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D2" w:rsidRPr="00647017" w:rsidRDefault="009464D2" w:rsidP="009464D2">
      <w:pPr>
        <w:rPr>
          <w:rFonts w:ascii="Times New Roman" w:hAnsi="Times New Roman" w:cs="Times New Roman"/>
          <w:sz w:val="24"/>
          <w:szCs w:val="24"/>
        </w:rPr>
      </w:pPr>
      <w:bookmarkStart w:id="0" w:name="_GoBack"/>
      <w:bookmarkEnd w:id="0"/>
      <w:r>
        <w:rPr>
          <w:rFonts w:ascii="Times New Roman" w:hAnsi="Times New Roman" w:cs="Times New Roman"/>
          <w:sz w:val="24"/>
          <w:szCs w:val="24"/>
        </w:rPr>
        <w:t>Additional file</w:t>
      </w:r>
      <w:r w:rsidRPr="00BD1A9D">
        <w:rPr>
          <w:rFonts w:ascii="Times New Roman" w:hAnsi="Times New Roman" w:cs="Times New Roman"/>
          <w:sz w:val="24"/>
          <w:szCs w:val="24"/>
        </w:rPr>
        <w:t xml:space="preserve"> 3. Reference list of eligible review-level evidence</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60"/>
        <w:gridCol w:w="7938"/>
      </w:tblGrid>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Reference</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Carlin A, Murphy MH, Gallagher AM</w:t>
            </w:r>
            <w:r>
              <w:rPr>
                <w:rFonts w:ascii="Times New Roman" w:hAnsi="Times New Roman" w:cs="Times New Roman"/>
              </w:rPr>
              <w:t>.</w:t>
            </w:r>
            <w:r w:rsidRPr="00BD1A9D">
              <w:rPr>
                <w:rFonts w:ascii="Times New Roman" w:hAnsi="Times New Roman" w:cs="Times New Roman"/>
              </w:rPr>
              <w:t xml:space="preserve"> Do interventions to increase walking work? A systematic review of interventions in children and adolescents. </w:t>
            </w:r>
            <w:r w:rsidRPr="00610D19">
              <w:rPr>
                <w:rFonts w:ascii="Times New Roman" w:hAnsi="Times New Roman" w:cs="Times New Roman"/>
                <w:i/>
              </w:rPr>
              <w:t>Sports Med</w:t>
            </w:r>
            <w:r>
              <w:rPr>
                <w:rFonts w:ascii="Times New Roman" w:hAnsi="Times New Roman" w:cs="Times New Roman"/>
              </w:rPr>
              <w:t xml:space="preserve"> 2015;</w:t>
            </w:r>
            <w:r w:rsidRPr="00BD1A9D">
              <w:rPr>
                <w:rFonts w:ascii="Times New Roman" w:hAnsi="Times New Roman" w:cs="Times New Roman"/>
              </w:rPr>
              <w:t>46(5)</w:t>
            </w:r>
            <w:r>
              <w:rPr>
                <w:rFonts w:ascii="Times New Roman" w:hAnsi="Times New Roman" w:cs="Times New Roman"/>
              </w:rPr>
              <w:t>:</w:t>
            </w:r>
            <w:r w:rsidRPr="00BD1A9D">
              <w:rPr>
                <w:rFonts w:ascii="Times New Roman" w:hAnsi="Times New Roman" w:cs="Times New Roman"/>
              </w:rPr>
              <w:t>515-530.</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S2</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D’Hease S, Vanwollegham G, Hinckson E, De Bourdeauhuij I, Deforche B, Van Dyck D, Cardon G. Cross-continental comparison of the association between the physical environment and active transportation in children: A systematic review. </w:t>
            </w:r>
            <w:r w:rsidRPr="00A83432">
              <w:rPr>
                <w:rFonts w:ascii="Times New Roman" w:hAnsi="Times New Roman" w:cs="Times New Roman"/>
                <w:i/>
              </w:rPr>
              <w:t>IJBNPA</w:t>
            </w:r>
            <w:r>
              <w:rPr>
                <w:rFonts w:ascii="Times New Roman" w:hAnsi="Times New Roman" w:cs="Times New Roman"/>
              </w:rPr>
              <w:t xml:space="preserve"> 2015;</w:t>
            </w:r>
            <w:r w:rsidRPr="00BD1A9D">
              <w:rPr>
                <w:rFonts w:ascii="Times New Roman" w:hAnsi="Times New Roman" w:cs="Times New Roman"/>
              </w:rPr>
              <w:t>12(145)</w:t>
            </w:r>
            <w:r>
              <w:rPr>
                <w:rFonts w:ascii="Times New Roman" w:hAnsi="Times New Roman" w:cs="Times New Roman"/>
              </w:rPr>
              <w:t>:</w:t>
            </w:r>
            <w:r w:rsidRPr="00BD1A9D">
              <w:rPr>
                <w:rFonts w:ascii="Times New Roman" w:hAnsi="Times New Roman" w:cs="Times New Roman"/>
              </w:rPr>
              <w:t>DOI 10.1186/s12966-015-0308-z.</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S3</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Fraser SD, Lock K</w:t>
            </w:r>
            <w:r>
              <w:rPr>
                <w:rFonts w:ascii="Times New Roman" w:hAnsi="Times New Roman" w:cs="Times New Roman"/>
              </w:rPr>
              <w:t>.</w:t>
            </w:r>
            <w:r w:rsidRPr="00BD1A9D">
              <w:rPr>
                <w:rFonts w:ascii="Times New Roman" w:hAnsi="Times New Roman" w:cs="Times New Roman"/>
              </w:rPr>
              <w:t xml:space="preserve"> Cycling for transport and public health: a systematic review of the effect of the environment on cycling. </w:t>
            </w:r>
            <w:r w:rsidRPr="00A83432">
              <w:rPr>
                <w:rFonts w:ascii="Times New Roman" w:hAnsi="Times New Roman" w:cs="Times New Roman"/>
                <w:i/>
              </w:rPr>
              <w:t>European Journal of Public Health</w:t>
            </w:r>
            <w:r w:rsidRPr="00BD1A9D">
              <w:rPr>
                <w:rFonts w:ascii="Times New Roman" w:hAnsi="Times New Roman" w:cs="Times New Roman"/>
              </w:rPr>
              <w:t xml:space="preserve"> [online]</w:t>
            </w:r>
            <w:r>
              <w:rPr>
                <w:rFonts w:ascii="Times New Roman" w:hAnsi="Times New Roman" w:cs="Times New Roman"/>
              </w:rPr>
              <w:t xml:space="preserve"> 2011;</w:t>
            </w:r>
            <w:r w:rsidRPr="00BD1A9D">
              <w:rPr>
                <w:rFonts w:ascii="Times New Roman" w:hAnsi="Times New Roman" w:cs="Times New Roman"/>
              </w:rPr>
              <w:t>21(6)</w:t>
            </w:r>
            <w:r>
              <w:rPr>
                <w:rFonts w:ascii="Times New Roman" w:hAnsi="Times New Roman" w:cs="Times New Roman"/>
              </w:rPr>
              <w:t>:</w:t>
            </w:r>
            <w:r w:rsidRPr="00BD1A9D">
              <w:rPr>
                <w:rFonts w:ascii="Times New Roman" w:hAnsi="Times New Roman" w:cs="Times New Roman"/>
              </w:rPr>
              <w:t>738-743.</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S4</w:t>
            </w:r>
          </w:p>
        </w:tc>
        <w:tc>
          <w:tcPr>
            <w:tcW w:w="7938" w:type="dxa"/>
            <w:noWrap/>
            <w:hideMark/>
          </w:tcPr>
          <w:p w:rsidR="009464D2" w:rsidRPr="00BD1A9D" w:rsidRDefault="009464D2" w:rsidP="0055482D">
            <w:pPr>
              <w:rPr>
                <w:rFonts w:ascii="Times New Roman" w:hAnsi="Times New Roman" w:cs="Times New Roman"/>
              </w:rPr>
            </w:pPr>
            <w:r w:rsidRPr="00FF1069">
              <w:rPr>
                <w:rFonts w:ascii="Times New Roman" w:hAnsi="Times New Roman" w:cs="Times New Roman"/>
              </w:rPr>
              <w:t xml:space="preserve">Gomez LF, Sarmiento R, Ordoñez MF, Pardo CF, de Sá TH, Mallarino CH, Miranda JJ, Mosquera J, Parra DC, Reis R. Urban environment interventions linked to the promotion of physical activity: A mixed methods study applied to the urban context of Latin America. </w:t>
            </w:r>
            <w:r w:rsidRPr="00FF1069">
              <w:rPr>
                <w:rFonts w:ascii="Times New Roman" w:hAnsi="Times New Roman" w:cs="Times New Roman"/>
                <w:i/>
              </w:rPr>
              <w:t>Social Science &amp; Medicine</w:t>
            </w:r>
            <w:r w:rsidRPr="00FF1069">
              <w:rPr>
                <w:rFonts w:ascii="Times New Roman" w:hAnsi="Times New Roman" w:cs="Times New Roman"/>
              </w:rPr>
              <w:t xml:space="preserve"> [online] 2015;131:18-30.</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S5</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Grasser G, Van Dyck D, Titze S, </w:t>
            </w:r>
            <w:r>
              <w:rPr>
                <w:rFonts w:ascii="Times New Roman" w:hAnsi="Times New Roman" w:cs="Times New Roman"/>
              </w:rPr>
              <w:t>S</w:t>
            </w:r>
            <w:r w:rsidRPr="00BD1A9D">
              <w:rPr>
                <w:rFonts w:ascii="Times New Roman" w:hAnsi="Times New Roman" w:cs="Times New Roman"/>
              </w:rPr>
              <w:t xml:space="preserve">tronegger W. Objectively measured walkability and active transport and weight-related outcomes in adults: a systematic review. </w:t>
            </w:r>
            <w:r w:rsidRPr="005A56A4">
              <w:rPr>
                <w:rFonts w:ascii="Times New Roman" w:hAnsi="Times New Roman" w:cs="Times New Roman"/>
                <w:i/>
              </w:rPr>
              <w:t>International Journal of Public Health</w:t>
            </w:r>
            <w:r>
              <w:rPr>
                <w:rFonts w:ascii="Times New Roman" w:hAnsi="Times New Roman" w:cs="Times New Roman"/>
              </w:rPr>
              <w:t xml:space="preserve"> 2013;</w:t>
            </w:r>
            <w:r w:rsidRPr="00BD1A9D">
              <w:rPr>
                <w:rFonts w:ascii="Times New Roman" w:hAnsi="Times New Roman" w:cs="Times New Roman"/>
              </w:rPr>
              <w:t>58(4)</w:t>
            </w:r>
            <w:r>
              <w:rPr>
                <w:rFonts w:ascii="Times New Roman" w:hAnsi="Times New Roman" w:cs="Times New Roman"/>
              </w:rPr>
              <w:t>:</w:t>
            </w:r>
            <w:r w:rsidRPr="00BD1A9D">
              <w:rPr>
                <w:rFonts w:ascii="Times New Roman" w:hAnsi="Times New Roman" w:cs="Times New Roman"/>
              </w:rPr>
              <w:t>615-625.</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S6</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Hajna S, Ross NA, Brazeau A, Bélisle P, Joseph L, Dasgupta K. Associations between neighbourhood walkability and daily steps in adults: a systematic review and meta-analysis. </w:t>
            </w:r>
            <w:r w:rsidRPr="003B3F5B">
              <w:rPr>
                <w:rFonts w:ascii="Times New Roman" w:hAnsi="Times New Roman" w:cs="Times New Roman"/>
                <w:i/>
              </w:rPr>
              <w:t>BMC Public Health</w:t>
            </w:r>
            <w:r w:rsidRPr="00BD1A9D">
              <w:rPr>
                <w:rFonts w:ascii="Times New Roman" w:hAnsi="Times New Roman" w:cs="Times New Roman"/>
              </w:rPr>
              <w:t xml:space="preserve"> [online]</w:t>
            </w:r>
            <w:r>
              <w:rPr>
                <w:rFonts w:ascii="Times New Roman" w:hAnsi="Times New Roman" w:cs="Times New Roman"/>
              </w:rPr>
              <w:t xml:space="preserve"> 2015;</w:t>
            </w:r>
            <w:r w:rsidRPr="00BD1A9D">
              <w:rPr>
                <w:rFonts w:ascii="Times New Roman" w:hAnsi="Times New Roman" w:cs="Times New Roman"/>
              </w:rPr>
              <w:t>15(1)</w:t>
            </w:r>
            <w:r>
              <w:rPr>
                <w:rFonts w:ascii="Times New Roman" w:hAnsi="Times New Roman" w:cs="Times New Roman"/>
              </w:rPr>
              <w:t>:</w:t>
            </w:r>
            <w:r w:rsidRPr="00BD1A9D">
              <w:rPr>
                <w:rFonts w:ascii="Times New Roman" w:hAnsi="Times New Roman" w:cs="Times New Roman"/>
              </w:rPr>
              <w:t>1.</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S7</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Larouche R, Saunders TJ, Faulkner GEJ, Colley R, </w:t>
            </w:r>
            <w:r>
              <w:rPr>
                <w:rFonts w:ascii="Times New Roman" w:hAnsi="Times New Roman" w:cs="Times New Roman"/>
              </w:rPr>
              <w:t>T</w:t>
            </w:r>
            <w:r w:rsidRPr="00BD1A9D">
              <w:rPr>
                <w:rFonts w:ascii="Times New Roman" w:hAnsi="Times New Roman" w:cs="Times New Roman"/>
              </w:rPr>
              <w:t xml:space="preserve">remblay M. Associations between active school transport and physical activity, body composition, and cardiovascular fitness: a systematic review of 68 studies. </w:t>
            </w:r>
            <w:r w:rsidRPr="00462B35">
              <w:rPr>
                <w:rFonts w:ascii="Times New Roman" w:hAnsi="Times New Roman" w:cs="Times New Roman"/>
                <w:i/>
              </w:rPr>
              <w:t>Journal of Physical Activity &amp; Health</w:t>
            </w:r>
            <w:r>
              <w:rPr>
                <w:rFonts w:ascii="Times New Roman" w:hAnsi="Times New Roman" w:cs="Times New Roman"/>
              </w:rPr>
              <w:t xml:space="preserve"> 2014;</w:t>
            </w:r>
            <w:r w:rsidRPr="00BD1A9D">
              <w:rPr>
                <w:rFonts w:ascii="Times New Roman" w:hAnsi="Times New Roman" w:cs="Times New Roman"/>
              </w:rPr>
              <w:t>11(1).</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S8</w:t>
            </w:r>
          </w:p>
        </w:tc>
        <w:tc>
          <w:tcPr>
            <w:tcW w:w="7938" w:type="dxa"/>
            <w:noWrap/>
            <w:hideMark/>
          </w:tcPr>
          <w:p w:rsidR="009464D2" w:rsidRPr="00BD1A9D" w:rsidRDefault="009464D2" w:rsidP="0055482D">
            <w:pPr>
              <w:rPr>
                <w:rFonts w:ascii="Times New Roman" w:hAnsi="Times New Roman" w:cs="Times New Roman"/>
              </w:rPr>
            </w:pPr>
            <w:r>
              <w:rPr>
                <w:rFonts w:ascii="Times New Roman" w:hAnsi="Times New Roman" w:cs="Times New Roman"/>
              </w:rPr>
              <w:t xml:space="preserve">Mayne SL, Auchincloss AH, Michael YL. Impact of policy and built environment changes on obesity-related outcomes: a systematic review of naturally occurring experiments. </w:t>
            </w:r>
            <w:r w:rsidRPr="001070A3">
              <w:rPr>
                <w:rFonts w:ascii="Times New Roman" w:hAnsi="Times New Roman" w:cs="Times New Roman"/>
                <w:i/>
              </w:rPr>
              <w:t>Obes Rev</w:t>
            </w:r>
            <w:r>
              <w:rPr>
                <w:rFonts w:ascii="Times New Roman" w:hAnsi="Times New Roman" w:cs="Times New Roman"/>
              </w:rPr>
              <w:t xml:space="preserve"> 2015;16(5):362-375.</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S9</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McCormack GR, Shiell A. In search of causality: a systematic review of the relationship between the built environment and physical activity among adults. </w:t>
            </w:r>
            <w:r w:rsidRPr="00462B35">
              <w:rPr>
                <w:rFonts w:ascii="Times New Roman" w:hAnsi="Times New Roman" w:cs="Times New Roman"/>
                <w:i/>
              </w:rPr>
              <w:t>IJBNPA</w:t>
            </w:r>
            <w:r w:rsidRPr="00BD1A9D">
              <w:rPr>
                <w:rFonts w:ascii="Times New Roman" w:hAnsi="Times New Roman" w:cs="Times New Roman"/>
              </w:rPr>
              <w:t xml:space="preserve"> [online]</w:t>
            </w:r>
            <w:r>
              <w:rPr>
                <w:rFonts w:ascii="Times New Roman" w:hAnsi="Times New Roman" w:cs="Times New Roman"/>
              </w:rPr>
              <w:t xml:space="preserve"> 2011;</w:t>
            </w:r>
            <w:r w:rsidRPr="00BD1A9D">
              <w:rPr>
                <w:rFonts w:ascii="Times New Roman" w:hAnsi="Times New Roman" w:cs="Times New Roman"/>
              </w:rPr>
              <w:t>8(1)</w:t>
            </w:r>
            <w:r>
              <w:rPr>
                <w:rFonts w:ascii="Times New Roman" w:hAnsi="Times New Roman" w:cs="Times New Roman"/>
              </w:rPr>
              <w:t>:</w:t>
            </w:r>
            <w:r w:rsidRPr="00BD1A9D">
              <w:rPr>
                <w:rFonts w:ascii="Times New Roman" w:hAnsi="Times New Roman" w:cs="Times New Roman"/>
              </w:rPr>
              <w:t>125.</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S10</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Mueller N, Rojas-Rued</w:t>
            </w:r>
            <w:r>
              <w:rPr>
                <w:rFonts w:ascii="Times New Roman" w:hAnsi="Times New Roman" w:cs="Times New Roman"/>
              </w:rPr>
              <w:t>a</w:t>
            </w:r>
            <w:r w:rsidRPr="00BD1A9D">
              <w:rPr>
                <w:rFonts w:ascii="Times New Roman" w:hAnsi="Times New Roman" w:cs="Times New Roman"/>
              </w:rPr>
              <w:t xml:space="preserve"> D, Cole-Hunter T, de Nazelle A, Dons E, Gerike R, Götschi T, Panis LI, Kahlmeier S, Nieuwenhuijsen M. Health impact assessment of active transportation: a systematic review. </w:t>
            </w:r>
            <w:r w:rsidRPr="00462B35">
              <w:rPr>
                <w:rFonts w:ascii="Times New Roman" w:hAnsi="Times New Roman" w:cs="Times New Roman"/>
                <w:i/>
              </w:rPr>
              <w:t>Preventive Medicine</w:t>
            </w:r>
            <w:r>
              <w:rPr>
                <w:rFonts w:ascii="Times New Roman" w:hAnsi="Times New Roman" w:cs="Times New Roman"/>
              </w:rPr>
              <w:t xml:space="preserve"> 2015;</w:t>
            </w:r>
            <w:r w:rsidRPr="00BD1A9D">
              <w:rPr>
                <w:rFonts w:ascii="Times New Roman" w:hAnsi="Times New Roman" w:cs="Times New Roman"/>
              </w:rPr>
              <w:t>76</w:t>
            </w:r>
            <w:r>
              <w:rPr>
                <w:rFonts w:ascii="Times New Roman" w:hAnsi="Times New Roman" w:cs="Times New Roman"/>
              </w:rPr>
              <w:t>:</w:t>
            </w:r>
            <w:r w:rsidRPr="00BD1A9D">
              <w:rPr>
                <w:rFonts w:ascii="Times New Roman" w:hAnsi="Times New Roman" w:cs="Times New Roman"/>
              </w:rPr>
              <w:t>103-114.</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S11</w:t>
            </w:r>
          </w:p>
        </w:tc>
        <w:tc>
          <w:tcPr>
            <w:tcW w:w="7938" w:type="dxa"/>
            <w:noWrap/>
            <w:hideMark/>
          </w:tcPr>
          <w:p w:rsidR="009464D2" w:rsidRPr="00BD1A9D" w:rsidRDefault="009464D2" w:rsidP="0055482D">
            <w:pPr>
              <w:rPr>
                <w:rFonts w:ascii="Times New Roman" w:hAnsi="Times New Roman" w:cs="Times New Roman"/>
              </w:rPr>
            </w:pPr>
            <w:r>
              <w:rPr>
                <w:rFonts w:ascii="Times New Roman" w:hAnsi="Times New Roman" w:cs="Times New Roman"/>
              </w:rPr>
              <w:t xml:space="preserve">Van Cauwenberg J, De Bourdeaudhuij I, De Meester F, Van Dyck D, Salmon J, Calys P, Deforce B. Relationship between the physical environment and physical activity in older adults: a systematic review. </w:t>
            </w:r>
            <w:r w:rsidRPr="0098670E">
              <w:rPr>
                <w:rFonts w:ascii="Times New Roman" w:hAnsi="Times New Roman" w:cs="Times New Roman"/>
                <w:i/>
              </w:rPr>
              <w:t>Health Place</w:t>
            </w:r>
            <w:r>
              <w:rPr>
                <w:rFonts w:ascii="Times New Roman" w:hAnsi="Times New Roman" w:cs="Times New Roman"/>
              </w:rPr>
              <w:t xml:space="preserve"> 2011;17(2):458-469.</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S12</w:t>
            </w:r>
          </w:p>
        </w:tc>
        <w:tc>
          <w:tcPr>
            <w:tcW w:w="7938" w:type="dxa"/>
            <w:noWrap/>
            <w:hideMark/>
          </w:tcPr>
          <w:p w:rsidR="009464D2" w:rsidRPr="00BD1A9D" w:rsidRDefault="009464D2" w:rsidP="0055482D">
            <w:pPr>
              <w:rPr>
                <w:rFonts w:ascii="Times New Roman" w:hAnsi="Times New Roman" w:cs="Times New Roman"/>
              </w:rPr>
            </w:pPr>
            <w:r>
              <w:rPr>
                <w:rFonts w:ascii="Times New Roman" w:hAnsi="Times New Roman" w:cs="Times New Roman"/>
              </w:rPr>
              <w:t>V</w:t>
            </w:r>
            <w:r w:rsidRPr="00BD1A9D">
              <w:rPr>
                <w:rFonts w:ascii="Times New Roman" w:hAnsi="Times New Roman" w:cs="Times New Roman"/>
              </w:rPr>
              <w:t>an Holle</w:t>
            </w:r>
            <w:r>
              <w:rPr>
                <w:rFonts w:ascii="Times New Roman" w:hAnsi="Times New Roman" w:cs="Times New Roman"/>
              </w:rPr>
              <w:t xml:space="preserve"> V, Deforche V, Van Cauwenberg J, Goubert L, Maes L, Van de Weghe N, De Bourdeaudhuij I. Relationship between the physical environment and different domains of physical activity in European adults: a systematic review. </w:t>
            </w:r>
            <w:r w:rsidRPr="005A4D7E">
              <w:rPr>
                <w:rFonts w:ascii="Times New Roman" w:hAnsi="Times New Roman" w:cs="Times New Roman"/>
                <w:i/>
              </w:rPr>
              <w:t>BMC Public Health</w:t>
            </w:r>
            <w:r>
              <w:rPr>
                <w:rFonts w:ascii="Times New Roman" w:hAnsi="Times New Roman" w:cs="Times New Roman"/>
              </w:rPr>
              <w:t xml:space="preserve"> 2012;12:807. </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S13</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Wanner M, Götschi T, Martin-Diener E, Kahlmeier S, </w:t>
            </w:r>
            <w:r>
              <w:rPr>
                <w:rFonts w:ascii="Times New Roman" w:hAnsi="Times New Roman" w:cs="Times New Roman"/>
              </w:rPr>
              <w:t>M</w:t>
            </w:r>
            <w:r w:rsidRPr="00BD1A9D">
              <w:rPr>
                <w:rFonts w:ascii="Times New Roman" w:hAnsi="Times New Roman" w:cs="Times New Roman"/>
              </w:rPr>
              <w:t xml:space="preserve">artin </w:t>
            </w:r>
            <w:r>
              <w:rPr>
                <w:rFonts w:ascii="Times New Roman" w:hAnsi="Times New Roman" w:cs="Times New Roman"/>
              </w:rPr>
              <w:t>B</w:t>
            </w:r>
            <w:r w:rsidRPr="00BD1A9D">
              <w:rPr>
                <w:rFonts w:ascii="Times New Roman" w:hAnsi="Times New Roman" w:cs="Times New Roman"/>
              </w:rPr>
              <w:t>W</w:t>
            </w:r>
            <w:r>
              <w:rPr>
                <w:rFonts w:ascii="Times New Roman" w:hAnsi="Times New Roman" w:cs="Times New Roman"/>
              </w:rPr>
              <w:t>.</w:t>
            </w:r>
            <w:r w:rsidRPr="00BD1A9D">
              <w:rPr>
                <w:rFonts w:ascii="Times New Roman" w:hAnsi="Times New Roman" w:cs="Times New Roman"/>
              </w:rPr>
              <w:t xml:space="preserve"> Active transport, physical activity, and body weight in adults: a systematic review. </w:t>
            </w:r>
            <w:r w:rsidRPr="00462B35">
              <w:rPr>
                <w:rFonts w:ascii="Times New Roman" w:hAnsi="Times New Roman" w:cs="Times New Roman"/>
                <w:i/>
              </w:rPr>
              <w:t>American Journal of Preventive Medicine</w:t>
            </w:r>
            <w:r>
              <w:rPr>
                <w:rFonts w:ascii="Times New Roman" w:hAnsi="Times New Roman" w:cs="Times New Roman"/>
              </w:rPr>
              <w:t xml:space="preserve"> 2012;</w:t>
            </w:r>
            <w:r w:rsidRPr="00BD1A9D">
              <w:rPr>
                <w:rFonts w:ascii="Times New Roman" w:hAnsi="Times New Roman" w:cs="Times New Roman"/>
              </w:rPr>
              <w:t>42(5)</w:t>
            </w:r>
            <w:r>
              <w:rPr>
                <w:rFonts w:ascii="Times New Roman" w:hAnsi="Times New Roman" w:cs="Times New Roman"/>
              </w:rPr>
              <w:t>:</w:t>
            </w:r>
            <w:r w:rsidRPr="00BD1A9D">
              <w:rPr>
                <w:rFonts w:ascii="Times New Roman" w:hAnsi="Times New Roman" w:cs="Times New Roman"/>
              </w:rPr>
              <w:t>493-502.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S14</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WHO Europe.</w:t>
            </w:r>
            <w:r>
              <w:rPr>
                <w:rFonts w:ascii="Times New Roman" w:hAnsi="Times New Roman" w:cs="Times New Roman"/>
              </w:rPr>
              <w:t xml:space="preserve"> </w:t>
            </w:r>
            <w:r w:rsidRPr="00BD1A9D">
              <w:rPr>
                <w:rFonts w:ascii="Times New Roman" w:hAnsi="Times New Roman" w:cs="Times New Roman"/>
              </w:rPr>
              <w:t xml:space="preserve">Tackling Obesity by Creating Healthy Residential Environments. </w:t>
            </w:r>
            <w:r>
              <w:rPr>
                <w:rFonts w:ascii="Times New Roman" w:hAnsi="Times New Roman" w:cs="Times New Roman"/>
              </w:rPr>
              <w:t xml:space="preserve">2007. </w:t>
            </w:r>
            <w:r w:rsidRPr="00BD1A9D">
              <w:rPr>
                <w:rFonts w:ascii="Times New Roman" w:hAnsi="Times New Roman" w:cs="Times New Roman"/>
              </w:rPr>
              <w:t xml:space="preserve">Accessed 19 April 2015 from </w:t>
            </w:r>
            <w:hyperlink r:id="rId6" w:history="1">
              <w:r w:rsidRPr="00760C6A">
                <w:rPr>
                  <w:rStyle w:val="Hyperlink"/>
                  <w:rFonts w:ascii="Times New Roman" w:hAnsi="Times New Roman" w:cs="Times New Roman"/>
                </w:rPr>
                <w:t>http://www.euro.who.int/__data/assets/pdf_file/0012/98697/E90593.pdf</w:t>
              </w:r>
            </w:hyperlink>
            <w:r w:rsidRPr="00BD1A9D">
              <w:rPr>
                <w:rFonts w:ascii="Times New Roman" w:hAnsi="Times New Roman" w:cs="Times New Roman"/>
              </w:rPr>
              <w:t>.</w:t>
            </w:r>
            <w:r>
              <w:rPr>
                <w:rFonts w:ascii="Times New Roman" w:hAnsi="Times New Roman" w:cs="Times New Roman"/>
              </w:rPr>
              <w:t xml:space="preserve"> </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S15</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WHO Collaborating Centre for Healthy Urban Environments. Health inequalities and </w:t>
            </w:r>
            <w:r w:rsidRPr="00BD1A9D">
              <w:rPr>
                <w:rFonts w:ascii="Times New Roman" w:hAnsi="Times New Roman" w:cs="Times New Roman"/>
              </w:rPr>
              <w:lastRenderedPageBreak/>
              <w:t>determinants in the physical urban environment: Evidence briefing.</w:t>
            </w:r>
            <w:r>
              <w:rPr>
                <w:rFonts w:ascii="Times New Roman" w:hAnsi="Times New Roman" w:cs="Times New Roman"/>
              </w:rPr>
              <w:t xml:space="preserve"> 2012.</w:t>
            </w:r>
            <w:r w:rsidRPr="00BD1A9D">
              <w:rPr>
                <w:rFonts w:ascii="Times New Roman" w:hAnsi="Times New Roman" w:cs="Times New Roman"/>
              </w:rPr>
              <w:t xml:space="preserve"> Accessed 09 August 2016 from </w:t>
            </w:r>
            <w:hyperlink r:id="rId7" w:history="1">
              <w:r w:rsidRPr="00760C6A">
                <w:rPr>
                  <w:rStyle w:val="Hyperlink"/>
                  <w:rFonts w:ascii="Times New Roman" w:hAnsi="Times New Roman" w:cs="Times New Roman"/>
                </w:rPr>
                <w:t>http://www.apho.org.uk/resource/item.aspx?RID=118056</w:t>
              </w:r>
            </w:hyperlink>
            <w:r w:rsidRPr="00BD1A9D">
              <w:rPr>
                <w:rFonts w:ascii="Times New Roman" w:hAnsi="Times New Roman" w:cs="Times New Roman"/>
              </w:rPr>
              <w:t>.</w:t>
            </w:r>
            <w:r>
              <w:rPr>
                <w:rFonts w:ascii="Times New Roman" w:hAnsi="Times New Roman" w:cs="Times New Roman"/>
              </w:rPr>
              <w:t xml:space="preserve"> </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lastRenderedPageBreak/>
              <w:t>S16</w:t>
            </w:r>
          </w:p>
        </w:tc>
        <w:tc>
          <w:tcPr>
            <w:tcW w:w="7938" w:type="dxa"/>
            <w:noWrap/>
            <w:hideMark/>
          </w:tcPr>
          <w:p w:rsidR="009464D2" w:rsidRPr="00BD1A9D" w:rsidRDefault="009464D2" w:rsidP="0055482D">
            <w:pPr>
              <w:rPr>
                <w:rFonts w:ascii="Times New Roman" w:hAnsi="Times New Roman" w:cs="Times New Roman"/>
                <w:color w:val="000000"/>
              </w:rPr>
            </w:pPr>
            <w:r w:rsidRPr="00BD1A9D">
              <w:rPr>
                <w:rFonts w:ascii="Times New Roman" w:hAnsi="Times New Roman" w:cs="Times New Roman"/>
                <w:color w:val="000000"/>
              </w:rPr>
              <w:t xml:space="preserve">Beard </w:t>
            </w:r>
            <w:r>
              <w:rPr>
                <w:rFonts w:ascii="Times New Roman" w:hAnsi="Times New Roman" w:cs="Times New Roman"/>
                <w:color w:val="000000"/>
              </w:rPr>
              <w:t>J</w:t>
            </w:r>
            <w:r w:rsidRPr="00BD1A9D">
              <w:rPr>
                <w:rFonts w:ascii="Times New Roman" w:hAnsi="Times New Roman" w:cs="Times New Roman"/>
                <w:color w:val="000000"/>
              </w:rPr>
              <w:t>R,</w:t>
            </w:r>
            <w:r>
              <w:rPr>
                <w:rFonts w:ascii="Times New Roman" w:hAnsi="Times New Roman" w:cs="Times New Roman"/>
                <w:color w:val="000000"/>
              </w:rPr>
              <w:t xml:space="preserve"> </w:t>
            </w:r>
            <w:r w:rsidRPr="00BD1A9D">
              <w:rPr>
                <w:rFonts w:ascii="Times New Roman" w:hAnsi="Times New Roman" w:cs="Times New Roman"/>
                <w:color w:val="000000"/>
              </w:rPr>
              <w:t xml:space="preserve">Petitot C. Ageing and urbanization: Can cities be designed to foster active ageing? </w:t>
            </w:r>
            <w:r w:rsidRPr="00462B35">
              <w:rPr>
                <w:rFonts w:ascii="Times New Roman" w:hAnsi="Times New Roman" w:cs="Times New Roman"/>
                <w:i/>
                <w:color w:val="000000"/>
              </w:rPr>
              <w:t>Public Health Reviews</w:t>
            </w:r>
            <w:r w:rsidRPr="00BD1A9D">
              <w:rPr>
                <w:rFonts w:ascii="Times New Roman" w:hAnsi="Times New Roman" w:cs="Times New Roman"/>
                <w:color w:val="000000"/>
              </w:rPr>
              <w:t xml:space="preserve"> [online]</w:t>
            </w:r>
            <w:r>
              <w:rPr>
                <w:rFonts w:ascii="Times New Roman" w:hAnsi="Times New Roman" w:cs="Times New Roman"/>
                <w:color w:val="000000"/>
              </w:rPr>
              <w:t xml:space="preserve"> 2010;</w:t>
            </w:r>
            <w:r w:rsidRPr="00BD1A9D">
              <w:rPr>
                <w:rFonts w:ascii="Times New Roman" w:hAnsi="Times New Roman" w:cs="Times New Roman"/>
                <w:color w:val="000000"/>
              </w:rPr>
              <w:t>32(2)</w:t>
            </w:r>
            <w:r>
              <w:rPr>
                <w:rFonts w:ascii="Times New Roman" w:hAnsi="Times New Roman" w:cs="Times New Roman"/>
                <w:color w:val="000000"/>
              </w:rPr>
              <w:t>:</w:t>
            </w:r>
            <w:r w:rsidRPr="00BD1A9D">
              <w:rPr>
                <w:rFonts w:ascii="Times New Roman" w:hAnsi="Times New Roman" w:cs="Times New Roman"/>
                <w:color w:val="000000"/>
              </w:rPr>
              <w:t>1.</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S17</w:t>
            </w:r>
          </w:p>
        </w:tc>
        <w:tc>
          <w:tcPr>
            <w:tcW w:w="7938" w:type="dxa"/>
            <w:noWrap/>
            <w:hideMark/>
          </w:tcPr>
          <w:p w:rsidR="009464D2" w:rsidRPr="00BD1A9D" w:rsidRDefault="009464D2" w:rsidP="0055482D">
            <w:pPr>
              <w:rPr>
                <w:rFonts w:ascii="Times New Roman" w:hAnsi="Times New Roman" w:cs="Times New Roman"/>
              </w:rPr>
            </w:pPr>
            <w:r w:rsidRPr="009E4BA0">
              <w:rPr>
                <w:rFonts w:ascii="Times New Roman" w:hAnsi="Times New Roman" w:cs="Times New Roman"/>
              </w:rPr>
              <w:t>Casey R, Oppert J, Weber C, Charriere H, Salze P, Bardariotti D, Banos A, Fischler C. Determinants of childhood obesity: What can we learn from built</w:t>
            </w:r>
            <w:r>
              <w:rPr>
                <w:rFonts w:ascii="Times New Roman" w:hAnsi="Times New Roman" w:cs="Times New Roman"/>
              </w:rPr>
              <w:t xml:space="preserve"> </w:t>
            </w:r>
            <w:r w:rsidRPr="009E4BA0">
              <w:rPr>
                <w:rFonts w:ascii="Times New Roman" w:hAnsi="Times New Roman" w:cs="Times New Roman"/>
              </w:rPr>
              <w:t xml:space="preserve">environment studies? </w:t>
            </w:r>
            <w:r w:rsidRPr="009E4BA0">
              <w:rPr>
                <w:rFonts w:ascii="Times New Roman" w:hAnsi="Times New Roman" w:cs="Times New Roman"/>
                <w:i/>
              </w:rPr>
              <w:t>Food Quality and Preference</w:t>
            </w:r>
            <w:r>
              <w:rPr>
                <w:rFonts w:ascii="Times New Roman" w:hAnsi="Times New Roman" w:cs="Times New Roman"/>
              </w:rPr>
              <w:t xml:space="preserve"> 2014;</w:t>
            </w:r>
            <w:r w:rsidRPr="009E4BA0">
              <w:rPr>
                <w:rFonts w:ascii="Times New Roman" w:hAnsi="Times New Roman" w:cs="Times New Roman"/>
              </w:rPr>
              <w:t>31</w:t>
            </w:r>
            <w:r>
              <w:rPr>
                <w:rFonts w:ascii="Times New Roman" w:hAnsi="Times New Roman" w:cs="Times New Roman"/>
              </w:rPr>
              <w:t>:</w:t>
            </w:r>
            <w:r w:rsidRPr="009E4BA0">
              <w:rPr>
                <w:rFonts w:ascii="Times New Roman" w:hAnsi="Times New Roman" w:cs="Times New Roman"/>
              </w:rPr>
              <w:t>164-172.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S18</w:t>
            </w:r>
          </w:p>
        </w:tc>
        <w:tc>
          <w:tcPr>
            <w:tcW w:w="7938" w:type="dxa"/>
            <w:noWrap/>
            <w:hideMark/>
          </w:tcPr>
          <w:p w:rsidR="009464D2" w:rsidRPr="00BD1A9D" w:rsidRDefault="009464D2" w:rsidP="0055482D">
            <w:pPr>
              <w:rPr>
                <w:rFonts w:ascii="Times New Roman" w:hAnsi="Times New Roman" w:cs="Times New Roman"/>
              </w:rPr>
            </w:pPr>
            <w:r w:rsidRPr="009E4BA0">
              <w:rPr>
                <w:rFonts w:ascii="Times New Roman" w:hAnsi="Times New Roman" w:cs="Times New Roman"/>
              </w:rPr>
              <w:t xml:space="preserve">Dunton GF, Kaplan </w:t>
            </w:r>
            <w:r>
              <w:rPr>
                <w:rFonts w:ascii="Times New Roman" w:hAnsi="Times New Roman" w:cs="Times New Roman"/>
              </w:rPr>
              <w:t>J</w:t>
            </w:r>
            <w:r w:rsidRPr="009E4BA0">
              <w:rPr>
                <w:rFonts w:ascii="Times New Roman" w:hAnsi="Times New Roman" w:cs="Times New Roman"/>
              </w:rPr>
              <w:t xml:space="preserve">, Wolch J, Jerrett M, </w:t>
            </w:r>
            <w:r>
              <w:rPr>
                <w:rFonts w:ascii="Times New Roman" w:hAnsi="Times New Roman" w:cs="Times New Roman"/>
              </w:rPr>
              <w:t>R</w:t>
            </w:r>
            <w:r w:rsidRPr="009E4BA0">
              <w:rPr>
                <w:rFonts w:ascii="Times New Roman" w:hAnsi="Times New Roman" w:cs="Times New Roman"/>
              </w:rPr>
              <w:t>eynolds KD. Physical</w:t>
            </w:r>
            <w:r>
              <w:rPr>
                <w:rFonts w:ascii="Times New Roman" w:hAnsi="Times New Roman" w:cs="Times New Roman"/>
              </w:rPr>
              <w:t xml:space="preserve"> </w:t>
            </w:r>
            <w:r w:rsidRPr="009E4BA0">
              <w:rPr>
                <w:rFonts w:ascii="Times New Roman" w:hAnsi="Times New Roman" w:cs="Times New Roman"/>
              </w:rPr>
              <w:t>environmental correlates of childhood obesity: a sy</w:t>
            </w:r>
            <w:r>
              <w:rPr>
                <w:rFonts w:ascii="Times New Roman" w:hAnsi="Times New Roman" w:cs="Times New Roman"/>
              </w:rPr>
              <w:t xml:space="preserve">stematic review. </w:t>
            </w:r>
            <w:r w:rsidRPr="009E4BA0">
              <w:rPr>
                <w:rFonts w:ascii="Times New Roman" w:hAnsi="Times New Roman" w:cs="Times New Roman"/>
                <w:i/>
              </w:rPr>
              <w:t>Obes Rev</w:t>
            </w:r>
            <w:r>
              <w:rPr>
                <w:rFonts w:ascii="Times New Roman" w:hAnsi="Times New Roman" w:cs="Times New Roman"/>
              </w:rPr>
              <w:t xml:space="preserve"> 2009;</w:t>
            </w:r>
            <w:r w:rsidRPr="009E4BA0">
              <w:rPr>
                <w:rFonts w:ascii="Times New Roman" w:hAnsi="Times New Roman" w:cs="Times New Roman"/>
              </w:rPr>
              <w:t>10(4)</w:t>
            </w:r>
            <w:r>
              <w:rPr>
                <w:rFonts w:ascii="Times New Roman" w:hAnsi="Times New Roman" w:cs="Times New Roman"/>
              </w:rPr>
              <w:t>:</w:t>
            </w:r>
            <w:r w:rsidRPr="009E4BA0">
              <w:rPr>
                <w:rFonts w:ascii="Times New Roman" w:hAnsi="Times New Roman" w:cs="Times New Roman"/>
              </w:rPr>
              <w:t>393-402.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S19</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Xu H, Wen LM, Rissel C. The relationships between active transport to work or school and cardiovascular health or body weight: a systematic review. </w:t>
            </w:r>
            <w:r w:rsidRPr="00C4353C">
              <w:rPr>
                <w:rFonts w:ascii="Times New Roman" w:hAnsi="Times New Roman" w:cs="Times New Roman"/>
                <w:i/>
              </w:rPr>
              <w:t>Asia Pacific Journal of Public Health / Asia-Pacific Academic Consortium for Public Health</w:t>
            </w:r>
            <w:r>
              <w:rPr>
                <w:rFonts w:ascii="Times New Roman" w:hAnsi="Times New Roman" w:cs="Times New Roman"/>
              </w:rPr>
              <w:t xml:space="preserve"> 2013;</w:t>
            </w:r>
            <w:r w:rsidRPr="00BD1A9D">
              <w:rPr>
                <w:rFonts w:ascii="Times New Roman" w:hAnsi="Times New Roman" w:cs="Times New Roman"/>
              </w:rPr>
              <w:t>25(4)</w:t>
            </w:r>
            <w:r>
              <w:rPr>
                <w:rFonts w:ascii="Times New Roman" w:hAnsi="Times New Roman" w:cs="Times New Roman"/>
              </w:rPr>
              <w:t>:</w:t>
            </w:r>
            <w:r w:rsidRPr="00BD1A9D">
              <w:rPr>
                <w:rFonts w:ascii="Times New Roman" w:hAnsi="Times New Roman" w:cs="Times New Roman"/>
              </w:rPr>
              <w:t>298-315.</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S20</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Faulkner GE, Buliung RN, Flora PK, Fusco C. Active school transport, physical activity levels and body weight of children and youth: a systematic review. </w:t>
            </w:r>
            <w:r w:rsidRPr="00C4353C">
              <w:rPr>
                <w:rFonts w:ascii="Times New Roman" w:hAnsi="Times New Roman" w:cs="Times New Roman"/>
                <w:i/>
              </w:rPr>
              <w:t>Preventive Medicine</w:t>
            </w:r>
            <w:r>
              <w:rPr>
                <w:rFonts w:ascii="Times New Roman" w:hAnsi="Times New Roman" w:cs="Times New Roman"/>
              </w:rPr>
              <w:t xml:space="preserve"> 2009;</w:t>
            </w:r>
            <w:r w:rsidRPr="00BD1A9D">
              <w:rPr>
                <w:rFonts w:ascii="Times New Roman" w:hAnsi="Times New Roman" w:cs="Times New Roman"/>
              </w:rPr>
              <w:t>48(1)</w:t>
            </w:r>
            <w:r>
              <w:rPr>
                <w:rFonts w:ascii="Times New Roman" w:hAnsi="Times New Roman" w:cs="Times New Roman"/>
              </w:rPr>
              <w:t>:</w:t>
            </w:r>
            <w:r w:rsidRPr="00BD1A9D">
              <w:rPr>
                <w:rFonts w:ascii="Times New Roman" w:hAnsi="Times New Roman" w:cs="Times New Roman"/>
              </w:rPr>
              <w:t>3-8.</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S21</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Durand </w:t>
            </w:r>
            <w:r>
              <w:rPr>
                <w:rFonts w:ascii="Times New Roman" w:hAnsi="Times New Roman" w:cs="Times New Roman"/>
              </w:rPr>
              <w:t>C</w:t>
            </w:r>
            <w:r w:rsidRPr="00BD1A9D">
              <w:rPr>
                <w:rFonts w:ascii="Times New Roman" w:hAnsi="Times New Roman" w:cs="Times New Roman"/>
              </w:rPr>
              <w:t xml:space="preserve">P, Andalib M, Dunton GF, Wolch J, Pentz MA. A systematic review of built environment factors related to physical activity and obesity risk: implications for smart growth urban planning. </w:t>
            </w:r>
            <w:r w:rsidRPr="00C4353C">
              <w:rPr>
                <w:rFonts w:ascii="Times New Roman" w:hAnsi="Times New Roman" w:cs="Times New Roman"/>
                <w:i/>
              </w:rPr>
              <w:t>Obesity Reviews</w:t>
            </w:r>
            <w:r w:rsidRPr="00BD1A9D">
              <w:rPr>
                <w:rFonts w:ascii="Times New Roman" w:hAnsi="Times New Roman" w:cs="Times New Roman"/>
              </w:rPr>
              <w:t xml:space="preserve"> [online]</w:t>
            </w:r>
            <w:r>
              <w:rPr>
                <w:rFonts w:ascii="Times New Roman" w:hAnsi="Times New Roman" w:cs="Times New Roman"/>
              </w:rPr>
              <w:t xml:space="preserve"> 2011;</w:t>
            </w:r>
            <w:r w:rsidRPr="00BD1A9D">
              <w:rPr>
                <w:rFonts w:ascii="Times New Roman" w:hAnsi="Times New Roman" w:cs="Times New Roman"/>
              </w:rPr>
              <w:t>12(5)</w:t>
            </w:r>
            <w:r>
              <w:rPr>
                <w:rFonts w:ascii="Times New Roman" w:hAnsi="Times New Roman" w:cs="Times New Roman"/>
              </w:rPr>
              <w:t>:</w:t>
            </w:r>
            <w:r w:rsidRPr="00BD1A9D">
              <w:rPr>
                <w:rFonts w:ascii="Times New Roman" w:hAnsi="Times New Roman" w:cs="Times New Roman"/>
              </w:rPr>
              <w:t>e173- e182.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S22</w:t>
            </w:r>
          </w:p>
        </w:tc>
        <w:tc>
          <w:tcPr>
            <w:tcW w:w="7938" w:type="dxa"/>
            <w:noWrap/>
            <w:hideMark/>
          </w:tcPr>
          <w:p w:rsidR="009464D2" w:rsidRPr="004B35AF" w:rsidRDefault="009464D2" w:rsidP="0055482D">
            <w:pPr>
              <w:rPr>
                <w:rFonts w:ascii="Times New Roman" w:hAnsi="Times New Roman" w:cs="Times New Roman"/>
              </w:rPr>
            </w:pPr>
            <w:r w:rsidRPr="004B35AF">
              <w:rPr>
                <w:rFonts w:ascii="Times New Roman" w:hAnsi="Times New Roman" w:cs="Times New Roman"/>
              </w:rPr>
              <w:t>Cobb LK, Appel LJ, Fanco M, Jones-Smith JC, Nur A, Anderson CAM. The relationship of the local food environment with obesity: A systematic review of</w:t>
            </w:r>
          </w:p>
          <w:p w:rsidR="009464D2" w:rsidRPr="00BD1A9D" w:rsidRDefault="009464D2" w:rsidP="0055482D">
            <w:pPr>
              <w:rPr>
                <w:rFonts w:ascii="Times New Roman" w:hAnsi="Times New Roman" w:cs="Times New Roman"/>
              </w:rPr>
            </w:pPr>
            <w:r w:rsidRPr="004B35AF">
              <w:rPr>
                <w:rFonts w:ascii="Times New Roman" w:hAnsi="Times New Roman" w:cs="Times New Roman"/>
              </w:rPr>
              <w:t xml:space="preserve">methods, study quality and results. </w:t>
            </w:r>
            <w:r w:rsidRPr="004B35AF">
              <w:rPr>
                <w:rFonts w:ascii="Times New Roman" w:hAnsi="Times New Roman" w:cs="Times New Roman"/>
                <w:i/>
              </w:rPr>
              <w:t>Obesity</w:t>
            </w:r>
            <w:r>
              <w:rPr>
                <w:rFonts w:ascii="Times New Roman" w:hAnsi="Times New Roman" w:cs="Times New Roman"/>
              </w:rPr>
              <w:t xml:space="preserve"> 2015;</w:t>
            </w:r>
            <w:r w:rsidRPr="004B35AF">
              <w:rPr>
                <w:rFonts w:ascii="Times New Roman" w:hAnsi="Times New Roman" w:cs="Times New Roman"/>
              </w:rPr>
              <w:t>23(7)</w:t>
            </w:r>
            <w:r>
              <w:rPr>
                <w:rFonts w:ascii="Times New Roman" w:hAnsi="Times New Roman" w:cs="Times New Roman"/>
              </w:rPr>
              <w:t>:</w:t>
            </w:r>
            <w:r w:rsidRPr="004B35AF">
              <w:rPr>
                <w:rFonts w:ascii="Times New Roman" w:hAnsi="Times New Roman" w:cs="Times New Roman"/>
              </w:rPr>
              <w:t>1331-1344.</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S23</w:t>
            </w:r>
          </w:p>
        </w:tc>
        <w:tc>
          <w:tcPr>
            <w:tcW w:w="7938" w:type="dxa"/>
            <w:noWrap/>
            <w:hideMark/>
          </w:tcPr>
          <w:p w:rsidR="009464D2" w:rsidRPr="00BD1A9D" w:rsidRDefault="009464D2" w:rsidP="0055482D">
            <w:pPr>
              <w:rPr>
                <w:rFonts w:ascii="Times New Roman" w:hAnsi="Times New Roman" w:cs="Times New Roman"/>
              </w:rPr>
            </w:pPr>
            <w:r w:rsidRPr="009E4BA0">
              <w:rPr>
                <w:rFonts w:ascii="Times New Roman" w:hAnsi="Times New Roman" w:cs="Times New Roman"/>
              </w:rPr>
              <w:t xml:space="preserve">Yen </w:t>
            </w:r>
            <w:r>
              <w:rPr>
                <w:rFonts w:ascii="Times New Roman" w:hAnsi="Times New Roman" w:cs="Times New Roman"/>
              </w:rPr>
              <w:t>I</w:t>
            </w:r>
            <w:r w:rsidRPr="009E4BA0">
              <w:rPr>
                <w:rFonts w:ascii="Times New Roman" w:hAnsi="Times New Roman" w:cs="Times New Roman"/>
              </w:rPr>
              <w:t>H, Michael YL, Perdue L. Neighborhood environment in studies of</w:t>
            </w:r>
            <w:r>
              <w:rPr>
                <w:rFonts w:ascii="Times New Roman" w:hAnsi="Times New Roman" w:cs="Times New Roman"/>
              </w:rPr>
              <w:t xml:space="preserve"> </w:t>
            </w:r>
            <w:r w:rsidRPr="009E4BA0">
              <w:rPr>
                <w:rFonts w:ascii="Times New Roman" w:hAnsi="Times New Roman" w:cs="Times New Roman"/>
              </w:rPr>
              <w:t xml:space="preserve">health of older adults: a systematic review. </w:t>
            </w:r>
            <w:r w:rsidRPr="009E4BA0">
              <w:rPr>
                <w:rFonts w:ascii="Times New Roman" w:hAnsi="Times New Roman" w:cs="Times New Roman"/>
                <w:i/>
              </w:rPr>
              <w:t>American Journal of Preventive Medicine</w:t>
            </w:r>
            <w:r>
              <w:rPr>
                <w:rFonts w:ascii="Times New Roman" w:hAnsi="Times New Roman" w:cs="Times New Roman"/>
              </w:rPr>
              <w:t xml:space="preserve"> 2009;</w:t>
            </w:r>
            <w:r w:rsidRPr="009E4BA0">
              <w:rPr>
                <w:rFonts w:ascii="Times New Roman" w:hAnsi="Times New Roman" w:cs="Times New Roman"/>
              </w:rPr>
              <w:t>37(5)</w:t>
            </w:r>
            <w:r>
              <w:rPr>
                <w:rFonts w:ascii="Times New Roman" w:hAnsi="Times New Roman" w:cs="Times New Roman"/>
              </w:rPr>
              <w:t>:</w:t>
            </w:r>
            <w:r w:rsidRPr="009E4BA0">
              <w:rPr>
                <w:rFonts w:ascii="Times New Roman" w:hAnsi="Times New Roman" w:cs="Times New Roman"/>
              </w:rPr>
              <w:t>455-463.</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S24</w:t>
            </w:r>
          </w:p>
        </w:tc>
        <w:tc>
          <w:tcPr>
            <w:tcW w:w="7938" w:type="dxa"/>
            <w:noWrap/>
            <w:hideMark/>
          </w:tcPr>
          <w:p w:rsidR="009464D2" w:rsidRPr="00BD1A9D" w:rsidRDefault="009464D2" w:rsidP="0055482D">
            <w:pPr>
              <w:rPr>
                <w:rFonts w:ascii="Times New Roman" w:hAnsi="Times New Roman" w:cs="Times New Roman"/>
              </w:rPr>
            </w:pPr>
            <w:r w:rsidRPr="63253A5D">
              <w:rPr>
                <w:rFonts w:ascii="Times New Roman" w:hAnsi="Times New Roman" w:cs="Times New Roman"/>
              </w:rPr>
              <w:t xml:space="preserve">Annear M, Keeling S, Wilkinson T, Cushman G, Gidlow B, Hopkins H. Environmental influences on healthy and active ageing: A systematic review. </w:t>
            </w:r>
            <w:r w:rsidRPr="63253A5D">
              <w:rPr>
                <w:rFonts w:ascii="Times New Roman" w:hAnsi="Times New Roman" w:cs="Times New Roman"/>
                <w:i/>
                <w:iCs/>
              </w:rPr>
              <w:t>Ageing &amp; Society</w:t>
            </w:r>
            <w:r w:rsidRPr="63253A5D">
              <w:rPr>
                <w:rFonts w:ascii="Times New Roman" w:hAnsi="Times New Roman" w:cs="Times New Roman"/>
              </w:rPr>
              <w:t xml:space="preserve"> 2014;34(4):590-622.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S25</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Clark C, Myron R, Stansfel</w:t>
            </w:r>
            <w:r>
              <w:rPr>
                <w:rFonts w:ascii="Times New Roman" w:hAnsi="Times New Roman" w:cs="Times New Roman"/>
              </w:rPr>
              <w:t>d</w:t>
            </w:r>
            <w:r w:rsidRPr="00BD1A9D">
              <w:rPr>
                <w:rFonts w:ascii="Times New Roman" w:hAnsi="Times New Roman" w:cs="Times New Roman"/>
              </w:rPr>
              <w:t xml:space="preserve"> S, Candy B. A systematic review of the evidence on the effect of the built and physical environment on mental health. </w:t>
            </w:r>
            <w:r w:rsidRPr="00C4353C">
              <w:rPr>
                <w:rFonts w:ascii="Times New Roman" w:hAnsi="Times New Roman" w:cs="Times New Roman"/>
                <w:i/>
              </w:rPr>
              <w:t>Journal of Public Mental Health</w:t>
            </w:r>
            <w:r w:rsidRPr="00BD1A9D">
              <w:rPr>
                <w:rFonts w:ascii="Times New Roman" w:hAnsi="Times New Roman" w:cs="Times New Roman"/>
              </w:rPr>
              <w:t xml:space="preserve"> [online]</w:t>
            </w:r>
            <w:r>
              <w:rPr>
                <w:rFonts w:ascii="Times New Roman" w:hAnsi="Times New Roman" w:cs="Times New Roman"/>
              </w:rPr>
              <w:t xml:space="preserve"> 2007;</w:t>
            </w:r>
            <w:r w:rsidRPr="00BD1A9D">
              <w:rPr>
                <w:rFonts w:ascii="Times New Roman" w:hAnsi="Times New Roman" w:cs="Times New Roman"/>
              </w:rPr>
              <w:t>6(2)</w:t>
            </w:r>
            <w:r>
              <w:rPr>
                <w:rFonts w:ascii="Times New Roman" w:hAnsi="Times New Roman" w:cs="Times New Roman"/>
              </w:rPr>
              <w:t>:</w:t>
            </w:r>
            <w:r w:rsidRPr="00BD1A9D">
              <w:rPr>
                <w:rFonts w:ascii="Times New Roman" w:hAnsi="Times New Roman" w:cs="Times New Roman"/>
              </w:rPr>
              <w:t>14-27.</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S26</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Gascon M, Triguero-Mas M, Martinez D, Dadvand P, Rojas-Rueda D</w:t>
            </w:r>
            <w:r>
              <w:rPr>
                <w:rFonts w:ascii="Times New Roman" w:hAnsi="Times New Roman" w:cs="Times New Roman"/>
              </w:rPr>
              <w:t>,</w:t>
            </w:r>
            <w:r w:rsidRPr="00BD1A9D">
              <w:rPr>
                <w:rFonts w:ascii="Times New Roman" w:hAnsi="Times New Roman" w:cs="Times New Roman"/>
              </w:rPr>
              <w:t xml:space="preserve"> Plasencia A</w:t>
            </w:r>
            <w:r>
              <w:rPr>
                <w:rFonts w:ascii="Times New Roman" w:hAnsi="Times New Roman" w:cs="Times New Roman"/>
              </w:rPr>
              <w:t xml:space="preserve">, </w:t>
            </w:r>
            <w:r w:rsidRPr="00BD1A9D">
              <w:rPr>
                <w:rFonts w:ascii="Times New Roman" w:hAnsi="Times New Roman" w:cs="Times New Roman"/>
              </w:rPr>
              <w:t>Nieuwenhuijsen MJ</w:t>
            </w:r>
            <w:r>
              <w:rPr>
                <w:rFonts w:ascii="Times New Roman" w:hAnsi="Times New Roman" w:cs="Times New Roman"/>
              </w:rPr>
              <w:t>.</w:t>
            </w:r>
            <w:r w:rsidRPr="00BD1A9D">
              <w:rPr>
                <w:rFonts w:ascii="Times New Roman" w:hAnsi="Times New Roman" w:cs="Times New Roman"/>
              </w:rPr>
              <w:t xml:space="preserve"> Residential green spaces and mortality: A systematic review. </w:t>
            </w:r>
            <w:r w:rsidRPr="00C4353C">
              <w:rPr>
                <w:rFonts w:ascii="Times New Roman" w:hAnsi="Times New Roman" w:cs="Times New Roman"/>
                <w:i/>
              </w:rPr>
              <w:t>Environmental International</w:t>
            </w:r>
            <w:r>
              <w:rPr>
                <w:rFonts w:ascii="Times New Roman" w:hAnsi="Times New Roman" w:cs="Times New Roman"/>
              </w:rPr>
              <w:t xml:space="preserve"> 2016;</w:t>
            </w:r>
            <w:r w:rsidRPr="00BD1A9D">
              <w:rPr>
                <w:rFonts w:ascii="Times New Roman" w:hAnsi="Times New Roman" w:cs="Times New Roman"/>
              </w:rPr>
              <w:t>86</w:t>
            </w:r>
            <w:r>
              <w:rPr>
                <w:rFonts w:ascii="Times New Roman" w:hAnsi="Times New Roman" w:cs="Times New Roman"/>
              </w:rPr>
              <w:t>:</w:t>
            </w:r>
            <w:r w:rsidRPr="00BD1A9D">
              <w:rPr>
                <w:rFonts w:ascii="Times New Roman" w:hAnsi="Times New Roman" w:cs="Times New Roman"/>
              </w:rPr>
              <w:t>60-67</w:t>
            </w:r>
            <w:r>
              <w:rPr>
                <w:rFonts w:ascii="Times New Roman" w:hAnsi="Times New Roman" w:cs="Times New Roman"/>
              </w:rPr>
              <w:t>.</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S27</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Levasseur M, Généreux M, Bruneau J, Vanasse A, Chabot É, Beaulac C</w:t>
            </w:r>
            <w:r>
              <w:rPr>
                <w:rFonts w:ascii="Times New Roman" w:hAnsi="Times New Roman" w:cs="Times New Roman"/>
              </w:rPr>
              <w:t>,</w:t>
            </w:r>
            <w:r w:rsidRPr="00BD1A9D">
              <w:rPr>
                <w:rFonts w:ascii="Times New Roman" w:hAnsi="Times New Roman" w:cs="Times New Roman"/>
              </w:rPr>
              <w:t xml:space="preserve"> Bédard M. Importance of proximity to resources, social support, transportation and neighborhood security for mobility and social participation in older adults: results from a scoping study. </w:t>
            </w:r>
            <w:r w:rsidRPr="00C4353C">
              <w:rPr>
                <w:rFonts w:ascii="Times New Roman" w:hAnsi="Times New Roman" w:cs="Times New Roman"/>
                <w:i/>
              </w:rPr>
              <w:t>BMC Public Health</w:t>
            </w:r>
            <w:r w:rsidRPr="00BD1A9D">
              <w:rPr>
                <w:rFonts w:ascii="Times New Roman" w:hAnsi="Times New Roman" w:cs="Times New Roman"/>
              </w:rPr>
              <w:t xml:space="preserve"> [online]</w:t>
            </w:r>
            <w:r>
              <w:rPr>
                <w:rFonts w:ascii="Times New Roman" w:hAnsi="Times New Roman" w:cs="Times New Roman"/>
              </w:rPr>
              <w:t xml:space="preserve"> 2015;</w:t>
            </w:r>
            <w:r w:rsidRPr="00BD1A9D">
              <w:rPr>
                <w:rFonts w:ascii="Times New Roman" w:hAnsi="Times New Roman" w:cs="Times New Roman"/>
              </w:rPr>
              <w:t>15(1)</w:t>
            </w:r>
            <w:r>
              <w:rPr>
                <w:rFonts w:ascii="Times New Roman" w:hAnsi="Times New Roman" w:cs="Times New Roman"/>
              </w:rPr>
              <w:t>:</w:t>
            </w:r>
            <w:r w:rsidRPr="00BD1A9D">
              <w:rPr>
                <w:rFonts w:ascii="Times New Roman" w:hAnsi="Times New Roman" w:cs="Times New Roman"/>
              </w:rPr>
              <w:t>1</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S28</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Lorenc </w:t>
            </w:r>
            <w:r>
              <w:rPr>
                <w:rFonts w:ascii="Times New Roman" w:hAnsi="Times New Roman" w:cs="Times New Roman"/>
              </w:rPr>
              <w:t>T</w:t>
            </w:r>
            <w:r w:rsidRPr="00BD1A9D">
              <w:rPr>
                <w:rFonts w:ascii="Times New Roman" w:hAnsi="Times New Roman" w:cs="Times New Roman"/>
              </w:rPr>
              <w:t>, Petticrew M, Whitehead M, Neary D, Clayton S, Wright K, Thomson H, Cummins S, Sowden A</w:t>
            </w:r>
            <w:r>
              <w:rPr>
                <w:rFonts w:ascii="Times New Roman" w:hAnsi="Times New Roman" w:cs="Times New Roman"/>
              </w:rPr>
              <w:t>,</w:t>
            </w:r>
            <w:r w:rsidRPr="00BD1A9D">
              <w:rPr>
                <w:rFonts w:ascii="Times New Roman" w:hAnsi="Times New Roman" w:cs="Times New Roman"/>
              </w:rPr>
              <w:t xml:space="preserve"> Renton A. Fear of crime and the environment: systematic review of UK qualitative evidence. </w:t>
            </w:r>
            <w:r w:rsidRPr="00C4353C">
              <w:rPr>
                <w:rFonts w:ascii="Times New Roman" w:hAnsi="Times New Roman" w:cs="Times New Roman"/>
                <w:i/>
              </w:rPr>
              <w:t>BMC Public Health</w:t>
            </w:r>
            <w:r w:rsidRPr="00BD1A9D">
              <w:rPr>
                <w:rFonts w:ascii="Times New Roman" w:hAnsi="Times New Roman" w:cs="Times New Roman"/>
              </w:rPr>
              <w:t xml:space="preserve"> </w:t>
            </w:r>
            <w:r>
              <w:rPr>
                <w:rFonts w:ascii="Times New Roman" w:hAnsi="Times New Roman" w:cs="Times New Roman"/>
              </w:rPr>
              <w:t>2013;</w:t>
            </w:r>
            <w:r w:rsidRPr="00BD1A9D">
              <w:rPr>
                <w:rFonts w:ascii="Times New Roman" w:hAnsi="Times New Roman" w:cs="Times New Roman"/>
              </w:rPr>
              <w:t>3</w:t>
            </w:r>
            <w:r>
              <w:rPr>
                <w:rFonts w:ascii="Times New Roman" w:hAnsi="Times New Roman" w:cs="Times New Roman"/>
              </w:rPr>
              <w:t>:</w:t>
            </w:r>
            <w:r w:rsidRPr="00BD1A9D">
              <w:rPr>
                <w:rFonts w:ascii="Times New Roman" w:hAnsi="Times New Roman" w:cs="Times New Roman"/>
              </w:rPr>
              <w:t>1.</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S29</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Beyer </w:t>
            </w:r>
            <w:r>
              <w:rPr>
                <w:rFonts w:ascii="Times New Roman" w:hAnsi="Times New Roman" w:cs="Times New Roman"/>
              </w:rPr>
              <w:t>F</w:t>
            </w:r>
            <w:r w:rsidRPr="00BD1A9D">
              <w:rPr>
                <w:rFonts w:ascii="Times New Roman" w:hAnsi="Times New Roman" w:cs="Times New Roman"/>
              </w:rPr>
              <w:t xml:space="preserve">R, Ker K. Street lighting for preventing road traffic injuries. </w:t>
            </w:r>
            <w:r w:rsidRPr="00C4353C">
              <w:rPr>
                <w:rFonts w:ascii="Times New Roman" w:hAnsi="Times New Roman" w:cs="Times New Roman"/>
                <w:i/>
              </w:rPr>
              <w:t>Cochrane Database of Systematic Reviews</w:t>
            </w:r>
            <w:r>
              <w:rPr>
                <w:rFonts w:ascii="Times New Roman" w:hAnsi="Times New Roman" w:cs="Times New Roman"/>
              </w:rPr>
              <w:t xml:space="preserve"> 2009;</w:t>
            </w:r>
            <w:r w:rsidRPr="00BD1A9D">
              <w:rPr>
                <w:rFonts w:ascii="Times New Roman" w:hAnsi="Times New Roman" w:cs="Times New Roman"/>
              </w:rPr>
              <w:t xml:space="preserve"> 1.</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S30</w:t>
            </w:r>
          </w:p>
        </w:tc>
        <w:tc>
          <w:tcPr>
            <w:tcW w:w="7938" w:type="dxa"/>
            <w:noWrap/>
            <w:hideMark/>
          </w:tcPr>
          <w:p w:rsidR="009464D2" w:rsidRPr="00BD1A9D" w:rsidRDefault="009464D2" w:rsidP="0055482D">
            <w:pPr>
              <w:rPr>
                <w:rFonts w:ascii="Times New Roman" w:hAnsi="Times New Roman" w:cs="Times New Roman"/>
              </w:rPr>
            </w:pPr>
            <w:r w:rsidRPr="00505130">
              <w:rPr>
                <w:rFonts w:ascii="Times New Roman" w:hAnsi="Times New Roman" w:cs="Times New Roman"/>
              </w:rPr>
              <w:t>Soril LJJ, Leggett LE, Lorenzetti DL, Silius J, Robertson D, Mansell L,</w:t>
            </w:r>
            <w:r>
              <w:rPr>
                <w:rFonts w:ascii="Times New Roman" w:hAnsi="Times New Roman" w:cs="Times New Roman"/>
              </w:rPr>
              <w:t xml:space="preserve"> </w:t>
            </w:r>
            <w:r w:rsidRPr="00505130">
              <w:rPr>
                <w:rFonts w:ascii="Times New Roman" w:hAnsi="Times New Roman" w:cs="Times New Roman"/>
              </w:rPr>
              <w:t>Holyroyd</w:t>
            </w:r>
            <w:r>
              <w:rPr>
                <w:rFonts w:ascii="Times New Roman" w:hAnsi="Times New Roman" w:cs="Times New Roman"/>
              </w:rPr>
              <w:t>-</w:t>
            </w:r>
            <w:r w:rsidRPr="00505130">
              <w:rPr>
                <w:rFonts w:ascii="Times New Roman" w:hAnsi="Times New Roman" w:cs="Times New Roman"/>
              </w:rPr>
              <w:t>Leduc</w:t>
            </w:r>
            <w:r>
              <w:rPr>
                <w:rFonts w:ascii="Times New Roman" w:hAnsi="Times New Roman" w:cs="Times New Roman"/>
              </w:rPr>
              <w:t xml:space="preserve"> </w:t>
            </w:r>
            <w:r w:rsidRPr="00505130">
              <w:rPr>
                <w:rFonts w:ascii="Times New Roman" w:hAnsi="Times New Roman" w:cs="Times New Roman"/>
              </w:rPr>
              <w:t>J, Noseworth TW, Clement FM. Effective use of the built</w:t>
            </w:r>
            <w:r>
              <w:rPr>
                <w:rFonts w:ascii="Times New Roman" w:hAnsi="Times New Roman" w:cs="Times New Roman"/>
              </w:rPr>
              <w:t xml:space="preserve"> </w:t>
            </w:r>
            <w:r w:rsidRPr="00505130">
              <w:rPr>
                <w:rFonts w:ascii="Times New Roman" w:hAnsi="Times New Roman" w:cs="Times New Roman"/>
              </w:rPr>
              <w:t>environment to manage behavioural and psychological symptoms of dementia: A</w:t>
            </w:r>
            <w:r>
              <w:rPr>
                <w:rFonts w:ascii="Times New Roman" w:hAnsi="Times New Roman" w:cs="Times New Roman"/>
              </w:rPr>
              <w:t xml:space="preserve"> </w:t>
            </w:r>
            <w:r w:rsidRPr="00505130">
              <w:rPr>
                <w:rFonts w:ascii="Times New Roman" w:hAnsi="Times New Roman" w:cs="Times New Roman"/>
              </w:rPr>
              <w:t xml:space="preserve">systematic review. </w:t>
            </w:r>
            <w:r w:rsidRPr="00505130">
              <w:rPr>
                <w:rFonts w:ascii="Times New Roman" w:hAnsi="Times New Roman" w:cs="Times New Roman"/>
                <w:i/>
              </w:rPr>
              <w:t>PLoS ONE</w:t>
            </w:r>
            <w:r>
              <w:rPr>
                <w:rFonts w:ascii="Times New Roman" w:hAnsi="Times New Roman" w:cs="Times New Roman"/>
              </w:rPr>
              <w:t xml:space="preserve"> 2014;</w:t>
            </w:r>
            <w:r w:rsidRPr="00505130">
              <w:rPr>
                <w:rFonts w:ascii="Times New Roman" w:hAnsi="Times New Roman" w:cs="Times New Roman"/>
              </w:rPr>
              <w:t>https://doi.org/10.1371/journal.pone.0115425.</w:t>
            </w:r>
            <w:r>
              <w:rPr>
                <w:rFonts w:ascii="Times New Roman" w:hAnsi="Times New Roman" w:cs="Times New Roman"/>
              </w:rPr>
              <w:t xml:space="preserve"> </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S31</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Garin N, Olaya B, Miret M, Ayuso-Matos JJ, Power M, Bucciarelli P, Haro JM. Built environment and elderly population health: A comprehensive review. </w:t>
            </w:r>
            <w:r w:rsidRPr="00363C23">
              <w:rPr>
                <w:rFonts w:ascii="Times New Roman" w:hAnsi="Times New Roman" w:cs="Times New Roman"/>
                <w:i/>
              </w:rPr>
              <w:t>Clinical Practice &amp; Epidemiology in Mental Health</w:t>
            </w:r>
            <w:r>
              <w:rPr>
                <w:rFonts w:ascii="Times New Roman" w:hAnsi="Times New Roman" w:cs="Times New Roman"/>
              </w:rPr>
              <w:t xml:space="preserve"> 2014;</w:t>
            </w:r>
            <w:r w:rsidRPr="00BD1A9D">
              <w:rPr>
                <w:rFonts w:ascii="Times New Roman" w:hAnsi="Times New Roman" w:cs="Times New Roman"/>
              </w:rPr>
              <w:t>10</w:t>
            </w:r>
            <w:r>
              <w:rPr>
                <w:rFonts w:ascii="Times New Roman" w:hAnsi="Times New Roman" w:cs="Times New Roman"/>
              </w:rPr>
              <w:t>:</w:t>
            </w:r>
            <w:r w:rsidRPr="00BD1A9D">
              <w:rPr>
                <w:rFonts w:ascii="Times New Roman" w:hAnsi="Times New Roman" w:cs="Times New Roman"/>
              </w:rPr>
              <w:t>103-115.</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lastRenderedPageBreak/>
              <w:t>S32</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Gibson M, Petticrew M, Bambra C, Sowden AJ, Wright KE, </w:t>
            </w:r>
            <w:r>
              <w:rPr>
                <w:rFonts w:ascii="Times New Roman" w:hAnsi="Times New Roman" w:cs="Times New Roman"/>
              </w:rPr>
              <w:t>W</w:t>
            </w:r>
            <w:r w:rsidRPr="00BD1A9D">
              <w:rPr>
                <w:rFonts w:ascii="Times New Roman" w:hAnsi="Times New Roman" w:cs="Times New Roman"/>
              </w:rPr>
              <w:t xml:space="preserve">hitehead M. Housing and health inequalities: A synthesis of systematic reviews of interventions aimed at different pathways linking housing and health. </w:t>
            </w:r>
            <w:r w:rsidRPr="00363C23">
              <w:rPr>
                <w:rFonts w:ascii="Times New Roman" w:hAnsi="Times New Roman" w:cs="Times New Roman"/>
                <w:i/>
              </w:rPr>
              <w:t>Health &amp; Place</w:t>
            </w:r>
            <w:r>
              <w:rPr>
                <w:rFonts w:ascii="Times New Roman" w:hAnsi="Times New Roman" w:cs="Times New Roman"/>
              </w:rPr>
              <w:t xml:space="preserve"> 2011;</w:t>
            </w:r>
            <w:r w:rsidRPr="00BD1A9D">
              <w:rPr>
                <w:rFonts w:ascii="Times New Roman" w:hAnsi="Times New Roman" w:cs="Times New Roman"/>
              </w:rPr>
              <w:t>17</w:t>
            </w:r>
            <w:r>
              <w:rPr>
                <w:rFonts w:ascii="Times New Roman" w:hAnsi="Times New Roman" w:cs="Times New Roman"/>
              </w:rPr>
              <w:t>:</w:t>
            </w:r>
            <w:r w:rsidRPr="00BD1A9D">
              <w:rPr>
                <w:rFonts w:ascii="Times New Roman" w:hAnsi="Times New Roman" w:cs="Times New Roman"/>
              </w:rPr>
              <w:t>175-184.</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S33</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Krieger J, Jacobs DE, Ashley PJ, Baeder A, Chew GL, Dearborn D, Hynes HP, Miller JD, Morley R, Rabito F, </w:t>
            </w:r>
            <w:r>
              <w:rPr>
                <w:rFonts w:ascii="Times New Roman" w:hAnsi="Times New Roman" w:cs="Times New Roman"/>
              </w:rPr>
              <w:t>Z</w:t>
            </w:r>
            <w:r w:rsidRPr="00BD1A9D">
              <w:rPr>
                <w:rFonts w:ascii="Times New Roman" w:hAnsi="Times New Roman" w:cs="Times New Roman"/>
              </w:rPr>
              <w:t xml:space="preserve">eldin DC. Housing interventions and control of asthma-related indoor biologic agents: A review of the evidence. </w:t>
            </w:r>
            <w:r w:rsidRPr="00327F55">
              <w:rPr>
                <w:rFonts w:ascii="Times New Roman" w:hAnsi="Times New Roman" w:cs="Times New Roman"/>
                <w:i/>
              </w:rPr>
              <w:t>J Public Health Management</w:t>
            </w:r>
            <w:r>
              <w:rPr>
                <w:rFonts w:ascii="Times New Roman" w:hAnsi="Times New Roman" w:cs="Times New Roman"/>
              </w:rPr>
              <w:t xml:space="preserve"> 2014;</w:t>
            </w:r>
            <w:r w:rsidRPr="00BD1A9D">
              <w:rPr>
                <w:rFonts w:ascii="Times New Roman" w:hAnsi="Times New Roman" w:cs="Times New Roman"/>
              </w:rPr>
              <w:t>16(5)</w:t>
            </w:r>
            <w:r>
              <w:rPr>
                <w:rFonts w:ascii="Times New Roman" w:hAnsi="Times New Roman" w:cs="Times New Roman"/>
              </w:rPr>
              <w:t>:</w:t>
            </w:r>
            <w:r w:rsidRPr="00BD1A9D">
              <w:rPr>
                <w:rFonts w:ascii="Times New Roman" w:hAnsi="Times New Roman" w:cs="Times New Roman"/>
              </w:rPr>
              <w:t>S11-S20.</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S34</w:t>
            </w:r>
          </w:p>
        </w:tc>
        <w:tc>
          <w:tcPr>
            <w:tcW w:w="7938" w:type="dxa"/>
            <w:noWrap/>
            <w:hideMark/>
          </w:tcPr>
          <w:p w:rsidR="009464D2" w:rsidRPr="00510577" w:rsidRDefault="009464D2" w:rsidP="0055482D">
            <w:pPr>
              <w:rPr>
                <w:rFonts w:ascii="Times New Roman" w:hAnsi="Times New Roman" w:cs="Times New Roman"/>
              </w:rPr>
            </w:pPr>
            <w:r w:rsidRPr="00510577">
              <w:rPr>
                <w:rFonts w:ascii="Times New Roman" w:hAnsi="Times New Roman" w:cs="Times New Roman"/>
              </w:rPr>
              <w:t>Sandel M, Baeder A, Bradman A, Hughes J, Mitchell C, Shaunessy R, Takaro T</w:t>
            </w:r>
            <w:r>
              <w:rPr>
                <w:rFonts w:ascii="Times New Roman" w:hAnsi="Times New Roman" w:cs="Times New Roman"/>
              </w:rPr>
              <w:t>K,</w:t>
            </w:r>
          </w:p>
          <w:p w:rsidR="009464D2" w:rsidRPr="00BD1A9D" w:rsidRDefault="009464D2" w:rsidP="0055482D">
            <w:pPr>
              <w:rPr>
                <w:rFonts w:ascii="Times New Roman" w:hAnsi="Times New Roman" w:cs="Times New Roman"/>
              </w:rPr>
            </w:pPr>
            <w:r w:rsidRPr="00510577">
              <w:rPr>
                <w:rFonts w:ascii="Times New Roman" w:hAnsi="Times New Roman" w:cs="Times New Roman"/>
              </w:rPr>
              <w:t>Jacobs DE. Housing interventions and control of health-related chemical</w:t>
            </w:r>
            <w:r>
              <w:rPr>
                <w:rFonts w:ascii="Times New Roman" w:hAnsi="Times New Roman" w:cs="Times New Roman"/>
              </w:rPr>
              <w:t xml:space="preserve"> </w:t>
            </w:r>
            <w:r w:rsidRPr="00510577">
              <w:rPr>
                <w:rFonts w:ascii="Times New Roman" w:hAnsi="Times New Roman" w:cs="Times New Roman"/>
              </w:rPr>
              <w:t xml:space="preserve">agents: A review of the evidence. </w:t>
            </w:r>
            <w:r w:rsidRPr="00510577">
              <w:rPr>
                <w:rFonts w:ascii="Times New Roman" w:hAnsi="Times New Roman" w:cs="Times New Roman"/>
                <w:i/>
              </w:rPr>
              <w:t>J Public Health Management Practice</w:t>
            </w:r>
            <w:r>
              <w:rPr>
                <w:rFonts w:ascii="Times New Roman" w:hAnsi="Times New Roman" w:cs="Times New Roman"/>
              </w:rPr>
              <w:t xml:space="preserve"> 2010;</w:t>
            </w:r>
            <w:r w:rsidRPr="00510577">
              <w:rPr>
                <w:rFonts w:ascii="Times New Roman" w:hAnsi="Times New Roman" w:cs="Times New Roman"/>
              </w:rPr>
              <w:t>16</w:t>
            </w:r>
            <w:r>
              <w:rPr>
                <w:rFonts w:ascii="Times New Roman" w:hAnsi="Times New Roman" w:cs="Times New Roman"/>
              </w:rPr>
              <w:t>(5):</w:t>
            </w:r>
            <w:r w:rsidRPr="00510577">
              <w:rPr>
                <w:rFonts w:ascii="Times New Roman" w:hAnsi="Times New Roman" w:cs="Times New Roman"/>
              </w:rPr>
              <w:t>S24-S33.</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S35</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Thomson H, Thomas S, Sellstrom E, Petticrew M. The health impacts of housing improvement: A systematic review of intervention studies from 1887 to 2007. </w:t>
            </w:r>
            <w:r w:rsidRPr="00F05D79">
              <w:rPr>
                <w:rFonts w:ascii="Times New Roman" w:hAnsi="Times New Roman" w:cs="Times New Roman"/>
                <w:i/>
              </w:rPr>
              <w:t>AJPH</w:t>
            </w:r>
            <w:r>
              <w:rPr>
                <w:rFonts w:ascii="Times New Roman" w:hAnsi="Times New Roman" w:cs="Times New Roman"/>
              </w:rPr>
              <w:t xml:space="preserve"> 2009;</w:t>
            </w:r>
            <w:r w:rsidRPr="00BD1A9D">
              <w:rPr>
                <w:rFonts w:ascii="Times New Roman" w:hAnsi="Times New Roman" w:cs="Times New Roman"/>
              </w:rPr>
              <w:t>99</w:t>
            </w:r>
            <w:r>
              <w:rPr>
                <w:rFonts w:ascii="Times New Roman" w:hAnsi="Times New Roman" w:cs="Times New Roman"/>
              </w:rPr>
              <w:t>:</w:t>
            </w:r>
            <w:r w:rsidRPr="00BD1A9D">
              <w:rPr>
                <w:rFonts w:ascii="Times New Roman" w:hAnsi="Times New Roman" w:cs="Times New Roman"/>
              </w:rPr>
              <w:t>S681-S692.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S36</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Thomson H, Sellstrom</w:t>
            </w:r>
            <w:r>
              <w:rPr>
                <w:rFonts w:ascii="Times New Roman" w:hAnsi="Times New Roman" w:cs="Times New Roman"/>
              </w:rPr>
              <w:t xml:space="preserve"> </w:t>
            </w:r>
            <w:r w:rsidRPr="00BD1A9D">
              <w:rPr>
                <w:rFonts w:ascii="Times New Roman" w:hAnsi="Times New Roman" w:cs="Times New Roman"/>
              </w:rPr>
              <w:t>TS</w:t>
            </w:r>
            <w:r>
              <w:rPr>
                <w:rFonts w:ascii="Times New Roman" w:hAnsi="Times New Roman" w:cs="Times New Roman"/>
              </w:rPr>
              <w:t xml:space="preserve">, </w:t>
            </w:r>
            <w:r w:rsidRPr="00BD1A9D">
              <w:rPr>
                <w:rFonts w:ascii="Times New Roman" w:hAnsi="Times New Roman" w:cs="Times New Roman"/>
              </w:rPr>
              <w:t xml:space="preserve">Petticrew M. Housing improvements for health and associated socio-economic outcomes. </w:t>
            </w:r>
            <w:r w:rsidRPr="00DA5AD3">
              <w:rPr>
                <w:rFonts w:ascii="Times New Roman" w:hAnsi="Times New Roman" w:cs="Times New Roman"/>
                <w:i/>
              </w:rPr>
              <w:t>Cochrane Database of Systematic Reviews</w:t>
            </w:r>
            <w:r>
              <w:rPr>
                <w:rFonts w:ascii="Times New Roman" w:hAnsi="Times New Roman" w:cs="Times New Roman"/>
              </w:rPr>
              <w:t xml:space="preserve"> 2013;</w:t>
            </w:r>
            <w:r w:rsidRPr="00BD1A9D">
              <w:rPr>
                <w:rFonts w:ascii="Times New Roman" w:hAnsi="Times New Roman" w:cs="Times New Roman"/>
              </w:rPr>
              <w:t>2. DOI: 0.1002/14651858.CD008657.pub2.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S37</w:t>
            </w:r>
          </w:p>
        </w:tc>
        <w:tc>
          <w:tcPr>
            <w:tcW w:w="7938" w:type="dxa"/>
            <w:noWrap/>
            <w:hideMark/>
          </w:tcPr>
          <w:p w:rsidR="009464D2" w:rsidRPr="00BD1A9D" w:rsidRDefault="009464D2" w:rsidP="0055482D">
            <w:pPr>
              <w:rPr>
                <w:rFonts w:ascii="Times New Roman" w:hAnsi="Times New Roman" w:cs="Times New Roman"/>
              </w:rPr>
            </w:pPr>
            <w:r>
              <w:rPr>
                <w:rFonts w:ascii="Times New Roman" w:hAnsi="Times New Roman" w:cs="Times New Roman"/>
              </w:rPr>
              <w:t>World Health Organiz</w:t>
            </w:r>
            <w:r w:rsidRPr="00BD1A9D">
              <w:rPr>
                <w:rFonts w:ascii="Times New Roman" w:hAnsi="Times New Roman" w:cs="Times New Roman"/>
              </w:rPr>
              <w:t xml:space="preserve">ation. Is housing improvement a potential health improvement strategy? </w:t>
            </w:r>
            <w:r>
              <w:rPr>
                <w:rFonts w:ascii="Times New Roman" w:hAnsi="Times New Roman" w:cs="Times New Roman"/>
              </w:rPr>
              <w:t xml:space="preserve">2005. </w:t>
            </w:r>
            <w:r w:rsidRPr="00BD1A9D">
              <w:rPr>
                <w:rFonts w:ascii="Times New Roman" w:hAnsi="Times New Roman" w:cs="Times New Roman"/>
              </w:rPr>
              <w:t xml:space="preserve">Accessed 09 August 2016 from </w:t>
            </w:r>
            <w:hyperlink r:id="rId8" w:history="1">
              <w:r w:rsidRPr="00760C6A">
                <w:rPr>
                  <w:rStyle w:val="Hyperlink"/>
                  <w:rFonts w:ascii="Times New Roman" w:hAnsi="Times New Roman" w:cs="Times New Roman"/>
                </w:rPr>
                <w:t>http://www.euro.who.int/__data/assets/pdf_file/0007/74680/E85725.pdf</w:t>
              </w:r>
            </w:hyperlink>
            <w:r w:rsidRPr="00BD1A9D">
              <w:rPr>
                <w:rFonts w:ascii="Times New Roman" w:hAnsi="Times New Roman" w:cs="Times New Roman"/>
              </w:rPr>
              <w:t>.</w:t>
            </w:r>
            <w:r>
              <w:rPr>
                <w:rFonts w:ascii="Times New Roman" w:hAnsi="Times New Roman" w:cs="Times New Roman"/>
              </w:rPr>
              <w:t xml:space="preserve"> </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S38</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World Health Organization. WHO guidelines for indoor air quality: selected pollutants.</w:t>
            </w:r>
            <w:r>
              <w:rPr>
                <w:rFonts w:ascii="Times New Roman" w:hAnsi="Times New Roman" w:cs="Times New Roman"/>
              </w:rPr>
              <w:t xml:space="preserve"> 2010.</w:t>
            </w:r>
            <w:r w:rsidRPr="00BD1A9D">
              <w:rPr>
                <w:rFonts w:ascii="Times New Roman" w:hAnsi="Times New Roman" w:cs="Times New Roman"/>
              </w:rPr>
              <w:t xml:space="preserve"> Accessed 09 August 2016 from </w:t>
            </w:r>
            <w:hyperlink r:id="rId9" w:history="1">
              <w:r w:rsidRPr="00760C6A">
                <w:rPr>
                  <w:rStyle w:val="Hyperlink"/>
                  <w:rFonts w:ascii="Times New Roman" w:hAnsi="Times New Roman" w:cs="Times New Roman"/>
                </w:rPr>
                <w:t>http://www.euro.who.int/__data/assets/pdf_file/0009/128169/e94535.pdf</w:t>
              </w:r>
            </w:hyperlink>
            <w:r w:rsidRPr="00BD1A9D">
              <w:rPr>
                <w:rFonts w:ascii="Times New Roman" w:hAnsi="Times New Roman" w:cs="Times New Roman"/>
              </w:rPr>
              <w:t>.</w:t>
            </w:r>
            <w:r>
              <w:rPr>
                <w:rFonts w:ascii="Times New Roman" w:hAnsi="Times New Roman" w:cs="Times New Roman"/>
              </w:rPr>
              <w:t xml:space="preserve"> </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S39</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Bambra C, Gibson M, Sowden A, Wright K, Whitehead M, Petticrew M. Tackling the wider social determinants of health and health inequalities: Evidence from systematic reviews. </w:t>
            </w:r>
            <w:r w:rsidRPr="00EE556C">
              <w:rPr>
                <w:rFonts w:ascii="Times New Roman" w:hAnsi="Times New Roman" w:cs="Times New Roman"/>
                <w:i/>
              </w:rPr>
              <w:t>J Epidemiol Community Health</w:t>
            </w:r>
            <w:r>
              <w:rPr>
                <w:rFonts w:ascii="Times New Roman" w:hAnsi="Times New Roman" w:cs="Times New Roman"/>
              </w:rPr>
              <w:t xml:space="preserve"> 2010;</w:t>
            </w:r>
            <w:r w:rsidRPr="00BD1A9D">
              <w:rPr>
                <w:rFonts w:ascii="Times New Roman" w:hAnsi="Times New Roman" w:cs="Times New Roman"/>
              </w:rPr>
              <w:t>64</w:t>
            </w:r>
            <w:r>
              <w:rPr>
                <w:rFonts w:ascii="Times New Roman" w:hAnsi="Times New Roman" w:cs="Times New Roman"/>
              </w:rPr>
              <w:t>:</w:t>
            </w:r>
            <w:r w:rsidRPr="00BD1A9D">
              <w:rPr>
                <w:rFonts w:ascii="Times New Roman" w:hAnsi="Times New Roman" w:cs="Times New Roman"/>
              </w:rPr>
              <w:t>284-291.</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S40</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McClure </w:t>
            </w:r>
            <w:r>
              <w:rPr>
                <w:rFonts w:ascii="Times New Roman" w:hAnsi="Times New Roman" w:cs="Times New Roman"/>
              </w:rPr>
              <w:t>R</w:t>
            </w:r>
            <w:r w:rsidRPr="00BD1A9D">
              <w:rPr>
                <w:rFonts w:ascii="Times New Roman" w:hAnsi="Times New Roman" w:cs="Times New Roman"/>
              </w:rPr>
              <w:t>J, Turner C, Peel N, Spinks A, Eakin E, Hughes K. Population</w:t>
            </w:r>
            <w:r>
              <w:rPr>
                <w:rFonts w:ascii="Times New Roman" w:hAnsi="Times New Roman" w:cs="Times New Roman"/>
              </w:rPr>
              <w:t>-</w:t>
            </w:r>
            <w:r w:rsidRPr="00BD1A9D">
              <w:rPr>
                <w:rFonts w:ascii="Times New Roman" w:hAnsi="Times New Roman" w:cs="Times New Roman"/>
              </w:rPr>
              <w:t xml:space="preserve">based interventions for the prevention of fall-related injuries in older people. </w:t>
            </w:r>
            <w:r w:rsidRPr="00EE556C">
              <w:rPr>
                <w:rFonts w:ascii="Times New Roman" w:hAnsi="Times New Roman" w:cs="Times New Roman"/>
                <w:i/>
              </w:rPr>
              <w:t>Cochrane Database of Systematic Reviews</w:t>
            </w:r>
            <w:r>
              <w:rPr>
                <w:rFonts w:ascii="Times New Roman" w:hAnsi="Times New Roman" w:cs="Times New Roman"/>
              </w:rPr>
              <w:t xml:space="preserve"> 2008;</w:t>
            </w:r>
            <w:r w:rsidRPr="00BD1A9D">
              <w:rPr>
                <w:rFonts w:ascii="Times New Roman" w:hAnsi="Times New Roman" w:cs="Times New Roman"/>
              </w:rPr>
              <w:t>1</w:t>
            </w:r>
            <w:r>
              <w:rPr>
                <w:rFonts w:ascii="Times New Roman" w:hAnsi="Times New Roman" w:cs="Times New Roman"/>
              </w:rPr>
              <w:t>:</w:t>
            </w:r>
            <w:r w:rsidRPr="00BD1A9D">
              <w:rPr>
                <w:rFonts w:ascii="Times New Roman" w:hAnsi="Times New Roman" w:cs="Times New Roman"/>
              </w:rPr>
              <w:t>DOI: 10.1002/14651858.CD004441.pub2.</w:t>
            </w:r>
            <w:r>
              <w:rPr>
                <w:rFonts w:ascii="Times New Roman" w:hAnsi="Times New Roman" w:cs="Times New Roman"/>
              </w:rPr>
              <w:t xml:space="preserve"> </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S41</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DiGuiseppi C</w:t>
            </w:r>
            <w:r>
              <w:rPr>
                <w:rFonts w:ascii="Times New Roman" w:hAnsi="Times New Roman" w:cs="Times New Roman"/>
              </w:rPr>
              <w:t>, Jacob</w:t>
            </w:r>
            <w:r w:rsidRPr="00BD1A9D">
              <w:rPr>
                <w:rFonts w:ascii="Times New Roman" w:hAnsi="Times New Roman" w:cs="Times New Roman"/>
              </w:rPr>
              <w:t xml:space="preserve">s DE, Phelan KJ, Mickalide A, Ormandy D. Housing interventions and control of injury-related structural deficiencies: A review of the evidence. </w:t>
            </w:r>
            <w:r w:rsidRPr="00E545A7">
              <w:rPr>
                <w:rFonts w:ascii="Times New Roman" w:hAnsi="Times New Roman" w:cs="Times New Roman"/>
                <w:i/>
              </w:rPr>
              <w:t xml:space="preserve">J Public Health Manag Pract </w:t>
            </w:r>
            <w:r>
              <w:rPr>
                <w:rFonts w:ascii="Times New Roman" w:hAnsi="Times New Roman" w:cs="Times New Roman"/>
              </w:rPr>
              <w:t>2010;</w:t>
            </w:r>
            <w:r w:rsidRPr="00BD1A9D">
              <w:rPr>
                <w:rFonts w:ascii="Times New Roman" w:hAnsi="Times New Roman" w:cs="Times New Roman"/>
              </w:rPr>
              <w:t>16(5</w:t>
            </w:r>
            <w:r>
              <w:rPr>
                <w:rFonts w:ascii="Times New Roman" w:hAnsi="Times New Roman" w:cs="Times New Roman"/>
              </w:rPr>
              <w:t>):</w:t>
            </w:r>
            <w:r w:rsidRPr="00BD1A9D">
              <w:rPr>
                <w:rFonts w:ascii="Times New Roman" w:hAnsi="Times New Roman" w:cs="Times New Roman"/>
              </w:rPr>
              <w:t>S34-S43.</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S42</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World Health Organization. Is housing improvement a potential health improvement strategy? </w:t>
            </w:r>
            <w:r>
              <w:rPr>
                <w:rFonts w:ascii="Times New Roman" w:hAnsi="Times New Roman" w:cs="Times New Roman"/>
              </w:rPr>
              <w:t xml:space="preserve">2005. </w:t>
            </w:r>
            <w:r w:rsidRPr="00BD1A9D">
              <w:rPr>
                <w:rFonts w:ascii="Times New Roman" w:hAnsi="Times New Roman" w:cs="Times New Roman"/>
              </w:rPr>
              <w:t xml:space="preserve">Accessed 09 August 2016 from </w:t>
            </w:r>
            <w:hyperlink r:id="rId10" w:history="1">
              <w:r w:rsidRPr="00760C6A">
                <w:rPr>
                  <w:rStyle w:val="Hyperlink"/>
                  <w:rFonts w:ascii="Times New Roman" w:hAnsi="Times New Roman" w:cs="Times New Roman"/>
                </w:rPr>
                <w:t>http://www.euro.who.int/__data/assets/pdf_file/0007/74680/E85725.pdf</w:t>
              </w:r>
            </w:hyperlink>
            <w:r w:rsidRPr="00BD1A9D">
              <w:rPr>
                <w:rFonts w:ascii="Times New Roman" w:hAnsi="Times New Roman" w:cs="Times New Roman"/>
              </w:rPr>
              <w:t>.</w:t>
            </w:r>
            <w:r>
              <w:rPr>
                <w:rFonts w:ascii="Times New Roman" w:hAnsi="Times New Roman" w:cs="Times New Roman"/>
              </w:rPr>
              <w:t xml:space="preserve"> </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S43</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Aidala AA, Wilson MG, Shubert V, Gogolishvili D, Globerman J, Rueda S, Bozack AK, Caban M</w:t>
            </w:r>
            <w:r>
              <w:rPr>
                <w:rFonts w:ascii="Times New Roman" w:hAnsi="Times New Roman" w:cs="Times New Roman"/>
              </w:rPr>
              <w:t xml:space="preserve">, </w:t>
            </w:r>
            <w:r w:rsidRPr="00BD1A9D">
              <w:rPr>
                <w:rFonts w:ascii="Times New Roman" w:hAnsi="Times New Roman" w:cs="Times New Roman"/>
              </w:rPr>
              <w:t xml:space="preserve"> Rourke</w:t>
            </w:r>
            <w:r>
              <w:rPr>
                <w:rFonts w:ascii="Times New Roman" w:hAnsi="Times New Roman" w:cs="Times New Roman"/>
              </w:rPr>
              <w:t xml:space="preserve"> </w:t>
            </w:r>
            <w:r w:rsidRPr="00BD1A9D">
              <w:rPr>
                <w:rFonts w:ascii="Times New Roman" w:hAnsi="Times New Roman" w:cs="Times New Roman"/>
              </w:rPr>
              <w:t>SB</w:t>
            </w:r>
            <w:r>
              <w:rPr>
                <w:rFonts w:ascii="Times New Roman" w:hAnsi="Times New Roman" w:cs="Times New Roman"/>
              </w:rPr>
              <w:t>.</w:t>
            </w:r>
            <w:r w:rsidRPr="00BD1A9D">
              <w:rPr>
                <w:rFonts w:ascii="Times New Roman" w:hAnsi="Times New Roman" w:cs="Times New Roman"/>
              </w:rPr>
              <w:t xml:space="preserve"> Housing status, medical care, and health outcomes among people living with HIV/AIDS: A systematic review. </w:t>
            </w:r>
            <w:r w:rsidRPr="00E545A7">
              <w:rPr>
                <w:rFonts w:ascii="Times New Roman" w:hAnsi="Times New Roman" w:cs="Times New Roman"/>
                <w:i/>
              </w:rPr>
              <w:t>AJPH Research</w:t>
            </w:r>
            <w:r>
              <w:rPr>
                <w:rFonts w:ascii="Times New Roman" w:hAnsi="Times New Roman" w:cs="Times New Roman"/>
              </w:rPr>
              <w:t xml:space="preserve"> 2016;</w:t>
            </w:r>
            <w:r w:rsidRPr="00BD1A9D">
              <w:rPr>
                <w:rFonts w:ascii="Times New Roman" w:hAnsi="Times New Roman" w:cs="Times New Roman"/>
              </w:rPr>
              <w:t>106(1)</w:t>
            </w:r>
            <w:r>
              <w:rPr>
                <w:rFonts w:ascii="Times New Roman" w:hAnsi="Times New Roman" w:cs="Times New Roman"/>
              </w:rPr>
              <w:t>:</w:t>
            </w:r>
            <w:r w:rsidRPr="00BD1A9D">
              <w:rPr>
                <w:rFonts w:ascii="Times New Roman" w:hAnsi="Times New Roman" w:cs="Times New Roman"/>
              </w:rPr>
              <w:t>e1-e22.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S44</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Bassuk </w:t>
            </w:r>
            <w:r>
              <w:rPr>
                <w:rFonts w:ascii="Times New Roman" w:hAnsi="Times New Roman" w:cs="Times New Roman"/>
              </w:rPr>
              <w:t>E</w:t>
            </w:r>
            <w:r w:rsidRPr="00BD1A9D">
              <w:rPr>
                <w:rFonts w:ascii="Times New Roman" w:hAnsi="Times New Roman" w:cs="Times New Roman"/>
              </w:rPr>
              <w:t xml:space="preserve">L, DeCandia CJ, Tsertsvadze A, Richard MK. The effectiveness of housing interventions and housing and service interventions on ending family homelessness: A systematic review. </w:t>
            </w:r>
            <w:r w:rsidRPr="00E545A7">
              <w:rPr>
                <w:rFonts w:ascii="Times New Roman" w:hAnsi="Times New Roman" w:cs="Times New Roman"/>
                <w:i/>
              </w:rPr>
              <w:t>American Journal of Orthopsychiatry</w:t>
            </w:r>
            <w:r>
              <w:rPr>
                <w:rFonts w:ascii="Times New Roman" w:hAnsi="Times New Roman" w:cs="Times New Roman"/>
              </w:rPr>
              <w:t xml:space="preserve"> 2014;</w:t>
            </w:r>
            <w:r w:rsidRPr="00BD1A9D">
              <w:rPr>
                <w:rFonts w:ascii="Times New Roman" w:hAnsi="Times New Roman" w:cs="Times New Roman"/>
              </w:rPr>
              <w:t>84(5)</w:t>
            </w:r>
            <w:r>
              <w:rPr>
                <w:rFonts w:ascii="Times New Roman" w:hAnsi="Times New Roman" w:cs="Times New Roman"/>
              </w:rPr>
              <w:t>:</w:t>
            </w:r>
            <w:r w:rsidRPr="00BD1A9D">
              <w:rPr>
                <w:rFonts w:ascii="Times New Roman" w:hAnsi="Times New Roman" w:cs="Times New Roman"/>
              </w:rPr>
              <w:t>457- 474.</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S45</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Fitzpatrick-Lewis D, Ganann R, Ciliska S, Kouyoumdjan F, Hwang S. Effectiveness of interventions to improve the health and housing status of homeless people: A rapid systematic review. </w:t>
            </w:r>
            <w:r w:rsidRPr="00E545A7">
              <w:rPr>
                <w:rFonts w:ascii="Times New Roman" w:hAnsi="Times New Roman" w:cs="Times New Roman"/>
                <w:i/>
              </w:rPr>
              <w:t>BMC Public Health</w:t>
            </w:r>
            <w:r>
              <w:rPr>
                <w:rFonts w:ascii="Times New Roman" w:hAnsi="Times New Roman" w:cs="Times New Roman"/>
              </w:rPr>
              <w:t xml:space="preserve"> 2011;</w:t>
            </w:r>
            <w:r w:rsidRPr="00BD1A9D">
              <w:rPr>
                <w:rFonts w:ascii="Times New Roman" w:hAnsi="Times New Roman" w:cs="Times New Roman"/>
              </w:rPr>
              <w:t>11:638.</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S46</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Kyle T, Dunn </w:t>
            </w:r>
            <w:r>
              <w:rPr>
                <w:rFonts w:ascii="Times New Roman" w:hAnsi="Times New Roman" w:cs="Times New Roman"/>
              </w:rPr>
              <w:t>J</w:t>
            </w:r>
            <w:r w:rsidRPr="00BD1A9D">
              <w:rPr>
                <w:rFonts w:ascii="Times New Roman" w:hAnsi="Times New Roman" w:cs="Times New Roman"/>
              </w:rPr>
              <w:t xml:space="preserve">R. Effects of housing circumstances on health, quality of life and healthcare use for people with severe mental illness: A review. </w:t>
            </w:r>
            <w:r w:rsidRPr="00AF4C46">
              <w:rPr>
                <w:rFonts w:ascii="Times New Roman" w:hAnsi="Times New Roman" w:cs="Times New Roman"/>
                <w:i/>
              </w:rPr>
              <w:t>Health and Social Care</w:t>
            </w:r>
            <w:r>
              <w:rPr>
                <w:rFonts w:ascii="Times New Roman" w:hAnsi="Times New Roman" w:cs="Times New Roman"/>
              </w:rPr>
              <w:t xml:space="preserve"> 2008;</w:t>
            </w:r>
            <w:r w:rsidRPr="00BD1A9D">
              <w:rPr>
                <w:rFonts w:ascii="Times New Roman" w:hAnsi="Times New Roman" w:cs="Times New Roman"/>
              </w:rPr>
              <w:t>16(1)</w:t>
            </w:r>
            <w:r>
              <w:rPr>
                <w:rFonts w:ascii="Times New Roman" w:hAnsi="Times New Roman" w:cs="Times New Roman"/>
              </w:rPr>
              <w:t>:</w:t>
            </w:r>
            <w:r w:rsidRPr="00BD1A9D">
              <w:rPr>
                <w:rFonts w:ascii="Times New Roman" w:hAnsi="Times New Roman" w:cs="Times New Roman"/>
              </w:rPr>
              <w:t>1-15.</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S47</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Leaver</w:t>
            </w:r>
            <w:r>
              <w:rPr>
                <w:rFonts w:ascii="Times New Roman" w:hAnsi="Times New Roman" w:cs="Times New Roman"/>
              </w:rPr>
              <w:t xml:space="preserve"> </w:t>
            </w:r>
            <w:r w:rsidRPr="00BD1A9D">
              <w:rPr>
                <w:rFonts w:ascii="Times New Roman" w:hAnsi="Times New Roman" w:cs="Times New Roman"/>
              </w:rPr>
              <w:t>CA, Burgh G, Dunn J</w:t>
            </w:r>
            <w:r>
              <w:rPr>
                <w:rFonts w:ascii="Times New Roman" w:hAnsi="Times New Roman" w:cs="Times New Roman"/>
              </w:rPr>
              <w:t>R,</w:t>
            </w:r>
            <w:r w:rsidRPr="00BD1A9D">
              <w:rPr>
                <w:rFonts w:ascii="Times New Roman" w:hAnsi="Times New Roman" w:cs="Times New Roman"/>
              </w:rPr>
              <w:t xml:space="preserve"> Hwang </w:t>
            </w:r>
            <w:r>
              <w:rPr>
                <w:rFonts w:ascii="Times New Roman" w:hAnsi="Times New Roman" w:cs="Times New Roman"/>
              </w:rPr>
              <w:t>S</w:t>
            </w:r>
            <w:r w:rsidRPr="00BD1A9D">
              <w:rPr>
                <w:rFonts w:ascii="Times New Roman" w:hAnsi="Times New Roman" w:cs="Times New Roman"/>
              </w:rPr>
              <w:t xml:space="preserve">W. The effects of housing status on health-related outcomes in people living with HIV: A systematic review of the literature. </w:t>
            </w:r>
            <w:r w:rsidRPr="00AF4C46">
              <w:rPr>
                <w:rFonts w:ascii="Times New Roman" w:hAnsi="Times New Roman" w:cs="Times New Roman"/>
                <w:i/>
              </w:rPr>
              <w:t>AIDS Behav</w:t>
            </w:r>
            <w:r>
              <w:rPr>
                <w:rFonts w:ascii="Times New Roman" w:hAnsi="Times New Roman" w:cs="Times New Roman"/>
              </w:rPr>
              <w:t xml:space="preserve"> 2007;</w:t>
            </w:r>
            <w:r w:rsidRPr="00BD1A9D">
              <w:rPr>
                <w:rFonts w:ascii="Times New Roman" w:hAnsi="Times New Roman" w:cs="Times New Roman"/>
              </w:rPr>
              <w:t>11</w:t>
            </w:r>
            <w:r>
              <w:rPr>
                <w:rFonts w:ascii="Times New Roman" w:hAnsi="Times New Roman" w:cs="Times New Roman"/>
              </w:rPr>
              <w:t>:</w:t>
            </w:r>
            <w:r w:rsidRPr="00BD1A9D">
              <w:rPr>
                <w:rFonts w:ascii="Times New Roman" w:hAnsi="Times New Roman" w:cs="Times New Roman"/>
              </w:rPr>
              <w:t>S85-S100.</w:t>
            </w:r>
          </w:p>
        </w:tc>
      </w:tr>
      <w:tr w:rsidR="009464D2" w:rsidRPr="00510577"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lastRenderedPageBreak/>
              <w:t>S48</w:t>
            </w:r>
          </w:p>
        </w:tc>
        <w:tc>
          <w:tcPr>
            <w:tcW w:w="7938" w:type="dxa"/>
            <w:noWrap/>
            <w:hideMark/>
          </w:tcPr>
          <w:p w:rsidR="009464D2" w:rsidRPr="00510577" w:rsidRDefault="009464D2" w:rsidP="0055482D">
            <w:pPr>
              <w:rPr>
                <w:rFonts w:ascii="Times New Roman" w:hAnsi="Times New Roman" w:cs="Times New Roman"/>
              </w:rPr>
            </w:pPr>
            <w:r w:rsidRPr="00510577">
              <w:rPr>
                <w:rFonts w:ascii="Times New Roman" w:hAnsi="Times New Roman" w:cs="Times New Roman"/>
              </w:rPr>
              <w:t xml:space="preserve">Lindberg R, Shenassa, ED, Acevedo-Garcia D, Popkin SJ, Villaveces A, Morley RL. Housing interventions at the neighborhood level and health: a review of the evidence. </w:t>
            </w:r>
            <w:r w:rsidRPr="00510577">
              <w:rPr>
                <w:rFonts w:ascii="Times New Roman" w:hAnsi="Times New Roman" w:cs="Times New Roman"/>
                <w:i/>
              </w:rPr>
              <w:t>Journal of Public Health Management and Practice</w:t>
            </w:r>
            <w:r w:rsidRPr="00510577">
              <w:rPr>
                <w:rFonts w:ascii="Times New Roman" w:hAnsi="Times New Roman" w:cs="Times New Roman"/>
              </w:rPr>
              <w:t xml:space="preserve"> 2010;16(5):S44-S52.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S49</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Nelson G, Aubry T, Lafrance A. A review of the literature on the effectiveness of housing and support, assertive community treatment, and intensive case management interventions for persons with mental illness who have been homeless. </w:t>
            </w:r>
            <w:r w:rsidRPr="00E77D5A">
              <w:rPr>
                <w:rFonts w:ascii="Times New Roman" w:hAnsi="Times New Roman" w:cs="Times New Roman"/>
                <w:i/>
              </w:rPr>
              <w:t>American Journal of Orthopsychiatry</w:t>
            </w:r>
            <w:r>
              <w:rPr>
                <w:rFonts w:ascii="Times New Roman" w:hAnsi="Times New Roman" w:cs="Times New Roman"/>
              </w:rPr>
              <w:t xml:space="preserve"> 2007;</w:t>
            </w:r>
            <w:r w:rsidRPr="00BD1A9D">
              <w:rPr>
                <w:rFonts w:ascii="Times New Roman" w:hAnsi="Times New Roman" w:cs="Times New Roman"/>
              </w:rPr>
              <w:t>77(3)</w:t>
            </w:r>
            <w:r>
              <w:rPr>
                <w:rFonts w:ascii="Times New Roman" w:hAnsi="Times New Roman" w:cs="Times New Roman"/>
              </w:rPr>
              <w:t>:</w:t>
            </w:r>
            <w:r w:rsidRPr="00BD1A9D">
              <w:rPr>
                <w:rFonts w:ascii="Times New Roman" w:hAnsi="Times New Roman" w:cs="Times New Roman"/>
              </w:rPr>
              <w:t>350-361.</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S50</w:t>
            </w:r>
          </w:p>
        </w:tc>
        <w:tc>
          <w:tcPr>
            <w:tcW w:w="7938" w:type="dxa"/>
            <w:noWrap/>
            <w:hideMark/>
          </w:tcPr>
          <w:p w:rsidR="009464D2" w:rsidRPr="00510577" w:rsidRDefault="009464D2" w:rsidP="0055482D">
            <w:pPr>
              <w:rPr>
                <w:rFonts w:ascii="Times New Roman" w:hAnsi="Times New Roman" w:cs="Times New Roman"/>
              </w:rPr>
            </w:pPr>
            <w:r w:rsidRPr="00510577">
              <w:rPr>
                <w:rFonts w:ascii="Times New Roman" w:hAnsi="Times New Roman" w:cs="Times New Roman"/>
              </w:rPr>
              <w:t xml:space="preserve">Mansell J, </w:t>
            </w:r>
            <w:r>
              <w:rPr>
                <w:rFonts w:ascii="Times New Roman" w:hAnsi="Times New Roman" w:cs="Times New Roman"/>
              </w:rPr>
              <w:t>B</w:t>
            </w:r>
            <w:r w:rsidRPr="00510577">
              <w:rPr>
                <w:rFonts w:ascii="Times New Roman" w:hAnsi="Times New Roman" w:cs="Times New Roman"/>
              </w:rPr>
              <w:t>eadle-Brown J. Dispersed or clustered housing for adults with</w:t>
            </w:r>
          </w:p>
          <w:p w:rsidR="009464D2" w:rsidRPr="00510577" w:rsidRDefault="009464D2" w:rsidP="0055482D">
            <w:pPr>
              <w:rPr>
                <w:rFonts w:ascii="Times New Roman" w:hAnsi="Times New Roman" w:cs="Times New Roman"/>
                <w:i/>
              </w:rPr>
            </w:pPr>
            <w:r w:rsidRPr="00510577">
              <w:rPr>
                <w:rFonts w:ascii="Times New Roman" w:hAnsi="Times New Roman" w:cs="Times New Roman"/>
              </w:rPr>
              <w:t xml:space="preserve">intellectual disability: A systematic review. </w:t>
            </w:r>
            <w:r w:rsidRPr="00510577">
              <w:rPr>
                <w:rFonts w:ascii="Times New Roman" w:hAnsi="Times New Roman" w:cs="Times New Roman"/>
                <w:i/>
              </w:rPr>
              <w:t>Journal of Intellectual &amp; Developmental</w:t>
            </w:r>
          </w:p>
          <w:p w:rsidR="009464D2" w:rsidRPr="00BD1A9D" w:rsidRDefault="009464D2" w:rsidP="0055482D">
            <w:pPr>
              <w:rPr>
                <w:rFonts w:ascii="Times New Roman" w:hAnsi="Times New Roman" w:cs="Times New Roman"/>
              </w:rPr>
            </w:pPr>
            <w:r w:rsidRPr="00510577">
              <w:rPr>
                <w:rFonts w:ascii="Times New Roman" w:hAnsi="Times New Roman" w:cs="Times New Roman"/>
                <w:i/>
              </w:rPr>
              <w:t>Disability</w:t>
            </w:r>
            <w:r>
              <w:rPr>
                <w:rFonts w:ascii="Times New Roman" w:hAnsi="Times New Roman" w:cs="Times New Roman"/>
              </w:rPr>
              <w:t xml:space="preserve"> 2009;</w:t>
            </w:r>
            <w:r w:rsidRPr="00510577">
              <w:rPr>
                <w:rFonts w:ascii="Times New Roman" w:hAnsi="Times New Roman" w:cs="Times New Roman"/>
              </w:rPr>
              <w:t>34(4)</w:t>
            </w:r>
            <w:r>
              <w:rPr>
                <w:rFonts w:ascii="Times New Roman" w:hAnsi="Times New Roman" w:cs="Times New Roman"/>
              </w:rPr>
              <w:t>:</w:t>
            </w:r>
            <w:r w:rsidRPr="00510577">
              <w:rPr>
                <w:rFonts w:ascii="Times New Roman" w:hAnsi="Times New Roman" w:cs="Times New Roman"/>
              </w:rPr>
              <w:t>313-323.</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S51</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Reif S, George P, Braude L, Dougherty RH, Daniels AS, Ghose SS, Delphin</w:t>
            </w:r>
            <w:r>
              <w:rPr>
                <w:rFonts w:ascii="Times New Roman" w:hAnsi="Times New Roman" w:cs="Times New Roman"/>
              </w:rPr>
              <w:t xml:space="preserve"> </w:t>
            </w:r>
            <w:r w:rsidRPr="00BD1A9D">
              <w:rPr>
                <w:rFonts w:ascii="Times New Roman" w:hAnsi="Times New Roman" w:cs="Times New Roman"/>
              </w:rPr>
              <w:t>Rittmon, ME</w:t>
            </w:r>
            <w:r>
              <w:rPr>
                <w:rFonts w:ascii="Times New Roman" w:hAnsi="Times New Roman" w:cs="Times New Roman"/>
              </w:rPr>
              <w:t>.</w:t>
            </w:r>
            <w:r w:rsidRPr="00BD1A9D">
              <w:rPr>
                <w:rFonts w:ascii="Times New Roman" w:hAnsi="Times New Roman" w:cs="Times New Roman"/>
              </w:rPr>
              <w:t xml:space="preserve"> Recovery housing: Assessing the evidence. </w:t>
            </w:r>
            <w:r w:rsidRPr="00E77D5A">
              <w:rPr>
                <w:rFonts w:ascii="Times New Roman" w:hAnsi="Times New Roman" w:cs="Times New Roman"/>
                <w:i/>
              </w:rPr>
              <w:t>Psychiatric Services</w:t>
            </w:r>
            <w:r>
              <w:rPr>
                <w:rFonts w:ascii="Times New Roman" w:hAnsi="Times New Roman" w:cs="Times New Roman"/>
              </w:rPr>
              <w:t xml:space="preserve"> 2014;</w:t>
            </w:r>
            <w:r w:rsidRPr="00BD1A9D">
              <w:rPr>
                <w:rFonts w:ascii="Times New Roman" w:hAnsi="Times New Roman" w:cs="Times New Roman"/>
              </w:rPr>
              <w:t>65(3)</w:t>
            </w:r>
            <w:r>
              <w:rPr>
                <w:rFonts w:ascii="Times New Roman" w:hAnsi="Times New Roman" w:cs="Times New Roman"/>
              </w:rPr>
              <w:t>:</w:t>
            </w:r>
            <w:r w:rsidRPr="00BD1A9D">
              <w:rPr>
                <w:rFonts w:ascii="Times New Roman" w:hAnsi="Times New Roman" w:cs="Times New Roman"/>
              </w:rPr>
              <w:t>295-300.</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S52</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Calancie L, Jilcott Pitts SB, Khan LK, Fleischhacker S, Evenson KR, Schreiner M, Byker C, Owens C, McGuirt J, Bambridge E, Dean W, Johnson D, Kolodinsky J, Pitch E, Pinard C, Quinn E, Whetstone L, Ammerman A. Nutrition-related policy and environmental strategies to prevent obesity in rural communities: A systematic review of the literature: 2002-2013. </w:t>
            </w:r>
            <w:r w:rsidRPr="00AF65BA">
              <w:rPr>
                <w:rFonts w:ascii="Times New Roman" w:hAnsi="Times New Roman" w:cs="Times New Roman"/>
                <w:i/>
              </w:rPr>
              <w:t>Preventing Chronic Disease</w:t>
            </w:r>
            <w:r>
              <w:rPr>
                <w:rFonts w:ascii="Times New Roman" w:hAnsi="Times New Roman" w:cs="Times New Roman"/>
              </w:rPr>
              <w:t xml:space="preserve"> 2015;</w:t>
            </w:r>
            <w:r w:rsidRPr="00BD1A9D">
              <w:rPr>
                <w:rFonts w:ascii="Times New Roman" w:hAnsi="Times New Roman" w:cs="Times New Roman"/>
              </w:rPr>
              <w:t>12:e57.</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S53</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Dre</w:t>
            </w:r>
            <w:r>
              <w:rPr>
                <w:rFonts w:ascii="Times New Roman" w:hAnsi="Times New Roman" w:cs="Times New Roman"/>
              </w:rPr>
              <w:t>i</w:t>
            </w:r>
            <w:r w:rsidRPr="00BD1A9D">
              <w:rPr>
                <w:rFonts w:ascii="Times New Roman" w:hAnsi="Times New Roman" w:cs="Times New Roman"/>
              </w:rPr>
              <w:t>ssen CE, Cameron AJ, Thornto</w:t>
            </w:r>
            <w:r>
              <w:rPr>
                <w:rFonts w:ascii="Times New Roman" w:hAnsi="Times New Roman" w:cs="Times New Roman"/>
              </w:rPr>
              <w:t>n</w:t>
            </w:r>
            <w:r w:rsidRPr="00BD1A9D">
              <w:rPr>
                <w:rFonts w:ascii="Times New Roman" w:hAnsi="Times New Roman" w:cs="Times New Roman"/>
              </w:rPr>
              <w:t xml:space="preserve"> LE, Lai SK, </w:t>
            </w:r>
            <w:r>
              <w:rPr>
                <w:rFonts w:ascii="Times New Roman" w:hAnsi="Times New Roman" w:cs="Times New Roman"/>
              </w:rPr>
              <w:t>B</w:t>
            </w:r>
            <w:r w:rsidRPr="00BD1A9D">
              <w:rPr>
                <w:rFonts w:ascii="Times New Roman" w:hAnsi="Times New Roman" w:cs="Times New Roman"/>
              </w:rPr>
              <w:t xml:space="preserve">arnett LM. Effect of changes to the school food environment on eating behaviours and/or body weight in children: A systematic review. </w:t>
            </w:r>
            <w:r w:rsidRPr="00A12BE9">
              <w:rPr>
                <w:rFonts w:ascii="Times New Roman" w:hAnsi="Times New Roman" w:cs="Times New Roman"/>
                <w:i/>
              </w:rPr>
              <w:t>Obesity Reviews</w:t>
            </w:r>
            <w:r>
              <w:rPr>
                <w:rFonts w:ascii="Times New Roman" w:hAnsi="Times New Roman" w:cs="Times New Roman"/>
              </w:rPr>
              <w:t xml:space="preserve"> 2014;</w:t>
            </w:r>
            <w:r w:rsidRPr="00BD1A9D">
              <w:rPr>
                <w:rFonts w:ascii="Times New Roman" w:hAnsi="Times New Roman" w:cs="Times New Roman"/>
              </w:rPr>
              <w:t>15</w:t>
            </w:r>
            <w:r>
              <w:rPr>
                <w:rFonts w:ascii="Times New Roman" w:hAnsi="Times New Roman" w:cs="Times New Roman"/>
              </w:rPr>
              <w:t>:</w:t>
            </w:r>
            <w:r w:rsidRPr="00BD1A9D">
              <w:rPr>
                <w:rFonts w:ascii="Times New Roman" w:hAnsi="Times New Roman" w:cs="Times New Roman"/>
              </w:rPr>
              <w:t>968-982.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S54</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Ganann R, Fitzpatrick-Lewis D, Cilska D, Peirson LJ, Warren R</w:t>
            </w:r>
            <w:r>
              <w:rPr>
                <w:rFonts w:ascii="Times New Roman" w:hAnsi="Times New Roman" w:cs="Times New Roman"/>
              </w:rPr>
              <w:t>L</w:t>
            </w:r>
            <w:r w:rsidRPr="00BD1A9D">
              <w:rPr>
                <w:rFonts w:ascii="Times New Roman" w:hAnsi="Times New Roman" w:cs="Times New Roman"/>
              </w:rPr>
              <w:t xml:space="preserve">, Fieldhouse P, Delgado-Noguera MF, Tort S, Harris SP, Martinez-Zapata MJ, Wolfenden L. Enhancing nutritional environments through access to fruit and vegetables in schools and homes among children and youth: A systematic review. </w:t>
            </w:r>
            <w:r w:rsidRPr="008C6BEB">
              <w:rPr>
                <w:rFonts w:ascii="Times New Roman" w:hAnsi="Times New Roman" w:cs="Times New Roman"/>
                <w:i/>
              </w:rPr>
              <w:t>BMC Research Notes</w:t>
            </w:r>
            <w:r>
              <w:rPr>
                <w:rFonts w:ascii="Times New Roman" w:hAnsi="Times New Roman" w:cs="Times New Roman"/>
              </w:rPr>
              <w:t xml:space="preserve"> 2014;</w:t>
            </w:r>
            <w:r w:rsidRPr="00BD1A9D">
              <w:rPr>
                <w:rFonts w:ascii="Times New Roman" w:hAnsi="Times New Roman" w:cs="Times New Roman"/>
              </w:rPr>
              <w:t>7:422.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S55</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Osei-Assibey G, Dick S, Macdiarmid J, Semple S, Reilly JJ, Ellaway A, Cowie H, </w:t>
            </w:r>
            <w:r>
              <w:rPr>
                <w:rFonts w:ascii="Times New Roman" w:hAnsi="Times New Roman" w:cs="Times New Roman"/>
              </w:rPr>
              <w:t>M</w:t>
            </w:r>
            <w:r w:rsidRPr="00BD1A9D">
              <w:rPr>
                <w:rFonts w:ascii="Times New Roman" w:hAnsi="Times New Roman" w:cs="Times New Roman"/>
              </w:rPr>
              <w:t xml:space="preserve">cNeill G. The influence of the food environment on overweight and obesity in young children: A systematic review. </w:t>
            </w:r>
            <w:r w:rsidRPr="00A21E37">
              <w:rPr>
                <w:rFonts w:ascii="Times New Roman" w:hAnsi="Times New Roman" w:cs="Times New Roman"/>
                <w:i/>
              </w:rPr>
              <w:t>BMJ Open</w:t>
            </w:r>
            <w:r>
              <w:rPr>
                <w:rFonts w:ascii="Times New Roman" w:hAnsi="Times New Roman" w:cs="Times New Roman"/>
              </w:rPr>
              <w:t xml:space="preserve"> 2012;</w:t>
            </w:r>
            <w:r w:rsidRPr="00BD1A9D">
              <w:rPr>
                <w:rFonts w:ascii="Times New Roman" w:hAnsi="Times New Roman" w:cs="Times New Roman"/>
              </w:rPr>
              <w:t>2:e001538.</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S56</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Roy R, Kelly B, Rangan A,</w:t>
            </w:r>
            <w:r>
              <w:rPr>
                <w:rFonts w:ascii="Times New Roman" w:hAnsi="Times New Roman" w:cs="Times New Roman"/>
              </w:rPr>
              <w:t xml:space="preserve"> A</w:t>
            </w:r>
            <w:r w:rsidRPr="00BD1A9D">
              <w:rPr>
                <w:rFonts w:ascii="Times New Roman" w:hAnsi="Times New Roman" w:cs="Times New Roman"/>
              </w:rPr>
              <w:t xml:space="preserve">llman-Farinelli M. </w:t>
            </w:r>
            <w:r>
              <w:rPr>
                <w:rFonts w:ascii="Times New Roman" w:hAnsi="Times New Roman" w:cs="Times New Roman"/>
              </w:rPr>
              <w:t>F</w:t>
            </w:r>
            <w:r w:rsidRPr="00BD1A9D">
              <w:rPr>
                <w:rFonts w:ascii="Times New Roman" w:hAnsi="Times New Roman" w:cs="Times New Roman"/>
              </w:rPr>
              <w:t xml:space="preserve">ood environment interventions to improve the dietary behaviour of young adults in tertiary education settings: A systematic review. </w:t>
            </w:r>
            <w:r w:rsidRPr="00422AC2">
              <w:rPr>
                <w:rFonts w:ascii="Times New Roman" w:hAnsi="Times New Roman" w:cs="Times New Roman"/>
                <w:i/>
              </w:rPr>
              <w:t>Journal of the Academy of Nutrition and Dietetics</w:t>
            </w:r>
            <w:r>
              <w:rPr>
                <w:rFonts w:ascii="Times New Roman" w:hAnsi="Times New Roman" w:cs="Times New Roman"/>
              </w:rPr>
              <w:t xml:space="preserve"> 2015;</w:t>
            </w:r>
            <w:r w:rsidRPr="00BD1A9D">
              <w:rPr>
                <w:rFonts w:ascii="Times New Roman" w:hAnsi="Times New Roman" w:cs="Times New Roman"/>
              </w:rPr>
              <w:t>115(10)</w:t>
            </w:r>
            <w:r>
              <w:rPr>
                <w:rFonts w:ascii="Times New Roman" w:hAnsi="Times New Roman" w:cs="Times New Roman"/>
              </w:rPr>
              <w:t>:</w:t>
            </w:r>
            <w:r w:rsidRPr="00BD1A9D">
              <w:rPr>
                <w:rFonts w:ascii="Times New Roman" w:hAnsi="Times New Roman" w:cs="Times New Roman"/>
              </w:rPr>
              <w:t>1647-1681.</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S57</w:t>
            </w:r>
          </w:p>
        </w:tc>
        <w:tc>
          <w:tcPr>
            <w:tcW w:w="7938" w:type="dxa"/>
            <w:noWrap/>
            <w:hideMark/>
          </w:tcPr>
          <w:p w:rsidR="009464D2" w:rsidRPr="00422AC2" w:rsidRDefault="009464D2" w:rsidP="0055482D">
            <w:pPr>
              <w:rPr>
                <w:rFonts w:ascii="Times New Roman" w:hAnsi="Times New Roman" w:cs="Times New Roman"/>
                <w:highlight w:val="yellow"/>
              </w:rPr>
            </w:pPr>
            <w:r w:rsidRPr="00F96FFF">
              <w:rPr>
                <w:rFonts w:ascii="Times New Roman" w:hAnsi="Times New Roman" w:cs="Times New Roman"/>
              </w:rPr>
              <w:t xml:space="preserve">Caspi CE, Sorensen G, Subramanian </w:t>
            </w:r>
            <w:r>
              <w:rPr>
                <w:rFonts w:ascii="Times New Roman" w:hAnsi="Times New Roman" w:cs="Times New Roman"/>
              </w:rPr>
              <w:t>S</w:t>
            </w:r>
            <w:r w:rsidRPr="00F96FFF">
              <w:rPr>
                <w:rFonts w:ascii="Times New Roman" w:hAnsi="Times New Roman" w:cs="Times New Roman"/>
              </w:rPr>
              <w:t>V, Kawachi I. The local food</w:t>
            </w:r>
            <w:r>
              <w:rPr>
                <w:rFonts w:ascii="Times New Roman" w:hAnsi="Times New Roman" w:cs="Times New Roman"/>
              </w:rPr>
              <w:t xml:space="preserve"> </w:t>
            </w:r>
            <w:r w:rsidRPr="00F96FFF">
              <w:rPr>
                <w:rFonts w:ascii="Times New Roman" w:hAnsi="Times New Roman" w:cs="Times New Roman"/>
              </w:rPr>
              <w:t xml:space="preserve">environment and diet: A systematic review. </w:t>
            </w:r>
            <w:r w:rsidRPr="00F96FFF">
              <w:rPr>
                <w:rFonts w:ascii="Times New Roman" w:hAnsi="Times New Roman" w:cs="Times New Roman"/>
                <w:i/>
              </w:rPr>
              <w:t>Health Place</w:t>
            </w:r>
            <w:r>
              <w:rPr>
                <w:rFonts w:ascii="Times New Roman" w:hAnsi="Times New Roman" w:cs="Times New Roman"/>
              </w:rPr>
              <w:t xml:space="preserve"> 2012;</w:t>
            </w:r>
            <w:r w:rsidRPr="00F96FFF">
              <w:rPr>
                <w:rFonts w:ascii="Times New Roman" w:hAnsi="Times New Roman" w:cs="Times New Roman"/>
              </w:rPr>
              <w:t>18</w:t>
            </w:r>
            <w:r>
              <w:rPr>
                <w:rFonts w:ascii="Times New Roman" w:hAnsi="Times New Roman" w:cs="Times New Roman"/>
              </w:rPr>
              <w:t>(5):</w:t>
            </w:r>
            <w:r w:rsidRPr="00F96FFF">
              <w:rPr>
                <w:rFonts w:ascii="Times New Roman" w:hAnsi="Times New Roman" w:cs="Times New Roman"/>
              </w:rPr>
              <w:t>1172-1187</w:t>
            </w:r>
            <w:r>
              <w:rPr>
                <w:rFonts w:ascii="Times New Roman" w:hAnsi="Times New Roman" w:cs="Times New Roman"/>
              </w:rPr>
              <w:t>.</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S58</w:t>
            </w:r>
          </w:p>
        </w:tc>
        <w:tc>
          <w:tcPr>
            <w:tcW w:w="7938" w:type="dxa"/>
            <w:noWrap/>
            <w:hideMark/>
          </w:tcPr>
          <w:p w:rsidR="009464D2" w:rsidRPr="00422AC2" w:rsidRDefault="009464D2" w:rsidP="0055482D">
            <w:pPr>
              <w:rPr>
                <w:rFonts w:ascii="Times New Roman" w:hAnsi="Times New Roman" w:cs="Times New Roman"/>
                <w:highlight w:val="yellow"/>
              </w:rPr>
            </w:pPr>
            <w:r w:rsidRPr="00F96FFF">
              <w:rPr>
                <w:rFonts w:ascii="Times New Roman" w:hAnsi="Times New Roman" w:cs="Times New Roman"/>
              </w:rPr>
              <w:t>Jaime PC, Lock K. Do school based food and nutrition policies improve diet</w:t>
            </w:r>
            <w:r>
              <w:rPr>
                <w:rFonts w:ascii="Times New Roman" w:hAnsi="Times New Roman" w:cs="Times New Roman"/>
              </w:rPr>
              <w:t xml:space="preserve"> </w:t>
            </w:r>
            <w:r w:rsidRPr="00F96FFF">
              <w:rPr>
                <w:rFonts w:ascii="Times New Roman" w:hAnsi="Times New Roman" w:cs="Times New Roman"/>
              </w:rPr>
              <w:t xml:space="preserve">and reduce obesity? </w:t>
            </w:r>
            <w:r w:rsidRPr="00F96FFF">
              <w:rPr>
                <w:rFonts w:ascii="Times New Roman" w:hAnsi="Times New Roman" w:cs="Times New Roman"/>
                <w:i/>
              </w:rPr>
              <w:t>Preventive Medicine</w:t>
            </w:r>
            <w:r>
              <w:rPr>
                <w:rFonts w:ascii="Times New Roman" w:hAnsi="Times New Roman" w:cs="Times New Roman"/>
              </w:rPr>
              <w:t xml:space="preserve"> 2009;</w:t>
            </w:r>
            <w:r w:rsidRPr="00F96FFF">
              <w:rPr>
                <w:rFonts w:ascii="Times New Roman" w:hAnsi="Times New Roman" w:cs="Times New Roman"/>
              </w:rPr>
              <w:t>48</w:t>
            </w:r>
            <w:r>
              <w:rPr>
                <w:rFonts w:ascii="Times New Roman" w:hAnsi="Times New Roman" w:cs="Times New Roman"/>
              </w:rPr>
              <w:t>:</w:t>
            </w:r>
            <w:r w:rsidRPr="00F96FFF">
              <w:rPr>
                <w:rFonts w:ascii="Times New Roman" w:hAnsi="Times New Roman" w:cs="Times New Roman"/>
              </w:rPr>
              <w:t>45-53</w:t>
            </w:r>
            <w:r>
              <w:rPr>
                <w:rFonts w:ascii="Times New Roman" w:hAnsi="Times New Roman" w:cs="Times New Roman"/>
              </w:rPr>
              <w:t>.</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S59</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Gittlesohn J, Rowan M, </w:t>
            </w:r>
            <w:r>
              <w:rPr>
                <w:rFonts w:ascii="Times New Roman" w:hAnsi="Times New Roman" w:cs="Times New Roman"/>
              </w:rPr>
              <w:t>G</w:t>
            </w:r>
            <w:r w:rsidRPr="00BD1A9D">
              <w:rPr>
                <w:rFonts w:ascii="Times New Roman" w:hAnsi="Times New Roman" w:cs="Times New Roman"/>
              </w:rPr>
              <w:t>adhoke P. Interventions in small food stores to change the food environment, improve diet and reduce risk of chronic disease.</w:t>
            </w:r>
            <w:r>
              <w:rPr>
                <w:rFonts w:ascii="Times New Roman" w:hAnsi="Times New Roman" w:cs="Times New Roman"/>
              </w:rPr>
              <w:t xml:space="preserve"> </w:t>
            </w:r>
            <w:r w:rsidRPr="00BD1A9D">
              <w:rPr>
                <w:rFonts w:ascii="Times New Roman" w:hAnsi="Times New Roman" w:cs="Times New Roman"/>
              </w:rPr>
              <w:t>Pr</w:t>
            </w:r>
            <w:r w:rsidRPr="00422AC2">
              <w:rPr>
                <w:rFonts w:ascii="Times New Roman" w:hAnsi="Times New Roman" w:cs="Times New Roman"/>
                <w:i/>
              </w:rPr>
              <w:t xml:space="preserve">eventing Chronic Disease </w:t>
            </w:r>
            <w:r>
              <w:rPr>
                <w:rFonts w:ascii="Times New Roman" w:hAnsi="Times New Roman" w:cs="Times New Roman"/>
              </w:rPr>
              <w:t>2009;</w:t>
            </w:r>
            <w:r w:rsidRPr="00BD1A9D">
              <w:rPr>
                <w:rFonts w:ascii="Times New Roman" w:hAnsi="Times New Roman" w:cs="Times New Roman"/>
              </w:rPr>
              <w:t>9:</w:t>
            </w:r>
            <w:r>
              <w:rPr>
                <w:rFonts w:ascii="Times New Roman" w:hAnsi="Times New Roman" w:cs="Times New Roman"/>
              </w:rPr>
              <w:t>110-11</w:t>
            </w:r>
            <w:r w:rsidRPr="00BD1A9D">
              <w:rPr>
                <w:rFonts w:ascii="Times New Roman" w:hAnsi="Times New Roman" w:cs="Times New Roman"/>
              </w:rPr>
              <w:t>5.</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S60</w:t>
            </w:r>
          </w:p>
        </w:tc>
        <w:tc>
          <w:tcPr>
            <w:tcW w:w="7938" w:type="dxa"/>
            <w:noWrap/>
            <w:hideMark/>
          </w:tcPr>
          <w:p w:rsidR="009464D2" w:rsidRPr="00BD1A9D" w:rsidRDefault="009464D2" w:rsidP="0055482D">
            <w:pPr>
              <w:rPr>
                <w:rFonts w:ascii="Times New Roman" w:hAnsi="Times New Roman" w:cs="Times New Roman"/>
              </w:rPr>
            </w:pPr>
            <w:r w:rsidRPr="00596253">
              <w:rPr>
                <w:rFonts w:ascii="Times New Roman" w:hAnsi="Times New Roman" w:cs="Times New Roman"/>
              </w:rPr>
              <w:t>Sonntag D, Schneider S, Mdege N, Ali S, Schmidt B. Beyond food</w:t>
            </w:r>
            <w:r>
              <w:rPr>
                <w:rFonts w:ascii="Times New Roman" w:hAnsi="Times New Roman" w:cs="Times New Roman"/>
              </w:rPr>
              <w:t xml:space="preserve"> </w:t>
            </w:r>
            <w:r w:rsidRPr="00596253">
              <w:rPr>
                <w:rFonts w:ascii="Times New Roman" w:hAnsi="Times New Roman" w:cs="Times New Roman"/>
              </w:rPr>
              <w:t>promotion: A systematic review on the influence of the food industry on obesity-related</w:t>
            </w:r>
            <w:r>
              <w:rPr>
                <w:rFonts w:ascii="Times New Roman" w:hAnsi="Times New Roman" w:cs="Times New Roman"/>
              </w:rPr>
              <w:t xml:space="preserve"> </w:t>
            </w:r>
            <w:r w:rsidRPr="00596253">
              <w:rPr>
                <w:rFonts w:ascii="Times New Roman" w:hAnsi="Times New Roman" w:cs="Times New Roman"/>
              </w:rPr>
              <w:t xml:space="preserve">dietary behaviour among children. </w:t>
            </w:r>
            <w:r w:rsidRPr="00596253">
              <w:rPr>
                <w:rFonts w:ascii="Times New Roman" w:hAnsi="Times New Roman" w:cs="Times New Roman"/>
                <w:i/>
              </w:rPr>
              <w:t>Nutrients</w:t>
            </w:r>
            <w:r>
              <w:rPr>
                <w:rFonts w:ascii="Times New Roman" w:hAnsi="Times New Roman" w:cs="Times New Roman"/>
              </w:rPr>
              <w:t xml:space="preserve"> 2015;</w:t>
            </w:r>
            <w:r w:rsidRPr="00596253">
              <w:rPr>
                <w:rFonts w:ascii="Times New Roman" w:hAnsi="Times New Roman" w:cs="Times New Roman"/>
              </w:rPr>
              <w:t>7</w:t>
            </w:r>
            <w:r>
              <w:rPr>
                <w:rFonts w:ascii="Times New Roman" w:hAnsi="Times New Roman" w:cs="Times New Roman"/>
              </w:rPr>
              <w:t>:</w:t>
            </w:r>
            <w:r w:rsidRPr="00596253">
              <w:rPr>
                <w:rFonts w:ascii="Times New Roman" w:hAnsi="Times New Roman" w:cs="Times New Roman"/>
              </w:rPr>
              <w:t>8565-8576</w:t>
            </w:r>
            <w:r>
              <w:rPr>
                <w:rFonts w:ascii="Times New Roman" w:hAnsi="Times New Roman" w:cs="Times New Roman"/>
              </w:rPr>
              <w:t>.</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S61</w:t>
            </w:r>
          </w:p>
        </w:tc>
        <w:tc>
          <w:tcPr>
            <w:tcW w:w="7938" w:type="dxa"/>
            <w:noWrap/>
            <w:hideMark/>
          </w:tcPr>
          <w:p w:rsidR="009464D2" w:rsidRPr="00596253" w:rsidRDefault="009464D2" w:rsidP="0055482D">
            <w:pPr>
              <w:rPr>
                <w:rFonts w:ascii="Times New Roman" w:hAnsi="Times New Roman" w:cs="Times New Roman"/>
                <w:color w:val="000000"/>
              </w:rPr>
            </w:pPr>
            <w:r w:rsidRPr="00BD1A9D">
              <w:rPr>
                <w:rFonts w:ascii="Times New Roman" w:hAnsi="Times New Roman" w:cs="Times New Roman"/>
                <w:color w:val="000000"/>
              </w:rPr>
              <w:t>Giskes K, van Lenthe F</w:t>
            </w:r>
            <w:r>
              <w:rPr>
                <w:rFonts w:ascii="Times New Roman" w:hAnsi="Times New Roman" w:cs="Times New Roman"/>
                <w:color w:val="000000"/>
              </w:rPr>
              <w:t>,</w:t>
            </w:r>
            <w:r w:rsidRPr="00BD1A9D">
              <w:rPr>
                <w:rFonts w:ascii="Times New Roman" w:hAnsi="Times New Roman" w:cs="Times New Roman"/>
                <w:color w:val="000000"/>
              </w:rPr>
              <w:t xml:space="preserve"> Avendano-Pabon M, Brug J. A systematic review of environmental factors and obesogenic dietary intakes among adults: are we getting close to understanding obesogenic environments? </w:t>
            </w:r>
            <w:r w:rsidRPr="002401A2">
              <w:rPr>
                <w:rFonts w:ascii="Times New Roman" w:hAnsi="Times New Roman" w:cs="Times New Roman"/>
                <w:i/>
                <w:color w:val="000000"/>
              </w:rPr>
              <w:t>Obesity Reviews</w:t>
            </w:r>
            <w:r>
              <w:rPr>
                <w:rFonts w:ascii="Times New Roman" w:hAnsi="Times New Roman" w:cs="Times New Roman"/>
                <w:color w:val="000000"/>
              </w:rPr>
              <w:t xml:space="preserve"> 2010;</w:t>
            </w:r>
            <w:r w:rsidRPr="00BD1A9D">
              <w:rPr>
                <w:rFonts w:ascii="Times New Roman" w:hAnsi="Times New Roman" w:cs="Times New Roman"/>
                <w:color w:val="000000"/>
              </w:rPr>
              <w:t>12</w:t>
            </w:r>
            <w:r>
              <w:rPr>
                <w:rFonts w:ascii="Times New Roman" w:hAnsi="Times New Roman" w:cs="Times New Roman"/>
                <w:color w:val="000000"/>
              </w:rPr>
              <w:t>:e95-e106.</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S62</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Wall J, Mhurchu CN, Blakely </w:t>
            </w:r>
            <w:r>
              <w:rPr>
                <w:rFonts w:ascii="Times New Roman" w:hAnsi="Times New Roman" w:cs="Times New Roman"/>
              </w:rPr>
              <w:t>T</w:t>
            </w:r>
            <w:r w:rsidRPr="00BD1A9D">
              <w:rPr>
                <w:rFonts w:ascii="Times New Roman" w:hAnsi="Times New Roman" w:cs="Times New Roman"/>
              </w:rPr>
              <w:t xml:space="preserve">, Rodgers A, </w:t>
            </w:r>
            <w:r>
              <w:rPr>
                <w:rFonts w:ascii="Times New Roman" w:hAnsi="Times New Roman" w:cs="Times New Roman"/>
              </w:rPr>
              <w:t>W</w:t>
            </w:r>
            <w:r w:rsidRPr="00BD1A9D">
              <w:rPr>
                <w:rFonts w:ascii="Times New Roman" w:hAnsi="Times New Roman" w:cs="Times New Roman"/>
              </w:rPr>
              <w:t xml:space="preserve">ilton J. Effectiveness of monetary incentives in modifying dietary behaviour: A review of randomised controlled trials. </w:t>
            </w:r>
            <w:r w:rsidRPr="00E76ED9">
              <w:rPr>
                <w:rFonts w:ascii="Times New Roman" w:hAnsi="Times New Roman" w:cs="Times New Roman"/>
                <w:i/>
              </w:rPr>
              <w:t>Nutrition Reviews</w:t>
            </w:r>
            <w:r>
              <w:rPr>
                <w:rFonts w:ascii="Times New Roman" w:hAnsi="Times New Roman" w:cs="Times New Roman"/>
              </w:rPr>
              <w:t xml:space="preserve"> 2006;</w:t>
            </w:r>
            <w:r w:rsidRPr="00BD1A9D">
              <w:rPr>
                <w:rFonts w:ascii="Times New Roman" w:hAnsi="Times New Roman" w:cs="Times New Roman"/>
              </w:rPr>
              <w:t>64(12)</w:t>
            </w:r>
            <w:r>
              <w:rPr>
                <w:rFonts w:ascii="Times New Roman" w:hAnsi="Times New Roman" w:cs="Times New Roman"/>
              </w:rPr>
              <w:t>:</w:t>
            </w:r>
            <w:r w:rsidRPr="00BD1A9D">
              <w:rPr>
                <w:rFonts w:ascii="Times New Roman" w:hAnsi="Times New Roman" w:cs="Times New Roman"/>
              </w:rPr>
              <w:t>518-531.</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S63</w:t>
            </w:r>
          </w:p>
        </w:tc>
        <w:tc>
          <w:tcPr>
            <w:tcW w:w="7938" w:type="dxa"/>
            <w:noWrap/>
            <w:hideMark/>
          </w:tcPr>
          <w:p w:rsidR="009464D2" w:rsidRPr="00BD1A9D" w:rsidRDefault="009464D2" w:rsidP="0055482D">
            <w:pPr>
              <w:rPr>
                <w:rFonts w:ascii="Times New Roman" w:hAnsi="Times New Roman" w:cs="Times New Roman"/>
              </w:rPr>
            </w:pPr>
            <w:r w:rsidRPr="001D70B6">
              <w:rPr>
                <w:rFonts w:ascii="Times New Roman" w:hAnsi="Times New Roman" w:cs="Times New Roman"/>
              </w:rPr>
              <w:t>Williams J, Scarborough P, Matthews A, Cowburn G, Foste</w:t>
            </w:r>
            <w:r>
              <w:rPr>
                <w:rFonts w:ascii="Times New Roman" w:hAnsi="Times New Roman" w:cs="Times New Roman"/>
              </w:rPr>
              <w:t>r</w:t>
            </w:r>
            <w:r w:rsidRPr="001D70B6">
              <w:rPr>
                <w:rFonts w:ascii="Times New Roman" w:hAnsi="Times New Roman" w:cs="Times New Roman"/>
              </w:rPr>
              <w:t xml:space="preserve"> C, Roberts N, Rayner M. </w:t>
            </w:r>
            <w:r w:rsidRPr="001D70B6">
              <w:rPr>
                <w:rFonts w:ascii="Times New Roman" w:hAnsi="Times New Roman" w:cs="Times New Roman"/>
              </w:rPr>
              <w:lastRenderedPageBreak/>
              <w:t>A systematic review of the influence of the retail food environment</w:t>
            </w:r>
            <w:r>
              <w:rPr>
                <w:rFonts w:ascii="Times New Roman" w:hAnsi="Times New Roman" w:cs="Times New Roman"/>
              </w:rPr>
              <w:t xml:space="preserve"> </w:t>
            </w:r>
            <w:r w:rsidRPr="001D70B6">
              <w:rPr>
                <w:rFonts w:ascii="Times New Roman" w:hAnsi="Times New Roman" w:cs="Times New Roman"/>
              </w:rPr>
              <w:t xml:space="preserve">around schools on obesity-related outcomes. </w:t>
            </w:r>
            <w:r w:rsidRPr="001D70B6">
              <w:rPr>
                <w:rFonts w:ascii="Times New Roman" w:hAnsi="Times New Roman" w:cs="Times New Roman"/>
                <w:i/>
              </w:rPr>
              <w:t>Obes Rev</w:t>
            </w:r>
            <w:r>
              <w:rPr>
                <w:rFonts w:ascii="Times New Roman" w:hAnsi="Times New Roman" w:cs="Times New Roman"/>
              </w:rPr>
              <w:t xml:space="preserve"> 2014;</w:t>
            </w:r>
            <w:r w:rsidRPr="001D70B6">
              <w:rPr>
                <w:rFonts w:ascii="Times New Roman" w:hAnsi="Times New Roman" w:cs="Times New Roman"/>
              </w:rPr>
              <w:t>15</w:t>
            </w:r>
            <w:r>
              <w:rPr>
                <w:rFonts w:ascii="Times New Roman" w:hAnsi="Times New Roman" w:cs="Times New Roman"/>
              </w:rPr>
              <w:t>:</w:t>
            </w:r>
            <w:r w:rsidRPr="001D70B6">
              <w:rPr>
                <w:rFonts w:ascii="Times New Roman" w:hAnsi="Times New Roman" w:cs="Times New Roman"/>
              </w:rPr>
              <w:t>359-374.</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lastRenderedPageBreak/>
              <w:t>S64</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Kent JL, Thompson </w:t>
            </w:r>
            <w:r>
              <w:rPr>
                <w:rFonts w:ascii="Times New Roman" w:hAnsi="Times New Roman" w:cs="Times New Roman"/>
              </w:rPr>
              <w:t>S</w:t>
            </w:r>
            <w:r w:rsidRPr="00BD1A9D">
              <w:rPr>
                <w:rFonts w:ascii="Times New Roman" w:hAnsi="Times New Roman" w:cs="Times New Roman"/>
              </w:rPr>
              <w:t xml:space="preserve">. The three domains of urban planning for health and well-being. </w:t>
            </w:r>
            <w:r w:rsidRPr="00E76ED9">
              <w:rPr>
                <w:rFonts w:ascii="Times New Roman" w:hAnsi="Times New Roman" w:cs="Times New Roman"/>
                <w:i/>
              </w:rPr>
              <w:t>Journal of Planning Literature</w:t>
            </w:r>
            <w:r>
              <w:rPr>
                <w:rFonts w:ascii="Times New Roman" w:hAnsi="Times New Roman" w:cs="Times New Roman"/>
              </w:rPr>
              <w:t xml:space="preserve"> 2014;</w:t>
            </w:r>
            <w:r w:rsidRPr="00BD1A9D">
              <w:rPr>
                <w:rFonts w:ascii="Times New Roman" w:hAnsi="Times New Roman" w:cs="Times New Roman"/>
              </w:rPr>
              <w:t>1-18.</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S65</w:t>
            </w:r>
          </w:p>
        </w:tc>
        <w:tc>
          <w:tcPr>
            <w:tcW w:w="7938" w:type="dxa"/>
            <w:noWrap/>
            <w:hideMark/>
          </w:tcPr>
          <w:p w:rsidR="009464D2" w:rsidRPr="00E76ED9" w:rsidRDefault="009464D2" w:rsidP="0055482D">
            <w:pPr>
              <w:rPr>
                <w:rFonts w:ascii="Times New Roman" w:hAnsi="Times New Roman" w:cs="Times New Roman"/>
                <w:highlight w:val="yellow"/>
              </w:rPr>
            </w:pPr>
            <w:r w:rsidRPr="001D70B6">
              <w:rPr>
                <w:rFonts w:ascii="Times New Roman" w:hAnsi="Times New Roman" w:cs="Times New Roman"/>
              </w:rPr>
              <w:t xml:space="preserve">Delgado-Noguera M, Tort S, Martinez-Zapata MJ, </w:t>
            </w:r>
            <w:r>
              <w:rPr>
                <w:rFonts w:ascii="Times New Roman" w:hAnsi="Times New Roman" w:cs="Times New Roman"/>
              </w:rPr>
              <w:t>B</w:t>
            </w:r>
            <w:r w:rsidRPr="001D70B6">
              <w:rPr>
                <w:rFonts w:ascii="Times New Roman" w:hAnsi="Times New Roman" w:cs="Times New Roman"/>
              </w:rPr>
              <w:t>onfill X. Primary</w:t>
            </w:r>
            <w:r>
              <w:rPr>
                <w:rFonts w:ascii="Times New Roman" w:hAnsi="Times New Roman" w:cs="Times New Roman"/>
              </w:rPr>
              <w:t xml:space="preserve"> </w:t>
            </w:r>
            <w:r w:rsidRPr="001D70B6">
              <w:rPr>
                <w:rFonts w:ascii="Times New Roman" w:hAnsi="Times New Roman" w:cs="Times New Roman"/>
              </w:rPr>
              <w:t>school interventions to promote fruit and vegetable consumption: A systematic review</w:t>
            </w:r>
            <w:r>
              <w:rPr>
                <w:rFonts w:ascii="Times New Roman" w:hAnsi="Times New Roman" w:cs="Times New Roman"/>
              </w:rPr>
              <w:t xml:space="preserve"> </w:t>
            </w:r>
            <w:r w:rsidRPr="001D70B6">
              <w:rPr>
                <w:rFonts w:ascii="Times New Roman" w:hAnsi="Times New Roman" w:cs="Times New Roman"/>
              </w:rPr>
              <w:t xml:space="preserve">and meta-analysis. </w:t>
            </w:r>
            <w:r w:rsidRPr="001D70B6">
              <w:rPr>
                <w:rFonts w:ascii="Times New Roman" w:hAnsi="Times New Roman" w:cs="Times New Roman"/>
                <w:i/>
              </w:rPr>
              <w:t>Preventive Medicine</w:t>
            </w:r>
            <w:r>
              <w:rPr>
                <w:rFonts w:ascii="Times New Roman" w:hAnsi="Times New Roman" w:cs="Times New Roman"/>
              </w:rPr>
              <w:t xml:space="preserve"> 2011;</w:t>
            </w:r>
            <w:r w:rsidRPr="001D70B6">
              <w:rPr>
                <w:rFonts w:ascii="Times New Roman" w:hAnsi="Times New Roman" w:cs="Times New Roman"/>
              </w:rPr>
              <w:t>53</w:t>
            </w:r>
            <w:r>
              <w:rPr>
                <w:rFonts w:ascii="Times New Roman" w:hAnsi="Times New Roman" w:cs="Times New Roman"/>
              </w:rPr>
              <w:t>:</w:t>
            </w:r>
            <w:r w:rsidRPr="001D70B6">
              <w:rPr>
                <w:rFonts w:ascii="Times New Roman" w:hAnsi="Times New Roman" w:cs="Times New Roman"/>
              </w:rPr>
              <w:t>3-9.</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S66</w:t>
            </w:r>
          </w:p>
        </w:tc>
        <w:tc>
          <w:tcPr>
            <w:tcW w:w="7938" w:type="dxa"/>
            <w:noWrap/>
            <w:hideMark/>
          </w:tcPr>
          <w:p w:rsidR="009464D2" w:rsidRPr="00E76ED9" w:rsidRDefault="009464D2" w:rsidP="0055482D">
            <w:pPr>
              <w:rPr>
                <w:rFonts w:ascii="Times New Roman" w:hAnsi="Times New Roman" w:cs="Times New Roman"/>
                <w:highlight w:val="yellow"/>
              </w:rPr>
            </w:pPr>
            <w:r w:rsidRPr="001D70B6">
              <w:rPr>
                <w:rFonts w:ascii="Times New Roman" w:hAnsi="Times New Roman" w:cs="Times New Roman"/>
              </w:rPr>
              <w:t>Feng J, Glass T</w:t>
            </w:r>
            <w:r>
              <w:rPr>
                <w:rFonts w:ascii="Times New Roman" w:hAnsi="Times New Roman" w:cs="Times New Roman"/>
              </w:rPr>
              <w:t>A,</w:t>
            </w:r>
            <w:r w:rsidRPr="001D70B6">
              <w:rPr>
                <w:rFonts w:ascii="Times New Roman" w:hAnsi="Times New Roman" w:cs="Times New Roman"/>
              </w:rPr>
              <w:t xml:space="preserve"> Curriero FC, Stewart WF, </w:t>
            </w:r>
            <w:r>
              <w:rPr>
                <w:rFonts w:ascii="Times New Roman" w:hAnsi="Times New Roman" w:cs="Times New Roman"/>
              </w:rPr>
              <w:t>S</w:t>
            </w:r>
            <w:r w:rsidRPr="001D70B6">
              <w:rPr>
                <w:rFonts w:ascii="Times New Roman" w:hAnsi="Times New Roman" w:cs="Times New Roman"/>
              </w:rPr>
              <w:t>chwartz BS. The built</w:t>
            </w:r>
            <w:r>
              <w:rPr>
                <w:rFonts w:ascii="Times New Roman" w:hAnsi="Times New Roman" w:cs="Times New Roman"/>
              </w:rPr>
              <w:t xml:space="preserve"> </w:t>
            </w:r>
            <w:r w:rsidRPr="001D70B6">
              <w:rPr>
                <w:rFonts w:ascii="Times New Roman" w:hAnsi="Times New Roman" w:cs="Times New Roman"/>
              </w:rPr>
              <w:t xml:space="preserve">environment and obesity: A systematic review of the epidemiologic evidence. </w:t>
            </w:r>
            <w:r w:rsidRPr="001D70B6">
              <w:rPr>
                <w:rFonts w:ascii="Times New Roman" w:hAnsi="Times New Roman" w:cs="Times New Roman"/>
                <w:i/>
              </w:rPr>
              <w:t>Health &amp;Place</w:t>
            </w:r>
            <w:r>
              <w:rPr>
                <w:rFonts w:ascii="Times New Roman" w:hAnsi="Times New Roman" w:cs="Times New Roman"/>
              </w:rPr>
              <w:t xml:space="preserve"> 2010;</w:t>
            </w:r>
            <w:r w:rsidRPr="001D70B6">
              <w:rPr>
                <w:rFonts w:ascii="Times New Roman" w:hAnsi="Times New Roman" w:cs="Times New Roman"/>
              </w:rPr>
              <w:t>16</w:t>
            </w:r>
            <w:r>
              <w:rPr>
                <w:rFonts w:ascii="Times New Roman" w:hAnsi="Times New Roman" w:cs="Times New Roman"/>
              </w:rPr>
              <w:t>:</w:t>
            </w:r>
            <w:r w:rsidRPr="001D70B6">
              <w:rPr>
                <w:rFonts w:ascii="Times New Roman" w:hAnsi="Times New Roman" w:cs="Times New Roman"/>
              </w:rPr>
              <w:t>175-190.</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S67</w:t>
            </w:r>
          </w:p>
        </w:tc>
        <w:tc>
          <w:tcPr>
            <w:tcW w:w="7938" w:type="dxa"/>
            <w:noWrap/>
            <w:hideMark/>
          </w:tcPr>
          <w:p w:rsidR="009464D2" w:rsidRPr="001D70B6" w:rsidRDefault="009464D2" w:rsidP="0055482D">
            <w:pPr>
              <w:rPr>
                <w:rFonts w:ascii="Times New Roman" w:hAnsi="Times New Roman" w:cs="Times New Roman"/>
              </w:rPr>
            </w:pPr>
            <w:r w:rsidRPr="001D70B6">
              <w:rPr>
                <w:rFonts w:ascii="Times New Roman" w:hAnsi="Times New Roman" w:cs="Times New Roman"/>
              </w:rPr>
              <w:t xml:space="preserve">De Vet E, </w:t>
            </w:r>
            <w:r>
              <w:rPr>
                <w:rFonts w:ascii="Times New Roman" w:hAnsi="Times New Roman" w:cs="Times New Roman"/>
              </w:rPr>
              <w:t>D</w:t>
            </w:r>
            <w:r w:rsidRPr="001D70B6">
              <w:rPr>
                <w:rFonts w:ascii="Times New Roman" w:hAnsi="Times New Roman" w:cs="Times New Roman"/>
              </w:rPr>
              <w:t xml:space="preserve">e Ridder DTD, </w:t>
            </w:r>
            <w:r>
              <w:rPr>
                <w:rFonts w:ascii="Times New Roman" w:hAnsi="Times New Roman" w:cs="Times New Roman"/>
              </w:rPr>
              <w:t>D</w:t>
            </w:r>
            <w:r w:rsidRPr="001D70B6">
              <w:rPr>
                <w:rFonts w:ascii="Times New Roman" w:hAnsi="Times New Roman" w:cs="Times New Roman"/>
              </w:rPr>
              <w:t>e Wit JBF. Environmental correlates of physical</w:t>
            </w:r>
          </w:p>
          <w:p w:rsidR="009464D2" w:rsidRPr="001D70B6" w:rsidRDefault="009464D2" w:rsidP="0055482D">
            <w:pPr>
              <w:rPr>
                <w:rFonts w:ascii="Times New Roman" w:hAnsi="Times New Roman" w:cs="Times New Roman"/>
              </w:rPr>
            </w:pPr>
            <w:r w:rsidRPr="001D70B6">
              <w:rPr>
                <w:rFonts w:ascii="Times New Roman" w:hAnsi="Times New Roman" w:cs="Times New Roman"/>
              </w:rPr>
              <w:t>activity and dietary behaviours among young people: A systematic review of reviews.</w:t>
            </w:r>
          </w:p>
          <w:p w:rsidR="009464D2" w:rsidRPr="00E76ED9" w:rsidRDefault="009464D2" w:rsidP="0055482D">
            <w:pPr>
              <w:rPr>
                <w:rFonts w:ascii="Times New Roman" w:hAnsi="Times New Roman" w:cs="Times New Roman"/>
                <w:highlight w:val="yellow"/>
              </w:rPr>
            </w:pPr>
            <w:r w:rsidRPr="001D70B6">
              <w:rPr>
                <w:rFonts w:ascii="Times New Roman" w:hAnsi="Times New Roman" w:cs="Times New Roman"/>
                <w:i/>
              </w:rPr>
              <w:t>Obes Rev</w:t>
            </w:r>
            <w:r>
              <w:rPr>
                <w:rFonts w:ascii="Times New Roman" w:hAnsi="Times New Roman" w:cs="Times New Roman"/>
              </w:rPr>
              <w:t xml:space="preserve"> 2010;</w:t>
            </w:r>
            <w:r w:rsidRPr="001D70B6">
              <w:rPr>
                <w:rFonts w:ascii="Times New Roman" w:hAnsi="Times New Roman" w:cs="Times New Roman"/>
              </w:rPr>
              <w:t>12</w:t>
            </w:r>
            <w:r>
              <w:rPr>
                <w:rFonts w:ascii="Times New Roman" w:hAnsi="Times New Roman" w:cs="Times New Roman"/>
              </w:rPr>
              <w:t>:</w:t>
            </w:r>
            <w:r w:rsidRPr="001D70B6">
              <w:rPr>
                <w:rFonts w:ascii="Times New Roman" w:hAnsi="Times New Roman" w:cs="Times New Roman"/>
              </w:rPr>
              <w:t>e130-e142</w:t>
            </w:r>
            <w:r>
              <w:rPr>
                <w:rFonts w:ascii="Times New Roman" w:hAnsi="Times New Roman" w:cs="Times New Roman"/>
              </w:rPr>
              <w:t>.</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S68</w:t>
            </w:r>
          </w:p>
        </w:tc>
        <w:tc>
          <w:tcPr>
            <w:tcW w:w="7938" w:type="dxa"/>
            <w:noWrap/>
            <w:hideMark/>
          </w:tcPr>
          <w:p w:rsidR="009464D2" w:rsidRPr="00E76ED9" w:rsidRDefault="009464D2" w:rsidP="0055482D">
            <w:pPr>
              <w:rPr>
                <w:rFonts w:ascii="Times New Roman" w:hAnsi="Times New Roman" w:cs="Times New Roman"/>
                <w:highlight w:val="yellow"/>
              </w:rPr>
            </w:pPr>
            <w:r w:rsidRPr="001D70B6">
              <w:rPr>
                <w:rFonts w:ascii="Times New Roman" w:hAnsi="Times New Roman" w:cs="Times New Roman"/>
              </w:rPr>
              <w:t>Gamba RJ, Schuchter J, Rutt C, Seto EYW. Measuring the food</w:t>
            </w:r>
            <w:r>
              <w:rPr>
                <w:rFonts w:ascii="Times New Roman" w:hAnsi="Times New Roman" w:cs="Times New Roman"/>
              </w:rPr>
              <w:t xml:space="preserve"> </w:t>
            </w:r>
            <w:r w:rsidRPr="001D70B6">
              <w:rPr>
                <w:rFonts w:ascii="Times New Roman" w:hAnsi="Times New Roman" w:cs="Times New Roman"/>
              </w:rPr>
              <w:t>environment and its effects on obesity in the United States: A systematic review of</w:t>
            </w:r>
            <w:r>
              <w:rPr>
                <w:rFonts w:ascii="Times New Roman" w:hAnsi="Times New Roman" w:cs="Times New Roman"/>
              </w:rPr>
              <w:t xml:space="preserve"> </w:t>
            </w:r>
            <w:r w:rsidRPr="001D70B6">
              <w:rPr>
                <w:rFonts w:ascii="Times New Roman" w:hAnsi="Times New Roman" w:cs="Times New Roman"/>
              </w:rPr>
              <w:t xml:space="preserve">methods and results. </w:t>
            </w:r>
            <w:r w:rsidRPr="001D70B6">
              <w:rPr>
                <w:rFonts w:ascii="Times New Roman" w:hAnsi="Times New Roman" w:cs="Times New Roman"/>
                <w:i/>
              </w:rPr>
              <w:t>J Community Health</w:t>
            </w:r>
            <w:r>
              <w:rPr>
                <w:rFonts w:ascii="Times New Roman" w:hAnsi="Times New Roman" w:cs="Times New Roman"/>
              </w:rPr>
              <w:t xml:space="preserve"> 2015;</w:t>
            </w:r>
            <w:r w:rsidRPr="001D70B6">
              <w:rPr>
                <w:rFonts w:ascii="Times New Roman" w:hAnsi="Times New Roman" w:cs="Times New Roman"/>
              </w:rPr>
              <w:t>40</w:t>
            </w:r>
            <w:r>
              <w:rPr>
                <w:rFonts w:ascii="Times New Roman" w:hAnsi="Times New Roman" w:cs="Times New Roman"/>
              </w:rPr>
              <w:t>:</w:t>
            </w:r>
            <w:r w:rsidRPr="001D70B6">
              <w:rPr>
                <w:rFonts w:ascii="Times New Roman" w:hAnsi="Times New Roman" w:cs="Times New Roman"/>
              </w:rPr>
              <w:t>464-475.</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S69</w:t>
            </w:r>
          </w:p>
        </w:tc>
        <w:tc>
          <w:tcPr>
            <w:tcW w:w="7938" w:type="dxa"/>
            <w:noWrap/>
            <w:hideMark/>
          </w:tcPr>
          <w:p w:rsidR="009464D2" w:rsidRPr="001D70B6" w:rsidRDefault="009464D2" w:rsidP="0055482D">
            <w:pPr>
              <w:rPr>
                <w:rFonts w:ascii="Times New Roman" w:hAnsi="Times New Roman" w:cs="Times New Roman"/>
              </w:rPr>
            </w:pPr>
            <w:r w:rsidRPr="001D70B6">
              <w:rPr>
                <w:rFonts w:ascii="Times New Roman" w:hAnsi="Times New Roman" w:cs="Times New Roman"/>
              </w:rPr>
              <w:t>Ganann R, Fitzpatrick-Lewis D, Cil</w:t>
            </w:r>
            <w:r>
              <w:rPr>
                <w:rFonts w:ascii="Times New Roman" w:hAnsi="Times New Roman" w:cs="Times New Roman"/>
              </w:rPr>
              <w:t>i</w:t>
            </w:r>
            <w:r w:rsidRPr="001D70B6">
              <w:rPr>
                <w:rFonts w:ascii="Times New Roman" w:hAnsi="Times New Roman" w:cs="Times New Roman"/>
              </w:rPr>
              <w:t xml:space="preserve">ska D, Peirson </w:t>
            </w:r>
            <w:r>
              <w:rPr>
                <w:rFonts w:ascii="Times New Roman" w:hAnsi="Times New Roman" w:cs="Times New Roman"/>
              </w:rPr>
              <w:t>L</w:t>
            </w:r>
            <w:r w:rsidRPr="001D70B6">
              <w:rPr>
                <w:rFonts w:ascii="Times New Roman" w:hAnsi="Times New Roman" w:cs="Times New Roman"/>
              </w:rPr>
              <w:t>J, Warren RL, Fieldhouse P,</w:t>
            </w:r>
          </w:p>
          <w:p w:rsidR="009464D2" w:rsidRPr="00E76ED9" w:rsidRDefault="009464D2" w:rsidP="0055482D">
            <w:pPr>
              <w:rPr>
                <w:rFonts w:ascii="Times New Roman" w:hAnsi="Times New Roman" w:cs="Times New Roman"/>
                <w:highlight w:val="yellow"/>
              </w:rPr>
            </w:pPr>
            <w:r w:rsidRPr="001D70B6">
              <w:rPr>
                <w:rFonts w:ascii="Times New Roman" w:hAnsi="Times New Roman" w:cs="Times New Roman"/>
              </w:rPr>
              <w:t>Delgado-Noguera MF, Tort S, Harris SP, Martinez-Zapata MJ, Wolfenden L.</w:t>
            </w:r>
            <w:r>
              <w:rPr>
                <w:rFonts w:ascii="Times New Roman" w:hAnsi="Times New Roman" w:cs="Times New Roman"/>
              </w:rPr>
              <w:t xml:space="preserve"> </w:t>
            </w:r>
            <w:r w:rsidRPr="001D70B6">
              <w:rPr>
                <w:rFonts w:ascii="Times New Roman" w:hAnsi="Times New Roman" w:cs="Times New Roman"/>
              </w:rPr>
              <w:t>Enhancing nutritional environments through access to fruit and vegetables in</w:t>
            </w:r>
            <w:r>
              <w:rPr>
                <w:rFonts w:ascii="Times New Roman" w:hAnsi="Times New Roman" w:cs="Times New Roman"/>
              </w:rPr>
              <w:t xml:space="preserve"> </w:t>
            </w:r>
            <w:r w:rsidRPr="001D70B6">
              <w:rPr>
                <w:rFonts w:ascii="Times New Roman" w:hAnsi="Times New Roman" w:cs="Times New Roman"/>
              </w:rPr>
              <w:t xml:space="preserve">schools and homes among children and youth: A systematic review. </w:t>
            </w:r>
            <w:r w:rsidRPr="001D70B6">
              <w:rPr>
                <w:rFonts w:ascii="Times New Roman" w:hAnsi="Times New Roman" w:cs="Times New Roman"/>
                <w:i/>
              </w:rPr>
              <w:t>BMC Research Notes</w:t>
            </w:r>
            <w:r>
              <w:rPr>
                <w:rFonts w:ascii="Times New Roman" w:hAnsi="Times New Roman" w:cs="Times New Roman"/>
              </w:rPr>
              <w:t xml:space="preserve"> 2014;</w:t>
            </w:r>
            <w:r w:rsidRPr="001D70B6">
              <w:rPr>
                <w:rFonts w:ascii="Times New Roman" w:hAnsi="Times New Roman" w:cs="Times New Roman"/>
              </w:rPr>
              <w:t>7</w:t>
            </w:r>
            <w:r>
              <w:rPr>
                <w:rFonts w:ascii="Times New Roman" w:hAnsi="Times New Roman" w:cs="Times New Roman"/>
              </w:rPr>
              <w:t>:</w:t>
            </w:r>
            <w:r w:rsidRPr="001D70B6">
              <w:rPr>
                <w:rFonts w:ascii="Times New Roman" w:hAnsi="Times New Roman" w:cs="Times New Roman"/>
              </w:rPr>
              <w:t>422.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S70</w:t>
            </w:r>
          </w:p>
        </w:tc>
        <w:tc>
          <w:tcPr>
            <w:tcW w:w="7938" w:type="dxa"/>
            <w:noWrap/>
            <w:hideMark/>
          </w:tcPr>
          <w:p w:rsidR="009464D2" w:rsidRPr="00E76ED9" w:rsidRDefault="009464D2" w:rsidP="0055482D">
            <w:pPr>
              <w:rPr>
                <w:rFonts w:ascii="Times New Roman" w:hAnsi="Times New Roman" w:cs="Times New Roman"/>
                <w:highlight w:val="yellow"/>
              </w:rPr>
            </w:pPr>
            <w:r w:rsidRPr="001D70B6">
              <w:rPr>
                <w:rFonts w:ascii="Times New Roman" w:hAnsi="Times New Roman" w:cs="Times New Roman"/>
              </w:rPr>
              <w:t xml:space="preserve">Atkinson RW, Kang S, Mills </w:t>
            </w:r>
            <w:r>
              <w:rPr>
                <w:rFonts w:ascii="Times New Roman" w:hAnsi="Times New Roman" w:cs="Times New Roman"/>
              </w:rPr>
              <w:t>I</w:t>
            </w:r>
            <w:r w:rsidRPr="001D70B6">
              <w:rPr>
                <w:rFonts w:ascii="Times New Roman" w:hAnsi="Times New Roman" w:cs="Times New Roman"/>
              </w:rPr>
              <w:t>C,</w:t>
            </w:r>
            <w:r>
              <w:rPr>
                <w:rFonts w:ascii="Times New Roman" w:hAnsi="Times New Roman" w:cs="Times New Roman"/>
              </w:rPr>
              <w:t xml:space="preserve"> </w:t>
            </w:r>
            <w:r w:rsidRPr="001D70B6">
              <w:rPr>
                <w:rFonts w:ascii="Times New Roman" w:hAnsi="Times New Roman" w:cs="Times New Roman"/>
              </w:rPr>
              <w:t>Walton HA. Epidemiological time series</w:t>
            </w:r>
            <w:r>
              <w:rPr>
                <w:rFonts w:ascii="Times New Roman" w:hAnsi="Times New Roman" w:cs="Times New Roman"/>
              </w:rPr>
              <w:t xml:space="preserve"> </w:t>
            </w:r>
            <w:r w:rsidRPr="001D70B6">
              <w:rPr>
                <w:rFonts w:ascii="Times New Roman" w:hAnsi="Times New Roman" w:cs="Times New Roman"/>
              </w:rPr>
              <w:t>studies of PM2.5 and daily mortality and hospital admissions: A systematic review and</w:t>
            </w:r>
            <w:r>
              <w:rPr>
                <w:rFonts w:ascii="Times New Roman" w:hAnsi="Times New Roman" w:cs="Times New Roman"/>
              </w:rPr>
              <w:t xml:space="preserve"> </w:t>
            </w:r>
            <w:r w:rsidRPr="001D70B6">
              <w:rPr>
                <w:rFonts w:ascii="Times New Roman" w:hAnsi="Times New Roman" w:cs="Times New Roman"/>
              </w:rPr>
              <w:t xml:space="preserve">meta-analysis. </w:t>
            </w:r>
            <w:r w:rsidRPr="001D70B6">
              <w:rPr>
                <w:rFonts w:ascii="Times New Roman" w:hAnsi="Times New Roman" w:cs="Times New Roman"/>
                <w:i/>
              </w:rPr>
              <w:t>Thorax</w:t>
            </w:r>
            <w:r>
              <w:rPr>
                <w:rFonts w:ascii="Times New Roman" w:hAnsi="Times New Roman" w:cs="Times New Roman"/>
              </w:rPr>
              <w:t xml:space="preserve"> 2014;</w:t>
            </w:r>
            <w:r w:rsidRPr="001D70B6">
              <w:rPr>
                <w:rFonts w:ascii="Times New Roman" w:hAnsi="Times New Roman" w:cs="Times New Roman"/>
              </w:rPr>
              <w:t>0</w:t>
            </w:r>
            <w:r>
              <w:rPr>
                <w:rFonts w:ascii="Times New Roman" w:hAnsi="Times New Roman" w:cs="Times New Roman"/>
              </w:rPr>
              <w:t>:</w:t>
            </w:r>
            <w:r w:rsidRPr="001D70B6">
              <w:rPr>
                <w:rFonts w:ascii="Times New Roman" w:hAnsi="Times New Roman" w:cs="Times New Roman"/>
              </w:rPr>
              <w:t>1-6.</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S71</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Balti EV, Echouffo-Tcheugui JB, Yako YY, Kengne AP. Air pollution and risk of type 2 diabetes mellitus: A systematic review and meta-analysis. </w:t>
            </w:r>
            <w:r w:rsidRPr="002F3E89">
              <w:rPr>
                <w:rFonts w:ascii="Times New Roman" w:hAnsi="Times New Roman" w:cs="Times New Roman"/>
                <w:i/>
              </w:rPr>
              <w:t>Diabetes Research and Clinical Practice</w:t>
            </w:r>
            <w:r>
              <w:rPr>
                <w:rFonts w:ascii="Times New Roman" w:hAnsi="Times New Roman" w:cs="Times New Roman"/>
              </w:rPr>
              <w:t xml:space="preserve"> 2014;</w:t>
            </w:r>
            <w:r w:rsidRPr="00BD1A9D">
              <w:rPr>
                <w:rFonts w:ascii="Times New Roman" w:hAnsi="Times New Roman" w:cs="Times New Roman"/>
              </w:rPr>
              <w:t>106</w:t>
            </w:r>
            <w:r>
              <w:rPr>
                <w:rFonts w:ascii="Times New Roman" w:hAnsi="Times New Roman" w:cs="Times New Roman"/>
              </w:rPr>
              <w:t>:</w:t>
            </w:r>
            <w:r w:rsidRPr="00BD1A9D">
              <w:rPr>
                <w:rFonts w:ascii="Times New Roman" w:hAnsi="Times New Roman" w:cs="Times New Roman"/>
              </w:rPr>
              <w:t>161-172.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S72</w:t>
            </w:r>
          </w:p>
        </w:tc>
        <w:tc>
          <w:tcPr>
            <w:tcW w:w="7938" w:type="dxa"/>
            <w:noWrap/>
            <w:hideMark/>
          </w:tcPr>
          <w:p w:rsidR="009464D2" w:rsidRPr="002410C1" w:rsidRDefault="009464D2" w:rsidP="0055482D">
            <w:pPr>
              <w:rPr>
                <w:rFonts w:ascii="Times New Roman" w:hAnsi="Times New Roman" w:cs="Times New Roman"/>
                <w:i/>
              </w:rPr>
            </w:pPr>
            <w:r w:rsidRPr="002410C1">
              <w:rPr>
                <w:rFonts w:ascii="Times New Roman" w:hAnsi="Times New Roman" w:cs="Times New Roman"/>
              </w:rPr>
              <w:t>Boothe VL, Boehmer TK</w:t>
            </w:r>
            <w:r>
              <w:rPr>
                <w:rFonts w:ascii="Times New Roman" w:hAnsi="Times New Roman" w:cs="Times New Roman"/>
              </w:rPr>
              <w:t>, Wendel, A</w:t>
            </w:r>
            <w:r w:rsidRPr="002410C1">
              <w:rPr>
                <w:rFonts w:ascii="Times New Roman" w:hAnsi="Times New Roman" w:cs="Times New Roman"/>
              </w:rPr>
              <w:t xml:space="preserve">M, </w:t>
            </w:r>
            <w:r>
              <w:rPr>
                <w:rFonts w:ascii="Times New Roman" w:hAnsi="Times New Roman" w:cs="Times New Roman"/>
              </w:rPr>
              <w:t xml:space="preserve">Yip </w:t>
            </w:r>
            <w:r w:rsidRPr="002410C1">
              <w:rPr>
                <w:rFonts w:ascii="Times New Roman" w:hAnsi="Times New Roman" w:cs="Times New Roman"/>
              </w:rPr>
              <w:t>FY. Residential traffic exposure</w:t>
            </w:r>
            <w:r>
              <w:rPr>
                <w:rFonts w:ascii="Times New Roman" w:hAnsi="Times New Roman" w:cs="Times New Roman"/>
              </w:rPr>
              <w:t xml:space="preserve"> </w:t>
            </w:r>
            <w:r w:rsidRPr="002410C1">
              <w:rPr>
                <w:rFonts w:ascii="Times New Roman" w:hAnsi="Times New Roman" w:cs="Times New Roman"/>
              </w:rPr>
              <w:t xml:space="preserve">and childhood leukemia: a systematic review and meta-analysis. </w:t>
            </w:r>
            <w:r w:rsidRPr="002410C1">
              <w:rPr>
                <w:rFonts w:ascii="Times New Roman" w:hAnsi="Times New Roman" w:cs="Times New Roman"/>
                <w:i/>
              </w:rPr>
              <w:t>American Journal of</w:t>
            </w:r>
          </w:p>
          <w:p w:rsidR="009464D2" w:rsidRPr="00BD1A9D" w:rsidRDefault="009464D2" w:rsidP="0055482D">
            <w:pPr>
              <w:rPr>
                <w:rFonts w:ascii="Times New Roman" w:hAnsi="Times New Roman" w:cs="Times New Roman"/>
              </w:rPr>
            </w:pPr>
            <w:r w:rsidRPr="002410C1">
              <w:rPr>
                <w:rFonts w:ascii="Times New Roman" w:hAnsi="Times New Roman" w:cs="Times New Roman"/>
                <w:i/>
              </w:rPr>
              <w:t>Preventive Medicine</w:t>
            </w:r>
            <w:r w:rsidRPr="002410C1">
              <w:rPr>
                <w:rFonts w:ascii="Times New Roman" w:hAnsi="Times New Roman" w:cs="Times New Roman"/>
              </w:rPr>
              <w:t xml:space="preserve"> [online]</w:t>
            </w:r>
            <w:r>
              <w:rPr>
                <w:rFonts w:ascii="Times New Roman" w:hAnsi="Times New Roman" w:cs="Times New Roman"/>
              </w:rPr>
              <w:t xml:space="preserve"> 2014;</w:t>
            </w:r>
            <w:r w:rsidRPr="002410C1">
              <w:rPr>
                <w:rFonts w:ascii="Times New Roman" w:hAnsi="Times New Roman" w:cs="Times New Roman"/>
              </w:rPr>
              <w:t>46(4)</w:t>
            </w:r>
            <w:r>
              <w:rPr>
                <w:rFonts w:ascii="Times New Roman" w:hAnsi="Times New Roman" w:cs="Times New Roman"/>
              </w:rPr>
              <w:t>:</w:t>
            </w:r>
            <w:r w:rsidRPr="002410C1">
              <w:rPr>
                <w:rFonts w:ascii="Times New Roman" w:hAnsi="Times New Roman" w:cs="Times New Roman"/>
              </w:rPr>
              <w:t>413-422.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S73</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CABE. Future health: Sustainable places for health and wellbeing.</w:t>
            </w:r>
            <w:r>
              <w:rPr>
                <w:rFonts w:ascii="Times New Roman" w:hAnsi="Times New Roman" w:cs="Times New Roman"/>
              </w:rPr>
              <w:t xml:space="preserve"> 2009.</w:t>
            </w:r>
            <w:r w:rsidRPr="00BD1A9D">
              <w:rPr>
                <w:rFonts w:ascii="Times New Roman" w:hAnsi="Times New Roman" w:cs="Times New Roman"/>
              </w:rPr>
              <w:t xml:space="preserve"> CABE: London, UK. Accessed 09 August 2016 from </w:t>
            </w:r>
            <w:hyperlink r:id="rId11" w:history="1">
              <w:r w:rsidRPr="00760C6A">
                <w:rPr>
                  <w:rStyle w:val="Hyperlink"/>
                  <w:rFonts w:ascii="Times New Roman" w:hAnsi="Times New Roman" w:cs="Times New Roman"/>
                </w:rPr>
                <w:t>http://webarchive.nationalarchives.gov.uk/20110118095356/http:/www.cabe.org.uk/</w:t>
              </w:r>
            </w:hyperlink>
            <w:r>
              <w:rPr>
                <w:rFonts w:ascii="Times New Roman" w:hAnsi="Times New Roman" w:cs="Times New Roman"/>
              </w:rPr>
              <w:t xml:space="preserve"> </w:t>
            </w:r>
            <w:r w:rsidRPr="00BD1A9D">
              <w:rPr>
                <w:rFonts w:ascii="Times New Roman" w:hAnsi="Times New Roman" w:cs="Times New Roman"/>
              </w:rPr>
              <w:t xml:space="preserve"> </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S74</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Chen </w:t>
            </w:r>
            <w:r>
              <w:rPr>
                <w:rFonts w:ascii="Times New Roman" w:hAnsi="Times New Roman" w:cs="Times New Roman"/>
              </w:rPr>
              <w:t>E</w:t>
            </w:r>
            <w:r w:rsidRPr="00BD1A9D">
              <w:rPr>
                <w:rFonts w:ascii="Times New Roman" w:hAnsi="Times New Roman" w:cs="Times New Roman"/>
              </w:rPr>
              <w:t xml:space="preserve">K, Zmirou-Navier D, Padila C, Deguen S. Effects of air pollution on the risk of congenital anomalies: A systematic review and meta-analysis. </w:t>
            </w:r>
            <w:r w:rsidRPr="002F3E89">
              <w:rPr>
                <w:rFonts w:ascii="Times New Roman" w:hAnsi="Times New Roman" w:cs="Times New Roman"/>
                <w:i/>
              </w:rPr>
              <w:t xml:space="preserve">Int J Environ Res Public Health </w:t>
            </w:r>
            <w:r>
              <w:rPr>
                <w:rFonts w:ascii="Times New Roman" w:hAnsi="Times New Roman" w:cs="Times New Roman"/>
              </w:rPr>
              <w:t>2014;</w:t>
            </w:r>
            <w:r w:rsidRPr="00BD1A9D">
              <w:rPr>
                <w:rFonts w:ascii="Times New Roman" w:hAnsi="Times New Roman" w:cs="Times New Roman"/>
              </w:rPr>
              <w:t>11</w:t>
            </w:r>
            <w:r>
              <w:rPr>
                <w:rFonts w:ascii="Times New Roman" w:hAnsi="Times New Roman" w:cs="Times New Roman"/>
              </w:rPr>
              <w:t>:</w:t>
            </w:r>
            <w:r w:rsidRPr="00BD1A9D">
              <w:rPr>
                <w:rFonts w:ascii="Times New Roman" w:hAnsi="Times New Roman" w:cs="Times New Roman"/>
              </w:rPr>
              <w:t>7642-7668.</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S75</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Deng </w:t>
            </w:r>
            <w:r>
              <w:rPr>
                <w:rFonts w:ascii="Times New Roman" w:hAnsi="Times New Roman" w:cs="Times New Roman"/>
              </w:rPr>
              <w:t>Z</w:t>
            </w:r>
            <w:r w:rsidRPr="00BD1A9D">
              <w:rPr>
                <w:rFonts w:ascii="Times New Roman" w:hAnsi="Times New Roman" w:cs="Times New Roman"/>
              </w:rPr>
              <w:t xml:space="preserve">, Chen F, Zhang M, Lan L, Qiao Z, Cui Y, An, J, Wang N, Fan Z, Zhao X, Li X. Association between air pollution and sperm quality: A systematic review and meta-analysis. </w:t>
            </w:r>
            <w:r w:rsidRPr="00AB1979">
              <w:rPr>
                <w:rFonts w:ascii="Times New Roman" w:hAnsi="Times New Roman" w:cs="Times New Roman"/>
                <w:i/>
              </w:rPr>
              <w:t>Environmental Pollution</w:t>
            </w:r>
            <w:r>
              <w:rPr>
                <w:rFonts w:ascii="Times New Roman" w:hAnsi="Times New Roman" w:cs="Times New Roman"/>
              </w:rPr>
              <w:t xml:space="preserve"> 2016;</w:t>
            </w:r>
            <w:r w:rsidRPr="00BD1A9D">
              <w:rPr>
                <w:rFonts w:ascii="Times New Roman" w:hAnsi="Times New Roman" w:cs="Times New Roman"/>
              </w:rPr>
              <w:t>208</w:t>
            </w:r>
            <w:r>
              <w:rPr>
                <w:rFonts w:ascii="Times New Roman" w:hAnsi="Times New Roman" w:cs="Times New Roman"/>
              </w:rPr>
              <w:t>:</w:t>
            </w:r>
            <w:r w:rsidRPr="00BD1A9D">
              <w:rPr>
                <w:rFonts w:ascii="Times New Roman" w:hAnsi="Times New Roman" w:cs="Times New Roman"/>
              </w:rPr>
              <w:t>663-669.</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S76</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Eze IC, Hemkens LG, Bucher HC, Hoffman B, Schindler C, Kunzli N, Schikowski T</w:t>
            </w:r>
            <w:r>
              <w:rPr>
                <w:rFonts w:ascii="Times New Roman" w:hAnsi="Times New Roman" w:cs="Times New Roman"/>
              </w:rPr>
              <w:t>,</w:t>
            </w:r>
            <w:r w:rsidRPr="00BD1A9D">
              <w:rPr>
                <w:rFonts w:ascii="Times New Roman" w:hAnsi="Times New Roman" w:cs="Times New Roman"/>
              </w:rPr>
              <w:t xml:space="preserve"> Probst-Hensch NM.. Association between ambient air pollution and diabetes mellitus in Europe and North America: Systematic review and meta-analysis. Environmental Health Perspectives, 123, 381-389.</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S77</w:t>
            </w:r>
          </w:p>
        </w:tc>
        <w:tc>
          <w:tcPr>
            <w:tcW w:w="7938" w:type="dxa"/>
            <w:noWrap/>
            <w:hideMark/>
          </w:tcPr>
          <w:p w:rsidR="009464D2" w:rsidRPr="00BD1A9D" w:rsidRDefault="009464D2" w:rsidP="0055482D">
            <w:pPr>
              <w:rPr>
                <w:rFonts w:ascii="Times New Roman" w:hAnsi="Times New Roman" w:cs="Times New Roman"/>
              </w:rPr>
            </w:pPr>
            <w:r w:rsidRPr="008C6648">
              <w:rPr>
                <w:rFonts w:ascii="Times New Roman" w:hAnsi="Times New Roman" w:cs="Times New Roman"/>
              </w:rPr>
              <w:t>Favarato G</w:t>
            </w:r>
            <w:r>
              <w:rPr>
                <w:rFonts w:ascii="Times New Roman" w:hAnsi="Times New Roman" w:cs="Times New Roman"/>
              </w:rPr>
              <w:t xml:space="preserve">, </w:t>
            </w:r>
            <w:r w:rsidRPr="008C6648">
              <w:rPr>
                <w:rFonts w:ascii="Times New Roman" w:hAnsi="Times New Roman" w:cs="Times New Roman"/>
              </w:rPr>
              <w:t>Anderson H, Atkinson R, Fuller G, Mills I, Walton H.</w:t>
            </w:r>
            <w:r>
              <w:rPr>
                <w:rFonts w:ascii="Times New Roman" w:hAnsi="Times New Roman" w:cs="Times New Roman"/>
              </w:rPr>
              <w:t xml:space="preserve"> </w:t>
            </w:r>
            <w:r w:rsidRPr="008C6648">
              <w:rPr>
                <w:rFonts w:ascii="Times New Roman" w:hAnsi="Times New Roman" w:cs="Times New Roman"/>
              </w:rPr>
              <w:t>Traffic-related pollution and asthma prevalence in children. Quantification of</w:t>
            </w:r>
            <w:r>
              <w:rPr>
                <w:rFonts w:ascii="Times New Roman" w:hAnsi="Times New Roman" w:cs="Times New Roman"/>
              </w:rPr>
              <w:t xml:space="preserve"> </w:t>
            </w:r>
            <w:r w:rsidRPr="008C6648">
              <w:rPr>
                <w:rFonts w:ascii="Times New Roman" w:hAnsi="Times New Roman" w:cs="Times New Roman"/>
              </w:rPr>
              <w:t xml:space="preserve">associations with nitrogen dioxide. </w:t>
            </w:r>
            <w:r w:rsidRPr="008C6648">
              <w:rPr>
                <w:rFonts w:ascii="Times New Roman" w:hAnsi="Times New Roman" w:cs="Times New Roman"/>
                <w:i/>
              </w:rPr>
              <w:t>Air Qual Atmos Health</w:t>
            </w:r>
            <w:r>
              <w:rPr>
                <w:rFonts w:ascii="Times New Roman" w:hAnsi="Times New Roman" w:cs="Times New Roman"/>
              </w:rPr>
              <w:t xml:space="preserve"> 2014;</w:t>
            </w:r>
            <w:r w:rsidRPr="008C6648">
              <w:rPr>
                <w:rFonts w:ascii="Times New Roman" w:hAnsi="Times New Roman" w:cs="Times New Roman"/>
              </w:rPr>
              <w:t>7(4)</w:t>
            </w:r>
            <w:r>
              <w:rPr>
                <w:rFonts w:ascii="Times New Roman" w:hAnsi="Times New Roman" w:cs="Times New Roman"/>
              </w:rPr>
              <w:t>:</w:t>
            </w:r>
            <w:r w:rsidRPr="008C6648">
              <w:rPr>
                <w:rFonts w:ascii="Times New Roman" w:hAnsi="Times New Roman" w:cs="Times New Roman"/>
              </w:rPr>
              <w:t>459-466.</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S78</w:t>
            </w:r>
          </w:p>
        </w:tc>
        <w:tc>
          <w:tcPr>
            <w:tcW w:w="7938" w:type="dxa"/>
            <w:noWrap/>
            <w:hideMark/>
          </w:tcPr>
          <w:p w:rsidR="009464D2" w:rsidRPr="00BD1A9D" w:rsidRDefault="009464D2" w:rsidP="0055482D">
            <w:pPr>
              <w:rPr>
                <w:rFonts w:ascii="Times New Roman" w:hAnsi="Times New Roman" w:cs="Times New Roman"/>
              </w:rPr>
            </w:pPr>
            <w:r w:rsidRPr="008C6648">
              <w:rPr>
                <w:rFonts w:ascii="Times New Roman" w:hAnsi="Times New Roman" w:cs="Times New Roman"/>
              </w:rPr>
              <w:t xml:space="preserve">Hamra GB, Laden F, Cohen AJ, Raaschou-Nielsen </w:t>
            </w:r>
            <w:r>
              <w:rPr>
                <w:rFonts w:ascii="Times New Roman" w:hAnsi="Times New Roman" w:cs="Times New Roman"/>
              </w:rPr>
              <w:t>O</w:t>
            </w:r>
            <w:r w:rsidRPr="008C6648">
              <w:rPr>
                <w:rFonts w:ascii="Times New Roman" w:hAnsi="Times New Roman" w:cs="Times New Roman"/>
              </w:rPr>
              <w:t xml:space="preserve">, Brauer M, </w:t>
            </w:r>
            <w:r>
              <w:rPr>
                <w:rFonts w:ascii="Times New Roman" w:hAnsi="Times New Roman" w:cs="Times New Roman"/>
              </w:rPr>
              <w:t>L</w:t>
            </w:r>
            <w:r w:rsidRPr="008C6648">
              <w:rPr>
                <w:rFonts w:ascii="Times New Roman" w:hAnsi="Times New Roman" w:cs="Times New Roman"/>
              </w:rPr>
              <w:t>oomis D. Lung cancer and exposure to nitrogen dioxide and traffic: A systematic review.</w:t>
            </w:r>
            <w:r>
              <w:rPr>
                <w:rFonts w:ascii="Times New Roman" w:hAnsi="Times New Roman" w:cs="Times New Roman"/>
              </w:rPr>
              <w:t xml:space="preserve"> </w:t>
            </w:r>
            <w:r w:rsidRPr="008C6648">
              <w:rPr>
                <w:rFonts w:ascii="Times New Roman" w:hAnsi="Times New Roman" w:cs="Times New Roman"/>
                <w:i/>
              </w:rPr>
              <w:t>Environmental Health Perspectives</w:t>
            </w:r>
            <w:r>
              <w:rPr>
                <w:rFonts w:ascii="Times New Roman" w:hAnsi="Times New Roman" w:cs="Times New Roman"/>
              </w:rPr>
              <w:t xml:space="preserve"> 2014;</w:t>
            </w:r>
            <w:r w:rsidRPr="008C6648">
              <w:rPr>
                <w:rFonts w:ascii="Times New Roman" w:hAnsi="Times New Roman" w:cs="Times New Roman"/>
              </w:rPr>
              <w:t>123(11)</w:t>
            </w:r>
            <w:r>
              <w:rPr>
                <w:rFonts w:ascii="Times New Roman" w:hAnsi="Times New Roman" w:cs="Times New Roman"/>
              </w:rPr>
              <w:t>:</w:t>
            </w:r>
            <w:r w:rsidRPr="008C6648">
              <w:rPr>
                <w:rFonts w:ascii="Times New Roman" w:hAnsi="Times New Roman" w:cs="Times New Roman"/>
              </w:rPr>
              <w:t>1107-1112.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S79</w:t>
            </w:r>
          </w:p>
        </w:tc>
        <w:tc>
          <w:tcPr>
            <w:tcW w:w="7938" w:type="dxa"/>
            <w:noWrap/>
            <w:hideMark/>
          </w:tcPr>
          <w:p w:rsidR="009464D2" w:rsidRPr="00BD1A9D" w:rsidRDefault="009464D2" w:rsidP="0055482D">
            <w:pPr>
              <w:rPr>
                <w:rFonts w:ascii="Times New Roman" w:hAnsi="Times New Roman" w:cs="Times New Roman"/>
              </w:rPr>
            </w:pPr>
            <w:r w:rsidRPr="00096939">
              <w:rPr>
                <w:rFonts w:ascii="Times New Roman" w:hAnsi="Times New Roman" w:cs="Times New Roman"/>
              </w:rPr>
              <w:t xml:space="preserve">Hamra GB, Guha N, Cohen A, Laden F, Raaschou-Nielsen O, Samet JM, Vineis P, </w:t>
            </w:r>
            <w:r w:rsidRPr="00096939">
              <w:rPr>
                <w:rFonts w:ascii="Times New Roman" w:hAnsi="Times New Roman" w:cs="Times New Roman"/>
              </w:rPr>
              <w:lastRenderedPageBreak/>
              <w:t>Forastiere F, Saldiva P, Yorfuji T, Loomis D. Outdoor particulate matter exposure</w:t>
            </w:r>
            <w:r w:rsidRPr="00BD1A9D">
              <w:rPr>
                <w:rFonts w:ascii="Times New Roman" w:hAnsi="Times New Roman" w:cs="Times New Roman"/>
              </w:rPr>
              <w:t xml:space="preserve"> and lung cancer: A systematic review and meta-analysis. </w:t>
            </w:r>
            <w:r w:rsidRPr="00096939">
              <w:rPr>
                <w:rFonts w:ascii="Times New Roman" w:hAnsi="Times New Roman" w:cs="Times New Roman"/>
                <w:i/>
              </w:rPr>
              <w:t>Environmental Health Perspectives</w:t>
            </w:r>
            <w:r>
              <w:rPr>
                <w:rFonts w:ascii="Times New Roman" w:hAnsi="Times New Roman" w:cs="Times New Roman"/>
              </w:rPr>
              <w:t xml:space="preserve"> 2015;</w:t>
            </w:r>
            <w:r w:rsidRPr="00BD1A9D">
              <w:rPr>
                <w:rFonts w:ascii="Times New Roman" w:hAnsi="Times New Roman" w:cs="Times New Roman"/>
              </w:rPr>
              <w:t>122(9)</w:t>
            </w:r>
            <w:r>
              <w:rPr>
                <w:rFonts w:ascii="Times New Roman" w:hAnsi="Times New Roman" w:cs="Times New Roman"/>
              </w:rPr>
              <w:t>:</w:t>
            </w:r>
            <w:r w:rsidRPr="00BD1A9D">
              <w:rPr>
                <w:rFonts w:ascii="Times New Roman" w:hAnsi="Times New Roman" w:cs="Times New Roman"/>
              </w:rPr>
              <w:t>906-911.</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lastRenderedPageBreak/>
              <w:t>S80</w:t>
            </w:r>
          </w:p>
        </w:tc>
        <w:tc>
          <w:tcPr>
            <w:tcW w:w="7938" w:type="dxa"/>
            <w:noWrap/>
            <w:hideMark/>
          </w:tcPr>
          <w:p w:rsidR="009464D2" w:rsidRPr="00BD1A9D" w:rsidRDefault="009464D2" w:rsidP="0055482D">
            <w:pPr>
              <w:rPr>
                <w:rFonts w:ascii="Times New Roman" w:hAnsi="Times New Roman" w:cs="Times New Roman"/>
              </w:rPr>
            </w:pPr>
            <w:r w:rsidRPr="008C6648">
              <w:rPr>
                <w:rFonts w:ascii="Times New Roman" w:hAnsi="Times New Roman" w:cs="Times New Roman"/>
              </w:rPr>
              <w:t>Jafta N, Jeena PM, Barregar</w:t>
            </w:r>
            <w:r>
              <w:rPr>
                <w:rFonts w:ascii="Times New Roman" w:hAnsi="Times New Roman" w:cs="Times New Roman"/>
              </w:rPr>
              <w:t>d</w:t>
            </w:r>
            <w:r w:rsidRPr="008C6648">
              <w:rPr>
                <w:rFonts w:ascii="Times New Roman" w:hAnsi="Times New Roman" w:cs="Times New Roman"/>
              </w:rPr>
              <w:t xml:space="preserve"> L, Naidoo RN. Childhood tuberculosis and</w:t>
            </w:r>
            <w:r>
              <w:rPr>
                <w:rFonts w:ascii="Times New Roman" w:hAnsi="Times New Roman" w:cs="Times New Roman"/>
              </w:rPr>
              <w:t xml:space="preserve"> </w:t>
            </w:r>
            <w:r w:rsidRPr="008C6648">
              <w:rPr>
                <w:rFonts w:ascii="Times New Roman" w:hAnsi="Times New Roman" w:cs="Times New Roman"/>
              </w:rPr>
              <w:t xml:space="preserve">exposure to indoor air pollution: a systematic review and meta-analysis. </w:t>
            </w:r>
            <w:r w:rsidRPr="008C6648">
              <w:rPr>
                <w:rFonts w:ascii="Times New Roman" w:hAnsi="Times New Roman" w:cs="Times New Roman"/>
                <w:i/>
              </w:rPr>
              <w:t>The International Journal of Tuberculosis and Lung Disease</w:t>
            </w:r>
            <w:r>
              <w:rPr>
                <w:rFonts w:ascii="Times New Roman" w:hAnsi="Times New Roman" w:cs="Times New Roman"/>
              </w:rPr>
              <w:t xml:space="preserve"> 2015;</w:t>
            </w:r>
            <w:r w:rsidRPr="008C6648">
              <w:rPr>
                <w:rFonts w:ascii="Times New Roman" w:hAnsi="Times New Roman" w:cs="Times New Roman"/>
              </w:rPr>
              <w:t>19(5)</w:t>
            </w:r>
            <w:r>
              <w:rPr>
                <w:rFonts w:ascii="Times New Roman" w:hAnsi="Times New Roman" w:cs="Times New Roman"/>
              </w:rPr>
              <w:t>:</w:t>
            </w:r>
            <w:r w:rsidRPr="008C6648">
              <w:rPr>
                <w:rFonts w:ascii="Times New Roman" w:hAnsi="Times New Roman" w:cs="Times New Roman"/>
              </w:rPr>
              <w:t>596-602.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S81</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Janghorbani M, Momen</w:t>
            </w:r>
            <w:r>
              <w:rPr>
                <w:rFonts w:ascii="Times New Roman" w:hAnsi="Times New Roman" w:cs="Times New Roman"/>
              </w:rPr>
              <w:t>i</w:t>
            </w:r>
            <w:r w:rsidRPr="00BD1A9D">
              <w:rPr>
                <w:rFonts w:ascii="Times New Roman" w:hAnsi="Times New Roman" w:cs="Times New Roman"/>
              </w:rPr>
              <w:t xml:space="preserve"> F, Mansourian M. Systematic review and meta</w:t>
            </w:r>
            <w:r>
              <w:rPr>
                <w:rFonts w:ascii="Times New Roman" w:hAnsi="Times New Roman" w:cs="Times New Roman"/>
              </w:rPr>
              <w:t>-</w:t>
            </w:r>
            <w:r w:rsidRPr="00BD1A9D">
              <w:rPr>
                <w:rFonts w:ascii="Times New Roman" w:hAnsi="Times New Roman" w:cs="Times New Roman"/>
              </w:rPr>
              <w:t xml:space="preserve">analysis of air pollution exposure and risk of diabetes. </w:t>
            </w:r>
            <w:r w:rsidRPr="00A639AA">
              <w:rPr>
                <w:rFonts w:ascii="Times New Roman" w:hAnsi="Times New Roman" w:cs="Times New Roman"/>
                <w:i/>
              </w:rPr>
              <w:t>European Journal of Epidemiology</w:t>
            </w:r>
            <w:r>
              <w:rPr>
                <w:rFonts w:ascii="Times New Roman" w:hAnsi="Times New Roman" w:cs="Times New Roman"/>
              </w:rPr>
              <w:t xml:space="preserve"> 2014;29</w:t>
            </w:r>
            <w:r w:rsidRPr="00BD1A9D">
              <w:rPr>
                <w:rFonts w:ascii="Times New Roman" w:hAnsi="Times New Roman" w:cs="Times New Roman"/>
              </w:rPr>
              <w:t>(4)</w:t>
            </w:r>
            <w:r>
              <w:rPr>
                <w:rFonts w:ascii="Times New Roman" w:hAnsi="Times New Roman" w:cs="Times New Roman"/>
              </w:rPr>
              <w:t>:</w:t>
            </w:r>
            <w:r w:rsidRPr="00BD1A9D">
              <w:rPr>
                <w:rFonts w:ascii="Times New Roman" w:hAnsi="Times New Roman" w:cs="Times New Roman"/>
              </w:rPr>
              <w:t>231-242.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S82</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Lacasaña M, Esplugues A, Ballester F.Exposure to ambient air pollution and prenatal and early childhood health effects. </w:t>
            </w:r>
            <w:r w:rsidRPr="00A639AA">
              <w:rPr>
                <w:rFonts w:ascii="Times New Roman" w:hAnsi="Times New Roman" w:cs="Times New Roman"/>
                <w:i/>
              </w:rPr>
              <w:t>European Journal of Epidemiology [online]</w:t>
            </w:r>
            <w:r>
              <w:rPr>
                <w:rFonts w:ascii="Times New Roman" w:hAnsi="Times New Roman" w:cs="Times New Roman"/>
              </w:rPr>
              <w:t xml:space="preserve"> 2005;</w:t>
            </w:r>
            <w:r w:rsidRPr="00BD1A9D">
              <w:rPr>
                <w:rFonts w:ascii="Times New Roman" w:hAnsi="Times New Roman" w:cs="Times New Roman"/>
              </w:rPr>
              <w:t>2</w:t>
            </w:r>
            <w:r>
              <w:rPr>
                <w:rFonts w:ascii="Times New Roman" w:hAnsi="Times New Roman" w:cs="Times New Roman"/>
              </w:rPr>
              <w:t>0</w:t>
            </w:r>
            <w:r w:rsidRPr="00BD1A9D">
              <w:rPr>
                <w:rFonts w:ascii="Times New Roman" w:hAnsi="Times New Roman" w:cs="Times New Roman"/>
              </w:rPr>
              <w:t>(2)</w:t>
            </w:r>
            <w:r>
              <w:rPr>
                <w:rFonts w:ascii="Times New Roman" w:hAnsi="Times New Roman" w:cs="Times New Roman"/>
              </w:rPr>
              <w:t>:</w:t>
            </w:r>
            <w:r w:rsidRPr="00BD1A9D">
              <w:rPr>
                <w:rFonts w:ascii="Times New Roman" w:hAnsi="Times New Roman" w:cs="Times New Roman"/>
              </w:rPr>
              <w:t>183-199.</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S83</w:t>
            </w:r>
          </w:p>
        </w:tc>
        <w:tc>
          <w:tcPr>
            <w:tcW w:w="7938" w:type="dxa"/>
            <w:noWrap/>
            <w:hideMark/>
          </w:tcPr>
          <w:p w:rsidR="009464D2" w:rsidRPr="008C6648" w:rsidRDefault="009464D2" w:rsidP="0055482D">
            <w:pPr>
              <w:rPr>
                <w:rFonts w:ascii="Times New Roman" w:hAnsi="Times New Roman" w:cs="Times New Roman"/>
              </w:rPr>
            </w:pPr>
            <w:r w:rsidRPr="008C6648">
              <w:rPr>
                <w:rFonts w:ascii="Times New Roman" w:hAnsi="Times New Roman" w:cs="Times New Roman"/>
              </w:rPr>
              <w:t>Lui X, Lian H, Ruan Y, Liang R, Zhao X, Routledge M, Fan Z. Association</w:t>
            </w:r>
          </w:p>
          <w:p w:rsidR="009464D2" w:rsidRPr="008C6648" w:rsidRDefault="009464D2" w:rsidP="0055482D">
            <w:pPr>
              <w:rPr>
                <w:rFonts w:ascii="Times New Roman" w:hAnsi="Times New Roman" w:cs="Times New Roman"/>
              </w:rPr>
            </w:pPr>
            <w:r w:rsidRPr="008C6648">
              <w:rPr>
                <w:rFonts w:ascii="Times New Roman" w:hAnsi="Times New Roman" w:cs="Times New Roman"/>
              </w:rPr>
              <w:t>of exposure to particular matter and carotid intima-media thickness: A systematic</w:t>
            </w:r>
          </w:p>
          <w:p w:rsidR="009464D2" w:rsidRPr="00BD1A9D" w:rsidRDefault="009464D2" w:rsidP="0055482D">
            <w:pPr>
              <w:rPr>
                <w:rFonts w:ascii="Times New Roman" w:hAnsi="Times New Roman" w:cs="Times New Roman"/>
              </w:rPr>
            </w:pPr>
            <w:r w:rsidRPr="008C6648">
              <w:rPr>
                <w:rFonts w:ascii="Times New Roman" w:hAnsi="Times New Roman" w:cs="Times New Roman"/>
              </w:rPr>
              <w:t xml:space="preserve">review and meta-analysis. </w:t>
            </w:r>
            <w:r w:rsidRPr="008F1B32">
              <w:rPr>
                <w:rFonts w:ascii="Times New Roman" w:hAnsi="Times New Roman" w:cs="Times New Roman"/>
                <w:i/>
              </w:rPr>
              <w:t>Int J Environ Res Public Health</w:t>
            </w:r>
            <w:r>
              <w:rPr>
                <w:rFonts w:ascii="Times New Roman" w:hAnsi="Times New Roman" w:cs="Times New Roman"/>
              </w:rPr>
              <w:t xml:space="preserve"> 2015;</w:t>
            </w:r>
            <w:r w:rsidRPr="008C6648">
              <w:rPr>
                <w:rFonts w:ascii="Times New Roman" w:hAnsi="Times New Roman" w:cs="Times New Roman"/>
              </w:rPr>
              <w:t>12(10)</w:t>
            </w:r>
            <w:r>
              <w:rPr>
                <w:rFonts w:ascii="Times New Roman" w:hAnsi="Times New Roman" w:cs="Times New Roman"/>
              </w:rPr>
              <w:t>:</w:t>
            </w:r>
            <w:r w:rsidRPr="008C6648">
              <w:rPr>
                <w:rFonts w:ascii="Times New Roman" w:hAnsi="Times New Roman" w:cs="Times New Roman"/>
              </w:rPr>
              <w:t>12924-12940</w:t>
            </w:r>
            <w:r>
              <w:rPr>
                <w:rFonts w:ascii="Times New Roman" w:hAnsi="Times New Roman" w:cs="Times New Roman"/>
              </w:rPr>
              <w:t>.</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S84</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Luo C, Zhu X, Yao C, Hou L, Zhang J, Cao J, Wang A. Short-term exposure to particulate air pollution and risk of myocardial infarction: a systematic review and meta-analysis. </w:t>
            </w:r>
            <w:r w:rsidRPr="00A639AA">
              <w:rPr>
                <w:rFonts w:ascii="Times New Roman" w:hAnsi="Times New Roman" w:cs="Times New Roman"/>
                <w:i/>
              </w:rPr>
              <w:t>Environmental Science and Pollution Research</w:t>
            </w:r>
            <w:r>
              <w:rPr>
                <w:rFonts w:ascii="Times New Roman" w:hAnsi="Times New Roman" w:cs="Times New Roman"/>
              </w:rPr>
              <w:t xml:space="preserve"> 2015;</w:t>
            </w:r>
            <w:r w:rsidRPr="00BD1A9D">
              <w:rPr>
                <w:rFonts w:ascii="Times New Roman" w:hAnsi="Times New Roman" w:cs="Times New Roman"/>
              </w:rPr>
              <w:t>22(19)</w:t>
            </w:r>
            <w:r>
              <w:rPr>
                <w:rFonts w:ascii="Times New Roman" w:hAnsi="Times New Roman" w:cs="Times New Roman"/>
              </w:rPr>
              <w:t>:</w:t>
            </w:r>
            <w:r w:rsidRPr="00BD1A9D">
              <w:rPr>
                <w:rFonts w:ascii="Times New Roman" w:hAnsi="Times New Roman" w:cs="Times New Roman"/>
              </w:rPr>
              <w:t>14651-14662.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S85</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Mehta S, Shin H, Burnett R, North T, Cohen AJ.</w:t>
            </w:r>
            <w:r>
              <w:rPr>
                <w:rFonts w:ascii="Times New Roman" w:hAnsi="Times New Roman" w:cs="Times New Roman"/>
              </w:rPr>
              <w:t xml:space="preserve"> </w:t>
            </w:r>
            <w:r w:rsidRPr="00BD1A9D">
              <w:rPr>
                <w:rFonts w:ascii="Times New Roman" w:hAnsi="Times New Roman" w:cs="Times New Roman"/>
              </w:rPr>
              <w:t xml:space="preserve">Ambient particulate air pollution and acute lower respiratory infections: a systematic review and implications for estimating the global burden of disease. </w:t>
            </w:r>
            <w:r w:rsidRPr="00AA6523">
              <w:rPr>
                <w:rFonts w:ascii="Times New Roman" w:hAnsi="Times New Roman" w:cs="Times New Roman"/>
                <w:i/>
              </w:rPr>
              <w:t>Air Quality, Atmosphere &amp; Health</w:t>
            </w:r>
            <w:r>
              <w:rPr>
                <w:rFonts w:ascii="Times New Roman" w:hAnsi="Times New Roman" w:cs="Times New Roman"/>
              </w:rPr>
              <w:t xml:space="preserve"> 2013;</w:t>
            </w:r>
            <w:r w:rsidRPr="00BD1A9D">
              <w:rPr>
                <w:rFonts w:ascii="Times New Roman" w:hAnsi="Times New Roman" w:cs="Times New Roman"/>
              </w:rPr>
              <w:t>6(1)</w:t>
            </w:r>
            <w:r>
              <w:rPr>
                <w:rFonts w:ascii="Times New Roman" w:hAnsi="Times New Roman" w:cs="Times New Roman"/>
              </w:rPr>
              <w:t>:</w:t>
            </w:r>
            <w:r w:rsidRPr="00BD1A9D">
              <w:rPr>
                <w:rFonts w:ascii="Times New Roman" w:hAnsi="Times New Roman" w:cs="Times New Roman"/>
              </w:rPr>
              <w:t>69- 83.</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S86</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Najafi TF, Roudsari RL, Namvar F, Ghanbarabadi VG, Talasaz ZH, Esmaeli M</w:t>
            </w:r>
            <w:r>
              <w:rPr>
                <w:rFonts w:ascii="Times New Roman" w:hAnsi="Times New Roman" w:cs="Times New Roman"/>
              </w:rPr>
              <w:t>.</w:t>
            </w:r>
            <w:r w:rsidRPr="00BD1A9D">
              <w:rPr>
                <w:rFonts w:ascii="Times New Roman" w:hAnsi="Times New Roman" w:cs="Times New Roman"/>
              </w:rPr>
              <w:t xml:space="preserve"> Air Pollution and Quality of Sperm: A Meta-Analysis. </w:t>
            </w:r>
            <w:r w:rsidRPr="00AA6523">
              <w:rPr>
                <w:rFonts w:ascii="Times New Roman" w:hAnsi="Times New Roman" w:cs="Times New Roman"/>
                <w:i/>
              </w:rPr>
              <w:t>Iranian Red Crescent Medical Journal</w:t>
            </w:r>
            <w:r>
              <w:rPr>
                <w:rFonts w:ascii="Times New Roman" w:hAnsi="Times New Roman" w:cs="Times New Roman"/>
              </w:rPr>
              <w:t xml:space="preserve"> 2015;</w:t>
            </w:r>
            <w:r w:rsidRPr="00BD1A9D">
              <w:rPr>
                <w:rFonts w:ascii="Times New Roman" w:hAnsi="Times New Roman" w:cs="Times New Roman"/>
              </w:rPr>
              <w:t>17(4).</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S87</w:t>
            </w:r>
          </w:p>
        </w:tc>
        <w:tc>
          <w:tcPr>
            <w:tcW w:w="7938" w:type="dxa"/>
            <w:noWrap/>
            <w:hideMark/>
          </w:tcPr>
          <w:p w:rsidR="009464D2" w:rsidRPr="00BD1A9D" w:rsidRDefault="009464D2" w:rsidP="0055482D">
            <w:pPr>
              <w:rPr>
                <w:rFonts w:ascii="Times New Roman" w:hAnsi="Times New Roman" w:cs="Times New Roman"/>
              </w:rPr>
            </w:pPr>
            <w:r w:rsidRPr="001B7F29">
              <w:rPr>
                <w:rFonts w:ascii="Times New Roman" w:hAnsi="Times New Roman" w:cs="Times New Roman"/>
              </w:rPr>
              <w:t>Pedersen M, Stayner L, Slama R, Figuera</w:t>
            </w:r>
            <w:r>
              <w:rPr>
                <w:rFonts w:ascii="Times New Roman" w:hAnsi="Times New Roman" w:cs="Times New Roman"/>
              </w:rPr>
              <w:t>s</w:t>
            </w:r>
            <w:r w:rsidRPr="001B7F29">
              <w:rPr>
                <w:rFonts w:ascii="Times New Roman" w:hAnsi="Times New Roman" w:cs="Times New Roman"/>
              </w:rPr>
              <w:t xml:space="preserve"> F, Nieuwenhuijsen MJ, Dadvand P.</w:t>
            </w:r>
            <w:r>
              <w:rPr>
                <w:rFonts w:ascii="Times New Roman" w:hAnsi="Times New Roman" w:cs="Times New Roman"/>
              </w:rPr>
              <w:t xml:space="preserve"> </w:t>
            </w:r>
            <w:r w:rsidRPr="001B7F29">
              <w:rPr>
                <w:rFonts w:ascii="Times New Roman" w:hAnsi="Times New Roman" w:cs="Times New Roman"/>
              </w:rPr>
              <w:t>Ambient air pollution and pregnancy-induced hypertensive disorders: A</w:t>
            </w:r>
            <w:r>
              <w:rPr>
                <w:rFonts w:ascii="Times New Roman" w:hAnsi="Times New Roman" w:cs="Times New Roman"/>
              </w:rPr>
              <w:t xml:space="preserve"> </w:t>
            </w:r>
            <w:r w:rsidRPr="001B7F29">
              <w:rPr>
                <w:rFonts w:ascii="Times New Roman" w:hAnsi="Times New Roman" w:cs="Times New Roman"/>
              </w:rPr>
              <w:t xml:space="preserve">systematic review and meta-analysis. </w:t>
            </w:r>
            <w:r w:rsidRPr="001B7F29">
              <w:rPr>
                <w:rFonts w:ascii="Times New Roman" w:hAnsi="Times New Roman" w:cs="Times New Roman"/>
                <w:i/>
              </w:rPr>
              <w:t>Hypertension</w:t>
            </w:r>
            <w:r>
              <w:rPr>
                <w:rFonts w:ascii="Times New Roman" w:hAnsi="Times New Roman" w:cs="Times New Roman"/>
              </w:rPr>
              <w:t xml:space="preserve"> 2014;</w:t>
            </w:r>
            <w:r w:rsidRPr="001B7F29">
              <w:rPr>
                <w:rFonts w:ascii="Times New Roman" w:hAnsi="Times New Roman" w:cs="Times New Roman"/>
              </w:rPr>
              <w:t>64(3)</w:t>
            </w:r>
            <w:r>
              <w:rPr>
                <w:rFonts w:ascii="Times New Roman" w:hAnsi="Times New Roman" w:cs="Times New Roman"/>
              </w:rPr>
              <w:t>:</w:t>
            </w:r>
            <w:r w:rsidRPr="001B7F29">
              <w:rPr>
                <w:rFonts w:ascii="Times New Roman" w:hAnsi="Times New Roman" w:cs="Times New Roman"/>
              </w:rPr>
              <w:t>494-500.</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S88</w:t>
            </w:r>
          </w:p>
        </w:tc>
        <w:tc>
          <w:tcPr>
            <w:tcW w:w="7938" w:type="dxa"/>
            <w:noWrap/>
            <w:hideMark/>
          </w:tcPr>
          <w:p w:rsidR="009464D2" w:rsidRPr="00B876E5" w:rsidRDefault="009464D2" w:rsidP="0055482D">
            <w:pPr>
              <w:rPr>
                <w:rFonts w:ascii="Times New Roman" w:hAnsi="Times New Roman" w:cs="Times New Roman"/>
              </w:rPr>
            </w:pPr>
            <w:r w:rsidRPr="00B876E5">
              <w:rPr>
                <w:rFonts w:ascii="Times New Roman" w:hAnsi="Times New Roman" w:cs="Times New Roman"/>
              </w:rPr>
              <w:t>Rodriguez-Villamizar LA, Magico A, Osornio-Vargas A, Rowe BH. The</w:t>
            </w:r>
            <w:r>
              <w:rPr>
                <w:rFonts w:ascii="Times New Roman" w:hAnsi="Times New Roman" w:cs="Times New Roman"/>
              </w:rPr>
              <w:t xml:space="preserve"> </w:t>
            </w:r>
            <w:r w:rsidRPr="00B876E5">
              <w:rPr>
                <w:rFonts w:ascii="Times New Roman" w:hAnsi="Times New Roman" w:cs="Times New Roman"/>
              </w:rPr>
              <w:t>effects of outdoor air pollution on the respiratory health of Canadian children: A</w:t>
            </w:r>
            <w:r>
              <w:rPr>
                <w:rFonts w:ascii="Times New Roman" w:hAnsi="Times New Roman" w:cs="Times New Roman"/>
              </w:rPr>
              <w:t xml:space="preserve"> </w:t>
            </w:r>
            <w:r w:rsidRPr="00B876E5">
              <w:rPr>
                <w:rFonts w:ascii="Times New Roman" w:hAnsi="Times New Roman" w:cs="Times New Roman"/>
              </w:rPr>
              <w:t xml:space="preserve">systematic review of epidemiological studies. </w:t>
            </w:r>
            <w:r w:rsidRPr="00B876E5">
              <w:rPr>
                <w:rFonts w:ascii="Times New Roman" w:hAnsi="Times New Roman" w:cs="Times New Roman"/>
                <w:i/>
              </w:rPr>
              <w:t>Canadian Respiratory Journal</w:t>
            </w:r>
            <w:r>
              <w:rPr>
                <w:rFonts w:ascii="Times New Roman" w:hAnsi="Times New Roman" w:cs="Times New Roman"/>
              </w:rPr>
              <w:t xml:space="preserve"> 2015;</w:t>
            </w:r>
            <w:r w:rsidRPr="00B876E5">
              <w:rPr>
                <w:rFonts w:ascii="Times New Roman" w:hAnsi="Times New Roman" w:cs="Times New Roman"/>
              </w:rPr>
              <w:t>22(5)</w:t>
            </w:r>
            <w:r>
              <w:rPr>
                <w:rFonts w:ascii="Times New Roman" w:hAnsi="Times New Roman" w:cs="Times New Roman"/>
              </w:rPr>
              <w:t>:</w:t>
            </w:r>
            <w:r w:rsidRPr="00B876E5">
              <w:rPr>
                <w:rFonts w:ascii="Times New Roman" w:hAnsi="Times New Roman" w:cs="Times New Roman"/>
              </w:rPr>
              <w:t>282-</w:t>
            </w:r>
          </w:p>
          <w:p w:rsidR="009464D2" w:rsidRPr="00BD1A9D" w:rsidRDefault="009464D2" w:rsidP="0055482D">
            <w:pPr>
              <w:rPr>
                <w:rFonts w:ascii="Times New Roman" w:hAnsi="Times New Roman" w:cs="Times New Roman"/>
              </w:rPr>
            </w:pPr>
            <w:r w:rsidRPr="00B876E5">
              <w:rPr>
                <w:rFonts w:ascii="Times New Roman" w:hAnsi="Times New Roman" w:cs="Times New Roman"/>
              </w:rPr>
              <w:t>292</w:t>
            </w:r>
            <w:r>
              <w:rPr>
                <w:rFonts w:ascii="Times New Roman" w:hAnsi="Times New Roman" w:cs="Times New Roman"/>
              </w:rPr>
              <w:t>.</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S89</w:t>
            </w:r>
          </w:p>
        </w:tc>
        <w:tc>
          <w:tcPr>
            <w:tcW w:w="7938" w:type="dxa"/>
            <w:noWrap/>
            <w:hideMark/>
          </w:tcPr>
          <w:p w:rsidR="009464D2" w:rsidRPr="00BD1A9D" w:rsidRDefault="009464D2" w:rsidP="0055482D">
            <w:pPr>
              <w:rPr>
                <w:rFonts w:ascii="Times New Roman" w:hAnsi="Times New Roman" w:cs="Times New Roman"/>
              </w:rPr>
            </w:pPr>
            <w:r w:rsidRPr="002D2D01">
              <w:rPr>
                <w:rFonts w:ascii="Times New Roman" w:hAnsi="Times New Roman" w:cs="Times New Roman"/>
              </w:rPr>
              <w:t xml:space="preserve">Scheers H, Jacobs L, Casas L, Nemery B, Nawrot TS. Long-Term Exposure to Particulate Matter Air Pollution Is a Risk Factor for Stroke Meta-Analytical Evidence. </w:t>
            </w:r>
            <w:r w:rsidRPr="002D2D01">
              <w:rPr>
                <w:rFonts w:ascii="Times New Roman" w:hAnsi="Times New Roman" w:cs="Times New Roman"/>
                <w:i/>
              </w:rPr>
              <w:t>Stroke</w:t>
            </w:r>
            <w:r w:rsidRPr="002D2D01">
              <w:rPr>
                <w:rFonts w:ascii="Times New Roman" w:hAnsi="Times New Roman" w:cs="Times New Roman"/>
              </w:rPr>
              <w:t xml:space="preserve"> 2015;46(11):3058-3066.</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S90</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Shah AS, Lee KK, McAllister DA, Hunter A, Nair H, Whiteley W, Langrish JP, Newby DE, Mills NL. Short term exposure to air pollution and stroke: systematic review and meta-analysis. </w:t>
            </w:r>
            <w:r w:rsidRPr="005921CA">
              <w:rPr>
                <w:rFonts w:ascii="Times New Roman" w:hAnsi="Times New Roman" w:cs="Times New Roman"/>
                <w:i/>
              </w:rPr>
              <w:t>BMJ</w:t>
            </w:r>
            <w:r>
              <w:rPr>
                <w:rFonts w:ascii="Times New Roman" w:hAnsi="Times New Roman" w:cs="Times New Roman"/>
              </w:rPr>
              <w:t xml:space="preserve"> 2015;</w:t>
            </w:r>
            <w:r w:rsidRPr="00BD1A9D">
              <w:rPr>
                <w:rFonts w:ascii="Times New Roman" w:hAnsi="Times New Roman" w:cs="Times New Roman"/>
              </w:rPr>
              <w:t>350:h1295.</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S91</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Song Q, Christiani DC</w:t>
            </w:r>
            <w:r>
              <w:rPr>
                <w:rFonts w:ascii="Times New Roman" w:hAnsi="Times New Roman" w:cs="Times New Roman"/>
              </w:rPr>
              <w:t xml:space="preserve">, </w:t>
            </w:r>
            <w:r w:rsidRPr="00BD1A9D">
              <w:rPr>
                <w:rFonts w:ascii="Times New Roman" w:hAnsi="Times New Roman" w:cs="Times New Roman"/>
              </w:rPr>
              <w:t xml:space="preserve">Ren J. The global contribution of outdoor air pollution to the incidence, prevalence, mortality and hospital admission for chronic obstructive pulmonary disease: a systematic review and meta-analysis. </w:t>
            </w:r>
            <w:r w:rsidRPr="005921CA">
              <w:rPr>
                <w:rFonts w:ascii="Times New Roman" w:hAnsi="Times New Roman" w:cs="Times New Roman"/>
                <w:i/>
              </w:rPr>
              <w:t>International Journal of Environmental Research and Public Health</w:t>
            </w:r>
            <w:r>
              <w:rPr>
                <w:rFonts w:ascii="Times New Roman" w:hAnsi="Times New Roman" w:cs="Times New Roman"/>
              </w:rPr>
              <w:t xml:space="preserve"> 2014;</w:t>
            </w:r>
            <w:r w:rsidRPr="00BD1A9D">
              <w:rPr>
                <w:rFonts w:ascii="Times New Roman" w:hAnsi="Times New Roman" w:cs="Times New Roman"/>
              </w:rPr>
              <w:t>11(11)</w:t>
            </w:r>
            <w:r>
              <w:rPr>
                <w:rFonts w:ascii="Times New Roman" w:hAnsi="Times New Roman" w:cs="Times New Roman"/>
              </w:rPr>
              <w:t>:1</w:t>
            </w:r>
            <w:r w:rsidRPr="00BD1A9D">
              <w:rPr>
                <w:rFonts w:ascii="Times New Roman" w:hAnsi="Times New Roman" w:cs="Times New Roman"/>
              </w:rPr>
              <w:t>1822-11832.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S92</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Teng THK, Williams TA, Bremner A, Tohira H, Franklin P, Tonkin A, Jacobs I, Finn J. A systematic review of air pollution and incidence of out-of-hospital cardiac arrest. </w:t>
            </w:r>
            <w:r>
              <w:rPr>
                <w:rFonts w:ascii="Times New Roman" w:hAnsi="Times New Roman" w:cs="Times New Roman"/>
                <w:i/>
              </w:rPr>
              <w:t>Journal of Epidemiology and Community H</w:t>
            </w:r>
            <w:r w:rsidRPr="005921CA">
              <w:rPr>
                <w:rFonts w:ascii="Times New Roman" w:hAnsi="Times New Roman" w:cs="Times New Roman"/>
                <w:i/>
              </w:rPr>
              <w:t>ealth</w:t>
            </w:r>
            <w:r>
              <w:rPr>
                <w:rFonts w:ascii="Times New Roman" w:hAnsi="Times New Roman" w:cs="Times New Roman"/>
              </w:rPr>
              <w:t xml:space="preserve"> 2014;</w:t>
            </w:r>
            <w:r w:rsidRPr="00BD1A9D">
              <w:rPr>
                <w:rFonts w:ascii="Times New Roman" w:hAnsi="Times New Roman" w:cs="Times New Roman"/>
              </w:rPr>
              <w:t>68(1)</w:t>
            </w:r>
            <w:r>
              <w:rPr>
                <w:rFonts w:ascii="Times New Roman" w:hAnsi="Times New Roman" w:cs="Times New Roman"/>
              </w:rPr>
              <w:t>:</w:t>
            </w:r>
            <w:r w:rsidRPr="00BD1A9D">
              <w:rPr>
                <w:rFonts w:ascii="Times New Roman" w:hAnsi="Times New Roman" w:cs="Times New Roman"/>
              </w:rPr>
              <w:t>37-43.</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S93</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Turner MC, Wigle DT, Krewski D. Residential pesticides and childhood leukemia: a systematic review and meta-analysis. </w:t>
            </w:r>
            <w:r w:rsidRPr="007A4C3F">
              <w:rPr>
                <w:rFonts w:ascii="Times New Roman" w:hAnsi="Times New Roman" w:cs="Times New Roman"/>
                <w:i/>
              </w:rPr>
              <w:t>Ciencia &amp; saude coletiva</w:t>
            </w:r>
            <w:r>
              <w:rPr>
                <w:rFonts w:ascii="Times New Roman" w:hAnsi="Times New Roman" w:cs="Times New Roman"/>
              </w:rPr>
              <w:t xml:space="preserve"> 2011;16</w:t>
            </w:r>
            <w:r w:rsidRPr="00BD1A9D">
              <w:rPr>
                <w:rFonts w:ascii="Times New Roman" w:hAnsi="Times New Roman" w:cs="Times New Roman"/>
              </w:rPr>
              <w:t>(3)</w:t>
            </w:r>
            <w:r>
              <w:rPr>
                <w:rFonts w:ascii="Times New Roman" w:hAnsi="Times New Roman" w:cs="Times New Roman"/>
              </w:rPr>
              <w:t>:</w:t>
            </w:r>
            <w:r w:rsidRPr="00BD1A9D">
              <w:rPr>
                <w:rFonts w:ascii="Times New Roman" w:hAnsi="Times New Roman" w:cs="Times New Roman"/>
              </w:rPr>
              <w:t>1915- 1931.</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S94</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Vrijheid</w:t>
            </w:r>
            <w:r>
              <w:rPr>
                <w:rFonts w:ascii="Times New Roman" w:hAnsi="Times New Roman" w:cs="Times New Roman"/>
              </w:rPr>
              <w:t xml:space="preserve"> M,</w:t>
            </w:r>
            <w:r w:rsidRPr="00BD1A9D">
              <w:rPr>
                <w:rFonts w:ascii="Times New Roman" w:hAnsi="Times New Roman" w:cs="Times New Roman"/>
              </w:rPr>
              <w:t xml:space="preserve"> Martinez D, Manzanares S, Dadvand P, Schembari A, Rankin J, Nieuwenhuijsen M. Ambient air pollution and risk of congenital anomalies: a systematic review and meta-analysis. </w:t>
            </w:r>
            <w:r w:rsidRPr="007A4C3F">
              <w:rPr>
                <w:rFonts w:ascii="Times New Roman" w:hAnsi="Times New Roman" w:cs="Times New Roman"/>
                <w:i/>
              </w:rPr>
              <w:t>Environmental Health Perspectives</w:t>
            </w:r>
            <w:r>
              <w:rPr>
                <w:rFonts w:ascii="Times New Roman" w:hAnsi="Times New Roman" w:cs="Times New Roman"/>
              </w:rPr>
              <w:t xml:space="preserve"> </w:t>
            </w:r>
            <w:r>
              <w:rPr>
                <w:rFonts w:ascii="Times New Roman" w:hAnsi="Times New Roman" w:cs="Times New Roman"/>
              </w:rPr>
              <w:lastRenderedPageBreak/>
              <w:t>2011;</w:t>
            </w:r>
            <w:r w:rsidRPr="00BD1A9D">
              <w:rPr>
                <w:rFonts w:ascii="Times New Roman" w:hAnsi="Times New Roman" w:cs="Times New Roman"/>
              </w:rPr>
              <w:t>119(5)</w:t>
            </w:r>
            <w:r>
              <w:rPr>
                <w:rFonts w:ascii="Times New Roman" w:hAnsi="Times New Roman" w:cs="Times New Roman"/>
              </w:rPr>
              <w:t>:</w:t>
            </w:r>
            <w:r w:rsidRPr="00BD1A9D">
              <w:rPr>
                <w:rFonts w:ascii="Times New Roman" w:hAnsi="Times New Roman" w:cs="Times New Roman"/>
              </w:rPr>
              <w:t>598.</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lastRenderedPageBreak/>
              <w:t>S95</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Bonzini M, Carugno M, Grillo P, Mensi C, Bertazzi </w:t>
            </w:r>
            <w:r>
              <w:rPr>
                <w:rFonts w:ascii="Times New Roman" w:hAnsi="Times New Roman" w:cs="Times New Roman"/>
              </w:rPr>
              <w:t>P</w:t>
            </w:r>
            <w:r w:rsidRPr="00BD1A9D">
              <w:rPr>
                <w:rFonts w:ascii="Times New Roman" w:hAnsi="Times New Roman" w:cs="Times New Roman"/>
              </w:rPr>
              <w:t xml:space="preserve">A, Pesatori AC. Impact of ambient air pollution on birth outcomes: systematic review of the current evidences. </w:t>
            </w:r>
            <w:r w:rsidRPr="007A4C3F">
              <w:rPr>
                <w:rFonts w:ascii="Times New Roman" w:hAnsi="Times New Roman" w:cs="Times New Roman"/>
                <w:i/>
              </w:rPr>
              <w:t xml:space="preserve">La Medicina del lavoro </w:t>
            </w:r>
            <w:r>
              <w:rPr>
                <w:rFonts w:ascii="Times New Roman" w:hAnsi="Times New Roman" w:cs="Times New Roman"/>
              </w:rPr>
              <w:t>2009;</w:t>
            </w:r>
            <w:r w:rsidRPr="00BD1A9D">
              <w:rPr>
                <w:rFonts w:ascii="Times New Roman" w:hAnsi="Times New Roman" w:cs="Times New Roman"/>
              </w:rPr>
              <w:t>101</w:t>
            </w:r>
            <w:r>
              <w:rPr>
                <w:rFonts w:ascii="Times New Roman" w:hAnsi="Times New Roman" w:cs="Times New Roman"/>
              </w:rPr>
              <w:t>(5):</w:t>
            </w:r>
            <w:r w:rsidRPr="00BD1A9D">
              <w:rPr>
                <w:rFonts w:ascii="Times New Roman" w:hAnsi="Times New Roman" w:cs="Times New Roman"/>
              </w:rPr>
              <w:t>341-363.</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S96</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Frutos V, Gonzalez-Comadran M, Sola I, Jacquemin B, Carreras R, Checa Vizcalino MA. Impact of air pollution on fertility: A systematic review. </w:t>
            </w:r>
            <w:r w:rsidRPr="007A4C3F">
              <w:rPr>
                <w:rFonts w:ascii="Times New Roman" w:hAnsi="Times New Roman" w:cs="Times New Roman"/>
                <w:i/>
              </w:rPr>
              <w:t xml:space="preserve">Gynaecological Endocrinology </w:t>
            </w:r>
            <w:r>
              <w:rPr>
                <w:rFonts w:ascii="Times New Roman" w:hAnsi="Times New Roman" w:cs="Times New Roman"/>
              </w:rPr>
              <w:t>2015;</w:t>
            </w:r>
            <w:r w:rsidRPr="00BD1A9D">
              <w:rPr>
                <w:rFonts w:ascii="Times New Roman" w:hAnsi="Times New Roman" w:cs="Times New Roman"/>
              </w:rPr>
              <w:t>31(1)</w:t>
            </w:r>
            <w:r>
              <w:rPr>
                <w:rFonts w:ascii="Times New Roman" w:hAnsi="Times New Roman" w:cs="Times New Roman"/>
              </w:rPr>
              <w:t>:</w:t>
            </w:r>
            <w:r w:rsidRPr="00BD1A9D">
              <w:rPr>
                <w:rFonts w:ascii="Times New Roman" w:hAnsi="Times New Roman" w:cs="Times New Roman"/>
              </w:rPr>
              <w:t>7-13.</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S97</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Hu H, Ha S, Roth J, Kearney G, Talbott EO, Xu X. Ambient air pollution and hypertensive disorders of pregnancy: A systematic review and meta-analysis. </w:t>
            </w:r>
            <w:r w:rsidRPr="0060262E">
              <w:rPr>
                <w:rFonts w:ascii="Times New Roman" w:hAnsi="Times New Roman" w:cs="Times New Roman"/>
                <w:i/>
              </w:rPr>
              <w:t>Atmospheric Environment</w:t>
            </w:r>
            <w:r>
              <w:rPr>
                <w:rFonts w:ascii="Times New Roman" w:hAnsi="Times New Roman" w:cs="Times New Roman"/>
              </w:rPr>
              <w:t xml:space="preserve"> 2014;</w:t>
            </w:r>
            <w:r w:rsidRPr="00BD1A9D">
              <w:rPr>
                <w:rFonts w:ascii="Times New Roman" w:hAnsi="Times New Roman" w:cs="Times New Roman"/>
              </w:rPr>
              <w:t>97</w:t>
            </w:r>
            <w:r>
              <w:rPr>
                <w:rFonts w:ascii="Times New Roman" w:hAnsi="Times New Roman" w:cs="Times New Roman"/>
              </w:rPr>
              <w:t>:</w:t>
            </w:r>
            <w:r w:rsidRPr="00BD1A9D">
              <w:rPr>
                <w:rFonts w:ascii="Times New Roman" w:hAnsi="Times New Roman" w:cs="Times New Roman"/>
              </w:rPr>
              <w:t>336-345.</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S98</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Koranteng </w:t>
            </w:r>
            <w:r>
              <w:rPr>
                <w:rFonts w:ascii="Times New Roman" w:hAnsi="Times New Roman" w:cs="Times New Roman"/>
              </w:rPr>
              <w:t>S</w:t>
            </w:r>
            <w:r w:rsidRPr="00BD1A9D">
              <w:rPr>
                <w:rFonts w:ascii="Times New Roman" w:hAnsi="Times New Roman" w:cs="Times New Roman"/>
              </w:rPr>
              <w:t xml:space="preserve">, Vargas ARO, Buka I. Ambient air pollution and children’s health: A systematic review of Canadian epidemiological studies. </w:t>
            </w:r>
            <w:r w:rsidRPr="0060262E">
              <w:rPr>
                <w:rFonts w:ascii="Times New Roman" w:hAnsi="Times New Roman" w:cs="Times New Roman"/>
                <w:i/>
              </w:rPr>
              <w:t>Paediatrics &amp; Child Health</w:t>
            </w:r>
            <w:r>
              <w:rPr>
                <w:rFonts w:ascii="Times New Roman" w:hAnsi="Times New Roman" w:cs="Times New Roman"/>
              </w:rPr>
              <w:t xml:space="preserve"> 2007;</w:t>
            </w:r>
            <w:r w:rsidRPr="00BD1A9D">
              <w:rPr>
                <w:rFonts w:ascii="Times New Roman" w:hAnsi="Times New Roman" w:cs="Times New Roman"/>
              </w:rPr>
              <w:t>12(3)</w:t>
            </w:r>
            <w:r>
              <w:rPr>
                <w:rFonts w:ascii="Times New Roman" w:hAnsi="Times New Roman" w:cs="Times New Roman"/>
              </w:rPr>
              <w:t>:</w:t>
            </w:r>
            <w:r w:rsidRPr="00BD1A9D">
              <w:rPr>
                <w:rFonts w:ascii="Times New Roman" w:hAnsi="Times New Roman" w:cs="Times New Roman"/>
              </w:rPr>
              <w:t>225-233.</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S99</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Stieb D</w:t>
            </w:r>
            <w:r>
              <w:rPr>
                <w:rFonts w:ascii="Times New Roman" w:hAnsi="Times New Roman" w:cs="Times New Roman"/>
              </w:rPr>
              <w:t>M,</w:t>
            </w:r>
            <w:r w:rsidRPr="00BD1A9D">
              <w:rPr>
                <w:rFonts w:ascii="Times New Roman" w:hAnsi="Times New Roman" w:cs="Times New Roman"/>
              </w:rPr>
              <w:t xml:space="preserve"> Chen L, Eshoul M, Judek S. Ambient air pollution, birth weight and preterm birth: a systematic review and meta-analysis. </w:t>
            </w:r>
            <w:r w:rsidRPr="009F65C3">
              <w:rPr>
                <w:rFonts w:ascii="Times New Roman" w:hAnsi="Times New Roman" w:cs="Times New Roman"/>
                <w:i/>
              </w:rPr>
              <w:t>Environmental Research [online]</w:t>
            </w:r>
            <w:r>
              <w:rPr>
                <w:rFonts w:ascii="Times New Roman" w:hAnsi="Times New Roman" w:cs="Times New Roman"/>
              </w:rPr>
              <w:t xml:space="preserve"> 2012;</w:t>
            </w:r>
            <w:r w:rsidRPr="00BD1A9D">
              <w:rPr>
                <w:rFonts w:ascii="Times New Roman" w:hAnsi="Times New Roman" w:cs="Times New Roman"/>
              </w:rPr>
              <w:t>117</w:t>
            </w:r>
            <w:r>
              <w:rPr>
                <w:rFonts w:ascii="Times New Roman" w:hAnsi="Times New Roman" w:cs="Times New Roman"/>
              </w:rPr>
              <w:t>:</w:t>
            </w:r>
            <w:r w:rsidRPr="00BD1A9D">
              <w:rPr>
                <w:rFonts w:ascii="Times New Roman" w:hAnsi="Times New Roman" w:cs="Times New Roman"/>
              </w:rPr>
              <w:t>100-111.</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S100</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Peters R, Peters J, Booth A, Mudway I. Is air pollution associated with increased risk of cognitive decline? A systematic review. </w:t>
            </w:r>
            <w:r w:rsidRPr="00CF6634">
              <w:rPr>
                <w:rFonts w:ascii="Times New Roman" w:hAnsi="Times New Roman" w:cs="Times New Roman"/>
                <w:i/>
              </w:rPr>
              <w:t>Age Ageing</w:t>
            </w:r>
            <w:r>
              <w:rPr>
                <w:rFonts w:ascii="Times New Roman" w:hAnsi="Times New Roman" w:cs="Times New Roman"/>
              </w:rPr>
              <w:t xml:space="preserve"> 2015;</w:t>
            </w:r>
            <w:r w:rsidRPr="00BD1A9D">
              <w:rPr>
                <w:rFonts w:ascii="Times New Roman" w:hAnsi="Times New Roman" w:cs="Times New Roman"/>
              </w:rPr>
              <w:t>44(5)</w:t>
            </w:r>
            <w:r>
              <w:rPr>
                <w:rFonts w:ascii="Times New Roman" w:hAnsi="Times New Roman" w:cs="Times New Roman"/>
              </w:rPr>
              <w:t>:</w:t>
            </w:r>
            <w:r w:rsidRPr="00BD1A9D">
              <w:rPr>
                <w:rFonts w:ascii="Times New Roman" w:hAnsi="Times New Roman" w:cs="Times New Roman"/>
              </w:rPr>
              <w:t>755-760.</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S101</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Vienneau D, Schindler C, Perez L, Probst-Hensch N, Röösli M. The relationship between transportation noise exposure and ischemic heart disease: a meta</w:t>
            </w:r>
            <w:r>
              <w:rPr>
                <w:rFonts w:ascii="Times New Roman" w:hAnsi="Times New Roman" w:cs="Times New Roman"/>
              </w:rPr>
              <w:t>-</w:t>
            </w:r>
            <w:r w:rsidRPr="00BD1A9D">
              <w:rPr>
                <w:rFonts w:ascii="Times New Roman" w:hAnsi="Times New Roman" w:cs="Times New Roman"/>
              </w:rPr>
              <w:t xml:space="preserve">analysis. </w:t>
            </w:r>
            <w:r w:rsidRPr="00CF6634">
              <w:rPr>
                <w:rFonts w:ascii="Times New Roman" w:hAnsi="Times New Roman" w:cs="Times New Roman"/>
                <w:i/>
              </w:rPr>
              <w:t>Environmental Research</w:t>
            </w:r>
            <w:r>
              <w:rPr>
                <w:rFonts w:ascii="Times New Roman" w:hAnsi="Times New Roman" w:cs="Times New Roman"/>
              </w:rPr>
              <w:t xml:space="preserve"> 2015;</w:t>
            </w:r>
            <w:r w:rsidRPr="00BD1A9D">
              <w:rPr>
                <w:rFonts w:ascii="Times New Roman" w:hAnsi="Times New Roman" w:cs="Times New Roman"/>
              </w:rPr>
              <w:t>138</w:t>
            </w:r>
            <w:r>
              <w:rPr>
                <w:rFonts w:ascii="Times New Roman" w:hAnsi="Times New Roman" w:cs="Times New Roman"/>
              </w:rPr>
              <w:t>:</w:t>
            </w:r>
            <w:r w:rsidRPr="00BD1A9D">
              <w:rPr>
                <w:rFonts w:ascii="Times New Roman" w:hAnsi="Times New Roman" w:cs="Times New Roman"/>
              </w:rPr>
              <w:t>372-380.</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S102</w:t>
            </w:r>
          </w:p>
        </w:tc>
        <w:tc>
          <w:tcPr>
            <w:tcW w:w="7938" w:type="dxa"/>
            <w:noWrap/>
            <w:hideMark/>
          </w:tcPr>
          <w:p w:rsidR="009464D2" w:rsidRPr="00BD1A9D" w:rsidRDefault="009464D2" w:rsidP="0055482D">
            <w:pPr>
              <w:rPr>
                <w:rFonts w:ascii="Times New Roman" w:hAnsi="Times New Roman" w:cs="Times New Roman"/>
              </w:rPr>
            </w:pPr>
            <w:r w:rsidRPr="00D90795">
              <w:rPr>
                <w:rFonts w:ascii="Times New Roman" w:hAnsi="Times New Roman" w:cs="Times New Roman"/>
              </w:rPr>
              <w:t>Waite T</w:t>
            </w:r>
            <w:r>
              <w:rPr>
                <w:rFonts w:ascii="Times New Roman" w:hAnsi="Times New Roman" w:cs="Times New Roman"/>
              </w:rPr>
              <w:t xml:space="preserve">, Murray V, Baker D. </w:t>
            </w:r>
            <w:r w:rsidRPr="00D90795">
              <w:rPr>
                <w:rFonts w:ascii="Times New Roman" w:hAnsi="Times New Roman" w:cs="Times New Roman"/>
              </w:rPr>
              <w:t xml:space="preserve">Carbon Monoxide Poisoning and Flooding: Changes in Risk Before, During and After Flooding Require Appropriate Public Health Interventions Version 1. </w:t>
            </w:r>
            <w:r w:rsidRPr="00D90795">
              <w:rPr>
                <w:rFonts w:ascii="Times New Roman" w:hAnsi="Times New Roman" w:cs="Times New Roman"/>
                <w:i/>
              </w:rPr>
              <w:t>PLoS Curr</w:t>
            </w:r>
            <w:r w:rsidRPr="00D90795">
              <w:rPr>
                <w:rFonts w:ascii="Times New Roman" w:hAnsi="Times New Roman" w:cs="Times New Roman"/>
              </w:rPr>
              <w:t xml:space="preserve"> 2014;3;6.</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S103</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Ahern M, Kovats RS, Wilkinson </w:t>
            </w:r>
            <w:r>
              <w:rPr>
                <w:rFonts w:ascii="Times New Roman" w:hAnsi="Times New Roman" w:cs="Times New Roman"/>
              </w:rPr>
              <w:t>P</w:t>
            </w:r>
            <w:r w:rsidRPr="00BD1A9D">
              <w:rPr>
                <w:rFonts w:ascii="Times New Roman" w:hAnsi="Times New Roman" w:cs="Times New Roman"/>
              </w:rPr>
              <w:t xml:space="preserve">, Few R, Matthies F. Global health impacts of floods: Epidemiologic evidence. </w:t>
            </w:r>
            <w:r w:rsidRPr="00CF6634">
              <w:rPr>
                <w:rFonts w:ascii="Times New Roman" w:hAnsi="Times New Roman" w:cs="Times New Roman"/>
                <w:i/>
              </w:rPr>
              <w:t>Epidemiologic Reviews</w:t>
            </w:r>
            <w:r>
              <w:rPr>
                <w:rFonts w:ascii="Times New Roman" w:hAnsi="Times New Roman" w:cs="Times New Roman"/>
              </w:rPr>
              <w:t xml:space="preserve"> 2005;</w:t>
            </w:r>
            <w:r w:rsidRPr="00BD1A9D">
              <w:rPr>
                <w:rFonts w:ascii="Times New Roman" w:hAnsi="Times New Roman" w:cs="Times New Roman"/>
              </w:rPr>
              <w:t>27</w:t>
            </w:r>
            <w:r>
              <w:rPr>
                <w:rFonts w:ascii="Times New Roman" w:hAnsi="Times New Roman" w:cs="Times New Roman"/>
              </w:rPr>
              <w:t>:</w:t>
            </w:r>
            <w:r w:rsidRPr="00BD1A9D">
              <w:rPr>
                <w:rFonts w:ascii="Times New Roman" w:hAnsi="Times New Roman" w:cs="Times New Roman"/>
              </w:rPr>
              <w:t>36-46.</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S104</w:t>
            </w:r>
          </w:p>
        </w:tc>
        <w:tc>
          <w:tcPr>
            <w:tcW w:w="7938" w:type="dxa"/>
            <w:noWrap/>
            <w:hideMark/>
          </w:tcPr>
          <w:p w:rsidR="009464D2" w:rsidRPr="00566AF5" w:rsidRDefault="009464D2" w:rsidP="0055482D">
            <w:pPr>
              <w:rPr>
                <w:rFonts w:ascii="Times New Roman" w:hAnsi="Times New Roman" w:cs="Times New Roman"/>
              </w:rPr>
            </w:pPr>
            <w:r w:rsidRPr="00566AF5">
              <w:rPr>
                <w:rFonts w:ascii="Times New Roman" w:hAnsi="Times New Roman" w:cs="Times New Roman"/>
              </w:rPr>
              <w:t>Alderman K, Turner LR, Tong S. Floods and human health: A systematic</w:t>
            </w:r>
          </w:p>
          <w:p w:rsidR="009464D2" w:rsidRPr="00BD1A9D" w:rsidRDefault="009464D2" w:rsidP="0055482D">
            <w:pPr>
              <w:rPr>
                <w:rFonts w:ascii="Times New Roman" w:hAnsi="Times New Roman" w:cs="Times New Roman"/>
              </w:rPr>
            </w:pPr>
            <w:r w:rsidRPr="00566AF5">
              <w:rPr>
                <w:rFonts w:ascii="Times New Roman" w:hAnsi="Times New Roman" w:cs="Times New Roman"/>
              </w:rPr>
              <w:t xml:space="preserve">review. </w:t>
            </w:r>
            <w:r w:rsidRPr="00566AF5">
              <w:rPr>
                <w:rFonts w:ascii="Times New Roman" w:hAnsi="Times New Roman" w:cs="Times New Roman"/>
                <w:i/>
              </w:rPr>
              <w:t>Environment International</w:t>
            </w:r>
            <w:r>
              <w:rPr>
                <w:rFonts w:ascii="Times New Roman" w:hAnsi="Times New Roman" w:cs="Times New Roman"/>
              </w:rPr>
              <w:t xml:space="preserve"> 2012;</w:t>
            </w:r>
            <w:r w:rsidRPr="00566AF5">
              <w:rPr>
                <w:rFonts w:ascii="Times New Roman" w:hAnsi="Times New Roman" w:cs="Times New Roman"/>
              </w:rPr>
              <w:t>47</w:t>
            </w:r>
            <w:r>
              <w:rPr>
                <w:rFonts w:ascii="Times New Roman" w:hAnsi="Times New Roman" w:cs="Times New Roman"/>
              </w:rPr>
              <w:t>:</w:t>
            </w:r>
            <w:r w:rsidRPr="00566AF5">
              <w:rPr>
                <w:rFonts w:ascii="Times New Roman" w:hAnsi="Times New Roman" w:cs="Times New Roman"/>
              </w:rPr>
              <w:t>37-47.</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S105</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Stanke C, Murray V, Amlot R, Nurse J</w:t>
            </w:r>
            <w:r>
              <w:rPr>
                <w:rFonts w:ascii="Times New Roman" w:hAnsi="Times New Roman" w:cs="Times New Roman"/>
              </w:rPr>
              <w:t>,</w:t>
            </w:r>
            <w:r w:rsidRPr="00BD1A9D">
              <w:rPr>
                <w:rFonts w:ascii="Times New Roman" w:hAnsi="Times New Roman" w:cs="Times New Roman"/>
              </w:rPr>
              <w:t xml:space="preserve"> Williams R. The effects of flooding on mental health: Outcomes and recommendations from a review of the literature. </w:t>
            </w:r>
            <w:r w:rsidRPr="00CF6634">
              <w:rPr>
                <w:rFonts w:ascii="Times New Roman" w:hAnsi="Times New Roman" w:cs="Times New Roman"/>
                <w:i/>
              </w:rPr>
              <w:t>PLoS Current Disasters</w:t>
            </w:r>
            <w:r>
              <w:rPr>
                <w:rFonts w:ascii="Times New Roman" w:hAnsi="Times New Roman" w:cs="Times New Roman"/>
              </w:rPr>
              <w:t xml:space="preserve"> </w:t>
            </w:r>
            <w:r w:rsidRPr="00D90795">
              <w:rPr>
                <w:rFonts w:ascii="Times New Roman" w:hAnsi="Times New Roman" w:cs="Times New Roman"/>
              </w:rPr>
              <w:t>2012;doi: 10.1371/4f9f1fa9c3cae.</w:t>
            </w:r>
            <w:r>
              <w:rPr>
                <w:rFonts w:ascii="Times New Roman" w:hAnsi="Times New Roman" w:cs="Times New Roman"/>
              </w:rPr>
              <w:t xml:space="preserve"> </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S106</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Gascon M, Triguero-Mas M, Martinez D, Dadvand P, Forus J, Plasencia A, </w:t>
            </w:r>
            <w:r>
              <w:rPr>
                <w:rFonts w:ascii="Times New Roman" w:hAnsi="Times New Roman" w:cs="Times New Roman"/>
              </w:rPr>
              <w:t>N</w:t>
            </w:r>
            <w:r w:rsidRPr="00BD1A9D">
              <w:rPr>
                <w:rFonts w:ascii="Times New Roman" w:hAnsi="Times New Roman" w:cs="Times New Roman"/>
              </w:rPr>
              <w:t xml:space="preserve">ieuwenhuijsen MJ. Mental health benefits of long-term exposure to residential green and blue spaces: A systematic review. </w:t>
            </w:r>
            <w:r w:rsidRPr="00CF6634">
              <w:rPr>
                <w:rFonts w:ascii="Times New Roman" w:hAnsi="Times New Roman" w:cs="Times New Roman"/>
                <w:i/>
              </w:rPr>
              <w:t>J Environ Res Public Health</w:t>
            </w:r>
            <w:r>
              <w:rPr>
                <w:rFonts w:ascii="Times New Roman" w:hAnsi="Times New Roman" w:cs="Times New Roman"/>
              </w:rPr>
              <w:t xml:space="preserve"> 2015;1</w:t>
            </w:r>
            <w:r w:rsidRPr="00BD1A9D">
              <w:rPr>
                <w:rFonts w:ascii="Times New Roman" w:hAnsi="Times New Roman" w:cs="Times New Roman"/>
              </w:rPr>
              <w:t>2</w:t>
            </w:r>
            <w:r>
              <w:rPr>
                <w:rFonts w:ascii="Times New Roman" w:hAnsi="Times New Roman" w:cs="Times New Roman"/>
              </w:rPr>
              <w:t>:</w:t>
            </w:r>
            <w:r w:rsidRPr="00BD1A9D">
              <w:rPr>
                <w:rFonts w:ascii="Times New Roman" w:hAnsi="Times New Roman" w:cs="Times New Roman"/>
              </w:rPr>
              <w:t>4354-4379.</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S107</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Hunter RF, Christian H, Veitch J, Astell-Burt T, Hipp JA, Schipperijn J. </w:t>
            </w:r>
            <w:r>
              <w:rPr>
                <w:rFonts w:ascii="Times New Roman" w:hAnsi="Times New Roman" w:cs="Times New Roman"/>
              </w:rPr>
              <w:t>T</w:t>
            </w:r>
            <w:r w:rsidRPr="00BD1A9D">
              <w:rPr>
                <w:rFonts w:ascii="Times New Roman" w:hAnsi="Times New Roman" w:cs="Times New Roman"/>
              </w:rPr>
              <w:t xml:space="preserve">he impact of interventions to promote physical activity in urban green space: a systematic review and recommendations for future research. </w:t>
            </w:r>
            <w:r w:rsidRPr="00CF6634">
              <w:rPr>
                <w:rFonts w:ascii="Times New Roman" w:hAnsi="Times New Roman" w:cs="Times New Roman"/>
                <w:i/>
              </w:rPr>
              <w:t>Social Science &amp; Medicine</w:t>
            </w:r>
            <w:r>
              <w:rPr>
                <w:rFonts w:ascii="Times New Roman" w:hAnsi="Times New Roman" w:cs="Times New Roman"/>
              </w:rPr>
              <w:t xml:space="preserve"> 2015;1</w:t>
            </w:r>
            <w:r w:rsidRPr="00BD1A9D">
              <w:rPr>
                <w:rFonts w:ascii="Times New Roman" w:hAnsi="Times New Roman" w:cs="Times New Roman"/>
              </w:rPr>
              <w:t>24</w:t>
            </w:r>
            <w:r>
              <w:rPr>
                <w:rFonts w:ascii="Times New Roman" w:hAnsi="Times New Roman" w:cs="Times New Roman"/>
              </w:rPr>
              <w:t>:</w:t>
            </w:r>
            <w:r w:rsidRPr="00BD1A9D">
              <w:rPr>
                <w:rFonts w:ascii="Times New Roman" w:hAnsi="Times New Roman" w:cs="Times New Roman"/>
              </w:rPr>
              <w:t>246-256.</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S108</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Lee ACK, Maheswaran R. The health benefits of urban green spaces: A review of the evidence. </w:t>
            </w:r>
            <w:r w:rsidRPr="00CF6634">
              <w:rPr>
                <w:rFonts w:ascii="Times New Roman" w:hAnsi="Times New Roman" w:cs="Times New Roman"/>
                <w:i/>
              </w:rPr>
              <w:t>Journal of Public Health</w:t>
            </w:r>
            <w:r>
              <w:rPr>
                <w:rFonts w:ascii="Times New Roman" w:hAnsi="Times New Roman" w:cs="Times New Roman"/>
              </w:rPr>
              <w:t xml:space="preserve"> 2010;</w:t>
            </w:r>
            <w:r w:rsidRPr="00BD1A9D">
              <w:rPr>
                <w:rFonts w:ascii="Times New Roman" w:hAnsi="Times New Roman" w:cs="Times New Roman"/>
              </w:rPr>
              <w:t>33(2)</w:t>
            </w:r>
            <w:r>
              <w:rPr>
                <w:rFonts w:ascii="Times New Roman" w:hAnsi="Times New Roman" w:cs="Times New Roman"/>
              </w:rPr>
              <w:t>:</w:t>
            </w:r>
            <w:r w:rsidRPr="00BD1A9D">
              <w:rPr>
                <w:rFonts w:ascii="Times New Roman" w:hAnsi="Times New Roman" w:cs="Times New Roman"/>
              </w:rPr>
              <w:t>212-222.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S109</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Thompson Coon J, Boddy K, Stein K, Whear R, Barto</w:t>
            </w:r>
            <w:r>
              <w:rPr>
                <w:rFonts w:ascii="Times New Roman" w:hAnsi="Times New Roman" w:cs="Times New Roman"/>
              </w:rPr>
              <w:t>n</w:t>
            </w:r>
            <w:r w:rsidRPr="00BD1A9D">
              <w:rPr>
                <w:rFonts w:ascii="Times New Roman" w:hAnsi="Times New Roman" w:cs="Times New Roman"/>
              </w:rPr>
              <w:t xml:space="preserve"> J, </w:t>
            </w:r>
            <w:r>
              <w:rPr>
                <w:rFonts w:ascii="Times New Roman" w:hAnsi="Times New Roman" w:cs="Times New Roman"/>
              </w:rPr>
              <w:t>D</w:t>
            </w:r>
            <w:r w:rsidRPr="00BD1A9D">
              <w:rPr>
                <w:rFonts w:ascii="Times New Roman" w:hAnsi="Times New Roman" w:cs="Times New Roman"/>
              </w:rPr>
              <w:t xml:space="preserve">epledge MH. Does participating in physical activity in outdoor natural environments have a greater effect on physical and mental wellbeing than physical activity indoors? A systematic review. </w:t>
            </w:r>
            <w:r w:rsidRPr="00CF6634">
              <w:rPr>
                <w:rFonts w:ascii="Times New Roman" w:hAnsi="Times New Roman" w:cs="Times New Roman"/>
                <w:i/>
              </w:rPr>
              <w:t xml:space="preserve">Environmental </w:t>
            </w:r>
            <w:r>
              <w:rPr>
                <w:rFonts w:ascii="Times New Roman" w:hAnsi="Times New Roman" w:cs="Times New Roman"/>
                <w:i/>
              </w:rPr>
              <w:t>Science &amp; T</w:t>
            </w:r>
            <w:r w:rsidRPr="00CF6634">
              <w:rPr>
                <w:rFonts w:ascii="Times New Roman" w:hAnsi="Times New Roman" w:cs="Times New Roman"/>
                <w:i/>
              </w:rPr>
              <w:t>echnology</w:t>
            </w:r>
            <w:r>
              <w:rPr>
                <w:rFonts w:ascii="Times New Roman" w:hAnsi="Times New Roman" w:cs="Times New Roman"/>
              </w:rPr>
              <w:t xml:space="preserve"> 2011;</w:t>
            </w:r>
            <w:r w:rsidRPr="00BD1A9D">
              <w:rPr>
                <w:rFonts w:ascii="Times New Roman" w:hAnsi="Times New Roman" w:cs="Times New Roman"/>
              </w:rPr>
              <w:t>45(5)</w:t>
            </w:r>
            <w:r>
              <w:rPr>
                <w:rFonts w:ascii="Times New Roman" w:hAnsi="Times New Roman" w:cs="Times New Roman"/>
              </w:rPr>
              <w:t>:</w:t>
            </w:r>
            <w:r w:rsidRPr="00BD1A9D">
              <w:rPr>
                <w:rFonts w:ascii="Times New Roman" w:hAnsi="Times New Roman" w:cs="Times New Roman"/>
              </w:rPr>
              <w:t>1761-1772.</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S110</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Bowler DE, Buyung-Ali L, Knight TM, Pullin AS. Urban greening to cool towns and cities: A systematic review of the empirical evidence. </w:t>
            </w:r>
            <w:r w:rsidRPr="0059487A">
              <w:rPr>
                <w:rFonts w:ascii="Times New Roman" w:hAnsi="Times New Roman" w:cs="Times New Roman"/>
                <w:i/>
              </w:rPr>
              <w:t>Landscape and Urban Planning</w:t>
            </w:r>
            <w:r w:rsidRPr="00BD1A9D">
              <w:rPr>
                <w:rFonts w:ascii="Times New Roman" w:hAnsi="Times New Roman" w:cs="Times New Roman"/>
              </w:rPr>
              <w:t xml:space="preserve"> [online]</w:t>
            </w:r>
            <w:r>
              <w:rPr>
                <w:rFonts w:ascii="Times New Roman" w:hAnsi="Times New Roman" w:cs="Times New Roman"/>
              </w:rPr>
              <w:t xml:space="preserve"> 2010;</w:t>
            </w:r>
            <w:r w:rsidRPr="00BD1A9D">
              <w:rPr>
                <w:rFonts w:ascii="Times New Roman" w:hAnsi="Times New Roman" w:cs="Times New Roman"/>
              </w:rPr>
              <w:t>97(3)</w:t>
            </w:r>
            <w:r>
              <w:rPr>
                <w:rFonts w:ascii="Times New Roman" w:hAnsi="Times New Roman" w:cs="Times New Roman"/>
              </w:rPr>
              <w:t>:</w:t>
            </w:r>
            <w:r w:rsidRPr="00BD1A9D">
              <w:rPr>
                <w:rFonts w:ascii="Times New Roman" w:hAnsi="Times New Roman" w:cs="Times New Roman"/>
              </w:rPr>
              <w:t>147-155.</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S111</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Davison KK</w:t>
            </w:r>
            <w:r>
              <w:rPr>
                <w:rFonts w:ascii="Times New Roman" w:hAnsi="Times New Roman" w:cs="Times New Roman"/>
              </w:rPr>
              <w:t>,</w:t>
            </w:r>
            <w:r w:rsidRPr="00BD1A9D">
              <w:rPr>
                <w:rFonts w:ascii="Times New Roman" w:hAnsi="Times New Roman" w:cs="Times New Roman"/>
              </w:rPr>
              <w:t xml:space="preserve"> Lawson CT. </w:t>
            </w:r>
            <w:r>
              <w:rPr>
                <w:rFonts w:ascii="Times New Roman" w:hAnsi="Times New Roman" w:cs="Times New Roman"/>
              </w:rPr>
              <w:t>D</w:t>
            </w:r>
            <w:r w:rsidRPr="00BD1A9D">
              <w:rPr>
                <w:rFonts w:ascii="Times New Roman" w:hAnsi="Times New Roman" w:cs="Times New Roman"/>
              </w:rPr>
              <w:t xml:space="preserve">o attributes in the physical environment influence children's physical activity? A review of the literature. </w:t>
            </w:r>
            <w:r>
              <w:rPr>
                <w:rFonts w:ascii="Times New Roman" w:hAnsi="Times New Roman" w:cs="Times New Roman"/>
                <w:i/>
              </w:rPr>
              <w:t>IBNPA</w:t>
            </w:r>
            <w:r>
              <w:rPr>
                <w:rFonts w:ascii="Times New Roman" w:hAnsi="Times New Roman" w:cs="Times New Roman"/>
              </w:rPr>
              <w:t xml:space="preserve"> 2006;</w:t>
            </w:r>
            <w:r w:rsidRPr="00BD1A9D">
              <w:rPr>
                <w:rFonts w:ascii="Times New Roman" w:hAnsi="Times New Roman" w:cs="Times New Roman"/>
              </w:rPr>
              <w:t>3(1)</w:t>
            </w:r>
            <w:r>
              <w:rPr>
                <w:rFonts w:ascii="Times New Roman" w:hAnsi="Times New Roman" w:cs="Times New Roman"/>
              </w:rPr>
              <w:t>:</w:t>
            </w:r>
            <w:r w:rsidRPr="00BD1A9D">
              <w:rPr>
                <w:rFonts w:ascii="Times New Roman" w:hAnsi="Times New Roman" w:cs="Times New Roman"/>
              </w:rPr>
              <w:t>19.</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lastRenderedPageBreak/>
              <w:t>S112</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 xml:space="preserve">Rothman L, Buliung R, Macarthur C, To T, Howard A. Walking and child pedestrian injury: a systematic review of built environment correlates of safe walking. Injury Prevention: </w:t>
            </w:r>
            <w:r w:rsidRPr="0059487A">
              <w:rPr>
                <w:rFonts w:ascii="Times New Roman" w:hAnsi="Times New Roman" w:cs="Times New Roman"/>
                <w:i/>
              </w:rPr>
              <w:t>Journal of the International Society for Child and Adolescent Injury Prevention</w:t>
            </w:r>
            <w:r>
              <w:rPr>
                <w:rFonts w:ascii="Times New Roman" w:hAnsi="Times New Roman" w:cs="Times New Roman"/>
              </w:rPr>
              <w:t xml:space="preserve"> 2014;</w:t>
            </w:r>
            <w:r w:rsidRPr="00BD1A9D">
              <w:rPr>
                <w:rFonts w:ascii="Times New Roman" w:hAnsi="Times New Roman" w:cs="Times New Roman"/>
              </w:rPr>
              <w:t>20(1)</w:t>
            </w:r>
            <w:r>
              <w:rPr>
                <w:rFonts w:ascii="Times New Roman" w:hAnsi="Times New Roman" w:cs="Times New Roman"/>
              </w:rPr>
              <w:t>:</w:t>
            </w:r>
            <w:r w:rsidRPr="00BD1A9D">
              <w:rPr>
                <w:rFonts w:ascii="Times New Roman" w:hAnsi="Times New Roman" w:cs="Times New Roman"/>
              </w:rPr>
              <w:t>41-49.</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S113</w:t>
            </w:r>
          </w:p>
        </w:tc>
        <w:tc>
          <w:tcPr>
            <w:tcW w:w="7938"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Cairns J, Warren J, Garthwaite K, Greig G</w:t>
            </w:r>
            <w:r>
              <w:rPr>
                <w:rFonts w:ascii="Times New Roman" w:hAnsi="Times New Roman" w:cs="Times New Roman"/>
              </w:rPr>
              <w:t>,</w:t>
            </w:r>
            <w:r w:rsidRPr="00BD1A9D">
              <w:rPr>
                <w:rFonts w:ascii="Times New Roman" w:hAnsi="Times New Roman" w:cs="Times New Roman"/>
              </w:rPr>
              <w:t xml:space="preserve"> Bambra C. Go slow: an umbrella review of the effects of 20 mph zones and limits on health and health inequalities. </w:t>
            </w:r>
            <w:r w:rsidRPr="0017290E">
              <w:rPr>
                <w:rFonts w:ascii="Times New Roman" w:hAnsi="Times New Roman" w:cs="Times New Roman"/>
                <w:i/>
              </w:rPr>
              <w:t>Journal of Public Health (Oxford, England)</w:t>
            </w:r>
            <w:r>
              <w:rPr>
                <w:rFonts w:ascii="Times New Roman" w:hAnsi="Times New Roman" w:cs="Times New Roman"/>
              </w:rPr>
              <w:t xml:space="preserve"> 2015;</w:t>
            </w:r>
            <w:r w:rsidRPr="00BD1A9D">
              <w:rPr>
                <w:rFonts w:ascii="Times New Roman" w:hAnsi="Times New Roman" w:cs="Times New Roman"/>
              </w:rPr>
              <w:t>37(3)</w:t>
            </w:r>
            <w:r>
              <w:rPr>
                <w:rFonts w:ascii="Times New Roman" w:hAnsi="Times New Roman" w:cs="Times New Roman"/>
              </w:rPr>
              <w:t>:5</w:t>
            </w:r>
            <w:r w:rsidRPr="00BD1A9D">
              <w:rPr>
                <w:rFonts w:ascii="Times New Roman" w:hAnsi="Times New Roman" w:cs="Times New Roman"/>
              </w:rPr>
              <w:t>15-520.</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S114</w:t>
            </w:r>
          </w:p>
        </w:tc>
        <w:tc>
          <w:tcPr>
            <w:tcW w:w="7938" w:type="dxa"/>
            <w:noWrap/>
            <w:hideMark/>
          </w:tcPr>
          <w:p w:rsidR="009464D2" w:rsidRPr="00630B57" w:rsidRDefault="009464D2" w:rsidP="0055482D">
            <w:pPr>
              <w:rPr>
                <w:rFonts w:ascii="Times New Roman" w:hAnsi="Times New Roman" w:cs="Times New Roman"/>
              </w:rPr>
            </w:pPr>
            <w:r w:rsidRPr="00630B57">
              <w:rPr>
                <w:rFonts w:ascii="Times New Roman" w:hAnsi="Times New Roman" w:cs="Times New Roman"/>
              </w:rPr>
              <w:t>Aeron-Thomas A, Hass S. Red-light cameras for the prevention of road traffic</w:t>
            </w:r>
          </w:p>
          <w:p w:rsidR="009464D2" w:rsidRPr="006E17E2" w:rsidRDefault="009464D2" w:rsidP="0055482D">
            <w:pPr>
              <w:rPr>
                <w:rFonts w:ascii="Times New Roman" w:hAnsi="Times New Roman" w:cs="Times New Roman"/>
                <w:highlight w:val="yellow"/>
              </w:rPr>
            </w:pPr>
            <w:r w:rsidRPr="00630B57">
              <w:rPr>
                <w:rFonts w:ascii="Times New Roman" w:hAnsi="Times New Roman" w:cs="Times New Roman"/>
              </w:rPr>
              <w:t xml:space="preserve">crashes. </w:t>
            </w:r>
            <w:r w:rsidRPr="00630B57">
              <w:rPr>
                <w:rFonts w:ascii="Times New Roman" w:hAnsi="Times New Roman" w:cs="Times New Roman"/>
                <w:i/>
              </w:rPr>
              <w:t>Cochrane Database of Systematic Reviews</w:t>
            </w:r>
            <w:r>
              <w:rPr>
                <w:rFonts w:ascii="Times New Roman" w:hAnsi="Times New Roman" w:cs="Times New Roman"/>
              </w:rPr>
              <w:t xml:space="preserve"> 2005;doi</w:t>
            </w:r>
            <w:r w:rsidRPr="00630B57">
              <w:rPr>
                <w:rFonts w:ascii="Times New Roman" w:hAnsi="Times New Roman" w:cs="Times New Roman"/>
              </w:rPr>
              <w:t>:</w:t>
            </w:r>
            <w:r>
              <w:rPr>
                <w:rFonts w:ascii="Times New Roman" w:hAnsi="Times New Roman" w:cs="Times New Roman"/>
              </w:rPr>
              <w:t xml:space="preserve"> </w:t>
            </w:r>
            <w:hyperlink r:id="rId12" w:history="1">
              <w:r w:rsidRPr="00B749C9">
                <w:rPr>
                  <w:rStyle w:val="Hyperlink"/>
                  <w:rFonts w:ascii="Times New Roman" w:hAnsi="Times New Roman" w:cs="Times New Roman"/>
                </w:rPr>
                <w:t>https://doi.org/10.1002/14651858.CD003862.pub2</w:t>
              </w:r>
            </w:hyperlink>
            <w:r w:rsidRPr="00630B57">
              <w:rPr>
                <w:rFonts w:ascii="Times New Roman" w:hAnsi="Times New Roman" w:cs="Times New Roman"/>
              </w:rPr>
              <w:t>.</w:t>
            </w:r>
            <w:r>
              <w:rPr>
                <w:rFonts w:ascii="Times New Roman" w:hAnsi="Times New Roman" w:cs="Times New Roman"/>
              </w:rPr>
              <w:t xml:space="preserve">   </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S115</w:t>
            </w:r>
          </w:p>
        </w:tc>
        <w:tc>
          <w:tcPr>
            <w:tcW w:w="7938" w:type="dxa"/>
            <w:noWrap/>
            <w:hideMark/>
          </w:tcPr>
          <w:p w:rsidR="009464D2" w:rsidRPr="00F70D67" w:rsidRDefault="009464D2" w:rsidP="0055482D">
            <w:pPr>
              <w:rPr>
                <w:rFonts w:ascii="Times New Roman" w:hAnsi="Times New Roman" w:cs="Times New Roman"/>
              </w:rPr>
            </w:pPr>
            <w:r w:rsidRPr="00F70D67">
              <w:rPr>
                <w:rFonts w:ascii="Times New Roman" w:hAnsi="Times New Roman" w:cs="Times New Roman"/>
              </w:rPr>
              <w:t>Høye A. Speed cameras, section control, and kangaroo jumps–a meta-analysis.</w:t>
            </w:r>
          </w:p>
          <w:p w:rsidR="009464D2" w:rsidRPr="006E17E2" w:rsidRDefault="009464D2" w:rsidP="0055482D">
            <w:pPr>
              <w:rPr>
                <w:rFonts w:ascii="Times New Roman" w:hAnsi="Times New Roman" w:cs="Times New Roman"/>
                <w:highlight w:val="yellow"/>
              </w:rPr>
            </w:pPr>
            <w:r w:rsidRPr="00F70D67">
              <w:rPr>
                <w:rFonts w:ascii="Times New Roman" w:hAnsi="Times New Roman" w:cs="Times New Roman"/>
                <w:i/>
              </w:rPr>
              <w:t>Accident Analysis &amp; Prevention</w:t>
            </w:r>
            <w:r>
              <w:rPr>
                <w:rFonts w:ascii="Times New Roman" w:hAnsi="Times New Roman" w:cs="Times New Roman"/>
              </w:rPr>
              <w:t xml:space="preserve"> 2014;</w:t>
            </w:r>
            <w:r w:rsidRPr="00F70D67">
              <w:rPr>
                <w:rFonts w:ascii="Times New Roman" w:hAnsi="Times New Roman" w:cs="Times New Roman"/>
              </w:rPr>
              <w:t>73</w:t>
            </w:r>
            <w:r>
              <w:rPr>
                <w:rFonts w:ascii="Times New Roman" w:hAnsi="Times New Roman" w:cs="Times New Roman"/>
              </w:rPr>
              <w:t>:</w:t>
            </w:r>
            <w:r w:rsidRPr="00F70D67">
              <w:rPr>
                <w:rFonts w:ascii="Times New Roman" w:hAnsi="Times New Roman" w:cs="Times New Roman"/>
              </w:rPr>
              <w:t>200-208.</w:t>
            </w:r>
            <w:r>
              <w:rPr>
                <w:rFonts w:ascii="Times New Roman" w:hAnsi="Times New Roman" w:cs="Times New Roman"/>
              </w:rPr>
              <w:t xml:space="preserve"> </w:t>
            </w:r>
          </w:p>
        </w:tc>
      </w:tr>
      <w:tr w:rsidR="009464D2" w:rsidRPr="00BD1A9D" w:rsidTr="0055482D">
        <w:trPr>
          <w:trHeight w:val="300"/>
        </w:trPr>
        <w:tc>
          <w:tcPr>
            <w:tcW w:w="960" w:type="dxa"/>
            <w:noWrap/>
            <w:hideMark/>
          </w:tcPr>
          <w:p w:rsidR="009464D2" w:rsidRPr="00BD1A9D" w:rsidRDefault="009464D2" w:rsidP="0055482D">
            <w:pPr>
              <w:rPr>
                <w:rFonts w:ascii="Times New Roman" w:hAnsi="Times New Roman" w:cs="Times New Roman"/>
              </w:rPr>
            </w:pPr>
            <w:r w:rsidRPr="00BD1A9D">
              <w:rPr>
                <w:rFonts w:ascii="Times New Roman" w:hAnsi="Times New Roman" w:cs="Times New Roman"/>
              </w:rPr>
              <w:t>S116</w:t>
            </w:r>
          </w:p>
        </w:tc>
        <w:tc>
          <w:tcPr>
            <w:tcW w:w="7938" w:type="dxa"/>
            <w:noWrap/>
            <w:hideMark/>
          </w:tcPr>
          <w:p w:rsidR="009464D2" w:rsidRPr="00F70D67" w:rsidRDefault="009464D2" w:rsidP="0055482D">
            <w:pPr>
              <w:rPr>
                <w:rFonts w:ascii="Times New Roman" w:hAnsi="Times New Roman" w:cs="Times New Roman"/>
              </w:rPr>
            </w:pPr>
            <w:r w:rsidRPr="00F70D67">
              <w:rPr>
                <w:rFonts w:ascii="Times New Roman" w:hAnsi="Times New Roman" w:cs="Times New Roman"/>
              </w:rPr>
              <w:t>Pilkington P, Kinra S. Effectiveness of speed cameras in preventing road</w:t>
            </w:r>
            <w:r>
              <w:rPr>
                <w:rFonts w:ascii="Times New Roman" w:hAnsi="Times New Roman" w:cs="Times New Roman"/>
              </w:rPr>
              <w:t xml:space="preserve"> </w:t>
            </w:r>
            <w:r w:rsidRPr="00F70D67">
              <w:rPr>
                <w:rFonts w:ascii="Times New Roman" w:hAnsi="Times New Roman" w:cs="Times New Roman"/>
              </w:rPr>
              <w:t>traffic collisions and related casualties: A systematic review. BMJ</w:t>
            </w:r>
            <w:r>
              <w:rPr>
                <w:rFonts w:ascii="Times New Roman" w:hAnsi="Times New Roman" w:cs="Times New Roman"/>
              </w:rPr>
              <w:t xml:space="preserve"> 2005;</w:t>
            </w:r>
            <w:r w:rsidRPr="00F70D67">
              <w:rPr>
                <w:rFonts w:ascii="Times New Roman" w:hAnsi="Times New Roman" w:cs="Times New Roman"/>
              </w:rPr>
              <w:t>330</w:t>
            </w:r>
            <w:r>
              <w:rPr>
                <w:rFonts w:ascii="Times New Roman" w:hAnsi="Times New Roman" w:cs="Times New Roman"/>
              </w:rPr>
              <w:t>:</w:t>
            </w:r>
            <w:r w:rsidRPr="00F70D67">
              <w:rPr>
                <w:rFonts w:ascii="Times New Roman" w:hAnsi="Times New Roman" w:cs="Times New Roman"/>
              </w:rPr>
              <w:t>doi:</w:t>
            </w:r>
          </w:p>
          <w:p w:rsidR="009464D2" w:rsidRPr="006E17E2" w:rsidRDefault="00A97D02" w:rsidP="0055482D">
            <w:pPr>
              <w:rPr>
                <w:rFonts w:ascii="Times New Roman" w:hAnsi="Times New Roman" w:cs="Times New Roman"/>
                <w:highlight w:val="yellow"/>
              </w:rPr>
            </w:pPr>
            <w:hyperlink r:id="rId13" w:history="1">
              <w:r w:rsidR="009464D2" w:rsidRPr="00B749C9">
                <w:rPr>
                  <w:rStyle w:val="Hyperlink"/>
                  <w:rFonts w:ascii="Times New Roman" w:hAnsi="Times New Roman" w:cs="Times New Roman"/>
                </w:rPr>
                <w:t>https://doi.org/10.1136/bmj.38324.646574.AE</w:t>
              </w:r>
            </w:hyperlink>
            <w:r w:rsidR="009464D2" w:rsidRPr="00F70D67">
              <w:rPr>
                <w:rFonts w:ascii="Times New Roman" w:hAnsi="Times New Roman" w:cs="Times New Roman"/>
              </w:rPr>
              <w:t>.</w:t>
            </w:r>
            <w:r w:rsidR="009464D2">
              <w:rPr>
                <w:rFonts w:ascii="Times New Roman" w:hAnsi="Times New Roman" w:cs="Times New Roman"/>
              </w:rPr>
              <w:t xml:space="preserve"> </w:t>
            </w:r>
          </w:p>
        </w:tc>
      </w:tr>
      <w:tr w:rsidR="009464D2" w:rsidRPr="00BD1A9D" w:rsidTr="0055482D">
        <w:trPr>
          <w:trHeight w:val="300"/>
        </w:trPr>
        <w:tc>
          <w:tcPr>
            <w:tcW w:w="960" w:type="dxa"/>
            <w:noWrap/>
          </w:tcPr>
          <w:p w:rsidR="009464D2" w:rsidRPr="00BD1A9D" w:rsidRDefault="009464D2" w:rsidP="0055482D">
            <w:pPr>
              <w:rPr>
                <w:rFonts w:ascii="Times New Roman" w:hAnsi="Times New Roman" w:cs="Times New Roman"/>
              </w:rPr>
            </w:pPr>
            <w:r w:rsidRPr="00BD1A9D">
              <w:rPr>
                <w:rFonts w:ascii="Times New Roman" w:hAnsi="Times New Roman" w:cs="Times New Roman"/>
              </w:rPr>
              <w:t>S117</w:t>
            </w:r>
          </w:p>
        </w:tc>
        <w:tc>
          <w:tcPr>
            <w:tcW w:w="7938" w:type="dxa"/>
            <w:noWrap/>
          </w:tcPr>
          <w:p w:rsidR="009464D2" w:rsidRPr="006E17E2" w:rsidRDefault="009464D2" w:rsidP="0055482D">
            <w:pPr>
              <w:rPr>
                <w:rFonts w:ascii="Times New Roman" w:hAnsi="Times New Roman" w:cs="Times New Roman"/>
                <w:highlight w:val="yellow"/>
              </w:rPr>
            </w:pPr>
            <w:r w:rsidRPr="00F70D67">
              <w:rPr>
                <w:rFonts w:ascii="Times New Roman" w:hAnsi="Times New Roman" w:cs="Times New Roman"/>
              </w:rPr>
              <w:t>Calogiuri G, Chroni S. The impact of the natural environment on the</w:t>
            </w:r>
            <w:r>
              <w:rPr>
                <w:rFonts w:ascii="Times New Roman" w:hAnsi="Times New Roman" w:cs="Times New Roman"/>
              </w:rPr>
              <w:t xml:space="preserve"> </w:t>
            </w:r>
            <w:r w:rsidRPr="00F70D67">
              <w:rPr>
                <w:rFonts w:ascii="Times New Roman" w:hAnsi="Times New Roman" w:cs="Times New Roman"/>
              </w:rPr>
              <w:t xml:space="preserve">promotion of active living: An integrative systematic review. </w:t>
            </w:r>
            <w:r w:rsidRPr="00F70D67">
              <w:rPr>
                <w:rFonts w:ascii="Times New Roman" w:hAnsi="Times New Roman" w:cs="Times New Roman"/>
                <w:i/>
              </w:rPr>
              <w:t>BMC Public Health</w:t>
            </w:r>
            <w:r>
              <w:rPr>
                <w:rFonts w:ascii="Times New Roman" w:hAnsi="Times New Roman" w:cs="Times New Roman"/>
              </w:rPr>
              <w:t xml:space="preserve"> 2014;</w:t>
            </w:r>
            <w:r w:rsidRPr="00F70D67">
              <w:rPr>
                <w:rFonts w:ascii="Times New Roman" w:hAnsi="Times New Roman" w:cs="Times New Roman"/>
              </w:rPr>
              <w:t>14:873.</w:t>
            </w:r>
          </w:p>
        </w:tc>
      </w:tr>
    </w:tbl>
    <w:p w:rsidR="00A85993" w:rsidRDefault="00A85993"/>
    <w:sectPr w:rsidR="00A85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03521"/>
    <w:multiLevelType w:val="hybridMultilevel"/>
    <w:tmpl w:val="E59AD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4D2"/>
    <w:rsid w:val="005055BD"/>
    <w:rsid w:val="006E6758"/>
    <w:rsid w:val="007A1521"/>
    <w:rsid w:val="009464D2"/>
    <w:rsid w:val="009B6DD8"/>
    <w:rsid w:val="00A85993"/>
    <w:rsid w:val="00A9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4D2"/>
    <w:pPr>
      <w:ind w:left="720"/>
      <w:contextualSpacing/>
    </w:pPr>
    <w:rPr>
      <w:lang w:val="en-GB"/>
    </w:rPr>
  </w:style>
  <w:style w:type="table" w:styleId="TableGrid">
    <w:name w:val="Table Grid"/>
    <w:basedOn w:val="TableNormal"/>
    <w:uiPriority w:val="59"/>
    <w:rsid w:val="009464D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64D2"/>
    <w:pPr>
      <w:tabs>
        <w:tab w:val="center" w:pos="4680"/>
        <w:tab w:val="right" w:pos="9360"/>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9464D2"/>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464D2"/>
    <w:pPr>
      <w:tabs>
        <w:tab w:val="center" w:pos="4680"/>
        <w:tab w:val="right" w:pos="9360"/>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9464D2"/>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464D2"/>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9464D2"/>
    <w:rPr>
      <w:rFonts w:ascii="Tahoma" w:eastAsia="Times New Roman" w:hAnsi="Tahoma" w:cs="Tahoma"/>
      <w:sz w:val="16"/>
      <w:szCs w:val="16"/>
      <w:lang w:val="en-GB" w:eastAsia="en-GB"/>
    </w:rPr>
  </w:style>
  <w:style w:type="table" w:customStyle="1" w:styleId="TableGrid2">
    <w:name w:val="Table Grid2"/>
    <w:basedOn w:val="TableNormal"/>
    <w:uiPriority w:val="59"/>
    <w:rsid w:val="009464D2"/>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9464D2"/>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4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4D2"/>
    <w:pPr>
      <w:ind w:left="720"/>
      <w:contextualSpacing/>
    </w:pPr>
    <w:rPr>
      <w:lang w:val="en-GB"/>
    </w:rPr>
  </w:style>
  <w:style w:type="table" w:styleId="TableGrid">
    <w:name w:val="Table Grid"/>
    <w:basedOn w:val="TableNormal"/>
    <w:uiPriority w:val="59"/>
    <w:rsid w:val="009464D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64D2"/>
    <w:pPr>
      <w:tabs>
        <w:tab w:val="center" w:pos="4680"/>
        <w:tab w:val="right" w:pos="9360"/>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9464D2"/>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464D2"/>
    <w:pPr>
      <w:tabs>
        <w:tab w:val="center" w:pos="4680"/>
        <w:tab w:val="right" w:pos="9360"/>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9464D2"/>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464D2"/>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9464D2"/>
    <w:rPr>
      <w:rFonts w:ascii="Tahoma" w:eastAsia="Times New Roman" w:hAnsi="Tahoma" w:cs="Tahoma"/>
      <w:sz w:val="16"/>
      <w:szCs w:val="16"/>
      <w:lang w:val="en-GB" w:eastAsia="en-GB"/>
    </w:rPr>
  </w:style>
  <w:style w:type="table" w:customStyle="1" w:styleId="TableGrid2">
    <w:name w:val="Table Grid2"/>
    <w:basedOn w:val="TableNormal"/>
    <w:uiPriority w:val="59"/>
    <w:rsid w:val="009464D2"/>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9464D2"/>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4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who.int/__data/assets/pdf_file/0007/74680/E85725.pdf" TargetMode="External"/><Relationship Id="rId13" Type="http://schemas.openxmlformats.org/officeDocument/2006/relationships/hyperlink" Target="https://doi.org/10.1136/bmj.38324.646574.AE" TargetMode="External"/><Relationship Id="rId3" Type="http://schemas.microsoft.com/office/2007/relationships/stylesWithEffects" Target="stylesWithEffects.xml"/><Relationship Id="rId7" Type="http://schemas.openxmlformats.org/officeDocument/2006/relationships/hyperlink" Target="http://www.apho.org.uk/resource/item.aspx?RID=118056" TargetMode="External"/><Relationship Id="rId12" Type="http://schemas.openxmlformats.org/officeDocument/2006/relationships/hyperlink" Target="https://doi.org/10.1002/14651858.CD003862.pu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who.int/__data/assets/pdf_file/0012/98697/E90593.pdf" TargetMode="External"/><Relationship Id="rId11" Type="http://schemas.openxmlformats.org/officeDocument/2006/relationships/hyperlink" Target="http://webarchive.nationalarchives.gov.uk/20110118095356/http:/www.cab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ro.who.int/__data/assets/pdf_file/0007/74680/E85725.pdf" TargetMode="External"/><Relationship Id="rId4" Type="http://schemas.openxmlformats.org/officeDocument/2006/relationships/settings" Target="settings.xml"/><Relationship Id="rId9" Type="http://schemas.openxmlformats.org/officeDocument/2006/relationships/hyperlink" Target="http://www.euro.who.int/__data/assets/pdf_file/0009/128169/e9453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3912</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MATUBLE</dc:creator>
  <cp:lastModifiedBy>Emma Bird</cp:lastModifiedBy>
  <cp:revision>2</cp:revision>
  <dcterms:created xsi:type="dcterms:W3CDTF">2018-07-30T08:28:00Z</dcterms:created>
  <dcterms:modified xsi:type="dcterms:W3CDTF">2018-07-30T08:28:00Z</dcterms:modified>
</cp:coreProperties>
</file>