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E2F01" w14:textId="3A6A2FB9" w:rsidR="00884044" w:rsidRPr="000117E6" w:rsidRDefault="0068119D" w:rsidP="00785D8E">
      <w:pPr>
        <w:spacing w:before="100" w:beforeAutospacing="1" w:after="100" w:afterAutospacing="1" w:line="480" w:lineRule="auto"/>
        <w:jc w:val="center"/>
        <w:rPr>
          <w:rFonts w:ascii="Arial" w:hAnsi="Arial" w:cs="Arial"/>
          <w:b/>
        </w:rPr>
      </w:pPr>
      <w:r w:rsidRPr="000117E6">
        <w:rPr>
          <w:rFonts w:ascii="Arial" w:hAnsi="Arial" w:cs="Arial"/>
          <w:b/>
        </w:rPr>
        <w:t>Consensus research priorities for facial palsy: a Delphi survey of patients, carers, clinicians and researchers</w:t>
      </w:r>
    </w:p>
    <w:p w14:paraId="50ADEEC9" w14:textId="77777777" w:rsidR="00D54E7B" w:rsidRPr="000117E6" w:rsidRDefault="00D54E7B" w:rsidP="00785D8E">
      <w:pPr>
        <w:spacing w:before="100" w:beforeAutospacing="1" w:after="100" w:afterAutospacing="1" w:line="480" w:lineRule="auto"/>
        <w:jc w:val="center"/>
        <w:rPr>
          <w:rFonts w:ascii="Arial" w:hAnsi="Arial" w:cs="Arial"/>
          <w:b/>
        </w:rPr>
      </w:pPr>
    </w:p>
    <w:p w14:paraId="3BAE826A" w14:textId="69CF4408" w:rsidR="00D54E7B" w:rsidRPr="006B2D49" w:rsidRDefault="00D54E7B" w:rsidP="00785D8E">
      <w:pPr>
        <w:spacing w:before="100" w:beforeAutospacing="1" w:after="100" w:afterAutospacing="1" w:line="480" w:lineRule="auto"/>
        <w:jc w:val="center"/>
        <w:rPr>
          <w:rFonts w:ascii="Arial" w:hAnsi="Arial" w:cs="Arial"/>
          <w:b/>
          <w:sz w:val="20"/>
          <w:vertAlign w:val="superscript"/>
        </w:rPr>
      </w:pPr>
      <w:r w:rsidRPr="006B2D49">
        <w:rPr>
          <w:rFonts w:ascii="Arial" w:hAnsi="Arial" w:cs="Arial"/>
          <w:b/>
          <w:sz w:val="20"/>
        </w:rPr>
        <w:t>C Hamlet</w:t>
      </w:r>
      <w:r w:rsidR="00785D8E" w:rsidRPr="006B2D49">
        <w:rPr>
          <w:rFonts w:ascii="Arial" w:hAnsi="Arial" w:cs="Arial"/>
          <w:b/>
          <w:sz w:val="20"/>
          <w:vertAlign w:val="superscript"/>
        </w:rPr>
        <w:t>1</w:t>
      </w:r>
      <w:r w:rsidRPr="006B2D49">
        <w:rPr>
          <w:rFonts w:ascii="Arial" w:hAnsi="Arial" w:cs="Arial"/>
          <w:b/>
          <w:sz w:val="20"/>
        </w:rPr>
        <w:t>,</w:t>
      </w:r>
      <w:r w:rsidR="00415FDE" w:rsidRPr="006B2D49">
        <w:rPr>
          <w:rFonts w:ascii="Arial" w:hAnsi="Arial" w:cs="Arial"/>
          <w:b/>
          <w:sz w:val="20"/>
        </w:rPr>
        <w:t xml:space="preserve"> N Rumsey</w:t>
      </w:r>
      <w:r w:rsidR="006B2D49" w:rsidRPr="006B2D49">
        <w:rPr>
          <w:rFonts w:ascii="Arial" w:hAnsi="Arial" w:cs="Arial"/>
          <w:b/>
          <w:sz w:val="20"/>
          <w:vertAlign w:val="superscript"/>
        </w:rPr>
        <w:t>1</w:t>
      </w:r>
      <w:r w:rsidR="00415FDE" w:rsidRPr="006B2D49">
        <w:rPr>
          <w:rFonts w:ascii="Arial" w:hAnsi="Arial" w:cs="Arial"/>
          <w:b/>
          <w:sz w:val="20"/>
        </w:rPr>
        <w:t xml:space="preserve">, </w:t>
      </w:r>
      <w:r w:rsidRPr="006B2D49">
        <w:rPr>
          <w:rFonts w:ascii="Arial" w:hAnsi="Arial" w:cs="Arial"/>
          <w:b/>
          <w:sz w:val="20"/>
        </w:rPr>
        <w:t>H Williamson</w:t>
      </w:r>
      <w:r w:rsidR="006B2D49" w:rsidRPr="006B2D49">
        <w:rPr>
          <w:rFonts w:ascii="Arial" w:hAnsi="Arial" w:cs="Arial"/>
          <w:b/>
          <w:sz w:val="20"/>
          <w:vertAlign w:val="superscript"/>
        </w:rPr>
        <w:t>1</w:t>
      </w:r>
      <w:r w:rsidRPr="006B2D49">
        <w:rPr>
          <w:rFonts w:ascii="Arial" w:hAnsi="Arial" w:cs="Arial"/>
          <w:b/>
          <w:sz w:val="20"/>
        </w:rPr>
        <w:t>,</w:t>
      </w:r>
      <w:r w:rsidR="00415FDE" w:rsidRPr="006B2D49">
        <w:rPr>
          <w:rFonts w:ascii="Arial" w:hAnsi="Arial" w:cs="Arial"/>
          <w:b/>
          <w:sz w:val="20"/>
        </w:rPr>
        <w:t xml:space="preserve"> K Johnson</w:t>
      </w:r>
      <w:r w:rsidR="006B2D49" w:rsidRPr="006B2D49">
        <w:rPr>
          <w:rFonts w:ascii="Arial" w:hAnsi="Arial" w:cs="Arial"/>
          <w:b/>
          <w:sz w:val="20"/>
          <w:vertAlign w:val="superscript"/>
        </w:rPr>
        <w:t>2</w:t>
      </w:r>
      <w:r w:rsidR="00415FDE" w:rsidRPr="006B2D49">
        <w:rPr>
          <w:rFonts w:ascii="Arial" w:hAnsi="Arial" w:cs="Arial"/>
          <w:b/>
          <w:sz w:val="20"/>
        </w:rPr>
        <w:t>, C Nduka</w:t>
      </w:r>
      <w:r w:rsidR="006B2D49" w:rsidRPr="006B2D49">
        <w:rPr>
          <w:rFonts w:ascii="Arial" w:hAnsi="Arial" w:cs="Arial"/>
          <w:b/>
          <w:sz w:val="20"/>
          <w:vertAlign w:val="superscript"/>
        </w:rPr>
        <w:t>2,3</w:t>
      </w:r>
    </w:p>
    <w:p w14:paraId="594C124F" w14:textId="5632D76B" w:rsidR="006B2D49" w:rsidRPr="006B2D49" w:rsidRDefault="006B2D49" w:rsidP="006B2D49">
      <w:pPr>
        <w:pStyle w:val="ListParagraph"/>
        <w:numPr>
          <w:ilvl w:val="0"/>
          <w:numId w:val="3"/>
        </w:numPr>
        <w:spacing w:before="100" w:beforeAutospacing="1" w:after="100" w:afterAutospacing="1" w:line="480" w:lineRule="auto"/>
        <w:rPr>
          <w:rFonts w:ascii="Arial" w:hAnsi="Arial" w:cs="Arial"/>
          <w:szCs w:val="24"/>
          <w:lang w:val="en"/>
        </w:rPr>
      </w:pPr>
      <w:r w:rsidRPr="006B2D49">
        <w:rPr>
          <w:rFonts w:ascii="Arial" w:hAnsi="Arial" w:cs="Arial"/>
          <w:szCs w:val="24"/>
          <w:lang w:val="en"/>
        </w:rPr>
        <w:t>Centre for Appearance Research, Department of Health &amp; Social Sciences, Faculty of Health &amp; Applied Sciences, University of the West of England, Bristol, BS16 1QY, UK</w:t>
      </w:r>
    </w:p>
    <w:p w14:paraId="61F364D1" w14:textId="7EEA92AB" w:rsidR="006B2D49" w:rsidRPr="006B2D49" w:rsidRDefault="006B2D49" w:rsidP="006B2D49">
      <w:pPr>
        <w:pStyle w:val="ListParagraph"/>
        <w:numPr>
          <w:ilvl w:val="0"/>
          <w:numId w:val="3"/>
        </w:numPr>
        <w:spacing w:before="100" w:beforeAutospacing="1" w:after="100" w:afterAutospacing="1" w:line="480" w:lineRule="auto"/>
        <w:rPr>
          <w:rFonts w:ascii="Arial" w:hAnsi="Arial" w:cs="Arial"/>
          <w:szCs w:val="24"/>
          <w:lang w:val="en"/>
        </w:rPr>
      </w:pPr>
      <w:r w:rsidRPr="006B2D49">
        <w:rPr>
          <w:rFonts w:ascii="Arial" w:hAnsi="Arial" w:cs="Arial"/>
          <w:szCs w:val="24"/>
          <w:lang w:val="en"/>
        </w:rPr>
        <w:t xml:space="preserve">Facial Palsy UK, </w:t>
      </w:r>
      <w:r w:rsidRPr="006B2D49">
        <w:rPr>
          <w:rFonts w:ascii="Arial" w:hAnsi="Arial" w:cs="Arial"/>
          <w:szCs w:val="24"/>
        </w:rPr>
        <w:t>Eventus, Sunderland Road, Market Deeping, Peterborough, PE6 8FD</w:t>
      </w:r>
    </w:p>
    <w:p w14:paraId="080996D9" w14:textId="0EF3CB61" w:rsidR="006B2D49" w:rsidRPr="006B2D49" w:rsidRDefault="006B2D49" w:rsidP="006B2D49">
      <w:pPr>
        <w:pStyle w:val="ListParagraph"/>
        <w:numPr>
          <w:ilvl w:val="0"/>
          <w:numId w:val="3"/>
        </w:numPr>
        <w:spacing w:before="100" w:beforeAutospacing="1" w:after="100" w:afterAutospacing="1" w:line="480" w:lineRule="auto"/>
        <w:rPr>
          <w:rFonts w:ascii="Arial" w:hAnsi="Arial" w:cs="Arial"/>
          <w:szCs w:val="24"/>
          <w:lang w:val="en"/>
        </w:rPr>
      </w:pPr>
      <w:r w:rsidRPr="006B2D49">
        <w:rPr>
          <w:rFonts w:ascii="Arial" w:hAnsi="Arial" w:cs="Arial"/>
          <w:szCs w:val="24"/>
          <w:lang w:val="en"/>
        </w:rPr>
        <w:t>Queen Victoria Hospital, East Grinstead, RH19 3DZ, UK</w:t>
      </w:r>
    </w:p>
    <w:p w14:paraId="11F2044D" w14:textId="77777777" w:rsidR="006B2D49" w:rsidRPr="000117E6" w:rsidRDefault="006B2D49" w:rsidP="006B2D49">
      <w:pPr>
        <w:spacing w:before="100" w:beforeAutospacing="1" w:after="100" w:afterAutospacing="1" w:line="480" w:lineRule="auto"/>
        <w:rPr>
          <w:rFonts w:ascii="Arial" w:hAnsi="Arial" w:cs="Arial"/>
          <w:b/>
        </w:rPr>
      </w:pPr>
    </w:p>
    <w:p w14:paraId="698FF912" w14:textId="77777777" w:rsidR="00D85CF5" w:rsidRPr="000117E6" w:rsidRDefault="00AD1C32" w:rsidP="00785D8E">
      <w:pPr>
        <w:spacing w:before="100" w:beforeAutospacing="1" w:after="100" w:afterAutospacing="1" w:line="480" w:lineRule="auto"/>
        <w:rPr>
          <w:rFonts w:ascii="Arial" w:hAnsi="Arial" w:cs="Arial"/>
          <w:b/>
        </w:rPr>
      </w:pPr>
      <w:r w:rsidRPr="000117E6">
        <w:rPr>
          <w:rFonts w:ascii="Arial" w:hAnsi="Arial" w:cs="Arial"/>
          <w:b/>
        </w:rPr>
        <w:t>Abstract</w:t>
      </w:r>
    </w:p>
    <w:p w14:paraId="3789F3C1" w14:textId="44267124" w:rsidR="000C1A77" w:rsidRDefault="000C1A77" w:rsidP="00785D8E">
      <w:pPr>
        <w:spacing w:before="100" w:beforeAutospacing="1" w:after="100" w:afterAutospacing="1" w:line="480" w:lineRule="auto"/>
        <w:rPr>
          <w:rFonts w:ascii="Arial" w:hAnsi="Arial" w:cs="Arial"/>
        </w:rPr>
      </w:pPr>
      <w:r>
        <w:rPr>
          <w:rFonts w:ascii="Arial" w:hAnsi="Arial" w:cs="Arial"/>
        </w:rPr>
        <w:t>Despite the potential negative impact of facial palsy,</w:t>
      </w:r>
      <w:r w:rsidR="008F78E2">
        <w:rPr>
          <w:rFonts w:ascii="Arial" w:hAnsi="Arial" w:cs="Arial"/>
        </w:rPr>
        <w:t xml:space="preserve"> </w:t>
      </w:r>
      <w:r w:rsidR="00A06034" w:rsidRPr="000117E6">
        <w:rPr>
          <w:rFonts w:ascii="Arial" w:hAnsi="Arial" w:cs="Arial"/>
        </w:rPr>
        <w:t>major gaps in understanding persist surrounding the treatment and care of those affected</w:t>
      </w:r>
      <w:r w:rsidR="00A06034">
        <w:rPr>
          <w:rFonts w:ascii="Arial" w:hAnsi="Arial" w:cs="Arial"/>
        </w:rPr>
        <w:t xml:space="preserve">. </w:t>
      </w:r>
      <w:r w:rsidR="00AD1C32" w:rsidRPr="000117E6">
        <w:rPr>
          <w:rFonts w:ascii="Arial" w:hAnsi="Arial" w:cs="Arial"/>
        </w:rPr>
        <w:t>This</w:t>
      </w:r>
      <w:r w:rsidR="00A06034">
        <w:rPr>
          <w:rFonts w:ascii="Arial" w:hAnsi="Arial" w:cs="Arial"/>
        </w:rPr>
        <w:t xml:space="preserve"> </w:t>
      </w:r>
      <w:r>
        <w:rPr>
          <w:rFonts w:ascii="Arial" w:hAnsi="Arial" w:cs="Arial"/>
        </w:rPr>
        <w:t xml:space="preserve">collaborative </w:t>
      </w:r>
      <w:r w:rsidR="00A06034">
        <w:rPr>
          <w:rFonts w:ascii="Arial" w:hAnsi="Arial" w:cs="Arial"/>
        </w:rPr>
        <w:t>three-round Delphi process</w:t>
      </w:r>
      <w:r w:rsidR="00AD1C32" w:rsidRPr="000117E6">
        <w:rPr>
          <w:rFonts w:ascii="Arial" w:hAnsi="Arial" w:cs="Arial"/>
        </w:rPr>
        <w:t xml:space="preserve"> </w:t>
      </w:r>
      <w:r w:rsidR="00A06034">
        <w:rPr>
          <w:rFonts w:ascii="Arial" w:hAnsi="Arial" w:cs="Arial"/>
        </w:rPr>
        <w:t xml:space="preserve">aimed to </w:t>
      </w:r>
      <w:r w:rsidR="004E3929" w:rsidRPr="000117E6">
        <w:rPr>
          <w:rFonts w:ascii="Arial" w:hAnsi="Arial" w:cs="Arial"/>
        </w:rPr>
        <w:t xml:space="preserve">identify </w:t>
      </w:r>
      <w:r w:rsidR="00D022EF" w:rsidRPr="000117E6">
        <w:rPr>
          <w:rFonts w:ascii="Arial" w:hAnsi="Arial" w:cs="Arial"/>
        </w:rPr>
        <w:t>priorities</w:t>
      </w:r>
      <w:r w:rsidR="004E3929" w:rsidRPr="000117E6">
        <w:rPr>
          <w:rFonts w:ascii="Arial" w:hAnsi="Arial" w:cs="Arial"/>
        </w:rPr>
        <w:t xml:space="preserve"> for future facial palsy research</w:t>
      </w:r>
      <w:r w:rsidR="00521AAC">
        <w:rPr>
          <w:rFonts w:ascii="Arial" w:hAnsi="Arial" w:cs="Arial"/>
        </w:rPr>
        <w:t xml:space="preserve">, </w:t>
      </w:r>
      <w:r w:rsidR="00D022EF" w:rsidRPr="000117E6">
        <w:rPr>
          <w:rFonts w:ascii="Arial" w:hAnsi="Arial" w:cs="Arial"/>
        </w:rPr>
        <w:t xml:space="preserve">from the perspective </w:t>
      </w:r>
      <w:r w:rsidR="0048290D" w:rsidRPr="000117E6">
        <w:rPr>
          <w:rFonts w:ascii="Arial" w:hAnsi="Arial" w:cs="Arial"/>
        </w:rPr>
        <w:t xml:space="preserve">of </w:t>
      </w:r>
      <w:r w:rsidR="00C248A5" w:rsidRPr="000117E6">
        <w:rPr>
          <w:rFonts w:ascii="Arial" w:hAnsi="Arial" w:cs="Arial"/>
        </w:rPr>
        <w:t xml:space="preserve">clinicians, </w:t>
      </w:r>
      <w:r w:rsidR="004E3929" w:rsidRPr="000117E6">
        <w:rPr>
          <w:rFonts w:ascii="Arial" w:hAnsi="Arial" w:cs="Arial"/>
        </w:rPr>
        <w:t>researchers</w:t>
      </w:r>
      <w:r w:rsidR="00C248A5" w:rsidRPr="000117E6">
        <w:rPr>
          <w:rFonts w:ascii="Arial" w:hAnsi="Arial" w:cs="Arial"/>
        </w:rPr>
        <w:t>, patients and carers</w:t>
      </w:r>
      <w:r w:rsidR="00A06034">
        <w:rPr>
          <w:rFonts w:ascii="Arial" w:hAnsi="Arial" w:cs="Arial"/>
        </w:rPr>
        <w:t>. It also d</w:t>
      </w:r>
      <w:r w:rsidR="00A06034" w:rsidRPr="00C90AEA">
        <w:rPr>
          <w:rFonts w:ascii="Arial" w:hAnsi="Arial" w:cs="Arial"/>
        </w:rPr>
        <w:t>etermine</w:t>
      </w:r>
      <w:r w:rsidR="00A06034">
        <w:rPr>
          <w:rFonts w:ascii="Arial" w:hAnsi="Arial" w:cs="Arial"/>
        </w:rPr>
        <w:t>d</w:t>
      </w:r>
      <w:r>
        <w:rPr>
          <w:rFonts w:ascii="Arial" w:hAnsi="Arial" w:cs="Arial"/>
        </w:rPr>
        <w:t xml:space="preserve"> whether</w:t>
      </w:r>
      <w:r w:rsidR="00A06034" w:rsidRPr="00C90AEA">
        <w:rPr>
          <w:rFonts w:ascii="Arial" w:hAnsi="Arial" w:cs="Arial"/>
        </w:rPr>
        <w:t xml:space="preserve"> the research priorities of patients and carers aligned with those of health professionals and researchers.</w:t>
      </w:r>
    </w:p>
    <w:p w14:paraId="30741C58" w14:textId="14C72959" w:rsidR="00A06034" w:rsidRDefault="00A06034" w:rsidP="00785D8E">
      <w:pPr>
        <w:spacing w:before="100" w:beforeAutospacing="1" w:after="100" w:afterAutospacing="1" w:line="480" w:lineRule="auto"/>
        <w:rPr>
          <w:rFonts w:ascii="Arial" w:hAnsi="Arial" w:cs="Arial"/>
        </w:rPr>
      </w:pPr>
      <w:r>
        <w:rPr>
          <w:rFonts w:ascii="Arial" w:hAnsi="Arial" w:cs="Arial"/>
        </w:rPr>
        <w:t xml:space="preserve">In Round one participants </w:t>
      </w:r>
      <w:r w:rsidR="002F40AD" w:rsidRPr="000117E6">
        <w:rPr>
          <w:rFonts w:ascii="Arial" w:hAnsi="Arial" w:cs="Arial"/>
        </w:rPr>
        <w:t>(n=</w:t>
      </w:r>
      <w:r w:rsidR="0048290D" w:rsidRPr="000117E6">
        <w:rPr>
          <w:rFonts w:ascii="Arial" w:hAnsi="Arial" w:cs="Arial"/>
        </w:rPr>
        <w:t xml:space="preserve">85) </w:t>
      </w:r>
      <w:r>
        <w:rPr>
          <w:rFonts w:ascii="Arial" w:hAnsi="Arial" w:cs="Arial"/>
        </w:rPr>
        <w:t xml:space="preserve">were asked to generate </w:t>
      </w:r>
      <w:r w:rsidR="00AD1C32" w:rsidRPr="000117E6">
        <w:rPr>
          <w:rFonts w:ascii="Arial" w:hAnsi="Arial" w:cs="Arial"/>
        </w:rPr>
        <w:t>research questions</w:t>
      </w:r>
      <w:r w:rsidR="004E3929" w:rsidRPr="000117E6">
        <w:rPr>
          <w:rFonts w:ascii="Arial" w:hAnsi="Arial" w:cs="Arial"/>
        </w:rPr>
        <w:t xml:space="preserve"> </w:t>
      </w:r>
      <w:r w:rsidR="0048290D" w:rsidRPr="000117E6">
        <w:rPr>
          <w:rFonts w:ascii="Arial" w:hAnsi="Arial" w:cs="Arial"/>
        </w:rPr>
        <w:t xml:space="preserve">via focus groups or an </w:t>
      </w:r>
      <w:r w:rsidR="00AD1C32" w:rsidRPr="000117E6">
        <w:rPr>
          <w:rFonts w:ascii="Arial" w:hAnsi="Arial" w:cs="Arial"/>
        </w:rPr>
        <w:t xml:space="preserve">online </w:t>
      </w:r>
      <w:r w:rsidR="0048290D" w:rsidRPr="000117E6">
        <w:rPr>
          <w:rFonts w:ascii="Arial" w:hAnsi="Arial" w:cs="Arial"/>
        </w:rPr>
        <w:t xml:space="preserve">or postal </w:t>
      </w:r>
      <w:r w:rsidR="000C1A77">
        <w:rPr>
          <w:rFonts w:ascii="Arial" w:hAnsi="Arial" w:cs="Arial"/>
        </w:rPr>
        <w:t>survey. In Rounds t</w:t>
      </w:r>
      <w:r w:rsidR="00AD1C32" w:rsidRPr="000117E6">
        <w:rPr>
          <w:rFonts w:ascii="Arial" w:hAnsi="Arial" w:cs="Arial"/>
        </w:rPr>
        <w:t>wo</w:t>
      </w:r>
      <w:r w:rsidR="0048290D" w:rsidRPr="000117E6">
        <w:rPr>
          <w:rFonts w:ascii="Arial" w:hAnsi="Arial" w:cs="Arial"/>
        </w:rPr>
        <w:t xml:space="preserve"> (n=72)</w:t>
      </w:r>
      <w:r w:rsidR="000C1A77">
        <w:rPr>
          <w:rFonts w:ascii="Arial" w:hAnsi="Arial" w:cs="Arial"/>
        </w:rPr>
        <w:t xml:space="preserve"> and t</w:t>
      </w:r>
      <w:r w:rsidR="00AD1C32" w:rsidRPr="000117E6">
        <w:rPr>
          <w:rFonts w:ascii="Arial" w:hAnsi="Arial" w:cs="Arial"/>
        </w:rPr>
        <w:t>hree</w:t>
      </w:r>
      <w:r w:rsidR="0048290D" w:rsidRPr="000117E6">
        <w:rPr>
          <w:rFonts w:ascii="Arial" w:hAnsi="Arial" w:cs="Arial"/>
        </w:rPr>
        <w:t xml:space="preserve"> (n=78)</w:t>
      </w:r>
      <w:r>
        <w:rPr>
          <w:rFonts w:ascii="Arial" w:hAnsi="Arial" w:cs="Arial"/>
        </w:rPr>
        <w:t xml:space="preserve"> </w:t>
      </w:r>
      <w:r w:rsidR="000C1A77">
        <w:rPr>
          <w:rFonts w:ascii="Arial" w:hAnsi="Arial" w:cs="Arial"/>
        </w:rPr>
        <w:t>participants were asked to</w:t>
      </w:r>
      <w:r>
        <w:rPr>
          <w:rFonts w:ascii="Arial" w:hAnsi="Arial" w:cs="Arial"/>
        </w:rPr>
        <w:t xml:space="preserve"> rate the priorities identified on a 5 point ordinal </w:t>
      </w:r>
      <w:r w:rsidR="000C1A77">
        <w:rPr>
          <w:rFonts w:ascii="Arial" w:hAnsi="Arial" w:cs="Arial"/>
        </w:rPr>
        <w:t>scale.</w:t>
      </w:r>
    </w:p>
    <w:p w14:paraId="4B7EEFEC" w14:textId="558F11A1" w:rsidR="00A06034" w:rsidRDefault="00A06034" w:rsidP="00785D8E">
      <w:pPr>
        <w:spacing w:before="100" w:beforeAutospacing="1" w:after="100" w:afterAutospacing="1" w:line="480" w:lineRule="auto"/>
        <w:rPr>
          <w:rFonts w:ascii="Arial" w:hAnsi="Arial" w:cs="Arial"/>
        </w:rPr>
      </w:pPr>
      <w:r>
        <w:rPr>
          <w:rFonts w:ascii="Arial" w:hAnsi="Arial" w:cs="Arial"/>
        </w:rPr>
        <w:t xml:space="preserve">36 questions reached </w:t>
      </w:r>
      <w:r w:rsidR="00521AAC">
        <w:rPr>
          <w:rFonts w:ascii="Arial" w:hAnsi="Arial" w:cs="Arial"/>
        </w:rPr>
        <w:t>the</w:t>
      </w:r>
      <w:r>
        <w:rPr>
          <w:rFonts w:ascii="Arial" w:hAnsi="Arial" w:cs="Arial"/>
        </w:rPr>
        <w:t xml:space="preserve"> definition of “high priority” consensus</w:t>
      </w:r>
      <w:r w:rsidR="00521AAC">
        <w:rPr>
          <w:rFonts w:ascii="Arial" w:hAnsi="Arial" w:cs="Arial"/>
        </w:rPr>
        <w:t>. S</w:t>
      </w:r>
      <w:r w:rsidR="004E3929" w:rsidRPr="000117E6">
        <w:rPr>
          <w:rFonts w:ascii="Arial" w:hAnsi="Arial" w:cs="Arial"/>
        </w:rPr>
        <w:t>even of each groups</w:t>
      </w:r>
      <w:r w:rsidR="00586A6F" w:rsidRPr="000117E6">
        <w:rPr>
          <w:rFonts w:ascii="Arial" w:hAnsi="Arial" w:cs="Arial"/>
        </w:rPr>
        <w:t>’</w:t>
      </w:r>
      <w:r w:rsidR="004E3929" w:rsidRPr="000117E6">
        <w:rPr>
          <w:rFonts w:ascii="Arial" w:hAnsi="Arial" w:cs="Arial"/>
        </w:rPr>
        <w:t xml:space="preserve"> </w:t>
      </w:r>
      <w:r w:rsidR="00AD1C32" w:rsidRPr="000117E6">
        <w:rPr>
          <w:rFonts w:ascii="Arial" w:hAnsi="Arial" w:cs="Arial"/>
        </w:rPr>
        <w:t>top</w:t>
      </w:r>
      <w:r w:rsidR="004E3929" w:rsidRPr="000117E6">
        <w:rPr>
          <w:rFonts w:ascii="Arial" w:hAnsi="Arial" w:cs="Arial"/>
        </w:rPr>
        <w:t xml:space="preserve"> ten</w:t>
      </w:r>
      <w:r w:rsidR="00AD1C32" w:rsidRPr="000117E6">
        <w:rPr>
          <w:rFonts w:ascii="Arial" w:hAnsi="Arial" w:cs="Arial"/>
        </w:rPr>
        <w:t xml:space="preserve"> research priorities were shar</w:t>
      </w:r>
      <w:r w:rsidR="00DE16FB" w:rsidRPr="000117E6">
        <w:rPr>
          <w:rFonts w:ascii="Arial" w:hAnsi="Arial" w:cs="Arial"/>
        </w:rPr>
        <w:t xml:space="preserve">ed. </w:t>
      </w:r>
      <w:r w:rsidR="00AF2EBA">
        <w:rPr>
          <w:rFonts w:ascii="Arial" w:hAnsi="Arial" w:cs="Arial"/>
        </w:rPr>
        <w:t>P</w:t>
      </w:r>
      <w:r w:rsidR="0050056D" w:rsidRPr="000117E6">
        <w:rPr>
          <w:rFonts w:ascii="Arial" w:hAnsi="Arial" w:cs="Arial"/>
        </w:rPr>
        <w:t>rioritised</w:t>
      </w:r>
      <w:r w:rsidR="00AF2EBA">
        <w:rPr>
          <w:rFonts w:ascii="Arial" w:hAnsi="Arial" w:cs="Arial"/>
        </w:rPr>
        <w:t xml:space="preserve"> questions</w:t>
      </w:r>
      <w:r w:rsidR="0050056D" w:rsidRPr="000117E6">
        <w:rPr>
          <w:rFonts w:ascii="Arial" w:hAnsi="Arial" w:cs="Arial"/>
        </w:rPr>
        <w:t xml:space="preserve"> included</w:t>
      </w:r>
      <w:r w:rsidR="004E3929" w:rsidRPr="000117E6">
        <w:rPr>
          <w:rFonts w:ascii="Arial" w:hAnsi="Arial" w:cs="Arial"/>
        </w:rPr>
        <w:t xml:space="preserve"> the provision and </w:t>
      </w:r>
      <w:r w:rsidR="004E3929" w:rsidRPr="000117E6">
        <w:rPr>
          <w:rFonts w:ascii="Arial" w:hAnsi="Arial" w:cs="Arial"/>
        </w:rPr>
        <w:lastRenderedPageBreak/>
        <w:t xml:space="preserve">pathways of </w:t>
      </w:r>
      <w:r w:rsidR="00AD1C32" w:rsidRPr="000117E6">
        <w:rPr>
          <w:rFonts w:ascii="Arial" w:hAnsi="Arial" w:cs="Arial"/>
        </w:rPr>
        <w:t>care</w:t>
      </w:r>
      <w:r w:rsidR="00586A6F" w:rsidRPr="000117E6">
        <w:rPr>
          <w:rFonts w:ascii="Arial" w:hAnsi="Arial" w:cs="Arial"/>
        </w:rPr>
        <w:t>,</w:t>
      </w:r>
      <w:r w:rsidR="00AD1C32" w:rsidRPr="000117E6">
        <w:rPr>
          <w:rFonts w:ascii="Arial" w:hAnsi="Arial" w:cs="Arial"/>
        </w:rPr>
        <w:t xml:space="preserve"> the psychosocial impact of living with facial palsy</w:t>
      </w:r>
      <w:r w:rsidR="0048290D" w:rsidRPr="000117E6">
        <w:rPr>
          <w:rFonts w:ascii="Arial" w:hAnsi="Arial" w:cs="Arial"/>
        </w:rPr>
        <w:t xml:space="preserve"> </w:t>
      </w:r>
      <w:r w:rsidR="00586A6F" w:rsidRPr="000117E6">
        <w:rPr>
          <w:rFonts w:ascii="Arial" w:hAnsi="Arial" w:cs="Arial"/>
        </w:rPr>
        <w:t>and the effective management</w:t>
      </w:r>
      <w:r w:rsidR="0048290D" w:rsidRPr="000117E6">
        <w:rPr>
          <w:rFonts w:ascii="Arial" w:hAnsi="Arial" w:cs="Arial"/>
        </w:rPr>
        <w:t xml:space="preserve"> of</w:t>
      </w:r>
      <w:r w:rsidR="0050056D" w:rsidRPr="000117E6">
        <w:rPr>
          <w:rFonts w:ascii="Arial" w:hAnsi="Arial" w:cs="Arial"/>
        </w:rPr>
        <w:t xml:space="preserve"> side-effects.</w:t>
      </w:r>
      <w:r w:rsidR="00D80E1E">
        <w:rPr>
          <w:rFonts w:ascii="Arial" w:hAnsi="Arial" w:cs="Arial"/>
        </w:rPr>
        <w:t xml:space="preserve"> </w:t>
      </w:r>
    </w:p>
    <w:p w14:paraId="1E62840C" w14:textId="356DFD5B" w:rsidR="00AD1C32" w:rsidRPr="000117E6" w:rsidRDefault="00AD1C32" w:rsidP="00785D8E">
      <w:pPr>
        <w:spacing w:before="100" w:beforeAutospacing="1" w:after="100" w:afterAutospacing="1" w:line="480" w:lineRule="auto"/>
        <w:rPr>
          <w:rFonts w:ascii="Arial" w:hAnsi="Arial" w:cs="Arial"/>
        </w:rPr>
      </w:pPr>
      <w:r w:rsidRPr="000117E6">
        <w:rPr>
          <w:rFonts w:ascii="Arial" w:hAnsi="Arial" w:cs="Arial"/>
        </w:rPr>
        <w:t xml:space="preserve">Establishing the research priorities in the field of facial palsy is a significant first step in ensuring the future research agenda is focussed on topics that are considered important by </w:t>
      </w:r>
      <w:r w:rsidR="00586A6F" w:rsidRPr="000117E6">
        <w:rPr>
          <w:rFonts w:ascii="Arial" w:hAnsi="Arial" w:cs="Arial"/>
        </w:rPr>
        <w:t xml:space="preserve">both </w:t>
      </w:r>
      <w:r w:rsidRPr="000117E6">
        <w:rPr>
          <w:rFonts w:ascii="Arial" w:hAnsi="Arial" w:cs="Arial"/>
        </w:rPr>
        <w:t>patients and health professionals.</w:t>
      </w:r>
    </w:p>
    <w:p w14:paraId="44707662" w14:textId="77777777" w:rsidR="00AD1C32" w:rsidRPr="000117E6" w:rsidRDefault="00AD1C32" w:rsidP="00785D8E">
      <w:pPr>
        <w:spacing w:before="100" w:beforeAutospacing="1" w:after="100" w:afterAutospacing="1" w:line="480" w:lineRule="auto"/>
        <w:rPr>
          <w:rFonts w:ascii="Arial" w:hAnsi="Arial" w:cs="Arial"/>
          <w:b/>
        </w:rPr>
      </w:pPr>
    </w:p>
    <w:p w14:paraId="297A6605" w14:textId="77777777" w:rsidR="00E20000" w:rsidRPr="000117E6" w:rsidRDefault="00E20000" w:rsidP="00785D8E">
      <w:pPr>
        <w:spacing w:before="100" w:beforeAutospacing="1" w:after="100" w:afterAutospacing="1" w:line="480" w:lineRule="auto"/>
        <w:rPr>
          <w:rFonts w:ascii="Arial" w:hAnsi="Arial" w:cs="Arial"/>
          <w:b/>
        </w:rPr>
      </w:pPr>
      <w:r w:rsidRPr="000117E6">
        <w:rPr>
          <w:rFonts w:ascii="Arial" w:hAnsi="Arial" w:cs="Arial"/>
          <w:b/>
        </w:rPr>
        <w:t>Background</w:t>
      </w:r>
    </w:p>
    <w:p w14:paraId="57A88E2E" w14:textId="525105FA" w:rsidR="00A328C6" w:rsidRPr="000117E6" w:rsidRDefault="00644F2C" w:rsidP="00785D8E">
      <w:pPr>
        <w:spacing w:before="100" w:beforeAutospacing="1" w:after="100" w:afterAutospacing="1" w:line="480" w:lineRule="auto"/>
        <w:rPr>
          <w:rFonts w:ascii="Arial" w:hAnsi="Arial" w:cs="Arial"/>
        </w:rPr>
      </w:pPr>
      <w:r>
        <w:rPr>
          <w:rFonts w:ascii="Arial" w:hAnsi="Arial" w:cs="Arial"/>
        </w:rPr>
        <w:t>Facial palsy</w:t>
      </w:r>
      <w:r w:rsidR="007931CC">
        <w:rPr>
          <w:rFonts w:ascii="Arial" w:hAnsi="Arial" w:cs="Arial"/>
        </w:rPr>
        <w:t xml:space="preserve"> is</w:t>
      </w:r>
      <w:r>
        <w:rPr>
          <w:rFonts w:ascii="Arial" w:hAnsi="Arial" w:cs="Arial"/>
        </w:rPr>
        <w:t xml:space="preserve"> </w:t>
      </w:r>
      <w:r w:rsidR="00CD36C6" w:rsidRPr="000117E6">
        <w:rPr>
          <w:rFonts w:ascii="Arial" w:hAnsi="Arial" w:cs="Arial"/>
        </w:rPr>
        <w:t>an umbrella term referring to a</w:t>
      </w:r>
      <w:r w:rsidR="00053F7A">
        <w:rPr>
          <w:rFonts w:ascii="Arial" w:hAnsi="Arial" w:cs="Arial"/>
        </w:rPr>
        <w:t xml:space="preserve"> weakness of the facial muscles caused by a variety of temporary or permanent conditions</w:t>
      </w:r>
      <w:r w:rsidR="00053F7A" w:rsidRPr="000117E6">
        <w:rPr>
          <w:rFonts w:ascii="Arial" w:hAnsi="Arial" w:cs="Arial"/>
        </w:rPr>
        <w:t xml:space="preserve"> </w:t>
      </w:r>
      <w:r w:rsidR="00053F7A">
        <w:rPr>
          <w:rFonts w:ascii="Arial" w:hAnsi="Arial" w:cs="Arial"/>
        </w:rPr>
        <w:t>that affect</w:t>
      </w:r>
      <w:r>
        <w:rPr>
          <w:rFonts w:ascii="Arial" w:hAnsi="Arial" w:cs="Arial"/>
        </w:rPr>
        <w:t xml:space="preserve"> the facial nerve</w:t>
      </w:r>
      <w:r w:rsidR="00AF2EBA">
        <w:rPr>
          <w:rFonts w:ascii="Arial" w:hAnsi="Arial" w:cs="Arial"/>
        </w:rPr>
        <w:t xml:space="preserve">, for example Bells Palsy, </w:t>
      </w:r>
      <w:r w:rsidR="00053F7A">
        <w:rPr>
          <w:rFonts w:ascii="Arial" w:hAnsi="Arial" w:cs="Arial"/>
        </w:rPr>
        <w:t>Ramsay Hunt Syndrome</w:t>
      </w:r>
      <w:r w:rsidR="00AF2EBA">
        <w:rPr>
          <w:rFonts w:ascii="Arial" w:hAnsi="Arial" w:cs="Arial"/>
        </w:rPr>
        <w:t xml:space="preserve"> or Acoustic Neuroma. It </w:t>
      </w:r>
      <w:r w:rsidR="00053F7A">
        <w:rPr>
          <w:rFonts w:ascii="Arial" w:hAnsi="Arial" w:cs="Arial"/>
        </w:rPr>
        <w:t>is</w:t>
      </w:r>
      <w:r w:rsidR="00053F7A" w:rsidRPr="000117E6">
        <w:rPr>
          <w:rFonts w:ascii="Arial" w:hAnsi="Arial" w:cs="Arial"/>
        </w:rPr>
        <w:t xml:space="preserve"> estimated that more than 100,000 people in the UK </w:t>
      </w:r>
      <w:r w:rsidR="00053F7A">
        <w:rPr>
          <w:rFonts w:ascii="Arial" w:hAnsi="Arial" w:cs="Arial"/>
        </w:rPr>
        <w:t>are affected</w:t>
      </w:r>
      <w:r w:rsidR="00AF2EBA">
        <w:rPr>
          <w:rFonts w:ascii="Arial" w:hAnsi="Arial" w:cs="Arial"/>
        </w:rPr>
        <w:t xml:space="preserve"> by facial palsy</w:t>
      </w:r>
      <w:r w:rsidR="00E512B0">
        <w:rPr>
          <w:rFonts w:ascii="Arial" w:hAnsi="Arial" w:cs="Arial"/>
          <w:vertAlign w:val="subscript"/>
        </w:rPr>
        <w:t>1</w:t>
      </w:r>
      <w:r w:rsidR="00AF2EBA">
        <w:rPr>
          <w:rFonts w:ascii="Arial" w:hAnsi="Arial" w:cs="Arial"/>
        </w:rPr>
        <w:t xml:space="preserve">, which </w:t>
      </w:r>
      <w:r w:rsidR="00053F7A">
        <w:rPr>
          <w:rFonts w:ascii="Arial" w:hAnsi="Arial" w:cs="Arial"/>
        </w:rPr>
        <w:t>can result</w:t>
      </w:r>
      <w:r w:rsidR="007931CC">
        <w:rPr>
          <w:rFonts w:ascii="Arial" w:hAnsi="Arial" w:cs="Arial"/>
        </w:rPr>
        <w:t xml:space="preserve"> in </w:t>
      </w:r>
      <w:r w:rsidR="00D80E1E">
        <w:rPr>
          <w:rFonts w:ascii="Arial" w:hAnsi="Arial" w:cs="Arial"/>
        </w:rPr>
        <w:t xml:space="preserve">appearance changes </w:t>
      </w:r>
      <w:r w:rsidR="0008146A" w:rsidRPr="000117E6">
        <w:rPr>
          <w:rFonts w:ascii="Arial" w:hAnsi="Arial" w:cs="Arial"/>
        </w:rPr>
        <w:t>alongside</w:t>
      </w:r>
      <w:r w:rsidR="00CD36C6" w:rsidRPr="000117E6">
        <w:rPr>
          <w:rFonts w:ascii="Arial" w:hAnsi="Arial" w:cs="Arial"/>
        </w:rPr>
        <w:t xml:space="preserve"> a wide range of physical symptoms</w:t>
      </w:r>
      <w:r w:rsidR="007931CC">
        <w:rPr>
          <w:rFonts w:ascii="Arial" w:hAnsi="Arial" w:cs="Arial"/>
        </w:rPr>
        <w:t xml:space="preserve">, </w:t>
      </w:r>
      <w:r w:rsidR="00053F7A">
        <w:rPr>
          <w:rFonts w:ascii="Arial" w:hAnsi="Arial" w:cs="Arial"/>
        </w:rPr>
        <w:t>including</w:t>
      </w:r>
      <w:r w:rsidR="007931CC">
        <w:rPr>
          <w:rFonts w:ascii="Arial" w:hAnsi="Arial" w:cs="Arial"/>
        </w:rPr>
        <w:t xml:space="preserve"> </w:t>
      </w:r>
      <w:r w:rsidR="00CD36C6" w:rsidRPr="000117E6">
        <w:rPr>
          <w:rFonts w:ascii="Arial" w:hAnsi="Arial" w:cs="Arial"/>
        </w:rPr>
        <w:t>difficulties with speech, facial</w:t>
      </w:r>
      <w:r w:rsidR="00053F7A">
        <w:rPr>
          <w:rFonts w:ascii="Arial" w:hAnsi="Arial" w:cs="Arial"/>
        </w:rPr>
        <w:t xml:space="preserve"> expressions</w:t>
      </w:r>
      <w:r w:rsidR="007931CC">
        <w:rPr>
          <w:rFonts w:ascii="Arial" w:hAnsi="Arial" w:cs="Arial"/>
        </w:rPr>
        <w:t xml:space="preserve"> and eye function</w:t>
      </w:r>
      <w:r w:rsidR="00053F7A">
        <w:rPr>
          <w:rFonts w:ascii="Arial" w:hAnsi="Arial" w:cs="Arial"/>
        </w:rPr>
        <w:t xml:space="preserve">. </w:t>
      </w:r>
      <w:r w:rsidR="00AF2EBA">
        <w:rPr>
          <w:rFonts w:ascii="Arial" w:hAnsi="Arial" w:cs="Arial"/>
        </w:rPr>
        <w:t xml:space="preserve">Despite the potential negative impact of facial palsy on </w:t>
      </w:r>
      <w:r w:rsidR="00D01211">
        <w:rPr>
          <w:rFonts w:ascii="Arial" w:hAnsi="Arial" w:cs="Arial"/>
        </w:rPr>
        <w:t xml:space="preserve">psychosocial functioning and </w:t>
      </w:r>
      <w:r w:rsidR="005D2646" w:rsidRPr="000117E6">
        <w:rPr>
          <w:rFonts w:ascii="Arial" w:hAnsi="Arial" w:cs="Arial"/>
        </w:rPr>
        <w:t>quality of life</w:t>
      </w:r>
      <w:r w:rsidR="00AF2EBA">
        <w:rPr>
          <w:rFonts w:ascii="Arial" w:hAnsi="Arial" w:cs="Arial"/>
        </w:rPr>
        <w:t xml:space="preserve">, </w:t>
      </w:r>
      <w:r w:rsidR="00550F26" w:rsidRPr="000117E6">
        <w:rPr>
          <w:rFonts w:ascii="Arial" w:hAnsi="Arial" w:cs="Arial"/>
        </w:rPr>
        <w:t xml:space="preserve">major gaps </w:t>
      </w:r>
      <w:r w:rsidR="00D022EF" w:rsidRPr="000117E6">
        <w:rPr>
          <w:rFonts w:ascii="Arial" w:hAnsi="Arial" w:cs="Arial"/>
        </w:rPr>
        <w:t xml:space="preserve">in understanding </w:t>
      </w:r>
      <w:r w:rsidR="00550F26" w:rsidRPr="000117E6">
        <w:rPr>
          <w:rFonts w:ascii="Arial" w:hAnsi="Arial" w:cs="Arial"/>
        </w:rPr>
        <w:t xml:space="preserve">persist surrounding the treatment and care of those </w:t>
      </w:r>
      <w:r w:rsidR="00B02581" w:rsidRPr="000117E6">
        <w:rPr>
          <w:rFonts w:ascii="Arial" w:hAnsi="Arial" w:cs="Arial"/>
        </w:rPr>
        <w:t>affected</w:t>
      </w:r>
      <w:r w:rsidR="00A06B74" w:rsidRPr="000117E6">
        <w:rPr>
          <w:rFonts w:ascii="Arial" w:hAnsi="Arial" w:cs="Arial"/>
        </w:rPr>
        <w:t xml:space="preserve">. </w:t>
      </w:r>
      <w:r w:rsidR="00550F26" w:rsidRPr="000117E6">
        <w:rPr>
          <w:rFonts w:ascii="Arial" w:hAnsi="Arial" w:cs="Arial"/>
        </w:rPr>
        <w:t>Recognising</w:t>
      </w:r>
      <w:r w:rsidR="00732EC0" w:rsidRPr="000117E6">
        <w:rPr>
          <w:rFonts w:ascii="Arial" w:hAnsi="Arial" w:cs="Arial"/>
        </w:rPr>
        <w:t xml:space="preserve"> the</w:t>
      </w:r>
      <w:r w:rsidR="00550F26" w:rsidRPr="000117E6">
        <w:rPr>
          <w:rFonts w:ascii="Arial" w:hAnsi="Arial" w:cs="Arial"/>
        </w:rPr>
        <w:t xml:space="preserve"> </w:t>
      </w:r>
      <w:r w:rsidR="00A06B74" w:rsidRPr="000117E6">
        <w:rPr>
          <w:rFonts w:ascii="Arial" w:hAnsi="Arial" w:cs="Arial"/>
        </w:rPr>
        <w:t xml:space="preserve">pressing </w:t>
      </w:r>
      <w:r w:rsidR="00550F26" w:rsidRPr="000117E6">
        <w:rPr>
          <w:rFonts w:ascii="Arial" w:hAnsi="Arial" w:cs="Arial"/>
        </w:rPr>
        <w:t xml:space="preserve">need </w:t>
      </w:r>
      <w:r w:rsidR="00A06B74" w:rsidRPr="000117E6">
        <w:rPr>
          <w:rFonts w:ascii="Arial" w:hAnsi="Arial" w:cs="Arial"/>
        </w:rPr>
        <w:t>to develop a</w:t>
      </w:r>
      <w:r w:rsidR="00D022EF" w:rsidRPr="000117E6">
        <w:rPr>
          <w:rFonts w:ascii="Arial" w:hAnsi="Arial" w:cs="Arial"/>
        </w:rPr>
        <w:t xml:space="preserve"> </w:t>
      </w:r>
      <w:r w:rsidR="00C90AEA">
        <w:rPr>
          <w:rFonts w:ascii="Arial" w:hAnsi="Arial" w:cs="Arial"/>
        </w:rPr>
        <w:t xml:space="preserve">collaborative </w:t>
      </w:r>
      <w:r w:rsidR="00A06B74" w:rsidRPr="000117E6">
        <w:rPr>
          <w:rFonts w:ascii="Arial" w:hAnsi="Arial" w:cs="Arial"/>
        </w:rPr>
        <w:t>research agenda with the potential to address these gaps</w:t>
      </w:r>
      <w:r w:rsidR="00E512B0">
        <w:rPr>
          <w:rFonts w:ascii="Arial" w:hAnsi="Arial" w:cs="Arial"/>
        </w:rPr>
        <w:t>, the charity, Facial Palsy UK</w:t>
      </w:r>
      <w:r w:rsidR="00E512B0">
        <w:rPr>
          <w:rFonts w:ascii="Arial" w:hAnsi="Arial" w:cs="Arial"/>
          <w:vertAlign w:val="superscript"/>
        </w:rPr>
        <w:t>2</w:t>
      </w:r>
      <w:r w:rsidR="00E512B0">
        <w:rPr>
          <w:rFonts w:ascii="Arial" w:hAnsi="Arial" w:cs="Arial"/>
          <w:vertAlign w:val="subscript"/>
        </w:rPr>
        <w:t xml:space="preserve"> </w:t>
      </w:r>
      <w:r w:rsidR="00550F26" w:rsidRPr="000117E6">
        <w:rPr>
          <w:rFonts w:ascii="Arial" w:hAnsi="Arial" w:cs="Arial"/>
        </w:rPr>
        <w:t xml:space="preserve">sought to </w:t>
      </w:r>
      <w:r w:rsidR="00A06B74" w:rsidRPr="000117E6">
        <w:rPr>
          <w:rFonts w:ascii="Arial" w:hAnsi="Arial" w:cs="Arial"/>
        </w:rPr>
        <w:t xml:space="preserve">conduct a </w:t>
      </w:r>
      <w:r w:rsidR="002570AD" w:rsidRPr="000117E6">
        <w:rPr>
          <w:rFonts w:ascii="Arial" w:hAnsi="Arial" w:cs="Arial"/>
        </w:rPr>
        <w:t>research priority setting exercise</w:t>
      </w:r>
      <w:r w:rsidR="00A06B74" w:rsidRPr="000117E6">
        <w:rPr>
          <w:rFonts w:ascii="Arial" w:hAnsi="Arial" w:cs="Arial"/>
        </w:rPr>
        <w:t>. To achieve this, they</w:t>
      </w:r>
      <w:r w:rsidR="00C61BFC" w:rsidRPr="000117E6">
        <w:rPr>
          <w:rFonts w:ascii="Arial" w:hAnsi="Arial" w:cs="Arial"/>
        </w:rPr>
        <w:t xml:space="preserve"> </w:t>
      </w:r>
      <w:r w:rsidR="00D022EF" w:rsidRPr="000117E6">
        <w:rPr>
          <w:rFonts w:ascii="Arial" w:hAnsi="Arial" w:cs="Arial"/>
        </w:rPr>
        <w:t>established</w:t>
      </w:r>
      <w:r w:rsidR="002570AD" w:rsidRPr="000117E6">
        <w:rPr>
          <w:rFonts w:ascii="Arial" w:hAnsi="Arial" w:cs="Arial"/>
        </w:rPr>
        <w:t xml:space="preserve"> </w:t>
      </w:r>
      <w:r w:rsidR="00D022EF" w:rsidRPr="000117E6">
        <w:rPr>
          <w:rFonts w:ascii="Arial" w:hAnsi="Arial" w:cs="Arial"/>
        </w:rPr>
        <w:t xml:space="preserve">a collaboration with </w:t>
      </w:r>
      <w:r w:rsidR="002570AD" w:rsidRPr="000117E6">
        <w:rPr>
          <w:rFonts w:ascii="Arial" w:hAnsi="Arial" w:cs="Arial"/>
        </w:rPr>
        <w:t>the</w:t>
      </w:r>
      <w:r w:rsidR="00C61BFC" w:rsidRPr="000117E6">
        <w:rPr>
          <w:rFonts w:ascii="Arial" w:hAnsi="Arial" w:cs="Arial"/>
        </w:rPr>
        <w:t xml:space="preserve"> Centre for Appearance Research</w:t>
      </w:r>
      <w:r w:rsidR="00B65494" w:rsidRPr="000117E6">
        <w:rPr>
          <w:rFonts w:ascii="Arial" w:hAnsi="Arial" w:cs="Arial"/>
        </w:rPr>
        <w:t xml:space="preserve"> at the Un</w:t>
      </w:r>
      <w:r w:rsidR="002570AD" w:rsidRPr="000117E6">
        <w:rPr>
          <w:rFonts w:ascii="Arial" w:hAnsi="Arial" w:cs="Arial"/>
        </w:rPr>
        <w:t>iversity of the West of England, UK</w:t>
      </w:r>
      <w:r w:rsidR="00E512B0">
        <w:rPr>
          <w:rFonts w:ascii="Arial" w:hAnsi="Arial" w:cs="Arial"/>
          <w:vertAlign w:val="superscript"/>
        </w:rPr>
        <w:t>3</w:t>
      </w:r>
      <w:r w:rsidR="00D022EF" w:rsidRPr="000117E6">
        <w:rPr>
          <w:rFonts w:ascii="Arial" w:hAnsi="Arial" w:cs="Arial"/>
        </w:rPr>
        <w:t xml:space="preserve"> </w:t>
      </w:r>
      <w:r w:rsidR="002570AD" w:rsidRPr="000117E6">
        <w:rPr>
          <w:rFonts w:ascii="Arial" w:hAnsi="Arial" w:cs="Arial"/>
        </w:rPr>
        <w:t xml:space="preserve">- </w:t>
      </w:r>
      <w:r w:rsidR="00B65494" w:rsidRPr="000117E6">
        <w:rPr>
          <w:rFonts w:ascii="Arial" w:hAnsi="Arial" w:cs="Arial"/>
          <w:lang w:eastAsia="en-GB"/>
        </w:rPr>
        <w:t xml:space="preserve">an internationally acclaimed centre of research excellence in the field of </w:t>
      </w:r>
      <w:r w:rsidR="00E94813" w:rsidRPr="000117E6">
        <w:rPr>
          <w:rFonts w:ascii="Arial" w:hAnsi="Arial" w:cs="Arial"/>
          <w:lang w:eastAsia="en-GB"/>
        </w:rPr>
        <w:t>disfigurement.</w:t>
      </w:r>
      <w:r w:rsidR="00B65494" w:rsidRPr="000117E6">
        <w:rPr>
          <w:rFonts w:ascii="Arial" w:hAnsi="Arial" w:cs="Arial"/>
        </w:rPr>
        <w:t xml:space="preserve"> </w:t>
      </w:r>
    </w:p>
    <w:p w14:paraId="47DE9D44" w14:textId="001A7929" w:rsidR="00DF79EE" w:rsidRPr="000117E6" w:rsidRDefault="00644F2C" w:rsidP="00785D8E">
      <w:pPr>
        <w:spacing w:before="100" w:beforeAutospacing="1" w:after="100" w:afterAutospacing="1" w:line="480" w:lineRule="auto"/>
        <w:rPr>
          <w:rFonts w:ascii="Arial" w:hAnsi="Arial" w:cs="Arial"/>
        </w:rPr>
      </w:pPr>
      <w:r>
        <w:rPr>
          <w:rFonts w:ascii="Arial" w:hAnsi="Arial" w:cs="Arial"/>
        </w:rPr>
        <w:t>A</w:t>
      </w:r>
      <w:r w:rsidR="001C62D8" w:rsidRPr="000117E6">
        <w:rPr>
          <w:rFonts w:ascii="Arial" w:hAnsi="Arial" w:cs="Arial"/>
        </w:rPr>
        <w:t xml:space="preserve"> Delphi technique</w:t>
      </w:r>
      <w:r w:rsidR="00F52BE0" w:rsidRPr="000117E6">
        <w:rPr>
          <w:rFonts w:ascii="Arial" w:hAnsi="Arial" w:cs="Arial"/>
        </w:rPr>
        <w:t xml:space="preserve"> was chosen as the most </w:t>
      </w:r>
      <w:r w:rsidR="00AA097D" w:rsidRPr="000117E6">
        <w:rPr>
          <w:rFonts w:ascii="Arial" w:hAnsi="Arial" w:cs="Arial"/>
        </w:rPr>
        <w:t>appropriate</w:t>
      </w:r>
      <w:r w:rsidR="005F211B" w:rsidRPr="000117E6">
        <w:rPr>
          <w:rFonts w:ascii="Arial" w:hAnsi="Arial" w:cs="Arial"/>
        </w:rPr>
        <w:t xml:space="preserve"> methodology</w:t>
      </w:r>
      <w:r>
        <w:rPr>
          <w:rFonts w:ascii="Arial" w:hAnsi="Arial" w:cs="Arial"/>
        </w:rPr>
        <w:t xml:space="preserve"> </w:t>
      </w:r>
      <w:r w:rsidR="000C1A77">
        <w:rPr>
          <w:rFonts w:ascii="Arial" w:hAnsi="Arial" w:cs="Arial"/>
        </w:rPr>
        <w:t xml:space="preserve">to </w:t>
      </w:r>
      <w:r w:rsidR="00C90AEA">
        <w:rPr>
          <w:rFonts w:ascii="Arial" w:hAnsi="Arial" w:cs="Arial"/>
        </w:rPr>
        <w:t>develop a facial palsy research agenda.</w:t>
      </w:r>
      <w:r w:rsidR="005F211B" w:rsidRPr="000117E6">
        <w:rPr>
          <w:rFonts w:ascii="Arial" w:hAnsi="Arial" w:cs="Arial"/>
        </w:rPr>
        <w:t xml:space="preserve"> </w:t>
      </w:r>
      <w:r w:rsidR="00C248A5" w:rsidRPr="000117E6">
        <w:rPr>
          <w:rFonts w:ascii="Arial" w:hAnsi="Arial" w:cs="Arial"/>
        </w:rPr>
        <w:t>Based upon the premise that a group consensus is more valid and reliab</w:t>
      </w:r>
      <w:r w:rsidR="00E512B0">
        <w:rPr>
          <w:rFonts w:ascii="Arial" w:hAnsi="Arial" w:cs="Arial"/>
        </w:rPr>
        <w:t>le than individual perspectives</w:t>
      </w:r>
      <w:r w:rsidR="000C1A77">
        <w:rPr>
          <w:rFonts w:ascii="Arial" w:hAnsi="Arial" w:cs="Arial"/>
        </w:rPr>
        <w:t>,</w:t>
      </w:r>
      <w:r w:rsidR="00E512B0" w:rsidRPr="00E512B0">
        <w:rPr>
          <w:rFonts w:ascii="Arial" w:hAnsi="Arial" w:cs="Arial"/>
          <w:vertAlign w:val="superscript"/>
        </w:rPr>
        <w:t>4</w:t>
      </w:r>
      <w:r w:rsidR="000C1A77">
        <w:rPr>
          <w:rFonts w:ascii="Arial" w:hAnsi="Arial" w:cs="Arial"/>
        </w:rPr>
        <w:t xml:space="preserve"> </w:t>
      </w:r>
      <w:r>
        <w:rPr>
          <w:rFonts w:ascii="Arial" w:hAnsi="Arial" w:cs="Arial"/>
        </w:rPr>
        <w:t>the technique aims</w:t>
      </w:r>
      <w:r w:rsidR="001C62D8" w:rsidRPr="000117E6">
        <w:rPr>
          <w:rFonts w:ascii="Arial" w:hAnsi="Arial" w:cs="Arial"/>
        </w:rPr>
        <w:t xml:space="preserve"> to obtain consensus on an important issue </w:t>
      </w:r>
      <w:r w:rsidR="00E202ED" w:rsidRPr="000117E6">
        <w:rPr>
          <w:rFonts w:ascii="Arial" w:hAnsi="Arial" w:cs="Arial"/>
        </w:rPr>
        <w:t>using a</w:t>
      </w:r>
      <w:r w:rsidR="00DB16DC" w:rsidRPr="000117E6">
        <w:rPr>
          <w:rFonts w:ascii="Arial" w:hAnsi="Arial" w:cs="Arial"/>
        </w:rPr>
        <w:t xml:space="preserve"> structured</w:t>
      </w:r>
      <w:r w:rsidR="001C62D8" w:rsidRPr="000117E6">
        <w:rPr>
          <w:rFonts w:ascii="Arial" w:hAnsi="Arial" w:cs="Arial"/>
        </w:rPr>
        <w:t xml:space="preserve"> multi-staged survey involving a group of ‘exp</w:t>
      </w:r>
      <w:r w:rsidR="009976E6" w:rsidRPr="000117E6">
        <w:rPr>
          <w:rFonts w:ascii="Arial" w:hAnsi="Arial" w:cs="Arial"/>
        </w:rPr>
        <w:t xml:space="preserve">erts’ or </w:t>
      </w:r>
      <w:r w:rsidR="009976E6" w:rsidRPr="000117E6">
        <w:rPr>
          <w:rFonts w:ascii="Arial" w:hAnsi="Arial" w:cs="Arial"/>
        </w:rPr>
        <w:lastRenderedPageBreak/>
        <w:t xml:space="preserve">informed individuals. </w:t>
      </w:r>
      <w:r w:rsidR="001C0AE9" w:rsidRPr="000117E6">
        <w:rPr>
          <w:rFonts w:ascii="Arial" w:hAnsi="Arial" w:cs="Arial"/>
        </w:rPr>
        <w:t xml:space="preserve">The Delphi technique has been used </w:t>
      </w:r>
      <w:r w:rsidR="00D022EF" w:rsidRPr="000117E6">
        <w:rPr>
          <w:rFonts w:ascii="Arial" w:hAnsi="Arial" w:cs="Arial"/>
        </w:rPr>
        <w:t xml:space="preserve">extensively </w:t>
      </w:r>
      <w:r w:rsidR="001C0AE9" w:rsidRPr="000117E6">
        <w:rPr>
          <w:rFonts w:ascii="Arial" w:hAnsi="Arial" w:cs="Arial"/>
        </w:rPr>
        <w:t>in research priority setting exercises for</w:t>
      </w:r>
      <w:r w:rsidR="008903E7">
        <w:rPr>
          <w:rFonts w:ascii="Arial" w:hAnsi="Arial" w:cs="Arial"/>
        </w:rPr>
        <w:t xml:space="preserve"> </w:t>
      </w:r>
      <w:r w:rsidR="001C0AE9" w:rsidRPr="000117E6">
        <w:rPr>
          <w:rFonts w:ascii="Arial" w:hAnsi="Arial" w:cs="Arial"/>
        </w:rPr>
        <w:t>health conditions, assist</w:t>
      </w:r>
      <w:r w:rsidR="00D022EF" w:rsidRPr="000117E6">
        <w:rPr>
          <w:rFonts w:ascii="Arial" w:hAnsi="Arial" w:cs="Arial"/>
        </w:rPr>
        <w:t>ing</w:t>
      </w:r>
      <w:r w:rsidR="001C0AE9" w:rsidRPr="000117E6">
        <w:rPr>
          <w:rFonts w:ascii="Arial" w:hAnsi="Arial" w:cs="Arial"/>
        </w:rPr>
        <w:t xml:space="preserve"> researchers, funders and policy makers to </w:t>
      </w:r>
      <w:r w:rsidR="00D022EF" w:rsidRPr="000117E6">
        <w:rPr>
          <w:rFonts w:ascii="Arial" w:hAnsi="Arial" w:cs="Arial"/>
        </w:rPr>
        <w:t>formulate</w:t>
      </w:r>
      <w:r w:rsidR="001C0AE9" w:rsidRPr="000117E6">
        <w:rPr>
          <w:rFonts w:ascii="Arial" w:hAnsi="Arial" w:cs="Arial"/>
        </w:rPr>
        <w:t xml:space="preserve"> research </w:t>
      </w:r>
      <w:r w:rsidR="00D022EF" w:rsidRPr="000117E6">
        <w:rPr>
          <w:rFonts w:ascii="Arial" w:hAnsi="Arial" w:cs="Arial"/>
        </w:rPr>
        <w:t xml:space="preserve">questions with the greatest </w:t>
      </w:r>
      <w:r w:rsidR="001C0AE9" w:rsidRPr="000117E6">
        <w:rPr>
          <w:rFonts w:ascii="Arial" w:hAnsi="Arial" w:cs="Arial"/>
        </w:rPr>
        <w:t>potential</w:t>
      </w:r>
      <w:r w:rsidR="00D022EF" w:rsidRPr="000117E6">
        <w:rPr>
          <w:rFonts w:ascii="Arial" w:hAnsi="Arial" w:cs="Arial"/>
        </w:rPr>
        <w:t xml:space="preserve"> to result in </w:t>
      </w:r>
      <w:r w:rsidR="001C0AE9" w:rsidRPr="000117E6">
        <w:rPr>
          <w:rFonts w:ascii="Arial" w:hAnsi="Arial" w:cs="Arial"/>
        </w:rPr>
        <w:t>benefit f</w:t>
      </w:r>
      <w:r w:rsidR="00E512B0">
        <w:rPr>
          <w:rFonts w:ascii="Arial" w:hAnsi="Arial" w:cs="Arial"/>
        </w:rPr>
        <w:t>or patients</w:t>
      </w:r>
      <w:r w:rsidR="000C1A77">
        <w:rPr>
          <w:rFonts w:ascii="Arial" w:hAnsi="Arial" w:cs="Arial"/>
        </w:rPr>
        <w:t>.</w:t>
      </w:r>
      <w:r w:rsidR="000C1A77">
        <w:rPr>
          <w:rFonts w:ascii="Arial" w:hAnsi="Arial" w:cs="Arial"/>
          <w:vertAlign w:val="superscript"/>
        </w:rPr>
        <w:t xml:space="preserve">5 </w:t>
      </w:r>
      <w:r w:rsidR="00AF2EBA">
        <w:rPr>
          <w:rFonts w:ascii="Arial" w:hAnsi="Arial" w:cs="Arial"/>
        </w:rPr>
        <w:t>As t</w:t>
      </w:r>
      <w:r w:rsidR="001C0AE9" w:rsidRPr="000117E6">
        <w:rPr>
          <w:rFonts w:ascii="Arial" w:hAnsi="Arial" w:cs="Arial"/>
        </w:rPr>
        <w:t>he</w:t>
      </w:r>
      <w:r w:rsidR="00297DB9" w:rsidRPr="000117E6">
        <w:rPr>
          <w:rFonts w:ascii="Arial" w:hAnsi="Arial" w:cs="Arial"/>
        </w:rPr>
        <w:t xml:space="preserve"> </w:t>
      </w:r>
      <w:r w:rsidR="004F1C46" w:rsidRPr="000117E6">
        <w:rPr>
          <w:rFonts w:ascii="Arial" w:hAnsi="Arial" w:cs="Arial"/>
        </w:rPr>
        <w:t xml:space="preserve">process is </w:t>
      </w:r>
      <w:r w:rsidR="00363C5F" w:rsidRPr="000117E6">
        <w:rPr>
          <w:rFonts w:ascii="Arial" w:hAnsi="Arial" w:cs="Arial"/>
        </w:rPr>
        <w:t>often</w:t>
      </w:r>
      <w:r w:rsidR="005E0939" w:rsidRPr="000117E6">
        <w:rPr>
          <w:rFonts w:ascii="Arial" w:hAnsi="Arial" w:cs="Arial"/>
        </w:rPr>
        <w:t xml:space="preserve"> </w:t>
      </w:r>
      <w:r w:rsidR="004F1C46" w:rsidRPr="000117E6">
        <w:rPr>
          <w:rFonts w:ascii="Arial" w:hAnsi="Arial" w:cs="Arial"/>
        </w:rPr>
        <w:t>completed remotely,</w:t>
      </w:r>
      <w:r w:rsidR="00297DB9" w:rsidRPr="000117E6">
        <w:rPr>
          <w:rFonts w:ascii="Arial" w:hAnsi="Arial" w:cs="Arial"/>
        </w:rPr>
        <w:t xml:space="preserve"> </w:t>
      </w:r>
      <w:r w:rsidR="00AF2EBA">
        <w:rPr>
          <w:rFonts w:ascii="Arial" w:hAnsi="Arial" w:cs="Arial"/>
        </w:rPr>
        <w:t xml:space="preserve">its </w:t>
      </w:r>
      <w:r w:rsidR="005E0939" w:rsidRPr="000117E6">
        <w:rPr>
          <w:rFonts w:ascii="Arial" w:hAnsi="Arial" w:cs="Arial"/>
        </w:rPr>
        <w:t>permit</w:t>
      </w:r>
      <w:r w:rsidR="00AF2EBA">
        <w:rPr>
          <w:rFonts w:ascii="Arial" w:hAnsi="Arial" w:cs="Arial"/>
        </w:rPr>
        <w:t>s</w:t>
      </w:r>
      <w:r w:rsidR="00363C5F" w:rsidRPr="000117E6">
        <w:rPr>
          <w:rFonts w:ascii="Arial" w:hAnsi="Arial" w:cs="Arial"/>
        </w:rPr>
        <w:t xml:space="preserve"> </w:t>
      </w:r>
      <w:r w:rsidR="004F1C46" w:rsidRPr="000117E6">
        <w:rPr>
          <w:rFonts w:ascii="Arial" w:hAnsi="Arial" w:cs="Arial"/>
        </w:rPr>
        <w:t>participa</w:t>
      </w:r>
      <w:r w:rsidR="00363C5F" w:rsidRPr="000117E6">
        <w:rPr>
          <w:rFonts w:ascii="Arial" w:hAnsi="Arial" w:cs="Arial"/>
        </w:rPr>
        <w:t xml:space="preserve">tion from people drawn from </w:t>
      </w:r>
      <w:r w:rsidR="004F1C46" w:rsidRPr="000117E6">
        <w:rPr>
          <w:rFonts w:ascii="Arial" w:hAnsi="Arial" w:cs="Arial"/>
        </w:rPr>
        <w:t>diverse geographical areas</w:t>
      </w:r>
      <w:r w:rsidR="00AF2EBA">
        <w:rPr>
          <w:rFonts w:ascii="Arial" w:hAnsi="Arial" w:cs="Arial"/>
        </w:rPr>
        <w:t>, and u</w:t>
      </w:r>
      <w:r w:rsidR="008913AB" w:rsidRPr="000117E6">
        <w:rPr>
          <w:rFonts w:ascii="Arial" w:hAnsi="Arial" w:cs="Arial"/>
        </w:rPr>
        <w:t xml:space="preserve">nlike face-to-face methods, it avoids </w:t>
      </w:r>
      <w:r w:rsidR="00363C5F" w:rsidRPr="000117E6">
        <w:rPr>
          <w:rFonts w:ascii="Arial" w:hAnsi="Arial" w:cs="Arial"/>
        </w:rPr>
        <w:t>a</w:t>
      </w:r>
      <w:r w:rsidR="008913AB" w:rsidRPr="000117E6">
        <w:rPr>
          <w:rFonts w:ascii="Arial" w:hAnsi="Arial" w:cs="Arial"/>
        </w:rPr>
        <w:t xml:space="preserve"> situation</w:t>
      </w:r>
      <w:r w:rsidR="00363C5F" w:rsidRPr="000117E6">
        <w:rPr>
          <w:rFonts w:ascii="Arial" w:hAnsi="Arial" w:cs="Arial"/>
        </w:rPr>
        <w:t xml:space="preserve"> in which</w:t>
      </w:r>
      <w:r w:rsidR="008913AB" w:rsidRPr="000117E6">
        <w:rPr>
          <w:rFonts w:ascii="Arial" w:hAnsi="Arial" w:cs="Arial"/>
        </w:rPr>
        <w:t xml:space="preserve"> </w:t>
      </w:r>
      <w:r w:rsidR="00363C5F" w:rsidRPr="000117E6">
        <w:rPr>
          <w:rFonts w:ascii="Arial" w:hAnsi="Arial" w:cs="Arial"/>
        </w:rPr>
        <w:t xml:space="preserve">those with particular experience or </w:t>
      </w:r>
      <w:r w:rsidR="008913AB" w:rsidRPr="000117E6">
        <w:rPr>
          <w:rFonts w:ascii="Arial" w:hAnsi="Arial" w:cs="Arial"/>
        </w:rPr>
        <w:t>exper</w:t>
      </w:r>
      <w:r w:rsidR="00363C5F" w:rsidRPr="000117E6">
        <w:rPr>
          <w:rFonts w:ascii="Arial" w:hAnsi="Arial" w:cs="Arial"/>
        </w:rPr>
        <w:t>tise</w:t>
      </w:r>
      <w:r w:rsidR="008913AB" w:rsidRPr="000117E6">
        <w:rPr>
          <w:rFonts w:ascii="Arial" w:hAnsi="Arial" w:cs="Arial"/>
        </w:rPr>
        <w:t xml:space="preserve"> </w:t>
      </w:r>
      <w:r w:rsidR="00363C5F" w:rsidRPr="000117E6">
        <w:rPr>
          <w:rFonts w:ascii="Arial" w:hAnsi="Arial" w:cs="Arial"/>
        </w:rPr>
        <w:t>might</w:t>
      </w:r>
      <w:r w:rsidR="008913AB" w:rsidRPr="000117E6">
        <w:rPr>
          <w:rFonts w:ascii="Arial" w:hAnsi="Arial" w:cs="Arial"/>
        </w:rPr>
        <w:t xml:space="preserve"> dominate the process. </w:t>
      </w:r>
      <w:r w:rsidR="00297DB9" w:rsidRPr="000117E6">
        <w:rPr>
          <w:rFonts w:ascii="Arial" w:hAnsi="Arial" w:cs="Arial"/>
        </w:rPr>
        <w:t xml:space="preserve"> In recent years </w:t>
      </w:r>
      <w:r w:rsidR="004F1C46" w:rsidRPr="000117E6">
        <w:rPr>
          <w:rFonts w:ascii="Arial" w:hAnsi="Arial" w:cs="Arial"/>
        </w:rPr>
        <w:t xml:space="preserve">online </w:t>
      </w:r>
      <w:r w:rsidR="00363C5F" w:rsidRPr="000117E6">
        <w:rPr>
          <w:rFonts w:ascii="Arial" w:hAnsi="Arial" w:cs="Arial"/>
        </w:rPr>
        <w:t>(</w:t>
      </w:r>
      <w:r w:rsidR="004F1C46" w:rsidRPr="000117E6">
        <w:rPr>
          <w:rFonts w:ascii="Arial" w:hAnsi="Arial" w:cs="Arial"/>
        </w:rPr>
        <w:t>or ‘eD</w:t>
      </w:r>
      <w:r w:rsidR="00F9767D" w:rsidRPr="000117E6">
        <w:rPr>
          <w:rFonts w:ascii="Arial" w:hAnsi="Arial" w:cs="Arial"/>
        </w:rPr>
        <w:t>elphi’</w:t>
      </w:r>
      <w:r w:rsidR="00363C5F" w:rsidRPr="000117E6">
        <w:rPr>
          <w:rFonts w:ascii="Arial" w:hAnsi="Arial" w:cs="Arial"/>
        </w:rPr>
        <w:t>)</w:t>
      </w:r>
      <w:r w:rsidR="00F9767D" w:rsidRPr="000117E6">
        <w:rPr>
          <w:rFonts w:ascii="Arial" w:hAnsi="Arial" w:cs="Arial"/>
        </w:rPr>
        <w:t xml:space="preserve"> methods are </w:t>
      </w:r>
      <w:r w:rsidR="00DC2E61" w:rsidRPr="000117E6">
        <w:rPr>
          <w:rFonts w:ascii="Arial" w:hAnsi="Arial" w:cs="Arial"/>
        </w:rPr>
        <w:t>increasingly</w:t>
      </w:r>
      <w:r w:rsidR="004F1C46" w:rsidRPr="000117E6">
        <w:rPr>
          <w:rFonts w:ascii="Arial" w:hAnsi="Arial" w:cs="Arial"/>
        </w:rPr>
        <w:t xml:space="preserve"> being </w:t>
      </w:r>
      <w:r w:rsidR="00363C5F" w:rsidRPr="000117E6">
        <w:rPr>
          <w:rFonts w:ascii="Arial" w:hAnsi="Arial" w:cs="Arial"/>
        </w:rPr>
        <w:t>favoured</w:t>
      </w:r>
      <w:r w:rsidR="0048290D" w:rsidRPr="000117E6">
        <w:rPr>
          <w:rFonts w:ascii="Arial" w:hAnsi="Arial" w:cs="Arial"/>
        </w:rPr>
        <w:t xml:space="preserve">, </w:t>
      </w:r>
      <w:r w:rsidR="00363C5F" w:rsidRPr="000117E6">
        <w:rPr>
          <w:rFonts w:ascii="Arial" w:hAnsi="Arial" w:cs="Arial"/>
        </w:rPr>
        <w:t xml:space="preserve">offering several </w:t>
      </w:r>
      <w:r w:rsidR="00F9767D" w:rsidRPr="000117E6">
        <w:rPr>
          <w:rFonts w:ascii="Arial" w:hAnsi="Arial" w:cs="Arial"/>
        </w:rPr>
        <w:t xml:space="preserve">advantages </w:t>
      </w:r>
      <w:r w:rsidR="00A71F4A" w:rsidRPr="000117E6">
        <w:rPr>
          <w:rFonts w:ascii="Arial" w:hAnsi="Arial" w:cs="Arial"/>
        </w:rPr>
        <w:t>over paper-based metho</w:t>
      </w:r>
      <w:r w:rsidR="001C0AE9" w:rsidRPr="000117E6">
        <w:rPr>
          <w:rFonts w:ascii="Arial" w:hAnsi="Arial" w:cs="Arial"/>
        </w:rPr>
        <w:t xml:space="preserve">ds, including </w:t>
      </w:r>
      <w:r w:rsidR="00363C5F" w:rsidRPr="000117E6">
        <w:rPr>
          <w:rFonts w:ascii="Arial" w:hAnsi="Arial" w:cs="Arial"/>
        </w:rPr>
        <w:t xml:space="preserve">the potential for </w:t>
      </w:r>
      <w:r w:rsidR="001C0AE9" w:rsidRPr="000117E6">
        <w:rPr>
          <w:rFonts w:ascii="Arial" w:hAnsi="Arial" w:cs="Arial"/>
        </w:rPr>
        <w:t>faster set-</w:t>
      </w:r>
      <w:r w:rsidR="00DC2E61" w:rsidRPr="000117E6">
        <w:rPr>
          <w:rFonts w:ascii="Arial" w:hAnsi="Arial" w:cs="Arial"/>
        </w:rPr>
        <w:t xml:space="preserve">up and </w:t>
      </w:r>
      <w:r w:rsidR="001C0AE9" w:rsidRPr="000117E6">
        <w:rPr>
          <w:rFonts w:ascii="Arial" w:hAnsi="Arial" w:cs="Arial"/>
        </w:rPr>
        <w:t>recruitment</w:t>
      </w:r>
      <w:r w:rsidR="00363C5F" w:rsidRPr="000117E6">
        <w:rPr>
          <w:rFonts w:ascii="Arial" w:hAnsi="Arial" w:cs="Arial"/>
        </w:rPr>
        <w:t xml:space="preserve"> phases</w:t>
      </w:r>
      <w:r w:rsidR="001C0AE9" w:rsidRPr="000117E6">
        <w:rPr>
          <w:rFonts w:ascii="Arial" w:hAnsi="Arial" w:cs="Arial"/>
        </w:rPr>
        <w:t xml:space="preserve">, </w:t>
      </w:r>
      <w:r w:rsidR="00363C5F" w:rsidRPr="000117E6">
        <w:rPr>
          <w:rFonts w:ascii="Arial" w:hAnsi="Arial" w:cs="Arial"/>
        </w:rPr>
        <w:t xml:space="preserve">the likelihood of </w:t>
      </w:r>
      <w:r w:rsidR="001C0AE9" w:rsidRPr="000117E6">
        <w:rPr>
          <w:rFonts w:ascii="Arial" w:hAnsi="Arial" w:cs="Arial"/>
        </w:rPr>
        <w:t xml:space="preserve">accurate </w:t>
      </w:r>
      <w:r w:rsidR="00F9767D" w:rsidRPr="000117E6">
        <w:rPr>
          <w:rFonts w:ascii="Arial" w:hAnsi="Arial" w:cs="Arial"/>
        </w:rPr>
        <w:t>data</w:t>
      </w:r>
      <w:r w:rsidR="00DC2E61" w:rsidRPr="000117E6">
        <w:rPr>
          <w:rFonts w:ascii="Arial" w:hAnsi="Arial" w:cs="Arial"/>
        </w:rPr>
        <w:t xml:space="preserve"> </w:t>
      </w:r>
      <w:r w:rsidR="00297DB9" w:rsidRPr="000117E6">
        <w:rPr>
          <w:rFonts w:ascii="Arial" w:hAnsi="Arial" w:cs="Arial"/>
        </w:rPr>
        <w:t>analysis</w:t>
      </w:r>
      <w:r w:rsidR="00363C5F" w:rsidRPr="000117E6">
        <w:rPr>
          <w:rFonts w:ascii="Arial" w:hAnsi="Arial" w:cs="Arial"/>
        </w:rPr>
        <w:t xml:space="preserve"> (as survey responses are entered directly into associated databases)</w:t>
      </w:r>
      <w:r w:rsidR="00297DB9" w:rsidRPr="000117E6">
        <w:rPr>
          <w:rFonts w:ascii="Arial" w:hAnsi="Arial" w:cs="Arial"/>
        </w:rPr>
        <w:t xml:space="preserve"> and a high</w:t>
      </w:r>
      <w:r w:rsidR="00DC2E61" w:rsidRPr="000117E6">
        <w:rPr>
          <w:rFonts w:ascii="Arial" w:hAnsi="Arial" w:cs="Arial"/>
        </w:rPr>
        <w:t>er</w:t>
      </w:r>
      <w:r w:rsidR="00E512B0">
        <w:rPr>
          <w:rFonts w:ascii="Arial" w:hAnsi="Arial" w:cs="Arial"/>
        </w:rPr>
        <w:t xml:space="preserve"> level of data security</w:t>
      </w:r>
      <w:r w:rsidR="008903E7">
        <w:rPr>
          <w:rFonts w:ascii="Arial" w:hAnsi="Arial" w:cs="Arial"/>
        </w:rPr>
        <w:t>.</w:t>
      </w:r>
      <w:r w:rsidR="00E512B0" w:rsidRPr="00E512B0">
        <w:rPr>
          <w:rFonts w:ascii="Arial" w:hAnsi="Arial" w:cs="Arial"/>
          <w:vertAlign w:val="superscript"/>
        </w:rPr>
        <w:t>6</w:t>
      </w:r>
    </w:p>
    <w:p w14:paraId="49890357" w14:textId="651E30D6" w:rsidR="008913AB" w:rsidRPr="00C90AEA" w:rsidRDefault="00AF2EBA" w:rsidP="00785D8E">
      <w:pPr>
        <w:spacing w:before="100" w:beforeAutospacing="1" w:after="100" w:afterAutospacing="1" w:line="480" w:lineRule="auto"/>
        <w:rPr>
          <w:rFonts w:ascii="Arial" w:hAnsi="Arial" w:cs="Arial"/>
        </w:rPr>
      </w:pPr>
      <w:r>
        <w:rPr>
          <w:rFonts w:ascii="Arial" w:hAnsi="Arial" w:cs="Arial"/>
        </w:rPr>
        <w:t xml:space="preserve">Variability exists </w:t>
      </w:r>
      <w:r w:rsidR="008E0C83" w:rsidRPr="000117E6">
        <w:rPr>
          <w:rFonts w:ascii="Arial" w:hAnsi="Arial" w:cs="Arial"/>
        </w:rPr>
        <w:t>between studies in the precise methods employed wit</w:t>
      </w:r>
      <w:r w:rsidR="008D2499">
        <w:rPr>
          <w:rFonts w:ascii="Arial" w:hAnsi="Arial" w:cs="Arial"/>
        </w:rPr>
        <w:t>hin the broader Delphi approach</w:t>
      </w:r>
      <w:r w:rsidR="008D2499" w:rsidRPr="008D2499">
        <w:rPr>
          <w:rFonts w:ascii="Arial" w:hAnsi="Arial" w:cs="Arial"/>
          <w:vertAlign w:val="superscript"/>
        </w:rPr>
        <w:t>7</w:t>
      </w:r>
      <w:r w:rsidR="008D2499">
        <w:rPr>
          <w:rFonts w:ascii="Arial" w:hAnsi="Arial" w:cs="Arial"/>
        </w:rPr>
        <w:t xml:space="preserve">. </w:t>
      </w:r>
      <w:r w:rsidR="004733E1">
        <w:rPr>
          <w:rFonts w:ascii="Arial" w:hAnsi="Arial" w:cs="Arial"/>
        </w:rPr>
        <w:t>However, w</w:t>
      </w:r>
      <w:r w:rsidR="009976E6" w:rsidRPr="000117E6">
        <w:rPr>
          <w:rFonts w:ascii="Arial" w:hAnsi="Arial" w:cs="Arial"/>
        </w:rPr>
        <w:t>hen</w:t>
      </w:r>
      <w:r w:rsidR="004E3929" w:rsidRPr="000117E6">
        <w:rPr>
          <w:rFonts w:ascii="Arial" w:hAnsi="Arial" w:cs="Arial"/>
        </w:rPr>
        <w:t xml:space="preserve"> </w:t>
      </w:r>
      <w:r w:rsidR="004F1C46" w:rsidRPr="000117E6">
        <w:rPr>
          <w:rFonts w:ascii="Arial" w:hAnsi="Arial" w:cs="Arial"/>
        </w:rPr>
        <w:t xml:space="preserve">used to set research </w:t>
      </w:r>
      <w:r w:rsidR="007F7CF0" w:rsidRPr="000117E6">
        <w:rPr>
          <w:rFonts w:ascii="Arial" w:hAnsi="Arial" w:cs="Arial"/>
        </w:rPr>
        <w:t>priorities</w:t>
      </w:r>
      <w:r w:rsidR="004F1C46" w:rsidRPr="000117E6">
        <w:rPr>
          <w:rFonts w:ascii="Arial" w:hAnsi="Arial" w:cs="Arial"/>
        </w:rPr>
        <w:t>,</w:t>
      </w:r>
      <w:r>
        <w:rPr>
          <w:rFonts w:ascii="Arial" w:hAnsi="Arial" w:cs="Arial"/>
        </w:rPr>
        <w:t xml:space="preserve"> the process</w:t>
      </w:r>
      <w:r w:rsidR="004F1C46" w:rsidRPr="000117E6">
        <w:rPr>
          <w:rFonts w:ascii="Arial" w:hAnsi="Arial" w:cs="Arial"/>
        </w:rPr>
        <w:t xml:space="preserve"> </w:t>
      </w:r>
      <w:r w:rsidR="009976E6" w:rsidRPr="000117E6">
        <w:rPr>
          <w:rFonts w:ascii="Arial" w:hAnsi="Arial" w:cs="Arial"/>
        </w:rPr>
        <w:t xml:space="preserve">typically </w:t>
      </w:r>
      <w:r w:rsidR="008913AB" w:rsidRPr="000117E6">
        <w:rPr>
          <w:rFonts w:ascii="Arial" w:hAnsi="Arial" w:cs="Arial"/>
        </w:rPr>
        <w:t>begins with an open response round to generate</w:t>
      </w:r>
      <w:r w:rsidR="00B02581" w:rsidRPr="000117E6">
        <w:rPr>
          <w:rFonts w:ascii="Arial" w:hAnsi="Arial" w:cs="Arial"/>
        </w:rPr>
        <w:t xml:space="preserve"> a list</w:t>
      </w:r>
      <w:r w:rsidR="008913AB" w:rsidRPr="000117E6">
        <w:rPr>
          <w:rFonts w:ascii="Arial" w:hAnsi="Arial" w:cs="Arial"/>
        </w:rPr>
        <w:t xml:space="preserve"> </w:t>
      </w:r>
      <w:r w:rsidR="00B02581" w:rsidRPr="000117E6">
        <w:rPr>
          <w:rFonts w:ascii="Arial" w:hAnsi="Arial" w:cs="Arial"/>
        </w:rPr>
        <w:t xml:space="preserve">of </w:t>
      </w:r>
      <w:r w:rsidR="004733E1">
        <w:rPr>
          <w:rFonts w:ascii="Arial" w:hAnsi="Arial" w:cs="Arial"/>
        </w:rPr>
        <w:t xml:space="preserve">research questions participants believe need </w:t>
      </w:r>
      <w:r w:rsidR="004F1C46" w:rsidRPr="000117E6">
        <w:rPr>
          <w:rFonts w:ascii="Arial" w:hAnsi="Arial" w:cs="Arial"/>
        </w:rPr>
        <w:t xml:space="preserve">to be </w:t>
      </w:r>
      <w:r w:rsidR="004733E1">
        <w:rPr>
          <w:rFonts w:ascii="Arial" w:hAnsi="Arial" w:cs="Arial"/>
        </w:rPr>
        <w:t xml:space="preserve">addressed. </w:t>
      </w:r>
      <w:r w:rsidR="008913AB" w:rsidRPr="000117E6">
        <w:rPr>
          <w:rFonts w:ascii="Arial" w:hAnsi="Arial" w:cs="Arial"/>
        </w:rPr>
        <w:t xml:space="preserve">These </w:t>
      </w:r>
      <w:r w:rsidR="007931CC">
        <w:rPr>
          <w:rFonts w:ascii="Arial" w:hAnsi="Arial" w:cs="Arial"/>
        </w:rPr>
        <w:t xml:space="preserve">responses are </w:t>
      </w:r>
      <w:r w:rsidR="004E3929" w:rsidRPr="000117E6">
        <w:rPr>
          <w:rFonts w:ascii="Arial" w:hAnsi="Arial" w:cs="Arial"/>
        </w:rPr>
        <w:t xml:space="preserve">analysed, </w:t>
      </w:r>
      <w:r w:rsidR="008913AB" w:rsidRPr="000117E6">
        <w:rPr>
          <w:rFonts w:ascii="Arial" w:hAnsi="Arial" w:cs="Arial"/>
        </w:rPr>
        <w:t>summarised and a new questionnaire developed</w:t>
      </w:r>
      <w:r w:rsidR="00480574" w:rsidRPr="000117E6">
        <w:rPr>
          <w:rFonts w:ascii="Arial" w:hAnsi="Arial" w:cs="Arial"/>
        </w:rPr>
        <w:t xml:space="preserve"> based on the results obtained. </w:t>
      </w:r>
      <w:r w:rsidR="009976E6" w:rsidRPr="000117E6">
        <w:rPr>
          <w:rFonts w:ascii="Arial" w:hAnsi="Arial" w:cs="Arial"/>
        </w:rPr>
        <w:t xml:space="preserve">Following this, </w:t>
      </w:r>
      <w:r w:rsidR="008913AB" w:rsidRPr="000117E6">
        <w:rPr>
          <w:rFonts w:ascii="Arial" w:hAnsi="Arial" w:cs="Arial"/>
        </w:rPr>
        <w:t>two further ro</w:t>
      </w:r>
      <w:r w:rsidR="004F1C46" w:rsidRPr="000117E6">
        <w:rPr>
          <w:rFonts w:ascii="Arial" w:hAnsi="Arial" w:cs="Arial"/>
        </w:rPr>
        <w:t>unds</w:t>
      </w:r>
      <w:r w:rsidR="009976E6" w:rsidRPr="000117E6">
        <w:rPr>
          <w:rFonts w:ascii="Arial" w:hAnsi="Arial" w:cs="Arial"/>
        </w:rPr>
        <w:t xml:space="preserve"> are usually conducted</w:t>
      </w:r>
      <w:r w:rsidR="00363C5F" w:rsidRPr="000117E6">
        <w:rPr>
          <w:rFonts w:ascii="Arial" w:hAnsi="Arial" w:cs="Arial"/>
        </w:rPr>
        <w:t xml:space="preserve"> to move towards </w:t>
      </w:r>
      <w:r w:rsidR="007931CC">
        <w:rPr>
          <w:rFonts w:ascii="Arial" w:hAnsi="Arial" w:cs="Arial"/>
        </w:rPr>
        <w:t>achieving</w:t>
      </w:r>
      <w:r w:rsidR="00363C5F" w:rsidRPr="000117E6">
        <w:rPr>
          <w:rFonts w:ascii="Arial" w:hAnsi="Arial" w:cs="Arial"/>
        </w:rPr>
        <w:t xml:space="preserve"> consensus</w:t>
      </w:r>
      <w:r w:rsidR="004F1C46" w:rsidRPr="000117E6">
        <w:rPr>
          <w:rFonts w:ascii="Arial" w:hAnsi="Arial" w:cs="Arial"/>
        </w:rPr>
        <w:t>,</w:t>
      </w:r>
      <w:r w:rsidR="005E0939" w:rsidRPr="000117E6">
        <w:rPr>
          <w:rFonts w:ascii="Arial" w:hAnsi="Arial" w:cs="Arial"/>
        </w:rPr>
        <w:t xml:space="preserve"> </w:t>
      </w:r>
      <w:r w:rsidR="004F1C46" w:rsidRPr="000117E6">
        <w:rPr>
          <w:rFonts w:ascii="Arial" w:hAnsi="Arial" w:cs="Arial"/>
        </w:rPr>
        <w:t xml:space="preserve">where respondents are </w:t>
      </w:r>
      <w:r w:rsidR="00363C5F" w:rsidRPr="000117E6">
        <w:rPr>
          <w:rFonts w:ascii="Arial" w:hAnsi="Arial" w:cs="Arial"/>
        </w:rPr>
        <w:t xml:space="preserve">asked to </w:t>
      </w:r>
      <w:r w:rsidR="008913AB" w:rsidRPr="000117E6">
        <w:rPr>
          <w:rFonts w:ascii="Arial" w:hAnsi="Arial" w:cs="Arial"/>
        </w:rPr>
        <w:t xml:space="preserve">rate </w:t>
      </w:r>
      <w:r w:rsidR="00363C5F" w:rsidRPr="000117E6">
        <w:rPr>
          <w:rFonts w:ascii="Arial" w:hAnsi="Arial" w:cs="Arial"/>
        </w:rPr>
        <w:t>the</w:t>
      </w:r>
      <w:r w:rsidR="007273FC" w:rsidRPr="000117E6">
        <w:rPr>
          <w:rFonts w:ascii="Arial" w:hAnsi="Arial" w:cs="Arial"/>
        </w:rPr>
        <w:t xml:space="preserve"> importance of the research </w:t>
      </w:r>
      <w:r w:rsidR="008D2499">
        <w:rPr>
          <w:rFonts w:ascii="Arial" w:hAnsi="Arial" w:cs="Arial"/>
        </w:rPr>
        <w:t>priorities</w:t>
      </w:r>
      <w:r w:rsidR="00785D8E">
        <w:rPr>
          <w:rFonts w:ascii="Arial" w:hAnsi="Arial" w:cs="Arial"/>
        </w:rPr>
        <w:t>.</w:t>
      </w:r>
      <w:r w:rsidR="008D2499" w:rsidRPr="008D2499">
        <w:rPr>
          <w:rFonts w:ascii="Arial" w:hAnsi="Arial" w:cs="Arial"/>
          <w:vertAlign w:val="superscript"/>
        </w:rPr>
        <w:t>5</w:t>
      </w:r>
      <w:r w:rsidR="00785D8E">
        <w:rPr>
          <w:rFonts w:ascii="Arial" w:hAnsi="Arial" w:cs="Arial"/>
        </w:rPr>
        <w:t xml:space="preserve"> </w:t>
      </w:r>
      <w:r w:rsidR="0050056D" w:rsidRPr="000117E6">
        <w:rPr>
          <w:rFonts w:ascii="Arial" w:hAnsi="Arial" w:cs="Arial"/>
        </w:rPr>
        <w:t>The</w:t>
      </w:r>
      <w:r w:rsidR="009976E6" w:rsidRPr="000117E6">
        <w:rPr>
          <w:rFonts w:ascii="Arial" w:hAnsi="Arial" w:cs="Arial"/>
        </w:rPr>
        <w:t xml:space="preserve"> present</w:t>
      </w:r>
      <w:r w:rsidR="001A426E" w:rsidRPr="000117E6">
        <w:rPr>
          <w:rFonts w:ascii="Arial" w:hAnsi="Arial" w:cs="Arial"/>
        </w:rPr>
        <w:t xml:space="preserve"> study </w:t>
      </w:r>
      <w:r w:rsidR="001C0AE9" w:rsidRPr="000117E6">
        <w:rPr>
          <w:rFonts w:ascii="Arial" w:hAnsi="Arial" w:cs="Arial"/>
        </w:rPr>
        <w:t xml:space="preserve">can be considered </w:t>
      </w:r>
      <w:r w:rsidR="00DC03C6" w:rsidRPr="000117E6">
        <w:rPr>
          <w:rFonts w:ascii="Arial" w:hAnsi="Arial" w:cs="Arial"/>
        </w:rPr>
        <w:t>modified</w:t>
      </w:r>
      <w:r w:rsidR="004733E1">
        <w:rPr>
          <w:rFonts w:ascii="Arial" w:hAnsi="Arial" w:cs="Arial"/>
        </w:rPr>
        <w:t>,</w:t>
      </w:r>
      <w:r w:rsidR="00363C5F" w:rsidRPr="000117E6">
        <w:rPr>
          <w:rFonts w:ascii="Arial" w:hAnsi="Arial" w:cs="Arial"/>
        </w:rPr>
        <w:t xml:space="preserve"> </w:t>
      </w:r>
      <w:r w:rsidR="00355B0E" w:rsidRPr="000117E6">
        <w:rPr>
          <w:rFonts w:ascii="Arial" w:hAnsi="Arial" w:cs="Arial"/>
        </w:rPr>
        <w:t xml:space="preserve">as it utilised </w:t>
      </w:r>
      <w:r w:rsidR="009976E6" w:rsidRPr="000117E6">
        <w:rPr>
          <w:rFonts w:ascii="Arial" w:hAnsi="Arial" w:cs="Arial"/>
        </w:rPr>
        <w:t xml:space="preserve">a combination of </w:t>
      </w:r>
      <w:r w:rsidR="00B02581" w:rsidRPr="000117E6">
        <w:rPr>
          <w:rFonts w:ascii="Arial" w:hAnsi="Arial" w:cs="Arial"/>
        </w:rPr>
        <w:t>focus groups and</w:t>
      </w:r>
      <w:r w:rsidR="004E3929" w:rsidRPr="000117E6">
        <w:rPr>
          <w:rFonts w:ascii="Arial" w:hAnsi="Arial" w:cs="Arial"/>
        </w:rPr>
        <w:t xml:space="preserve"> </w:t>
      </w:r>
      <w:r w:rsidR="00B02581" w:rsidRPr="000117E6">
        <w:rPr>
          <w:rFonts w:ascii="Arial" w:hAnsi="Arial" w:cs="Arial"/>
        </w:rPr>
        <w:t>online or postal surveys t</w:t>
      </w:r>
      <w:r w:rsidR="009976E6" w:rsidRPr="000117E6">
        <w:rPr>
          <w:rFonts w:ascii="Arial" w:hAnsi="Arial" w:cs="Arial"/>
        </w:rPr>
        <w:t>o gather data for the</w:t>
      </w:r>
      <w:r w:rsidR="001A426E" w:rsidRPr="000117E6">
        <w:rPr>
          <w:rFonts w:ascii="Arial" w:hAnsi="Arial" w:cs="Arial"/>
        </w:rPr>
        <w:t xml:space="preserve"> </w:t>
      </w:r>
      <w:r w:rsidR="00A71F4A" w:rsidRPr="00C90AEA">
        <w:rPr>
          <w:rFonts w:ascii="Arial" w:hAnsi="Arial" w:cs="Arial"/>
        </w:rPr>
        <w:t>initial</w:t>
      </w:r>
      <w:r w:rsidR="009976E6" w:rsidRPr="00C90AEA">
        <w:rPr>
          <w:rFonts w:ascii="Arial" w:hAnsi="Arial" w:cs="Arial"/>
        </w:rPr>
        <w:t xml:space="preserve"> open-response round.</w:t>
      </w:r>
    </w:p>
    <w:p w14:paraId="5E4B67B1" w14:textId="5FF7C632" w:rsidR="00C90AEA" w:rsidRPr="00C90AEA" w:rsidRDefault="00C90AEA" w:rsidP="00785D8E">
      <w:pPr>
        <w:spacing w:before="100" w:beforeAutospacing="1" w:after="100" w:afterAutospacing="1" w:line="480" w:lineRule="auto"/>
        <w:rPr>
          <w:rFonts w:ascii="Arial" w:hAnsi="Arial" w:cs="Arial"/>
        </w:rPr>
      </w:pPr>
      <w:r w:rsidRPr="00C90AEA">
        <w:rPr>
          <w:rFonts w:ascii="Arial" w:hAnsi="Arial" w:cs="Arial"/>
        </w:rPr>
        <w:t xml:space="preserve">The primary aim of this study was to use the Delphi technique to develop a set of facial palsy research priorities as identified by health professionals, researchers, patients and carers. The secondary objective was to determine if the research priorities of patients and carers aligned with those of health professionals and researchers. The results of this study will provide a focus for future grant applications and a source of reference to </w:t>
      </w:r>
      <w:r w:rsidRPr="00C90AEA">
        <w:rPr>
          <w:rFonts w:ascii="Arial" w:hAnsi="Arial" w:cs="Arial"/>
          <w:lang w:val="en"/>
        </w:rPr>
        <w:t>help</w:t>
      </w:r>
      <w:r w:rsidRPr="00C90AEA">
        <w:rPr>
          <w:rFonts w:ascii="Arial" w:hAnsi="Arial" w:cs="Arial"/>
        </w:rPr>
        <w:t xml:space="preserve"> researchers and funders</w:t>
      </w:r>
      <w:r w:rsidRPr="00C90AEA">
        <w:rPr>
          <w:rFonts w:ascii="Arial" w:hAnsi="Arial" w:cs="Arial"/>
          <w:lang w:val="en"/>
        </w:rPr>
        <w:t xml:space="preserve"> determine where to allocate scarce research resources to achieve better outcomes for patients living with facial palsy.</w:t>
      </w:r>
    </w:p>
    <w:p w14:paraId="2851F3B4" w14:textId="77777777" w:rsidR="00BD0F55" w:rsidRPr="000117E6" w:rsidRDefault="00BD0F55" w:rsidP="00785D8E">
      <w:pPr>
        <w:spacing w:before="100" w:beforeAutospacing="1" w:after="100" w:afterAutospacing="1" w:line="480" w:lineRule="auto"/>
        <w:rPr>
          <w:rFonts w:ascii="Arial" w:hAnsi="Arial" w:cs="Arial"/>
        </w:rPr>
      </w:pPr>
    </w:p>
    <w:p w14:paraId="35F73A31" w14:textId="6F2EC647" w:rsidR="00C90AEA" w:rsidRPr="00785D8E" w:rsidRDefault="00C90AEA" w:rsidP="00785D8E">
      <w:pPr>
        <w:spacing w:before="100" w:beforeAutospacing="1" w:after="100" w:afterAutospacing="1" w:line="480" w:lineRule="auto"/>
        <w:rPr>
          <w:rFonts w:ascii="Arial" w:hAnsi="Arial" w:cs="Arial"/>
          <w:b/>
        </w:rPr>
      </w:pPr>
      <w:r w:rsidRPr="00785D8E">
        <w:rPr>
          <w:rFonts w:ascii="Arial" w:hAnsi="Arial" w:cs="Arial"/>
          <w:b/>
        </w:rPr>
        <w:t>Participants</w:t>
      </w:r>
    </w:p>
    <w:p w14:paraId="54652039" w14:textId="674E7671" w:rsidR="009639A3" w:rsidRPr="000117E6" w:rsidRDefault="00895E7F" w:rsidP="00785D8E">
      <w:pPr>
        <w:spacing w:before="100" w:beforeAutospacing="1" w:after="100" w:afterAutospacing="1" w:line="480" w:lineRule="auto"/>
        <w:rPr>
          <w:rFonts w:ascii="Arial" w:hAnsi="Arial" w:cs="Arial"/>
        </w:rPr>
      </w:pPr>
      <w:r w:rsidRPr="000117E6">
        <w:rPr>
          <w:rFonts w:ascii="Arial" w:hAnsi="Arial" w:cs="Arial"/>
        </w:rPr>
        <w:t>There are no universally agreed criteria for the selection</w:t>
      </w:r>
      <w:r w:rsidR="003958C3" w:rsidRPr="000117E6">
        <w:rPr>
          <w:rFonts w:ascii="Arial" w:hAnsi="Arial" w:cs="Arial"/>
        </w:rPr>
        <w:t xml:space="preserve"> of experts for a Delphi study. </w:t>
      </w:r>
      <w:r w:rsidR="004733E1">
        <w:rPr>
          <w:rFonts w:ascii="Arial" w:hAnsi="Arial" w:cs="Arial"/>
        </w:rPr>
        <w:t xml:space="preserve">However, </w:t>
      </w:r>
      <w:r w:rsidR="00C059A8" w:rsidRPr="000117E6">
        <w:rPr>
          <w:rFonts w:ascii="Arial" w:hAnsi="Arial" w:cs="Arial"/>
        </w:rPr>
        <w:t>it is essential to involve as many legitimate stakeholders a</w:t>
      </w:r>
      <w:r w:rsidR="004E3929" w:rsidRPr="000117E6">
        <w:rPr>
          <w:rFonts w:ascii="Arial" w:hAnsi="Arial" w:cs="Arial"/>
        </w:rPr>
        <w:t>s possible</w:t>
      </w:r>
      <w:r w:rsidR="004733E1">
        <w:rPr>
          <w:rFonts w:ascii="Arial" w:hAnsi="Arial" w:cs="Arial"/>
        </w:rPr>
        <w:t xml:space="preserve"> </w:t>
      </w:r>
      <w:r w:rsidR="004733E1" w:rsidRPr="000117E6">
        <w:rPr>
          <w:rFonts w:ascii="Arial" w:hAnsi="Arial" w:cs="Arial"/>
        </w:rPr>
        <w:t>to ensure that the interests of all</w:t>
      </w:r>
      <w:r w:rsidR="008D2499">
        <w:rPr>
          <w:rFonts w:ascii="Arial" w:hAnsi="Arial" w:cs="Arial"/>
        </w:rPr>
        <w:t xml:space="preserve"> relevant parties are considered</w:t>
      </w:r>
      <w:r w:rsidR="000C1A77">
        <w:rPr>
          <w:rFonts w:ascii="Arial" w:hAnsi="Arial" w:cs="Arial"/>
        </w:rPr>
        <w:t>.</w:t>
      </w:r>
      <w:r w:rsidR="008D2499" w:rsidRPr="008D2499">
        <w:rPr>
          <w:rFonts w:ascii="Arial" w:hAnsi="Arial" w:cs="Arial"/>
          <w:vertAlign w:val="superscript"/>
        </w:rPr>
        <w:t>8</w:t>
      </w:r>
      <w:r w:rsidR="000C1A77">
        <w:rPr>
          <w:rFonts w:ascii="Arial" w:hAnsi="Arial" w:cs="Arial"/>
          <w:vertAlign w:val="superscript"/>
        </w:rPr>
        <w:t xml:space="preserve"> </w:t>
      </w:r>
      <w:r w:rsidR="00785D8E">
        <w:rPr>
          <w:rFonts w:ascii="Arial" w:hAnsi="Arial" w:cs="Arial"/>
        </w:rPr>
        <w:t>W</w:t>
      </w:r>
      <w:r w:rsidR="00785D8E" w:rsidRPr="000117E6">
        <w:rPr>
          <w:rFonts w:ascii="Arial" w:hAnsi="Arial" w:cs="Arial"/>
        </w:rPr>
        <w:t>hen setting research priorities for health conditions</w:t>
      </w:r>
      <w:r w:rsidR="00785D8E">
        <w:rPr>
          <w:rFonts w:ascii="Arial" w:hAnsi="Arial" w:cs="Arial"/>
        </w:rPr>
        <w:t>, t</w:t>
      </w:r>
      <w:r w:rsidR="009976E6" w:rsidRPr="000117E6">
        <w:rPr>
          <w:rFonts w:ascii="Arial" w:hAnsi="Arial" w:cs="Arial"/>
        </w:rPr>
        <w:t>here is a recognised need</w:t>
      </w:r>
      <w:r w:rsidR="005F3B6F" w:rsidRPr="000117E6">
        <w:rPr>
          <w:rFonts w:ascii="Arial" w:hAnsi="Arial" w:cs="Arial"/>
        </w:rPr>
        <w:t xml:space="preserve"> to include clinicians, researchers</w:t>
      </w:r>
      <w:r w:rsidR="003C5CE3" w:rsidRPr="000117E6">
        <w:rPr>
          <w:rFonts w:ascii="Arial" w:hAnsi="Arial" w:cs="Arial"/>
        </w:rPr>
        <w:t xml:space="preserve">, </w:t>
      </w:r>
      <w:r w:rsidR="005F3B6F" w:rsidRPr="000117E6">
        <w:rPr>
          <w:rFonts w:ascii="Arial" w:hAnsi="Arial" w:cs="Arial"/>
        </w:rPr>
        <w:t>patients</w:t>
      </w:r>
      <w:r w:rsidR="00363C5F" w:rsidRPr="000117E6">
        <w:rPr>
          <w:rFonts w:ascii="Arial" w:hAnsi="Arial" w:cs="Arial"/>
        </w:rPr>
        <w:t xml:space="preserve"> and</w:t>
      </w:r>
      <w:r w:rsidR="005F3B6F" w:rsidRPr="000117E6">
        <w:rPr>
          <w:rFonts w:ascii="Arial" w:hAnsi="Arial" w:cs="Arial"/>
        </w:rPr>
        <w:t xml:space="preserve"> </w:t>
      </w:r>
      <w:r w:rsidR="003C5CE3" w:rsidRPr="000117E6">
        <w:rPr>
          <w:rFonts w:ascii="Arial" w:hAnsi="Arial" w:cs="Arial"/>
        </w:rPr>
        <w:t>significant others who</w:t>
      </w:r>
      <w:r w:rsidR="005F3B6F" w:rsidRPr="000117E6">
        <w:rPr>
          <w:rFonts w:ascii="Arial" w:hAnsi="Arial" w:cs="Arial"/>
        </w:rPr>
        <w:t xml:space="preserve"> have experienced the impact</w:t>
      </w:r>
      <w:r w:rsidR="00817B23" w:rsidRPr="000117E6">
        <w:rPr>
          <w:rFonts w:ascii="Arial" w:hAnsi="Arial" w:cs="Arial"/>
        </w:rPr>
        <w:t xml:space="preserve"> of the condition</w:t>
      </w:r>
      <w:r w:rsidR="00785D8E">
        <w:rPr>
          <w:rFonts w:ascii="Arial" w:hAnsi="Arial" w:cs="Arial"/>
        </w:rPr>
        <w:t xml:space="preserve"> (e.g.carers). This</w:t>
      </w:r>
      <w:r w:rsidR="008903E7">
        <w:rPr>
          <w:rFonts w:ascii="Arial" w:hAnsi="Arial" w:cs="Arial"/>
        </w:rPr>
        <w:t xml:space="preserve"> </w:t>
      </w:r>
      <w:r w:rsidR="007931CC">
        <w:rPr>
          <w:rFonts w:ascii="Arial" w:hAnsi="Arial" w:cs="Arial"/>
        </w:rPr>
        <w:t>f</w:t>
      </w:r>
      <w:r w:rsidR="00B02581" w:rsidRPr="000117E6">
        <w:rPr>
          <w:rFonts w:ascii="Arial" w:hAnsi="Arial" w:cs="Arial"/>
        </w:rPr>
        <w:t>irst-hand</w:t>
      </w:r>
      <w:r w:rsidR="00363C5F" w:rsidRPr="000117E6">
        <w:rPr>
          <w:rFonts w:ascii="Arial" w:hAnsi="Arial" w:cs="Arial"/>
        </w:rPr>
        <w:t xml:space="preserve"> experience</w:t>
      </w:r>
      <w:r w:rsidRPr="000117E6">
        <w:rPr>
          <w:rFonts w:ascii="Arial" w:hAnsi="Arial" w:cs="Arial"/>
        </w:rPr>
        <w:t xml:space="preserve"> can</w:t>
      </w:r>
      <w:r w:rsidR="001C0AE9" w:rsidRPr="000117E6">
        <w:rPr>
          <w:rFonts w:ascii="Arial" w:hAnsi="Arial" w:cs="Arial"/>
        </w:rPr>
        <w:t xml:space="preserve"> help to</w:t>
      </w:r>
      <w:r w:rsidRPr="000117E6">
        <w:rPr>
          <w:rFonts w:ascii="Arial" w:hAnsi="Arial" w:cs="Arial"/>
        </w:rPr>
        <w:t xml:space="preserve"> foster ownership of the priorities amongst all those involved</w:t>
      </w:r>
      <w:r w:rsidR="00224666">
        <w:rPr>
          <w:rFonts w:ascii="Arial" w:hAnsi="Arial" w:cs="Arial"/>
        </w:rPr>
        <w:t xml:space="preserve"> in the process</w:t>
      </w:r>
      <w:r w:rsidR="008903E7">
        <w:rPr>
          <w:rFonts w:ascii="Arial" w:hAnsi="Arial" w:cs="Arial"/>
        </w:rPr>
        <w:t xml:space="preserve">, </w:t>
      </w:r>
      <w:r w:rsidR="001C0AE9" w:rsidRPr="000117E6">
        <w:rPr>
          <w:rFonts w:ascii="Arial" w:hAnsi="Arial" w:cs="Arial"/>
        </w:rPr>
        <w:t>and</w:t>
      </w:r>
      <w:r w:rsidRPr="000117E6">
        <w:rPr>
          <w:rFonts w:ascii="Arial" w:hAnsi="Arial" w:cs="Arial"/>
        </w:rPr>
        <w:t xml:space="preserve"> increase the chance of the</w:t>
      </w:r>
      <w:r w:rsidR="00363C5F" w:rsidRPr="000117E6">
        <w:rPr>
          <w:rFonts w:ascii="Arial" w:hAnsi="Arial" w:cs="Arial"/>
        </w:rPr>
        <w:t xml:space="preserve">ir participation and/or cooperation </w:t>
      </w:r>
      <w:r w:rsidR="004E3929" w:rsidRPr="000117E6">
        <w:rPr>
          <w:rFonts w:ascii="Arial" w:hAnsi="Arial" w:cs="Arial"/>
        </w:rPr>
        <w:t>in future</w:t>
      </w:r>
      <w:r w:rsidR="00363C5F" w:rsidRPr="000117E6">
        <w:rPr>
          <w:rFonts w:ascii="Arial" w:hAnsi="Arial" w:cs="Arial"/>
        </w:rPr>
        <w:t xml:space="preserve"> research</w:t>
      </w:r>
      <w:r w:rsidR="00785D8E">
        <w:rPr>
          <w:rFonts w:ascii="Arial" w:hAnsi="Arial" w:cs="Arial"/>
        </w:rPr>
        <w:t>.</w:t>
      </w:r>
      <w:r w:rsidR="008D2499" w:rsidRPr="008D2499">
        <w:rPr>
          <w:rFonts w:ascii="Arial" w:hAnsi="Arial" w:cs="Arial"/>
          <w:vertAlign w:val="superscript"/>
        </w:rPr>
        <w:t>9</w:t>
      </w:r>
    </w:p>
    <w:p w14:paraId="4691FDA7" w14:textId="7948ECDB" w:rsidR="00824408" w:rsidRPr="000117E6" w:rsidRDefault="00297DB9" w:rsidP="00785D8E">
      <w:pPr>
        <w:spacing w:before="100" w:beforeAutospacing="1" w:after="100" w:afterAutospacing="1" w:line="480" w:lineRule="auto"/>
        <w:rPr>
          <w:rFonts w:ascii="Arial" w:hAnsi="Arial" w:cs="Arial"/>
          <w:b/>
        </w:rPr>
      </w:pPr>
      <w:r w:rsidRPr="000117E6">
        <w:rPr>
          <w:rFonts w:ascii="Arial" w:hAnsi="Arial" w:cs="Arial"/>
        </w:rPr>
        <w:t>The</w:t>
      </w:r>
      <w:r w:rsidR="009976E6" w:rsidRPr="000117E6">
        <w:rPr>
          <w:rFonts w:ascii="Arial" w:hAnsi="Arial" w:cs="Arial"/>
        </w:rPr>
        <w:t xml:space="preserve"> current</w:t>
      </w:r>
      <w:r w:rsidRPr="000117E6">
        <w:rPr>
          <w:rFonts w:ascii="Arial" w:hAnsi="Arial" w:cs="Arial"/>
        </w:rPr>
        <w:t xml:space="preserve"> study include</w:t>
      </w:r>
      <w:r w:rsidR="00A71F4A" w:rsidRPr="000117E6">
        <w:rPr>
          <w:rFonts w:ascii="Arial" w:hAnsi="Arial" w:cs="Arial"/>
        </w:rPr>
        <w:t>d a</w:t>
      </w:r>
      <w:r w:rsidR="00363C5F" w:rsidRPr="000117E6">
        <w:rPr>
          <w:rFonts w:ascii="Arial" w:hAnsi="Arial" w:cs="Arial"/>
        </w:rPr>
        <w:t xml:space="preserve">ll groups </w:t>
      </w:r>
      <w:r w:rsidR="00A71F4A" w:rsidRPr="000117E6">
        <w:rPr>
          <w:rFonts w:ascii="Arial" w:hAnsi="Arial" w:cs="Arial"/>
        </w:rPr>
        <w:t xml:space="preserve">considered to have </w:t>
      </w:r>
      <w:r w:rsidR="004F1C46" w:rsidRPr="000117E6">
        <w:rPr>
          <w:rFonts w:ascii="Arial" w:hAnsi="Arial" w:cs="Arial"/>
        </w:rPr>
        <w:t>a</w:t>
      </w:r>
      <w:r w:rsidR="00A71F4A" w:rsidRPr="000117E6">
        <w:rPr>
          <w:rFonts w:ascii="Arial" w:hAnsi="Arial" w:cs="Arial"/>
        </w:rPr>
        <w:t xml:space="preserve"> legitimate stake in the research agenda for facial palsy. </w:t>
      </w:r>
      <w:r w:rsidR="00785D8E">
        <w:rPr>
          <w:rFonts w:ascii="Arial" w:hAnsi="Arial" w:cs="Arial"/>
        </w:rPr>
        <w:t>This b</w:t>
      </w:r>
      <w:r w:rsidR="009639A3" w:rsidRPr="000117E6">
        <w:rPr>
          <w:rFonts w:ascii="Arial" w:hAnsi="Arial" w:cs="Arial"/>
        </w:rPr>
        <w:t>road stakeholder</w:t>
      </w:r>
      <w:r w:rsidR="00CD6600" w:rsidRPr="000117E6">
        <w:rPr>
          <w:rFonts w:ascii="Arial" w:hAnsi="Arial" w:cs="Arial"/>
        </w:rPr>
        <w:t xml:space="preserve"> involvement was</w:t>
      </w:r>
      <w:r w:rsidR="00A3574E" w:rsidRPr="000117E6">
        <w:rPr>
          <w:rFonts w:ascii="Arial" w:hAnsi="Arial" w:cs="Arial"/>
        </w:rPr>
        <w:t xml:space="preserve"> </w:t>
      </w:r>
      <w:r w:rsidR="00B323C9" w:rsidRPr="000117E6">
        <w:rPr>
          <w:rFonts w:ascii="Arial" w:hAnsi="Arial" w:cs="Arial"/>
        </w:rPr>
        <w:t xml:space="preserve">considered beneficial </w:t>
      </w:r>
      <w:r w:rsidR="00363C5F" w:rsidRPr="000117E6">
        <w:rPr>
          <w:rFonts w:ascii="Arial" w:hAnsi="Arial" w:cs="Arial"/>
        </w:rPr>
        <w:t xml:space="preserve">to </w:t>
      </w:r>
      <w:r w:rsidR="00B323C9" w:rsidRPr="000117E6">
        <w:rPr>
          <w:rFonts w:ascii="Arial" w:hAnsi="Arial" w:cs="Arial"/>
        </w:rPr>
        <w:t xml:space="preserve">minimise the risk of </w:t>
      </w:r>
      <w:r w:rsidR="00363C5F" w:rsidRPr="000117E6">
        <w:rPr>
          <w:rFonts w:ascii="Arial" w:hAnsi="Arial" w:cs="Arial"/>
        </w:rPr>
        <w:t>any potential</w:t>
      </w:r>
      <w:r w:rsidR="00B323C9" w:rsidRPr="000117E6">
        <w:rPr>
          <w:rFonts w:ascii="Arial" w:hAnsi="Arial" w:cs="Arial"/>
        </w:rPr>
        <w:t xml:space="preserve"> research topic being overlooked</w:t>
      </w:r>
      <w:r w:rsidR="00B445C4" w:rsidRPr="000117E6">
        <w:rPr>
          <w:rFonts w:ascii="Arial" w:hAnsi="Arial" w:cs="Arial"/>
        </w:rPr>
        <w:t xml:space="preserve">, and to ensure that </w:t>
      </w:r>
      <w:r w:rsidR="00B323C9" w:rsidRPr="000117E6">
        <w:rPr>
          <w:rFonts w:ascii="Arial" w:hAnsi="Arial" w:cs="Arial"/>
        </w:rPr>
        <w:t>the priorities correspond</w:t>
      </w:r>
      <w:r w:rsidR="00B445C4" w:rsidRPr="000117E6">
        <w:rPr>
          <w:rFonts w:ascii="Arial" w:hAnsi="Arial" w:cs="Arial"/>
        </w:rPr>
        <w:t>ed</w:t>
      </w:r>
      <w:r w:rsidR="00B323C9" w:rsidRPr="000117E6">
        <w:rPr>
          <w:rFonts w:ascii="Arial" w:hAnsi="Arial" w:cs="Arial"/>
        </w:rPr>
        <w:t xml:space="preserve"> </w:t>
      </w:r>
      <w:r w:rsidR="00B445C4" w:rsidRPr="000117E6">
        <w:rPr>
          <w:rFonts w:ascii="Arial" w:hAnsi="Arial" w:cs="Arial"/>
        </w:rPr>
        <w:t xml:space="preserve">with those </w:t>
      </w:r>
      <w:r w:rsidR="00785D8E">
        <w:rPr>
          <w:rFonts w:ascii="Arial" w:hAnsi="Arial" w:cs="Arial"/>
        </w:rPr>
        <w:t>who may</w:t>
      </w:r>
      <w:r w:rsidR="00B445C4" w:rsidRPr="000117E6">
        <w:rPr>
          <w:rFonts w:ascii="Arial" w:hAnsi="Arial" w:cs="Arial"/>
        </w:rPr>
        <w:t xml:space="preserve"> impleme</w:t>
      </w:r>
      <w:r w:rsidR="00785D8E">
        <w:rPr>
          <w:rFonts w:ascii="Arial" w:hAnsi="Arial" w:cs="Arial"/>
        </w:rPr>
        <w:t xml:space="preserve">nt the </w:t>
      </w:r>
      <w:r w:rsidR="00B445C4" w:rsidRPr="000117E6">
        <w:rPr>
          <w:rFonts w:ascii="Arial" w:hAnsi="Arial" w:cs="Arial"/>
        </w:rPr>
        <w:t xml:space="preserve">research or </w:t>
      </w:r>
      <w:r w:rsidR="00785D8E">
        <w:rPr>
          <w:rFonts w:ascii="Arial" w:hAnsi="Arial" w:cs="Arial"/>
        </w:rPr>
        <w:t>could benefit from its outcome.</w:t>
      </w:r>
      <w:r w:rsidR="00B323C9" w:rsidRPr="000117E6">
        <w:rPr>
          <w:rFonts w:ascii="Arial" w:hAnsi="Arial" w:cs="Arial"/>
        </w:rPr>
        <w:t xml:space="preserve"> </w:t>
      </w:r>
      <w:r w:rsidR="00DC2E61" w:rsidRPr="000117E6">
        <w:rPr>
          <w:rFonts w:ascii="Arial" w:hAnsi="Arial" w:cs="Arial"/>
        </w:rPr>
        <w:t>Clear inclusion</w:t>
      </w:r>
      <w:r w:rsidR="00A71F4A" w:rsidRPr="000117E6">
        <w:rPr>
          <w:rFonts w:ascii="Arial" w:hAnsi="Arial" w:cs="Arial"/>
        </w:rPr>
        <w:t xml:space="preserve">/exclusion </w:t>
      </w:r>
      <w:r w:rsidR="00DC2E61" w:rsidRPr="000117E6">
        <w:rPr>
          <w:rFonts w:ascii="Arial" w:hAnsi="Arial" w:cs="Arial"/>
        </w:rPr>
        <w:t>criteria w</w:t>
      </w:r>
      <w:r w:rsidR="00B445C4" w:rsidRPr="000117E6">
        <w:rPr>
          <w:rFonts w:ascii="Arial" w:hAnsi="Arial" w:cs="Arial"/>
        </w:rPr>
        <w:t>ere</w:t>
      </w:r>
      <w:r w:rsidR="00DC2E61" w:rsidRPr="000117E6">
        <w:rPr>
          <w:rFonts w:ascii="Arial" w:hAnsi="Arial" w:cs="Arial"/>
        </w:rPr>
        <w:t xml:space="preserve"> established</w:t>
      </w:r>
      <w:r w:rsidR="00A71F4A" w:rsidRPr="000117E6">
        <w:rPr>
          <w:rFonts w:ascii="Arial" w:hAnsi="Arial" w:cs="Arial"/>
        </w:rPr>
        <w:t xml:space="preserve"> from </w:t>
      </w:r>
      <w:r w:rsidR="004E3929" w:rsidRPr="000117E6">
        <w:rPr>
          <w:rFonts w:ascii="Arial" w:hAnsi="Arial" w:cs="Arial"/>
        </w:rPr>
        <w:t xml:space="preserve">the outset. All respondents were required </w:t>
      </w:r>
      <w:r w:rsidR="00A71F4A" w:rsidRPr="000117E6">
        <w:rPr>
          <w:rFonts w:ascii="Arial" w:hAnsi="Arial" w:cs="Arial"/>
        </w:rPr>
        <w:t xml:space="preserve">to live in the UK </w:t>
      </w:r>
      <w:r w:rsidR="00B445C4" w:rsidRPr="000117E6">
        <w:rPr>
          <w:rFonts w:ascii="Arial" w:hAnsi="Arial" w:cs="Arial"/>
        </w:rPr>
        <w:t xml:space="preserve">(thus having experience of the condition and/or its treatment within the NHS) </w:t>
      </w:r>
      <w:r w:rsidR="00A71F4A" w:rsidRPr="000117E6">
        <w:rPr>
          <w:rFonts w:ascii="Arial" w:hAnsi="Arial" w:cs="Arial"/>
        </w:rPr>
        <w:t>and have time to take part</w:t>
      </w:r>
      <w:r w:rsidR="00DC2E61" w:rsidRPr="000117E6">
        <w:rPr>
          <w:rFonts w:ascii="Arial" w:hAnsi="Arial" w:cs="Arial"/>
        </w:rPr>
        <w:t xml:space="preserve"> in the process</w:t>
      </w:r>
      <w:r w:rsidR="00A71F4A" w:rsidRPr="000117E6">
        <w:rPr>
          <w:rFonts w:ascii="Arial" w:hAnsi="Arial" w:cs="Arial"/>
        </w:rPr>
        <w:t xml:space="preserve">. </w:t>
      </w:r>
      <w:r w:rsidR="009639A3" w:rsidRPr="000117E6">
        <w:rPr>
          <w:rFonts w:ascii="Arial" w:hAnsi="Arial" w:cs="Arial"/>
        </w:rPr>
        <w:t>Patient respondents were required to have</w:t>
      </w:r>
      <w:r w:rsidR="004E3929" w:rsidRPr="000117E6">
        <w:rPr>
          <w:rFonts w:ascii="Arial" w:hAnsi="Arial" w:cs="Arial"/>
        </w:rPr>
        <w:t xml:space="preserve"> </w:t>
      </w:r>
      <w:r w:rsidR="00CD6600" w:rsidRPr="000117E6">
        <w:rPr>
          <w:rFonts w:ascii="Arial" w:hAnsi="Arial" w:cs="Arial"/>
        </w:rPr>
        <w:t>first-hand</w:t>
      </w:r>
      <w:r w:rsidR="00B445C4" w:rsidRPr="000117E6">
        <w:rPr>
          <w:rFonts w:ascii="Arial" w:hAnsi="Arial" w:cs="Arial"/>
        </w:rPr>
        <w:t xml:space="preserve"> </w:t>
      </w:r>
      <w:r w:rsidR="004E3929" w:rsidRPr="000117E6">
        <w:rPr>
          <w:rFonts w:ascii="Arial" w:hAnsi="Arial" w:cs="Arial"/>
        </w:rPr>
        <w:t>experience</w:t>
      </w:r>
      <w:r w:rsidR="00B445C4" w:rsidRPr="000117E6">
        <w:rPr>
          <w:rFonts w:ascii="Arial" w:hAnsi="Arial" w:cs="Arial"/>
        </w:rPr>
        <w:t xml:space="preserve"> of </w:t>
      </w:r>
      <w:r w:rsidR="004E3929" w:rsidRPr="000117E6">
        <w:rPr>
          <w:rFonts w:ascii="Arial" w:hAnsi="Arial" w:cs="Arial"/>
        </w:rPr>
        <w:t>facial palsy</w:t>
      </w:r>
      <w:r w:rsidR="00785D8E">
        <w:rPr>
          <w:rFonts w:ascii="Arial" w:hAnsi="Arial" w:cs="Arial"/>
        </w:rPr>
        <w:t xml:space="preserve"> (</w:t>
      </w:r>
      <w:r w:rsidR="00824408" w:rsidRPr="000117E6">
        <w:rPr>
          <w:rFonts w:ascii="Arial" w:hAnsi="Arial" w:cs="Arial"/>
        </w:rPr>
        <w:t>any origin</w:t>
      </w:r>
      <w:r w:rsidR="00785D8E">
        <w:rPr>
          <w:rFonts w:ascii="Arial" w:hAnsi="Arial" w:cs="Arial"/>
        </w:rPr>
        <w:t>),</w:t>
      </w:r>
      <w:r w:rsidR="00824408" w:rsidRPr="000117E6">
        <w:rPr>
          <w:rFonts w:ascii="Arial" w:hAnsi="Arial" w:cs="Arial"/>
        </w:rPr>
        <w:t xml:space="preserve"> </w:t>
      </w:r>
      <w:r w:rsidR="004E3929" w:rsidRPr="000117E6">
        <w:rPr>
          <w:rFonts w:ascii="Arial" w:hAnsi="Arial" w:cs="Arial"/>
        </w:rPr>
        <w:t xml:space="preserve">or </w:t>
      </w:r>
      <w:r w:rsidR="00B445C4" w:rsidRPr="000117E6">
        <w:rPr>
          <w:rFonts w:ascii="Arial" w:hAnsi="Arial" w:cs="Arial"/>
        </w:rPr>
        <w:t xml:space="preserve">to </w:t>
      </w:r>
      <w:r w:rsidR="004E3929" w:rsidRPr="000117E6">
        <w:rPr>
          <w:rFonts w:ascii="Arial" w:hAnsi="Arial" w:cs="Arial"/>
        </w:rPr>
        <w:t xml:space="preserve">be a close relative or carer. </w:t>
      </w:r>
      <w:r w:rsidR="009639A3" w:rsidRPr="000117E6">
        <w:rPr>
          <w:rFonts w:ascii="Arial" w:hAnsi="Arial" w:cs="Arial"/>
        </w:rPr>
        <w:t xml:space="preserve">Health professional and researcher respondents were eligible to participate if they had </w:t>
      </w:r>
      <w:r w:rsidR="00C059A8" w:rsidRPr="000117E6">
        <w:rPr>
          <w:rFonts w:ascii="Arial" w:hAnsi="Arial" w:cs="Arial"/>
        </w:rPr>
        <w:t xml:space="preserve">at least 6 months experience of working with patients with facial palsy or conducting research in the </w:t>
      </w:r>
      <w:r w:rsidR="00824408" w:rsidRPr="000117E6">
        <w:rPr>
          <w:rFonts w:ascii="Arial" w:hAnsi="Arial" w:cs="Arial"/>
        </w:rPr>
        <w:t>field.</w:t>
      </w:r>
      <w:r w:rsidR="00C059A8" w:rsidRPr="000117E6">
        <w:rPr>
          <w:rFonts w:ascii="Arial" w:hAnsi="Arial" w:cs="Arial"/>
        </w:rPr>
        <w:t xml:space="preserve"> </w:t>
      </w:r>
    </w:p>
    <w:p w14:paraId="363C308E" w14:textId="6493136D" w:rsidR="00C90AEA" w:rsidRDefault="00A06B74" w:rsidP="00785D8E">
      <w:pPr>
        <w:spacing w:before="100" w:beforeAutospacing="1" w:after="100" w:afterAutospacing="1" w:line="480" w:lineRule="auto"/>
        <w:rPr>
          <w:rFonts w:ascii="Arial" w:hAnsi="Arial" w:cs="Arial"/>
        </w:rPr>
      </w:pPr>
      <w:r w:rsidRPr="000117E6">
        <w:rPr>
          <w:rFonts w:ascii="Arial" w:hAnsi="Arial" w:cs="Arial"/>
        </w:rPr>
        <w:t>In order to recruit the expert panel, l</w:t>
      </w:r>
      <w:r w:rsidR="005F211B" w:rsidRPr="000117E6">
        <w:rPr>
          <w:rFonts w:ascii="Arial" w:hAnsi="Arial" w:cs="Arial"/>
        </w:rPr>
        <w:t xml:space="preserve">etters of invitation were sent to all members </w:t>
      </w:r>
      <w:r w:rsidR="00C059A8" w:rsidRPr="000117E6">
        <w:rPr>
          <w:rFonts w:ascii="Arial" w:hAnsi="Arial" w:cs="Arial"/>
        </w:rPr>
        <w:t>subscrib</w:t>
      </w:r>
      <w:r w:rsidR="00B445C4" w:rsidRPr="000117E6">
        <w:rPr>
          <w:rFonts w:ascii="Arial" w:hAnsi="Arial" w:cs="Arial"/>
        </w:rPr>
        <w:t>ing</w:t>
      </w:r>
      <w:r w:rsidR="00C059A8" w:rsidRPr="000117E6">
        <w:rPr>
          <w:rFonts w:ascii="Arial" w:hAnsi="Arial" w:cs="Arial"/>
        </w:rPr>
        <w:t xml:space="preserve"> to the </w:t>
      </w:r>
      <w:r w:rsidR="00B445C4" w:rsidRPr="000117E6">
        <w:rPr>
          <w:rFonts w:ascii="Arial" w:hAnsi="Arial" w:cs="Arial"/>
        </w:rPr>
        <w:t>contact</w:t>
      </w:r>
      <w:r w:rsidR="00C059A8" w:rsidRPr="000117E6">
        <w:rPr>
          <w:rFonts w:ascii="Arial" w:hAnsi="Arial" w:cs="Arial"/>
        </w:rPr>
        <w:t xml:space="preserve"> list of</w:t>
      </w:r>
      <w:r w:rsidR="005F211B" w:rsidRPr="000117E6">
        <w:rPr>
          <w:rFonts w:ascii="Arial" w:hAnsi="Arial" w:cs="Arial"/>
        </w:rPr>
        <w:t xml:space="preserve"> </w:t>
      </w:r>
      <w:r w:rsidR="007045D0" w:rsidRPr="000117E6">
        <w:rPr>
          <w:rFonts w:ascii="Arial" w:hAnsi="Arial" w:cs="Arial"/>
        </w:rPr>
        <w:t>the charity Facial Palsy UK</w:t>
      </w:r>
      <w:r w:rsidR="00DC03C6" w:rsidRPr="000117E6">
        <w:rPr>
          <w:rFonts w:ascii="Arial" w:hAnsi="Arial" w:cs="Arial"/>
        </w:rPr>
        <w:t xml:space="preserve"> and to their Medical Advisory Board</w:t>
      </w:r>
      <w:r w:rsidR="007045D0" w:rsidRPr="000117E6">
        <w:rPr>
          <w:rFonts w:ascii="Arial" w:hAnsi="Arial" w:cs="Arial"/>
        </w:rPr>
        <w:t>.</w:t>
      </w:r>
      <w:r w:rsidR="001C0AE9" w:rsidRPr="000117E6">
        <w:rPr>
          <w:rFonts w:ascii="Arial" w:hAnsi="Arial" w:cs="Arial"/>
        </w:rPr>
        <w:t xml:space="preserve"> </w:t>
      </w:r>
      <w:r w:rsidR="00C059A8" w:rsidRPr="000117E6">
        <w:rPr>
          <w:rFonts w:ascii="Arial" w:hAnsi="Arial" w:cs="Arial"/>
        </w:rPr>
        <w:t>In addition, snowball sampling was</w:t>
      </w:r>
      <w:r w:rsidR="007045D0" w:rsidRPr="000117E6">
        <w:rPr>
          <w:rFonts w:ascii="Arial" w:hAnsi="Arial" w:cs="Arial"/>
        </w:rPr>
        <w:t xml:space="preserve"> </w:t>
      </w:r>
      <w:r w:rsidR="001C0AE9" w:rsidRPr="000117E6">
        <w:rPr>
          <w:rFonts w:ascii="Arial" w:hAnsi="Arial" w:cs="Arial"/>
        </w:rPr>
        <w:t>employed</w:t>
      </w:r>
      <w:r w:rsidR="00C059A8" w:rsidRPr="000117E6">
        <w:rPr>
          <w:rFonts w:ascii="Arial" w:hAnsi="Arial" w:cs="Arial"/>
        </w:rPr>
        <w:t xml:space="preserve"> as </w:t>
      </w:r>
      <w:r w:rsidR="00785D8E">
        <w:rPr>
          <w:rFonts w:ascii="Arial" w:hAnsi="Arial" w:cs="Arial"/>
        </w:rPr>
        <w:t>invitations</w:t>
      </w:r>
      <w:r w:rsidR="00C059A8" w:rsidRPr="000117E6">
        <w:rPr>
          <w:rFonts w:ascii="Arial" w:hAnsi="Arial" w:cs="Arial"/>
        </w:rPr>
        <w:t xml:space="preserve"> </w:t>
      </w:r>
      <w:r w:rsidR="007045D0" w:rsidRPr="000117E6">
        <w:rPr>
          <w:rFonts w:ascii="Arial" w:hAnsi="Arial" w:cs="Arial"/>
        </w:rPr>
        <w:t xml:space="preserve">encouraged health </w:t>
      </w:r>
      <w:r w:rsidR="001C0AE9" w:rsidRPr="000117E6">
        <w:rPr>
          <w:rFonts w:ascii="Arial" w:hAnsi="Arial" w:cs="Arial"/>
        </w:rPr>
        <w:t>professionals</w:t>
      </w:r>
      <w:r w:rsidR="007045D0" w:rsidRPr="000117E6">
        <w:rPr>
          <w:rFonts w:ascii="Arial" w:hAnsi="Arial" w:cs="Arial"/>
        </w:rPr>
        <w:t xml:space="preserve"> and researchers</w:t>
      </w:r>
      <w:r w:rsidR="00C059A8" w:rsidRPr="000117E6">
        <w:rPr>
          <w:rFonts w:ascii="Arial" w:hAnsi="Arial" w:cs="Arial"/>
        </w:rPr>
        <w:t xml:space="preserve"> to share the </w:t>
      </w:r>
      <w:r w:rsidR="007045D0" w:rsidRPr="000117E6">
        <w:rPr>
          <w:rFonts w:ascii="Arial" w:hAnsi="Arial" w:cs="Arial"/>
        </w:rPr>
        <w:t xml:space="preserve">invitation with suitable others. </w:t>
      </w:r>
      <w:r w:rsidR="004F1C46" w:rsidRPr="000117E6">
        <w:rPr>
          <w:rFonts w:ascii="Arial" w:hAnsi="Arial" w:cs="Arial"/>
        </w:rPr>
        <w:t>An information sheet</w:t>
      </w:r>
      <w:r w:rsidR="009976E6" w:rsidRPr="000117E6">
        <w:rPr>
          <w:rFonts w:ascii="Arial" w:hAnsi="Arial" w:cs="Arial"/>
        </w:rPr>
        <w:t xml:space="preserve"> was </w:t>
      </w:r>
      <w:r w:rsidR="009976E6" w:rsidRPr="000117E6">
        <w:rPr>
          <w:rFonts w:ascii="Arial" w:hAnsi="Arial" w:cs="Arial"/>
        </w:rPr>
        <w:lastRenderedPageBreak/>
        <w:t>attached to the invitation</w:t>
      </w:r>
      <w:r w:rsidR="0051226E" w:rsidRPr="000117E6">
        <w:rPr>
          <w:rFonts w:ascii="Arial" w:hAnsi="Arial" w:cs="Arial"/>
        </w:rPr>
        <w:t xml:space="preserve">, </w:t>
      </w:r>
      <w:r w:rsidR="00224666">
        <w:rPr>
          <w:rFonts w:ascii="Arial" w:hAnsi="Arial" w:cs="Arial"/>
        </w:rPr>
        <w:t>informing</w:t>
      </w:r>
      <w:r w:rsidR="009976E6" w:rsidRPr="000117E6">
        <w:rPr>
          <w:rFonts w:ascii="Arial" w:hAnsi="Arial" w:cs="Arial"/>
        </w:rPr>
        <w:t xml:space="preserve"> potential participants </w:t>
      </w:r>
      <w:r w:rsidR="00785D8E">
        <w:rPr>
          <w:rFonts w:ascii="Arial" w:hAnsi="Arial" w:cs="Arial"/>
        </w:rPr>
        <w:t>of the</w:t>
      </w:r>
      <w:r w:rsidR="0051226E" w:rsidRPr="000117E6">
        <w:rPr>
          <w:rFonts w:ascii="Arial" w:hAnsi="Arial" w:cs="Arial"/>
        </w:rPr>
        <w:t xml:space="preserve"> purpose of the study, i</w:t>
      </w:r>
      <w:r w:rsidR="009976E6" w:rsidRPr="000117E6">
        <w:rPr>
          <w:rFonts w:ascii="Arial" w:hAnsi="Arial" w:cs="Arial"/>
        </w:rPr>
        <w:t>n addition to</w:t>
      </w:r>
      <w:r w:rsidR="004F1C46" w:rsidRPr="000117E6">
        <w:rPr>
          <w:rFonts w:ascii="Arial" w:hAnsi="Arial" w:cs="Arial"/>
        </w:rPr>
        <w:t xml:space="preserve"> </w:t>
      </w:r>
      <w:r w:rsidR="00B445C4" w:rsidRPr="000117E6">
        <w:rPr>
          <w:rFonts w:ascii="Arial" w:hAnsi="Arial" w:cs="Arial"/>
        </w:rPr>
        <w:t xml:space="preserve">providing </w:t>
      </w:r>
      <w:r w:rsidR="004F1C46" w:rsidRPr="000117E6">
        <w:rPr>
          <w:rFonts w:ascii="Arial" w:hAnsi="Arial" w:cs="Arial"/>
        </w:rPr>
        <w:t>assurances of confidentiality and the opportunity to with</w:t>
      </w:r>
      <w:r w:rsidR="009976E6" w:rsidRPr="000117E6">
        <w:rPr>
          <w:rFonts w:ascii="Arial" w:hAnsi="Arial" w:cs="Arial"/>
        </w:rPr>
        <w:t>draw at any time. In order to be sen</w:t>
      </w:r>
      <w:r w:rsidR="00B445C4" w:rsidRPr="000117E6">
        <w:rPr>
          <w:rFonts w:ascii="Arial" w:hAnsi="Arial" w:cs="Arial"/>
        </w:rPr>
        <w:t>t</w:t>
      </w:r>
      <w:r w:rsidR="009976E6" w:rsidRPr="000117E6">
        <w:rPr>
          <w:rFonts w:ascii="Arial" w:hAnsi="Arial" w:cs="Arial"/>
        </w:rPr>
        <w:t xml:space="preserve"> the first round survey, p</w:t>
      </w:r>
      <w:r w:rsidR="004F1C46" w:rsidRPr="000117E6">
        <w:rPr>
          <w:rFonts w:ascii="Arial" w:hAnsi="Arial" w:cs="Arial"/>
        </w:rPr>
        <w:t>articipants</w:t>
      </w:r>
      <w:r w:rsidR="00094EAA" w:rsidRPr="000117E6">
        <w:rPr>
          <w:rFonts w:ascii="Arial" w:hAnsi="Arial" w:cs="Arial"/>
        </w:rPr>
        <w:t xml:space="preserve"> were required to register their interest </w:t>
      </w:r>
      <w:r w:rsidR="009976E6" w:rsidRPr="000117E6">
        <w:rPr>
          <w:rFonts w:ascii="Arial" w:hAnsi="Arial" w:cs="Arial"/>
        </w:rPr>
        <w:t>using a short on</w:t>
      </w:r>
      <w:r w:rsidR="004E3929" w:rsidRPr="000117E6">
        <w:rPr>
          <w:rFonts w:ascii="Arial" w:hAnsi="Arial" w:cs="Arial"/>
        </w:rPr>
        <w:t>line form</w:t>
      </w:r>
      <w:r w:rsidR="008F78E2">
        <w:rPr>
          <w:rFonts w:ascii="Arial" w:hAnsi="Arial" w:cs="Arial"/>
        </w:rPr>
        <w:t xml:space="preserve">. </w:t>
      </w:r>
      <w:r w:rsidR="00B445C4" w:rsidRPr="000117E6">
        <w:rPr>
          <w:rFonts w:ascii="Arial" w:hAnsi="Arial" w:cs="Arial"/>
        </w:rPr>
        <w:t>Th</w:t>
      </w:r>
      <w:r w:rsidR="004E3929" w:rsidRPr="000117E6">
        <w:rPr>
          <w:rFonts w:ascii="Arial" w:hAnsi="Arial" w:cs="Arial"/>
        </w:rPr>
        <w:t xml:space="preserve">is </w:t>
      </w:r>
      <w:r w:rsidR="00B445C4" w:rsidRPr="000117E6">
        <w:rPr>
          <w:rFonts w:ascii="Arial" w:hAnsi="Arial" w:cs="Arial"/>
        </w:rPr>
        <w:t xml:space="preserve">provided </w:t>
      </w:r>
      <w:r w:rsidR="009976E6" w:rsidRPr="000117E6">
        <w:rPr>
          <w:rFonts w:ascii="Arial" w:hAnsi="Arial" w:cs="Arial"/>
        </w:rPr>
        <w:t>research</w:t>
      </w:r>
      <w:r w:rsidR="004E3929" w:rsidRPr="000117E6">
        <w:rPr>
          <w:rFonts w:ascii="Arial" w:hAnsi="Arial" w:cs="Arial"/>
        </w:rPr>
        <w:t xml:space="preserve">ers </w:t>
      </w:r>
      <w:r w:rsidR="00B445C4" w:rsidRPr="000117E6">
        <w:rPr>
          <w:rFonts w:ascii="Arial" w:hAnsi="Arial" w:cs="Arial"/>
        </w:rPr>
        <w:t xml:space="preserve">with the information necessary </w:t>
      </w:r>
      <w:r w:rsidR="004E3929" w:rsidRPr="000117E6">
        <w:rPr>
          <w:rFonts w:ascii="Arial" w:hAnsi="Arial" w:cs="Arial"/>
        </w:rPr>
        <w:t>to confirm</w:t>
      </w:r>
      <w:r w:rsidR="009976E6" w:rsidRPr="000117E6">
        <w:rPr>
          <w:rFonts w:ascii="Arial" w:hAnsi="Arial" w:cs="Arial"/>
        </w:rPr>
        <w:t xml:space="preserve"> their eligibility to participate</w:t>
      </w:r>
      <w:r w:rsidR="00B445C4" w:rsidRPr="000117E6">
        <w:rPr>
          <w:rFonts w:ascii="Arial" w:hAnsi="Arial" w:cs="Arial"/>
        </w:rPr>
        <w:t>.</w:t>
      </w:r>
      <w:r w:rsidR="00C90AEA">
        <w:rPr>
          <w:rFonts w:ascii="Arial" w:hAnsi="Arial" w:cs="Arial"/>
        </w:rPr>
        <w:t xml:space="preserve"> </w:t>
      </w:r>
      <w:r w:rsidR="00C90AEA" w:rsidRPr="000117E6">
        <w:rPr>
          <w:rFonts w:ascii="Arial" w:hAnsi="Arial" w:cs="Arial"/>
        </w:rPr>
        <w:t xml:space="preserve">Consent to take part in Round 1 was obtained on paper for those who attended focus groups and at the start of the survey for those participating online. Ongoing consent was inferred by submission of the subsequent rounds. </w:t>
      </w:r>
    </w:p>
    <w:p w14:paraId="650E2BB5" w14:textId="38CC054B" w:rsidR="00C059A8" w:rsidRPr="008903E7" w:rsidRDefault="00785D8E" w:rsidP="00785D8E">
      <w:pPr>
        <w:spacing w:before="100" w:beforeAutospacing="1" w:after="100" w:afterAutospacing="1" w:line="480" w:lineRule="auto"/>
        <w:rPr>
          <w:rFonts w:ascii="Arial" w:hAnsi="Arial" w:cs="Arial"/>
        </w:rPr>
      </w:pPr>
      <w:r>
        <w:rPr>
          <w:rFonts w:ascii="Arial" w:hAnsi="Arial" w:cs="Arial"/>
        </w:rPr>
        <w:t xml:space="preserve">Ethical approval </w:t>
      </w:r>
      <w:r w:rsidRPr="000117E6">
        <w:rPr>
          <w:rFonts w:ascii="Arial" w:hAnsi="Arial" w:cs="Arial"/>
        </w:rPr>
        <w:t xml:space="preserve">was obtained from the University of the West of England’s Research Ethics committee. Data were collected between February 2017- June 2017. </w:t>
      </w:r>
    </w:p>
    <w:p w14:paraId="603C5A62" w14:textId="7E440AA2" w:rsidR="00785D8E" w:rsidRPr="000117E6" w:rsidRDefault="00785D8E" w:rsidP="00785D8E">
      <w:pPr>
        <w:spacing w:before="100" w:beforeAutospacing="1" w:after="100" w:afterAutospacing="1" w:line="480" w:lineRule="auto"/>
        <w:rPr>
          <w:rFonts w:ascii="Arial" w:hAnsi="Arial" w:cs="Arial"/>
          <w:b/>
        </w:rPr>
      </w:pPr>
      <w:r>
        <w:rPr>
          <w:rFonts w:ascii="Arial" w:hAnsi="Arial" w:cs="Arial"/>
          <w:b/>
        </w:rPr>
        <w:t>Methods</w:t>
      </w:r>
    </w:p>
    <w:p w14:paraId="1986EF91" w14:textId="19098AFB" w:rsidR="008C7A9F" w:rsidRPr="00785D8E" w:rsidRDefault="008C7A9F" w:rsidP="00785D8E">
      <w:pPr>
        <w:spacing w:before="100" w:beforeAutospacing="1" w:after="100" w:afterAutospacing="1" w:line="480" w:lineRule="auto"/>
        <w:rPr>
          <w:rFonts w:ascii="Arial" w:hAnsi="Arial" w:cs="Arial"/>
          <w:i/>
        </w:rPr>
      </w:pPr>
      <w:r w:rsidRPr="00785D8E">
        <w:rPr>
          <w:rFonts w:ascii="Arial" w:hAnsi="Arial" w:cs="Arial"/>
          <w:i/>
        </w:rPr>
        <w:t>Round One</w:t>
      </w:r>
    </w:p>
    <w:p w14:paraId="68A15049" w14:textId="3293502B" w:rsidR="004E3929" w:rsidRPr="000117E6" w:rsidRDefault="00A16A38" w:rsidP="00785D8E">
      <w:pPr>
        <w:spacing w:before="100" w:beforeAutospacing="1" w:after="100" w:afterAutospacing="1" w:line="480" w:lineRule="auto"/>
        <w:rPr>
          <w:rFonts w:ascii="Arial" w:hAnsi="Arial" w:cs="Arial"/>
        </w:rPr>
      </w:pPr>
      <w:r w:rsidRPr="000117E6">
        <w:rPr>
          <w:rFonts w:ascii="Arial" w:hAnsi="Arial" w:cs="Arial"/>
        </w:rPr>
        <w:t xml:space="preserve">Round One </w:t>
      </w:r>
      <w:r w:rsidR="007865BF" w:rsidRPr="000117E6">
        <w:rPr>
          <w:rFonts w:ascii="Arial" w:hAnsi="Arial" w:cs="Arial"/>
        </w:rPr>
        <w:t>employed</w:t>
      </w:r>
      <w:r w:rsidR="009C0854" w:rsidRPr="000117E6">
        <w:rPr>
          <w:rFonts w:ascii="Arial" w:hAnsi="Arial" w:cs="Arial"/>
        </w:rPr>
        <w:t xml:space="preserve"> t</w:t>
      </w:r>
      <w:r w:rsidR="0051226E" w:rsidRPr="000117E6">
        <w:rPr>
          <w:rFonts w:ascii="Arial" w:hAnsi="Arial" w:cs="Arial"/>
        </w:rPr>
        <w:t>hree</w:t>
      </w:r>
      <w:r w:rsidR="009C0854" w:rsidRPr="000117E6">
        <w:rPr>
          <w:rFonts w:ascii="Arial" w:hAnsi="Arial" w:cs="Arial"/>
        </w:rPr>
        <w:t xml:space="preserve"> different data collection methods</w:t>
      </w:r>
      <w:r w:rsidR="00DC2E61" w:rsidRPr="000117E6">
        <w:rPr>
          <w:rFonts w:ascii="Arial" w:hAnsi="Arial" w:cs="Arial"/>
        </w:rPr>
        <w:t xml:space="preserve"> to obtain </w:t>
      </w:r>
      <w:r w:rsidR="007865BF" w:rsidRPr="000117E6">
        <w:rPr>
          <w:rFonts w:ascii="Arial" w:hAnsi="Arial" w:cs="Arial"/>
        </w:rPr>
        <w:t xml:space="preserve">a ‘long list’ of </w:t>
      </w:r>
      <w:r w:rsidR="00DC2E61" w:rsidRPr="000117E6">
        <w:rPr>
          <w:rFonts w:ascii="Arial" w:hAnsi="Arial" w:cs="Arial"/>
        </w:rPr>
        <w:t>respondents</w:t>
      </w:r>
      <w:r w:rsidR="007865BF" w:rsidRPr="000117E6">
        <w:rPr>
          <w:rFonts w:ascii="Arial" w:hAnsi="Arial" w:cs="Arial"/>
        </w:rPr>
        <w:t>’</w:t>
      </w:r>
      <w:r w:rsidR="00DC2E61" w:rsidRPr="000117E6">
        <w:rPr>
          <w:rFonts w:ascii="Arial" w:hAnsi="Arial" w:cs="Arial"/>
        </w:rPr>
        <w:t xml:space="preserve"> research priorities</w:t>
      </w:r>
      <w:r w:rsidR="00233514" w:rsidRPr="000117E6">
        <w:rPr>
          <w:rFonts w:ascii="Arial" w:hAnsi="Arial" w:cs="Arial"/>
        </w:rPr>
        <w:t>.</w:t>
      </w:r>
      <w:r w:rsidR="008903E7">
        <w:rPr>
          <w:rFonts w:ascii="Arial" w:hAnsi="Arial" w:cs="Arial"/>
        </w:rPr>
        <w:t xml:space="preserve"> </w:t>
      </w:r>
      <w:r w:rsidR="007865BF" w:rsidRPr="000117E6">
        <w:rPr>
          <w:rFonts w:ascii="Arial" w:hAnsi="Arial" w:cs="Arial"/>
        </w:rPr>
        <w:t>Two one-hour focus groups were held  in London in February 2017, one with patients (n= 4) and the other health professionals/researchers (n= 5).  These were facilitated by researchers from the Centre for Appearance Research</w:t>
      </w:r>
      <w:r w:rsidR="006E762B" w:rsidRPr="000117E6">
        <w:rPr>
          <w:rFonts w:ascii="Arial" w:hAnsi="Arial" w:cs="Arial"/>
        </w:rPr>
        <w:t xml:space="preserve">. </w:t>
      </w:r>
      <w:r w:rsidR="00566B1F" w:rsidRPr="000117E6">
        <w:rPr>
          <w:rFonts w:ascii="Arial" w:hAnsi="Arial" w:cs="Arial"/>
        </w:rPr>
        <w:t>The to</w:t>
      </w:r>
      <w:r w:rsidR="002D64ED" w:rsidRPr="000117E6">
        <w:rPr>
          <w:rFonts w:ascii="Arial" w:hAnsi="Arial" w:cs="Arial"/>
        </w:rPr>
        <w:t xml:space="preserve">pic of </w:t>
      </w:r>
      <w:r w:rsidR="005132C3" w:rsidRPr="000117E6">
        <w:rPr>
          <w:rFonts w:ascii="Arial" w:hAnsi="Arial" w:cs="Arial"/>
        </w:rPr>
        <w:t xml:space="preserve">discussion </w:t>
      </w:r>
      <w:r w:rsidR="00B65494" w:rsidRPr="000117E6">
        <w:rPr>
          <w:rFonts w:ascii="Arial" w:hAnsi="Arial" w:cs="Arial"/>
        </w:rPr>
        <w:t>was “What are the research priorities for facial palsy”</w:t>
      </w:r>
      <w:r w:rsidR="00224666">
        <w:rPr>
          <w:rFonts w:ascii="Arial" w:hAnsi="Arial" w:cs="Arial"/>
        </w:rPr>
        <w:t xml:space="preserve">. </w:t>
      </w:r>
      <w:r w:rsidR="000072B3" w:rsidRPr="000117E6">
        <w:rPr>
          <w:rFonts w:ascii="Arial" w:hAnsi="Arial" w:cs="Arial"/>
        </w:rPr>
        <w:t>For those un</w:t>
      </w:r>
      <w:r w:rsidR="00224666">
        <w:rPr>
          <w:rFonts w:ascii="Arial" w:hAnsi="Arial" w:cs="Arial"/>
        </w:rPr>
        <w:t xml:space="preserve">able to attend the focus groups, </w:t>
      </w:r>
      <w:r w:rsidR="000072B3" w:rsidRPr="000117E6">
        <w:rPr>
          <w:rFonts w:ascii="Arial" w:hAnsi="Arial" w:cs="Arial"/>
        </w:rPr>
        <w:t xml:space="preserve">an invitation </w:t>
      </w:r>
      <w:r w:rsidR="00566B1F" w:rsidRPr="000117E6">
        <w:rPr>
          <w:rFonts w:ascii="Arial" w:hAnsi="Arial" w:cs="Arial"/>
        </w:rPr>
        <w:t xml:space="preserve">to </w:t>
      </w:r>
      <w:r w:rsidR="00B65494" w:rsidRPr="000117E6">
        <w:rPr>
          <w:rFonts w:ascii="Arial" w:hAnsi="Arial" w:cs="Arial"/>
        </w:rPr>
        <w:t>propose</w:t>
      </w:r>
      <w:r w:rsidR="00566B1F" w:rsidRPr="000117E6">
        <w:rPr>
          <w:rFonts w:ascii="Arial" w:hAnsi="Arial" w:cs="Arial"/>
        </w:rPr>
        <w:t xml:space="preserve"> their research </w:t>
      </w:r>
      <w:r w:rsidR="00B65494" w:rsidRPr="000117E6">
        <w:rPr>
          <w:rFonts w:ascii="Arial" w:hAnsi="Arial" w:cs="Arial"/>
        </w:rPr>
        <w:t>priorities</w:t>
      </w:r>
      <w:r w:rsidR="00566B1F" w:rsidRPr="000117E6">
        <w:rPr>
          <w:rFonts w:ascii="Arial" w:hAnsi="Arial" w:cs="Arial"/>
        </w:rPr>
        <w:t xml:space="preserve"> </w:t>
      </w:r>
      <w:r w:rsidR="00912BB9" w:rsidRPr="000117E6">
        <w:rPr>
          <w:rFonts w:ascii="Arial" w:hAnsi="Arial" w:cs="Arial"/>
        </w:rPr>
        <w:t>via</w:t>
      </w:r>
      <w:r w:rsidR="008C7A9F" w:rsidRPr="000117E6">
        <w:rPr>
          <w:rFonts w:ascii="Arial" w:hAnsi="Arial" w:cs="Arial"/>
        </w:rPr>
        <w:t xml:space="preserve"> </w:t>
      </w:r>
      <w:r w:rsidR="00B67464" w:rsidRPr="000117E6">
        <w:rPr>
          <w:rFonts w:ascii="Arial" w:hAnsi="Arial" w:cs="Arial"/>
        </w:rPr>
        <w:t xml:space="preserve">an </w:t>
      </w:r>
      <w:r w:rsidR="008C7A9F" w:rsidRPr="000117E6">
        <w:rPr>
          <w:rFonts w:ascii="Arial" w:hAnsi="Arial" w:cs="Arial"/>
        </w:rPr>
        <w:t xml:space="preserve">online </w:t>
      </w:r>
      <w:r w:rsidR="00581B64" w:rsidRPr="000117E6">
        <w:rPr>
          <w:rFonts w:ascii="Arial" w:hAnsi="Arial" w:cs="Arial"/>
        </w:rPr>
        <w:t xml:space="preserve">survey </w:t>
      </w:r>
      <w:r w:rsidR="00912BB9" w:rsidRPr="000117E6">
        <w:rPr>
          <w:rFonts w:ascii="Arial" w:hAnsi="Arial" w:cs="Arial"/>
        </w:rPr>
        <w:t>hosted on the survey tool</w:t>
      </w:r>
      <w:r w:rsidR="008D2499">
        <w:rPr>
          <w:rFonts w:ascii="Arial" w:hAnsi="Arial" w:cs="Arial"/>
        </w:rPr>
        <w:t xml:space="preserve"> Qualtrics</w:t>
      </w:r>
      <w:r w:rsidR="008D2499" w:rsidRPr="008D2499">
        <w:rPr>
          <w:rFonts w:ascii="Arial" w:hAnsi="Arial" w:cs="Arial"/>
          <w:vertAlign w:val="superscript"/>
        </w:rPr>
        <w:t>10</w:t>
      </w:r>
      <w:r w:rsidR="008D2499">
        <w:rPr>
          <w:rFonts w:ascii="Arial" w:hAnsi="Arial" w:cs="Arial"/>
        </w:rPr>
        <w:t xml:space="preserve"> </w:t>
      </w:r>
      <w:r w:rsidR="000072B3" w:rsidRPr="000117E6">
        <w:rPr>
          <w:rFonts w:ascii="Arial" w:hAnsi="Arial" w:cs="Arial"/>
        </w:rPr>
        <w:t>was distributed .</w:t>
      </w:r>
      <w:r w:rsidR="0048290D" w:rsidRPr="000117E6">
        <w:rPr>
          <w:rFonts w:ascii="Arial" w:hAnsi="Arial" w:cs="Arial"/>
        </w:rPr>
        <w:t>Those</w:t>
      </w:r>
      <w:r w:rsidR="000072B3" w:rsidRPr="000117E6">
        <w:rPr>
          <w:rFonts w:ascii="Arial" w:hAnsi="Arial" w:cs="Arial"/>
        </w:rPr>
        <w:t xml:space="preserve"> who</w:t>
      </w:r>
      <w:r w:rsidR="00133C92" w:rsidRPr="000117E6">
        <w:rPr>
          <w:rFonts w:ascii="Arial" w:hAnsi="Arial" w:cs="Arial"/>
        </w:rPr>
        <w:t xml:space="preserve"> did</w:t>
      </w:r>
      <w:r w:rsidR="00557A25" w:rsidRPr="000117E6">
        <w:rPr>
          <w:rFonts w:ascii="Arial" w:hAnsi="Arial" w:cs="Arial"/>
        </w:rPr>
        <w:t xml:space="preserve"> not want to participate online</w:t>
      </w:r>
      <w:r w:rsidR="0048290D" w:rsidRPr="000117E6">
        <w:rPr>
          <w:rFonts w:ascii="Arial" w:hAnsi="Arial" w:cs="Arial"/>
        </w:rPr>
        <w:t xml:space="preserve"> could do so via</w:t>
      </w:r>
      <w:r w:rsidR="000072B3" w:rsidRPr="000117E6">
        <w:rPr>
          <w:rFonts w:ascii="Arial" w:hAnsi="Arial" w:cs="Arial"/>
        </w:rPr>
        <w:t xml:space="preserve"> a </w:t>
      </w:r>
      <w:r w:rsidR="00557A25" w:rsidRPr="000117E6">
        <w:rPr>
          <w:rFonts w:ascii="Arial" w:hAnsi="Arial" w:cs="Arial"/>
        </w:rPr>
        <w:t xml:space="preserve">postal survey. </w:t>
      </w:r>
      <w:r w:rsidR="000072B3" w:rsidRPr="000117E6">
        <w:rPr>
          <w:rFonts w:ascii="Arial" w:hAnsi="Arial" w:cs="Arial"/>
        </w:rPr>
        <w:t xml:space="preserve">Additional information was requested from all participants including gender, </w:t>
      </w:r>
      <w:r w:rsidR="0051226E" w:rsidRPr="000117E6">
        <w:rPr>
          <w:rFonts w:ascii="Arial" w:hAnsi="Arial" w:cs="Arial"/>
        </w:rPr>
        <w:t>age,</w:t>
      </w:r>
      <w:r w:rsidR="000072B3" w:rsidRPr="000117E6">
        <w:rPr>
          <w:rFonts w:ascii="Arial" w:hAnsi="Arial" w:cs="Arial"/>
        </w:rPr>
        <w:t xml:space="preserve"> </w:t>
      </w:r>
      <w:r w:rsidR="0051226E" w:rsidRPr="000117E6">
        <w:rPr>
          <w:rFonts w:ascii="Arial" w:hAnsi="Arial" w:cs="Arial"/>
        </w:rPr>
        <w:t>and type</w:t>
      </w:r>
      <w:r w:rsidR="004E3929" w:rsidRPr="000117E6">
        <w:rPr>
          <w:rFonts w:ascii="Arial" w:hAnsi="Arial" w:cs="Arial"/>
        </w:rPr>
        <w:t xml:space="preserve"> of facial palsy for patients</w:t>
      </w:r>
      <w:r w:rsidR="0048290D" w:rsidRPr="000117E6">
        <w:rPr>
          <w:rFonts w:ascii="Arial" w:hAnsi="Arial" w:cs="Arial"/>
        </w:rPr>
        <w:t>, and</w:t>
      </w:r>
      <w:r w:rsidR="000072B3" w:rsidRPr="000117E6">
        <w:rPr>
          <w:rFonts w:ascii="Arial" w:hAnsi="Arial" w:cs="Arial"/>
        </w:rPr>
        <w:t xml:space="preserve"> </w:t>
      </w:r>
      <w:r w:rsidR="004E3929" w:rsidRPr="000117E6">
        <w:rPr>
          <w:rFonts w:ascii="Arial" w:hAnsi="Arial" w:cs="Arial"/>
        </w:rPr>
        <w:t xml:space="preserve">profession and years of experience for health professionals. </w:t>
      </w:r>
      <w:r w:rsidR="000072B3" w:rsidRPr="000117E6">
        <w:rPr>
          <w:rFonts w:ascii="Arial" w:hAnsi="Arial" w:cs="Arial"/>
        </w:rPr>
        <w:t xml:space="preserve">Participants responding to the online or postal surveys were </w:t>
      </w:r>
      <w:r w:rsidR="00566B1F" w:rsidRPr="000117E6">
        <w:rPr>
          <w:rFonts w:ascii="Arial" w:hAnsi="Arial" w:cs="Arial"/>
        </w:rPr>
        <w:t xml:space="preserve">asked to </w:t>
      </w:r>
      <w:r w:rsidR="00CB20E8" w:rsidRPr="000117E6">
        <w:rPr>
          <w:rFonts w:ascii="Arial" w:hAnsi="Arial" w:cs="Arial"/>
        </w:rPr>
        <w:t xml:space="preserve">propose a </w:t>
      </w:r>
      <w:r w:rsidR="00401E68" w:rsidRPr="000117E6">
        <w:rPr>
          <w:rFonts w:ascii="Arial" w:hAnsi="Arial" w:cs="Arial"/>
        </w:rPr>
        <w:t>maximum of five research topics</w:t>
      </w:r>
      <w:r w:rsidR="000072B3" w:rsidRPr="000117E6">
        <w:rPr>
          <w:rFonts w:ascii="Arial" w:hAnsi="Arial" w:cs="Arial"/>
        </w:rPr>
        <w:t xml:space="preserve"> in response to</w:t>
      </w:r>
      <w:r w:rsidR="004E3929" w:rsidRPr="000117E6">
        <w:rPr>
          <w:rFonts w:ascii="Arial" w:hAnsi="Arial" w:cs="Arial"/>
        </w:rPr>
        <w:t xml:space="preserve"> the </w:t>
      </w:r>
      <w:r w:rsidR="00401E68" w:rsidRPr="000117E6">
        <w:rPr>
          <w:rFonts w:ascii="Arial" w:hAnsi="Arial" w:cs="Arial"/>
        </w:rPr>
        <w:t xml:space="preserve">same </w:t>
      </w:r>
      <w:r w:rsidR="00B65494" w:rsidRPr="000117E6">
        <w:rPr>
          <w:rFonts w:ascii="Arial" w:hAnsi="Arial" w:cs="Arial"/>
        </w:rPr>
        <w:t>headline question</w:t>
      </w:r>
      <w:r w:rsidR="00557A25" w:rsidRPr="000117E6">
        <w:rPr>
          <w:rFonts w:ascii="Arial" w:hAnsi="Arial" w:cs="Arial"/>
        </w:rPr>
        <w:t xml:space="preserve"> </w:t>
      </w:r>
      <w:r w:rsidR="00B65494" w:rsidRPr="000117E6">
        <w:rPr>
          <w:rFonts w:ascii="Arial" w:hAnsi="Arial" w:cs="Arial"/>
        </w:rPr>
        <w:t>as the focus groups</w:t>
      </w:r>
      <w:r w:rsidR="000072B3" w:rsidRPr="000117E6">
        <w:rPr>
          <w:rFonts w:ascii="Arial" w:hAnsi="Arial" w:cs="Arial"/>
        </w:rPr>
        <w:t xml:space="preserve">, </w:t>
      </w:r>
      <w:r w:rsidR="0048290D" w:rsidRPr="000117E6">
        <w:rPr>
          <w:rFonts w:ascii="Arial" w:hAnsi="Arial" w:cs="Arial"/>
        </w:rPr>
        <w:t>namely “</w:t>
      </w:r>
      <w:r w:rsidR="00557A25" w:rsidRPr="000117E6">
        <w:rPr>
          <w:rFonts w:ascii="Arial" w:hAnsi="Arial" w:cs="Arial"/>
        </w:rPr>
        <w:t xml:space="preserve">What are the research priorities for facial palsy”. </w:t>
      </w:r>
    </w:p>
    <w:p w14:paraId="715B2F11" w14:textId="3092B8C2" w:rsidR="0084201E" w:rsidRPr="000117E6" w:rsidRDefault="000072B3" w:rsidP="00785D8E">
      <w:pPr>
        <w:spacing w:before="100" w:beforeAutospacing="1" w:after="100" w:afterAutospacing="1" w:line="480" w:lineRule="auto"/>
        <w:rPr>
          <w:rFonts w:ascii="Arial" w:hAnsi="Arial" w:cs="Arial"/>
        </w:rPr>
      </w:pPr>
      <w:r w:rsidRPr="000117E6">
        <w:rPr>
          <w:rFonts w:ascii="Arial" w:hAnsi="Arial" w:cs="Arial"/>
        </w:rPr>
        <w:lastRenderedPageBreak/>
        <w:t>The transcripts of the f</w:t>
      </w:r>
      <w:r w:rsidR="00270324" w:rsidRPr="000117E6">
        <w:rPr>
          <w:rFonts w:ascii="Arial" w:hAnsi="Arial" w:cs="Arial"/>
        </w:rPr>
        <w:t xml:space="preserve">ocus groups were transcribed </w:t>
      </w:r>
      <w:r w:rsidR="00557A25" w:rsidRPr="000117E6">
        <w:rPr>
          <w:rFonts w:ascii="Arial" w:hAnsi="Arial" w:cs="Arial"/>
        </w:rPr>
        <w:t>verbatim</w:t>
      </w:r>
      <w:r w:rsidR="0048290D" w:rsidRPr="000117E6">
        <w:rPr>
          <w:rFonts w:ascii="Arial" w:hAnsi="Arial" w:cs="Arial"/>
        </w:rPr>
        <w:t xml:space="preserve"> and the</w:t>
      </w:r>
      <w:r w:rsidR="00F67E05" w:rsidRPr="000117E6">
        <w:rPr>
          <w:rFonts w:ascii="Arial" w:hAnsi="Arial" w:cs="Arial"/>
        </w:rPr>
        <w:t xml:space="preserve"> </w:t>
      </w:r>
      <w:r w:rsidR="00B65494" w:rsidRPr="000117E6">
        <w:rPr>
          <w:rFonts w:ascii="Arial" w:hAnsi="Arial" w:cs="Arial"/>
        </w:rPr>
        <w:t xml:space="preserve">research topics </w:t>
      </w:r>
      <w:r w:rsidR="00F67E05" w:rsidRPr="000117E6">
        <w:rPr>
          <w:rFonts w:ascii="Arial" w:hAnsi="Arial" w:cs="Arial"/>
        </w:rPr>
        <w:t xml:space="preserve">were </w:t>
      </w:r>
      <w:r w:rsidR="00B65494" w:rsidRPr="000117E6">
        <w:rPr>
          <w:rFonts w:ascii="Arial" w:hAnsi="Arial" w:cs="Arial"/>
        </w:rPr>
        <w:t>extracted</w:t>
      </w:r>
      <w:r w:rsidRPr="000117E6">
        <w:rPr>
          <w:rFonts w:ascii="Arial" w:hAnsi="Arial" w:cs="Arial"/>
        </w:rPr>
        <w:t xml:space="preserve"> by the research team</w:t>
      </w:r>
      <w:r w:rsidR="008903E7">
        <w:rPr>
          <w:rFonts w:ascii="Arial" w:hAnsi="Arial" w:cs="Arial"/>
        </w:rPr>
        <w:t xml:space="preserve"> and</w:t>
      </w:r>
      <w:r w:rsidRPr="000117E6">
        <w:rPr>
          <w:rFonts w:ascii="Arial" w:hAnsi="Arial" w:cs="Arial"/>
        </w:rPr>
        <w:t xml:space="preserve"> </w:t>
      </w:r>
      <w:r w:rsidR="00F67E05" w:rsidRPr="000117E6">
        <w:rPr>
          <w:rFonts w:ascii="Arial" w:hAnsi="Arial" w:cs="Arial"/>
        </w:rPr>
        <w:t xml:space="preserve">combined with </w:t>
      </w:r>
      <w:r w:rsidRPr="000117E6">
        <w:rPr>
          <w:rFonts w:ascii="Arial" w:hAnsi="Arial" w:cs="Arial"/>
        </w:rPr>
        <w:t xml:space="preserve">responses to the survey </w:t>
      </w:r>
      <w:r w:rsidR="00F67E05" w:rsidRPr="000117E6">
        <w:rPr>
          <w:rFonts w:ascii="Arial" w:hAnsi="Arial" w:cs="Arial"/>
        </w:rPr>
        <w:t>for analysis</w:t>
      </w:r>
      <w:r w:rsidR="008903E7">
        <w:rPr>
          <w:rFonts w:ascii="Arial" w:hAnsi="Arial" w:cs="Arial"/>
        </w:rPr>
        <w:t xml:space="preserve">. </w:t>
      </w:r>
      <w:r w:rsidR="0084201E" w:rsidRPr="000117E6">
        <w:rPr>
          <w:rFonts w:ascii="Arial" w:hAnsi="Arial" w:cs="Arial"/>
        </w:rPr>
        <w:t xml:space="preserve">Data were analysed qualitatively by the first author using </w:t>
      </w:r>
      <w:r w:rsidR="00A6732B" w:rsidRPr="000117E6">
        <w:rPr>
          <w:rFonts w:ascii="Arial" w:hAnsi="Arial" w:cs="Arial"/>
        </w:rPr>
        <w:t xml:space="preserve">inductive </w:t>
      </w:r>
      <w:r w:rsidR="0084201E" w:rsidRPr="000117E6">
        <w:rPr>
          <w:rFonts w:ascii="Arial" w:hAnsi="Arial" w:cs="Arial"/>
        </w:rPr>
        <w:t>conte</w:t>
      </w:r>
      <w:r w:rsidR="008D2499">
        <w:rPr>
          <w:rFonts w:ascii="Arial" w:hAnsi="Arial" w:cs="Arial"/>
        </w:rPr>
        <w:t>nt analysis</w:t>
      </w:r>
      <w:r w:rsidR="00B01E8E">
        <w:rPr>
          <w:rFonts w:ascii="Arial" w:hAnsi="Arial" w:cs="Arial"/>
          <w:vertAlign w:val="superscript"/>
        </w:rPr>
        <w:t>4</w:t>
      </w:r>
      <w:r w:rsidR="008D2499">
        <w:rPr>
          <w:rFonts w:ascii="Arial" w:hAnsi="Arial" w:cs="Arial"/>
        </w:rPr>
        <w:t xml:space="preserve">, </w:t>
      </w:r>
      <w:r w:rsidR="00671A7B" w:rsidRPr="000117E6">
        <w:rPr>
          <w:rFonts w:ascii="Arial" w:hAnsi="Arial" w:cs="Arial"/>
        </w:rPr>
        <w:t>whereby the</w:t>
      </w:r>
      <w:r w:rsidR="0084201E" w:rsidRPr="000117E6">
        <w:rPr>
          <w:rFonts w:ascii="Arial" w:hAnsi="Arial" w:cs="Arial"/>
        </w:rPr>
        <w:t xml:space="preserve"> research questions/topics proposed were organised and similar responses grouped together to reduce the number of items. In order to maintain methodological rigour and because content analysis has the potenti</w:t>
      </w:r>
      <w:r w:rsidR="008D2499">
        <w:rPr>
          <w:rFonts w:ascii="Arial" w:hAnsi="Arial" w:cs="Arial"/>
        </w:rPr>
        <w:t>al to introduce researcher bias</w:t>
      </w:r>
      <w:r w:rsidR="008D2499" w:rsidRPr="008D2499">
        <w:rPr>
          <w:rFonts w:ascii="Arial" w:hAnsi="Arial" w:cs="Arial"/>
          <w:vertAlign w:val="superscript"/>
        </w:rPr>
        <w:t>12</w:t>
      </w:r>
      <w:r w:rsidR="008D2499">
        <w:rPr>
          <w:rFonts w:ascii="Arial" w:hAnsi="Arial" w:cs="Arial"/>
        </w:rPr>
        <w:t xml:space="preserve">, </w:t>
      </w:r>
      <w:r w:rsidR="0084201E" w:rsidRPr="000117E6">
        <w:rPr>
          <w:rFonts w:ascii="Arial" w:hAnsi="Arial" w:cs="Arial"/>
        </w:rPr>
        <w:t xml:space="preserve">this analysis was reviewed by two further members of the research team who commented on the analysis and agreed on the </w:t>
      </w:r>
      <w:r w:rsidR="00A6732B" w:rsidRPr="000117E6">
        <w:rPr>
          <w:rFonts w:ascii="Arial" w:hAnsi="Arial" w:cs="Arial"/>
        </w:rPr>
        <w:t>questions</w:t>
      </w:r>
      <w:r w:rsidR="0084201E" w:rsidRPr="000117E6">
        <w:rPr>
          <w:rFonts w:ascii="Arial" w:hAnsi="Arial" w:cs="Arial"/>
        </w:rPr>
        <w:t xml:space="preserve"> to go forward to the second round. Researchers kept the language of the questions as true to the original data as possible.</w:t>
      </w:r>
    </w:p>
    <w:p w14:paraId="6C330D68" w14:textId="6D26430E" w:rsidR="00D84D4C" w:rsidRPr="000117E6" w:rsidRDefault="00D84D4C" w:rsidP="00785D8E">
      <w:pPr>
        <w:pStyle w:val="Classicreport"/>
        <w:spacing w:before="100" w:beforeAutospacing="1" w:after="100" w:afterAutospacing="1" w:line="480" w:lineRule="auto"/>
        <w:rPr>
          <w:rFonts w:cs="Arial"/>
          <w:szCs w:val="22"/>
        </w:rPr>
      </w:pPr>
    </w:p>
    <w:p w14:paraId="7D964251" w14:textId="4F74680F" w:rsidR="008C7A9F" w:rsidRPr="00785D8E" w:rsidRDefault="003E2344" w:rsidP="00785D8E">
      <w:pPr>
        <w:pStyle w:val="Classicreport"/>
        <w:spacing w:before="100" w:beforeAutospacing="1" w:after="100" w:afterAutospacing="1" w:line="480" w:lineRule="auto"/>
        <w:rPr>
          <w:rFonts w:cs="Arial"/>
          <w:i/>
          <w:szCs w:val="22"/>
        </w:rPr>
      </w:pPr>
      <w:r w:rsidRPr="00785D8E">
        <w:rPr>
          <w:rFonts w:cs="Arial"/>
          <w:i/>
          <w:szCs w:val="22"/>
        </w:rPr>
        <w:t>Round Two</w:t>
      </w:r>
    </w:p>
    <w:p w14:paraId="087B213A" w14:textId="79062838" w:rsidR="00C1773E" w:rsidRPr="000117E6" w:rsidRDefault="004E3929" w:rsidP="00785D8E">
      <w:pPr>
        <w:pStyle w:val="Classicreport"/>
        <w:spacing w:before="100" w:beforeAutospacing="1" w:after="100" w:afterAutospacing="1" w:line="480" w:lineRule="auto"/>
        <w:rPr>
          <w:rFonts w:cs="Arial"/>
          <w:szCs w:val="22"/>
        </w:rPr>
      </w:pPr>
      <w:r w:rsidRPr="000117E6">
        <w:rPr>
          <w:rFonts w:cs="Arial"/>
          <w:szCs w:val="22"/>
        </w:rPr>
        <w:t>In Round T</w:t>
      </w:r>
      <w:r w:rsidR="0042339B" w:rsidRPr="000117E6">
        <w:rPr>
          <w:rFonts w:cs="Arial"/>
          <w:szCs w:val="22"/>
        </w:rPr>
        <w:t>wo, the</w:t>
      </w:r>
      <w:r w:rsidR="00270324" w:rsidRPr="000117E6">
        <w:rPr>
          <w:rFonts w:cs="Arial"/>
          <w:szCs w:val="22"/>
        </w:rPr>
        <w:t xml:space="preserve"> </w:t>
      </w:r>
      <w:r w:rsidR="000072B3" w:rsidRPr="000117E6">
        <w:rPr>
          <w:rFonts w:cs="Arial"/>
          <w:szCs w:val="22"/>
        </w:rPr>
        <w:t xml:space="preserve">‘long list’ of research topics was distributed </w:t>
      </w:r>
      <w:r w:rsidR="00270324" w:rsidRPr="000117E6">
        <w:rPr>
          <w:rFonts w:cs="Arial"/>
          <w:szCs w:val="22"/>
        </w:rPr>
        <w:t>electronically</w:t>
      </w:r>
      <w:r w:rsidR="0051226E" w:rsidRPr="000117E6">
        <w:rPr>
          <w:rFonts w:cs="Arial"/>
          <w:szCs w:val="22"/>
        </w:rPr>
        <w:t xml:space="preserve"> or by post</w:t>
      </w:r>
      <w:r w:rsidR="00270324" w:rsidRPr="000117E6">
        <w:rPr>
          <w:rFonts w:cs="Arial"/>
          <w:szCs w:val="22"/>
        </w:rPr>
        <w:t xml:space="preserve"> to all those that registered to take part</w:t>
      </w:r>
      <w:r w:rsidR="000072B3" w:rsidRPr="000117E6">
        <w:rPr>
          <w:rFonts w:cs="Arial"/>
          <w:szCs w:val="22"/>
        </w:rPr>
        <w:t xml:space="preserve"> in the study</w:t>
      </w:r>
      <w:r w:rsidR="00270324" w:rsidRPr="000117E6">
        <w:rPr>
          <w:rFonts w:cs="Arial"/>
          <w:szCs w:val="22"/>
        </w:rPr>
        <w:t>.</w:t>
      </w:r>
      <w:r w:rsidR="00F67E05" w:rsidRPr="000117E6">
        <w:rPr>
          <w:rFonts w:cs="Arial"/>
          <w:szCs w:val="22"/>
        </w:rPr>
        <w:t xml:space="preserve"> Participants were </w:t>
      </w:r>
      <w:r w:rsidR="00A006BD" w:rsidRPr="000117E6">
        <w:rPr>
          <w:rFonts w:cs="Arial"/>
          <w:szCs w:val="22"/>
        </w:rPr>
        <w:t>asked to</w:t>
      </w:r>
      <w:r w:rsidR="00F67E05" w:rsidRPr="000117E6">
        <w:rPr>
          <w:rFonts w:cs="Arial"/>
          <w:szCs w:val="22"/>
        </w:rPr>
        <w:t xml:space="preserve"> rate how important they </w:t>
      </w:r>
      <w:r w:rsidRPr="000117E6">
        <w:rPr>
          <w:rFonts w:cs="Arial"/>
          <w:szCs w:val="22"/>
        </w:rPr>
        <w:t>believed each</w:t>
      </w:r>
      <w:r w:rsidR="00F67E05" w:rsidRPr="000117E6">
        <w:rPr>
          <w:rFonts w:cs="Arial"/>
          <w:szCs w:val="22"/>
        </w:rPr>
        <w:t xml:space="preserve"> research topic was</w:t>
      </w:r>
      <w:r w:rsidR="00270324" w:rsidRPr="000117E6">
        <w:rPr>
          <w:rFonts w:cs="Arial"/>
          <w:szCs w:val="22"/>
        </w:rPr>
        <w:t xml:space="preserve"> using a 5-point Likert scale ranging from 1 (very important) and 5 (very unimportant). </w:t>
      </w:r>
      <w:r w:rsidR="00F67E05" w:rsidRPr="000117E6">
        <w:rPr>
          <w:rFonts w:cs="Arial"/>
          <w:szCs w:val="22"/>
        </w:rPr>
        <w:t>This survey remained open for two weeks and two reminders to complete the survey were sent</w:t>
      </w:r>
      <w:r w:rsidR="000072B3" w:rsidRPr="000117E6">
        <w:rPr>
          <w:rFonts w:cs="Arial"/>
          <w:szCs w:val="22"/>
        </w:rPr>
        <w:t xml:space="preserve"> during this time.</w:t>
      </w:r>
      <w:r w:rsidR="00F67E05" w:rsidRPr="000117E6">
        <w:rPr>
          <w:rFonts w:cs="Arial"/>
          <w:szCs w:val="22"/>
        </w:rPr>
        <w:t xml:space="preserve"> </w:t>
      </w:r>
      <w:r w:rsidR="00270324" w:rsidRPr="000117E6">
        <w:rPr>
          <w:rFonts w:cs="Arial"/>
          <w:szCs w:val="22"/>
        </w:rPr>
        <w:t xml:space="preserve">Following this round, </w:t>
      </w:r>
      <w:r w:rsidR="00D84D4C" w:rsidRPr="000117E6">
        <w:rPr>
          <w:rFonts w:cs="Arial"/>
          <w:szCs w:val="22"/>
        </w:rPr>
        <w:t xml:space="preserve">any </w:t>
      </w:r>
      <w:r w:rsidR="00270324" w:rsidRPr="000117E6">
        <w:rPr>
          <w:rFonts w:cs="Arial"/>
          <w:szCs w:val="22"/>
        </w:rPr>
        <w:t xml:space="preserve">questions </w:t>
      </w:r>
      <w:r w:rsidR="00D84D4C" w:rsidRPr="000117E6">
        <w:rPr>
          <w:rFonts w:cs="Arial"/>
          <w:szCs w:val="22"/>
        </w:rPr>
        <w:t xml:space="preserve">failing to </w:t>
      </w:r>
      <w:r w:rsidR="001E3ADC" w:rsidRPr="000117E6">
        <w:rPr>
          <w:rFonts w:cs="Arial"/>
          <w:szCs w:val="22"/>
        </w:rPr>
        <w:t>reach</w:t>
      </w:r>
      <w:r w:rsidR="0048290D" w:rsidRPr="000117E6">
        <w:rPr>
          <w:rFonts w:cs="Arial"/>
          <w:szCs w:val="22"/>
        </w:rPr>
        <w:t xml:space="preserve"> </w:t>
      </w:r>
      <w:r w:rsidR="001E3ADC" w:rsidRPr="000117E6">
        <w:rPr>
          <w:rFonts w:cs="Arial"/>
          <w:szCs w:val="22"/>
        </w:rPr>
        <w:t>a rating of ‘important’ or ‘very important’ amongst</w:t>
      </w:r>
      <w:r w:rsidR="00D84D4C" w:rsidRPr="000117E6">
        <w:rPr>
          <w:rFonts w:cs="Arial"/>
          <w:szCs w:val="22"/>
        </w:rPr>
        <w:t xml:space="preserve"> </w:t>
      </w:r>
      <w:r w:rsidR="00270324" w:rsidRPr="000117E6">
        <w:rPr>
          <w:rFonts w:cs="Arial"/>
          <w:szCs w:val="22"/>
        </w:rPr>
        <w:t>70%</w:t>
      </w:r>
      <w:r w:rsidR="001E3ADC" w:rsidRPr="000117E6">
        <w:rPr>
          <w:rFonts w:cs="Arial"/>
          <w:szCs w:val="22"/>
        </w:rPr>
        <w:t xml:space="preserve"> of respondents</w:t>
      </w:r>
      <w:r w:rsidR="00270324" w:rsidRPr="000117E6">
        <w:rPr>
          <w:rFonts w:cs="Arial"/>
          <w:szCs w:val="22"/>
        </w:rPr>
        <w:t xml:space="preserve"> were removed from </w:t>
      </w:r>
      <w:r w:rsidR="00D84D4C" w:rsidRPr="000117E6">
        <w:rPr>
          <w:rFonts w:cs="Arial"/>
          <w:szCs w:val="22"/>
        </w:rPr>
        <w:t xml:space="preserve">the list for </w:t>
      </w:r>
      <w:r w:rsidR="00270324" w:rsidRPr="000117E6">
        <w:rPr>
          <w:rFonts w:cs="Arial"/>
          <w:szCs w:val="22"/>
        </w:rPr>
        <w:t xml:space="preserve">Round </w:t>
      </w:r>
      <w:r w:rsidR="00D84D4C" w:rsidRPr="000117E6">
        <w:rPr>
          <w:rFonts w:cs="Arial"/>
          <w:szCs w:val="22"/>
        </w:rPr>
        <w:t>T</w:t>
      </w:r>
      <w:r w:rsidR="00270324" w:rsidRPr="000117E6">
        <w:rPr>
          <w:rFonts w:cs="Arial"/>
          <w:szCs w:val="22"/>
        </w:rPr>
        <w:t>hree.</w:t>
      </w:r>
    </w:p>
    <w:p w14:paraId="76B67506" w14:textId="77777777" w:rsidR="00D84D4C" w:rsidRPr="000117E6" w:rsidRDefault="00D84D4C" w:rsidP="00785D8E">
      <w:pPr>
        <w:spacing w:before="100" w:beforeAutospacing="1" w:after="100" w:afterAutospacing="1" w:line="480" w:lineRule="auto"/>
        <w:rPr>
          <w:rFonts w:ascii="Arial" w:hAnsi="Arial" w:cs="Arial"/>
        </w:rPr>
      </w:pPr>
    </w:p>
    <w:p w14:paraId="50B467E8" w14:textId="77777777" w:rsidR="008C7A9F" w:rsidRPr="00785D8E" w:rsidRDefault="003E2344" w:rsidP="00785D8E">
      <w:pPr>
        <w:spacing w:before="100" w:beforeAutospacing="1" w:after="100" w:afterAutospacing="1" w:line="480" w:lineRule="auto"/>
        <w:rPr>
          <w:rFonts w:ascii="Arial" w:hAnsi="Arial" w:cs="Arial"/>
          <w:i/>
        </w:rPr>
      </w:pPr>
      <w:r w:rsidRPr="00785D8E">
        <w:rPr>
          <w:rFonts w:ascii="Arial" w:hAnsi="Arial" w:cs="Arial"/>
          <w:i/>
        </w:rPr>
        <w:t xml:space="preserve">Round Three </w:t>
      </w:r>
    </w:p>
    <w:p w14:paraId="34030B85" w14:textId="4BD616C9" w:rsidR="00270324" w:rsidRPr="000117E6" w:rsidRDefault="008C7A9F" w:rsidP="00785D8E">
      <w:pPr>
        <w:spacing w:before="100" w:beforeAutospacing="1" w:after="100" w:afterAutospacing="1" w:line="480" w:lineRule="auto"/>
        <w:rPr>
          <w:rFonts w:ascii="Arial" w:hAnsi="Arial" w:cs="Arial"/>
        </w:rPr>
      </w:pPr>
      <w:r w:rsidRPr="000117E6">
        <w:rPr>
          <w:rFonts w:ascii="Arial" w:hAnsi="Arial" w:cs="Arial"/>
        </w:rPr>
        <w:t xml:space="preserve">In </w:t>
      </w:r>
      <w:r w:rsidR="00D84D4C" w:rsidRPr="000117E6">
        <w:rPr>
          <w:rFonts w:ascii="Arial" w:hAnsi="Arial" w:cs="Arial"/>
        </w:rPr>
        <w:t>R</w:t>
      </w:r>
      <w:r w:rsidRPr="000117E6">
        <w:rPr>
          <w:rFonts w:ascii="Arial" w:hAnsi="Arial" w:cs="Arial"/>
        </w:rPr>
        <w:t xml:space="preserve">ound </w:t>
      </w:r>
      <w:r w:rsidR="00D84D4C" w:rsidRPr="000117E6">
        <w:rPr>
          <w:rFonts w:ascii="Arial" w:hAnsi="Arial" w:cs="Arial"/>
        </w:rPr>
        <w:t>T</w:t>
      </w:r>
      <w:r w:rsidRPr="000117E6">
        <w:rPr>
          <w:rFonts w:ascii="Arial" w:hAnsi="Arial" w:cs="Arial"/>
        </w:rPr>
        <w:t>hree</w:t>
      </w:r>
      <w:r w:rsidR="00BF3425" w:rsidRPr="000117E6">
        <w:rPr>
          <w:rFonts w:ascii="Arial" w:hAnsi="Arial" w:cs="Arial"/>
        </w:rPr>
        <w:t>, the</w:t>
      </w:r>
      <w:r w:rsidRPr="000117E6">
        <w:rPr>
          <w:rFonts w:ascii="Arial" w:hAnsi="Arial" w:cs="Arial"/>
        </w:rPr>
        <w:t xml:space="preserve"> </w:t>
      </w:r>
      <w:r w:rsidR="00D84D4C" w:rsidRPr="000117E6">
        <w:rPr>
          <w:rFonts w:ascii="Arial" w:hAnsi="Arial" w:cs="Arial"/>
        </w:rPr>
        <w:t>consensus list</w:t>
      </w:r>
      <w:r w:rsidRPr="000117E6">
        <w:rPr>
          <w:rFonts w:ascii="Arial" w:hAnsi="Arial" w:cs="Arial"/>
        </w:rPr>
        <w:t xml:space="preserve"> was </w:t>
      </w:r>
      <w:r w:rsidR="00D84D4C" w:rsidRPr="000117E6">
        <w:rPr>
          <w:rFonts w:ascii="Arial" w:hAnsi="Arial" w:cs="Arial"/>
        </w:rPr>
        <w:t xml:space="preserve">distributed once more </w:t>
      </w:r>
      <w:r w:rsidR="000C1A77">
        <w:rPr>
          <w:rFonts w:ascii="Arial" w:hAnsi="Arial" w:cs="Arial"/>
        </w:rPr>
        <w:t xml:space="preserve">electronically </w:t>
      </w:r>
      <w:r w:rsidR="00671A7B" w:rsidRPr="000117E6">
        <w:rPr>
          <w:rFonts w:ascii="Arial" w:hAnsi="Arial" w:cs="Arial"/>
        </w:rPr>
        <w:t>or by post t</w:t>
      </w:r>
      <w:r w:rsidR="00270324" w:rsidRPr="000117E6">
        <w:rPr>
          <w:rFonts w:ascii="Arial" w:hAnsi="Arial" w:cs="Arial"/>
        </w:rPr>
        <w:t xml:space="preserve">o all of those who </w:t>
      </w:r>
      <w:r w:rsidRPr="000117E6">
        <w:rPr>
          <w:rFonts w:ascii="Arial" w:hAnsi="Arial" w:cs="Arial"/>
        </w:rPr>
        <w:t>registered</w:t>
      </w:r>
      <w:r w:rsidR="00270324" w:rsidRPr="000117E6">
        <w:rPr>
          <w:rFonts w:ascii="Arial" w:hAnsi="Arial" w:cs="Arial"/>
        </w:rPr>
        <w:t xml:space="preserve"> to take part</w:t>
      </w:r>
      <w:r w:rsidR="00D84D4C" w:rsidRPr="000117E6">
        <w:rPr>
          <w:rFonts w:ascii="Arial" w:hAnsi="Arial" w:cs="Arial"/>
        </w:rPr>
        <w:t xml:space="preserve"> in the study</w:t>
      </w:r>
      <w:r w:rsidR="00270324" w:rsidRPr="000117E6">
        <w:rPr>
          <w:rFonts w:ascii="Arial" w:hAnsi="Arial" w:cs="Arial"/>
        </w:rPr>
        <w:t xml:space="preserve">. </w:t>
      </w:r>
      <w:r w:rsidR="004E3929" w:rsidRPr="000117E6">
        <w:rPr>
          <w:rFonts w:ascii="Arial" w:hAnsi="Arial" w:cs="Arial"/>
        </w:rPr>
        <w:t xml:space="preserve">In the previous round, </w:t>
      </w:r>
      <w:r w:rsidR="00D84D4C" w:rsidRPr="000117E6">
        <w:rPr>
          <w:rFonts w:ascii="Arial" w:hAnsi="Arial" w:cs="Arial"/>
        </w:rPr>
        <w:t>the majority of</w:t>
      </w:r>
      <w:r w:rsidR="004E3929" w:rsidRPr="000117E6">
        <w:rPr>
          <w:rFonts w:ascii="Arial" w:hAnsi="Arial" w:cs="Arial"/>
        </w:rPr>
        <w:t xml:space="preserve"> topics </w:t>
      </w:r>
      <w:r w:rsidR="00D84D4C" w:rsidRPr="000117E6">
        <w:rPr>
          <w:rFonts w:ascii="Arial" w:hAnsi="Arial" w:cs="Arial"/>
        </w:rPr>
        <w:t>had been</w:t>
      </w:r>
      <w:r w:rsidR="004E3929" w:rsidRPr="000117E6">
        <w:rPr>
          <w:rFonts w:ascii="Arial" w:hAnsi="Arial" w:cs="Arial"/>
        </w:rPr>
        <w:t xml:space="preserve"> rated as ‘very important’ or ‘important’, </w:t>
      </w:r>
      <w:r w:rsidR="00EA3285" w:rsidRPr="000117E6">
        <w:rPr>
          <w:rFonts w:ascii="Arial" w:hAnsi="Arial" w:cs="Arial"/>
        </w:rPr>
        <w:t xml:space="preserve">possibly reflecting respondents’ </w:t>
      </w:r>
      <w:r w:rsidR="0048003E" w:rsidRPr="000117E6">
        <w:rPr>
          <w:rFonts w:ascii="Arial" w:hAnsi="Arial" w:cs="Arial"/>
        </w:rPr>
        <w:t>perce</w:t>
      </w:r>
      <w:r w:rsidR="00EA3285" w:rsidRPr="000117E6">
        <w:rPr>
          <w:rFonts w:ascii="Arial" w:hAnsi="Arial" w:cs="Arial"/>
        </w:rPr>
        <w:t>ptions that there is</w:t>
      </w:r>
      <w:r w:rsidR="0048003E" w:rsidRPr="000117E6">
        <w:rPr>
          <w:rFonts w:ascii="Arial" w:hAnsi="Arial" w:cs="Arial"/>
        </w:rPr>
        <w:t xml:space="preserve"> </w:t>
      </w:r>
      <w:r w:rsidR="00EA3285" w:rsidRPr="000117E6">
        <w:rPr>
          <w:rFonts w:ascii="Arial" w:hAnsi="Arial" w:cs="Arial"/>
        </w:rPr>
        <w:t xml:space="preserve">an overwhelming and general </w:t>
      </w:r>
      <w:r w:rsidR="0048003E" w:rsidRPr="000117E6">
        <w:rPr>
          <w:rFonts w:ascii="Arial" w:hAnsi="Arial" w:cs="Arial"/>
        </w:rPr>
        <w:t xml:space="preserve">lack of research in the </w:t>
      </w:r>
      <w:r w:rsidR="00EA3285" w:rsidRPr="000117E6">
        <w:rPr>
          <w:rFonts w:ascii="Arial" w:hAnsi="Arial" w:cs="Arial"/>
        </w:rPr>
        <w:t>field</w:t>
      </w:r>
      <w:r w:rsidR="0048003E" w:rsidRPr="000117E6">
        <w:rPr>
          <w:rFonts w:ascii="Arial" w:hAnsi="Arial" w:cs="Arial"/>
        </w:rPr>
        <w:t xml:space="preserve">. </w:t>
      </w:r>
      <w:r w:rsidR="0048003E" w:rsidRPr="000117E6">
        <w:rPr>
          <w:rFonts w:ascii="Arial" w:hAnsi="Arial" w:cs="Arial"/>
        </w:rPr>
        <w:lastRenderedPageBreak/>
        <w:t>T</w:t>
      </w:r>
      <w:r w:rsidR="004E3929" w:rsidRPr="000117E6">
        <w:rPr>
          <w:rFonts w:ascii="Arial" w:hAnsi="Arial" w:cs="Arial"/>
        </w:rPr>
        <w:t xml:space="preserve">herefore </w:t>
      </w:r>
      <w:r w:rsidR="0048003E" w:rsidRPr="000117E6">
        <w:rPr>
          <w:rFonts w:ascii="Arial" w:hAnsi="Arial" w:cs="Arial"/>
        </w:rPr>
        <w:t xml:space="preserve">to provide focus and elicit </w:t>
      </w:r>
      <w:r w:rsidR="00EA3285" w:rsidRPr="000117E6">
        <w:rPr>
          <w:rFonts w:ascii="Arial" w:hAnsi="Arial" w:cs="Arial"/>
        </w:rPr>
        <w:t xml:space="preserve">a </w:t>
      </w:r>
      <w:r w:rsidR="0048003E" w:rsidRPr="000117E6">
        <w:rPr>
          <w:rFonts w:ascii="Arial" w:hAnsi="Arial" w:cs="Arial"/>
        </w:rPr>
        <w:t xml:space="preserve">more </w:t>
      </w:r>
      <w:r w:rsidR="00EA3285" w:rsidRPr="000117E6">
        <w:rPr>
          <w:rFonts w:ascii="Arial" w:hAnsi="Arial" w:cs="Arial"/>
        </w:rPr>
        <w:t>purposeful</w:t>
      </w:r>
      <w:r w:rsidR="0048003E" w:rsidRPr="000117E6">
        <w:rPr>
          <w:rFonts w:ascii="Arial" w:hAnsi="Arial" w:cs="Arial"/>
        </w:rPr>
        <w:t xml:space="preserve"> outcome, </w:t>
      </w:r>
      <w:r w:rsidR="004E3929" w:rsidRPr="000117E6">
        <w:rPr>
          <w:rFonts w:ascii="Arial" w:hAnsi="Arial" w:cs="Arial"/>
        </w:rPr>
        <w:t xml:space="preserve">in this round, </w:t>
      </w:r>
      <w:r w:rsidR="004F1C46" w:rsidRPr="000117E6">
        <w:rPr>
          <w:rFonts w:ascii="Arial" w:hAnsi="Arial" w:cs="Arial"/>
        </w:rPr>
        <w:t xml:space="preserve">participants </w:t>
      </w:r>
      <w:r w:rsidR="00EA3285" w:rsidRPr="000117E6">
        <w:rPr>
          <w:rFonts w:ascii="Arial" w:hAnsi="Arial" w:cs="Arial"/>
        </w:rPr>
        <w:t xml:space="preserve">were asked </w:t>
      </w:r>
      <w:r w:rsidR="004F1C46" w:rsidRPr="000117E6">
        <w:rPr>
          <w:rFonts w:ascii="Arial" w:hAnsi="Arial" w:cs="Arial"/>
        </w:rPr>
        <w:t xml:space="preserve">to </w:t>
      </w:r>
      <w:r w:rsidR="0048003E" w:rsidRPr="000117E6">
        <w:rPr>
          <w:rFonts w:ascii="Arial" w:hAnsi="Arial" w:cs="Arial"/>
        </w:rPr>
        <w:t xml:space="preserve">prioritise the </w:t>
      </w:r>
      <w:r w:rsidR="00270324" w:rsidRPr="000117E6">
        <w:rPr>
          <w:rFonts w:ascii="Arial" w:hAnsi="Arial" w:cs="Arial"/>
        </w:rPr>
        <w:t>research topic</w:t>
      </w:r>
      <w:r w:rsidR="004E3929" w:rsidRPr="000117E6">
        <w:rPr>
          <w:rFonts w:ascii="Arial" w:hAnsi="Arial" w:cs="Arial"/>
        </w:rPr>
        <w:t>s</w:t>
      </w:r>
      <w:r w:rsidR="0048003E" w:rsidRPr="000117E6">
        <w:rPr>
          <w:rFonts w:ascii="Arial" w:hAnsi="Arial" w:cs="Arial"/>
        </w:rPr>
        <w:t xml:space="preserve"> they wanted addressed within </w:t>
      </w:r>
      <w:r w:rsidRPr="000117E6">
        <w:rPr>
          <w:rFonts w:ascii="Arial" w:hAnsi="Arial" w:cs="Arial"/>
        </w:rPr>
        <w:t xml:space="preserve">the next 5 years. </w:t>
      </w:r>
      <w:r w:rsidR="00AD0686" w:rsidRPr="000117E6">
        <w:rPr>
          <w:rFonts w:ascii="Arial" w:hAnsi="Arial" w:cs="Arial"/>
        </w:rPr>
        <w:t>R</w:t>
      </w:r>
      <w:r w:rsidRPr="000117E6">
        <w:rPr>
          <w:rFonts w:ascii="Arial" w:hAnsi="Arial" w:cs="Arial"/>
        </w:rPr>
        <w:t xml:space="preserve">espondents were also provided with group </w:t>
      </w:r>
      <w:r w:rsidR="0020356E" w:rsidRPr="000117E6">
        <w:rPr>
          <w:rFonts w:ascii="Arial" w:hAnsi="Arial" w:cs="Arial"/>
        </w:rPr>
        <w:t xml:space="preserve">priority </w:t>
      </w:r>
      <w:r w:rsidRPr="000117E6">
        <w:rPr>
          <w:rFonts w:ascii="Arial" w:hAnsi="Arial" w:cs="Arial"/>
        </w:rPr>
        <w:t xml:space="preserve">ratings for each question </w:t>
      </w:r>
      <w:r w:rsidR="00D84D4C" w:rsidRPr="000117E6">
        <w:rPr>
          <w:rFonts w:ascii="Arial" w:hAnsi="Arial" w:cs="Arial"/>
        </w:rPr>
        <w:t>from</w:t>
      </w:r>
      <w:r w:rsidRPr="000117E6">
        <w:rPr>
          <w:rFonts w:ascii="Arial" w:hAnsi="Arial" w:cs="Arial"/>
        </w:rPr>
        <w:t xml:space="preserve"> </w:t>
      </w:r>
      <w:r w:rsidR="00224666">
        <w:rPr>
          <w:rFonts w:ascii="Arial" w:hAnsi="Arial" w:cs="Arial"/>
        </w:rPr>
        <w:t>Round Two (e.g.</w:t>
      </w:r>
      <w:r w:rsidR="00224666" w:rsidRPr="00224666">
        <w:rPr>
          <w:rFonts w:ascii="Arial" w:hAnsi="Arial" w:cs="Arial"/>
        </w:rPr>
        <w:t xml:space="preserve"> </w:t>
      </w:r>
      <w:r w:rsidR="00224666" w:rsidRPr="000117E6">
        <w:rPr>
          <w:rFonts w:ascii="Arial" w:hAnsi="Arial" w:cs="Arial"/>
        </w:rPr>
        <w:t>‘in the last round 78% of the group rated this priority a</w:t>
      </w:r>
      <w:r w:rsidR="00224666">
        <w:rPr>
          <w:rFonts w:ascii="Arial" w:hAnsi="Arial" w:cs="Arial"/>
        </w:rPr>
        <w:t>s important or very important’),</w:t>
      </w:r>
      <w:r w:rsidR="0020356E" w:rsidRPr="000117E6">
        <w:rPr>
          <w:rFonts w:ascii="Arial" w:hAnsi="Arial" w:cs="Arial"/>
        </w:rPr>
        <w:t xml:space="preserve"> </w:t>
      </w:r>
      <w:r w:rsidR="00224666">
        <w:rPr>
          <w:rFonts w:ascii="Arial" w:hAnsi="Arial" w:cs="Arial"/>
        </w:rPr>
        <w:t xml:space="preserve">enabling </w:t>
      </w:r>
      <w:r w:rsidR="00224666" w:rsidRPr="000117E6">
        <w:rPr>
          <w:rFonts w:ascii="Arial" w:hAnsi="Arial" w:cs="Arial"/>
        </w:rPr>
        <w:t>respondents to consider their response i</w:t>
      </w:r>
      <w:r w:rsidR="00224666">
        <w:rPr>
          <w:rFonts w:ascii="Arial" w:hAnsi="Arial" w:cs="Arial"/>
        </w:rPr>
        <w:t>n light of the group’s response.</w:t>
      </w:r>
    </w:p>
    <w:p w14:paraId="1B73A7C6" w14:textId="77777777" w:rsidR="00E37B26" w:rsidRPr="000C1A77" w:rsidRDefault="00E37B26" w:rsidP="00785D8E">
      <w:pPr>
        <w:spacing w:before="100" w:beforeAutospacing="1" w:after="100" w:afterAutospacing="1" w:line="480" w:lineRule="auto"/>
        <w:rPr>
          <w:rFonts w:ascii="Arial" w:hAnsi="Arial" w:cs="Arial"/>
          <w:i/>
        </w:rPr>
      </w:pPr>
    </w:p>
    <w:p w14:paraId="7D16F2DB" w14:textId="0679A5CC" w:rsidR="003E2344" w:rsidRPr="000C1A77" w:rsidRDefault="00586D57" w:rsidP="00785D8E">
      <w:pPr>
        <w:spacing w:before="100" w:beforeAutospacing="1" w:after="100" w:afterAutospacing="1" w:line="480" w:lineRule="auto"/>
        <w:rPr>
          <w:rFonts w:ascii="Arial" w:hAnsi="Arial" w:cs="Arial"/>
          <w:i/>
        </w:rPr>
      </w:pPr>
      <w:r w:rsidRPr="000C1A77">
        <w:rPr>
          <w:rFonts w:ascii="Arial" w:hAnsi="Arial" w:cs="Arial"/>
          <w:i/>
        </w:rPr>
        <w:t>Analysis plan and statistical considerations</w:t>
      </w:r>
    </w:p>
    <w:p w14:paraId="34ACB30A" w14:textId="4CA9CAC4" w:rsidR="003238C4" w:rsidRDefault="00581B64" w:rsidP="00785D8E">
      <w:pPr>
        <w:spacing w:before="100" w:beforeAutospacing="1" w:after="100" w:afterAutospacing="1" w:line="480" w:lineRule="auto"/>
        <w:rPr>
          <w:rFonts w:ascii="Arial" w:hAnsi="Arial" w:cs="Arial"/>
        </w:rPr>
      </w:pPr>
      <w:r w:rsidRPr="000117E6">
        <w:rPr>
          <w:rFonts w:ascii="Arial" w:hAnsi="Arial" w:cs="Arial"/>
        </w:rPr>
        <w:t>Data</w:t>
      </w:r>
      <w:r w:rsidR="003238C4">
        <w:rPr>
          <w:rFonts w:ascii="Arial" w:hAnsi="Arial" w:cs="Arial"/>
        </w:rPr>
        <w:t xml:space="preserve"> from round two and three</w:t>
      </w:r>
      <w:r w:rsidRPr="000117E6">
        <w:rPr>
          <w:rFonts w:ascii="Arial" w:hAnsi="Arial" w:cs="Arial"/>
        </w:rPr>
        <w:t xml:space="preserve"> collected w</w:t>
      </w:r>
      <w:r w:rsidR="00D84D4C" w:rsidRPr="000117E6">
        <w:rPr>
          <w:rFonts w:ascii="Arial" w:hAnsi="Arial" w:cs="Arial"/>
        </w:rPr>
        <w:t>ere</w:t>
      </w:r>
      <w:r w:rsidRPr="000117E6">
        <w:rPr>
          <w:rFonts w:ascii="Arial" w:hAnsi="Arial" w:cs="Arial"/>
        </w:rPr>
        <w:t xml:space="preserve"> exported</w:t>
      </w:r>
      <w:r w:rsidR="003238C4">
        <w:rPr>
          <w:rFonts w:ascii="Arial" w:hAnsi="Arial" w:cs="Arial"/>
        </w:rPr>
        <w:t xml:space="preserve"> from Qualtrics</w:t>
      </w:r>
      <w:r w:rsidRPr="000117E6">
        <w:rPr>
          <w:rFonts w:ascii="Arial" w:hAnsi="Arial" w:cs="Arial"/>
        </w:rPr>
        <w:t xml:space="preserve">, cleaned </w:t>
      </w:r>
      <w:r w:rsidR="0020356E" w:rsidRPr="000117E6">
        <w:rPr>
          <w:rFonts w:ascii="Arial" w:hAnsi="Arial" w:cs="Arial"/>
        </w:rPr>
        <w:t>(e.g.</w:t>
      </w:r>
      <w:r w:rsidR="00E47912" w:rsidRPr="000117E6">
        <w:rPr>
          <w:rFonts w:ascii="Arial" w:hAnsi="Arial" w:cs="Arial"/>
        </w:rPr>
        <w:t xml:space="preserve"> incomplete responses deleted</w:t>
      </w:r>
      <w:r w:rsidR="0020356E" w:rsidRPr="000117E6">
        <w:rPr>
          <w:rFonts w:ascii="Arial" w:hAnsi="Arial" w:cs="Arial"/>
        </w:rPr>
        <w:t>)</w:t>
      </w:r>
      <w:r w:rsidR="00EA3285" w:rsidRPr="000117E6">
        <w:rPr>
          <w:rFonts w:ascii="Arial" w:hAnsi="Arial" w:cs="Arial"/>
        </w:rPr>
        <w:t xml:space="preserve"> and analysed in SPSS</w:t>
      </w:r>
      <w:r w:rsidR="00E47912" w:rsidRPr="000117E6">
        <w:rPr>
          <w:rFonts w:ascii="Arial" w:hAnsi="Arial" w:cs="Arial"/>
        </w:rPr>
        <w:t xml:space="preserve">. In addition, </w:t>
      </w:r>
      <w:r w:rsidR="00094EAA" w:rsidRPr="000117E6">
        <w:rPr>
          <w:rFonts w:ascii="Arial" w:hAnsi="Arial" w:cs="Arial"/>
        </w:rPr>
        <w:t xml:space="preserve">as this was an online survey and the link could be shared, </w:t>
      </w:r>
      <w:r w:rsidR="00D84D4C" w:rsidRPr="000117E6">
        <w:rPr>
          <w:rFonts w:ascii="Arial" w:hAnsi="Arial" w:cs="Arial"/>
        </w:rPr>
        <w:t xml:space="preserve">some </w:t>
      </w:r>
      <w:r w:rsidR="00094EAA" w:rsidRPr="000117E6">
        <w:rPr>
          <w:rFonts w:ascii="Arial" w:hAnsi="Arial" w:cs="Arial"/>
        </w:rPr>
        <w:t xml:space="preserve">responses were </w:t>
      </w:r>
      <w:r w:rsidR="00D84D4C" w:rsidRPr="000117E6">
        <w:rPr>
          <w:rFonts w:ascii="Arial" w:hAnsi="Arial" w:cs="Arial"/>
        </w:rPr>
        <w:t xml:space="preserve">received </w:t>
      </w:r>
      <w:r w:rsidR="00094EAA" w:rsidRPr="000117E6">
        <w:rPr>
          <w:rFonts w:ascii="Arial" w:hAnsi="Arial" w:cs="Arial"/>
        </w:rPr>
        <w:t xml:space="preserve">from individuals </w:t>
      </w:r>
      <w:r w:rsidR="00D84D4C" w:rsidRPr="000117E6">
        <w:rPr>
          <w:rFonts w:ascii="Arial" w:hAnsi="Arial" w:cs="Arial"/>
        </w:rPr>
        <w:t>who had not registered to take part</w:t>
      </w:r>
      <w:r w:rsidR="00224666">
        <w:rPr>
          <w:rFonts w:ascii="Arial" w:hAnsi="Arial" w:cs="Arial"/>
        </w:rPr>
        <w:t xml:space="preserve"> in the study from the outset. </w:t>
      </w:r>
      <w:r w:rsidR="00D84D4C" w:rsidRPr="000117E6">
        <w:rPr>
          <w:rFonts w:ascii="Arial" w:hAnsi="Arial" w:cs="Arial"/>
        </w:rPr>
        <w:t xml:space="preserve">These data were deleted in order </w:t>
      </w:r>
      <w:r w:rsidR="00094EAA" w:rsidRPr="000117E6">
        <w:rPr>
          <w:rFonts w:ascii="Arial" w:hAnsi="Arial" w:cs="Arial"/>
        </w:rPr>
        <w:t>to maintain the integrity and authenticity of the data</w:t>
      </w:r>
      <w:r w:rsidR="00D84D4C" w:rsidRPr="000117E6">
        <w:rPr>
          <w:rFonts w:ascii="Arial" w:hAnsi="Arial" w:cs="Arial"/>
        </w:rPr>
        <w:t xml:space="preserve"> as the demographic information necessary to enforce the inclusion/exclusion criteria was absent</w:t>
      </w:r>
      <w:r w:rsidR="00094EAA" w:rsidRPr="000117E6">
        <w:rPr>
          <w:rFonts w:ascii="Arial" w:hAnsi="Arial" w:cs="Arial"/>
        </w:rPr>
        <w:t xml:space="preserve">. </w:t>
      </w:r>
      <w:r w:rsidR="00E37B26" w:rsidRPr="000117E6">
        <w:rPr>
          <w:rFonts w:ascii="Arial" w:hAnsi="Arial" w:cs="Arial"/>
        </w:rPr>
        <w:t>Descriptive statistics [mean, standard deviation (SD</w:t>
      </w:r>
      <w:r w:rsidR="003E2344" w:rsidRPr="000117E6">
        <w:rPr>
          <w:rFonts w:ascii="Arial" w:hAnsi="Arial" w:cs="Arial"/>
        </w:rPr>
        <w:t xml:space="preserve">) and </w:t>
      </w:r>
      <w:r w:rsidR="000963E9" w:rsidRPr="000117E6">
        <w:rPr>
          <w:rFonts w:ascii="Arial" w:hAnsi="Arial" w:cs="Arial"/>
        </w:rPr>
        <w:t>percentage</w:t>
      </w:r>
      <w:r w:rsidR="003E2344" w:rsidRPr="000117E6">
        <w:rPr>
          <w:rFonts w:ascii="Arial" w:hAnsi="Arial" w:cs="Arial"/>
        </w:rPr>
        <w:t xml:space="preserve">] were calculated </w:t>
      </w:r>
      <w:r w:rsidR="00D85CF5" w:rsidRPr="000117E6">
        <w:rPr>
          <w:rFonts w:ascii="Arial" w:hAnsi="Arial" w:cs="Arial"/>
        </w:rPr>
        <w:t>for</w:t>
      </w:r>
      <w:r w:rsidR="000963E9" w:rsidRPr="000117E6">
        <w:rPr>
          <w:rFonts w:ascii="Arial" w:hAnsi="Arial" w:cs="Arial"/>
        </w:rPr>
        <w:t xml:space="preserve"> the number</w:t>
      </w:r>
      <w:r w:rsidR="00DE40B4" w:rsidRPr="000117E6">
        <w:rPr>
          <w:rFonts w:ascii="Arial" w:hAnsi="Arial" w:cs="Arial"/>
        </w:rPr>
        <w:t>s</w:t>
      </w:r>
      <w:r w:rsidR="000963E9" w:rsidRPr="000117E6">
        <w:rPr>
          <w:rFonts w:ascii="Arial" w:hAnsi="Arial" w:cs="Arial"/>
        </w:rPr>
        <w:t xml:space="preserve"> of respondents </w:t>
      </w:r>
      <w:r w:rsidR="00355B0E" w:rsidRPr="000117E6">
        <w:rPr>
          <w:rFonts w:ascii="Arial" w:hAnsi="Arial" w:cs="Arial"/>
        </w:rPr>
        <w:t>rating each</w:t>
      </w:r>
      <w:r w:rsidR="000963E9" w:rsidRPr="000117E6">
        <w:rPr>
          <w:rFonts w:ascii="Arial" w:hAnsi="Arial" w:cs="Arial"/>
        </w:rPr>
        <w:t xml:space="preserve"> question as ‘important’ or ‘very important’.</w:t>
      </w:r>
      <w:r w:rsidR="00586D57">
        <w:rPr>
          <w:rFonts w:ascii="Arial" w:hAnsi="Arial" w:cs="Arial"/>
        </w:rPr>
        <w:t xml:space="preserve"> </w:t>
      </w:r>
    </w:p>
    <w:p w14:paraId="36489242" w14:textId="4CBC9F31" w:rsidR="003238C4" w:rsidRPr="003238C4" w:rsidRDefault="003238C4" w:rsidP="00785D8E">
      <w:pPr>
        <w:pStyle w:val="Classicreport"/>
        <w:spacing w:before="100" w:beforeAutospacing="1" w:after="100" w:afterAutospacing="1" w:line="480" w:lineRule="auto"/>
        <w:rPr>
          <w:rFonts w:cs="Arial"/>
          <w:szCs w:val="22"/>
        </w:rPr>
      </w:pPr>
      <w:r w:rsidRPr="000117E6">
        <w:rPr>
          <w:rFonts w:cs="Arial"/>
          <w:szCs w:val="22"/>
        </w:rPr>
        <w:t>A universally agreed minimum level of consensus does not exist for a Delphi study but typically ranges</w:t>
      </w:r>
      <w:r w:rsidR="00B01E8E">
        <w:rPr>
          <w:rFonts w:cs="Arial"/>
          <w:szCs w:val="22"/>
        </w:rPr>
        <w:t xml:space="preserve"> from 50% to 80%</w:t>
      </w:r>
      <w:r w:rsidR="000C1A77">
        <w:rPr>
          <w:rFonts w:cs="Arial"/>
          <w:szCs w:val="22"/>
        </w:rPr>
        <w:t>.</w:t>
      </w:r>
      <w:r w:rsidR="00B01E8E" w:rsidRPr="00B01E8E">
        <w:rPr>
          <w:rFonts w:cs="Arial"/>
          <w:szCs w:val="22"/>
          <w:vertAlign w:val="superscript"/>
        </w:rPr>
        <w:t>11</w:t>
      </w:r>
      <w:r w:rsidR="000C1A77">
        <w:rPr>
          <w:rFonts w:cs="Arial"/>
          <w:szCs w:val="22"/>
        </w:rPr>
        <w:t xml:space="preserve"> </w:t>
      </w:r>
      <w:r w:rsidRPr="000117E6">
        <w:rPr>
          <w:rFonts w:cs="Arial"/>
          <w:szCs w:val="22"/>
        </w:rPr>
        <w:t xml:space="preserve">Due to the lack of previous research in the field, a relatively high level of consensus about the most urgent research questions was anticipated in this study. Taking this into consideration, in addition to reviewing previous priority setting exercises, a target minimum consensus level was set at 70% from the outset. Therefore, a specific research question or topic was required to achieve an agreement of ‘very important’ or ‘important’ from at least 70% of the expert panel before it could be confirmed a priority.  </w:t>
      </w:r>
    </w:p>
    <w:p w14:paraId="746FA55B" w14:textId="20EB8486" w:rsidR="00CC1C5E" w:rsidRDefault="00586D57" w:rsidP="00785D8E">
      <w:pPr>
        <w:spacing w:before="100" w:beforeAutospacing="1" w:after="100" w:afterAutospacing="1" w:line="480" w:lineRule="auto"/>
        <w:rPr>
          <w:rFonts w:ascii="Arial" w:hAnsi="Arial" w:cs="Arial"/>
        </w:rPr>
      </w:pPr>
      <w:r>
        <w:rPr>
          <w:rFonts w:ascii="Arial" w:hAnsi="Arial" w:cs="Arial"/>
        </w:rPr>
        <w:t>The pragmatic decision was made to end the process after three rounds, based on previous work suggesting that additional rounds produce insignificant changes in opinion</w:t>
      </w:r>
      <w:r w:rsidR="00B01E8E">
        <w:rPr>
          <w:rFonts w:ascii="Arial" w:hAnsi="Arial" w:cs="Arial"/>
          <w:vertAlign w:val="superscript"/>
        </w:rPr>
        <w:t xml:space="preserve">13.  </w:t>
      </w:r>
      <w:r w:rsidR="003E2344" w:rsidRPr="000117E6">
        <w:rPr>
          <w:rFonts w:ascii="Arial" w:hAnsi="Arial" w:cs="Arial"/>
        </w:rPr>
        <w:t>Follo</w:t>
      </w:r>
      <w:r w:rsidR="00E47912" w:rsidRPr="000117E6">
        <w:rPr>
          <w:rFonts w:ascii="Arial" w:hAnsi="Arial" w:cs="Arial"/>
        </w:rPr>
        <w:t xml:space="preserve">wing </w:t>
      </w:r>
      <w:r w:rsidR="00E47912" w:rsidRPr="000117E6">
        <w:rPr>
          <w:rFonts w:ascii="Arial" w:hAnsi="Arial" w:cs="Arial"/>
        </w:rPr>
        <w:lastRenderedPageBreak/>
        <w:t>the analysis of</w:t>
      </w:r>
      <w:r w:rsidR="004E3929" w:rsidRPr="000117E6">
        <w:rPr>
          <w:rFonts w:ascii="Arial" w:hAnsi="Arial" w:cs="Arial"/>
        </w:rPr>
        <w:t xml:space="preserve"> Round Three</w:t>
      </w:r>
      <w:r w:rsidR="00E47912" w:rsidRPr="000117E6">
        <w:rPr>
          <w:rFonts w:ascii="Arial" w:hAnsi="Arial" w:cs="Arial"/>
        </w:rPr>
        <w:t xml:space="preserve"> data</w:t>
      </w:r>
      <w:r w:rsidR="003E2344" w:rsidRPr="000117E6">
        <w:rPr>
          <w:rFonts w:ascii="Arial" w:hAnsi="Arial" w:cs="Arial"/>
        </w:rPr>
        <w:t xml:space="preserve">, results </w:t>
      </w:r>
      <w:r w:rsidR="000963E9" w:rsidRPr="000117E6">
        <w:rPr>
          <w:rFonts w:ascii="Arial" w:hAnsi="Arial" w:cs="Arial"/>
        </w:rPr>
        <w:t xml:space="preserve">were ranked </w:t>
      </w:r>
      <w:r w:rsidR="00671A7B" w:rsidRPr="000117E6">
        <w:rPr>
          <w:rFonts w:ascii="Arial" w:hAnsi="Arial" w:cs="Arial"/>
        </w:rPr>
        <w:t xml:space="preserve">according to </w:t>
      </w:r>
      <w:r w:rsidR="00DE40B4" w:rsidRPr="000117E6">
        <w:rPr>
          <w:rFonts w:ascii="Arial" w:hAnsi="Arial" w:cs="Arial"/>
        </w:rPr>
        <w:t xml:space="preserve">two groups - patients/carers and health professionals/researchers – to </w:t>
      </w:r>
      <w:r w:rsidR="000963E9" w:rsidRPr="000117E6">
        <w:rPr>
          <w:rFonts w:ascii="Arial" w:hAnsi="Arial" w:cs="Arial"/>
        </w:rPr>
        <w:t xml:space="preserve">identify the </w:t>
      </w:r>
      <w:r w:rsidR="00DE40B4" w:rsidRPr="000117E6">
        <w:rPr>
          <w:rFonts w:ascii="Arial" w:hAnsi="Arial" w:cs="Arial"/>
        </w:rPr>
        <w:t>level of agree</w:t>
      </w:r>
      <w:r w:rsidR="00671A7B" w:rsidRPr="000117E6">
        <w:rPr>
          <w:rFonts w:ascii="Arial" w:hAnsi="Arial" w:cs="Arial"/>
        </w:rPr>
        <w:t xml:space="preserve">ment between them </w:t>
      </w:r>
      <w:r w:rsidR="00DE40B4" w:rsidRPr="000117E6">
        <w:rPr>
          <w:rFonts w:ascii="Arial" w:hAnsi="Arial" w:cs="Arial"/>
        </w:rPr>
        <w:t xml:space="preserve">in the </w:t>
      </w:r>
      <w:r w:rsidR="000963E9" w:rsidRPr="000117E6">
        <w:rPr>
          <w:rFonts w:ascii="Arial" w:hAnsi="Arial" w:cs="Arial"/>
        </w:rPr>
        <w:t xml:space="preserve">questions </w:t>
      </w:r>
      <w:r w:rsidR="00DE40B4" w:rsidRPr="000117E6">
        <w:rPr>
          <w:rFonts w:ascii="Arial" w:hAnsi="Arial" w:cs="Arial"/>
        </w:rPr>
        <w:t>rated most important.  This</w:t>
      </w:r>
      <w:r w:rsidR="00355B0E" w:rsidRPr="000117E6">
        <w:rPr>
          <w:rFonts w:ascii="Arial" w:hAnsi="Arial" w:cs="Arial"/>
        </w:rPr>
        <w:t xml:space="preserve"> was </w:t>
      </w:r>
      <w:r w:rsidR="00DE40B4" w:rsidRPr="000117E6">
        <w:rPr>
          <w:rFonts w:ascii="Arial" w:hAnsi="Arial" w:cs="Arial"/>
        </w:rPr>
        <w:t xml:space="preserve">deemed </w:t>
      </w:r>
      <w:r w:rsidR="00355B0E" w:rsidRPr="000117E6">
        <w:rPr>
          <w:rFonts w:ascii="Arial" w:hAnsi="Arial" w:cs="Arial"/>
        </w:rPr>
        <w:t>appropriate, due</w:t>
      </w:r>
      <w:r w:rsidR="00912BB9" w:rsidRPr="000117E6">
        <w:rPr>
          <w:rFonts w:ascii="Arial" w:hAnsi="Arial" w:cs="Arial"/>
        </w:rPr>
        <w:t xml:space="preserve"> </w:t>
      </w:r>
      <w:r w:rsidR="000914D8" w:rsidRPr="000117E6">
        <w:rPr>
          <w:rFonts w:ascii="Arial" w:hAnsi="Arial" w:cs="Arial"/>
        </w:rPr>
        <w:t>to the imbalance</w:t>
      </w:r>
      <w:r w:rsidR="00DE40B4" w:rsidRPr="000117E6">
        <w:rPr>
          <w:rFonts w:ascii="Arial" w:hAnsi="Arial" w:cs="Arial"/>
        </w:rPr>
        <w:t xml:space="preserve"> in numbers of participants in the two groups</w:t>
      </w:r>
      <w:r w:rsidR="000914D8" w:rsidRPr="000117E6">
        <w:rPr>
          <w:rFonts w:ascii="Arial" w:hAnsi="Arial" w:cs="Arial"/>
        </w:rPr>
        <w:t xml:space="preserve">. </w:t>
      </w:r>
      <w:r w:rsidR="00581B64" w:rsidRPr="000117E6">
        <w:rPr>
          <w:rFonts w:ascii="Arial" w:hAnsi="Arial" w:cs="Arial"/>
        </w:rPr>
        <w:t>M</w:t>
      </w:r>
      <w:r w:rsidR="00AE547E" w:rsidRPr="000117E6">
        <w:rPr>
          <w:rFonts w:ascii="Arial" w:hAnsi="Arial" w:cs="Arial"/>
        </w:rPr>
        <w:t xml:space="preserve">eans and SDs were used when </w:t>
      </w:r>
      <w:r w:rsidR="00E37B26" w:rsidRPr="000117E6">
        <w:rPr>
          <w:rFonts w:ascii="Arial" w:hAnsi="Arial" w:cs="Arial"/>
        </w:rPr>
        <w:t xml:space="preserve">ranking the importance of the research topics </w:t>
      </w:r>
      <w:r w:rsidR="004E3929" w:rsidRPr="000117E6">
        <w:rPr>
          <w:rFonts w:ascii="Arial" w:hAnsi="Arial" w:cs="Arial"/>
        </w:rPr>
        <w:t>in R</w:t>
      </w:r>
      <w:r w:rsidR="000914D8" w:rsidRPr="000117E6">
        <w:rPr>
          <w:rFonts w:ascii="Arial" w:hAnsi="Arial" w:cs="Arial"/>
        </w:rPr>
        <w:t>ound</w:t>
      </w:r>
      <w:r w:rsidR="004E3929" w:rsidRPr="000117E6">
        <w:rPr>
          <w:rFonts w:ascii="Arial" w:hAnsi="Arial" w:cs="Arial"/>
        </w:rPr>
        <w:t xml:space="preserve"> T</w:t>
      </w:r>
      <w:r w:rsidR="00E47912" w:rsidRPr="000117E6">
        <w:rPr>
          <w:rFonts w:ascii="Arial" w:hAnsi="Arial" w:cs="Arial"/>
        </w:rPr>
        <w:t>hree</w:t>
      </w:r>
      <w:r w:rsidR="00DE40B4" w:rsidRPr="000117E6">
        <w:rPr>
          <w:rFonts w:ascii="Arial" w:hAnsi="Arial" w:cs="Arial"/>
        </w:rPr>
        <w:t xml:space="preserve">.  Greater </w:t>
      </w:r>
      <w:r w:rsidR="00E47912" w:rsidRPr="000117E6">
        <w:rPr>
          <w:rFonts w:ascii="Arial" w:hAnsi="Arial" w:cs="Arial"/>
        </w:rPr>
        <w:t>importance</w:t>
      </w:r>
      <w:r w:rsidR="00E37B26" w:rsidRPr="000117E6">
        <w:rPr>
          <w:rFonts w:ascii="Arial" w:hAnsi="Arial" w:cs="Arial"/>
        </w:rPr>
        <w:t xml:space="preserve"> was </w:t>
      </w:r>
      <w:r w:rsidR="00DE40B4" w:rsidRPr="000117E6">
        <w:rPr>
          <w:rFonts w:ascii="Arial" w:hAnsi="Arial" w:cs="Arial"/>
        </w:rPr>
        <w:t xml:space="preserve">associated with higher means and </w:t>
      </w:r>
      <w:r w:rsidR="00DF79EE" w:rsidRPr="000117E6">
        <w:rPr>
          <w:rFonts w:ascii="Arial" w:hAnsi="Arial" w:cs="Arial"/>
        </w:rPr>
        <w:t>smalle</w:t>
      </w:r>
      <w:r w:rsidR="00DE40B4" w:rsidRPr="000117E6">
        <w:rPr>
          <w:rFonts w:ascii="Arial" w:hAnsi="Arial" w:cs="Arial"/>
        </w:rPr>
        <w:t>r</w:t>
      </w:r>
      <w:r w:rsidR="00E37B26" w:rsidRPr="000117E6">
        <w:rPr>
          <w:rFonts w:ascii="Arial" w:hAnsi="Arial" w:cs="Arial"/>
        </w:rPr>
        <w:t xml:space="preserve"> SD.</w:t>
      </w:r>
    </w:p>
    <w:p w14:paraId="647001A7" w14:textId="77777777" w:rsidR="00586D57" w:rsidRDefault="00586D57" w:rsidP="00785D8E">
      <w:pPr>
        <w:pStyle w:val="Classicreport"/>
        <w:spacing w:before="100" w:beforeAutospacing="1" w:after="100" w:afterAutospacing="1" w:line="480" w:lineRule="auto"/>
        <w:rPr>
          <w:rFonts w:cs="Arial"/>
          <w:szCs w:val="22"/>
        </w:rPr>
      </w:pPr>
    </w:p>
    <w:p w14:paraId="6C689576" w14:textId="77777777" w:rsidR="00586D57" w:rsidRPr="000117E6" w:rsidRDefault="00586D57" w:rsidP="00785D8E">
      <w:pPr>
        <w:spacing w:before="100" w:beforeAutospacing="1" w:after="100" w:afterAutospacing="1" w:line="480" w:lineRule="auto"/>
        <w:rPr>
          <w:rFonts w:ascii="Arial" w:hAnsi="Arial" w:cs="Arial"/>
        </w:rPr>
      </w:pPr>
    </w:p>
    <w:p w14:paraId="586D42BF" w14:textId="397C2897" w:rsidR="00E20000" w:rsidRPr="000117E6" w:rsidRDefault="00BD0F55" w:rsidP="00785D8E">
      <w:pPr>
        <w:spacing w:before="100" w:beforeAutospacing="1" w:after="100" w:afterAutospacing="1" w:line="480" w:lineRule="auto"/>
        <w:rPr>
          <w:rFonts w:ascii="Arial" w:hAnsi="Arial" w:cs="Arial"/>
          <w:b/>
        </w:rPr>
      </w:pPr>
      <w:r w:rsidRPr="000117E6">
        <w:rPr>
          <w:rFonts w:ascii="Arial" w:hAnsi="Arial" w:cs="Arial"/>
          <w:b/>
        </w:rPr>
        <w:t>Results</w:t>
      </w:r>
    </w:p>
    <w:p w14:paraId="72A671B9" w14:textId="77777777" w:rsidR="001A426E" w:rsidRPr="000117E6" w:rsidRDefault="001A426E" w:rsidP="00785D8E">
      <w:pPr>
        <w:spacing w:before="100" w:beforeAutospacing="1" w:after="100" w:afterAutospacing="1" w:line="480" w:lineRule="auto"/>
        <w:rPr>
          <w:rFonts w:ascii="Arial" w:hAnsi="Arial" w:cs="Arial"/>
        </w:rPr>
      </w:pPr>
      <w:r w:rsidRPr="000117E6">
        <w:rPr>
          <w:rFonts w:ascii="Arial" w:hAnsi="Arial" w:cs="Arial"/>
        </w:rPr>
        <w:t>Round One</w:t>
      </w:r>
    </w:p>
    <w:p w14:paraId="3A5C91C0" w14:textId="2C8667E0" w:rsidR="001A426E" w:rsidRPr="000117E6" w:rsidRDefault="00422180" w:rsidP="00785D8E">
      <w:pPr>
        <w:spacing w:before="100" w:beforeAutospacing="1" w:after="100" w:afterAutospacing="1" w:line="480" w:lineRule="auto"/>
        <w:rPr>
          <w:rFonts w:ascii="Arial" w:hAnsi="Arial" w:cs="Arial"/>
        </w:rPr>
      </w:pPr>
      <w:r w:rsidRPr="000117E6">
        <w:rPr>
          <w:rFonts w:ascii="Arial" w:hAnsi="Arial" w:cs="Arial"/>
        </w:rPr>
        <w:t xml:space="preserve">The flow of </w:t>
      </w:r>
      <w:r w:rsidR="008C7A9F" w:rsidRPr="000117E6">
        <w:rPr>
          <w:rFonts w:ascii="Arial" w:hAnsi="Arial" w:cs="Arial"/>
        </w:rPr>
        <w:t>respondents</w:t>
      </w:r>
      <w:r w:rsidRPr="000117E6">
        <w:rPr>
          <w:rFonts w:ascii="Arial" w:hAnsi="Arial" w:cs="Arial"/>
        </w:rPr>
        <w:t xml:space="preserve"> across</w:t>
      </w:r>
      <w:r w:rsidR="008C7A9F" w:rsidRPr="000117E6">
        <w:rPr>
          <w:rFonts w:ascii="Arial" w:hAnsi="Arial" w:cs="Arial"/>
        </w:rPr>
        <w:t xml:space="preserve"> all three</w:t>
      </w:r>
      <w:r w:rsidRPr="000117E6">
        <w:rPr>
          <w:rFonts w:ascii="Arial" w:hAnsi="Arial" w:cs="Arial"/>
        </w:rPr>
        <w:t xml:space="preserve"> rounds is presented in Fig.1</w:t>
      </w:r>
      <w:r w:rsidR="0068119D" w:rsidRPr="000117E6">
        <w:rPr>
          <w:rFonts w:ascii="Arial" w:hAnsi="Arial" w:cs="Arial"/>
        </w:rPr>
        <w:t xml:space="preserve"> and their</w:t>
      </w:r>
      <w:r w:rsidR="008C7A9F" w:rsidRPr="000117E6">
        <w:rPr>
          <w:rFonts w:ascii="Arial" w:hAnsi="Arial" w:cs="Arial"/>
        </w:rPr>
        <w:t xml:space="preserve"> </w:t>
      </w:r>
      <w:r w:rsidR="0068119D" w:rsidRPr="000117E6">
        <w:rPr>
          <w:rFonts w:ascii="Arial" w:hAnsi="Arial" w:cs="Arial"/>
        </w:rPr>
        <w:t>characteristics</w:t>
      </w:r>
      <w:r w:rsidR="001A426E" w:rsidRPr="000117E6">
        <w:rPr>
          <w:rFonts w:ascii="Arial" w:hAnsi="Arial" w:cs="Arial"/>
        </w:rPr>
        <w:t xml:space="preserve"> </w:t>
      </w:r>
      <w:r w:rsidR="000C1A77">
        <w:rPr>
          <w:rFonts w:ascii="Arial" w:hAnsi="Arial" w:cs="Arial"/>
        </w:rPr>
        <w:t>in T</w:t>
      </w:r>
      <w:r w:rsidR="008C7A9F" w:rsidRPr="000117E6">
        <w:rPr>
          <w:rFonts w:ascii="Arial" w:hAnsi="Arial" w:cs="Arial"/>
        </w:rPr>
        <w:t>able 1 and 2.</w:t>
      </w:r>
      <w:r w:rsidR="0068119D" w:rsidRPr="000117E6">
        <w:rPr>
          <w:rFonts w:ascii="Arial" w:hAnsi="Arial" w:cs="Arial"/>
        </w:rPr>
        <w:t xml:space="preserve"> In total 85</w:t>
      </w:r>
      <w:r w:rsidR="00355B0E" w:rsidRPr="000117E6">
        <w:rPr>
          <w:rFonts w:ascii="Arial" w:hAnsi="Arial" w:cs="Arial"/>
        </w:rPr>
        <w:t xml:space="preserve"> people responded to Round One</w:t>
      </w:r>
      <w:r w:rsidR="00DE40B4" w:rsidRPr="000117E6">
        <w:rPr>
          <w:rFonts w:ascii="Arial" w:hAnsi="Arial" w:cs="Arial"/>
        </w:rPr>
        <w:t xml:space="preserve">.  The sample </w:t>
      </w:r>
      <w:r w:rsidR="0048290D" w:rsidRPr="000117E6">
        <w:rPr>
          <w:rFonts w:ascii="Arial" w:hAnsi="Arial" w:cs="Arial"/>
        </w:rPr>
        <w:t>comprised of</w:t>
      </w:r>
      <w:r w:rsidR="008D39BE" w:rsidRPr="000117E6">
        <w:rPr>
          <w:rFonts w:ascii="Arial" w:hAnsi="Arial" w:cs="Arial"/>
        </w:rPr>
        <w:t xml:space="preserve"> </w:t>
      </w:r>
      <w:r w:rsidR="0048290D" w:rsidRPr="000117E6">
        <w:rPr>
          <w:rFonts w:ascii="Arial" w:hAnsi="Arial" w:cs="Arial"/>
        </w:rPr>
        <w:t>67</w:t>
      </w:r>
      <w:r w:rsidR="001A426E" w:rsidRPr="000117E6">
        <w:rPr>
          <w:rFonts w:ascii="Arial" w:hAnsi="Arial" w:cs="Arial"/>
        </w:rPr>
        <w:t xml:space="preserve"> patients/carers and 18 health professionals/researchers. The majority of patient respondents were female (n= 57, 85.1%) and had experienced acquired facial palsy (n= 55, 88.7 %) predominantly caused by Bells </w:t>
      </w:r>
      <w:r w:rsidR="00DE40B4" w:rsidRPr="000117E6">
        <w:rPr>
          <w:rFonts w:ascii="Arial" w:hAnsi="Arial" w:cs="Arial"/>
        </w:rPr>
        <w:t>P</w:t>
      </w:r>
      <w:r w:rsidR="001A426E" w:rsidRPr="000117E6">
        <w:rPr>
          <w:rFonts w:ascii="Arial" w:hAnsi="Arial" w:cs="Arial"/>
        </w:rPr>
        <w:t xml:space="preserve">alsy (n=25, 40.3%)  Ramsay Hunt syndrome (n=8, 12.9%) or Acoustic Neuroma (n=10, 16.1%). In total 82.3% (n=51) </w:t>
      </w:r>
      <w:r w:rsidR="00DE40B4" w:rsidRPr="000117E6">
        <w:rPr>
          <w:rFonts w:ascii="Arial" w:hAnsi="Arial" w:cs="Arial"/>
        </w:rPr>
        <w:t xml:space="preserve">were experiencing </w:t>
      </w:r>
      <w:r w:rsidR="001A426E" w:rsidRPr="000117E6">
        <w:rPr>
          <w:rFonts w:ascii="Arial" w:hAnsi="Arial" w:cs="Arial"/>
        </w:rPr>
        <w:t>facial palsy</w:t>
      </w:r>
      <w:r w:rsidR="00DE40B4" w:rsidRPr="000117E6">
        <w:rPr>
          <w:rFonts w:ascii="Arial" w:hAnsi="Arial" w:cs="Arial"/>
        </w:rPr>
        <w:t xml:space="preserve"> at the time of the study</w:t>
      </w:r>
      <w:r w:rsidR="001A426E" w:rsidRPr="000117E6">
        <w:rPr>
          <w:rFonts w:ascii="Arial" w:hAnsi="Arial" w:cs="Arial"/>
        </w:rPr>
        <w:t xml:space="preserve"> </w:t>
      </w:r>
      <w:r w:rsidR="008D39BE" w:rsidRPr="000117E6">
        <w:rPr>
          <w:rFonts w:ascii="Arial" w:hAnsi="Arial" w:cs="Arial"/>
        </w:rPr>
        <w:t>and</w:t>
      </w:r>
      <w:r w:rsidR="001A426E" w:rsidRPr="000117E6">
        <w:rPr>
          <w:rFonts w:ascii="Arial" w:hAnsi="Arial" w:cs="Arial"/>
        </w:rPr>
        <w:t xml:space="preserve"> 74.5% (n=38) of these </w:t>
      </w:r>
      <w:r w:rsidR="008D39BE" w:rsidRPr="000117E6">
        <w:rPr>
          <w:rFonts w:ascii="Arial" w:hAnsi="Arial" w:cs="Arial"/>
        </w:rPr>
        <w:t xml:space="preserve">reported they were </w:t>
      </w:r>
      <w:r w:rsidR="001A426E" w:rsidRPr="000117E6">
        <w:rPr>
          <w:rFonts w:ascii="Arial" w:hAnsi="Arial" w:cs="Arial"/>
        </w:rPr>
        <w:t xml:space="preserve">receiving </w:t>
      </w:r>
      <w:r w:rsidR="000C1A77">
        <w:rPr>
          <w:rFonts w:ascii="Arial" w:hAnsi="Arial" w:cs="Arial"/>
        </w:rPr>
        <w:t xml:space="preserve">some </w:t>
      </w:r>
      <w:r w:rsidR="00586E31">
        <w:rPr>
          <w:rFonts w:ascii="Arial" w:hAnsi="Arial" w:cs="Arial"/>
        </w:rPr>
        <w:t xml:space="preserve">treatment. </w:t>
      </w:r>
      <w:r w:rsidR="001A426E" w:rsidRPr="000117E6">
        <w:rPr>
          <w:rFonts w:ascii="Arial" w:hAnsi="Arial" w:cs="Arial"/>
        </w:rPr>
        <w:t xml:space="preserve">Health professional respondents (n=18) were primarily surgeons (n=9, 58%) and physiotherapists (n=5, 27.8%), with between 1 and 40 </w:t>
      </w:r>
      <w:r w:rsidR="009738FF" w:rsidRPr="000117E6">
        <w:rPr>
          <w:rFonts w:ascii="Arial" w:hAnsi="Arial" w:cs="Arial"/>
        </w:rPr>
        <w:t>years’ experience</w:t>
      </w:r>
      <w:r w:rsidR="001A426E" w:rsidRPr="000117E6">
        <w:rPr>
          <w:rFonts w:ascii="Arial" w:hAnsi="Arial" w:cs="Arial"/>
        </w:rPr>
        <w:t xml:space="preserve"> of working with facial palsy pati</w:t>
      </w:r>
      <w:r w:rsidR="0068119D" w:rsidRPr="000117E6">
        <w:rPr>
          <w:rFonts w:ascii="Arial" w:hAnsi="Arial" w:cs="Arial"/>
        </w:rPr>
        <w:t>ents or conducting research</w:t>
      </w:r>
      <w:r w:rsidR="00586E31">
        <w:rPr>
          <w:rFonts w:ascii="Arial" w:hAnsi="Arial" w:cs="Arial"/>
        </w:rPr>
        <w:t xml:space="preserve"> and </w:t>
      </w:r>
      <w:r w:rsidR="00912BB9" w:rsidRPr="000117E6">
        <w:rPr>
          <w:rFonts w:ascii="Arial" w:hAnsi="Arial" w:cs="Arial"/>
        </w:rPr>
        <w:t>repres</w:t>
      </w:r>
      <w:r w:rsidR="000C1A77">
        <w:rPr>
          <w:rFonts w:ascii="Arial" w:hAnsi="Arial" w:cs="Arial"/>
        </w:rPr>
        <w:t>ented</w:t>
      </w:r>
      <w:r w:rsidR="00586E31">
        <w:rPr>
          <w:rFonts w:ascii="Arial" w:hAnsi="Arial" w:cs="Arial"/>
        </w:rPr>
        <w:t xml:space="preserve"> most geographical areas of the UK</w:t>
      </w:r>
      <w:r w:rsidR="000C1A77">
        <w:rPr>
          <w:rFonts w:ascii="Arial" w:hAnsi="Arial" w:cs="Arial"/>
        </w:rPr>
        <w:t>.</w:t>
      </w:r>
    </w:p>
    <w:p w14:paraId="0C50477F" w14:textId="05399209" w:rsidR="001A426E" w:rsidRPr="000117E6" w:rsidRDefault="0068119D" w:rsidP="00785D8E">
      <w:pPr>
        <w:spacing w:before="100" w:beforeAutospacing="1" w:after="100" w:afterAutospacing="1" w:line="480" w:lineRule="auto"/>
        <w:rPr>
          <w:rFonts w:ascii="Arial" w:hAnsi="Arial" w:cs="Arial"/>
        </w:rPr>
      </w:pPr>
      <w:r w:rsidRPr="000117E6">
        <w:rPr>
          <w:rFonts w:ascii="Arial" w:hAnsi="Arial" w:cs="Arial"/>
        </w:rPr>
        <w:t>During Round One, 274 research questions were p</w:t>
      </w:r>
      <w:r w:rsidR="0051226E" w:rsidRPr="000117E6">
        <w:rPr>
          <w:rFonts w:ascii="Arial" w:hAnsi="Arial" w:cs="Arial"/>
        </w:rPr>
        <w:t>roposed by the 85 respondent</w:t>
      </w:r>
      <w:r w:rsidR="00586E31">
        <w:rPr>
          <w:rFonts w:ascii="Arial" w:hAnsi="Arial" w:cs="Arial"/>
        </w:rPr>
        <w:t>s</w:t>
      </w:r>
      <w:r w:rsidR="0051226E" w:rsidRPr="000117E6">
        <w:rPr>
          <w:rFonts w:ascii="Arial" w:hAnsi="Arial" w:cs="Arial"/>
        </w:rPr>
        <w:t>, via focus groups (n=9), online survey (n=75) or postal survey (n=1).</w:t>
      </w:r>
      <w:r w:rsidR="00DE40B4" w:rsidRPr="000117E6">
        <w:rPr>
          <w:rFonts w:ascii="Arial" w:hAnsi="Arial" w:cs="Arial"/>
        </w:rPr>
        <w:t xml:space="preserve">  </w:t>
      </w:r>
      <w:r w:rsidRPr="000117E6">
        <w:rPr>
          <w:rFonts w:ascii="Arial" w:hAnsi="Arial" w:cs="Arial"/>
        </w:rPr>
        <w:t>Twenty-one of these could not be form</w:t>
      </w:r>
      <w:r w:rsidR="00586E31">
        <w:rPr>
          <w:rFonts w:ascii="Arial" w:hAnsi="Arial" w:cs="Arial"/>
        </w:rPr>
        <w:t xml:space="preserve">ulated into a research question </w:t>
      </w:r>
      <w:r w:rsidRPr="000117E6">
        <w:rPr>
          <w:rFonts w:ascii="Arial" w:hAnsi="Arial" w:cs="Arial"/>
        </w:rPr>
        <w:t>due to insufficient content or co</w:t>
      </w:r>
      <w:r w:rsidR="00586E31">
        <w:rPr>
          <w:rFonts w:ascii="Arial" w:hAnsi="Arial" w:cs="Arial"/>
        </w:rPr>
        <w:t xml:space="preserve">ntext </w:t>
      </w:r>
      <w:r w:rsidRPr="000117E6">
        <w:rPr>
          <w:rFonts w:ascii="Arial" w:hAnsi="Arial" w:cs="Arial"/>
        </w:rPr>
        <w:t>and were removed.</w:t>
      </w:r>
      <w:r w:rsidR="004733E1">
        <w:rPr>
          <w:rFonts w:ascii="Arial" w:hAnsi="Arial" w:cs="Arial"/>
        </w:rPr>
        <w:t xml:space="preserve"> </w:t>
      </w:r>
      <w:r w:rsidR="004733E1" w:rsidRPr="000117E6">
        <w:rPr>
          <w:rFonts w:ascii="Arial" w:hAnsi="Arial" w:cs="Arial"/>
        </w:rPr>
        <w:lastRenderedPageBreak/>
        <w:t>The</w:t>
      </w:r>
      <w:r w:rsidR="004733E1">
        <w:rPr>
          <w:rFonts w:ascii="Arial" w:hAnsi="Arial" w:cs="Arial"/>
        </w:rPr>
        <w:t xml:space="preserve"> remaining questions were analysed and </w:t>
      </w:r>
      <w:r w:rsidR="004733E1" w:rsidRPr="000117E6">
        <w:rPr>
          <w:rFonts w:ascii="Arial" w:hAnsi="Arial" w:cs="Arial"/>
        </w:rPr>
        <w:t xml:space="preserve">grouped using content analysis. </w:t>
      </w:r>
      <w:r w:rsidRPr="000117E6">
        <w:rPr>
          <w:rFonts w:ascii="Arial" w:hAnsi="Arial" w:cs="Arial"/>
        </w:rPr>
        <w:t xml:space="preserve"> </w:t>
      </w:r>
      <w:r w:rsidR="00E47912" w:rsidRPr="000117E6">
        <w:rPr>
          <w:rFonts w:ascii="Arial" w:hAnsi="Arial" w:cs="Arial"/>
        </w:rPr>
        <w:t>In total,</w:t>
      </w:r>
      <w:r w:rsidR="004E3929" w:rsidRPr="000117E6">
        <w:rPr>
          <w:rFonts w:ascii="Arial" w:hAnsi="Arial" w:cs="Arial"/>
        </w:rPr>
        <w:t xml:space="preserve"> 45 research questions remained</w:t>
      </w:r>
      <w:r w:rsidRPr="000117E6">
        <w:rPr>
          <w:rFonts w:ascii="Arial" w:hAnsi="Arial" w:cs="Arial"/>
        </w:rPr>
        <w:t xml:space="preserve"> for prioritisation in the next round. </w:t>
      </w:r>
      <w:r w:rsidR="00422180" w:rsidRPr="000117E6">
        <w:rPr>
          <w:rFonts w:ascii="Arial" w:hAnsi="Arial" w:cs="Arial"/>
        </w:rPr>
        <w:t xml:space="preserve">The topics proposed varied from general research areas e.g. ‘clear treatment pathways’ to more specific questions e.g. ‘What is the best protocol for managing facial palsy including technique/timing and sequence?’. </w:t>
      </w:r>
    </w:p>
    <w:p w14:paraId="7ED39751" w14:textId="77777777" w:rsidR="0068119D" w:rsidRPr="000117E6" w:rsidRDefault="0068119D" w:rsidP="00785D8E">
      <w:pPr>
        <w:spacing w:before="100" w:beforeAutospacing="1" w:after="100" w:afterAutospacing="1" w:line="480" w:lineRule="auto"/>
        <w:rPr>
          <w:rFonts w:ascii="Arial" w:hAnsi="Arial" w:cs="Arial"/>
        </w:rPr>
      </w:pPr>
    </w:p>
    <w:p w14:paraId="166109DF" w14:textId="2B97A2A9" w:rsidR="001A426E" w:rsidRPr="000117E6" w:rsidRDefault="009738FF" w:rsidP="00785D8E">
      <w:pPr>
        <w:spacing w:before="100" w:beforeAutospacing="1" w:after="100" w:afterAutospacing="1" w:line="480" w:lineRule="auto"/>
        <w:rPr>
          <w:rFonts w:ascii="Arial" w:hAnsi="Arial" w:cs="Arial"/>
        </w:rPr>
      </w:pPr>
      <w:r w:rsidRPr="000117E6">
        <w:rPr>
          <w:rFonts w:ascii="Arial" w:hAnsi="Arial" w:cs="Arial"/>
        </w:rPr>
        <w:t>Round T</w:t>
      </w:r>
      <w:r w:rsidR="001A426E" w:rsidRPr="000117E6">
        <w:rPr>
          <w:rFonts w:ascii="Arial" w:hAnsi="Arial" w:cs="Arial"/>
        </w:rPr>
        <w:t>wo</w:t>
      </w:r>
      <w:r w:rsidR="00D85CF5" w:rsidRPr="000117E6">
        <w:rPr>
          <w:rFonts w:ascii="Arial" w:hAnsi="Arial" w:cs="Arial"/>
        </w:rPr>
        <w:t xml:space="preserve"> </w:t>
      </w:r>
    </w:p>
    <w:p w14:paraId="23C464D7" w14:textId="46024533" w:rsidR="00DE16FB" w:rsidRPr="000117E6" w:rsidRDefault="00DE16FB" w:rsidP="00785D8E">
      <w:pPr>
        <w:spacing w:before="100" w:beforeAutospacing="1" w:after="100" w:afterAutospacing="1" w:line="480" w:lineRule="auto"/>
        <w:rPr>
          <w:rFonts w:ascii="Arial" w:hAnsi="Arial" w:cs="Arial"/>
        </w:rPr>
      </w:pPr>
      <w:r w:rsidRPr="000117E6">
        <w:rPr>
          <w:rFonts w:ascii="Arial" w:hAnsi="Arial" w:cs="Arial"/>
        </w:rPr>
        <w:t>In total, 72 people responde</w:t>
      </w:r>
      <w:r w:rsidR="004D4E42">
        <w:rPr>
          <w:rFonts w:ascii="Arial" w:hAnsi="Arial" w:cs="Arial"/>
        </w:rPr>
        <w:t>d to Round t</w:t>
      </w:r>
      <w:r w:rsidRPr="000117E6">
        <w:rPr>
          <w:rFonts w:ascii="Arial" w:hAnsi="Arial" w:cs="Arial"/>
        </w:rPr>
        <w:t>wo</w:t>
      </w:r>
      <w:r w:rsidR="0051226E" w:rsidRPr="000117E6">
        <w:rPr>
          <w:rFonts w:ascii="Arial" w:hAnsi="Arial" w:cs="Arial"/>
        </w:rPr>
        <w:t xml:space="preserve"> via online survey (n=</w:t>
      </w:r>
      <w:r w:rsidR="001E3ADC" w:rsidRPr="000117E6">
        <w:rPr>
          <w:rFonts w:ascii="Arial" w:hAnsi="Arial" w:cs="Arial"/>
        </w:rPr>
        <w:t>71</w:t>
      </w:r>
      <w:r w:rsidR="0051226E" w:rsidRPr="000117E6">
        <w:rPr>
          <w:rFonts w:ascii="Arial" w:hAnsi="Arial" w:cs="Arial"/>
        </w:rPr>
        <w:t>) and postal survey (n=1)</w:t>
      </w:r>
      <w:r w:rsidR="00AD0686" w:rsidRPr="000117E6">
        <w:rPr>
          <w:rFonts w:ascii="Arial" w:hAnsi="Arial" w:cs="Arial"/>
        </w:rPr>
        <w:t xml:space="preserve">. </w:t>
      </w:r>
      <w:r w:rsidR="0051226E" w:rsidRPr="000117E6">
        <w:rPr>
          <w:rFonts w:ascii="Arial" w:hAnsi="Arial" w:cs="Arial"/>
        </w:rPr>
        <w:t xml:space="preserve">They comprised of </w:t>
      </w:r>
      <w:r w:rsidR="00377DB3" w:rsidRPr="000117E6">
        <w:rPr>
          <w:rFonts w:ascii="Arial" w:hAnsi="Arial" w:cs="Arial"/>
        </w:rPr>
        <w:t>54 patients or carers and 18</w:t>
      </w:r>
      <w:r w:rsidRPr="000117E6">
        <w:rPr>
          <w:rFonts w:ascii="Arial" w:hAnsi="Arial" w:cs="Arial"/>
        </w:rPr>
        <w:t xml:space="preserve"> health professionals or researchers. </w:t>
      </w:r>
      <w:r w:rsidR="00377DB3" w:rsidRPr="000117E6">
        <w:rPr>
          <w:rFonts w:ascii="Arial" w:hAnsi="Arial" w:cs="Arial"/>
        </w:rPr>
        <w:t xml:space="preserve">During this round, three questions failed to reach </w:t>
      </w:r>
      <w:r w:rsidR="00291989" w:rsidRPr="000117E6">
        <w:rPr>
          <w:rFonts w:ascii="Arial" w:hAnsi="Arial" w:cs="Arial"/>
        </w:rPr>
        <w:t xml:space="preserve">the agreed levels of </w:t>
      </w:r>
      <w:r w:rsidR="00377DB3" w:rsidRPr="000117E6">
        <w:rPr>
          <w:rFonts w:ascii="Arial" w:hAnsi="Arial" w:cs="Arial"/>
        </w:rPr>
        <w:t xml:space="preserve">consensus amongst the group and were removed, leaving 42 research priorities to proceed for </w:t>
      </w:r>
      <w:r w:rsidR="00291989" w:rsidRPr="000117E6">
        <w:rPr>
          <w:rFonts w:ascii="Arial" w:hAnsi="Arial" w:cs="Arial"/>
        </w:rPr>
        <w:t xml:space="preserve">further </w:t>
      </w:r>
      <w:r w:rsidR="00377DB3" w:rsidRPr="000117E6">
        <w:rPr>
          <w:rFonts w:ascii="Arial" w:hAnsi="Arial" w:cs="Arial"/>
        </w:rPr>
        <w:t>rating in the final round.</w:t>
      </w:r>
    </w:p>
    <w:p w14:paraId="54B0650D" w14:textId="77777777" w:rsidR="00291989" w:rsidRPr="000117E6" w:rsidRDefault="00291989" w:rsidP="00785D8E">
      <w:pPr>
        <w:spacing w:before="100" w:beforeAutospacing="1" w:after="100" w:afterAutospacing="1" w:line="480" w:lineRule="auto"/>
        <w:rPr>
          <w:rFonts w:ascii="Arial" w:hAnsi="Arial" w:cs="Arial"/>
        </w:rPr>
      </w:pPr>
    </w:p>
    <w:p w14:paraId="0E2178B2" w14:textId="2C6FE44D" w:rsidR="001A426E" w:rsidRPr="000117E6" w:rsidRDefault="009738FF" w:rsidP="00785D8E">
      <w:pPr>
        <w:spacing w:before="100" w:beforeAutospacing="1" w:after="100" w:afterAutospacing="1" w:line="480" w:lineRule="auto"/>
        <w:rPr>
          <w:rFonts w:ascii="Arial" w:hAnsi="Arial" w:cs="Arial"/>
        </w:rPr>
      </w:pPr>
      <w:r w:rsidRPr="000117E6">
        <w:rPr>
          <w:rFonts w:ascii="Arial" w:hAnsi="Arial" w:cs="Arial"/>
        </w:rPr>
        <w:t>Round T</w:t>
      </w:r>
      <w:r w:rsidR="001A426E" w:rsidRPr="000117E6">
        <w:rPr>
          <w:rFonts w:ascii="Arial" w:hAnsi="Arial" w:cs="Arial"/>
        </w:rPr>
        <w:t>hree</w:t>
      </w:r>
      <w:r w:rsidR="00377DB3" w:rsidRPr="000117E6">
        <w:rPr>
          <w:rFonts w:ascii="Arial" w:hAnsi="Arial" w:cs="Arial"/>
        </w:rPr>
        <w:t xml:space="preserve"> </w:t>
      </w:r>
    </w:p>
    <w:p w14:paraId="351FF764" w14:textId="7CA5FB62" w:rsidR="00764077" w:rsidRPr="000117E6" w:rsidRDefault="00266F0E" w:rsidP="00785D8E">
      <w:pPr>
        <w:spacing w:before="100" w:beforeAutospacing="1" w:after="100" w:afterAutospacing="1" w:line="480" w:lineRule="auto"/>
        <w:rPr>
          <w:rFonts w:ascii="Arial" w:hAnsi="Arial" w:cs="Arial"/>
        </w:rPr>
      </w:pPr>
      <w:r w:rsidRPr="000117E6">
        <w:rPr>
          <w:rFonts w:ascii="Arial" w:hAnsi="Arial" w:cs="Arial"/>
        </w:rPr>
        <w:t>In total</w:t>
      </w:r>
      <w:r w:rsidR="004D4E42">
        <w:rPr>
          <w:rFonts w:ascii="Arial" w:hAnsi="Arial" w:cs="Arial"/>
        </w:rPr>
        <w:t>, 78 people responded to Round t</w:t>
      </w:r>
      <w:r w:rsidRPr="000117E6">
        <w:rPr>
          <w:rFonts w:ascii="Arial" w:hAnsi="Arial" w:cs="Arial"/>
        </w:rPr>
        <w:t xml:space="preserve">hree, </w:t>
      </w:r>
      <w:r w:rsidR="0051226E" w:rsidRPr="000117E6">
        <w:rPr>
          <w:rFonts w:ascii="Arial" w:hAnsi="Arial" w:cs="Arial"/>
        </w:rPr>
        <w:t>via online survey (n=</w:t>
      </w:r>
      <w:r w:rsidR="001E3ADC" w:rsidRPr="000117E6">
        <w:rPr>
          <w:rFonts w:ascii="Arial" w:hAnsi="Arial" w:cs="Arial"/>
        </w:rPr>
        <w:t>77</w:t>
      </w:r>
      <w:r w:rsidR="0051226E" w:rsidRPr="000117E6">
        <w:rPr>
          <w:rFonts w:ascii="Arial" w:hAnsi="Arial" w:cs="Arial"/>
        </w:rPr>
        <w:t>) and postal survey (n=1). They comprised of 6</w:t>
      </w:r>
      <w:r w:rsidRPr="000117E6">
        <w:rPr>
          <w:rFonts w:ascii="Arial" w:hAnsi="Arial" w:cs="Arial"/>
        </w:rPr>
        <w:t xml:space="preserve">2 patients or carers and 16 health professionals or researchers. </w:t>
      </w:r>
      <w:r w:rsidR="000963E9" w:rsidRPr="000117E6">
        <w:rPr>
          <w:rFonts w:ascii="Arial" w:hAnsi="Arial" w:cs="Arial"/>
        </w:rPr>
        <w:t xml:space="preserve">Retention across all three rounds was 71%. </w:t>
      </w:r>
      <w:r w:rsidR="004D4E42">
        <w:rPr>
          <w:rFonts w:ascii="Arial" w:hAnsi="Arial" w:cs="Arial"/>
        </w:rPr>
        <w:t>During Round t</w:t>
      </w:r>
      <w:r w:rsidRPr="000117E6">
        <w:rPr>
          <w:rFonts w:ascii="Arial" w:hAnsi="Arial" w:cs="Arial"/>
        </w:rPr>
        <w:t>hree</w:t>
      </w:r>
      <w:r w:rsidR="00355B0E" w:rsidRPr="000117E6">
        <w:rPr>
          <w:rFonts w:ascii="Arial" w:hAnsi="Arial" w:cs="Arial"/>
        </w:rPr>
        <w:t xml:space="preserve">, </w:t>
      </w:r>
      <w:r w:rsidRPr="000117E6">
        <w:rPr>
          <w:rFonts w:ascii="Arial" w:hAnsi="Arial" w:cs="Arial"/>
        </w:rPr>
        <w:t xml:space="preserve">six questions failed to reach </w:t>
      </w:r>
      <w:r w:rsidR="00232ACA" w:rsidRPr="000117E6">
        <w:rPr>
          <w:rFonts w:ascii="Arial" w:hAnsi="Arial" w:cs="Arial"/>
        </w:rPr>
        <w:t xml:space="preserve">a sufficiently high level of </w:t>
      </w:r>
      <w:r w:rsidRPr="000117E6">
        <w:rPr>
          <w:rFonts w:ascii="Arial" w:hAnsi="Arial" w:cs="Arial"/>
        </w:rPr>
        <w:t>consensus amongst</w:t>
      </w:r>
      <w:r w:rsidR="00E71B4E" w:rsidRPr="000117E6">
        <w:rPr>
          <w:rFonts w:ascii="Arial" w:hAnsi="Arial" w:cs="Arial"/>
        </w:rPr>
        <w:t xml:space="preserve"> all</w:t>
      </w:r>
      <w:r w:rsidRPr="000117E6">
        <w:rPr>
          <w:rFonts w:ascii="Arial" w:hAnsi="Arial" w:cs="Arial"/>
        </w:rPr>
        <w:t xml:space="preserve"> the </w:t>
      </w:r>
      <w:r w:rsidR="00291989" w:rsidRPr="000117E6">
        <w:rPr>
          <w:rFonts w:ascii="Arial" w:hAnsi="Arial" w:cs="Arial"/>
        </w:rPr>
        <w:t>respondents</w:t>
      </w:r>
      <w:r w:rsidRPr="000117E6">
        <w:rPr>
          <w:rFonts w:ascii="Arial" w:hAnsi="Arial" w:cs="Arial"/>
        </w:rPr>
        <w:t xml:space="preserve"> and were removed, leaving 36 research priorities to be ranked. The</w:t>
      </w:r>
      <w:r w:rsidR="00E71B4E" w:rsidRPr="000117E6">
        <w:rPr>
          <w:rFonts w:ascii="Arial" w:hAnsi="Arial" w:cs="Arial"/>
        </w:rPr>
        <w:t xml:space="preserve"> </w:t>
      </w:r>
      <w:r w:rsidR="004E3929" w:rsidRPr="000117E6">
        <w:rPr>
          <w:rFonts w:ascii="Arial" w:hAnsi="Arial" w:cs="Arial"/>
        </w:rPr>
        <w:t>research priorities</w:t>
      </w:r>
      <w:r w:rsidR="00E71B4E" w:rsidRPr="000117E6">
        <w:rPr>
          <w:rFonts w:ascii="Arial" w:hAnsi="Arial" w:cs="Arial"/>
        </w:rPr>
        <w:t xml:space="preserve"> that reached group consensus</w:t>
      </w:r>
      <w:r w:rsidR="004E3929" w:rsidRPr="000117E6">
        <w:rPr>
          <w:rFonts w:ascii="Arial" w:hAnsi="Arial" w:cs="Arial"/>
        </w:rPr>
        <w:t xml:space="preserve"> are identified in </w:t>
      </w:r>
      <w:r w:rsidR="00232ACA" w:rsidRPr="000117E6">
        <w:rPr>
          <w:rFonts w:ascii="Arial" w:hAnsi="Arial" w:cs="Arial"/>
        </w:rPr>
        <w:t>T</w:t>
      </w:r>
      <w:r w:rsidR="00E71B4E" w:rsidRPr="000117E6">
        <w:rPr>
          <w:rFonts w:ascii="Arial" w:hAnsi="Arial" w:cs="Arial"/>
        </w:rPr>
        <w:t xml:space="preserve">able 3 and have been ranked according to </w:t>
      </w:r>
      <w:r w:rsidR="00962E6C" w:rsidRPr="000117E6">
        <w:rPr>
          <w:rFonts w:ascii="Arial" w:hAnsi="Arial" w:cs="Arial"/>
        </w:rPr>
        <w:t xml:space="preserve">both </w:t>
      </w:r>
      <w:r w:rsidR="00E71B4E" w:rsidRPr="000117E6">
        <w:rPr>
          <w:rFonts w:ascii="Arial" w:hAnsi="Arial" w:cs="Arial"/>
        </w:rPr>
        <w:t xml:space="preserve">health professional/researcher and patient/carer </w:t>
      </w:r>
      <w:r w:rsidR="00962E6C" w:rsidRPr="000117E6">
        <w:rPr>
          <w:rFonts w:ascii="Arial" w:hAnsi="Arial" w:cs="Arial"/>
        </w:rPr>
        <w:t>priority</w:t>
      </w:r>
      <w:r w:rsidR="00E71B4E" w:rsidRPr="000117E6">
        <w:rPr>
          <w:rFonts w:ascii="Arial" w:hAnsi="Arial" w:cs="Arial"/>
        </w:rPr>
        <w:t>.</w:t>
      </w:r>
      <w:r w:rsidR="004E3929" w:rsidRPr="000117E6">
        <w:rPr>
          <w:rFonts w:ascii="Arial" w:hAnsi="Arial" w:cs="Arial"/>
        </w:rPr>
        <w:t xml:space="preserve"> </w:t>
      </w:r>
      <w:r w:rsidR="009738FF" w:rsidRPr="000117E6">
        <w:rPr>
          <w:rFonts w:ascii="Arial" w:hAnsi="Arial" w:cs="Arial"/>
        </w:rPr>
        <w:t xml:space="preserve"> </w:t>
      </w:r>
      <w:r w:rsidR="00764077" w:rsidRPr="000117E6">
        <w:rPr>
          <w:rFonts w:ascii="Arial" w:hAnsi="Arial" w:cs="Arial"/>
        </w:rPr>
        <w:t>High levels of consensus</w:t>
      </w:r>
      <w:r w:rsidR="001E3072" w:rsidRPr="000117E6">
        <w:rPr>
          <w:rFonts w:ascii="Arial" w:hAnsi="Arial" w:cs="Arial"/>
        </w:rPr>
        <w:t xml:space="preserve"> were demonstrated, with many research priorities reaching </w:t>
      </w:r>
      <w:r w:rsidR="00764077" w:rsidRPr="000117E6">
        <w:rPr>
          <w:rFonts w:ascii="Arial" w:hAnsi="Arial" w:cs="Arial"/>
        </w:rPr>
        <w:t xml:space="preserve">100% agreement </w:t>
      </w:r>
      <w:r w:rsidR="00224666">
        <w:rPr>
          <w:rFonts w:ascii="Arial" w:hAnsi="Arial" w:cs="Arial"/>
        </w:rPr>
        <w:t>of</w:t>
      </w:r>
      <w:r w:rsidR="00764077" w:rsidRPr="000117E6">
        <w:rPr>
          <w:rFonts w:ascii="Arial" w:hAnsi="Arial" w:cs="Arial"/>
        </w:rPr>
        <w:t xml:space="preserve"> ‘important’ or ‘very important’. </w:t>
      </w:r>
      <w:r w:rsidR="00E71B4E" w:rsidRPr="000117E6">
        <w:rPr>
          <w:rFonts w:ascii="Arial" w:hAnsi="Arial" w:cs="Arial"/>
        </w:rPr>
        <w:t>Some priorities reaching consensus in the patient/carer group did not reach consensus agreement in the health professional/carer group</w:t>
      </w:r>
      <w:r w:rsidR="00962E6C" w:rsidRPr="000117E6">
        <w:rPr>
          <w:rFonts w:ascii="Arial" w:hAnsi="Arial" w:cs="Arial"/>
        </w:rPr>
        <w:t xml:space="preserve"> (n= 6)</w:t>
      </w:r>
      <w:r w:rsidR="00224666">
        <w:rPr>
          <w:rFonts w:ascii="Arial" w:hAnsi="Arial" w:cs="Arial"/>
        </w:rPr>
        <w:t>.</w:t>
      </w:r>
    </w:p>
    <w:p w14:paraId="2662900C" w14:textId="60C85AF5" w:rsidR="00764077" w:rsidRPr="000117E6" w:rsidRDefault="00764077" w:rsidP="00785D8E">
      <w:pPr>
        <w:spacing w:before="100" w:beforeAutospacing="1" w:after="100" w:afterAutospacing="1" w:line="480" w:lineRule="auto"/>
        <w:rPr>
          <w:rFonts w:ascii="Arial" w:hAnsi="Arial" w:cs="Arial"/>
        </w:rPr>
      </w:pPr>
    </w:p>
    <w:p w14:paraId="6DFA8685" w14:textId="77777777" w:rsidR="00031EC6" w:rsidRPr="000117E6" w:rsidRDefault="00031EC6" w:rsidP="00785D8E">
      <w:pPr>
        <w:spacing w:before="100" w:beforeAutospacing="1" w:after="100" w:afterAutospacing="1" w:line="480" w:lineRule="auto"/>
        <w:rPr>
          <w:rFonts w:ascii="Arial" w:hAnsi="Arial" w:cs="Arial"/>
          <w:b/>
        </w:rPr>
      </w:pPr>
    </w:p>
    <w:p w14:paraId="2E3CD23C" w14:textId="149DC617" w:rsidR="00CB20E8" w:rsidRPr="000117E6" w:rsidRDefault="00785D8E" w:rsidP="00785D8E">
      <w:pPr>
        <w:spacing w:before="100" w:beforeAutospacing="1" w:after="100" w:afterAutospacing="1" w:line="480" w:lineRule="auto"/>
        <w:rPr>
          <w:rFonts w:ascii="Arial" w:hAnsi="Arial" w:cs="Arial"/>
          <w:b/>
        </w:rPr>
      </w:pPr>
      <w:r>
        <w:rPr>
          <w:rFonts w:ascii="Arial" w:hAnsi="Arial" w:cs="Arial"/>
          <w:b/>
        </w:rPr>
        <w:t>Discussion</w:t>
      </w:r>
    </w:p>
    <w:p w14:paraId="6E5A1246" w14:textId="5AB84861" w:rsidR="00E202ED" w:rsidRPr="000117E6" w:rsidRDefault="00E202ED" w:rsidP="00785D8E">
      <w:pPr>
        <w:pStyle w:val="Classicreport"/>
        <w:spacing w:before="100" w:beforeAutospacing="1" w:after="100" w:afterAutospacing="1" w:line="480" w:lineRule="auto"/>
        <w:rPr>
          <w:rFonts w:cs="Arial"/>
          <w:szCs w:val="22"/>
        </w:rPr>
      </w:pPr>
      <w:r w:rsidRPr="000117E6">
        <w:rPr>
          <w:rFonts w:cs="Arial"/>
          <w:szCs w:val="22"/>
        </w:rPr>
        <w:t>The aim of this modified Delphi study was to identify the research priorities for facial palsy</w:t>
      </w:r>
      <w:r w:rsidR="004E3929" w:rsidRPr="000117E6">
        <w:rPr>
          <w:rFonts w:cs="Arial"/>
          <w:szCs w:val="22"/>
        </w:rPr>
        <w:t xml:space="preserve"> according to key stakeholders</w:t>
      </w:r>
      <w:r w:rsidR="00232ACA" w:rsidRPr="000117E6">
        <w:rPr>
          <w:rFonts w:cs="Arial"/>
          <w:szCs w:val="22"/>
        </w:rPr>
        <w:t xml:space="preserve"> </w:t>
      </w:r>
      <w:r w:rsidRPr="000117E6">
        <w:rPr>
          <w:rFonts w:cs="Arial"/>
          <w:szCs w:val="22"/>
        </w:rPr>
        <w:t>not normally in communication with each other.</w:t>
      </w:r>
      <w:r w:rsidR="008F78E2">
        <w:rPr>
          <w:rFonts w:cs="Arial"/>
          <w:szCs w:val="22"/>
        </w:rPr>
        <w:t xml:space="preserve"> It also aimed to establish </w:t>
      </w:r>
      <w:r w:rsidR="008F78E2" w:rsidRPr="00C90AEA">
        <w:rPr>
          <w:rFonts w:cs="Arial"/>
        </w:rPr>
        <w:t>if the research priorities of patients and carers aligned with those of health professionals and researchers</w:t>
      </w:r>
      <w:r w:rsidR="008F78E2" w:rsidRPr="000117E6">
        <w:rPr>
          <w:rFonts w:cs="Arial"/>
          <w:szCs w:val="22"/>
        </w:rPr>
        <w:t xml:space="preserve"> </w:t>
      </w:r>
      <w:r w:rsidR="008F78E2">
        <w:rPr>
          <w:rFonts w:cs="Arial"/>
          <w:szCs w:val="22"/>
        </w:rPr>
        <w:t xml:space="preserve"> </w:t>
      </w:r>
      <w:r w:rsidRPr="000117E6">
        <w:rPr>
          <w:rFonts w:cs="Arial"/>
          <w:szCs w:val="22"/>
        </w:rPr>
        <w:t>After three rounds, the research priorities</w:t>
      </w:r>
      <w:r w:rsidR="00FD6F06" w:rsidRPr="000117E6">
        <w:rPr>
          <w:rFonts w:cs="Arial"/>
          <w:szCs w:val="22"/>
        </w:rPr>
        <w:t xml:space="preserve"> </w:t>
      </w:r>
      <w:r w:rsidRPr="000117E6">
        <w:rPr>
          <w:rFonts w:cs="Arial"/>
          <w:szCs w:val="22"/>
        </w:rPr>
        <w:t>for</w:t>
      </w:r>
      <w:r w:rsidR="000216BC" w:rsidRPr="000117E6">
        <w:rPr>
          <w:rFonts w:cs="Arial"/>
          <w:szCs w:val="22"/>
        </w:rPr>
        <w:t xml:space="preserve"> were established and ranked for</w:t>
      </w:r>
      <w:r w:rsidRPr="000117E6">
        <w:rPr>
          <w:rFonts w:cs="Arial"/>
          <w:szCs w:val="22"/>
        </w:rPr>
        <w:t xml:space="preserve"> both patients/carers and health professionals</w:t>
      </w:r>
      <w:r w:rsidR="00920321" w:rsidRPr="000117E6">
        <w:rPr>
          <w:rFonts w:cs="Arial"/>
          <w:szCs w:val="22"/>
        </w:rPr>
        <w:t>/researchers</w:t>
      </w:r>
      <w:r w:rsidRPr="000117E6">
        <w:rPr>
          <w:rFonts w:cs="Arial"/>
          <w:szCs w:val="22"/>
        </w:rPr>
        <w:t>. Seven out of the top 10 research pri</w:t>
      </w:r>
      <w:r w:rsidR="00355B0E" w:rsidRPr="000117E6">
        <w:rPr>
          <w:rFonts w:cs="Arial"/>
          <w:szCs w:val="22"/>
        </w:rPr>
        <w:t xml:space="preserve">orities for each sub-group were </w:t>
      </w:r>
      <w:r w:rsidRPr="000117E6">
        <w:rPr>
          <w:rFonts w:cs="Arial"/>
          <w:szCs w:val="22"/>
        </w:rPr>
        <w:t xml:space="preserve">shared, revealing </w:t>
      </w:r>
      <w:r w:rsidR="00232ACA" w:rsidRPr="000117E6">
        <w:rPr>
          <w:rFonts w:cs="Arial"/>
          <w:szCs w:val="22"/>
        </w:rPr>
        <w:t xml:space="preserve">a high level of </w:t>
      </w:r>
      <w:r w:rsidRPr="000117E6">
        <w:rPr>
          <w:rFonts w:cs="Arial"/>
          <w:szCs w:val="22"/>
        </w:rPr>
        <w:t>consensus amongst stakeholders a</w:t>
      </w:r>
      <w:r w:rsidR="00232ACA" w:rsidRPr="000117E6">
        <w:rPr>
          <w:rFonts w:cs="Arial"/>
          <w:szCs w:val="22"/>
        </w:rPr>
        <w:t xml:space="preserve">bout </w:t>
      </w:r>
      <w:r w:rsidRPr="000117E6">
        <w:rPr>
          <w:rFonts w:cs="Arial"/>
          <w:szCs w:val="22"/>
        </w:rPr>
        <w:t xml:space="preserve">the questions that require urgent attention. </w:t>
      </w:r>
    </w:p>
    <w:p w14:paraId="107BF667" w14:textId="351471A3" w:rsidR="00E202ED" w:rsidRPr="000117E6" w:rsidRDefault="00586E31" w:rsidP="00785D8E">
      <w:pPr>
        <w:pStyle w:val="Classicreport"/>
        <w:spacing w:before="100" w:beforeAutospacing="1" w:after="100" w:afterAutospacing="1" w:line="480" w:lineRule="auto"/>
        <w:rPr>
          <w:rFonts w:cs="Arial"/>
          <w:szCs w:val="22"/>
        </w:rPr>
      </w:pPr>
      <w:r>
        <w:rPr>
          <w:rFonts w:cs="Arial"/>
          <w:szCs w:val="22"/>
        </w:rPr>
        <w:t>The</w:t>
      </w:r>
      <w:r w:rsidR="00E202ED" w:rsidRPr="000117E6">
        <w:rPr>
          <w:rFonts w:cs="Arial"/>
          <w:szCs w:val="22"/>
        </w:rPr>
        <w:t xml:space="preserve"> retention of </w:t>
      </w:r>
      <w:r w:rsidR="00D85CF5" w:rsidRPr="000117E6">
        <w:rPr>
          <w:rFonts w:cs="Arial"/>
          <w:szCs w:val="22"/>
        </w:rPr>
        <w:t>respondents</w:t>
      </w:r>
      <w:r w:rsidR="00E202ED" w:rsidRPr="000117E6">
        <w:rPr>
          <w:rFonts w:cs="Arial"/>
          <w:szCs w:val="22"/>
        </w:rPr>
        <w:t xml:space="preserve"> was excellent</w:t>
      </w:r>
      <w:r w:rsidR="00232ACA" w:rsidRPr="000117E6">
        <w:rPr>
          <w:rFonts w:cs="Arial"/>
          <w:szCs w:val="22"/>
        </w:rPr>
        <w:t xml:space="preserve"> during the exercise</w:t>
      </w:r>
      <w:r w:rsidR="00E202ED" w:rsidRPr="000117E6">
        <w:rPr>
          <w:rFonts w:cs="Arial"/>
          <w:szCs w:val="22"/>
        </w:rPr>
        <w:t xml:space="preserve">, with 71% of the original panel </w:t>
      </w:r>
      <w:r w:rsidR="00A16A38" w:rsidRPr="000117E6">
        <w:rPr>
          <w:rFonts w:cs="Arial"/>
          <w:szCs w:val="22"/>
        </w:rPr>
        <w:t>taking part in all three rounds</w:t>
      </w:r>
      <w:r w:rsidR="00912BB9" w:rsidRPr="000117E6">
        <w:rPr>
          <w:rFonts w:cs="Arial"/>
          <w:szCs w:val="22"/>
        </w:rPr>
        <w:t xml:space="preserve">. </w:t>
      </w:r>
      <w:r w:rsidR="004733E1">
        <w:rPr>
          <w:rFonts w:cs="Arial"/>
          <w:szCs w:val="22"/>
        </w:rPr>
        <w:t>S</w:t>
      </w:r>
      <w:r w:rsidR="00224666">
        <w:rPr>
          <w:rFonts w:cs="Arial"/>
          <w:szCs w:val="22"/>
        </w:rPr>
        <w:t xml:space="preserve">takeholder </w:t>
      </w:r>
      <w:r w:rsidR="00E202ED" w:rsidRPr="000117E6">
        <w:rPr>
          <w:rFonts w:cs="Arial"/>
          <w:szCs w:val="22"/>
        </w:rPr>
        <w:t xml:space="preserve">commitment to take part </w:t>
      </w:r>
      <w:r w:rsidR="00232ACA" w:rsidRPr="000117E6">
        <w:rPr>
          <w:rFonts w:cs="Arial"/>
          <w:szCs w:val="22"/>
        </w:rPr>
        <w:t xml:space="preserve">in consecutive rounds </w:t>
      </w:r>
      <w:r w:rsidR="00E202ED" w:rsidRPr="000117E6">
        <w:rPr>
          <w:rFonts w:cs="Arial"/>
          <w:szCs w:val="22"/>
        </w:rPr>
        <w:t xml:space="preserve">are </w:t>
      </w:r>
      <w:r w:rsidR="004733E1">
        <w:rPr>
          <w:rFonts w:cs="Arial"/>
          <w:szCs w:val="22"/>
        </w:rPr>
        <w:t xml:space="preserve">considered </w:t>
      </w:r>
      <w:r w:rsidR="008E211B">
        <w:rPr>
          <w:rFonts w:cs="Arial"/>
          <w:szCs w:val="22"/>
        </w:rPr>
        <w:t xml:space="preserve">reflective of the level </w:t>
      </w:r>
      <w:r w:rsidR="00232ACA" w:rsidRPr="000117E6">
        <w:rPr>
          <w:rFonts w:cs="Arial"/>
          <w:szCs w:val="22"/>
        </w:rPr>
        <w:t xml:space="preserve">of </w:t>
      </w:r>
      <w:r w:rsidR="00E202ED" w:rsidRPr="000117E6">
        <w:rPr>
          <w:rFonts w:cs="Arial"/>
          <w:szCs w:val="22"/>
        </w:rPr>
        <w:t>interest or investment in the topic</w:t>
      </w:r>
      <w:r w:rsidR="00B01E8E" w:rsidRPr="00B01E8E">
        <w:rPr>
          <w:rFonts w:cs="Arial"/>
          <w:szCs w:val="22"/>
          <w:vertAlign w:val="superscript"/>
        </w:rPr>
        <w:t>4</w:t>
      </w:r>
      <w:r w:rsidR="008E211B">
        <w:rPr>
          <w:rFonts w:cs="Arial"/>
          <w:szCs w:val="22"/>
        </w:rPr>
        <w:t xml:space="preserve">, </w:t>
      </w:r>
      <w:r w:rsidR="00232ACA" w:rsidRPr="000117E6">
        <w:rPr>
          <w:rFonts w:cs="Arial"/>
          <w:szCs w:val="22"/>
        </w:rPr>
        <w:t>indicating that a high level of</w:t>
      </w:r>
      <w:r w:rsidR="00E202ED" w:rsidRPr="000117E6">
        <w:rPr>
          <w:rFonts w:cs="Arial"/>
          <w:szCs w:val="22"/>
        </w:rPr>
        <w:t xml:space="preserve"> importance </w:t>
      </w:r>
      <w:r w:rsidR="00232ACA" w:rsidRPr="000117E6">
        <w:rPr>
          <w:rFonts w:cs="Arial"/>
          <w:szCs w:val="22"/>
        </w:rPr>
        <w:t>is attached to advan</w:t>
      </w:r>
      <w:r w:rsidR="00E202ED" w:rsidRPr="000117E6">
        <w:rPr>
          <w:rFonts w:cs="Arial"/>
          <w:szCs w:val="22"/>
        </w:rPr>
        <w:t xml:space="preserve">cing research in </w:t>
      </w:r>
      <w:r w:rsidR="008E211B">
        <w:rPr>
          <w:rFonts w:cs="Arial"/>
          <w:szCs w:val="22"/>
        </w:rPr>
        <w:t>the field of facial palsy</w:t>
      </w:r>
      <w:r w:rsidR="00E202ED" w:rsidRPr="000117E6">
        <w:rPr>
          <w:rFonts w:cs="Arial"/>
          <w:szCs w:val="22"/>
        </w:rPr>
        <w:t xml:space="preserve"> amongst those participating.</w:t>
      </w:r>
    </w:p>
    <w:p w14:paraId="7EA88157" w14:textId="71C8027D" w:rsidR="00E202ED" w:rsidRPr="000117E6" w:rsidRDefault="00E202ED" w:rsidP="00785D8E">
      <w:pPr>
        <w:pStyle w:val="Classicreport"/>
        <w:spacing w:before="100" w:beforeAutospacing="1" w:after="100" w:afterAutospacing="1" w:line="480" w:lineRule="auto"/>
        <w:rPr>
          <w:rFonts w:cs="Arial"/>
          <w:szCs w:val="22"/>
        </w:rPr>
      </w:pPr>
      <w:r w:rsidRPr="000117E6">
        <w:rPr>
          <w:rFonts w:cs="Arial"/>
          <w:szCs w:val="22"/>
        </w:rPr>
        <w:t>Previous research has reported that the provision of care for patients affected by facial palsy in the United Kingdom is inadequate and potentially d</w:t>
      </w:r>
      <w:r w:rsidR="00CF3FB1">
        <w:rPr>
          <w:rFonts w:cs="Arial"/>
          <w:szCs w:val="22"/>
        </w:rPr>
        <w:t>etrimental to patient outcomes</w:t>
      </w:r>
      <w:r w:rsidR="00586E31">
        <w:rPr>
          <w:rFonts w:cs="Arial"/>
          <w:szCs w:val="22"/>
        </w:rPr>
        <w:t>.</w:t>
      </w:r>
      <w:r w:rsidR="00CF3FB1" w:rsidRPr="00CF3FB1">
        <w:rPr>
          <w:rFonts w:cs="Arial"/>
          <w:szCs w:val="22"/>
          <w:vertAlign w:val="superscript"/>
        </w:rPr>
        <w:t>14, 15</w:t>
      </w:r>
      <w:r w:rsidR="008F78E2">
        <w:rPr>
          <w:rFonts w:cs="Arial"/>
          <w:szCs w:val="22"/>
        </w:rPr>
        <w:t xml:space="preserve"> </w:t>
      </w:r>
      <w:r w:rsidR="00094EAA" w:rsidRPr="000117E6">
        <w:rPr>
          <w:rFonts w:cs="Arial"/>
          <w:szCs w:val="22"/>
        </w:rPr>
        <w:t xml:space="preserve">For participants in this study, the importance of improving standards of care was evidenced by the </w:t>
      </w:r>
      <w:r w:rsidR="00232ACA" w:rsidRPr="000117E6">
        <w:rPr>
          <w:rFonts w:cs="Arial"/>
          <w:szCs w:val="22"/>
        </w:rPr>
        <w:t>number</w:t>
      </w:r>
      <w:r w:rsidR="00094EAA" w:rsidRPr="000117E6">
        <w:rPr>
          <w:rFonts w:cs="Arial"/>
          <w:szCs w:val="22"/>
        </w:rPr>
        <w:t xml:space="preserve"> of research questions</w:t>
      </w:r>
      <w:r w:rsidR="00B3689A" w:rsidRPr="000117E6">
        <w:rPr>
          <w:rFonts w:cs="Arial"/>
          <w:szCs w:val="22"/>
        </w:rPr>
        <w:t xml:space="preserve"> in the top 10</w:t>
      </w:r>
      <w:r w:rsidR="00094EAA" w:rsidRPr="000117E6">
        <w:rPr>
          <w:rFonts w:cs="Arial"/>
          <w:szCs w:val="22"/>
        </w:rPr>
        <w:t xml:space="preserve"> </w:t>
      </w:r>
      <w:r w:rsidR="00232ACA" w:rsidRPr="000117E6">
        <w:rPr>
          <w:rFonts w:cs="Arial"/>
          <w:szCs w:val="22"/>
        </w:rPr>
        <w:t>relating to this issue</w:t>
      </w:r>
      <w:r w:rsidR="00B3689A" w:rsidRPr="000117E6">
        <w:rPr>
          <w:rFonts w:cs="Arial"/>
          <w:szCs w:val="22"/>
        </w:rPr>
        <w:t xml:space="preserve">. </w:t>
      </w:r>
      <w:r w:rsidRPr="000117E6">
        <w:rPr>
          <w:rFonts w:cs="Arial"/>
          <w:szCs w:val="22"/>
        </w:rPr>
        <w:t>Notably, health professionals and patients agree that research should systematically evaluate the impact of current facial palsy care on functional and psychological outcomes. Patients have prioritised more research to establish what treatment options (both surgical and non-surgical) are useful and to understand what information patients</w:t>
      </w:r>
      <w:r w:rsidR="008C7A9F" w:rsidRPr="000117E6">
        <w:rPr>
          <w:rFonts w:cs="Arial"/>
          <w:szCs w:val="22"/>
        </w:rPr>
        <w:t xml:space="preserve"> require upon diagnosis. H</w:t>
      </w:r>
      <w:r w:rsidRPr="000117E6">
        <w:rPr>
          <w:rFonts w:cs="Arial"/>
          <w:szCs w:val="22"/>
        </w:rPr>
        <w:t xml:space="preserve">ealth </w:t>
      </w:r>
      <w:r w:rsidRPr="000117E6">
        <w:rPr>
          <w:rFonts w:cs="Arial"/>
          <w:szCs w:val="22"/>
        </w:rPr>
        <w:lastRenderedPageBreak/>
        <w:t xml:space="preserve">professionals recognise the need for significant advancements in the clinical management of facial palsy and </w:t>
      </w:r>
      <w:r w:rsidR="00232ACA" w:rsidRPr="000117E6">
        <w:rPr>
          <w:rFonts w:cs="Arial"/>
          <w:szCs w:val="22"/>
        </w:rPr>
        <w:t xml:space="preserve">in the urgent need to establish </w:t>
      </w:r>
      <w:r w:rsidRPr="000117E6">
        <w:rPr>
          <w:rFonts w:cs="Arial"/>
          <w:szCs w:val="22"/>
        </w:rPr>
        <w:t>coordinated patient care pathways.</w:t>
      </w:r>
    </w:p>
    <w:p w14:paraId="2176E217" w14:textId="5E58E16B" w:rsidR="00E202ED" w:rsidRPr="000117E6" w:rsidRDefault="00E202ED" w:rsidP="00785D8E">
      <w:pPr>
        <w:pStyle w:val="Classicreport"/>
        <w:spacing w:before="100" w:beforeAutospacing="1" w:after="100" w:afterAutospacing="1" w:line="480" w:lineRule="auto"/>
        <w:rPr>
          <w:rFonts w:cs="Arial"/>
          <w:szCs w:val="22"/>
        </w:rPr>
      </w:pPr>
      <w:r w:rsidRPr="000117E6">
        <w:rPr>
          <w:rFonts w:cs="Arial"/>
          <w:szCs w:val="22"/>
        </w:rPr>
        <w:t xml:space="preserve">Research questions regarding synkinesis and eye functionality were </w:t>
      </w:r>
      <w:r w:rsidR="00232ACA" w:rsidRPr="000117E6">
        <w:rPr>
          <w:rFonts w:cs="Arial"/>
          <w:szCs w:val="22"/>
        </w:rPr>
        <w:t xml:space="preserve">attributed a </w:t>
      </w:r>
      <w:r w:rsidRPr="000117E6">
        <w:rPr>
          <w:rFonts w:cs="Arial"/>
          <w:szCs w:val="22"/>
        </w:rPr>
        <w:t>high</w:t>
      </w:r>
      <w:r w:rsidR="00415FDE" w:rsidRPr="000117E6">
        <w:rPr>
          <w:rFonts w:cs="Arial"/>
          <w:szCs w:val="22"/>
        </w:rPr>
        <w:t xml:space="preserve"> level of importance, (f</w:t>
      </w:r>
      <w:r w:rsidR="00E35033" w:rsidRPr="000117E6">
        <w:rPr>
          <w:rFonts w:cs="Arial"/>
          <w:szCs w:val="22"/>
        </w:rPr>
        <w:t>eaturing in</w:t>
      </w:r>
      <w:r w:rsidR="000216BC" w:rsidRPr="000117E6">
        <w:rPr>
          <w:rFonts w:cs="Arial"/>
          <w:szCs w:val="22"/>
        </w:rPr>
        <w:t xml:space="preserve"> the ‘top 5’ of</w:t>
      </w:r>
      <w:r w:rsidR="00E35033" w:rsidRPr="000117E6">
        <w:rPr>
          <w:rFonts w:cs="Arial"/>
          <w:szCs w:val="22"/>
        </w:rPr>
        <w:t xml:space="preserve"> </w:t>
      </w:r>
      <w:r w:rsidRPr="000117E6">
        <w:rPr>
          <w:rFonts w:cs="Arial"/>
          <w:szCs w:val="22"/>
        </w:rPr>
        <w:t>both patients and health professionals</w:t>
      </w:r>
      <w:r w:rsidR="00E35033" w:rsidRPr="000117E6">
        <w:rPr>
          <w:rFonts w:cs="Arial"/>
          <w:szCs w:val="22"/>
        </w:rPr>
        <w:t xml:space="preserve"> </w:t>
      </w:r>
      <w:r w:rsidR="00415FDE" w:rsidRPr="000117E6">
        <w:rPr>
          <w:rFonts w:cs="Arial"/>
          <w:szCs w:val="22"/>
        </w:rPr>
        <w:t xml:space="preserve">priorities), this </w:t>
      </w:r>
      <w:r w:rsidR="00232ACA" w:rsidRPr="000117E6">
        <w:rPr>
          <w:rFonts w:cs="Arial"/>
          <w:szCs w:val="22"/>
        </w:rPr>
        <w:t>may highlight</w:t>
      </w:r>
      <w:r w:rsidRPr="000117E6">
        <w:rPr>
          <w:rFonts w:cs="Arial"/>
          <w:szCs w:val="22"/>
        </w:rPr>
        <w:t xml:space="preserve"> the </w:t>
      </w:r>
      <w:r w:rsidR="009738FF" w:rsidRPr="000117E6">
        <w:rPr>
          <w:rFonts w:cs="Arial"/>
          <w:szCs w:val="22"/>
        </w:rPr>
        <w:t>side effects</w:t>
      </w:r>
      <w:r w:rsidRPr="000117E6">
        <w:rPr>
          <w:rFonts w:cs="Arial"/>
          <w:szCs w:val="22"/>
        </w:rPr>
        <w:t xml:space="preserve"> that are </w:t>
      </w:r>
      <w:r w:rsidR="00232ACA" w:rsidRPr="000117E6">
        <w:rPr>
          <w:rFonts w:cs="Arial"/>
          <w:szCs w:val="22"/>
        </w:rPr>
        <w:t xml:space="preserve">either neglected, or the </w:t>
      </w:r>
      <w:r w:rsidRPr="000117E6">
        <w:rPr>
          <w:rFonts w:cs="Arial"/>
          <w:szCs w:val="22"/>
        </w:rPr>
        <w:t>most challenging for patients and health professionals to manage</w:t>
      </w:r>
      <w:r w:rsidR="00232ACA" w:rsidRPr="000117E6">
        <w:rPr>
          <w:rFonts w:cs="Arial"/>
          <w:szCs w:val="22"/>
        </w:rPr>
        <w:t xml:space="preserve"> effectively</w:t>
      </w:r>
      <w:r w:rsidRPr="000117E6">
        <w:rPr>
          <w:rFonts w:cs="Arial"/>
          <w:szCs w:val="22"/>
        </w:rPr>
        <w:t>. Health professionals believed that research</w:t>
      </w:r>
      <w:r w:rsidR="00785D8E">
        <w:rPr>
          <w:rFonts w:cs="Arial"/>
          <w:szCs w:val="22"/>
        </w:rPr>
        <w:t xml:space="preserve"> is required</w:t>
      </w:r>
      <w:r w:rsidRPr="000117E6">
        <w:rPr>
          <w:rFonts w:cs="Arial"/>
          <w:szCs w:val="22"/>
        </w:rPr>
        <w:t xml:space="preserve"> to standardise the ways </w:t>
      </w:r>
      <w:r w:rsidR="00912BB9" w:rsidRPr="000117E6">
        <w:rPr>
          <w:rFonts w:cs="Arial"/>
          <w:szCs w:val="22"/>
        </w:rPr>
        <w:t>clinicians’</w:t>
      </w:r>
      <w:r w:rsidRPr="000117E6">
        <w:rPr>
          <w:rFonts w:cs="Arial"/>
          <w:szCs w:val="22"/>
        </w:rPr>
        <w:t xml:space="preserve"> measure functional and psycho</w:t>
      </w:r>
      <w:r w:rsidR="00785D8E">
        <w:rPr>
          <w:rFonts w:cs="Arial"/>
          <w:szCs w:val="22"/>
        </w:rPr>
        <w:t xml:space="preserve">logical aspects of facial palsy. </w:t>
      </w:r>
      <w:r w:rsidRPr="000117E6">
        <w:rPr>
          <w:rFonts w:cs="Arial"/>
          <w:szCs w:val="22"/>
        </w:rPr>
        <w:t>This supports previous re</w:t>
      </w:r>
      <w:r w:rsidR="00232ACA" w:rsidRPr="000117E6">
        <w:rPr>
          <w:rFonts w:cs="Arial"/>
          <w:szCs w:val="22"/>
        </w:rPr>
        <w:t xml:space="preserve">ports of </w:t>
      </w:r>
      <w:r w:rsidRPr="000117E6">
        <w:rPr>
          <w:rFonts w:cs="Arial"/>
          <w:szCs w:val="22"/>
        </w:rPr>
        <w:t xml:space="preserve">significant </w:t>
      </w:r>
      <w:r w:rsidR="00232ACA" w:rsidRPr="000117E6">
        <w:rPr>
          <w:rFonts w:cs="Arial"/>
          <w:szCs w:val="22"/>
        </w:rPr>
        <w:t xml:space="preserve">levels of </w:t>
      </w:r>
      <w:r w:rsidRPr="000117E6">
        <w:rPr>
          <w:rFonts w:cs="Arial"/>
          <w:szCs w:val="22"/>
        </w:rPr>
        <w:t xml:space="preserve">heterogeneity in </w:t>
      </w:r>
      <w:r w:rsidR="00232ACA" w:rsidRPr="000117E6">
        <w:rPr>
          <w:rFonts w:cs="Arial"/>
          <w:szCs w:val="22"/>
        </w:rPr>
        <w:t xml:space="preserve">the </w:t>
      </w:r>
      <w:r w:rsidRPr="000117E6">
        <w:rPr>
          <w:rFonts w:cs="Arial"/>
          <w:szCs w:val="22"/>
        </w:rPr>
        <w:t>current assessment of facial palsy and recommendations t</w:t>
      </w:r>
      <w:r w:rsidR="00232ACA" w:rsidRPr="000117E6">
        <w:rPr>
          <w:rFonts w:cs="Arial"/>
          <w:szCs w:val="22"/>
        </w:rPr>
        <w:t>hat</w:t>
      </w:r>
      <w:r w:rsidRPr="000117E6">
        <w:rPr>
          <w:rFonts w:cs="Arial"/>
          <w:szCs w:val="22"/>
        </w:rPr>
        <w:t xml:space="preserve"> clinicians </w:t>
      </w:r>
      <w:r w:rsidR="00232ACA" w:rsidRPr="000117E6">
        <w:rPr>
          <w:rFonts w:cs="Arial"/>
          <w:szCs w:val="22"/>
        </w:rPr>
        <w:t>should agree a common set of measures pending the development and evaluation of a definitive core data set</w:t>
      </w:r>
      <w:r w:rsidR="00586E31">
        <w:rPr>
          <w:rFonts w:cs="Arial"/>
          <w:szCs w:val="22"/>
        </w:rPr>
        <w:t>.</w:t>
      </w:r>
      <w:r w:rsidR="00CF3FB1" w:rsidRPr="00CF3FB1">
        <w:rPr>
          <w:rFonts w:cs="Arial"/>
          <w:szCs w:val="22"/>
          <w:vertAlign w:val="superscript"/>
        </w:rPr>
        <w:t>16,17</w:t>
      </w:r>
    </w:p>
    <w:p w14:paraId="29537AD1" w14:textId="24FB36CB" w:rsidR="0051226E" w:rsidRPr="000117E6" w:rsidRDefault="00FD6F06" w:rsidP="00785D8E">
      <w:pPr>
        <w:pStyle w:val="Classicreport"/>
        <w:spacing w:before="100" w:beforeAutospacing="1" w:after="100" w:afterAutospacing="1" w:line="480" w:lineRule="auto"/>
        <w:rPr>
          <w:rFonts w:cs="Arial"/>
          <w:szCs w:val="22"/>
        </w:rPr>
      </w:pPr>
      <w:r w:rsidRPr="000117E6">
        <w:rPr>
          <w:rFonts w:cs="Arial"/>
          <w:szCs w:val="22"/>
        </w:rPr>
        <w:t>Lastly, both groups ag</w:t>
      </w:r>
      <w:r w:rsidR="00915D76" w:rsidRPr="000117E6">
        <w:rPr>
          <w:rFonts w:cs="Arial"/>
          <w:szCs w:val="22"/>
        </w:rPr>
        <w:t xml:space="preserve">reed that establishing the psychological impact of facial palsy was a priority. Whilst research has explored the psychological impact of living with facial </w:t>
      </w:r>
      <w:r w:rsidR="00E35033" w:rsidRPr="000117E6">
        <w:rPr>
          <w:rFonts w:cs="Arial"/>
          <w:szCs w:val="22"/>
        </w:rPr>
        <w:t xml:space="preserve">disfigurement </w:t>
      </w:r>
      <w:r w:rsidR="00586E31">
        <w:rPr>
          <w:rFonts w:cs="Arial"/>
          <w:szCs w:val="22"/>
        </w:rPr>
        <w:t>generally</w:t>
      </w:r>
      <w:r w:rsidR="00FC6A43">
        <w:rPr>
          <w:rFonts w:cs="Arial"/>
          <w:szCs w:val="22"/>
          <w:vertAlign w:val="superscript"/>
        </w:rPr>
        <w:t>18-21</w:t>
      </w:r>
      <w:r w:rsidR="00915D76" w:rsidRPr="000117E6">
        <w:rPr>
          <w:rFonts w:cs="Arial"/>
          <w:szCs w:val="22"/>
        </w:rPr>
        <w:t>, there is a significant absence of research specific to facial palsy</w:t>
      </w:r>
      <w:r w:rsidR="0051226E" w:rsidRPr="000117E6">
        <w:rPr>
          <w:rFonts w:cs="Arial"/>
          <w:szCs w:val="22"/>
        </w:rPr>
        <w:t xml:space="preserve"> and therefore the support needs of th</w:t>
      </w:r>
      <w:r w:rsidR="001E3ADC" w:rsidRPr="000117E6">
        <w:rPr>
          <w:rFonts w:cs="Arial"/>
          <w:szCs w:val="22"/>
        </w:rPr>
        <w:t>ose living with the condition is unknown</w:t>
      </w:r>
      <w:r w:rsidR="0051226E" w:rsidRPr="000117E6">
        <w:rPr>
          <w:rFonts w:cs="Arial"/>
          <w:szCs w:val="22"/>
        </w:rPr>
        <w:t xml:space="preserve">. </w:t>
      </w:r>
      <w:r w:rsidR="00B3689A" w:rsidRPr="000117E6">
        <w:rPr>
          <w:rFonts w:cs="Arial"/>
          <w:szCs w:val="22"/>
        </w:rPr>
        <w:t>Future</w:t>
      </w:r>
      <w:r w:rsidR="0051226E" w:rsidRPr="000117E6">
        <w:rPr>
          <w:rFonts w:cs="Arial"/>
          <w:szCs w:val="22"/>
        </w:rPr>
        <w:t xml:space="preserve"> research </w:t>
      </w:r>
      <w:r w:rsidR="00B3689A" w:rsidRPr="000117E6">
        <w:rPr>
          <w:rFonts w:cs="Arial"/>
          <w:szCs w:val="22"/>
        </w:rPr>
        <w:t>should consider</w:t>
      </w:r>
      <w:r w:rsidR="001E3ADC" w:rsidRPr="000117E6">
        <w:rPr>
          <w:rFonts w:cs="Arial"/>
          <w:szCs w:val="22"/>
        </w:rPr>
        <w:t xml:space="preserve"> </w:t>
      </w:r>
      <w:r w:rsidR="0051226E" w:rsidRPr="000117E6">
        <w:rPr>
          <w:rFonts w:cs="Arial"/>
          <w:szCs w:val="22"/>
        </w:rPr>
        <w:t>understand</w:t>
      </w:r>
      <w:r w:rsidR="00B3689A" w:rsidRPr="000117E6">
        <w:rPr>
          <w:rFonts w:cs="Arial"/>
          <w:szCs w:val="22"/>
        </w:rPr>
        <w:t>ing</w:t>
      </w:r>
      <w:r w:rsidR="0051226E" w:rsidRPr="000117E6">
        <w:rPr>
          <w:rFonts w:cs="Arial"/>
          <w:szCs w:val="22"/>
        </w:rPr>
        <w:t xml:space="preserve"> </w:t>
      </w:r>
      <w:r w:rsidR="00B3689A" w:rsidRPr="000117E6">
        <w:rPr>
          <w:rFonts w:cs="Arial"/>
          <w:szCs w:val="22"/>
        </w:rPr>
        <w:t xml:space="preserve">the </w:t>
      </w:r>
      <w:r w:rsidR="00415FDE" w:rsidRPr="000117E6">
        <w:rPr>
          <w:rFonts w:cs="Arial"/>
          <w:szCs w:val="22"/>
        </w:rPr>
        <w:t xml:space="preserve">lived </w:t>
      </w:r>
      <w:r w:rsidR="00B3689A" w:rsidRPr="000117E6">
        <w:rPr>
          <w:rFonts w:cs="Arial"/>
          <w:szCs w:val="22"/>
        </w:rPr>
        <w:t>experiences of those liv</w:t>
      </w:r>
      <w:r w:rsidR="00415FDE" w:rsidRPr="000117E6">
        <w:rPr>
          <w:rFonts w:cs="Arial"/>
          <w:szCs w:val="22"/>
        </w:rPr>
        <w:t>ing with facial palsy, both in the UK and worldwide.</w:t>
      </w:r>
    </w:p>
    <w:p w14:paraId="00B3894B" w14:textId="75257F47" w:rsidR="00E202ED" w:rsidRPr="000117E6" w:rsidRDefault="00E202ED" w:rsidP="00785D8E">
      <w:pPr>
        <w:pStyle w:val="Classicreport"/>
        <w:spacing w:before="100" w:beforeAutospacing="1" w:after="100" w:afterAutospacing="1" w:line="480" w:lineRule="auto"/>
        <w:rPr>
          <w:rFonts w:cs="Arial"/>
          <w:szCs w:val="22"/>
        </w:rPr>
      </w:pPr>
      <w:r w:rsidRPr="000117E6">
        <w:rPr>
          <w:rFonts w:cs="Arial"/>
          <w:szCs w:val="22"/>
        </w:rPr>
        <w:t>As with any Delphi study, there are limitations</w:t>
      </w:r>
      <w:r w:rsidR="00AB18E4">
        <w:rPr>
          <w:rFonts w:cs="Arial"/>
          <w:szCs w:val="22"/>
        </w:rPr>
        <w:t xml:space="preserve"> to the present study</w:t>
      </w:r>
      <w:r w:rsidRPr="000117E6">
        <w:rPr>
          <w:rFonts w:cs="Arial"/>
          <w:szCs w:val="22"/>
        </w:rPr>
        <w:t>. Firstly,</w:t>
      </w:r>
      <w:r w:rsidR="00AE547E" w:rsidRPr="000117E6">
        <w:rPr>
          <w:rFonts w:cs="Arial"/>
          <w:szCs w:val="22"/>
        </w:rPr>
        <w:t xml:space="preserve"> this s</w:t>
      </w:r>
      <w:r w:rsidR="008C7A9F" w:rsidRPr="000117E6">
        <w:rPr>
          <w:rFonts w:cs="Arial"/>
          <w:szCs w:val="22"/>
        </w:rPr>
        <w:t xml:space="preserve">tudy was advertised using email, </w:t>
      </w:r>
      <w:r w:rsidR="00AE547E" w:rsidRPr="000117E6">
        <w:rPr>
          <w:rFonts w:cs="Arial"/>
          <w:szCs w:val="22"/>
        </w:rPr>
        <w:t>which required</w:t>
      </w:r>
      <w:r w:rsidRPr="000117E6">
        <w:rPr>
          <w:rFonts w:cs="Arial"/>
          <w:szCs w:val="22"/>
        </w:rPr>
        <w:t xml:space="preserve"> participants </w:t>
      </w:r>
      <w:r w:rsidR="008C7A9F" w:rsidRPr="000117E6">
        <w:rPr>
          <w:rFonts w:cs="Arial"/>
          <w:szCs w:val="22"/>
        </w:rPr>
        <w:t xml:space="preserve">to have </w:t>
      </w:r>
      <w:r w:rsidRPr="000117E6">
        <w:rPr>
          <w:rFonts w:cs="Arial"/>
          <w:szCs w:val="22"/>
        </w:rPr>
        <w:t xml:space="preserve">email access and computer skills, </w:t>
      </w:r>
      <w:r w:rsidR="008C7A9F" w:rsidRPr="000117E6">
        <w:rPr>
          <w:rFonts w:cs="Arial"/>
          <w:szCs w:val="22"/>
        </w:rPr>
        <w:t>and</w:t>
      </w:r>
      <w:r w:rsidRPr="000117E6">
        <w:rPr>
          <w:rFonts w:cs="Arial"/>
          <w:szCs w:val="22"/>
        </w:rPr>
        <w:t xml:space="preserve"> might have excluded some from being </w:t>
      </w:r>
      <w:r w:rsidR="00AE547E" w:rsidRPr="000117E6">
        <w:rPr>
          <w:rFonts w:cs="Arial"/>
          <w:szCs w:val="22"/>
        </w:rPr>
        <w:t>invited or feeling</w:t>
      </w:r>
      <w:r w:rsidRPr="000117E6">
        <w:rPr>
          <w:rFonts w:cs="Arial"/>
          <w:szCs w:val="22"/>
        </w:rPr>
        <w:t xml:space="preserve"> </w:t>
      </w:r>
      <w:r w:rsidR="0068119D" w:rsidRPr="000117E6">
        <w:rPr>
          <w:rFonts w:cs="Arial"/>
          <w:szCs w:val="22"/>
        </w:rPr>
        <w:t>confident in taking</w:t>
      </w:r>
      <w:r w:rsidR="00D85CF5" w:rsidRPr="000117E6">
        <w:rPr>
          <w:rFonts w:cs="Arial"/>
          <w:szCs w:val="22"/>
        </w:rPr>
        <w:t xml:space="preserve"> part</w:t>
      </w:r>
      <w:r w:rsidR="008C7A9F" w:rsidRPr="000117E6">
        <w:rPr>
          <w:rFonts w:cs="Arial"/>
          <w:szCs w:val="22"/>
        </w:rPr>
        <w:t>. Secondly, c</w:t>
      </w:r>
      <w:r w:rsidRPr="000117E6">
        <w:rPr>
          <w:rFonts w:cs="Arial"/>
          <w:szCs w:val="22"/>
        </w:rPr>
        <w:t xml:space="preserve">ontent analysis was used to analyse the qualitative data from the open response round, and although steps were taken to </w:t>
      </w:r>
      <w:r w:rsidR="005E0939" w:rsidRPr="000117E6">
        <w:rPr>
          <w:rFonts w:cs="Arial"/>
          <w:szCs w:val="22"/>
        </w:rPr>
        <w:t>min</w:t>
      </w:r>
      <w:r w:rsidRPr="000117E6">
        <w:rPr>
          <w:rFonts w:cs="Arial"/>
          <w:szCs w:val="22"/>
        </w:rPr>
        <w:t xml:space="preserve">imise </w:t>
      </w:r>
      <w:r w:rsidR="00232ACA" w:rsidRPr="000117E6">
        <w:rPr>
          <w:rFonts w:cs="Arial"/>
          <w:szCs w:val="22"/>
        </w:rPr>
        <w:t>any</w:t>
      </w:r>
      <w:r w:rsidRPr="000117E6">
        <w:rPr>
          <w:rFonts w:cs="Arial"/>
          <w:szCs w:val="22"/>
        </w:rPr>
        <w:t xml:space="preserve"> researcher bias</w:t>
      </w:r>
      <w:r w:rsidR="00232ACA" w:rsidRPr="000117E6">
        <w:rPr>
          <w:rFonts w:cs="Arial"/>
          <w:szCs w:val="22"/>
        </w:rPr>
        <w:t>, this</w:t>
      </w:r>
      <w:r w:rsidRPr="000117E6">
        <w:rPr>
          <w:rFonts w:cs="Arial"/>
          <w:szCs w:val="22"/>
        </w:rPr>
        <w:t xml:space="preserve"> remains a possibility. </w:t>
      </w:r>
      <w:r w:rsidR="008C7A9F" w:rsidRPr="000117E6">
        <w:rPr>
          <w:rFonts w:cs="Arial"/>
          <w:szCs w:val="22"/>
        </w:rPr>
        <w:t>Lastly, o</w:t>
      </w:r>
      <w:r w:rsidRPr="000117E6">
        <w:rPr>
          <w:rFonts w:cs="Arial"/>
          <w:szCs w:val="22"/>
        </w:rPr>
        <w:t xml:space="preserve">ne health professional respondent stated </w:t>
      </w:r>
      <w:r w:rsidR="008E211B">
        <w:rPr>
          <w:rFonts w:cs="Arial"/>
          <w:szCs w:val="22"/>
        </w:rPr>
        <w:t>in</w:t>
      </w:r>
      <w:r w:rsidR="00785D8E">
        <w:rPr>
          <w:rFonts w:cs="Arial"/>
          <w:szCs w:val="22"/>
        </w:rPr>
        <w:t xml:space="preserve"> their</w:t>
      </w:r>
      <w:r w:rsidR="004E3929" w:rsidRPr="000117E6">
        <w:rPr>
          <w:rFonts w:cs="Arial"/>
          <w:szCs w:val="22"/>
        </w:rPr>
        <w:t xml:space="preserve"> </w:t>
      </w:r>
      <w:r w:rsidR="008C7A9F" w:rsidRPr="000117E6">
        <w:rPr>
          <w:rFonts w:cs="Arial"/>
          <w:szCs w:val="22"/>
        </w:rPr>
        <w:t xml:space="preserve">additional comments </w:t>
      </w:r>
      <w:r w:rsidRPr="000117E6">
        <w:rPr>
          <w:rFonts w:cs="Arial"/>
          <w:szCs w:val="22"/>
        </w:rPr>
        <w:t xml:space="preserve">that some research priorities are </w:t>
      </w:r>
      <w:r w:rsidR="0051226E" w:rsidRPr="000117E6">
        <w:rPr>
          <w:rFonts w:cs="Arial"/>
          <w:szCs w:val="22"/>
        </w:rPr>
        <w:t>already being</w:t>
      </w:r>
      <w:r w:rsidRPr="000117E6">
        <w:rPr>
          <w:rFonts w:cs="Arial"/>
          <w:szCs w:val="22"/>
        </w:rPr>
        <w:t xml:space="preserve"> </w:t>
      </w:r>
      <w:r w:rsidR="0051226E" w:rsidRPr="000117E6">
        <w:rPr>
          <w:rFonts w:cs="Arial"/>
          <w:szCs w:val="22"/>
        </w:rPr>
        <w:t xml:space="preserve">addressed (e.g. establishing core </w:t>
      </w:r>
      <w:r w:rsidR="00FD6F06" w:rsidRPr="000117E6">
        <w:rPr>
          <w:rFonts w:cs="Arial"/>
          <w:szCs w:val="22"/>
        </w:rPr>
        <w:t>outcome measures)</w:t>
      </w:r>
      <w:r w:rsidR="0051226E" w:rsidRPr="000117E6">
        <w:rPr>
          <w:rFonts w:cs="Arial"/>
          <w:szCs w:val="22"/>
        </w:rPr>
        <w:t xml:space="preserve">. </w:t>
      </w:r>
      <w:r w:rsidRPr="000117E6">
        <w:rPr>
          <w:rFonts w:cs="Arial"/>
          <w:szCs w:val="22"/>
        </w:rPr>
        <w:t xml:space="preserve">Therefore, it is important that those currently undertaking </w:t>
      </w:r>
      <w:r w:rsidR="00785D8E">
        <w:rPr>
          <w:rFonts w:cs="Arial"/>
          <w:szCs w:val="22"/>
        </w:rPr>
        <w:t xml:space="preserve">facial palsy research </w:t>
      </w:r>
      <w:r w:rsidR="00785D8E">
        <w:rPr>
          <w:rFonts w:cs="Arial"/>
          <w:szCs w:val="22"/>
        </w:rPr>
        <w:lastRenderedPageBreak/>
        <w:t xml:space="preserve">ensure their </w:t>
      </w:r>
      <w:r w:rsidRPr="000117E6">
        <w:rPr>
          <w:rFonts w:cs="Arial"/>
          <w:szCs w:val="22"/>
        </w:rPr>
        <w:t xml:space="preserve">findings are widely disseminated and </w:t>
      </w:r>
      <w:r w:rsidR="00785D8E">
        <w:rPr>
          <w:rFonts w:cs="Arial"/>
          <w:szCs w:val="22"/>
        </w:rPr>
        <w:t>are</w:t>
      </w:r>
      <w:r w:rsidRPr="000117E6">
        <w:rPr>
          <w:rFonts w:cs="Arial"/>
          <w:szCs w:val="22"/>
        </w:rPr>
        <w:t xml:space="preserve"> accessible to others. Furthermore, when consulting these research priorities in the future, professionals will need to </w:t>
      </w:r>
      <w:r w:rsidR="00F51541" w:rsidRPr="000117E6">
        <w:rPr>
          <w:rFonts w:cs="Arial"/>
          <w:szCs w:val="22"/>
        </w:rPr>
        <w:t>review</w:t>
      </w:r>
      <w:r w:rsidRPr="000117E6">
        <w:rPr>
          <w:rFonts w:cs="Arial"/>
          <w:szCs w:val="22"/>
        </w:rPr>
        <w:t xml:space="preserve"> whether a significant gap in evidence remains.</w:t>
      </w:r>
    </w:p>
    <w:p w14:paraId="02A6B8DF" w14:textId="773081F9" w:rsidR="00E202ED" w:rsidRPr="000117E6" w:rsidRDefault="00E202ED" w:rsidP="00785D8E">
      <w:pPr>
        <w:pStyle w:val="Classicreport"/>
        <w:spacing w:before="100" w:beforeAutospacing="1" w:after="100" w:afterAutospacing="1" w:line="480" w:lineRule="auto"/>
        <w:rPr>
          <w:rFonts w:cs="Arial"/>
          <w:szCs w:val="22"/>
        </w:rPr>
      </w:pPr>
      <w:r w:rsidRPr="000117E6">
        <w:rPr>
          <w:rFonts w:cs="Arial"/>
          <w:szCs w:val="22"/>
        </w:rPr>
        <w:t xml:space="preserve">To the best of our knowledge, this is the first study worldwide to establish the research priorities for facial palsy. </w:t>
      </w:r>
      <w:r w:rsidR="001E3ADC" w:rsidRPr="000117E6">
        <w:rPr>
          <w:rFonts w:cs="Arial"/>
          <w:szCs w:val="22"/>
        </w:rPr>
        <w:t>As with previous research priority setting exercise</w:t>
      </w:r>
      <w:r w:rsidR="00B3689A" w:rsidRPr="000117E6">
        <w:rPr>
          <w:rFonts w:cs="Arial"/>
          <w:szCs w:val="22"/>
        </w:rPr>
        <w:t>s,</w:t>
      </w:r>
      <w:r w:rsidR="0000737F" w:rsidRPr="000117E6">
        <w:rPr>
          <w:rFonts w:cs="Arial"/>
          <w:szCs w:val="22"/>
        </w:rPr>
        <w:t xml:space="preserve"> th</w:t>
      </w:r>
      <w:r w:rsidR="00F51541" w:rsidRPr="000117E6">
        <w:rPr>
          <w:rFonts w:cs="Arial"/>
          <w:szCs w:val="22"/>
        </w:rPr>
        <w:t>e</w:t>
      </w:r>
      <w:r w:rsidR="0000737F" w:rsidRPr="000117E6">
        <w:rPr>
          <w:rFonts w:cs="Arial"/>
          <w:szCs w:val="22"/>
        </w:rPr>
        <w:t>s</w:t>
      </w:r>
      <w:r w:rsidR="00F51541" w:rsidRPr="000117E6">
        <w:rPr>
          <w:rFonts w:cs="Arial"/>
          <w:szCs w:val="22"/>
        </w:rPr>
        <w:t>e</w:t>
      </w:r>
      <w:r w:rsidR="0000737F" w:rsidRPr="000117E6">
        <w:rPr>
          <w:rFonts w:cs="Arial"/>
          <w:szCs w:val="22"/>
        </w:rPr>
        <w:t xml:space="preserve"> </w:t>
      </w:r>
      <w:r w:rsidR="00B3689A" w:rsidRPr="000117E6">
        <w:rPr>
          <w:rFonts w:cs="Arial"/>
          <w:szCs w:val="22"/>
        </w:rPr>
        <w:t xml:space="preserve">results </w:t>
      </w:r>
      <w:r w:rsidR="0000737F" w:rsidRPr="000117E6">
        <w:rPr>
          <w:rFonts w:cs="Arial"/>
          <w:szCs w:val="22"/>
        </w:rPr>
        <w:t>ha</w:t>
      </w:r>
      <w:r w:rsidR="00F51541" w:rsidRPr="000117E6">
        <w:rPr>
          <w:rFonts w:cs="Arial"/>
          <w:szCs w:val="22"/>
        </w:rPr>
        <w:t>ve</w:t>
      </w:r>
      <w:r w:rsidR="0000737F" w:rsidRPr="000117E6">
        <w:rPr>
          <w:rFonts w:cs="Arial"/>
          <w:szCs w:val="22"/>
        </w:rPr>
        <w:t xml:space="preserve"> implications for re</w:t>
      </w:r>
      <w:r w:rsidR="00415FDE" w:rsidRPr="000117E6">
        <w:rPr>
          <w:rFonts w:cs="Arial"/>
          <w:szCs w:val="22"/>
        </w:rPr>
        <w:t>search, education and practice</w:t>
      </w:r>
      <w:r w:rsidR="00A0123B" w:rsidRPr="000117E6">
        <w:rPr>
          <w:rFonts w:cs="Arial"/>
          <w:szCs w:val="22"/>
        </w:rPr>
        <w:t xml:space="preserve">. </w:t>
      </w:r>
      <w:r w:rsidRPr="000117E6">
        <w:rPr>
          <w:rFonts w:cs="Arial"/>
          <w:szCs w:val="22"/>
        </w:rPr>
        <w:t>Th</w:t>
      </w:r>
      <w:r w:rsidR="00A0123B" w:rsidRPr="000117E6">
        <w:rPr>
          <w:rFonts w:cs="Arial"/>
          <w:szCs w:val="22"/>
        </w:rPr>
        <w:t>is</w:t>
      </w:r>
      <w:r w:rsidR="00B3689A" w:rsidRPr="000117E6">
        <w:rPr>
          <w:rFonts w:cs="Arial"/>
          <w:szCs w:val="22"/>
        </w:rPr>
        <w:t xml:space="preserve"> exercise</w:t>
      </w:r>
      <w:r w:rsidR="00A0123B" w:rsidRPr="000117E6">
        <w:rPr>
          <w:rFonts w:cs="Arial"/>
          <w:szCs w:val="22"/>
        </w:rPr>
        <w:t xml:space="preserve"> is a significant first step </w:t>
      </w:r>
      <w:r w:rsidR="00415FDE" w:rsidRPr="000117E6">
        <w:rPr>
          <w:rFonts w:cs="Arial"/>
          <w:szCs w:val="22"/>
        </w:rPr>
        <w:t>to</w:t>
      </w:r>
      <w:r w:rsidR="00A0123B" w:rsidRPr="000117E6">
        <w:rPr>
          <w:rFonts w:cs="Arial"/>
          <w:szCs w:val="22"/>
        </w:rPr>
        <w:t xml:space="preserve"> </w:t>
      </w:r>
      <w:r w:rsidR="00DC03C6" w:rsidRPr="000117E6">
        <w:rPr>
          <w:rFonts w:cs="Arial"/>
          <w:szCs w:val="22"/>
        </w:rPr>
        <w:t>ensure a</w:t>
      </w:r>
      <w:r w:rsidRPr="000117E6">
        <w:rPr>
          <w:rFonts w:cs="Arial"/>
          <w:szCs w:val="22"/>
        </w:rPr>
        <w:t xml:space="preserve"> more focused and coordinated approach to research in a field that has been largely overlooked to date. Sharing these results with researchers, clinicians and funding bodies will help </w:t>
      </w:r>
      <w:r w:rsidR="00F51541" w:rsidRPr="000117E6">
        <w:rPr>
          <w:rFonts w:cs="Arial"/>
          <w:szCs w:val="22"/>
        </w:rPr>
        <w:t xml:space="preserve">to focus </w:t>
      </w:r>
      <w:r w:rsidRPr="000117E6">
        <w:rPr>
          <w:rFonts w:cs="Arial"/>
          <w:szCs w:val="22"/>
        </w:rPr>
        <w:t>future research agenda</w:t>
      </w:r>
      <w:r w:rsidR="00F51541" w:rsidRPr="000117E6">
        <w:rPr>
          <w:rFonts w:cs="Arial"/>
          <w:szCs w:val="22"/>
        </w:rPr>
        <w:t>s</w:t>
      </w:r>
      <w:r w:rsidRPr="000117E6">
        <w:rPr>
          <w:rFonts w:cs="Arial"/>
          <w:szCs w:val="22"/>
        </w:rPr>
        <w:t xml:space="preserve"> on the areas that will have the greatest </w:t>
      </w:r>
      <w:r w:rsidR="00F51541" w:rsidRPr="000117E6">
        <w:rPr>
          <w:rFonts w:cs="Arial"/>
          <w:szCs w:val="22"/>
        </w:rPr>
        <w:t xml:space="preserve">importance and potential </w:t>
      </w:r>
      <w:r w:rsidRPr="000117E6">
        <w:rPr>
          <w:rFonts w:cs="Arial"/>
          <w:szCs w:val="22"/>
        </w:rPr>
        <w:t xml:space="preserve">benefits for those living with facial palsy. </w:t>
      </w:r>
    </w:p>
    <w:p w14:paraId="510F0673" w14:textId="52BC2C08" w:rsidR="00A16A38" w:rsidRPr="000117E6" w:rsidRDefault="00411BEA" w:rsidP="00785D8E">
      <w:pPr>
        <w:pStyle w:val="Classicreport"/>
        <w:spacing w:before="100" w:beforeAutospacing="1" w:after="100" w:afterAutospacing="1" w:line="480" w:lineRule="auto"/>
        <w:rPr>
          <w:rFonts w:cs="Arial"/>
          <w:b/>
          <w:szCs w:val="22"/>
        </w:rPr>
      </w:pPr>
      <w:r w:rsidRPr="000117E6">
        <w:rPr>
          <w:rFonts w:cs="Arial"/>
          <w:b/>
          <w:szCs w:val="22"/>
        </w:rPr>
        <w:t>Acknowledgements</w:t>
      </w:r>
    </w:p>
    <w:p w14:paraId="032E2B71" w14:textId="54DC8079" w:rsidR="00B920FD" w:rsidRDefault="00B920FD" w:rsidP="00785D8E">
      <w:pPr>
        <w:pStyle w:val="Classicreport"/>
        <w:spacing w:before="100" w:beforeAutospacing="1" w:after="100" w:afterAutospacing="1" w:line="480" w:lineRule="auto"/>
        <w:jc w:val="both"/>
        <w:rPr>
          <w:rFonts w:cs="Arial"/>
          <w:szCs w:val="22"/>
        </w:rPr>
      </w:pPr>
      <w:r w:rsidRPr="000117E6">
        <w:rPr>
          <w:rFonts w:cs="Arial"/>
          <w:szCs w:val="22"/>
        </w:rPr>
        <w:t xml:space="preserve">Facial Palsy UK and the Centre for Appearance Research would like to extend their thanks to all those who gave up their time to take part in this research. Facial Palsy UK would like to acknowledge The Worshipful Company of Grocers, who gifted £5,000 towards this important piece of research. </w:t>
      </w:r>
    </w:p>
    <w:p w14:paraId="140E6985" w14:textId="77777777" w:rsidR="00521AAC" w:rsidRPr="00521AAC" w:rsidRDefault="00521AAC" w:rsidP="00785D8E">
      <w:pPr>
        <w:pStyle w:val="Classicreport"/>
        <w:spacing w:before="100" w:beforeAutospacing="1" w:after="100" w:afterAutospacing="1" w:line="480" w:lineRule="auto"/>
        <w:rPr>
          <w:rFonts w:cs="Arial"/>
          <w:b/>
          <w:szCs w:val="22"/>
        </w:rPr>
      </w:pPr>
      <w:r w:rsidRPr="00521AAC">
        <w:rPr>
          <w:rFonts w:cs="Arial"/>
          <w:b/>
          <w:szCs w:val="22"/>
        </w:rPr>
        <w:t xml:space="preserve">Conflict </w:t>
      </w:r>
      <w:r>
        <w:rPr>
          <w:rFonts w:cs="Arial"/>
          <w:b/>
          <w:szCs w:val="22"/>
        </w:rPr>
        <w:t xml:space="preserve">of interest: </w:t>
      </w:r>
      <w:r w:rsidRPr="00521AAC">
        <w:rPr>
          <w:rFonts w:cs="Arial"/>
          <w:szCs w:val="22"/>
        </w:rPr>
        <w:t>None</w:t>
      </w:r>
    </w:p>
    <w:p w14:paraId="2A3991AD" w14:textId="08E38685" w:rsidR="00521AAC" w:rsidRPr="000117E6" w:rsidRDefault="00521AAC" w:rsidP="00785D8E">
      <w:pPr>
        <w:pStyle w:val="Classicreport"/>
        <w:spacing w:before="100" w:beforeAutospacing="1" w:after="100" w:afterAutospacing="1" w:line="480" w:lineRule="auto"/>
        <w:jc w:val="both"/>
        <w:rPr>
          <w:rFonts w:cs="Arial"/>
          <w:szCs w:val="22"/>
        </w:rPr>
      </w:pPr>
      <w:r w:rsidRPr="00521AAC">
        <w:rPr>
          <w:rFonts w:cs="Arial"/>
          <w:b/>
          <w:szCs w:val="22"/>
        </w:rPr>
        <w:t>Funders:</w:t>
      </w:r>
      <w:r>
        <w:rPr>
          <w:rFonts w:cs="Arial"/>
          <w:szCs w:val="22"/>
        </w:rPr>
        <w:t xml:space="preserve"> Facial Palsy UK</w:t>
      </w:r>
    </w:p>
    <w:p w14:paraId="1D4537B7" w14:textId="77777777" w:rsidR="00B920FD" w:rsidRPr="000117E6" w:rsidRDefault="00B920FD" w:rsidP="00785D8E">
      <w:pPr>
        <w:pStyle w:val="Classicreport"/>
        <w:spacing w:before="100" w:beforeAutospacing="1" w:after="100" w:afterAutospacing="1" w:line="480" w:lineRule="auto"/>
        <w:jc w:val="both"/>
        <w:rPr>
          <w:rFonts w:cs="Arial"/>
          <w:color w:val="000000" w:themeColor="text1"/>
          <w:szCs w:val="22"/>
        </w:rPr>
      </w:pPr>
    </w:p>
    <w:p w14:paraId="617BFE9B" w14:textId="77777777" w:rsidR="00B920FD" w:rsidRPr="000117E6" w:rsidRDefault="00B920FD" w:rsidP="00785D8E">
      <w:pPr>
        <w:pStyle w:val="Classicreport"/>
        <w:spacing w:before="100" w:beforeAutospacing="1" w:after="100" w:afterAutospacing="1" w:line="480" w:lineRule="auto"/>
        <w:rPr>
          <w:rFonts w:cs="Arial"/>
          <w:szCs w:val="22"/>
        </w:rPr>
      </w:pPr>
    </w:p>
    <w:p w14:paraId="48773B09" w14:textId="77777777" w:rsidR="00E202ED" w:rsidRPr="000117E6" w:rsidRDefault="00E202ED" w:rsidP="00785D8E">
      <w:pPr>
        <w:spacing w:before="100" w:beforeAutospacing="1" w:after="100" w:afterAutospacing="1" w:line="480" w:lineRule="auto"/>
        <w:rPr>
          <w:rFonts w:ascii="Arial" w:hAnsi="Arial" w:cs="Arial"/>
          <w:b/>
          <w:color w:val="FF0000"/>
        </w:rPr>
      </w:pPr>
    </w:p>
    <w:p w14:paraId="51D3E8D1" w14:textId="77777777" w:rsidR="0082410D" w:rsidRDefault="0082410D" w:rsidP="00785D8E">
      <w:pPr>
        <w:spacing w:before="100" w:beforeAutospacing="1" w:after="100" w:afterAutospacing="1" w:line="480" w:lineRule="auto"/>
        <w:rPr>
          <w:rFonts w:ascii="Arial" w:hAnsi="Arial" w:cs="Arial"/>
          <w:b/>
        </w:rPr>
      </w:pPr>
    </w:p>
    <w:p w14:paraId="55FAE191" w14:textId="77777777" w:rsidR="0082410D" w:rsidRDefault="0082410D" w:rsidP="00785D8E">
      <w:pPr>
        <w:spacing w:before="100" w:beforeAutospacing="1" w:after="100" w:afterAutospacing="1" w:line="480" w:lineRule="auto"/>
        <w:rPr>
          <w:rFonts w:ascii="Arial" w:hAnsi="Arial" w:cs="Arial"/>
          <w:b/>
        </w:rPr>
      </w:pPr>
    </w:p>
    <w:p w14:paraId="2CB30FAE" w14:textId="302B23B9" w:rsidR="00785D8E" w:rsidRPr="0082410D" w:rsidRDefault="00785D8E" w:rsidP="00785D8E">
      <w:pPr>
        <w:spacing w:before="100" w:beforeAutospacing="1" w:after="100" w:afterAutospacing="1" w:line="480" w:lineRule="auto"/>
        <w:rPr>
          <w:rFonts w:ascii="Arial" w:hAnsi="Arial" w:cs="Arial"/>
          <w:b/>
        </w:rPr>
      </w:pPr>
      <w:r w:rsidRPr="00586D56">
        <w:rPr>
          <w:rFonts w:ascii="Arial" w:hAnsi="Arial" w:cs="Arial"/>
          <w:b/>
        </w:rPr>
        <w:lastRenderedPageBreak/>
        <w:t>References</w:t>
      </w:r>
    </w:p>
    <w:p w14:paraId="6C6D4440" w14:textId="77777777" w:rsidR="00785D8E" w:rsidRPr="000117E6" w:rsidRDefault="00785D8E" w:rsidP="00785D8E">
      <w:pPr>
        <w:pStyle w:val="ListParagraph"/>
        <w:numPr>
          <w:ilvl w:val="0"/>
          <w:numId w:val="2"/>
        </w:numPr>
        <w:autoSpaceDE w:val="0"/>
        <w:autoSpaceDN w:val="0"/>
        <w:adjustRightInd w:val="0"/>
        <w:spacing w:before="100" w:beforeAutospacing="1" w:after="100" w:afterAutospacing="1" w:line="480" w:lineRule="auto"/>
        <w:rPr>
          <w:rFonts w:ascii="Arial" w:hAnsi="Arial" w:cs="Arial"/>
          <w:color w:val="000000"/>
        </w:rPr>
      </w:pPr>
      <w:r w:rsidRPr="000117E6">
        <w:rPr>
          <w:rFonts w:ascii="Arial" w:hAnsi="Arial" w:cs="Arial"/>
          <w:color w:val="000000"/>
        </w:rPr>
        <w:t>Facial Palsy UK. Care is Uneven for Facial Palsy Sufferers.</w:t>
      </w:r>
    </w:p>
    <w:p w14:paraId="52461AB8" w14:textId="24D8EF6D" w:rsidR="00785D8E" w:rsidRPr="0082410D" w:rsidRDefault="009C275C" w:rsidP="0082410D">
      <w:pPr>
        <w:pStyle w:val="ListParagraph"/>
        <w:autoSpaceDE w:val="0"/>
        <w:autoSpaceDN w:val="0"/>
        <w:adjustRightInd w:val="0"/>
        <w:spacing w:before="100" w:beforeAutospacing="1" w:after="100" w:afterAutospacing="1" w:line="480" w:lineRule="auto"/>
        <w:rPr>
          <w:rFonts w:ascii="Arial" w:hAnsi="Arial" w:cs="Arial"/>
          <w:color w:val="000000"/>
        </w:rPr>
      </w:pPr>
      <w:hyperlink r:id="rId7" w:history="1">
        <w:r w:rsidR="00785D8E" w:rsidRPr="000117E6">
          <w:rPr>
            <w:rStyle w:val="Hyperlink"/>
            <w:rFonts w:ascii="Arial" w:hAnsi="Arial" w:cs="Arial"/>
          </w:rPr>
          <w:t>http://www.facialpalsy.org.uk/about-us/media-centre/press-releases/care-is-uneven-for-facial-palsy-sufferers/362</w:t>
        </w:r>
      </w:hyperlink>
      <w:r w:rsidR="00785D8E" w:rsidRPr="000117E6">
        <w:rPr>
          <w:rFonts w:ascii="Arial" w:hAnsi="Arial" w:cs="Arial"/>
          <w:color w:val="2197D2"/>
        </w:rPr>
        <w:t xml:space="preserve"> </w:t>
      </w:r>
      <w:r w:rsidR="00785D8E">
        <w:rPr>
          <w:rFonts w:ascii="Arial" w:hAnsi="Arial" w:cs="Arial"/>
          <w:color w:val="000000"/>
        </w:rPr>
        <w:t>[Accessed 5</w:t>
      </w:r>
      <w:r w:rsidR="00785D8E" w:rsidRPr="00586D56">
        <w:rPr>
          <w:rFonts w:ascii="Arial" w:hAnsi="Arial" w:cs="Arial"/>
          <w:color w:val="000000"/>
          <w:vertAlign w:val="superscript"/>
        </w:rPr>
        <w:t>th</w:t>
      </w:r>
      <w:r w:rsidR="00785D8E">
        <w:rPr>
          <w:rFonts w:ascii="Arial" w:hAnsi="Arial" w:cs="Arial"/>
          <w:color w:val="000000"/>
        </w:rPr>
        <w:t xml:space="preserve"> January</w:t>
      </w:r>
      <w:r w:rsidR="00785D8E" w:rsidRPr="000117E6">
        <w:rPr>
          <w:rFonts w:ascii="Arial" w:hAnsi="Arial" w:cs="Arial"/>
          <w:color w:val="000000"/>
        </w:rPr>
        <w:t xml:space="preserve"> 2018].</w:t>
      </w:r>
    </w:p>
    <w:p w14:paraId="3A93404E" w14:textId="633EA4BB" w:rsidR="00785D8E" w:rsidRPr="0082410D" w:rsidRDefault="00785D8E" w:rsidP="0082410D">
      <w:pPr>
        <w:pStyle w:val="ListParagraph"/>
        <w:numPr>
          <w:ilvl w:val="0"/>
          <w:numId w:val="2"/>
        </w:numPr>
        <w:spacing w:before="100" w:beforeAutospacing="1" w:after="100" w:afterAutospacing="1" w:line="480" w:lineRule="auto"/>
        <w:rPr>
          <w:rFonts w:ascii="Arial" w:hAnsi="Arial" w:cs="Arial"/>
        </w:rPr>
      </w:pPr>
      <w:r w:rsidRPr="00586D56">
        <w:rPr>
          <w:rFonts w:ascii="Arial" w:hAnsi="Arial" w:cs="Arial"/>
        </w:rPr>
        <w:t xml:space="preserve">Facial Palsy UK. Available from </w:t>
      </w:r>
      <w:hyperlink r:id="rId8" w:history="1">
        <w:r w:rsidRPr="00586D56">
          <w:rPr>
            <w:rStyle w:val="Hyperlink"/>
            <w:rFonts w:ascii="Arial" w:hAnsi="Arial" w:cs="Arial"/>
          </w:rPr>
          <w:t>http://www.facialpalsy.org.uk/</w:t>
        </w:r>
      </w:hyperlink>
      <w:r w:rsidRPr="00586D56">
        <w:rPr>
          <w:rFonts w:ascii="Arial" w:hAnsi="Arial" w:cs="Arial"/>
        </w:rPr>
        <w:t xml:space="preserve"> [Accessed 9</w:t>
      </w:r>
      <w:r w:rsidRPr="00586D56">
        <w:rPr>
          <w:rFonts w:ascii="Arial" w:hAnsi="Arial" w:cs="Arial"/>
          <w:vertAlign w:val="superscript"/>
        </w:rPr>
        <w:t>th</w:t>
      </w:r>
      <w:r w:rsidRPr="00586D56">
        <w:rPr>
          <w:rFonts w:ascii="Arial" w:hAnsi="Arial" w:cs="Arial"/>
        </w:rPr>
        <w:t xml:space="preserve"> March  2018]</w:t>
      </w:r>
    </w:p>
    <w:p w14:paraId="0ADB5796" w14:textId="04D29E90" w:rsidR="00785D8E" w:rsidRPr="0082410D" w:rsidRDefault="00785D8E" w:rsidP="0082410D">
      <w:pPr>
        <w:pStyle w:val="ListParagraph"/>
        <w:numPr>
          <w:ilvl w:val="0"/>
          <w:numId w:val="2"/>
        </w:numPr>
        <w:spacing w:before="100" w:beforeAutospacing="1" w:after="100" w:afterAutospacing="1" w:line="480" w:lineRule="auto"/>
        <w:rPr>
          <w:rFonts w:ascii="Arial" w:hAnsi="Arial" w:cs="Arial"/>
        </w:rPr>
      </w:pPr>
      <w:r w:rsidRPr="00586D56">
        <w:rPr>
          <w:rFonts w:ascii="Arial" w:hAnsi="Arial" w:cs="Arial"/>
        </w:rPr>
        <w:t xml:space="preserve">The Centre for Appearance Research. Available from </w:t>
      </w:r>
      <w:hyperlink r:id="rId9" w:history="1">
        <w:r w:rsidRPr="00586D56">
          <w:rPr>
            <w:rStyle w:val="Hyperlink"/>
            <w:rFonts w:ascii="Arial" w:hAnsi="Arial" w:cs="Arial"/>
          </w:rPr>
          <w:t>http://www1.uwe.ac.uk/hls/research/appearanceresearch.aspx</w:t>
        </w:r>
      </w:hyperlink>
      <w:r w:rsidRPr="00586D56">
        <w:rPr>
          <w:rFonts w:ascii="Arial" w:hAnsi="Arial" w:cs="Arial"/>
        </w:rPr>
        <w:t>. [Accessed 9</w:t>
      </w:r>
      <w:r w:rsidRPr="00586D56">
        <w:rPr>
          <w:rFonts w:ascii="Arial" w:hAnsi="Arial" w:cs="Arial"/>
          <w:vertAlign w:val="superscript"/>
        </w:rPr>
        <w:t>th</w:t>
      </w:r>
      <w:r w:rsidRPr="00586D56">
        <w:rPr>
          <w:rFonts w:ascii="Arial" w:hAnsi="Arial" w:cs="Arial"/>
        </w:rPr>
        <w:t xml:space="preserve"> March 2018]</w:t>
      </w:r>
    </w:p>
    <w:p w14:paraId="73634B91" w14:textId="28B6BF07" w:rsidR="00785D8E" w:rsidRPr="0082410D" w:rsidRDefault="00785D8E" w:rsidP="00785D8E">
      <w:pPr>
        <w:pStyle w:val="ListParagraph"/>
        <w:numPr>
          <w:ilvl w:val="0"/>
          <w:numId w:val="2"/>
        </w:numPr>
        <w:autoSpaceDE w:val="0"/>
        <w:autoSpaceDN w:val="0"/>
        <w:adjustRightInd w:val="0"/>
        <w:spacing w:before="100" w:beforeAutospacing="1" w:after="100" w:afterAutospacing="1" w:line="480" w:lineRule="auto"/>
        <w:rPr>
          <w:rFonts w:ascii="Arial" w:hAnsi="Arial" w:cs="Arial"/>
          <w:color w:val="222222"/>
        </w:rPr>
      </w:pPr>
      <w:r w:rsidRPr="000117E6">
        <w:rPr>
          <w:rFonts w:ascii="Arial" w:hAnsi="Arial" w:cs="Arial"/>
          <w:color w:val="222222"/>
        </w:rPr>
        <w:t>Keeney S, McKenna H, Hasson F. The Delphi technique in nursing and health research. John Wiley &amp; Sons; 2010 Nov 29.</w:t>
      </w:r>
    </w:p>
    <w:p w14:paraId="79361012" w14:textId="28779D28" w:rsidR="00785D8E" w:rsidRPr="0082410D" w:rsidRDefault="00785D8E" w:rsidP="0082410D">
      <w:pPr>
        <w:pStyle w:val="ListParagraph"/>
        <w:numPr>
          <w:ilvl w:val="0"/>
          <w:numId w:val="2"/>
        </w:numPr>
        <w:spacing w:before="100" w:beforeAutospacing="1" w:after="100" w:afterAutospacing="1" w:line="480" w:lineRule="auto"/>
        <w:rPr>
          <w:rStyle w:val="HTMLCite"/>
          <w:rFonts w:ascii="Arial" w:hAnsi="Arial" w:cs="Arial"/>
          <w:i w:val="0"/>
          <w:lang w:val="en"/>
        </w:rPr>
      </w:pPr>
      <w:r w:rsidRPr="000117E6">
        <w:rPr>
          <w:rFonts w:ascii="Arial" w:hAnsi="Arial" w:cs="Arial"/>
          <w:color w:val="222222"/>
        </w:rPr>
        <w:t>Viergever RF, Olifson S, Ghaffar A</w:t>
      </w:r>
      <w:r w:rsidR="00227677">
        <w:rPr>
          <w:rFonts w:ascii="Arial" w:hAnsi="Arial" w:cs="Arial"/>
          <w:color w:val="222222"/>
        </w:rPr>
        <w:t>. et al</w:t>
      </w:r>
      <w:r w:rsidRPr="000117E6">
        <w:rPr>
          <w:rFonts w:ascii="Arial" w:hAnsi="Arial" w:cs="Arial"/>
          <w:color w:val="222222"/>
        </w:rPr>
        <w:t xml:space="preserve">. A checklist for health research priority setting: nine common themes of good practice. Health </w:t>
      </w:r>
      <w:r>
        <w:rPr>
          <w:rFonts w:ascii="Arial" w:hAnsi="Arial" w:cs="Arial"/>
          <w:color w:val="222222"/>
        </w:rPr>
        <w:t>Res Policy Sy</w:t>
      </w:r>
      <w:r w:rsidRPr="000117E6">
        <w:rPr>
          <w:rFonts w:ascii="Arial" w:hAnsi="Arial" w:cs="Arial"/>
          <w:color w:val="222222"/>
        </w:rPr>
        <w:t>. 2010 Dec 15;8(1):36.</w:t>
      </w:r>
    </w:p>
    <w:p w14:paraId="4846B375" w14:textId="4344F791" w:rsidR="00785D8E" w:rsidRPr="0082410D" w:rsidRDefault="00785D8E" w:rsidP="0082410D">
      <w:pPr>
        <w:pStyle w:val="ListParagraph"/>
        <w:numPr>
          <w:ilvl w:val="0"/>
          <w:numId w:val="2"/>
        </w:numPr>
        <w:spacing w:before="100" w:beforeAutospacing="1" w:after="100" w:afterAutospacing="1" w:line="480" w:lineRule="auto"/>
        <w:rPr>
          <w:rFonts w:ascii="Arial" w:hAnsi="Arial" w:cs="Arial"/>
          <w:lang w:val="en"/>
        </w:rPr>
      </w:pPr>
      <w:r w:rsidRPr="000117E6">
        <w:rPr>
          <w:rFonts w:ascii="Arial" w:hAnsi="Arial" w:cs="Arial"/>
          <w:color w:val="222222"/>
        </w:rPr>
        <w:t>Gill FJ, Leslie GD, Grech C</w:t>
      </w:r>
      <w:r w:rsidR="0082410D">
        <w:rPr>
          <w:rFonts w:ascii="Arial" w:hAnsi="Arial" w:cs="Arial"/>
          <w:color w:val="222222"/>
        </w:rPr>
        <w:t>. et al</w:t>
      </w:r>
      <w:r w:rsidRPr="000117E6">
        <w:rPr>
          <w:rFonts w:ascii="Arial" w:hAnsi="Arial" w:cs="Arial"/>
          <w:color w:val="222222"/>
        </w:rPr>
        <w:t>. Using a web-based survey tool to undertake a Delphi study: application for nurse education research. Nurse Edu</w:t>
      </w:r>
      <w:r>
        <w:rPr>
          <w:rFonts w:ascii="Arial" w:hAnsi="Arial" w:cs="Arial"/>
          <w:color w:val="222222"/>
        </w:rPr>
        <w:t>c</w:t>
      </w:r>
      <w:r w:rsidRPr="000117E6">
        <w:rPr>
          <w:rFonts w:ascii="Arial" w:hAnsi="Arial" w:cs="Arial"/>
          <w:color w:val="222222"/>
        </w:rPr>
        <w:t xml:space="preserve"> Today. 2013 Nov 30;33(11):1322-8.</w:t>
      </w:r>
    </w:p>
    <w:p w14:paraId="48483ADA" w14:textId="01C50B67" w:rsidR="008903E7" w:rsidRPr="0082410D" w:rsidRDefault="00785D8E" w:rsidP="0082410D">
      <w:pPr>
        <w:pStyle w:val="ListParagraph"/>
        <w:numPr>
          <w:ilvl w:val="0"/>
          <w:numId w:val="2"/>
        </w:numPr>
        <w:autoSpaceDE w:val="0"/>
        <w:autoSpaceDN w:val="0"/>
        <w:adjustRightInd w:val="0"/>
        <w:spacing w:before="100" w:beforeAutospacing="1" w:after="100" w:afterAutospacing="1" w:line="480" w:lineRule="auto"/>
        <w:rPr>
          <w:rFonts w:ascii="Arial" w:hAnsi="Arial" w:cs="Arial"/>
          <w:color w:val="222222"/>
        </w:rPr>
      </w:pPr>
      <w:r w:rsidRPr="000117E6">
        <w:rPr>
          <w:rFonts w:ascii="Arial" w:hAnsi="Arial" w:cs="Arial"/>
          <w:color w:val="222222"/>
        </w:rPr>
        <w:t>Boulkedid R, Abdoul H, Loustau M</w:t>
      </w:r>
      <w:r w:rsidR="0082410D">
        <w:rPr>
          <w:rFonts w:ascii="Arial" w:hAnsi="Arial" w:cs="Arial"/>
          <w:color w:val="222222"/>
        </w:rPr>
        <w:t>. et al</w:t>
      </w:r>
      <w:r w:rsidRPr="000117E6">
        <w:rPr>
          <w:rFonts w:ascii="Arial" w:hAnsi="Arial" w:cs="Arial"/>
          <w:color w:val="222222"/>
        </w:rPr>
        <w:t>. Using and reporting the Delphi method for selecting healthcare quality indicators: a systematic review. PloS one. 2011 Jun 9;6(6):e20476.</w:t>
      </w:r>
    </w:p>
    <w:p w14:paraId="58B1AD36" w14:textId="10B16CB9" w:rsidR="00785D8E" w:rsidRPr="0082410D" w:rsidRDefault="00785D8E" w:rsidP="00785D8E">
      <w:pPr>
        <w:pStyle w:val="ListParagraph"/>
        <w:numPr>
          <w:ilvl w:val="0"/>
          <w:numId w:val="2"/>
        </w:numPr>
        <w:autoSpaceDE w:val="0"/>
        <w:autoSpaceDN w:val="0"/>
        <w:adjustRightInd w:val="0"/>
        <w:spacing w:before="100" w:beforeAutospacing="1" w:after="100" w:afterAutospacing="1" w:line="480" w:lineRule="auto"/>
        <w:rPr>
          <w:rFonts w:ascii="Arial" w:hAnsi="Arial" w:cs="Arial"/>
          <w:color w:val="222222"/>
        </w:rPr>
      </w:pPr>
      <w:r w:rsidRPr="000117E6">
        <w:rPr>
          <w:rFonts w:ascii="Arial" w:hAnsi="Arial" w:cs="Arial"/>
          <w:color w:val="222222"/>
        </w:rPr>
        <w:t>Vella K, Goldfrad C, Rowan K</w:t>
      </w:r>
      <w:r w:rsidR="0082410D">
        <w:rPr>
          <w:rFonts w:ascii="Arial" w:hAnsi="Arial" w:cs="Arial"/>
          <w:color w:val="222222"/>
        </w:rPr>
        <w:t>. et al</w:t>
      </w:r>
      <w:r w:rsidRPr="000117E6">
        <w:rPr>
          <w:rFonts w:ascii="Arial" w:hAnsi="Arial" w:cs="Arial"/>
          <w:color w:val="222222"/>
        </w:rPr>
        <w:t>. Use of consensus development to establish national research priorities in critical care. B</w:t>
      </w:r>
      <w:r>
        <w:rPr>
          <w:rFonts w:ascii="Arial" w:hAnsi="Arial" w:cs="Arial"/>
          <w:color w:val="222222"/>
        </w:rPr>
        <w:t>MJ- Brit Med J</w:t>
      </w:r>
      <w:r w:rsidRPr="000117E6">
        <w:rPr>
          <w:rFonts w:ascii="Arial" w:hAnsi="Arial" w:cs="Arial"/>
          <w:color w:val="222222"/>
        </w:rPr>
        <w:t>. 2000 Apr 8;320(7240):976-80.</w:t>
      </w:r>
    </w:p>
    <w:p w14:paraId="742394DC" w14:textId="50E90166" w:rsidR="00785D8E" w:rsidRPr="0082410D" w:rsidRDefault="00785D8E" w:rsidP="0082410D">
      <w:pPr>
        <w:pStyle w:val="ListParagraph"/>
        <w:numPr>
          <w:ilvl w:val="0"/>
          <w:numId w:val="2"/>
        </w:numPr>
        <w:autoSpaceDE w:val="0"/>
        <w:autoSpaceDN w:val="0"/>
        <w:adjustRightInd w:val="0"/>
        <w:spacing w:before="100" w:beforeAutospacing="1" w:after="100" w:afterAutospacing="1" w:line="480" w:lineRule="auto"/>
        <w:rPr>
          <w:rFonts w:ascii="Arial" w:hAnsi="Arial" w:cs="Arial"/>
          <w:color w:val="222222"/>
        </w:rPr>
      </w:pPr>
      <w:r w:rsidRPr="000117E6">
        <w:rPr>
          <w:rFonts w:ascii="Arial" w:hAnsi="Arial" w:cs="Arial"/>
          <w:color w:val="222222"/>
        </w:rPr>
        <w:t xml:space="preserve">Powell C. The Delphi technique: myths and realities. </w:t>
      </w:r>
      <w:r>
        <w:rPr>
          <w:rFonts w:ascii="Arial" w:hAnsi="Arial" w:cs="Arial"/>
          <w:color w:val="222222"/>
        </w:rPr>
        <w:t>J Adv Nurs</w:t>
      </w:r>
      <w:r w:rsidRPr="000117E6">
        <w:rPr>
          <w:rFonts w:ascii="Arial" w:hAnsi="Arial" w:cs="Arial"/>
          <w:color w:val="222222"/>
        </w:rPr>
        <w:t>. 2003 Feb 1;41(4):376-82.</w:t>
      </w:r>
    </w:p>
    <w:p w14:paraId="29F0D59A" w14:textId="02EF2DC7" w:rsidR="00785D8E" w:rsidRPr="0082410D" w:rsidRDefault="00785D8E" w:rsidP="00785D8E">
      <w:pPr>
        <w:pStyle w:val="ListParagraph"/>
        <w:numPr>
          <w:ilvl w:val="0"/>
          <w:numId w:val="2"/>
        </w:numPr>
        <w:autoSpaceDE w:val="0"/>
        <w:autoSpaceDN w:val="0"/>
        <w:adjustRightInd w:val="0"/>
        <w:spacing w:before="100" w:beforeAutospacing="1" w:after="100" w:afterAutospacing="1" w:line="480" w:lineRule="auto"/>
        <w:rPr>
          <w:rFonts w:ascii="Arial" w:hAnsi="Arial" w:cs="Arial"/>
          <w:color w:val="222222"/>
        </w:rPr>
      </w:pPr>
      <w:r>
        <w:rPr>
          <w:rFonts w:ascii="Arial" w:hAnsi="Arial" w:cs="Arial"/>
          <w:color w:val="222222"/>
        </w:rPr>
        <w:t xml:space="preserve">Qualtrics. Available from </w:t>
      </w:r>
      <w:r w:rsidRPr="0091080E">
        <w:rPr>
          <w:rFonts w:ascii="Arial" w:hAnsi="Arial" w:cs="Arial"/>
          <w:color w:val="222222"/>
        </w:rPr>
        <w:t>https://www.qualtrics.com/uk/</w:t>
      </w:r>
      <w:r>
        <w:rPr>
          <w:rFonts w:ascii="Arial" w:hAnsi="Arial" w:cs="Arial"/>
          <w:color w:val="222222"/>
        </w:rPr>
        <w:t xml:space="preserve"> [Accessed 22</w:t>
      </w:r>
      <w:r w:rsidRPr="0091080E">
        <w:rPr>
          <w:rFonts w:ascii="Arial" w:hAnsi="Arial" w:cs="Arial"/>
          <w:color w:val="222222"/>
          <w:vertAlign w:val="superscript"/>
        </w:rPr>
        <w:t>nd</w:t>
      </w:r>
      <w:r>
        <w:rPr>
          <w:rFonts w:ascii="Arial" w:hAnsi="Arial" w:cs="Arial"/>
          <w:color w:val="222222"/>
        </w:rPr>
        <w:t xml:space="preserve"> March 2018].</w:t>
      </w:r>
    </w:p>
    <w:p w14:paraId="72372CC4" w14:textId="3F8C3D50" w:rsidR="00785D8E" w:rsidRPr="0082410D" w:rsidRDefault="00785D8E" w:rsidP="0082410D">
      <w:pPr>
        <w:pStyle w:val="ListParagraph"/>
        <w:numPr>
          <w:ilvl w:val="0"/>
          <w:numId w:val="2"/>
        </w:numPr>
        <w:spacing w:before="100" w:beforeAutospacing="1" w:after="100" w:afterAutospacing="1" w:line="480" w:lineRule="auto"/>
        <w:rPr>
          <w:rFonts w:ascii="Arial" w:hAnsi="Arial" w:cs="Arial"/>
          <w:color w:val="222222"/>
        </w:rPr>
      </w:pPr>
      <w:r w:rsidRPr="000117E6">
        <w:rPr>
          <w:rFonts w:ascii="Arial" w:hAnsi="Arial" w:cs="Arial"/>
          <w:color w:val="222222"/>
        </w:rPr>
        <w:lastRenderedPageBreak/>
        <w:t xml:space="preserve">Hasson F, Keeney S, McKenna H. Research guidelines for the Delphi survey technique. </w:t>
      </w:r>
      <w:r>
        <w:rPr>
          <w:rFonts w:ascii="Arial" w:hAnsi="Arial" w:cs="Arial"/>
          <w:color w:val="222222"/>
        </w:rPr>
        <w:t>J Adv Nurs</w:t>
      </w:r>
      <w:r w:rsidRPr="000117E6">
        <w:rPr>
          <w:rFonts w:ascii="Arial" w:hAnsi="Arial" w:cs="Arial"/>
          <w:color w:val="222222"/>
        </w:rPr>
        <w:t>. 2000 Oct 1;32(4):1008-15.</w:t>
      </w:r>
    </w:p>
    <w:p w14:paraId="009F1426" w14:textId="23D019EB" w:rsidR="00785D8E" w:rsidRPr="0082410D" w:rsidRDefault="00785D8E" w:rsidP="0082410D">
      <w:pPr>
        <w:pStyle w:val="ListParagraph"/>
        <w:numPr>
          <w:ilvl w:val="0"/>
          <w:numId w:val="2"/>
        </w:numPr>
        <w:spacing w:before="100" w:beforeAutospacing="1" w:after="100" w:afterAutospacing="1" w:line="480" w:lineRule="auto"/>
        <w:rPr>
          <w:rFonts w:ascii="Arial" w:hAnsi="Arial" w:cs="Arial"/>
          <w:color w:val="222222"/>
        </w:rPr>
      </w:pPr>
      <w:r w:rsidRPr="000117E6">
        <w:rPr>
          <w:rFonts w:ascii="Arial" w:hAnsi="Arial" w:cs="Arial"/>
          <w:color w:val="222222"/>
        </w:rPr>
        <w:t>Hsieh HF, Shannon SE. Three approaches to qualitative content analysis. Qual</w:t>
      </w:r>
      <w:r>
        <w:rPr>
          <w:rFonts w:ascii="Arial" w:hAnsi="Arial" w:cs="Arial"/>
          <w:color w:val="222222"/>
        </w:rPr>
        <w:t xml:space="preserve"> Health Res</w:t>
      </w:r>
      <w:r w:rsidRPr="000117E6">
        <w:rPr>
          <w:rFonts w:ascii="Arial" w:hAnsi="Arial" w:cs="Arial"/>
          <w:color w:val="222222"/>
        </w:rPr>
        <w:t>. 2005 Nov;15(9):1277-88.</w:t>
      </w:r>
    </w:p>
    <w:p w14:paraId="08380C45" w14:textId="6A2C935A" w:rsidR="00785D8E" w:rsidRPr="0082410D" w:rsidRDefault="00785D8E" w:rsidP="0082410D">
      <w:pPr>
        <w:pStyle w:val="ListParagraph"/>
        <w:numPr>
          <w:ilvl w:val="0"/>
          <w:numId w:val="2"/>
        </w:numPr>
        <w:autoSpaceDE w:val="0"/>
        <w:autoSpaceDN w:val="0"/>
        <w:adjustRightInd w:val="0"/>
        <w:spacing w:before="100" w:beforeAutospacing="1" w:after="100" w:afterAutospacing="1" w:line="480" w:lineRule="auto"/>
        <w:rPr>
          <w:rFonts w:ascii="Arial" w:hAnsi="Arial" w:cs="Arial"/>
          <w:color w:val="000000"/>
        </w:rPr>
      </w:pPr>
      <w:r w:rsidRPr="0082410D">
        <w:rPr>
          <w:rFonts w:ascii="Arial" w:hAnsi="Arial" w:cs="Arial"/>
          <w:color w:val="222222"/>
        </w:rPr>
        <w:t>Okoli C, Pawlowski SD. The Delphi method as a research tool: an example, design considerations and applications. Inf manage. 2004 Dec 1;42(1):15-29.</w:t>
      </w:r>
    </w:p>
    <w:p w14:paraId="6E08285D" w14:textId="64313E2D" w:rsidR="0082410D" w:rsidRPr="0082410D" w:rsidRDefault="00785D8E" w:rsidP="0082410D">
      <w:pPr>
        <w:pStyle w:val="Classicreport"/>
        <w:numPr>
          <w:ilvl w:val="0"/>
          <w:numId w:val="2"/>
        </w:numPr>
        <w:spacing w:before="100" w:beforeAutospacing="1" w:after="100" w:afterAutospacing="1" w:line="480" w:lineRule="auto"/>
        <w:rPr>
          <w:rFonts w:cs="Arial"/>
          <w:color w:val="222222"/>
          <w:szCs w:val="22"/>
        </w:rPr>
      </w:pPr>
      <w:r w:rsidRPr="000117E6">
        <w:rPr>
          <w:rFonts w:cs="Arial"/>
          <w:color w:val="222222"/>
          <w:szCs w:val="22"/>
        </w:rPr>
        <w:t>Jing SS, Thomas A, Nduka C. Variability in facial palsy service provisioning in the United Kingdom. Int</w:t>
      </w:r>
      <w:r>
        <w:rPr>
          <w:rFonts w:cs="Arial"/>
          <w:color w:val="222222"/>
          <w:szCs w:val="22"/>
        </w:rPr>
        <w:t xml:space="preserve"> J Surg</w:t>
      </w:r>
      <w:r w:rsidRPr="000117E6">
        <w:rPr>
          <w:rFonts w:cs="Arial"/>
          <w:color w:val="222222"/>
          <w:szCs w:val="22"/>
        </w:rPr>
        <w:t>. 2014 Feb 1;12(2):186-7.</w:t>
      </w:r>
    </w:p>
    <w:p w14:paraId="2F78F13B" w14:textId="2280742F" w:rsidR="0082410D" w:rsidRPr="0082410D" w:rsidRDefault="00785D8E" w:rsidP="0082410D">
      <w:pPr>
        <w:pStyle w:val="Classicreport"/>
        <w:numPr>
          <w:ilvl w:val="0"/>
          <w:numId w:val="2"/>
        </w:numPr>
        <w:spacing w:before="100" w:beforeAutospacing="1" w:after="100" w:afterAutospacing="1" w:line="480" w:lineRule="auto"/>
        <w:rPr>
          <w:rFonts w:cs="Arial"/>
          <w:color w:val="222222"/>
          <w:szCs w:val="22"/>
        </w:rPr>
      </w:pPr>
      <w:r w:rsidRPr="000117E6">
        <w:rPr>
          <w:rFonts w:cs="Arial"/>
          <w:color w:val="222222"/>
          <w:szCs w:val="22"/>
        </w:rPr>
        <w:t xml:space="preserve">Kilshaw AD, Holmes WJ, Matteucci P. Funding in facial palsy. </w:t>
      </w:r>
      <w:r>
        <w:rPr>
          <w:rFonts w:cs="Arial"/>
          <w:color w:val="222222"/>
        </w:rPr>
        <w:t>J Plas R</w:t>
      </w:r>
      <w:r w:rsidRPr="000117E6">
        <w:rPr>
          <w:rFonts w:cs="Arial"/>
          <w:color w:val="222222"/>
          <w:szCs w:val="22"/>
        </w:rPr>
        <w:t>econ</w:t>
      </w:r>
      <w:r>
        <w:rPr>
          <w:rFonts w:cs="Arial"/>
          <w:color w:val="222222"/>
        </w:rPr>
        <w:t>str</w:t>
      </w:r>
      <w:r w:rsidRPr="000117E6">
        <w:rPr>
          <w:rFonts w:cs="Arial"/>
          <w:color w:val="222222"/>
          <w:szCs w:val="22"/>
        </w:rPr>
        <w:t xml:space="preserve"> </w:t>
      </w:r>
      <w:r>
        <w:rPr>
          <w:rFonts w:cs="Arial"/>
          <w:color w:val="222222"/>
        </w:rPr>
        <w:t>Aes</w:t>
      </w:r>
      <w:r>
        <w:rPr>
          <w:rFonts w:cs="Arial"/>
          <w:color w:val="222222"/>
          <w:szCs w:val="22"/>
        </w:rPr>
        <w:t xml:space="preserve">. </w:t>
      </w:r>
      <w:r w:rsidRPr="000117E6">
        <w:rPr>
          <w:rFonts w:cs="Arial"/>
          <w:color w:val="222222"/>
          <w:szCs w:val="22"/>
        </w:rPr>
        <w:t xml:space="preserve">2016 Nov;69(11):1526. </w:t>
      </w:r>
    </w:p>
    <w:p w14:paraId="1933D7D1" w14:textId="56F8A9E1" w:rsidR="0082410D" w:rsidRPr="0082410D" w:rsidRDefault="00785D8E" w:rsidP="0082410D">
      <w:pPr>
        <w:pStyle w:val="Classicreport"/>
        <w:numPr>
          <w:ilvl w:val="0"/>
          <w:numId w:val="2"/>
        </w:numPr>
        <w:spacing w:before="100" w:beforeAutospacing="1" w:after="100" w:afterAutospacing="1" w:line="480" w:lineRule="auto"/>
        <w:rPr>
          <w:rFonts w:cs="Arial"/>
          <w:color w:val="222222"/>
          <w:szCs w:val="22"/>
        </w:rPr>
      </w:pPr>
      <w:r>
        <w:rPr>
          <w:color w:val="222222"/>
        </w:rPr>
        <w:t>Fa</w:t>
      </w:r>
      <w:r w:rsidR="00227677">
        <w:rPr>
          <w:color w:val="222222"/>
        </w:rPr>
        <w:t xml:space="preserve">ttah AY, Gavilan J, Hadlock TA. et al. </w:t>
      </w:r>
      <w:r>
        <w:rPr>
          <w:color w:val="222222"/>
        </w:rPr>
        <w:t>Survey of methods of facial palsy documentation in use by members of the Sir Charles Bell Society. Laryngoscope. 2014 Oct 1;124(10):2247-51.</w:t>
      </w:r>
    </w:p>
    <w:p w14:paraId="35D902FB" w14:textId="2881845D" w:rsidR="0082410D" w:rsidRPr="0082410D" w:rsidRDefault="00785D8E" w:rsidP="0082410D">
      <w:pPr>
        <w:pStyle w:val="Classicreport"/>
        <w:numPr>
          <w:ilvl w:val="0"/>
          <w:numId w:val="2"/>
        </w:numPr>
        <w:spacing w:before="100" w:beforeAutospacing="1" w:after="100" w:afterAutospacing="1" w:line="480" w:lineRule="auto"/>
        <w:rPr>
          <w:rFonts w:cs="Arial"/>
          <w:color w:val="222222"/>
          <w:szCs w:val="22"/>
        </w:rPr>
      </w:pPr>
      <w:r>
        <w:rPr>
          <w:color w:val="222222"/>
        </w:rPr>
        <w:t>Fattah AY, Gurusinghe AD, Gavilan J</w:t>
      </w:r>
      <w:r w:rsidR="0082410D">
        <w:rPr>
          <w:color w:val="222222"/>
        </w:rPr>
        <w:t>. et al.</w:t>
      </w:r>
      <w:r>
        <w:rPr>
          <w:color w:val="222222"/>
        </w:rPr>
        <w:t xml:space="preserve"> Facial nerve grading instruments: systematic review of the literature and suggestion for uniformity. Plast Reconstr Surg. 2015 Feb 1;135(2):569-79.</w:t>
      </w:r>
    </w:p>
    <w:p w14:paraId="71463195" w14:textId="3397EAA6" w:rsidR="00785D8E" w:rsidRPr="0082410D" w:rsidRDefault="00785D8E" w:rsidP="00785D8E">
      <w:pPr>
        <w:pStyle w:val="ListParagraph"/>
        <w:numPr>
          <w:ilvl w:val="0"/>
          <w:numId w:val="2"/>
        </w:numPr>
        <w:autoSpaceDE w:val="0"/>
        <w:autoSpaceDN w:val="0"/>
        <w:adjustRightInd w:val="0"/>
        <w:spacing w:before="100" w:beforeAutospacing="1" w:after="100" w:afterAutospacing="1" w:line="480" w:lineRule="auto"/>
        <w:rPr>
          <w:rFonts w:ascii="Arial" w:hAnsi="Arial" w:cs="Arial"/>
          <w:color w:val="222222"/>
        </w:rPr>
      </w:pPr>
      <w:r w:rsidRPr="000117E6">
        <w:rPr>
          <w:rFonts w:ascii="Arial" w:hAnsi="Arial" w:cs="Arial"/>
          <w:color w:val="222222"/>
        </w:rPr>
        <w:t>Hunt O, Burden D, Hepper P</w:t>
      </w:r>
      <w:r w:rsidR="0082410D">
        <w:rPr>
          <w:rFonts w:ascii="Arial" w:hAnsi="Arial" w:cs="Arial"/>
          <w:color w:val="222222"/>
        </w:rPr>
        <w:t>. et al</w:t>
      </w:r>
      <w:r w:rsidRPr="000117E6">
        <w:rPr>
          <w:rFonts w:ascii="Arial" w:hAnsi="Arial" w:cs="Arial"/>
          <w:color w:val="222222"/>
        </w:rPr>
        <w:t xml:space="preserve">. The psychosocial effects of cleft lip and palate: a systematic review. Eur </w:t>
      </w:r>
      <w:r>
        <w:rPr>
          <w:rFonts w:ascii="Arial" w:hAnsi="Arial" w:cs="Arial"/>
          <w:color w:val="222222"/>
        </w:rPr>
        <w:t xml:space="preserve">J </w:t>
      </w:r>
      <w:r w:rsidRPr="003B7437">
        <w:rPr>
          <w:rFonts w:ascii="Arial" w:hAnsi="Arial" w:cs="Arial"/>
          <w:color w:val="222222"/>
        </w:rPr>
        <w:t>Orthodont. 2005 Jun 1;27(3):274-85.</w:t>
      </w:r>
    </w:p>
    <w:p w14:paraId="03916F95" w14:textId="0E5D985C" w:rsidR="00785D8E" w:rsidRPr="0082410D" w:rsidRDefault="00785D8E" w:rsidP="00785D8E">
      <w:pPr>
        <w:pStyle w:val="ListParagraph"/>
        <w:numPr>
          <w:ilvl w:val="0"/>
          <w:numId w:val="2"/>
        </w:numPr>
        <w:autoSpaceDE w:val="0"/>
        <w:autoSpaceDN w:val="0"/>
        <w:adjustRightInd w:val="0"/>
        <w:spacing w:before="100" w:beforeAutospacing="1" w:after="100" w:afterAutospacing="1" w:line="480" w:lineRule="auto"/>
        <w:rPr>
          <w:rFonts w:ascii="Arial" w:hAnsi="Arial" w:cs="Arial"/>
          <w:color w:val="222222"/>
        </w:rPr>
      </w:pPr>
      <w:r w:rsidRPr="000117E6">
        <w:rPr>
          <w:rFonts w:ascii="Arial" w:hAnsi="Arial" w:cs="Arial"/>
          <w:color w:val="222222"/>
        </w:rPr>
        <w:t>Feragen KB, Kvalem IL, Rumsey N</w:t>
      </w:r>
      <w:r w:rsidR="0082410D">
        <w:rPr>
          <w:rFonts w:ascii="Arial" w:hAnsi="Arial" w:cs="Arial"/>
          <w:color w:val="222222"/>
        </w:rPr>
        <w:t>. et al.</w:t>
      </w:r>
      <w:r w:rsidRPr="000117E6">
        <w:rPr>
          <w:rFonts w:ascii="Arial" w:hAnsi="Arial" w:cs="Arial"/>
          <w:color w:val="222222"/>
        </w:rPr>
        <w:t xml:space="preserve"> Adolescents with and without a facial difference: the role of friendships and social acceptance in perceptions of appearance and emotional resilience. Body Image. 2010 Sep 30;7(4):271-9.</w:t>
      </w:r>
    </w:p>
    <w:p w14:paraId="05D4686B" w14:textId="4A11906B" w:rsidR="0082410D" w:rsidRPr="0082410D" w:rsidRDefault="00785D8E" w:rsidP="0082410D">
      <w:pPr>
        <w:pStyle w:val="ListParagraph"/>
        <w:numPr>
          <w:ilvl w:val="0"/>
          <w:numId w:val="2"/>
        </w:numPr>
        <w:autoSpaceDE w:val="0"/>
        <w:autoSpaceDN w:val="0"/>
        <w:adjustRightInd w:val="0"/>
        <w:spacing w:before="100" w:beforeAutospacing="1" w:after="100" w:afterAutospacing="1" w:line="480" w:lineRule="auto"/>
        <w:rPr>
          <w:rFonts w:ascii="Arial" w:hAnsi="Arial" w:cs="Arial"/>
          <w:color w:val="222222"/>
        </w:rPr>
      </w:pPr>
      <w:r w:rsidRPr="000117E6">
        <w:rPr>
          <w:rFonts w:ascii="Arial" w:hAnsi="Arial" w:cs="Arial"/>
          <w:color w:val="222222"/>
        </w:rPr>
        <w:t>Masnari O, Landolt MA, Roessler J</w:t>
      </w:r>
      <w:r w:rsidR="0082410D">
        <w:rPr>
          <w:rFonts w:ascii="Arial" w:hAnsi="Arial" w:cs="Arial"/>
          <w:color w:val="222222"/>
        </w:rPr>
        <w:t xml:space="preserve">. et al. </w:t>
      </w:r>
      <w:r w:rsidRPr="000117E6">
        <w:rPr>
          <w:rFonts w:ascii="Arial" w:hAnsi="Arial" w:cs="Arial"/>
          <w:color w:val="222222"/>
        </w:rPr>
        <w:t>Self-and parent-perceived stigmatisation in children and adolescents with congenital or a</w:t>
      </w:r>
      <w:r>
        <w:rPr>
          <w:rFonts w:ascii="Arial" w:hAnsi="Arial" w:cs="Arial"/>
          <w:color w:val="222222"/>
        </w:rPr>
        <w:t>cquired facial differences. J Plas R</w:t>
      </w:r>
      <w:r w:rsidRPr="000117E6">
        <w:rPr>
          <w:rFonts w:ascii="Arial" w:hAnsi="Arial" w:cs="Arial"/>
          <w:color w:val="222222"/>
        </w:rPr>
        <w:t>econ</w:t>
      </w:r>
      <w:r>
        <w:rPr>
          <w:rFonts w:ascii="Arial" w:hAnsi="Arial" w:cs="Arial"/>
          <w:color w:val="222222"/>
        </w:rPr>
        <w:t>str</w:t>
      </w:r>
      <w:r w:rsidRPr="000117E6">
        <w:rPr>
          <w:rFonts w:ascii="Arial" w:hAnsi="Arial" w:cs="Arial"/>
          <w:color w:val="222222"/>
        </w:rPr>
        <w:t xml:space="preserve"> </w:t>
      </w:r>
      <w:r>
        <w:rPr>
          <w:rFonts w:ascii="Arial" w:hAnsi="Arial" w:cs="Arial"/>
          <w:color w:val="222222"/>
        </w:rPr>
        <w:t>Aes</w:t>
      </w:r>
      <w:r w:rsidRPr="000117E6">
        <w:rPr>
          <w:rFonts w:ascii="Arial" w:hAnsi="Arial" w:cs="Arial"/>
          <w:color w:val="222222"/>
        </w:rPr>
        <w:t>. 2012 Dec 31;65(12):1664-70.</w:t>
      </w:r>
    </w:p>
    <w:p w14:paraId="4A074BF2" w14:textId="77777777" w:rsidR="00785D8E" w:rsidRPr="000117E6" w:rsidRDefault="00785D8E" w:rsidP="00785D8E">
      <w:pPr>
        <w:pStyle w:val="ListParagraph"/>
        <w:numPr>
          <w:ilvl w:val="0"/>
          <w:numId w:val="2"/>
        </w:numPr>
        <w:spacing w:before="100" w:beforeAutospacing="1" w:after="100" w:afterAutospacing="1" w:line="480" w:lineRule="auto"/>
        <w:rPr>
          <w:rFonts w:ascii="Arial" w:hAnsi="Arial" w:cs="Arial"/>
        </w:rPr>
      </w:pPr>
      <w:r w:rsidRPr="000117E6">
        <w:rPr>
          <w:rFonts w:ascii="Arial" w:hAnsi="Arial" w:cs="Arial"/>
          <w:color w:val="222222"/>
        </w:rPr>
        <w:t>Taylor S. The psychological and psychosocial effects of head and neck cancer. Cance</w:t>
      </w:r>
      <w:r>
        <w:rPr>
          <w:rFonts w:ascii="Arial" w:hAnsi="Arial" w:cs="Arial"/>
          <w:color w:val="222222"/>
        </w:rPr>
        <w:t>r Nurs</w:t>
      </w:r>
      <w:r w:rsidRPr="000117E6">
        <w:rPr>
          <w:rFonts w:ascii="Arial" w:hAnsi="Arial" w:cs="Arial"/>
          <w:color w:val="222222"/>
        </w:rPr>
        <w:t>. 2016 Nov 11;15(9):33-7.</w:t>
      </w:r>
    </w:p>
    <w:p w14:paraId="703D5907" w14:textId="311D6A45" w:rsidR="00415FDE" w:rsidRPr="000117E6" w:rsidRDefault="00415FDE" w:rsidP="00785D8E">
      <w:pPr>
        <w:spacing w:before="100" w:beforeAutospacing="1" w:after="100" w:afterAutospacing="1" w:line="480" w:lineRule="auto"/>
        <w:rPr>
          <w:rStyle w:val="HTMLCite"/>
          <w:rFonts w:ascii="Arial" w:hAnsi="Arial" w:cs="Arial"/>
          <w:i w:val="0"/>
          <w:lang w:val="en"/>
        </w:rPr>
      </w:pPr>
      <w:bookmarkStart w:id="0" w:name="_GoBack"/>
      <w:bookmarkEnd w:id="0"/>
    </w:p>
    <w:sectPr w:rsidR="00415FDE" w:rsidRPr="000117E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51AB9" w14:textId="77777777" w:rsidR="009C275C" w:rsidRDefault="009C275C">
      <w:pPr>
        <w:spacing w:after="0" w:line="240" w:lineRule="auto"/>
      </w:pPr>
      <w:r>
        <w:separator/>
      </w:r>
    </w:p>
  </w:endnote>
  <w:endnote w:type="continuationSeparator" w:id="0">
    <w:p w14:paraId="597D85D9" w14:textId="77777777" w:rsidR="009C275C" w:rsidRDefault="009C2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092707"/>
      <w:docPartObj>
        <w:docPartGallery w:val="Page Numbers (Bottom of Page)"/>
        <w:docPartUnique/>
      </w:docPartObj>
    </w:sdtPr>
    <w:sdtEndPr>
      <w:rPr>
        <w:noProof/>
      </w:rPr>
    </w:sdtEndPr>
    <w:sdtContent>
      <w:p w14:paraId="7643E9C0" w14:textId="5887C095" w:rsidR="008E0C83" w:rsidRDefault="008E0C83">
        <w:pPr>
          <w:pStyle w:val="Footer"/>
          <w:jc w:val="right"/>
        </w:pPr>
        <w:r>
          <w:fldChar w:fldCharType="begin"/>
        </w:r>
        <w:r>
          <w:instrText xml:space="preserve"> PAGE   \* MERGEFORMAT </w:instrText>
        </w:r>
        <w:r>
          <w:fldChar w:fldCharType="separate"/>
        </w:r>
        <w:r w:rsidR="00227677">
          <w:rPr>
            <w:noProof/>
          </w:rPr>
          <w:t>14</w:t>
        </w:r>
        <w:r>
          <w:rPr>
            <w:noProof/>
          </w:rPr>
          <w:fldChar w:fldCharType="end"/>
        </w:r>
      </w:p>
    </w:sdtContent>
  </w:sdt>
  <w:p w14:paraId="266B70A6" w14:textId="77777777" w:rsidR="008E0C83" w:rsidRDefault="008E0C83">
    <w:pPr>
      <w:pStyle w:val="Footer"/>
    </w:pPr>
  </w:p>
  <w:p w14:paraId="02CD5A90" w14:textId="77777777" w:rsidR="008E0C83" w:rsidRDefault="008E0C8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89BBF" w14:textId="77777777" w:rsidR="009C275C" w:rsidRDefault="009C275C">
      <w:pPr>
        <w:spacing w:after="0" w:line="240" w:lineRule="auto"/>
      </w:pPr>
      <w:r>
        <w:separator/>
      </w:r>
    </w:p>
  </w:footnote>
  <w:footnote w:type="continuationSeparator" w:id="0">
    <w:p w14:paraId="1883F9F3" w14:textId="77777777" w:rsidR="009C275C" w:rsidRDefault="009C27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21D44"/>
    <w:multiLevelType w:val="hybridMultilevel"/>
    <w:tmpl w:val="31E0C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D10068"/>
    <w:multiLevelType w:val="hybridMultilevel"/>
    <w:tmpl w:val="8D92BD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3058F1"/>
    <w:multiLevelType w:val="hybridMultilevel"/>
    <w:tmpl w:val="FAC4E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00"/>
    <w:rsid w:val="000072B3"/>
    <w:rsid w:val="0000737F"/>
    <w:rsid w:val="000117E6"/>
    <w:rsid w:val="0002095A"/>
    <w:rsid w:val="00021084"/>
    <w:rsid w:val="000216BC"/>
    <w:rsid w:val="00027E4A"/>
    <w:rsid w:val="00031EC6"/>
    <w:rsid w:val="0003204E"/>
    <w:rsid w:val="00036C34"/>
    <w:rsid w:val="00051B00"/>
    <w:rsid w:val="00053F7A"/>
    <w:rsid w:val="000544DB"/>
    <w:rsid w:val="00054D94"/>
    <w:rsid w:val="0005703F"/>
    <w:rsid w:val="00061FB8"/>
    <w:rsid w:val="0006236D"/>
    <w:rsid w:val="00063B05"/>
    <w:rsid w:val="0008146A"/>
    <w:rsid w:val="000914D8"/>
    <w:rsid w:val="00094EAA"/>
    <w:rsid w:val="000963E9"/>
    <w:rsid w:val="000B1719"/>
    <w:rsid w:val="000B51DD"/>
    <w:rsid w:val="000C068A"/>
    <w:rsid w:val="000C1A77"/>
    <w:rsid w:val="000E46DD"/>
    <w:rsid w:val="0012142E"/>
    <w:rsid w:val="00133C92"/>
    <w:rsid w:val="00150ABD"/>
    <w:rsid w:val="001527E7"/>
    <w:rsid w:val="00160E36"/>
    <w:rsid w:val="001716BD"/>
    <w:rsid w:val="001717D4"/>
    <w:rsid w:val="001724FE"/>
    <w:rsid w:val="00173197"/>
    <w:rsid w:val="0019008A"/>
    <w:rsid w:val="001A426E"/>
    <w:rsid w:val="001B5B78"/>
    <w:rsid w:val="001C0AE9"/>
    <w:rsid w:val="001C62D8"/>
    <w:rsid w:val="001D3E8A"/>
    <w:rsid w:val="001D5666"/>
    <w:rsid w:val="001E3072"/>
    <w:rsid w:val="001E3ADC"/>
    <w:rsid w:val="0020356E"/>
    <w:rsid w:val="00207BEE"/>
    <w:rsid w:val="002110DA"/>
    <w:rsid w:val="0022418A"/>
    <w:rsid w:val="00224666"/>
    <w:rsid w:val="00227677"/>
    <w:rsid w:val="00232857"/>
    <w:rsid w:val="00232ACA"/>
    <w:rsid w:val="00233514"/>
    <w:rsid w:val="00247C3B"/>
    <w:rsid w:val="002570AD"/>
    <w:rsid w:val="00264E6C"/>
    <w:rsid w:val="00266F0E"/>
    <w:rsid w:val="00270324"/>
    <w:rsid w:val="00284B03"/>
    <w:rsid w:val="00285D2F"/>
    <w:rsid w:val="00291989"/>
    <w:rsid w:val="00297DB9"/>
    <w:rsid w:val="002C14FC"/>
    <w:rsid w:val="002D64ED"/>
    <w:rsid w:val="002F40AD"/>
    <w:rsid w:val="002F6B33"/>
    <w:rsid w:val="00314BBA"/>
    <w:rsid w:val="003238C4"/>
    <w:rsid w:val="0032540E"/>
    <w:rsid w:val="003317D5"/>
    <w:rsid w:val="00343DD6"/>
    <w:rsid w:val="00351E3A"/>
    <w:rsid w:val="00355B0E"/>
    <w:rsid w:val="00363C5F"/>
    <w:rsid w:val="00365868"/>
    <w:rsid w:val="0037250E"/>
    <w:rsid w:val="00374ACD"/>
    <w:rsid w:val="00377DB3"/>
    <w:rsid w:val="00382470"/>
    <w:rsid w:val="00393FF0"/>
    <w:rsid w:val="003958C3"/>
    <w:rsid w:val="003A2808"/>
    <w:rsid w:val="003A3221"/>
    <w:rsid w:val="003A3998"/>
    <w:rsid w:val="003B4E10"/>
    <w:rsid w:val="003B7437"/>
    <w:rsid w:val="003C5CE3"/>
    <w:rsid w:val="003E2344"/>
    <w:rsid w:val="003F0F78"/>
    <w:rsid w:val="003F16D2"/>
    <w:rsid w:val="0040049D"/>
    <w:rsid w:val="00401E68"/>
    <w:rsid w:val="00405BD2"/>
    <w:rsid w:val="00410C7B"/>
    <w:rsid w:val="00411B25"/>
    <w:rsid w:val="00411BEA"/>
    <w:rsid w:val="004129D2"/>
    <w:rsid w:val="00415FDE"/>
    <w:rsid w:val="00416530"/>
    <w:rsid w:val="00422180"/>
    <w:rsid w:val="0042339B"/>
    <w:rsid w:val="004733E1"/>
    <w:rsid w:val="0048003E"/>
    <w:rsid w:val="00480574"/>
    <w:rsid w:val="0048290D"/>
    <w:rsid w:val="004B0E1F"/>
    <w:rsid w:val="004B30D2"/>
    <w:rsid w:val="004D4995"/>
    <w:rsid w:val="004D4E42"/>
    <w:rsid w:val="004E3465"/>
    <w:rsid w:val="004E3929"/>
    <w:rsid w:val="004F1C46"/>
    <w:rsid w:val="0050056D"/>
    <w:rsid w:val="0051226E"/>
    <w:rsid w:val="005132C3"/>
    <w:rsid w:val="00513BA7"/>
    <w:rsid w:val="00521AAC"/>
    <w:rsid w:val="00522F17"/>
    <w:rsid w:val="00532B83"/>
    <w:rsid w:val="00550F26"/>
    <w:rsid w:val="00557A25"/>
    <w:rsid w:val="00561530"/>
    <w:rsid w:val="00562528"/>
    <w:rsid w:val="00563D62"/>
    <w:rsid w:val="00564962"/>
    <w:rsid w:val="00566B1F"/>
    <w:rsid w:val="00572959"/>
    <w:rsid w:val="00581B64"/>
    <w:rsid w:val="00586A6F"/>
    <w:rsid w:val="00586D56"/>
    <w:rsid w:val="00586D57"/>
    <w:rsid w:val="00586E31"/>
    <w:rsid w:val="005A42F4"/>
    <w:rsid w:val="005A7E3E"/>
    <w:rsid w:val="005D04F7"/>
    <w:rsid w:val="005D2646"/>
    <w:rsid w:val="005D5411"/>
    <w:rsid w:val="005E0939"/>
    <w:rsid w:val="005E1554"/>
    <w:rsid w:val="005F211B"/>
    <w:rsid w:val="005F3B6F"/>
    <w:rsid w:val="00616331"/>
    <w:rsid w:val="00637FC9"/>
    <w:rsid w:val="00644F2C"/>
    <w:rsid w:val="00671A7B"/>
    <w:rsid w:val="00675DEB"/>
    <w:rsid w:val="0068119D"/>
    <w:rsid w:val="006B26E0"/>
    <w:rsid w:val="006B2D49"/>
    <w:rsid w:val="006C4BFB"/>
    <w:rsid w:val="006C5E54"/>
    <w:rsid w:val="006D3646"/>
    <w:rsid w:val="006E2E59"/>
    <w:rsid w:val="006E762B"/>
    <w:rsid w:val="006F0CBC"/>
    <w:rsid w:val="006F2482"/>
    <w:rsid w:val="007045D0"/>
    <w:rsid w:val="007065C9"/>
    <w:rsid w:val="007129A8"/>
    <w:rsid w:val="007273FC"/>
    <w:rsid w:val="0073076B"/>
    <w:rsid w:val="00732EC0"/>
    <w:rsid w:val="00734666"/>
    <w:rsid w:val="007402D5"/>
    <w:rsid w:val="007444B8"/>
    <w:rsid w:val="00750755"/>
    <w:rsid w:val="007516D5"/>
    <w:rsid w:val="007548A7"/>
    <w:rsid w:val="0075580F"/>
    <w:rsid w:val="007578A0"/>
    <w:rsid w:val="00764077"/>
    <w:rsid w:val="00782971"/>
    <w:rsid w:val="00785D8E"/>
    <w:rsid w:val="007865BF"/>
    <w:rsid w:val="00791347"/>
    <w:rsid w:val="007931CC"/>
    <w:rsid w:val="007B22EC"/>
    <w:rsid w:val="007E3F5D"/>
    <w:rsid w:val="007F277B"/>
    <w:rsid w:val="007F7CF0"/>
    <w:rsid w:val="00802B03"/>
    <w:rsid w:val="00817B23"/>
    <w:rsid w:val="0082410D"/>
    <w:rsid w:val="00824408"/>
    <w:rsid w:val="00827C67"/>
    <w:rsid w:val="008419E4"/>
    <w:rsid w:val="0084201E"/>
    <w:rsid w:val="008752BA"/>
    <w:rsid w:val="00884044"/>
    <w:rsid w:val="008903E7"/>
    <w:rsid w:val="008913AB"/>
    <w:rsid w:val="00895E7F"/>
    <w:rsid w:val="008B7346"/>
    <w:rsid w:val="008C7A9F"/>
    <w:rsid w:val="008D2499"/>
    <w:rsid w:val="008D39BE"/>
    <w:rsid w:val="008E0C83"/>
    <w:rsid w:val="008E211B"/>
    <w:rsid w:val="008F62AC"/>
    <w:rsid w:val="008F78E2"/>
    <w:rsid w:val="00901FFE"/>
    <w:rsid w:val="00912BB9"/>
    <w:rsid w:val="00915D76"/>
    <w:rsid w:val="0092001E"/>
    <w:rsid w:val="00920321"/>
    <w:rsid w:val="0092697A"/>
    <w:rsid w:val="00960184"/>
    <w:rsid w:val="00962E6C"/>
    <w:rsid w:val="009639A3"/>
    <w:rsid w:val="009738FF"/>
    <w:rsid w:val="00973DB0"/>
    <w:rsid w:val="0097446C"/>
    <w:rsid w:val="009976E6"/>
    <w:rsid w:val="009B2D0B"/>
    <w:rsid w:val="009C0854"/>
    <w:rsid w:val="009C275C"/>
    <w:rsid w:val="009C3F89"/>
    <w:rsid w:val="009D21AF"/>
    <w:rsid w:val="009E4C44"/>
    <w:rsid w:val="009E71F0"/>
    <w:rsid w:val="00A006BD"/>
    <w:rsid w:val="00A0123B"/>
    <w:rsid w:val="00A06034"/>
    <w:rsid w:val="00A0616D"/>
    <w:rsid w:val="00A06B74"/>
    <w:rsid w:val="00A079A0"/>
    <w:rsid w:val="00A16A38"/>
    <w:rsid w:val="00A21FD7"/>
    <w:rsid w:val="00A2332B"/>
    <w:rsid w:val="00A23967"/>
    <w:rsid w:val="00A328C6"/>
    <w:rsid w:val="00A3574E"/>
    <w:rsid w:val="00A6732B"/>
    <w:rsid w:val="00A706B8"/>
    <w:rsid w:val="00A71F4A"/>
    <w:rsid w:val="00AA097D"/>
    <w:rsid w:val="00AB18E4"/>
    <w:rsid w:val="00AD0686"/>
    <w:rsid w:val="00AD1C32"/>
    <w:rsid w:val="00AE547E"/>
    <w:rsid w:val="00AE7BAD"/>
    <w:rsid w:val="00AF2EBA"/>
    <w:rsid w:val="00B01E8E"/>
    <w:rsid w:val="00B02581"/>
    <w:rsid w:val="00B24BDE"/>
    <w:rsid w:val="00B266DA"/>
    <w:rsid w:val="00B274B1"/>
    <w:rsid w:val="00B323C9"/>
    <w:rsid w:val="00B3689A"/>
    <w:rsid w:val="00B445C4"/>
    <w:rsid w:val="00B65494"/>
    <w:rsid w:val="00B67464"/>
    <w:rsid w:val="00B71FE6"/>
    <w:rsid w:val="00B7719B"/>
    <w:rsid w:val="00B920FD"/>
    <w:rsid w:val="00B94E3C"/>
    <w:rsid w:val="00BA0434"/>
    <w:rsid w:val="00BA5B0C"/>
    <w:rsid w:val="00BB292B"/>
    <w:rsid w:val="00BB5A72"/>
    <w:rsid w:val="00BC6D26"/>
    <w:rsid w:val="00BD0F55"/>
    <w:rsid w:val="00BF3425"/>
    <w:rsid w:val="00C059A8"/>
    <w:rsid w:val="00C1773E"/>
    <w:rsid w:val="00C248A5"/>
    <w:rsid w:val="00C455E9"/>
    <w:rsid w:val="00C61BFC"/>
    <w:rsid w:val="00C70B15"/>
    <w:rsid w:val="00C90AEA"/>
    <w:rsid w:val="00CA4232"/>
    <w:rsid w:val="00CB20E8"/>
    <w:rsid w:val="00CB51B0"/>
    <w:rsid w:val="00CC1C5E"/>
    <w:rsid w:val="00CD36C6"/>
    <w:rsid w:val="00CD6600"/>
    <w:rsid w:val="00CD790D"/>
    <w:rsid w:val="00CD7F28"/>
    <w:rsid w:val="00CF3FB1"/>
    <w:rsid w:val="00D01211"/>
    <w:rsid w:val="00D022EF"/>
    <w:rsid w:val="00D23535"/>
    <w:rsid w:val="00D51590"/>
    <w:rsid w:val="00D54E7B"/>
    <w:rsid w:val="00D603EE"/>
    <w:rsid w:val="00D724EF"/>
    <w:rsid w:val="00D80E1E"/>
    <w:rsid w:val="00D84D4C"/>
    <w:rsid w:val="00D85CF5"/>
    <w:rsid w:val="00D933A9"/>
    <w:rsid w:val="00D96597"/>
    <w:rsid w:val="00DA278A"/>
    <w:rsid w:val="00DB16DC"/>
    <w:rsid w:val="00DB429C"/>
    <w:rsid w:val="00DC03C6"/>
    <w:rsid w:val="00DC2E61"/>
    <w:rsid w:val="00DC5508"/>
    <w:rsid w:val="00DE16FB"/>
    <w:rsid w:val="00DE40B4"/>
    <w:rsid w:val="00DF79EE"/>
    <w:rsid w:val="00E20000"/>
    <w:rsid w:val="00E202ED"/>
    <w:rsid w:val="00E35033"/>
    <w:rsid w:val="00E37B26"/>
    <w:rsid w:val="00E47912"/>
    <w:rsid w:val="00E512B0"/>
    <w:rsid w:val="00E543E5"/>
    <w:rsid w:val="00E63168"/>
    <w:rsid w:val="00E71B4E"/>
    <w:rsid w:val="00E8280E"/>
    <w:rsid w:val="00E94813"/>
    <w:rsid w:val="00EA3285"/>
    <w:rsid w:val="00EB0553"/>
    <w:rsid w:val="00EB6E80"/>
    <w:rsid w:val="00EC1D02"/>
    <w:rsid w:val="00F01A88"/>
    <w:rsid w:val="00F03F53"/>
    <w:rsid w:val="00F113F2"/>
    <w:rsid w:val="00F14FA1"/>
    <w:rsid w:val="00F330BA"/>
    <w:rsid w:val="00F34545"/>
    <w:rsid w:val="00F41F10"/>
    <w:rsid w:val="00F51541"/>
    <w:rsid w:val="00F52BE0"/>
    <w:rsid w:val="00F52DF5"/>
    <w:rsid w:val="00F627FB"/>
    <w:rsid w:val="00F67E05"/>
    <w:rsid w:val="00F86CDD"/>
    <w:rsid w:val="00F93C73"/>
    <w:rsid w:val="00F9767D"/>
    <w:rsid w:val="00FA1C2C"/>
    <w:rsid w:val="00FA1FE0"/>
    <w:rsid w:val="00FA318F"/>
    <w:rsid w:val="00FA5600"/>
    <w:rsid w:val="00FC1520"/>
    <w:rsid w:val="00FC2D92"/>
    <w:rsid w:val="00FC6A43"/>
    <w:rsid w:val="00FD6F06"/>
    <w:rsid w:val="00FE78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A05573"/>
  <w15:docId w15:val="{8A2BB044-3A67-4C68-8DF8-1BE248AE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323C9"/>
    <w:pPr>
      <w:keepNext/>
      <w:keepLines/>
      <w:spacing w:before="40" w:after="0" w:line="264" w:lineRule="auto"/>
      <w:outlineLvl w:val="1"/>
    </w:pPr>
    <w:rPr>
      <w:rFonts w:ascii="Arial" w:eastAsiaTheme="majorEastAsia" w:hAnsi="Arial" w:cstheme="majorBidi"/>
      <w:b/>
      <w:sz w:val="24"/>
      <w:szCs w:val="26"/>
      <w:lang w:val="en-US" w:eastAsia="ja-JP"/>
    </w:rPr>
  </w:style>
  <w:style w:type="paragraph" w:styleId="Heading3">
    <w:name w:val="heading 3"/>
    <w:basedOn w:val="Normal"/>
    <w:next w:val="Normal"/>
    <w:link w:val="Heading3Char"/>
    <w:uiPriority w:val="9"/>
    <w:semiHidden/>
    <w:unhideWhenUsed/>
    <w:qFormat/>
    <w:rsid w:val="00DE16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000"/>
    <w:pPr>
      <w:ind w:left="720"/>
      <w:contextualSpacing/>
    </w:pPr>
  </w:style>
  <w:style w:type="character" w:customStyle="1" w:styleId="apple-converted-space">
    <w:name w:val="apple-converted-space"/>
    <w:basedOn w:val="DefaultParagraphFont"/>
    <w:rsid w:val="009D21AF"/>
  </w:style>
  <w:style w:type="character" w:styleId="Hyperlink">
    <w:name w:val="Hyperlink"/>
    <w:basedOn w:val="DefaultParagraphFont"/>
    <w:uiPriority w:val="99"/>
    <w:unhideWhenUsed/>
    <w:rsid w:val="00DB16DC"/>
    <w:rPr>
      <w:color w:val="0563C1" w:themeColor="hyperlink"/>
      <w:u w:val="single"/>
    </w:rPr>
  </w:style>
  <w:style w:type="character" w:customStyle="1" w:styleId="element-citation">
    <w:name w:val="element-citation"/>
    <w:basedOn w:val="DefaultParagraphFont"/>
    <w:rsid w:val="003F16D2"/>
  </w:style>
  <w:style w:type="character" w:customStyle="1" w:styleId="ref-journal">
    <w:name w:val="ref-journal"/>
    <w:basedOn w:val="DefaultParagraphFont"/>
    <w:rsid w:val="003F16D2"/>
  </w:style>
  <w:style w:type="character" w:customStyle="1" w:styleId="ref-vol">
    <w:name w:val="ref-vol"/>
    <w:basedOn w:val="DefaultParagraphFont"/>
    <w:rsid w:val="003F16D2"/>
  </w:style>
  <w:style w:type="character" w:customStyle="1" w:styleId="nowrap">
    <w:name w:val="nowrap"/>
    <w:basedOn w:val="DefaultParagraphFont"/>
    <w:rsid w:val="003F16D2"/>
  </w:style>
  <w:style w:type="paragraph" w:customStyle="1" w:styleId="Classicreport">
    <w:name w:val="Classic report"/>
    <w:basedOn w:val="Normal"/>
    <w:qFormat/>
    <w:rsid w:val="00C059A8"/>
    <w:pPr>
      <w:spacing w:after="180" w:line="264" w:lineRule="auto"/>
    </w:pPr>
    <w:rPr>
      <w:rFonts w:ascii="Arial" w:eastAsia="Tw Cen MT" w:hAnsi="Arial" w:cs="Times New Roman"/>
      <w:szCs w:val="20"/>
      <w:lang w:val="en-US" w:eastAsia="ja-JP"/>
    </w:rPr>
  </w:style>
  <w:style w:type="character" w:customStyle="1" w:styleId="Heading2Char">
    <w:name w:val="Heading 2 Char"/>
    <w:basedOn w:val="DefaultParagraphFont"/>
    <w:link w:val="Heading2"/>
    <w:uiPriority w:val="9"/>
    <w:rsid w:val="00B323C9"/>
    <w:rPr>
      <w:rFonts w:ascii="Arial" w:eastAsiaTheme="majorEastAsia" w:hAnsi="Arial" w:cstheme="majorBidi"/>
      <w:b/>
      <w:sz w:val="24"/>
      <w:szCs w:val="26"/>
      <w:lang w:val="en-US" w:eastAsia="ja-JP"/>
    </w:rPr>
  </w:style>
  <w:style w:type="character" w:styleId="HTMLCite">
    <w:name w:val="HTML Cite"/>
    <w:basedOn w:val="DefaultParagraphFont"/>
    <w:uiPriority w:val="99"/>
    <w:semiHidden/>
    <w:unhideWhenUsed/>
    <w:rsid w:val="005F3B6F"/>
    <w:rPr>
      <w:i/>
      <w:iCs/>
    </w:rPr>
  </w:style>
  <w:style w:type="character" w:customStyle="1" w:styleId="groupname">
    <w:name w:val="groupname"/>
    <w:basedOn w:val="DefaultParagraphFont"/>
    <w:rsid w:val="005F3B6F"/>
  </w:style>
  <w:style w:type="table" w:styleId="TableGrid">
    <w:name w:val="Table Grid"/>
    <w:basedOn w:val="TableNormal"/>
    <w:uiPriority w:val="39"/>
    <w:rsid w:val="00DE1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E16FB"/>
    <w:pPr>
      <w:tabs>
        <w:tab w:val="center" w:pos="4513"/>
        <w:tab w:val="right" w:pos="9026"/>
      </w:tabs>
      <w:spacing w:after="0" w:line="240" w:lineRule="auto"/>
    </w:pPr>
    <w:rPr>
      <w:rFonts w:ascii="Tw Cen MT" w:eastAsia="Tw Cen MT" w:hAnsi="Tw Cen MT" w:cs="Times New Roman"/>
      <w:sz w:val="23"/>
      <w:szCs w:val="20"/>
      <w:lang w:val="en-US" w:eastAsia="ja-JP"/>
    </w:rPr>
  </w:style>
  <w:style w:type="character" w:customStyle="1" w:styleId="FooterChar">
    <w:name w:val="Footer Char"/>
    <w:basedOn w:val="DefaultParagraphFont"/>
    <w:link w:val="Footer"/>
    <w:uiPriority w:val="99"/>
    <w:rsid w:val="00DE16FB"/>
    <w:rPr>
      <w:rFonts w:ascii="Tw Cen MT" w:eastAsia="Tw Cen MT" w:hAnsi="Tw Cen MT" w:cs="Times New Roman"/>
      <w:sz w:val="23"/>
      <w:szCs w:val="20"/>
      <w:lang w:val="en-US" w:eastAsia="ja-JP"/>
    </w:rPr>
  </w:style>
  <w:style w:type="character" w:customStyle="1" w:styleId="Heading3Char">
    <w:name w:val="Heading 3 Char"/>
    <w:basedOn w:val="DefaultParagraphFont"/>
    <w:link w:val="Heading3"/>
    <w:uiPriority w:val="9"/>
    <w:semiHidden/>
    <w:rsid w:val="00DE16FB"/>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4E39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929"/>
  </w:style>
  <w:style w:type="character" w:styleId="CommentReference">
    <w:name w:val="annotation reference"/>
    <w:basedOn w:val="DefaultParagraphFont"/>
    <w:uiPriority w:val="99"/>
    <w:semiHidden/>
    <w:unhideWhenUsed/>
    <w:rsid w:val="00D54E7B"/>
    <w:rPr>
      <w:sz w:val="18"/>
      <w:szCs w:val="18"/>
    </w:rPr>
  </w:style>
  <w:style w:type="paragraph" w:styleId="CommentText">
    <w:name w:val="annotation text"/>
    <w:basedOn w:val="Normal"/>
    <w:link w:val="CommentTextChar"/>
    <w:uiPriority w:val="99"/>
    <w:semiHidden/>
    <w:unhideWhenUsed/>
    <w:rsid w:val="00D54E7B"/>
    <w:pPr>
      <w:spacing w:line="240" w:lineRule="auto"/>
    </w:pPr>
    <w:rPr>
      <w:sz w:val="24"/>
      <w:szCs w:val="24"/>
    </w:rPr>
  </w:style>
  <w:style w:type="character" w:customStyle="1" w:styleId="CommentTextChar">
    <w:name w:val="Comment Text Char"/>
    <w:basedOn w:val="DefaultParagraphFont"/>
    <w:link w:val="CommentText"/>
    <w:uiPriority w:val="99"/>
    <w:semiHidden/>
    <w:rsid w:val="00D54E7B"/>
    <w:rPr>
      <w:sz w:val="24"/>
      <w:szCs w:val="24"/>
    </w:rPr>
  </w:style>
  <w:style w:type="paragraph" w:styleId="CommentSubject">
    <w:name w:val="annotation subject"/>
    <w:basedOn w:val="CommentText"/>
    <w:next w:val="CommentText"/>
    <w:link w:val="CommentSubjectChar"/>
    <w:uiPriority w:val="99"/>
    <w:semiHidden/>
    <w:unhideWhenUsed/>
    <w:rsid w:val="00D54E7B"/>
    <w:rPr>
      <w:b/>
      <w:bCs/>
      <w:sz w:val="20"/>
      <w:szCs w:val="20"/>
    </w:rPr>
  </w:style>
  <w:style w:type="character" w:customStyle="1" w:styleId="CommentSubjectChar">
    <w:name w:val="Comment Subject Char"/>
    <w:basedOn w:val="CommentTextChar"/>
    <w:link w:val="CommentSubject"/>
    <w:uiPriority w:val="99"/>
    <w:semiHidden/>
    <w:rsid w:val="00D54E7B"/>
    <w:rPr>
      <w:b/>
      <w:bCs/>
      <w:sz w:val="20"/>
      <w:szCs w:val="20"/>
    </w:rPr>
  </w:style>
  <w:style w:type="paragraph" w:styleId="BalloonText">
    <w:name w:val="Balloon Text"/>
    <w:basedOn w:val="Normal"/>
    <w:link w:val="BalloonTextChar"/>
    <w:uiPriority w:val="99"/>
    <w:semiHidden/>
    <w:unhideWhenUsed/>
    <w:rsid w:val="00D54E7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54E7B"/>
    <w:rPr>
      <w:rFonts w:ascii="Times New Roman" w:hAnsi="Times New Roman" w:cs="Times New Roman"/>
      <w:sz w:val="18"/>
      <w:szCs w:val="18"/>
    </w:rPr>
  </w:style>
  <w:style w:type="paragraph" w:styleId="Revision">
    <w:name w:val="Revision"/>
    <w:hidden/>
    <w:uiPriority w:val="99"/>
    <w:semiHidden/>
    <w:rsid w:val="000072B3"/>
    <w:pPr>
      <w:spacing w:after="0" w:line="240" w:lineRule="auto"/>
    </w:pPr>
  </w:style>
  <w:style w:type="character" w:styleId="FollowedHyperlink">
    <w:name w:val="FollowedHyperlink"/>
    <w:basedOn w:val="DefaultParagraphFont"/>
    <w:uiPriority w:val="99"/>
    <w:semiHidden/>
    <w:unhideWhenUsed/>
    <w:rsid w:val="00817B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60080">
      <w:bodyDiv w:val="1"/>
      <w:marLeft w:val="0"/>
      <w:marRight w:val="0"/>
      <w:marTop w:val="0"/>
      <w:marBottom w:val="0"/>
      <w:divBdr>
        <w:top w:val="none" w:sz="0" w:space="0" w:color="auto"/>
        <w:left w:val="none" w:sz="0" w:space="0" w:color="auto"/>
        <w:bottom w:val="none" w:sz="0" w:space="0" w:color="auto"/>
        <w:right w:val="none" w:sz="0" w:space="0" w:color="auto"/>
      </w:divBdr>
    </w:div>
    <w:div w:id="420029039">
      <w:bodyDiv w:val="1"/>
      <w:marLeft w:val="0"/>
      <w:marRight w:val="0"/>
      <w:marTop w:val="0"/>
      <w:marBottom w:val="0"/>
      <w:divBdr>
        <w:top w:val="none" w:sz="0" w:space="0" w:color="auto"/>
        <w:left w:val="none" w:sz="0" w:space="0" w:color="auto"/>
        <w:bottom w:val="none" w:sz="0" w:space="0" w:color="auto"/>
        <w:right w:val="none" w:sz="0" w:space="0" w:color="auto"/>
      </w:divBdr>
    </w:div>
    <w:div w:id="95390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ialpalsy.org.uk/" TargetMode="External"/><Relationship Id="rId3" Type="http://schemas.openxmlformats.org/officeDocument/2006/relationships/settings" Target="settings.xml"/><Relationship Id="rId7" Type="http://schemas.openxmlformats.org/officeDocument/2006/relationships/hyperlink" Target="http://www.facialpalsy.org.uk/about-us/media-centre/press-releases/care-is-uneven-for-facial-palsy-sufferers/36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1.uwe.ac.uk/hls/research/appearancere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3708</Words>
  <Characters>21142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24801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Hamlet</dc:creator>
  <cp:keywords/>
  <dc:description/>
  <cp:lastModifiedBy>Claire Hamlet</cp:lastModifiedBy>
  <cp:revision>3</cp:revision>
  <cp:lastPrinted>2018-03-22T10:05:00Z</cp:lastPrinted>
  <dcterms:created xsi:type="dcterms:W3CDTF">2018-05-03T09:40:00Z</dcterms:created>
  <dcterms:modified xsi:type="dcterms:W3CDTF">2018-05-03T10:24:00Z</dcterms:modified>
</cp:coreProperties>
</file>