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41"/>
        <w:gridCol w:w="842"/>
        <w:gridCol w:w="841"/>
        <w:gridCol w:w="842"/>
        <w:gridCol w:w="771"/>
        <w:gridCol w:w="555"/>
        <w:gridCol w:w="663"/>
      </w:tblGrid>
      <w:tr w:rsidR="00CE0CD3" w14:paraId="37B0364F" w14:textId="77777777" w:rsidTr="00CD13E9">
        <w:trPr>
          <w:trHeight w:val="714"/>
        </w:trPr>
        <w:tc>
          <w:tcPr>
            <w:tcW w:w="91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15CD" w14:textId="26ACCF96" w:rsidR="00CE0CD3" w:rsidRDefault="00CE0CD3" w:rsidP="00F3397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Table 1: Characteristics of patients by time of presentation after injury</w:t>
            </w:r>
          </w:p>
        </w:tc>
      </w:tr>
      <w:tr w:rsidR="00CD13E9" w14:paraId="15E1E965" w14:textId="77777777" w:rsidTr="00CD13E9">
        <w:trPr>
          <w:trHeight w:val="244"/>
        </w:trPr>
        <w:tc>
          <w:tcPr>
            <w:tcW w:w="3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9A45" w14:textId="77777777" w:rsidR="00CD13E9" w:rsidRDefault="00CD1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0F33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After 24h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1F7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Within 24h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C4CF" w14:textId="3A1928C7" w:rsidR="00CD13E9" w:rsidRDefault="00CD13E9" w:rsidP="00CD1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</w:p>
        </w:tc>
      </w:tr>
      <w:tr w:rsidR="00CD13E9" w14:paraId="674D6360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8848" w14:textId="77777777" w:rsidR="00103DC1" w:rsidRDefault="00103D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FFBA9" w14:textId="77777777" w:rsidR="00103DC1" w:rsidRDefault="00103D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(n=981)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66381" w14:textId="77777777" w:rsidR="00103DC1" w:rsidRDefault="00103D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(n=18784)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0EED" w14:textId="77777777" w:rsidR="00103DC1" w:rsidRDefault="00103D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Difference</w:t>
            </w:r>
          </w:p>
        </w:tc>
      </w:tr>
      <w:tr w:rsidR="00CD13E9" w14:paraId="3DE73BCF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4C71" w14:textId="77777777" w:rsidR="00CD13E9" w:rsidRDefault="00CD1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35A7A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C27A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C7DF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788C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CD1F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CBAC" w14:textId="77777777" w:rsidR="00CD13E9" w:rsidRDefault="00C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95%CI</w:t>
            </w:r>
          </w:p>
        </w:tc>
      </w:tr>
      <w:tr w:rsidR="00CD13E9" w14:paraId="4C958B66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421F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ages (years)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9BDE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030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E56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608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6EE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8C8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4EEC" w14:textId="77777777" w:rsidR="00CD13E9" w:rsidRDefault="00CD13E9">
            <w:pPr>
              <w:jc w:val="right"/>
              <w:rPr>
                <w:sz w:val="20"/>
                <w:szCs w:val="20"/>
              </w:rPr>
            </w:pPr>
          </w:p>
        </w:tc>
      </w:tr>
      <w:tr w:rsidR="00CD13E9" w14:paraId="0E2A9240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B5D4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3D7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19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871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0B2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FF3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C65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6EB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- 4.1)</w:t>
            </w:r>
          </w:p>
        </w:tc>
      </w:tr>
      <w:tr w:rsidR="00CD13E9" w14:paraId="626A95CC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62AA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to 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DD3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493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99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BEC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111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77C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(-2.7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63F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- 1.9)</w:t>
            </w:r>
          </w:p>
        </w:tc>
      </w:tr>
      <w:tr w:rsidR="00CD13E9" w14:paraId="7FD3BC81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9711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67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5E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2E5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90D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382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369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(-4.4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D2C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- 1.4)</w:t>
            </w:r>
          </w:p>
        </w:tc>
      </w:tr>
      <w:tr w:rsidR="00CD13E9" w14:paraId="7DEF9C8E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3E0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F1AF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369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5C8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91FF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1107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F00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B74" w14:textId="77777777" w:rsidR="00CD13E9" w:rsidRDefault="00CD13E9">
            <w:pPr>
              <w:jc w:val="right"/>
              <w:rPr>
                <w:sz w:val="20"/>
                <w:szCs w:val="20"/>
              </w:rPr>
            </w:pPr>
          </w:p>
        </w:tc>
      </w:tr>
      <w:tr w:rsidR="00CD13E9" w14:paraId="16E1D8F7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55C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(</w:t>
            </w:r>
            <w:proofErr w:type="gramStart"/>
            <w:r>
              <w:rPr>
                <w:sz w:val="20"/>
                <w:szCs w:val="20"/>
              </w:rPr>
              <w:t>n,%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BB5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84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C4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919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14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97C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F93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- 6.3)</w:t>
            </w:r>
          </w:p>
        </w:tc>
      </w:tr>
      <w:tr w:rsidR="00CD13E9" w14:paraId="5195FD4F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380C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Mechanism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6AA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8D95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C08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46A5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966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114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E0DC" w14:textId="77777777" w:rsidR="00CD13E9" w:rsidRDefault="00CD13E9">
            <w:pPr>
              <w:jc w:val="right"/>
              <w:rPr>
                <w:sz w:val="20"/>
                <w:szCs w:val="20"/>
              </w:rPr>
            </w:pPr>
          </w:p>
        </w:tc>
      </w:tr>
      <w:tr w:rsidR="00CD13E9" w14:paraId="1122FD8A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B20B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Falls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A8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E7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4A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75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34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5BF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(-5.6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521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- 0.4)</w:t>
            </w:r>
          </w:p>
        </w:tc>
      </w:tr>
      <w:tr w:rsidR="00CD13E9" w14:paraId="777DB414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55DA" w14:textId="1E401EA3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from height &lt;1 metre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0F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8F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52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62B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354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CB1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(-5.6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219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- 0.9)</w:t>
            </w:r>
          </w:p>
        </w:tc>
      </w:tr>
      <w:tr w:rsidR="00CD13E9" w14:paraId="4EB8A40B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4BCB" w14:textId="2F8AA76D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height 1-2 metre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D3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688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C0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11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5D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ED97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472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- 2.9)</w:t>
            </w:r>
          </w:p>
        </w:tc>
      </w:tr>
      <w:tr w:rsidR="00CD13E9" w14:paraId="46BAAEF5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108A" w14:textId="6A348979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height 2-3 metre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501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AB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A3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15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F4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37D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(-2.6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910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- 0.1)</w:t>
            </w:r>
          </w:p>
        </w:tc>
      </w:tr>
      <w:tr w:rsidR="00CD13E9" w14:paraId="03C6B060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62C" w14:textId="6512DEA5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from height &gt;3 metre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F4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B7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C0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6E7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A2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6219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1314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- 0.5)</w:t>
            </w:r>
          </w:p>
        </w:tc>
      </w:tr>
      <w:tr w:rsidR="00CD13E9" w14:paraId="381AD0B1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F8A3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Unknown height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740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9A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48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925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20B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658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D92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- 1.2)</w:t>
            </w:r>
          </w:p>
        </w:tc>
      </w:tr>
      <w:tr w:rsidR="00CD13E9" w14:paraId="0FE3A71C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A4B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Fall down stairs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0D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9A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3A2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FB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92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71F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DCF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- 0.2)</w:t>
            </w:r>
          </w:p>
        </w:tc>
      </w:tr>
      <w:tr w:rsidR="00CD13E9" w14:paraId="273279AE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689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Traffic incident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37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5F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7E5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39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18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117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(-3.0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B83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-0.5)</w:t>
            </w:r>
          </w:p>
        </w:tc>
      </w:tr>
      <w:tr w:rsidR="00CD13E9" w14:paraId="24BD027B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E0ED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Pedestrian struck by moving vehicle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05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DB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B5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A1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4F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79D0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F17D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-0.5)</w:t>
            </w:r>
          </w:p>
        </w:tc>
      </w:tr>
      <w:tr w:rsidR="00CD13E9" w14:paraId="11E9BFFA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F9C3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Bike rider struck by automobile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F7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10E2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855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3B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C0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465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255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-0.1)</w:t>
            </w:r>
          </w:p>
        </w:tc>
      </w:tr>
      <w:tr w:rsidR="00CD13E9" w14:paraId="53E156DA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D08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bicycle (no helmet)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132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69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76B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51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2E9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64C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7F7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- 0.4)</w:t>
            </w:r>
          </w:p>
        </w:tc>
      </w:tr>
      <w:tr w:rsidR="00CD13E9" w14:paraId="7807EC21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C4E9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 vehicle related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EB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B3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A90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27F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FF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5AF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(-2.5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4F96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-0.5)</w:t>
            </w:r>
          </w:p>
        </w:tc>
      </w:tr>
      <w:tr w:rsidR="00CD13E9" w14:paraId="55FD2E2A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A87F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E960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EE87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2ED8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1233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033" w14:textId="77777777" w:rsidR="00CD13E9" w:rsidRDefault="00CD13E9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0016" w14:textId="77777777" w:rsidR="00CD13E9" w:rsidRDefault="00CD1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4AD8" w14:textId="77777777" w:rsidR="00CD13E9" w:rsidRDefault="00CD13E9">
            <w:pPr>
              <w:jc w:val="right"/>
              <w:rPr>
                <w:sz w:val="20"/>
                <w:szCs w:val="20"/>
              </w:rPr>
            </w:pPr>
          </w:p>
        </w:tc>
      </w:tr>
      <w:tr w:rsidR="00CD13E9" w14:paraId="28304B56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D819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 struck head, accidental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4E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7D0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534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64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8EB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C670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AD39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- 2.5)</w:t>
            </w:r>
          </w:p>
        </w:tc>
      </w:tr>
      <w:tr w:rsidR="00CD13E9" w14:paraId="24B94A92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DDCF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Assault (NAI concern)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378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DE8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942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82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B8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8B1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8FAB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- 1.7)</w:t>
            </w:r>
          </w:p>
        </w:tc>
      </w:tr>
      <w:tr w:rsidR="00CD13E9" w14:paraId="49C36A43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8666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vomiting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DC3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BF7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0FD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BA8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09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05F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90D8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- 16.6)</w:t>
            </w:r>
          </w:p>
        </w:tc>
      </w:tr>
      <w:tr w:rsidR="00CD13E9" w14:paraId="65EAEF88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643B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Headache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07B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BD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9C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28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4A9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3DB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B999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- 14.7)</w:t>
            </w:r>
          </w:p>
        </w:tc>
      </w:tr>
      <w:tr w:rsidR="00CD13E9" w14:paraId="33F12449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2328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LOC at time of injury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47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6D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26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539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E363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3FE9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(-4.2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A31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- 0.0)</w:t>
            </w:r>
          </w:p>
        </w:tc>
      </w:tr>
      <w:tr w:rsidR="00CD13E9" w14:paraId="338AD394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DDFC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 at time of injury &lt; 5mins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1B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DA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1A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BE8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96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03EA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EF43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- 3.5)</w:t>
            </w:r>
          </w:p>
        </w:tc>
      </w:tr>
      <w:tr w:rsidR="00CD13E9" w14:paraId="0AE33DEE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A05E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 at time of injury &gt;5mins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A8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7C5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64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80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5C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457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(-3.5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2E0C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-2.2)</w:t>
            </w:r>
          </w:p>
        </w:tc>
      </w:tr>
      <w:tr w:rsidR="00CD13E9" w14:paraId="34151F69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9672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Amnesia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7C1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4EA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3AF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56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D0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F15C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(-3.5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506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-0.3)</w:t>
            </w:r>
          </w:p>
        </w:tc>
      </w:tr>
      <w:tr w:rsidR="00CD13E9" w14:paraId="29184525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DCE2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Amnesia &lt;5 mins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67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90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7D6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00E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DA5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2B8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FCA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- 24.6)</w:t>
            </w:r>
          </w:p>
        </w:tc>
      </w:tr>
      <w:tr w:rsidR="00CD13E9" w14:paraId="268A129E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7156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Amnesia &gt;5 mins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25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69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15D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B1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85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42B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(-24.6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42F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-1.1)</w:t>
            </w:r>
          </w:p>
        </w:tc>
      </w:tr>
      <w:tr w:rsidR="00CD13E9" w14:paraId="086A22CE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EE79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Altered Consciousness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5ED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3180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BC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FB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B06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9E02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6AB3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- 0.6)</w:t>
            </w:r>
          </w:p>
        </w:tc>
      </w:tr>
      <w:tr w:rsidR="00CD13E9" w14:paraId="380F0BB2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0124" w14:textId="77777777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drowsiness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A6C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254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2C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9AC7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9B8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FD2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D2B3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- 0.6)</w:t>
            </w:r>
          </w:p>
        </w:tc>
      </w:tr>
      <w:tr w:rsidR="00CD13E9" w14:paraId="2A1D5E39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905E" w14:textId="7A6310CB" w:rsidR="00CD13E9" w:rsidRDefault="00CD1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 14 if &lt;1yr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4C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64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2ED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83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ED99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9A3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F100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- 0.2)</w:t>
            </w:r>
          </w:p>
        </w:tc>
      </w:tr>
      <w:tr w:rsidR="00CD13E9" w14:paraId="3945E71A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86A6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Seizure 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754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2E7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BB3E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1F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551D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2ECD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2C4B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- 1.1)</w:t>
            </w:r>
          </w:p>
        </w:tc>
      </w:tr>
      <w:tr w:rsidR="00CD13E9" w14:paraId="7A269B42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B094" w14:textId="365CCD2F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Suspicion of depressed skull fracture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954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401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AB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65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425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980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(-0.1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94A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- 1.1)</w:t>
            </w:r>
          </w:p>
        </w:tc>
      </w:tr>
      <w:tr w:rsidR="00CD13E9" w14:paraId="1CDA9EDB" w14:textId="77777777" w:rsidTr="00CD13E9">
        <w:trPr>
          <w:trHeight w:val="244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F2B16" w14:textId="77777777" w:rsidR="00CD13E9" w:rsidRDefault="00CD13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Non-frontal scalp hematoma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CB6C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E5AB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9BE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03DA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877F" w14:textId="77777777" w:rsidR="00CD13E9" w:rsidRDefault="00CD1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F2AD" w14:textId="77777777" w:rsidR="00CD13E9" w:rsidRDefault="00CD1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7AA9" w14:textId="77777777" w:rsidR="00CD13E9" w:rsidRDefault="00CD1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- 5.3)</w:t>
            </w:r>
          </w:p>
        </w:tc>
      </w:tr>
    </w:tbl>
    <w:p w14:paraId="5888AEC3" w14:textId="3731F653" w:rsidR="005C4CD6" w:rsidRDefault="005C4CD6" w:rsidP="005C4CD6">
      <w:pPr>
        <w:tabs>
          <w:tab w:val="left" w:pos="5670"/>
        </w:tabs>
      </w:pPr>
      <w:r>
        <w:rPr>
          <w:rFonts w:ascii="Times New Roman" w:eastAsia="Times New Roman" w:hAnsi="Times New Roman"/>
          <w:iCs/>
          <w:color w:val="000000"/>
          <w:sz w:val="20"/>
          <w:szCs w:val="20"/>
          <w:lang w:eastAsia="en-AU"/>
        </w:rPr>
        <w:t>NAI non</w:t>
      </w:r>
      <w:r w:rsidR="00CE0CD3">
        <w:rPr>
          <w:rFonts w:ascii="Times New Roman" w:eastAsia="Times New Roman" w:hAnsi="Times New Roman"/>
          <w:iCs/>
          <w:color w:val="000000"/>
          <w:sz w:val="20"/>
          <w:szCs w:val="20"/>
          <w:lang w:eastAsia="en-AU"/>
        </w:rPr>
        <w:t>-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en-AU"/>
        </w:rPr>
        <w:t>accidental injury, LOC loss of consciousness, GCS Glasgow coma score</w:t>
      </w:r>
      <w:r>
        <w:t xml:space="preserve"> </w:t>
      </w:r>
    </w:p>
    <w:p w14:paraId="0EA5617C" w14:textId="77777777" w:rsidR="004D42A0" w:rsidRPr="005C4CD6" w:rsidRDefault="004D42A0" w:rsidP="005C4CD6"/>
    <w:sectPr w:rsidR="004D42A0" w:rsidRPr="005C4CD6" w:rsidSect="00BB3C7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77"/>
    <w:rsid w:val="00064F89"/>
    <w:rsid w:val="000C4CB7"/>
    <w:rsid w:val="00103DC1"/>
    <w:rsid w:val="001A6B77"/>
    <w:rsid w:val="002B4BEC"/>
    <w:rsid w:val="004D42A0"/>
    <w:rsid w:val="005C4CD6"/>
    <w:rsid w:val="00A54BF5"/>
    <w:rsid w:val="00BB3C78"/>
    <w:rsid w:val="00BF6DAF"/>
    <w:rsid w:val="00CD13E9"/>
    <w:rsid w:val="00CE0CD3"/>
    <w:rsid w:val="00DB3C1E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FFD4E"/>
  <w14:defaultImageDpi w14:val="300"/>
  <w15:docId w15:val="{9448347F-ACCD-4FC7-B3CD-BF5EE505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77"/>
    <w:rPr>
      <w:rFonts w:ascii="Calibri" w:eastAsiaTheme="minorHAnsi" w:hAnsi="Calibri" w:cs="Times New Roman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Borland</dc:creator>
  <cp:keywords/>
  <dc:description/>
  <cp:lastModifiedBy>Meredith Borland</cp:lastModifiedBy>
  <cp:revision>2</cp:revision>
  <dcterms:created xsi:type="dcterms:W3CDTF">2018-10-27T00:43:00Z</dcterms:created>
  <dcterms:modified xsi:type="dcterms:W3CDTF">2018-10-27T00:43:00Z</dcterms:modified>
</cp:coreProperties>
</file>