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85DB" w14:textId="77777777" w:rsidR="000B2023" w:rsidRPr="00D05E74" w:rsidRDefault="000B2023" w:rsidP="00665255">
      <w:pPr>
        <w:spacing w:line="240" w:lineRule="auto"/>
        <w:rPr>
          <w:rFonts w:ascii="Times New Roman" w:hAnsi="Times New Roman" w:cs="Times New Roman"/>
          <w:b/>
          <w:sz w:val="24"/>
          <w:szCs w:val="24"/>
        </w:rPr>
      </w:pPr>
      <w:r w:rsidRPr="00D05E74">
        <w:rPr>
          <w:rFonts w:ascii="Times New Roman" w:hAnsi="Times New Roman" w:cs="Times New Roman"/>
          <w:b/>
          <w:sz w:val="24"/>
          <w:szCs w:val="24"/>
        </w:rPr>
        <w:t xml:space="preserve">A Regional Company? </w:t>
      </w:r>
      <w:r w:rsidR="00273F78">
        <w:rPr>
          <w:rFonts w:ascii="Times New Roman" w:hAnsi="Times New Roman" w:cs="Times New Roman"/>
          <w:b/>
          <w:sz w:val="24"/>
          <w:szCs w:val="24"/>
        </w:rPr>
        <w:t>RED</w:t>
      </w:r>
      <w:r w:rsidRPr="00D05E74">
        <w:rPr>
          <w:rFonts w:ascii="Times New Roman" w:hAnsi="Times New Roman" w:cs="Times New Roman"/>
          <w:b/>
          <w:sz w:val="24"/>
          <w:szCs w:val="24"/>
        </w:rPr>
        <w:t xml:space="preserve"> Production and </w:t>
      </w:r>
      <w:r w:rsidR="003E3599">
        <w:rPr>
          <w:rFonts w:ascii="Times New Roman" w:hAnsi="Times New Roman" w:cs="Times New Roman"/>
          <w:b/>
          <w:sz w:val="24"/>
          <w:szCs w:val="24"/>
        </w:rPr>
        <w:t>the Cultural Politics of Place</w:t>
      </w:r>
      <w:r w:rsidR="00E1354A">
        <w:rPr>
          <w:rStyle w:val="EndnoteReference"/>
          <w:rFonts w:ascii="Times New Roman" w:hAnsi="Times New Roman" w:cs="Times New Roman"/>
          <w:b/>
          <w:sz w:val="24"/>
          <w:szCs w:val="24"/>
        </w:rPr>
        <w:endnoteReference w:id="1"/>
      </w:r>
    </w:p>
    <w:p w14:paraId="7C3ED116" w14:textId="77777777" w:rsidR="000B2023" w:rsidRDefault="000B2023" w:rsidP="000B2023">
      <w:pPr>
        <w:spacing w:line="240" w:lineRule="auto"/>
        <w:jc w:val="center"/>
        <w:rPr>
          <w:rFonts w:ascii="Times New Roman" w:hAnsi="Times New Roman" w:cs="Times New Roman"/>
          <w:b/>
          <w:sz w:val="24"/>
          <w:szCs w:val="24"/>
        </w:rPr>
      </w:pPr>
      <w:r w:rsidRPr="00D05E74">
        <w:rPr>
          <w:rFonts w:ascii="Times New Roman" w:hAnsi="Times New Roman" w:cs="Times New Roman"/>
          <w:b/>
          <w:sz w:val="24"/>
          <w:szCs w:val="24"/>
        </w:rPr>
        <w:t xml:space="preserve">Andrew Spicer </w:t>
      </w:r>
    </w:p>
    <w:p w14:paraId="10E8317B" w14:textId="77777777" w:rsidR="005A4FBC" w:rsidRPr="00D05E74" w:rsidRDefault="005A4FBC" w:rsidP="000B2023">
      <w:pPr>
        <w:spacing w:line="240" w:lineRule="auto"/>
        <w:jc w:val="center"/>
        <w:rPr>
          <w:rFonts w:ascii="Times New Roman" w:hAnsi="Times New Roman" w:cs="Times New Roman"/>
          <w:b/>
          <w:sz w:val="24"/>
          <w:szCs w:val="24"/>
        </w:rPr>
      </w:pPr>
    </w:p>
    <w:p w14:paraId="36BEF228" w14:textId="77777777" w:rsidR="000B2023" w:rsidRDefault="000B2023" w:rsidP="000B2023">
      <w:pPr>
        <w:spacing w:line="240" w:lineRule="auto"/>
        <w:ind w:left="720"/>
        <w:rPr>
          <w:rFonts w:ascii="Times New Roman" w:hAnsi="Times New Roman" w:cs="Times New Roman"/>
          <w:sz w:val="24"/>
          <w:szCs w:val="24"/>
        </w:rPr>
      </w:pPr>
      <w:r w:rsidRPr="00D05E74">
        <w:rPr>
          <w:rFonts w:ascii="Times New Roman" w:hAnsi="Times New Roman" w:cs="Times New Roman"/>
          <w:sz w:val="24"/>
          <w:szCs w:val="24"/>
        </w:rPr>
        <w:t>My work for Channel 4 is driven not by a dull plea for regional television, but for the more exhilarating thought that some of Britain’s best companies work from a regional base in creative cities far from London. We work in an industry that seems myopically obsessed with one creative city – London. It would be a great step forward if regulators and broadcasters could escape from this deeply paro</w:t>
      </w:r>
      <w:r>
        <w:rPr>
          <w:rFonts w:ascii="Times New Roman" w:hAnsi="Times New Roman" w:cs="Times New Roman"/>
          <w:sz w:val="24"/>
          <w:szCs w:val="24"/>
        </w:rPr>
        <w:t xml:space="preserve">chial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w:t>
      </w:r>
      <w:r w:rsidR="008E4ED6">
        <w:rPr>
          <w:rFonts w:ascii="Times New Roman" w:hAnsi="Times New Roman" w:cs="Times New Roman"/>
          <w:sz w:val="24"/>
          <w:szCs w:val="24"/>
        </w:rPr>
        <w:t xml:space="preserve">Cosgrove in </w:t>
      </w:r>
      <w:r>
        <w:rPr>
          <w:rFonts w:ascii="Times New Roman" w:hAnsi="Times New Roman" w:cs="Times New Roman"/>
          <w:sz w:val="24"/>
          <w:szCs w:val="24"/>
        </w:rPr>
        <w:t>Kidd and Taylor</w:t>
      </w:r>
      <w:r w:rsidRPr="00D05E74">
        <w:rPr>
          <w:rFonts w:ascii="Times New Roman" w:hAnsi="Times New Roman" w:cs="Times New Roman"/>
          <w:sz w:val="24"/>
          <w:szCs w:val="24"/>
        </w:rPr>
        <w:t xml:space="preserve"> 2002: 27)</w:t>
      </w:r>
      <w:r w:rsidR="00330907">
        <w:rPr>
          <w:rFonts w:ascii="Times New Roman" w:hAnsi="Times New Roman" w:cs="Times New Roman"/>
          <w:sz w:val="24"/>
          <w:szCs w:val="24"/>
        </w:rPr>
        <w:t>.</w:t>
      </w:r>
    </w:p>
    <w:p w14:paraId="565CC464" w14:textId="77777777" w:rsidR="007D688B" w:rsidRDefault="007D688B" w:rsidP="00607C2A">
      <w:pPr>
        <w:spacing w:line="240" w:lineRule="auto"/>
        <w:rPr>
          <w:rFonts w:ascii="Times New Roman" w:hAnsi="Times New Roman" w:cs="Times New Roman"/>
          <w:sz w:val="24"/>
          <w:szCs w:val="24"/>
        </w:rPr>
      </w:pPr>
      <w:r>
        <w:rPr>
          <w:rFonts w:ascii="Times New Roman" w:hAnsi="Times New Roman" w:cs="Times New Roman"/>
          <w:sz w:val="24"/>
          <w:szCs w:val="24"/>
        </w:rPr>
        <w:tab/>
      </w:r>
      <w:r w:rsidR="00607C2A">
        <w:rPr>
          <w:rFonts w:ascii="Times New Roman" w:hAnsi="Times New Roman" w:cs="Times New Roman"/>
          <w:sz w:val="24"/>
          <w:szCs w:val="24"/>
        </w:rPr>
        <w:t xml:space="preserve">Our fundamental DNA is Mancunian. We’re a </w:t>
      </w:r>
      <w:r w:rsidR="00607C2A" w:rsidRPr="00A55D33">
        <w:rPr>
          <w:rFonts w:ascii="Times New Roman" w:hAnsi="Times New Roman" w:cs="Times New Roman"/>
          <w:sz w:val="24"/>
          <w:szCs w:val="24"/>
        </w:rPr>
        <w:t xml:space="preserve">Manchester company </w:t>
      </w:r>
      <w:r w:rsidR="00607C2A">
        <w:rPr>
          <w:rFonts w:ascii="Times New Roman" w:hAnsi="Times New Roman" w:cs="Times New Roman"/>
          <w:sz w:val="24"/>
          <w:szCs w:val="24"/>
        </w:rPr>
        <w:t xml:space="preserve">in every sense. </w:t>
      </w:r>
      <w:r w:rsidR="00607C2A">
        <w:rPr>
          <w:rFonts w:ascii="Times New Roman" w:hAnsi="Times New Roman" w:cs="Times New Roman"/>
          <w:sz w:val="24"/>
          <w:szCs w:val="24"/>
        </w:rPr>
        <w:tab/>
        <w:t xml:space="preserve">We were established here. We film here primarily. We’re based here, our offices are </w:t>
      </w:r>
      <w:r w:rsidR="00607C2A">
        <w:rPr>
          <w:rFonts w:ascii="Times New Roman" w:hAnsi="Times New Roman" w:cs="Times New Roman"/>
          <w:sz w:val="24"/>
          <w:szCs w:val="24"/>
        </w:rPr>
        <w:tab/>
        <w:t xml:space="preserve">here. Most of our work is done here. </w:t>
      </w:r>
      <w:r>
        <w:rPr>
          <w:rFonts w:ascii="Times New Roman" w:hAnsi="Times New Roman" w:cs="Times New Roman"/>
          <w:sz w:val="24"/>
          <w:szCs w:val="24"/>
        </w:rPr>
        <w:t xml:space="preserve">We’re not interlopers who move in and out, or </w:t>
      </w:r>
      <w:r w:rsidR="00607C2A">
        <w:rPr>
          <w:rFonts w:ascii="Times New Roman" w:hAnsi="Times New Roman" w:cs="Times New Roman"/>
          <w:sz w:val="24"/>
          <w:szCs w:val="24"/>
        </w:rPr>
        <w:tab/>
      </w:r>
      <w:r>
        <w:rPr>
          <w:rFonts w:ascii="Times New Roman" w:hAnsi="Times New Roman" w:cs="Times New Roman"/>
          <w:sz w:val="24"/>
          <w:szCs w:val="24"/>
        </w:rPr>
        <w:t xml:space="preserve">who open a brass-door company … </w:t>
      </w:r>
      <w:r>
        <w:rPr>
          <w:rFonts w:ascii="Times New Roman" w:hAnsi="Times New Roman" w:cs="Times New Roman"/>
          <w:sz w:val="24"/>
          <w:szCs w:val="24"/>
        </w:rPr>
        <w:tab/>
        <w:t xml:space="preserve">and I think that impacts on our work </w:t>
      </w:r>
      <w:r>
        <w:rPr>
          <w:rFonts w:ascii="Times New Roman" w:hAnsi="Times New Roman" w:cs="Times New Roman"/>
          <w:sz w:val="24"/>
          <w:szCs w:val="24"/>
        </w:rPr>
        <w:tab/>
        <w:t xml:space="preserve">and our </w:t>
      </w:r>
      <w:r>
        <w:rPr>
          <w:rFonts w:ascii="Times New Roman" w:hAnsi="Times New Roman" w:cs="Times New Roman"/>
          <w:sz w:val="24"/>
          <w:szCs w:val="24"/>
        </w:rPr>
        <w:tab/>
        <w:t xml:space="preserve">taste </w:t>
      </w:r>
      <w:r w:rsidR="00C90C84">
        <w:rPr>
          <w:rFonts w:ascii="Times New Roman" w:hAnsi="Times New Roman" w:cs="Times New Roman"/>
          <w:sz w:val="24"/>
          <w:szCs w:val="24"/>
        </w:rPr>
        <w:t>and the things we make as well.</w:t>
      </w:r>
      <w:r>
        <w:rPr>
          <w:rFonts w:ascii="Times New Roman" w:hAnsi="Times New Roman" w:cs="Times New Roman"/>
          <w:sz w:val="24"/>
          <w:szCs w:val="24"/>
        </w:rPr>
        <w:t xml:space="preserve"> (</w:t>
      </w:r>
      <w:r w:rsidR="006851F3">
        <w:rPr>
          <w:rFonts w:ascii="Times New Roman" w:hAnsi="Times New Roman" w:cs="Times New Roman"/>
          <w:sz w:val="24"/>
          <w:szCs w:val="24"/>
        </w:rPr>
        <w:t xml:space="preserve">RED CEO </w:t>
      </w:r>
      <w:r w:rsidR="00E761DD">
        <w:rPr>
          <w:rFonts w:ascii="Times New Roman" w:hAnsi="Times New Roman" w:cs="Times New Roman"/>
          <w:sz w:val="24"/>
          <w:szCs w:val="24"/>
        </w:rPr>
        <w:t>Nicola</w:t>
      </w:r>
      <w:r>
        <w:rPr>
          <w:rFonts w:ascii="Times New Roman" w:hAnsi="Times New Roman" w:cs="Times New Roman"/>
          <w:sz w:val="24"/>
          <w:szCs w:val="24"/>
        </w:rPr>
        <w:t xml:space="preserve">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interview</w:t>
      </w:r>
      <w:r w:rsidR="00E2764C">
        <w:rPr>
          <w:rFonts w:ascii="Times New Roman" w:hAnsi="Times New Roman" w:cs="Times New Roman"/>
          <w:sz w:val="24"/>
          <w:szCs w:val="24"/>
        </w:rPr>
        <w:t>,</w:t>
      </w:r>
      <w:r>
        <w:rPr>
          <w:rFonts w:ascii="Times New Roman" w:hAnsi="Times New Roman" w:cs="Times New Roman"/>
          <w:sz w:val="24"/>
          <w:szCs w:val="24"/>
        </w:rPr>
        <w:t xml:space="preserve"> May </w:t>
      </w:r>
      <w:r w:rsidR="006851F3">
        <w:rPr>
          <w:rFonts w:ascii="Times New Roman" w:hAnsi="Times New Roman" w:cs="Times New Roman"/>
          <w:sz w:val="24"/>
          <w:szCs w:val="24"/>
        </w:rPr>
        <w:tab/>
      </w:r>
      <w:r>
        <w:rPr>
          <w:rFonts w:ascii="Times New Roman" w:hAnsi="Times New Roman" w:cs="Times New Roman"/>
          <w:sz w:val="24"/>
          <w:szCs w:val="24"/>
        </w:rPr>
        <w:t>2018)</w:t>
      </w:r>
      <w:r w:rsidR="00330907">
        <w:rPr>
          <w:rFonts w:ascii="Times New Roman" w:hAnsi="Times New Roman" w:cs="Times New Roman"/>
          <w:sz w:val="24"/>
          <w:szCs w:val="24"/>
        </w:rPr>
        <w:t>.</w:t>
      </w:r>
    </w:p>
    <w:p w14:paraId="3FE724B1" w14:textId="77777777" w:rsidR="005A4FBC" w:rsidRPr="00D05E74" w:rsidRDefault="005A4FBC" w:rsidP="00607C2A">
      <w:pPr>
        <w:spacing w:line="240" w:lineRule="auto"/>
        <w:rPr>
          <w:rFonts w:ascii="Times New Roman" w:hAnsi="Times New Roman" w:cs="Times New Roman"/>
          <w:sz w:val="24"/>
          <w:szCs w:val="24"/>
        </w:rPr>
      </w:pPr>
    </w:p>
    <w:p w14:paraId="21777784" w14:textId="77777777" w:rsidR="000B2023" w:rsidRPr="00D05E74" w:rsidRDefault="000B2023" w:rsidP="000B2023">
      <w:pPr>
        <w:spacing w:line="240" w:lineRule="auto"/>
        <w:rPr>
          <w:rFonts w:ascii="Times New Roman" w:hAnsi="Times New Roman" w:cs="Times New Roman"/>
          <w:b/>
          <w:sz w:val="24"/>
          <w:szCs w:val="24"/>
        </w:rPr>
      </w:pPr>
      <w:r w:rsidRPr="00D05E74">
        <w:rPr>
          <w:rFonts w:ascii="Times New Roman" w:hAnsi="Times New Roman" w:cs="Times New Roman"/>
          <w:b/>
          <w:sz w:val="24"/>
          <w:szCs w:val="24"/>
        </w:rPr>
        <w:t>Introduction</w:t>
      </w:r>
    </w:p>
    <w:p w14:paraId="7F30B4ED" w14:textId="28B0491A" w:rsidR="00F15951" w:rsidRDefault="000B2023" w:rsidP="00330907">
      <w:pPr>
        <w:spacing w:after="0" w:line="240" w:lineRule="auto"/>
        <w:rPr>
          <w:rFonts w:ascii="Times New Roman" w:hAnsi="Times New Roman" w:cs="Times New Roman"/>
          <w:sz w:val="24"/>
          <w:szCs w:val="24"/>
        </w:rPr>
      </w:pPr>
      <w:r w:rsidRPr="00D05E74">
        <w:rPr>
          <w:rFonts w:ascii="Times New Roman" w:hAnsi="Times New Roman" w:cs="Times New Roman"/>
          <w:sz w:val="24"/>
          <w:szCs w:val="24"/>
        </w:rPr>
        <w:t>Th</w:t>
      </w:r>
      <w:r w:rsidR="00330907">
        <w:rPr>
          <w:rFonts w:ascii="Times New Roman" w:hAnsi="Times New Roman" w:cs="Times New Roman"/>
          <w:sz w:val="24"/>
          <w:szCs w:val="24"/>
        </w:rPr>
        <w:t xml:space="preserve">e first epigraph </w:t>
      </w:r>
      <w:r w:rsidR="004222C2">
        <w:rPr>
          <w:rFonts w:ascii="Times New Roman" w:hAnsi="Times New Roman" w:cs="Times New Roman"/>
          <w:sz w:val="24"/>
          <w:szCs w:val="24"/>
        </w:rPr>
        <w:t xml:space="preserve">above </w:t>
      </w:r>
      <w:r w:rsidRPr="00D05E74">
        <w:rPr>
          <w:rFonts w:ascii="Times New Roman" w:hAnsi="Times New Roman" w:cs="Times New Roman"/>
          <w:sz w:val="24"/>
          <w:szCs w:val="24"/>
        </w:rPr>
        <w:t>is the voice of Stuart Cosgrove in 2002 in his then role as Channel 4’s Head of Programmes, Nations and Regions</w:t>
      </w:r>
      <w:r>
        <w:rPr>
          <w:rFonts w:ascii="Times New Roman" w:hAnsi="Times New Roman" w:cs="Times New Roman"/>
          <w:sz w:val="24"/>
          <w:szCs w:val="24"/>
        </w:rPr>
        <w:t xml:space="preserve"> advocating the importance of regional </w:t>
      </w:r>
      <w:proofErr w:type="gramStart"/>
      <w:r>
        <w:rPr>
          <w:rFonts w:ascii="Times New Roman" w:hAnsi="Times New Roman" w:cs="Times New Roman"/>
          <w:sz w:val="24"/>
          <w:szCs w:val="24"/>
        </w:rPr>
        <w:t>television</w:t>
      </w:r>
      <w:proofErr w:type="gramEnd"/>
      <w:r>
        <w:rPr>
          <w:rFonts w:ascii="Times New Roman" w:hAnsi="Times New Roman" w:cs="Times New Roman"/>
          <w:sz w:val="24"/>
          <w:szCs w:val="24"/>
        </w:rPr>
        <w:t xml:space="preserve"> production</w:t>
      </w:r>
      <w:r w:rsidR="007B6513">
        <w:rPr>
          <w:rFonts w:ascii="Times New Roman" w:hAnsi="Times New Roman" w:cs="Times New Roman"/>
          <w:sz w:val="24"/>
          <w:szCs w:val="24"/>
        </w:rPr>
        <w:t>. Cosgrove identified</w:t>
      </w:r>
      <w:r>
        <w:rPr>
          <w:rFonts w:ascii="Times New Roman" w:hAnsi="Times New Roman" w:cs="Times New Roman"/>
          <w:sz w:val="24"/>
          <w:szCs w:val="24"/>
        </w:rPr>
        <w:t xml:space="preserve"> </w:t>
      </w:r>
      <w:r w:rsidR="00273F78">
        <w:rPr>
          <w:rFonts w:ascii="Times New Roman" w:hAnsi="Times New Roman" w:cs="Times New Roman"/>
          <w:sz w:val="24"/>
          <w:szCs w:val="24"/>
        </w:rPr>
        <w:t>RED</w:t>
      </w:r>
      <w:r w:rsidRPr="00D05E74">
        <w:rPr>
          <w:rFonts w:ascii="Times New Roman" w:hAnsi="Times New Roman" w:cs="Times New Roman"/>
          <w:sz w:val="24"/>
          <w:szCs w:val="24"/>
        </w:rPr>
        <w:t xml:space="preserve"> Production in Manchester </w:t>
      </w:r>
      <w:r>
        <w:rPr>
          <w:rFonts w:ascii="Times New Roman" w:hAnsi="Times New Roman" w:cs="Times New Roman"/>
          <w:sz w:val="24"/>
          <w:szCs w:val="24"/>
        </w:rPr>
        <w:t xml:space="preserve">as </w:t>
      </w:r>
      <w:r w:rsidRPr="00D05E74">
        <w:rPr>
          <w:rFonts w:ascii="Times New Roman" w:hAnsi="Times New Roman" w:cs="Times New Roman"/>
          <w:sz w:val="24"/>
          <w:szCs w:val="24"/>
        </w:rPr>
        <w:t>one of a select number of small</w:t>
      </w:r>
      <w:r w:rsidR="002B4B67">
        <w:rPr>
          <w:rFonts w:ascii="Times New Roman" w:hAnsi="Times New Roman" w:cs="Times New Roman"/>
          <w:sz w:val="24"/>
          <w:szCs w:val="24"/>
        </w:rPr>
        <w:t>,</w:t>
      </w:r>
      <w:r w:rsidRPr="00D05E74">
        <w:rPr>
          <w:rFonts w:ascii="Times New Roman" w:hAnsi="Times New Roman" w:cs="Times New Roman"/>
          <w:sz w:val="24"/>
          <w:szCs w:val="24"/>
        </w:rPr>
        <w:t xml:space="preserve"> dynamic companies that ‘by their nature, are closer to ideas, popular influences and cultural change’</w:t>
      </w:r>
      <w:r w:rsidR="005B10FE">
        <w:rPr>
          <w:rFonts w:ascii="Times New Roman" w:hAnsi="Times New Roman" w:cs="Times New Roman"/>
          <w:sz w:val="24"/>
          <w:szCs w:val="24"/>
        </w:rPr>
        <w:t xml:space="preserve">, </w:t>
      </w:r>
      <w:r w:rsidRPr="00D05E74">
        <w:rPr>
          <w:rFonts w:ascii="Times New Roman" w:hAnsi="Times New Roman" w:cs="Times New Roman"/>
          <w:sz w:val="24"/>
          <w:szCs w:val="24"/>
        </w:rPr>
        <w:t>which need to be nurtu</w:t>
      </w:r>
      <w:r w:rsidR="00273F78">
        <w:rPr>
          <w:rFonts w:ascii="Times New Roman" w:hAnsi="Times New Roman" w:cs="Times New Roman"/>
          <w:sz w:val="24"/>
          <w:szCs w:val="24"/>
        </w:rPr>
        <w:t>red</w:t>
      </w:r>
      <w:r w:rsidRPr="00D05E74">
        <w:rPr>
          <w:rFonts w:ascii="Times New Roman" w:hAnsi="Times New Roman" w:cs="Times New Roman"/>
          <w:sz w:val="24"/>
          <w:szCs w:val="24"/>
        </w:rPr>
        <w:t xml:space="preserve"> and supported if the notorious metropolitan bias of UK broadcasting is to be challenged and a broad and diverse production base maintained. Fifteen years later, </w:t>
      </w:r>
      <w:r>
        <w:rPr>
          <w:rFonts w:ascii="Times New Roman" w:hAnsi="Times New Roman" w:cs="Times New Roman"/>
          <w:sz w:val="24"/>
          <w:szCs w:val="24"/>
        </w:rPr>
        <w:t>several of the o</w:t>
      </w:r>
      <w:r w:rsidR="007B6513">
        <w:rPr>
          <w:rFonts w:ascii="Times New Roman" w:hAnsi="Times New Roman" w:cs="Times New Roman"/>
          <w:sz w:val="24"/>
          <w:szCs w:val="24"/>
        </w:rPr>
        <w:t>ther companies Cosgrove mentioned</w:t>
      </w:r>
      <w:r>
        <w:rPr>
          <w:rFonts w:ascii="Times New Roman" w:hAnsi="Times New Roman" w:cs="Times New Roman"/>
          <w:sz w:val="24"/>
          <w:szCs w:val="24"/>
        </w:rPr>
        <w:t xml:space="preserve"> have folded but </w:t>
      </w:r>
      <w:r w:rsidR="00273F78">
        <w:rPr>
          <w:rFonts w:ascii="Times New Roman" w:hAnsi="Times New Roman" w:cs="Times New Roman"/>
          <w:sz w:val="24"/>
          <w:szCs w:val="24"/>
        </w:rPr>
        <w:t>RED</w:t>
      </w:r>
      <w:r w:rsidRPr="00D05E74">
        <w:rPr>
          <w:rFonts w:ascii="Times New Roman" w:hAnsi="Times New Roman" w:cs="Times New Roman"/>
          <w:sz w:val="24"/>
          <w:szCs w:val="24"/>
        </w:rPr>
        <w:t xml:space="preserve"> has </w:t>
      </w:r>
      <w:r>
        <w:rPr>
          <w:rFonts w:ascii="Times New Roman" w:hAnsi="Times New Roman" w:cs="Times New Roman"/>
          <w:sz w:val="24"/>
          <w:szCs w:val="24"/>
        </w:rPr>
        <w:t xml:space="preserve">continued to thrive to </w:t>
      </w:r>
      <w:r w:rsidRPr="00D05E74">
        <w:rPr>
          <w:rFonts w:ascii="Times New Roman" w:hAnsi="Times New Roman" w:cs="Times New Roman"/>
          <w:sz w:val="24"/>
          <w:szCs w:val="24"/>
        </w:rPr>
        <w:t xml:space="preserve">become the largest and most important </w:t>
      </w:r>
      <w:r w:rsidR="007B6513">
        <w:rPr>
          <w:rFonts w:ascii="Times New Roman" w:hAnsi="Times New Roman" w:cs="Times New Roman"/>
          <w:sz w:val="24"/>
          <w:szCs w:val="24"/>
        </w:rPr>
        <w:t xml:space="preserve">television </w:t>
      </w:r>
      <w:r w:rsidRPr="00D05E74">
        <w:rPr>
          <w:rFonts w:ascii="Times New Roman" w:hAnsi="Times New Roman" w:cs="Times New Roman"/>
          <w:sz w:val="24"/>
          <w:szCs w:val="24"/>
        </w:rPr>
        <w:t>drama producti</w:t>
      </w:r>
      <w:r w:rsidR="00330907">
        <w:rPr>
          <w:rFonts w:ascii="Times New Roman" w:hAnsi="Times New Roman" w:cs="Times New Roman"/>
          <w:sz w:val="24"/>
          <w:szCs w:val="24"/>
        </w:rPr>
        <w:t>on company based outside London</w:t>
      </w:r>
      <w:r w:rsidR="004222C2">
        <w:rPr>
          <w:rFonts w:ascii="Times New Roman" w:hAnsi="Times New Roman" w:cs="Times New Roman"/>
          <w:sz w:val="24"/>
          <w:szCs w:val="24"/>
        </w:rPr>
        <w:t xml:space="preserve">, </w:t>
      </w:r>
      <w:r w:rsidR="001B5071">
        <w:rPr>
          <w:rFonts w:ascii="Times New Roman" w:hAnsi="Times New Roman" w:cs="Times New Roman"/>
          <w:sz w:val="24"/>
          <w:szCs w:val="24"/>
        </w:rPr>
        <w:t xml:space="preserve">and </w:t>
      </w:r>
      <w:r w:rsidR="00330907">
        <w:rPr>
          <w:rFonts w:ascii="Times New Roman" w:hAnsi="Times New Roman" w:cs="Times New Roman"/>
          <w:sz w:val="24"/>
          <w:szCs w:val="24"/>
        </w:rPr>
        <w:t xml:space="preserve">whose core identity, as its CEO </w:t>
      </w:r>
      <w:r w:rsidR="00E761DD">
        <w:rPr>
          <w:rFonts w:ascii="Times New Roman" w:hAnsi="Times New Roman" w:cs="Times New Roman"/>
          <w:sz w:val="24"/>
          <w:szCs w:val="24"/>
        </w:rPr>
        <w:t>Nicola</w:t>
      </w:r>
      <w:r w:rsidR="00330907">
        <w:rPr>
          <w:rFonts w:ascii="Times New Roman" w:hAnsi="Times New Roman" w:cs="Times New Roman"/>
          <w:sz w:val="24"/>
          <w:szCs w:val="24"/>
        </w:rPr>
        <w:t xml:space="preserve"> </w:t>
      </w:r>
      <w:proofErr w:type="spellStart"/>
      <w:r w:rsidR="00330907">
        <w:rPr>
          <w:rFonts w:ascii="Times New Roman" w:hAnsi="Times New Roman" w:cs="Times New Roman"/>
          <w:sz w:val="24"/>
          <w:szCs w:val="24"/>
        </w:rPr>
        <w:t>Shindler</w:t>
      </w:r>
      <w:proofErr w:type="spellEnd"/>
      <w:r w:rsidR="00330907">
        <w:rPr>
          <w:rFonts w:ascii="Times New Roman" w:hAnsi="Times New Roman" w:cs="Times New Roman"/>
          <w:sz w:val="24"/>
          <w:szCs w:val="24"/>
        </w:rPr>
        <w:t xml:space="preserve"> makes clear, is Mancunian.</w:t>
      </w:r>
      <w:r w:rsidRPr="00D05E74">
        <w:rPr>
          <w:rFonts w:ascii="Times New Roman" w:hAnsi="Times New Roman" w:cs="Times New Roman"/>
          <w:sz w:val="24"/>
          <w:szCs w:val="24"/>
        </w:rPr>
        <w:t xml:space="preserve"> This article </w:t>
      </w:r>
      <w:r>
        <w:rPr>
          <w:rFonts w:ascii="Times New Roman" w:hAnsi="Times New Roman" w:cs="Times New Roman"/>
          <w:sz w:val="24"/>
          <w:szCs w:val="24"/>
        </w:rPr>
        <w:t xml:space="preserve">will </w:t>
      </w:r>
      <w:r w:rsidRPr="00D05E74">
        <w:rPr>
          <w:rFonts w:ascii="Times New Roman" w:hAnsi="Times New Roman" w:cs="Times New Roman"/>
          <w:sz w:val="24"/>
          <w:szCs w:val="24"/>
        </w:rPr>
        <w:t xml:space="preserve">explore the significance of </w:t>
      </w:r>
      <w:r w:rsidR="00273F78">
        <w:rPr>
          <w:rFonts w:ascii="Times New Roman" w:hAnsi="Times New Roman" w:cs="Times New Roman"/>
          <w:sz w:val="24"/>
          <w:szCs w:val="24"/>
        </w:rPr>
        <w:t>RED</w:t>
      </w:r>
      <w:r w:rsidR="00330907">
        <w:rPr>
          <w:rFonts w:ascii="Times New Roman" w:hAnsi="Times New Roman" w:cs="Times New Roman"/>
          <w:sz w:val="24"/>
          <w:szCs w:val="24"/>
        </w:rPr>
        <w:t xml:space="preserve">’s </w:t>
      </w:r>
      <w:r w:rsidRPr="00D05E74">
        <w:rPr>
          <w:rFonts w:ascii="Times New Roman" w:hAnsi="Times New Roman" w:cs="Times New Roman"/>
          <w:sz w:val="24"/>
          <w:szCs w:val="24"/>
        </w:rPr>
        <w:t xml:space="preserve">location in the north-west of England, </w:t>
      </w:r>
      <w:r w:rsidR="00330907">
        <w:rPr>
          <w:rFonts w:ascii="Times New Roman" w:hAnsi="Times New Roman" w:cs="Times New Roman"/>
          <w:sz w:val="24"/>
          <w:szCs w:val="24"/>
        </w:rPr>
        <w:t xml:space="preserve">analysing </w:t>
      </w:r>
      <w:r w:rsidRPr="00D05E74">
        <w:rPr>
          <w:rFonts w:ascii="Times New Roman" w:hAnsi="Times New Roman" w:cs="Times New Roman"/>
          <w:sz w:val="24"/>
          <w:szCs w:val="24"/>
        </w:rPr>
        <w:t xml:space="preserve">the </w:t>
      </w:r>
      <w:r>
        <w:rPr>
          <w:rFonts w:ascii="Times New Roman" w:hAnsi="Times New Roman" w:cs="Times New Roman"/>
          <w:sz w:val="24"/>
          <w:szCs w:val="24"/>
        </w:rPr>
        <w:t>complex</w:t>
      </w:r>
      <w:r w:rsidR="00E2764C">
        <w:rPr>
          <w:rFonts w:ascii="Times New Roman" w:hAnsi="Times New Roman" w:cs="Times New Roman"/>
          <w:sz w:val="24"/>
          <w:szCs w:val="24"/>
        </w:rPr>
        <w:t xml:space="preserve">ities of </w:t>
      </w:r>
      <w:r w:rsidR="00330907">
        <w:rPr>
          <w:rFonts w:ascii="Times New Roman" w:hAnsi="Times New Roman" w:cs="Times New Roman"/>
          <w:sz w:val="24"/>
          <w:szCs w:val="24"/>
        </w:rPr>
        <w:t xml:space="preserve">its positioning </w:t>
      </w:r>
      <w:r w:rsidRPr="00D05E74">
        <w:rPr>
          <w:rFonts w:ascii="Times New Roman" w:hAnsi="Times New Roman" w:cs="Times New Roman"/>
          <w:sz w:val="24"/>
          <w:szCs w:val="24"/>
        </w:rPr>
        <w:t>as a ‘regional’ company</w:t>
      </w:r>
      <w:r>
        <w:rPr>
          <w:rFonts w:ascii="Times New Roman" w:hAnsi="Times New Roman" w:cs="Times New Roman"/>
          <w:sz w:val="24"/>
          <w:szCs w:val="24"/>
        </w:rPr>
        <w:t xml:space="preserve"> </w:t>
      </w:r>
      <w:r w:rsidR="00E2764C">
        <w:rPr>
          <w:rFonts w:ascii="Times New Roman" w:hAnsi="Times New Roman" w:cs="Times New Roman"/>
          <w:sz w:val="24"/>
          <w:szCs w:val="24"/>
        </w:rPr>
        <w:t xml:space="preserve">contextualised </w:t>
      </w:r>
      <w:r w:rsidRPr="00D05E74">
        <w:rPr>
          <w:rFonts w:ascii="Times New Roman" w:hAnsi="Times New Roman" w:cs="Times New Roman"/>
          <w:sz w:val="24"/>
          <w:szCs w:val="24"/>
        </w:rPr>
        <w:t xml:space="preserve">within the broader </w:t>
      </w:r>
      <w:r w:rsidR="007B6513">
        <w:rPr>
          <w:rFonts w:ascii="Times New Roman" w:hAnsi="Times New Roman" w:cs="Times New Roman"/>
          <w:sz w:val="24"/>
          <w:szCs w:val="24"/>
        </w:rPr>
        <w:t>issue</w:t>
      </w:r>
      <w:r w:rsidR="002B4B67">
        <w:rPr>
          <w:rFonts w:ascii="Times New Roman" w:hAnsi="Times New Roman" w:cs="Times New Roman"/>
          <w:sz w:val="24"/>
          <w:szCs w:val="24"/>
        </w:rPr>
        <w:t xml:space="preserve">s surrounding </w:t>
      </w:r>
      <w:r w:rsidR="007B6513">
        <w:rPr>
          <w:rFonts w:ascii="Times New Roman" w:hAnsi="Times New Roman" w:cs="Times New Roman"/>
          <w:sz w:val="24"/>
          <w:szCs w:val="24"/>
        </w:rPr>
        <w:t xml:space="preserve">regional </w:t>
      </w:r>
      <w:r w:rsidR="002B4B67">
        <w:rPr>
          <w:rFonts w:ascii="Times New Roman" w:hAnsi="Times New Roman" w:cs="Times New Roman"/>
          <w:sz w:val="24"/>
          <w:szCs w:val="24"/>
        </w:rPr>
        <w:t xml:space="preserve">television </w:t>
      </w:r>
      <w:r>
        <w:rPr>
          <w:rFonts w:ascii="Times New Roman" w:hAnsi="Times New Roman" w:cs="Times New Roman"/>
          <w:sz w:val="24"/>
          <w:szCs w:val="24"/>
        </w:rPr>
        <w:t xml:space="preserve">production </w:t>
      </w:r>
      <w:r w:rsidR="00D029F5">
        <w:rPr>
          <w:rFonts w:ascii="Times New Roman" w:hAnsi="Times New Roman" w:cs="Times New Roman"/>
          <w:sz w:val="24"/>
          <w:szCs w:val="24"/>
        </w:rPr>
        <w:t xml:space="preserve">created by </w:t>
      </w:r>
      <w:r>
        <w:rPr>
          <w:rFonts w:ascii="Times New Roman" w:hAnsi="Times New Roman" w:cs="Times New Roman"/>
          <w:sz w:val="24"/>
          <w:szCs w:val="24"/>
        </w:rPr>
        <w:t xml:space="preserve">the </w:t>
      </w:r>
      <w:r w:rsidRPr="00D05E74">
        <w:rPr>
          <w:rFonts w:ascii="Times New Roman" w:hAnsi="Times New Roman" w:cs="Times New Roman"/>
          <w:sz w:val="24"/>
          <w:szCs w:val="24"/>
        </w:rPr>
        <w:t>politics and regulation of UK broadcasting</w:t>
      </w:r>
      <w:r w:rsidR="00E87DD4">
        <w:rPr>
          <w:rFonts w:ascii="Times New Roman" w:hAnsi="Times New Roman" w:cs="Times New Roman"/>
          <w:sz w:val="24"/>
          <w:szCs w:val="24"/>
        </w:rPr>
        <w:t xml:space="preserve">. </w:t>
      </w:r>
      <w:r w:rsidR="005B01A8">
        <w:rPr>
          <w:rFonts w:ascii="Times New Roman" w:hAnsi="Times New Roman" w:cs="Times New Roman"/>
          <w:sz w:val="24"/>
          <w:szCs w:val="24"/>
        </w:rPr>
        <w:t>In analysing regional production, this stu</w:t>
      </w:r>
      <w:r w:rsidR="00907C88">
        <w:rPr>
          <w:rFonts w:ascii="Times New Roman" w:hAnsi="Times New Roman" w:cs="Times New Roman"/>
          <w:sz w:val="24"/>
          <w:szCs w:val="24"/>
        </w:rPr>
        <w:t>dy employs the broadcast regulator</w:t>
      </w:r>
      <w:r w:rsidR="005B01A8">
        <w:rPr>
          <w:rFonts w:ascii="Times New Roman" w:hAnsi="Times New Roman" w:cs="Times New Roman"/>
          <w:sz w:val="24"/>
          <w:szCs w:val="24"/>
        </w:rPr>
        <w:t xml:space="preserve"> Ofcom’s distinction between regional production </w:t>
      </w:r>
      <w:r w:rsidR="00D029F5">
        <w:rPr>
          <w:rFonts w:ascii="Times New Roman" w:hAnsi="Times New Roman" w:cs="Times New Roman"/>
          <w:sz w:val="24"/>
          <w:szCs w:val="24"/>
        </w:rPr>
        <w:t xml:space="preserve">– in </w:t>
      </w:r>
      <w:r w:rsidR="005B01A8">
        <w:rPr>
          <w:rFonts w:ascii="Times New Roman" w:hAnsi="Times New Roman" w:cs="Times New Roman"/>
          <w:sz w:val="24"/>
          <w:szCs w:val="24"/>
        </w:rPr>
        <w:t>which a regionally-based company makes programmes for national (and possibly international consumption)</w:t>
      </w:r>
      <w:r w:rsidR="00D029F5">
        <w:rPr>
          <w:rFonts w:ascii="Times New Roman" w:hAnsi="Times New Roman" w:cs="Times New Roman"/>
          <w:sz w:val="24"/>
          <w:szCs w:val="24"/>
        </w:rPr>
        <w:t xml:space="preserve"> – as </w:t>
      </w:r>
      <w:r w:rsidR="005B01A8">
        <w:rPr>
          <w:rFonts w:ascii="Times New Roman" w:hAnsi="Times New Roman" w:cs="Times New Roman"/>
          <w:sz w:val="24"/>
          <w:szCs w:val="24"/>
        </w:rPr>
        <w:t xml:space="preserve">opposed to regional programming that refers to productions made for local consumption (Ofcom 2010). </w:t>
      </w:r>
      <w:r w:rsidR="00D70F99">
        <w:rPr>
          <w:rFonts w:ascii="Times New Roman" w:hAnsi="Times New Roman" w:cs="Times New Roman"/>
          <w:color w:val="3B2C25"/>
          <w:sz w:val="24"/>
          <w:szCs w:val="24"/>
          <w:shd w:val="clear" w:color="auto" w:fill="FFFFFF"/>
        </w:rPr>
        <w:t>However, as</w:t>
      </w:r>
      <w:r w:rsidR="00E87DD4">
        <w:rPr>
          <w:rFonts w:ascii="Times New Roman" w:hAnsi="Times New Roman" w:cs="Times New Roman"/>
          <w:sz w:val="24"/>
          <w:szCs w:val="24"/>
        </w:rPr>
        <w:t xml:space="preserve"> will be demonstrated, regional production companies have to deal </w:t>
      </w:r>
      <w:r w:rsidR="004222C2">
        <w:rPr>
          <w:rFonts w:ascii="Times New Roman" w:hAnsi="Times New Roman" w:cs="Times New Roman"/>
          <w:sz w:val="24"/>
          <w:szCs w:val="24"/>
        </w:rPr>
        <w:t xml:space="preserve">not only </w:t>
      </w:r>
      <w:r w:rsidR="00E87DD4">
        <w:rPr>
          <w:rFonts w:ascii="Times New Roman" w:hAnsi="Times New Roman" w:cs="Times New Roman"/>
          <w:sz w:val="24"/>
          <w:szCs w:val="24"/>
        </w:rPr>
        <w:t>with London’s continued dominance</w:t>
      </w:r>
      <w:r w:rsidR="001B5071">
        <w:rPr>
          <w:rFonts w:ascii="Times New Roman" w:hAnsi="Times New Roman" w:cs="Times New Roman"/>
          <w:sz w:val="24"/>
          <w:szCs w:val="24"/>
        </w:rPr>
        <w:t>,</w:t>
      </w:r>
      <w:r w:rsidR="00E87DD4">
        <w:rPr>
          <w:rFonts w:ascii="Times New Roman" w:hAnsi="Times New Roman" w:cs="Times New Roman"/>
          <w:sz w:val="24"/>
          <w:szCs w:val="24"/>
        </w:rPr>
        <w:t xml:space="preserve"> </w:t>
      </w:r>
      <w:r w:rsidRPr="00D05E74">
        <w:rPr>
          <w:rFonts w:ascii="Times New Roman" w:hAnsi="Times New Roman" w:cs="Times New Roman"/>
          <w:sz w:val="24"/>
          <w:szCs w:val="24"/>
        </w:rPr>
        <w:t xml:space="preserve">but </w:t>
      </w:r>
      <w:r>
        <w:rPr>
          <w:rFonts w:ascii="Times New Roman" w:hAnsi="Times New Roman" w:cs="Times New Roman"/>
          <w:sz w:val="24"/>
          <w:szCs w:val="24"/>
        </w:rPr>
        <w:t>also</w:t>
      </w:r>
      <w:r w:rsidR="007B6513">
        <w:rPr>
          <w:rFonts w:ascii="Times New Roman" w:hAnsi="Times New Roman" w:cs="Times New Roman"/>
          <w:sz w:val="24"/>
          <w:szCs w:val="24"/>
        </w:rPr>
        <w:t>, in w</w:t>
      </w:r>
      <w:r w:rsidR="00E2764C">
        <w:rPr>
          <w:rFonts w:ascii="Times New Roman" w:hAnsi="Times New Roman" w:cs="Times New Roman"/>
          <w:sz w:val="24"/>
          <w:szCs w:val="24"/>
        </w:rPr>
        <w:t>a</w:t>
      </w:r>
      <w:r w:rsidR="007B6513">
        <w:rPr>
          <w:rFonts w:ascii="Times New Roman" w:hAnsi="Times New Roman" w:cs="Times New Roman"/>
          <w:sz w:val="24"/>
          <w:szCs w:val="24"/>
        </w:rPr>
        <w:t>ys that were not visible</w:t>
      </w:r>
      <w:r w:rsidR="001B5071">
        <w:rPr>
          <w:rFonts w:ascii="Times New Roman" w:hAnsi="Times New Roman" w:cs="Times New Roman"/>
          <w:sz w:val="24"/>
          <w:szCs w:val="24"/>
        </w:rPr>
        <w:t xml:space="preserve"> to Cosgrove</w:t>
      </w:r>
      <w:r w:rsidR="007B6513">
        <w:rPr>
          <w:rFonts w:ascii="Times New Roman" w:hAnsi="Times New Roman" w:cs="Times New Roman"/>
          <w:sz w:val="24"/>
          <w:szCs w:val="24"/>
        </w:rPr>
        <w:t xml:space="preserve"> in 2002,</w:t>
      </w:r>
      <w:r>
        <w:rPr>
          <w:rFonts w:ascii="Times New Roman" w:hAnsi="Times New Roman" w:cs="Times New Roman"/>
          <w:sz w:val="24"/>
          <w:szCs w:val="24"/>
        </w:rPr>
        <w:t xml:space="preserve"> </w:t>
      </w:r>
      <w:r w:rsidR="004222C2">
        <w:rPr>
          <w:rFonts w:ascii="Times New Roman" w:hAnsi="Times New Roman" w:cs="Times New Roman"/>
          <w:sz w:val="24"/>
          <w:szCs w:val="24"/>
        </w:rPr>
        <w:t>the profound effect</w:t>
      </w:r>
      <w:r w:rsidR="008A2987">
        <w:rPr>
          <w:rFonts w:ascii="Times New Roman" w:hAnsi="Times New Roman" w:cs="Times New Roman"/>
          <w:sz w:val="24"/>
          <w:szCs w:val="24"/>
        </w:rPr>
        <w:t xml:space="preserve"> </w:t>
      </w:r>
      <w:r w:rsidRPr="00D05E74">
        <w:rPr>
          <w:rFonts w:ascii="Times New Roman" w:hAnsi="Times New Roman" w:cs="Times New Roman"/>
          <w:sz w:val="24"/>
          <w:szCs w:val="24"/>
        </w:rPr>
        <w:t>of what is becoming an increasingly globalised industry.</w:t>
      </w:r>
      <w:r w:rsidR="002B4B67" w:rsidRPr="002B4B67">
        <w:rPr>
          <w:rFonts w:ascii="Times New Roman" w:hAnsi="Times New Roman" w:cs="Times New Roman"/>
          <w:sz w:val="24"/>
          <w:szCs w:val="24"/>
        </w:rPr>
        <w:t xml:space="preserve"> </w:t>
      </w:r>
    </w:p>
    <w:p w14:paraId="0A99EE39" w14:textId="77777777" w:rsidR="000B2023" w:rsidRPr="00D05E74" w:rsidRDefault="000B2023" w:rsidP="00330907">
      <w:pPr>
        <w:spacing w:after="0" w:line="240" w:lineRule="auto"/>
        <w:rPr>
          <w:rFonts w:ascii="Times New Roman" w:hAnsi="Times New Roman" w:cs="Times New Roman"/>
          <w:sz w:val="24"/>
          <w:szCs w:val="24"/>
        </w:rPr>
      </w:pPr>
      <w:r w:rsidRPr="00D05E74">
        <w:rPr>
          <w:rFonts w:ascii="Times New Roman" w:hAnsi="Times New Roman" w:cs="Times New Roman"/>
          <w:sz w:val="24"/>
          <w:szCs w:val="24"/>
        </w:rPr>
        <w:t xml:space="preserve"> </w:t>
      </w:r>
    </w:p>
    <w:p w14:paraId="4E54B994" w14:textId="19B641A1" w:rsidR="00FE4C6D" w:rsidRDefault="00B726A6"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analysis contributes </w:t>
      </w:r>
      <w:r w:rsidR="000A0255">
        <w:rPr>
          <w:rFonts w:ascii="Times New Roman" w:hAnsi="Times New Roman" w:cs="Times New Roman"/>
          <w:sz w:val="24"/>
          <w:szCs w:val="24"/>
        </w:rPr>
        <w:t xml:space="preserve">to </w:t>
      </w:r>
      <w:r>
        <w:rPr>
          <w:rFonts w:ascii="Times New Roman" w:hAnsi="Times New Roman" w:cs="Times New Roman"/>
          <w:sz w:val="24"/>
          <w:szCs w:val="24"/>
        </w:rPr>
        <w:t xml:space="preserve">what has become </w:t>
      </w:r>
      <w:r w:rsidR="00AC088E">
        <w:rPr>
          <w:rFonts w:ascii="Times New Roman" w:hAnsi="Times New Roman" w:cs="Times New Roman"/>
          <w:sz w:val="24"/>
          <w:szCs w:val="24"/>
        </w:rPr>
        <w:t xml:space="preserve">a </w:t>
      </w:r>
      <w:r>
        <w:rPr>
          <w:rFonts w:ascii="Times New Roman" w:hAnsi="Times New Roman" w:cs="Times New Roman"/>
          <w:sz w:val="24"/>
          <w:szCs w:val="24"/>
        </w:rPr>
        <w:t xml:space="preserve">pressing debate for academics, industry practitioners and media policy makers about the nature of the relationship between London and the regions and small nations (Northern Ireland, Scotland and Wales) in the UK’s film and television industries, a debate that stretches back to the beginnings of broadcasting in this country though with much longer historical roots. A 2017 survey by </w:t>
      </w:r>
      <w:r w:rsidR="007054A2">
        <w:rPr>
          <w:rFonts w:ascii="Times New Roman" w:hAnsi="Times New Roman" w:cs="Times New Roman"/>
          <w:sz w:val="24"/>
          <w:szCs w:val="24"/>
        </w:rPr>
        <w:t xml:space="preserve">Oliver and </w:t>
      </w:r>
      <w:proofErr w:type="spellStart"/>
      <w:r w:rsidR="007054A2">
        <w:rPr>
          <w:rFonts w:ascii="Times New Roman" w:hAnsi="Times New Roman" w:cs="Times New Roman"/>
          <w:sz w:val="24"/>
          <w:szCs w:val="24"/>
        </w:rPr>
        <w:t>Ohlbaum</w:t>
      </w:r>
      <w:proofErr w:type="spellEnd"/>
      <w:r w:rsidR="007054A2">
        <w:rPr>
          <w:rFonts w:ascii="Times New Roman" w:hAnsi="Times New Roman" w:cs="Times New Roman"/>
          <w:sz w:val="24"/>
          <w:szCs w:val="24"/>
        </w:rPr>
        <w:t xml:space="preserve"> for the </w:t>
      </w:r>
      <w:r w:rsidR="00376549">
        <w:rPr>
          <w:rFonts w:ascii="Times New Roman" w:hAnsi="Times New Roman" w:cs="Times New Roman"/>
          <w:sz w:val="24"/>
          <w:szCs w:val="24"/>
        </w:rPr>
        <w:t xml:space="preserve">producers trade association </w:t>
      </w:r>
      <w:r>
        <w:rPr>
          <w:rFonts w:ascii="Times New Roman" w:hAnsi="Times New Roman" w:cs="Times New Roman"/>
          <w:sz w:val="24"/>
          <w:szCs w:val="24"/>
        </w:rPr>
        <w:t xml:space="preserve">PACT revealed the continued dominance of London-based </w:t>
      </w:r>
      <w:r>
        <w:rPr>
          <w:rFonts w:ascii="Times New Roman" w:hAnsi="Times New Roman" w:cs="Times New Roman"/>
          <w:color w:val="3B2C25"/>
          <w:sz w:val="24"/>
          <w:szCs w:val="24"/>
          <w:shd w:val="clear" w:color="auto" w:fill="FFFFFF"/>
        </w:rPr>
        <w:t xml:space="preserve">productions, which constituted 66 per cent of UK primary commissions leaving about a third </w:t>
      </w:r>
      <w:r>
        <w:rPr>
          <w:rFonts w:ascii="Times New Roman" w:hAnsi="Times New Roman" w:cs="Times New Roman"/>
          <w:color w:val="3B2C25"/>
          <w:sz w:val="24"/>
          <w:szCs w:val="24"/>
          <w:shd w:val="clear" w:color="auto" w:fill="FFFFFF"/>
        </w:rPr>
        <w:lastRenderedPageBreak/>
        <w:t>spent in the rest of the UK (PACT 2017</w:t>
      </w:r>
      <w:r w:rsidR="007054A2">
        <w:rPr>
          <w:rFonts w:ascii="Times New Roman" w:hAnsi="Times New Roman" w:cs="Times New Roman"/>
          <w:color w:val="3B2C25"/>
          <w:sz w:val="24"/>
          <w:szCs w:val="24"/>
          <w:shd w:val="clear" w:color="auto" w:fill="FFFFFF"/>
        </w:rPr>
        <w:t>: 27</w:t>
      </w:r>
      <w:r>
        <w:rPr>
          <w:rFonts w:ascii="Times New Roman" w:hAnsi="Times New Roman" w:cs="Times New Roman"/>
          <w:color w:val="3B2C25"/>
          <w:sz w:val="24"/>
          <w:szCs w:val="24"/>
          <w:shd w:val="clear" w:color="auto" w:fill="FFFFFF"/>
        </w:rPr>
        <w:t xml:space="preserve">). </w:t>
      </w:r>
      <w:r w:rsidR="007054A2">
        <w:rPr>
          <w:rFonts w:ascii="Times New Roman" w:hAnsi="Times New Roman" w:cs="Times New Roman"/>
          <w:sz w:val="24"/>
          <w:szCs w:val="24"/>
        </w:rPr>
        <w:t xml:space="preserve">The </w:t>
      </w:r>
      <w:r w:rsidR="00907C88">
        <w:rPr>
          <w:rFonts w:ascii="Times New Roman" w:hAnsi="Times New Roman" w:cs="Times New Roman"/>
          <w:sz w:val="24"/>
          <w:szCs w:val="24"/>
        </w:rPr>
        <w:t xml:space="preserve">major public service broadcasters (PSBs) </w:t>
      </w:r>
      <w:r w:rsidR="007054A2">
        <w:rPr>
          <w:rFonts w:ascii="Times New Roman" w:hAnsi="Times New Roman" w:cs="Times New Roman"/>
          <w:sz w:val="24"/>
          <w:szCs w:val="24"/>
        </w:rPr>
        <w:t xml:space="preserve">are </w:t>
      </w:r>
      <w:r w:rsidR="00907C88">
        <w:rPr>
          <w:rFonts w:ascii="Times New Roman" w:hAnsi="Times New Roman" w:cs="Times New Roman"/>
          <w:sz w:val="24"/>
          <w:szCs w:val="24"/>
        </w:rPr>
        <w:t xml:space="preserve">currently </w:t>
      </w:r>
      <w:r w:rsidR="007054A2">
        <w:rPr>
          <w:rFonts w:ascii="Times New Roman" w:hAnsi="Times New Roman" w:cs="Times New Roman"/>
          <w:sz w:val="24"/>
          <w:szCs w:val="24"/>
        </w:rPr>
        <w:t xml:space="preserve">under pressure from both the government’s policy to support regional economic growth </w:t>
      </w:r>
      <w:r w:rsidR="00907C88">
        <w:rPr>
          <w:rFonts w:ascii="Times New Roman" w:hAnsi="Times New Roman" w:cs="Times New Roman"/>
          <w:sz w:val="24"/>
          <w:szCs w:val="24"/>
        </w:rPr>
        <w:t xml:space="preserve">and </w:t>
      </w:r>
      <w:r w:rsidR="00FF7CA1">
        <w:rPr>
          <w:rFonts w:ascii="Times New Roman" w:hAnsi="Times New Roman" w:cs="Times New Roman"/>
          <w:sz w:val="24"/>
          <w:szCs w:val="24"/>
        </w:rPr>
        <w:t>Ofcom</w:t>
      </w:r>
      <w:r w:rsidR="00A35D1E">
        <w:rPr>
          <w:rFonts w:ascii="Times New Roman" w:hAnsi="Times New Roman" w:cs="Times New Roman"/>
          <w:sz w:val="24"/>
          <w:szCs w:val="24"/>
        </w:rPr>
        <w:t xml:space="preserve"> that has set a quota for the percentage of network hours and production spend for each company: 50 per cent for the BBC, </w:t>
      </w:r>
      <w:r w:rsidR="002D3B4F">
        <w:rPr>
          <w:rFonts w:ascii="Times New Roman" w:hAnsi="Times New Roman" w:cs="Times New Roman"/>
          <w:sz w:val="24"/>
          <w:szCs w:val="24"/>
        </w:rPr>
        <w:t xml:space="preserve">and </w:t>
      </w:r>
      <w:r w:rsidR="00A35D1E">
        <w:rPr>
          <w:rFonts w:ascii="Times New Roman" w:hAnsi="Times New Roman" w:cs="Times New Roman"/>
          <w:sz w:val="24"/>
          <w:szCs w:val="24"/>
        </w:rPr>
        <w:t>35 pe</w:t>
      </w:r>
      <w:r w:rsidR="002D3B4F">
        <w:rPr>
          <w:rFonts w:ascii="Times New Roman" w:hAnsi="Times New Roman" w:cs="Times New Roman"/>
          <w:sz w:val="24"/>
          <w:szCs w:val="24"/>
        </w:rPr>
        <w:t xml:space="preserve">r cent for </w:t>
      </w:r>
      <w:r w:rsidR="00A35D1E">
        <w:rPr>
          <w:rFonts w:ascii="Times New Roman" w:hAnsi="Times New Roman" w:cs="Times New Roman"/>
          <w:sz w:val="24"/>
          <w:szCs w:val="24"/>
        </w:rPr>
        <w:t xml:space="preserve">ITV and Channel 4. </w:t>
      </w:r>
      <w:r w:rsidR="00907C88">
        <w:rPr>
          <w:rFonts w:ascii="Times New Roman" w:hAnsi="Times New Roman" w:cs="Times New Roman"/>
          <w:sz w:val="24"/>
          <w:szCs w:val="24"/>
        </w:rPr>
        <w:t>In response, t</w:t>
      </w:r>
      <w:r>
        <w:rPr>
          <w:rFonts w:ascii="Times New Roman" w:hAnsi="Times New Roman" w:cs="Times New Roman"/>
          <w:sz w:val="24"/>
          <w:szCs w:val="24"/>
        </w:rPr>
        <w:t xml:space="preserve">he </w:t>
      </w:r>
      <w:r>
        <w:rPr>
          <w:rFonts w:ascii="Times New Roman" w:hAnsi="Times New Roman" w:cs="Times New Roman"/>
          <w:color w:val="3B2C25"/>
          <w:sz w:val="24"/>
          <w:szCs w:val="24"/>
          <w:shd w:val="clear" w:color="auto" w:fill="FFFFFF"/>
        </w:rPr>
        <w:t>BBC’s new charter (1 January 2017) made</w:t>
      </w:r>
      <w:r w:rsidR="00A35D1E">
        <w:rPr>
          <w:rFonts w:ascii="Times New Roman" w:hAnsi="Times New Roman" w:cs="Times New Roman"/>
          <w:color w:val="3B2C25"/>
          <w:sz w:val="24"/>
          <w:szCs w:val="24"/>
          <w:shd w:val="clear" w:color="auto" w:fill="FFFFFF"/>
        </w:rPr>
        <w:t xml:space="preserve"> a renewed commitment ‘to reflect, represent and serve the diverse communities of all the United Kingdom’s nations and regions, and, in doing so, support the creative economy across the United Kingdom’ (Public Purpose 4)</w:t>
      </w:r>
      <w:r w:rsidR="00FE4C6D">
        <w:rPr>
          <w:rFonts w:ascii="Times New Roman" w:hAnsi="Times New Roman" w:cs="Times New Roman"/>
          <w:color w:val="3B2C25"/>
          <w:sz w:val="24"/>
          <w:szCs w:val="24"/>
          <w:shd w:val="clear" w:color="auto" w:fill="FFFFFF"/>
        </w:rPr>
        <w:t xml:space="preserve">. </w:t>
      </w:r>
      <w:r w:rsidR="00907C88">
        <w:rPr>
          <w:rFonts w:ascii="Times New Roman" w:hAnsi="Times New Roman" w:cs="Times New Roman"/>
          <w:color w:val="3B2C25"/>
          <w:sz w:val="24"/>
          <w:szCs w:val="24"/>
          <w:shd w:val="clear" w:color="auto" w:fill="FFFFFF"/>
        </w:rPr>
        <w:t xml:space="preserve">All three PSBs have </w:t>
      </w:r>
      <w:r w:rsidR="00907C88">
        <w:rPr>
          <w:rFonts w:ascii="Times New Roman" w:hAnsi="Times New Roman" w:cs="Times New Roman"/>
          <w:sz w:val="24"/>
          <w:szCs w:val="24"/>
        </w:rPr>
        <w:t xml:space="preserve">committed </w:t>
      </w:r>
      <w:r w:rsidR="000A0255">
        <w:rPr>
          <w:rFonts w:ascii="Times New Roman" w:hAnsi="Times New Roman" w:cs="Times New Roman"/>
          <w:sz w:val="24"/>
          <w:szCs w:val="24"/>
        </w:rPr>
        <w:t xml:space="preserve">to an </w:t>
      </w:r>
      <w:r w:rsidR="00907C88">
        <w:rPr>
          <w:rFonts w:ascii="Times New Roman" w:hAnsi="Times New Roman" w:cs="Times New Roman"/>
          <w:sz w:val="24"/>
          <w:szCs w:val="24"/>
        </w:rPr>
        <w:t xml:space="preserve">‘Out-of-London’ policy agenda designed to rebalance power and production spend between an increasingly wealthy global metropolis and outlying centres. At the time of writing various cities have been ardently wooing </w:t>
      </w:r>
      <w:r>
        <w:rPr>
          <w:rFonts w:ascii="Times New Roman" w:hAnsi="Times New Roman" w:cs="Times New Roman"/>
          <w:sz w:val="24"/>
          <w:szCs w:val="24"/>
        </w:rPr>
        <w:t xml:space="preserve">Channel 4 as </w:t>
      </w:r>
      <w:r w:rsidR="00705B9B">
        <w:rPr>
          <w:rFonts w:ascii="Times New Roman" w:hAnsi="Times New Roman" w:cs="Times New Roman"/>
          <w:sz w:val="24"/>
          <w:szCs w:val="24"/>
        </w:rPr>
        <w:t>the p</w:t>
      </w:r>
      <w:r>
        <w:rPr>
          <w:rFonts w:ascii="Times New Roman" w:hAnsi="Times New Roman" w:cs="Times New Roman"/>
          <w:sz w:val="24"/>
          <w:szCs w:val="24"/>
        </w:rPr>
        <w:t>refe</w:t>
      </w:r>
      <w:r w:rsidR="00273F78">
        <w:rPr>
          <w:rFonts w:ascii="Times New Roman" w:hAnsi="Times New Roman" w:cs="Times New Roman"/>
          <w:sz w:val="24"/>
          <w:szCs w:val="24"/>
        </w:rPr>
        <w:t>r</w:t>
      </w:r>
      <w:r w:rsidR="00677610">
        <w:rPr>
          <w:rFonts w:ascii="Times New Roman" w:hAnsi="Times New Roman" w:cs="Times New Roman"/>
          <w:sz w:val="24"/>
          <w:szCs w:val="24"/>
        </w:rPr>
        <w:t>r</w:t>
      </w:r>
      <w:r w:rsidR="00273F78">
        <w:rPr>
          <w:rFonts w:ascii="Times New Roman" w:hAnsi="Times New Roman" w:cs="Times New Roman"/>
          <w:sz w:val="24"/>
          <w:szCs w:val="24"/>
        </w:rPr>
        <w:t>ed</w:t>
      </w:r>
      <w:r>
        <w:rPr>
          <w:rFonts w:ascii="Times New Roman" w:hAnsi="Times New Roman" w:cs="Times New Roman"/>
          <w:sz w:val="24"/>
          <w:szCs w:val="24"/>
        </w:rPr>
        <w:t xml:space="preserve"> location for its national headquarters o</w:t>
      </w:r>
      <w:r w:rsidR="00FE4C6D">
        <w:rPr>
          <w:rFonts w:ascii="Times New Roman" w:hAnsi="Times New Roman" w:cs="Times New Roman"/>
          <w:sz w:val="24"/>
          <w:szCs w:val="24"/>
        </w:rPr>
        <w:t>r one of its ‘cultural hubs’</w:t>
      </w:r>
      <w:r w:rsidR="00705B9B">
        <w:rPr>
          <w:rFonts w:ascii="Times New Roman" w:hAnsi="Times New Roman" w:cs="Times New Roman"/>
          <w:sz w:val="24"/>
          <w:szCs w:val="24"/>
        </w:rPr>
        <w:t>.</w:t>
      </w:r>
      <w:r w:rsidR="00CC636C">
        <w:rPr>
          <w:rStyle w:val="EndnoteReference"/>
          <w:rFonts w:ascii="Times New Roman" w:hAnsi="Times New Roman" w:cs="Times New Roman"/>
          <w:sz w:val="24"/>
          <w:szCs w:val="24"/>
        </w:rPr>
        <w:endnoteReference w:id="2"/>
      </w:r>
      <w:r w:rsidR="00E00BBD">
        <w:rPr>
          <w:rFonts w:ascii="Times New Roman" w:hAnsi="Times New Roman" w:cs="Times New Roman"/>
          <w:sz w:val="24"/>
          <w:szCs w:val="24"/>
        </w:rPr>
        <w:t xml:space="preserve"> </w:t>
      </w:r>
    </w:p>
    <w:p w14:paraId="23603770" w14:textId="5358A463" w:rsidR="00B726A6" w:rsidRPr="001F0309" w:rsidRDefault="00B726A6"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A great deal is at stake </w:t>
      </w:r>
      <w:r w:rsidR="00AC088E">
        <w:rPr>
          <w:rFonts w:ascii="Times New Roman" w:hAnsi="Times New Roman" w:cs="Times New Roman"/>
          <w:sz w:val="24"/>
          <w:szCs w:val="24"/>
        </w:rPr>
        <w:t xml:space="preserve">in this </w:t>
      </w:r>
      <w:r w:rsidR="004C5712">
        <w:rPr>
          <w:rFonts w:ascii="Times New Roman" w:hAnsi="Times New Roman" w:cs="Times New Roman"/>
          <w:sz w:val="24"/>
          <w:szCs w:val="24"/>
        </w:rPr>
        <w:t xml:space="preserve">debate </w:t>
      </w:r>
      <w:r>
        <w:rPr>
          <w:rFonts w:ascii="Times New Roman" w:hAnsi="Times New Roman" w:cs="Times New Roman"/>
          <w:sz w:val="24"/>
          <w:szCs w:val="24"/>
        </w:rPr>
        <w:t>because</w:t>
      </w:r>
      <w:r w:rsidR="00CC636C">
        <w:rPr>
          <w:rFonts w:ascii="Times New Roman" w:hAnsi="Times New Roman" w:cs="Times New Roman"/>
          <w:sz w:val="24"/>
          <w:szCs w:val="24"/>
        </w:rPr>
        <w:t>, as Mike Kidd and Bill Taylor argue</w:t>
      </w:r>
      <w:r w:rsidR="00AC088E">
        <w:rPr>
          <w:rFonts w:ascii="Times New Roman" w:hAnsi="Times New Roman" w:cs="Times New Roman"/>
          <w:sz w:val="24"/>
          <w:szCs w:val="24"/>
        </w:rPr>
        <w:t xml:space="preserve"> in</w:t>
      </w:r>
      <w:r w:rsidR="00CC636C">
        <w:rPr>
          <w:rFonts w:ascii="Times New Roman" w:hAnsi="Times New Roman" w:cs="Times New Roman"/>
          <w:sz w:val="24"/>
          <w:szCs w:val="24"/>
        </w:rPr>
        <w:t xml:space="preserve"> </w:t>
      </w:r>
      <w:r w:rsidR="00CC636C">
        <w:rPr>
          <w:rFonts w:ascii="Times New Roman" w:hAnsi="Times New Roman" w:cs="Times New Roman"/>
          <w:i/>
          <w:sz w:val="24"/>
          <w:szCs w:val="24"/>
        </w:rPr>
        <w:t>Television in the Nations and Regions</w:t>
      </w:r>
      <w:r w:rsidR="00CC636C">
        <w:rPr>
          <w:rFonts w:ascii="Times New Roman" w:hAnsi="Times New Roman" w:cs="Times New Roman"/>
          <w:sz w:val="24"/>
          <w:szCs w:val="24"/>
        </w:rPr>
        <w:t xml:space="preserve">, </w:t>
      </w:r>
      <w:r>
        <w:rPr>
          <w:rFonts w:ascii="Times New Roman" w:hAnsi="Times New Roman" w:cs="Times New Roman"/>
          <w:sz w:val="24"/>
          <w:szCs w:val="24"/>
        </w:rPr>
        <w:t>television is conside</w:t>
      </w:r>
      <w:r w:rsidR="00273F78">
        <w:rPr>
          <w:rFonts w:ascii="Times New Roman" w:hAnsi="Times New Roman" w:cs="Times New Roman"/>
          <w:sz w:val="24"/>
          <w:szCs w:val="24"/>
        </w:rPr>
        <w:t>red</w:t>
      </w:r>
      <w:r>
        <w:rPr>
          <w:rFonts w:ascii="Times New Roman" w:hAnsi="Times New Roman" w:cs="Times New Roman"/>
          <w:sz w:val="24"/>
          <w:szCs w:val="24"/>
        </w:rPr>
        <w:t xml:space="preserve"> to play a ‘crucial role in expressing and exploring our changing sense of community</w:t>
      </w:r>
      <w:r w:rsidR="00AC088E">
        <w:rPr>
          <w:rFonts w:ascii="Times New Roman" w:hAnsi="Times New Roman" w:cs="Times New Roman"/>
          <w:sz w:val="24"/>
          <w:szCs w:val="24"/>
        </w:rPr>
        <w:t xml:space="preserve">… </w:t>
      </w:r>
      <w:r w:rsidR="00CC636C">
        <w:rPr>
          <w:rFonts w:ascii="Times New Roman" w:hAnsi="Times New Roman" w:cs="Times New Roman"/>
          <w:sz w:val="24"/>
          <w:szCs w:val="24"/>
        </w:rPr>
        <w:t>[It] is often described as part of the glue that binds us together socially and geographically’</w:t>
      </w:r>
      <w:r w:rsidR="001F0309" w:rsidRPr="001F0309">
        <w:rPr>
          <w:rFonts w:ascii="Times New Roman" w:hAnsi="Times New Roman" w:cs="Times New Roman"/>
          <w:sz w:val="24"/>
          <w:szCs w:val="24"/>
        </w:rPr>
        <w:t xml:space="preserve"> </w:t>
      </w:r>
      <w:r w:rsidR="001F0309">
        <w:rPr>
          <w:rFonts w:ascii="Times New Roman" w:hAnsi="Times New Roman" w:cs="Times New Roman"/>
          <w:sz w:val="24"/>
          <w:szCs w:val="24"/>
        </w:rPr>
        <w:t>(2002: 4)</w:t>
      </w:r>
      <w:r w:rsidR="00D20924">
        <w:rPr>
          <w:rFonts w:ascii="Times New Roman" w:hAnsi="Times New Roman" w:cs="Times New Roman"/>
          <w:sz w:val="24"/>
          <w:szCs w:val="24"/>
        </w:rPr>
        <w:t>.</w:t>
      </w:r>
      <w:r w:rsidR="00CC636C">
        <w:rPr>
          <w:rFonts w:ascii="Times New Roman" w:hAnsi="Times New Roman" w:cs="Times New Roman"/>
          <w:sz w:val="24"/>
          <w:szCs w:val="24"/>
        </w:rPr>
        <w:t xml:space="preserve"> Television can only play this role effectively, they argue, if the UK has a broad and diverse industry that recognises the value of regional production in fostering </w:t>
      </w:r>
      <w:r w:rsidR="00AC088E">
        <w:rPr>
          <w:rFonts w:ascii="Times New Roman" w:hAnsi="Times New Roman" w:cs="Times New Roman"/>
          <w:sz w:val="24"/>
          <w:szCs w:val="24"/>
        </w:rPr>
        <w:t xml:space="preserve">and supporting </w:t>
      </w:r>
      <w:r w:rsidR="00CC636C">
        <w:rPr>
          <w:rFonts w:ascii="Times New Roman" w:hAnsi="Times New Roman" w:cs="Times New Roman"/>
          <w:sz w:val="24"/>
          <w:szCs w:val="24"/>
        </w:rPr>
        <w:t xml:space="preserve">new </w:t>
      </w:r>
      <w:r w:rsidR="00AC088E">
        <w:rPr>
          <w:rFonts w:ascii="Times New Roman" w:hAnsi="Times New Roman" w:cs="Times New Roman"/>
          <w:sz w:val="24"/>
          <w:szCs w:val="24"/>
        </w:rPr>
        <w:t xml:space="preserve">creative personnel </w:t>
      </w:r>
      <w:r w:rsidR="00CC636C">
        <w:rPr>
          <w:rFonts w:ascii="Times New Roman" w:hAnsi="Times New Roman" w:cs="Times New Roman"/>
          <w:sz w:val="24"/>
          <w:szCs w:val="24"/>
        </w:rPr>
        <w:t>and ideas, encouraging investment and economic growth</w:t>
      </w:r>
      <w:r w:rsidR="00AC088E">
        <w:rPr>
          <w:rFonts w:ascii="Times New Roman" w:hAnsi="Times New Roman" w:cs="Times New Roman"/>
          <w:sz w:val="24"/>
          <w:szCs w:val="24"/>
        </w:rPr>
        <w:t>,</w:t>
      </w:r>
      <w:r w:rsidR="00CC636C">
        <w:rPr>
          <w:rFonts w:ascii="Times New Roman" w:hAnsi="Times New Roman" w:cs="Times New Roman"/>
          <w:sz w:val="24"/>
          <w:szCs w:val="24"/>
        </w:rPr>
        <w:t xml:space="preserve"> and avoiding an inexorable talent drain to London. </w:t>
      </w:r>
      <w:r w:rsidR="001F0309">
        <w:rPr>
          <w:rFonts w:ascii="Times New Roman" w:hAnsi="Times New Roman" w:cs="Times New Roman"/>
          <w:sz w:val="24"/>
          <w:szCs w:val="24"/>
        </w:rPr>
        <w:t xml:space="preserve">Ten years earlier, a very similar argument was proposed by the contributors to </w:t>
      </w:r>
      <w:r w:rsidR="001F0309">
        <w:rPr>
          <w:rFonts w:ascii="Times New Roman" w:hAnsi="Times New Roman" w:cs="Times New Roman"/>
          <w:i/>
          <w:sz w:val="24"/>
          <w:szCs w:val="24"/>
        </w:rPr>
        <w:t>The Regions, the Nations and the BBC</w:t>
      </w:r>
      <w:r w:rsidR="001F0309">
        <w:rPr>
          <w:rFonts w:ascii="Times New Roman" w:hAnsi="Times New Roman" w:cs="Times New Roman"/>
          <w:sz w:val="24"/>
          <w:szCs w:val="24"/>
        </w:rPr>
        <w:t xml:space="preserve"> (</w:t>
      </w:r>
      <w:r w:rsidR="006851F3">
        <w:rPr>
          <w:rFonts w:ascii="Times New Roman" w:hAnsi="Times New Roman" w:cs="Times New Roman"/>
          <w:sz w:val="24"/>
          <w:szCs w:val="24"/>
        </w:rPr>
        <w:t xml:space="preserve">Harvey and Robins </w:t>
      </w:r>
      <w:r w:rsidR="001F0309">
        <w:rPr>
          <w:rFonts w:ascii="Times New Roman" w:hAnsi="Times New Roman" w:cs="Times New Roman"/>
          <w:sz w:val="24"/>
          <w:szCs w:val="24"/>
        </w:rPr>
        <w:t>1993)</w:t>
      </w:r>
      <w:r w:rsidR="007E02F2">
        <w:rPr>
          <w:rFonts w:ascii="Times New Roman" w:hAnsi="Times New Roman" w:cs="Times New Roman"/>
          <w:sz w:val="24"/>
          <w:szCs w:val="24"/>
        </w:rPr>
        <w:t>,</w:t>
      </w:r>
      <w:r w:rsidR="001F0309">
        <w:rPr>
          <w:rFonts w:ascii="Times New Roman" w:hAnsi="Times New Roman" w:cs="Times New Roman"/>
          <w:sz w:val="24"/>
          <w:szCs w:val="24"/>
        </w:rPr>
        <w:t xml:space="preserve"> which sought to influence BBC policy in the run up to its charter renewal in 1996. </w:t>
      </w:r>
      <w:r w:rsidR="00FE4C6D">
        <w:rPr>
          <w:rFonts w:ascii="Times New Roman" w:hAnsi="Times New Roman" w:cs="Times New Roman"/>
          <w:sz w:val="24"/>
          <w:szCs w:val="24"/>
        </w:rPr>
        <w:t xml:space="preserve">More recently, </w:t>
      </w:r>
      <w:r w:rsidR="00366256">
        <w:rPr>
          <w:rFonts w:ascii="Times New Roman" w:hAnsi="Times New Roman" w:cs="Times New Roman"/>
          <w:sz w:val="24"/>
          <w:szCs w:val="24"/>
        </w:rPr>
        <w:t xml:space="preserve">Ofcom reiterated the importance for the PSBs to reflect ‘regional stories, characters, places and issues’ to ensure that television ‘reflects and responds to all the identities and communities of the UK’s increasingly diverse society, and … help to maintain viable communities in the </w:t>
      </w:r>
      <w:r w:rsidR="00782F81">
        <w:rPr>
          <w:rFonts w:ascii="Times New Roman" w:hAnsi="Times New Roman" w:cs="Times New Roman"/>
          <w:sz w:val="24"/>
          <w:szCs w:val="24"/>
        </w:rPr>
        <w:t xml:space="preserve">nations and regions’ (2005: 56). To this end, it </w:t>
      </w:r>
      <w:r w:rsidR="00366256">
        <w:rPr>
          <w:rFonts w:ascii="Times New Roman" w:hAnsi="Times New Roman" w:cs="Times New Roman"/>
          <w:sz w:val="24"/>
          <w:szCs w:val="24"/>
        </w:rPr>
        <w:t xml:space="preserve">has undertaken a major assessment of current regulations and provision in its </w:t>
      </w:r>
      <w:r w:rsidR="00366256">
        <w:rPr>
          <w:rFonts w:ascii="Times New Roman" w:hAnsi="Times New Roman" w:cs="Times New Roman"/>
          <w:i/>
          <w:color w:val="3B2C25"/>
          <w:sz w:val="24"/>
          <w:szCs w:val="24"/>
          <w:shd w:val="clear" w:color="auto" w:fill="FFFFFF"/>
        </w:rPr>
        <w:t xml:space="preserve">Review of Regional TV Production and Programming Guidance </w:t>
      </w:r>
      <w:r w:rsidR="00366256">
        <w:rPr>
          <w:rFonts w:ascii="Times New Roman" w:hAnsi="Times New Roman" w:cs="Times New Roman"/>
          <w:color w:val="3B2C25"/>
          <w:sz w:val="24"/>
          <w:szCs w:val="24"/>
          <w:shd w:val="clear" w:color="auto" w:fill="FFFFFF"/>
        </w:rPr>
        <w:t xml:space="preserve">(March 2018). </w:t>
      </w:r>
      <w:r w:rsidR="00366256">
        <w:rPr>
          <w:rFonts w:ascii="Times New Roman" w:hAnsi="Times New Roman" w:cs="Times New Roman"/>
          <w:sz w:val="24"/>
          <w:szCs w:val="24"/>
        </w:rPr>
        <w:t xml:space="preserve"> </w:t>
      </w:r>
    </w:p>
    <w:p w14:paraId="0E785F0F" w14:textId="111B537E" w:rsidR="00B145DA" w:rsidRDefault="000A0255" w:rsidP="00B72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article’s concern with regional diversity and representation recognises the importance of space and place </w:t>
      </w:r>
      <w:r w:rsidR="009A41DA">
        <w:rPr>
          <w:rFonts w:ascii="Times New Roman" w:hAnsi="Times New Roman" w:cs="Times New Roman"/>
          <w:sz w:val="24"/>
          <w:szCs w:val="24"/>
        </w:rPr>
        <w:t xml:space="preserve">and </w:t>
      </w:r>
      <w:r>
        <w:rPr>
          <w:rFonts w:ascii="Times New Roman" w:hAnsi="Times New Roman" w:cs="Times New Roman"/>
          <w:sz w:val="24"/>
          <w:szCs w:val="24"/>
        </w:rPr>
        <w:t>forms part of the ‘spatial turn’ across the humanities (Franklin 2015: 1). It draws on the work of business analysts who have emphasised the i</w:t>
      </w:r>
      <w:r w:rsidR="00AC088E">
        <w:rPr>
          <w:rFonts w:ascii="Times New Roman" w:hAnsi="Times New Roman" w:cs="Times New Roman"/>
          <w:sz w:val="24"/>
          <w:szCs w:val="24"/>
        </w:rPr>
        <w:t>mportance of place for industrial production</w:t>
      </w:r>
      <w:r>
        <w:rPr>
          <w:rFonts w:ascii="Times New Roman" w:hAnsi="Times New Roman" w:cs="Times New Roman"/>
          <w:sz w:val="24"/>
          <w:szCs w:val="24"/>
        </w:rPr>
        <w:t xml:space="preserve">. </w:t>
      </w:r>
      <w:r w:rsidR="00816B32">
        <w:rPr>
          <w:rFonts w:ascii="Times New Roman" w:hAnsi="Times New Roman" w:cs="Times New Roman"/>
          <w:sz w:val="24"/>
          <w:szCs w:val="24"/>
        </w:rPr>
        <w:t xml:space="preserve">In his seminal work, </w:t>
      </w:r>
      <w:r w:rsidR="00AC088E">
        <w:rPr>
          <w:rFonts w:ascii="Times New Roman" w:hAnsi="Times New Roman" w:cs="Times New Roman"/>
          <w:sz w:val="24"/>
          <w:szCs w:val="24"/>
        </w:rPr>
        <w:t xml:space="preserve">Michael Porter </w:t>
      </w:r>
      <w:r w:rsidR="00816B32">
        <w:rPr>
          <w:rFonts w:ascii="Times New Roman" w:hAnsi="Times New Roman" w:cs="Times New Roman"/>
          <w:sz w:val="24"/>
          <w:szCs w:val="24"/>
        </w:rPr>
        <w:t xml:space="preserve">argued for the significance of </w:t>
      </w:r>
      <w:r w:rsidR="00A752CC">
        <w:rPr>
          <w:rFonts w:ascii="Times New Roman" w:hAnsi="Times New Roman" w:cs="Times New Roman"/>
          <w:sz w:val="24"/>
          <w:szCs w:val="24"/>
        </w:rPr>
        <w:t>clusters</w:t>
      </w:r>
      <w:r w:rsidR="00816B32">
        <w:rPr>
          <w:rFonts w:ascii="Times New Roman" w:hAnsi="Times New Roman" w:cs="Times New Roman"/>
          <w:sz w:val="24"/>
          <w:szCs w:val="24"/>
        </w:rPr>
        <w:t xml:space="preserve">, which he </w:t>
      </w:r>
      <w:r w:rsidR="00A752CC">
        <w:rPr>
          <w:rFonts w:ascii="Times New Roman" w:hAnsi="Times New Roman" w:cs="Times New Roman"/>
          <w:sz w:val="24"/>
          <w:szCs w:val="24"/>
        </w:rPr>
        <w:t xml:space="preserve">defined </w:t>
      </w:r>
      <w:r w:rsidR="00AA1D73">
        <w:rPr>
          <w:rFonts w:ascii="Times New Roman" w:hAnsi="Times New Roman" w:cs="Times New Roman"/>
          <w:sz w:val="24"/>
          <w:szCs w:val="24"/>
        </w:rPr>
        <w:t xml:space="preserve">as </w:t>
      </w:r>
      <w:r w:rsidR="00A752CC" w:rsidRPr="00B64359">
        <w:rPr>
          <w:rFonts w:ascii="Times New Roman" w:hAnsi="Times New Roman" w:cs="Times New Roman"/>
          <w:sz w:val="24"/>
          <w:szCs w:val="24"/>
          <w:lang w:val="en-US"/>
        </w:rPr>
        <w:t>‘geographic concentrations of interconnected companies, specialized suppliers, service providers, firms in related industries, and associated institutions (e.g. universities, standards agencies, trade associations) in a particular field that compete but also cooperate’</w:t>
      </w:r>
      <w:r w:rsidR="00A752CC">
        <w:rPr>
          <w:rFonts w:ascii="Times New Roman" w:hAnsi="Times New Roman" w:cs="Times New Roman"/>
          <w:sz w:val="24"/>
          <w:szCs w:val="24"/>
          <w:lang w:val="en-US"/>
        </w:rPr>
        <w:t xml:space="preserve"> </w:t>
      </w:r>
      <w:r w:rsidR="00816B32" w:rsidRPr="00B64359">
        <w:rPr>
          <w:rFonts w:ascii="Times New Roman" w:hAnsi="Times New Roman" w:cs="Times New Roman"/>
          <w:sz w:val="24"/>
          <w:szCs w:val="24"/>
          <w:lang w:val="en-US"/>
        </w:rPr>
        <w:t>(2000: 15)</w:t>
      </w:r>
      <w:r w:rsidR="00816B32">
        <w:rPr>
          <w:rFonts w:ascii="Times New Roman" w:hAnsi="Times New Roman" w:cs="Times New Roman"/>
          <w:sz w:val="24"/>
          <w:szCs w:val="24"/>
          <w:lang w:val="en-US"/>
        </w:rPr>
        <w:t xml:space="preserve">. Clusters, he argued, </w:t>
      </w:r>
      <w:r w:rsidR="00A752CC">
        <w:rPr>
          <w:rFonts w:ascii="Times New Roman" w:hAnsi="Times New Roman" w:cs="Times New Roman"/>
          <w:sz w:val="24"/>
          <w:szCs w:val="24"/>
          <w:lang w:val="en-US"/>
        </w:rPr>
        <w:t xml:space="preserve">were </w:t>
      </w:r>
      <w:r w:rsidR="00A752CC">
        <w:rPr>
          <w:rFonts w:ascii="Times New Roman" w:hAnsi="Times New Roman" w:cs="Times New Roman"/>
          <w:sz w:val="24"/>
          <w:szCs w:val="24"/>
        </w:rPr>
        <w:t>a ubiquitous and yet paradoxical late twentieth century phenomenon because ‘the enduring competitive advantages in a global economy lie increasingly in local things – knowledge, relationships, motivation – that distant rivals cannot match’ (</w:t>
      </w:r>
      <w:r w:rsidR="00772E32">
        <w:rPr>
          <w:rFonts w:ascii="Times New Roman" w:hAnsi="Times New Roman" w:cs="Times New Roman"/>
          <w:sz w:val="24"/>
          <w:szCs w:val="24"/>
        </w:rPr>
        <w:t>1998</w:t>
      </w:r>
      <w:r w:rsidR="00A752CC">
        <w:rPr>
          <w:rFonts w:ascii="Times New Roman" w:hAnsi="Times New Roman" w:cs="Times New Roman"/>
          <w:sz w:val="24"/>
          <w:szCs w:val="24"/>
        </w:rPr>
        <w:t xml:space="preserve">: 78). </w:t>
      </w:r>
      <w:r w:rsidR="00AC088E">
        <w:rPr>
          <w:rFonts w:ascii="Times New Roman" w:hAnsi="Times New Roman" w:cs="Times New Roman"/>
          <w:sz w:val="24"/>
          <w:szCs w:val="24"/>
        </w:rPr>
        <w:t xml:space="preserve">In </w:t>
      </w:r>
      <w:r w:rsidR="00A752CC">
        <w:rPr>
          <w:rFonts w:ascii="Times New Roman" w:hAnsi="Times New Roman" w:cs="Times New Roman"/>
          <w:i/>
          <w:sz w:val="24"/>
          <w:szCs w:val="24"/>
        </w:rPr>
        <w:t>The Cultural Economy of Cities</w:t>
      </w:r>
      <w:r w:rsidR="00A752CC">
        <w:rPr>
          <w:rFonts w:ascii="Times New Roman" w:hAnsi="Times New Roman" w:cs="Times New Roman"/>
          <w:sz w:val="24"/>
          <w:szCs w:val="24"/>
        </w:rPr>
        <w:t>,</w:t>
      </w:r>
      <w:r w:rsidR="00A752CC">
        <w:rPr>
          <w:rFonts w:ascii="Times New Roman" w:hAnsi="Times New Roman" w:cs="Times New Roman"/>
          <w:i/>
          <w:sz w:val="24"/>
          <w:szCs w:val="24"/>
        </w:rPr>
        <w:t xml:space="preserve"> </w:t>
      </w:r>
      <w:r w:rsidR="00A752CC">
        <w:rPr>
          <w:rFonts w:ascii="Times New Roman" w:hAnsi="Times New Roman" w:cs="Times New Roman"/>
          <w:sz w:val="24"/>
          <w:szCs w:val="24"/>
        </w:rPr>
        <w:t xml:space="preserve">Allen J. Scott argues that place has a particular significance for creative production because of the ways in which place and culture are intertwined </w:t>
      </w:r>
      <w:r w:rsidR="00AC088E">
        <w:rPr>
          <w:rFonts w:ascii="Times New Roman" w:hAnsi="Times New Roman" w:cs="Times New Roman"/>
          <w:sz w:val="24"/>
          <w:szCs w:val="24"/>
        </w:rPr>
        <w:t>(2000</w:t>
      </w:r>
      <w:r w:rsidR="00A752CC">
        <w:rPr>
          <w:rFonts w:ascii="Times New Roman" w:hAnsi="Times New Roman" w:cs="Times New Roman"/>
          <w:sz w:val="24"/>
          <w:szCs w:val="24"/>
        </w:rPr>
        <w:t>: 3</w:t>
      </w:r>
      <w:r w:rsidR="00AC088E">
        <w:rPr>
          <w:rFonts w:ascii="Times New Roman" w:hAnsi="Times New Roman" w:cs="Times New Roman"/>
          <w:sz w:val="24"/>
          <w:szCs w:val="24"/>
        </w:rPr>
        <w:t>)</w:t>
      </w:r>
      <w:r w:rsidR="005059F0">
        <w:rPr>
          <w:rFonts w:ascii="Times New Roman" w:hAnsi="Times New Roman" w:cs="Times New Roman"/>
          <w:sz w:val="24"/>
          <w:szCs w:val="24"/>
        </w:rPr>
        <w:t>. He contends that places are</w:t>
      </w:r>
      <w:r w:rsidR="00A752CC">
        <w:rPr>
          <w:rFonts w:ascii="Times New Roman" w:hAnsi="Times New Roman" w:cs="Times New Roman"/>
          <w:sz w:val="24"/>
          <w:szCs w:val="24"/>
        </w:rPr>
        <w:t xml:space="preserve"> social a</w:t>
      </w:r>
      <w:r w:rsidR="005059F0">
        <w:rPr>
          <w:rFonts w:ascii="Times New Roman" w:hAnsi="Times New Roman" w:cs="Times New Roman"/>
          <w:sz w:val="24"/>
          <w:szCs w:val="24"/>
        </w:rPr>
        <w:t xml:space="preserve">s well as economic entities that </w:t>
      </w:r>
      <w:r w:rsidR="00A752CC">
        <w:rPr>
          <w:rFonts w:ascii="Times New Roman" w:hAnsi="Times New Roman" w:cs="Times New Roman"/>
          <w:sz w:val="24"/>
          <w:szCs w:val="24"/>
        </w:rPr>
        <w:t xml:space="preserve">‘leave deep traces on </w:t>
      </w:r>
      <w:r w:rsidR="003D7164">
        <w:rPr>
          <w:rFonts w:ascii="Times New Roman" w:hAnsi="Times New Roman" w:cs="Times New Roman"/>
          <w:sz w:val="24"/>
          <w:szCs w:val="24"/>
        </w:rPr>
        <w:t>t</w:t>
      </w:r>
      <w:r w:rsidR="00A752CC">
        <w:rPr>
          <w:rFonts w:ascii="Times New Roman" w:hAnsi="Times New Roman" w:cs="Times New Roman"/>
          <w:sz w:val="24"/>
          <w:szCs w:val="24"/>
        </w:rPr>
        <w:t xml:space="preserve">he form and cognitive meanings of products (and above all cultural products) as they emerge from localized systems of </w:t>
      </w:r>
      <w:r w:rsidR="003D7164">
        <w:rPr>
          <w:rFonts w:ascii="Times New Roman" w:hAnsi="Times New Roman" w:cs="Times New Roman"/>
          <w:sz w:val="24"/>
          <w:szCs w:val="24"/>
        </w:rPr>
        <w:t xml:space="preserve">industrial </w:t>
      </w:r>
      <w:r w:rsidR="00A752CC">
        <w:rPr>
          <w:rFonts w:ascii="Times New Roman" w:hAnsi="Times New Roman" w:cs="Times New Roman"/>
          <w:sz w:val="24"/>
          <w:szCs w:val="24"/>
        </w:rPr>
        <w:t>activity</w:t>
      </w:r>
      <w:r w:rsidR="005059F0">
        <w:rPr>
          <w:rFonts w:ascii="Times New Roman" w:hAnsi="Times New Roman" w:cs="Times New Roman"/>
          <w:sz w:val="24"/>
          <w:szCs w:val="24"/>
        </w:rPr>
        <w:t>’</w:t>
      </w:r>
      <w:r w:rsidR="003D7164">
        <w:rPr>
          <w:rFonts w:ascii="Times New Roman" w:hAnsi="Times New Roman" w:cs="Times New Roman"/>
          <w:sz w:val="24"/>
          <w:szCs w:val="24"/>
        </w:rPr>
        <w:t xml:space="preserve"> (2005: xii)</w:t>
      </w:r>
      <w:r w:rsidR="005059F0">
        <w:rPr>
          <w:rFonts w:ascii="Times New Roman" w:hAnsi="Times New Roman" w:cs="Times New Roman"/>
          <w:sz w:val="24"/>
          <w:szCs w:val="24"/>
        </w:rPr>
        <w:t>.</w:t>
      </w:r>
      <w:r w:rsidR="003D7164">
        <w:rPr>
          <w:rFonts w:ascii="Times New Roman" w:hAnsi="Times New Roman" w:cs="Times New Roman"/>
          <w:sz w:val="24"/>
          <w:szCs w:val="24"/>
        </w:rPr>
        <w:t xml:space="preserve"> Creative producers, Scott maintains ‘tend to accumulate place-specific cultural associations’ and these ‘symbolic and sentimental assets’ derive from the ‘distinctive historical associations and landmarks’ that make each particular place unique </w:t>
      </w:r>
      <w:r w:rsidR="00AA1D73">
        <w:rPr>
          <w:rFonts w:ascii="Times New Roman" w:hAnsi="Times New Roman" w:cs="Times New Roman"/>
          <w:sz w:val="24"/>
          <w:szCs w:val="24"/>
        </w:rPr>
        <w:t>(</w:t>
      </w:r>
      <w:proofErr w:type="gramStart"/>
      <w:r w:rsidR="00AA1D73">
        <w:rPr>
          <w:rFonts w:ascii="Times New Roman" w:hAnsi="Times New Roman" w:cs="Times New Roman"/>
          <w:sz w:val="24"/>
          <w:szCs w:val="24"/>
        </w:rPr>
        <w:t>ibid</w:t>
      </w:r>
      <w:r w:rsidR="005059F0">
        <w:rPr>
          <w:rFonts w:ascii="Times New Roman" w:hAnsi="Times New Roman" w:cs="Times New Roman"/>
          <w:sz w:val="24"/>
          <w:szCs w:val="24"/>
        </w:rPr>
        <w:t>.</w:t>
      </w:r>
      <w:r w:rsidR="00AA1D73">
        <w:rPr>
          <w:rFonts w:ascii="Times New Roman" w:hAnsi="Times New Roman" w:cs="Times New Roman"/>
          <w:sz w:val="24"/>
          <w:szCs w:val="24"/>
        </w:rPr>
        <w:t>:</w:t>
      </w:r>
      <w:proofErr w:type="gramEnd"/>
      <w:r w:rsidR="00AA1D73">
        <w:rPr>
          <w:rFonts w:ascii="Times New Roman" w:hAnsi="Times New Roman" w:cs="Times New Roman"/>
          <w:sz w:val="24"/>
          <w:szCs w:val="24"/>
        </w:rPr>
        <w:t xml:space="preserve"> 7). </w:t>
      </w:r>
    </w:p>
    <w:p w14:paraId="42D3DAE8" w14:textId="77777777" w:rsidR="00B145DA" w:rsidRDefault="00B145DA" w:rsidP="00B726A6">
      <w:pPr>
        <w:spacing w:after="0" w:line="240" w:lineRule="auto"/>
        <w:rPr>
          <w:rFonts w:ascii="Times New Roman" w:hAnsi="Times New Roman" w:cs="Times New Roman"/>
          <w:sz w:val="24"/>
          <w:szCs w:val="24"/>
        </w:rPr>
      </w:pPr>
    </w:p>
    <w:p w14:paraId="3D3B80E8" w14:textId="61FF21CF" w:rsidR="00B726A6" w:rsidRDefault="00B145DA" w:rsidP="00B72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Scott’s </w:t>
      </w:r>
      <w:r w:rsidR="00AA1D73">
        <w:rPr>
          <w:rFonts w:ascii="Times New Roman" w:hAnsi="Times New Roman" w:cs="Times New Roman"/>
          <w:sz w:val="24"/>
          <w:szCs w:val="24"/>
        </w:rPr>
        <w:t xml:space="preserve">insistence on the </w:t>
      </w:r>
      <w:r w:rsidR="00E830D2">
        <w:rPr>
          <w:rFonts w:ascii="Times New Roman" w:hAnsi="Times New Roman" w:cs="Times New Roman"/>
          <w:sz w:val="24"/>
          <w:szCs w:val="24"/>
        </w:rPr>
        <w:t xml:space="preserve">importance of </w:t>
      </w:r>
      <w:r>
        <w:rPr>
          <w:rFonts w:ascii="Times New Roman" w:hAnsi="Times New Roman" w:cs="Times New Roman"/>
          <w:sz w:val="24"/>
          <w:szCs w:val="24"/>
        </w:rPr>
        <w:t xml:space="preserve">the symbolic, </w:t>
      </w:r>
      <w:r w:rsidR="00E830D2">
        <w:rPr>
          <w:rFonts w:ascii="Times New Roman" w:hAnsi="Times New Roman" w:cs="Times New Roman"/>
          <w:sz w:val="24"/>
          <w:szCs w:val="24"/>
        </w:rPr>
        <w:t xml:space="preserve">cultural and historical </w:t>
      </w:r>
      <w:r>
        <w:rPr>
          <w:rFonts w:ascii="Times New Roman" w:hAnsi="Times New Roman" w:cs="Times New Roman"/>
          <w:sz w:val="24"/>
          <w:szCs w:val="24"/>
        </w:rPr>
        <w:t>dimensions of</w:t>
      </w:r>
      <w:r w:rsidR="009A41DA">
        <w:rPr>
          <w:rFonts w:ascii="Times New Roman" w:hAnsi="Times New Roman" w:cs="Times New Roman"/>
          <w:sz w:val="24"/>
          <w:szCs w:val="24"/>
        </w:rPr>
        <w:t xml:space="preserve"> place</w:t>
      </w:r>
      <w:r w:rsidR="00E830D2">
        <w:rPr>
          <w:rFonts w:ascii="Times New Roman" w:hAnsi="Times New Roman" w:cs="Times New Roman"/>
          <w:sz w:val="24"/>
          <w:szCs w:val="24"/>
        </w:rPr>
        <w:t xml:space="preserve">, acts as valuable counterweight to </w:t>
      </w:r>
      <w:r w:rsidR="006348C2">
        <w:rPr>
          <w:rFonts w:ascii="Times New Roman" w:hAnsi="Times New Roman" w:cs="Times New Roman"/>
          <w:sz w:val="24"/>
          <w:szCs w:val="24"/>
        </w:rPr>
        <w:t xml:space="preserve">much work on clustering that ‘does not engage with the interactive and iterative relationship between cultural production’ and place (Lee et. al </w:t>
      </w:r>
      <w:r w:rsidR="006348C2">
        <w:rPr>
          <w:rFonts w:ascii="Times New Roman" w:hAnsi="Times New Roman" w:cs="Times New Roman"/>
          <w:sz w:val="24"/>
          <w:szCs w:val="24"/>
        </w:rPr>
        <w:lastRenderedPageBreak/>
        <w:t>2014: 224) and which is unable to comprehend the broader temporal and cultural dynamics (Pratt 2004). T</w:t>
      </w:r>
      <w:r w:rsidR="00E830D2">
        <w:rPr>
          <w:rFonts w:ascii="Times New Roman" w:hAnsi="Times New Roman" w:cs="Times New Roman"/>
          <w:sz w:val="24"/>
          <w:szCs w:val="24"/>
        </w:rPr>
        <w:t xml:space="preserve">he influential work of the </w:t>
      </w:r>
      <w:r w:rsidR="00B726A6">
        <w:rPr>
          <w:rFonts w:ascii="Times New Roman" w:hAnsi="Times New Roman" w:cs="Times New Roman"/>
          <w:sz w:val="24"/>
          <w:szCs w:val="24"/>
        </w:rPr>
        <w:t>think</w:t>
      </w:r>
      <w:r w:rsidR="00BD6B95">
        <w:rPr>
          <w:rFonts w:ascii="Times New Roman" w:hAnsi="Times New Roman" w:cs="Times New Roman"/>
          <w:sz w:val="24"/>
          <w:szCs w:val="24"/>
        </w:rPr>
        <w:t>-</w:t>
      </w:r>
      <w:r w:rsidR="00B726A6">
        <w:rPr>
          <w:rFonts w:ascii="Times New Roman" w:hAnsi="Times New Roman" w:cs="Times New Roman"/>
          <w:sz w:val="24"/>
          <w:szCs w:val="24"/>
        </w:rPr>
        <w:t xml:space="preserve">tank </w:t>
      </w:r>
      <w:proofErr w:type="spellStart"/>
      <w:r w:rsidR="00B726A6">
        <w:rPr>
          <w:rFonts w:ascii="Times New Roman" w:hAnsi="Times New Roman" w:cs="Times New Roman"/>
          <w:sz w:val="24"/>
          <w:szCs w:val="24"/>
        </w:rPr>
        <w:t>Nesta</w:t>
      </w:r>
      <w:proofErr w:type="spellEnd"/>
      <w:r w:rsidR="006348C2">
        <w:rPr>
          <w:rFonts w:ascii="Times New Roman" w:hAnsi="Times New Roman" w:cs="Times New Roman"/>
          <w:sz w:val="24"/>
          <w:szCs w:val="24"/>
        </w:rPr>
        <w:t xml:space="preserve">, including </w:t>
      </w:r>
      <w:r w:rsidR="00B726A6">
        <w:rPr>
          <w:rFonts w:ascii="Times New Roman" w:hAnsi="Times New Roman" w:cs="Times New Roman"/>
          <w:i/>
          <w:sz w:val="24"/>
          <w:szCs w:val="24"/>
        </w:rPr>
        <w:t xml:space="preserve">The Geography of Creativity in the UK </w:t>
      </w:r>
      <w:r w:rsidR="007E02F2">
        <w:rPr>
          <w:rFonts w:ascii="Times New Roman" w:hAnsi="Times New Roman" w:cs="Times New Roman"/>
          <w:sz w:val="24"/>
          <w:szCs w:val="24"/>
        </w:rPr>
        <w:t>(2016)</w:t>
      </w:r>
      <w:r w:rsidR="006348C2">
        <w:rPr>
          <w:rFonts w:ascii="Times New Roman" w:hAnsi="Times New Roman" w:cs="Times New Roman"/>
          <w:sz w:val="24"/>
          <w:szCs w:val="24"/>
        </w:rPr>
        <w:t xml:space="preserve">, for instance, </w:t>
      </w:r>
      <w:r w:rsidR="009A41DA">
        <w:rPr>
          <w:rFonts w:ascii="Times New Roman" w:hAnsi="Times New Roman" w:cs="Times New Roman"/>
          <w:sz w:val="24"/>
          <w:szCs w:val="24"/>
        </w:rPr>
        <w:t xml:space="preserve">is predicated on </w:t>
      </w:r>
      <w:r w:rsidR="00476164">
        <w:rPr>
          <w:rFonts w:ascii="Times New Roman" w:hAnsi="Times New Roman" w:cs="Times New Roman"/>
          <w:sz w:val="24"/>
          <w:szCs w:val="24"/>
        </w:rPr>
        <w:t xml:space="preserve">a narrow econometric analytical framework. </w:t>
      </w:r>
      <w:r w:rsidR="00E830D2">
        <w:rPr>
          <w:rFonts w:ascii="Times New Roman" w:hAnsi="Times New Roman" w:cs="Times New Roman"/>
          <w:sz w:val="24"/>
          <w:szCs w:val="24"/>
        </w:rPr>
        <w:t>Thus this article foregrounds the importance of cultural traditions as well as economic factors in understanding the influence of place on c</w:t>
      </w:r>
      <w:r w:rsidR="00A834DA">
        <w:rPr>
          <w:rFonts w:ascii="Times New Roman" w:hAnsi="Times New Roman" w:cs="Times New Roman"/>
          <w:sz w:val="24"/>
          <w:szCs w:val="24"/>
        </w:rPr>
        <w:t xml:space="preserve">reative </w:t>
      </w:r>
      <w:r w:rsidR="00E830D2">
        <w:rPr>
          <w:rFonts w:ascii="Times New Roman" w:hAnsi="Times New Roman" w:cs="Times New Roman"/>
          <w:sz w:val="24"/>
          <w:szCs w:val="24"/>
        </w:rPr>
        <w:t xml:space="preserve">production and that only </w:t>
      </w:r>
      <w:r w:rsidR="00A834DA">
        <w:rPr>
          <w:rFonts w:ascii="Times New Roman" w:hAnsi="Times New Roman" w:cs="Times New Roman"/>
          <w:sz w:val="24"/>
          <w:szCs w:val="24"/>
        </w:rPr>
        <w:t xml:space="preserve">by examining the historical evolution of particular regional concentrations (clusters) can we hope to understand the causes of why they </w:t>
      </w:r>
      <w:r>
        <w:rPr>
          <w:rFonts w:ascii="Times New Roman" w:hAnsi="Times New Roman" w:cs="Times New Roman"/>
          <w:sz w:val="24"/>
          <w:szCs w:val="24"/>
        </w:rPr>
        <w:t xml:space="preserve">grow and </w:t>
      </w:r>
      <w:r w:rsidR="00A834DA">
        <w:rPr>
          <w:rFonts w:ascii="Times New Roman" w:hAnsi="Times New Roman" w:cs="Times New Roman"/>
          <w:sz w:val="24"/>
          <w:szCs w:val="24"/>
        </w:rPr>
        <w:t xml:space="preserve">change. </w:t>
      </w:r>
      <w:r w:rsidR="009A41DA">
        <w:rPr>
          <w:rFonts w:ascii="Times New Roman" w:hAnsi="Times New Roman" w:cs="Times New Roman"/>
          <w:sz w:val="24"/>
          <w:szCs w:val="24"/>
        </w:rPr>
        <w:t>My argument is that the best way to apprehend what Scott identifies as the importance of the e</w:t>
      </w:r>
      <w:r>
        <w:rPr>
          <w:rFonts w:ascii="Times New Roman" w:hAnsi="Times New Roman" w:cs="Times New Roman"/>
          <w:sz w:val="24"/>
          <w:szCs w:val="24"/>
        </w:rPr>
        <w:t>motional, affective affiliations that creat</w:t>
      </w:r>
      <w:r w:rsidR="009A41DA">
        <w:rPr>
          <w:rFonts w:ascii="Times New Roman" w:hAnsi="Times New Roman" w:cs="Times New Roman"/>
          <w:sz w:val="24"/>
          <w:szCs w:val="24"/>
        </w:rPr>
        <w:t xml:space="preserve">ive workers </w:t>
      </w:r>
      <w:r>
        <w:rPr>
          <w:rFonts w:ascii="Times New Roman" w:hAnsi="Times New Roman" w:cs="Times New Roman"/>
          <w:sz w:val="24"/>
          <w:szCs w:val="24"/>
        </w:rPr>
        <w:t>have for the location in which they are situated, which leave their mark on production practices as well as representations of place contained in cultural products themselves</w:t>
      </w:r>
      <w:r w:rsidR="009A41DA">
        <w:rPr>
          <w:rFonts w:ascii="Times New Roman" w:hAnsi="Times New Roman" w:cs="Times New Roman"/>
          <w:sz w:val="24"/>
          <w:szCs w:val="24"/>
        </w:rPr>
        <w:t xml:space="preserve">, is </w:t>
      </w:r>
      <w:r w:rsidR="007175B3">
        <w:rPr>
          <w:rFonts w:ascii="Times New Roman" w:hAnsi="Times New Roman" w:cs="Times New Roman"/>
          <w:sz w:val="24"/>
          <w:szCs w:val="24"/>
        </w:rPr>
        <w:t xml:space="preserve">to undertake the detailed empirical examination of the production cultures of individual companies. </w:t>
      </w:r>
      <w:r w:rsidR="000D2E44">
        <w:rPr>
          <w:rFonts w:ascii="Times New Roman" w:hAnsi="Times New Roman" w:cs="Times New Roman"/>
          <w:sz w:val="24"/>
          <w:szCs w:val="24"/>
        </w:rPr>
        <w:t xml:space="preserve">In doing so, the article will emphasise different levels of regional influence, examining the differing power dynamics in play between various agents. </w:t>
      </w:r>
    </w:p>
    <w:p w14:paraId="2ECD071E" w14:textId="77777777" w:rsidR="00C3466B" w:rsidRDefault="00C3466B" w:rsidP="00B726A6">
      <w:pPr>
        <w:spacing w:after="0" w:line="240" w:lineRule="auto"/>
        <w:rPr>
          <w:rFonts w:ascii="Times New Roman" w:hAnsi="Times New Roman" w:cs="Times New Roman"/>
          <w:sz w:val="24"/>
          <w:szCs w:val="24"/>
        </w:rPr>
      </w:pPr>
    </w:p>
    <w:p w14:paraId="0A96E4A4" w14:textId="7226C2AD" w:rsidR="000B2023" w:rsidRPr="00D05E74" w:rsidRDefault="005B541A"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analysis of RED Production </w:t>
      </w:r>
      <w:r w:rsidR="00E87DD4">
        <w:rPr>
          <w:rFonts w:ascii="Times New Roman" w:hAnsi="Times New Roman" w:cs="Times New Roman"/>
          <w:sz w:val="24"/>
          <w:szCs w:val="24"/>
        </w:rPr>
        <w:t xml:space="preserve">is </w:t>
      </w:r>
      <w:r w:rsidR="000B2023">
        <w:rPr>
          <w:rFonts w:ascii="Times New Roman" w:hAnsi="Times New Roman" w:cs="Times New Roman"/>
          <w:sz w:val="24"/>
          <w:szCs w:val="24"/>
        </w:rPr>
        <w:t xml:space="preserve">informed by </w:t>
      </w:r>
      <w:r w:rsidR="000B2023" w:rsidRPr="00D05E74">
        <w:rPr>
          <w:rFonts w:ascii="Times New Roman" w:hAnsi="Times New Roman" w:cs="Times New Roman"/>
          <w:sz w:val="24"/>
          <w:szCs w:val="24"/>
        </w:rPr>
        <w:t xml:space="preserve">two site visits </w:t>
      </w:r>
      <w:r w:rsidR="000B2023">
        <w:rPr>
          <w:rFonts w:ascii="Times New Roman" w:hAnsi="Times New Roman" w:cs="Times New Roman"/>
          <w:sz w:val="24"/>
          <w:szCs w:val="24"/>
        </w:rPr>
        <w:t xml:space="preserve">that included </w:t>
      </w:r>
      <w:r w:rsidR="000B2023" w:rsidRPr="00D05E74">
        <w:rPr>
          <w:rFonts w:ascii="Times New Roman" w:hAnsi="Times New Roman" w:cs="Times New Roman"/>
          <w:sz w:val="24"/>
          <w:szCs w:val="24"/>
        </w:rPr>
        <w:t xml:space="preserve">extended interviews with </w:t>
      </w:r>
      <w:r w:rsidR="000B2023">
        <w:rPr>
          <w:rFonts w:ascii="Times New Roman" w:hAnsi="Times New Roman" w:cs="Times New Roman"/>
          <w:sz w:val="24"/>
          <w:szCs w:val="24"/>
        </w:rPr>
        <w:t xml:space="preserve">its CEO </w:t>
      </w:r>
      <w:r w:rsidR="00E761DD">
        <w:rPr>
          <w:rFonts w:ascii="Times New Roman" w:hAnsi="Times New Roman" w:cs="Times New Roman"/>
          <w:sz w:val="24"/>
          <w:szCs w:val="24"/>
        </w:rPr>
        <w:t>Nicola</w:t>
      </w:r>
      <w:r w:rsidR="000B2023">
        <w:rPr>
          <w:rFonts w:ascii="Times New Roman" w:hAnsi="Times New Roman" w:cs="Times New Roman"/>
          <w:sz w:val="24"/>
          <w:szCs w:val="24"/>
        </w:rPr>
        <w:t xml:space="preserve"> </w:t>
      </w:r>
      <w:proofErr w:type="spellStart"/>
      <w:r w:rsidR="000B2023" w:rsidRPr="00D05E74">
        <w:rPr>
          <w:rFonts w:ascii="Times New Roman" w:hAnsi="Times New Roman" w:cs="Times New Roman"/>
          <w:sz w:val="24"/>
          <w:szCs w:val="24"/>
        </w:rPr>
        <w:t>Shindler</w:t>
      </w:r>
      <w:proofErr w:type="spellEnd"/>
      <w:r w:rsidR="000B2023">
        <w:rPr>
          <w:rFonts w:ascii="Times New Roman" w:hAnsi="Times New Roman" w:cs="Times New Roman"/>
          <w:sz w:val="24"/>
          <w:szCs w:val="24"/>
        </w:rPr>
        <w:t xml:space="preserve">, Head of Production (Michaela </w:t>
      </w:r>
      <w:proofErr w:type="spellStart"/>
      <w:r w:rsidR="000B2023">
        <w:rPr>
          <w:rFonts w:ascii="Times New Roman" w:hAnsi="Times New Roman" w:cs="Times New Roman"/>
          <w:sz w:val="24"/>
          <w:szCs w:val="24"/>
        </w:rPr>
        <w:t>Fe</w:t>
      </w:r>
      <w:r w:rsidR="00273F78">
        <w:rPr>
          <w:rFonts w:ascii="Times New Roman" w:hAnsi="Times New Roman" w:cs="Times New Roman"/>
          <w:sz w:val="24"/>
          <w:szCs w:val="24"/>
        </w:rPr>
        <w:t>red</w:t>
      </w:r>
      <w:r w:rsidR="000B2023">
        <w:rPr>
          <w:rFonts w:ascii="Times New Roman" w:hAnsi="Times New Roman" w:cs="Times New Roman"/>
          <w:sz w:val="24"/>
          <w:szCs w:val="24"/>
        </w:rPr>
        <w:t>ay</w:t>
      </w:r>
      <w:proofErr w:type="spellEnd"/>
      <w:r w:rsidR="000B2023">
        <w:rPr>
          <w:rFonts w:ascii="Times New Roman" w:hAnsi="Times New Roman" w:cs="Times New Roman"/>
          <w:sz w:val="24"/>
          <w:szCs w:val="24"/>
        </w:rPr>
        <w:t xml:space="preserve">) and </w:t>
      </w:r>
      <w:r w:rsidR="00B8194C">
        <w:rPr>
          <w:rFonts w:ascii="Times New Roman" w:hAnsi="Times New Roman" w:cs="Times New Roman"/>
          <w:sz w:val="24"/>
          <w:szCs w:val="24"/>
        </w:rPr>
        <w:t xml:space="preserve">Creative Director </w:t>
      </w:r>
      <w:r w:rsidR="000B2023">
        <w:rPr>
          <w:rFonts w:ascii="Times New Roman" w:hAnsi="Times New Roman" w:cs="Times New Roman"/>
          <w:sz w:val="24"/>
          <w:szCs w:val="24"/>
        </w:rPr>
        <w:t xml:space="preserve">(Caroline </w:t>
      </w:r>
      <w:proofErr w:type="spellStart"/>
      <w:r w:rsidR="000B2023">
        <w:rPr>
          <w:rFonts w:ascii="Times New Roman" w:hAnsi="Times New Roman" w:cs="Times New Roman"/>
          <w:sz w:val="24"/>
          <w:szCs w:val="24"/>
        </w:rPr>
        <w:t>Hollick</w:t>
      </w:r>
      <w:proofErr w:type="spellEnd"/>
      <w:r w:rsidR="000B2023">
        <w:rPr>
          <w:rFonts w:ascii="Times New Roman" w:hAnsi="Times New Roman" w:cs="Times New Roman"/>
          <w:sz w:val="24"/>
          <w:szCs w:val="24"/>
        </w:rPr>
        <w:t>), as well as with Cat Lewis who runs another independent production company</w:t>
      </w:r>
      <w:r w:rsidR="00D20924">
        <w:rPr>
          <w:rFonts w:ascii="Times New Roman" w:hAnsi="Times New Roman" w:cs="Times New Roman"/>
          <w:sz w:val="24"/>
          <w:szCs w:val="24"/>
        </w:rPr>
        <w:t>,</w:t>
      </w:r>
      <w:r w:rsidR="000B2023">
        <w:rPr>
          <w:rFonts w:ascii="Times New Roman" w:hAnsi="Times New Roman" w:cs="Times New Roman"/>
          <w:sz w:val="24"/>
          <w:szCs w:val="24"/>
        </w:rPr>
        <w:t xml:space="preserve"> Nine Lives Media</w:t>
      </w:r>
      <w:r w:rsidR="00D20924">
        <w:rPr>
          <w:rFonts w:ascii="Times New Roman" w:hAnsi="Times New Roman" w:cs="Times New Roman"/>
          <w:sz w:val="24"/>
          <w:szCs w:val="24"/>
        </w:rPr>
        <w:t>,</w:t>
      </w:r>
      <w:r w:rsidR="000B2023">
        <w:rPr>
          <w:rFonts w:ascii="Times New Roman" w:hAnsi="Times New Roman" w:cs="Times New Roman"/>
          <w:sz w:val="24"/>
          <w:szCs w:val="24"/>
        </w:rPr>
        <w:t xml:space="preserve"> </w:t>
      </w:r>
      <w:r w:rsidR="00DD228D">
        <w:rPr>
          <w:rFonts w:ascii="Times New Roman" w:hAnsi="Times New Roman" w:cs="Times New Roman"/>
          <w:sz w:val="24"/>
          <w:szCs w:val="24"/>
        </w:rPr>
        <w:t xml:space="preserve">located close to </w:t>
      </w:r>
      <w:r w:rsidR="00273F78">
        <w:rPr>
          <w:rFonts w:ascii="Times New Roman" w:hAnsi="Times New Roman" w:cs="Times New Roman"/>
          <w:sz w:val="24"/>
          <w:szCs w:val="24"/>
        </w:rPr>
        <w:t>RED</w:t>
      </w:r>
      <w:r w:rsidR="00DD228D">
        <w:rPr>
          <w:rFonts w:ascii="Times New Roman" w:hAnsi="Times New Roman" w:cs="Times New Roman"/>
          <w:sz w:val="24"/>
          <w:szCs w:val="24"/>
        </w:rPr>
        <w:t xml:space="preserve">, </w:t>
      </w:r>
      <w:r w:rsidR="000B2023">
        <w:rPr>
          <w:rFonts w:ascii="Times New Roman" w:hAnsi="Times New Roman" w:cs="Times New Roman"/>
          <w:sz w:val="24"/>
          <w:szCs w:val="24"/>
        </w:rPr>
        <w:t xml:space="preserve">and Mark Senior, CEO of the facilities company Dock 10, who provided an invaluable perspective on the development of </w:t>
      </w:r>
      <w:proofErr w:type="spellStart"/>
      <w:r w:rsidR="000B2023">
        <w:rPr>
          <w:rFonts w:ascii="Times New Roman" w:hAnsi="Times New Roman" w:cs="Times New Roman"/>
          <w:sz w:val="24"/>
          <w:szCs w:val="24"/>
        </w:rPr>
        <w:t>MediaCity</w:t>
      </w:r>
      <w:proofErr w:type="spellEnd"/>
      <w:r w:rsidR="000B2023">
        <w:rPr>
          <w:rFonts w:ascii="Times New Roman" w:hAnsi="Times New Roman" w:cs="Times New Roman"/>
          <w:sz w:val="24"/>
          <w:szCs w:val="24"/>
        </w:rPr>
        <w:t>. All unat</w:t>
      </w:r>
      <w:r w:rsidR="00CB431D">
        <w:rPr>
          <w:rFonts w:ascii="Times New Roman" w:hAnsi="Times New Roman" w:cs="Times New Roman"/>
          <w:sz w:val="24"/>
          <w:szCs w:val="24"/>
        </w:rPr>
        <w:t>tributed quotations are from the</w:t>
      </w:r>
      <w:r w:rsidR="000B2023">
        <w:rPr>
          <w:rFonts w:ascii="Times New Roman" w:hAnsi="Times New Roman" w:cs="Times New Roman"/>
          <w:sz w:val="24"/>
          <w:szCs w:val="24"/>
        </w:rPr>
        <w:t>s</w:t>
      </w:r>
      <w:r w:rsidR="00CB431D">
        <w:rPr>
          <w:rFonts w:ascii="Times New Roman" w:hAnsi="Times New Roman" w:cs="Times New Roman"/>
          <w:sz w:val="24"/>
          <w:szCs w:val="24"/>
        </w:rPr>
        <w:t>e</w:t>
      </w:r>
      <w:r w:rsidR="000B2023">
        <w:rPr>
          <w:rFonts w:ascii="Times New Roman" w:hAnsi="Times New Roman" w:cs="Times New Roman"/>
          <w:sz w:val="24"/>
          <w:szCs w:val="24"/>
        </w:rPr>
        <w:t xml:space="preserve"> source</w:t>
      </w:r>
      <w:r w:rsidR="00CB431D">
        <w:rPr>
          <w:rFonts w:ascii="Times New Roman" w:hAnsi="Times New Roman" w:cs="Times New Roman"/>
          <w:sz w:val="24"/>
          <w:szCs w:val="24"/>
        </w:rPr>
        <w:t>s</w:t>
      </w:r>
      <w:r w:rsidR="000B2023">
        <w:rPr>
          <w:rFonts w:ascii="Times New Roman" w:hAnsi="Times New Roman" w:cs="Times New Roman"/>
          <w:sz w:val="24"/>
          <w:szCs w:val="24"/>
        </w:rPr>
        <w:t>.</w:t>
      </w:r>
      <w:r w:rsidR="00E87DD4">
        <w:rPr>
          <w:rStyle w:val="EndnoteReference"/>
          <w:rFonts w:ascii="Times New Roman" w:hAnsi="Times New Roman" w:cs="Times New Roman"/>
          <w:sz w:val="24"/>
          <w:szCs w:val="24"/>
        </w:rPr>
        <w:endnoteReference w:id="3"/>
      </w:r>
      <w:r w:rsidR="000B2023">
        <w:rPr>
          <w:rFonts w:ascii="Times New Roman" w:hAnsi="Times New Roman" w:cs="Times New Roman"/>
          <w:sz w:val="24"/>
          <w:szCs w:val="24"/>
        </w:rPr>
        <w:t xml:space="preserve"> </w:t>
      </w:r>
      <w:r w:rsidR="000B2023" w:rsidRPr="00D05E74">
        <w:rPr>
          <w:rFonts w:ascii="Times New Roman" w:hAnsi="Times New Roman" w:cs="Times New Roman"/>
          <w:sz w:val="24"/>
          <w:szCs w:val="24"/>
        </w:rPr>
        <w:t xml:space="preserve">It </w:t>
      </w:r>
      <w:r w:rsidR="00CB431D">
        <w:rPr>
          <w:rFonts w:ascii="Times New Roman" w:hAnsi="Times New Roman" w:cs="Times New Roman"/>
          <w:sz w:val="24"/>
          <w:szCs w:val="24"/>
        </w:rPr>
        <w:t xml:space="preserve">also </w:t>
      </w:r>
      <w:r w:rsidR="000B2023" w:rsidRPr="00D05E74">
        <w:rPr>
          <w:rFonts w:ascii="Times New Roman" w:hAnsi="Times New Roman" w:cs="Times New Roman"/>
          <w:sz w:val="24"/>
          <w:szCs w:val="24"/>
        </w:rPr>
        <w:t xml:space="preserve">draws on other interviews that </w:t>
      </w:r>
      <w:proofErr w:type="spellStart"/>
      <w:r w:rsidR="000B2023" w:rsidRPr="00D05E74">
        <w:rPr>
          <w:rFonts w:ascii="Times New Roman" w:hAnsi="Times New Roman" w:cs="Times New Roman"/>
          <w:sz w:val="24"/>
          <w:szCs w:val="24"/>
        </w:rPr>
        <w:t>Shindler</w:t>
      </w:r>
      <w:proofErr w:type="spellEnd"/>
      <w:r w:rsidR="000B2023" w:rsidRPr="00D05E74">
        <w:rPr>
          <w:rFonts w:ascii="Times New Roman" w:hAnsi="Times New Roman" w:cs="Times New Roman"/>
          <w:sz w:val="24"/>
          <w:szCs w:val="24"/>
        </w:rPr>
        <w:t xml:space="preserve"> has given, a comprehensive search of the trade press and on various secondary sources from a range of disciplines</w:t>
      </w:r>
      <w:r w:rsidR="000B2023">
        <w:rPr>
          <w:rFonts w:ascii="Times New Roman" w:hAnsi="Times New Roman" w:cs="Times New Roman"/>
          <w:sz w:val="24"/>
          <w:szCs w:val="24"/>
        </w:rPr>
        <w:t xml:space="preserve">, notably the </w:t>
      </w:r>
      <w:r w:rsidR="004222C2">
        <w:rPr>
          <w:rFonts w:ascii="Times New Roman" w:hAnsi="Times New Roman" w:cs="Times New Roman"/>
          <w:sz w:val="24"/>
          <w:szCs w:val="24"/>
        </w:rPr>
        <w:t>work of Jennifer Johns</w:t>
      </w:r>
      <w:r w:rsidR="00D20924">
        <w:rPr>
          <w:rFonts w:ascii="Times New Roman" w:hAnsi="Times New Roman" w:cs="Times New Roman"/>
          <w:sz w:val="24"/>
          <w:szCs w:val="24"/>
        </w:rPr>
        <w:t xml:space="preserve"> (2004, 2010)</w:t>
      </w:r>
      <w:r w:rsidR="000B2023" w:rsidRPr="00D05E74">
        <w:rPr>
          <w:rFonts w:ascii="Times New Roman" w:hAnsi="Times New Roman" w:cs="Times New Roman"/>
          <w:sz w:val="24"/>
          <w:szCs w:val="24"/>
        </w:rPr>
        <w:t xml:space="preserve"> who has conducted the most detailed </w:t>
      </w:r>
      <w:r w:rsidR="000B2023">
        <w:rPr>
          <w:rFonts w:ascii="Times New Roman" w:hAnsi="Times New Roman" w:cs="Times New Roman"/>
          <w:sz w:val="24"/>
          <w:szCs w:val="24"/>
        </w:rPr>
        <w:t xml:space="preserve">analysis of </w:t>
      </w:r>
      <w:r w:rsidR="000B2023" w:rsidRPr="00D05E74">
        <w:rPr>
          <w:rFonts w:ascii="Times New Roman" w:hAnsi="Times New Roman" w:cs="Times New Roman"/>
          <w:sz w:val="24"/>
          <w:szCs w:val="24"/>
        </w:rPr>
        <w:t>Manchester’s fi</w:t>
      </w:r>
      <w:r w:rsidR="000B2023">
        <w:rPr>
          <w:rFonts w:ascii="Times New Roman" w:hAnsi="Times New Roman" w:cs="Times New Roman"/>
          <w:sz w:val="24"/>
          <w:szCs w:val="24"/>
        </w:rPr>
        <w:t>lm and television industries th</w:t>
      </w:r>
      <w:r w:rsidR="000B2023" w:rsidRPr="00D05E74">
        <w:rPr>
          <w:rFonts w:ascii="Times New Roman" w:hAnsi="Times New Roman" w:cs="Times New Roman"/>
          <w:sz w:val="24"/>
          <w:szCs w:val="24"/>
        </w:rPr>
        <w:t xml:space="preserve">ough from a different perspective </w:t>
      </w:r>
      <w:r w:rsidR="0046423E">
        <w:rPr>
          <w:rFonts w:ascii="Times New Roman" w:hAnsi="Times New Roman" w:cs="Times New Roman"/>
          <w:sz w:val="24"/>
          <w:szCs w:val="24"/>
        </w:rPr>
        <w:t xml:space="preserve">to </w:t>
      </w:r>
      <w:r w:rsidR="000B2023" w:rsidRPr="00D05E74">
        <w:rPr>
          <w:rFonts w:ascii="Times New Roman" w:hAnsi="Times New Roman" w:cs="Times New Roman"/>
          <w:sz w:val="24"/>
          <w:szCs w:val="24"/>
        </w:rPr>
        <w:t>the one adopted for this article</w:t>
      </w:r>
      <w:r w:rsidR="00C96B8C">
        <w:rPr>
          <w:rFonts w:ascii="Times New Roman" w:hAnsi="Times New Roman" w:cs="Times New Roman"/>
          <w:sz w:val="24"/>
          <w:szCs w:val="24"/>
        </w:rPr>
        <w:t xml:space="preserve">, which emphasises the importance of individual production companies. </w:t>
      </w:r>
      <w:r w:rsidR="000F07DB">
        <w:rPr>
          <w:rFonts w:ascii="Times New Roman" w:hAnsi="Times New Roman" w:cs="Times New Roman"/>
          <w:sz w:val="24"/>
          <w:szCs w:val="24"/>
        </w:rPr>
        <w:t xml:space="preserve">The </w:t>
      </w:r>
      <w:r w:rsidR="000B2023">
        <w:rPr>
          <w:rFonts w:ascii="Times New Roman" w:hAnsi="Times New Roman" w:cs="Times New Roman"/>
          <w:sz w:val="24"/>
          <w:szCs w:val="24"/>
        </w:rPr>
        <w:t xml:space="preserve">focus on </w:t>
      </w:r>
      <w:r w:rsidR="00273F78">
        <w:rPr>
          <w:rFonts w:ascii="Times New Roman" w:hAnsi="Times New Roman" w:cs="Times New Roman"/>
          <w:sz w:val="24"/>
          <w:szCs w:val="24"/>
        </w:rPr>
        <w:t>RED</w:t>
      </w:r>
      <w:r w:rsidR="000B2023">
        <w:rPr>
          <w:rFonts w:ascii="Times New Roman" w:hAnsi="Times New Roman" w:cs="Times New Roman"/>
          <w:sz w:val="24"/>
          <w:szCs w:val="24"/>
        </w:rPr>
        <w:t>’s geographical location and its local, regional, nation</w:t>
      </w:r>
      <w:r w:rsidR="007B6513">
        <w:rPr>
          <w:rFonts w:ascii="Times New Roman" w:hAnsi="Times New Roman" w:cs="Times New Roman"/>
          <w:sz w:val="24"/>
          <w:szCs w:val="24"/>
        </w:rPr>
        <w:t>al</w:t>
      </w:r>
      <w:r w:rsidR="000B2023">
        <w:rPr>
          <w:rFonts w:ascii="Times New Roman" w:hAnsi="Times New Roman" w:cs="Times New Roman"/>
          <w:sz w:val="24"/>
          <w:szCs w:val="24"/>
        </w:rPr>
        <w:t xml:space="preserve"> and international networks rather than its internal structure </w:t>
      </w:r>
      <w:r w:rsidR="00497E96">
        <w:rPr>
          <w:rFonts w:ascii="Times New Roman" w:hAnsi="Times New Roman" w:cs="Times New Roman"/>
          <w:sz w:val="24"/>
          <w:szCs w:val="24"/>
        </w:rPr>
        <w:t xml:space="preserve">and organisation </w:t>
      </w:r>
      <w:r w:rsidR="004D51B0">
        <w:rPr>
          <w:rFonts w:ascii="Times New Roman" w:hAnsi="Times New Roman" w:cs="Times New Roman"/>
          <w:sz w:val="24"/>
          <w:szCs w:val="24"/>
        </w:rPr>
        <w:t xml:space="preserve">and its programming </w:t>
      </w:r>
      <w:r w:rsidR="000B2023">
        <w:rPr>
          <w:rFonts w:ascii="Times New Roman" w:hAnsi="Times New Roman" w:cs="Times New Roman"/>
          <w:sz w:val="24"/>
          <w:szCs w:val="24"/>
        </w:rPr>
        <w:t>make this a companion piece to an earlier analysis (Spicer and Presence 2016)</w:t>
      </w:r>
      <w:r w:rsidR="006002A7">
        <w:rPr>
          <w:rFonts w:ascii="Times New Roman" w:hAnsi="Times New Roman" w:cs="Times New Roman"/>
          <w:sz w:val="24"/>
          <w:szCs w:val="24"/>
        </w:rPr>
        <w:t>,</w:t>
      </w:r>
      <w:r w:rsidR="00366256">
        <w:rPr>
          <w:rFonts w:ascii="Times New Roman" w:hAnsi="Times New Roman" w:cs="Times New Roman"/>
          <w:sz w:val="24"/>
          <w:szCs w:val="24"/>
        </w:rPr>
        <w:t xml:space="preserve"> as well as comple</w:t>
      </w:r>
      <w:r w:rsidR="000B2023">
        <w:rPr>
          <w:rFonts w:ascii="Times New Roman" w:hAnsi="Times New Roman" w:cs="Times New Roman"/>
          <w:sz w:val="24"/>
          <w:szCs w:val="24"/>
        </w:rPr>
        <w:t xml:space="preserve">menting the other articles in this special issue.  </w:t>
      </w:r>
    </w:p>
    <w:p w14:paraId="59CE19C7" w14:textId="77777777" w:rsidR="000B2023" w:rsidRDefault="0082452E" w:rsidP="000B2023">
      <w:pPr>
        <w:spacing w:after="0" w:line="240" w:lineRule="auto"/>
        <w:rPr>
          <w:rFonts w:ascii="Times New Roman" w:hAnsi="Times New Roman" w:cs="Times New Roman"/>
          <w:color w:val="3B2C25"/>
          <w:sz w:val="24"/>
          <w:szCs w:val="24"/>
          <w:shd w:val="clear" w:color="auto" w:fill="FFFFFF"/>
        </w:rPr>
      </w:pPr>
      <w:r>
        <w:rPr>
          <w:rFonts w:ascii="Times New Roman" w:hAnsi="Times New Roman" w:cs="Times New Roman"/>
          <w:color w:val="3B2C25"/>
          <w:sz w:val="24"/>
          <w:szCs w:val="24"/>
          <w:shd w:val="clear" w:color="auto" w:fill="FFFFFF"/>
        </w:rPr>
        <w:t xml:space="preserve"> </w:t>
      </w:r>
      <w:r w:rsidR="008D4E62">
        <w:rPr>
          <w:rFonts w:ascii="Times New Roman" w:hAnsi="Times New Roman" w:cs="Times New Roman"/>
          <w:color w:val="3B2C25"/>
          <w:sz w:val="24"/>
          <w:szCs w:val="24"/>
          <w:shd w:val="clear" w:color="auto" w:fill="FFFFFF"/>
        </w:rPr>
        <w:t xml:space="preserve"> </w:t>
      </w:r>
    </w:p>
    <w:p w14:paraId="52BFDBF5" w14:textId="77777777" w:rsidR="000B2023" w:rsidRPr="00C74A55" w:rsidRDefault="00F87928" w:rsidP="000B2023">
      <w:pPr>
        <w:widowControl w:val="0"/>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A Northern Company: </w:t>
      </w:r>
      <w:r w:rsidR="009571FE">
        <w:rPr>
          <w:rFonts w:ascii="Times New Roman" w:hAnsi="Times New Roman" w:cs="Times New Roman"/>
          <w:b/>
          <w:sz w:val="24"/>
          <w:szCs w:val="24"/>
        </w:rPr>
        <w:t xml:space="preserve">The North of England as a Discursive </w:t>
      </w:r>
      <w:r w:rsidR="000B2023" w:rsidRPr="00C74A55">
        <w:rPr>
          <w:rFonts w:ascii="Times New Roman" w:hAnsi="Times New Roman" w:cs="Times New Roman"/>
          <w:b/>
          <w:sz w:val="24"/>
          <w:szCs w:val="24"/>
        </w:rPr>
        <w:t xml:space="preserve">Region </w:t>
      </w:r>
    </w:p>
    <w:p w14:paraId="256618BA" w14:textId="2CA8F2F7" w:rsidR="000B2023" w:rsidRDefault="000B2023" w:rsidP="000B2023">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It is beyond the </w:t>
      </w:r>
      <w:r>
        <w:rPr>
          <w:rFonts w:ascii="Times New Roman" w:hAnsi="Times New Roman" w:cs="Times New Roman"/>
          <w:sz w:val="24"/>
          <w:szCs w:val="24"/>
        </w:rPr>
        <w:t xml:space="preserve">scope </w:t>
      </w:r>
      <w:r w:rsidRPr="00D05E74">
        <w:rPr>
          <w:rFonts w:ascii="Times New Roman" w:hAnsi="Times New Roman" w:cs="Times New Roman"/>
          <w:sz w:val="24"/>
          <w:szCs w:val="24"/>
        </w:rPr>
        <w:t xml:space="preserve">of this article to discuss </w:t>
      </w:r>
      <w:r w:rsidR="000646C8">
        <w:rPr>
          <w:rFonts w:ascii="Times New Roman" w:hAnsi="Times New Roman" w:cs="Times New Roman"/>
          <w:sz w:val="24"/>
          <w:szCs w:val="24"/>
        </w:rPr>
        <w:t xml:space="preserve">in detail </w:t>
      </w:r>
      <w:r w:rsidRPr="00D05E74">
        <w:rPr>
          <w:rFonts w:ascii="Times New Roman" w:hAnsi="Times New Roman" w:cs="Times New Roman"/>
          <w:sz w:val="24"/>
          <w:szCs w:val="24"/>
        </w:rPr>
        <w:t xml:space="preserve">the complexities of </w:t>
      </w:r>
      <w:r w:rsidR="000646C8">
        <w:rPr>
          <w:rFonts w:ascii="Times New Roman" w:hAnsi="Times New Roman" w:cs="Times New Roman"/>
          <w:sz w:val="24"/>
          <w:szCs w:val="24"/>
        </w:rPr>
        <w:t xml:space="preserve">the debates </w:t>
      </w:r>
      <w:r w:rsidR="004C0F6E">
        <w:rPr>
          <w:rFonts w:ascii="Times New Roman" w:hAnsi="Times New Roman" w:cs="Times New Roman"/>
          <w:sz w:val="24"/>
          <w:szCs w:val="24"/>
        </w:rPr>
        <w:t xml:space="preserve">about how regions are defined </w:t>
      </w:r>
      <w:r w:rsidRPr="00D05E74">
        <w:rPr>
          <w:rFonts w:ascii="Times New Roman" w:hAnsi="Times New Roman" w:cs="Times New Roman"/>
          <w:sz w:val="24"/>
          <w:szCs w:val="24"/>
        </w:rPr>
        <w:t xml:space="preserve">but a few prefatory words are in order. </w:t>
      </w:r>
      <w:r w:rsidR="002C791B">
        <w:rPr>
          <w:rFonts w:ascii="Times New Roman" w:hAnsi="Times New Roman" w:cs="Times New Roman"/>
          <w:sz w:val="24"/>
          <w:szCs w:val="24"/>
        </w:rPr>
        <w:t xml:space="preserve">Rather than being precisely </w:t>
      </w:r>
      <w:r w:rsidR="00806CAD">
        <w:rPr>
          <w:rFonts w:ascii="Times New Roman" w:hAnsi="Times New Roman" w:cs="Times New Roman"/>
          <w:sz w:val="24"/>
          <w:szCs w:val="24"/>
        </w:rPr>
        <w:t xml:space="preserve">geographically </w:t>
      </w:r>
      <w:r w:rsidR="002C791B">
        <w:rPr>
          <w:rFonts w:ascii="Times New Roman" w:hAnsi="Times New Roman" w:cs="Times New Roman"/>
          <w:sz w:val="24"/>
          <w:szCs w:val="24"/>
        </w:rPr>
        <w:t>de</w:t>
      </w:r>
      <w:r w:rsidR="00EE546E">
        <w:rPr>
          <w:rFonts w:ascii="Times New Roman" w:hAnsi="Times New Roman" w:cs="Times New Roman"/>
          <w:sz w:val="24"/>
          <w:szCs w:val="24"/>
        </w:rPr>
        <w:t xml:space="preserve">marcated </w:t>
      </w:r>
      <w:r w:rsidR="002C791B">
        <w:rPr>
          <w:rFonts w:ascii="Times New Roman" w:hAnsi="Times New Roman" w:cs="Times New Roman"/>
          <w:sz w:val="24"/>
          <w:szCs w:val="24"/>
        </w:rPr>
        <w:t xml:space="preserve">areas with fixed borders, regions should be understood as </w:t>
      </w:r>
      <w:r w:rsidR="004C0F6E">
        <w:rPr>
          <w:rFonts w:ascii="Times New Roman" w:hAnsi="Times New Roman" w:cs="Times New Roman"/>
          <w:sz w:val="24"/>
          <w:szCs w:val="24"/>
        </w:rPr>
        <w:t xml:space="preserve">porous and discontinuous </w:t>
      </w:r>
      <w:r w:rsidR="002C791B">
        <w:rPr>
          <w:rFonts w:ascii="Times New Roman" w:hAnsi="Times New Roman" w:cs="Times New Roman"/>
          <w:sz w:val="24"/>
          <w:szCs w:val="24"/>
        </w:rPr>
        <w:t>discursive constructions created by economic, symbolic and social geographies that are constantly being refashioned by those with power and influence (Allen, Massey and Cochrane 1998: 1-2, 117, 139</w:t>
      </w:r>
      <w:r w:rsidR="004C0F6E">
        <w:rPr>
          <w:rFonts w:ascii="Times New Roman" w:hAnsi="Times New Roman" w:cs="Times New Roman"/>
          <w:sz w:val="24"/>
          <w:szCs w:val="24"/>
        </w:rPr>
        <w:t xml:space="preserve">; </w:t>
      </w:r>
      <w:proofErr w:type="spellStart"/>
      <w:r w:rsidR="00BE4BC4">
        <w:rPr>
          <w:rFonts w:ascii="Times New Roman" w:hAnsi="Times New Roman" w:cs="Times New Roman"/>
          <w:sz w:val="24"/>
          <w:szCs w:val="24"/>
        </w:rPr>
        <w:t>Royle</w:t>
      </w:r>
      <w:proofErr w:type="spellEnd"/>
      <w:r w:rsidR="00BE4BC4">
        <w:rPr>
          <w:rFonts w:ascii="Times New Roman" w:hAnsi="Times New Roman" w:cs="Times New Roman"/>
          <w:sz w:val="24"/>
          <w:szCs w:val="24"/>
        </w:rPr>
        <w:t xml:space="preserve"> 1998: 10; </w:t>
      </w:r>
      <w:proofErr w:type="spellStart"/>
      <w:r w:rsidR="004C0F6E">
        <w:rPr>
          <w:rFonts w:ascii="Times New Roman" w:hAnsi="Times New Roman" w:cs="Times New Roman"/>
          <w:sz w:val="24"/>
          <w:szCs w:val="24"/>
        </w:rPr>
        <w:t>Rawnsley</w:t>
      </w:r>
      <w:proofErr w:type="spellEnd"/>
      <w:r w:rsidR="004C0F6E">
        <w:rPr>
          <w:rFonts w:ascii="Times New Roman" w:hAnsi="Times New Roman" w:cs="Times New Roman"/>
          <w:sz w:val="24"/>
          <w:szCs w:val="24"/>
        </w:rPr>
        <w:t xml:space="preserve"> 2009: 20</w:t>
      </w:r>
      <w:r w:rsidR="002C791B">
        <w:rPr>
          <w:rFonts w:ascii="Times New Roman" w:hAnsi="Times New Roman" w:cs="Times New Roman"/>
          <w:sz w:val="24"/>
          <w:szCs w:val="24"/>
        </w:rPr>
        <w:t xml:space="preserve">). </w:t>
      </w:r>
      <w:r w:rsidR="007C1838">
        <w:rPr>
          <w:rFonts w:ascii="Times New Roman" w:hAnsi="Times New Roman" w:cs="Times New Roman"/>
          <w:sz w:val="24"/>
          <w:szCs w:val="24"/>
        </w:rPr>
        <w:t>Regions, no less than nations</w:t>
      </w:r>
      <w:r w:rsidR="00EE546E">
        <w:rPr>
          <w:rFonts w:ascii="Times New Roman" w:hAnsi="Times New Roman" w:cs="Times New Roman"/>
          <w:sz w:val="24"/>
          <w:szCs w:val="24"/>
        </w:rPr>
        <w:t>,</w:t>
      </w:r>
      <w:r w:rsidR="007C1838">
        <w:rPr>
          <w:rFonts w:ascii="Times New Roman" w:hAnsi="Times New Roman" w:cs="Times New Roman"/>
          <w:sz w:val="24"/>
          <w:szCs w:val="24"/>
        </w:rPr>
        <w:t xml:space="preserve"> are ‘imagined communities’ </w:t>
      </w:r>
      <w:r w:rsidR="00EE546E">
        <w:rPr>
          <w:rFonts w:ascii="Times New Roman" w:hAnsi="Times New Roman" w:cs="Times New Roman"/>
          <w:sz w:val="24"/>
          <w:szCs w:val="24"/>
        </w:rPr>
        <w:t xml:space="preserve">that </w:t>
      </w:r>
      <w:r w:rsidR="007C1838">
        <w:rPr>
          <w:rFonts w:ascii="Times New Roman" w:hAnsi="Times New Roman" w:cs="Times New Roman"/>
          <w:sz w:val="24"/>
          <w:szCs w:val="24"/>
        </w:rPr>
        <w:t>‘</w:t>
      </w:r>
      <w:r w:rsidR="007C1838" w:rsidRPr="003F07BE">
        <w:rPr>
          <w:rFonts w:ascii="Times New Roman" w:hAnsi="Times New Roman" w:cs="Times New Roman"/>
          <w:sz w:val="24"/>
          <w:szCs w:val="24"/>
        </w:rPr>
        <w:t>are to be distinguished, not by their falseness/genuineness but by the style in which they are imagined’ (</w:t>
      </w:r>
      <w:r w:rsidR="007C1838">
        <w:rPr>
          <w:rFonts w:ascii="Times New Roman" w:hAnsi="Times New Roman" w:cs="Times New Roman"/>
          <w:sz w:val="24"/>
          <w:szCs w:val="24"/>
        </w:rPr>
        <w:t xml:space="preserve">Anderson </w:t>
      </w:r>
      <w:r w:rsidR="007C1838" w:rsidRPr="003F07BE">
        <w:rPr>
          <w:rFonts w:ascii="Times New Roman" w:hAnsi="Times New Roman" w:cs="Times New Roman"/>
          <w:sz w:val="24"/>
          <w:szCs w:val="24"/>
        </w:rPr>
        <w:t>1983: 15)</w:t>
      </w:r>
      <w:r w:rsidR="007C1838">
        <w:rPr>
          <w:rFonts w:ascii="Times New Roman" w:hAnsi="Times New Roman" w:cs="Times New Roman"/>
          <w:sz w:val="24"/>
          <w:szCs w:val="24"/>
        </w:rPr>
        <w:t xml:space="preserve">. </w:t>
      </w:r>
      <w:r w:rsidR="00EE546E">
        <w:rPr>
          <w:rFonts w:ascii="Times New Roman" w:hAnsi="Times New Roman" w:cs="Times New Roman"/>
          <w:sz w:val="24"/>
          <w:szCs w:val="24"/>
        </w:rPr>
        <w:t xml:space="preserve">As cultural constructions, regions have ‘place-images’ that, over time, accrete to form a ‘place-myth’, which defines a region as much as its geographical features and the built environment (Shields 1991: 61). </w:t>
      </w:r>
      <w:r w:rsidR="00D20B19">
        <w:rPr>
          <w:rFonts w:ascii="Times New Roman" w:hAnsi="Times New Roman" w:cs="Times New Roman"/>
          <w:sz w:val="24"/>
          <w:szCs w:val="24"/>
        </w:rPr>
        <w:t xml:space="preserve"> </w:t>
      </w:r>
    </w:p>
    <w:p w14:paraId="268CB9DB" w14:textId="0B8C2BDC" w:rsidR="00C014DB" w:rsidRDefault="001C0E9F" w:rsidP="00C014DB">
      <w:pPr>
        <w:spacing w:line="240" w:lineRule="auto"/>
        <w:rPr>
          <w:rFonts w:ascii="Times New Roman" w:hAnsi="Times New Roman" w:cs="Times New Roman"/>
          <w:sz w:val="24"/>
          <w:szCs w:val="24"/>
        </w:rPr>
      </w:pPr>
      <w:r>
        <w:rPr>
          <w:rFonts w:ascii="Times New Roman" w:hAnsi="Times New Roman" w:cs="Times New Roman"/>
          <w:sz w:val="24"/>
          <w:szCs w:val="24"/>
        </w:rPr>
        <w:t xml:space="preserve">At its broadest level, </w:t>
      </w:r>
      <w:r w:rsidR="00273F78">
        <w:rPr>
          <w:rFonts w:ascii="Times New Roman" w:hAnsi="Times New Roman" w:cs="Times New Roman"/>
          <w:sz w:val="24"/>
          <w:szCs w:val="24"/>
        </w:rPr>
        <w:t>RED</w:t>
      </w:r>
      <w:r w:rsidR="00EE546E">
        <w:rPr>
          <w:rFonts w:ascii="Times New Roman" w:hAnsi="Times New Roman" w:cs="Times New Roman"/>
          <w:sz w:val="24"/>
          <w:szCs w:val="24"/>
        </w:rPr>
        <w:t xml:space="preserve">’s location in </w:t>
      </w:r>
      <w:r>
        <w:rPr>
          <w:rFonts w:ascii="Times New Roman" w:hAnsi="Times New Roman" w:cs="Times New Roman"/>
          <w:sz w:val="24"/>
          <w:szCs w:val="24"/>
        </w:rPr>
        <w:t xml:space="preserve">Manchester </w:t>
      </w:r>
      <w:r w:rsidR="00EE546E">
        <w:rPr>
          <w:rFonts w:ascii="Times New Roman" w:hAnsi="Times New Roman" w:cs="Times New Roman"/>
          <w:sz w:val="24"/>
          <w:szCs w:val="24"/>
        </w:rPr>
        <w:t xml:space="preserve">is part of the </w:t>
      </w:r>
      <w:r>
        <w:rPr>
          <w:rFonts w:ascii="Times New Roman" w:hAnsi="Times New Roman" w:cs="Times New Roman"/>
          <w:sz w:val="24"/>
          <w:szCs w:val="24"/>
        </w:rPr>
        <w:t xml:space="preserve">‘place myth’ </w:t>
      </w:r>
      <w:r w:rsidR="00EE546E">
        <w:rPr>
          <w:rFonts w:ascii="Times New Roman" w:hAnsi="Times New Roman" w:cs="Times New Roman"/>
          <w:sz w:val="24"/>
          <w:szCs w:val="24"/>
        </w:rPr>
        <w:t xml:space="preserve">of ‘the north’ a discursive construction </w:t>
      </w:r>
      <w:r w:rsidR="008E4AF1">
        <w:rPr>
          <w:rFonts w:ascii="Times New Roman" w:hAnsi="Times New Roman" w:cs="Times New Roman"/>
          <w:sz w:val="24"/>
          <w:szCs w:val="24"/>
        </w:rPr>
        <w:t xml:space="preserve">that has become deeply embedded in popular consciousness as one ‘half’ of </w:t>
      </w:r>
      <w:r>
        <w:rPr>
          <w:rFonts w:ascii="Times New Roman" w:hAnsi="Times New Roman" w:cs="Times New Roman"/>
          <w:sz w:val="24"/>
          <w:szCs w:val="24"/>
        </w:rPr>
        <w:t xml:space="preserve">England’s </w:t>
      </w:r>
      <w:r w:rsidR="002A3B90">
        <w:rPr>
          <w:rFonts w:ascii="Times New Roman" w:hAnsi="Times New Roman" w:cs="Times New Roman"/>
          <w:sz w:val="24"/>
          <w:szCs w:val="24"/>
        </w:rPr>
        <w:t>notorious north-sout</w:t>
      </w:r>
      <w:r w:rsidR="0082025E">
        <w:rPr>
          <w:rFonts w:ascii="Times New Roman" w:hAnsi="Times New Roman" w:cs="Times New Roman"/>
          <w:sz w:val="24"/>
          <w:szCs w:val="24"/>
        </w:rPr>
        <w:t>h divide</w:t>
      </w:r>
      <w:r w:rsidR="004518F8">
        <w:rPr>
          <w:rFonts w:ascii="Times New Roman" w:hAnsi="Times New Roman" w:cs="Times New Roman"/>
          <w:sz w:val="24"/>
          <w:szCs w:val="24"/>
        </w:rPr>
        <w:t xml:space="preserve"> (Smith</w:t>
      </w:r>
      <w:r w:rsidR="00650159">
        <w:rPr>
          <w:rFonts w:ascii="Times New Roman" w:hAnsi="Times New Roman" w:cs="Times New Roman"/>
          <w:sz w:val="24"/>
          <w:szCs w:val="24"/>
        </w:rPr>
        <w:t xml:space="preserve"> </w:t>
      </w:r>
      <w:r w:rsidR="004518F8">
        <w:rPr>
          <w:rFonts w:ascii="Times New Roman" w:hAnsi="Times New Roman" w:cs="Times New Roman"/>
          <w:sz w:val="24"/>
          <w:szCs w:val="24"/>
        </w:rPr>
        <w:t>1994</w:t>
      </w:r>
      <w:r w:rsidR="00DE506D">
        <w:rPr>
          <w:rFonts w:ascii="Times New Roman" w:hAnsi="Times New Roman" w:cs="Times New Roman"/>
          <w:sz w:val="24"/>
          <w:szCs w:val="24"/>
        </w:rPr>
        <w:t xml:space="preserve">; </w:t>
      </w:r>
      <w:proofErr w:type="spellStart"/>
      <w:r w:rsidR="00BF7418">
        <w:rPr>
          <w:rFonts w:ascii="Times New Roman" w:hAnsi="Times New Roman" w:cs="Times New Roman"/>
          <w:sz w:val="24"/>
          <w:szCs w:val="24"/>
        </w:rPr>
        <w:t>Wrightson</w:t>
      </w:r>
      <w:proofErr w:type="spellEnd"/>
      <w:r w:rsidR="00BF7418">
        <w:rPr>
          <w:rFonts w:ascii="Times New Roman" w:hAnsi="Times New Roman" w:cs="Times New Roman"/>
          <w:sz w:val="24"/>
          <w:szCs w:val="24"/>
        </w:rPr>
        <w:t xml:space="preserve"> 1995; </w:t>
      </w:r>
      <w:r w:rsidR="00DE506D">
        <w:rPr>
          <w:rFonts w:ascii="Times New Roman" w:hAnsi="Times New Roman" w:cs="Times New Roman"/>
          <w:sz w:val="24"/>
          <w:szCs w:val="24"/>
        </w:rPr>
        <w:t xml:space="preserve">Baker and </w:t>
      </w:r>
      <w:proofErr w:type="spellStart"/>
      <w:r w:rsidR="00DE506D">
        <w:rPr>
          <w:rFonts w:ascii="Times New Roman" w:hAnsi="Times New Roman" w:cs="Times New Roman"/>
          <w:sz w:val="24"/>
          <w:szCs w:val="24"/>
        </w:rPr>
        <w:t>Billinge</w:t>
      </w:r>
      <w:proofErr w:type="spellEnd"/>
      <w:r w:rsidR="00DE506D">
        <w:rPr>
          <w:rFonts w:ascii="Times New Roman" w:hAnsi="Times New Roman" w:cs="Times New Roman"/>
          <w:sz w:val="24"/>
          <w:szCs w:val="24"/>
        </w:rPr>
        <w:t xml:space="preserve"> 2004; Kirk 2009</w:t>
      </w:r>
      <w:r w:rsidR="004518F8">
        <w:rPr>
          <w:rFonts w:ascii="Times New Roman" w:hAnsi="Times New Roman" w:cs="Times New Roman"/>
          <w:sz w:val="24"/>
          <w:szCs w:val="24"/>
        </w:rPr>
        <w:t>)</w:t>
      </w:r>
      <w:r w:rsidR="0082025E">
        <w:rPr>
          <w:rFonts w:ascii="Times New Roman" w:hAnsi="Times New Roman" w:cs="Times New Roman"/>
          <w:sz w:val="24"/>
          <w:szCs w:val="24"/>
        </w:rPr>
        <w:t xml:space="preserve">. </w:t>
      </w:r>
      <w:r w:rsidR="00CA779C">
        <w:rPr>
          <w:rFonts w:ascii="Times New Roman" w:hAnsi="Times New Roman" w:cs="Times New Roman"/>
          <w:sz w:val="24"/>
          <w:szCs w:val="24"/>
        </w:rPr>
        <w:t>Although this division has deep historical roots (J</w:t>
      </w:r>
      <w:r w:rsidR="00FA4079">
        <w:rPr>
          <w:rFonts w:ascii="Times New Roman" w:hAnsi="Times New Roman" w:cs="Times New Roman"/>
          <w:sz w:val="24"/>
          <w:szCs w:val="24"/>
        </w:rPr>
        <w:t>ewell</w:t>
      </w:r>
      <w:r w:rsidR="002A3B90">
        <w:rPr>
          <w:rFonts w:ascii="Times New Roman" w:hAnsi="Times New Roman" w:cs="Times New Roman"/>
          <w:sz w:val="24"/>
          <w:szCs w:val="24"/>
        </w:rPr>
        <w:t xml:space="preserve"> </w:t>
      </w:r>
      <w:r w:rsidR="004518F8">
        <w:rPr>
          <w:rFonts w:ascii="Times New Roman" w:hAnsi="Times New Roman" w:cs="Times New Roman"/>
          <w:sz w:val="24"/>
          <w:szCs w:val="24"/>
        </w:rPr>
        <w:t>199</w:t>
      </w:r>
      <w:r w:rsidR="00CA779C">
        <w:rPr>
          <w:rFonts w:ascii="Times New Roman" w:hAnsi="Times New Roman" w:cs="Times New Roman"/>
          <w:sz w:val="24"/>
          <w:szCs w:val="24"/>
        </w:rPr>
        <w:t>4), its modern form is the product of the industrial revolution (</w:t>
      </w:r>
      <w:proofErr w:type="spellStart"/>
      <w:r w:rsidR="00CA779C">
        <w:rPr>
          <w:rFonts w:ascii="Times New Roman" w:hAnsi="Times New Roman" w:cs="Times New Roman"/>
          <w:sz w:val="24"/>
          <w:szCs w:val="24"/>
        </w:rPr>
        <w:t>Ehland</w:t>
      </w:r>
      <w:proofErr w:type="spellEnd"/>
      <w:r w:rsidR="00CA779C">
        <w:rPr>
          <w:rFonts w:ascii="Times New Roman" w:hAnsi="Times New Roman" w:cs="Times New Roman"/>
          <w:sz w:val="24"/>
          <w:szCs w:val="24"/>
        </w:rPr>
        <w:t xml:space="preserve"> 2007: 15) in which new urban centres grew up in the north of England whose size, wealth and prestige challenged London’s </w:t>
      </w:r>
      <w:r w:rsidR="00CA779C">
        <w:rPr>
          <w:rFonts w:ascii="Times New Roman" w:hAnsi="Times New Roman" w:cs="Times New Roman"/>
          <w:sz w:val="24"/>
          <w:szCs w:val="24"/>
        </w:rPr>
        <w:lastRenderedPageBreak/>
        <w:t>hegemony</w:t>
      </w:r>
      <w:r w:rsidR="008F2171">
        <w:rPr>
          <w:rFonts w:ascii="Times New Roman" w:hAnsi="Times New Roman" w:cs="Times New Roman"/>
          <w:sz w:val="24"/>
          <w:szCs w:val="24"/>
        </w:rPr>
        <w:t xml:space="preserve">. </w:t>
      </w:r>
      <w:r w:rsidR="001D0B94">
        <w:rPr>
          <w:rFonts w:ascii="Times New Roman" w:hAnsi="Times New Roman" w:cs="Times New Roman"/>
          <w:sz w:val="24"/>
          <w:szCs w:val="24"/>
        </w:rPr>
        <w:t xml:space="preserve">Manchester </w:t>
      </w:r>
      <w:r w:rsidR="002E1047" w:rsidRPr="001D6379">
        <w:rPr>
          <w:rFonts w:ascii="Times New Roman" w:hAnsi="Times New Roman" w:cs="Times New Roman"/>
          <w:color w:val="3B2C25"/>
          <w:sz w:val="24"/>
          <w:szCs w:val="24"/>
          <w:shd w:val="clear" w:color="auto" w:fill="FFFFFF"/>
        </w:rPr>
        <w:t xml:space="preserve">was </w:t>
      </w:r>
      <w:r w:rsidR="002A3B90">
        <w:rPr>
          <w:rFonts w:ascii="Times New Roman" w:hAnsi="Times New Roman" w:cs="Times New Roman"/>
          <w:color w:val="3B2C25"/>
          <w:sz w:val="24"/>
          <w:szCs w:val="24"/>
          <w:shd w:val="clear" w:color="auto" w:fill="FFFFFF"/>
        </w:rPr>
        <w:t>pre-eminent amon</w:t>
      </w:r>
      <w:r w:rsidR="0082025E">
        <w:rPr>
          <w:rFonts w:ascii="Times New Roman" w:hAnsi="Times New Roman" w:cs="Times New Roman"/>
          <w:color w:val="3B2C25"/>
          <w:sz w:val="24"/>
          <w:szCs w:val="24"/>
          <w:shd w:val="clear" w:color="auto" w:fill="FFFFFF"/>
        </w:rPr>
        <w:t>g</w:t>
      </w:r>
      <w:r w:rsidR="002A3B90">
        <w:rPr>
          <w:rFonts w:ascii="Times New Roman" w:hAnsi="Times New Roman" w:cs="Times New Roman"/>
          <w:color w:val="3B2C25"/>
          <w:sz w:val="24"/>
          <w:szCs w:val="24"/>
          <w:shd w:val="clear" w:color="auto" w:fill="FFFFFF"/>
        </w:rPr>
        <w:t xml:space="preserve">st this group, </w:t>
      </w:r>
      <w:r w:rsidR="002E1047">
        <w:rPr>
          <w:rFonts w:ascii="Times New Roman" w:hAnsi="Times New Roman" w:cs="Times New Roman"/>
          <w:color w:val="3B2C25"/>
          <w:sz w:val="24"/>
          <w:szCs w:val="24"/>
          <w:shd w:val="clear" w:color="auto" w:fill="FFFFFF"/>
        </w:rPr>
        <w:t xml:space="preserve">recognised </w:t>
      </w:r>
      <w:r w:rsidR="002E1047" w:rsidRPr="001D6379">
        <w:rPr>
          <w:rFonts w:ascii="Times New Roman" w:hAnsi="Times New Roman" w:cs="Times New Roman"/>
          <w:color w:val="3B2C25"/>
          <w:sz w:val="24"/>
          <w:szCs w:val="24"/>
          <w:shd w:val="clear" w:color="auto" w:fill="FFFFFF"/>
        </w:rPr>
        <w:t xml:space="preserve">as the </w:t>
      </w:r>
      <w:proofErr w:type="gramStart"/>
      <w:r w:rsidR="002E1047">
        <w:rPr>
          <w:rFonts w:ascii="Times New Roman" w:hAnsi="Times New Roman" w:cs="Times New Roman"/>
          <w:color w:val="3B2C25"/>
          <w:sz w:val="24"/>
          <w:szCs w:val="24"/>
          <w:shd w:val="clear" w:color="auto" w:fill="FFFFFF"/>
        </w:rPr>
        <w:t>world’s</w:t>
      </w:r>
      <w:proofErr w:type="gramEnd"/>
      <w:r w:rsidR="002E1047">
        <w:rPr>
          <w:rFonts w:ascii="Times New Roman" w:hAnsi="Times New Roman" w:cs="Times New Roman"/>
          <w:color w:val="3B2C25"/>
          <w:sz w:val="24"/>
          <w:szCs w:val="24"/>
          <w:shd w:val="clear" w:color="auto" w:fill="FFFFFF"/>
        </w:rPr>
        <w:t xml:space="preserve"> </w:t>
      </w:r>
      <w:r w:rsidR="002E1047" w:rsidRPr="001D6379">
        <w:rPr>
          <w:rFonts w:ascii="Times New Roman" w:hAnsi="Times New Roman" w:cs="Times New Roman"/>
          <w:color w:val="3B2C25"/>
          <w:sz w:val="24"/>
          <w:szCs w:val="24"/>
          <w:shd w:val="clear" w:color="auto" w:fill="FFFFFF"/>
        </w:rPr>
        <w:t xml:space="preserve">first and </w:t>
      </w:r>
      <w:r w:rsidR="001D0B94">
        <w:rPr>
          <w:rFonts w:ascii="Times New Roman" w:hAnsi="Times New Roman" w:cs="Times New Roman"/>
          <w:color w:val="3B2C25"/>
          <w:sz w:val="24"/>
          <w:szCs w:val="24"/>
          <w:shd w:val="clear" w:color="auto" w:fill="FFFFFF"/>
        </w:rPr>
        <w:t xml:space="preserve">foremost </w:t>
      </w:r>
      <w:r w:rsidR="002E1047" w:rsidRPr="001D6379">
        <w:rPr>
          <w:rFonts w:ascii="Times New Roman" w:hAnsi="Times New Roman" w:cs="Times New Roman"/>
          <w:color w:val="3B2C25"/>
          <w:sz w:val="24"/>
          <w:szCs w:val="24"/>
          <w:shd w:val="clear" w:color="auto" w:fill="FFFFFF"/>
        </w:rPr>
        <w:t>industrial city</w:t>
      </w:r>
      <w:r w:rsidR="00BE4BC4">
        <w:rPr>
          <w:rFonts w:ascii="Times New Roman" w:hAnsi="Times New Roman" w:cs="Times New Roman"/>
          <w:color w:val="3B2C25"/>
          <w:sz w:val="24"/>
          <w:szCs w:val="24"/>
          <w:shd w:val="clear" w:color="auto" w:fill="FFFFFF"/>
        </w:rPr>
        <w:t xml:space="preserve">. </w:t>
      </w:r>
      <w:r w:rsidR="002E1047" w:rsidRPr="001D6379">
        <w:rPr>
          <w:rFonts w:ascii="Times New Roman" w:hAnsi="Times New Roman" w:cs="Times New Roman"/>
          <w:sz w:val="24"/>
          <w:szCs w:val="24"/>
        </w:rPr>
        <w:t xml:space="preserve">German commentators coined the term ‘das </w:t>
      </w:r>
      <w:proofErr w:type="spellStart"/>
      <w:r w:rsidR="002E1047" w:rsidRPr="001D6379">
        <w:rPr>
          <w:rFonts w:ascii="Times New Roman" w:hAnsi="Times New Roman" w:cs="Times New Roman"/>
          <w:sz w:val="24"/>
          <w:szCs w:val="24"/>
        </w:rPr>
        <w:t>Manchestertum</w:t>
      </w:r>
      <w:proofErr w:type="spellEnd"/>
      <w:r w:rsidR="002E1047" w:rsidRPr="001D6379">
        <w:rPr>
          <w:rFonts w:ascii="Times New Roman" w:hAnsi="Times New Roman" w:cs="Times New Roman"/>
          <w:sz w:val="24"/>
          <w:szCs w:val="24"/>
        </w:rPr>
        <w:t xml:space="preserve">’ </w:t>
      </w:r>
      <w:r w:rsidR="002E1047">
        <w:rPr>
          <w:rFonts w:ascii="Times New Roman" w:hAnsi="Times New Roman" w:cs="Times New Roman"/>
          <w:sz w:val="24"/>
          <w:szCs w:val="24"/>
        </w:rPr>
        <w:t xml:space="preserve">to designate what they saw as a new type of city </w:t>
      </w:r>
      <w:r w:rsidR="002E1047">
        <w:rPr>
          <w:rFonts w:ascii="Times New Roman" w:hAnsi="Times New Roman" w:cs="Times New Roman"/>
          <w:color w:val="3B2C25"/>
          <w:sz w:val="24"/>
          <w:szCs w:val="24"/>
          <w:shd w:val="clear" w:color="auto" w:fill="FFFFFF"/>
        </w:rPr>
        <w:t xml:space="preserve">that was </w:t>
      </w:r>
      <w:r w:rsidR="00273F78">
        <w:rPr>
          <w:rFonts w:ascii="Times New Roman" w:hAnsi="Times New Roman" w:cs="Times New Roman"/>
          <w:color w:val="3B2C25"/>
          <w:sz w:val="24"/>
          <w:szCs w:val="24"/>
          <w:shd w:val="clear" w:color="auto" w:fill="FFFFFF"/>
        </w:rPr>
        <w:t>red</w:t>
      </w:r>
      <w:r w:rsidR="002E1047">
        <w:rPr>
          <w:rFonts w:ascii="Times New Roman" w:hAnsi="Times New Roman" w:cs="Times New Roman"/>
          <w:color w:val="3B2C25"/>
          <w:sz w:val="24"/>
          <w:szCs w:val="24"/>
          <w:shd w:val="clear" w:color="auto" w:fill="FFFFFF"/>
        </w:rPr>
        <w:t>efining the nature of work, urban organisation and institutions</w:t>
      </w:r>
      <w:r w:rsidR="002E1047" w:rsidRPr="001D6379">
        <w:rPr>
          <w:rFonts w:ascii="Times New Roman" w:hAnsi="Times New Roman" w:cs="Times New Roman"/>
          <w:sz w:val="24"/>
          <w:szCs w:val="24"/>
        </w:rPr>
        <w:t xml:space="preserve"> </w:t>
      </w:r>
      <w:r w:rsidR="002E1047">
        <w:rPr>
          <w:rFonts w:ascii="Times New Roman" w:hAnsi="Times New Roman" w:cs="Times New Roman"/>
          <w:sz w:val="24"/>
          <w:szCs w:val="24"/>
        </w:rPr>
        <w:t xml:space="preserve">to facilitate </w:t>
      </w:r>
      <w:r w:rsidR="002E1047" w:rsidRPr="001D6379">
        <w:rPr>
          <w:rFonts w:ascii="Times New Roman" w:hAnsi="Times New Roman" w:cs="Times New Roman"/>
          <w:sz w:val="24"/>
          <w:szCs w:val="24"/>
        </w:rPr>
        <w:t>the English ideology of free trade and economic individualism</w:t>
      </w:r>
      <w:r w:rsidR="00291BFC">
        <w:rPr>
          <w:rFonts w:ascii="Times New Roman" w:hAnsi="Times New Roman" w:cs="Times New Roman"/>
          <w:sz w:val="24"/>
          <w:szCs w:val="24"/>
        </w:rPr>
        <w:t xml:space="preserve"> </w:t>
      </w:r>
      <w:r w:rsidR="00CA779C">
        <w:rPr>
          <w:rFonts w:ascii="Times New Roman" w:hAnsi="Times New Roman" w:cs="Times New Roman"/>
          <w:sz w:val="24"/>
          <w:szCs w:val="24"/>
        </w:rPr>
        <w:t xml:space="preserve">and create </w:t>
      </w:r>
      <w:r>
        <w:rPr>
          <w:rFonts w:ascii="Times New Roman" w:hAnsi="Times New Roman" w:cs="Times New Roman"/>
          <w:sz w:val="24"/>
          <w:szCs w:val="24"/>
        </w:rPr>
        <w:t xml:space="preserve">a new class fraction of </w:t>
      </w:r>
      <w:r w:rsidR="00CA779C" w:rsidRPr="001D6379">
        <w:rPr>
          <w:rFonts w:ascii="Times New Roman" w:hAnsi="Times New Roman" w:cs="Times New Roman"/>
          <w:sz w:val="24"/>
          <w:szCs w:val="24"/>
        </w:rPr>
        <w:t>mercantile entrepreneurs</w:t>
      </w:r>
      <w:r w:rsidR="00CA779C">
        <w:rPr>
          <w:rFonts w:ascii="Times New Roman" w:hAnsi="Times New Roman" w:cs="Times New Roman"/>
          <w:sz w:val="24"/>
          <w:szCs w:val="24"/>
        </w:rPr>
        <w:t xml:space="preserve">, </w:t>
      </w:r>
      <w:r w:rsidR="00CA779C" w:rsidRPr="001D6379">
        <w:rPr>
          <w:rFonts w:ascii="Times New Roman" w:hAnsi="Times New Roman" w:cs="Times New Roman"/>
          <w:sz w:val="24"/>
          <w:szCs w:val="24"/>
        </w:rPr>
        <w:t>‘Manchester Men’</w:t>
      </w:r>
      <w:r w:rsidR="00CA779C">
        <w:rPr>
          <w:rFonts w:ascii="Times New Roman" w:hAnsi="Times New Roman" w:cs="Times New Roman"/>
          <w:sz w:val="24"/>
          <w:szCs w:val="24"/>
        </w:rPr>
        <w:t xml:space="preserve">, such as </w:t>
      </w:r>
      <w:r w:rsidR="00CA779C" w:rsidRPr="001D6379">
        <w:rPr>
          <w:rFonts w:ascii="Times New Roman" w:hAnsi="Times New Roman" w:cs="Times New Roman"/>
          <w:sz w:val="24"/>
          <w:szCs w:val="24"/>
        </w:rPr>
        <w:t>Richard Arkwright</w:t>
      </w:r>
      <w:r w:rsidR="00CA779C">
        <w:rPr>
          <w:rFonts w:ascii="Times New Roman" w:hAnsi="Times New Roman" w:cs="Times New Roman"/>
          <w:sz w:val="24"/>
          <w:szCs w:val="24"/>
        </w:rPr>
        <w:t xml:space="preserve"> </w:t>
      </w:r>
      <w:r w:rsidR="00291BFC">
        <w:rPr>
          <w:rFonts w:ascii="Times New Roman" w:hAnsi="Times New Roman" w:cs="Times New Roman"/>
          <w:sz w:val="24"/>
          <w:szCs w:val="24"/>
        </w:rPr>
        <w:t>(</w:t>
      </w:r>
      <w:proofErr w:type="spellStart"/>
      <w:r w:rsidR="00A4403D">
        <w:rPr>
          <w:rFonts w:ascii="Times New Roman" w:hAnsi="Times New Roman" w:cs="Times New Roman"/>
          <w:sz w:val="24"/>
          <w:szCs w:val="24"/>
        </w:rPr>
        <w:t>Wyke</w:t>
      </w:r>
      <w:proofErr w:type="spellEnd"/>
      <w:r w:rsidR="00A4403D">
        <w:rPr>
          <w:rFonts w:ascii="Times New Roman" w:hAnsi="Times New Roman" w:cs="Times New Roman"/>
          <w:sz w:val="24"/>
          <w:szCs w:val="24"/>
        </w:rPr>
        <w:t xml:space="preserve"> 2016</w:t>
      </w:r>
      <w:r w:rsidR="0082025E">
        <w:rPr>
          <w:rFonts w:ascii="Times New Roman" w:hAnsi="Times New Roman" w:cs="Times New Roman"/>
          <w:sz w:val="24"/>
          <w:szCs w:val="24"/>
        </w:rPr>
        <w:t>)</w:t>
      </w:r>
      <w:r w:rsidR="002E1047">
        <w:rPr>
          <w:rFonts w:ascii="Times New Roman" w:hAnsi="Times New Roman" w:cs="Times New Roman"/>
          <w:sz w:val="24"/>
          <w:szCs w:val="24"/>
        </w:rPr>
        <w:t xml:space="preserve">. </w:t>
      </w:r>
      <w:r w:rsidR="00723B71">
        <w:rPr>
          <w:rFonts w:ascii="Times New Roman" w:hAnsi="Times New Roman" w:cs="Times New Roman"/>
          <w:sz w:val="24"/>
          <w:szCs w:val="24"/>
        </w:rPr>
        <w:t xml:space="preserve">Patrick Joyce has argued that </w:t>
      </w:r>
      <w:r w:rsidR="007C1838">
        <w:rPr>
          <w:rFonts w:ascii="Times New Roman" w:hAnsi="Times New Roman" w:cs="Times New Roman"/>
          <w:sz w:val="24"/>
          <w:szCs w:val="24"/>
        </w:rPr>
        <w:t xml:space="preserve">in the nineteenth century </w:t>
      </w:r>
      <w:r w:rsidR="00AE5A9D">
        <w:rPr>
          <w:rFonts w:ascii="Times New Roman" w:hAnsi="Times New Roman" w:cs="Times New Roman"/>
          <w:sz w:val="24"/>
          <w:szCs w:val="24"/>
        </w:rPr>
        <w:t xml:space="preserve">these industrial processes forged a </w:t>
      </w:r>
      <w:r w:rsidR="00723B71">
        <w:rPr>
          <w:rFonts w:ascii="Times New Roman" w:hAnsi="Times New Roman" w:cs="Times New Roman"/>
          <w:sz w:val="24"/>
          <w:szCs w:val="24"/>
        </w:rPr>
        <w:t xml:space="preserve">‘robust provincialism’, in which the articulation of particular qualities, experiences and places promoted a class-conscious northern identity that was anti-metropolitan, forging a distinctive and demotic ‘northern mythology’ with radical and reformist connotations (1991: 318). </w:t>
      </w:r>
      <w:r w:rsidR="005C47F9">
        <w:rPr>
          <w:rFonts w:ascii="Times New Roman" w:hAnsi="Times New Roman" w:cs="Times New Roman"/>
          <w:sz w:val="24"/>
          <w:szCs w:val="24"/>
        </w:rPr>
        <w:t xml:space="preserve">As Dave Russell  has shown this </w:t>
      </w:r>
      <w:r w:rsidR="000523E3">
        <w:rPr>
          <w:rFonts w:ascii="Times New Roman" w:hAnsi="Times New Roman" w:cs="Times New Roman"/>
          <w:sz w:val="24"/>
          <w:szCs w:val="24"/>
        </w:rPr>
        <w:t xml:space="preserve">positive </w:t>
      </w:r>
      <w:r w:rsidR="00C014DB">
        <w:rPr>
          <w:rFonts w:ascii="Times New Roman" w:hAnsi="Times New Roman" w:cs="Times New Roman"/>
          <w:sz w:val="24"/>
          <w:szCs w:val="24"/>
        </w:rPr>
        <w:t xml:space="preserve">construction of </w:t>
      </w:r>
      <w:r w:rsidR="00723B71">
        <w:rPr>
          <w:rFonts w:ascii="Times New Roman" w:hAnsi="Times New Roman" w:cs="Times New Roman"/>
          <w:sz w:val="24"/>
          <w:szCs w:val="24"/>
        </w:rPr>
        <w:t xml:space="preserve">the north </w:t>
      </w:r>
      <w:r w:rsidR="00C014DB">
        <w:rPr>
          <w:rFonts w:ascii="Times New Roman" w:hAnsi="Times New Roman" w:cs="Times New Roman"/>
          <w:sz w:val="24"/>
          <w:szCs w:val="24"/>
        </w:rPr>
        <w:t xml:space="preserve">as the </w:t>
      </w:r>
      <w:r w:rsidR="00723B71">
        <w:rPr>
          <w:rFonts w:ascii="Times New Roman" w:hAnsi="Times New Roman" w:cs="Times New Roman"/>
          <w:sz w:val="24"/>
          <w:szCs w:val="24"/>
        </w:rPr>
        <w:t>location of a p</w:t>
      </w:r>
      <w:r w:rsidR="00273F78">
        <w:rPr>
          <w:rFonts w:ascii="Times New Roman" w:hAnsi="Times New Roman" w:cs="Times New Roman"/>
          <w:sz w:val="24"/>
          <w:szCs w:val="24"/>
        </w:rPr>
        <w:t>red</w:t>
      </w:r>
      <w:r w:rsidR="00723B71">
        <w:rPr>
          <w:rFonts w:ascii="Times New Roman" w:hAnsi="Times New Roman" w:cs="Times New Roman"/>
          <w:sz w:val="24"/>
          <w:szCs w:val="24"/>
        </w:rPr>
        <w:t>ominantly working-class, industrial culture</w:t>
      </w:r>
      <w:r w:rsidR="008109D9">
        <w:rPr>
          <w:rFonts w:ascii="Times New Roman" w:hAnsi="Times New Roman" w:cs="Times New Roman"/>
          <w:sz w:val="24"/>
          <w:szCs w:val="24"/>
        </w:rPr>
        <w:t xml:space="preserve">, imbued with authenticity and moral worth </w:t>
      </w:r>
      <w:r w:rsidR="001B4615">
        <w:rPr>
          <w:rFonts w:ascii="Times New Roman" w:hAnsi="Times New Roman" w:cs="Times New Roman"/>
          <w:sz w:val="24"/>
          <w:szCs w:val="24"/>
        </w:rPr>
        <w:t xml:space="preserve">has </w:t>
      </w:r>
      <w:r w:rsidR="005C47F9">
        <w:rPr>
          <w:rFonts w:ascii="Times New Roman" w:hAnsi="Times New Roman" w:cs="Times New Roman"/>
          <w:sz w:val="24"/>
          <w:szCs w:val="24"/>
        </w:rPr>
        <w:t xml:space="preserve">enjoyed </w:t>
      </w:r>
      <w:r w:rsidR="000523E3">
        <w:rPr>
          <w:rFonts w:ascii="Times New Roman" w:hAnsi="Times New Roman" w:cs="Times New Roman"/>
          <w:sz w:val="24"/>
          <w:szCs w:val="24"/>
        </w:rPr>
        <w:t>a ‘</w:t>
      </w:r>
      <w:r w:rsidR="00723B71">
        <w:rPr>
          <w:rFonts w:ascii="Times New Roman" w:hAnsi="Times New Roman" w:cs="Times New Roman"/>
          <w:sz w:val="24"/>
          <w:szCs w:val="24"/>
        </w:rPr>
        <w:t xml:space="preserve">deep and continuous existence’ </w:t>
      </w:r>
      <w:r w:rsidR="005C47F9">
        <w:rPr>
          <w:rFonts w:ascii="Times New Roman" w:hAnsi="Times New Roman" w:cs="Times New Roman"/>
          <w:sz w:val="24"/>
          <w:szCs w:val="24"/>
        </w:rPr>
        <w:t>through to the present (2004: 268-69)</w:t>
      </w:r>
      <w:r w:rsidR="00723B71">
        <w:rPr>
          <w:rFonts w:ascii="Times New Roman" w:hAnsi="Times New Roman" w:cs="Times New Roman"/>
          <w:sz w:val="24"/>
          <w:szCs w:val="24"/>
        </w:rPr>
        <w:t xml:space="preserve">. </w:t>
      </w:r>
      <w:r w:rsidR="005C47F9">
        <w:rPr>
          <w:rFonts w:ascii="Times New Roman" w:hAnsi="Times New Roman" w:cs="Times New Roman"/>
          <w:sz w:val="24"/>
          <w:szCs w:val="24"/>
        </w:rPr>
        <w:t xml:space="preserve">It has produced a set of </w:t>
      </w:r>
      <w:r w:rsidR="00A32F2F">
        <w:rPr>
          <w:rFonts w:ascii="Times New Roman" w:hAnsi="Times New Roman" w:cs="Times New Roman"/>
          <w:sz w:val="24"/>
          <w:szCs w:val="24"/>
        </w:rPr>
        <w:t>character traits</w:t>
      </w:r>
      <w:r w:rsidR="00723B71">
        <w:rPr>
          <w:rFonts w:ascii="Times New Roman" w:hAnsi="Times New Roman" w:cs="Times New Roman"/>
          <w:sz w:val="24"/>
          <w:szCs w:val="24"/>
        </w:rPr>
        <w:t>: northerners are thought to be inde</w:t>
      </w:r>
      <w:r w:rsidR="005C47F9">
        <w:rPr>
          <w:rFonts w:ascii="Times New Roman" w:hAnsi="Times New Roman" w:cs="Times New Roman"/>
          <w:sz w:val="24"/>
          <w:szCs w:val="24"/>
        </w:rPr>
        <w:t>pendent-minded, plain speaking</w:t>
      </w:r>
      <w:r w:rsidR="00A4403D">
        <w:rPr>
          <w:rFonts w:ascii="Times New Roman" w:hAnsi="Times New Roman" w:cs="Times New Roman"/>
          <w:sz w:val="24"/>
          <w:szCs w:val="24"/>
        </w:rPr>
        <w:t xml:space="preserve">, hard-working </w:t>
      </w:r>
      <w:r w:rsidR="005C47F9">
        <w:rPr>
          <w:rFonts w:ascii="Times New Roman" w:hAnsi="Times New Roman" w:cs="Times New Roman"/>
          <w:sz w:val="24"/>
          <w:szCs w:val="24"/>
        </w:rPr>
        <w:t xml:space="preserve">and </w:t>
      </w:r>
      <w:r w:rsidR="00723B71">
        <w:rPr>
          <w:rFonts w:ascii="Times New Roman" w:hAnsi="Times New Roman" w:cs="Times New Roman"/>
          <w:sz w:val="24"/>
          <w:szCs w:val="24"/>
        </w:rPr>
        <w:t xml:space="preserve">practical, </w:t>
      </w:r>
      <w:r w:rsidR="00A4403D">
        <w:rPr>
          <w:rFonts w:ascii="Times New Roman" w:hAnsi="Times New Roman" w:cs="Times New Roman"/>
          <w:sz w:val="24"/>
          <w:szCs w:val="24"/>
        </w:rPr>
        <w:t xml:space="preserve">with a </w:t>
      </w:r>
      <w:r w:rsidR="00723B71">
        <w:rPr>
          <w:rFonts w:ascii="Times New Roman" w:hAnsi="Times New Roman" w:cs="Times New Roman"/>
          <w:sz w:val="24"/>
          <w:szCs w:val="24"/>
        </w:rPr>
        <w:t xml:space="preserve">‘down-to-earth’ approach to life, </w:t>
      </w:r>
      <w:r w:rsidR="00A4403D">
        <w:rPr>
          <w:rFonts w:ascii="Times New Roman" w:hAnsi="Times New Roman" w:cs="Times New Roman"/>
          <w:sz w:val="24"/>
          <w:szCs w:val="24"/>
        </w:rPr>
        <w:t xml:space="preserve">all of which contrasts with the </w:t>
      </w:r>
      <w:r w:rsidR="00723B71">
        <w:rPr>
          <w:rFonts w:ascii="Times New Roman" w:hAnsi="Times New Roman" w:cs="Times New Roman"/>
          <w:sz w:val="24"/>
          <w:szCs w:val="24"/>
        </w:rPr>
        <w:t>bourgeois southern ‘other’, aloof, reserved, privileged, pampe</w:t>
      </w:r>
      <w:r w:rsidR="00273F78">
        <w:rPr>
          <w:rFonts w:ascii="Times New Roman" w:hAnsi="Times New Roman" w:cs="Times New Roman"/>
          <w:sz w:val="24"/>
          <w:szCs w:val="24"/>
        </w:rPr>
        <w:t>red</w:t>
      </w:r>
      <w:r w:rsidR="008109D9">
        <w:rPr>
          <w:rFonts w:ascii="Times New Roman" w:hAnsi="Times New Roman" w:cs="Times New Roman"/>
          <w:sz w:val="24"/>
          <w:szCs w:val="24"/>
        </w:rPr>
        <w:t xml:space="preserve"> </w:t>
      </w:r>
      <w:r w:rsidR="00723B71">
        <w:rPr>
          <w:rFonts w:ascii="Times New Roman" w:hAnsi="Times New Roman" w:cs="Times New Roman"/>
          <w:sz w:val="24"/>
          <w:szCs w:val="24"/>
        </w:rPr>
        <w:t>and complacent (ibid</w:t>
      </w:r>
      <w:r w:rsidR="008109D9">
        <w:rPr>
          <w:rFonts w:ascii="Times New Roman" w:hAnsi="Times New Roman" w:cs="Times New Roman"/>
          <w:sz w:val="24"/>
          <w:szCs w:val="24"/>
        </w:rPr>
        <w:t>.:</w:t>
      </w:r>
      <w:r w:rsidR="00723B71">
        <w:rPr>
          <w:rFonts w:ascii="Times New Roman" w:hAnsi="Times New Roman" w:cs="Times New Roman"/>
          <w:sz w:val="24"/>
          <w:szCs w:val="24"/>
        </w:rPr>
        <w:t xml:space="preserve"> 277-78; </w:t>
      </w:r>
      <w:r w:rsidR="00363597">
        <w:rPr>
          <w:rFonts w:ascii="Times New Roman" w:hAnsi="Times New Roman" w:cs="Times New Roman"/>
          <w:sz w:val="24"/>
          <w:szCs w:val="24"/>
        </w:rPr>
        <w:t>Martin 2004</w:t>
      </w:r>
      <w:r w:rsidR="00723B71">
        <w:rPr>
          <w:rFonts w:ascii="Times New Roman" w:hAnsi="Times New Roman" w:cs="Times New Roman"/>
          <w:sz w:val="24"/>
          <w:szCs w:val="24"/>
        </w:rPr>
        <w:t xml:space="preserve">). </w:t>
      </w:r>
    </w:p>
    <w:p w14:paraId="7FC2D78D" w14:textId="782CB475" w:rsidR="00511BC3" w:rsidRDefault="007C1612" w:rsidP="00511BC3">
      <w:pPr>
        <w:spacing w:line="240" w:lineRule="auto"/>
        <w:rPr>
          <w:rFonts w:ascii="Times New Roman" w:hAnsi="Times New Roman" w:cs="Times New Roman"/>
          <w:sz w:val="24"/>
          <w:szCs w:val="24"/>
        </w:rPr>
      </w:pPr>
      <w:r>
        <w:rPr>
          <w:rFonts w:ascii="Times New Roman" w:hAnsi="Times New Roman" w:cs="Times New Roman"/>
          <w:sz w:val="24"/>
          <w:szCs w:val="24"/>
        </w:rPr>
        <w:t>A</w:t>
      </w:r>
      <w:r w:rsidR="003D0995">
        <w:rPr>
          <w:rFonts w:ascii="Times New Roman" w:hAnsi="Times New Roman" w:cs="Times New Roman"/>
          <w:sz w:val="24"/>
          <w:szCs w:val="24"/>
        </w:rPr>
        <w:t xml:space="preserve">s with all of England’s northern industrial cities, Manchester suffered from a severe and protracted de-industrialisation in the twentieth century as </w:t>
      </w:r>
      <w:r w:rsidR="003D0995">
        <w:rPr>
          <w:rFonts w:ascii="Times New Roman" w:hAnsi="Times New Roman" w:cs="Times New Roman"/>
          <w:color w:val="3B2C25"/>
          <w:sz w:val="24"/>
          <w:szCs w:val="24"/>
          <w:shd w:val="clear" w:color="auto" w:fill="FFFFFF"/>
        </w:rPr>
        <w:t xml:space="preserve">the UK changed </w:t>
      </w:r>
      <w:r w:rsidR="003D0995" w:rsidRPr="001D6379">
        <w:rPr>
          <w:rFonts w:ascii="Times New Roman" w:hAnsi="Times New Roman" w:cs="Times New Roman"/>
          <w:color w:val="3B2C25"/>
          <w:sz w:val="24"/>
          <w:szCs w:val="24"/>
          <w:shd w:val="clear" w:color="auto" w:fill="FFFFFF"/>
        </w:rPr>
        <w:t>from a manufacturing to a service economy</w:t>
      </w:r>
      <w:r w:rsidR="003D0995">
        <w:rPr>
          <w:rFonts w:ascii="Times New Roman" w:hAnsi="Times New Roman" w:cs="Times New Roman"/>
          <w:color w:val="3B2C25"/>
          <w:sz w:val="24"/>
          <w:szCs w:val="24"/>
          <w:shd w:val="clear" w:color="auto" w:fill="FFFFFF"/>
        </w:rPr>
        <w:t xml:space="preserve"> that favoured London and the south-east. This economic decline fed into </w:t>
      </w:r>
      <w:r w:rsidR="003D0995">
        <w:rPr>
          <w:rFonts w:ascii="Times New Roman" w:hAnsi="Times New Roman" w:cs="Times New Roman"/>
          <w:sz w:val="24"/>
          <w:szCs w:val="24"/>
        </w:rPr>
        <w:t xml:space="preserve">a countervailing </w:t>
      </w:r>
      <w:r>
        <w:rPr>
          <w:rFonts w:ascii="Times New Roman" w:hAnsi="Times New Roman" w:cs="Times New Roman"/>
          <w:sz w:val="24"/>
          <w:szCs w:val="24"/>
        </w:rPr>
        <w:t xml:space="preserve">imaginary, </w:t>
      </w:r>
      <w:r w:rsidR="003D0995">
        <w:rPr>
          <w:rFonts w:ascii="Times New Roman" w:hAnsi="Times New Roman" w:cs="Times New Roman"/>
          <w:sz w:val="24"/>
          <w:szCs w:val="24"/>
        </w:rPr>
        <w:t>the ‘pathos of an oppressed region’, in which the main tropes are poverty, exclusion, drabness, economic deprivation and marginality</w:t>
      </w:r>
      <w:r w:rsidRPr="007C1612">
        <w:rPr>
          <w:rFonts w:ascii="Times New Roman" w:hAnsi="Times New Roman" w:cs="Times New Roman"/>
          <w:color w:val="3B2C25"/>
          <w:sz w:val="24"/>
          <w:szCs w:val="24"/>
          <w:shd w:val="clear" w:color="auto" w:fill="FFFFFF"/>
        </w:rPr>
        <w:t xml:space="preserve"> </w:t>
      </w:r>
      <w:r>
        <w:rPr>
          <w:rFonts w:ascii="Times New Roman" w:hAnsi="Times New Roman" w:cs="Times New Roman"/>
          <w:color w:val="3B2C25"/>
          <w:sz w:val="24"/>
          <w:szCs w:val="24"/>
          <w:shd w:val="clear" w:color="auto" w:fill="FFFFFF"/>
        </w:rPr>
        <w:t>(</w:t>
      </w:r>
      <w:proofErr w:type="spellStart"/>
      <w:r>
        <w:rPr>
          <w:rFonts w:ascii="Times New Roman" w:hAnsi="Times New Roman" w:cs="Times New Roman"/>
          <w:sz w:val="24"/>
          <w:szCs w:val="24"/>
        </w:rPr>
        <w:t>Mazierska</w:t>
      </w:r>
      <w:proofErr w:type="spellEnd"/>
      <w:r>
        <w:rPr>
          <w:rFonts w:ascii="Times New Roman" w:hAnsi="Times New Roman" w:cs="Times New Roman"/>
          <w:sz w:val="24"/>
          <w:szCs w:val="24"/>
        </w:rPr>
        <w:t xml:space="preserve"> 2017: 3-7)</w:t>
      </w:r>
      <w:r w:rsidR="003D0995">
        <w:rPr>
          <w:rFonts w:ascii="Times New Roman" w:hAnsi="Times New Roman" w:cs="Times New Roman"/>
          <w:sz w:val="24"/>
          <w:szCs w:val="24"/>
        </w:rPr>
        <w:t xml:space="preserve">. </w:t>
      </w:r>
      <w:r w:rsidR="00860FA6">
        <w:rPr>
          <w:rFonts w:ascii="Times New Roman" w:hAnsi="Times New Roman" w:cs="Times New Roman"/>
          <w:sz w:val="24"/>
          <w:szCs w:val="24"/>
        </w:rPr>
        <w:t>These competing discourses mean that the northern imaginary fluctuates</w:t>
      </w:r>
      <w:r>
        <w:rPr>
          <w:rFonts w:ascii="Times New Roman" w:hAnsi="Times New Roman" w:cs="Times New Roman"/>
          <w:sz w:val="24"/>
          <w:szCs w:val="24"/>
        </w:rPr>
        <w:t xml:space="preserve"> as </w:t>
      </w:r>
      <w:r w:rsidR="00860FA6">
        <w:rPr>
          <w:rFonts w:ascii="Times New Roman" w:hAnsi="Times New Roman" w:cs="Times New Roman"/>
          <w:sz w:val="24"/>
          <w:szCs w:val="24"/>
        </w:rPr>
        <w:t xml:space="preserve">Raphael Samuel argues, at times, </w:t>
      </w:r>
      <w:r w:rsidR="004B191A">
        <w:rPr>
          <w:rFonts w:ascii="Times New Roman" w:hAnsi="Times New Roman" w:cs="Times New Roman"/>
          <w:sz w:val="24"/>
          <w:szCs w:val="24"/>
        </w:rPr>
        <w:t xml:space="preserve">as in the films of the New Wave writers and filmmakers in the 1950s and 1960s, it was confident and affirmative but by the 1980s and the onslaught of Thatcherite policies, this image had evaporated leaving the region to become ‘a byword for backwardness and provincial narrowness’ </w:t>
      </w:r>
      <w:r w:rsidR="00860FA6">
        <w:rPr>
          <w:rFonts w:ascii="Times New Roman" w:hAnsi="Times New Roman" w:cs="Times New Roman"/>
          <w:sz w:val="24"/>
          <w:szCs w:val="24"/>
        </w:rPr>
        <w:t xml:space="preserve">and an index of a deeply divided Britain </w:t>
      </w:r>
      <w:r w:rsidR="004B191A">
        <w:rPr>
          <w:rFonts w:ascii="Times New Roman" w:hAnsi="Times New Roman" w:cs="Times New Roman"/>
          <w:sz w:val="24"/>
          <w:szCs w:val="24"/>
        </w:rPr>
        <w:t>(</w:t>
      </w:r>
      <w:r w:rsidR="00860FA6">
        <w:rPr>
          <w:rFonts w:ascii="Times New Roman" w:hAnsi="Times New Roman" w:cs="Times New Roman"/>
          <w:sz w:val="24"/>
          <w:szCs w:val="24"/>
        </w:rPr>
        <w:t>1998</w:t>
      </w:r>
      <w:r w:rsidR="004B191A">
        <w:rPr>
          <w:rFonts w:ascii="Times New Roman" w:hAnsi="Times New Roman" w:cs="Times New Roman"/>
          <w:sz w:val="24"/>
          <w:szCs w:val="24"/>
        </w:rPr>
        <w:t xml:space="preserve">: </w:t>
      </w:r>
      <w:r w:rsidR="00860FA6">
        <w:rPr>
          <w:rFonts w:ascii="Times New Roman" w:hAnsi="Times New Roman" w:cs="Times New Roman"/>
          <w:sz w:val="24"/>
          <w:szCs w:val="24"/>
        </w:rPr>
        <w:t>166</w:t>
      </w:r>
      <w:r>
        <w:rPr>
          <w:rFonts w:ascii="Times New Roman" w:hAnsi="Times New Roman" w:cs="Times New Roman"/>
          <w:sz w:val="24"/>
          <w:szCs w:val="24"/>
        </w:rPr>
        <w:t xml:space="preserve">; see also </w:t>
      </w:r>
      <w:r w:rsidR="000523E3">
        <w:rPr>
          <w:rFonts w:ascii="Times New Roman" w:hAnsi="Times New Roman" w:cs="Times New Roman"/>
          <w:sz w:val="24"/>
          <w:szCs w:val="24"/>
        </w:rPr>
        <w:t xml:space="preserve">Woolridge </w:t>
      </w:r>
      <w:r w:rsidR="00171D92">
        <w:rPr>
          <w:rFonts w:ascii="Times New Roman" w:hAnsi="Times New Roman" w:cs="Times New Roman"/>
          <w:sz w:val="24"/>
          <w:szCs w:val="24"/>
        </w:rPr>
        <w:t>2003: 25</w:t>
      </w:r>
      <w:r w:rsidR="00CB431D">
        <w:rPr>
          <w:rFonts w:ascii="Times New Roman" w:hAnsi="Times New Roman" w:cs="Times New Roman"/>
          <w:sz w:val="24"/>
          <w:szCs w:val="24"/>
        </w:rPr>
        <w:t xml:space="preserve">). </w:t>
      </w:r>
      <w:r w:rsidR="000523E3">
        <w:rPr>
          <w:rFonts w:ascii="Times New Roman" w:hAnsi="Times New Roman" w:cs="Times New Roman"/>
          <w:sz w:val="24"/>
          <w:szCs w:val="24"/>
        </w:rPr>
        <w:t>Although this image of decline and de</w:t>
      </w:r>
      <w:r w:rsidR="00E803C9">
        <w:rPr>
          <w:rFonts w:ascii="Times New Roman" w:hAnsi="Times New Roman" w:cs="Times New Roman"/>
          <w:sz w:val="24"/>
          <w:szCs w:val="24"/>
        </w:rPr>
        <w:t>cay</w:t>
      </w:r>
      <w:r w:rsidR="00E3334A">
        <w:rPr>
          <w:rFonts w:ascii="Times New Roman" w:hAnsi="Times New Roman" w:cs="Times New Roman"/>
          <w:sz w:val="24"/>
          <w:szCs w:val="24"/>
        </w:rPr>
        <w:t xml:space="preserve"> persists, it </w:t>
      </w:r>
      <w:r w:rsidR="000523E3">
        <w:rPr>
          <w:rFonts w:ascii="Times New Roman" w:hAnsi="Times New Roman" w:cs="Times New Roman"/>
          <w:sz w:val="24"/>
          <w:szCs w:val="24"/>
        </w:rPr>
        <w:t>now competes</w:t>
      </w:r>
      <w:r w:rsidR="00037A5C">
        <w:rPr>
          <w:rFonts w:ascii="Times New Roman" w:hAnsi="Times New Roman" w:cs="Times New Roman"/>
          <w:sz w:val="24"/>
          <w:szCs w:val="24"/>
        </w:rPr>
        <w:t xml:space="preserve"> with a</w:t>
      </w:r>
      <w:r w:rsidR="000523E3">
        <w:rPr>
          <w:rFonts w:ascii="Times New Roman" w:hAnsi="Times New Roman" w:cs="Times New Roman"/>
          <w:sz w:val="24"/>
          <w:szCs w:val="24"/>
        </w:rPr>
        <w:t xml:space="preserve"> more dynamic version </w:t>
      </w:r>
      <w:r w:rsidR="00037A5C">
        <w:rPr>
          <w:rFonts w:ascii="Times New Roman" w:hAnsi="Times New Roman" w:cs="Times New Roman"/>
          <w:sz w:val="24"/>
          <w:szCs w:val="24"/>
        </w:rPr>
        <w:t xml:space="preserve">of </w:t>
      </w:r>
      <w:proofErr w:type="spellStart"/>
      <w:r w:rsidR="00037A5C">
        <w:rPr>
          <w:rFonts w:ascii="Times New Roman" w:hAnsi="Times New Roman" w:cs="Times New Roman"/>
          <w:sz w:val="24"/>
          <w:szCs w:val="24"/>
        </w:rPr>
        <w:t>northernness</w:t>
      </w:r>
      <w:proofErr w:type="spellEnd"/>
      <w:r w:rsidR="00037A5C">
        <w:rPr>
          <w:rFonts w:ascii="Times New Roman" w:hAnsi="Times New Roman" w:cs="Times New Roman"/>
          <w:sz w:val="24"/>
          <w:szCs w:val="24"/>
        </w:rPr>
        <w:t xml:space="preserve"> as </w:t>
      </w:r>
      <w:r w:rsidR="00511BC3">
        <w:rPr>
          <w:rFonts w:ascii="Times New Roman" w:eastAsia="Times New Roman" w:hAnsi="Times New Roman" w:cs="Times New Roman"/>
          <w:sz w:val="24"/>
          <w:szCs w:val="24"/>
        </w:rPr>
        <w:t>Manchester, like many other ‘post-industrial’ cities, is undergoing urban renewal and ‘rebranding’, spearheaded by the creative industries and the cultural economy (</w:t>
      </w:r>
      <w:proofErr w:type="spellStart"/>
      <w:r w:rsidR="00511BC3">
        <w:rPr>
          <w:rFonts w:ascii="Times New Roman" w:eastAsia="Times New Roman" w:hAnsi="Times New Roman" w:cs="Times New Roman"/>
          <w:sz w:val="24"/>
          <w:szCs w:val="24"/>
        </w:rPr>
        <w:t>Zukin</w:t>
      </w:r>
      <w:proofErr w:type="spellEnd"/>
      <w:r w:rsidR="00511BC3">
        <w:rPr>
          <w:rFonts w:ascii="Times New Roman" w:eastAsia="Times New Roman" w:hAnsi="Times New Roman" w:cs="Times New Roman"/>
          <w:sz w:val="24"/>
          <w:szCs w:val="24"/>
        </w:rPr>
        <w:t xml:space="preserve"> 1995</w:t>
      </w:r>
      <w:r w:rsidR="00D46AD0">
        <w:rPr>
          <w:rFonts w:ascii="Times New Roman" w:eastAsia="Times New Roman" w:hAnsi="Times New Roman" w:cs="Times New Roman"/>
          <w:sz w:val="24"/>
          <w:szCs w:val="24"/>
        </w:rPr>
        <w:t xml:space="preserve">; </w:t>
      </w:r>
      <w:proofErr w:type="spellStart"/>
      <w:r w:rsidR="00D46AD0">
        <w:rPr>
          <w:rFonts w:ascii="Times New Roman" w:eastAsia="Times New Roman" w:hAnsi="Times New Roman" w:cs="Times New Roman"/>
          <w:sz w:val="24"/>
          <w:szCs w:val="24"/>
        </w:rPr>
        <w:t>Vall</w:t>
      </w:r>
      <w:proofErr w:type="spellEnd"/>
      <w:r w:rsidR="00D46AD0">
        <w:rPr>
          <w:rFonts w:ascii="Times New Roman" w:eastAsia="Times New Roman" w:hAnsi="Times New Roman" w:cs="Times New Roman"/>
          <w:sz w:val="24"/>
          <w:szCs w:val="24"/>
        </w:rPr>
        <w:t xml:space="preserve"> 2011: 127-29</w:t>
      </w:r>
      <w:r w:rsidR="00B33BB7">
        <w:rPr>
          <w:rFonts w:ascii="Times New Roman" w:eastAsia="Times New Roman" w:hAnsi="Times New Roman" w:cs="Times New Roman"/>
          <w:sz w:val="24"/>
          <w:szCs w:val="24"/>
        </w:rPr>
        <w:t>; Miles 2013</w:t>
      </w:r>
      <w:r w:rsidR="00511BC3">
        <w:rPr>
          <w:rFonts w:ascii="Times New Roman" w:eastAsia="Times New Roman" w:hAnsi="Times New Roman" w:cs="Times New Roman"/>
          <w:sz w:val="24"/>
          <w:szCs w:val="24"/>
        </w:rPr>
        <w:t xml:space="preserve">). </w:t>
      </w:r>
      <w:r w:rsidR="00037A5C">
        <w:rPr>
          <w:rFonts w:ascii="Times New Roman" w:eastAsia="Times New Roman" w:hAnsi="Times New Roman" w:cs="Times New Roman"/>
          <w:sz w:val="24"/>
          <w:szCs w:val="24"/>
        </w:rPr>
        <w:t xml:space="preserve">Commentators have argued that </w:t>
      </w:r>
      <w:r w:rsidR="00E803C9">
        <w:rPr>
          <w:rFonts w:ascii="Times New Roman" w:eastAsia="Times New Roman" w:hAnsi="Times New Roman" w:cs="Times New Roman"/>
          <w:sz w:val="24"/>
          <w:szCs w:val="24"/>
        </w:rPr>
        <w:t xml:space="preserve">the </w:t>
      </w:r>
      <w:r w:rsidR="00037A5C">
        <w:rPr>
          <w:rFonts w:ascii="Times New Roman" w:eastAsia="Times New Roman" w:hAnsi="Times New Roman" w:cs="Times New Roman"/>
          <w:sz w:val="24"/>
          <w:szCs w:val="24"/>
        </w:rPr>
        <w:t xml:space="preserve">north </w:t>
      </w:r>
      <w:r w:rsidR="00511BC3">
        <w:rPr>
          <w:rFonts w:ascii="Times New Roman" w:eastAsia="Times New Roman" w:hAnsi="Times New Roman" w:cs="Times New Roman"/>
          <w:sz w:val="24"/>
          <w:szCs w:val="24"/>
        </w:rPr>
        <w:t xml:space="preserve">region </w:t>
      </w:r>
      <w:r w:rsidR="006851F3">
        <w:rPr>
          <w:rFonts w:ascii="Times New Roman" w:eastAsia="Times New Roman" w:hAnsi="Times New Roman" w:cs="Times New Roman"/>
          <w:sz w:val="24"/>
          <w:szCs w:val="24"/>
        </w:rPr>
        <w:t xml:space="preserve">is </w:t>
      </w:r>
      <w:r w:rsidR="00E803C9">
        <w:rPr>
          <w:rFonts w:ascii="Times New Roman" w:eastAsia="Times New Roman" w:hAnsi="Times New Roman" w:cs="Times New Roman"/>
          <w:sz w:val="24"/>
          <w:szCs w:val="24"/>
        </w:rPr>
        <w:t>itself</w:t>
      </w:r>
      <w:r w:rsidR="00511BC3">
        <w:rPr>
          <w:rFonts w:ascii="Times New Roman" w:eastAsia="Times New Roman" w:hAnsi="Times New Roman" w:cs="Times New Roman"/>
          <w:sz w:val="24"/>
          <w:szCs w:val="24"/>
        </w:rPr>
        <w:t xml:space="preserve"> changing quite fundamentally with a </w:t>
      </w:r>
      <w:r w:rsidR="00E3334A">
        <w:rPr>
          <w:rFonts w:ascii="Times New Roman" w:hAnsi="Times New Roman" w:cs="Times New Roman"/>
          <w:sz w:val="24"/>
          <w:szCs w:val="24"/>
        </w:rPr>
        <w:t xml:space="preserve">new divide </w:t>
      </w:r>
      <w:r w:rsidR="00511BC3">
        <w:rPr>
          <w:rFonts w:ascii="Times New Roman" w:hAnsi="Times New Roman" w:cs="Times New Roman"/>
          <w:sz w:val="24"/>
          <w:szCs w:val="24"/>
        </w:rPr>
        <w:t>emerging, not north-s</w:t>
      </w:r>
      <w:r w:rsidR="00E803C9">
        <w:rPr>
          <w:rFonts w:ascii="Times New Roman" w:hAnsi="Times New Roman" w:cs="Times New Roman"/>
          <w:sz w:val="24"/>
          <w:szCs w:val="24"/>
        </w:rPr>
        <w:t>outh but between the ‘southern n</w:t>
      </w:r>
      <w:r w:rsidR="00511BC3">
        <w:rPr>
          <w:rFonts w:ascii="Times New Roman" w:hAnsi="Times New Roman" w:cs="Times New Roman"/>
          <w:sz w:val="24"/>
          <w:szCs w:val="24"/>
        </w:rPr>
        <w:t xml:space="preserve">orth’ and the rest of the old northern region. The southern north – Leeds, Liverpool, Manchester, Sheffield and Hull linked by the M62 </w:t>
      </w:r>
      <w:r w:rsidR="00E803C9">
        <w:rPr>
          <w:rFonts w:ascii="Times New Roman" w:hAnsi="Times New Roman" w:cs="Times New Roman"/>
          <w:sz w:val="24"/>
          <w:szCs w:val="24"/>
        </w:rPr>
        <w:t>motorway</w:t>
      </w:r>
      <w:r>
        <w:rPr>
          <w:rFonts w:ascii="Times New Roman" w:hAnsi="Times New Roman" w:cs="Times New Roman"/>
          <w:sz w:val="24"/>
          <w:szCs w:val="24"/>
        </w:rPr>
        <w:t xml:space="preserve"> </w:t>
      </w:r>
      <w:r w:rsidR="00511BC3">
        <w:rPr>
          <w:rFonts w:ascii="Times New Roman" w:hAnsi="Times New Roman" w:cs="Times New Roman"/>
          <w:sz w:val="24"/>
          <w:szCs w:val="24"/>
        </w:rPr>
        <w:t xml:space="preserve">– is becoming a distinct region because its cities are experiencing </w:t>
      </w:r>
      <w:r w:rsidR="00E803C9">
        <w:rPr>
          <w:rFonts w:ascii="Times New Roman" w:hAnsi="Times New Roman" w:cs="Times New Roman"/>
          <w:sz w:val="24"/>
          <w:szCs w:val="24"/>
        </w:rPr>
        <w:t xml:space="preserve">rapid </w:t>
      </w:r>
      <w:r w:rsidR="00511BC3">
        <w:rPr>
          <w:rFonts w:ascii="Times New Roman" w:hAnsi="Times New Roman" w:cs="Times New Roman"/>
          <w:sz w:val="24"/>
          <w:szCs w:val="24"/>
        </w:rPr>
        <w:t>economi</w:t>
      </w:r>
      <w:r w:rsidR="00037A5C">
        <w:rPr>
          <w:rFonts w:ascii="Times New Roman" w:hAnsi="Times New Roman" w:cs="Times New Roman"/>
          <w:sz w:val="24"/>
          <w:szCs w:val="24"/>
        </w:rPr>
        <w:t xml:space="preserve">c growth and urban regeneration. It </w:t>
      </w:r>
      <w:r w:rsidR="00511BC3">
        <w:rPr>
          <w:rFonts w:ascii="Times New Roman" w:hAnsi="Times New Roman" w:cs="Times New Roman"/>
          <w:sz w:val="24"/>
          <w:szCs w:val="24"/>
        </w:rPr>
        <w:t>is p</w:t>
      </w:r>
      <w:r w:rsidR="00273F78">
        <w:rPr>
          <w:rFonts w:ascii="Times New Roman" w:hAnsi="Times New Roman" w:cs="Times New Roman"/>
          <w:sz w:val="24"/>
          <w:szCs w:val="24"/>
        </w:rPr>
        <w:t>red</w:t>
      </w:r>
      <w:r w:rsidR="00511BC3">
        <w:rPr>
          <w:rFonts w:ascii="Times New Roman" w:hAnsi="Times New Roman" w:cs="Times New Roman"/>
          <w:sz w:val="24"/>
          <w:szCs w:val="24"/>
        </w:rPr>
        <w:t xml:space="preserve">icted that this ‘northern powerhouse’ </w:t>
      </w:r>
      <w:r w:rsidR="00037A5C">
        <w:rPr>
          <w:rFonts w:ascii="Times New Roman" w:hAnsi="Times New Roman" w:cs="Times New Roman"/>
          <w:sz w:val="24"/>
          <w:szCs w:val="24"/>
        </w:rPr>
        <w:t xml:space="preserve">will </w:t>
      </w:r>
      <w:r w:rsidR="005A7250">
        <w:rPr>
          <w:rFonts w:ascii="Times New Roman" w:hAnsi="Times New Roman" w:cs="Times New Roman"/>
          <w:sz w:val="24"/>
          <w:szCs w:val="24"/>
        </w:rPr>
        <w:t>draw the southern n</w:t>
      </w:r>
      <w:r w:rsidR="00511BC3">
        <w:rPr>
          <w:rFonts w:ascii="Times New Roman" w:hAnsi="Times New Roman" w:cs="Times New Roman"/>
          <w:sz w:val="24"/>
          <w:szCs w:val="24"/>
        </w:rPr>
        <w:t>orth away from the influence of the wider north</w:t>
      </w:r>
      <w:r w:rsidR="008F4D15">
        <w:rPr>
          <w:rFonts w:ascii="Times New Roman" w:hAnsi="Times New Roman" w:cs="Times New Roman"/>
          <w:sz w:val="24"/>
          <w:szCs w:val="24"/>
        </w:rPr>
        <w:t xml:space="preserve"> towards </w:t>
      </w:r>
      <w:r w:rsidR="00511BC3">
        <w:rPr>
          <w:rFonts w:ascii="Times New Roman" w:hAnsi="Times New Roman" w:cs="Times New Roman"/>
          <w:sz w:val="24"/>
          <w:szCs w:val="24"/>
        </w:rPr>
        <w:t xml:space="preserve">London </w:t>
      </w:r>
      <w:r w:rsidR="006851F3">
        <w:rPr>
          <w:rFonts w:ascii="Times New Roman" w:hAnsi="Times New Roman" w:cs="Times New Roman"/>
          <w:sz w:val="24"/>
          <w:szCs w:val="24"/>
        </w:rPr>
        <w:t>(</w:t>
      </w:r>
      <w:r w:rsidR="00511BC3" w:rsidRPr="00A767C6">
        <w:rPr>
          <w:rFonts w:ascii="Times New Roman" w:hAnsi="Times New Roman" w:cs="Times New Roman"/>
          <w:sz w:val="24"/>
          <w:szCs w:val="24"/>
        </w:rPr>
        <w:t>Hughes and Atkinson 2018</w:t>
      </w:r>
      <w:r w:rsidR="006851F3">
        <w:rPr>
          <w:rFonts w:ascii="Times New Roman" w:hAnsi="Times New Roman" w:cs="Times New Roman"/>
          <w:sz w:val="24"/>
          <w:szCs w:val="24"/>
        </w:rPr>
        <w:t xml:space="preserve">; see also </w:t>
      </w:r>
      <w:r>
        <w:rPr>
          <w:rFonts w:ascii="Times New Roman" w:hAnsi="Times New Roman" w:cs="Times New Roman"/>
          <w:sz w:val="24"/>
          <w:szCs w:val="24"/>
        </w:rPr>
        <w:t xml:space="preserve">Robson 2016: 383; </w:t>
      </w:r>
      <w:r w:rsidR="006851F3">
        <w:rPr>
          <w:rFonts w:ascii="Times New Roman" w:hAnsi="Times New Roman" w:cs="Times New Roman"/>
          <w:sz w:val="24"/>
          <w:szCs w:val="24"/>
        </w:rPr>
        <w:t>Atkinson 2017: 163</w:t>
      </w:r>
      <w:r w:rsidR="00511BC3">
        <w:rPr>
          <w:rFonts w:ascii="Times New Roman" w:hAnsi="Times New Roman" w:cs="Times New Roman"/>
          <w:sz w:val="24"/>
          <w:szCs w:val="24"/>
        </w:rPr>
        <w:t>).</w:t>
      </w:r>
      <w:r w:rsidR="00511BC3" w:rsidRPr="00420664">
        <w:rPr>
          <w:rFonts w:ascii="Times New Roman" w:eastAsia="Times New Roman" w:hAnsi="Times New Roman" w:cs="Times New Roman"/>
          <w:sz w:val="24"/>
          <w:szCs w:val="24"/>
        </w:rPr>
        <w:t xml:space="preserve"> </w:t>
      </w:r>
    </w:p>
    <w:p w14:paraId="70D449FC" w14:textId="77777777" w:rsidR="00B44952" w:rsidRDefault="002C3CC0" w:rsidP="00736F04">
      <w:pPr>
        <w:spacing w:after="0" w:line="240" w:lineRule="auto"/>
        <w:rPr>
          <w:rFonts w:ascii="Times New Roman" w:hAnsi="Times New Roman" w:cs="Times New Roman"/>
          <w:color w:val="3B2C25"/>
          <w:sz w:val="24"/>
          <w:szCs w:val="24"/>
          <w:shd w:val="clear" w:color="auto" w:fill="FFFFFF"/>
        </w:rPr>
      </w:pPr>
      <w:r>
        <w:rPr>
          <w:rFonts w:ascii="Times New Roman" w:hAnsi="Times New Roman" w:cs="Times New Roman"/>
          <w:sz w:val="24"/>
          <w:szCs w:val="24"/>
        </w:rPr>
        <w:t xml:space="preserve">These </w:t>
      </w:r>
      <w:r w:rsidR="00E803C9">
        <w:rPr>
          <w:rFonts w:ascii="Times New Roman" w:hAnsi="Times New Roman" w:cs="Times New Roman"/>
          <w:sz w:val="24"/>
          <w:szCs w:val="24"/>
        </w:rPr>
        <w:t xml:space="preserve">shifting </w:t>
      </w:r>
      <w:r w:rsidR="00037A5C">
        <w:rPr>
          <w:rFonts w:ascii="Times New Roman" w:hAnsi="Times New Roman" w:cs="Times New Roman"/>
          <w:sz w:val="24"/>
          <w:szCs w:val="24"/>
        </w:rPr>
        <w:t>discursive constructions of ‘the north’</w:t>
      </w:r>
      <w:r>
        <w:rPr>
          <w:rFonts w:ascii="Times New Roman" w:hAnsi="Times New Roman" w:cs="Times New Roman"/>
          <w:sz w:val="24"/>
          <w:szCs w:val="24"/>
        </w:rPr>
        <w:t xml:space="preserve">, inform the </w:t>
      </w:r>
      <w:r w:rsidR="00B03CFF">
        <w:rPr>
          <w:rFonts w:ascii="Times New Roman" w:hAnsi="Times New Roman" w:cs="Times New Roman"/>
          <w:sz w:val="24"/>
          <w:szCs w:val="24"/>
        </w:rPr>
        <w:t xml:space="preserve">sensibility of </w:t>
      </w:r>
      <w:r w:rsidR="00E761DD">
        <w:rPr>
          <w:rFonts w:ascii="Times New Roman" w:hAnsi="Times New Roman" w:cs="Times New Roman"/>
          <w:sz w:val="24"/>
          <w:szCs w:val="24"/>
        </w:rPr>
        <w:t>Nicola</w:t>
      </w:r>
      <w:r w:rsidR="00363597">
        <w:rPr>
          <w:rFonts w:ascii="Times New Roman" w:hAnsi="Times New Roman" w:cs="Times New Roman"/>
          <w:sz w:val="24"/>
          <w:szCs w:val="24"/>
        </w:rPr>
        <w:t xml:space="preserve"> </w:t>
      </w:r>
      <w:proofErr w:type="spellStart"/>
      <w:r w:rsidR="00363597">
        <w:rPr>
          <w:rFonts w:ascii="Times New Roman" w:hAnsi="Times New Roman" w:cs="Times New Roman"/>
          <w:sz w:val="24"/>
          <w:szCs w:val="24"/>
        </w:rPr>
        <w:t>Shindler</w:t>
      </w:r>
      <w:proofErr w:type="spellEnd"/>
      <w:r w:rsidR="0036359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63597">
        <w:rPr>
          <w:rFonts w:ascii="Times New Roman" w:hAnsi="Times New Roman" w:cs="Times New Roman"/>
          <w:sz w:val="24"/>
          <w:szCs w:val="24"/>
        </w:rPr>
        <w:t xml:space="preserve">several of her leading writers, </w:t>
      </w:r>
      <w:r w:rsidR="003C1F6A">
        <w:rPr>
          <w:rFonts w:ascii="Times New Roman" w:hAnsi="Times New Roman" w:cs="Times New Roman"/>
          <w:sz w:val="24"/>
          <w:szCs w:val="24"/>
        </w:rPr>
        <w:t xml:space="preserve">and thus </w:t>
      </w:r>
      <w:r w:rsidR="00273F78">
        <w:rPr>
          <w:rFonts w:ascii="Times New Roman" w:hAnsi="Times New Roman" w:cs="Times New Roman"/>
          <w:sz w:val="24"/>
          <w:szCs w:val="24"/>
        </w:rPr>
        <w:t>RED</w:t>
      </w:r>
      <w:r w:rsidR="003C1F6A">
        <w:rPr>
          <w:rFonts w:ascii="Times New Roman" w:hAnsi="Times New Roman" w:cs="Times New Roman"/>
          <w:sz w:val="24"/>
          <w:szCs w:val="24"/>
        </w:rPr>
        <w:t xml:space="preserve">’s production strategies and programmes. However, these </w:t>
      </w:r>
      <w:r w:rsidR="00E803C9">
        <w:rPr>
          <w:rFonts w:ascii="Times New Roman" w:hAnsi="Times New Roman" w:cs="Times New Roman"/>
          <w:sz w:val="24"/>
          <w:szCs w:val="24"/>
        </w:rPr>
        <w:t xml:space="preserve">broad discourses </w:t>
      </w:r>
      <w:r w:rsidR="003C1F6A">
        <w:rPr>
          <w:rFonts w:ascii="Times New Roman" w:hAnsi="Times New Roman" w:cs="Times New Roman"/>
          <w:sz w:val="24"/>
          <w:szCs w:val="24"/>
        </w:rPr>
        <w:t>were filte</w:t>
      </w:r>
      <w:r w:rsidR="00273F78">
        <w:rPr>
          <w:rFonts w:ascii="Times New Roman" w:hAnsi="Times New Roman" w:cs="Times New Roman"/>
          <w:sz w:val="24"/>
          <w:szCs w:val="24"/>
        </w:rPr>
        <w:t>red</w:t>
      </w:r>
      <w:r w:rsidR="003C1F6A">
        <w:rPr>
          <w:rFonts w:ascii="Times New Roman" w:hAnsi="Times New Roman" w:cs="Times New Roman"/>
          <w:sz w:val="24"/>
          <w:szCs w:val="24"/>
        </w:rPr>
        <w:t xml:space="preserve"> through the policies and practices of </w:t>
      </w:r>
      <w:r w:rsidR="00F91978">
        <w:rPr>
          <w:rFonts w:ascii="Times New Roman" w:hAnsi="Times New Roman" w:cs="Times New Roman"/>
          <w:sz w:val="24"/>
          <w:szCs w:val="24"/>
        </w:rPr>
        <w:t>British broadcasting and the production culture of Granada Television</w:t>
      </w:r>
      <w:r w:rsidR="00E803C9">
        <w:rPr>
          <w:rFonts w:ascii="Times New Roman" w:hAnsi="Times New Roman" w:cs="Times New Roman"/>
          <w:sz w:val="24"/>
          <w:szCs w:val="24"/>
        </w:rPr>
        <w:t>,</w:t>
      </w:r>
      <w:r w:rsidR="00F91978">
        <w:rPr>
          <w:rFonts w:ascii="Times New Roman" w:hAnsi="Times New Roman" w:cs="Times New Roman"/>
          <w:sz w:val="24"/>
          <w:szCs w:val="24"/>
        </w:rPr>
        <w:t xml:space="preserve"> which form</w:t>
      </w:r>
      <w:r w:rsidR="003C1F6A">
        <w:rPr>
          <w:rFonts w:ascii="Times New Roman" w:hAnsi="Times New Roman" w:cs="Times New Roman"/>
          <w:sz w:val="24"/>
          <w:szCs w:val="24"/>
        </w:rPr>
        <w:t xml:space="preserve"> the immediate historical context in which </w:t>
      </w:r>
      <w:r w:rsidR="00273F78">
        <w:rPr>
          <w:rFonts w:ascii="Times New Roman" w:hAnsi="Times New Roman" w:cs="Times New Roman"/>
          <w:sz w:val="24"/>
          <w:szCs w:val="24"/>
        </w:rPr>
        <w:t>RED</w:t>
      </w:r>
      <w:r w:rsidR="003C1F6A">
        <w:rPr>
          <w:rFonts w:ascii="Times New Roman" w:hAnsi="Times New Roman" w:cs="Times New Roman"/>
          <w:sz w:val="24"/>
          <w:szCs w:val="24"/>
        </w:rPr>
        <w:t xml:space="preserve"> was formed</w:t>
      </w:r>
      <w:r w:rsidR="00B44952">
        <w:rPr>
          <w:rFonts w:ascii="Times New Roman" w:hAnsi="Times New Roman" w:cs="Times New Roman"/>
          <w:sz w:val="24"/>
          <w:szCs w:val="24"/>
        </w:rPr>
        <w:t xml:space="preserve">. </w:t>
      </w:r>
    </w:p>
    <w:p w14:paraId="1B273BDD" w14:textId="77777777" w:rsidR="002C5E61" w:rsidRDefault="002C5E61" w:rsidP="00736F04">
      <w:pPr>
        <w:spacing w:after="0" w:line="240" w:lineRule="auto"/>
        <w:rPr>
          <w:rFonts w:ascii="Times New Roman" w:hAnsi="Times New Roman" w:cs="Times New Roman"/>
          <w:b/>
          <w:sz w:val="24"/>
          <w:szCs w:val="24"/>
        </w:rPr>
      </w:pPr>
    </w:p>
    <w:p w14:paraId="4B3055BE" w14:textId="6A6F73D2" w:rsidR="000B2023" w:rsidRPr="00D05E74" w:rsidRDefault="00F91978" w:rsidP="005A4FBC">
      <w:pPr>
        <w:spacing w:line="240" w:lineRule="auto"/>
        <w:rPr>
          <w:rFonts w:ascii="Times New Roman" w:hAnsi="Times New Roman" w:cs="Times New Roman"/>
          <w:b/>
          <w:sz w:val="24"/>
          <w:szCs w:val="24"/>
        </w:rPr>
      </w:pPr>
      <w:r>
        <w:rPr>
          <w:rFonts w:ascii="Times New Roman" w:hAnsi="Times New Roman" w:cs="Times New Roman"/>
          <w:b/>
          <w:sz w:val="24"/>
          <w:szCs w:val="24"/>
        </w:rPr>
        <w:t>Broadcasting and the Regions</w:t>
      </w:r>
      <w:r w:rsidR="00010198">
        <w:rPr>
          <w:rFonts w:ascii="Times New Roman" w:hAnsi="Times New Roman" w:cs="Times New Roman"/>
          <w:b/>
          <w:sz w:val="24"/>
          <w:szCs w:val="24"/>
        </w:rPr>
        <w:t xml:space="preserve"> </w:t>
      </w:r>
      <w:r w:rsidR="000A2669">
        <w:rPr>
          <w:rFonts w:ascii="Times New Roman" w:hAnsi="Times New Roman" w:cs="Times New Roman"/>
          <w:b/>
          <w:sz w:val="24"/>
          <w:szCs w:val="24"/>
        </w:rPr>
        <w:t>I</w:t>
      </w:r>
      <w:r w:rsidR="00010198">
        <w:rPr>
          <w:rFonts w:ascii="Times New Roman" w:hAnsi="Times New Roman" w:cs="Times New Roman"/>
          <w:b/>
          <w:sz w:val="24"/>
          <w:szCs w:val="24"/>
        </w:rPr>
        <w:t xml:space="preserve">: The BBC </w:t>
      </w:r>
      <w:r w:rsidR="00E35F49">
        <w:rPr>
          <w:rFonts w:ascii="Times New Roman" w:hAnsi="Times New Roman" w:cs="Times New Roman"/>
          <w:b/>
          <w:sz w:val="24"/>
          <w:szCs w:val="24"/>
        </w:rPr>
        <w:t>and the Dictatorship of London</w:t>
      </w:r>
      <w:r w:rsidR="00073A48">
        <w:rPr>
          <w:rStyle w:val="EndnoteReference"/>
          <w:rFonts w:ascii="Times New Roman" w:hAnsi="Times New Roman" w:cs="Times New Roman"/>
          <w:b/>
          <w:sz w:val="24"/>
          <w:szCs w:val="24"/>
        </w:rPr>
        <w:endnoteReference w:id="4"/>
      </w:r>
    </w:p>
    <w:p w14:paraId="1856264E" w14:textId="741E06B2" w:rsidR="000B2023" w:rsidRDefault="007566B1" w:rsidP="000B2023">
      <w:pPr>
        <w:spacing w:line="240" w:lineRule="auto"/>
        <w:rPr>
          <w:rFonts w:ascii="Times New Roman" w:hAnsi="Times New Roman" w:cs="Times New Roman"/>
          <w:sz w:val="24"/>
          <w:szCs w:val="24"/>
        </w:rPr>
      </w:pPr>
      <w:r>
        <w:rPr>
          <w:rFonts w:ascii="Times New Roman" w:hAnsi="Times New Roman" w:cs="Times New Roman"/>
          <w:sz w:val="24"/>
          <w:szCs w:val="24"/>
        </w:rPr>
        <w:t>A</w:t>
      </w:r>
      <w:r w:rsidR="00E35F49">
        <w:rPr>
          <w:rFonts w:ascii="Times New Roman" w:hAnsi="Times New Roman" w:cs="Times New Roman"/>
          <w:sz w:val="24"/>
          <w:szCs w:val="24"/>
        </w:rPr>
        <w:t>n abiding problem for RED or any other regionally-based company is, a</w:t>
      </w:r>
      <w:r>
        <w:rPr>
          <w:rFonts w:ascii="Times New Roman" w:hAnsi="Times New Roman" w:cs="Times New Roman"/>
          <w:sz w:val="24"/>
          <w:szCs w:val="24"/>
        </w:rPr>
        <w:t xml:space="preserve">s Stuart Cosgrove intimated, </w:t>
      </w:r>
      <w:r w:rsidR="00E35F49">
        <w:rPr>
          <w:rFonts w:ascii="Times New Roman" w:hAnsi="Times New Roman" w:cs="Times New Roman"/>
          <w:sz w:val="24"/>
          <w:szCs w:val="24"/>
        </w:rPr>
        <w:t xml:space="preserve">the dominance of </w:t>
      </w:r>
      <w:r>
        <w:rPr>
          <w:rFonts w:ascii="Times New Roman" w:hAnsi="Times New Roman" w:cs="Times New Roman"/>
          <w:sz w:val="24"/>
          <w:szCs w:val="24"/>
        </w:rPr>
        <w:t xml:space="preserve">British broadcasting </w:t>
      </w:r>
      <w:r w:rsidR="00E35F49">
        <w:rPr>
          <w:rFonts w:ascii="Times New Roman" w:hAnsi="Times New Roman" w:cs="Times New Roman"/>
          <w:sz w:val="24"/>
          <w:szCs w:val="24"/>
        </w:rPr>
        <w:t xml:space="preserve">and especially the BBC </w:t>
      </w:r>
      <w:r>
        <w:rPr>
          <w:rFonts w:ascii="Times New Roman" w:hAnsi="Times New Roman" w:cs="Times New Roman"/>
          <w:sz w:val="24"/>
          <w:szCs w:val="24"/>
        </w:rPr>
        <w:t xml:space="preserve">by a </w:t>
      </w:r>
      <w:r w:rsidR="00715523">
        <w:rPr>
          <w:rFonts w:ascii="Times New Roman" w:hAnsi="Times New Roman" w:cs="Times New Roman"/>
          <w:sz w:val="24"/>
          <w:szCs w:val="24"/>
        </w:rPr>
        <w:t xml:space="preserve">London elite that has been very reluctant to acknowledge the rich variety of regional talent. Although the </w:t>
      </w:r>
      <w:r w:rsidR="00715523">
        <w:rPr>
          <w:rFonts w:ascii="Times New Roman" w:hAnsi="Times New Roman" w:cs="Times New Roman"/>
          <w:sz w:val="24"/>
          <w:szCs w:val="24"/>
        </w:rPr>
        <w:lastRenderedPageBreak/>
        <w:t xml:space="preserve">BBC established the headquarters of </w:t>
      </w:r>
      <w:r w:rsidR="00715523" w:rsidRPr="00D05E74">
        <w:rPr>
          <w:rFonts w:ascii="Times New Roman" w:hAnsi="Times New Roman" w:cs="Times New Roman"/>
          <w:sz w:val="24"/>
          <w:szCs w:val="24"/>
        </w:rPr>
        <w:t>BBC North</w:t>
      </w:r>
      <w:r w:rsidR="00715523">
        <w:rPr>
          <w:rFonts w:ascii="Times New Roman" w:hAnsi="Times New Roman" w:cs="Times New Roman"/>
          <w:sz w:val="24"/>
          <w:szCs w:val="24"/>
        </w:rPr>
        <w:t xml:space="preserve">, originally a very large region covering the entire area between the Midlands and Scotland, in Manchester in April 1929, as </w:t>
      </w:r>
      <w:proofErr w:type="spellStart"/>
      <w:r w:rsidR="000B2023">
        <w:rPr>
          <w:rFonts w:ascii="Times New Roman" w:hAnsi="Times New Roman" w:cs="Times New Roman"/>
          <w:sz w:val="24"/>
          <w:szCs w:val="24"/>
        </w:rPr>
        <w:t>Asa</w:t>
      </w:r>
      <w:proofErr w:type="spellEnd"/>
      <w:r w:rsidR="000B2023">
        <w:rPr>
          <w:rFonts w:ascii="Times New Roman" w:hAnsi="Times New Roman" w:cs="Times New Roman"/>
          <w:sz w:val="24"/>
          <w:szCs w:val="24"/>
        </w:rPr>
        <w:t xml:space="preserve"> Briggs’s history of the BBC makes clear, the </w:t>
      </w:r>
      <w:r w:rsidR="00736F04">
        <w:rPr>
          <w:rFonts w:ascii="Times New Roman" w:hAnsi="Times New Roman" w:cs="Times New Roman"/>
          <w:sz w:val="24"/>
          <w:szCs w:val="24"/>
        </w:rPr>
        <w:t xml:space="preserve">corporation </w:t>
      </w:r>
      <w:r w:rsidR="000B2023">
        <w:rPr>
          <w:rFonts w:ascii="Times New Roman" w:hAnsi="Times New Roman" w:cs="Times New Roman"/>
          <w:sz w:val="24"/>
          <w:szCs w:val="24"/>
        </w:rPr>
        <w:t xml:space="preserve">never accorded its regional outposts autonomy or the necessary finances to implement any major changes in the structures and patterns of British broadcasting. </w:t>
      </w:r>
      <w:r w:rsidR="00B44C72">
        <w:rPr>
          <w:rFonts w:ascii="Times New Roman" w:hAnsi="Times New Roman" w:cs="Times New Roman"/>
          <w:sz w:val="24"/>
          <w:szCs w:val="24"/>
        </w:rPr>
        <w:t xml:space="preserve">Hence the repeated attempts by </w:t>
      </w:r>
      <w:r w:rsidR="000B2023">
        <w:rPr>
          <w:rFonts w:ascii="Times New Roman" w:hAnsi="Times New Roman" w:cs="Times New Roman"/>
          <w:sz w:val="24"/>
          <w:szCs w:val="24"/>
        </w:rPr>
        <w:t>Regional Directors to argue for more funding and independence and their persistent criticism of</w:t>
      </w:r>
      <w:r w:rsidR="00C233CC">
        <w:rPr>
          <w:rFonts w:ascii="Times New Roman" w:hAnsi="Times New Roman" w:cs="Times New Roman"/>
          <w:sz w:val="24"/>
          <w:szCs w:val="24"/>
        </w:rPr>
        <w:t xml:space="preserve"> the corporation’s London bias. </w:t>
      </w:r>
      <w:r w:rsidR="000B2023">
        <w:rPr>
          <w:rFonts w:ascii="Times New Roman" w:hAnsi="Times New Roman" w:cs="Times New Roman"/>
          <w:sz w:val="24"/>
          <w:szCs w:val="24"/>
        </w:rPr>
        <w:t xml:space="preserve">In 1943, John </w:t>
      </w:r>
      <w:proofErr w:type="spellStart"/>
      <w:r w:rsidR="000B2023">
        <w:rPr>
          <w:rFonts w:ascii="Times New Roman" w:hAnsi="Times New Roman" w:cs="Times New Roman"/>
          <w:sz w:val="24"/>
          <w:szCs w:val="24"/>
        </w:rPr>
        <w:t>Coatman</w:t>
      </w:r>
      <w:proofErr w:type="spellEnd"/>
      <w:r w:rsidR="000B2023">
        <w:rPr>
          <w:rFonts w:ascii="Times New Roman" w:hAnsi="Times New Roman" w:cs="Times New Roman"/>
          <w:sz w:val="24"/>
          <w:szCs w:val="24"/>
        </w:rPr>
        <w:t xml:space="preserve">, </w:t>
      </w:r>
      <w:r w:rsidR="005D0D38">
        <w:rPr>
          <w:rFonts w:ascii="Times New Roman" w:hAnsi="Times New Roman" w:cs="Times New Roman"/>
          <w:sz w:val="24"/>
          <w:szCs w:val="24"/>
        </w:rPr>
        <w:t xml:space="preserve">the North’s Regional Director, </w:t>
      </w:r>
      <w:r w:rsidR="000B2023">
        <w:rPr>
          <w:rFonts w:ascii="Times New Roman" w:hAnsi="Times New Roman" w:cs="Times New Roman"/>
          <w:sz w:val="24"/>
          <w:szCs w:val="24"/>
        </w:rPr>
        <w:t>advocated that ‘powers of control’ should be devolved to the regions because ‘the best broadcasting is that which is in most direct touch with the life of the people’ (</w:t>
      </w:r>
      <w:r w:rsidR="0064566E">
        <w:rPr>
          <w:rFonts w:ascii="Times New Roman" w:hAnsi="Times New Roman" w:cs="Times New Roman"/>
          <w:sz w:val="24"/>
          <w:szCs w:val="24"/>
        </w:rPr>
        <w:t>1979</w:t>
      </w:r>
      <w:r w:rsidR="000B2023">
        <w:rPr>
          <w:rFonts w:ascii="Times New Roman" w:hAnsi="Times New Roman" w:cs="Times New Roman"/>
          <w:sz w:val="24"/>
          <w:szCs w:val="24"/>
        </w:rPr>
        <w:t>: 82). In 1949</w:t>
      </w:r>
      <w:r w:rsidR="006B7A89">
        <w:rPr>
          <w:rFonts w:ascii="Times New Roman" w:hAnsi="Times New Roman" w:cs="Times New Roman"/>
          <w:sz w:val="24"/>
          <w:szCs w:val="24"/>
        </w:rPr>
        <w:t>,</w:t>
      </w:r>
      <w:r w:rsidR="000B2023">
        <w:rPr>
          <w:rFonts w:ascii="Times New Roman" w:hAnsi="Times New Roman" w:cs="Times New Roman"/>
          <w:sz w:val="24"/>
          <w:szCs w:val="24"/>
        </w:rPr>
        <w:t xml:space="preserve"> the Northern Region Advisory Council pressed for ‘much wider freedom for the North</w:t>
      </w:r>
      <w:r w:rsidR="006B7A89">
        <w:rPr>
          <w:rFonts w:ascii="Times New Roman" w:hAnsi="Times New Roman" w:cs="Times New Roman"/>
          <w:sz w:val="24"/>
          <w:szCs w:val="24"/>
        </w:rPr>
        <w:t>’</w:t>
      </w:r>
      <w:r w:rsidR="000B2023">
        <w:rPr>
          <w:rFonts w:ascii="Times New Roman" w:hAnsi="Times New Roman" w:cs="Times New Roman"/>
          <w:sz w:val="24"/>
          <w:szCs w:val="24"/>
        </w:rPr>
        <w:t>, attacking the limited scope that region</w:t>
      </w:r>
      <w:r w:rsidR="006B7A89">
        <w:rPr>
          <w:rFonts w:ascii="Times New Roman" w:hAnsi="Times New Roman" w:cs="Times New Roman"/>
          <w:sz w:val="24"/>
          <w:szCs w:val="24"/>
        </w:rPr>
        <w:t>al</w:t>
      </w:r>
      <w:r w:rsidR="000B2023">
        <w:rPr>
          <w:rFonts w:ascii="Times New Roman" w:hAnsi="Times New Roman" w:cs="Times New Roman"/>
          <w:sz w:val="24"/>
          <w:szCs w:val="24"/>
        </w:rPr>
        <w:t xml:space="preserve"> talent was accorded because of the ‘dictatorship in matters of op</w:t>
      </w:r>
      <w:r w:rsidR="0064566E">
        <w:rPr>
          <w:rFonts w:ascii="Times New Roman" w:hAnsi="Times New Roman" w:cs="Times New Roman"/>
          <w:sz w:val="24"/>
          <w:szCs w:val="24"/>
        </w:rPr>
        <w:t>inion and taste from London’ (</w:t>
      </w:r>
      <w:proofErr w:type="gramStart"/>
      <w:r w:rsidR="0064566E">
        <w:rPr>
          <w:rFonts w:ascii="Times New Roman" w:hAnsi="Times New Roman" w:cs="Times New Roman"/>
          <w:sz w:val="24"/>
          <w:szCs w:val="24"/>
        </w:rPr>
        <w:t>ibid.</w:t>
      </w:r>
      <w:r w:rsidR="000B2023">
        <w:rPr>
          <w:rFonts w:ascii="Times New Roman" w:hAnsi="Times New Roman" w:cs="Times New Roman"/>
          <w:sz w:val="24"/>
          <w:szCs w:val="24"/>
        </w:rPr>
        <w:t>:</w:t>
      </w:r>
      <w:proofErr w:type="gramEnd"/>
      <w:r w:rsidR="000B2023">
        <w:rPr>
          <w:rFonts w:ascii="Times New Roman" w:hAnsi="Times New Roman" w:cs="Times New Roman"/>
          <w:sz w:val="24"/>
          <w:szCs w:val="24"/>
        </w:rPr>
        <w:t xml:space="preserve"> 305). Briggs describe</w:t>
      </w:r>
      <w:r w:rsidR="00B44C72">
        <w:rPr>
          <w:rFonts w:ascii="Times New Roman" w:hAnsi="Times New Roman" w:cs="Times New Roman"/>
          <w:sz w:val="24"/>
          <w:szCs w:val="24"/>
        </w:rPr>
        <w:t>s</w:t>
      </w:r>
      <w:r w:rsidR="000B2023">
        <w:rPr>
          <w:rFonts w:ascii="Times New Roman" w:hAnsi="Times New Roman" w:cs="Times New Roman"/>
          <w:sz w:val="24"/>
          <w:szCs w:val="24"/>
        </w:rPr>
        <w:t xml:space="preserve"> the valiant efforts of regional staff</w:t>
      </w:r>
      <w:r w:rsidR="006B7A89">
        <w:rPr>
          <w:rFonts w:ascii="Times New Roman" w:hAnsi="Times New Roman" w:cs="Times New Roman"/>
          <w:sz w:val="24"/>
          <w:szCs w:val="24"/>
        </w:rPr>
        <w:t xml:space="preserve"> to promote their region’s culture</w:t>
      </w:r>
      <w:r w:rsidR="000B2023">
        <w:rPr>
          <w:rFonts w:ascii="Times New Roman" w:hAnsi="Times New Roman" w:cs="Times New Roman"/>
          <w:sz w:val="24"/>
          <w:szCs w:val="24"/>
        </w:rPr>
        <w:t>, notably the ‘enterprising and exuberant’ E</w:t>
      </w:r>
      <w:r w:rsidR="00B44C72">
        <w:rPr>
          <w:rFonts w:ascii="Times New Roman" w:hAnsi="Times New Roman" w:cs="Times New Roman"/>
          <w:sz w:val="24"/>
          <w:szCs w:val="24"/>
        </w:rPr>
        <w:t>.</w:t>
      </w:r>
      <w:r w:rsidR="000B2023">
        <w:rPr>
          <w:rFonts w:ascii="Times New Roman" w:hAnsi="Times New Roman" w:cs="Times New Roman"/>
          <w:sz w:val="24"/>
          <w:szCs w:val="24"/>
        </w:rPr>
        <w:t>A</w:t>
      </w:r>
      <w:r w:rsidR="00B44C72">
        <w:rPr>
          <w:rFonts w:ascii="Times New Roman" w:hAnsi="Times New Roman" w:cs="Times New Roman"/>
          <w:sz w:val="24"/>
          <w:szCs w:val="24"/>
        </w:rPr>
        <w:t>.</w:t>
      </w:r>
      <w:r w:rsidR="000B2023">
        <w:rPr>
          <w:rFonts w:ascii="Times New Roman" w:hAnsi="Times New Roman" w:cs="Times New Roman"/>
          <w:sz w:val="24"/>
          <w:szCs w:val="24"/>
        </w:rPr>
        <w:t>F</w:t>
      </w:r>
      <w:r w:rsidR="00B44C72">
        <w:rPr>
          <w:rFonts w:ascii="Times New Roman" w:hAnsi="Times New Roman" w:cs="Times New Roman"/>
          <w:sz w:val="24"/>
          <w:szCs w:val="24"/>
        </w:rPr>
        <w:t>.</w:t>
      </w:r>
      <w:r w:rsidR="000B2023">
        <w:rPr>
          <w:rFonts w:ascii="Times New Roman" w:hAnsi="Times New Roman" w:cs="Times New Roman"/>
          <w:sz w:val="24"/>
          <w:szCs w:val="24"/>
        </w:rPr>
        <w:t xml:space="preserve"> Harding, Programme Director of the North Region from 1930 to 1939 with his rallying cry, ‘Anything London can do we can do better’ and his determination to recruit from the region itself if possible</w:t>
      </w:r>
      <w:r w:rsidR="000D2E44">
        <w:rPr>
          <w:rFonts w:ascii="Times New Roman" w:hAnsi="Times New Roman" w:cs="Times New Roman"/>
          <w:sz w:val="24"/>
          <w:szCs w:val="24"/>
        </w:rPr>
        <w:t xml:space="preserve"> (ibid.: 330)</w:t>
      </w:r>
      <w:r w:rsidR="000B2023">
        <w:rPr>
          <w:rFonts w:ascii="Times New Roman" w:hAnsi="Times New Roman" w:cs="Times New Roman"/>
          <w:sz w:val="24"/>
          <w:szCs w:val="24"/>
        </w:rPr>
        <w:t xml:space="preserve">. </w:t>
      </w:r>
      <w:r w:rsidR="00C233CC">
        <w:rPr>
          <w:rFonts w:ascii="Times New Roman" w:hAnsi="Times New Roman" w:cs="Times New Roman"/>
          <w:sz w:val="24"/>
          <w:szCs w:val="24"/>
        </w:rPr>
        <w:t>Pa</w:t>
      </w:r>
      <w:r w:rsidR="00D157F9">
        <w:rPr>
          <w:rFonts w:ascii="Times New Roman" w:hAnsi="Times New Roman" w:cs="Times New Roman"/>
          <w:sz w:val="24"/>
          <w:szCs w:val="24"/>
        </w:rPr>
        <w:t xml:space="preserve">ddy </w:t>
      </w:r>
      <w:proofErr w:type="spellStart"/>
      <w:r w:rsidR="000B2023">
        <w:rPr>
          <w:rFonts w:ascii="Times New Roman" w:hAnsi="Times New Roman" w:cs="Times New Roman"/>
          <w:sz w:val="24"/>
          <w:szCs w:val="24"/>
        </w:rPr>
        <w:t>Scannell</w:t>
      </w:r>
      <w:proofErr w:type="spellEnd"/>
      <w:r w:rsidR="000B2023">
        <w:rPr>
          <w:rFonts w:ascii="Times New Roman" w:hAnsi="Times New Roman" w:cs="Times New Roman"/>
          <w:sz w:val="24"/>
          <w:szCs w:val="24"/>
        </w:rPr>
        <w:t xml:space="preserve"> and </w:t>
      </w:r>
      <w:r w:rsidR="006B7A89">
        <w:rPr>
          <w:rFonts w:ascii="Times New Roman" w:hAnsi="Times New Roman" w:cs="Times New Roman"/>
          <w:sz w:val="24"/>
          <w:szCs w:val="24"/>
        </w:rPr>
        <w:t xml:space="preserve">David </w:t>
      </w:r>
      <w:r w:rsidR="000B2023">
        <w:rPr>
          <w:rFonts w:ascii="Times New Roman" w:hAnsi="Times New Roman" w:cs="Times New Roman"/>
          <w:sz w:val="24"/>
          <w:szCs w:val="24"/>
        </w:rPr>
        <w:t xml:space="preserve">Cardiff argue that </w:t>
      </w:r>
      <w:r w:rsidR="006B7A89">
        <w:rPr>
          <w:rFonts w:ascii="Times New Roman" w:hAnsi="Times New Roman" w:cs="Times New Roman"/>
          <w:sz w:val="24"/>
          <w:szCs w:val="24"/>
        </w:rPr>
        <w:t xml:space="preserve">the </w:t>
      </w:r>
      <w:r w:rsidR="000B2023">
        <w:rPr>
          <w:rFonts w:ascii="Times New Roman" w:hAnsi="Times New Roman" w:cs="Times New Roman"/>
          <w:sz w:val="24"/>
          <w:szCs w:val="24"/>
        </w:rPr>
        <w:t xml:space="preserve">North Region </w:t>
      </w:r>
      <w:r w:rsidR="006B7A89">
        <w:rPr>
          <w:rFonts w:ascii="Times New Roman" w:hAnsi="Times New Roman" w:cs="Times New Roman"/>
          <w:sz w:val="24"/>
          <w:szCs w:val="24"/>
        </w:rPr>
        <w:t>‘</w:t>
      </w:r>
      <w:r w:rsidR="000B2023">
        <w:rPr>
          <w:rFonts w:ascii="Times New Roman" w:hAnsi="Times New Roman" w:cs="Times New Roman"/>
          <w:sz w:val="24"/>
          <w:szCs w:val="24"/>
        </w:rPr>
        <w:t>had a most clearly developed character and style of broadcasting before the war’ (</w:t>
      </w:r>
      <w:r w:rsidR="00B44C72">
        <w:rPr>
          <w:rFonts w:ascii="Times New Roman" w:hAnsi="Times New Roman" w:cs="Times New Roman"/>
          <w:sz w:val="24"/>
          <w:szCs w:val="24"/>
        </w:rPr>
        <w:t xml:space="preserve">1991: </w:t>
      </w:r>
      <w:r w:rsidR="000B2023">
        <w:rPr>
          <w:rFonts w:ascii="Times New Roman" w:hAnsi="Times New Roman" w:cs="Times New Roman"/>
          <w:sz w:val="24"/>
          <w:szCs w:val="24"/>
        </w:rPr>
        <w:t>334), creating a ‘distinctive brand of regionalism’ which foregrounded the everyday lives and aspirations of ‘ordinary working people’ both in the content of the programmes and their audience address, which was in sharp contrast to the London-based national programming during the 1930s (</w:t>
      </w:r>
      <w:r w:rsidR="00B44C72">
        <w:rPr>
          <w:rFonts w:ascii="Times New Roman" w:hAnsi="Times New Roman" w:cs="Times New Roman"/>
          <w:sz w:val="24"/>
          <w:szCs w:val="24"/>
        </w:rPr>
        <w:t>ibid.</w:t>
      </w:r>
      <w:r w:rsidR="006851F3">
        <w:rPr>
          <w:rFonts w:ascii="Times New Roman" w:hAnsi="Times New Roman" w:cs="Times New Roman"/>
          <w:sz w:val="24"/>
          <w:szCs w:val="24"/>
        </w:rPr>
        <w:t>:</w:t>
      </w:r>
      <w:r w:rsidR="00B44C72">
        <w:rPr>
          <w:rFonts w:ascii="Times New Roman" w:hAnsi="Times New Roman" w:cs="Times New Roman"/>
          <w:sz w:val="24"/>
          <w:szCs w:val="24"/>
        </w:rPr>
        <w:t xml:space="preserve"> </w:t>
      </w:r>
      <w:r w:rsidR="000B2023">
        <w:rPr>
          <w:rFonts w:ascii="Times New Roman" w:hAnsi="Times New Roman" w:cs="Times New Roman"/>
          <w:sz w:val="24"/>
          <w:szCs w:val="24"/>
        </w:rPr>
        <w:t>349</w:t>
      </w:r>
      <w:r w:rsidR="00B44C72">
        <w:rPr>
          <w:rFonts w:ascii="Times New Roman" w:hAnsi="Times New Roman" w:cs="Times New Roman"/>
          <w:sz w:val="24"/>
          <w:szCs w:val="24"/>
        </w:rPr>
        <w:t xml:space="preserve">, see also </w:t>
      </w:r>
      <w:proofErr w:type="spellStart"/>
      <w:r w:rsidR="00B44C72">
        <w:rPr>
          <w:rFonts w:ascii="Times New Roman" w:hAnsi="Times New Roman" w:cs="Times New Roman"/>
          <w:sz w:val="24"/>
          <w:szCs w:val="24"/>
        </w:rPr>
        <w:t>Scannell</w:t>
      </w:r>
      <w:proofErr w:type="spellEnd"/>
      <w:r w:rsidR="00B44C72">
        <w:rPr>
          <w:rFonts w:ascii="Times New Roman" w:hAnsi="Times New Roman" w:cs="Times New Roman"/>
          <w:sz w:val="24"/>
          <w:szCs w:val="24"/>
        </w:rPr>
        <w:t xml:space="preserve"> </w:t>
      </w:r>
      <w:r w:rsidR="003F75D6">
        <w:rPr>
          <w:rFonts w:ascii="Times New Roman" w:hAnsi="Times New Roman" w:cs="Times New Roman"/>
          <w:sz w:val="24"/>
          <w:szCs w:val="24"/>
        </w:rPr>
        <w:t>1993</w:t>
      </w:r>
      <w:r w:rsidR="000B2023">
        <w:rPr>
          <w:rFonts w:ascii="Times New Roman" w:hAnsi="Times New Roman" w:cs="Times New Roman"/>
          <w:sz w:val="24"/>
          <w:szCs w:val="24"/>
        </w:rPr>
        <w:t xml:space="preserve">). </w:t>
      </w:r>
    </w:p>
    <w:p w14:paraId="3C082E5E" w14:textId="1405BFF7" w:rsidR="002D1027" w:rsidRDefault="000B2023" w:rsidP="002D10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these limited and temporary successes </w:t>
      </w:r>
      <w:r w:rsidR="00AC0A5B">
        <w:rPr>
          <w:rFonts w:ascii="Times New Roman" w:hAnsi="Times New Roman" w:cs="Times New Roman"/>
          <w:sz w:val="24"/>
          <w:szCs w:val="24"/>
        </w:rPr>
        <w:t>in the development of a regional presence on radio</w:t>
      </w:r>
      <w:r w:rsidR="00D52897">
        <w:rPr>
          <w:rFonts w:ascii="Times New Roman" w:hAnsi="Times New Roman" w:cs="Times New Roman"/>
          <w:sz w:val="24"/>
          <w:szCs w:val="24"/>
        </w:rPr>
        <w:t xml:space="preserve"> </w:t>
      </w:r>
      <w:r>
        <w:rPr>
          <w:rFonts w:ascii="Times New Roman" w:hAnsi="Times New Roman" w:cs="Times New Roman"/>
          <w:sz w:val="24"/>
          <w:szCs w:val="24"/>
        </w:rPr>
        <w:t>existed within the context of what Briggs characterises as the BBC’s ‘doctrine of centralization’ that, like other twentieth century mass media, ‘bolster[</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London’s supremacy’ to the detriment of the ‘proud “provinc</w:t>
      </w:r>
      <w:r w:rsidR="0064566E">
        <w:rPr>
          <w:rFonts w:ascii="Times New Roman" w:hAnsi="Times New Roman" w:cs="Times New Roman"/>
          <w:sz w:val="24"/>
          <w:szCs w:val="24"/>
        </w:rPr>
        <w:t>ialism” of the Victorian age’ (1965</w:t>
      </w:r>
      <w:r>
        <w:rPr>
          <w:rFonts w:ascii="Times New Roman" w:hAnsi="Times New Roman" w:cs="Times New Roman"/>
          <w:sz w:val="24"/>
          <w:szCs w:val="24"/>
        </w:rPr>
        <w:t>: 308). Under the guidance of its founding Director General John Reith, the BBC conside</w:t>
      </w:r>
      <w:r w:rsidR="00273F78">
        <w:rPr>
          <w:rFonts w:ascii="Times New Roman" w:hAnsi="Times New Roman" w:cs="Times New Roman"/>
          <w:sz w:val="24"/>
          <w:szCs w:val="24"/>
        </w:rPr>
        <w:t>red</w:t>
      </w:r>
      <w:r>
        <w:rPr>
          <w:rFonts w:ascii="Times New Roman" w:hAnsi="Times New Roman" w:cs="Times New Roman"/>
          <w:sz w:val="24"/>
          <w:szCs w:val="24"/>
        </w:rPr>
        <w:t xml:space="preserve"> itself a national broadcaster dedicated to diffusing the culture and tastes of the metropolis</w:t>
      </w:r>
      <w:r w:rsidR="006B7A89">
        <w:rPr>
          <w:rFonts w:ascii="Times New Roman" w:hAnsi="Times New Roman" w:cs="Times New Roman"/>
          <w:sz w:val="24"/>
          <w:szCs w:val="24"/>
        </w:rPr>
        <w:t xml:space="preserve"> (</w:t>
      </w:r>
      <w:proofErr w:type="spellStart"/>
      <w:r w:rsidR="002221BF">
        <w:rPr>
          <w:rFonts w:ascii="Times New Roman" w:hAnsi="Times New Roman" w:cs="Times New Roman"/>
          <w:sz w:val="24"/>
          <w:szCs w:val="24"/>
        </w:rPr>
        <w:t>Vall</w:t>
      </w:r>
      <w:proofErr w:type="spellEnd"/>
      <w:r w:rsidR="002221BF">
        <w:rPr>
          <w:rFonts w:ascii="Times New Roman" w:hAnsi="Times New Roman" w:cs="Times New Roman"/>
          <w:sz w:val="24"/>
          <w:szCs w:val="24"/>
        </w:rPr>
        <w:t xml:space="preserve"> 2011: 17-63; </w:t>
      </w:r>
      <w:r w:rsidR="006B7A89" w:rsidRPr="008021F7">
        <w:rPr>
          <w:rFonts w:ascii="Times New Roman" w:hAnsi="Times New Roman" w:cs="Times New Roman"/>
          <w:sz w:val="24"/>
          <w:szCs w:val="24"/>
        </w:rPr>
        <w:t>Genders forthcoming</w:t>
      </w:r>
      <w:r w:rsidR="006B7A89">
        <w:rPr>
          <w:rFonts w:ascii="Times New Roman" w:hAnsi="Times New Roman" w:cs="Times New Roman"/>
          <w:sz w:val="24"/>
          <w:szCs w:val="24"/>
        </w:rPr>
        <w:t>)</w:t>
      </w:r>
      <w:r>
        <w:rPr>
          <w:rFonts w:ascii="Times New Roman" w:hAnsi="Times New Roman" w:cs="Times New Roman"/>
          <w:sz w:val="24"/>
          <w:szCs w:val="24"/>
        </w:rPr>
        <w:t xml:space="preserve">. </w:t>
      </w:r>
      <w:r w:rsidR="00736F04">
        <w:rPr>
          <w:rFonts w:ascii="Times New Roman" w:hAnsi="Times New Roman" w:cs="Times New Roman"/>
          <w:sz w:val="24"/>
          <w:szCs w:val="24"/>
        </w:rPr>
        <w:t xml:space="preserve">The advent </w:t>
      </w:r>
      <w:r>
        <w:rPr>
          <w:rFonts w:ascii="Times New Roman" w:hAnsi="Times New Roman" w:cs="Times New Roman"/>
          <w:sz w:val="24"/>
          <w:szCs w:val="24"/>
        </w:rPr>
        <w:t xml:space="preserve">of television with its far greater capital costs, </w:t>
      </w:r>
      <w:r w:rsidR="00736F04">
        <w:rPr>
          <w:rFonts w:ascii="Times New Roman" w:hAnsi="Times New Roman" w:cs="Times New Roman"/>
          <w:sz w:val="24"/>
          <w:szCs w:val="24"/>
        </w:rPr>
        <w:t xml:space="preserve">intensified </w:t>
      </w:r>
      <w:r>
        <w:rPr>
          <w:rFonts w:ascii="Times New Roman" w:hAnsi="Times New Roman" w:cs="Times New Roman"/>
          <w:sz w:val="24"/>
          <w:szCs w:val="24"/>
        </w:rPr>
        <w:t>this process</w:t>
      </w:r>
      <w:r w:rsidR="00736F04">
        <w:rPr>
          <w:rFonts w:ascii="Times New Roman" w:hAnsi="Times New Roman" w:cs="Times New Roman"/>
          <w:sz w:val="24"/>
          <w:szCs w:val="24"/>
        </w:rPr>
        <w:t xml:space="preserve"> as television was </w:t>
      </w:r>
      <w:r>
        <w:rPr>
          <w:rFonts w:ascii="Times New Roman" w:hAnsi="Times New Roman" w:cs="Times New Roman"/>
          <w:sz w:val="24"/>
          <w:szCs w:val="24"/>
        </w:rPr>
        <w:t>‘organised from the start on a national basis, an</w:t>
      </w:r>
      <w:r w:rsidR="00736F04">
        <w:rPr>
          <w:rFonts w:ascii="Times New Roman" w:hAnsi="Times New Roman" w:cs="Times New Roman"/>
          <w:sz w:val="24"/>
          <w:szCs w:val="24"/>
        </w:rPr>
        <w:t xml:space="preserve">d as its coverage spread, </w:t>
      </w:r>
      <w:r w:rsidR="008021F7">
        <w:rPr>
          <w:rFonts w:ascii="Times New Roman" w:hAnsi="Times New Roman" w:cs="Times New Roman"/>
          <w:sz w:val="24"/>
          <w:szCs w:val="24"/>
        </w:rPr>
        <w:t xml:space="preserve">the </w:t>
      </w:r>
      <w:r w:rsidR="00736F04">
        <w:rPr>
          <w:rFonts w:ascii="Times New Roman" w:hAnsi="Times New Roman" w:cs="Times New Roman"/>
          <w:sz w:val="24"/>
          <w:szCs w:val="24"/>
        </w:rPr>
        <w:t>r</w:t>
      </w:r>
      <w:r>
        <w:rPr>
          <w:rFonts w:ascii="Times New Roman" w:hAnsi="Times New Roman" w:cs="Times New Roman"/>
          <w:sz w:val="24"/>
          <w:szCs w:val="24"/>
        </w:rPr>
        <w:t xml:space="preserve">egional activity </w:t>
      </w:r>
      <w:r w:rsidR="008021F7">
        <w:rPr>
          <w:rFonts w:ascii="Times New Roman" w:hAnsi="Times New Roman" w:cs="Times New Roman"/>
          <w:sz w:val="24"/>
          <w:szCs w:val="24"/>
        </w:rPr>
        <w:t xml:space="preserve">that </w:t>
      </w:r>
      <w:r>
        <w:rPr>
          <w:rFonts w:ascii="Times New Roman" w:hAnsi="Times New Roman" w:cs="Times New Roman"/>
          <w:sz w:val="24"/>
          <w:szCs w:val="24"/>
        </w:rPr>
        <w:t>was permitted was gra</w:t>
      </w:r>
      <w:r w:rsidR="006B7A89">
        <w:rPr>
          <w:rFonts w:ascii="Times New Roman" w:hAnsi="Times New Roman" w:cs="Times New Roman"/>
          <w:sz w:val="24"/>
          <w:szCs w:val="24"/>
        </w:rPr>
        <w:t>f</w:t>
      </w:r>
      <w:r w:rsidR="007D0D68">
        <w:rPr>
          <w:rFonts w:ascii="Times New Roman" w:hAnsi="Times New Roman" w:cs="Times New Roman"/>
          <w:sz w:val="24"/>
          <w:szCs w:val="24"/>
        </w:rPr>
        <w:t xml:space="preserve">ted on to a national system. It </w:t>
      </w:r>
      <w:r>
        <w:rPr>
          <w:rFonts w:ascii="Times New Roman" w:hAnsi="Times New Roman" w:cs="Times New Roman"/>
          <w:sz w:val="24"/>
          <w:szCs w:val="24"/>
        </w:rPr>
        <w:t>could not develop “from below”’ (</w:t>
      </w:r>
      <w:r w:rsidR="00D52897">
        <w:rPr>
          <w:rFonts w:ascii="Times New Roman" w:hAnsi="Times New Roman" w:cs="Times New Roman"/>
          <w:sz w:val="24"/>
          <w:szCs w:val="24"/>
        </w:rPr>
        <w:t xml:space="preserve">Briggs </w:t>
      </w:r>
      <w:r w:rsidR="0064566E">
        <w:rPr>
          <w:rFonts w:ascii="Times New Roman" w:hAnsi="Times New Roman" w:cs="Times New Roman"/>
          <w:sz w:val="24"/>
          <w:szCs w:val="24"/>
        </w:rPr>
        <w:t>1995</w:t>
      </w:r>
      <w:r>
        <w:rPr>
          <w:rFonts w:ascii="Times New Roman" w:hAnsi="Times New Roman" w:cs="Times New Roman"/>
          <w:sz w:val="24"/>
          <w:szCs w:val="24"/>
        </w:rPr>
        <w:t xml:space="preserve">: 623). Thus the BBC </w:t>
      </w:r>
      <w:r w:rsidRPr="00D05E74">
        <w:rPr>
          <w:rFonts w:ascii="Times New Roman" w:hAnsi="Times New Roman" w:cs="Times New Roman"/>
          <w:sz w:val="24"/>
          <w:szCs w:val="24"/>
        </w:rPr>
        <w:t>bought Mancunian Films</w:t>
      </w:r>
      <w:r>
        <w:rPr>
          <w:rFonts w:ascii="Times New Roman" w:hAnsi="Times New Roman" w:cs="Times New Roman"/>
          <w:sz w:val="24"/>
          <w:szCs w:val="24"/>
        </w:rPr>
        <w:t>’ studio</w:t>
      </w:r>
      <w:r w:rsidRPr="00D05E74">
        <w:rPr>
          <w:rFonts w:ascii="Times New Roman" w:hAnsi="Times New Roman" w:cs="Times New Roman"/>
          <w:sz w:val="24"/>
          <w:szCs w:val="24"/>
        </w:rPr>
        <w:t>, a converted Methodist Church on Dickinson Road</w:t>
      </w:r>
      <w:r>
        <w:rPr>
          <w:rFonts w:ascii="Times New Roman" w:hAnsi="Times New Roman" w:cs="Times New Roman"/>
          <w:sz w:val="24"/>
          <w:szCs w:val="24"/>
        </w:rPr>
        <w:t>,</w:t>
      </w:r>
      <w:r w:rsidRPr="00D05E74">
        <w:rPr>
          <w:rFonts w:ascii="Times New Roman" w:hAnsi="Times New Roman" w:cs="Times New Roman"/>
          <w:sz w:val="24"/>
          <w:szCs w:val="24"/>
        </w:rPr>
        <w:t xml:space="preserve"> </w:t>
      </w:r>
      <w:proofErr w:type="spellStart"/>
      <w:r w:rsidRPr="00D05E74">
        <w:rPr>
          <w:rFonts w:ascii="Times New Roman" w:hAnsi="Times New Roman" w:cs="Times New Roman"/>
          <w:sz w:val="24"/>
          <w:szCs w:val="24"/>
        </w:rPr>
        <w:t>Rusholme</w:t>
      </w:r>
      <w:proofErr w:type="spellEnd"/>
      <w:r w:rsidRPr="00D05E74">
        <w:rPr>
          <w:rFonts w:ascii="Times New Roman" w:hAnsi="Times New Roman" w:cs="Times New Roman"/>
          <w:sz w:val="24"/>
          <w:szCs w:val="24"/>
        </w:rPr>
        <w:t xml:space="preserve"> </w:t>
      </w:r>
      <w:r>
        <w:rPr>
          <w:rFonts w:ascii="Times New Roman" w:hAnsi="Times New Roman" w:cs="Times New Roman"/>
          <w:sz w:val="24"/>
          <w:szCs w:val="24"/>
        </w:rPr>
        <w:t>as its very modest n</w:t>
      </w:r>
      <w:r w:rsidR="005C35F7">
        <w:rPr>
          <w:rFonts w:ascii="Times New Roman" w:hAnsi="Times New Roman" w:cs="Times New Roman"/>
          <w:sz w:val="24"/>
          <w:szCs w:val="24"/>
        </w:rPr>
        <w:t>orthern television base in 1954. I</w:t>
      </w:r>
      <w:r>
        <w:rPr>
          <w:rFonts w:ascii="Times New Roman" w:hAnsi="Times New Roman" w:cs="Times New Roman"/>
          <w:sz w:val="24"/>
          <w:szCs w:val="24"/>
        </w:rPr>
        <w:t xml:space="preserve">t was not until 1975 that the corporation invested in a </w:t>
      </w:r>
      <w:r w:rsidRPr="00D05E74">
        <w:rPr>
          <w:rFonts w:ascii="Times New Roman" w:hAnsi="Times New Roman" w:cs="Times New Roman"/>
          <w:sz w:val="24"/>
          <w:szCs w:val="24"/>
        </w:rPr>
        <w:t xml:space="preserve">purpose-built </w:t>
      </w:r>
      <w:r>
        <w:rPr>
          <w:rFonts w:ascii="Times New Roman" w:hAnsi="Times New Roman" w:cs="Times New Roman"/>
          <w:sz w:val="24"/>
          <w:szCs w:val="24"/>
        </w:rPr>
        <w:t xml:space="preserve">studio, </w:t>
      </w:r>
      <w:r w:rsidRPr="00D05E74">
        <w:rPr>
          <w:rFonts w:ascii="Times New Roman" w:hAnsi="Times New Roman" w:cs="Times New Roman"/>
          <w:sz w:val="24"/>
          <w:szCs w:val="24"/>
        </w:rPr>
        <w:t>New Broadcasting House on Oxford Road</w:t>
      </w:r>
      <w:r w:rsidRPr="007F64A9">
        <w:rPr>
          <w:rFonts w:ascii="Times New Roman" w:hAnsi="Times New Roman" w:cs="Times New Roman"/>
          <w:sz w:val="24"/>
          <w:szCs w:val="24"/>
        </w:rPr>
        <w:t xml:space="preserve"> </w:t>
      </w:r>
      <w:r>
        <w:rPr>
          <w:rFonts w:ascii="Times New Roman" w:hAnsi="Times New Roman" w:cs="Times New Roman"/>
          <w:sz w:val="24"/>
          <w:szCs w:val="24"/>
        </w:rPr>
        <w:t>near Manchester</w:t>
      </w:r>
      <w:r w:rsidR="00736F04">
        <w:rPr>
          <w:rFonts w:ascii="Times New Roman" w:hAnsi="Times New Roman" w:cs="Times New Roman"/>
          <w:sz w:val="24"/>
          <w:szCs w:val="24"/>
        </w:rPr>
        <w:t>’s</w:t>
      </w:r>
      <w:r>
        <w:rPr>
          <w:rFonts w:ascii="Times New Roman" w:hAnsi="Times New Roman" w:cs="Times New Roman"/>
          <w:sz w:val="24"/>
          <w:szCs w:val="24"/>
        </w:rPr>
        <w:t xml:space="preserve"> City Centre. This was symptomatic of what Donald Read considers to be the BBC’s failure to support a ‘vigorous outward-looking regionalism’, content to produce ‘inward-looking’ programmes designed to be confined to their own regions rather than presenting the region to the nation (</w:t>
      </w:r>
      <w:r w:rsidR="0064566E">
        <w:rPr>
          <w:rFonts w:ascii="Times New Roman" w:hAnsi="Times New Roman" w:cs="Times New Roman"/>
          <w:sz w:val="24"/>
          <w:szCs w:val="24"/>
        </w:rPr>
        <w:t xml:space="preserve">1964: </w:t>
      </w:r>
      <w:r>
        <w:rPr>
          <w:rFonts w:ascii="Times New Roman" w:hAnsi="Times New Roman" w:cs="Times New Roman"/>
          <w:sz w:val="24"/>
          <w:szCs w:val="24"/>
        </w:rPr>
        <w:t>253)</w:t>
      </w:r>
      <w:r w:rsidR="007D0D68">
        <w:rPr>
          <w:rFonts w:ascii="Times New Roman" w:hAnsi="Times New Roman" w:cs="Times New Roman"/>
          <w:sz w:val="24"/>
          <w:szCs w:val="24"/>
        </w:rPr>
        <w:t xml:space="preserve">. </w:t>
      </w:r>
    </w:p>
    <w:p w14:paraId="20E79030" w14:textId="77777777" w:rsidR="00736F04" w:rsidRDefault="00736F04" w:rsidP="002D1027">
      <w:pPr>
        <w:spacing w:after="0" w:line="240" w:lineRule="auto"/>
        <w:rPr>
          <w:rFonts w:ascii="Times New Roman" w:hAnsi="Times New Roman" w:cs="Times New Roman"/>
          <w:sz w:val="24"/>
          <w:szCs w:val="24"/>
        </w:rPr>
      </w:pPr>
    </w:p>
    <w:p w14:paraId="6E933237" w14:textId="561030D5" w:rsidR="00010198" w:rsidRDefault="00010198" w:rsidP="000B2023">
      <w:pPr>
        <w:spacing w:line="240" w:lineRule="auto"/>
        <w:rPr>
          <w:rFonts w:ascii="Times New Roman" w:hAnsi="Times New Roman" w:cs="Times New Roman"/>
          <w:sz w:val="24"/>
          <w:szCs w:val="24"/>
        </w:rPr>
      </w:pPr>
      <w:r>
        <w:rPr>
          <w:rFonts w:ascii="Times New Roman" w:hAnsi="Times New Roman" w:cs="Times New Roman"/>
          <w:b/>
          <w:sz w:val="24"/>
          <w:szCs w:val="24"/>
        </w:rPr>
        <w:t>Broa</w:t>
      </w:r>
      <w:r w:rsidR="00C34A90">
        <w:rPr>
          <w:rFonts w:ascii="Times New Roman" w:hAnsi="Times New Roman" w:cs="Times New Roman"/>
          <w:b/>
          <w:sz w:val="24"/>
          <w:szCs w:val="24"/>
        </w:rPr>
        <w:t>d</w:t>
      </w:r>
      <w:r>
        <w:rPr>
          <w:rFonts w:ascii="Times New Roman" w:hAnsi="Times New Roman" w:cs="Times New Roman"/>
          <w:b/>
          <w:sz w:val="24"/>
          <w:szCs w:val="24"/>
        </w:rPr>
        <w:t xml:space="preserve">casting and the Regions </w:t>
      </w:r>
      <w:r w:rsidR="000A2669">
        <w:rPr>
          <w:rFonts w:ascii="Times New Roman" w:hAnsi="Times New Roman" w:cs="Times New Roman"/>
          <w:b/>
          <w:sz w:val="24"/>
          <w:szCs w:val="24"/>
        </w:rPr>
        <w:t>II</w:t>
      </w:r>
      <w:r>
        <w:rPr>
          <w:rFonts w:ascii="Times New Roman" w:hAnsi="Times New Roman" w:cs="Times New Roman"/>
          <w:b/>
          <w:sz w:val="24"/>
          <w:szCs w:val="24"/>
        </w:rPr>
        <w:t>: ‘</w:t>
      </w:r>
      <w:proofErr w:type="spellStart"/>
      <w:r>
        <w:rPr>
          <w:rFonts w:ascii="Times New Roman" w:hAnsi="Times New Roman" w:cs="Times New Roman"/>
          <w:b/>
          <w:sz w:val="24"/>
          <w:szCs w:val="24"/>
        </w:rPr>
        <w:t>Granadaland</w:t>
      </w:r>
      <w:proofErr w:type="spellEnd"/>
      <w:r>
        <w:rPr>
          <w:rFonts w:ascii="Times New Roman" w:hAnsi="Times New Roman" w:cs="Times New Roman"/>
          <w:b/>
          <w:sz w:val="24"/>
          <w:szCs w:val="24"/>
        </w:rPr>
        <w:t>’</w:t>
      </w:r>
    </w:p>
    <w:p w14:paraId="1FFA4B56" w14:textId="3F6E98C5" w:rsidR="007D0D68" w:rsidRDefault="000B2023"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By contrast, Read </w:t>
      </w:r>
      <w:r w:rsidR="007D0D68">
        <w:rPr>
          <w:rFonts w:ascii="Times New Roman" w:hAnsi="Times New Roman" w:cs="Times New Roman"/>
          <w:sz w:val="24"/>
          <w:szCs w:val="24"/>
        </w:rPr>
        <w:t>(</w:t>
      </w:r>
      <w:r w:rsidR="00BE3602">
        <w:rPr>
          <w:rFonts w:ascii="Times New Roman" w:hAnsi="Times New Roman" w:cs="Times New Roman"/>
          <w:sz w:val="24"/>
          <w:szCs w:val="24"/>
        </w:rPr>
        <w:t>i</w:t>
      </w:r>
      <w:r w:rsidR="0064566E">
        <w:rPr>
          <w:rFonts w:ascii="Times New Roman" w:hAnsi="Times New Roman" w:cs="Times New Roman"/>
          <w:sz w:val="24"/>
          <w:szCs w:val="24"/>
        </w:rPr>
        <w:t xml:space="preserve">bid.: </w:t>
      </w:r>
      <w:r w:rsidR="007D0D68">
        <w:rPr>
          <w:rFonts w:ascii="Times New Roman" w:hAnsi="Times New Roman" w:cs="Times New Roman"/>
          <w:sz w:val="24"/>
          <w:szCs w:val="24"/>
        </w:rPr>
        <w:t xml:space="preserve">254-55) </w:t>
      </w:r>
      <w:r>
        <w:rPr>
          <w:rFonts w:ascii="Times New Roman" w:hAnsi="Times New Roman" w:cs="Times New Roman"/>
          <w:sz w:val="24"/>
          <w:szCs w:val="24"/>
        </w:rPr>
        <w:t xml:space="preserve">considers that Granada, produced a </w:t>
      </w:r>
      <w:r w:rsidR="006B7A89">
        <w:rPr>
          <w:rFonts w:ascii="Times New Roman" w:hAnsi="Times New Roman" w:cs="Times New Roman"/>
          <w:sz w:val="24"/>
          <w:szCs w:val="24"/>
        </w:rPr>
        <w:t>‘</w:t>
      </w:r>
      <w:r>
        <w:rPr>
          <w:rFonts w:ascii="Times New Roman" w:hAnsi="Times New Roman" w:cs="Times New Roman"/>
          <w:sz w:val="24"/>
          <w:szCs w:val="24"/>
        </w:rPr>
        <w:t>strong regionalism’, a much more militant version than the BBC, hence i</w:t>
      </w:r>
      <w:r w:rsidR="001422F8">
        <w:rPr>
          <w:rFonts w:ascii="Times New Roman" w:hAnsi="Times New Roman" w:cs="Times New Roman"/>
          <w:sz w:val="24"/>
          <w:szCs w:val="24"/>
        </w:rPr>
        <w:t>t</w:t>
      </w:r>
      <w:r>
        <w:rPr>
          <w:rFonts w:ascii="Times New Roman" w:hAnsi="Times New Roman" w:cs="Times New Roman"/>
          <w:sz w:val="24"/>
          <w:szCs w:val="24"/>
        </w:rPr>
        <w:t xml:space="preserve">s greater importance in </w:t>
      </w:r>
      <w:r w:rsidR="00D52897">
        <w:rPr>
          <w:rFonts w:ascii="Times New Roman" w:hAnsi="Times New Roman" w:cs="Times New Roman"/>
          <w:sz w:val="24"/>
          <w:szCs w:val="24"/>
        </w:rPr>
        <w:t>the development of Manc</w:t>
      </w:r>
      <w:r w:rsidR="00B2174A">
        <w:rPr>
          <w:rFonts w:ascii="Times New Roman" w:hAnsi="Times New Roman" w:cs="Times New Roman"/>
          <w:sz w:val="24"/>
          <w:szCs w:val="24"/>
        </w:rPr>
        <w:t xml:space="preserve">hester as a broadcasting centre, its enhanced level of influence </w:t>
      </w:r>
      <w:r w:rsidR="006B7A89">
        <w:rPr>
          <w:rFonts w:ascii="Times New Roman" w:hAnsi="Times New Roman" w:cs="Times New Roman"/>
          <w:sz w:val="24"/>
          <w:szCs w:val="24"/>
        </w:rPr>
        <w:t xml:space="preserve">and its more </w:t>
      </w:r>
      <w:r w:rsidR="00C34A90">
        <w:rPr>
          <w:rFonts w:ascii="Times New Roman" w:hAnsi="Times New Roman" w:cs="Times New Roman"/>
          <w:sz w:val="24"/>
          <w:szCs w:val="24"/>
        </w:rPr>
        <w:t xml:space="preserve">direct and </w:t>
      </w:r>
      <w:r w:rsidR="007D0D68">
        <w:rPr>
          <w:rFonts w:ascii="Times New Roman" w:hAnsi="Times New Roman" w:cs="Times New Roman"/>
          <w:sz w:val="24"/>
          <w:szCs w:val="24"/>
        </w:rPr>
        <w:t xml:space="preserve">enduring </w:t>
      </w:r>
      <w:r w:rsidR="006B7A89">
        <w:rPr>
          <w:rFonts w:ascii="Times New Roman" w:hAnsi="Times New Roman" w:cs="Times New Roman"/>
          <w:sz w:val="24"/>
          <w:szCs w:val="24"/>
        </w:rPr>
        <w:t xml:space="preserve">legacy for </w:t>
      </w:r>
      <w:r w:rsidR="00273F78">
        <w:rPr>
          <w:rFonts w:ascii="Times New Roman" w:hAnsi="Times New Roman" w:cs="Times New Roman"/>
          <w:sz w:val="24"/>
          <w:szCs w:val="24"/>
        </w:rPr>
        <w:t>RED</w:t>
      </w:r>
      <w:r w:rsidR="006B7A89">
        <w:rPr>
          <w:rFonts w:ascii="Times New Roman" w:hAnsi="Times New Roman" w:cs="Times New Roman"/>
          <w:sz w:val="24"/>
          <w:szCs w:val="24"/>
        </w:rPr>
        <w:t xml:space="preserve"> Production</w:t>
      </w:r>
      <w:r>
        <w:rPr>
          <w:rFonts w:ascii="Times New Roman" w:hAnsi="Times New Roman" w:cs="Times New Roman"/>
          <w:sz w:val="24"/>
          <w:szCs w:val="24"/>
        </w:rPr>
        <w:t xml:space="preserve">. </w:t>
      </w:r>
      <w:r w:rsidRPr="00D05E74">
        <w:rPr>
          <w:rFonts w:ascii="Times New Roman" w:hAnsi="Times New Roman" w:cs="Times New Roman"/>
          <w:sz w:val="24"/>
          <w:szCs w:val="24"/>
        </w:rPr>
        <w:t>Granada Television was formed in the mid-1950s as a subsidiary of Granada Group Limited</w:t>
      </w:r>
      <w:r>
        <w:rPr>
          <w:rFonts w:ascii="Times New Roman" w:hAnsi="Times New Roman" w:cs="Times New Roman"/>
          <w:sz w:val="24"/>
          <w:szCs w:val="24"/>
        </w:rPr>
        <w:t>,</w:t>
      </w:r>
      <w:r w:rsidRPr="00D05E74">
        <w:rPr>
          <w:rFonts w:ascii="Times New Roman" w:hAnsi="Times New Roman" w:cs="Times New Roman"/>
          <w:sz w:val="24"/>
          <w:szCs w:val="24"/>
        </w:rPr>
        <w:t xml:space="preserve"> the </w:t>
      </w:r>
      <w:r>
        <w:rPr>
          <w:rFonts w:ascii="Times New Roman" w:hAnsi="Times New Roman" w:cs="Times New Roman"/>
          <w:sz w:val="24"/>
          <w:szCs w:val="24"/>
        </w:rPr>
        <w:t xml:space="preserve">film exhibition </w:t>
      </w:r>
      <w:r w:rsidRPr="00D05E74">
        <w:rPr>
          <w:rFonts w:ascii="Times New Roman" w:hAnsi="Times New Roman" w:cs="Times New Roman"/>
          <w:sz w:val="24"/>
          <w:szCs w:val="24"/>
        </w:rPr>
        <w:t>company run by the Bernstein brothe</w:t>
      </w:r>
      <w:r>
        <w:rPr>
          <w:rFonts w:ascii="Times New Roman" w:hAnsi="Times New Roman" w:cs="Times New Roman"/>
          <w:sz w:val="24"/>
          <w:szCs w:val="24"/>
        </w:rPr>
        <w:t xml:space="preserve">rs Cecil and Sidney, which </w:t>
      </w:r>
      <w:r w:rsidRPr="00D05E74">
        <w:rPr>
          <w:rFonts w:ascii="Times New Roman" w:hAnsi="Times New Roman" w:cs="Times New Roman"/>
          <w:sz w:val="24"/>
          <w:szCs w:val="24"/>
        </w:rPr>
        <w:t xml:space="preserve">was awarded </w:t>
      </w:r>
      <w:r>
        <w:rPr>
          <w:rFonts w:ascii="Times New Roman" w:hAnsi="Times New Roman" w:cs="Times New Roman"/>
          <w:sz w:val="24"/>
          <w:szCs w:val="24"/>
        </w:rPr>
        <w:t xml:space="preserve">one of the four original ITV franchises for the North of England on </w:t>
      </w:r>
      <w:r w:rsidRPr="00D05E74">
        <w:rPr>
          <w:rFonts w:ascii="Times New Roman" w:hAnsi="Times New Roman" w:cs="Times New Roman"/>
          <w:sz w:val="24"/>
          <w:szCs w:val="24"/>
        </w:rPr>
        <w:t>25 May 1955 and began broadcasting on 3 May 1956</w:t>
      </w:r>
      <w:r>
        <w:rPr>
          <w:rFonts w:ascii="Times New Roman" w:hAnsi="Times New Roman" w:cs="Times New Roman"/>
          <w:sz w:val="24"/>
          <w:szCs w:val="24"/>
        </w:rPr>
        <w:t>. ITV was conceived as a</w:t>
      </w:r>
      <w:r w:rsidR="0064566E">
        <w:rPr>
          <w:rFonts w:ascii="Times New Roman" w:hAnsi="Times New Roman" w:cs="Times New Roman"/>
          <w:sz w:val="24"/>
          <w:szCs w:val="24"/>
        </w:rPr>
        <w:t xml:space="preserve">n interlocking set of strong, autonomous and distinctive regional broadcasters to counteract the BBC’s </w:t>
      </w:r>
      <w:r w:rsidR="002F6E85">
        <w:rPr>
          <w:rFonts w:ascii="Times New Roman" w:hAnsi="Times New Roman" w:cs="Times New Roman"/>
          <w:sz w:val="24"/>
          <w:szCs w:val="24"/>
        </w:rPr>
        <w:t xml:space="preserve">London bias </w:t>
      </w:r>
      <w:r w:rsidR="0064566E">
        <w:rPr>
          <w:rFonts w:ascii="Times New Roman" w:hAnsi="Times New Roman" w:cs="Times New Roman"/>
          <w:sz w:val="24"/>
          <w:szCs w:val="24"/>
        </w:rPr>
        <w:t xml:space="preserve">that had been criticised in the Beveridge Report (1951) </w:t>
      </w:r>
      <w:r w:rsidR="0064566E">
        <w:rPr>
          <w:rFonts w:ascii="Times New Roman" w:hAnsi="Times New Roman" w:cs="Times New Roman"/>
          <w:sz w:val="24"/>
          <w:szCs w:val="24"/>
        </w:rPr>
        <w:lastRenderedPageBreak/>
        <w:t>(Briggs 1995: 352). D</w:t>
      </w:r>
      <w:r>
        <w:rPr>
          <w:rFonts w:ascii="Times New Roman" w:hAnsi="Times New Roman" w:cs="Times New Roman"/>
          <w:sz w:val="24"/>
          <w:szCs w:val="24"/>
        </w:rPr>
        <w:t xml:space="preserve">espite his admiration for the BBC, </w:t>
      </w:r>
      <w:r w:rsidR="0064566E">
        <w:rPr>
          <w:rFonts w:ascii="Times New Roman" w:hAnsi="Times New Roman" w:cs="Times New Roman"/>
          <w:sz w:val="24"/>
          <w:szCs w:val="24"/>
        </w:rPr>
        <w:t xml:space="preserve">Bernstein </w:t>
      </w:r>
      <w:r>
        <w:rPr>
          <w:rFonts w:ascii="Times New Roman" w:hAnsi="Times New Roman" w:cs="Times New Roman"/>
          <w:sz w:val="24"/>
          <w:szCs w:val="24"/>
        </w:rPr>
        <w:t xml:space="preserve">saw his ideological mission as a committed socialist </w:t>
      </w:r>
      <w:r w:rsidR="006B7A89">
        <w:rPr>
          <w:rFonts w:ascii="Times New Roman" w:hAnsi="Times New Roman" w:cs="Times New Roman"/>
          <w:sz w:val="24"/>
          <w:szCs w:val="24"/>
        </w:rPr>
        <w:t xml:space="preserve">to </w:t>
      </w:r>
      <w:r>
        <w:rPr>
          <w:rFonts w:ascii="Times New Roman" w:hAnsi="Times New Roman" w:cs="Times New Roman"/>
          <w:sz w:val="24"/>
          <w:szCs w:val="24"/>
        </w:rPr>
        <w:t>forge a different type of broadcaster: ‘The [north] represented a part of Great Britain that was independent in character and remote from the metropolitan traditions of the BBC. If any English region could contribute to a change in the face of broadcasting this was it’ (</w:t>
      </w:r>
      <w:r w:rsidR="00BA384B">
        <w:rPr>
          <w:rFonts w:ascii="Times New Roman" w:hAnsi="Times New Roman" w:cs="Times New Roman"/>
          <w:sz w:val="24"/>
          <w:szCs w:val="24"/>
        </w:rPr>
        <w:t xml:space="preserve">in </w:t>
      </w:r>
      <w:proofErr w:type="spellStart"/>
      <w:r>
        <w:rPr>
          <w:rFonts w:ascii="Times New Roman" w:hAnsi="Times New Roman" w:cs="Times New Roman"/>
          <w:sz w:val="24"/>
          <w:szCs w:val="24"/>
        </w:rPr>
        <w:t>Bus</w:t>
      </w:r>
      <w:r w:rsidR="00BA384B">
        <w:rPr>
          <w:rFonts w:ascii="Times New Roman" w:hAnsi="Times New Roman" w:cs="Times New Roman"/>
          <w:sz w:val="24"/>
          <w:szCs w:val="24"/>
        </w:rPr>
        <w:t>combe</w:t>
      </w:r>
      <w:proofErr w:type="spellEnd"/>
      <w:r w:rsidR="00BA384B">
        <w:rPr>
          <w:rFonts w:ascii="Times New Roman" w:hAnsi="Times New Roman" w:cs="Times New Roman"/>
          <w:sz w:val="24"/>
          <w:szCs w:val="24"/>
        </w:rPr>
        <w:t xml:space="preserve"> 1981</w:t>
      </w:r>
      <w:r>
        <w:rPr>
          <w:rFonts w:ascii="Times New Roman" w:hAnsi="Times New Roman" w:cs="Times New Roman"/>
          <w:sz w:val="24"/>
          <w:szCs w:val="24"/>
        </w:rPr>
        <w:t>: 121). In its submission to the Pilkington Report in 1960, Granada argued that it had ‘set out to create a vigorous non-metropolitan programme making industry in the North-West capable of representing the people of the area nationally as well as regionally’ (</w:t>
      </w:r>
      <w:r w:rsidR="00BA384B">
        <w:rPr>
          <w:rFonts w:ascii="Times New Roman" w:hAnsi="Times New Roman" w:cs="Times New Roman"/>
          <w:sz w:val="24"/>
          <w:szCs w:val="24"/>
        </w:rPr>
        <w:t xml:space="preserve">ibid.: </w:t>
      </w:r>
      <w:r>
        <w:rPr>
          <w:rFonts w:ascii="Times New Roman" w:hAnsi="Times New Roman" w:cs="Times New Roman"/>
          <w:sz w:val="24"/>
          <w:szCs w:val="24"/>
        </w:rPr>
        <w:t>127)</w:t>
      </w:r>
      <w:r w:rsidR="009E3B24">
        <w:rPr>
          <w:rFonts w:ascii="Times New Roman" w:hAnsi="Times New Roman" w:cs="Times New Roman"/>
          <w:sz w:val="24"/>
          <w:szCs w:val="24"/>
        </w:rPr>
        <w:t>.</w:t>
      </w:r>
      <w:r>
        <w:rPr>
          <w:rFonts w:ascii="Times New Roman" w:hAnsi="Times New Roman" w:cs="Times New Roman"/>
          <w:sz w:val="24"/>
          <w:szCs w:val="24"/>
        </w:rPr>
        <w:t xml:space="preserve"> To achieve his vision, Bernstein ran the company with an enlightened and fairly benevolent despotism, frugal and tightly controlled financially but with a </w:t>
      </w:r>
      <w:r w:rsidR="007D0D68">
        <w:rPr>
          <w:rFonts w:ascii="Times New Roman" w:hAnsi="Times New Roman" w:cs="Times New Roman"/>
          <w:sz w:val="24"/>
          <w:szCs w:val="24"/>
        </w:rPr>
        <w:t xml:space="preserve">flair for </w:t>
      </w:r>
      <w:r>
        <w:rPr>
          <w:rFonts w:ascii="Times New Roman" w:hAnsi="Times New Roman" w:cs="Times New Roman"/>
          <w:sz w:val="24"/>
          <w:szCs w:val="24"/>
        </w:rPr>
        <w:t xml:space="preserve">showmanship worthy of his idol, P.T. Barnum. </w:t>
      </w:r>
      <w:r w:rsidR="00BA384B">
        <w:rPr>
          <w:rFonts w:ascii="Times New Roman" w:hAnsi="Times New Roman" w:cs="Times New Roman"/>
          <w:sz w:val="24"/>
          <w:szCs w:val="24"/>
        </w:rPr>
        <w:t xml:space="preserve">In contrast to the timidity of the BBC, </w:t>
      </w:r>
      <w:r>
        <w:rPr>
          <w:rFonts w:ascii="Times New Roman" w:hAnsi="Times New Roman" w:cs="Times New Roman"/>
          <w:sz w:val="24"/>
          <w:szCs w:val="24"/>
        </w:rPr>
        <w:t xml:space="preserve">Granada set about making its </w:t>
      </w:r>
      <w:r w:rsidR="00BA384B">
        <w:rPr>
          <w:rFonts w:ascii="Times New Roman" w:hAnsi="Times New Roman" w:cs="Times New Roman"/>
          <w:sz w:val="24"/>
          <w:szCs w:val="24"/>
        </w:rPr>
        <w:t xml:space="preserve">regional </w:t>
      </w:r>
      <w:r>
        <w:rPr>
          <w:rFonts w:ascii="Times New Roman" w:hAnsi="Times New Roman" w:cs="Times New Roman"/>
          <w:sz w:val="24"/>
          <w:szCs w:val="24"/>
        </w:rPr>
        <w:t xml:space="preserve">presence felt by </w:t>
      </w:r>
      <w:r w:rsidR="00C34A90">
        <w:rPr>
          <w:rFonts w:ascii="Times New Roman" w:hAnsi="Times New Roman" w:cs="Times New Roman"/>
          <w:sz w:val="24"/>
          <w:szCs w:val="24"/>
        </w:rPr>
        <w:t xml:space="preserve">immediately </w:t>
      </w:r>
      <w:r>
        <w:rPr>
          <w:rFonts w:ascii="Times New Roman" w:hAnsi="Times New Roman" w:cs="Times New Roman"/>
          <w:sz w:val="24"/>
          <w:szCs w:val="24"/>
        </w:rPr>
        <w:t xml:space="preserve">erecting the UK’s </w:t>
      </w:r>
      <w:r w:rsidRPr="00D05E74">
        <w:rPr>
          <w:rFonts w:ascii="Times New Roman" w:hAnsi="Times New Roman" w:cs="Times New Roman"/>
          <w:sz w:val="24"/>
          <w:szCs w:val="24"/>
        </w:rPr>
        <w:t xml:space="preserve">first purpose-built television centre </w:t>
      </w:r>
      <w:r w:rsidR="00BA384B">
        <w:rPr>
          <w:rFonts w:ascii="Times New Roman" w:hAnsi="Times New Roman" w:cs="Times New Roman"/>
          <w:sz w:val="24"/>
          <w:szCs w:val="24"/>
        </w:rPr>
        <w:t xml:space="preserve">– </w:t>
      </w:r>
      <w:r>
        <w:rPr>
          <w:rFonts w:ascii="Times New Roman" w:hAnsi="Times New Roman" w:cs="Times New Roman"/>
          <w:sz w:val="24"/>
          <w:szCs w:val="24"/>
        </w:rPr>
        <w:t xml:space="preserve">and the most modern in Europe </w:t>
      </w:r>
      <w:r w:rsidR="00BA384B">
        <w:rPr>
          <w:rFonts w:ascii="Times New Roman" w:hAnsi="Times New Roman" w:cs="Times New Roman"/>
          <w:sz w:val="24"/>
          <w:szCs w:val="24"/>
        </w:rPr>
        <w:t xml:space="preserve">– </w:t>
      </w:r>
      <w:r>
        <w:rPr>
          <w:rFonts w:ascii="Times New Roman" w:hAnsi="Times New Roman" w:cs="Times New Roman"/>
          <w:sz w:val="24"/>
          <w:szCs w:val="24"/>
        </w:rPr>
        <w:t>on Q</w:t>
      </w:r>
      <w:r w:rsidRPr="00D05E74">
        <w:rPr>
          <w:rFonts w:ascii="Times New Roman" w:hAnsi="Times New Roman" w:cs="Times New Roman"/>
          <w:sz w:val="24"/>
          <w:szCs w:val="24"/>
        </w:rPr>
        <w:t>uay Street</w:t>
      </w:r>
      <w:r>
        <w:rPr>
          <w:rFonts w:ascii="Times New Roman" w:hAnsi="Times New Roman" w:cs="Times New Roman"/>
          <w:sz w:val="24"/>
          <w:szCs w:val="24"/>
        </w:rPr>
        <w:t xml:space="preserve"> in central Manchester, which one commentator described as rising ‘sleek, green and glamorous abov</w:t>
      </w:r>
      <w:r w:rsidR="00CB431D">
        <w:rPr>
          <w:rFonts w:ascii="Times New Roman" w:hAnsi="Times New Roman" w:cs="Times New Roman"/>
          <w:sz w:val="24"/>
          <w:szCs w:val="24"/>
        </w:rPr>
        <w:t>e the shabby greys and mouldering red</w:t>
      </w:r>
      <w:r>
        <w:rPr>
          <w:rFonts w:ascii="Times New Roman" w:hAnsi="Times New Roman" w:cs="Times New Roman"/>
          <w:sz w:val="24"/>
          <w:szCs w:val="24"/>
        </w:rPr>
        <w:t>s around the River Irwell’ (</w:t>
      </w:r>
      <w:r w:rsidR="00B004CE">
        <w:rPr>
          <w:rFonts w:ascii="Times New Roman" w:hAnsi="Times New Roman" w:cs="Times New Roman"/>
          <w:sz w:val="24"/>
          <w:szCs w:val="24"/>
        </w:rPr>
        <w:t xml:space="preserve">Benedict Nightingale, </w:t>
      </w:r>
      <w:r w:rsidR="00B004CE">
        <w:rPr>
          <w:rFonts w:ascii="Times New Roman" w:hAnsi="Times New Roman" w:cs="Times New Roman"/>
          <w:i/>
          <w:sz w:val="24"/>
          <w:szCs w:val="24"/>
        </w:rPr>
        <w:t>Guardian</w:t>
      </w:r>
      <w:r w:rsidR="00B004CE">
        <w:rPr>
          <w:rFonts w:ascii="Times New Roman" w:hAnsi="Times New Roman" w:cs="Times New Roman"/>
          <w:sz w:val="24"/>
          <w:szCs w:val="24"/>
        </w:rPr>
        <w:t>,</w:t>
      </w:r>
      <w:r w:rsidR="00B004CE">
        <w:rPr>
          <w:rFonts w:ascii="Times New Roman" w:hAnsi="Times New Roman" w:cs="Times New Roman"/>
          <w:i/>
          <w:sz w:val="24"/>
          <w:szCs w:val="24"/>
        </w:rPr>
        <w:t xml:space="preserve"> </w:t>
      </w:r>
      <w:r w:rsidR="00B004CE">
        <w:rPr>
          <w:rFonts w:ascii="Times New Roman" w:hAnsi="Times New Roman" w:cs="Times New Roman"/>
          <w:sz w:val="24"/>
          <w:szCs w:val="24"/>
        </w:rPr>
        <w:t>22 August 1966</w:t>
      </w:r>
      <w:r w:rsidR="00DD5650">
        <w:rPr>
          <w:rFonts w:ascii="Times New Roman" w:hAnsi="Times New Roman" w:cs="Times New Roman"/>
          <w:sz w:val="24"/>
          <w:szCs w:val="24"/>
        </w:rPr>
        <w:t>,</w:t>
      </w:r>
      <w:r w:rsidR="00B004CE">
        <w:rPr>
          <w:rFonts w:ascii="Times New Roman" w:hAnsi="Times New Roman" w:cs="Times New Roman"/>
          <w:sz w:val="24"/>
          <w:szCs w:val="24"/>
        </w:rPr>
        <w:t xml:space="preserve"> in </w:t>
      </w:r>
      <w:proofErr w:type="spellStart"/>
      <w:r>
        <w:rPr>
          <w:rFonts w:ascii="Times New Roman" w:hAnsi="Times New Roman" w:cs="Times New Roman"/>
          <w:sz w:val="24"/>
          <w:szCs w:val="24"/>
        </w:rPr>
        <w:t>Bus</w:t>
      </w:r>
      <w:r w:rsidR="00B004CE">
        <w:rPr>
          <w:rFonts w:ascii="Times New Roman" w:hAnsi="Times New Roman" w:cs="Times New Roman"/>
          <w:sz w:val="24"/>
          <w:szCs w:val="24"/>
        </w:rPr>
        <w:t>combe</w:t>
      </w:r>
      <w:proofErr w:type="spellEnd"/>
      <w:r w:rsidR="00B004CE">
        <w:rPr>
          <w:rFonts w:ascii="Times New Roman" w:hAnsi="Times New Roman" w:cs="Times New Roman"/>
          <w:sz w:val="24"/>
          <w:szCs w:val="24"/>
        </w:rPr>
        <w:t xml:space="preserve"> 1991</w:t>
      </w:r>
      <w:r>
        <w:rPr>
          <w:rFonts w:ascii="Times New Roman" w:hAnsi="Times New Roman" w:cs="Times New Roman"/>
          <w:sz w:val="24"/>
          <w:szCs w:val="24"/>
        </w:rPr>
        <w:t>: 66), the outward form of the gaiety and flamboyance symbolised in the company’s name. Bernstein thought broadcasters had a civic responsibility and was determined to contribute to the amenities and cultural life of the city, ‘so that the centre of Manchester may become an attractive place where young people can live and enjoy themselves’ (</w:t>
      </w:r>
      <w:proofErr w:type="gramStart"/>
      <w:r w:rsidR="00B004CE">
        <w:rPr>
          <w:rFonts w:ascii="Times New Roman" w:hAnsi="Times New Roman" w:cs="Times New Roman"/>
          <w:sz w:val="24"/>
          <w:szCs w:val="24"/>
        </w:rPr>
        <w:t>ibid.:</w:t>
      </w:r>
      <w:proofErr w:type="gramEnd"/>
      <w:r w:rsidR="00B004CE">
        <w:rPr>
          <w:rFonts w:ascii="Times New Roman" w:hAnsi="Times New Roman" w:cs="Times New Roman"/>
          <w:sz w:val="24"/>
          <w:szCs w:val="24"/>
        </w:rPr>
        <w:t xml:space="preserve"> </w:t>
      </w:r>
      <w:r>
        <w:rPr>
          <w:rFonts w:ascii="Times New Roman" w:hAnsi="Times New Roman" w:cs="Times New Roman"/>
          <w:sz w:val="24"/>
          <w:szCs w:val="24"/>
        </w:rPr>
        <w:t xml:space="preserve">67). </w:t>
      </w:r>
    </w:p>
    <w:p w14:paraId="6028F6AF" w14:textId="52C30164" w:rsidR="003B0ACF" w:rsidRDefault="008F2A73" w:rsidP="000B2023">
      <w:pPr>
        <w:spacing w:line="240" w:lineRule="auto"/>
        <w:rPr>
          <w:rFonts w:ascii="Times New Roman" w:hAnsi="Times New Roman" w:cs="Times New Roman"/>
          <w:sz w:val="24"/>
          <w:szCs w:val="24"/>
        </w:rPr>
      </w:pPr>
      <w:r>
        <w:rPr>
          <w:rFonts w:ascii="Times New Roman" w:hAnsi="Times New Roman" w:cs="Times New Roman"/>
          <w:sz w:val="24"/>
          <w:szCs w:val="24"/>
        </w:rPr>
        <w:t>T</w:t>
      </w:r>
      <w:r w:rsidR="007D0D68">
        <w:rPr>
          <w:rFonts w:ascii="Times New Roman" w:hAnsi="Times New Roman" w:cs="Times New Roman"/>
          <w:sz w:val="24"/>
          <w:szCs w:val="24"/>
        </w:rPr>
        <w:t>hese</w:t>
      </w:r>
      <w:r w:rsidR="000B2023">
        <w:rPr>
          <w:rFonts w:ascii="Times New Roman" w:hAnsi="Times New Roman" w:cs="Times New Roman"/>
          <w:sz w:val="24"/>
          <w:szCs w:val="24"/>
        </w:rPr>
        <w:t xml:space="preserve"> infrastructural </w:t>
      </w:r>
      <w:r w:rsidR="007D0D68">
        <w:rPr>
          <w:rFonts w:ascii="Times New Roman" w:hAnsi="Times New Roman" w:cs="Times New Roman"/>
          <w:sz w:val="24"/>
          <w:szCs w:val="24"/>
        </w:rPr>
        <w:t xml:space="preserve">and civic </w:t>
      </w:r>
      <w:r w:rsidR="000B2023">
        <w:rPr>
          <w:rFonts w:ascii="Times New Roman" w:hAnsi="Times New Roman" w:cs="Times New Roman"/>
          <w:sz w:val="24"/>
          <w:szCs w:val="24"/>
        </w:rPr>
        <w:t>investment</w:t>
      </w:r>
      <w:r w:rsidR="007D0D68">
        <w:rPr>
          <w:rFonts w:ascii="Times New Roman" w:hAnsi="Times New Roman" w:cs="Times New Roman"/>
          <w:sz w:val="24"/>
          <w:szCs w:val="24"/>
        </w:rPr>
        <w:t>s</w:t>
      </w:r>
      <w:r w:rsidR="000B2023">
        <w:rPr>
          <w:rFonts w:ascii="Times New Roman" w:hAnsi="Times New Roman" w:cs="Times New Roman"/>
          <w:sz w:val="24"/>
          <w:szCs w:val="24"/>
        </w:rPr>
        <w:t xml:space="preserve"> </w:t>
      </w:r>
      <w:r w:rsidR="007D0D68">
        <w:rPr>
          <w:rFonts w:ascii="Times New Roman" w:hAnsi="Times New Roman" w:cs="Times New Roman"/>
          <w:sz w:val="24"/>
          <w:szCs w:val="24"/>
        </w:rPr>
        <w:t xml:space="preserve">were </w:t>
      </w:r>
      <w:r>
        <w:rPr>
          <w:rFonts w:ascii="Times New Roman" w:hAnsi="Times New Roman" w:cs="Times New Roman"/>
          <w:sz w:val="24"/>
          <w:szCs w:val="24"/>
        </w:rPr>
        <w:t xml:space="preserve">part of </w:t>
      </w:r>
      <w:r w:rsidR="000B2023">
        <w:rPr>
          <w:rFonts w:ascii="Times New Roman" w:hAnsi="Times New Roman" w:cs="Times New Roman"/>
          <w:sz w:val="24"/>
          <w:szCs w:val="24"/>
        </w:rPr>
        <w:t>Bernstein’s creation of ‘</w:t>
      </w:r>
      <w:proofErr w:type="spellStart"/>
      <w:r w:rsidR="000B2023">
        <w:rPr>
          <w:rFonts w:ascii="Times New Roman" w:hAnsi="Times New Roman" w:cs="Times New Roman"/>
          <w:sz w:val="24"/>
          <w:szCs w:val="24"/>
        </w:rPr>
        <w:t>Granadaland</w:t>
      </w:r>
      <w:proofErr w:type="spellEnd"/>
      <w:r w:rsidR="000B2023">
        <w:rPr>
          <w:rFonts w:ascii="Times New Roman" w:hAnsi="Times New Roman" w:cs="Times New Roman"/>
          <w:sz w:val="24"/>
          <w:szCs w:val="24"/>
        </w:rPr>
        <w:t>’</w:t>
      </w:r>
      <w:r w:rsidR="00A3724F">
        <w:rPr>
          <w:rFonts w:ascii="Times New Roman" w:hAnsi="Times New Roman" w:cs="Times New Roman"/>
          <w:sz w:val="24"/>
          <w:szCs w:val="24"/>
        </w:rPr>
        <w:t>,</w:t>
      </w:r>
      <w:r w:rsidR="000B2023">
        <w:rPr>
          <w:rFonts w:ascii="Times New Roman" w:hAnsi="Times New Roman" w:cs="Times New Roman"/>
          <w:sz w:val="24"/>
          <w:szCs w:val="24"/>
        </w:rPr>
        <w:t xml:space="preserve"> as it was dubbed in the press, a regional ‘imaginary community’ that ‘</w:t>
      </w:r>
      <w:r w:rsidR="000B2023" w:rsidRPr="00D05E74">
        <w:rPr>
          <w:rFonts w:ascii="Times New Roman" w:hAnsi="Times New Roman" w:cs="Times New Roman"/>
          <w:sz w:val="24"/>
          <w:szCs w:val="24"/>
        </w:rPr>
        <w:t>situated the north in public consciousness’ (</w:t>
      </w:r>
      <w:r w:rsidR="000B2023">
        <w:rPr>
          <w:rFonts w:ascii="Times New Roman" w:hAnsi="Times New Roman" w:cs="Times New Roman"/>
          <w:sz w:val="24"/>
          <w:szCs w:val="24"/>
        </w:rPr>
        <w:t>Hallam</w:t>
      </w:r>
      <w:r>
        <w:rPr>
          <w:rFonts w:ascii="Times New Roman" w:hAnsi="Times New Roman" w:cs="Times New Roman"/>
          <w:sz w:val="24"/>
          <w:szCs w:val="24"/>
        </w:rPr>
        <w:t xml:space="preserve"> 2003</w:t>
      </w:r>
      <w:r w:rsidR="000B2023">
        <w:rPr>
          <w:rFonts w:ascii="Times New Roman" w:hAnsi="Times New Roman" w:cs="Times New Roman"/>
          <w:sz w:val="24"/>
          <w:szCs w:val="24"/>
        </w:rPr>
        <w:t xml:space="preserve">: 20). </w:t>
      </w:r>
      <w:r w:rsidR="000B2023" w:rsidRPr="00D05E74">
        <w:rPr>
          <w:rFonts w:ascii="Times New Roman" w:hAnsi="Times New Roman" w:cs="Times New Roman"/>
          <w:sz w:val="24"/>
          <w:szCs w:val="24"/>
        </w:rPr>
        <w:t>Originally ‘</w:t>
      </w:r>
      <w:proofErr w:type="spellStart"/>
      <w:r w:rsidR="000B2023" w:rsidRPr="00D05E74">
        <w:rPr>
          <w:rFonts w:ascii="Times New Roman" w:hAnsi="Times New Roman" w:cs="Times New Roman"/>
          <w:sz w:val="24"/>
          <w:szCs w:val="24"/>
        </w:rPr>
        <w:t>Granadaland</w:t>
      </w:r>
      <w:proofErr w:type="spellEnd"/>
      <w:r w:rsidR="000B2023" w:rsidRPr="00D05E74">
        <w:rPr>
          <w:rFonts w:ascii="Times New Roman" w:hAnsi="Times New Roman" w:cs="Times New Roman"/>
          <w:sz w:val="24"/>
          <w:szCs w:val="24"/>
        </w:rPr>
        <w:t>’ cove</w:t>
      </w:r>
      <w:r w:rsidR="00273F78">
        <w:rPr>
          <w:rFonts w:ascii="Times New Roman" w:hAnsi="Times New Roman" w:cs="Times New Roman"/>
          <w:sz w:val="24"/>
          <w:szCs w:val="24"/>
        </w:rPr>
        <w:t>red</w:t>
      </w:r>
      <w:r w:rsidR="000B2023" w:rsidRPr="00D05E74">
        <w:rPr>
          <w:rFonts w:ascii="Times New Roman" w:hAnsi="Times New Roman" w:cs="Times New Roman"/>
          <w:sz w:val="24"/>
          <w:szCs w:val="24"/>
        </w:rPr>
        <w:t xml:space="preserve"> Lancashire and Yorkshire, North Wales and most of Cumbria but was </w:t>
      </w:r>
      <w:r w:rsidR="00273F78">
        <w:rPr>
          <w:rFonts w:ascii="Times New Roman" w:hAnsi="Times New Roman" w:cs="Times New Roman"/>
          <w:sz w:val="24"/>
          <w:szCs w:val="24"/>
        </w:rPr>
        <w:t>red</w:t>
      </w:r>
      <w:r w:rsidR="000B2023" w:rsidRPr="00D05E74">
        <w:rPr>
          <w:rFonts w:ascii="Times New Roman" w:hAnsi="Times New Roman" w:cs="Times New Roman"/>
          <w:sz w:val="24"/>
          <w:szCs w:val="24"/>
        </w:rPr>
        <w:t xml:space="preserve">efined when the franchises were renewed in 1968 </w:t>
      </w:r>
      <w:r w:rsidR="000B2023">
        <w:rPr>
          <w:rFonts w:ascii="Times New Roman" w:hAnsi="Times New Roman" w:cs="Times New Roman"/>
          <w:sz w:val="24"/>
          <w:szCs w:val="24"/>
        </w:rPr>
        <w:t xml:space="preserve">with Yorkshire Television taking </w:t>
      </w:r>
      <w:r w:rsidR="000B2023" w:rsidRPr="00D05E74">
        <w:rPr>
          <w:rFonts w:ascii="Times New Roman" w:hAnsi="Times New Roman" w:cs="Times New Roman"/>
          <w:sz w:val="24"/>
          <w:szCs w:val="24"/>
        </w:rPr>
        <w:t>responsibility for the eastern part of the region</w:t>
      </w:r>
      <w:r w:rsidR="00E803C9">
        <w:rPr>
          <w:rFonts w:ascii="Times New Roman" w:hAnsi="Times New Roman" w:cs="Times New Roman"/>
          <w:sz w:val="24"/>
          <w:szCs w:val="24"/>
        </w:rPr>
        <w:t xml:space="preserve">. This refocusing </w:t>
      </w:r>
      <w:r w:rsidR="00A3724F">
        <w:rPr>
          <w:rFonts w:ascii="Times New Roman" w:hAnsi="Times New Roman" w:cs="Times New Roman"/>
          <w:sz w:val="24"/>
          <w:szCs w:val="24"/>
        </w:rPr>
        <w:t xml:space="preserve">enabled Granada to develop a </w:t>
      </w:r>
      <w:r w:rsidR="000B2023" w:rsidRPr="00D05E74">
        <w:rPr>
          <w:rFonts w:ascii="Times New Roman" w:hAnsi="Times New Roman" w:cs="Times New Roman"/>
          <w:sz w:val="24"/>
          <w:szCs w:val="24"/>
        </w:rPr>
        <w:t>more coherent identity cent</w:t>
      </w:r>
      <w:r w:rsidR="00273F78">
        <w:rPr>
          <w:rFonts w:ascii="Times New Roman" w:hAnsi="Times New Roman" w:cs="Times New Roman"/>
          <w:sz w:val="24"/>
          <w:szCs w:val="24"/>
        </w:rPr>
        <w:t>red</w:t>
      </w:r>
      <w:r w:rsidR="000B2023" w:rsidRPr="00D05E74">
        <w:rPr>
          <w:rFonts w:ascii="Times New Roman" w:hAnsi="Times New Roman" w:cs="Times New Roman"/>
          <w:sz w:val="24"/>
          <w:szCs w:val="24"/>
        </w:rPr>
        <w:t xml:space="preserve"> on Manchester</w:t>
      </w:r>
      <w:r w:rsidR="000B2023">
        <w:rPr>
          <w:rFonts w:ascii="Times New Roman" w:hAnsi="Times New Roman" w:cs="Times New Roman"/>
          <w:sz w:val="24"/>
          <w:szCs w:val="24"/>
        </w:rPr>
        <w:t xml:space="preserve"> and</w:t>
      </w:r>
      <w:r w:rsidR="000B2023" w:rsidRPr="00D05E74">
        <w:rPr>
          <w:rFonts w:ascii="Times New Roman" w:hAnsi="Times New Roman" w:cs="Times New Roman"/>
          <w:sz w:val="24"/>
          <w:szCs w:val="24"/>
        </w:rPr>
        <w:t xml:space="preserve"> </w:t>
      </w:r>
      <w:r w:rsidR="009E3B24">
        <w:rPr>
          <w:rFonts w:ascii="Times New Roman" w:hAnsi="Times New Roman" w:cs="Times New Roman"/>
          <w:sz w:val="24"/>
          <w:szCs w:val="24"/>
        </w:rPr>
        <w:t>the north-</w:t>
      </w:r>
      <w:r w:rsidR="000B2023">
        <w:rPr>
          <w:rFonts w:ascii="Times New Roman" w:hAnsi="Times New Roman" w:cs="Times New Roman"/>
          <w:sz w:val="24"/>
          <w:szCs w:val="24"/>
        </w:rPr>
        <w:t>west (Cooke</w:t>
      </w:r>
      <w:r w:rsidR="000457CC">
        <w:rPr>
          <w:rFonts w:ascii="Times New Roman" w:hAnsi="Times New Roman" w:cs="Times New Roman"/>
          <w:sz w:val="24"/>
          <w:szCs w:val="24"/>
        </w:rPr>
        <w:t xml:space="preserve"> 2012</w:t>
      </w:r>
      <w:r w:rsidR="000B2023">
        <w:rPr>
          <w:rFonts w:ascii="Times New Roman" w:hAnsi="Times New Roman" w:cs="Times New Roman"/>
          <w:sz w:val="24"/>
          <w:szCs w:val="24"/>
        </w:rPr>
        <w:t xml:space="preserve">: 50). </w:t>
      </w:r>
      <w:r w:rsidR="00726148">
        <w:rPr>
          <w:rFonts w:ascii="Times New Roman" w:hAnsi="Times New Roman" w:cs="Times New Roman"/>
          <w:sz w:val="24"/>
          <w:szCs w:val="24"/>
        </w:rPr>
        <w:t xml:space="preserve">Crucial to </w:t>
      </w:r>
      <w:r w:rsidR="00C34A90">
        <w:rPr>
          <w:rFonts w:ascii="Times New Roman" w:hAnsi="Times New Roman" w:cs="Times New Roman"/>
          <w:sz w:val="24"/>
          <w:szCs w:val="24"/>
        </w:rPr>
        <w:t xml:space="preserve">its </w:t>
      </w:r>
      <w:r w:rsidR="00726148">
        <w:rPr>
          <w:rFonts w:ascii="Times New Roman" w:hAnsi="Times New Roman" w:cs="Times New Roman"/>
          <w:sz w:val="24"/>
          <w:szCs w:val="24"/>
        </w:rPr>
        <w:t xml:space="preserve">construction of a strong and distinctive regional voice was </w:t>
      </w:r>
      <w:r w:rsidR="000B2023">
        <w:rPr>
          <w:rFonts w:ascii="Times New Roman" w:hAnsi="Times New Roman" w:cs="Times New Roman"/>
          <w:sz w:val="24"/>
          <w:szCs w:val="24"/>
        </w:rPr>
        <w:t>Granada’s commitment to innovative programming and development</w:t>
      </w:r>
      <w:r w:rsidR="000B2023" w:rsidRPr="00537EA2">
        <w:rPr>
          <w:rFonts w:ascii="Times New Roman" w:hAnsi="Times New Roman" w:cs="Times New Roman"/>
          <w:sz w:val="24"/>
          <w:szCs w:val="24"/>
        </w:rPr>
        <w:t xml:space="preserve"> </w:t>
      </w:r>
      <w:r w:rsidR="00BC34D0">
        <w:rPr>
          <w:rFonts w:ascii="Times New Roman" w:hAnsi="Times New Roman" w:cs="Times New Roman"/>
          <w:sz w:val="24"/>
          <w:szCs w:val="24"/>
        </w:rPr>
        <w:t xml:space="preserve">that was the fruit of its policy to recruit and train </w:t>
      </w:r>
      <w:r w:rsidR="00BC34D0" w:rsidRPr="00D05E74">
        <w:rPr>
          <w:rFonts w:ascii="Times New Roman" w:hAnsi="Times New Roman" w:cs="Times New Roman"/>
          <w:sz w:val="24"/>
          <w:szCs w:val="24"/>
        </w:rPr>
        <w:t xml:space="preserve">its own personnel </w:t>
      </w:r>
      <w:r w:rsidR="00BC34D0">
        <w:rPr>
          <w:rFonts w:ascii="Times New Roman" w:hAnsi="Times New Roman" w:cs="Times New Roman"/>
          <w:sz w:val="24"/>
          <w:szCs w:val="24"/>
        </w:rPr>
        <w:t xml:space="preserve">in-house </w:t>
      </w:r>
      <w:r w:rsidR="00BC34D0" w:rsidRPr="00D05E74">
        <w:rPr>
          <w:rFonts w:ascii="Times New Roman" w:hAnsi="Times New Roman" w:cs="Times New Roman"/>
          <w:sz w:val="24"/>
          <w:szCs w:val="24"/>
        </w:rPr>
        <w:t>r</w:t>
      </w:r>
      <w:r w:rsidR="00BC34D0">
        <w:rPr>
          <w:rFonts w:ascii="Times New Roman" w:hAnsi="Times New Roman" w:cs="Times New Roman"/>
          <w:sz w:val="24"/>
          <w:szCs w:val="24"/>
        </w:rPr>
        <w:t>ather than use BBC-trained ones</w:t>
      </w:r>
      <w:r w:rsidR="009E3B24">
        <w:rPr>
          <w:rFonts w:ascii="Times New Roman" w:hAnsi="Times New Roman" w:cs="Times New Roman"/>
          <w:sz w:val="24"/>
          <w:szCs w:val="24"/>
        </w:rPr>
        <w:t xml:space="preserve">, resulting in an ethos of </w:t>
      </w:r>
      <w:r w:rsidR="002953D1">
        <w:rPr>
          <w:rFonts w:ascii="Times New Roman" w:hAnsi="Times New Roman" w:cs="Times New Roman"/>
          <w:sz w:val="24"/>
          <w:szCs w:val="24"/>
        </w:rPr>
        <w:t>‘[e]</w:t>
      </w:r>
      <w:proofErr w:type="spellStart"/>
      <w:r w:rsidR="000B2023">
        <w:rPr>
          <w:rFonts w:ascii="Times New Roman" w:hAnsi="Times New Roman" w:cs="Times New Roman"/>
          <w:sz w:val="24"/>
          <w:szCs w:val="24"/>
        </w:rPr>
        <w:t>xperimentation</w:t>
      </w:r>
      <w:proofErr w:type="spellEnd"/>
      <w:r w:rsidR="000B2023">
        <w:rPr>
          <w:rFonts w:ascii="Times New Roman" w:hAnsi="Times New Roman" w:cs="Times New Roman"/>
          <w:sz w:val="24"/>
          <w:szCs w:val="24"/>
        </w:rPr>
        <w:t xml:space="preserve">, risk, attention to detail and personal initiative </w:t>
      </w:r>
      <w:r w:rsidR="002953D1">
        <w:rPr>
          <w:rFonts w:ascii="Times New Roman" w:hAnsi="Times New Roman" w:cs="Times New Roman"/>
          <w:sz w:val="24"/>
          <w:szCs w:val="24"/>
        </w:rPr>
        <w:t xml:space="preserve">[which] </w:t>
      </w:r>
      <w:r w:rsidR="000B2023">
        <w:rPr>
          <w:rFonts w:ascii="Times New Roman" w:hAnsi="Times New Roman" w:cs="Times New Roman"/>
          <w:sz w:val="24"/>
          <w:szCs w:val="24"/>
        </w:rPr>
        <w:t>were encourag</w:t>
      </w:r>
      <w:r w:rsidR="002953D1">
        <w:rPr>
          <w:rFonts w:ascii="Times New Roman" w:hAnsi="Times New Roman" w:cs="Times New Roman"/>
          <w:sz w:val="24"/>
          <w:szCs w:val="24"/>
        </w:rPr>
        <w:t xml:space="preserve">ed under tight </w:t>
      </w:r>
      <w:r w:rsidR="00E25083">
        <w:rPr>
          <w:rFonts w:ascii="Times New Roman" w:hAnsi="Times New Roman" w:cs="Times New Roman"/>
          <w:sz w:val="24"/>
          <w:szCs w:val="24"/>
        </w:rPr>
        <w:t>budgetary</w:t>
      </w:r>
      <w:r w:rsidR="002953D1">
        <w:rPr>
          <w:rFonts w:ascii="Times New Roman" w:hAnsi="Times New Roman" w:cs="Times New Roman"/>
          <w:sz w:val="24"/>
          <w:szCs w:val="24"/>
        </w:rPr>
        <w:t xml:space="preserve"> control</w:t>
      </w:r>
      <w:r w:rsidR="000B2023">
        <w:rPr>
          <w:rFonts w:ascii="Times New Roman" w:hAnsi="Times New Roman" w:cs="Times New Roman"/>
          <w:sz w:val="24"/>
          <w:szCs w:val="24"/>
        </w:rPr>
        <w:t>’ (</w:t>
      </w:r>
      <w:r w:rsidR="000457CC">
        <w:rPr>
          <w:rFonts w:ascii="Times New Roman" w:hAnsi="Times New Roman" w:cs="Times New Roman"/>
          <w:sz w:val="24"/>
          <w:szCs w:val="24"/>
        </w:rPr>
        <w:t xml:space="preserve">Producer/Director Richard Everitt, in Finch 2003: </w:t>
      </w:r>
      <w:r w:rsidR="000B2023">
        <w:rPr>
          <w:rFonts w:ascii="Times New Roman" w:hAnsi="Times New Roman" w:cs="Times New Roman"/>
          <w:sz w:val="24"/>
          <w:szCs w:val="24"/>
        </w:rPr>
        <w:t>104)</w:t>
      </w:r>
      <w:r w:rsidR="002953D1">
        <w:rPr>
          <w:rFonts w:ascii="Times New Roman" w:hAnsi="Times New Roman" w:cs="Times New Roman"/>
          <w:sz w:val="24"/>
          <w:szCs w:val="24"/>
        </w:rPr>
        <w:t>.</w:t>
      </w:r>
      <w:r w:rsidR="002953D1" w:rsidRPr="002953D1">
        <w:rPr>
          <w:rFonts w:ascii="Times New Roman" w:hAnsi="Times New Roman" w:cs="Times New Roman"/>
          <w:sz w:val="24"/>
          <w:szCs w:val="24"/>
        </w:rPr>
        <w:t xml:space="preserve"> </w:t>
      </w:r>
      <w:r w:rsidR="002953D1">
        <w:rPr>
          <w:rFonts w:ascii="Times New Roman" w:hAnsi="Times New Roman" w:cs="Times New Roman"/>
          <w:sz w:val="24"/>
          <w:szCs w:val="24"/>
        </w:rPr>
        <w:t xml:space="preserve">Director Michael </w:t>
      </w:r>
      <w:proofErr w:type="spellStart"/>
      <w:r w:rsidR="002953D1">
        <w:rPr>
          <w:rFonts w:ascii="Times New Roman" w:hAnsi="Times New Roman" w:cs="Times New Roman"/>
          <w:sz w:val="24"/>
          <w:szCs w:val="24"/>
        </w:rPr>
        <w:t>Apted</w:t>
      </w:r>
      <w:proofErr w:type="spellEnd"/>
      <w:r w:rsidR="002953D1">
        <w:rPr>
          <w:rFonts w:ascii="Times New Roman" w:hAnsi="Times New Roman" w:cs="Times New Roman"/>
          <w:sz w:val="24"/>
          <w:szCs w:val="24"/>
        </w:rPr>
        <w:t xml:space="preserve"> recollected that, in contrast to the rigidities of BBC training, Granada</w:t>
      </w:r>
      <w:r w:rsidR="004B7216">
        <w:rPr>
          <w:rFonts w:ascii="Times New Roman" w:hAnsi="Times New Roman" w:cs="Times New Roman"/>
          <w:sz w:val="24"/>
          <w:szCs w:val="24"/>
        </w:rPr>
        <w:t>’s</w:t>
      </w:r>
      <w:r w:rsidR="002953D1">
        <w:rPr>
          <w:rFonts w:ascii="Times New Roman" w:hAnsi="Times New Roman" w:cs="Times New Roman"/>
          <w:sz w:val="24"/>
          <w:szCs w:val="24"/>
        </w:rPr>
        <w:t xml:space="preserve"> </w:t>
      </w:r>
      <w:r w:rsidR="000457CC">
        <w:rPr>
          <w:rFonts w:ascii="Times New Roman" w:hAnsi="Times New Roman" w:cs="Times New Roman"/>
          <w:sz w:val="24"/>
          <w:szCs w:val="24"/>
        </w:rPr>
        <w:t xml:space="preserve">more fluid system </w:t>
      </w:r>
      <w:r w:rsidR="004B7216">
        <w:rPr>
          <w:rFonts w:ascii="Times New Roman" w:hAnsi="Times New Roman" w:cs="Times New Roman"/>
          <w:sz w:val="24"/>
          <w:szCs w:val="24"/>
        </w:rPr>
        <w:t xml:space="preserve">encouraged autonomy and experimentation that </w:t>
      </w:r>
      <w:r w:rsidR="002953D1">
        <w:rPr>
          <w:rFonts w:ascii="Times New Roman" w:hAnsi="Times New Roman" w:cs="Times New Roman"/>
          <w:sz w:val="24"/>
          <w:szCs w:val="24"/>
        </w:rPr>
        <w:t>gave a ‘sense of power and confidence in the building’ (</w:t>
      </w:r>
      <w:r w:rsidR="004B7216">
        <w:rPr>
          <w:rFonts w:ascii="Times New Roman" w:hAnsi="Times New Roman" w:cs="Times New Roman"/>
          <w:sz w:val="24"/>
          <w:szCs w:val="24"/>
        </w:rPr>
        <w:t xml:space="preserve">in ibid.: </w:t>
      </w:r>
      <w:r w:rsidR="002953D1">
        <w:rPr>
          <w:rFonts w:ascii="Times New Roman" w:hAnsi="Times New Roman" w:cs="Times New Roman"/>
          <w:sz w:val="24"/>
          <w:szCs w:val="24"/>
        </w:rPr>
        <w:t>77).</w:t>
      </w:r>
      <w:r w:rsidR="002953D1" w:rsidRPr="00D9194F">
        <w:rPr>
          <w:rFonts w:ascii="Times New Roman" w:hAnsi="Times New Roman" w:cs="Times New Roman"/>
          <w:sz w:val="24"/>
          <w:szCs w:val="24"/>
        </w:rPr>
        <w:t xml:space="preserve"> </w:t>
      </w:r>
      <w:r w:rsidR="002953D1">
        <w:rPr>
          <w:rFonts w:ascii="Times New Roman" w:hAnsi="Times New Roman" w:cs="Times New Roman"/>
          <w:sz w:val="24"/>
          <w:szCs w:val="24"/>
        </w:rPr>
        <w:t xml:space="preserve">He contends that Granada was </w:t>
      </w:r>
      <w:r w:rsidR="004B7216">
        <w:rPr>
          <w:rFonts w:ascii="Times New Roman" w:hAnsi="Times New Roman" w:cs="Times New Roman"/>
          <w:sz w:val="24"/>
          <w:szCs w:val="24"/>
        </w:rPr>
        <w:t xml:space="preserve">animated </w:t>
      </w:r>
      <w:r w:rsidR="002953D1">
        <w:rPr>
          <w:rFonts w:ascii="Times New Roman" w:hAnsi="Times New Roman" w:cs="Times New Roman"/>
          <w:sz w:val="24"/>
          <w:szCs w:val="24"/>
        </w:rPr>
        <w:t>by a ‘genuine populist drive to be passionate and accessible</w:t>
      </w:r>
      <w:r w:rsidR="004B7216">
        <w:rPr>
          <w:rFonts w:ascii="Times New Roman" w:hAnsi="Times New Roman" w:cs="Times New Roman"/>
          <w:sz w:val="24"/>
          <w:szCs w:val="24"/>
        </w:rPr>
        <w:t xml:space="preserve">’ that was imbued with the </w:t>
      </w:r>
      <w:r w:rsidR="003B0ACF">
        <w:rPr>
          <w:rFonts w:ascii="Times New Roman" w:hAnsi="Times New Roman" w:cs="Times New Roman"/>
          <w:sz w:val="24"/>
          <w:szCs w:val="24"/>
        </w:rPr>
        <w:t>creative strengths of the region: ‘I</w:t>
      </w:r>
      <w:r w:rsidR="002953D1">
        <w:rPr>
          <w:rFonts w:ascii="Times New Roman" w:hAnsi="Times New Roman" w:cs="Times New Roman"/>
          <w:sz w:val="24"/>
          <w:szCs w:val="24"/>
        </w:rPr>
        <w:t>t wasn’t an accident that this was happening in Manchester, as it was part of a bigger picture. Most of what was best in popular music, writing and sport was coming out of the north. There was a vigour and muscularity in the air that Granada was putting on television … underneath there was a powerful humanity and willingness to take on social and civic responsibility’</w:t>
      </w:r>
      <w:r w:rsidR="00C34A90">
        <w:rPr>
          <w:rFonts w:ascii="Times New Roman" w:hAnsi="Times New Roman" w:cs="Times New Roman"/>
          <w:sz w:val="24"/>
          <w:szCs w:val="24"/>
        </w:rPr>
        <w:t xml:space="preserve"> (ibid.)</w:t>
      </w:r>
      <w:r w:rsidR="002953D1">
        <w:rPr>
          <w:rFonts w:ascii="Times New Roman" w:hAnsi="Times New Roman" w:cs="Times New Roman"/>
          <w:sz w:val="24"/>
          <w:szCs w:val="24"/>
        </w:rPr>
        <w:t xml:space="preserve">. Another director, Christopher </w:t>
      </w:r>
      <w:proofErr w:type="spellStart"/>
      <w:r w:rsidR="002953D1">
        <w:rPr>
          <w:rFonts w:ascii="Times New Roman" w:hAnsi="Times New Roman" w:cs="Times New Roman"/>
          <w:sz w:val="24"/>
          <w:szCs w:val="24"/>
        </w:rPr>
        <w:t>Morahan</w:t>
      </w:r>
      <w:proofErr w:type="spellEnd"/>
      <w:r w:rsidR="002953D1">
        <w:rPr>
          <w:rFonts w:ascii="Times New Roman" w:hAnsi="Times New Roman" w:cs="Times New Roman"/>
          <w:sz w:val="24"/>
          <w:szCs w:val="24"/>
        </w:rPr>
        <w:t xml:space="preserve">, </w:t>
      </w:r>
      <w:r w:rsidR="009E3B24">
        <w:rPr>
          <w:rFonts w:ascii="Times New Roman" w:hAnsi="Times New Roman" w:cs="Times New Roman"/>
          <w:sz w:val="24"/>
          <w:szCs w:val="24"/>
        </w:rPr>
        <w:t>recalled ‘</w:t>
      </w:r>
      <w:r w:rsidR="002953D1">
        <w:rPr>
          <w:rFonts w:ascii="Times New Roman" w:hAnsi="Times New Roman" w:cs="Times New Roman"/>
          <w:sz w:val="24"/>
          <w:szCs w:val="24"/>
        </w:rPr>
        <w:t>a strong sense of a non-conformist, alternative, un-London view w</w:t>
      </w:r>
      <w:r w:rsidR="009E3B24">
        <w:rPr>
          <w:rFonts w:ascii="Times New Roman" w:hAnsi="Times New Roman" w:cs="Times New Roman"/>
          <w:sz w:val="24"/>
          <w:szCs w:val="24"/>
        </w:rPr>
        <w:t>hich I found very stimulating’</w:t>
      </w:r>
      <w:r w:rsidR="00F304C2">
        <w:rPr>
          <w:rFonts w:ascii="Times New Roman" w:hAnsi="Times New Roman" w:cs="Times New Roman"/>
          <w:sz w:val="24"/>
          <w:szCs w:val="24"/>
        </w:rPr>
        <w:t xml:space="preserve"> </w:t>
      </w:r>
      <w:r w:rsidR="002953D1">
        <w:rPr>
          <w:rFonts w:ascii="Times New Roman" w:hAnsi="Times New Roman" w:cs="Times New Roman"/>
          <w:sz w:val="24"/>
          <w:szCs w:val="24"/>
        </w:rPr>
        <w:t>(</w:t>
      </w:r>
      <w:proofErr w:type="gramStart"/>
      <w:r w:rsidR="00C34A90">
        <w:rPr>
          <w:rFonts w:ascii="Times New Roman" w:hAnsi="Times New Roman" w:cs="Times New Roman"/>
          <w:sz w:val="24"/>
          <w:szCs w:val="24"/>
        </w:rPr>
        <w:t>ibid.:</w:t>
      </w:r>
      <w:proofErr w:type="gramEnd"/>
      <w:r w:rsidR="00C34A90">
        <w:rPr>
          <w:rFonts w:ascii="Times New Roman" w:hAnsi="Times New Roman" w:cs="Times New Roman"/>
          <w:sz w:val="24"/>
          <w:szCs w:val="24"/>
        </w:rPr>
        <w:t xml:space="preserve"> </w:t>
      </w:r>
      <w:r w:rsidR="002953D1">
        <w:rPr>
          <w:rFonts w:ascii="Times New Roman" w:hAnsi="Times New Roman" w:cs="Times New Roman"/>
          <w:sz w:val="24"/>
          <w:szCs w:val="24"/>
        </w:rPr>
        <w:t>63)</w:t>
      </w:r>
      <w:r w:rsidR="009E3B24">
        <w:rPr>
          <w:rFonts w:ascii="Times New Roman" w:hAnsi="Times New Roman" w:cs="Times New Roman"/>
          <w:sz w:val="24"/>
          <w:szCs w:val="24"/>
        </w:rPr>
        <w:t>.</w:t>
      </w:r>
      <w:r w:rsidR="002953D1">
        <w:rPr>
          <w:rFonts w:ascii="Times New Roman" w:hAnsi="Times New Roman" w:cs="Times New Roman"/>
          <w:sz w:val="24"/>
          <w:szCs w:val="24"/>
        </w:rPr>
        <w:t xml:space="preserve"> </w:t>
      </w:r>
    </w:p>
    <w:p w14:paraId="1E8C8C9D" w14:textId="10873390" w:rsidR="008A3182" w:rsidRDefault="006416FA" w:rsidP="000B2023">
      <w:pPr>
        <w:spacing w:line="240" w:lineRule="auto"/>
        <w:rPr>
          <w:rFonts w:ascii="Times New Roman" w:hAnsi="Times New Roman" w:cs="Times New Roman"/>
          <w:sz w:val="24"/>
          <w:szCs w:val="24"/>
        </w:rPr>
      </w:pPr>
      <w:r>
        <w:rPr>
          <w:rFonts w:ascii="Times New Roman" w:hAnsi="Times New Roman" w:cs="Times New Roman"/>
          <w:sz w:val="24"/>
          <w:szCs w:val="24"/>
        </w:rPr>
        <w:t>There is no doubt an element of retrospective myth-making in these recollections but Granada was exceptional among the ITV franchises in its commitment to cultivating the strengths of its local culture</w:t>
      </w:r>
      <w:r w:rsidR="00F850FB">
        <w:rPr>
          <w:rFonts w:ascii="Times New Roman" w:hAnsi="Times New Roman" w:cs="Times New Roman"/>
          <w:sz w:val="24"/>
          <w:szCs w:val="24"/>
        </w:rPr>
        <w:t xml:space="preserve">. </w:t>
      </w:r>
      <w:r w:rsidR="009F4779">
        <w:rPr>
          <w:rFonts w:ascii="Times New Roman" w:hAnsi="Times New Roman" w:cs="Times New Roman"/>
          <w:sz w:val="24"/>
          <w:szCs w:val="24"/>
        </w:rPr>
        <w:t xml:space="preserve">This was the result of the commitment of </w:t>
      </w:r>
      <w:r w:rsidR="006B28C4">
        <w:rPr>
          <w:rFonts w:ascii="Times New Roman" w:hAnsi="Times New Roman" w:cs="Times New Roman"/>
          <w:sz w:val="24"/>
          <w:szCs w:val="24"/>
        </w:rPr>
        <w:t xml:space="preserve">Bernstein and his enlightened Head of Programming Denis Forman – characterised as ‘one of the foremost guardians of public service broadcasting within ITV’ (Goddard et. al. 2007: 12) – </w:t>
      </w:r>
      <w:r w:rsidR="009F4779">
        <w:rPr>
          <w:rFonts w:ascii="Times New Roman" w:hAnsi="Times New Roman" w:cs="Times New Roman"/>
          <w:sz w:val="24"/>
          <w:szCs w:val="24"/>
        </w:rPr>
        <w:t xml:space="preserve">to programme quality rather than business efficiency; Forman considered that ‘the true value of our business lies in our programmes’ and that talent ‘is of its nature nonconformist’ (in </w:t>
      </w:r>
      <w:r w:rsidR="009F4779">
        <w:rPr>
          <w:rFonts w:ascii="Times New Roman" w:hAnsi="Times New Roman" w:cs="Times New Roman"/>
          <w:sz w:val="24"/>
          <w:szCs w:val="24"/>
        </w:rPr>
        <w:lastRenderedPageBreak/>
        <w:t xml:space="preserve">Franklin 2005: 91, 94). Under Forman’s direction, </w:t>
      </w:r>
      <w:r w:rsidR="006B28C4">
        <w:rPr>
          <w:rFonts w:ascii="Times New Roman" w:hAnsi="Times New Roman" w:cs="Times New Roman"/>
          <w:sz w:val="24"/>
          <w:szCs w:val="24"/>
        </w:rPr>
        <w:t xml:space="preserve">Granada </w:t>
      </w:r>
      <w:r w:rsidR="006F62B4">
        <w:rPr>
          <w:rFonts w:ascii="Times New Roman" w:hAnsi="Times New Roman" w:cs="Times New Roman"/>
          <w:sz w:val="24"/>
          <w:szCs w:val="24"/>
        </w:rPr>
        <w:t xml:space="preserve">cultivated </w:t>
      </w:r>
      <w:r w:rsidR="002953D1">
        <w:rPr>
          <w:rFonts w:ascii="Times New Roman" w:hAnsi="Times New Roman" w:cs="Times New Roman"/>
          <w:sz w:val="24"/>
          <w:szCs w:val="24"/>
        </w:rPr>
        <w:t>a generation of in-house producers such as Peter Eckersley (Head of Drama)</w:t>
      </w:r>
      <w:r w:rsidR="00041282">
        <w:rPr>
          <w:rFonts w:ascii="Times New Roman" w:hAnsi="Times New Roman" w:cs="Times New Roman"/>
          <w:sz w:val="24"/>
          <w:szCs w:val="24"/>
        </w:rPr>
        <w:t xml:space="preserve"> </w:t>
      </w:r>
      <w:r w:rsidR="002953D1">
        <w:rPr>
          <w:rFonts w:ascii="Times New Roman" w:hAnsi="Times New Roman" w:cs="Times New Roman"/>
          <w:sz w:val="24"/>
          <w:szCs w:val="24"/>
        </w:rPr>
        <w:t xml:space="preserve">who were given a considerable autonomy to take risks and to experiment </w:t>
      </w:r>
      <w:r w:rsidR="00041282">
        <w:rPr>
          <w:rFonts w:ascii="Times New Roman" w:hAnsi="Times New Roman" w:cs="Times New Roman"/>
          <w:sz w:val="24"/>
          <w:szCs w:val="24"/>
        </w:rPr>
        <w:t xml:space="preserve">supported by a second generation of senior management appointed from within, notably David Plowright, who embodied the Granada </w:t>
      </w:r>
      <w:r w:rsidR="002953D1">
        <w:rPr>
          <w:rFonts w:ascii="Times New Roman" w:hAnsi="Times New Roman" w:cs="Times New Roman"/>
          <w:sz w:val="24"/>
          <w:szCs w:val="24"/>
        </w:rPr>
        <w:t>ethos (Potter</w:t>
      </w:r>
      <w:r w:rsidR="006B0A9D">
        <w:rPr>
          <w:rFonts w:ascii="Times New Roman" w:hAnsi="Times New Roman" w:cs="Times New Roman"/>
          <w:sz w:val="24"/>
          <w:szCs w:val="24"/>
        </w:rPr>
        <w:t xml:space="preserve"> 1990</w:t>
      </w:r>
      <w:r w:rsidR="00041282">
        <w:rPr>
          <w:rFonts w:ascii="Times New Roman" w:hAnsi="Times New Roman" w:cs="Times New Roman"/>
          <w:sz w:val="24"/>
          <w:szCs w:val="24"/>
        </w:rPr>
        <w:t>: 43)</w:t>
      </w:r>
      <w:r w:rsidR="002953D1">
        <w:rPr>
          <w:rFonts w:ascii="Times New Roman" w:hAnsi="Times New Roman" w:cs="Times New Roman"/>
          <w:sz w:val="24"/>
          <w:szCs w:val="24"/>
        </w:rPr>
        <w:t xml:space="preserve">. </w:t>
      </w:r>
      <w:r w:rsidR="0074754F">
        <w:rPr>
          <w:rFonts w:ascii="Times New Roman" w:hAnsi="Times New Roman" w:cs="Times New Roman"/>
          <w:sz w:val="24"/>
          <w:szCs w:val="24"/>
        </w:rPr>
        <w:t xml:space="preserve">This enabled Granada to develop </w:t>
      </w:r>
      <w:r w:rsidR="000B2023" w:rsidRPr="00D05E74">
        <w:rPr>
          <w:rFonts w:ascii="Times New Roman" w:hAnsi="Times New Roman" w:cs="Times New Roman"/>
          <w:sz w:val="24"/>
          <w:szCs w:val="24"/>
        </w:rPr>
        <w:t>a strong reputation for high quality production standards and story writing</w:t>
      </w:r>
      <w:r w:rsidR="000B2023">
        <w:rPr>
          <w:rFonts w:ascii="Times New Roman" w:hAnsi="Times New Roman" w:cs="Times New Roman"/>
          <w:sz w:val="24"/>
          <w:szCs w:val="24"/>
        </w:rPr>
        <w:t xml:space="preserve"> both in </w:t>
      </w:r>
      <w:r w:rsidR="0074754F">
        <w:rPr>
          <w:rFonts w:ascii="Times New Roman" w:hAnsi="Times New Roman" w:cs="Times New Roman"/>
          <w:sz w:val="24"/>
          <w:szCs w:val="24"/>
        </w:rPr>
        <w:t xml:space="preserve">factual television and </w:t>
      </w:r>
      <w:r w:rsidR="000B2023">
        <w:rPr>
          <w:rFonts w:ascii="Times New Roman" w:hAnsi="Times New Roman" w:cs="Times New Roman"/>
          <w:sz w:val="24"/>
          <w:szCs w:val="24"/>
        </w:rPr>
        <w:t>drama.</w:t>
      </w:r>
      <w:r w:rsidR="0074754F">
        <w:rPr>
          <w:rFonts w:ascii="Times New Roman" w:hAnsi="Times New Roman" w:cs="Times New Roman"/>
          <w:sz w:val="24"/>
          <w:szCs w:val="24"/>
        </w:rPr>
        <w:t xml:space="preserve"> Bernstein was keen to develop drama considering that ‘</w:t>
      </w:r>
      <w:r w:rsidR="007937FF">
        <w:rPr>
          <w:rFonts w:ascii="Times New Roman" w:hAnsi="Times New Roman" w:cs="Times New Roman"/>
          <w:sz w:val="24"/>
          <w:szCs w:val="24"/>
        </w:rPr>
        <w:t xml:space="preserve">writers </w:t>
      </w:r>
      <w:r w:rsidR="0074754F">
        <w:rPr>
          <w:rFonts w:ascii="Times New Roman" w:hAnsi="Times New Roman" w:cs="Times New Roman"/>
          <w:sz w:val="24"/>
          <w:szCs w:val="24"/>
        </w:rPr>
        <w:t xml:space="preserve">are </w:t>
      </w:r>
      <w:r w:rsidR="000B2023" w:rsidRPr="00D05E74">
        <w:rPr>
          <w:rFonts w:ascii="Times New Roman" w:hAnsi="Times New Roman" w:cs="Times New Roman"/>
          <w:sz w:val="24"/>
          <w:szCs w:val="24"/>
        </w:rPr>
        <w:t xml:space="preserve">the most important people. We hope to </w:t>
      </w:r>
      <w:r w:rsidR="000B2023">
        <w:rPr>
          <w:rFonts w:ascii="Times New Roman" w:hAnsi="Times New Roman" w:cs="Times New Roman"/>
          <w:sz w:val="24"/>
          <w:szCs w:val="24"/>
        </w:rPr>
        <w:t xml:space="preserve">find and </w:t>
      </w:r>
      <w:r w:rsidR="000B2023" w:rsidRPr="00D05E74">
        <w:rPr>
          <w:rFonts w:ascii="Times New Roman" w:hAnsi="Times New Roman" w:cs="Times New Roman"/>
          <w:sz w:val="24"/>
          <w:szCs w:val="24"/>
        </w:rPr>
        <w:t>develop a team of creative people who will give us the best of their work.’ (</w:t>
      </w:r>
      <w:proofErr w:type="gramStart"/>
      <w:r w:rsidR="006F62B4">
        <w:rPr>
          <w:rFonts w:ascii="Times New Roman" w:hAnsi="Times New Roman" w:cs="Times New Roman"/>
          <w:sz w:val="24"/>
          <w:szCs w:val="24"/>
        </w:rPr>
        <w:t>in</w:t>
      </w:r>
      <w:proofErr w:type="gramEnd"/>
      <w:r w:rsidR="006F62B4">
        <w:rPr>
          <w:rFonts w:ascii="Times New Roman" w:hAnsi="Times New Roman" w:cs="Times New Roman"/>
          <w:sz w:val="24"/>
          <w:szCs w:val="24"/>
        </w:rPr>
        <w:t xml:space="preserve"> </w:t>
      </w:r>
      <w:proofErr w:type="spellStart"/>
      <w:r w:rsidR="000B2023">
        <w:rPr>
          <w:rFonts w:ascii="Times New Roman" w:hAnsi="Times New Roman" w:cs="Times New Roman"/>
          <w:sz w:val="24"/>
          <w:szCs w:val="24"/>
        </w:rPr>
        <w:t>Bus</w:t>
      </w:r>
      <w:r w:rsidR="0074754F">
        <w:rPr>
          <w:rFonts w:ascii="Times New Roman" w:hAnsi="Times New Roman" w:cs="Times New Roman"/>
          <w:sz w:val="24"/>
          <w:szCs w:val="24"/>
        </w:rPr>
        <w:t>combe</w:t>
      </w:r>
      <w:proofErr w:type="spellEnd"/>
      <w:r w:rsidR="0074754F">
        <w:rPr>
          <w:rFonts w:ascii="Times New Roman" w:hAnsi="Times New Roman" w:cs="Times New Roman"/>
          <w:sz w:val="24"/>
          <w:szCs w:val="24"/>
        </w:rPr>
        <w:t xml:space="preserve"> 1991: 27</w:t>
      </w:r>
      <w:r w:rsidR="006B0A9D">
        <w:rPr>
          <w:rFonts w:ascii="Times New Roman" w:hAnsi="Times New Roman" w:cs="Times New Roman"/>
          <w:sz w:val="24"/>
          <w:szCs w:val="24"/>
        </w:rPr>
        <w:t>)</w:t>
      </w:r>
      <w:r w:rsidR="000B2023" w:rsidRPr="00D05E74">
        <w:rPr>
          <w:rFonts w:ascii="Times New Roman" w:hAnsi="Times New Roman" w:cs="Times New Roman"/>
          <w:sz w:val="24"/>
          <w:szCs w:val="24"/>
        </w:rPr>
        <w:t xml:space="preserve">. </w:t>
      </w:r>
      <w:r w:rsidR="000B2023">
        <w:rPr>
          <w:rFonts w:ascii="Times New Roman" w:hAnsi="Times New Roman" w:cs="Times New Roman"/>
          <w:sz w:val="24"/>
          <w:szCs w:val="24"/>
        </w:rPr>
        <w:t xml:space="preserve">Granada </w:t>
      </w:r>
      <w:r w:rsidR="0074754F">
        <w:rPr>
          <w:rFonts w:ascii="Times New Roman" w:hAnsi="Times New Roman" w:cs="Times New Roman"/>
          <w:sz w:val="24"/>
          <w:szCs w:val="24"/>
        </w:rPr>
        <w:t>nurtu</w:t>
      </w:r>
      <w:r w:rsidR="00273F78">
        <w:rPr>
          <w:rFonts w:ascii="Times New Roman" w:hAnsi="Times New Roman" w:cs="Times New Roman"/>
          <w:sz w:val="24"/>
          <w:szCs w:val="24"/>
        </w:rPr>
        <w:t>red</w:t>
      </w:r>
      <w:r w:rsidR="0074754F">
        <w:rPr>
          <w:rFonts w:ascii="Times New Roman" w:hAnsi="Times New Roman" w:cs="Times New Roman"/>
          <w:sz w:val="24"/>
          <w:szCs w:val="24"/>
        </w:rPr>
        <w:t xml:space="preserve"> a new generation of n</w:t>
      </w:r>
      <w:r w:rsidR="000B2023" w:rsidRPr="00D05E74">
        <w:rPr>
          <w:rFonts w:ascii="Times New Roman" w:hAnsi="Times New Roman" w:cs="Times New Roman"/>
          <w:sz w:val="24"/>
          <w:szCs w:val="24"/>
        </w:rPr>
        <w:t xml:space="preserve">orthern writers </w:t>
      </w:r>
      <w:r w:rsidR="000B2023">
        <w:rPr>
          <w:rFonts w:ascii="Times New Roman" w:hAnsi="Times New Roman" w:cs="Times New Roman"/>
          <w:sz w:val="24"/>
          <w:szCs w:val="24"/>
        </w:rPr>
        <w:t xml:space="preserve">including Jim Allen, Brian Clark, John Finch, Arthur </w:t>
      </w:r>
      <w:proofErr w:type="spellStart"/>
      <w:r w:rsidR="000B2023">
        <w:rPr>
          <w:rFonts w:ascii="Times New Roman" w:hAnsi="Times New Roman" w:cs="Times New Roman"/>
          <w:sz w:val="24"/>
          <w:szCs w:val="24"/>
        </w:rPr>
        <w:t>Hopcraft</w:t>
      </w:r>
      <w:proofErr w:type="spellEnd"/>
      <w:r w:rsidR="000B2023">
        <w:rPr>
          <w:rFonts w:ascii="Times New Roman" w:hAnsi="Times New Roman" w:cs="Times New Roman"/>
          <w:sz w:val="24"/>
          <w:szCs w:val="24"/>
        </w:rPr>
        <w:t xml:space="preserve">, Harry Kershaw, Hugh Leonard and Jack Rosenthal, all of whom were adept at finding drama and humour in stories of everyday life. </w:t>
      </w:r>
    </w:p>
    <w:p w14:paraId="10FB323D" w14:textId="40A7E383" w:rsidR="0002718D" w:rsidRDefault="000B2023"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As Julia Hallam argues, the drama Granada developed had a </w:t>
      </w:r>
      <w:r w:rsidRPr="00D05E74">
        <w:rPr>
          <w:rFonts w:ascii="Times New Roman" w:hAnsi="Times New Roman" w:cs="Times New Roman"/>
          <w:sz w:val="24"/>
          <w:szCs w:val="24"/>
        </w:rPr>
        <w:t xml:space="preserve">strong northern orientation and a staunch social message </w:t>
      </w:r>
      <w:r>
        <w:rPr>
          <w:rFonts w:ascii="Times New Roman" w:hAnsi="Times New Roman" w:cs="Times New Roman"/>
          <w:sz w:val="24"/>
          <w:szCs w:val="24"/>
        </w:rPr>
        <w:t>promoting a social realist style that focused on authentic depictions of</w:t>
      </w:r>
      <w:r w:rsidRPr="00D05E74">
        <w:rPr>
          <w:rFonts w:ascii="Times New Roman" w:hAnsi="Times New Roman" w:cs="Times New Roman"/>
          <w:sz w:val="24"/>
          <w:szCs w:val="24"/>
        </w:rPr>
        <w:t xml:space="preserve"> ordinary lif</w:t>
      </w:r>
      <w:r>
        <w:rPr>
          <w:rFonts w:ascii="Times New Roman" w:hAnsi="Times New Roman" w:cs="Times New Roman"/>
          <w:sz w:val="24"/>
          <w:szCs w:val="24"/>
        </w:rPr>
        <w:t xml:space="preserve">e </w:t>
      </w:r>
      <w:r w:rsidRPr="00D05E74">
        <w:rPr>
          <w:rFonts w:ascii="Times New Roman" w:hAnsi="Times New Roman" w:cs="Times New Roman"/>
          <w:sz w:val="24"/>
          <w:szCs w:val="24"/>
        </w:rPr>
        <w:t>(</w:t>
      </w:r>
      <w:r w:rsidR="0074754F">
        <w:rPr>
          <w:rFonts w:ascii="Times New Roman" w:hAnsi="Times New Roman" w:cs="Times New Roman"/>
          <w:sz w:val="24"/>
          <w:szCs w:val="24"/>
        </w:rPr>
        <w:t>2003</w:t>
      </w:r>
      <w:r>
        <w:rPr>
          <w:rFonts w:ascii="Times New Roman" w:hAnsi="Times New Roman" w:cs="Times New Roman"/>
          <w:sz w:val="24"/>
          <w:szCs w:val="24"/>
        </w:rPr>
        <w:t xml:space="preserve">: </w:t>
      </w:r>
      <w:r w:rsidRPr="00D05E74">
        <w:rPr>
          <w:rFonts w:ascii="Times New Roman" w:hAnsi="Times New Roman" w:cs="Times New Roman"/>
          <w:sz w:val="24"/>
          <w:szCs w:val="24"/>
        </w:rPr>
        <w:t>17)</w:t>
      </w:r>
      <w:r>
        <w:rPr>
          <w:rFonts w:ascii="Times New Roman" w:hAnsi="Times New Roman" w:cs="Times New Roman"/>
          <w:sz w:val="24"/>
          <w:szCs w:val="24"/>
        </w:rPr>
        <w:t>, which connected powerfully with the nineteenth century tradition described by Joyce</w:t>
      </w:r>
      <w:r w:rsidR="0074754F">
        <w:rPr>
          <w:rFonts w:ascii="Times New Roman" w:hAnsi="Times New Roman" w:cs="Times New Roman"/>
          <w:sz w:val="24"/>
          <w:szCs w:val="24"/>
        </w:rPr>
        <w:t xml:space="preserve"> and the pre-war regional radio drama on the BBC</w:t>
      </w:r>
      <w:r>
        <w:rPr>
          <w:rFonts w:ascii="Times New Roman" w:hAnsi="Times New Roman" w:cs="Times New Roman"/>
          <w:sz w:val="24"/>
          <w:szCs w:val="24"/>
        </w:rPr>
        <w:t xml:space="preserve">. </w:t>
      </w:r>
      <w:r w:rsidR="0074754F">
        <w:rPr>
          <w:rFonts w:ascii="Times New Roman" w:hAnsi="Times New Roman" w:cs="Times New Roman"/>
          <w:sz w:val="24"/>
          <w:szCs w:val="24"/>
        </w:rPr>
        <w:t xml:space="preserve">Although, as </w:t>
      </w:r>
      <w:r>
        <w:rPr>
          <w:rFonts w:ascii="Times New Roman" w:hAnsi="Times New Roman" w:cs="Times New Roman"/>
          <w:sz w:val="24"/>
          <w:szCs w:val="24"/>
        </w:rPr>
        <w:t xml:space="preserve">Lez Cooke’s demonstrates in his detailed study, </w:t>
      </w:r>
      <w:r w:rsidR="0074754F">
        <w:rPr>
          <w:rFonts w:ascii="Times New Roman" w:hAnsi="Times New Roman" w:cs="Times New Roman"/>
          <w:sz w:val="24"/>
          <w:szCs w:val="24"/>
        </w:rPr>
        <w:t xml:space="preserve">Granada gradually produced </w:t>
      </w:r>
      <w:r>
        <w:rPr>
          <w:rFonts w:ascii="Times New Roman" w:hAnsi="Times New Roman" w:cs="Times New Roman"/>
          <w:sz w:val="24"/>
          <w:szCs w:val="24"/>
        </w:rPr>
        <w:t xml:space="preserve">its own </w:t>
      </w:r>
      <w:r w:rsidR="007937FF" w:rsidRPr="00D05E74">
        <w:rPr>
          <w:rFonts w:ascii="Times New Roman" w:hAnsi="Times New Roman" w:cs="Times New Roman"/>
          <w:sz w:val="24"/>
          <w:szCs w:val="24"/>
        </w:rPr>
        <w:t>d</w:t>
      </w:r>
      <w:r w:rsidR="007937FF">
        <w:rPr>
          <w:rFonts w:ascii="Times New Roman" w:hAnsi="Times New Roman" w:cs="Times New Roman"/>
          <w:sz w:val="24"/>
          <w:szCs w:val="24"/>
        </w:rPr>
        <w:t xml:space="preserve">istinctive ‘quality’ </w:t>
      </w:r>
      <w:r>
        <w:rPr>
          <w:rFonts w:ascii="Times New Roman" w:hAnsi="Times New Roman" w:cs="Times New Roman"/>
          <w:sz w:val="24"/>
          <w:szCs w:val="24"/>
        </w:rPr>
        <w:t>regional drama</w:t>
      </w:r>
      <w:r w:rsidR="0074754F">
        <w:rPr>
          <w:rFonts w:ascii="Times New Roman" w:hAnsi="Times New Roman" w:cs="Times New Roman"/>
          <w:sz w:val="24"/>
          <w:szCs w:val="24"/>
        </w:rPr>
        <w:t xml:space="preserve">, the more important development was </w:t>
      </w:r>
      <w:r w:rsidRPr="00D05E74">
        <w:rPr>
          <w:rFonts w:ascii="Times New Roman" w:hAnsi="Times New Roman" w:cs="Times New Roman"/>
          <w:i/>
          <w:sz w:val="24"/>
          <w:szCs w:val="24"/>
        </w:rPr>
        <w:t>Coronation Street</w:t>
      </w:r>
      <w:r>
        <w:rPr>
          <w:rFonts w:ascii="Times New Roman" w:hAnsi="Times New Roman" w:cs="Times New Roman"/>
          <w:sz w:val="24"/>
          <w:szCs w:val="24"/>
        </w:rPr>
        <w:t xml:space="preserve">, set in an industrial working-class district </w:t>
      </w:r>
      <w:r w:rsidR="007937FF">
        <w:rPr>
          <w:rFonts w:ascii="Times New Roman" w:hAnsi="Times New Roman" w:cs="Times New Roman"/>
          <w:sz w:val="24"/>
          <w:szCs w:val="24"/>
        </w:rPr>
        <w:t xml:space="preserve">and </w:t>
      </w:r>
      <w:r>
        <w:rPr>
          <w:rFonts w:ascii="Times New Roman" w:hAnsi="Times New Roman" w:cs="Times New Roman"/>
          <w:sz w:val="24"/>
          <w:szCs w:val="24"/>
        </w:rPr>
        <w:t>populated by ordinary realistic characters, which bega</w:t>
      </w:r>
      <w:r w:rsidR="007937FF">
        <w:rPr>
          <w:rFonts w:ascii="Times New Roman" w:hAnsi="Times New Roman" w:cs="Times New Roman"/>
          <w:sz w:val="24"/>
          <w:szCs w:val="24"/>
        </w:rPr>
        <w:t>n broadcasting in December 1960.</w:t>
      </w:r>
      <w:r>
        <w:rPr>
          <w:rFonts w:ascii="Times New Roman" w:hAnsi="Times New Roman" w:cs="Times New Roman"/>
          <w:sz w:val="24"/>
          <w:szCs w:val="24"/>
        </w:rPr>
        <w:t xml:space="preserve"> </w:t>
      </w:r>
      <w:r w:rsidR="007937FF">
        <w:rPr>
          <w:rFonts w:ascii="Times New Roman" w:hAnsi="Times New Roman" w:cs="Times New Roman"/>
          <w:sz w:val="24"/>
          <w:szCs w:val="24"/>
        </w:rPr>
        <w:t xml:space="preserve">It was this serial that </w:t>
      </w:r>
      <w:r w:rsidR="00606537">
        <w:rPr>
          <w:rFonts w:ascii="Times New Roman" w:hAnsi="Times New Roman" w:cs="Times New Roman"/>
          <w:sz w:val="24"/>
          <w:szCs w:val="24"/>
        </w:rPr>
        <w:t>became</w:t>
      </w:r>
      <w:r w:rsidR="00DC5816">
        <w:rPr>
          <w:rFonts w:ascii="Times New Roman" w:hAnsi="Times New Roman" w:cs="Times New Roman"/>
          <w:sz w:val="24"/>
          <w:szCs w:val="24"/>
        </w:rPr>
        <w:t xml:space="preserve"> the icon of </w:t>
      </w:r>
      <w:proofErr w:type="spellStart"/>
      <w:r w:rsidR="00DC5816">
        <w:rPr>
          <w:rFonts w:ascii="Times New Roman" w:hAnsi="Times New Roman" w:cs="Times New Roman"/>
          <w:sz w:val="24"/>
          <w:szCs w:val="24"/>
        </w:rPr>
        <w:t>Granadaland</w:t>
      </w:r>
      <w:proofErr w:type="spellEnd"/>
      <w:r w:rsidR="00606537">
        <w:rPr>
          <w:rFonts w:ascii="Times New Roman" w:hAnsi="Times New Roman" w:cs="Times New Roman"/>
          <w:sz w:val="24"/>
          <w:szCs w:val="24"/>
        </w:rPr>
        <w:t xml:space="preserve">, a continuous low-cost production that depicted a distinctively northern working-class community that was popular with audiences in the franchise area and nationally (Paterson 1981: 55, 59). </w:t>
      </w:r>
      <w:r w:rsidR="0074754F">
        <w:rPr>
          <w:rFonts w:ascii="Times New Roman" w:hAnsi="Times New Roman" w:cs="Times New Roman"/>
          <w:i/>
          <w:sz w:val="24"/>
          <w:szCs w:val="24"/>
        </w:rPr>
        <w:t>Coronation Street</w:t>
      </w:r>
      <w:r w:rsidR="0074754F">
        <w:rPr>
          <w:rFonts w:ascii="Times New Roman" w:hAnsi="Times New Roman" w:cs="Times New Roman"/>
          <w:sz w:val="24"/>
          <w:szCs w:val="24"/>
        </w:rPr>
        <w:t xml:space="preserve">’s enduring </w:t>
      </w:r>
      <w:r w:rsidR="007937FF">
        <w:rPr>
          <w:rFonts w:ascii="Times New Roman" w:hAnsi="Times New Roman" w:cs="Times New Roman"/>
          <w:sz w:val="24"/>
          <w:szCs w:val="24"/>
        </w:rPr>
        <w:t xml:space="preserve">success provided </w:t>
      </w:r>
      <w:r>
        <w:rPr>
          <w:rFonts w:ascii="Times New Roman" w:hAnsi="Times New Roman" w:cs="Times New Roman"/>
          <w:sz w:val="24"/>
          <w:szCs w:val="24"/>
        </w:rPr>
        <w:t xml:space="preserve">a training ground for numerous writers including, </w:t>
      </w:r>
      <w:r w:rsidR="007937FF">
        <w:rPr>
          <w:rFonts w:ascii="Times New Roman" w:hAnsi="Times New Roman" w:cs="Times New Roman"/>
          <w:sz w:val="24"/>
          <w:szCs w:val="24"/>
        </w:rPr>
        <w:t xml:space="preserve">in the longer term, </w:t>
      </w:r>
      <w:r>
        <w:rPr>
          <w:rFonts w:ascii="Times New Roman" w:hAnsi="Times New Roman" w:cs="Times New Roman"/>
          <w:sz w:val="24"/>
          <w:szCs w:val="24"/>
        </w:rPr>
        <w:t xml:space="preserve">Paul Abbott and Sally Wainwright who have become central to </w:t>
      </w:r>
      <w:r w:rsidR="00273F78">
        <w:rPr>
          <w:rFonts w:ascii="Times New Roman" w:hAnsi="Times New Roman" w:cs="Times New Roman"/>
          <w:sz w:val="24"/>
          <w:szCs w:val="24"/>
        </w:rPr>
        <w:t>RED</w:t>
      </w:r>
      <w:r>
        <w:rPr>
          <w:rFonts w:ascii="Times New Roman" w:hAnsi="Times New Roman" w:cs="Times New Roman"/>
          <w:sz w:val="24"/>
          <w:szCs w:val="24"/>
        </w:rPr>
        <w:t>’s stable</w:t>
      </w:r>
      <w:r w:rsidR="0021214A">
        <w:rPr>
          <w:rFonts w:ascii="Times New Roman" w:hAnsi="Times New Roman" w:cs="Times New Roman"/>
          <w:sz w:val="24"/>
          <w:szCs w:val="24"/>
        </w:rPr>
        <w:t xml:space="preserve">, as have RED stars such as </w:t>
      </w:r>
      <w:proofErr w:type="spellStart"/>
      <w:r w:rsidR="0021214A">
        <w:rPr>
          <w:rFonts w:ascii="Times New Roman" w:hAnsi="Times New Roman" w:cs="Times New Roman"/>
          <w:sz w:val="24"/>
          <w:szCs w:val="24"/>
        </w:rPr>
        <w:t>Suranne</w:t>
      </w:r>
      <w:proofErr w:type="spellEnd"/>
      <w:r w:rsidR="0021214A">
        <w:rPr>
          <w:rFonts w:ascii="Times New Roman" w:hAnsi="Times New Roman" w:cs="Times New Roman"/>
          <w:sz w:val="24"/>
          <w:szCs w:val="24"/>
        </w:rPr>
        <w:t xml:space="preserve"> Jones and Sarah Lancashire. </w:t>
      </w:r>
      <w:r>
        <w:rPr>
          <w:rFonts w:ascii="Times New Roman" w:hAnsi="Times New Roman" w:cs="Times New Roman"/>
          <w:sz w:val="24"/>
          <w:szCs w:val="24"/>
        </w:rPr>
        <w:t xml:space="preserve"> </w:t>
      </w:r>
    </w:p>
    <w:p w14:paraId="0FC3016A" w14:textId="6EC932A5" w:rsidR="000B2023" w:rsidRDefault="00E473E7" w:rsidP="000B2023">
      <w:pPr>
        <w:spacing w:line="240" w:lineRule="auto"/>
        <w:rPr>
          <w:rFonts w:ascii="Times New Roman" w:hAnsi="Times New Roman" w:cs="Times New Roman"/>
          <w:sz w:val="24"/>
          <w:szCs w:val="24"/>
        </w:rPr>
      </w:pPr>
      <w:r>
        <w:rPr>
          <w:rFonts w:ascii="Times New Roman" w:hAnsi="Times New Roman" w:cs="Times New Roman"/>
          <w:sz w:val="24"/>
          <w:szCs w:val="24"/>
        </w:rPr>
        <w:t xml:space="preserve">However, although </w:t>
      </w:r>
      <w:r>
        <w:rPr>
          <w:rFonts w:ascii="Times New Roman" w:hAnsi="Times New Roman" w:cs="Times New Roman"/>
          <w:i/>
          <w:sz w:val="24"/>
          <w:szCs w:val="24"/>
        </w:rPr>
        <w:t xml:space="preserve">Coronation Street </w:t>
      </w:r>
      <w:r>
        <w:rPr>
          <w:rFonts w:ascii="Times New Roman" w:hAnsi="Times New Roman" w:cs="Times New Roman"/>
          <w:sz w:val="24"/>
          <w:szCs w:val="24"/>
        </w:rPr>
        <w:t>endu</w:t>
      </w:r>
      <w:r w:rsidR="00273F78">
        <w:rPr>
          <w:rFonts w:ascii="Times New Roman" w:hAnsi="Times New Roman" w:cs="Times New Roman"/>
          <w:sz w:val="24"/>
          <w:szCs w:val="24"/>
        </w:rPr>
        <w:t>red</w:t>
      </w:r>
      <w:r>
        <w:rPr>
          <w:rFonts w:ascii="Times New Roman" w:hAnsi="Times New Roman" w:cs="Times New Roman"/>
          <w:sz w:val="24"/>
          <w:szCs w:val="24"/>
        </w:rPr>
        <w:t>, i</w:t>
      </w:r>
      <w:r w:rsidR="000B2023">
        <w:rPr>
          <w:rFonts w:ascii="Times New Roman" w:hAnsi="Times New Roman" w:cs="Times New Roman"/>
          <w:sz w:val="24"/>
          <w:szCs w:val="24"/>
        </w:rPr>
        <w:t>n the 1980s</w:t>
      </w:r>
      <w:r w:rsidR="00DC5816">
        <w:rPr>
          <w:rFonts w:ascii="Times New Roman" w:hAnsi="Times New Roman" w:cs="Times New Roman"/>
          <w:sz w:val="24"/>
          <w:szCs w:val="24"/>
        </w:rPr>
        <w:t>,</w:t>
      </w:r>
      <w:r w:rsidR="000B2023">
        <w:rPr>
          <w:rFonts w:ascii="Times New Roman" w:hAnsi="Times New Roman" w:cs="Times New Roman"/>
          <w:sz w:val="24"/>
          <w:szCs w:val="24"/>
        </w:rPr>
        <w:t xml:space="preserve"> </w:t>
      </w:r>
      <w:r w:rsidR="00DC5816">
        <w:rPr>
          <w:rFonts w:ascii="Times New Roman" w:hAnsi="Times New Roman" w:cs="Times New Roman"/>
          <w:sz w:val="24"/>
          <w:szCs w:val="24"/>
        </w:rPr>
        <w:t xml:space="preserve">Granada’s </w:t>
      </w:r>
      <w:r w:rsidR="000B2023">
        <w:rPr>
          <w:rFonts w:ascii="Times New Roman" w:hAnsi="Times New Roman" w:cs="Times New Roman"/>
          <w:sz w:val="24"/>
          <w:szCs w:val="24"/>
        </w:rPr>
        <w:t xml:space="preserve">production of </w:t>
      </w:r>
      <w:r w:rsidR="000B2023" w:rsidRPr="00D05E74">
        <w:rPr>
          <w:rFonts w:ascii="Times New Roman" w:hAnsi="Times New Roman" w:cs="Times New Roman"/>
          <w:sz w:val="24"/>
          <w:szCs w:val="24"/>
        </w:rPr>
        <w:t xml:space="preserve">regional broadcasting </w:t>
      </w:r>
      <w:r w:rsidR="000B2023">
        <w:rPr>
          <w:rFonts w:ascii="Times New Roman" w:hAnsi="Times New Roman" w:cs="Times New Roman"/>
          <w:sz w:val="24"/>
          <w:szCs w:val="24"/>
        </w:rPr>
        <w:t xml:space="preserve">and </w:t>
      </w:r>
      <w:r w:rsidR="000B2023" w:rsidRPr="00D05E74">
        <w:rPr>
          <w:rFonts w:ascii="Times New Roman" w:hAnsi="Times New Roman" w:cs="Times New Roman"/>
          <w:sz w:val="24"/>
          <w:szCs w:val="24"/>
        </w:rPr>
        <w:t>Northern</w:t>
      </w:r>
      <w:r w:rsidR="000B2023">
        <w:rPr>
          <w:rFonts w:ascii="Times New Roman" w:hAnsi="Times New Roman" w:cs="Times New Roman"/>
          <w:sz w:val="24"/>
          <w:szCs w:val="24"/>
        </w:rPr>
        <w:t>-set</w:t>
      </w:r>
      <w:r w:rsidR="000B2023" w:rsidRPr="00D05E74">
        <w:rPr>
          <w:rFonts w:ascii="Times New Roman" w:hAnsi="Times New Roman" w:cs="Times New Roman"/>
          <w:sz w:val="24"/>
          <w:szCs w:val="24"/>
        </w:rPr>
        <w:t xml:space="preserve"> drama </w:t>
      </w:r>
      <w:r w:rsidR="000B2023">
        <w:rPr>
          <w:rFonts w:ascii="Times New Roman" w:hAnsi="Times New Roman" w:cs="Times New Roman"/>
          <w:sz w:val="24"/>
          <w:szCs w:val="24"/>
        </w:rPr>
        <w:t xml:space="preserve">declined in favour of filmed series such as </w:t>
      </w:r>
      <w:r w:rsidR="000B2023">
        <w:rPr>
          <w:rFonts w:ascii="Times New Roman" w:hAnsi="Times New Roman" w:cs="Times New Roman"/>
          <w:i/>
          <w:sz w:val="24"/>
          <w:szCs w:val="24"/>
        </w:rPr>
        <w:t xml:space="preserve">Agatha Christie’s </w:t>
      </w:r>
      <w:proofErr w:type="spellStart"/>
      <w:r w:rsidR="000B2023">
        <w:rPr>
          <w:rFonts w:ascii="Times New Roman" w:hAnsi="Times New Roman" w:cs="Times New Roman"/>
          <w:i/>
          <w:sz w:val="24"/>
          <w:szCs w:val="24"/>
        </w:rPr>
        <w:t>Poirot</w:t>
      </w:r>
      <w:proofErr w:type="spellEnd"/>
      <w:r w:rsidR="000B2023">
        <w:rPr>
          <w:rFonts w:ascii="Times New Roman" w:hAnsi="Times New Roman" w:cs="Times New Roman"/>
          <w:i/>
          <w:sz w:val="24"/>
          <w:szCs w:val="24"/>
        </w:rPr>
        <w:t xml:space="preserve"> </w:t>
      </w:r>
      <w:r w:rsidR="00E803C9">
        <w:rPr>
          <w:rFonts w:ascii="Times New Roman" w:hAnsi="Times New Roman" w:cs="Times New Roman"/>
          <w:sz w:val="24"/>
          <w:szCs w:val="24"/>
        </w:rPr>
        <w:t xml:space="preserve">(ITV: 1989-2013) </w:t>
      </w:r>
      <w:r w:rsidR="000B2023">
        <w:rPr>
          <w:rFonts w:ascii="Times New Roman" w:hAnsi="Times New Roman" w:cs="Times New Roman"/>
          <w:sz w:val="24"/>
          <w:szCs w:val="24"/>
        </w:rPr>
        <w:t xml:space="preserve">with higher production values that were orientated to </w:t>
      </w:r>
      <w:r w:rsidR="00C30FC8">
        <w:rPr>
          <w:rFonts w:ascii="Times New Roman" w:hAnsi="Times New Roman" w:cs="Times New Roman"/>
          <w:sz w:val="24"/>
          <w:szCs w:val="24"/>
        </w:rPr>
        <w:t xml:space="preserve">a </w:t>
      </w:r>
      <w:r w:rsidR="000B2023">
        <w:rPr>
          <w:rFonts w:ascii="Times New Roman" w:hAnsi="Times New Roman" w:cs="Times New Roman"/>
          <w:sz w:val="24"/>
          <w:szCs w:val="24"/>
        </w:rPr>
        <w:t>global market through Granada International</w:t>
      </w:r>
      <w:r w:rsidR="00DC5816" w:rsidRPr="00DC5816">
        <w:rPr>
          <w:rFonts w:ascii="Times New Roman" w:hAnsi="Times New Roman" w:cs="Times New Roman"/>
          <w:sz w:val="24"/>
          <w:szCs w:val="24"/>
        </w:rPr>
        <w:t xml:space="preserve"> </w:t>
      </w:r>
      <w:r>
        <w:rPr>
          <w:rFonts w:ascii="Times New Roman" w:hAnsi="Times New Roman" w:cs="Times New Roman"/>
          <w:sz w:val="24"/>
          <w:szCs w:val="24"/>
        </w:rPr>
        <w:t xml:space="preserve">(Cooke 2012: </w:t>
      </w:r>
      <w:r w:rsidR="00DC5816">
        <w:rPr>
          <w:rFonts w:ascii="Times New Roman" w:hAnsi="Times New Roman" w:cs="Times New Roman"/>
          <w:sz w:val="24"/>
          <w:szCs w:val="24"/>
        </w:rPr>
        <w:t>99, 185)</w:t>
      </w:r>
      <w:r w:rsidR="00E46326">
        <w:rPr>
          <w:rFonts w:ascii="Times New Roman" w:hAnsi="Times New Roman" w:cs="Times New Roman"/>
          <w:sz w:val="24"/>
          <w:szCs w:val="24"/>
        </w:rPr>
        <w:t xml:space="preserve">. </w:t>
      </w:r>
      <w:r w:rsidR="006C50A1">
        <w:rPr>
          <w:rFonts w:ascii="Times New Roman" w:hAnsi="Times New Roman" w:cs="Times New Roman"/>
          <w:sz w:val="24"/>
          <w:szCs w:val="24"/>
        </w:rPr>
        <w:t>T</w:t>
      </w:r>
      <w:r w:rsidR="000B2023">
        <w:rPr>
          <w:rFonts w:ascii="Times New Roman" w:hAnsi="Times New Roman" w:cs="Times New Roman"/>
          <w:sz w:val="24"/>
          <w:szCs w:val="24"/>
        </w:rPr>
        <w:t xml:space="preserve">his shift was symptomatic of wider changes both within Granada and the whole ITV network as UK broadcasters increasingly looked to sell programmes outside </w:t>
      </w:r>
      <w:r w:rsidR="006C50A1">
        <w:rPr>
          <w:rFonts w:ascii="Times New Roman" w:hAnsi="Times New Roman" w:cs="Times New Roman"/>
          <w:sz w:val="24"/>
          <w:szCs w:val="24"/>
        </w:rPr>
        <w:t>their national boundaries</w:t>
      </w:r>
      <w:r w:rsidR="000B2023">
        <w:rPr>
          <w:rFonts w:ascii="Times New Roman" w:hAnsi="Times New Roman" w:cs="Times New Roman"/>
          <w:sz w:val="24"/>
          <w:szCs w:val="24"/>
        </w:rPr>
        <w:t xml:space="preserve">. </w:t>
      </w:r>
      <w:r w:rsidR="00B73C0A">
        <w:rPr>
          <w:rFonts w:ascii="Times New Roman" w:hAnsi="Times New Roman" w:cs="Times New Roman"/>
          <w:sz w:val="24"/>
          <w:szCs w:val="24"/>
        </w:rPr>
        <w:t xml:space="preserve">Raymond </w:t>
      </w:r>
      <w:proofErr w:type="spellStart"/>
      <w:r w:rsidR="000B2023" w:rsidRPr="002002DD">
        <w:rPr>
          <w:rFonts w:ascii="Times New Roman" w:hAnsi="Times New Roman" w:cs="Times New Roman"/>
          <w:sz w:val="24"/>
          <w:szCs w:val="24"/>
        </w:rPr>
        <w:t>Fitzwalter</w:t>
      </w:r>
      <w:r w:rsidR="000B2023">
        <w:rPr>
          <w:rFonts w:ascii="Times New Roman" w:hAnsi="Times New Roman" w:cs="Times New Roman"/>
          <w:sz w:val="24"/>
          <w:szCs w:val="24"/>
        </w:rPr>
        <w:t>’s</w:t>
      </w:r>
      <w:proofErr w:type="spellEnd"/>
      <w:r w:rsidR="000B2023">
        <w:rPr>
          <w:rFonts w:ascii="Times New Roman" w:hAnsi="Times New Roman" w:cs="Times New Roman"/>
          <w:sz w:val="24"/>
          <w:szCs w:val="24"/>
        </w:rPr>
        <w:t xml:space="preserve"> threnody </w:t>
      </w:r>
      <w:r w:rsidR="000B2023">
        <w:rPr>
          <w:rFonts w:ascii="Times New Roman" w:hAnsi="Times New Roman" w:cs="Times New Roman"/>
          <w:i/>
          <w:sz w:val="24"/>
          <w:szCs w:val="24"/>
        </w:rPr>
        <w:t>The Dream that Died</w:t>
      </w:r>
      <w:r w:rsidR="000B2023">
        <w:rPr>
          <w:rFonts w:ascii="Times New Roman" w:hAnsi="Times New Roman" w:cs="Times New Roman"/>
          <w:sz w:val="24"/>
          <w:szCs w:val="24"/>
        </w:rPr>
        <w:t xml:space="preserve"> charts </w:t>
      </w:r>
      <w:r w:rsidR="006C50A1">
        <w:rPr>
          <w:rFonts w:ascii="Times New Roman" w:hAnsi="Times New Roman" w:cs="Times New Roman"/>
          <w:sz w:val="24"/>
          <w:szCs w:val="24"/>
        </w:rPr>
        <w:t xml:space="preserve">the </w:t>
      </w:r>
      <w:r w:rsidR="000B2023">
        <w:rPr>
          <w:rFonts w:ascii="Times New Roman" w:hAnsi="Times New Roman" w:cs="Times New Roman"/>
          <w:sz w:val="24"/>
          <w:szCs w:val="24"/>
        </w:rPr>
        <w:t>effects of this process at Granada, detailing the gradual unravelling of Bernstein’s original vision a</w:t>
      </w:r>
      <w:r w:rsidR="00E46326">
        <w:rPr>
          <w:rFonts w:ascii="Times New Roman" w:hAnsi="Times New Roman" w:cs="Times New Roman"/>
          <w:sz w:val="24"/>
          <w:szCs w:val="24"/>
        </w:rPr>
        <w:t>s, under the accountancy-driven</w:t>
      </w:r>
      <w:r w:rsidR="000B2023">
        <w:rPr>
          <w:rFonts w:ascii="Times New Roman" w:hAnsi="Times New Roman" w:cs="Times New Roman"/>
          <w:sz w:val="24"/>
          <w:szCs w:val="24"/>
        </w:rPr>
        <w:t xml:space="preserve"> leadership of </w:t>
      </w:r>
      <w:r w:rsidR="000B2023" w:rsidRPr="00D05E74">
        <w:rPr>
          <w:rFonts w:ascii="Times New Roman" w:hAnsi="Times New Roman" w:cs="Times New Roman"/>
          <w:sz w:val="24"/>
          <w:szCs w:val="24"/>
        </w:rPr>
        <w:t>Gerry Robinson</w:t>
      </w:r>
      <w:r w:rsidR="000B2023">
        <w:rPr>
          <w:rFonts w:ascii="Times New Roman" w:hAnsi="Times New Roman" w:cs="Times New Roman"/>
          <w:sz w:val="24"/>
          <w:szCs w:val="24"/>
        </w:rPr>
        <w:t xml:space="preserve">, Granada switched from </w:t>
      </w:r>
      <w:r w:rsidR="000B2023" w:rsidRPr="00D05E74">
        <w:rPr>
          <w:rFonts w:ascii="Times New Roman" w:hAnsi="Times New Roman" w:cs="Times New Roman"/>
          <w:sz w:val="24"/>
          <w:szCs w:val="24"/>
        </w:rPr>
        <w:t xml:space="preserve">a programme-led to a market-led </w:t>
      </w:r>
      <w:r w:rsidR="000B2023">
        <w:rPr>
          <w:rFonts w:ascii="Times New Roman" w:hAnsi="Times New Roman" w:cs="Times New Roman"/>
          <w:sz w:val="24"/>
          <w:szCs w:val="24"/>
        </w:rPr>
        <w:t xml:space="preserve">ethos </w:t>
      </w:r>
      <w:r>
        <w:rPr>
          <w:rFonts w:ascii="Times New Roman" w:hAnsi="Times New Roman" w:cs="Times New Roman"/>
          <w:sz w:val="24"/>
          <w:szCs w:val="24"/>
        </w:rPr>
        <w:t xml:space="preserve">designed to maximise profits. </w:t>
      </w:r>
      <w:r w:rsidR="0072485E">
        <w:rPr>
          <w:rFonts w:ascii="Times New Roman" w:hAnsi="Times New Roman" w:cs="Times New Roman"/>
          <w:sz w:val="24"/>
          <w:szCs w:val="24"/>
        </w:rPr>
        <w:t xml:space="preserve">From 1993 commissioning decisions were made in London, </w:t>
      </w:r>
      <w:r w:rsidR="000B2023">
        <w:rPr>
          <w:rFonts w:ascii="Times New Roman" w:hAnsi="Times New Roman" w:cs="Times New Roman"/>
          <w:sz w:val="24"/>
          <w:szCs w:val="24"/>
        </w:rPr>
        <w:t xml:space="preserve">programme budgets were cut, and the </w:t>
      </w:r>
      <w:r w:rsidR="000B2023" w:rsidRPr="00D05E74">
        <w:rPr>
          <w:rFonts w:ascii="Times New Roman" w:hAnsi="Times New Roman" w:cs="Times New Roman"/>
          <w:sz w:val="24"/>
          <w:szCs w:val="24"/>
        </w:rPr>
        <w:t xml:space="preserve">commitment to programming from the regions </w:t>
      </w:r>
      <w:r w:rsidR="000B2023">
        <w:rPr>
          <w:rFonts w:ascii="Times New Roman" w:hAnsi="Times New Roman" w:cs="Times New Roman"/>
          <w:sz w:val="24"/>
          <w:szCs w:val="24"/>
        </w:rPr>
        <w:t>eviscerated</w:t>
      </w:r>
      <w:r w:rsidR="00CB431D">
        <w:rPr>
          <w:rFonts w:ascii="Times New Roman" w:hAnsi="Times New Roman" w:cs="Times New Roman"/>
          <w:sz w:val="24"/>
          <w:szCs w:val="24"/>
        </w:rPr>
        <w:t>,</w:t>
      </w:r>
      <w:r w:rsidR="000B2023">
        <w:rPr>
          <w:rFonts w:ascii="Times New Roman" w:hAnsi="Times New Roman" w:cs="Times New Roman"/>
          <w:sz w:val="24"/>
          <w:szCs w:val="24"/>
        </w:rPr>
        <w:t xml:space="preserve"> leading to the </w:t>
      </w:r>
      <w:r w:rsidR="000B2023" w:rsidRPr="00D05E74">
        <w:rPr>
          <w:rFonts w:ascii="Times New Roman" w:hAnsi="Times New Roman" w:cs="Times New Roman"/>
          <w:sz w:val="24"/>
          <w:szCs w:val="24"/>
        </w:rPr>
        <w:t xml:space="preserve">spiralling decline of Manchester </w:t>
      </w:r>
      <w:r w:rsidR="000B2023">
        <w:rPr>
          <w:rFonts w:ascii="Times New Roman" w:hAnsi="Times New Roman" w:cs="Times New Roman"/>
          <w:sz w:val="24"/>
          <w:szCs w:val="24"/>
        </w:rPr>
        <w:t>as a production base (</w:t>
      </w:r>
      <w:r w:rsidR="000B2023" w:rsidRPr="00D05E74">
        <w:rPr>
          <w:rFonts w:ascii="Times New Roman" w:hAnsi="Times New Roman" w:cs="Times New Roman"/>
          <w:sz w:val="24"/>
          <w:szCs w:val="24"/>
        </w:rPr>
        <w:t>162</w:t>
      </w:r>
      <w:r w:rsidR="000B2023">
        <w:rPr>
          <w:rFonts w:ascii="Times New Roman" w:hAnsi="Times New Roman" w:cs="Times New Roman"/>
          <w:sz w:val="24"/>
          <w:szCs w:val="24"/>
        </w:rPr>
        <w:t xml:space="preserve">-72). In a new era of de-regulation in the 1990s, </w:t>
      </w:r>
      <w:r w:rsidR="000B2023" w:rsidRPr="00D05E74">
        <w:rPr>
          <w:rFonts w:ascii="Times New Roman" w:hAnsi="Times New Roman" w:cs="Times New Roman"/>
          <w:sz w:val="24"/>
          <w:szCs w:val="24"/>
        </w:rPr>
        <w:t xml:space="preserve">Granada Media Group </w:t>
      </w:r>
      <w:r w:rsidR="000B2023">
        <w:rPr>
          <w:rFonts w:ascii="Times New Roman" w:hAnsi="Times New Roman" w:cs="Times New Roman"/>
          <w:sz w:val="24"/>
          <w:szCs w:val="24"/>
        </w:rPr>
        <w:t>engaged in a series of take-overs: Thames (</w:t>
      </w:r>
      <w:r w:rsidR="000B2023" w:rsidRPr="00D05E74">
        <w:rPr>
          <w:rFonts w:ascii="Times New Roman" w:hAnsi="Times New Roman" w:cs="Times New Roman"/>
          <w:sz w:val="24"/>
          <w:szCs w:val="24"/>
        </w:rPr>
        <w:t>1994</w:t>
      </w:r>
      <w:r w:rsidR="000B2023">
        <w:rPr>
          <w:rFonts w:ascii="Times New Roman" w:hAnsi="Times New Roman" w:cs="Times New Roman"/>
          <w:sz w:val="24"/>
          <w:szCs w:val="24"/>
        </w:rPr>
        <w:t>)</w:t>
      </w:r>
      <w:r w:rsidR="000B2023" w:rsidRPr="00D05E74">
        <w:rPr>
          <w:rFonts w:ascii="Times New Roman" w:hAnsi="Times New Roman" w:cs="Times New Roman"/>
          <w:sz w:val="24"/>
          <w:szCs w:val="24"/>
        </w:rPr>
        <w:t xml:space="preserve">; </w:t>
      </w:r>
      <w:r w:rsidR="000B2023">
        <w:rPr>
          <w:rFonts w:ascii="Times New Roman" w:hAnsi="Times New Roman" w:cs="Times New Roman"/>
          <w:sz w:val="24"/>
          <w:szCs w:val="24"/>
        </w:rPr>
        <w:t>Yorkshire/Tyne-Tees (</w:t>
      </w:r>
      <w:r w:rsidR="000B2023" w:rsidRPr="00D05E74">
        <w:rPr>
          <w:rFonts w:ascii="Times New Roman" w:hAnsi="Times New Roman" w:cs="Times New Roman"/>
          <w:sz w:val="24"/>
          <w:szCs w:val="24"/>
        </w:rPr>
        <w:t>1997</w:t>
      </w:r>
      <w:r w:rsidR="000B2023">
        <w:rPr>
          <w:rFonts w:ascii="Times New Roman" w:hAnsi="Times New Roman" w:cs="Times New Roman"/>
          <w:sz w:val="24"/>
          <w:szCs w:val="24"/>
        </w:rPr>
        <w:t>)</w:t>
      </w:r>
      <w:r w:rsidR="000B2023" w:rsidRPr="00D05E74">
        <w:rPr>
          <w:rFonts w:ascii="Times New Roman" w:hAnsi="Times New Roman" w:cs="Times New Roman"/>
          <w:sz w:val="24"/>
          <w:szCs w:val="24"/>
        </w:rPr>
        <w:t>; Anglia Television</w:t>
      </w:r>
      <w:r w:rsidR="000B2023">
        <w:rPr>
          <w:rFonts w:ascii="Times New Roman" w:hAnsi="Times New Roman" w:cs="Times New Roman"/>
          <w:sz w:val="24"/>
          <w:szCs w:val="24"/>
        </w:rPr>
        <w:t xml:space="preserve">, </w:t>
      </w:r>
      <w:r w:rsidR="000B2023" w:rsidRPr="00D05E74">
        <w:rPr>
          <w:rFonts w:ascii="Times New Roman" w:hAnsi="Times New Roman" w:cs="Times New Roman"/>
          <w:sz w:val="24"/>
          <w:szCs w:val="24"/>
        </w:rPr>
        <w:t>Meridian Broadcasting and parts of HTV</w:t>
      </w:r>
      <w:r w:rsidR="000B2023">
        <w:rPr>
          <w:rFonts w:ascii="Times New Roman" w:hAnsi="Times New Roman" w:cs="Times New Roman"/>
          <w:sz w:val="24"/>
          <w:szCs w:val="24"/>
        </w:rPr>
        <w:t xml:space="preserve"> (</w:t>
      </w:r>
      <w:r w:rsidR="000B2023" w:rsidRPr="00D05E74">
        <w:rPr>
          <w:rFonts w:ascii="Times New Roman" w:hAnsi="Times New Roman" w:cs="Times New Roman"/>
          <w:sz w:val="24"/>
          <w:szCs w:val="24"/>
        </w:rPr>
        <w:t>2000</w:t>
      </w:r>
      <w:r w:rsidR="000B2023">
        <w:rPr>
          <w:rFonts w:ascii="Times New Roman" w:hAnsi="Times New Roman" w:cs="Times New Roman"/>
          <w:sz w:val="24"/>
          <w:szCs w:val="24"/>
        </w:rPr>
        <w:t>)</w:t>
      </w:r>
      <w:r w:rsidR="000B2023" w:rsidRPr="00D05E74">
        <w:rPr>
          <w:rFonts w:ascii="Times New Roman" w:hAnsi="Times New Roman" w:cs="Times New Roman"/>
          <w:sz w:val="24"/>
          <w:szCs w:val="24"/>
        </w:rPr>
        <w:t xml:space="preserve">; </w:t>
      </w:r>
      <w:r w:rsidR="000B2023">
        <w:rPr>
          <w:rFonts w:ascii="Times New Roman" w:hAnsi="Times New Roman" w:cs="Times New Roman"/>
          <w:sz w:val="24"/>
          <w:szCs w:val="24"/>
        </w:rPr>
        <w:t xml:space="preserve">and </w:t>
      </w:r>
      <w:r w:rsidR="000B2023" w:rsidRPr="00D05E74">
        <w:rPr>
          <w:rFonts w:ascii="Times New Roman" w:hAnsi="Times New Roman" w:cs="Times New Roman"/>
          <w:sz w:val="24"/>
          <w:szCs w:val="24"/>
        </w:rPr>
        <w:t xml:space="preserve">Border </w:t>
      </w:r>
      <w:r w:rsidR="000B2023">
        <w:rPr>
          <w:rFonts w:ascii="Times New Roman" w:hAnsi="Times New Roman" w:cs="Times New Roman"/>
          <w:sz w:val="24"/>
          <w:szCs w:val="24"/>
        </w:rPr>
        <w:t>(</w:t>
      </w:r>
      <w:r w:rsidR="000B2023" w:rsidRPr="00D05E74">
        <w:rPr>
          <w:rFonts w:ascii="Times New Roman" w:hAnsi="Times New Roman" w:cs="Times New Roman"/>
          <w:sz w:val="24"/>
          <w:szCs w:val="24"/>
        </w:rPr>
        <w:t>2001</w:t>
      </w:r>
      <w:r w:rsidR="000B2023">
        <w:rPr>
          <w:rFonts w:ascii="Times New Roman" w:hAnsi="Times New Roman" w:cs="Times New Roman"/>
          <w:sz w:val="24"/>
          <w:szCs w:val="24"/>
        </w:rPr>
        <w:t xml:space="preserve">) before merging with the other corporate giant </w:t>
      </w:r>
      <w:r w:rsidR="000B2023" w:rsidRPr="00D05E74">
        <w:rPr>
          <w:rFonts w:ascii="Times New Roman" w:hAnsi="Times New Roman" w:cs="Times New Roman"/>
          <w:sz w:val="24"/>
          <w:szCs w:val="24"/>
        </w:rPr>
        <w:t>Carlton Communications in 2003</w:t>
      </w:r>
      <w:r w:rsidR="000B2023">
        <w:rPr>
          <w:rFonts w:ascii="Times New Roman" w:hAnsi="Times New Roman" w:cs="Times New Roman"/>
          <w:sz w:val="24"/>
          <w:szCs w:val="24"/>
        </w:rPr>
        <w:t xml:space="preserve"> to form ITV plc in 2004.</w:t>
      </w:r>
      <w:r w:rsidR="000B2023" w:rsidRPr="00D05E74">
        <w:rPr>
          <w:rFonts w:ascii="Times New Roman" w:hAnsi="Times New Roman" w:cs="Times New Roman"/>
          <w:sz w:val="24"/>
          <w:szCs w:val="24"/>
        </w:rPr>
        <w:t xml:space="preserve"> </w:t>
      </w:r>
      <w:r w:rsidR="000B2023">
        <w:rPr>
          <w:rFonts w:ascii="Times New Roman" w:hAnsi="Times New Roman" w:cs="Times New Roman"/>
          <w:sz w:val="24"/>
          <w:szCs w:val="24"/>
        </w:rPr>
        <w:t xml:space="preserve">Only local news broadcasting and </w:t>
      </w:r>
      <w:r w:rsidR="000B2023" w:rsidRPr="00A63921">
        <w:rPr>
          <w:rFonts w:ascii="Times New Roman" w:hAnsi="Times New Roman" w:cs="Times New Roman"/>
          <w:i/>
          <w:sz w:val="24"/>
          <w:szCs w:val="24"/>
        </w:rPr>
        <w:t>Coronation Street</w:t>
      </w:r>
      <w:r w:rsidR="000B2023">
        <w:rPr>
          <w:rFonts w:ascii="Times New Roman" w:hAnsi="Times New Roman" w:cs="Times New Roman"/>
          <w:i/>
          <w:sz w:val="24"/>
          <w:szCs w:val="24"/>
        </w:rPr>
        <w:t xml:space="preserve"> </w:t>
      </w:r>
      <w:r w:rsidR="000B2023">
        <w:rPr>
          <w:rFonts w:ascii="Times New Roman" w:hAnsi="Times New Roman" w:cs="Times New Roman"/>
          <w:sz w:val="24"/>
          <w:szCs w:val="24"/>
        </w:rPr>
        <w:t xml:space="preserve">survived the drift south as the company’s senior executives, ensconced in </w:t>
      </w:r>
      <w:r w:rsidR="000B2023" w:rsidRPr="00D05E74">
        <w:rPr>
          <w:rFonts w:ascii="Times New Roman" w:hAnsi="Times New Roman" w:cs="Times New Roman"/>
          <w:sz w:val="24"/>
          <w:szCs w:val="24"/>
        </w:rPr>
        <w:t>LWT Tower overlooking the Thames</w:t>
      </w:r>
      <w:r w:rsidR="000B2023">
        <w:rPr>
          <w:rFonts w:ascii="Times New Roman" w:hAnsi="Times New Roman" w:cs="Times New Roman"/>
          <w:sz w:val="24"/>
          <w:szCs w:val="24"/>
        </w:rPr>
        <w:t xml:space="preserve">, directed a global corporation without cultural or </w:t>
      </w:r>
      <w:r w:rsidR="000B2023" w:rsidRPr="00D05E74">
        <w:rPr>
          <w:rFonts w:ascii="Times New Roman" w:hAnsi="Times New Roman" w:cs="Times New Roman"/>
          <w:sz w:val="24"/>
          <w:szCs w:val="24"/>
        </w:rPr>
        <w:t xml:space="preserve">emotional ties to </w:t>
      </w:r>
      <w:r w:rsidR="000B2023">
        <w:rPr>
          <w:rFonts w:ascii="Times New Roman" w:hAnsi="Times New Roman" w:cs="Times New Roman"/>
          <w:sz w:val="24"/>
          <w:szCs w:val="24"/>
        </w:rPr>
        <w:t>Manchester or regi</w:t>
      </w:r>
      <w:r w:rsidR="00E46326">
        <w:rPr>
          <w:rFonts w:ascii="Times New Roman" w:hAnsi="Times New Roman" w:cs="Times New Roman"/>
          <w:sz w:val="24"/>
          <w:szCs w:val="24"/>
        </w:rPr>
        <w:t>o</w:t>
      </w:r>
      <w:r w:rsidR="000B2023">
        <w:rPr>
          <w:rFonts w:ascii="Times New Roman" w:hAnsi="Times New Roman" w:cs="Times New Roman"/>
          <w:sz w:val="24"/>
          <w:szCs w:val="24"/>
        </w:rPr>
        <w:t>nal programming (</w:t>
      </w:r>
      <w:proofErr w:type="spellStart"/>
      <w:r w:rsidR="000B2023" w:rsidRPr="008B5C64">
        <w:rPr>
          <w:rFonts w:ascii="Times New Roman" w:hAnsi="Times New Roman" w:cs="Times New Roman"/>
          <w:sz w:val="24"/>
          <w:szCs w:val="24"/>
        </w:rPr>
        <w:t>Liddiment</w:t>
      </w:r>
      <w:proofErr w:type="spellEnd"/>
      <w:r w:rsidR="008B5C64">
        <w:rPr>
          <w:rFonts w:ascii="Times New Roman" w:hAnsi="Times New Roman" w:cs="Times New Roman"/>
          <w:sz w:val="24"/>
          <w:szCs w:val="24"/>
        </w:rPr>
        <w:t xml:space="preserve"> 2003</w:t>
      </w:r>
      <w:r w:rsidR="000B2023">
        <w:rPr>
          <w:rFonts w:ascii="Times New Roman" w:hAnsi="Times New Roman" w:cs="Times New Roman"/>
          <w:sz w:val="24"/>
          <w:szCs w:val="24"/>
        </w:rPr>
        <w:t xml:space="preserve">). </w:t>
      </w:r>
    </w:p>
    <w:p w14:paraId="4719FC46" w14:textId="77777777" w:rsidR="003523D2" w:rsidRPr="003523D2" w:rsidRDefault="00273F78" w:rsidP="000B2023">
      <w:pPr>
        <w:spacing w:line="240" w:lineRule="auto"/>
        <w:rPr>
          <w:rFonts w:ascii="Times New Roman" w:hAnsi="Times New Roman" w:cs="Times New Roman"/>
          <w:b/>
          <w:sz w:val="24"/>
          <w:szCs w:val="24"/>
        </w:rPr>
      </w:pPr>
      <w:r>
        <w:rPr>
          <w:rFonts w:ascii="Times New Roman" w:hAnsi="Times New Roman" w:cs="Times New Roman"/>
          <w:b/>
          <w:sz w:val="24"/>
          <w:szCs w:val="24"/>
        </w:rPr>
        <w:t>RED</w:t>
      </w:r>
      <w:r w:rsidR="00B44952">
        <w:rPr>
          <w:rFonts w:ascii="Times New Roman" w:hAnsi="Times New Roman" w:cs="Times New Roman"/>
          <w:b/>
          <w:sz w:val="24"/>
          <w:szCs w:val="24"/>
        </w:rPr>
        <w:t xml:space="preserve"> Production and t</w:t>
      </w:r>
      <w:r w:rsidR="003523D2">
        <w:rPr>
          <w:rFonts w:ascii="Times New Roman" w:hAnsi="Times New Roman" w:cs="Times New Roman"/>
          <w:b/>
          <w:sz w:val="24"/>
          <w:szCs w:val="24"/>
        </w:rPr>
        <w:t>he Rise of the Independents</w:t>
      </w:r>
    </w:p>
    <w:p w14:paraId="4AEFEF2F" w14:textId="22575BEB" w:rsidR="0057556D" w:rsidRDefault="0072485E" w:rsidP="007A0BB5">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At the same time as Granada was scaling down its regional presence, the BBC, </w:t>
      </w:r>
      <w:r>
        <w:rPr>
          <w:rFonts w:ascii="Times New Roman" w:eastAsia="Times New Roman" w:hAnsi="Times New Roman" w:cs="Times New Roman"/>
          <w:sz w:val="24"/>
          <w:szCs w:val="24"/>
        </w:rPr>
        <w:t xml:space="preserve">through John </w:t>
      </w:r>
      <w:proofErr w:type="spellStart"/>
      <w:r>
        <w:rPr>
          <w:rFonts w:ascii="Times New Roman" w:eastAsia="Times New Roman" w:hAnsi="Times New Roman" w:cs="Times New Roman"/>
          <w:sz w:val="24"/>
          <w:szCs w:val="24"/>
        </w:rPr>
        <w:t>Birt’s</w:t>
      </w:r>
      <w:proofErr w:type="spellEnd"/>
      <w:r>
        <w:rPr>
          <w:rFonts w:ascii="Times New Roman" w:eastAsia="Times New Roman" w:hAnsi="Times New Roman" w:cs="Times New Roman"/>
          <w:sz w:val="24"/>
          <w:szCs w:val="24"/>
        </w:rPr>
        <w:t xml:space="preserve"> rationalizations, dramatically reduced resources and commissions to all regions including the north and recentralized production in London. This </w:t>
      </w:r>
      <w:r>
        <w:rPr>
          <w:rFonts w:ascii="Times New Roman" w:hAnsi="Times New Roman" w:cs="Times New Roman"/>
          <w:sz w:val="24"/>
          <w:szCs w:val="24"/>
        </w:rPr>
        <w:t xml:space="preserve">process, as Georgina Born </w:t>
      </w:r>
      <w:r>
        <w:rPr>
          <w:rFonts w:ascii="Times New Roman" w:hAnsi="Times New Roman" w:cs="Times New Roman"/>
          <w:sz w:val="24"/>
          <w:szCs w:val="24"/>
        </w:rPr>
        <w:lastRenderedPageBreak/>
        <w:t>points out, was at odds with its newly-minted policy of ‘regional proportionality’ in which 33 per cent of all network television was to come from the regions (</w:t>
      </w:r>
      <w:r w:rsidR="00047B1E">
        <w:rPr>
          <w:rFonts w:ascii="Times New Roman" w:hAnsi="Times New Roman" w:cs="Times New Roman"/>
          <w:sz w:val="24"/>
          <w:szCs w:val="24"/>
        </w:rPr>
        <w:t xml:space="preserve">2005: </w:t>
      </w:r>
      <w:r w:rsidRPr="004B644B">
        <w:rPr>
          <w:rFonts w:ascii="Times New Roman" w:hAnsi="Times New Roman" w:cs="Times New Roman"/>
          <w:sz w:val="24"/>
          <w:szCs w:val="24"/>
        </w:rPr>
        <w:t>323</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This downsizing of the BBC and the erosion of ITV companies’ regional presence in the 1990s created a production void that was filled by </w:t>
      </w:r>
      <w:r>
        <w:rPr>
          <w:rFonts w:ascii="Times New Roman" w:hAnsi="Times New Roman" w:cs="Times New Roman"/>
          <w:sz w:val="24"/>
          <w:szCs w:val="24"/>
        </w:rPr>
        <w:t>new raft of i</w:t>
      </w:r>
      <w:r w:rsidRPr="001329A7">
        <w:rPr>
          <w:rFonts w:ascii="Times New Roman" w:hAnsi="Times New Roman" w:cs="Times New Roman"/>
          <w:sz w:val="24"/>
          <w:szCs w:val="24"/>
        </w:rPr>
        <w:t xml:space="preserve">ndependent production companies </w:t>
      </w:r>
      <w:r>
        <w:rPr>
          <w:rFonts w:ascii="Times New Roman" w:hAnsi="Times New Roman" w:cs="Times New Roman"/>
          <w:sz w:val="24"/>
          <w:szCs w:val="24"/>
        </w:rPr>
        <w:t>(indies)</w:t>
      </w:r>
      <w:r w:rsidR="00BA3F5E">
        <w:rPr>
          <w:rFonts w:ascii="Times New Roman" w:hAnsi="Times New Roman" w:cs="Times New Roman"/>
          <w:sz w:val="24"/>
          <w:szCs w:val="24"/>
        </w:rPr>
        <w:t xml:space="preserve"> as the structure of the UK’s television industry changed from a duopoly </w:t>
      </w:r>
      <w:r w:rsidR="00BA3F5E" w:rsidRPr="00203033">
        <w:rPr>
          <w:rFonts w:ascii="Times New Roman" w:hAnsi="Times New Roman" w:cs="Times New Roman"/>
          <w:sz w:val="24"/>
          <w:szCs w:val="24"/>
        </w:rPr>
        <w:t xml:space="preserve">to one typified by </w:t>
      </w:r>
      <w:r w:rsidR="00BA3F5E">
        <w:rPr>
          <w:rFonts w:ascii="Times New Roman" w:hAnsi="Times New Roman" w:cs="Times New Roman"/>
          <w:sz w:val="24"/>
          <w:szCs w:val="24"/>
        </w:rPr>
        <w:t xml:space="preserve">the </w:t>
      </w:r>
      <w:r w:rsidR="00BA3F5E" w:rsidRPr="00203033">
        <w:rPr>
          <w:rFonts w:ascii="Times New Roman" w:hAnsi="Times New Roman" w:cs="Times New Roman"/>
          <w:sz w:val="24"/>
          <w:szCs w:val="24"/>
        </w:rPr>
        <w:t>pr</w:t>
      </w:r>
      <w:r w:rsidR="00BA3F5E">
        <w:rPr>
          <w:rFonts w:ascii="Times New Roman" w:hAnsi="Times New Roman" w:cs="Times New Roman"/>
          <w:sz w:val="24"/>
          <w:szCs w:val="24"/>
        </w:rPr>
        <w:t>oliferation of small independent companies</w:t>
      </w:r>
      <w:r w:rsidR="00B8194C">
        <w:rPr>
          <w:rFonts w:ascii="Times New Roman" w:hAnsi="Times New Roman" w:cs="Times New Roman"/>
          <w:sz w:val="24"/>
          <w:szCs w:val="24"/>
        </w:rPr>
        <w:t xml:space="preserve"> (</w:t>
      </w:r>
      <w:proofErr w:type="spellStart"/>
      <w:r w:rsidR="00DD5650">
        <w:rPr>
          <w:rFonts w:ascii="Times New Roman" w:hAnsi="Times New Roman" w:cs="Times New Roman"/>
          <w:sz w:val="24"/>
          <w:szCs w:val="24"/>
        </w:rPr>
        <w:t>Darlow</w:t>
      </w:r>
      <w:proofErr w:type="spellEnd"/>
      <w:r w:rsidR="00DD5650">
        <w:rPr>
          <w:rFonts w:ascii="Times New Roman" w:hAnsi="Times New Roman" w:cs="Times New Roman"/>
          <w:sz w:val="24"/>
          <w:szCs w:val="24"/>
        </w:rPr>
        <w:t xml:space="preserve"> 2004; </w:t>
      </w:r>
      <w:r w:rsidR="00B8194C">
        <w:rPr>
          <w:rFonts w:ascii="Times New Roman" w:hAnsi="Times New Roman" w:cs="Times New Roman"/>
          <w:sz w:val="24"/>
          <w:szCs w:val="24"/>
        </w:rPr>
        <w:t>Lee 2018)</w:t>
      </w:r>
      <w:r w:rsidR="00BA3F5E">
        <w:rPr>
          <w:rFonts w:ascii="Times New Roman" w:hAnsi="Times New Roman" w:cs="Times New Roman"/>
          <w:sz w:val="24"/>
          <w:szCs w:val="24"/>
        </w:rPr>
        <w:t xml:space="preserve">. </w:t>
      </w:r>
      <w:r w:rsidR="005D1FFB">
        <w:rPr>
          <w:rFonts w:ascii="Times New Roman" w:hAnsi="Times New Roman" w:cs="Times New Roman"/>
          <w:sz w:val="24"/>
          <w:szCs w:val="24"/>
        </w:rPr>
        <w:t xml:space="preserve">Their development was encouraged by </w:t>
      </w:r>
      <w:r w:rsidR="0033204C">
        <w:rPr>
          <w:rFonts w:ascii="Times New Roman" w:hAnsi="Times New Roman" w:cs="Times New Roman"/>
          <w:sz w:val="24"/>
          <w:szCs w:val="24"/>
        </w:rPr>
        <w:t xml:space="preserve">policy changes: </w:t>
      </w:r>
      <w:r w:rsidR="003159D5">
        <w:rPr>
          <w:rFonts w:ascii="Times New Roman" w:hAnsi="Times New Roman" w:cs="Times New Roman"/>
          <w:sz w:val="24"/>
          <w:szCs w:val="24"/>
        </w:rPr>
        <w:t>the 1990 Broadcasting Act requi</w:t>
      </w:r>
      <w:r w:rsidR="00047B1E">
        <w:rPr>
          <w:rFonts w:ascii="Times New Roman" w:hAnsi="Times New Roman" w:cs="Times New Roman"/>
          <w:sz w:val="24"/>
          <w:szCs w:val="24"/>
        </w:rPr>
        <w:t>red</w:t>
      </w:r>
      <w:r w:rsidR="003159D5">
        <w:rPr>
          <w:rFonts w:ascii="Times New Roman" w:hAnsi="Times New Roman" w:cs="Times New Roman"/>
          <w:sz w:val="24"/>
          <w:szCs w:val="24"/>
        </w:rPr>
        <w:t xml:space="preserve"> the BBC and ITV to obtain at least 25 per cent of their programmes from outside sources</w:t>
      </w:r>
      <w:r w:rsidR="00901231">
        <w:rPr>
          <w:rFonts w:ascii="Times New Roman" w:hAnsi="Times New Roman" w:cs="Times New Roman"/>
          <w:sz w:val="24"/>
          <w:szCs w:val="24"/>
        </w:rPr>
        <w:t>.</w:t>
      </w:r>
      <w:r w:rsidR="003159D5">
        <w:rPr>
          <w:rFonts w:ascii="Times New Roman" w:hAnsi="Times New Roman" w:cs="Times New Roman"/>
          <w:sz w:val="24"/>
          <w:szCs w:val="24"/>
        </w:rPr>
        <w:t xml:space="preserve"> </w:t>
      </w:r>
      <w:r w:rsidR="0033204C">
        <w:rPr>
          <w:rFonts w:ascii="Times New Roman" w:hAnsi="Times New Roman" w:cs="Times New Roman"/>
          <w:sz w:val="24"/>
          <w:szCs w:val="24"/>
        </w:rPr>
        <w:t>The</w:t>
      </w:r>
      <w:r w:rsidR="0057556D">
        <w:rPr>
          <w:rFonts w:ascii="Times New Roman" w:hAnsi="Times New Roman" w:cs="Times New Roman"/>
          <w:sz w:val="24"/>
          <w:szCs w:val="24"/>
        </w:rPr>
        <w:t>se</w:t>
      </w:r>
      <w:r w:rsidR="0033204C">
        <w:rPr>
          <w:rFonts w:ascii="Times New Roman" w:hAnsi="Times New Roman" w:cs="Times New Roman"/>
          <w:sz w:val="24"/>
          <w:szCs w:val="24"/>
        </w:rPr>
        <w:t xml:space="preserve"> new </w:t>
      </w:r>
      <w:proofErr w:type="gramStart"/>
      <w:r w:rsidR="0033204C">
        <w:rPr>
          <w:rFonts w:ascii="Times New Roman" w:hAnsi="Times New Roman" w:cs="Times New Roman"/>
          <w:sz w:val="24"/>
          <w:szCs w:val="24"/>
        </w:rPr>
        <w:t>indies</w:t>
      </w:r>
      <w:proofErr w:type="gramEnd"/>
      <w:r w:rsidR="0033204C">
        <w:rPr>
          <w:rFonts w:ascii="Times New Roman" w:hAnsi="Times New Roman" w:cs="Times New Roman"/>
          <w:sz w:val="24"/>
          <w:szCs w:val="24"/>
        </w:rPr>
        <w:t xml:space="preserve"> augmented the ranks of companies established after the advent of Channel 4 in 1982, a ‘publisher-broadcaster’ that relied on independents to produce its programming</w:t>
      </w:r>
      <w:r w:rsidR="001010F3">
        <w:rPr>
          <w:rFonts w:ascii="Times New Roman" w:hAnsi="Times New Roman" w:cs="Times New Roman"/>
          <w:sz w:val="24"/>
          <w:szCs w:val="24"/>
        </w:rPr>
        <w:t>.</w:t>
      </w:r>
      <w:r w:rsidR="00901231" w:rsidRPr="00901231">
        <w:rPr>
          <w:rFonts w:ascii="Times New Roman" w:hAnsi="Times New Roman" w:cs="Times New Roman"/>
          <w:sz w:val="24"/>
          <w:szCs w:val="24"/>
        </w:rPr>
        <w:t xml:space="preserve"> </w:t>
      </w:r>
      <w:r w:rsidR="004B644B">
        <w:rPr>
          <w:rFonts w:ascii="Times New Roman" w:hAnsi="Times New Roman" w:cs="Times New Roman"/>
          <w:sz w:val="24"/>
          <w:szCs w:val="24"/>
        </w:rPr>
        <w:t>T</w:t>
      </w:r>
      <w:r w:rsidR="0029220B">
        <w:rPr>
          <w:rFonts w:ascii="Times New Roman" w:hAnsi="Times New Roman" w:cs="Times New Roman"/>
          <w:sz w:val="24"/>
          <w:szCs w:val="24"/>
        </w:rPr>
        <w:t>he</w:t>
      </w:r>
      <w:r w:rsidR="00CF5A29">
        <w:rPr>
          <w:rFonts w:ascii="Times New Roman" w:hAnsi="Times New Roman" w:cs="Times New Roman"/>
          <w:sz w:val="24"/>
          <w:szCs w:val="24"/>
        </w:rPr>
        <w:t xml:space="preserve">ir development was </w:t>
      </w:r>
      <w:r w:rsidR="0029220B">
        <w:rPr>
          <w:rFonts w:ascii="Times New Roman" w:hAnsi="Times New Roman" w:cs="Times New Roman"/>
          <w:sz w:val="24"/>
          <w:szCs w:val="24"/>
        </w:rPr>
        <w:t xml:space="preserve">characterised by churn, instability and precariousness, </w:t>
      </w:r>
      <w:r w:rsidR="001010F3">
        <w:rPr>
          <w:rFonts w:ascii="Times New Roman" w:hAnsi="Times New Roman" w:cs="Times New Roman"/>
          <w:sz w:val="24"/>
          <w:szCs w:val="24"/>
        </w:rPr>
        <w:t xml:space="preserve">but </w:t>
      </w:r>
      <w:r w:rsidR="0029220B">
        <w:rPr>
          <w:rFonts w:ascii="Times New Roman" w:hAnsi="Times New Roman" w:cs="Times New Roman"/>
          <w:sz w:val="24"/>
          <w:szCs w:val="24"/>
        </w:rPr>
        <w:t xml:space="preserve">their situation was improved by the </w:t>
      </w:r>
      <w:r w:rsidR="0029220B" w:rsidRPr="00203033">
        <w:rPr>
          <w:rFonts w:ascii="Times New Roman" w:hAnsi="Times New Roman" w:cs="Times New Roman"/>
          <w:sz w:val="24"/>
          <w:szCs w:val="24"/>
        </w:rPr>
        <w:t>2003 Communications Act</w:t>
      </w:r>
      <w:r w:rsidR="0029220B">
        <w:rPr>
          <w:rFonts w:ascii="Times New Roman" w:hAnsi="Times New Roman" w:cs="Times New Roman"/>
          <w:sz w:val="24"/>
          <w:szCs w:val="24"/>
        </w:rPr>
        <w:t xml:space="preserve">. This </w:t>
      </w:r>
      <w:r w:rsidR="0029220B" w:rsidRPr="00203033">
        <w:rPr>
          <w:rFonts w:ascii="Times New Roman" w:hAnsi="Times New Roman" w:cs="Times New Roman"/>
          <w:sz w:val="24"/>
          <w:szCs w:val="24"/>
        </w:rPr>
        <w:t>alte</w:t>
      </w:r>
      <w:r w:rsidR="001E5B70">
        <w:rPr>
          <w:rFonts w:ascii="Times New Roman" w:hAnsi="Times New Roman" w:cs="Times New Roman"/>
          <w:sz w:val="24"/>
          <w:szCs w:val="24"/>
        </w:rPr>
        <w:t>red</w:t>
      </w:r>
      <w:r w:rsidR="0029220B" w:rsidRPr="00203033">
        <w:rPr>
          <w:rFonts w:ascii="Times New Roman" w:hAnsi="Times New Roman" w:cs="Times New Roman"/>
          <w:sz w:val="24"/>
          <w:szCs w:val="24"/>
        </w:rPr>
        <w:t xml:space="preserve"> the terms of trade </w:t>
      </w:r>
      <w:r w:rsidR="0029220B">
        <w:rPr>
          <w:rFonts w:ascii="Times New Roman" w:hAnsi="Times New Roman" w:cs="Times New Roman"/>
          <w:sz w:val="24"/>
          <w:szCs w:val="24"/>
        </w:rPr>
        <w:t xml:space="preserve">enabling </w:t>
      </w:r>
      <w:proofErr w:type="gramStart"/>
      <w:r w:rsidR="0029220B">
        <w:rPr>
          <w:rFonts w:ascii="Times New Roman" w:hAnsi="Times New Roman" w:cs="Times New Roman"/>
          <w:sz w:val="24"/>
          <w:szCs w:val="24"/>
        </w:rPr>
        <w:t>indies</w:t>
      </w:r>
      <w:proofErr w:type="gramEnd"/>
      <w:r w:rsidR="0029220B">
        <w:rPr>
          <w:rFonts w:ascii="Times New Roman" w:hAnsi="Times New Roman" w:cs="Times New Roman"/>
          <w:sz w:val="24"/>
          <w:szCs w:val="24"/>
        </w:rPr>
        <w:t xml:space="preserve"> </w:t>
      </w:r>
      <w:r w:rsidR="0029220B" w:rsidRPr="00203033">
        <w:rPr>
          <w:rFonts w:ascii="Times New Roman" w:hAnsi="Times New Roman" w:cs="Times New Roman"/>
          <w:sz w:val="24"/>
          <w:szCs w:val="24"/>
        </w:rPr>
        <w:t xml:space="preserve">to retain secondary and ancillary rights to their </w:t>
      </w:r>
      <w:r w:rsidR="0029220B">
        <w:rPr>
          <w:rFonts w:ascii="Times New Roman" w:hAnsi="Times New Roman" w:cs="Times New Roman"/>
          <w:sz w:val="24"/>
          <w:szCs w:val="24"/>
        </w:rPr>
        <w:t xml:space="preserve">programmes </w:t>
      </w:r>
      <w:r w:rsidR="0029220B" w:rsidRPr="00203033">
        <w:rPr>
          <w:rFonts w:ascii="Times New Roman" w:hAnsi="Times New Roman" w:cs="Times New Roman"/>
          <w:sz w:val="24"/>
          <w:szCs w:val="24"/>
        </w:rPr>
        <w:t xml:space="preserve">thus </w:t>
      </w:r>
      <w:r w:rsidR="0029220B">
        <w:rPr>
          <w:rFonts w:ascii="Times New Roman" w:hAnsi="Times New Roman" w:cs="Times New Roman"/>
          <w:sz w:val="24"/>
          <w:szCs w:val="24"/>
        </w:rPr>
        <w:t xml:space="preserve">affording </w:t>
      </w:r>
      <w:r w:rsidR="0029220B" w:rsidRPr="00203033">
        <w:rPr>
          <w:rFonts w:ascii="Times New Roman" w:hAnsi="Times New Roman" w:cs="Times New Roman"/>
          <w:sz w:val="24"/>
          <w:szCs w:val="24"/>
        </w:rPr>
        <w:t>the potential to exploit their products</w:t>
      </w:r>
      <w:r w:rsidR="004B644B">
        <w:rPr>
          <w:rFonts w:ascii="Times New Roman" w:hAnsi="Times New Roman" w:cs="Times New Roman"/>
          <w:sz w:val="24"/>
          <w:szCs w:val="24"/>
        </w:rPr>
        <w:t xml:space="preserve"> more effectively</w:t>
      </w:r>
      <w:r w:rsidR="0029220B" w:rsidRPr="00203033">
        <w:rPr>
          <w:rFonts w:ascii="Times New Roman" w:hAnsi="Times New Roman" w:cs="Times New Roman"/>
          <w:sz w:val="24"/>
          <w:szCs w:val="24"/>
        </w:rPr>
        <w:t xml:space="preserve">. This was a </w:t>
      </w:r>
      <w:r w:rsidR="0029220B">
        <w:rPr>
          <w:rFonts w:ascii="Times New Roman" w:hAnsi="Times New Roman" w:cs="Times New Roman"/>
          <w:sz w:val="24"/>
          <w:szCs w:val="24"/>
        </w:rPr>
        <w:t xml:space="preserve">major </w:t>
      </w:r>
      <w:r w:rsidR="0029220B" w:rsidRPr="00203033">
        <w:rPr>
          <w:rFonts w:ascii="Times New Roman" w:hAnsi="Times New Roman" w:cs="Times New Roman"/>
          <w:sz w:val="24"/>
          <w:szCs w:val="24"/>
        </w:rPr>
        <w:t xml:space="preserve">change from the previous framework in which </w:t>
      </w:r>
      <w:r w:rsidR="0029220B">
        <w:rPr>
          <w:rFonts w:ascii="Times New Roman" w:hAnsi="Times New Roman" w:cs="Times New Roman"/>
          <w:sz w:val="24"/>
          <w:szCs w:val="24"/>
        </w:rPr>
        <w:t xml:space="preserve">their </w:t>
      </w:r>
      <w:r w:rsidR="0029220B" w:rsidRPr="00203033">
        <w:rPr>
          <w:rFonts w:ascii="Times New Roman" w:hAnsi="Times New Roman" w:cs="Times New Roman"/>
          <w:sz w:val="24"/>
          <w:szCs w:val="24"/>
        </w:rPr>
        <w:t>participation was limit</w:t>
      </w:r>
      <w:r w:rsidR="0029220B">
        <w:rPr>
          <w:rFonts w:ascii="Times New Roman" w:hAnsi="Times New Roman" w:cs="Times New Roman"/>
          <w:sz w:val="24"/>
          <w:szCs w:val="24"/>
        </w:rPr>
        <w:t>e</w:t>
      </w:r>
      <w:r w:rsidR="0029220B" w:rsidRPr="00203033">
        <w:rPr>
          <w:rFonts w:ascii="Times New Roman" w:hAnsi="Times New Roman" w:cs="Times New Roman"/>
          <w:sz w:val="24"/>
          <w:szCs w:val="24"/>
        </w:rPr>
        <w:t xml:space="preserve">d to a </w:t>
      </w:r>
      <w:r w:rsidR="0029220B">
        <w:rPr>
          <w:rFonts w:ascii="Times New Roman" w:hAnsi="Times New Roman" w:cs="Times New Roman"/>
          <w:sz w:val="24"/>
          <w:szCs w:val="24"/>
        </w:rPr>
        <w:t xml:space="preserve">one-off </w:t>
      </w:r>
      <w:r w:rsidR="0029220B" w:rsidRPr="00203033">
        <w:rPr>
          <w:rFonts w:ascii="Times New Roman" w:hAnsi="Times New Roman" w:cs="Times New Roman"/>
          <w:sz w:val="24"/>
          <w:szCs w:val="24"/>
        </w:rPr>
        <w:t>production fee</w:t>
      </w:r>
      <w:r w:rsidR="0029220B">
        <w:rPr>
          <w:rFonts w:ascii="Times New Roman" w:hAnsi="Times New Roman" w:cs="Times New Roman"/>
          <w:sz w:val="24"/>
          <w:szCs w:val="24"/>
        </w:rPr>
        <w:t xml:space="preserve"> with </w:t>
      </w:r>
      <w:r w:rsidR="0029220B" w:rsidRPr="00203033">
        <w:rPr>
          <w:rFonts w:ascii="Times New Roman" w:hAnsi="Times New Roman" w:cs="Times New Roman"/>
          <w:sz w:val="24"/>
          <w:szCs w:val="24"/>
        </w:rPr>
        <w:t>broadcasters retain</w:t>
      </w:r>
      <w:r w:rsidR="0029220B">
        <w:rPr>
          <w:rFonts w:ascii="Times New Roman" w:hAnsi="Times New Roman" w:cs="Times New Roman"/>
          <w:sz w:val="24"/>
          <w:szCs w:val="24"/>
        </w:rPr>
        <w:t>ing</w:t>
      </w:r>
      <w:r w:rsidR="0029220B" w:rsidRPr="00203033">
        <w:rPr>
          <w:rFonts w:ascii="Times New Roman" w:hAnsi="Times New Roman" w:cs="Times New Roman"/>
          <w:sz w:val="24"/>
          <w:szCs w:val="24"/>
        </w:rPr>
        <w:t xml:space="preserve"> the rights for repeats and onward distribution</w:t>
      </w:r>
      <w:r w:rsidR="0029220B">
        <w:rPr>
          <w:rFonts w:ascii="Times New Roman" w:hAnsi="Times New Roman" w:cs="Times New Roman"/>
          <w:sz w:val="24"/>
          <w:szCs w:val="24"/>
        </w:rPr>
        <w:t xml:space="preserve">. The 2003 act also increased the </w:t>
      </w:r>
      <w:r w:rsidR="0029220B">
        <w:rPr>
          <w:rFonts w:ascii="Times New Roman" w:eastAsia="Times New Roman" w:hAnsi="Times New Roman" w:cs="Times New Roman"/>
          <w:sz w:val="24"/>
          <w:szCs w:val="24"/>
        </w:rPr>
        <w:t>quota for independent production commissions to 30 per cent for the BBC and 50 per cent for ITV.</w:t>
      </w:r>
    </w:p>
    <w:p w14:paraId="71B7AB2C" w14:textId="62B86DEA" w:rsidR="001761F4" w:rsidRDefault="00BA3F5E" w:rsidP="00D20B69">
      <w:pPr>
        <w:spacing w:after="0" w:line="240" w:lineRule="auto"/>
        <w:rPr>
          <w:rFonts w:ascii="Times New Roman" w:hAnsi="Times New Roman" w:cs="Times New Roman"/>
          <w:sz w:val="24"/>
          <w:szCs w:val="24"/>
        </w:rPr>
      </w:pPr>
      <w:r w:rsidRPr="001329A7">
        <w:rPr>
          <w:rFonts w:ascii="Times New Roman" w:hAnsi="Times New Roman" w:cs="Times New Roman"/>
          <w:sz w:val="24"/>
          <w:szCs w:val="24"/>
        </w:rPr>
        <w:t xml:space="preserve">Cooke argues </w:t>
      </w:r>
      <w:r>
        <w:rPr>
          <w:rFonts w:ascii="Times New Roman" w:hAnsi="Times New Roman" w:cs="Times New Roman"/>
          <w:sz w:val="24"/>
          <w:szCs w:val="24"/>
        </w:rPr>
        <w:t>that it is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roofErr w:type="spellStart"/>
      <w:r w:rsidRPr="001329A7">
        <w:rPr>
          <w:rFonts w:ascii="Times New Roman" w:hAnsi="Times New Roman" w:cs="Times New Roman"/>
          <w:sz w:val="24"/>
          <w:szCs w:val="24"/>
        </w:rPr>
        <w:t>ndependent</w:t>
      </w:r>
      <w:proofErr w:type="spellEnd"/>
      <w:r w:rsidRPr="001329A7">
        <w:rPr>
          <w:rFonts w:ascii="Times New Roman" w:hAnsi="Times New Roman" w:cs="Times New Roman"/>
          <w:sz w:val="24"/>
          <w:szCs w:val="24"/>
        </w:rPr>
        <w:t xml:space="preserve"> production companies </w:t>
      </w:r>
      <w:r>
        <w:rPr>
          <w:rFonts w:ascii="Times New Roman" w:hAnsi="Times New Roman" w:cs="Times New Roman"/>
          <w:sz w:val="24"/>
          <w:szCs w:val="24"/>
        </w:rPr>
        <w:t xml:space="preserve">[which] </w:t>
      </w:r>
      <w:r w:rsidRPr="001329A7">
        <w:rPr>
          <w:rFonts w:ascii="Times New Roman" w:hAnsi="Times New Roman" w:cs="Times New Roman"/>
          <w:sz w:val="24"/>
          <w:szCs w:val="24"/>
        </w:rPr>
        <w:t xml:space="preserve">are maintaining the regional traditions established by Granada and the BBC English Regions Drama: nurturing regional writers and regional actors, filming in regional locations, portraying regional culture and regional identities for both regional and national audiences … </w:t>
      </w:r>
      <w:r>
        <w:rPr>
          <w:rFonts w:ascii="Times New Roman" w:hAnsi="Times New Roman" w:cs="Times New Roman"/>
          <w:sz w:val="24"/>
          <w:szCs w:val="24"/>
        </w:rPr>
        <w:t xml:space="preserve">[acting as] </w:t>
      </w:r>
      <w:r w:rsidRPr="001329A7">
        <w:rPr>
          <w:rFonts w:ascii="Times New Roman" w:hAnsi="Times New Roman" w:cs="Times New Roman"/>
          <w:sz w:val="24"/>
          <w:szCs w:val="24"/>
        </w:rPr>
        <w:t>a progressive counterbalance to the more conservative regional drama produced by the national broadcasters and which are enjoyed</w:t>
      </w:r>
      <w:r>
        <w:rPr>
          <w:rFonts w:ascii="Times New Roman" w:hAnsi="Times New Roman" w:cs="Times New Roman"/>
          <w:sz w:val="24"/>
          <w:szCs w:val="24"/>
        </w:rPr>
        <w:t xml:space="preserve"> by regional audiences’ (</w:t>
      </w:r>
      <w:r w:rsidR="00CF5A29">
        <w:rPr>
          <w:rFonts w:ascii="Times New Roman" w:hAnsi="Times New Roman" w:cs="Times New Roman"/>
          <w:sz w:val="24"/>
          <w:szCs w:val="24"/>
        </w:rPr>
        <w:t xml:space="preserve">2012: </w:t>
      </w:r>
      <w:r>
        <w:rPr>
          <w:rFonts w:ascii="Times New Roman" w:hAnsi="Times New Roman" w:cs="Times New Roman"/>
          <w:sz w:val="24"/>
          <w:szCs w:val="24"/>
        </w:rPr>
        <w:t xml:space="preserve">187-88). </w:t>
      </w:r>
      <w:r w:rsidR="00273F78">
        <w:rPr>
          <w:rFonts w:ascii="Times New Roman" w:eastAsia="Times New Roman" w:hAnsi="Times New Roman" w:cs="Times New Roman"/>
          <w:sz w:val="24"/>
          <w:szCs w:val="24"/>
        </w:rPr>
        <w:t>RED</w:t>
      </w:r>
      <w:r w:rsidR="001010F3">
        <w:rPr>
          <w:rFonts w:ascii="Times New Roman" w:eastAsia="Times New Roman" w:hAnsi="Times New Roman" w:cs="Times New Roman"/>
          <w:sz w:val="24"/>
          <w:szCs w:val="24"/>
        </w:rPr>
        <w:t xml:space="preserve"> Production, established </w:t>
      </w:r>
      <w:r w:rsidR="00D40F8F">
        <w:rPr>
          <w:rFonts w:ascii="Times New Roman" w:eastAsia="Times New Roman" w:hAnsi="Times New Roman" w:cs="Times New Roman"/>
          <w:sz w:val="24"/>
          <w:szCs w:val="24"/>
        </w:rPr>
        <w:t xml:space="preserve">in 1998, </w:t>
      </w:r>
      <w:r>
        <w:rPr>
          <w:rFonts w:ascii="Times New Roman" w:eastAsia="Times New Roman" w:hAnsi="Times New Roman" w:cs="Times New Roman"/>
          <w:sz w:val="24"/>
          <w:szCs w:val="24"/>
        </w:rPr>
        <w:t>exemplifies</w:t>
      </w:r>
      <w:r w:rsidR="00D20B69">
        <w:rPr>
          <w:rFonts w:ascii="Times New Roman" w:eastAsia="Times New Roman" w:hAnsi="Times New Roman" w:cs="Times New Roman"/>
          <w:sz w:val="24"/>
          <w:szCs w:val="24"/>
        </w:rPr>
        <w:t xml:space="preserve"> his general argument</w:t>
      </w:r>
      <w:r w:rsidR="001010F3">
        <w:rPr>
          <w:rFonts w:ascii="Times New Roman" w:hAnsi="Times New Roman" w:cs="Times New Roman"/>
          <w:sz w:val="24"/>
          <w:szCs w:val="24"/>
        </w:rPr>
        <w:t xml:space="preserve">. </w:t>
      </w:r>
      <w:r w:rsidR="00D20B69">
        <w:rPr>
          <w:rFonts w:ascii="Times New Roman" w:hAnsi="Times New Roman" w:cs="Times New Roman"/>
          <w:sz w:val="24"/>
          <w:szCs w:val="24"/>
        </w:rPr>
        <w:t xml:space="preserve">Its </w:t>
      </w:r>
      <w:r w:rsidR="001010F3">
        <w:rPr>
          <w:rFonts w:ascii="Times New Roman" w:hAnsi="Times New Roman" w:cs="Times New Roman"/>
          <w:sz w:val="24"/>
          <w:szCs w:val="24"/>
        </w:rPr>
        <w:t xml:space="preserve">founder and </w:t>
      </w:r>
      <w:r w:rsidR="003523D2">
        <w:rPr>
          <w:rFonts w:ascii="Times New Roman" w:hAnsi="Times New Roman" w:cs="Times New Roman"/>
          <w:sz w:val="24"/>
          <w:szCs w:val="24"/>
        </w:rPr>
        <w:t xml:space="preserve">CEO, </w:t>
      </w:r>
      <w:r w:rsidR="00E761DD">
        <w:rPr>
          <w:rFonts w:ascii="Times New Roman" w:hAnsi="Times New Roman" w:cs="Times New Roman"/>
          <w:sz w:val="24"/>
          <w:szCs w:val="24"/>
        </w:rPr>
        <w:t>Nicola</w:t>
      </w:r>
      <w:r w:rsidR="00FC112E">
        <w:rPr>
          <w:rFonts w:ascii="Times New Roman" w:hAnsi="Times New Roman" w:cs="Times New Roman"/>
          <w:sz w:val="24"/>
          <w:szCs w:val="24"/>
        </w:rPr>
        <w:t xml:space="preserve"> </w:t>
      </w:r>
      <w:proofErr w:type="spellStart"/>
      <w:r w:rsidR="00FC112E">
        <w:rPr>
          <w:rFonts w:ascii="Times New Roman" w:hAnsi="Times New Roman" w:cs="Times New Roman"/>
          <w:sz w:val="24"/>
          <w:szCs w:val="24"/>
        </w:rPr>
        <w:t>Shindler</w:t>
      </w:r>
      <w:proofErr w:type="spellEnd"/>
      <w:r w:rsidR="005F29C1">
        <w:rPr>
          <w:rFonts w:ascii="Times New Roman" w:hAnsi="Times New Roman" w:cs="Times New Roman"/>
          <w:sz w:val="24"/>
          <w:szCs w:val="24"/>
        </w:rPr>
        <w:t>,</w:t>
      </w:r>
      <w:r w:rsidR="00FC112E">
        <w:rPr>
          <w:rFonts w:ascii="Times New Roman" w:hAnsi="Times New Roman" w:cs="Times New Roman"/>
          <w:sz w:val="24"/>
          <w:szCs w:val="24"/>
        </w:rPr>
        <w:t xml:space="preserve"> </w:t>
      </w:r>
      <w:r w:rsidR="009A0A38">
        <w:rPr>
          <w:rFonts w:ascii="Times New Roman" w:hAnsi="Times New Roman" w:cs="Times New Roman"/>
          <w:sz w:val="24"/>
          <w:szCs w:val="24"/>
        </w:rPr>
        <w:t>was typical of the new breed of indie entrepreneurs, though at twenty-nine, she was considerably younger than the majority who were in their forties (</w:t>
      </w:r>
      <w:r w:rsidR="009A0A38" w:rsidRPr="00CB431D">
        <w:rPr>
          <w:rFonts w:ascii="Times New Roman" w:hAnsi="Times New Roman" w:cs="Times New Roman"/>
          <w:sz w:val="24"/>
          <w:szCs w:val="24"/>
        </w:rPr>
        <w:t>Johns 2004: 224</w:t>
      </w:r>
      <w:r w:rsidR="009A0A38">
        <w:rPr>
          <w:rFonts w:ascii="Times New Roman" w:hAnsi="Times New Roman" w:cs="Times New Roman"/>
          <w:sz w:val="24"/>
          <w:szCs w:val="24"/>
        </w:rPr>
        <w:t xml:space="preserve">). </w:t>
      </w:r>
      <w:r w:rsidR="006077D6">
        <w:rPr>
          <w:rFonts w:ascii="Times New Roman" w:hAnsi="Times New Roman" w:cs="Times New Roman"/>
          <w:sz w:val="24"/>
          <w:szCs w:val="24"/>
        </w:rPr>
        <w:t xml:space="preserve">She had worked in London for most of the 1990s </w:t>
      </w:r>
      <w:r w:rsidR="006077D6">
        <w:rPr>
          <w:rFonts w:ascii="Times New Roman" w:hAnsi="Times New Roman" w:cs="Times New Roman"/>
          <w:sz w:val="24"/>
          <w:szCs w:val="24"/>
          <w:shd w:val="clear" w:color="auto" w:fill="FFFFFF"/>
        </w:rPr>
        <w:t xml:space="preserve">as a as </w:t>
      </w:r>
      <w:r w:rsidR="006077D6">
        <w:rPr>
          <w:rFonts w:ascii="Times New Roman" w:hAnsi="Times New Roman" w:cs="Times New Roman"/>
          <w:sz w:val="24"/>
          <w:szCs w:val="24"/>
        </w:rPr>
        <w:t xml:space="preserve">a </w:t>
      </w:r>
      <w:r w:rsidR="006077D6" w:rsidRPr="00203033">
        <w:rPr>
          <w:rFonts w:ascii="Times New Roman" w:hAnsi="Times New Roman" w:cs="Times New Roman"/>
          <w:sz w:val="24"/>
          <w:szCs w:val="24"/>
        </w:rPr>
        <w:t xml:space="preserve">script editor and </w:t>
      </w:r>
      <w:r w:rsidR="006077D6">
        <w:rPr>
          <w:rFonts w:ascii="Times New Roman" w:hAnsi="Times New Roman" w:cs="Times New Roman"/>
          <w:sz w:val="24"/>
          <w:szCs w:val="24"/>
        </w:rPr>
        <w:t xml:space="preserve">then </w:t>
      </w:r>
      <w:r w:rsidR="006077D6" w:rsidRPr="00203033">
        <w:rPr>
          <w:rFonts w:ascii="Times New Roman" w:hAnsi="Times New Roman" w:cs="Times New Roman"/>
          <w:sz w:val="24"/>
          <w:szCs w:val="24"/>
        </w:rPr>
        <w:t xml:space="preserve">assistant producer on prestigious </w:t>
      </w:r>
      <w:r w:rsidR="006077D6">
        <w:rPr>
          <w:rFonts w:ascii="Times New Roman" w:hAnsi="Times New Roman" w:cs="Times New Roman"/>
          <w:sz w:val="24"/>
          <w:szCs w:val="24"/>
        </w:rPr>
        <w:t xml:space="preserve">drama </w:t>
      </w:r>
      <w:r w:rsidR="006077D6" w:rsidRPr="00203033">
        <w:rPr>
          <w:rFonts w:ascii="Times New Roman" w:hAnsi="Times New Roman" w:cs="Times New Roman"/>
          <w:sz w:val="24"/>
          <w:szCs w:val="24"/>
        </w:rPr>
        <w:t xml:space="preserve">series including </w:t>
      </w:r>
      <w:r w:rsidR="006077D6" w:rsidRPr="00203033">
        <w:rPr>
          <w:rFonts w:ascii="Times New Roman" w:hAnsi="Times New Roman" w:cs="Times New Roman"/>
          <w:i/>
          <w:sz w:val="24"/>
          <w:szCs w:val="24"/>
        </w:rPr>
        <w:t>Cracker</w:t>
      </w:r>
      <w:r w:rsidR="006077D6" w:rsidRPr="00203033">
        <w:rPr>
          <w:rFonts w:ascii="Times New Roman" w:hAnsi="Times New Roman" w:cs="Times New Roman"/>
          <w:sz w:val="24"/>
          <w:szCs w:val="24"/>
        </w:rPr>
        <w:t xml:space="preserve"> (</w:t>
      </w:r>
      <w:r w:rsidR="006077D6">
        <w:rPr>
          <w:rFonts w:ascii="Times New Roman" w:hAnsi="Times New Roman" w:cs="Times New Roman"/>
          <w:sz w:val="24"/>
          <w:szCs w:val="24"/>
        </w:rPr>
        <w:t xml:space="preserve">Granada, </w:t>
      </w:r>
      <w:r w:rsidR="006077D6" w:rsidRPr="00203033">
        <w:rPr>
          <w:rFonts w:ascii="Times New Roman" w:hAnsi="Times New Roman" w:cs="Times New Roman"/>
          <w:sz w:val="24"/>
          <w:szCs w:val="24"/>
        </w:rPr>
        <w:t xml:space="preserve">1993-5) and </w:t>
      </w:r>
      <w:r w:rsidR="006077D6" w:rsidRPr="00203033">
        <w:rPr>
          <w:rFonts w:ascii="Times New Roman" w:hAnsi="Times New Roman" w:cs="Times New Roman"/>
          <w:i/>
          <w:sz w:val="24"/>
          <w:szCs w:val="24"/>
        </w:rPr>
        <w:t xml:space="preserve">Our Friends in the North </w:t>
      </w:r>
      <w:r w:rsidR="006077D6" w:rsidRPr="00203033">
        <w:rPr>
          <w:rFonts w:ascii="Times New Roman" w:hAnsi="Times New Roman" w:cs="Times New Roman"/>
          <w:sz w:val="24"/>
          <w:szCs w:val="24"/>
        </w:rPr>
        <w:t>(</w:t>
      </w:r>
      <w:r w:rsidR="006077D6">
        <w:rPr>
          <w:rFonts w:ascii="Times New Roman" w:hAnsi="Times New Roman" w:cs="Times New Roman"/>
          <w:sz w:val="24"/>
          <w:szCs w:val="24"/>
        </w:rPr>
        <w:t xml:space="preserve">BBC, </w:t>
      </w:r>
      <w:r w:rsidR="006077D6" w:rsidRPr="00203033">
        <w:rPr>
          <w:rFonts w:ascii="Times New Roman" w:hAnsi="Times New Roman" w:cs="Times New Roman"/>
          <w:sz w:val="24"/>
          <w:szCs w:val="24"/>
        </w:rPr>
        <w:t>1996)</w:t>
      </w:r>
      <w:r w:rsidR="006077D6">
        <w:rPr>
          <w:rFonts w:ascii="Times New Roman" w:hAnsi="Times New Roman" w:cs="Times New Roman"/>
          <w:sz w:val="24"/>
          <w:szCs w:val="24"/>
        </w:rPr>
        <w:t xml:space="preserve">. By this point Granada’s drama department had relocated to London but several programmes on which she worked, including </w:t>
      </w:r>
      <w:r w:rsidR="006077D6">
        <w:rPr>
          <w:rFonts w:ascii="Times New Roman" w:hAnsi="Times New Roman" w:cs="Times New Roman"/>
          <w:i/>
          <w:sz w:val="24"/>
          <w:szCs w:val="24"/>
        </w:rPr>
        <w:t>Cracker</w:t>
      </w:r>
      <w:r w:rsidR="006077D6">
        <w:rPr>
          <w:rFonts w:ascii="Times New Roman" w:hAnsi="Times New Roman" w:cs="Times New Roman"/>
          <w:sz w:val="24"/>
          <w:szCs w:val="24"/>
        </w:rPr>
        <w:t>,</w:t>
      </w:r>
      <w:r w:rsidR="006077D6">
        <w:rPr>
          <w:rFonts w:ascii="Times New Roman" w:hAnsi="Times New Roman" w:cs="Times New Roman"/>
          <w:i/>
          <w:sz w:val="24"/>
          <w:szCs w:val="24"/>
        </w:rPr>
        <w:t xml:space="preserve"> </w:t>
      </w:r>
      <w:r w:rsidR="006077D6">
        <w:rPr>
          <w:rFonts w:ascii="Times New Roman" w:hAnsi="Times New Roman" w:cs="Times New Roman"/>
          <w:sz w:val="24"/>
          <w:szCs w:val="24"/>
        </w:rPr>
        <w:t xml:space="preserve">were set in Manchester and she travelled there frequently during production. This increased </w:t>
      </w:r>
      <w:proofErr w:type="spellStart"/>
      <w:r w:rsidR="0085349A">
        <w:rPr>
          <w:rFonts w:ascii="Times New Roman" w:hAnsi="Times New Roman" w:cs="Times New Roman"/>
          <w:sz w:val="24"/>
          <w:szCs w:val="24"/>
        </w:rPr>
        <w:t>Shindler’s</w:t>
      </w:r>
      <w:proofErr w:type="spellEnd"/>
      <w:r w:rsidR="0085349A">
        <w:rPr>
          <w:rFonts w:ascii="Times New Roman" w:hAnsi="Times New Roman" w:cs="Times New Roman"/>
          <w:sz w:val="24"/>
          <w:szCs w:val="24"/>
        </w:rPr>
        <w:t xml:space="preserve"> </w:t>
      </w:r>
      <w:r w:rsidR="006077D6">
        <w:rPr>
          <w:rFonts w:ascii="Times New Roman" w:hAnsi="Times New Roman" w:cs="Times New Roman"/>
          <w:sz w:val="24"/>
          <w:szCs w:val="24"/>
        </w:rPr>
        <w:t>determination to</w:t>
      </w:r>
      <w:r w:rsidR="006077D6">
        <w:rPr>
          <w:rFonts w:ascii="Times New Roman" w:hAnsi="Times New Roman" w:cs="Times New Roman"/>
          <w:sz w:val="24"/>
          <w:szCs w:val="24"/>
          <w:shd w:val="clear" w:color="auto" w:fill="FFFFFF"/>
        </w:rPr>
        <w:t xml:space="preserve"> return to the region in which she grew up – Rochdale, ten miles north-east of Manchester – and she set up RED by renting space in Granada’s </w:t>
      </w:r>
      <w:r w:rsidR="006077D6" w:rsidRPr="00203033">
        <w:rPr>
          <w:rFonts w:ascii="Times New Roman" w:hAnsi="Times New Roman" w:cs="Times New Roman"/>
          <w:sz w:val="24"/>
          <w:szCs w:val="24"/>
        </w:rPr>
        <w:t>Quay Street Studios</w:t>
      </w:r>
      <w:r w:rsidR="006077D6">
        <w:rPr>
          <w:rFonts w:ascii="Times New Roman" w:hAnsi="Times New Roman" w:cs="Times New Roman"/>
          <w:sz w:val="24"/>
          <w:szCs w:val="24"/>
        </w:rPr>
        <w:t>. Although this decision was a lifestyle choice, it was m</w:t>
      </w:r>
      <w:r w:rsidR="0029220B">
        <w:rPr>
          <w:rFonts w:ascii="Times New Roman" w:hAnsi="Times New Roman" w:cs="Times New Roman"/>
          <w:sz w:val="24"/>
          <w:szCs w:val="24"/>
        </w:rPr>
        <w:t>ade economically viable through</w:t>
      </w:r>
      <w:r w:rsidR="00A92969">
        <w:rPr>
          <w:rFonts w:ascii="Times New Roman" w:hAnsi="Times New Roman" w:cs="Times New Roman"/>
          <w:sz w:val="24"/>
          <w:szCs w:val="24"/>
        </w:rPr>
        <w:t xml:space="preserve"> a </w:t>
      </w:r>
      <w:r w:rsidR="00812139" w:rsidRPr="00203033">
        <w:rPr>
          <w:rFonts w:ascii="Times New Roman" w:hAnsi="Times New Roman" w:cs="Times New Roman"/>
          <w:sz w:val="24"/>
          <w:szCs w:val="24"/>
        </w:rPr>
        <w:t>‘sweetheart deal’</w:t>
      </w:r>
      <w:r w:rsidR="00812139">
        <w:rPr>
          <w:rFonts w:ascii="Times New Roman" w:hAnsi="Times New Roman" w:cs="Times New Roman"/>
          <w:sz w:val="24"/>
          <w:szCs w:val="24"/>
        </w:rPr>
        <w:t xml:space="preserve"> by which </w:t>
      </w:r>
      <w:r w:rsidR="00FF1B2E">
        <w:rPr>
          <w:rFonts w:ascii="Times New Roman" w:hAnsi="Times New Roman" w:cs="Times New Roman"/>
          <w:sz w:val="24"/>
          <w:szCs w:val="24"/>
        </w:rPr>
        <w:t xml:space="preserve">the </w:t>
      </w:r>
      <w:r w:rsidR="00812139" w:rsidRPr="00203033">
        <w:rPr>
          <w:rFonts w:ascii="Times New Roman" w:hAnsi="Times New Roman" w:cs="Times New Roman"/>
          <w:sz w:val="24"/>
          <w:szCs w:val="24"/>
        </w:rPr>
        <w:t>BBC</w:t>
      </w:r>
      <w:r w:rsidR="00812139">
        <w:rPr>
          <w:rFonts w:ascii="Times New Roman" w:hAnsi="Times New Roman" w:cs="Times New Roman"/>
          <w:sz w:val="24"/>
          <w:szCs w:val="24"/>
        </w:rPr>
        <w:t xml:space="preserve"> </w:t>
      </w:r>
      <w:r w:rsidR="00FF1B2E">
        <w:rPr>
          <w:rFonts w:ascii="Times New Roman" w:hAnsi="Times New Roman" w:cs="Times New Roman"/>
          <w:sz w:val="24"/>
          <w:szCs w:val="24"/>
        </w:rPr>
        <w:t xml:space="preserve">and </w:t>
      </w:r>
      <w:r w:rsidR="00FF1B2E" w:rsidRPr="00203033">
        <w:rPr>
          <w:rFonts w:ascii="Times New Roman" w:hAnsi="Times New Roman" w:cs="Times New Roman"/>
          <w:sz w:val="24"/>
          <w:szCs w:val="24"/>
        </w:rPr>
        <w:t xml:space="preserve">Channel 4 </w:t>
      </w:r>
      <w:r w:rsidR="0085349A">
        <w:rPr>
          <w:rFonts w:ascii="Times New Roman" w:hAnsi="Times New Roman" w:cs="Times New Roman"/>
          <w:sz w:val="24"/>
          <w:szCs w:val="24"/>
        </w:rPr>
        <w:t xml:space="preserve">each </w:t>
      </w:r>
      <w:r w:rsidR="00812139">
        <w:rPr>
          <w:rFonts w:ascii="Times New Roman" w:hAnsi="Times New Roman" w:cs="Times New Roman"/>
          <w:sz w:val="24"/>
          <w:szCs w:val="24"/>
        </w:rPr>
        <w:t xml:space="preserve">provided </w:t>
      </w:r>
      <w:proofErr w:type="spellStart"/>
      <w:r w:rsidR="0029220B">
        <w:rPr>
          <w:rFonts w:ascii="Times New Roman" w:hAnsi="Times New Roman" w:cs="Times New Roman"/>
          <w:sz w:val="24"/>
          <w:szCs w:val="24"/>
        </w:rPr>
        <w:t>Shindler</w:t>
      </w:r>
      <w:proofErr w:type="spellEnd"/>
      <w:r w:rsidR="0029220B">
        <w:rPr>
          <w:rFonts w:ascii="Times New Roman" w:hAnsi="Times New Roman" w:cs="Times New Roman"/>
          <w:sz w:val="24"/>
          <w:szCs w:val="24"/>
        </w:rPr>
        <w:t xml:space="preserve"> </w:t>
      </w:r>
      <w:r w:rsidR="00812139">
        <w:rPr>
          <w:rFonts w:ascii="Times New Roman" w:hAnsi="Times New Roman" w:cs="Times New Roman"/>
          <w:sz w:val="24"/>
          <w:szCs w:val="24"/>
        </w:rPr>
        <w:t xml:space="preserve">with </w:t>
      </w:r>
      <w:r w:rsidR="00812139" w:rsidRPr="00203033">
        <w:rPr>
          <w:rFonts w:ascii="Times New Roman" w:hAnsi="Times New Roman" w:cs="Times New Roman"/>
          <w:sz w:val="24"/>
          <w:szCs w:val="24"/>
        </w:rPr>
        <w:t>seed funding to develop three projects a year</w:t>
      </w:r>
      <w:r w:rsidR="0029220B">
        <w:rPr>
          <w:rFonts w:ascii="Times New Roman" w:hAnsi="Times New Roman" w:cs="Times New Roman"/>
          <w:sz w:val="24"/>
          <w:szCs w:val="24"/>
        </w:rPr>
        <w:t>. The BBC’s decision was designed to fulfil its quota requirements</w:t>
      </w:r>
      <w:r w:rsidR="00FF1B2E">
        <w:rPr>
          <w:rFonts w:ascii="Times New Roman" w:hAnsi="Times New Roman" w:cs="Times New Roman"/>
          <w:sz w:val="24"/>
          <w:szCs w:val="24"/>
        </w:rPr>
        <w:t xml:space="preserve">, </w:t>
      </w:r>
      <w:r w:rsidR="00F1183D">
        <w:rPr>
          <w:rFonts w:ascii="Times New Roman" w:hAnsi="Times New Roman" w:cs="Times New Roman"/>
          <w:sz w:val="24"/>
          <w:szCs w:val="24"/>
        </w:rPr>
        <w:t xml:space="preserve">Channel 4’s by the advocacy of </w:t>
      </w:r>
      <w:r w:rsidR="00FF1B2E">
        <w:rPr>
          <w:rFonts w:ascii="Times New Roman" w:hAnsi="Times New Roman" w:cs="Times New Roman"/>
          <w:sz w:val="24"/>
          <w:szCs w:val="24"/>
        </w:rPr>
        <w:t>t</w:t>
      </w:r>
      <w:r w:rsidR="00812139" w:rsidRPr="00F252CF">
        <w:rPr>
          <w:rFonts w:ascii="Times New Roman" w:hAnsi="Times New Roman" w:cs="Times New Roman"/>
          <w:sz w:val="24"/>
          <w:szCs w:val="24"/>
        </w:rPr>
        <w:t>wo f</w:t>
      </w:r>
      <w:r w:rsidR="00812139">
        <w:rPr>
          <w:rFonts w:ascii="Times New Roman" w:hAnsi="Times New Roman" w:cs="Times New Roman"/>
          <w:sz w:val="24"/>
          <w:szCs w:val="24"/>
        </w:rPr>
        <w:t>ormer colleagues at Granada, Ca</w:t>
      </w:r>
      <w:r w:rsidR="00812139" w:rsidRPr="00F252CF">
        <w:rPr>
          <w:rFonts w:ascii="Times New Roman" w:hAnsi="Times New Roman" w:cs="Times New Roman"/>
          <w:sz w:val="24"/>
          <w:szCs w:val="24"/>
        </w:rPr>
        <w:t xml:space="preserve">triona </w:t>
      </w:r>
      <w:proofErr w:type="spellStart"/>
      <w:r w:rsidR="00812139" w:rsidRPr="00F252CF">
        <w:rPr>
          <w:rFonts w:ascii="Times New Roman" w:hAnsi="Times New Roman" w:cs="Times New Roman"/>
          <w:sz w:val="24"/>
          <w:szCs w:val="24"/>
        </w:rPr>
        <w:t>MacKenzie</w:t>
      </w:r>
      <w:proofErr w:type="spellEnd"/>
      <w:r w:rsidR="00812139" w:rsidRPr="00F252CF">
        <w:rPr>
          <w:rFonts w:ascii="Times New Roman" w:hAnsi="Times New Roman" w:cs="Times New Roman"/>
          <w:sz w:val="24"/>
          <w:szCs w:val="24"/>
        </w:rPr>
        <w:t xml:space="preserve"> and </w:t>
      </w:r>
      <w:proofErr w:type="spellStart"/>
      <w:r w:rsidR="00812139" w:rsidRPr="00F252CF">
        <w:rPr>
          <w:rFonts w:ascii="Times New Roman" w:hAnsi="Times New Roman" w:cs="Times New Roman"/>
          <w:sz w:val="24"/>
          <w:szCs w:val="24"/>
        </w:rPr>
        <w:t>Gub</w:t>
      </w:r>
      <w:proofErr w:type="spellEnd"/>
      <w:r w:rsidR="00812139" w:rsidRPr="00F252CF">
        <w:rPr>
          <w:rFonts w:ascii="Times New Roman" w:hAnsi="Times New Roman" w:cs="Times New Roman"/>
          <w:sz w:val="24"/>
          <w:szCs w:val="24"/>
        </w:rPr>
        <w:t xml:space="preserve"> Neal, </w:t>
      </w:r>
      <w:r w:rsidR="00FF1B2E">
        <w:rPr>
          <w:rFonts w:ascii="Times New Roman" w:hAnsi="Times New Roman" w:cs="Times New Roman"/>
          <w:sz w:val="24"/>
          <w:szCs w:val="24"/>
        </w:rPr>
        <w:t xml:space="preserve">who had </w:t>
      </w:r>
      <w:r w:rsidR="00812139" w:rsidRPr="00F252CF">
        <w:rPr>
          <w:rFonts w:ascii="Times New Roman" w:hAnsi="Times New Roman" w:cs="Times New Roman"/>
          <w:sz w:val="24"/>
          <w:szCs w:val="24"/>
        </w:rPr>
        <w:t xml:space="preserve">moved to </w:t>
      </w:r>
      <w:r w:rsidR="00E15113">
        <w:rPr>
          <w:rFonts w:ascii="Times New Roman" w:hAnsi="Times New Roman" w:cs="Times New Roman"/>
          <w:sz w:val="24"/>
          <w:szCs w:val="24"/>
        </w:rPr>
        <w:t xml:space="preserve">Channel 4’s </w:t>
      </w:r>
      <w:r w:rsidR="00812139" w:rsidRPr="00F252CF">
        <w:rPr>
          <w:rFonts w:ascii="Times New Roman" w:hAnsi="Times New Roman" w:cs="Times New Roman"/>
          <w:sz w:val="24"/>
          <w:szCs w:val="24"/>
        </w:rPr>
        <w:t>drama department</w:t>
      </w:r>
      <w:r w:rsidR="00812139">
        <w:rPr>
          <w:rFonts w:ascii="Times New Roman" w:hAnsi="Times New Roman" w:cs="Times New Roman"/>
          <w:sz w:val="24"/>
          <w:szCs w:val="24"/>
        </w:rPr>
        <w:t xml:space="preserve">. </w:t>
      </w:r>
      <w:r w:rsidR="001761F4">
        <w:rPr>
          <w:rFonts w:ascii="Times New Roman" w:hAnsi="Times New Roman" w:cs="Times New Roman"/>
          <w:sz w:val="24"/>
          <w:szCs w:val="24"/>
        </w:rPr>
        <w:t xml:space="preserve">Channel 4’s regional policy has, fairly consistently, been to develop long term sustainable growth in production by working with ‘production companies and talent with genuine roots and commitment to a given region’ (Channel 4 2017: 9). </w:t>
      </w:r>
    </w:p>
    <w:p w14:paraId="2E2EB3AB" w14:textId="77777777" w:rsidR="001761F4" w:rsidRDefault="001761F4" w:rsidP="00D20B69">
      <w:pPr>
        <w:spacing w:after="0" w:line="240" w:lineRule="auto"/>
        <w:rPr>
          <w:rFonts w:ascii="Times New Roman" w:hAnsi="Times New Roman" w:cs="Times New Roman"/>
          <w:sz w:val="24"/>
          <w:szCs w:val="24"/>
        </w:rPr>
      </w:pPr>
    </w:p>
    <w:p w14:paraId="50AF6430" w14:textId="6F02DA57" w:rsidR="00D20B69" w:rsidRDefault="00D20B69" w:rsidP="00D20B69">
      <w:pPr>
        <w:spacing w:after="0" w:line="240" w:lineRule="auto"/>
        <w:rPr>
          <w:rFonts w:ascii="Times New Roman" w:hAnsi="Times New Roman" w:cs="Times New Roman"/>
          <w:sz w:val="24"/>
          <w:szCs w:val="24"/>
        </w:rPr>
      </w:pPr>
      <w:r>
        <w:rPr>
          <w:rFonts w:ascii="Times New Roman" w:hAnsi="Times New Roman" w:cs="Times New Roman"/>
          <w:sz w:val="24"/>
          <w:szCs w:val="24"/>
        </w:rPr>
        <w:t>As Jennifer Johns has shown (2004: 219-228), the presence, even in reduced form, of the BBC but particularly Granada, was attractive to several indies as there was an existing infrastructure of post-production facilities, distribution outlets and above all creative talent that ma</w:t>
      </w:r>
      <w:r w:rsidRPr="005C35F7">
        <w:rPr>
          <w:rFonts w:ascii="Times New Roman" w:hAnsi="Times New Roman" w:cs="Times New Roman"/>
          <w:sz w:val="24"/>
          <w:szCs w:val="24"/>
        </w:rPr>
        <w:t>k</w:t>
      </w:r>
      <w:r>
        <w:rPr>
          <w:rFonts w:ascii="Times New Roman" w:hAnsi="Times New Roman" w:cs="Times New Roman"/>
          <w:sz w:val="24"/>
          <w:szCs w:val="24"/>
        </w:rPr>
        <w:t xml:space="preserve">e a Manchester location economically viable. Johns argues that the region’s reputation and the ‘spinning out’ of activities created connections between indies and broadcasters and between the indies themselves, which shared untraded interdependencies: a </w:t>
      </w:r>
      <w:r>
        <w:rPr>
          <w:rFonts w:ascii="Times New Roman" w:hAnsi="Times New Roman" w:cs="Times New Roman"/>
          <w:sz w:val="24"/>
          <w:szCs w:val="24"/>
        </w:rPr>
        <w:lastRenderedPageBreak/>
        <w:t>pool of freelance labour, technological and cultural knowledge, ideas, skills and expertise</w:t>
      </w:r>
      <w:r w:rsidR="0085349A">
        <w:rPr>
          <w:rFonts w:ascii="Times New Roman" w:hAnsi="Times New Roman" w:cs="Times New Roman"/>
          <w:sz w:val="24"/>
          <w:szCs w:val="24"/>
        </w:rPr>
        <w:t xml:space="preserve"> (ibid.: 245)</w:t>
      </w:r>
      <w:r>
        <w:rPr>
          <w:rFonts w:ascii="Times New Roman" w:hAnsi="Times New Roman" w:cs="Times New Roman"/>
          <w:sz w:val="24"/>
          <w:szCs w:val="24"/>
        </w:rPr>
        <w:t xml:space="preserve">. Creative clusters, almost always concentrated in cosmopolitan cities, act as talent magnets for ambitious, innovative and </w:t>
      </w:r>
      <w:r w:rsidR="0085349A">
        <w:rPr>
          <w:rFonts w:ascii="Times New Roman" w:hAnsi="Times New Roman" w:cs="Times New Roman"/>
          <w:sz w:val="24"/>
          <w:szCs w:val="24"/>
        </w:rPr>
        <w:t xml:space="preserve">creative </w:t>
      </w:r>
      <w:r>
        <w:rPr>
          <w:rFonts w:ascii="Times New Roman" w:hAnsi="Times New Roman" w:cs="Times New Roman"/>
          <w:sz w:val="24"/>
          <w:szCs w:val="24"/>
        </w:rPr>
        <w:t xml:space="preserve">people (Scott 2005: 2-6; </w:t>
      </w:r>
      <w:proofErr w:type="spellStart"/>
      <w:r>
        <w:rPr>
          <w:rFonts w:ascii="Times New Roman" w:hAnsi="Times New Roman" w:cs="Times New Roman"/>
          <w:sz w:val="24"/>
          <w:szCs w:val="24"/>
        </w:rPr>
        <w:t>Karlson</w:t>
      </w:r>
      <w:proofErr w:type="spellEnd"/>
      <w:r>
        <w:rPr>
          <w:rFonts w:ascii="Times New Roman" w:hAnsi="Times New Roman" w:cs="Times New Roman"/>
          <w:sz w:val="24"/>
          <w:szCs w:val="24"/>
        </w:rPr>
        <w:t xml:space="preserve"> and Picard 2011). </w:t>
      </w:r>
    </w:p>
    <w:p w14:paraId="73A360B3" w14:textId="77777777" w:rsidR="006077D6" w:rsidRDefault="006077D6" w:rsidP="00812139">
      <w:pPr>
        <w:spacing w:after="0" w:line="240" w:lineRule="auto"/>
        <w:rPr>
          <w:rFonts w:ascii="Times New Roman" w:hAnsi="Times New Roman" w:cs="Times New Roman"/>
          <w:sz w:val="24"/>
          <w:szCs w:val="24"/>
        </w:rPr>
      </w:pPr>
    </w:p>
    <w:p w14:paraId="5DC19602" w14:textId="18453AAC" w:rsidR="00DD24D0" w:rsidRDefault="006077D6" w:rsidP="008121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RED benefitted from using Granada’s </w:t>
      </w:r>
      <w:r w:rsidR="00D71679">
        <w:rPr>
          <w:rFonts w:ascii="Times New Roman" w:hAnsi="Times New Roman" w:cs="Times New Roman"/>
          <w:sz w:val="24"/>
          <w:szCs w:val="24"/>
        </w:rPr>
        <w:t xml:space="preserve">post-production facilities, </w:t>
      </w:r>
      <w:r w:rsidR="007F5677">
        <w:rPr>
          <w:rFonts w:ascii="Times New Roman" w:hAnsi="Times New Roman" w:cs="Times New Roman"/>
          <w:sz w:val="24"/>
          <w:szCs w:val="24"/>
        </w:rPr>
        <w:t xml:space="preserve">RED’s ethos, identity and production policies were </w:t>
      </w:r>
      <w:r w:rsidR="0085349A">
        <w:rPr>
          <w:rFonts w:ascii="Times New Roman" w:hAnsi="Times New Roman" w:cs="Times New Roman"/>
          <w:sz w:val="24"/>
          <w:szCs w:val="24"/>
        </w:rPr>
        <w:t xml:space="preserve">also </w:t>
      </w:r>
      <w:r w:rsidR="007F5677">
        <w:rPr>
          <w:rFonts w:ascii="Times New Roman" w:hAnsi="Times New Roman" w:cs="Times New Roman"/>
          <w:sz w:val="24"/>
          <w:szCs w:val="24"/>
        </w:rPr>
        <w:t xml:space="preserve">a direct </w:t>
      </w:r>
      <w:r w:rsidR="0085349A">
        <w:rPr>
          <w:rFonts w:ascii="Times New Roman" w:hAnsi="Times New Roman" w:cs="Times New Roman"/>
          <w:sz w:val="24"/>
          <w:szCs w:val="24"/>
        </w:rPr>
        <w:t xml:space="preserve">inheritance </w:t>
      </w:r>
      <w:r w:rsidR="007F5677">
        <w:rPr>
          <w:rFonts w:ascii="Times New Roman" w:hAnsi="Times New Roman" w:cs="Times New Roman"/>
          <w:sz w:val="24"/>
          <w:szCs w:val="24"/>
        </w:rPr>
        <w:t xml:space="preserve">from the broadcaster. </w:t>
      </w:r>
      <w:r w:rsidR="00847DEF">
        <w:rPr>
          <w:rFonts w:ascii="Times New Roman" w:hAnsi="Times New Roman" w:cs="Times New Roman"/>
          <w:sz w:val="24"/>
          <w:szCs w:val="24"/>
        </w:rPr>
        <w:t xml:space="preserve">In interview, </w:t>
      </w:r>
      <w:proofErr w:type="spellStart"/>
      <w:r w:rsidR="00F41550">
        <w:rPr>
          <w:rFonts w:ascii="Times New Roman" w:hAnsi="Times New Roman" w:cs="Times New Roman"/>
          <w:sz w:val="24"/>
          <w:szCs w:val="24"/>
        </w:rPr>
        <w:t>Shindler</w:t>
      </w:r>
      <w:proofErr w:type="spellEnd"/>
      <w:r w:rsidR="00F41550">
        <w:rPr>
          <w:rFonts w:ascii="Times New Roman" w:hAnsi="Times New Roman" w:cs="Times New Roman"/>
          <w:sz w:val="24"/>
          <w:szCs w:val="24"/>
        </w:rPr>
        <w:t xml:space="preserve"> </w:t>
      </w:r>
      <w:r w:rsidR="0085349A">
        <w:rPr>
          <w:rFonts w:ascii="Times New Roman" w:hAnsi="Times New Roman" w:cs="Times New Roman"/>
          <w:sz w:val="24"/>
          <w:szCs w:val="24"/>
        </w:rPr>
        <w:t xml:space="preserve">is acutely conscious of that </w:t>
      </w:r>
      <w:r w:rsidR="00D7542E">
        <w:rPr>
          <w:rFonts w:ascii="Times New Roman" w:hAnsi="Times New Roman" w:cs="Times New Roman"/>
          <w:sz w:val="24"/>
          <w:szCs w:val="24"/>
        </w:rPr>
        <w:t xml:space="preserve">legacy: </w:t>
      </w:r>
      <w:r w:rsidR="00FC112E" w:rsidRPr="00D05E74">
        <w:rPr>
          <w:rFonts w:ascii="Times New Roman" w:hAnsi="Times New Roman" w:cs="Times New Roman"/>
          <w:sz w:val="24"/>
          <w:szCs w:val="24"/>
        </w:rPr>
        <w:t xml:space="preserve">‘I came in at the tail end of Granada and there </w:t>
      </w:r>
      <w:r w:rsidR="0050168C">
        <w:rPr>
          <w:rFonts w:ascii="Times New Roman" w:hAnsi="Times New Roman" w:cs="Times New Roman"/>
          <w:sz w:val="24"/>
          <w:szCs w:val="24"/>
        </w:rPr>
        <w:t xml:space="preserve">was </w:t>
      </w:r>
      <w:r w:rsidR="00FC112E" w:rsidRPr="00D05E74">
        <w:rPr>
          <w:rFonts w:ascii="Times New Roman" w:hAnsi="Times New Roman" w:cs="Times New Roman"/>
          <w:sz w:val="24"/>
          <w:szCs w:val="24"/>
        </w:rPr>
        <w:t xml:space="preserve">a group of really talented people who were based in the north and who I wanted to use and thought were great. </w:t>
      </w:r>
      <w:r w:rsidR="007F5677">
        <w:rPr>
          <w:rFonts w:ascii="Times New Roman" w:hAnsi="Times New Roman" w:cs="Times New Roman"/>
          <w:sz w:val="24"/>
          <w:szCs w:val="24"/>
        </w:rPr>
        <w:t>A</w:t>
      </w:r>
      <w:r w:rsidR="00FC112E" w:rsidRPr="00D05E74">
        <w:rPr>
          <w:rFonts w:ascii="Times New Roman" w:hAnsi="Times New Roman" w:cs="Times New Roman"/>
          <w:sz w:val="24"/>
          <w:szCs w:val="24"/>
        </w:rPr>
        <w:t>ll the writers I work</w:t>
      </w:r>
      <w:r w:rsidR="007F5677">
        <w:rPr>
          <w:rFonts w:ascii="Times New Roman" w:hAnsi="Times New Roman" w:cs="Times New Roman"/>
          <w:sz w:val="24"/>
          <w:szCs w:val="24"/>
        </w:rPr>
        <w:t>ed</w:t>
      </w:r>
      <w:r w:rsidR="00FC112E" w:rsidRPr="00D05E74">
        <w:rPr>
          <w:rFonts w:ascii="Times New Roman" w:hAnsi="Times New Roman" w:cs="Times New Roman"/>
          <w:sz w:val="24"/>
          <w:szCs w:val="24"/>
        </w:rPr>
        <w:t xml:space="preserve"> with had brilliant strong voices.’ </w:t>
      </w:r>
      <w:r w:rsidR="00585E0C">
        <w:rPr>
          <w:rFonts w:ascii="Times New Roman" w:hAnsi="Times New Roman" w:cs="Times New Roman"/>
          <w:sz w:val="24"/>
          <w:szCs w:val="24"/>
        </w:rPr>
        <w:t>(</w:t>
      </w:r>
      <w:proofErr w:type="gramStart"/>
      <w:r w:rsidR="00585E0C">
        <w:rPr>
          <w:rFonts w:ascii="Times New Roman" w:hAnsi="Times New Roman" w:cs="Times New Roman"/>
          <w:sz w:val="24"/>
          <w:szCs w:val="24"/>
        </w:rPr>
        <w:t>in</w:t>
      </w:r>
      <w:proofErr w:type="gramEnd"/>
      <w:r w:rsidR="00585E0C">
        <w:rPr>
          <w:rFonts w:ascii="Times New Roman" w:hAnsi="Times New Roman" w:cs="Times New Roman"/>
          <w:sz w:val="24"/>
          <w:szCs w:val="24"/>
        </w:rPr>
        <w:t xml:space="preserve"> </w:t>
      </w:r>
      <w:proofErr w:type="spellStart"/>
      <w:r w:rsidR="00585E0C">
        <w:rPr>
          <w:rFonts w:ascii="Times New Roman" w:hAnsi="Times New Roman" w:cs="Times New Roman"/>
          <w:sz w:val="24"/>
          <w:szCs w:val="24"/>
        </w:rPr>
        <w:t>Perraudin</w:t>
      </w:r>
      <w:proofErr w:type="spellEnd"/>
      <w:r w:rsidR="00585E0C">
        <w:rPr>
          <w:rFonts w:ascii="Times New Roman" w:hAnsi="Times New Roman" w:cs="Times New Roman"/>
          <w:sz w:val="24"/>
          <w:szCs w:val="24"/>
        </w:rPr>
        <w:t xml:space="preserve"> 2016). </w:t>
      </w:r>
      <w:proofErr w:type="spellStart"/>
      <w:r w:rsidR="007F5677">
        <w:rPr>
          <w:rFonts w:ascii="Times New Roman" w:hAnsi="Times New Roman" w:cs="Times New Roman"/>
          <w:sz w:val="24"/>
          <w:szCs w:val="24"/>
        </w:rPr>
        <w:t>Shindler</w:t>
      </w:r>
      <w:proofErr w:type="spellEnd"/>
      <w:r w:rsidR="007F5677">
        <w:rPr>
          <w:rFonts w:ascii="Times New Roman" w:hAnsi="Times New Roman" w:cs="Times New Roman"/>
          <w:sz w:val="24"/>
          <w:szCs w:val="24"/>
        </w:rPr>
        <w:t xml:space="preserve"> conceives of </w:t>
      </w:r>
      <w:r w:rsidR="00273F78">
        <w:rPr>
          <w:rFonts w:ascii="Times New Roman" w:hAnsi="Times New Roman" w:cs="Times New Roman"/>
          <w:sz w:val="24"/>
          <w:szCs w:val="24"/>
        </w:rPr>
        <w:t>RED</w:t>
      </w:r>
      <w:r w:rsidR="00D7542E">
        <w:rPr>
          <w:rFonts w:ascii="Times New Roman" w:hAnsi="Times New Roman" w:cs="Times New Roman"/>
          <w:sz w:val="24"/>
          <w:szCs w:val="24"/>
        </w:rPr>
        <w:t xml:space="preserve"> as </w:t>
      </w:r>
      <w:r w:rsidR="00736378">
        <w:rPr>
          <w:rFonts w:ascii="Times New Roman" w:eastAsia="Times New Roman" w:hAnsi="Times New Roman" w:cs="Times New Roman"/>
          <w:sz w:val="24"/>
          <w:szCs w:val="24"/>
        </w:rPr>
        <w:t>‘carrying on the mantle because what Granada meant to me was a place where writers thrived, where the top talent could make really interesting</w:t>
      </w:r>
      <w:r w:rsidR="0073786C">
        <w:rPr>
          <w:rFonts w:ascii="Times New Roman" w:eastAsia="Times New Roman" w:hAnsi="Times New Roman" w:cs="Times New Roman"/>
          <w:sz w:val="24"/>
          <w:szCs w:val="24"/>
        </w:rPr>
        <w:t>,</w:t>
      </w:r>
      <w:r w:rsidR="00736378">
        <w:rPr>
          <w:rFonts w:ascii="Times New Roman" w:eastAsia="Times New Roman" w:hAnsi="Times New Roman" w:cs="Times New Roman"/>
          <w:sz w:val="24"/>
          <w:szCs w:val="24"/>
        </w:rPr>
        <w:t xml:space="preserve"> innovative programming. … There was an air of creativity in the corridor and that’s what I really wanted to carry on here.’ Her admiration for Granada’s major writers – she mentioned </w:t>
      </w:r>
      <w:r w:rsidR="00736378" w:rsidRPr="009C517F">
        <w:rPr>
          <w:rFonts w:ascii="Times New Roman" w:eastAsia="Times New Roman" w:hAnsi="Times New Roman" w:cs="Times New Roman"/>
          <w:sz w:val="24"/>
          <w:szCs w:val="24"/>
        </w:rPr>
        <w:t xml:space="preserve">Jack Rosenthal and </w:t>
      </w:r>
      <w:r w:rsidR="00736378">
        <w:rPr>
          <w:rFonts w:ascii="Times New Roman" w:eastAsia="Times New Roman" w:hAnsi="Times New Roman" w:cs="Times New Roman"/>
          <w:sz w:val="24"/>
          <w:szCs w:val="24"/>
        </w:rPr>
        <w:t xml:space="preserve">Tony </w:t>
      </w:r>
      <w:r w:rsidR="00736378" w:rsidRPr="009C517F">
        <w:rPr>
          <w:rFonts w:ascii="Times New Roman" w:eastAsia="Times New Roman" w:hAnsi="Times New Roman" w:cs="Times New Roman"/>
          <w:sz w:val="24"/>
          <w:szCs w:val="24"/>
        </w:rPr>
        <w:t>Warren</w:t>
      </w:r>
      <w:r w:rsidR="00736378">
        <w:rPr>
          <w:rFonts w:ascii="Times New Roman" w:eastAsia="Times New Roman" w:hAnsi="Times New Roman" w:cs="Times New Roman"/>
          <w:sz w:val="24"/>
          <w:szCs w:val="24"/>
        </w:rPr>
        <w:t xml:space="preserve">, </w:t>
      </w:r>
      <w:r w:rsidR="00736378">
        <w:rPr>
          <w:rFonts w:ascii="Times New Roman" w:eastAsia="Times New Roman" w:hAnsi="Times New Roman" w:cs="Times New Roman"/>
          <w:i/>
          <w:sz w:val="24"/>
          <w:szCs w:val="24"/>
        </w:rPr>
        <w:t>Coronation Street</w:t>
      </w:r>
      <w:r w:rsidR="00736378">
        <w:rPr>
          <w:rFonts w:ascii="Times New Roman" w:eastAsia="Times New Roman" w:hAnsi="Times New Roman" w:cs="Times New Roman"/>
          <w:sz w:val="24"/>
          <w:szCs w:val="24"/>
        </w:rPr>
        <w:t>’s creator specifically – is because of their ‘wry sense of humour;</w:t>
      </w:r>
      <w:r w:rsidR="00736378" w:rsidRPr="009C517F">
        <w:rPr>
          <w:rFonts w:ascii="Times New Roman" w:eastAsia="Times New Roman" w:hAnsi="Times New Roman" w:cs="Times New Roman"/>
          <w:sz w:val="24"/>
          <w:szCs w:val="24"/>
        </w:rPr>
        <w:t xml:space="preserve"> they’ve got that warmth even </w:t>
      </w:r>
      <w:r w:rsidR="00736378">
        <w:rPr>
          <w:rFonts w:ascii="Times New Roman" w:eastAsia="Times New Roman" w:hAnsi="Times New Roman" w:cs="Times New Roman"/>
          <w:sz w:val="24"/>
          <w:szCs w:val="24"/>
        </w:rPr>
        <w:t xml:space="preserve">when things are very dark, a </w:t>
      </w:r>
      <w:r w:rsidR="00736378" w:rsidRPr="009C517F">
        <w:rPr>
          <w:rFonts w:ascii="Times New Roman" w:eastAsia="Times New Roman" w:hAnsi="Times New Roman" w:cs="Times New Roman"/>
          <w:sz w:val="24"/>
          <w:szCs w:val="24"/>
        </w:rPr>
        <w:t>lack of pretension</w:t>
      </w:r>
      <w:r w:rsidR="00736378">
        <w:rPr>
          <w:rFonts w:ascii="Times New Roman" w:eastAsia="Times New Roman" w:hAnsi="Times New Roman" w:cs="Times New Roman"/>
          <w:sz w:val="24"/>
          <w:szCs w:val="24"/>
        </w:rPr>
        <w:t>,</w:t>
      </w:r>
      <w:r w:rsidR="00736378" w:rsidRPr="009C517F">
        <w:rPr>
          <w:rFonts w:ascii="Times New Roman" w:eastAsia="Times New Roman" w:hAnsi="Times New Roman" w:cs="Times New Roman"/>
          <w:sz w:val="24"/>
          <w:szCs w:val="24"/>
        </w:rPr>
        <w:t xml:space="preserve"> telling a good story as well.</w:t>
      </w:r>
      <w:r w:rsidR="00D7542E">
        <w:rPr>
          <w:rFonts w:ascii="Times New Roman" w:eastAsia="Times New Roman" w:hAnsi="Times New Roman" w:cs="Times New Roman"/>
          <w:sz w:val="24"/>
          <w:szCs w:val="24"/>
        </w:rPr>
        <w:t>’</w:t>
      </w:r>
      <w:r w:rsidR="00736378" w:rsidRPr="009C517F">
        <w:rPr>
          <w:rFonts w:ascii="Times New Roman" w:eastAsia="Times New Roman" w:hAnsi="Times New Roman" w:cs="Times New Roman"/>
          <w:sz w:val="24"/>
          <w:szCs w:val="24"/>
        </w:rPr>
        <w:t xml:space="preserve"> </w:t>
      </w:r>
      <w:r w:rsidR="00D7542E">
        <w:rPr>
          <w:rFonts w:ascii="Times New Roman" w:eastAsia="Times New Roman" w:hAnsi="Times New Roman" w:cs="Times New Roman"/>
          <w:sz w:val="24"/>
          <w:szCs w:val="24"/>
        </w:rPr>
        <w:t>The strength and vitality of Granada’s wr</w:t>
      </w:r>
      <w:r w:rsidR="004C52F3">
        <w:rPr>
          <w:rFonts w:ascii="Times New Roman" w:eastAsia="Times New Roman" w:hAnsi="Times New Roman" w:cs="Times New Roman"/>
          <w:sz w:val="24"/>
          <w:szCs w:val="24"/>
        </w:rPr>
        <w:t xml:space="preserve">iters are, in her view, inseparably linked to the positive values – a </w:t>
      </w:r>
      <w:r w:rsidR="004C52F3">
        <w:rPr>
          <w:rFonts w:ascii="Times New Roman" w:hAnsi="Times New Roman" w:cs="Times New Roman"/>
          <w:sz w:val="24"/>
          <w:szCs w:val="24"/>
        </w:rPr>
        <w:t>direct, no-nonsense work ethic and sense of honest endeavour – that</w:t>
      </w:r>
      <w:r w:rsidR="007F5677">
        <w:rPr>
          <w:rFonts w:ascii="Times New Roman" w:hAnsi="Times New Roman" w:cs="Times New Roman"/>
          <w:sz w:val="24"/>
          <w:szCs w:val="24"/>
        </w:rPr>
        <w:t>, as discussed, are central elements of the discourse of being northern: ‘</w:t>
      </w:r>
      <w:r w:rsidR="00736378">
        <w:rPr>
          <w:rFonts w:ascii="Times New Roman" w:eastAsia="Times New Roman" w:hAnsi="Times New Roman" w:cs="Times New Roman"/>
          <w:sz w:val="24"/>
          <w:szCs w:val="24"/>
        </w:rPr>
        <w:t>Manchester’s very much an industrial town</w:t>
      </w:r>
      <w:r w:rsidR="00736378" w:rsidRPr="009C517F">
        <w:rPr>
          <w:rFonts w:ascii="Times New Roman" w:eastAsia="Times New Roman" w:hAnsi="Times New Roman" w:cs="Times New Roman"/>
          <w:sz w:val="24"/>
          <w:szCs w:val="24"/>
        </w:rPr>
        <w:t xml:space="preserve"> and there is that</w:t>
      </w:r>
      <w:r w:rsidR="00736378">
        <w:rPr>
          <w:rFonts w:ascii="Times New Roman" w:eastAsia="Times New Roman" w:hAnsi="Times New Roman" w:cs="Times New Roman"/>
          <w:sz w:val="24"/>
          <w:szCs w:val="24"/>
        </w:rPr>
        <w:t xml:space="preserve"> in the atmosphere as well, e</w:t>
      </w:r>
      <w:r w:rsidR="00736378" w:rsidRPr="009C517F">
        <w:rPr>
          <w:rFonts w:ascii="Times New Roman" w:eastAsia="Times New Roman" w:hAnsi="Times New Roman" w:cs="Times New Roman"/>
          <w:sz w:val="24"/>
          <w:szCs w:val="24"/>
        </w:rPr>
        <w:t>ven though ob</w:t>
      </w:r>
      <w:r w:rsidR="004C52F3">
        <w:rPr>
          <w:rFonts w:ascii="Times New Roman" w:eastAsia="Times New Roman" w:hAnsi="Times New Roman" w:cs="Times New Roman"/>
          <w:sz w:val="24"/>
          <w:szCs w:val="24"/>
        </w:rPr>
        <w:t>viously all the industry’</w:t>
      </w:r>
      <w:r w:rsidR="00736378">
        <w:rPr>
          <w:rFonts w:ascii="Times New Roman" w:eastAsia="Times New Roman" w:hAnsi="Times New Roman" w:cs="Times New Roman"/>
          <w:sz w:val="24"/>
          <w:szCs w:val="24"/>
        </w:rPr>
        <w:t>s gone</w:t>
      </w:r>
      <w:r w:rsidR="004C52F3">
        <w:rPr>
          <w:rFonts w:ascii="Times New Roman" w:eastAsia="Times New Roman" w:hAnsi="Times New Roman" w:cs="Times New Roman"/>
          <w:sz w:val="24"/>
          <w:szCs w:val="24"/>
        </w:rPr>
        <w:t xml:space="preserve"> … </w:t>
      </w:r>
      <w:r w:rsidR="00736378" w:rsidRPr="009C517F">
        <w:rPr>
          <w:rFonts w:ascii="Times New Roman" w:eastAsia="Times New Roman" w:hAnsi="Times New Roman" w:cs="Times New Roman"/>
          <w:sz w:val="24"/>
          <w:szCs w:val="24"/>
        </w:rPr>
        <w:t>people wor</w:t>
      </w:r>
      <w:r w:rsidR="0073786C">
        <w:rPr>
          <w:rFonts w:ascii="Times New Roman" w:eastAsia="Times New Roman" w:hAnsi="Times New Roman" w:cs="Times New Roman"/>
          <w:sz w:val="24"/>
          <w:szCs w:val="24"/>
        </w:rPr>
        <w:t>k hard and play hard because it’</w:t>
      </w:r>
      <w:r w:rsidR="00736378" w:rsidRPr="009C517F">
        <w:rPr>
          <w:rFonts w:ascii="Times New Roman" w:eastAsia="Times New Roman" w:hAnsi="Times New Roman" w:cs="Times New Roman"/>
          <w:sz w:val="24"/>
          <w:szCs w:val="24"/>
        </w:rPr>
        <w:t>s an industrial town and the approach to television was no different really</w:t>
      </w:r>
      <w:r w:rsidR="00736378">
        <w:rPr>
          <w:rFonts w:ascii="Times New Roman" w:eastAsia="Times New Roman" w:hAnsi="Times New Roman" w:cs="Times New Roman"/>
          <w:sz w:val="24"/>
          <w:szCs w:val="24"/>
        </w:rPr>
        <w:t xml:space="preserve">.’ </w:t>
      </w:r>
      <w:proofErr w:type="spellStart"/>
      <w:r w:rsidR="004C52F3">
        <w:rPr>
          <w:rFonts w:ascii="Times New Roman" w:eastAsia="Times New Roman" w:hAnsi="Times New Roman" w:cs="Times New Roman"/>
          <w:sz w:val="24"/>
          <w:szCs w:val="24"/>
        </w:rPr>
        <w:t>Shindler</w:t>
      </w:r>
      <w:proofErr w:type="spellEnd"/>
      <w:r w:rsidR="004C52F3">
        <w:rPr>
          <w:rFonts w:ascii="Times New Roman" w:eastAsia="Times New Roman" w:hAnsi="Times New Roman" w:cs="Times New Roman"/>
          <w:sz w:val="24"/>
          <w:szCs w:val="24"/>
        </w:rPr>
        <w:t xml:space="preserve"> contrasts the </w:t>
      </w:r>
      <w:r w:rsidR="004B6DFA">
        <w:rPr>
          <w:rFonts w:ascii="Times New Roman" w:eastAsia="Times New Roman" w:hAnsi="Times New Roman" w:cs="Times New Roman"/>
          <w:sz w:val="24"/>
          <w:szCs w:val="24"/>
        </w:rPr>
        <w:t xml:space="preserve">northern tradition of honest toil with </w:t>
      </w:r>
      <w:r w:rsidR="004C52F3">
        <w:rPr>
          <w:rFonts w:ascii="Times New Roman" w:eastAsia="Times New Roman" w:hAnsi="Times New Roman" w:cs="Times New Roman"/>
          <w:sz w:val="24"/>
          <w:szCs w:val="24"/>
        </w:rPr>
        <w:t xml:space="preserve">the </w:t>
      </w:r>
      <w:r w:rsidR="00DD24D0">
        <w:rPr>
          <w:rFonts w:ascii="Times New Roman" w:hAnsi="Times New Roman" w:cs="Times New Roman"/>
          <w:sz w:val="24"/>
          <w:szCs w:val="24"/>
        </w:rPr>
        <w:t xml:space="preserve">primping and posing of metropolitan sophisticates: </w:t>
      </w:r>
    </w:p>
    <w:p w14:paraId="66A4A29E" w14:textId="77777777" w:rsidR="00DD24D0" w:rsidRDefault="00DD24D0" w:rsidP="00812139">
      <w:pPr>
        <w:spacing w:after="0" w:line="240" w:lineRule="auto"/>
        <w:rPr>
          <w:rFonts w:ascii="Times New Roman" w:hAnsi="Times New Roman" w:cs="Times New Roman"/>
          <w:sz w:val="24"/>
          <w:szCs w:val="24"/>
        </w:rPr>
      </w:pPr>
    </w:p>
    <w:p w14:paraId="54FF63B6" w14:textId="77777777" w:rsidR="007D688B" w:rsidRDefault="00DD24D0" w:rsidP="00DD24D0">
      <w:pPr>
        <w:spacing w:after="0" w:line="240" w:lineRule="auto"/>
        <w:ind w:left="1134" w:hanging="2160"/>
        <w:rPr>
          <w:rFonts w:ascii="Times New Roman" w:eastAsia="Times New Roman" w:hAnsi="Times New Roman" w:cs="Times New Roman"/>
          <w:sz w:val="24"/>
          <w:szCs w:val="24"/>
        </w:rPr>
      </w:pPr>
      <w:r>
        <w:rPr>
          <w:rFonts w:ascii="Times New Roman" w:hAnsi="Times New Roman" w:cs="Times New Roman"/>
          <w:sz w:val="24"/>
          <w:szCs w:val="24"/>
        </w:rPr>
        <w:tab/>
        <w:t>I</w:t>
      </w:r>
      <w:r w:rsidR="007D688B">
        <w:rPr>
          <w:rFonts w:ascii="Times New Roman" w:hAnsi="Times New Roman" w:cs="Times New Roman"/>
          <w:sz w:val="24"/>
          <w:szCs w:val="24"/>
        </w:rPr>
        <w:t>s there a ‘</w:t>
      </w:r>
      <w:r>
        <w:rPr>
          <w:rFonts w:ascii="Times New Roman" w:hAnsi="Times New Roman" w:cs="Times New Roman"/>
          <w:sz w:val="24"/>
          <w:szCs w:val="24"/>
        </w:rPr>
        <w:t xml:space="preserve">Manchester way’ of doing things? </w:t>
      </w:r>
      <w:r w:rsidR="007D688B">
        <w:rPr>
          <w:rFonts w:ascii="Times New Roman" w:hAnsi="Times New Roman" w:cs="Times New Roman"/>
          <w:sz w:val="24"/>
          <w:szCs w:val="24"/>
        </w:rPr>
        <w:t>Yes, definitely. It’s</w:t>
      </w:r>
      <w:r>
        <w:rPr>
          <w:rFonts w:ascii="Times New Roman" w:hAnsi="Times New Roman" w:cs="Times New Roman"/>
          <w:sz w:val="24"/>
          <w:szCs w:val="24"/>
        </w:rPr>
        <w:t xml:space="preserve"> </w:t>
      </w:r>
      <w:r w:rsidR="007D688B">
        <w:rPr>
          <w:rFonts w:ascii="Times New Roman" w:hAnsi="Times New Roman" w:cs="Times New Roman"/>
          <w:sz w:val="24"/>
          <w:szCs w:val="24"/>
        </w:rPr>
        <w:t xml:space="preserve">very hard to define when you are in the middle of things but I think we’re more direct. I think </w:t>
      </w:r>
      <w:r w:rsidR="007D688B" w:rsidRPr="007A5D52">
        <w:rPr>
          <w:rFonts w:ascii="Times New Roman" w:hAnsi="Times New Roman" w:cs="Times New Roman"/>
          <w:sz w:val="24"/>
          <w:szCs w:val="24"/>
        </w:rPr>
        <w:t>we mess around less. I think we’re le</w:t>
      </w:r>
      <w:r w:rsidR="007D688B">
        <w:rPr>
          <w:rFonts w:ascii="Times New Roman" w:hAnsi="Times New Roman" w:cs="Times New Roman"/>
          <w:sz w:val="24"/>
          <w:szCs w:val="24"/>
        </w:rPr>
        <w:t>s</w:t>
      </w:r>
      <w:r w:rsidR="007D688B" w:rsidRPr="007A5D52">
        <w:rPr>
          <w:rFonts w:ascii="Times New Roman" w:hAnsi="Times New Roman" w:cs="Times New Roman"/>
          <w:sz w:val="24"/>
          <w:szCs w:val="24"/>
        </w:rPr>
        <w:t xml:space="preserve">s pretentious. I think we’re very practical as in we want to work </w:t>
      </w:r>
      <w:r w:rsidR="00516500">
        <w:rPr>
          <w:rFonts w:ascii="Times New Roman" w:eastAsia="Times New Roman" w:hAnsi="Times New Roman" w:cs="Times New Roman"/>
          <w:sz w:val="24"/>
          <w:szCs w:val="24"/>
        </w:rPr>
        <w:t>so we don’</w:t>
      </w:r>
      <w:r>
        <w:rPr>
          <w:rFonts w:ascii="Times New Roman" w:eastAsia="Times New Roman" w:hAnsi="Times New Roman" w:cs="Times New Roman"/>
          <w:sz w:val="24"/>
          <w:szCs w:val="24"/>
        </w:rPr>
        <w:t>t say we’</w:t>
      </w:r>
      <w:r w:rsidR="007D688B" w:rsidRPr="007A5D52">
        <w:rPr>
          <w:rFonts w:ascii="Times New Roman" w:eastAsia="Times New Roman" w:hAnsi="Times New Roman" w:cs="Times New Roman"/>
          <w:sz w:val="24"/>
          <w:szCs w:val="24"/>
        </w:rPr>
        <w:t>re working unless we</w:t>
      </w:r>
      <w:r>
        <w:rPr>
          <w:rFonts w:ascii="Times New Roman" w:eastAsia="Times New Roman" w:hAnsi="Times New Roman" w:cs="Times New Roman"/>
          <w:sz w:val="24"/>
          <w:szCs w:val="24"/>
        </w:rPr>
        <w:t>’</w:t>
      </w:r>
      <w:r w:rsidR="007D688B" w:rsidRPr="007A5D52">
        <w:rPr>
          <w:rFonts w:ascii="Times New Roman" w:eastAsia="Times New Roman" w:hAnsi="Times New Roman" w:cs="Times New Roman"/>
          <w:sz w:val="24"/>
          <w:szCs w:val="24"/>
        </w:rPr>
        <w:t xml:space="preserve">re filming. </w:t>
      </w:r>
      <w:r w:rsidR="007D688B">
        <w:rPr>
          <w:rFonts w:ascii="Times New Roman" w:eastAsia="Times New Roman" w:hAnsi="Times New Roman" w:cs="Times New Roman"/>
          <w:sz w:val="24"/>
          <w:szCs w:val="24"/>
        </w:rPr>
        <w:t>T</w:t>
      </w:r>
      <w:r w:rsidR="007D688B" w:rsidRPr="007A5D52">
        <w:rPr>
          <w:rFonts w:ascii="Times New Roman" w:eastAsia="Times New Roman" w:hAnsi="Times New Roman" w:cs="Times New Roman"/>
          <w:sz w:val="24"/>
          <w:szCs w:val="24"/>
        </w:rPr>
        <w:t xml:space="preserve">here’s a feeling when you walk around Soho that there’s a lot of people who have scripts </w:t>
      </w:r>
      <w:r w:rsidR="00CF07CD">
        <w:rPr>
          <w:rFonts w:ascii="Times New Roman" w:eastAsia="Times New Roman" w:hAnsi="Times New Roman" w:cs="Times New Roman"/>
          <w:sz w:val="24"/>
          <w:szCs w:val="24"/>
        </w:rPr>
        <w:t>under their arms but that doesn’</w:t>
      </w:r>
      <w:r w:rsidR="007D688B" w:rsidRPr="007A5D52">
        <w:rPr>
          <w:rFonts w:ascii="Times New Roman" w:eastAsia="Times New Roman" w:hAnsi="Times New Roman" w:cs="Times New Roman"/>
          <w:sz w:val="24"/>
          <w:szCs w:val="24"/>
        </w:rPr>
        <w:t xml:space="preserve">t make them a producer. Whereas </w:t>
      </w:r>
      <w:r w:rsidR="007D688B">
        <w:rPr>
          <w:rFonts w:ascii="Times New Roman" w:eastAsia="Times New Roman" w:hAnsi="Times New Roman" w:cs="Times New Roman"/>
          <w:sz w:val="24"/>
          <w:szCs w:val="24"/>
        </w:rPr>
        <w:t xml:space="preserve">here, </w:t>
      </w:r>
      <w:r w:rsidR="007D688B" w:rsidRPr="007A5D52">
        <w:rPr>
          <w:rFonts w:ascii="Times New Roman" w:eastAsia="Times New Roman" w:hAnsi="Times New Roman" w:cs="Times New Roman"/>
          <w:sz w:val="24"/>
          <w:szCs w:val="24"/>
        </w:rPr>
        <w:t xml:space="preserve">we get our nose stuck in and we work hard and then we </w:t>
      </w:r>
      <w:r w:rsidR="007D688B">
        <w:rPr>
          <w:rFonts w:ascii="Times New Roman" w:eastAsia="Times New Roman" w:hAnsi="Times New Roman" w:cs="Times New Roman"/>
          <w:sz w:val="24"/>
          <w:szCs w:val="24"/>
        </w:rPr>
        <w:t xml:space="preserve">go home, which is </w:t>
      </w:r>
      <w:r w:rsidR="007D688B" w:rsidRPr="007A5D52">
        <w:rPr>
          <w:rFonts w:ascii="Times New Roman" w:eastAsia="Times New Roman" w:hAnsi="Times New Roman" w:cs="Times New Roman"/>
          <w:sz w:val="24"/>
          <w:szCs w:val="24"/>
        </w:rPr>
        <w:t xml:space="preserve">different from London </w:t>
      </w:r>
      <w:r w:rsidR="007D688B">
        <w:rPr>
          <w:rFonts w:ascii="Times New Roman" w:eastAsia="Times New Roman" w:hAnsi="Times New Roman" w:cs="Times New Roman"/>
          <w:sz w:val="24"/>
          <w:szCs w:val="24"/>
        </w:rPr>
        <w:t xml:space="preserve">where’s </w:t>
      </w:r>
      <w:r>
        <w:rPr>
          <w:rFonts w:ascii="Times New Roman" w:eastAsia="Times New Roman" w:hAnsi="Times New Roman" w:cs="Times New Roman"/>
          <w:sz w:val="24"/>
          <w:szCs w:val="24"/>
        </w:rPr>
        <w:t>there’</w:t>
      </w:r>
      <w:r w:rsidR="007D688B" w:rsidRPr="007A5D52">
        <w:rPr>
          <w:rFonts w:ascii="Times New Roman" w:eastAsia="Times New Roman" w:hAnsi="Times New Roman" w:cs="Times New Roman"/>
          <w:sz w:val="24"/>
          <w:szCs w:val="24"/>
        </w:rPr>
        <w:t>s a media world that then has a party and then has a meeting, then you meet an agent</w:t>
      </w:r>
      <w:r w:rsidR="007D688B">
        <w:rPr>
          <w:rFonts w:ascii="Times New Roman" w:eastAsia="Times New Roman" w:hAnsi="Times New Roman" w:cs="Times New Roman"/>
          <w:sz w:val="24"/>
          <w:szCs w:val="24"/>
        </w:rPr>
        <w:t>. W</w:t>
      </w:r>
      <w:r>
        <w:rPr>
          <w:rFonts w:ascii="Times New Roman" w:eastAsia="Times New Roman" w:hAnsi="Times New Roman" w:cs="Times New Roman"/>
          <w:sz w:val="24"/>
          <w:szCs w:val="24"/>
        </w:rPr>
        <w:t>e don’</w:t>
      </w:r>
      <w:r w:rsidR="007D688B" w:rsidRPr="007A5D52">
        <w:rPr>
          <w:rFonts w:ascii="Times New Roman" w:eastAsia="Times New Roman" w:hAnsi="Times New Roman" w:cs="Times New Roman"/>
          <w:sz w:val="24"/>
          <w:szCs w:val="24"/>
        </w:rPr>
        <w:t xml:space="preserve">t do any of that. We work really hard and go home. </w:t>
      </w:r>
      <w:r w:rsidR="004E2251">
        <w:rPr>
          <w:rFonts w:ascii="Times New Roman" w:eastAsia="Times New Roman" w:hAnsi="Times New Roman" w:cs="Times New Roman"/>
          <w:sz w:val="24"/>
          <w:szCs w:val="24"/>
        </w:rPr>
        <w:t>We’re more practical.</w:t>
      </w:r>
    </w:p>
    <w:p w14:paraId="64A10E90" w14:textId="77777777" w:rsidR="007D688B" w:rsidRDefault="007D688B" w:rsidP="007D688B">
      <w:pPr>
        <w:spacing w:after="0" w:line="240" w:lineRule="auto"/>
        <w:rPr>
          <w:rFonts w:ascii="Times New Roman" w:eastAsia="Times New Roman" w:hAnsi="Times New Roman" w:cs="Times New Roman"/>
          <w:sz w:val="24"/>
          <w:szCs w:val="24"/>
        </w:rPr>
      </w:pPr>
    </w:p>
    <w:p w14:paraId="11B8952A" w14:textId="495434E3" w:rsidR="00CF07CD" w:rsidRDefault="005059F0" w:rsidP="00E4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RED, as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xml:space="preserve"> has repeatedly insisted, is a ‘writer’s company’ and it is through the work of its writers that the Granada legacy is most strongly present. </w:t>
      </w:r>
      <w:r w:rsidR="00273F78">
        <w:rPr>
          <w:rFonts w:ascii="Times New Roman" w:hAnsi="Times New Roman" w:cs="Times New Roman"/>
          <w:sz w:val="24"/>
          <w:szCs w:val="24"/>
        </w:rPr>
        <w:t>RED</w:t>
      </w:r>
      <w:r w:rsidR="0096306C">
        <w:rPr>
          <w:rFonts w:ascii="Times New Roman" w:hAnsi="Times New Roman" w:cs="Times New Roman"/>
          <w:sz w:val="24"/>
          <w:szCs w:val="24"/>
        </w:rPr>
        <w:t xml:space="preserve">’s </w:t>
      </w:r>
      <w:r w:rsidR="0096306C" w:rsidRPr="00203033">
        <w:rPr>
          <w:rFonts w:ascii="Times New Roman" w:hAnsi="Times New Roman" w:cs="Times New Roman"/>
          <w:sz w:val="24"/>
          <w:szCs w:val="24"/>
          <w:shd w:val="clear" w:color="auto" w:fill="FFFFFF"/>
        </w:rPr>
        <w:t>first two series</w:t>
      </w:r>
      <w:r w:rsidR="0096306C">
        <w:rPr>
          <w:rFonts w:ascii="Times New Roman" w:hAnsi="Times New Roman" w:cs="Times New Roman"/>
          <w:sz w:val="24"/>
          <w:szCs w:val="24"/>
          <w:shd w:val="clear" w:color="auto" w:fill="FFFFFF"/>
        </w:rPr>
        <w:t xml:space="preserve"> – Russell T </w:t>
      </w:r>
      <w:r w:rsidR="0096306C" w:rsidRPr="00203033">
        <w:rPr>
          <w:rFonts w:ascii="Times New Roman" w:hAnsi="Times New Roman" w:cs="Times New Roman"/>
          <w:sz w:val="24"/>
          <w:szCs w:val="24"/>
          <w:shd w:val="clear" w:color="auto" w:fill="FFFFFF"/>
        </w:rPr>
        <w:t>Davies</w:t>
      </w:r>
      <w:r w:rsidR="0096306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w:t>
      </w:r>
      <w:r w:rsidR="0096306C">
        <w:rPr>
          <w:rFonts w:ascii="Times New Roman" w:hAnsi="Times New Roman" w:cs="Times New Roman"/>
          <w:sz w:val="24"/>
          <w:szCs w:val="24"/>
          <w:shd w:val="clear" w:color="auto" w:fill="FFFFFF"/>
        </w:rPr>
        <w:t xml:space="preserve"> </w:t>
      </w:r>
      <w:r w:rsidR="0096306C" w:rsidRPr="00203033">
        <w:rPr>
          <w:rFonts w:ascii="Times New Roman" w:hAnsi="Times New Roman" w:cs="Times New Roman"/>
          <w:i/>
          <w:sz w:val="24"/>
          <w:szCs w:val="24"/>
        </w:rPr>
        <w:t xml:space="preserve">Queer as Folk </w:t>
      </w:r>
      <w:r w:rsidR="0096306C" w:rsidRPr="00203033">
        <w:rPr>
          <w:rFonts w:ascii="Times New Roman" w:hAnsi="Times New Roman" w:cs="Times New Roman"/>
          <w:sz w:val="24"/>
          <w:szCs w:val="24"/>
        </w:rPr>
        <w:t>(1999-2000)</w:t>
      </w:r>
      <w:r w:rsidR="0096306C">
        <w:rPr>
          <w:rFonts w:ascii="Times New Roman" w:hAnsi="Times New Roman" w:cs="Times New Roman"/>
          <w:sz w:val="24"/>
          <w:szCs w:val="24"/>
        </w:rPr>
        <w:t xml:space="preserve"> and Paul </w:t>
      </w:r>
      <w:r w:rsidR="0096306C" w:rsidRPr="00203033">
        <w:rPr>
          <w:rFonts w:ascii="Times New Roman" w:hAnsi="Times New Roman" w:cs="Times New Roman"/>
          <w:sz w:val="24"/>
          <w:szCs w:val="24"/>
          <w:shd w:val="clear" w:color="auto" w:fill="FFFFFF"/>
        </w:rPr>
        <w:t>Abbott</w:t>
      </w:r>
      <w:r w:rsidR="0096306C">
        <w:rPr>
          <w:rFonts w:ascii="Times New Roman" w:hAnsi="Times New Roman" w:cs="Times New Roman"/>
          <w:sz w:val="24"/>
          <w:szCs w:val="24"/>
          <w:shd w:val="clear" w:color="auto" w:fill="FFFFFF"/>
        </w:rPr>
        <w:t>’s</w:t>
      </w:r>
      <w:r w:rsidR="0096306C" w:rsidRPr="00203033">
        <w:rPr>
          <w:rFonts w:ascii="Times New Roman" w:hAnsi="Times New Roman" w:cs="Times New Roman"/>
          <w:sz w:val="24"/>
          <w:szCs w:val="24"/>
          <w:shd w:val="clear" w:color="auto" w:fill="FFFFFF"/>
        </w:rPr>
        <w:t xml:space="preserve"> </w:t>
      </w:r>
      <w:r w:rsidR="0096306C" w:rsidRPr="00203033">
        <w:rPr>
          <w:rFonts w:ascii="Times New Roman" w:hAnsi="Times New Roman" w:cs="Times New Roman"/>
          <w:i/>
          <w:sz w:val="24"/>
          <w:szCs w:val="24"/>
          <w:shd w:val="clear" w:color="auto" w:fill="FFFFFF"/>
        </w:rPr>
        <w:t xml:space="preserve">Clocking Off </w:t>
      </w:r>
      <w:r w:rsidR="0096306C">
        <w:rPr>
          <w:rFonts w:ascii="Times New Roman" w:hAnsi="Times New Roman" w:cs="Times New Roman"/>
          <w:sz w:val="24"/>
          <w:szCs w:val="24"/>
          <w:shd w:val="clear" w:color="auto" w:fill="FFFFFF"/>
        </w:rPr>
        <w:t xml:space="preserve">(2000-3) which established its reputation – were by ex-Granada writers. </w:t>
      </w:r>
      <w:r w:rsidR="0096306C" w:rsidRPr="00D05E74">
        <w:rPr>
          <w:rFonts w:ascii="Times New Roman" w:hAnsi="Times New Roman" w:cs="Times New Roman"/>
          <w:sz w:val="24"/>
          <w:szCs w:val="24"/>
        </w:rPr>
        <w:t xml:space="preserve">Davies </w:t>
      </w:r>
      <w:r w:rsidR="0096306C">
        <w:rPr>
          <w:rFonts w:ascii="Times New Roman" w:hAnsi="Times New Roman" w:cs="Times New Roman"/>
          <w:sz w:val="24"/>
          <w:szCs w:val="24"/>
        </w:rPr>
        <w:t xml:space="preserve">had </w:t>
      </w:r>
      <w:r w:rsidR="0096306C" w:rsidRPr="00D05E74">
        <w:rPr>
          <w:rFonts w:ascii="Times New Roman" w:hAnsi="Times New Roman" w:cs="Times New Roman"/>
          <w:sz w:val="24"/>
          <w:szCs w:val="24"/>
        </w:rPr>
        <w:t xml:space="preserve">worked as a producer and writer on various productions for Granada and BBC Manchester, and Abbott worked on </w:t>
      </w:r>
      <w:r w:rsidR="0096306C" w:rsidRPr="00E66A62">
        <w:rPr>
          <w:rFonts w:ascii="Times New Roman" w:hAnsi="Times New Roman" w:cs="Times New Roman"/>
          <w:i/>
          <w:sz w:val="24"/>
          <w:szCs w:val="24"/>
        </w:rPr>
        <w:t>Coronation Street</w:t>
      </w:r>
      <w:r w:rsidR="0096306C" w:rsidRPr="00D05E74">
        <w:rPr>
          <w:rFonts w:ascii="Times New Roman" w:hAnsi="Times New Roman" w:cs="Times New Roman"/>
          <w:sz w:val="24"/>
          <w:szCs w:val="24"/>
        </w:rPr>
        <w:t xml:space="preserve"> before joining </w:t>
      </w:r>
      <w:r w:rsidR="0096306C" w:rsidRPr="00D05E74">
        <w:rPr>
          <w:rFonts w:ascii="Times New Roman" w:hAnsi="Times New Roman" w:cs="Times New Roman"/>
          <w:i/>
          <w:sz w:val="24"/>
          <w:szCs w:val="24"/>
        </w:rPr>
        <w:t>Cracker</w:t>
      </w:r>
      <w:r w:rsidR="0096306C">
        <w:rPr>
          <w:rFonts w:ascii="Times New Roman" w:hAnsi="Times New Roman" w:cs="Times New Roman"/>
          <w:sz w:val="24"/>
          <w:szCs w:val="24"/>
        </w:rPr>
        <w:t xml:space="preserve"> where he first encounte</w:t>
      </w:r>
      <w:r w:rsidR="006A3038">
        <w:rPr>
          <w:rFonts w:ascii="Times New Roman" w:hAnsi="Times New Roman" w:cs="Times New Roman"/>
          <w:sz w:val="24"/>
          <w:szCs w:val="24"/>
        </w:rPr>
        <w:t>red</w:t>
      </w:r>
      <w:r w:rsidR="0096306C">
        <w:rPr>
          <w:rFonts w:ascii="Times New Roman" w:hAnsi="Times New Roman" w:cs="Times New Roman"/>
          <w:sz w:val="24"/>
          <w:szCs w:val="24"/>
        </w:rPr>
        <w:t xml:space="preserve"> </w:t>
      </w:r>
      <w:proofErr w:type="spellStart"/>
      <w:r w:rsidR="0096306C">
        <w:rPr>
          <w:rFonts w:ascii="Times New Roman" w:hAnsi="Times New Roman" w:cs="Times New Roman"/>
          <w:sz w:val="24"/>
          <w:szCs w:val="24"/>
        </w:rPr>
        <w:t>Shindler</w:t>
      </w:r>
      <w:proofErr w:type="spellEnd"/>
      <w:r w:rsidR="0096306C">
        <w:rPr>
          <w:rFonts w:ascii="Times New Roman" w:hAnsi="Times New Roman" w:cs="Times New Roman"/>
          <w:sz w:val="24"/>
          <w:szCs w:val="24"/>
        </w:rPr>
        <w:t>; Sally Wainwright is another ex-</w:t>
      </w:r>
      <w:r w:rsidR="0096306C">
        <w:rPr>
          <w:rFonts w:ascii="Times New Roman" w:hAnsi="Times New Roman" w:cs="Times New Roman"/>
          <w:i/>
          <w:sz w:val="24"/>
          <w:szCs w:val="24"/>
        </w:rPr>
        <w:t xml:space="preserve">Coronation Street </w:t>
      </w:r>
      <w:r w:rsidR="0096306C">
        <w:rPr>
          <w:rFonts w:ascii="Times New Roman" w:hAnsi="Times New Roman" w:cs="Times New Roman"/>
          <w:sz w:val="24"/>
          <w:szCs w:val="24"/>
        </w:rPr>
        <w:t xml:space="preserve">alumnus. These writers continue the Granada tradition of finding drama and pathos in ordinary, everyday situations in original drama. </w:t>
      </w:r>
      <w:r>
        <w:rPr>
          <w:rFonts w:ascii="Times New Roman" w:hAnsi="Times New Roman" w:cs="Times New Roman"/>
          <w:sz w:val="24"/>
          <w:szCs w:val="24"/>
        </w:rPr>
        <w:t>T</w:t>
      </w:r>
      <w:r w:rsidR="0096306C">
        <w:rPr>
          <w:rFonts w:ascii="Times New Roman" w:hAnsi="Times New Roman" w:cs="Times New Roman"/>
          <w:sz w:val="24"/>
          <w:szCs w:val="24"/>
        </w:rPr>
        <w:t>heir work also develops the Granada legacy of using regional settings</w:t>
      </w:r>
      <w:r w:rsidR="0096306C" w:rsidRPr="002308E0">
        <w:rPr>
          <w:rFonts w:ascii="Times New Roman" w:hAnsi="Times New Roman" w:cs="Times New Roman"/>
          <w:sz w:val="24"/>
          <w:szCs w:val="24"/>
          <w:shd w:val="clear" w:color="auto" w:fill="FFFFFF"/>
        </w:rPr>
        <w:t xml:space="preserve"> </w:t>
      </w:r>
      <w:r w:rsidR="0096306C">
        <w:rPr>
          <w:rFonts w:ascii="Times New Roman" w:hAnsi="Times New Roman" w:cs="Times New Roman"/>
          <w:sz w:val="24"/>
          <w:szCs w:val="24"/>
          <w:shd w:val="clear" w:color="auto" w:fill="FFFFFF"/>
        </w:rPr>
        <w:t xml:space="preserve">to provide a </w:t>
      </w:r>
      <w:r w:rsidR="0096306C" w:rsidRPr="00203033">
        <w:rPr>
          <w:rFonts w:ascii="Times New Roman" w:hAnsi="Times New Roman" w:cs="Times New Roman"/>
          <w:sz w:val="24"/>
          <w:szCs w:val="24"/>
          <w:shd w:val="clear" w:color="auto" w:fill="FFFFFF"/>
        </w:rPr>
        <w:t>strongly-rooted authenticity and distinctiveness</w:t>
      </w:r>
      <w:r w:rsidR="0096306C">
        <w:rPr>
          <w:rFonts w:ascii="Times New Roman" w:hAnsi="Times New Roman" w:cs="Times New Roman"/>
          <w:sz w:val="24"/>
          <w:szCs w:val="24"/>
        </w:rPr>
        <w:t xml:space="preserve">. </w:t>
      </w:r>
      <w:r w:rsidR="00C91326">
        <w:rPr>
          <w:rFonts w:ascii="Times New Roman" w:hAnsi="Times New Roman" w:cs="Times New Roman"/>
          <w:sz w:val="24"/>
          <w:szCs w:val="24"/>
        </w:rPr>
        <w:t>Such settings can be regionally and historically precise but can also ser</w:t>
      </w:r>
      <w:r w:rsidR="00722453">
        <w:rPr>
          <w:rFonts w:ascii="Times New Roman" w:hAnsi="Times New Roman" w:cs="Times New Roman"/>
          <w:sz w:val="24"/>
          <w:szCs w:val="24"/>
        </w:rPr>
        <w:t xml:space="preserve">ve as </w:t>
      </w:r>
      <w:r w:rsidR="00C91326">
        <w:rPr>
          <w:rFonts w:ascii="Times New Roman" w:hAnsi="Times New Roman" w:cs="Times New Roman"/>
          <w:sz w:val="24"/>
          <w:szCs w:val="24"/>
        </w:rPr>
        <w:t>visual or narrative shorthand for wider socio-economic representa</w:t>
      </w:r>
      <w:r w:rsidR="00F41550">
        <w:rPr>
          <w:rFonts w:ascii="Times New Roman" w:hAnsi="Times New Roman" w:cs="Times New Roman"/>
          <w:sz w:val="24"/>
          <w:szCs w:val="24"/>
        </w:rPr>
        <w:t>t</w:t>
      </w:r>
      <w:r w:rsidR="00C91326">
        <w:rPr>
          <w:rFonts w:ascii="Times New Roman" w:hAnsi="Times New Roman" w:cs="Times New Roman"/>
          <w:sz w:val="24"/>
          <w:szCs w:val="24"/>
        </w:rPr>
        <w:t xml:space="preserve">ions (Dobson and Rayner 2016: 5). </w:t>
      </w:r>
      <w:r w:rsidR="0096306C">
        <w:rPr>
          <w:rFonts w:ascii="Times New Roman" w:hAnsi="Times New Roman" w:cs="Times New Roman"/>
          <w:i/>
          <w:sz w:val="24"/>
          <w:szCs w:val="24"/>
        </w:rPr>
        <w:t xml:space="preserve">Queer as Folk </w:t>
      </w:r>
      <w:r w:rsidR="0096306C">
        <w:rPr>
          <w:rFonts w:ascii="Times New Roman" w:hAnsi="Times New Roman" w:cs="Times New Roman"/>
          <w:sz w:val="24"/>
          <w:szCs w:val="24"/>
        </w:rPr>
        <w:t xml:space="preserve">was set in </w:t>
      </w:r>
      <w:r w:rsidR="0096306C" w:rsidRPr="00203033">
        <w:rPr>
          <w:rFonts w:ascii="Times New Roman" w:hAnsi="Times New Roman" w:cs="Times New Roman"/>
          <w:sz w:val="24"/>
          <w:szCs w:val="24"/>
        </w:rPr>
        <w:t>Manchester’s ‘gay village’ on Canal Street</w:t>
      </w:r>
      <w:r w:rsidR="0096306C">
        <w:rPr>
          <w:rFonts w:ascii="Times New Roman" w:hAnsi="Times New Roman" w:cs="Times New Roman"/>
          <w:sz w:val="24"/>
          <w:szCs w:val="24"/>
        </w:rPr>
        <w:t xml:space="preserve">; </w:t>
      </w:r>
      <w:r w:rsidR="0096306C" w:rsidRPr="00203033">
        <w:rPr>
          <w:rFonts w:ascii="Times New Roman" w:hAnsi="Times New Roman" w:cs="Times New Roman"/>
          <w:i/>
          <w:sz w:val="24"/>
          <w:szCs w:val="24"/>
          <w:shd w:val="clear" w:color="auto" w:fill="FFFFFF"/>
        </w:rPr>
        <w:t>Clocking Off</w:t>
      </w:r>
      <w:r w:rsidR="0096306C">
        <w:rPr>
          <w:rFonts w:ascii="Times New Roman" w:hAnsi="Times New Roman" w:cs="Times New Roman"/>
          <w:i/>
          <w:sz w:val="24"/>
          <w:szCs w:val="24"/>
          <w:shd w:val="clear" w:color="auto" w:fill="FFFFFF"/>
        </w:rPr>
        <w:t xml:space="preserve"> </w:t>
      </w:r>
      <w:r w:rsidR="0096306C">
        <w:rPr>
          <w:rFonts w:ascii="Times New Roman" w:hAnsi="Times New Roman" w:cs="Times New Roman"/>
          <w:sz w:val="24"/>
          <w:szCs w:val="24"/>
          <w:shd w:val="clear" w:color="auto" w:fill="FFFFFF"/>
        </w:rPr>
        <w:t xml:space="preserve">in </w:t>
      </w:r>
      <w:r w:rsidR="0096306C" w:rsidRPr="00203033">
        <w:rPr>
          <w:rFonts w:ascii="Times New Roman" w:hAnsi="Times New Roman" w:cs="Times New Roman"/>
          <w:sz w:val="24"/>
          <w:szCs w:val="24"/>
          <w:shd w:val="clear" w:color="auto" w:fill="FFFFFF"/>
        </w:rPr>
        <w:t>a Manchester</w:t>
      </w:r>
      <w:r w:rsidR="0096306C">
        <w:rPr>
          <w:rFonts w:ascii="Times New Roman" w:hAnsi="Times New Roman" w:cs="Times New Roman"/>
          <w:sz w:val="24"/>
          <w:szCs w:val="24"/>
          <w:shd w:val="clear" w:color="auto" w:fill="FFFFFF"/>
        </w:rPr>
        <w:t xml:space="preserve"> textiles factory. </w:t>
      </w:r>
      <w:r w:rsidR="00273F78">
        <w:rPr>
          <w:rFonts w:ascii="Times New Roman" w:hAnsi="Times New Roman" w:cs="Times New Roman"/>
          <w:sz w:val="24"/>
          <w:szCs w:val="24"/>
          <w:shd w:val="clear" w:color="auto" w:fill="FFFFFF"/>
        </w:rPr>
        <w:t>RED</w:t>
      </w:r>
      <w:r w:rsidR="0096306C">
        <w:rPr>
          <w:rFonts w:ascii="Times New Roman" w:hAnsi="Times New Roman" w:cs="Times New Roman"/>
          <w:sz w:val="24"/>
          <w:szCs w:val="24"/>
          <w:shd w:val="clear" w:color="auto" w:fill="FFFFFF"/>
        </w:rPr>
        <w:t xml:space="preserve">’s two longest-running series </w:t>
      </w:r>
      <w:r w:rsidR="00F41550">
        <w:rPr>
          <w:rFonts w:ascii="Times New Roman" w:hAnsi="Times New Roman" w:cs="Times New Roman"/>
          <w:sz w:val="24"/>
          <w:szCs w:val="24"/>
          <w:shd w:val="clear" w:color="auto" w:fill="FFFFFF"/>
        </w:rPr>
        <w:t xml:space="preserve">both scripted by </w:t>
      </w:r>
      <w:r w:rsidR="00F41550">
        <w:rPr>
          <w:rFonts w:ascii="Times New Roman" w:hAnsi="Times New Roman" w:cs="Times New Roman"/>
          <w:sz w:val="24"/>
          <w:szCs w:val="24"/>
        </w:rPr>
        <w:t>Wainwright</w:t>
      </w:r>
      <w:r w:rsidR="00F41550" w:rsidRPr="00203033">
        <w:rPr>
          <w:rFonts w:ascii="Times New Roman" w:hAnsi="Times New Roman" w:cs="Times New Roman"/>
          <w:i/>
          <w:sz w:val="24"/>
          <w:szCs w:val="24"/>
          <w:shd w:val="clear" w:color="auto" w:fill="FFFFFF"/>
        </w:rPr>
        <w:t xml:space="preserve"> </w:t>
      </w:r>
      <w:r w:rsidR="00F41550">
        <w:rPr>
          <w:rFonts w:ascii="Times New Roman" w:hAnsi="Times New Roman" w:cs="Times New Roman"/>
          <w:i/>
          <w:sz w:val="24"/>
          <w:szCs w:val="24"/>
          <w:shd w:val="clear" w:color="auto" w:fill="FFFFFF"/>
        </w:rPr>
        <w:t xml:space="preserve">– </w:t>
      </w:r>
      <w:r w:rsidR="0096306C" w:rsidRPr="00203033">
        <w:rPr>
          <w:rFonts w:ascii="Times New Roman" w:hAnsi="Times New Roman" w:cs="Times New Roman"/>
          <w:i/>
          <w:sz w:val="24"/>
          <w:szCs w:val="24"/>
          <w:shd w:val="clear" w:color="auto" w:fill="FFFFFF"/>
        </w:rPr>
        <w:t xml:space="preserve">Scott and Bailey </w:t>
      </w:r>
      <w:r w:rsidR="00F41550">
        <w:rPr>
          <w:rFonts w:ascii="Times New Roman" w:hAnsi="Times New Roman" w:cs="Times New Roman"/>
          <w:sz w:val="24"/>
          <w:szCs w:val="24"/>
          <w:shd w:val="clear" w:color="auto" w:fill="FFFFFF"/>
        </w:rPr>
        <w:t>(2011-</w:t>
      </w:r>
      <w:r w:rsidR="00E70839">
        <w:rPr>
          <w:rFonts w:ascii="Times New Roman" w:hAnsi="Times New Roman" w:cs="Times New Roman"/>
          <w:sz w:val="24"/>
          <w:szCs w:val="24"/>
          <w:shd w:val="clear" w:color="auto" w:fill="FFFFFF"/>
        </w:rPr>
        <w:t>16</w:t>
      </w:r>
      <w:r w:rsidR="00F41550">
        <w:rPr>
          <w:rFonts w:ascii="Times New Roman" w:hAnsi="Times New Roman" w:cs="Times New Roman"/>
          <w:sz w:val="24"/>
          <w:szCs w:val="24"/>
          <w:shd w:val="clear" w:color="auto" w:fill="FFFFFF"/>
        </w:rPr>
        <w:t>)</w:t>
      </w:r>
      <w:r w:rsidR="0096306C" w:rsidRPr="00203033">
        <w:rPr>
          <w:rFonts w:ascii="Times New Roman" w:hAnsi="Times New Roman" w:cs="Times New Roman"/>
          <w:sz w:val="24"/>
          <w:szCs w:val="24"/>
          <w:shd w:val="clear" w:color="auto" w:fill="FFFFFF"/>
        </w:rPr>
        <w:t xml:space="preserve"> </w:t>
      </w:r>
      <w:r w:rsidR="0096306C">
        <w:rPr>
          <w:rFonts w:ascii="Times New Roman" w:hAnsi="Times New Roman" w:cs="Times New Roman"/>
          <w:sz w:val="24"/>
          <w:szCs w:val="24"/>
          <w:shd w:val="clear" w:color="auto" w:fill="FFFFFF"/>
        </w:rPr>
        <w:lastRenderedPageBreak/>
        <w:t xml:space="preserve">and </w:t>
      </w:r>
      <w:proofErr w:type="gramStart"/>
      <w:r w:rsidR="0096306C" w:rsidRPr="00203033">
        <w:rPr>
          <w:rFonts w:ascii="Times New Roman" w:hAnsi="Times New Roman" w:cs="Times New Roman"/>
          <w:i/>
          <w:sz w:val="24"/>
          <w:szCs w:val="24"/>
          <w:shd w:val="clear" w:color="auto" w:fill="FFFFFF"/>
        </w:rPr>
        <w:t>Last</w:t>
      </w:r>
      <w:proofErr w:type="gramEnd"/>
      <w:r w:rsidR="0096306C" w:rsidRPr="00203033">
        <w:rPr>
          <w:rFonts w:ascii="Times New Roman" w:hAnsi="Times New Roman" w:cs="Times New Roman"/>
          <w:i/>
          <w:sz w:val="24"/>
          <w:szCs w:val="24"/>
          <w:shd w:val="clear" w:color="auto" w:fill="FFFFFF"/>
        </w:rPr>
        <w:t xml:space="preserve"> Tango in Halifax </w:t>
      </w:r>
      <w:r w:rsidR="00F41550">
        <w:rPr>
          <w:rFonts w:ascii="Times New Roman" w:hAnsi="Times New Roman" w:cs="Times New Roman"/>
          <w:sz w:val="24"/>
          <w:szCs w:val="24"/>
          <w:shd w:val="clear" w:color="auto" w:fill="FFFFFF"/>
        </w:rPr>
        <w:t>(2012-</w:t>
      </w:r>
      <w:r w:rsidR="00E70839">
        <w:rPr>
          <w:rFonts w:ascii="Times New Roman" w:hAnsi="Times New Roman" w:cs="Times New Roman"/>
          <w:sz w:val="24"/>
          <w:szCs w:val="24"/>
          <w:shd w:val="clear" w:color="auto" w:fill="FFFFFF"/>
        </w:rPr>
        <w:t>16</w:t>
      </w:r>
      <w:r w:rsidR="00F41550">
        <w:rPr>
          <w:rFonts w:ascii="Times New Roman" w:hAnsi="Times New Roman" w:cs="Times New Roman"/>
          <w:sz w:val="24"/>
          <w:szCs w:val="24"/>
          <w:shd w:val="clear" w:color="auto" w:fill="FFFFFF"/>
        </w:rPr>
        <w:t xml:space="preserve">) – </w:t>
      </w:r>
      <w:r w:rsidR="0096306C">
        <w:rPr>
          <w:rFonts w:ascii="Times New Roman" w:hAnsi="Times New Roman" w:cs="Times New Roman"/>
          <w:sz w:val="24"/>
          <w:szCs w:val="24"/>
        </w:rPr>
        <w:t xml:space="preserve">have northern locations. The first is a crime drama </w:t>
      </w:r>
      <w:r w:rsidR="0096306C">
        <w:rPr>
          <w:rFonts w:ascii="Times New Roman" w:hAnsi="Times New Roman" w:cs="Times New Roman"/>
          <w:sz w:val="24"/>
          <w:szCs w:val="24"/>
          <w:shd w:val="clear" w:color="auto" w:fill="FFFFFF"/>
        </w:rPr>
        <w:t xml:space="preserve">featuring two female detectives who are </w:t>
      </w:r>
      <w:r w:rsidR="0096306C" w:rsidRPr="00203033">
        <w:rPr>
          <w:rFonts w:ascii="Times New Roman" w:hAnsi="Times New Roman" w:cs="Times New Roman"/>
          <w:sz w:val="24"/>
          <w:szCs w:val="24"/>
          <w:shd w:val="clear" w:color="auto" w:fill="FFFFFF"/>
        </w:rPr>
        <w:t>members of the fictional Manchester Metropolitan Police’s Major Incident Team</w:t>
      </w:r>
      <w:r w:rsidR="0096306C">
        <w:rPr>
          <w:rFonts w:ascii="Times New Roman" w:hAnsi="Times New Roman" w:cs="Times New Roman"/>
          <w:sz w:val="24"/>
          <w:szCs w:val="24"/>
          <w:shd w:val="clear" w:color="auto" w:fill="FFFFFF"/>
        </w:rPr>
        <w:t xml:space="preserve">; the second is a </w:t>
      </w:r>
      <w:r w:rsidR="00BA078F">
        <w:rPr>
          <w:rFonts w:ascii="Times New Roman" w:hAnsi="Times New Roman" w:cs="Times New Roman"/>
          <w:sz w:val="24"/>
          <w:szCs w:val="24"/>
          <w:shd w:val="clear" w:color="auto" w:fill="FFFFFF"/>
        </w:rPr>
        <w:t xml:space="preserve">drama </w:t>
      </w:r>
      <w:r w:rsidR="0096306C" w:rsidRPr="00203033">
        <w:rPr>
          <w:rFonts w:ascii="Times New Roman" w:hAnsi="Times New Roman" w:cs="Times New Roman"/>
          <w:sz w:val="24"/>
          <w:szCs w:val="24"/>
          <w:shd w:val="clear" w:color="auto" w:fill="FFFFFF"/>
        </w:rPr>
        <w:t>about love in old age, set in West Yorkshire</w:t>
      </w:r>
      <w:r w:rsidR="0096306C">
        <w:rPr>
          <w:rFonts w:ascii="Times New Roman" w:hAnsi="Times New Roman" w:cs="Times New Roman"/>
          <w:sz w:val="24"/>
          <w:szCs w:val="24"/>
          <w:shd w:val="clear" w:color="auto" w:fill="FFFFFF"/>
        </w:rPr>
        <w:t xml:space="preserve">. Wainwright’s </w:t>
      </w:r>
      <w:r w:rsidR="0096306C" w:rsidRPr="00203033">
        <w:rPr>
          <w:rFonts w:ascii="Times New Roman" w:hAnsi="Times New Roman" w:cs="Times New Roman"/>
          <w:sz w:val="24"/>
          <w:szCs w:val="24"/>
        </w:rPr>
        <w:t xml:space="preserve">multi-award-winning </w:t>
      </w:r>
      <w:r w:rsidR="0096306C" w:rsidRPr="00203033">
        <w:rPr>
          <w:rFonts w:ascii="Times New Roman" w:hAnsi="Times New Roman" w:cs="Times New Roman"/>
          <w:i/>
          <w:sz w:val="24"/>
          <w:szCs w:val="24"/>
          <w:shd w:val="clear" w:color="auto" w:fill="FFFFFF"/>
        </w:rPr>
        <w:t>Happy Valley</w:t>
      </w:r>
      <w:r w:rsidR="00E70839">
        <w:rPr>
          <w:rFonts w:ascii="Times New Roman" w:hAnsi="Times New Roman" w:cs="Times New Roman"/>
          <w:sz w:val="24"/>
          <w:szCs w:val="24"/>
          <w:shd w:val="clear" w:color="auto" w:fill="FFFFFF"/>
        </w:rPr>
        <w:t xml:space="preserve"> (2014-</w:t>
      </w:r>
      <w:r w:rsidR="0096306C" w:rsidRPr="00203033">
        <w:rPr>
          <w:rFonts w:ascii="Times New Roman" w:hAnsi="Times New Roman" w:cs="Times New Roman"/>
          <w:sz w:val="24"/>
          <w:szCs w:val="24"/>
          <w:shd w:val="clear" w:color="auto" w:fill="FFFFFF"/>
        </w:rPr>
        <w:t>16), a dark and compelling psychological crime drama focusing on a woman police sergeant damaged by her daughter’s suicide</w:t>
      </w:r>
      <w:r w:rsidR="0096306C">
        <w:rPr>
          <w:rFonts w:ascii="Times New Roman" w:hAnsi="Times New Roman" w:cs="Times New Roman"/>
          <w:sz w:val="24"/>
          <w:szCs w:val="24"/>
          <w:shd w:val="clear" w:color="auto" w:fill="FFFFFF"/>
        </w:rPr>
        <w:t>, is also set in West Yorkshire</w:t>
      </w:r>
      <w:r w:rsidR="0096306C">
        <w:rPr>
          <w:rFonts w:ascii="Times New Roman" w:hAnsi="Times New Roman" w:cs="Times New Roman"/>
          <w:sz w:val="24"/>
          <w:szCs w:val="24"/>
        </w:rPr>
        <w:t>.</w:t>
      </w:r>
      <w:r w:rsidR="00BA078F">
        <w:rPr>
          <w:rFonts w:ascii="Times New Roman" w:hAnsi="Times New Roman" w:cs="Times New Roman"/>
          <w:sz w:val="24"/>
          <w:szCs w:val="24"/>
        </w:rPr>
        <w:t xml:space="preserve"> </w:t>
      </w:r>
    </w:p>
    <w:p w14:paraId="713F207B" w14:textId="77777777" w:rsidR="00CF07CD" w:rsidRDefault="00CF07CD" w:rsidP="00E473E7">
      <w:pPr>
        <w:spacing w:after="0" w:line="240" w:lineRule="auto"/>
        <w:rPr>
          <w:rFonts w:ascii="Times New Roman" w:hAnsi="Times New Roman" w:cs="Times New Roman"/>
          <w:sz w:val="24"/>
          <w:szCs w:val="24"/>
        </w:rPr>
      </w:pPr>
    </w:p>
    <w:p w14:paraId="200CC602" w14:textId="77777777" w:rsidR="00D6416B" w:rsidRDefault="009B420A" w:rsidP="004A5C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beyond the scope of this article to examine the regional settings of these programmes in any detail. However, a number of commentators have argued that </w:t>
      </w:r>
      <w:r w:rsidR="00D20B69">
        <w:rPr>
          <w:rFonts w:ascii="Times New Roman" w:hAnsi="Times New Roman" w:cs="Times New Roman"/>
          <w:sz w:val="24"/>
          <w:szCs w:val="24"/>
        </w:rPr>
        <w:t xml:space="preserve">their use of locality is an important and </w:t>
      </w:r>
      <w:r>
        <w:rPr>
          <w:rFonts w:ascii="Times New Roman" w:hAnsi="Times New Roman" w:cs="Times New Roman"/>
          <w:sz w:val="24"/>
          <w:szCs w:val="24"/>
        </w:rPr>
        <w:t xml:space="preserve">distinctive </w:t>
      </w:r>
      <w:r w:rsidR="00D20B69">
        <w:rPr>
          <w:rFonts w:ascii="Times New Roman" w:hAnsi="Times New Roman" w:cs="Times New Roman"/>
          <w:sz w:val="24"/>
          <w:szCs w:val="24"/>
        </w:rPr>
        <w:t>element in their aesthetics, character development and audience appeal. A</w:t>
      </w:r>
      <w:r>
        <w:rPr>
          <w:rFonts w:ascii="Times New Roman" w:hAnsi="Times New Roman" w:cs="Times New Roman"/>
          <w:sz w:val="24"/>
          <w:szCs w:val="24"/>
        </w:rPr>
        <w:t xml:space="preserve">s Faye Woods </w:t>
      </w:r>
      <w:r w:rsidR="00D20B69">
        <w:rPr>
          <w:rFonts w:ascii="Times New Roman" w:hAnsi="Times New Roman" w:cs="Times New Roman"/>
          <w:sz w:val="24"/>
          <w:szCs w:val="24"/>
        </w:rPr>
        <w:t>demonstrates in this issue through a close reading of some of the programmes authored by Wainwright, their resonance comes through interweaving</w:t>
      </w:r>
      <w:r>
        <w:rPr>
          <w:rFonts w:ascii="Times New Roman" w:hAnsi="Times New Roman" w:cs="Times New Roman"/>
          <w:sz w:val="24"/>
          <w:szCs w:val="24"/>
        </w:rPr>
        <w:t xml:space="preserve"> place with the </w:t>
      </w:r>
      <w:r w:rsidR="00264149">
        <w:rPr>
          <w:rFonts w:ascii="Times New Roman" w:hAnsi="Times New Roman" w:cs="Times New Roman"/>
          <w:sz w:val="24"/>
          <w:szCs w:val="24"/>
        </w:rPr>
        <w:t xml:space="preserve">character’s </w:t>
      </w:r>
      <w:r>
        <w:rPr>
          <w:rFonts w:ascii="Times New Roman" w:hAnsi="Times New Roman" w:cs="Times New Roman"/>
          <w:sz w:val="24"/>
          <w:szCs w:val="24"/>
        </w:rPr>
        <w:t>emotional dram</w:t>
      </w:r>
      <w:r w:rsidR="00264149">
        <w:rPr>
          <w:rFonts w:ascii="Times New Roman" w:hAnsi="Times New Roman" w:cs="Times New Roman"/>
          <w:sz w:val="24"/>
          <w:szCs w:val="24"/>
        </w:rPr>
        <w:t xml:space="preserve">a. </w:t>
      </w:r>
      <w:r w:rsidR="00264149">
        <w:rPr>
          <w:rFonts w:ascii="Times New Roman" w:hAnsi="Times New Roman" w:cs="Times New Roman"/>
          <w:color w:val="3B2C25"/>
          <w:sz w:val="24"/>
          <w:szCs w:val="24"/>
          <w:shd w:val="clear" w:color="auto" w:fill="FFFFFF"/>
        </w:rPr>
        <w:t>Wainwright, in particular, has been strident in proclaiming the importance of place: ‘I am proud to write northern drama and it is about people who don’t think that the be all and end all is to go and live in London.’ (</w:t>
      </w:r>
      <w:proofErr w:type="gramStart"/>
      <w:r w:rsidR="00264149">
        <w:rPr>
          <w:rFonts w:ascii="Times New Roman" w:hAnsi="Times New Roman" w:cs="Times New Roman"/>
          <w:color w:val="3B2C25"/>
          <w:sz w:val="24"/>
          <w:szCs w:val="24"/>
          <w:shd w:val="clear" w:color="auto" w:fill="FFFFFF"/>
        </w:rPr>
        <w:t>in</w:t>
      </w:r>
      <w:proofErr w:type="gramEnd"/>
      <w:r w:rsidR="00264149">
        <w:rPr>
          <w:rFonts w:ascii="Times New Roman" w:hAnsi="Times New Roman" w:cs="Times New Roman"/>
          <w:color w:val="3B2C25"/>
          <w:sz w:val="24"/>
          <w:szCs w:val="24"/>
          <w:shd w:val="clear" w:color="auto" w:fill="FFFFFF"/>
        </w:rPr>
        <w:t xml:space="preserve"> Gor</w:t>
      </w:r>
      <w:r w:rsidR="005641EB">
        <w:rPr>
          <w:rFonts w:ascii="Times New Roman" w:hAnsi="Times New Roman" w:cs="Times New Roman"/>
          <w:color w:val="3B2C25"/>
          <w:sz w:val="24"/>
          <w:szCs w:val="24"/>
          <w:shd w:val="clear" w:color="auto" w:fill="FFFFFF"/>
        </w:rPr>
        <w:t>t</w:t>
      </w:r>
      <w:r w:rsidR="00264149">
        <w:rPr>
          <w:rFonts w:ascii="Times New Roman" w:hAnsi="Times New Roman" w:cs="Times New Roman"/>
          <w:color w:val="3B2C25"/>
          <w:sz w:val="24"/>
          <w:szCs w:val="24"/>
          <w:shd w:val="clear" w:color="auto" w:fill="FFFFFF"/>
        </w:rPr>
        <w:t xml:space="preserve">on 2016: 83). </w:t>
      </w:r>
      <w:r w:rsidR="00D74C8A">
        <w:rPr>
          <w:rFonts w:ascii="Times New Roman" w:hAnsi="Times New Roman" w:cs="Times New Roman"/>
          <w:color w:val="3B2C25"/>
          <w:sz w:val="24"/>
          <w:szCs w:val="24"/>
          <w:shd w:val="clear" w:color="auto" w:fill="FFFFFF"/>
        </w:rPr>
        <w:t xml:space="preserve">A Manchester setting is equally </w:t>
      </w:r>
      <w:r w:rsidR="00850F12">
        <w:rPr>
          <w:rFonts w:ascii="Times New Roman" w:hAnsi="Times New Roman" w:cs="Times New Roman"/>
          <w:color w:val="3B2C25"/>
          <w:sz w:val="24"/>
          <w:szCs w:val="24"/>
          <w:shd w:val="clear" w:color="auto" w:fill="FFFFFF"/>
        </w:rPr>
        <w:t xml:space="preserve">important for Davies and Abbott. </w:t>
      </w:r>
      <w:r w:rsidR="00D74C8A">
        <w:rPr>
          <w:rFonts w:ascii="Times New Roman" w:hAnsi="Times New Roman" w:cs="Times New Roman"/>
          <w:color w:val="3B2C25"/>
          <w:sz w:val="24"/>
          <w:szCs w:val="24"/>
          <w:shd w:val="clear" w:color="auto" w:fill="FFFFFF"/>
        </w:rPr>
        <w:t xml:space="preserve">However, as Cooke indicates, although these settings may evoke recognition and delight </w:t>
      </w:r>
      <w:r w:rsidR="00373643">
        <w:rPr>
          <w:rFonts w:ascii="Times New Roman" w:hAnsi="Times New Roman" w:cs="Times New Roman"/>
          <w:color w:val="3B2C25"/>
          <w:sz w:val="24"/>
          <w:szCs w:val="24"/>
          <w:shd w:val="clear" w:color="auto" w:fill="FFFFFF"/>
        </w:rPr>
        <w:t xml:space="preserve">for </w:t>
      </w:r>
      <w:r w:rsidR="00D74C8A">
        <w:rPr>
          <w:rFonts w:ascii="Times New Roman" w:hAnsi="Times New Roman" w:cs="Times New Roman"/>
          <w:color w:val="3B2C25"/>
          <w:sz w:val="24"/>
          <w:szCs w:val="24"/>
          <w:shd w:val="clear" w:color="auto" w:fill="FFFFFF"/>
        </w:rPr>
        <w:t xml:space="preserve">northern audiences, their appeal is much broader. </w:t>
      </w:r>
      <w:r w:rsidR="00373643">
        <w:rPr>
          <w:rFonts w:ascii="Times New Roman" w:hAnsi="Times New Roman" w:cs="Times New Roman"/>
          <w:color w:val="3B2C25"/>
          <w:sz w:val="24"/>
          <w:szCs w:val="24"/>
          <w:shd w:val="clear" w:color="auto" w:fill="FFFFFF"/>
        </w:rPr>
        <w:t xml:space="preserve">They are </w:t>
      </w:r>
      <w:r w:rsidR="007F562F">
        <w:rPr>
          <w:rFonts w:ascii="Times New Roman" w:hAnsi="Times New Roman" w:cs="Times New Roman"/>
          <w:sz w:val="24"/>
          <w:szCs w:val="24"/>
          <w:shd w:val="clear" w:color="auto" w:fill="FFFFFF"/>
        </w:rPr>
        <w:t>regional dramas which, like their p</w:t>
      </w:r>
      <w:r w:rsidR="006A3038">
        <w:rPr>
          <w:rFonts w:ascii="Times New Roman" w:hAnsi="Times New Roman" w:cs="Times New Roman"/>
          <w:sz w:val="24"/>
          <w:szCs w:val="24"/>
          <w:shd w:val="clear" w:color="auto" w:fill="FFFFFF"/>
        </w:rPr>
        <w:t>red</w:t>
      </w:r>
      <w:r w:rsidR="007F562F">
        <w:rPr>
          <w:rFonts w:ascii="Times New Roman" w:hAnsi="Times New Roman" w:cs="Times New Roman"/>
          <w:sz w:val="24"/>
          <w:szCs w:val="24"/>
          <w:shd w:val="clear" w:color="auto" w:fill="FFFFFF"/>
        </w:rPr>
        <w:t>ecessors at Granad</w:t>
      </w:r>
      <w:r w:rsidR="00373643">
        <w:rPr>
          <w:rFonts w:ascii="Times New Roman" w:hAnsi="Times New Roman" w:cs="Times New Roman"/>
          <w:sz w:val="24"/>
          <w:szCs w:val="24"/>
          <w:shd w:val="clear" w:color="auto" w:fill="FFFFFF"/>
        </w:rPr>
        <w:t>a, address the nation generally; a</w:t>
      </w:r>
      <w:r w:rsidR="00BA078F">
        <w:rPr>
          <w:rFonts w:ascii="Times New Roman" w:hAnsi="Times New Roman" w:cs="Times New Roman"/>
          <w:sz w:val="24"/>
          <w:szCs w:val="24"/>
          <w:shd w:val="clear" w:color="auto" w:fill="FFFFFF"/>
        </w:rPr>
        <w:t xml:space="preserve">s </w:t>
      </w:r>
      <w:proofErr w:type="spellStart"/>
      <w:r w:rsidR="007F562F">
        <w:rPr>
          <w:rFonts w:ascii="Times New Roman" w:hAnsi="Times New Roman" w:cs="Times New Roman"/>
          <w:sz w:val="24"/>
          <w:szCs w:val="24"/>
          <w:shd w:val="clear" w:color="auto" w:fill="FFFFFF"/>
        </w:rPr>
        <w:t>Shindler</w:t>
      </w:r>
      <w:proofErr w:type="spellEnd"/>
      <w:r w:rsidR="007F562F">
        <w:rPr>
          <w:rFonts w:ascii="Times New Roman" w:hAnsi="Times New Roman" w:cs="Times New Roman"/>
          <w:sz w:val="24"/>
          <w:szCs w:val="24"/>
          <w:shd w:val="clear" w:color="auto" w:fill="FFFFFF"/>
        </w:rPr>
        <w:t xml:space="preserve"> </w:t>
      </w:r>
      <w:r w:rsidR="00373643">
        <w:rPr>
          <w:rFonts w:ascii="Times New Roman" w:hAnsi="Times New Roman" w:cs="Times New Roman"/>
          <w:sz w:val="24"/>
          <w:szCs w:val="24"/>
          <w:shd w:val="clear" w:color="auto" w:fill="FFFFFF"/>
        </w:rPr>
        <w:t>contends</w:t>
      </w:r>
      <w:r w:rsidR="007F562F">
        <w:rPr>
          <w:rFonts w:ascii="Times New Roman" w:hAnsi="Times New Roman" w:cs="Times New Roman"/>
          <w:sz w:val="24"/>
          <w:szCs w:val="24"/>
          <w:shd w:val="clear" w:color="auto" w:fill="FFFFFF"/>
        </w:rPr>
        <w:t xml:space="preserve">: </w:t>
      </w:r>
      <w:r w:rsidR="007F562F" w:rsidRPr="00203033">
        <w:rPr>
          <w:rFonts w:ascii="Times New Roman" w:hAnsi="Times New Roman" w:cs="Times New Roman"/>
          <w:sz w:val="24"/>
          <w:szCs w:val="24"/>
          <w:shd w:val="clear" w:color="auto" w:fill="FFFFFF"/>
        </w:rPr>
        <w:t>‘I don’t think we make regional shows. I think we make shows about human beings and the themes and ideas behind them are universal</w:t>
      </w:r>
      <w:r w:rsidR="007F562F">
        <w:rPr>
          <w:rFonts w:ascii="Times New Roman" w:hAnsi="Times New Roman" w:cs="Times New Roman"/>
          <w:sz w:val="24"/>
          <w:szCs w:val="24"/>
          <w:shd w:val="clear" w:color="auto" w:fill="FFFFFF"/>
        </w:rPr>
        <w:t>.</w:t>
      </w:r>
      <w:r w:rsidR="007F562F" w:rsidRPr="00203033">
        <w:rPr>
          <w:rFonts w:ascii="Times New Roman" w:hAnsi="Times New Roman" w:cs="Times New Roman"/>
          <w:sz w:val="24"/>
          <w:szCs w:val="24"/>
          <w:shd w:val="clear" w:color="auto" w:fill="FFFFFF"/>
        </w:rPr>
        <w:t>’</w:t>
      </w:r>
      <w:r w:rsidR="007F562F">
        <w:rPr>
          <w:rFonts w:ascii="Times New Roman" w:hAnsi="Times New Roman" w:cs="Times New Roman"/>
          <w:sz w:val="24"/>
          <w:szCs w:val="24"/>
        </w:rPr>
        <w:t xml:space="preserve"> </w:t>
      </w:r>
      <w:r w:rsidR="00BA078F">
        <w:rPr>
          <w:rFonts w:ascii="Times New Roman" w:hAnsi="Times New Roman" w:cs="Times New Roman"/>
          <w:sz w:val="24"/>
          <w:szCs w:val="24"/>
        </w:rPr>
        <w:t xml:space="preserve">Although the table of RED’s productions included on </w:t>
      </w:r>
      <w:proofErr w:type="gramStart"/>
      <w:r w:rsidR="00BA078F" w:rsidRPr="0085349A">
        <w:rPr>
          <w:rFonts w:ascii="Times New Roman" w:hAnsi="Times New Roman" w:cs="Times New Roman"/>
          <w:sz w:val="24"/>
          <w:szCs w:val="24"/>
          <w:highlight w:val="yellow"/>
        </w:rPr>
        <w:t>p ?</w:t>
      </w:r>
      <w:proofErr w:type="gramEnd"/>
      <w:r w:rsidR="00BA078F">
        <w:rPr>
          <w:rFonts w:ascii="Times New Roman" w:hAnsi="Times New Roman" w:cs="Times New Roman"/>
          <w:sz w:val="24"/>
          <w:szCs w:val="24"/>
        </w:rPr>
        <w:t xml:space="preserve"> </w:t>
      </w:r>
      <w:r>
        <w:rPr>
          <w:rFonts w:ascii="Times New Roman" w:hAnsi="Times New Roman" w:cs="Times New Roman"/>
          <w:sz w:val="24"/>
          <w:szCs w:val="24"/>
        </w:rPr>
        <w:t xml:space="preserve">demonstrates that the majority have northern settings, </w:t>
      </w:r>
      <w:r w:rsidR="00373643">
        <w:rPr>
          <w:rFonts w:ascii="Times New Roman" w:hAnsi="Times New Roman" w:cs="Times New Roman"/>
          <w:sz w:val="24"/>
          <w:szCs w:val="24"/>
        </w:rPr>
        <w:t xml:space="preserve">there is no expectation that this will be the case as the criterion is </w:t>
      </w:r>
      <w:r w:rsidR="0067265C">
        <w:rPr>
          <w:rFonts w:ascii="Times New Roman" w:hAnsi="Times New Roman" w:cs="Times New Roman"/>
          <w:sz w:val="24"/>
          <w:szCs w:val="24"/>
        </w:rPr>
        <w:t xml:space="preserve">the quality of the story which, while entertaining and having a broad appeal, is also </w:t>
      </w:r>
      <w:r w:rsidR="007F562F">
        <w:rPr>
          <w:rFonts w:ascii="Times New Roman" w:hAnsi="Times New Roman" w:cs="Times New Roman"/>
          <w:sz w:val="24"/>
          <w:szCs w:val="24"/>
        </w:rPr>
        <w:t>challenging and provocative</w:t>
      </w:r>
      <w:r w:rsidR="00D6416B">
        <w:rPr>
          <w:rFonts w:ascii="Times New Roman" w:hAnsi="Times New Roman" w:cs="Times New Roman"/>
          <w:sz w:val="24"/>
          <w:szCs w:val="24"/>
        </w:rPr>
        <w:t xml:space="preserve"> with </w:t>
      </w:r>
      <w:r w:rsidR="0067265C">
        <w:rPr>
          <w:rFonts w:ascii="Times New Roman" w:hAnsi="Times New Roman" w:cs="Times New Roman"/>
          <w:sz w:val="24"/>
          <w:szCs w:val="24"/>
        </w:rPr>
        <w:t xml:space="preserve">a critical stance on society: </w:t>
      </w:r>
      <w:r w:rsidR="0067265C" w:rsidRPr="0067265C">
        <w:rPr>
          <w:rFonts w:ascii="Times New Roman" w:hAnsi="Times New Roman" w:cs="Times New Roman"/>
          <w:sz w:val="24"/>
          <w:szCs w:val="24"/>
        </w:rPr>
        <w:t>‘</w:t>
      </w:r>
      <w:r w:rsidR="0067265C" w:rsidRPr="0067265C">
        <w:rPr>
          <w:rFonts w:ascii="Times New Roman" w:hAnsi="Times New Roman"/>
          <w:sz w:val="24"/>
          <w:szCs w:val="24"/>
        </w:rPr>
        <w:t>I’m not for drama that just sits in the background. I like it to push its way forward and to make people talk and to make you think</w:t>
      </w:r>
      <w:r w:rsidR="0067265C">
        <w:rPr>
          <w:rFonts w:ascii="Times New Roman" w:hAnsi="Times New Roman" w:cs="Times New Roman"/>
          <w:sz w:val="24"/>
          <w:szCs w:val="24"/>
        </w:rPr>
        <w:t xml:space="preserve">’. </w:t>
      </w:r>
    </w:p>
    <w:p w14:paraId="32672B82" w14:textId="77777777" w:rsidR="00D6416B" w:rsidRDefault="00D6416B" w:rsidP="004A5CFF">
      <w:pPr>
        <w:spacing w:after="0" w:line="240" w:lineRule="auto"/>
        <w:rPr>
          <w:rFonts w:ascii="Times New Roman" w:hAnsi="Times New Roman" w:cs="Times New Roman"/>
          <w:sz w:val="24"/>
          <w:szCs w:val="24"/>
        </w:rPr>
      </w:pPr>
    </w:p>
    <w:p w14:paraId="1DCDFFAE" w14:textId="120B193D" w:rsidR="004A5CFF" w:rsidRDefault="00D7423B" w:rsidP="004A5CFF">
      <w:pPr>
        <w:spacing w:after="0" w:line="240" w:lineRule="auto"/>
        <w:rPr>
          <w:rFonts w:ascii="Times New Roman" w:hAnsi="Times New Roman" w:cs="Times New Roman"/>
          <w:sz w:val="24"/>
          <w:szCs w:val="24"/>
        </w:rPr>
      </w:pPr>
      <w:r>
        <w:rPr>
          <w:rFonts w:ascii="Times New Roman" w:hAnsi="Times New Roman" w:cs="Times New Roman"/>
          <w:sz w:val="24"/>
          <w:szCs w:val="24"/>
        </w:rPr>
        <w:t>As commentators have noted, p</w:t>
      </w:r>
      <w:r w:rsidR="00EE1AE0">
        <w:rPr>
          <w:rFonts w:ascii="Times New Roman" w:hAnsi="Times New Roman" w:cs="Times New Roman"/>
          <w:sz w:val="24"/>
          <w:szCs w:val="24"/>
        </w:rPr>
        <w:t>art o</w:t>
      </w:r>
      <w:r>
        <w:rPr>
          <w:rFonts w:ascii="Times New Roman" w:hAnsi="Times New Roman" w:cs="Times New Roman"/>
          <w:sz w:val="24"/>
          <w:szCs w:val="24"/>
        </w:rPr>
        <w:t xml:space="preserve">f RED’s ‘provocative’ identity </w:t>
      </w:r>
      <w:r w:rsidR="00EE1AE0">
        <w:rPr>
          <w:rFonts w:ascii="Times New Roman" w:hAnsi="Times New Roman" w:cs="Times New Roman"/>
          <w:sz w:val="24"/>
          <w:szCs w:val="24"/>
        </w:rPr>
        <w:t xml:space="preserve">is its reworking of the Granada legacy of social realism. Its early series in particular </w:t>
      </w:r>
      <w:r w:rsidR="00850F12">
        <w:rPr>
          <w:rFonts w:ascii="Times New Roman" w:hAnsi="Times New Roman" w:cs="Times New Roman"/>
          <w:sz w:val="24"/>
          <w:szCs w:val="24"/>
        </w:rPr>
        <w:t xml:space="preserve">adopted </w:t>
      </w:r>
      <w:r w:rsidR="00EE1AE0">
        <w:rPr>
          <w:rFonts w:ascii="Times New Roman" w:hAnsi="Times New Roman" w:cs="Times New Roman"/>
          <w:sz w:val="24"/>
          <w:szCs w:val="24"/>
        </w:rPr>
        <w:t xml:space="preserve">the </w:t>
      </w:r>
      <w:r w:rsidR="00EE1AE0" w:rsidRPr="00203033">
        <w:rPr>
          <w:rFonts w:ascii="Times New Roman" w:hAnsi="Times New Roman" w:cs="Times New Roman"/>
          <w:sz w:val="24"/>
          <w:szCs w:val="24"/>
          <w:shd w:val="clear" w:color="auto" w:fill="FFFFFF"/>
        </w:rPr>
        <w:t xml:space="preserve">fast-paced stylishness that </w:t>
      </w:r>
      <w:r w:rsidR="00EE1AE0">
        <w:rPr>
          <w:rFonts w:ascii="Times New Roman" w:hAnsi="Times New Roman" w:cs="Times New Roman"/>
          <w:sz w:val="24"/>
          <w:szCs w:val="24"/>
          <w:shd w:val="clear" w:color="auto" w:fill="FFFFFF"/>
        </w:rPr>
        <w:t xml:space="preserve">was inspired by ground-breaking </w:t>
      </w:r>
      <w:r w:rsidR="00EE1AE0" w:rsidRPr="00203033">
        <w:rPr>
          <w:rFonts w:ascii="Times New Roman" w:hAnsi="Times New Roman" w:cs="Times New Roman"/>
          <w:sz w:val="24"/>
          <w:szCs w:val="24"/>
          <w:shd w:val="clear" w:color="auto" w:fill="FFFFFF"/>
        </w:rPr>
        <w:t xml:space="preserve">American series such as </w:t>
      </w:r>
      <w:r w:rsidR="00EE1AE0" w:rsidRPr="00203033">
        <w:rPr>
          <w:rFonts w:ascii="Times New Roman" w:hAnsi="Times New Roman" w:cs="Times New Roman"/>
          <w:i/>
          <w:sz w:val="24"/>
          <w:szCs w:val="24"/>
          <w:shd w:val="clear" w:color="auto" w:fill="FFFFFF"/>
        </w:rPr>
        <w:t xml:space="preserve">ER </w:t>
      </w:r>
      <w:r w:rsidR="00EE1AE0" w:rsidRPr="00203033">
        <w:rPr>
          <w:rFonts w:ascii="Times New Roman" w:hAnsi="Times New Roman" w:cs="Times New Roman"/>
          <w:sz w:val="24"/>
          <w:szCs w:val="24"/>
          <w:shd w:val="clear" w:color="auto" w:fill="FFFFFF"/>
        </w:rPr>
        <w:t xml:space="preserve">(NBC, 1994-2009) and </w:t>
      </w:r>
      <w:r w:rsidR="00EE1AE0" w:rsidRPr="00203033">
        <w:rPr>
          <w:rFonts w:ascii="Times New Roman" w:hAnsi="Times New Roman" w:cs="Times New Roman"/>
          <w:i/>
          <w:sz w:val="24"/>
          <w:szCs w:val="24"/>
          <w:shd w:val="clear" w:color="auto" w:fill="FFFFFF"/>
        </w:rPr>
        <w:t xml:space="preserve">Sex and the City </w:t>
      </w:r>
      <w:r w:rsidR="00EE1AE0" w:rsidRPr="00203033">
        <w:rPr>
          <w:rFonts w:ascii="Times New Roman" w:hAnsi="Times New Roman" w:cs="Times New Roman"/>
          <w:sz w:val="24"/>
          <w:szCs w:val="24"/>
          <w:shd w:val="clear" w:color="auto" w:fill="FFFFFF"/>
        </w:rPr>
        <w:t>(HBO, 1998-2004)</w:t>
      </w:r>
      <w:r w:rsidR="00EE1AE0">
        <w:rPr>
          <w:rFonts w:ascii="Times New Roman" w:hAnsi="Times New Roman" w:cs="Times New Roman"/>
          <w:sz w:val="24"/>
          <w:szCs w:val="24"/>
          <w:shd w:val="clear" w:color="auto" w:fill="FFFFFF"/>
        </w:rPr>
        <w:t>, using m</w:t>
      </w:r>
      <w:r w:rsidR="00D74C8A">
        <w:rPr>
          <w:rFonts w:ascii="Times New Roman" w:hAnsi="Times New Roman" w:cs="Times New Roman"/>
          <w:sz w:val="24"/>
          <w:szCs w:val="24"/>
        </w:rPr>
        <w:t>obile camerawork, fast</w:t>
      </w:r>
      <w:r w:rsidR="00D74C8A" w:rsidRPr="00D05E74">
        <w:rPr>
          <w:rFonts w:ascii="Times New Roman" w:hAnsi="Times New Roman" w:cs="Times New Roman"/>
          <w:sz w:val="24"/>
          <w:szCs w:val="24"/>
        </w:rPr>
        <w:t xml:space="preserve"> cutting, </w:t>
      </w:r>
      <w:r w:rsidR="00D74C8A">
        <w:rPr>
          <w:rFonts w:ascii="Times New Roman" w:hAnsi="Times New Roman" w:cs="Times New Roman"/>
          <w:sz w:val="24"/>
          <w:szCs w:val="24"/>
        </w:rPr>
        <w:t xml:space="preserve">a </w:t>
      </w:r>
      <w:r w:rsidR="00D74C8A" w:rsidRPr="00D05E74">
        <w:rPr>
          <w:rFonts w:ascii="Times New Roman" w:hAnsi="Times New Roman" w:cs="Times New Roman"/>
          <w:sz w:val="24"/>
          <w:szCs w:val="24"/>
        </w:rPr>
        <w:t>creat</w:t>
      </w:r>
      <w:r w:rsidR="00D74C8A">
        <w:rPr>
          <w:rFonts w:ascii="Times New Roman" w:hAnsi="Times New Roman" w:cs="Times New Roman"/>
          <w:sz w:val="24"/>
          <w:szCs w:val="24"/>
        </w:rPr>
        <w:t xml:space="preserve">ive use of colour in the </w:t>
      </w:r>
      <w:proofErr w:type="spellStart"/>
      <w:r w:rsidR="00D74C8A">
        <w:rPr>
          <w:rFonts w:ascii="Times New Roman" w:hAnsi="Times New Roman" w:cs="Times New Roman"/>
          <w:sz w:val="24"/>
          <w:szCs w:val="24"/>
        </w:rPr>
        <w:t>mise</w:t>
      </w:r>
      <w:proofErr w:type="spellEnd"/>
      <w:r w:rsidR="00D74C8A">
        <w:rPr>
          <w:rFonts w:ascii="Times New Roman" w:hAnsi="Times New Roman" w:cs="Times New Roman"/>
          <w:sz w:val="24"/>
          <w:szCs w:val="24"/>
        </w:rPr>
        <w:t>-</w:t>
      </w:r>
      <w:proofErr w:type="spellStart"/>
      <w:r w:rsidR="00D74C8A">
        <w:rPr>
          <w:rFonts w:ascii="Times New Roman" w:hAnsi="Times New Roman" w:cs="Times New Roman"/>
          <w:sz w:val="24"/>
          <w:szCs w:val="24"/>
        </w:rPr>
        <w:t>en</w:t>
      </w:r>
      <w:proofErr w:type="spellEnd"/>
      <w:r w:rsidR="00D74C8A">
        <w:rPr>
          <w:rFonts w:ascii="Times New Roman" w:hAnsi="Times New Roman" w:cs="Times New Roman"/>
          <w:sz w:val="24"/>
          <w:szCs w:val="24"/>
        </w:rPr>
        <w:t xml:space="preserve">-scène and a </w:t>
      </w:r>
      <w:r w:rsidR="00D74C8A" w:rsidRPr="00D05E74">
        <w:rPr>
          <w:rFonts w:ascii="Times New Roman" w:hAnsi="Times New Roman" w:cs="Times New Roman"/>
          <w:sz w:val="24"/>
          <w:szCs w:val="24"/>
        </w:rPr>
        <w:t xml:space="preserve">lively music track </w:t>
      </w:r>
      <w:r w:rsidR="00EE1AE0">
        <w:rPr>
          <w:rFonts w:ascii="Times New Roman" w:hAnsi="Times New Roman" w:cs="Times New Roman"/>
          <w:sz w:val="24"/>
          <w:szCs w:val="24"/>
        </w:rPr>
        <w:t>(Cooke 2005</w:t>
      </w:r>
      <w:r w:rsidR="00C15268">
        <w:rPr>
          <w:rFonts w:ascii="Times New Roman" w:hAnsi="Times New Roman" w:cs="Times New Roman"/>
          <w:sz w:val="24"/>
          <w:szCs w:val="24"/>
        </w:rPr>
        <w:t xml:space="preserve">), </w:t>
      </w:r>
      <w:r w:rsidR="00EE1AE0">
        <w:rPr>
          <w:rFonts w:ascii="Times New Roman" w:hAnsi="Times New Roman" w:cs="Times New Roman"/>
          <w:sz w:val="24"/>
          <w:szCs w:val="24"/>
        </w:rPr>
        <w:t>all of which distinguished</w:t>
      </w:r>
      <w:r w:rsidR="00D74C8A">
        <w:rPr>
          <w:rFonts w:ascii="Times New Roman" w:hAnsi="Times New Roman" w:cs="Times New Roman"/>
          <w:sz w:val="24"/>
          <w:szCs w:val="24"/>
        </w:rPr>
        <w:t xml:space="preserve"> </w:t>
      </w:r>
      <w:r w:rsidR="00EE1AE0">
        <w:rPr>
          <w:rFonts w:ascii="Times New Roman" w:hAnsi="Times New Roman" w:cs="Times New Roman"/>
          <w:sz w:val="24"/>
          <w:szCs w:val="24"/>
        </w:rPr>
        <w:t xml:space="preserve">RED’s output </w:t>
      </w:r>
      <w:r w:rsidR="00585E0C">
        <w:rPr>
          <w:rFonts w:ascii="Times New Roman" w:hAnsi="Times New Roman" w:cs="Times New Roman"/>
          <w:sz w:val="24"/>
          <w:szCs w:val="24"/>
        </w:rPr>
        <w:t>from their Granada avatars</w:t>
      </w:r>
      <w:r>
        <w:rPr>
          <w:rFonts w:ascii="Times New Roman" w:hAnsi="Times New Roman" w:cs="Times New Roman"/>
          <w:sz w:val="24"/>
          <w:szCs w:val="24"/>
        </w:rPr>
        <w:t xml:space="preserve">. It was one of the ways, </w:t>
      </w:r>
      <w:proofErr w:type="spellStart"/>
      <w:r w:rsidR="00585E0C">
        <w:rPr>
          <w:rFonts w:ascii="Times New Roman" w:hAnsi="Times New Roman" w:cs="Times New Roman"/>
          <w:sz w:val="24"/>
          <w:szCs w:val="24"/>
        </w:rPr>
        <w:t>Shindler</w:t>
      </w:r>
      <w:proofErr w:type="spellEnd"/>
      <w:r w:rsidR="00585E0C">
        <w:rPr>
          <w:rFonts w:ascii="Times New Roman" w:hAnsi="Times New Roman" w:cs="Times New Roman"/>
          <w:sz w:val="24"/>
          <w:szCs w:val="24"/>
        </w:rPr>
        <w:t xml:space="preserve"> reflected, in which RED challenged the ‘it’s grim up north’ stereotype (see </w:t>
      </w:r>
      <w:proofErr w:type="spellStart"/>
      <w:r w:rsidR="00585E0C">
        <w:rPr>
          <w:rFonts w:ascii="Times New Roman" w:hAnsi="Times New Roman" w:cs="Times New Roman"/>
          <w:sz w:val="24"/>
          <w:szCs w:val="24"/>
        </w:rPr>
        <w:t>Perraudin</w:t>
      </w:r>
      <w:proofErr w:type="spellEnd"/>
      <w:r w:rsidR="00585E0C">
        <w:rPr>
          <w:rFonts w:ascii="Times New Roman" w:hAnsi="Times New Roman" w:cs="Times New Roman"/>
          <w:sz w:val="24"/>
          <w:szCs w:val="24"/>
        </w:rPr>
        <w:t xml:space="preserve"> 2016).</w:t>
      </w:r>
      <w:r w:rsidR="00D74C8A">
        <w:rPr>
          <w:rFonts w:ascii="Times New Roman" w:hAnsi="Times New Roman" w:cs="Times New Roman"/>
          <w:sz w:val="24"/>
          <w:szCs w:val="24"/>
        </w:rPr>
        <w:t xml:space="preserve"> </w:t>
      </w:r>
      <w:r w:rsidR="007C3B23">
        <w:rPr>
          <w:rFonts w:ascii="Times New Roman" w:hAnsi="Times New Roman" w:cs="Times New Roman"/>
          <w:sz w:val="24"/>
          <w:szCs w:val="24"/>
        </w:rPr>
        <w:t xml:space="preserve">This is illustrated by </w:t>
      </w:r>
      <w:r w:rsidR="00C15268">
        <w:rPr>
          <w:rFonts w:ascii="Times New Roman" w:hAnsi="Times New Roman" w:cs="Times New Roman"/>
          <w:sz w:val="24"/>
          <w:szCs w:val="24"/>
        </w:rPr>
        <w:t xml:space="preserve">the generic hybridity of </w:t>
      </w:r>
      <w:r w:rsidR="00C15268">
        <w:rPr>
          <w:rFonts w:ascii="Times New Roman" w:hAnsi="Times New Roman" w:cs="Times New Roman"/>
          <w:i/>
          <w:sz w:val="24"/>
          <w:szCs w:val="24"/>
        </w:rPr>
        <w:t>Clocking Off</w:t>
      </w:r>
      <w:r w:rsidR="007C3B23">
        <w:rPr>
          <w:rFonts w:ascii="Times New Roman" w:hAnsi="Times New Roman" w:cs="Times New Roman"/>
          <w:sz w:val="24"/>
          <w:szCs w:val="24"/>
        </w:rPr>
        <w:t xml:space="preserve"> with </w:t>
      </w:r>
      <w:r w:rsidR="00C15268">
        <w:rPr>
          <w:rFonts w:ascii="Times New Roman" w:hAnsi="Times New Roman" w:cs="Times New Roman"/>
          <w:sz w:val="24"/>
          <w:szCs w:val="24"/>
        </w:rPr>
        <w:t>its ‘frenetic, experimental</w:t>
      </w:r>
      <w:r w:rsidR="009D45F2">
        <w:rPr>
          <w:rFonts w:ascii="Times New Roman" w:hAnsi="Times New Roman" w:cs="Times New Roman"/>
          <w:sz w:val="24"/>
          <w:szCs w:val="24"/>
        </w:rPr>
        <w:t>, colourful and cinematic’ aesthetic in which the ‘representations of the characters’ lives can be seen as extensions of the geographical landscape’ (</w:t>
      </w:r>
      <w:r w:rsidR="007C3B23">
        <w:rPr>
          <w:rFonts w:ascii="Times New Roman" w:hAnsi="Times New Roman" w:cs="Times New Roman"/>
          <w:sz w:val="24"/>
          <w:szCs w:val="24"/>
        </w:rPr>
        <w:t xml:space="preserve">Johnson </w:t>
      </w:r>
      <w:r w:rsidR="009D45F2">
        <w:rPr>
          <w:rFonts w:ascii="Times New Roman" w:hAnsi="Times New Roman" w:cs="Times New Roman"/>
          <w:sz w:val="24"/>
          <w:szCs w:val="24"/>
        </w:rPr>
        <w:t xml:space="preserve">2013: 48). </w:t>
      </w:r>
      <w:r w:rsidR="00BF331A">
        <w:rPr>
          <w:rFonts w:ascii="Times New Roman" w:hAnsi="Times New Roman" w:cs="Times New Roman"/>
          <w:sz w:val="24"/>
          <w:szCs w:val="24"/>
        </w:rPr>
        <w:t xml:space="preserve">This vibrant </w:t>
      </w:r>
      <w:r>
        <w:rPr>
          <w:rFonts w:ascii="Times New Roman" w:hAnsi="Times New Roman" w:cs="Times New Roman"/>
          <w:sz w:val="24"/>
          <w:szCs w:val="24"/>
        </w:rPr>
        <w:t xml:space="preserve">visual style </w:t>
      </w:r>
      <w:r w:rsidR="00BF331A">
        <w:rPr>
          <w:rFonts w:ascii="Times New Roman" w:hAnsi="Times New Roman" w:cs="Times New Roman"/>
          <w:sz w:val="24"/>
          <w:szCs w:val="24"/>
        </w:rPr>
        <w:t xml:space="preserve">illustrates Cosgrove’s contention that these small indies were closer to the dynamics of social and cultural change in particular localities than the larger broadcasters whose production slates they were in the process of replacing. </w:t>
      </w:r>
    </w:p>
    <w:p w14:paraId="02D66665" w14:textId="77777777" w:rsidR="00EE1AE0" w:rsidRDefault="00EE1AE0" w:rsidP="002B3039">
      <w:pPr>
        <w:spacing w:after="0" w:line="240" w:lineRule="auto"/>
        <w:rPr>
          <w:rFonts w:ascii="Times New Roman" w:hAnsi="Times New Roman" w:cs="Times New Roman"/>
          <w:sz w:val="24"/>
          <w:szCs w:val="24"/>
        </w:rPr>
      </w:pPr>
    </w:p>
    <w:p w14:paraId="7622DC4C" w14:textId="34B9D46D" w:rsidR="001C73F8" w:rsidRPr="008911B8" w:rsidRDefault="00C15268" w:rsidP="002B3039">
      <w:pPr>
        <w:spacing w:after="0" w:line="240" w:lineRule="auto"/>
        <w:rPr>
          <w:rFonts w:ascii="Times New Roman" w:hAnsi="Times New Roman" w:cs="Times New Roman"/>
          <w:sz w:val="24"/>
          <w:szCs w:val="24"/>
        </w:rPr>
      </w:pPr>
      <w:r>
        <w:rPr>
          <w:rFonts w:ascii="Times New Roman" w:hAnsi="Times New Roman" w:cs="Times New Roman"/>
          <w:sz w:val="24"/>
          <w:szCs w:val="24"/>
        </w:rPr>
        <w:t>RED’s aesthetics were comple</w:t>
      </w:r>
      <w:r w:rsidR="00EE1AE0">
        <w:rPr>
          <w:rFonts w:ascii="Times New Roman" w:hAnsi="Times New Roman" w:cs="Times New Roman"/>
          <w:sz w:val="24"/>
          <w:szCs w:val="24"/>
        </w:rPr>
        <w:t xml:space="preserve">mented by its reconfiguration of the class and gender politics that had characterised Granada’s output. Although RED’s programmes continue to focus predominantly on the northern industrial working-class, </w:t>
      </w:r>
      <w:r w:rsidR="00EE1AE0" w:rsidRPr="00D05E74">
        <w:rPr>
          <w:rFonts w:ascii="Times New Roman" w:hAnsi="Times New Roman" w:cs="Times New Roman"/>
          <w:i/>
          <w:sz w:val="24"/>
          <w:szCs w:val="24"/>
        </w:rPr>
        <w:t xml:space="preserve">Last Tango </w:t>
      </w:r>
      <w:r w:rsidR="00EE1AE0">
        <w:rPr>
          <w:rFonts w:ascii="Times New Roman" w:hAnsi="Times New Roman" w:cs="Times New Roman"/>
          <w:sz w:val="24"/>
          <w:szCs w:val="24"/>
        </w:rPr>
        <w:t xml:space="preserve">depicts the northern middle-class </w:t>
      </w:r>
      <w:r w:rsidR="00817A2A">
        <w:rPr>
          <w:rFonts w:ascii="Times New Roman" w:hAnsi="Times New Roman" w:cs="Times New Roman"/>
          <w:sz w:val="24"/>
          <w:szCs w:val="24"/>
        </w:rPr>
        <w:t xml:space="preserve">as does </w:t>
      </w:r>
      <w:r w:rsidR="00817A2A">
        <w:rPr>
          <w:rFonts w:ascii="Times New Roman" w:hAnsi="Times New Roman" w:cs="Times New Roman"/>
          <w:i/>
          <w:sz w:val="24"/>
          <w:szCs w:val="24"/>
        </w:rPr>
        <w:t xml:space="preserve">Exile </w:t>
      </w:r>
      <w:r w:rsidR="00817A2A">
        <w:rPr>
          <w:rFonts w:ascii="Times New Roman" w:hAnsi="Times New Roman" w:cs="Times New Roman"/>
          <w:sz w:val="24"/>
          <w:szCs w:val="24"/>
        </w:rPr>
        <w:t xml:space="preserve">(2011) or </w:t>
      </w:r>
      <w:r w:rsidR="00817A2A">
        <w:rPr>
          <w:rFonts w:ascii="Times New Roman" w:hAnsi="Times New Roman" w:cs="Times New Roman"/>
          <w:i/>
          <w:sz w:val="24"/>
          <w:szCs w:val="24"/>
        </w:rPr>
        <w:t xml:space="preserve">Pat &amp; Cabbage </w:t>
      </w:r>
      <w:r w:rsidR="00817A2A">
        <w:rPr>
          <w:rFonts w:ascii="Times New Roman" w:hAnsi="Times New Roman" w:cs="Times New Roman"/>
          <w:sz w:val="24"/>
          <w:szCs w:val="24"/>
        </w:rPr>
        <w:t>(2013). RED’s oeuvre includes Russell T Davies depictions of gay relationships (</w:t>
      </w:r>
      <w:r w:rsidR="00817A2A">
        <w:rPr>
          <w:rFonts w:ascii="Times New Roman" w:hAnsi="Times New Roman" w:cs="Times New Roman"/>
          <w:i/>
          <w:sz w:val="24"/>
          <w:szCs w:val="24"/>
        </w:rPr>
        <w:t>Queer as Folk</w:t>
      </w:r>
      <w:r w:rsidR="00817A2A">
        <w:rPr>
          <w:rFonts w:ascii="Times New Roman" w:hAnsi="Times New Roman" w:cs="Times New Roman"/>
          <w:sz w:val="24"/>
          <w:szCs w:val="24"/>
        </w:rPr>
        <w:t xml:space="preserve">; </w:t>
      </w:r>
      <w:r w:rsidR="005172A2">
        <w:rPr>
          <w:rFonts w:ascii="Times New Roman" w:hAnsi="Times New Roman" w:cs="Times New Roman"/>
          <w:i/>
          <w:sz w:val="24"/>
          <w:szCs w:val="24"/>
        </w:rPr>
        <w:t>Bob and Rose</w:t>
      </w:r>
      <w:r w:rsidR="005172A2">
        <w:rPr>
          <w:rFonts w:ascii="Times New Roman" w:hAnsi="Times New Roman" w:cs="Times New Roman"/>
          <w:sz w:val="24"/>
          <w:szCs w:val="24"/>
        </w:rPr>
        <w:t xml:space="preserve"> (2002) and the 2015 triptych: </w:t>
      </w:r>
      <w:r w:rsidR="005172A2">
        <w:rPr>
          <w:rFonts w:ascii="Times New Roman" w:hAnsi="Times New Roman" w:cs="Times New Roman"/>
          <w:i/>
          <w:sz w:val="24"/>
          <w:szCs w:val="24"/>
        </w:rPr>
        <w:t>Banana</w:t>
      </w:r>
      <w:r w:rsidR="005172A2">
        <w:rPr>
          <w:rFonts w:ascii="Times New Roman" w:hAnsi="Times New Roman" w:cs="Times New Roman"/>
          <w:sz w:val="24"/>
          <w:szCs w:val="24"/>
        </w:rPr>
        <w:t xml:space="preserve">, </w:t>
      </w:r>
      <w:r w:rsidR="005172A2">
        <w:rPr>
          <w:rFonts w:ascii="Times New Roman" w:hAnsi="Times New Roman" w:cs="Times New Roman"/>
          <w:i/>
          <w:sz w:val="24"/>
          <w:szCs w:val="24"/>
        </w:rPr>
        <w:t xml:space="preserve">Cucumber </w:t>
      </w:r>
      <w:r w:rsidR="005172A2">
        <w:rPr>
          <w:rFonts w:ascii="Times New Roman" w:hAnsi="Times New Roman" w:cs="Times New Roman"/>
          <w:sz w:val="24"/>
          <w:szCs w:val="24"/>
        </w:rPr>
        <w:t xml:space="preserve">and </w:t>
      </w:r>
      <w:r w:rsidR="005172A2">
        <w:rPr>
          <w:rFonts w:ascii="Times New Roman" w:hAnsi="Times New Roman" w:cs="Times New Roman"/>
          <w:i/>
          <w:sz w:val="24"/>
          <w:szCs w:val="24"/>
        </w:rPr>
        <w:t>Tofu</w:t>
      </w:r>
      <w:r w:rsidR="005172A2">
        <w:rPr>
          <w:rFonts w:ascii="Times New Roman" w:hAnsi="Times New Roman" w:cs="Times New Roman"/>
          <w:sz w:val="24"/>
          <w:szCs w:val="24"/>
        </w:rPr>
        <w:t xml:space="preserve">). There is a pronounced focus on </w:t>
      </w:r>
      <w:r w:rsidR="00817A2A">
        <w:rPr>
          <w:rFonts w:ascii="Times New Roman" w:hAnsi="Times New Roman" w:cs="Times New Roman"/>
          <w:sz w:val="24"/>
          <w:szCs w:val="24"/>
        </w:rPr>
        <w:t>female protagonists at the centre of many of its dramas</w:t>
      </w:r>
      <w:r w:rsidR="005172A2">
        <w:rPr>
          <w:rFonts w:ascii="Times New Roman" w:hAnsi="Times New Roman" w:cs="Times New Roman"/>
          <w:sz w:val="24"/>
          <w:szCs w:val="24"/>
        </w:rPr>
        <w:t>,</w:t>
      </w:r>
      <w:r w:rsidR="00817A2A">
        <w:rPr>
          <w:rFonts w:ascii="Times New Roman" w:hAnsi="Times New Roman" w:cs="Times New Roman"/>
          <w:sz w:val="24"/>
          <w:szCs w:val="24"/>
        </w:rPr>
        <w:t xml:space="preserve"> </w:t>
      </w:r>
      <w:r w:rsidR="005172A2">
        <w:rPr>
          <w:rFonts w:ascii="Times New Roman" w:hAnsi="Times New Roman" w:cs="Times New Roman"/>
          <w:sz w:val="24"/>
          <w:szCs w:val="24"/>
        </w:rPr>
        <w:t xml:space="preserve">including </w:t>
      </w:r>
      <w:r w:rsidR="00817A2A">
        <w:rPr>
          <w:rFonts w:ascii="Times New Roman" w:hAnsi="Times New Roman" w:cs="Times New Roman"/>
          <w:sz w:val="24"/>
          <w:szCs w:val="24"/>
        </w:rPr>
        <w:t xml:space="preserve">Paul Abbott’s </w:t>
      </w:r>
      <w:r w:rsidR="00817A2A">
        <w:rPr>
          <w:rFonts w:ascii="Times New Roman" w:hAnsi="Times New Roman" w:cs="Times New Roman"/>
          <w:i/>
          <w:sz w:val="24"/>
          <w:szCs w:val="24"/>
        </w:rPr>
        <w:t xml:space="preserve">Linda Green </w:t>
      </w:r>
      <w:r w:rsidR="005172A2">
        <w:rPr>
          <w:rFonts w:ascii="Times New Roman" w:hAnsi="Times New Roman" w:cs="Times New Roman"/>
          <w:sz w:val="24"/>
          <w:szCs w:val="24"/>
        </w:rPr>
        <w:t xml:space="preserve">(2001-02) starring Lisa </w:t>
      </w:r>
      <w:proofErr w:type="spellStart"/>
      <w:r w:rsidR="005172A2">
        <w:rPr>
          <w:rFonts w:ascii="Times New Roman" w:hAnsi="Times New Roman" w:cs="Times New Roman"/>
          <w:sz w:val="24"/>
          <w:szCs w:val="24"/>
        </w:rPr>
        <w:t>Tarbuck</w:t>
      </w:r>
      <w:proofErr w:type="spellEnd"/>
      <w:r w:rsidR="005172A2">
        <w:rPr>
          <w:rFonts w:ascii="Times New Roman" w:hAnsi="Times New Roman" w:cs="Times New Roman"/>
          <w:sz w:val="24"/>
          <w:szCs w:val="24"/>
        </w:rPr>
        <w:t xml:space="preserve"> or </w:t>
      </w:r>
      <w:r w:rsidR="005172A2">
        <w:rPr>
          <w:rFonts w:ascii="Times New Roman" w:hAnsi="Times New Roman" w:cs="Times New Roman"/>
          <w:i/>
          <w:sz w:val="24"/>
          <w:szCs w:val="24"/>
        </w:rPr>
        <w:t xml:space="preserve">Leaving </w:t>
      </w:r>
      <w:r w:rsidR="005172A2">
        <w:rPr>
          <w:rFonts w:ascii="Times New Roman" w:hAnsi="Times New Roman" w:cs="Times New Roman"/>
          <w:sz w:val="24"/>
          <w:szCs w:val="24"/>
        </w:rPr>
        <w:t xml:space="preserve">(2013) starring Helen </w:t>
      </w:r>
      <w:proofErr w:type="spellStart"/>
      <w:r w:rsidR="005172A2">
        <w:rPr>
          <w:rFonts w:ascii="Times New Roman" w:hAnsi="Times New Roman" w:cs="Times New Roman"/>
          <w:sz w:val="24"/>
          <w:szCs w:val="24"/>
        </w:rPr>
        <w:t>McCrory</w:t>
      </w:r>
      <w:proofErr w:type="spellEnd"/>
      <w:r w:rsidR="005172A2">
        <w:rPr>
          <w:rFonts w:ascii="Times New Roman" w:hAnsi="Times New Roman" w:cs="Times New Roman"/>
          <w:sz w:val="24"/>
          <w:szCs w:val="24"/>
        </w:rPr>
        <w:t>.</w:t>
      </w:r>
      <w:r w:rsidR="00817A2A">
        <w:rPr>
          <w:rFonts w:ascii="Times New Roman" w:hAnsi="Times New Roman" w:cs="Times New Roman"/>
          <w:sz w:val="24"/>
          <w:szCs w:val="24"/>
        </w:rPr>
        <w:t xml:space="preserve"> Kristyn Gor</w:t>
      </w:r>
      <w:r w:rsidR="005641EB">
        <w:rPr>
          <w:rFonts w:ascii="Times New Roman" w:hAnsi="Times New Roman" w:cs="Times New Roman"/>
          <w:sz w:val="24"/>
          <w:szCs w:val="24"/>
        </w:rPr>
        <w:t>t</w:t>
      </w:r>
      <w:r w:rsidR="00817A2A">
        <w:rPr>
          <w:rFonts w:ascii="Times New Roman" w:hAnsi="Times New Roman" w:cs="Times New Roman"/>
          <w:sz w:val="24"/>
          <w:szCs w:val="24"/>
        </w:rPr>
        <w:t xml:space="preserve">on has argued that RED’s dramas, particularly those by </w:t>
      </w:r>
      <w:r w:rsidR="00817A2A">
        <w:rPr>
          <w:rFonts w:ascii="Times New Roman" w:hAnsi="Times New Roman" w:cs="Times New Roman"/>
          <w:color w:val="3B2C25"/>
          <w:sz w:val="24"/>
          <w:szCs w:val="24"/>
          <w:shd w:val="clear" w:color="auto" w:fill="FFFFFF"/>
        </w:rPr>
        <w:t xml:space="preserve">Wainwright, expand the genre of social realism by </w:t>
      </w:r>
      <w:r w:rsidR="00817A2A">
        <w:rPr>
          <w:rFonts w:ascii="Times New Roman" w:hAnsi="Times New Roman" w:cs="Times New Roman"/>
          <w:color w:val="3B2C25"/>
          <w:sz w:val="24"/>
          <w:szCs w:val="24"/>
          <w:shd w:val="clear" w:color="auto" w:fill="FFFFFF"/>
        </w:rPr>
        <w:lastRenderedPageBreak/>
        <w:t xml:space="preserve">giving it a female voice, dissecting what ‘feeling northern’ means to women as well as men and bringing fresh conceptions of Northern, working-class women to the screen (2016: 75). She contends that </w:t>
      </w:r>
      <w:r w:rsidR="005172A2">
        <w:rPr>
          <w:rFonts w:ascii="Times New Roman" w:hAnsi="Times New Roman" w:cs="Times New Roman"/>
          <w:color w:val="3B2C25"/>
          <w:sz w:val="24"/>
          <w:szCs w:val="24"/>
          <w:shd w:val="clear" w:color="auto" w:fill="FFFFFF"/>
        </w:rPr>
        <w:t xml:space="preserve">in contradistinction to the </w:t>
      </w:r>
      <w:r w:rsidR="005172A2">
        <w:rPr>
          <w:rFonts w:ascii="Times New Roman" w:hAnsi="Times New Roman" w:cs="Times New Roman"/>
          <w:sz w:val="24"/>
          <w:szCs w:val="24"/>
        </w:rPr>
        <w:t xml:space="preserve">dominant northern depiction of working-class </w:t>
      </w:r>
      <w:r w:rsidR="005172A2">
        <w:rPr>
          <w:rFonts w:ascii="Times New Roman" w:hAnsi="Times New Roman" w:cs="Times New Roman"/>
          <w:color w:val="3B2C25"/>
          <w:sz w:val="24"/>
          <w:szCs w:val="24"/>
          <w:shd w:val="clear" w:color="auto" w:fill="FFFFFF"/>
        </w:rPr>
        <w:t xml:space="preserve">male anger, frustration and sense of entrapment, </w:t>
      </w:r>
      <w:r w:rsidR="00817A2A">
        <w:rPr>
          <w:rFonts w:ascii="Times New Roman" w:hAnsi="Times New Roman" w:cs="Times New Roman"/>
          <w:color w:val="3B2C25"/>
          <w:sz w:val="24"/>
          <w:szCs w:val="24"/>
          <w:shd w:val="clear" w:color="auto" w:fill="FFFFFF"/>
        </w:rPr>
        <w:t>RED’s female protagonists</w:t>
      </w:r>
      <w:r w:rsidR="002B2B94">
        <w:rPr>
          <w:rFonts w:ascii="Times New Roman" w:hAnsi="Times New Roman" w:cs="Times New Roman"/>
          <w:color w:val="3B2C25"/>
          <w:sz w:val="24"/>
          <w:szCs w:val="24"/>
          <w:shd w:val="clear" w:color="auto" w:fill="FFFFFF"/>
        </w:rPr>
        <w:t xml:space="preserve">, though </w:t>
      </w:r>
      <w:r w:rsidR="00817A2A">
        <w:rPr>
          <w:rFonts w:ascii="Times New Roman" w:hAnsi="Times New Roman" w:cs="Times New Roman"/>
          <w:color w:val="3B2C25"/>
          <w:sz w:val="24"/>
          <w:szCs w:val="24"/>
          <w:shd w:val="clear" w:color="auto" w:fill="FFFFFF"/>
        </w:rPr>
        <w:t>equally angry at what they perceive as indifference or injustice</w:t>
      </w:r>
      <w:r w:rsidR="002B2B94">
        <w:rPr>
          <w:rFonts w:ascii="Times New Roman" w:hAnsi="Times New Roman" w:cs="Times New Roman"/>
          <w:color w:val="3B2C25"/>
          <w:sz w:val="24"/>
          <w:szCs w:val="24"/>
          <w:shd w:val="clear" w:color="auto" w:fill="FFFFFF"/>
        </w:rPr>
        <w:t xml:space="preserve">, </w:t>
      </w:r>
      <w:r w:rsidR="00817A2A">
        <w:rPr>
          <w:rFonts w:ascii="Times New Roman" w:hAnsi="Times New Roman" w:cs="Times New Roman"/>
          <w:color w:val="3B2C25"/>
          <w:sz w:val="24"/>
          <w:szCs w:val="24"/>
          <w:shd w:val="clear" w:color="auto" w:fill="FFFFFF"/>
        </w:rPr>
        <w:t xml:space="preserve">remain active protagonists who struggle to find the deeper connections to the communities </w:t>
      </w:r>
      <w:r w:rsidR="00850F12">
        <w:rPr>
          <w:rFonts w:ascii="Times New Roman" w:hAnsi="Times New Roman" w:cs="Times New Roman"/>
          <w:color w:val="3B2C25"/>
          <w:sz w:val="24"/>
          <w:szCs w:val="24"/>
          <w:shd w:val="clear" w:color="auto" w:fill="FFFFFF"/>
        </w:rPr>
        <w:t xml:space="preserve">in which they work </w:t>
      </w:r>
      <w:r w:rsidR="00817A2A">
        <w:rPr>
          <w:rFonts w:ascii="Times New Roman" w:hAnsi="Times New Roman" w:cs="Times New Roman"/>
          <w:color w:val="3B2C25"/>
          <w:sz w:val="24"/>
          <w:szCs w:val="24"/>
          <w:shd w:val="clear" w:color="auto" w:fill="FFFFFF"/>
        </w:rPr>
        <w:t xml:space="preserve">rather than desire to escape. Helen Piper discusses </w:t>
      </w:r>
      <w:r w:rsidR="00817A2A">
        <w:rPr>
          <w:rFonts w:ascii="Times New Roman" w:hAnsi="Times New Roman" w:cs="Times New Roman"/>
          <w:i/>
          <w:color w:val="3B2C25"/>
          <w:sz w:val="24"/>
          <w:szCs w:val="24"/>
          <w:shd w:val="clear" w:color="auto" w:fill="FFFFFF"/>
        </w:rPr>
        <w:t>Happy Valley</w:t>
      </w:r>
      <w:r w:rsidR="00817A2A">
        <w:rPr>
          <w:rFonts w:ascii="Times New Roman" w:hAnsi="Times New Roman" w:cs="Times New Roman"/>
          <w:color w:val="3B2C25"/>
          <w:sz w:val="24"/>
          <w:szCs w:val="24"/>
          <w:shd w:val="clear" w:color="auto" w:fill="FFFFFF"/>
        </w:rPr>
        <w:t xml:space="preserve">’s protagonist, sergeant Catherine </w:t>
      </w:r>
      <w:proofErr w:type="spellStart"/>
      <w:r w:rsidR="00817A2A">
        <w:rPr>
          <w:rFonts w:ascii="Times New Roman" w:hAnsi="Times New Roman" w:cs="Times New Roman"/>
          <w:color w:val="3B2C25"/>
          <w:sz w:val="24"/>
          <w:szCs w:val="24"/>
          <w:shd w:val="clear" w:color="auto" w:fill="FFFFFF"/>
        </w:rPr>
        <w:t>Cawood</w:t>
      </w:r>
      <w:proofErr w:type="spellEnd"/>
      <w:r w:rsidR="00817A2A">
        <w:rPr>
          <w:rFonts w:ascii="Times New Roman" w:hAnsi="Times New Roman" w:cs="Times New Roman"/>
          <w:color w:val="3B2C25"/>
          <w:sz w:val="24"/>
          <w:szCs w:val="24"/>
          <w:shd w:val="clear" w:color="auto" w:fill="FFFFFF"/>
        </w:rPr>
        <w:t xml:space="preserve"> (Sarah Lancashire), as a feisty, combative, uncompromising heroine, who challenges the generally more constri</w:t>
      </w:r>
      <w:r w:rsidR="006A7450">
        <w:rPr>
          <w:rFonts w:ascii="Times New Roman" w:hAnsi="Times New Roman" w:cs="Times New Roman"/>
          <w:color w:val="3B2C25"/>
          <w:sz w:val="24"/>
          <w:szCs w:val="24"/>
          <w:shd w:val="clear" w:color="auto" w:fill="FFFFFF"/>
        </w:rPr>
        <w:t>cted representations of working-</w:t>
      </w:r>
      <w:r w:rsidR="00817A2A">
        <w:rPr>
          <w:rFonts w:ascii="Times New Roman" w:hAnsi="Times New Roman" w:cs="Times New Roman"/>
          <w:color w:val="3B2C25"/>
          <w:sz w:val="24"/>
          <w:szCs w:val="24"/>
          <w:shd w:val="clear" w:color="auto" w:fill="FFFFFF"/>
        </w:rPr>
        <w:t>class women on British television (2017: 183).</w:t>
      </w:r>
      <w:r w:rsidR="00817A2A">
        <w:rPr>
          <w:rFonts w:ascii="Times New Roman" w:hAnsi="Times New Roman" w:cs="Times New Roman"/>
          <w:i/>
          <w:color w:val="3B2C25"/>
          <w:sz w:val="24"/>
          <w:szCs w:val="24"/>
          <w:shd w:val="clear" w:color="auto" w:fill="FFFFFF"/>
        </w:rPr>
        <w:t xml:space="preserve"> </w:t>
      </w:r>
    </w:p>
    <w:p w14:paraId="326A44E0" w14:textId="77777777" w:rsidR="001C73F8" w:rsidRDefault="001C73F8" w:rsidP="002B3039">
      <w:pPr>
        <w:spacing w:after="0" w:line="240" w:lineRule="auto"/>
        <w:rPr>
          <w:rFonts w:ascii="Times New Roman" w:hAnsi="Times New Roman" w:cs="Times New Roman"/>
          <w:color w:val="3B2C25"/>
          <w:sz w:val="24"/>
          <w:szCs w:val="24"/>
          <w:shd w:val="clear" w:color="auto" w:fill="FFFFFF"/>
        </w:rPr>
      </w:pPr>
    </w:p>
    <w:p w14:paraId="31E11A1F" w14:textId="20F7A871" w:rsidR="007F562F" w:rsidRDefault="001C73F8" w:rsidP="00E473E7">
      <w:pPr>
        <w:spacing w:after="0" w:line="240" w:lineRule="auto"/>
        <w:rPr>
          <w:rFonts w:ascii="Times New Roman" w:hAnsi="Times New Roman" w:cs="Times New Roman"/>
          <w:sz w:val="24"/>
          <w:szCs w:val="24"/>
        </w:rPr>
      </w:pPr>
      <w:r>
        <w:rPr>
          <w:rFonts w:ascii="Times New Roman" w:hAnsi="Times New Roman" w:cs="Times New Roman"/>
          <w:color w:val="3B2C25"/>
          <w:sz w:val="24"/>
          <w:szCs w:val="24"/>
          <w:shd w:val="clear" w:color="auto" w:fill="FFFFFF"/>
        </w:rPr>
        <w:t xml:space="preserve">This </w:t>
      </w:r>
      <w:r w:rsidR="009C6D34">
        <w:rPr>
          <w:rFonts w:ascii="Times New Roman" w:hAnsi="Times New Roman" w:cs="Times New Roman"/>
          <w:color w:val="3B2C25"/>
          <w:sz w:val="24"/>
          <w:szCs w:val="24"/>
          <w:shd w:val="clear" w:color="auto" w:fill="FFFFFF"/>
        </w:rPr>
        <w:t xml:space="preserve">important revision of northern discourse </w:t>
      </w:r>
      <w:r w:rsidR="006A7450">
        <w:rPr>
          <w:rFonts w:ascii="Times New Roman" w:hAnsi="Times New Roman" w:cs="Times New Roman"/>
          <w:color w:val="3B2C25"/>
          <w:sz w:val="24"/>
          <w:szCs w:val="24"/>
          <w:shd w:val="clear" w:color="auto" w:fill="FFFFFF"/>
        </w:rPr>
        <w:t xml:space="preserve">and of the Granada legacy </w:t>
      </w:r>
      <w:r w:rsidR="009C6D34">
        <w:rPr>
          <w:rFonts w:ascii="Times New Roman" w:hAnsi="Times New Roman" w:cs="Times New Roman"/>
          <w:color w:val="3B2C25"/>
          <w:sz w:val="24"/>
          <w:szCs w:val="24"/>
          <w:shd w:val="clear" w:color="auto" w:fill="FFFFFF"/>
        </w:rPr>
        <w:t xml:space="preserve">through the </w:t>
      </w:r>
      <w:r w:rsidR="006A7450">
        <w:rPr>
          <w:rFonts w:ascii="Times New Roman" w:hAnsi="Times New Roman" w:cs="Times New Roman"/>
          <w:color w:val="3B2C25"/>
          <w:sz w:val="24"/>
          <w:szCs w:val="24"/>
          <w:shd w:val="clear" w:color="auto" w:fill="FFFFFF"/>
        </w:rPr>
        <w:t xml:space="preserve">use </w:t>
      </w:r>
      <w:r>
        <w:rPr>
          <w:rFonts w:ascii="Times New Roman" w:hAnsi="Times New Roman" w:cs="Times New Roman"/>
          <w:color w:val="3B2C25"/>
          <w:sz w:val="24"/>
          <w:szCs w:val="24"/>
          <w:shd w:val="clear" w:color="auto" w:fill="FFFFFF"/>
        </w:rPr>
        <w:t xml:space="preserve">of female voices </w:t>
      </w:r>
      <w:r w:rsidR="006A7450">
        <w:rPr>
          <w:rFonts w:ascii="Times New Roman" w:hAnsi="Times New Roman" w:cs="Times New Roman"/>
          <w:color w:val="3B2C25"/>
          <w:sz w:val="24"/>
          <w:szCs w:val="24"/>
          <w:shd w:val="clear" w:color="auto" w:fill="FFFFFF"/>
        </w:rPr>
        <w:t xml:space="preserve">is characteristic of RED’s production culture. </w:t>
      </w:r>
      <w:r w:rsidR="00CC7BB2">
        <w:rPr>
          <w:rFonts w:ascii="Times New Roman" w:hAnsi="Times New Roman" w:cs="Times New Roman"/>
          <w:color w:val="3B2C25"/>
          <w:sz w:val="24"/>
          <w:szCs w:val="24"/>
          <w:shd w:val="clear" w:color="auto" w:fill="FFFFFF"/>
        </w:rPr>
        <w:t xml:space="preserve">The actress </w:t>
      </w:r>
      <w:proofErr w:type="spellStart"/>
      <w:r w:rsidR="00CC7BB2">
        <w:rPr>
          <w:rFonts w:ascii="Times New Roman" w:hAnsi="Times New Roman" w:cs="Times New Roman"/>
          <w:color w:val="3B2C25"/>
          <w:sz w:val="24"/>
          <w:szCs w:val="24"/>
          <w:shd w:val="clear" w:color="auto" w:fill="FFFFFF"/>
        </w:rPr>
        <w:t>Suranne</w:t>
      </w:r>
      <w:proofErr w:type="spellEnd"/>
      <w:r w:rsidR="00CC7BB2">
        <w:rPr>
          <w:rFonts w:ascii="Times New Roman" w:hAnsi="Times New Roman" w:cs="Times New Roman"/>
          <w:color w:val="3B2C25"/>
          <w:sz w:val="24"/>
          <w:szCs w:val="24"/>
          <w:shd w:val="clear" w:color="auto" w:fill="FFFFFF"/>
        </w:rPr>
        <w:t xml:space="preserve"> Jones, for instance, was encouraged to propose her character for what became </w:t>
      </w:r>
      <w:r w:rsidR="00CC7BB2">
        <w:rPr>
          <w:rFonts w:ascii="Times New Roman" w:hAnsi="Times New Roman" w:cs="Times New Roman"/>
          <w:i/>
          <w:color w:val="3B2C25"/>
          <w:sz w:val="24"/>
          <w:szCs w:val="24"/>
          <w:shd w:val="clear" w:color="auto" w:fill="FFFFFF"/>
        </w:rPr>
        <w:t xml:space="preserve">Scott and Bailey </w:t>
      </w:r>
      <w:r w:rsidR="00CC7BB2">
        <w:rPr>
          <w:rFonts w:ascii="Times New Roman" w:hAnsi="Times New Roman" w:cs="Times New Roman"/>
          <w:color w:val="3B2C25"/>
          <w:sz w:val="24"/>
          <w:szCs w:val="24"/>
          <w:shd w:val="clear" w:color="auto" w:fill="FFFFFF"/>
        </w:rPr>
        <w:t xml:space="preserve">and starred in </w:t>
      </w:r>
      <w:r w:rsidR="00CC7BB2">
        <w:rPr>
          <w:rFonts w:ascii="Times New Roman" w:hAnsi="Times New Roman" w:cs="Times New Roman"/>
          <w:i/>
          <w:color w:val="3B2C25"/>
          <w:sz w:val="24"/>
          <w:szCs w:val="24"/>
          <w:shd w:val="clear" w:color="auto" w:fill="FFFFFF"/>
        </w:rPr>
        <w:t xml:space="preserve">Unforgiven </w:t>
      </w:r>
      <w:r w:rsidR="00CC7BB2">
        <w:rPr>
          <w:rFonts w:ascii="Times New Roman" w:hAnsi="Times New Roman" w:cs="Times New Roman"/>
          <w:color w:val="3B2C25"/>
          <w:sz w:val="24"/>
          <w:szCs w:val="24"/>
          <w:shd w:val="clear" w:color="auto" w:fill="FFFFFF"/>
        </w:rPr>
        <w:t xml:space="preserve">(2009) an uncompromising drama about a woman released from prison. </w:t>
      </w:r>
      <w:r w:rsidR="006A7450">
        <w:rPr>
          <w:rFonts w:ascii="Times New Roman" w:hAnsi="Times New Roman" w:cs="Times New Roman"/>
          <w:color w:val="3B2C25"/>
          <w:sz w:val="24"/>
          <w:szCs w:val="24"/>
          <w:shd w:val="clear" w:color="auto" w:fill="FFFFFF"/>
        </w:rPr>
        <w:t xml:space="preserve">RED’s production of </w:t>
      </w:r>
      <w:r w:rsidR="00CC7BB2">
        <w:rPr>
          <w:rFonts w:ascii="Times New Roman" w:hAnsi="Times New Roman" w:cs="Times New Roman"/>
          <w:sz w:val="24"/>
          <w:szCs w:val="24"/>
        </w:rPr>
        <w:t xml:space="preserve">Sue Perkins’ semi-autobiographical drama </w:t>
      </w:r>
      <w:r w:rsidR="00CC7BB2">
        <w:rPr>
          <w:rFonts w:ascii="Times New Roman" w:hAnsi="Times New Roman" w:cs="Times New Roman"/>
          <w:i/>
          <w:sz w:val="24"/>
          <w:szCs w:val="24"/>
        </w:rPr>
        <w:t xml:space="preserve">Heading Out </w:t>
      </w:r>
      <w:r w:rsidR="00CC7BB2">
        <w:rPr>
          <w:rFonts w:ascii="Times New Roman" w:hAnsi="Times New Roman" w:cs="Times New Roman"/>
          <w:sz w:val="24"/>
          <w:szCs w:val="24"/>
        </w:rPr>
        <w:t>(2014)</w:t>
      </w:r>
      <w:r w:rsidR="006A7450">
        <w:rPr>
          <w:rFonts w:ascii="Times New Roman" w:hAnsi="Times New Roman" w:cs="Times New Roman"/>
          <w:sz w:val="24"/>
          <w:szCs w:val="24"/>
        </w:rPr>
        <w:t xml:space="preserve"> about her experiences as a gay woman</w:t>
      </w:r>
      <w:r w:rsidR="007C3B23">
        <w:rPr>
          <w:rFonts w:ascii="Times New Roman" w:hAnsi="Times New Roman" w:cs="Times New Roman"/>
          <w:sz w:val="24"/>
          <w:szCs w:val="24"/>
        </w:rPr>
        <w:t>,</w:t>
      </w:r>
      <w:r w:rsidR="006A7450">
        <w:rPr>
          <w:rFonts w:ascii="Times New Roman" w:hAnsi="Times New Roman" w:cs="Times New Roman"/>
          <w:sz w:val="24"/>
          <w:szCs w:val="24"/>
        </w:rPr>
        <w:t xml:space="preserve"> is further evidence of the company’s willingness to open out a broad canvas of </w:t>
      </w:r>
      <w:r w:rsidR="006A7450">
        <w:rPr>
          <w:rFonts w:ascii="Times New Roman" w:hAnsi="Times New Roman" w:cs="Times New Roman"/>
          <w:color w:val="3B2C25"/>
          <w:sz w:val="24"/>
          <w:szCs w:val="24"/>
          <w:shd w:val="clear" w:color="auto" w:fill="FFFFFF"/>
        </w:rPr>
        <w:t xml:space="preserve">female experiences. This </w:t>
      </w:r>
      <w:r>
        <w:rPr>
          <w:rFonts w:ascii="Times New Roman" w:hAnsi="Times New Roman" w:cs="Times New Roman"/>
          <w:color w:val="3B2C25"/>
          <w:sz w:val="24"/>
          <w:szCs w:val="24"/>
          <w:shd w:val="clear" w:color="auto" w:fill="FFFFFF"/>
        </w:rPr>
        <w:t xml:space="preserve">can be attributed not to a conscious policy but to </w:t>
      </w:r>
      <w:r w:rsidR="00273F78">
        <w:rPr>
          <w:rFonts w:ascii="Times New Roman" w:hAnsi="Times New Roman" w:cs="Times New Roman"/>
          <w:color w:val="3B2C25"/>
          <w:sz w:val="24"/>
          <w:szCs w:val="24"/>
          <w:shd w:val="clear" w:color="auto" w:fill="FFFFFF"/>
        </w:rPr>
        <w:t>RED</w:t>
      </w:r>
      <w:r>
        <w:rPr>
          <w:rFonts w:ascii="Times New Roman" w:hAnsi="Times New Roman" w:cs="Times New Roman"/>
          <w:color w:val="3B2C25"/>
          <w:sz w:val="24"/>
          <w:szCs w:val="24"/>
          <w:shd w:val="clear" w:color="auto" w:fill="FFFFFF"/>
        </w:rPr>
        <w:t xml:space="preserve"> complexion as a company with a woman founder and CEO</w:t>
      </w:r>
      <w:r w:rsidR="004B76BA">
        <w:rPr>
          <w:rFonts w:ascii="Times New Roman" w:hAnsi="Times New Roman" w:cs="Times New Roman"/>
          <w:color w:val="3B2C25"/>
          <w:sz w:val="24"/>
          <w:szCs w:val="24"/>
          <w:shd w:val="clear" w:color="auto" w:fill="FFFFFF"/>
        </w:rPr>
        <w:t xml:space="preserve">, </w:t>
      </w:r>
      <w:r>
        <w:rPr>
          <w:rFonts w:ascii="Times New Roman" w:hAnsi="Times New Roman" w:cs="Times New Roman"/>
          <w:color w:val="3B2C25"/>
          <w:sz w:val="24"/>
          <w:szCs w:val="24"/>
          <w:shd w:val="clear" w:color="auto" w:fill="FFFFFF"/>
        </w:rPr>
        <w:t xml:space="preserve">which employs women in </w:t>
      </w:r>
      <w:r w:rsidR="009C6D34">
        <w:rPr>
          <w:rFonts w:ascii="Times New Roman" w:hAnsi="Times New Roman" w:cs="Times New Roman"/>
          <w:color w:val="3B2C25"/>
          <w:sz w:val="24"/>
          <w:szCs w:val="24"/>
          <w:shd w:val="clear" w:color="auto" w:fill="FFFFFF"/>
        </w:rPr>
        <w:t xml:space="preserve">most </w:t>
      </w:r>
      <w:r>
        <w:rPr>
          <w:rFonts w:ascii="Times New Roman" w:hAnsi="Times New Roman" w:cs="Times New Roman"/>
          <w:color w:val="3B2C25"/>
          <w:sz w:val="24"/>
          <w:szCs w:val="24"/>
          <w:shd w:val="clear" w:color="auto" w:fill="FFFFFF"/>
        </w:rPr>
        <w:t>of its key positions</w:t>
      </w:r>
      <w:r w:rsidR="009C6D34">
        <w:rPr>
          <w:rFonts w:ascii="Times New Roman" w:hAnsi="Times New Roman" w:cs="Times New Roman"/>
          <w:color w:val="3B2C25"/>
          <w:sz w:val="24"/>
          <w:szCs w:val="24"/>
          <w:shd w:val="clear" w:color="auto" w:fill="FFFFFF"/>
        </w:rPr>
        <w:t xml:space="preserve"> and which has a majority of female employees – 21 out of 24 contract staff</w:t>
      </w:r>
      <w:r>
        <w:rPr>
          <w:rFonts w:ascii="Times New Roman" w:hAnsi="Times New Roman" w:cs="Times New Roman"/>
          <w:color w:val="3B2C25"/>
          <w:sz w:val="24"/>
          <w:szCs w:val="24"/>
          <w:shd w:val="clear" w:color="auto" w:fill="FFFFFF"/>
        </w:rPr>
        <w:t xml:space="preserve">. </w:t>
      </w:r>
      <w:r w:rsidR="00F16285">
        <w:rPr>
          <w:rFonts w:ascii="Times New Roman" w:hAnsi="Times New Roman" w:cs="Times New Roman"/>
          <w:color w:val="3B2C25"/>
          <w:sz w:val="24"/>
          <w:szCs w:val="24"/>
          <w:shd w:val="clear" w:color="auto" w:fill="FFFFFF"/>
        </w:rPr>
        <w:t xml:space="preserve">In her analysis of </w:t>
      </w:r>
      <w:r w:rsidR="00273F78">
        <w:rPr>
          <w:rFonts w:ascii="Times New Roman" w:hAnsi="Times New Roman" w:cs="Times New Roman"/>
          <w:color w:val="3B2C25"/>
          <w:sz w:val="24"/>
          <w:szCs w:val="24"/>
          <w:shd w:val="clear" w:color="auto" w:fill="FFFFFF"/>
        </w:rPr>
        <w:t>RED</w:t>
      </w:r>
      <w:r w:rsidR="00F16285">
        <w:rPr>
          <w:rFonts w:ascii="Times New Roman" w:hAnsi="Times New Roman" w:cs="Times New Roman"/>
          <w:color w:val="3B2C25"/>
          <w:sz w:val="24"/>
          <w:szCs w:val="24"/>
          <w:shd w:val="clear" w:color="auto" w:fill="FFFFFF"/>
        </w:rPr>
        <w:t xml:space="preserve">, </w:t>
      </w:r>
      <w:r w:rsidR="002B3039">
        <w:rPr>
          <w:rFonts w:ascii="Times New Roman" w:hAnsi="Times New Roman" w:cs="Times New Roman"/>
          <w:color w:val="3B2C25"/>
          <w:sz w:val="24"/>
          <w:szCs w:val="24"/>
          <w:shd w:val="clear" w:color="auto" w:fill="FFFFFF"/>
        </w:rPr>
        <w:t xml:space="preserve">Ruth McElroy </w:t>
      </w:r>
      <w:r w:rsidR="00C95D7B">
        <w:rPr>
          <w:rFonts w:ascii="Times New Roman" w:hAnsi="Times New Roman" w:cs="Times New Roman"/>
          <w:color w:val="3B2C25"/>
          <w:sz w:val="24"/>
          <w:szCs w:val="24"/>
          <w:shd w:val="clear" w:color="auto" w:fill="FFFFFF"/>
        </w:rPr>
        <w:t xml:space="preserve">(2017) </w:t>
      </w:r>
      <w:r w:rsidR="002B3039">
        <w:rPr>
          <w:rFonts w:ascii="Times New Roman" w:hAnsi="Times New Roman" w:cs="Times New Roman"/>
          <w:color w:val="3B2C25"/>
          <w:sz w:val="24"/>
          <w:szCs w:val="24"/>
          <w:shd w:val="clear" w:color="auto" w:fill="FFFFFF"/>
        </w:rPr>
        <w:t xml:space="preserve">emphasises the importance of women securing prominent and influential positions in the television industry – more commonly than in film – and argues that these broader changes, while far from universal, have helped shape what appears on the screen. </w:t>
      </w:r>
      <w:r w:rsidR="00F16285">
        <w:rPr>
          <w:rFonts w:ascii="Times New Roman" w:hAnsi="Times New Roman" w:cs="Times New Roman"/>
          <w:color w:val="3B2C25"/>
          <w:sz w:val="24"/>
          <w:szCs w:val="24"/>
          <w:shd w:val="clear" w:color="auto" w:fill="FFFFFF"/>
        </w:rPr>
        <w:t>In this issue, Beth Johnson explor</w:t>
      </w:r>
      <w:r w:rsidR="00360D54">
        <w:rPr>
          <w:rFonts w:ascii="Times New Roman" w:hAnsi="Times New Roman" w:cs="Times New Roman"/>
          <w:color w:val="3B2C25"/>
          <w:sz w:val="24"/>
          <w:szCs w:val="24"/>
          <w:shd w:val="clear" w:color="auto" w:fill="FFFFFF"/>
        </w:rPr>
        <w:t>es th</w:t>
      </w:r>
      <w:r w:rsidR="009B79F3">
        <w:rPr>
          <w:rFonts w:ascii="Times New Roman" w:hAnsi="Times New Roman" w:cs="Times New Roman"/>
          <w:color w:val="3B2C25"/>
          <w:sz w:val="24"/>
          <w:szCs w:val="24"/>
          <w:shd w:val="clear" w:color="auto" w:fill="FFFFFF"/>
        </w:rPr>
        <w:t>e</w:t>
      </w:r>
      <w:r w:rsidR="00360D54">
        <w:rPr>
          <w:rFonts w:ascii="Times New Roman" w:hAnsi="Times New Roman" w:cs="Times New Roman"/>
          <w:color w:val="3B2C25"/>
          <w:sz w:val="24"/>
          <w:szCs w:val="24"/>
          <w:shd w:val="clear" w:color="auto" w:fill="FFFFFF"/>
        </w:rPr>
        <w:t xml:space="preserve"> subject </w:t>
      </w:r>
      <w:r w:rsidR="00F16285">
        <w:rPr>
          <w:rFonts w:ascii="Times New Roman" w:hAnsi="Times New Roman" w:cs="Times New Roman"/>
          <w:color w:val="3B2C25"/>
          <w:sz w:val="24"/>
          <w:szCs w:val="24"/>
          <w:shd w:val="clear" w:color="auto" w:fill="FFFFFF"/>
        </w:rPr>
        <w:t xml:space="preserve">further, </w:t>
      </w:r>
      <w:r w:rsidR="00360D54">
        <w:rPr>
          <w:rFonts w:ascii="Times New Roman" w:hAnsi="Times New Roman" w:cs="Times New Roman"/>
          <w:color w:val="3B2C25"/>
          <w:sz w:val="24"/>
          <w:szCs w:val="24"/>
          <w:shd w:val="clear" w:color="auto" w:fill="FFFFFF"/>
        </w:rPr>
        <w:t xml:space="preserve">discussing </w:t>
      </w:r>
      <w:proofErr w:type="spellStart"/>
      <w:r w:rsidR="00360D54">
        <w:rPr>
          <w:rFonts w:ascii="Times New Roman" w:hAnsi="Times New Roman" w:cs="Times New Roman"/>
          <w:color w:val="3B2C25"/>
          <w:sz w:val="24"/>
          <w:szCs w:val="24"/>
          <w:shd w:val="clear" w:color="auto" w:fill="FFFFFF"/>
        </w:rPr>
        <w:t>Shindler</w:t>
      </w:r>
      <w:proofErr w:type="spellEnd"/>
      <w:r w:rsidR="00360D54">
        <w:rPr>
          <w:rFonts w:ascii="Times New Roman" w:hAnsi="Times New Roman" w:cs="Times New Roman"/>
          <w:color w:val="3B2C25"/>
          <w:sz w:val="24"/>
          <w:szCs w:val="24"/>
          <w:shd w:val="clear" w:color="auto" w:fill="FFFFFF"/>
        </w:rPr>
        <w:t xml:space="preserve"> as ‘quietly feminist’, one who, rather than pursuing an explicitly feminist agenda, creates the conditions in which women feel supported</w:t>
      </w:r>
      <w:r w:rsidR="00EE5579">
        <w:rPr>
          <w:rFonts w:ascii="Times New Roman" w:hAnsi="Times New Roman" w:cs="Times New Roman"/>
          <w:color w:val="3B2C25"/>
          <w:sz w:val="24"/>
          <w:szCs w:val="24"/>
          <w:shd w:val="clear" w:color="auto" w:fill="FFFFFF"/>
        </w:rPr>
        <w:t xml:space="preserve">. </w:t>
      </w:r>
      <w:r w:rsidR="007F562F">
        <w:rPr>
          <w:rFonts w:ascii="Times New Roman" w:hAnsi="Times New Roman" w:cs="Times New Roman"/>
          <w:sz w:val="24"/>
          <w:szCs w:val="24"/>
        </w:rPr>
        <w:t xml:space="preserve"> </w:t>
      </w:r>
    </w:p>
    <w:p w14:paraId="23B3DB73" w14:textId="77777777" w:rsidR="007F562F" w:rsidRDefault="007F562F" w:rsidP="00E473E7">
      <w:pPr>
        <w:spacing w:after="0" w:line="240" w:lineRule="auto"/>
        <w:rPr>
          <w:rFonts w:ascii="Times New Roman" w:hAnsi="Times New Roman" w:cs="Times New Roman"/>
          <w:sz w:val="24"/>
          <w:szCs w:val="24"/>
        </w:rPr>
      </w:pPr>
    </w:p>
    <w:p w14:paraId="45F6897E" w14:textId="5C67153C" w:rsidR="006E042C" w:rsidRDefault="00805941" w:rsidP="006E042C">
      <w:pPr>
        <w:spacing w:after="0" w:line="240" w:lineRule="auto"/>
        <w:rPr>
          <w:rFonts w:ascii="Times New Roman" w:hAnsi="Times New Roman" w:cs="Times New Roman"/>
          <w:sz w:val="24"/>
          <w:szCs w:val="24"/>
        </w:rPr>
      </w:pPr>
      <w:r>
        <w:rPr>
          <w:rFonts w:ascii="Times New Roman" w:hAnsi="Times New Roman" w:cs="Times New Roman"/>
          <w:color w:val="3B2C25"/>
          <w:sz w:val="24"/>
          <w:szCs w:val="24"/>
          <w:shd w:val="clear" w:color="auto" w:fill="FFFFFF"/>
        </w:rPr>
        <w:t xml:space="preserve">As an independent producer, although </w:t>
      </w:r>
      <w:proofErr w:type="spellStart"/>
      <w:r>
        <w:rPr>
          <w:rFonts w:ascii="Times New Roman" w:hAnsi="Times New Roman" w:cs="Times New Roman"/>
          <w:color w:val="3B2C25"/>
          <w:sz w:val="24"/>
          <w:szCs w:val="24"/>
          <w:shd w:val="clear" w:color="auto" w:fill="FFFFFF"/>
        </w:rPr>
        <w:t>Shindler</w:t>
      </w:r>
      <w:proofErr w:type="spellEnd"/>
      <w:r>
        <w:rPr>
          <w:rFonts w:ascii="Times New Roman" w:hAnsi="Times New Roman" w:cs="Times New Roman"/>
          <w:color w:val="3B2C25"/>
          <w:sz w:val="24"/>
          <w:szCs w:val="24"/>
          <w:shd w:val="clear" w:color="auto" w:fill="FFFFFF"/>
        </w:rPr>
        <w:t xml:space="preserve"> had control over the production culture and policies of her own company, she was dependent on the legacy of a broadcaster</w:t>
      </w:r>
      <w:r w:rsidR="000E5576">
        <w:rPr>
          <w:rFonts w:ascii="Times New Roman" w:hAnsi="Times New Roman" w:cs="Times New Roman"/>
          <w:color w:val="3B2C25"/>
          <w:sz w:val="24"/>
          <w:szCs w:val="24"/>
          <w:shd w:val="clear" w:color="auto" w:fill="FFFFFF"/>
        </w:rPr>
        <w:t xml:space="preserve"> and changes in broadcast regulation. RED also benefitted from other forces beyond her influence: Manch</w:t>
      </w:r>
      <w:r w:rsidR="00EE1AE0">
        <w:rPr>
          <w:rFonts w:ascii="Times New Roman" w:hAnsi="Times New Roman" w:cs="Times New Roman"/>
          <w:color w:val="3B2C25"/>
          <w:sz w:val="24"/>
          <w:szCs w:val="24"/>
          <w:shd w:val="clear" w:color="auto" w:fill="FFFFFF"/>
        </w:rPr>
        <w:t xml:space="preserve">ester’s </w:t>
      </w:r>
      <w:r w:rsidR="000E5576">
        <w:rPr>
          <w:rFonts w:ascii="Times New Roman" w:hAnsi="Times New Roman" w:cs="Times New Roman"/>
          <w:color w:val="3B2C25"/>
          <w:sz w:val="24"/>
          <w:szCs w:val="24"/>
          <w:shd w:val="clear" w:color="auto" w:fill="FFFFFF"/>
        </w:rPr>
        <w:t xml:space="preserve">earlier </w:t>
      </w:r>
      <w:r w:rsidR="00EE1AE0">
        <w:rPr>
          <w:rFonts w:ascii="Times New Roman" w:hAnsi="Times New Roman" w:cs="Times New Roman"/>
          <w:color w:val="3B2C25"/>
          <w:sz w:val="24"/>
          <w:szCs w:val="24"/>
          <w:shd w:val="clear" w:color="auto" w:fill="FFFFFF"/>
        </w:rPr>
        <w:t xml:space="preserve">cultural revival that spearheaded its urban regeneration. The ‘Madchester’ music scene </w:t>
      </w:r>
      <w:r w:rsidR="00FF4A94">
        <w:rPr>
          <w:rFonts w:ascii="Times New Roman" w:hAnsi="Times New Roman" w:cs="Times New Roman"/>
          <w:color w:val="3B2C25"/>
          <w:sz w:val="24"/>
          <w:szCs w:val="24"/>
          <w:shd w:val="clear" w:color="auto" w:fill="FFFFFF"/>
        </w:rPr>
        <w:t xml:space="preserve">that began in the late 1980s </w:t>
      </w:r>
      <w:r w:rsidR="00EE1AE0">
        <w:rPr>
          <w:rFonts w:ascii="Times New Roman" w:hAnsi="Times New Roman" w:cs="Times New Roman"/>
          <w:color w:val="3B2C25"/>
          <w:sz w:val="24"/>
          <w:szCs w:val="24"/>
          <w:shd w:val="clear" w:color="auto" w:fill="FFFFFF"/>
        </w:rPr>
        <w:t xml:space="preserve">with its internationally celebrated bands, such as </w:t>
      </w:r>
      <w:r w:rsidR="00F63DD4">
        <w:rPr>
          <w:rFonts w:ascii="Times New Roman" w:hAnsi="Times New Roman" w:cs="Times New Roman"/>
          <w:color w:val="3B2C25"/>
          <w:sz w:val="24"/>
          <w:szCs w:val="24"/>
          <w:shd w:val="clear" w:color="auto" w:fill="FFFFFF"/>
        </w:rPr>
        <w:t xml:space="preserve">The </w:t>
      </w:r>
      <w:r w:rsidR="00EE1AE0">
        <w:rPr>
          <w:rFonts w:ascii="Times New Roman" w:hAnsi="Times New Roman" w:cs="Times New Roman"/>
          <w:color w:val="3B2C25"/>
          <w:sz w:val="24"/>
          <w:szCs w:val="24"/>
          <w:shd w:val="clear" w:color="auto" w:fill="FFFFFF"/>
        </w:rPr>
        <w:t xml:space="preserve">Stone Roses and Happy Mondays, recording studios (Factory) and record labels was the catalyst for this revival </w:t>
      </w:r>
      <w:r w:rsidR="0026562A">
        <w:rPr>
          <w:rFonts w:ascii="Times New Roman" w:hAnsi="Times New Roman" w:cs="Times New Roman"/>
          <w:color w:val="3B2C25"/>
          <w:sz w:val="24"/>
          <w:szCs w:val="24"/>
          <w:shd w:val="clear" w:color="auto" w:fill="FFFFFF"/>
        </w:rPr>
        <w:t>by creating a regional m</w:t>
      </w:r>
      <w:r w:rsidR="00FF4A94">
        <w:rPr>
          <w:rFonts w:ascii="Times New Roman" w:hAnsi="Times New Roman" w:cs="Times New Roman"/>
          <w:color w:val="3B2C25"/>
          <w:sz w:val="24"/>
          <w:szCs w:val="24"/>
          <w:shd w:val="clear" w:color="auto" w:fill="FFFFFF"/>
        </w:rPr>
        <w:t xml:space="preserve">usic scene that rivalled London, celebrating </w:t>
      </w:r>
      <w:r w:rsidR="0026562A">
        <w:rPr>
          <w:rFonts w:ascii="Times New Roman" w:hAnsi="Times New Roman" w:cs="Times New Roman"/>
          <w:color w:val="3B2C25"/>
          <w:sz w:val="24"/>
          <w:szCs w:val="24"/>
          <w:shd w:val="clear" w:color="auto" w:fill="FFFFFF"/>
        </w:rPr>
        <w:t xml:space="preserve">Manchester’s cultural heritage and promoting the city as the nation’s music capital </w:t>
      </w:r>
      <w:r w:rsidR="00EE1AE0">
        <w:rPr>
          <w:rFonts w:ascii="Times New Roman" w:hAnsi="Times New Roman" w:cs="Times New Roman"/>
          <w:color w:val="3B2C25"/>
          <w:sz w:val="24"/>
          <w:szCs w:val="24"/>
          <w:shd w:val="clear" w:color="auto" w:fill="FFFFFF"/>
        </w:rPr>
        <w:t>(</w:t>
      </w:r>
      <w:r w:rsidR="00E71EF0">
        <w:rPr>
          <w:rFonts w:ascii="Times New Roman" w:hAnsi="Times New Roman" w:cs="Times New Roman"/>
          <w:color w:val="3B2C25"/>
          <w:sz w:val="24"/>
          <w:szCs w:val="24"/>
          <w:shd w:val="clear" w:color="auto" w:fill="FFFFFF"/>
        </w:rPr>
        <w:t xml:space="preserve">Russell 2016: 280; </w:t>
      </w:r>
      <w:r w:rsidR="00EE1AE0">
        <w:rPr>
          <w:rFonts w:ascii="Times New Roman" w:hAnsi="Times New Roman" w:cs="Times New Roman"/>
          <w:color w:val="3B2C25"/>
          <w:sz w:val="24"/>
          <w:szCs w:val="24"/>
          <w:shd w:val="clear" w:color="auto" w:fill="FFFFFF"/>
        </w:rPr>
        <w:t>Atkinson 2017</w:t>
      </w:r>
      <w:r w:rsidR="00D164D0">
        <w:rPr>
          <w:rFonts w:ascii="Times New Roman" w:hAnsi="Times New Roman" w:cs="Times New Roman"/>
          <w:color w:val="3B2C25"/>
          <w:sz w:val="24"/>
          <w:szCs w:val="24"/>
          <w:shd w:val="clear" w:color="auto" w:fill="FFFFFF"/>
        </w:rPr>
        <w:t>: 156-57</w:t>
      </w:r>
      <w:r w:rsidR="00EE1AE0">
        <w:rPr>
          <w:rFonts w:ascii="Times New Roman" w:hAnsi="Times New Roman" w:cs="Times New Roman"/>
          <w:color w:val="3B2C25"/>
          <w:sz w:val="24"/>
          <w:szCs w:val="24"/>
          <w:shd w:val="clear" w:color="auto" w:fill="FFFFFF"/>
        </w:rPr>
        <w:t>). C</w:t>
      </w:r>
      <w:r w:rsidR="00EE1AE0">
        <w:rPr>
          <w:rFonts w:ascii="Times New Roman" w:hAnsi="Times New Roman" w:cs="Times New Roman"/>
          <w:sz w:val="24"/>
          <w:szCs w:val="24"/>
        </w:rPr>
        <w:t xml:space="preserve">reative companies </w:t>
      </w:r>
      <w:r w:rsidR="006E042C">
        <w:rPr>
          <w:rFonts w:ascii="Times New Roman" w:hAnsi="Times New Roman" w:cs="Times New Roman"/>
          <w:sz w:val="24"/>
          <w:szCs w:val="24"/>
        </w:rPr>
        <w:t xml:space="preserve">such as RED </w:t>
      </w:r>
      <w:r w:rsidR="00EE1AE0">
        <w:rPr>
          <w:rFonts w:ascii="Times New Roman" w:hAnsi="Times New Roman" w:cs="Times New Roman"/>
          <w:sz w:val="24"/>
          <w:szCs w:val="24"/>
        </w:rPr>
        <w:t xml:space="preserve">situated in central Manchester were, by association, endowed with the music scene’s qualities of dynamism, innovation and youthfulness. </w:t>
      </w:r>
      <w:r w:rsidR="00EE1AE0">
        <w:rPr>
          <w:rFonts w:ascii="Times New Roman" w:hAnsi="Times New Roman" w:cs="Times New Roman"/>
          <w:color w:val="3B2C25"/>
          <w:sz w:val="24"/>
          <w:szCs w:val="24"/>
          <w:shd w:val="clear" w:color="auto" w:fill="FFFFFF"/>
        </w:rPr>
        <w:t>In the process, the g</w:t>
      </w:r>
      <w:r w:rsidR="00EE1AE0" w:rsidRPr="001D6379">
        <w:rPr>
          <w:rFonts w:ascii="Times New Roman" w:hAnsi="Times New Roman" w:cs="Times New Roman"/>
          <w:color w:val="3B2C25"/>
          <w:sz w:val="24"/>
          <w:szCs w:val="24"/>
          <w:shd w:val="clear" w:color="auto" w:fill="FFFFFF"/>
        </w:rPr>
        <w:t>aunt</w:t>
      </w:r>
      <w:r w:rsidR="00F63DD4">
        <w:rPr>
          <w:rFonts w:ascii="Times New Roman" w:hAnsi="Times New Roman" w:cs="Times New Roman"/>
          <w:color w:val="3B2C25"/>
          <w:sz w:val="24"/>
          <w:szCs w:val="24"/>
          <w:shd w:val="clear" w:color="auto" w:fill="FFFFFF"/>
        </w:rPr>
        <w:t xml:space="preserve"> empty</w:t>
      </w:r>
      <w:r w:rsidR="00EE1AE0" w:rsidRPr="001D6379">
        <w:rPr>
          <w:rFonts w:ascii="Times New Roman" w:hAnsi="Times New Roman" w:cs="Times New Roman"/>
          <w:color w:val="3B2C25"/>
          <w:sz w:val="24"/>
          <w:szCs w:val="24"/>
          <w:shd w:val="clear" w:color="auto" w:fill="FFFFFF"/>
        </w:rPr>
        <w:t xml:space="preserve"> factories, hard manual labour and a dour and grimy image </w:t>
      </w:r>
      <w:r w:rsidR="00F63DD4">
        <w:rPr>
          <w:rFonts w:ascii="Times New Roman" w:hAnsi="Times New Roman" w:cs="Times New Roman"/>
          <w:color w:val="3B2C25"/>
          <w:sz w:val="24"/>
          <w:szCs w:val="24"/>
          <w:shd w:val="clear" w:color="auto" w:fill="FFFFFF"/>
        </w:rPr>
        <w:t xml:space="preserve">that have characterised a de-industrial north </w:t>
      </w:r>
      <w:r w:rsidR="00EE1AE0">
        <w:rPr>
          <w:rFonts w:ascii="Times New Roman" w:hAnsi="Times New Roman" w:cs="Times New Roman"/>
          <w:color w:val="3B2C25"/>
          <w:sz w:val="24"/>
          <w:szCs w:val="24"/>
          <w:shd w:val="clear" w:color="auto" w:fill="FFFFFF"/>
        </w:rPr>
        <w:t>became ‘O</w:t>
      </w:r>
      <w:r w:rsidR="00EE1AE0" w:rsidRPr="001D6379">
        <w:rPr>
          <w:rFonts w:ascii="Times New Roman" w:hAnsi="Times New Roman" w:cs="Times New Roman"/>
          <w:color w:val="3B2C25"/>
          <w:sz w:val="24"/>
          <w:szCs w:val="24"/>
          <w:shd w:val="clear" w:color="auto" w:fill="FFFFFF"/>
        </w:rPr>
        <w:t>ld Manchester’</w:t>
      </w:r>
      <w:r w:rsidR="00EE1AE0">
        <w:rPr>
          <w:rFonts w:ascii="Times New Roman" w:hAnsi="Times New Roman" w:cs="Times New Roman"/>
          <w:color w:val="3B2C25"/>
          <w:sz w:val="24"/>
          <w:szCs w:val="24"/>
          <w:shd w:val="clear" w:color="auto" w:fill="FFFFFF"/>
        </w:rPr>
        <w:t xml:space="preserve">, replaced by a more dynamic, gentrified inner city offering bars, nightclubs, upmarket restaurants, </w:t>
      </w:r>
      <w:r w:rsidR="00EE1AE0">
        <w:rPr>
          <w:rFonts w:ascii="Times New Roman" w:eastAsia="Times New Roman" w:hAnsi="Times New Roman" w:cs="Times New Roman"/>
          <w:sz w:val="24"/>
          <w:szCs w:val="24"/>
        </w:rPr>
        <w:t xml:space="preserve">stylish accommodation and luxury shops that appealed to the tastes of a new </w:t>
      </w:r>
      <w:r w:rsidR="00EE1AE0">
        <w:rPr>
          <w:rFonts w:ascii="Times New Roman" w:hAnsi="Times New Roman" w:cs="Times New Roman"/>
          <w:color w:val="3B2C25"/>
          <w:sz w:val="24"/>
          <w:szCs w:val="24"/>
          <w:shd w:val="clear" w:color="auto" w:fill="FFFFFF"/>
        </w:rPr>
        <w:t xml:space="preserve">cosmopolitan </w:t>
      </w:r>
      <w:r w:rsidR="00EE1AE0">
        <w:rPr>
          <w:rFonts w:ascii="Times New Roman" w:eastAsia="Times New Roman" w:hAnsi="Times New Roman" w:cs="Times New Roman"/>
          <w:sz w:val="24"/>
          <w:szCs w:val="24"/>
        </w:rPr>
        <w:t xml:space="preserve">middle class </w:t>
      </w:r>
      <w:r w:rsidR="001D0FF9">
        <w:rPr>
          <w:rFonts w:ascii="Times New Roman" w:eastAsia="Times New Roman" w:hAnsi="Times New Roman" w:cs="Times New Roman"/>
          <w:sz w:val="24"/>
          <w:szCs w:val="24"/>
        </w:rPr>
        <w:t>(</w:t>
      </w:r>
      <w:r w:rsidR="00FF4A94">
        <w:rPr>
          <w:rFonts w:ascii="Times New Roman" w:eastAsia="Times New Roman" w:hAnsi="Times New Roman" w:cs="Times New Roman"/>
          <w:sz w:val="24"/>
          <w:szCs w:val="24"/>
        </w:rPr>
        <w:t xml:space="preserve">Robson 2016: 359; </w:t>
      </w:r>
      <w:r w:rsidR="00D164D0">
        <w:rPr>
          <w:rFonts w:ascii="Times New Roman" w:eastAsia="Times New Roman" w:hAnsi="Times New Roman" w:cs="Times New Roman"/>
          <w:sz w:val="24"/>
          <w:szCs w:val="24"/>
        </w:rPr>
        <w:t>Atkinson</w:t>
      </w:r>
      <w:r w:rsidR="007C3B23">
        <w:rPr>
          <w:rFonts w:ascii="Times New Roman" w:eastAsia="Times New Roman" w:hAnsi="Times New Roman" w:cs="Times New Roman"/>
          <w:sz w:val="24"/>
          <w:szCs w:val="24"/>
        </w:rPr>
        <w:t xml:space="preserve"> 2017</w:t>
      </w:r>
      <w:r w:rsidR="00D164D0">
        <w:rPr>
          <w:rFonts w:ascii="Times New Roman" w:eastAsia="Times New Roman" w:hAnsi="Times New Roman" w:cs="Times New Roman"/>
          <w:sz w:val="24"/>
          <w:szCs w:val="24"/>
        </w:rPr>
        <w:t>: 157-60</w:t>
      </w:r>
      <w:r w:rsidR="00EE1AE0">
        <w:rPr>
          <w:rFonts w:ascii="Times New Roman" w:eastAsia="Times New Roman" w:hAnsi="Times New Roman" w:cs="Times New Roman"/>
          <w:sz w:val="24"/>
          <w:szCs w:val="24"/>
        </w:rPr>
        <w:t xml:space="preserve">). </w:t>
      </w:r>
      <w:proofErr w:type="spellStart"/>
      <w:r w:rsidR="00EE1AE0">
        <w:rPr>
          <w:rFonts w:ascii="Times New Roman" w:hAnsi="Times New Roman" w:cs="Times New Roman"/>
          <w:sz w:val="24"/>
          <w:szCs w:val="24"/>
        </w:rPr>
        <w:t>Shindler</w:t>
      </w:r>
      <w:proofErr w:type="spellEnd"/>
      <w:r w:rsidR="00EE1AE0">
        <w:rPr>
          <w:rFonts w:ascii="Times New Roman" w:hAnsi="Times New Roman" w:cs="Times New Roman"/>
          <w:sz w:val="24"/>
          <w:szCs w:val="24"/>
        </w:rPr>
        <w:t xml:space="preserve"> named her company in homage to Manchester United (The Red Devils), which not only announced RED’s regional location but also associated it with the UK’s most successful foo</w:t>
      </w:r>
      <w:r w:rsidR="00850F12">
        <w:rPr>
          <w:rFonts w:ascii="Times New Roman" w:hAnsi="Times New Roman" w:cs="Times New Roman"/>
          <w:sz w:val="24"/>
          <w:szCs w:val="24"/>
        </w:rPr>
        <w:t xml:space="preserve">tball team </w:t>
      </w:r>
      <w:r w:rsidR="00FF4A94">
        <w:rPr>
          <w:rFonts w:ascii="Times New Roman" w:hAnsi="Times New Roman" w:cs="Times New Roman"/>
          <w:sz w:val="24"/>
          <w:szCs w:val="24"/>
        </w:rPr>
        <w:t xml:space="preserve">that </w:t>
      </w:r>
      <w:r w:rsidR="00850F12">
        <w:rPr>
          <w:rFonts w:ascii="Times New Roman" w:hAnsi="Times New Roman" w:cs="Times New Roman"/>
          <w:sz w:val="24"/>
          <w:szCs w:val="24"/>
        </w:rPr>
        <w:t xml:space="preserve">dominated the Premier League </w:t>
      </w:r>
      <w:r w:rsidR="00EE1AE0">
        <w:rPr>
          <w:rFonts w:ascii="Times New Roman" w:hAnsi="Times New Roman" w:cs="Times New Roman"/>
          <w:sz w:val="24"/>
          <w:szCs w:val="24"/>
        </w:rPr>
        <w:t>during</w:t>
      </w:r>
      <w:r w:rsidR="007E063A">
        <w:rPr>
          <w:rFonts w:ascii="Times New Roman" w:hAnsi="Times New Roman" w:cs="Times New Roman"/>
          <w:sz w:val="24"/>
          <w:szCs w:val="24"/>
        </w:rPr>
        <w:t xml:space="preserve"> the 1990s</w:t>
      </w:r>
      <w:r w:rsidR="00EE1AE0">
        <w:rPr>
          <w:rFonts w:ascii="Times New Roman" w:hAnsi="Times New Roman" w:cs="Times New Roman"/>
          <w:sz w:val="24"/>
          <w:szCs w:val="24"/>
        </w:rPr>
        <w:t xml:space="preserve">. </w:t>
      </w:r>
      <w:r w:rsidR="00EE1AE0">
        <w:rPr>
          <w:rFonts w:ascii="Times New Roman" w:hAnsi="Times New Roman" w:cs="Times New Roman"/>
          <w:color w:val="3B2C25"/>
          <w:sz w:val="24"/>
          <w:szCs w:val="24"/>
          <w:shd w:val="clear" w:color="auto" w:fill="FFFFFF"/>
        </w:rPr>
        <w:t xml:space="preserve">As Scott argues, these symbolic associations and assets are important in generating an interest and excitement in the cultural products of a particular region. </w:t>
      </w:r>
    </w:p>
    <w:p w14:paraId="1E0581E3" w14:textId="77777777" w:rsidR="006E042C" w:rsidRDefault="006E042C" w:rsidP="006E042C">
      <w:pPr>
        <w:spacing w:after="0" w:line="240" w:lineRule="auto"/>
        <w:rPr>
          <w:rFonts w:ascii="Times New Roman" w:hAnsi="Times New Roman" w:cs="Times New Roman"/>
          <w:sz w:val="24"/>
          <w:szCs w:val="24"/>
        </w:rPr>
      </w:pPr>
    </w:p>
    <w:p w14:paraId="5454B682" w14:textId="359A2EC7" w:rsidR="004321E1" w:rsidRDefault="00963F5E" w:rsidP="006E042C">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Recognising how it has benefitted from a Manchester location, and as another mark of the Granada legacy, is RED’s </w:t>
      </w:r>
      <w:r w:rsidR="00BE3602" w:rsidRPr="00596DA5">
        <w:rPr>
          <w:rFonts w:ascii="Times New Roman" w:hAnsi="Times New Roman" w:cs="Times New Roman"/>
          <w:sz w:val="24"/>
          <w:szCs w:val="24"/>
        </w:rPr>
        <w:t>commitment to building a sustainable indu</w:t>
      </w:r>
      <w:r w:rsidR="00EA1E1A">
        <w:rPr>
          <w:rFonts w:ascii="Times New Roman" w:hAnsi="Times New Roman" w:cs="Times New Roman"/>
          <w:sz w:val="24"/>
          <w:szCs w:val="24"/>
        </w:rPr>
        <w:t xml:space="preserve">stry. </w:t>
      </w:r>
      <w:proofErr w:type="spellStart"/>
      <w:r>
        <w:rPr>
          <w:rFonts w:ascii="Times New Roman" w:hAnsi="Times New Roman" w:cs="Times New Roman"/>
          <w:sz w:val="24"/>
          <w:szCs w:val="24"/>
        </w:rPr>
        <w:t>Shindler</w:t>
      </w:r>
      <w:r w:rsidR="00FF4A94">
        <w:rPr>
          <w:rFonts w:ascii="Times New Roman" w:hAnsi="Times New Roman" w:cs="Times New Roman"/>
          <w:sz w:val="24"/>
          <w:szCs w:val="24"/>
        </w:rPr>
        <w:t>’s</w:t>
      </w:r>
      <w:proofErr w:type="spellEnd"/>
      <w:r w:rsidR="00FF4A94">
        <w:rPr>
          <w:rFonts w:ascii="Times New Roman" w:hAnsi="Times New Roman" w:cs="Times New Roman"/>
          <w:sz w:val="24"/>
          <w:szCs w:val="24"/>
        </w:rPr>
        <w:t xml:space="preserve"> </w:t>
      </w:r>
      <w:r w:rsidR="00FF4A94">
        <w:rPr>
          <w:rFonts w:ascii="Times New Roman" w:hAnsi="Times New Roman" w:cs="Times New Roman"/>
          <w:sz w:val="24"/>
          <w:szCs w:val="24"/>
        </w:rPr>
        <w:lastRenderedPageBreak/>
        <w:t xml:space="preserve">assertion that </w:t>
      </w:r>
      <w:r w:rsidR="00596DA5" w:rsidRPr="00596DA5">
        <w:rPr>
          <w:rFonts w:ascii="Times New Roman" w:hAnsi="Times New Roman" w:cs="Times New Roman"/>
          <w:sz w:val="24"/>
          <w:szCs w:val="24"/>
        </w:rPr>
        <w:t>‘</w:t>
      </w:r>
      <w:r w:rsidR="00596DA5" w:rsidRPr="00596DA5">
        <w:rPr>
          <w:rFonts w:ascii="Times New Roman" w:eastAsia="Times New Roman" w:hAnsi="Times New Roman"/>
          <w:sz w:val="24"/>
          <w:szCs w:val="24"/>
        </w:rPr>
        <w:t>We’re not interlopers who move in and out, o</w:t>
      </w:r>
      <w:r w:rsidR="0026562A">
        <w:rPr>
          <w:rFonts w:ascii="Times New Roman" w:eastAsia="Times New Roman" w:hAnsi="Times New Roman"/>
          <w:sz w:val="24"/>
          <w:szCs w:val="24"/>
        </w:rPr>
        <w:t>r who open a brass-door company</w:t>
      </w:r>
      <w:r w:rsidR="00596DA5" w:rsidRPr="00596DA5">
        <w:rPr>
          <w:rFonts w:ascii="Times New Roman" w:eastAsia="Times New Roman" w:hAnsi="Times New Roman"/>
          <w:sz w:val="24"/>
          <w:szCs w:val="24"/>
        </w:rPr>
        <w:t>’</w:t>
      </w:r>
      <w:r w:rsidR="0026562A">
        <w:rPr>
          <w:rFonts w:ascii="Times New Roman" w:eastAsia="Times New Roman" w:hAnsi="Times New Roman"/>
          <w:sz w:val="24"/>
          <w:szCs w:val="24"/>
        </w:rPr>
        <w:t xml:space="preserve">, </w:t>
      </w:r>
      <w:r w:rsidR="00FF4A94">
        <w:rPr>
          <w:rFonts w:ascii="Times New Roman" w:eastAsia="Times New Roman" w:hAnsi="Times New Roman"/>
          <w:sz w:val="24"/>
          <w:szCs w:val="24"/>
        </w:rPr>
        <w:t xml:space="preserve">is partly a </w:t>
      </w:r>
      <w:r w:rsidR="00596DA5" w:rsidRPr="00596DA5">
        <w:rPr>
          <w:rFonts w:ascii="Times New Roman" w:eastAsia="Times New Roman" w:hAnsi="Times New Roman"/>
          <w:sz w:val="24"/>
          <w:szCs w:val="24"/>
        </w:rPr>
        <w:t>reference to th</w:t>
      </w:r>
      <w:r w:rsidR="00EA1E1A">
        <w:rPr>
          <w:rFonts w:ascii="Times New Roman" w:eastAsia="Times New Roman" w:hAnsi="Times New Roman"/>
          <w:sz w:val="24"/>
          <w:szCs w:val="24"/>
        </w:rPr>
        <w:t xml:space="preserve">e activities of some companies </w:t>
      </w:r>
      <w:r>
        <w:rPr>
          <w:rFonts w:ascii="Times New Roman" w:hAnsi="Times New Roman" w:cs="Times New Roman"/>
          <w:color w:val="3B2C25"/>
          <w:sz w:val="24"/>
          <w:szCs w:val="24"/>
          <w:shd w:val="clear" w:color="auto" w:fill="FFFFFF"/>
        </w:rPr>
        <w:t xml:space="preserve">in </w:t>
      </w:r>
      <w:r w:rsidR="00596DA5">
        <w:rPr>
          <w:rFonts w:ascii="Times New Roman" w:hAnsi="Times New Roman" w:cs="Times New Roman"/>
          <w:color w:val="3B2C25"/>
          <w:sz w:val="24"/>
          <w:szCs w:val="24"/>
          <w:shd w:val="clear" w:color="auto" w:fill="FFFFFF"/>
        </w:rPr>
        <w:t xml:space="preserve">circumventing </w:t>
      </w:r>
      <w:r w:rsidR="00596DA5" w:rsidRPr="00596DA5">
        <w:rPr>
          <w:rFonts w:ascii="Times New Roman" w:hAnsi="Times New Roman" w:cs="Times New Roman"/>
          <w:color w:val="3B2C25"/>
          <w:sz w:val="24"/>
          <w:szCs w:val="24"/>
          <w:shd w:val="clear" w:color="auto" w:fill="FFFFFF"/>
        </w:rPr>
        <w:t xml:space="preserve">the current Ofcom regulations that govern regional production spend </w:t>
      </w:r>
      <w:r w:rsidR="00596DA5">
        <w:rPr>
          <w:rFonts w:ascii="Times New Roman" w:hAnsi="Times New Roman" w:cs="Times New Roman"/>
          <w:color w:val="3B2C25"/>
          <w:sz w:val="24"/>
          <w:szCs w:val="24"/>
          <w:shd w:val="clear" w:color="auto" w:fill="FFFFFF"/>
        </w:rPr>
        <w:t xml:space="preserve">by making use of the lower rates of pay for ‘regional’ productions while the commissioners stay in London where post-production </w:t>
      </w:r>
      <w:r>
        <w:rPr>
          <w:rFonts w:ascii="Times New Roman" w:hAnsi="Times New Roman" w:cs="Times New Roman"/>
          <w:color w:val="3B2C25"/>
          <w:sz w:val="24"/>
          <w:szCs w:val="24"/>
          <w:shd w:val="clear" w:color="auto" w:fill="FFFFFF"/>
        </w:rPr>
        <w:t xml:space="preserve">also </w:t>
      </w:r>
      <w:r w:rsidR="00596DA5">
        <w:rPr>
          <w:rFonts w:ascii="Times New Roman" w:hAnsi="Times New Roman" w:cs="Times New Roman"/>
          <w:color w:val="3B2C25"/>
          <w:sz w:val="24"/>
          <w:szCs w:val="24"/>
          <w:shd w:val="clear" w:color="auto" w:fill="FFFFFF"/>
        </w:rPr>
        <w:t xml:space="preserve">takes place. </w:t>
      </w:r>
      <w:r w:rsidR="00273F78">
        <w:rPr>
          <w:rFonts w:ascii="Times New Roman" w:hAnsi="Times New Roman" w:cs="Times New Roman"/>
          <w:color w:val="3B2C25"/>
          <w:sz w:val="24"/>
          <w:szCs w:val="24"/>
          <w:shd w:val="clear" w:color="auto" w:fill="FFFFFF"/>
        </w:rPr>
        <w:t>RED</w:t>
      </w:r>
      <w:r w:rsidR="00596DA5">
        <w:rPr>
          <w:rFonts w:ascii="Times New Roman" w:hAnsi="Times New Roman" w:cs="Times New Roman"/>
          <w:color w:val="3B2C25"/>
          <w:sz w:val="24"/>
          <w:szCs w:val="24"/>
          <w:shd w:val="clear" w:color="auto" w:fill="FFFFFF"/>
        </w:rPr>
        <w:t xml:space="preserve"> is part of Indie Club, a grouping of independent producers led by Cat Lewis of Nine Lives Films, that is campaigning for Ofcom’s regulations to be tightened to try to ensure responsible and sustainable regional production tha</w:t>
      </w:r>
      <w:r w:rsidR="00470E48">
        <w:rPr>
          <w:rFonts w:ascii="Times New Roman" w:hAnsi="Times New Roman" w:cs="Times New Roman"/>
          <w:color w:val="3B2C25"/>
          <w:sz w:val="24"/>
          <w:szCs w:val="24"/>
          <w:shd w:val="clear" w:color="auto" w:fill="FFFFFF"/>
        </w:rPr>
        <w:t xml:space="preserve">t creates jobs for local people, </w:t>
      </w:r>
      <w:r w:rsidR="00596DA5">
        <w:rPr>
          <w:rFonts w:ascii="Times New Roman" w:hAnsi="Times New Roman" w:cs="Times New Roman"/>
          <w:color w:val="3B2C25"/>
          <w:sz w:val="24"/>
          <w:szCs w:val="24"/>
          <w:shd w:val="clear" w:color="auto" w:fill="FFFFFF"/>
        </w:rPr>
        <w:t xml:space="preserve">using local suppliers, including kit hire companies and post-production houses as well as offering new jobs for entrants. </w:t>
      </w:r>
      <w:r w:rsidR="00470E48">
        <w:rPr>
          <w:rFonts w:ascii="Times New Roman" w:hAnsi="Times New Roman" w:cs="Times New Roman"/>
          <w:color w:val="3B2C25"/>
          <w:sz w:val="24"/>
          <w:szCs w:val="24"/>
          <w:shd w:val="clear" w:color="auto" w:fill="FFFFFF"/>
        </w:rPr>
        <w:t xml:space="preserve">Indie Club’s concern </w:t>
      </w:r>
      <w:r w:rsidR="00596DA5">
        <w:rPr>
          <w:rFonts w:ascii="Times New Roman" w:hAnsi="Times New Roman" w:cs="Times New Roman"/>
          <w:color w:val="3B2C25"/>
          <w:sz w:val="24"/>
          <w:szCs w:val="24"/>
          <w:shd w:val="clear" w:color="auto" w:fill="FFFFFF"/>
        </w:rPr>
        <w:t xml:space="preserve">is to create a </w:t>
      </w:r>
      <w:r w:rsidR="00596DA5">
        <w:rPr>
          <w:rFonts w:ascii="Times New Roman" w:hAnsi="Times New Roman" w:cs="Times New Roman"/>
          <w:sz w:val="24"/>
          <w:szCs w:val="24"/>
        </w:rPr>
        <w:t>‘proper, long-term strategy for out of London production’ that ‘leaves a legacy’ in terms of talent development and infrastructure</w:t>
      </w:r>
      <w:r w:rsidR="00EA1E1A">
        <w:rPr>
          <w:rFonts w:ascii="Times New Roman" w:hAnsi="Times New Roman" w:cs="Times New Roman"/>
          <w:sz w:val="24"/>
          <w:szCs w:val="24"/>
        </w:rPr>
        <w:t xml:space="preserve"> (Lewis 2018: 35)</w:t>
      </w:r>
      <w:r w:rsidR="00596DA5">
        <w:rPr>
          <w:rFonts w:ascii="Times New Roman" w:hAnsi="Times New Roman" w:cs="Times New Roman"/>
          <w:sz w:val="24"/>
          <w:szCs w:val="24"/>
        </w:rPr>
        <w:t xml:space="preserve">. As </w:t>
      </w:r>
      <w:r w:rsidR="00470E48">
        <w:rPr>
          <w:rFonts w:ascii="Times New Roman" w:hAnsi="Times New Roman" w:cs="Times New Roman"/>
          <w:sz w:val="24"/>
          <w:szCs w:val="24"/>
        </w:rPr>
        <w:t xml:space="preserve">Lewis </w:t>
      </w:r>
      <w:r w:rsidR="00596DA5">
        <w:rPr>
          <w:rFonts w:ascii="Times New Roman" w:hAnsi="Times New Roman" w:cs="Times New Roman"/>
          <w:sz w:val="24"/>
          <w:szCs w:val="24"/>
        </w:rPr>
        <w:t>argues, London’s continued dominance undermines the possibilities of a creative meritocracy and upward social mobility, as well as lessening the diversity of voice</w:t>
      </w:r>
      <w:r>
        <w:rPr>
          <w:rFonts w:ascii="Times New Roman" w:hAnsi="Times New Roman" w:cs="Times New Roman"/>
          <w:sz w:val="24"/>
          <w:szCs w:val="24"/>
        </w:rPr>
        <w:t xml:space="preserve">s in UK television production. </w:t>
      </w:r>
      <w:r w:rsidR="00470E48">
        <w:rPr>
          <w:rFonts w:ascii="Times New Roman" w:hAnsi="Times New Roman" w:cs="Times New Roman"/>
          <w:sz w:val="24"/>
          <w:szCs w:val="24"/>
        </w:rPr>
        <w:t xml:space="preserve">As part of this commitment, </w:t>
      </w:r>
      <w:r w:rsidR="00470E48" w:rsidRPr="00470E48">
        <w:rPr>
          <w:rFonts w:ascii="Times New Roman" w:hAnsi="Times New Roman" w:cs="Times New Roman"/>
          <w:sz w:val="24"/>
          <w:szCs w:val="24"/>
        </w:rPr>
        <w:t>w</w:t>
      </w:r>
      <w:r w:rsidR="00596DA5" w:rsidRPr="00470E48">
        <w:rPr>
          <w:rFonts w:ascii="Times New Roman" w:eastAsia="Times New Roman" w:hAnsi="Times New Roman"/>
          <w:sz w:val="24"/>
          <w:szCs w:val="24"/>
        </w:rPr>
        <w:t xml:space="preserve">herever possible, </w:t>
      </w:r>
      <w:r w:rsidR="00273F78">
        <w:rPr>
          <w:rFonts w:ascii="Times New Roman" w:eastAsia="Times New Roman" w:hAnsi="Times New Roman"/>
          <w:sz w:val="24"/>
          <w:szCs w:val="24"/>
        </w:rPr>
        <w:t>RED</w:t>
      </w:r>
      <w:r w:rsidR="00596DA5" w:rsidRPr="00470E48">
        <w:rPr>
          <w:rFonts w:ascii="Times New Roman" w:eastAsia="Times New Roman" w:hAnsi="Times New Roman"/>
          <w:sz w:val="24"/>
          <w:szCs w:val="24"/>
        </w:rPr>
        <w:t xml:space="preserve"> recruits</w:t>
      </w:r>
      <w:r w:rsidR="00596DA5">
        <w:rPr>
          <w:rFonts w:ascii="Times New Roman" w:eastAsia="Times New Roman" w:hAnsi="Times New Roman"/>
          <w:szCs w:val="24"/>
        </w:rPr>
        <w:t xml:space="preserve"> </w:t>
      </w:r>
      <w:r>
        <w:rPr>
          <w:rFonts w:ascii="Times New Roman" w:hAnsi="Times New Roman" w:cs="Times New Roman"/>
          <w:sz w:val="24"/>
          <w:szCs w:val="24"/>
        </w:rPr>
        <w:t>local talent</w:t>
      </w:r>
      <w:r w:rsidR="00470E48">
        <w:rPr>
          <w:rFonts w:ascii="Times New Roman" w:hAnsi="Times New Roman" w:cs="Times New Roman"/>
          <w:sz w:val="24"/>
          <w:szCs w:val="24"/>
        </w:rPr>
        <w:t xml:space="preserve">. It has also undertaken a </w:t>
      </w:r>
      <w:r w:rsidR="00E473E7">
        <w:rPr>
          <w:rFonts w:ascii="Times New Roman" w:hAnsi="Times New Roman" w:cs="Times New Roman"/>
          <w:sz w:val="24"/>
          <w:szCs w:val="24"/>
        </w:rPr>
        <w:t xml:space="preserve">joint initiative with </w:t>
      </w:r>
      <w:r w:rsidR="00E473E7" w:rsidRPr="00203033">
        <w:rPr>
          <w:rFonts w:ascii="Times New Roman" w:hAnsi="Times New Roman" w:cs="Times New Roman"/>
          <w:sz w:val="24"/>
          <w:szCs w:val="24"/>
          <w:shd w:val="clear" w:color="auto" w:fill="FFFFFF"/>
        </w:rPr>
        <w:t>C</w:t>
      </w:r>
      <w:r w:rsidR="0026562A">
        <w:rPr>
          <w:rFonts w:ascii="Times New Roman" w:hAnsi="Times New Roman" w:cs="Times New Roman"/>
          <w:sz w:val="24"/>
          <w:szCs w:val="24"/>
          <w:shd w:val="clear" w:color="auto" w:fill="FFFFFF"/>
        </w:rPr>
        <w:t>hannel 4 to launch Northern Writers</w:t>
      </w:r>
      <w:r w:rsidR="00812EA6">
        <w:rPr>
          <w:rFonts w:ascii="Times New Roman" w:hAnsi="Times New Roman" w:cs="Times New Roman"/>
          <w:sz w:val="24"/>
          <w:szCs w:val="24"/>
          <w:shd w:val="clear" w:color="auto" w:fill="FFFFFF"/>
        </w:rPr>
        <w:t>, which solicits</w:t>
      </w:r>
      <w:r w:rsidR="00E473E7" w:rsidRPr="00203033">
        <w:rPr>
          <w:rFonts w:ascii="Times New Roman" w:hAnsi="Times New Roman" w:cs="Times New Roman"/>
          <w:sz w:val="24"/>
          <w:szCs w:val="24"/>
          <w:shd w:val="clear" w:color="auto" w:fill="FFFFFF"/>
        </w:rPr>
        <w:t xml:space="preserve"> s</w:t>
      </w:r>
      <w:r w:rsidR="00470E48">
        <w:rPr>
          <w:rFonts w:ascii="Times New Roman" w:hAnsi="Times New Roman" w:cs="Times New Roman"/>
          <w:sz w:val="24"/>
          <w:szCs w:val="24"/>
          <w:shd w:val="clear" w:color="auto" w:fill="FFFFFF"/>
        </w:rPr>
        <w:t>cripts from new writers in n</w:t>
      </w:r>
      <w:r w:rsidR="00E473E7" w:rsidRPr="00203033">
        <w:rPr>
          <w:rFonts w:ascii="Times New Roman" w:hAnsi="Times New Roman" w:cs="Times New Roman"/>
          <w:sz w:val="24"/>
          <w:szCs w:val="24"/>
          <w:shd w:val="clear" w:color="auto" w:fill="FFFFFF"/>
        </w:rPr>
        <w:t>orth</w:t>
      </w:r>
      <w:r w:rsidR="00470E48">
        <w:rPr>
          <w:rFonts w:ascii="Times New Roman" w:hAnsi="Times New Roman" w:cs="Times New Roman"/>
          <w:sz w:val="24"/>
          <w:szCs w:val="24"/>
          <w:shd w:val="clear" w:color="auto" w:fill="FFFFFF"/>
        </w:rPr>
        <w:t>-</w:t>
      </w:r>
      <w:r w:rsidR="00E473E7" w:rsidRPr="00203033">
        <w:rPr>
          <w:rFonts w:ascii="Times New Roman" w:hAnsi="Times New Roman" w:cs="Times New Roman"/>
          <w:sz w:val="24"/>
          <w:szCs w:val="24"/>
          <w:shd w:val="clear" w:color="auto" w:fill="FFFFFF"/>
        </w:rPr>
        <w:t>west of England</w:t>
      </w:r>
      <w:r>
        <w:rPr>
          <w:rFonts w:ascii="Times New Roman" w:hAnsi="Times New Roman" w:cs="Times New Roman"/>
          <w:sz w:val="24"/>
          <w:szCs w:val="24"/>
          <w:shd w:val="clear" w:color="auto" w:fill="FFFFFF"/>
        </w:rPr>
        <w:t xml:space="preserve">, which forms part of </w:t>
      </w:r>
      <w:r w:rsidR="00273F78">
        <w:rPr>
          <w:rFonts w:ascii="Times New Roman" w:hAnsi="Times New Roman" w:cs="Times New Roman"/>
          <w:sz w:val="24"/>
          <w:szCs w:val="24"/>
          <w:shd w:val="clear" w:color="auto" w:fill="FFFFFF"/>
        </w:rPr>
        <w:t>RED</w:t>
      </w:r>
      <w:r w:rsidR="00E473E7">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 xml:space="preserve">long-term strategy </w:t>
      </w:r>
      <w:r w:rsidR="00470E48">
        <w:rPr>
          <w:rFonts w:ascii="Times New Roman" w:hAnsi="Times New Roman" w:cs="Times New Roman"/>
          <w:sz w:val="24"/>
          <w:szCs w:val="24"/>
          <w:shd w:val="clear" w:color="auto" w:fill="FFFFFF"/>
        </w:rPr>
        <w:t xml:space="preserve">to </w:t>
      </w:r>
      <w:r w:rsidR="00E473E7">
        <w:rPr>
          <w:rFonts w:ascii="Times New Roman" w:hAnsi="Times New Roman" w:cs="Times New Roman"/>
          <w:sz w:val="24"/>
          <w:szCs w:val="24"/>
          <w:shd w:val="clear" w:color="auto" w:fill="FFFFFF"/>
        </w:rPr>
        <w:t xml:space="preserve">make it </w:t>
      </w:r>
      <w:r w:rsidR="00E473E7" w:rsidRPr="00203033">
        <w:rPr>
          <w:rFonts w:ascii="Times New Roman" w:hAnsi="Times New Roman" w:cs="Times New Roman"/>
          <w:sz w:val="24"/>
          <w:szCs w:val="24"/>
          <w:shd w:val="clear" w:color="auto" w:fill="FFFFFF"/>
        </w:rPr>
        <w:t>possible for a new generation of north</w:t>
      </w:r>
      <w:r w:rsidR="00470E48">
        <w:rPr>
          <w:rFonts w:ascii="Times New Roman" w:hAnsi="Times New Roman" w:cs="Times New Roman"/>
          <w:sz w:val="24"/>
          <w:szCs w:val="24"/>
          <w:shd w:val="clear" w:color="auto" w:fill="FFFFFF"/>
        </w:rPr>
        <w:t>ern talent to stay in the north</w:t>
      </w:r>
      <w:r w:rsidR="00E473E7" w:rsidRPr="00203033">
        <w:rPr>
          <w:rFonts w:ascii="Times New Roman" w:hAnsi="Times New Roman" w:cs="Times New Roman"/>
          <w:sz w:val="24"/>
          <w:szCs w:val="24"/>
          <w:shd w:val="clear" w:color="auto" w:fill="FFFFFF"/>
        </w:rPr>
        <w:t xml:space="preserve"> rather than</w:t>
      </w:r>
      <w:r w:rsidR="00E473E7">
        <w:rPr>
          <w:rFonts w:ascii="Times New Roman" w:hAnsi="Times New Roman" w:cs="Times New Roman"/>
          <w:sz w:val="24"/>
          <w:szCs w:val="24"/>
          <w:shd w:val="clear" w:color="auto" w:fill="FFFFFF"/>
        </w:rPr>
        <w:t xml:space="preserve"> </w:t>
      </w:r>
      <w:r w:rsidR="00E473E7" w:rsidRPr="00203033">
        <w:rPr>
          <w:rFonts w:ascii="Times New Roman" w:hAnsi="Times New Roman" w:cs="Times New Roman"/>
          <w:sz w:val="24"/>
          <w:szCs w:val="24"/>
          <w:shd w:val="clear" w:color="auto" w:fill="FFFFFF"/>
        </w:rPr>
        <w:t>have to migrate to London</w:t>
      </w:r>
      <w:r w:rsidR="00E7432A">
        <w:rPr>
          <w:rFonts w:ascii="Times New Roman" w:hAnsi="Times New Roman" w:cs="Times New Roman"/>
          <w:sz w:val="24"/>
          <w:szCs w:val="24"/>
          <w:shd w:val="clear" w:color="auto" w:fill="FFFFFF"/>
        </w:rPr>
        <w:t xml:space="preserve"> (Brown 2001</w:t>
      </w:r>
      <w:r w:rsidR="00E87507">
        <w:rPr>
          <w:rFonts w:ascii="Times New Roman" w:hAnsi="Times New Roman" w:cs="Times New Roman"/>
          <w:sz w:val="24"/>
          <w:szCs w:val="24"/>
          <w:shd w:val="clear" w:color="auto" w:fill="FFFFFF"/>
        </w:rPr>
        <w:t>; Channel 4 2017</w:t>
      </w:r>
      <w:r w:rsidR="0026562A">
        <w:rPr>
          <w:rFonts w:ascii="Times New Roman" w:hAnsi="Times New Roman" w:cs="Times New Roman"/>
          <w:sz w:val="24"/>
          <w:szCs w:val="24"/>
          <w:shd w:val="clear" w:color="auto" w:fill="FFFFFF"/>
        </w:rPr>
        <w:t>: 15</w:t>
      </w:r>
      <w:r w:rsidR="00E87507">
        <w:rPr>
          <w:rFonts w:ascii="Times New Roman" w:hAnsi="Times New Roman" w:cs="Times New Roman"/>
          <w:sz w:val="24"/>
          <w:szCs w:val="24"/>
          <w:shd w:val="clear" w:color="auto" w:fill="FFFFFF"/>
        </w:rPr>
        <w:t>)</w:t>
      </w:r>
      <w:r w:rsidR="00E473E7" w:rsidRPr="00203033">
        <w:rPr>
          <w:rFonts w:ascii="Times New Roman" w:hAnsi="Times New Roman" w:cs="Times New Roman"/>
          <w:sz w:val="24"/>
          <w:szCs w:val="24"/>
          <w:shd w:val="clear" w:color="auto" w:fill="FFFFFF"/>
        </w:rPr>
        <w:t xml:space="preserve">. </w:t>
      </w:r>
    </w:p>
    <w:p w14:paraId="50EA7949" w14:textId="77777777" w:rsidR="00963F5E" w:rsidRPr="006E042C" w:rsidRDefault="00963F5E" w:rsidP="006E042C">
      <w:pPr>
        <w:spacing w:after="0" w:line="240" w:lineRule="auto"/>
        <w:rPr>
          <w:rFonts w:ascii="Times New Roman" w:hAnsi="Times New Roman" w:cs="Times New Roman"/>
          <w:sz w:val="24"/>
          <w:szCs w:val="24"/>
        </w:rPr>
      </w:pPr>
    </w:p>
    <w:p w14:paraId="4E3BBA1D" w14:textId="77777777" w:rsidR="000B2023" w:rsidRDefault="00273F78" w:rsidP="000B2023">
      <w:pPr>
        <w:spacing w:line="240" w:lineRule="auto"/>
        <w:rPr>
          <w:rFonts w:ascii="Times New Roman" w:hAnsi="Times New Roman" w:cs="Times New Roman"/>
          <w:b/>
          <w:sz w:val="24"/>
          <w:szCs w:val="24"/>
        </w:rPr>
      </w:pPr>
      <w:r>
        <w:rPr>
          <w:rFonts w:ascii="Times New Roman" w:hAnsi="Times New Roman" w:cs="Times New Roman"/>
          <w:b/>
          <w:sz w:val="24"/>
          <w:szCs w:val="24"/>
        </w:rPr>
        <w:t>RED</w:t>
      </w:r>
      <w:r w:rsidR="003E0238">
        <w:rPr>
          <w:rFonts w:ascii="Times New Roman" w:hAnsi="Times New Roman" w:cs="Times New Roman"/>
          <w:b/>
          <w:sz w:val="24"/>
          <w:szCs w:val="24"/>
        </w:rPr>
        <w:t xml:space="preserve"> </w:t>
      </w:r>
      <w:r w:rsidR="00650842">
        <w:rPr>
          <w:rFonts w:ascii="Times New Roman" w:hAnsi="Times New Roman" w:cs="Times New Roman"/>
          <w:b/>
          <w:sz w:val="24"/>
          <w:szCs w:val="24"/>
        </w:rPr>
        <w:t>Re</w:t>
      </w:r>
      <w:r w:rsidR="003E0238">
        <w:rPr>
          <w:rFonts w:ascii="Times New Roman" w:hAnsi="Times New Roman" w:cs="Times New Roman"/>
          <w:b/>
          <w:sz w:val="24"/>
          <w:szCs w:val="24"/>
        </w:rPr>
        <w:t>located</w:t>
      </w:r>
      <w:r w:rsidR="00A02A98" w:rsidRPr="00A02A98">
        <w:rPr>
          <w:rFonts w:ascii="Times New Roman" w:hAnsi="Times New Roman" w:cs="Times New Roman"/>
          <w:b/>
          <w:sz w:val="24"/>
          <w:szCs w:val="24"/>
        </w:rPr>
        <w:t xml:space="preserve"> </w:t>
      </w:r>
      <w:r w:rsidR="00A02A98">
        <w:rPr>
          <w:rFonts w:ascii="Times New Roman" w:hAnsi="Times New Roman" w:cs="Times New Roman"/>
          <w:b/>
          <w:sz w:val="24"/>
          <w:szCs w:val="24"/>
        </w:rPr>
        <w:t>and Realigned</w:t>
      </w:r>
      <w:r w:rsidR="003E0238">
        <w:rPr>
          <w:rFonts w:ascii="Times New Roman" w:hAnsi="Times New Roman" w:cs="Times New Roman"/>
          <w:b/>
          <w:sz w:val="24"/>
          <w:szCs w:val="24"/>
        </w:rPr>
        <w:t xml:space="preserve">: </w:t>
      </w:r>
      <w:proofErr w:type="spellStart"/>
      <w:r w:rsidR="000B2023">
        <w:rPr>
          <w:rFonts w:ascii="Times New Roman" w:hAnsi="Times New Roman" w:cs="Times New Roman"/>
          <w:b/>
          <w:sz w:val="24"/>
          <w:szCs w:val="24"/>
        </w:rPr>
        <w:t>MediaCityUK</w:t>
      </w:r>
      <w:proofErr w:type="spellEnd"/>
      <w:r w:rsidR="00A02A98" w:rsidRPr="00A02A98">
        <w:rPr>
          <w:rFonts w:ascii="Times New Roman" w:hAnsi="Times New Roman" w:cs="Times New Roman"/>
          <w:b/>
          <w:sz w:val="24"/>
          <w:szCs w:val="24"/>
        </w:rPr>
        <w:t xml:space="preserve"> </w:t>
      </w:r>
      <w:r w:rsidR="00A02A98">
        <w:rPr>
          <w:rFonts w:ascii="Times New Roman" w:hAnsi="Times New Roman" w:cs="Times New Roman"/>
          <w:b/>
          <w:sz w:val="24"/>
          <w:szCs w:val="24"/>
        </w:rPr>
        <w:t xml:space="preserve">and </w:t>
      </w:r>
      <w:proofErr w:type="spellStart"/>
      <w:r w:rsidR="00A02A98">
        <w:rPr>
          <w:rFonts w:ascii="Times New Roman" w:hAnsi="Times New Roman" w:cs="Times New Roman"/>
          <w:b/>
          <w:sz w:val="24"/>
          <w:szCs w:val="24"/>
        </w:rPr>
        <w:t>Studiocanal</w:t>
      </w:r>
      <w:proofErr w:type="spellEnd"/>
      <w:r w:rsidR="00A02A98">
        <w:rPr>
          <w:rFonts w:ascii="Times New Roman" w:hAnsi="Times New Roman" w:cs="Times New Roman"/>
          <w:b/>
          <w:sz w:val="24"/>
          <w:szCs w:val="24"/>
        </w:rPr>
        <w:t xml:space="preserve"> </w:t>
      </w:r>
    </w:p>
    <w:p w14:paraId="645FC725" w14:textId="00B2AD03" w:rsidR="00356B42" w:rsidRDefault="00101397" w:rsidP="00A20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has been demonstrated, </w:t>
      </w:r>
      <w:r w:rsidR="00273F78">
        <w:rPr>
          <w:rFonts w:ascii="Times New Roman" w:hAnsi="Times New Roman" w:cs="Times New Roman"/>
          <w:sz w:val="24"/>
          <w:szCs w:val="24"/>
        </w:rPr>
        <w:t>RED</w:t>
      </w:r>
      <w:r w:rsidR="003E0238">
        <w:rPr>
          <w:rFonts w:ascii="Times New Roman" w:hAnsi="Times New Roman" w:cs="Times New Roman"/>
          <w:sz w:val="24"/>
          <w:szCs w:val="24"/>
        </w:rPr>
        <w:t>’s initial formation, identity and production policies were a legacy of ITV</w:t>
      </w:r>
      <w:r>
        <w:rPr>
          <w:rFonts w:ascii="Times New Roman" w:hAnsi="Times New Roman" w:cs="Times New Roman"/>
          <w:sz w:val="24"/>
          <w:szCs w:val="24"/>
        </w:rPr>
        <w:t>’s</w:t>
      </w:r>
      <w:r w:rsidR="003E0238">
        <w:rPr>
          <w:rFonts w:ascii="Times New Roman" w:hAnsi="Times New Roman" w:cs="Times New Roman"/>
          <w:sz w:val="24"/>
          <w:szCs w:val="24"/>
        </w:rPr>
        <w:t xml:space="preserve"> regional franchises and th</w:t>
      </w:r>
      <w:r>
        <w:rPr>
          <w:rFonts w:ascii="Times New Roman" w:hAnsi="Times New Roman" w:cs="Times New Roman"/>
          <w:sz w:val="24"/>
          <w:szCs w:val="24"/>
        </w:rPr>
        <w:t xml:space="preserve">e proliferation of small </w:t>
      </w:r>
      <w:proofErr w:type="gramStart"/>
      <w:r>
        <w:rPr>
          <w:rFonts w:ascii="Times New Roman" w:hAnsi="Times New Roman" w:cs="Times New Roman"/>
          <w:sz w:val="24"/>
          <w:szCs w:val="24"/>
        </w:rPr>
        <w:t>indies</w:t>
      </w:r>
      <w:proofErr w:type="gramEnd"/>
      <w:r>
        <w:rPr>
          <w:rFonts w:ascii="Times New Roman" w:hAnsi="Times New Roman" w:cs="Times New Roman"/>
          <w:sz w:val="24"/>
          <w:szCs w:val="24"/>
        </w:rPr>
        <w:t>. I</w:t>
      </w:r>
      <w:r w:rsidR="003E0238">
        <w:rPr>
          <w:rFonts w:ascii="Times New Roman" w:hAnsi="Times New Roman" w:cs="Times New Roman"/>
          <w:sz w:val="24"/>
          <w:szCs w:val="24"/>
        </w:rPr>
        <w:t xml:space="preserve">ts current and future identity is being shaped by </w:t>
      </w:r>
      <w:r w:rsidR="007E444B">
        <w:rPr>
          <w:rFonts w:ascii="Times New Roman" w:hAnsi="Times New Roman" w:cs="Times New Roman"/>
          <w:sz w:val="24"/>
          <w:szCs w:val="24"/>
        </w:rPr>
        <w:t xml:space="preserve">its adaptation to </w:t>
      </w:r>
      <w:r w:rsidR="003E0238">
        <w:rPr>
          <w:rFonts w:ascii="Times New Roman" w:hAnsi="Times New Roman" w:cs="Times New Roman"/>
          <w:sz w:val="24"/>
          <w:szCs w:val="24"/>
        </w:rPr>
        <w:t xml:space="preserve">very differences forces: </w:t>
      </w:r>
      <w:r w:rsidR="00A41958">
        <w:rPr>
          <w:rFonts w:ascii="Times New Roman" w:hAnsi="Times New Roman" w:cs="Times New Roman"/>
          <w:sz w:val="24"/>
          <w:szCs w:val="24"/>
        </w:rPr>
        <w:t xml:space="preserve">its move out of central Manchester to </w:t>
      </w:r>
      <w:proofErr w:type="spellStart"/>
      <w:r w:rsidR="00A41958">
        <w:rPr>
          <w:rFonts w:ascii="Times New Roman" w:hAnsi="Times New Roman" w:cs="Times New Roman"/>
          <w:sz w:val="24"/>
          <w:szCs w:val="24"/>
        </w:rPr>
        <w:t>MediaCityUK</w:t>
      </w:r>
      <w:proofErr w:type="spellEnd"/>
      <w:r w:rsidR="00A41958">
        <w:rPr>
          <w:rFonts w:ascii="Times New Roman" w:hAnsi="Times New Roman" w:cs="Times New Roman"/>
          <w:sz w:val="24"/>
          <w:szCs w:val="24"/>
        </w:rPr>
        <w:t xml:space="preserve"> built on </w:t>
      </w:r>
      <w:r w:rsidR="000B2023">
        <w:rPr>
          <w:rFonts w:ascii="Times New Roman" w:hAnsi="Times New Roman" w:cs="Times New Roman"/>
          <w:sz w:val="24"/>
          <w:szCs w:val="24"/>
        </w:rPr>
        <w:t>a disused industrial area on Salford docks, two miles to the west</w:t>
      </w:r>
      <w:r w:rsidR="00FF4A94">
        <w:rPr>
          <w:rFonts w:ascii="Times New Roman" w:hAnsi="Times New Roman" w:cs="Times New Roman"/>
          <w:sz w:val="24"/>
          <w:szCs w:val="24"/>
        </w:rPr>
        <w:t xml:space="preserve"> and </w:t>
      </w:r>
      <w:r w:rsidR="00A02A98">
        <w:rPr>
          <w:rFonts w:ascii="Times New Roman" w:hAnsi="Times New Roman" w:cs="Times New Roman"/>
          <w:sz w:val="24"/>
          <w:szCs w:val="24"/>
        </w:rPr>
        <w:t xml:space="preserve">its acquisition by the French media corporation </w:t>
      </w:r>
      <w:proofErr w:type="spellStart"/>
      <w:r w:rsidR="00A02A98">
        <w:rPr>
          <w:rFonts w:ascii="Times New Roman" w:hAnsi="Times New Roman" w:cs="Times New Roman"/>
          <w:sz w:val="24"/>
          <w:szCs w:val="24"/>
        </w:rPr>
        <w:t>Studiocanal</w:t>
      </w:r>
      <w:proofErr w:type="spellEnd"/>
      <w:r w:rsidR="00FF4A94">
        <w:rPr>
          <w:rFonts w:ascii="Times New Roman" w:hAnsi="Times New Roman" w:cs="Times New Roman"/>
          <w:sz w:val="24"/>
          <w:szCs w:val="24"/>
        </w:rPr>
        <w:t>,</w:t>
      </w:r>
      <w:r w:rsidR="00A02A98">
        <w:rPr>
          <w:rFonts w:ascii="Times New Roman" w:hAnsi="Times New Roman" w:cs="Times New Roman"/>
          <w:sz w:val="24"/>
          <w:szCs w:val="24"/>
        </w:rPr>
        <w:t xml:space="preserve"> </w:t>
      </w:r>
      <w:r w:rsidR="00A41958">
        <w:rPr>
          <w:rFonts w:ascii="Times New Roman" w:hAnsi="Times New Roman" w:cs="Times New Roman"/>
          <w:sz w:val="24"/>
          <w:szCs w:val="24"/>
        </w:rPr>
        <w:t>both of which occur</w:t>
      </w:r>
      <w:r w:rsidR="006A3038">
        <w:rPr>
          <w:rFonts w:ascii="Times New Roman" w:hAnsi="Times New Roman" w:cs="Times New Roman"/>
          <w:sz w:val="24"/>
          <w:szCs w:val="24"/>
        </w:rPr>
        <w:t>red</w:t>
      </w:r>
      <w:r w:rsidR="00A41958">
        <w:rPr>
          <w:rFonts w:ascii="Times New Roman" w:hAnsi="Times New Roman" w:cs="Times New Roman"/>
          <w:sz w:val="24"/>
          <w:szCs w:val="24"/>
        </w:rPr>
        <w:t xml:space="preserve"> towards the end of 2013. These developments</w:t>
      </w:r>
      <w:r w:rsidR="00FF4A94">
        <w:rPr>
          <w:rFonts w:ascii="Times New Roman" w:hAnsi="Times New Roman" w:cs="Times New Roman"/>
          <w:sz w:val="24"/>
          <w:szCs w:val="24"/>
        </w:rPr>
        <w:t>,</w:t>
      </w:r>
      <w:r w:rsidR="00A41958">
        <w:rPr>
          <w:rFonts w:ascii="Times New Roman" w:hAnsi="Times New Roman" w:cs="Times New Roman"/>
          <w:sz w:val="24"/>
          <w:szCs w:val="24"/>
        </w:rPr>
        <w:t xml:space="preserve"> </w:t>
      </w:r>
      <w:r w:rsidR="00FF4A94">
        <w:rPr>
          <w:rFonts w:ascii="Times New Roman" w:hAnsi="Times New Roman" w:cs="Times New Roman"/>
          <w:sz w:val="24"/>
          <w:szCs w:val="24"/>
        </w:rPr>
        <w:t xml:space="preserve">although </w:t>
      </w:r>
      <w:r>
        <w:rPr>
          <w:rFonts w:ascii="Times New Roman" w:hAnsi="Times New Roman" w:cs="Times New Roman"/>
          <w:sz w:val="24"/>
          <w:szCs w:val="24"/>
        </w:rPr>
        <w:t xml:space="preserve">not directly </w:t>
      </w:r>
      <w:r w:rsidR="00A41958">
        <w:rPr>
          <w:rFonts w:ascii="Times New Roman" w:hAnsi="Times New Roman" w:cs="Times New Roman"/>
          <w:sz w:val="24"/>
          <w:szCs w:val="24"/>
        </w:rPr>
        <w:t>connected</w:t>
      </w:r>
      <w:r w:rsidR="00FF4A94">
        <w:rPr>
          <w:rFonts w:ascii="Times New Roman" w:hAnsi="Times New Roman" w:cs="Times New Roman"/>
          <w:sz w:val="24"/>
          <w:szCs w:val="24"/>
        </w:rPr>
        <w:t xml:space="preserve">, are </w:t>
      </w:r>
      <w:r w:rsidR="00A02A98">
        <w:rPr>
          <w:rFonts w:ascii="Times New Roman" w:hAnsi="Times New Roman" w:cs="Times New Roman"/>
          <w:sz w:val="24"/>
          <w:szCs w:val="24"/>
        </w:rPr>
        <w:t>the result of</w:t>
      </w:r>
      <w:r>
        <w:rPr>
          <w:rFonts w:ascii="Times New Roman" w:hAnsi="Times New Roman" w:cs="Times New Roman"/>
          <w:sz w:val="24"/>
          <w:szCs w:val="24"/>
        </w:rPr>
        <w:t xml:space="preserve"> the </w:t>
      </w:r>
      <w:r w:rsidR="004D6CA7">
        <w:rPr>
          <w:rFonts w:ascii="Times New Roman" w:hAnsi="Times New Roman" w:cs="Times New Roman"/>
          <w:sz w:val="24"/>
          <w:szCs w:val="24"/>
        </w:rPr>
        <w:t>increasing</w:t>
      </w:r>
      <w:r w:rsidR="00A41958">
        <w:rPr>
          <w:rFonts w:ascii="Times New Roman" w:hAnsi="Times New Roman" w:cs="Times New Roman"/>
          <w:sz w:val="24"/>
          <w:szCs w:val="24"/>
        </w:rPr>
        <w:t xml:space="preserve"> internationalisation of the UK’s broadcasting industry</w:t>
      </w:r>
      <w:r>
        <w:rPr>
          <w:rFonts w:ascii="Times New Roman" w:hAnsi="Times New Roman" w:cs="Times New Roman"/>
          <w:sz w:val="24"/>
          <w:szCs w:val="24"/>
        </w:rPr>
        <w:t xml:space="preserve">.  </w:t>
      </w:r>
    </w:p>
    <w:p w14:paraId="4967C3C3" w14:textId="77777777" w:rsidR="004D6CA7" w:rsidRDefault="004D6CA7" w:rsidP="00A20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CCDEA34" w14:textId="384EB3C6" w:rsidR="000569F0" w:rsidRDefault="000569F0" w:rsidP="000569F0">
      <w:pPr>
        <w:spacing w:after="100" w:afterAutospacing="1" w:line="240" w:lineRule="auto"/>
        <w:rPr>
          <w:rFonts w:ascii="Times New Roman" w:hAnsi="Times New Roman" w:cs="Times New Roman"/>
          <w:color w:val="3B2C25"/>
          <w:sz w:val="24"/>
          <w:szCs w:val="24"/>
          <w:shd w:val="clear" w:color="auto" w:fill="FFFFFF"/>
        </w:rPr>
      </w:pPr>
      <w:r>
        <w:rPr>
          <w:rFonts w:ascii="Times New Roman" w:hAnsi="Times New Roman" w:cs="Times New Roman"/>
          <w:sz w:val="24"/>
          <w:szCs w:val="24"/>
        </w:rPr>
        <w:t xml:space="preserve">The origins of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w:t>
      </w:r>
      <w:r w:rsidR="00A02A98">
        <w:rPr>
          <w:rFonts w:ascii="Times New Roman" w:hAnsi="Times New Roman" w:cs="Times New Roman"/>
          <w:sz w:val="24"/>
          <w:szCs w:val="24"/>
        </w:rPr>
        <w:t>lie in</w:t>
      </w:r>
      <w:r w:rsidR="00B25241">
        <w:rPr>
          <w:rFonts w:ascii="Times New Roman" w:hAnsi="Times New Roman" w:cs="Times New Roman"/>
          <w:sz w:val="24"/>
          <w:szCs w:val="24"/>
        </w:rPr>
        <w:t xml:space="preserve"> the</w:t>
      </w:r>
      <w:r w:rsidR="00A02A98">
        <w:rPr>
          <w:rFonts w:ascii="Times New Roman" w:hAnsi="Times New Roman" w:cs="Times New Roman"/>
          <w:sz w:val="24"/>
          <w:szCs w:val="24"/>
        </w:rPr>
        <w:t xml:space="preserve"> </w:t>
      </w:r>
      <w:r>
        <w:rPr>
          <w:rFonts w:ascii="Times New Roman" w:hAnsi="Times New Roman" w:cs="Times New Roman"/>
          <w:sz w:val="24"/>
          <w:szCs w:val="24"/>
        </w:rPr>
        <w:t xml:space="preserve">BBC’s decision – under pressure from the Labour government in the run-up to its charter renewal in 2007 – to increase its regional presence and hence be more representative of the nation as a whole by </w:t>
      </w:r>
      <w:r w:rsidR="00027AE7">
        <w:rPr>
          <w:rFonts w:ascii="Times New Roman" w:hAnsi="Times New Roman" w:cs="Times New Roman"/>
          <w:sz w:val="24"/>
          <w:szCs w:val="24"/>
        </w:rPr>
        <w:t xml:space="preserve">relocating </w:t>
      </w:r>
      <w:r>
        <w:rPr>
          <w:rFonts w:ascii="Times New Roman" w:hAnsi="Times New Roman" w:cs="Times New Roman"/>
          <w:sz w:val="24"/>
          <w:szCs w:val="24"/>
        </w:rPr>
        <w:t xml:space="preserve">a significant portion of its operations out of London. </w:t>
      </w:r>
      <w:r w:rsidR="00B33BB7">
        <w:rPr>
          <w:rFonts w:ascii="Times New Roman" w:hAnsi="Times New Roman" w:cs="Times New Roman"/>
          <w:sz w:val="24"/>
          <w:szCs w:val="24"/>
        </w:rPr>
        <w:t xml:space="preserve">New Labour (1997-2010) was committed to encouraging significant regional growth through establishing Regional Development Agencies and was particularly keen on urban regeneration that was led by the creative industries (Lee et. al 2014). </w:t>
      </w:r>
      <w:r>
        <w:rPr>
          <w:rFonts w:ascii="Times New Roman" w:hAnsi="Times New Roman" w:cs="Times New Roman"/>
          <w:sz w:val="24"/>
          <w:szCs w:val="24"/>
        </w:rPr>
        <w:t xml:space="preserve">In ‘Building Public Value’ (June 2004) the then Director General Mark Thompson announced the corporation’s intention to </w:t>
      </w:r>
      <w:r w:rsidR="00673623">
        <w:rPr>
          <w:rFonts w:ascii="Times New Roman" w:hAnsi="Times New Roman" w:cs="Times New Roman"/>
          <w:sz w:val="24"/>
          <w:szCs w:val="24"/>
        </w:rPr>
        <w:t xml:space="preserve">move </w:t>
      </w:r>
      <w:r>
        <w:rPr>
          <w:rFonts w:ascii="Times New Roman" w:eastAsia="Times New Roman" w:hAnsi="Times New Roman" w:cs="Times New Roman"/>
          <w:sz w:val="24"/>
          <w:szCs w:val="24"/>
        </w:rPr>
        <w:t xml:space="preserve">five departments – Children’s Television, Sport, Radio 5 Live, </w:t>
      </w:r>
      <w:r>
        <w:rPr>
          <w:rFonts w:ascii="Times New Roman" w:hAnsi="Times New Roman" w:cs="Times New Roman"/>
          <w:sz w:val="24"/>
          <w:szCs w:val="24"/>
        </w:rPr>
        <w:t xml:space="preserve">the </w:t>
      </w:r>
      <w:r w:rsidRPr="008D6822">
        <w:rPr>
          <w:rFonts w:ascii="Times New Roman" w:hAnsi="Times New Roman" w:cs="Times New Roman"/>
          <w:sz w:val="24"/>
          <w:szCs w:val="24"/>
        </w:rPr>
        <w:t>Brea</w:t>
      </w:r>
      <w:r>
        <w:rPr>
          <w:rFonts w:ascii="Times New Roman" w:hAnsi="Times New Roman" w:cs="Times New Roman"/>
          <w:sz w:val="24"/>
          <w:szCs w:val="24"/>
        </w:rPr>
        <w:t>k</w:t>
      </w:r>
      <w:r w:rsidRPr="008D6822">
        <w:rPr>
          <w:rFonts w:ascii="Times New Roman" w:hAnsi="Times New Roman" w:cs="Times New Roman"/>
          <w:sz w:val="24"/>
          <w:szCs w:val="24"/>
        </w:rPr>
        <w:t>fast</w:t>
      </w:r>
      <w:r>
        <w:rPr>
          <w:rFonts w:ascii="Times New Roman" w:hAnsi="Times New Roman" w:cs="Times New Roman"/>
          <w:sz w:val="24"/>
          <w:szCs w:val="24"/>
        </w:rPr>
        <w:t xml:space="preserve"> Show and </w:t>
      </w:r>
      <w:r w:rsidRPr="008D6822">
        <w:rPr>
          <w:rFonts w:ascii="Times New Roman" w:hAnsi="Times New Roman" w:cs="Times New Roman"/>
          <w:sz w:val="24"/>
          <w:szCs w:val="24"/>
        </w:rPr>
        <w:t xml:space="preserve">Research and Development </w:t>
      </w:r>
      <w:r>
        <w:rPr>
          <w:rFonts w:ascii="Times New Roman" w:hAnsi="Times New Roman" w:cs="Times New Roman"/>
          <w:sz w:val="24"/>
          <w:szCs w:val="24"/>
        </w:rPr>
        <w:t xml:space="preserve">– to create a second major centre in Manchester. Thompson expatiated about a ‘transformational impact on the creative industries and media talent base across the North of England’, with the BBC helping to create ‘a multimedia digital broadcasting factory from scratch with new, more flexible, more creative ways of working, far greater porousness and collaboration with partners and external providers, and a workforce developing entirely new skills to meet the challenges of the next decade and beyond’. After some debate about locations in central Manchester, a much larger 200 acre site was chosen in </w:t>
      </w:r>
      <w:r w:rsidRPr="00D05E74">
        <w:rPr>
          <w:rFonts w:ascii="Times New Roman" w:hAnsi="Times New Roman" w:cs="Times New Roman"/>
          <w:sz w:val="24"/>
          <w:szCs w:val="24"/>
        </w:rPr>
        <w:t xml:space="preserve">Salford </w:t>
      </w:r>
      <w:r>
        <w:rPr>
          <w:rFonts w:ascii="Times New Roman" w:hAnsi="Times New Roman" w:cs="Times New Roman"/>
          <w:sz w:val="24"/>
          <w:szCs w:val="24"/>
        </w:rPr>
        <w:t>Quays, the now disused docks on the Manchester Ship Canal where freight used to be loaded and unloaded. The f</w:t>
      </w:r>
      <w:r w:rsidRPr="00D05E74">
        <w:rPr>
          <w:rFonts w:ascii="Times New Roman" w:hAnsi="Times New Roman" w:cs="Times New Roman"/>
          <w:sz w:val="24"/>
          <w:szCs w:val="24"/>
        </w:rPr>
        <w:t xml:space="preserve">irst phase </w:t>
      </w:r>
      <w:r>
        <w:rPr>
          <w:rFonts w:ascii="Times New Roman" w:hAnsi="Times New Roman" w:cs="Times New Roman"/>
          <w:sz w:val="24"/>
          <w:szCs w:val="24"/>
        </w:rPr>
        <w:t>was finished in 2011 and the BBC completed its relocation into Dock House by April 2012.</w:t>
      </w:r>
      <w:r w:rsidRPr="006178E4">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color w:val="3B2C25"/>
          <w:sz w:val="24"/>
          <w:szCs w:val="24"/>
          <w:shd w:val="clear" w:color="auto" w:fill="FFFFFF"/>
        </w:rPr>
        <w:t xml:space="preserve">March 2013, ITV, having sold its </w:t>
      </w:r>
      <w:r>
        <w:rPr>
          <w:rFonts w:ascii="Times New Roman" w:hAnsi="Times New Roman" w:cs="Times New Roman"/>
          <w:sz w:val="24"/>
          <w:szCs w:val="24"/>
        </w:rPr>
        <w:t xml:space="preserve">historic Quay Street studios, </w:t>
      </w:r>
      <w:r>
        <w:rPr>
          <w:rFonts w:ascii="Times New Roman" w:hAnsi="Times New Roman" w:cs="Times New Roman"/>
          <w:color w:val="3B2C25"/>
          <w:sz w:val="24"/>
          <w:szCs w:val="24"/>
          <w:shd w:val="clear" w:color="auto" w:fill="FFFFFF"/>
        </w:rPr>
        <w:t xml:space="preserve">moved into </w:t>
      </w:r>
      <w:proofErr w:type="spellStart"/>
      <w:r>
        <w:rPr>
          <w:rFonts w:ascii="Times New Roman" w:hAnsi="Times New Roman" w:cs="Times New Roman"/>
          <w:color w:val="3B2C25"/>
          <w:sz w:val="24"/>
          <w:szCs w:val="24"/>
          <w:shd w:val="clear" w:color="auto" w:fill="FFFFFF"/>
        </w:rPr>
        <w:t>MediaCity’s</w:t>
      </w:r>
      <w:proofErr w:type="spellEnd"/>
      <w:r>
        <w:rPr>
          <w:rFonts w:ascii="Times New Roman" w:hAnsi="Times New Roman" w:cs="Times New Roman"/>
          <w:color w:val="3B2C25"/>
          <w:sz w:val="24"/>
          <w:szCs w:val="24"/>
          <w:shd w:val="clear" w:color="auto" w:fill="FFFFFF"/>
        </w:rPr>
        <w:t xml:space="preserve"> Orange Building, </w:t>
      </w:r>
      <w:r>
        <w:rPr>
          <w:rFonts w:ascii="Times New Roman" w:hAnsi="Times New Roman" w:cs="Times New Roman"/>
          <w:sz w:val="24"/>
          <w:szCs w:val="24"/>
        </w:rPr>
        <w:t xml:space="preserve">which now contains </w:t>
      </w:r>
      <w:r>
        <w:rPr>
          <w:rFonts w:ascii="Times New Roman" w:hAnsi="Times New Roman" w:cs="Times New Roman"/>
          <w:color w:val="3B2C25"/>
          <w:sz w:val="24"/>
          <w:szCs w:val="24"/>
          <w:shd w:val="clear" w:color="auto" w:fill="FFFFFF"/>
        </w:rPr>
        <w:t xml:space="preserve">Shiver, the factual arm of ITV studios and one of the </w:t>
      </w:r>
      <w:r>
        <w:rPr>
          <w:rFonts w:ascii="Times New Roman" w:hAnsi="Times New Roman" w:cs="Times New Roman"/>
          <w:color w:val="3B2C25"/>
          <w:sz w:val="24"/>
          <w:szCs w:val="24"/>
          <w:shd w:val="clear" w:color="auto" w:fill="FFFFFF"/>
        </w:rPr>
        <w:lastRenderedPageBreak/>
        <w:t xml:space="preserve">largest providers of factual entertainment in the UK and </w:t>
      </w:r>
      <w:r>
        <w:rPr>
          <w:rFonts w:ascii="Times New Roman" w:hAnsi="Times New Roman" w:cs="Times New Roman"/>
          <w:i/>
          <w:color w:val="3B2C25"/>
          <w:sz w:val="24"/>
          <w:szCs w:val="24"/>
          <w:shd w:val="clear" w:color="auto" w:fill="FFFFFF"/>
        </w:rPr>
        <w:t>Coronation Street</w:t>
      </w:r>
      <w:r>
        <w:rPr>
          <w:rFonts w:ascii="Times New Roman" w:hAnsi="Times New Roman" w:cs="Times New Roman"/>
          <w:color w:val="3B2C25"/>
          <w:sz w:val="24"/>
          <w:szCs w:val="24"/>
          <w:shd w:val="clear" w:color="auto" w:fill="FFFFFF"/>
        </w:rPr>
        <w:t>, the one drama production that had remained in Manchester.</w:t>
      </w:r>
      <w:r w:rsidR="00AE28DA" w:rsidRPr="00AE28DA">
        <w:rPr>
          <w:rStyle w:val="EndnoteReference"/>
          <w:rFonts w:ascii="Times New Roman" w:hAnsi="Times New Roman" w:cs="Times New Roman"/>
          <w:sz w:val="24"/>
          <w:szCs w:val="24"/>
        </w:rPr>
        <w:t xml:space="preserve"> </w:t>
      </w:r>
      <w:r w:rsidR="00AE28DA">
        <w:rPr>
          <w:rStyle w:val="EndnoteReference"/>
          <w:rFonts w:ascii="Times New Roman" w:hAnsi="Times New Roman" w:cs="Times New Roman"/>
          <w:sz w:val="24"/>
          <w:szCs w:val="24"/>
        </w:rPr>
        <w:endnoteReference w:id="5"/>
      </w:r>
      <w:r w:rsidR="00AE28DA">
        <w:rPr>
          <w:rFonts w:ascii="Times New Roman" w:hAnsi="Times New Roman" w:cs="Times New Roman"/>
          <w:sz w:val="24"/>
          <w:szCs w:val="24"/>
        </w:rPr>
        <w:t xml:space="preserve"> </w:t>
      </w:r>
      <w:r>
        <w:rPr>
          <w:rFonts w:ascii="Times New Roman" w:hAnsi="Times New Roman" w:cs="Times New Roman"/>
          <w:color w:val="3B2C25"/>
          <w:sz w:val="24"/>
          <w:szCs w:val="24"/>
          <w:shd w:val="clear" w:color="auto" w:fill="FFFFFF"/>
        </w:rPr>
        <w:t xml:space="preserve"> </w:t>
      </w:r>
    </w:p>
    <w:p w14:paraId="729EA8FA" w14:textId="2E56A5B3" w:rsidR="000569F0" w:rsidRDefault="000569F0" w:rsidP="000569F0">
      <w:pPr>
        <w:spacing w:after="100" w:afterAutospacing="1" w:line="240" w:lineRule="auto"/>
        <w:rPr>
          <w:rFonts w:ascii="Times New Roman" w:hAnsi="Times New Roman" w:cs="Times New Roman"/>
          <w:sz w:val="24"/>
          <w:szCs w:val="24"/>
        </w:rPr>
      </w:pPr>
      <w:r>
        <w:rPr>
          <w:rFonts w:ascii="Times New Roman" w:hAnsi="Times New Roman" w:cs="Times New Roman"/>
          <w:color w:val="3B2C25"/>
          <w:sz w:val="24"/>
          <w:szCs w:val="24"/>
          <w:shd w:val="clear" w:color="auto" w:fill="FFFFFF"/>
        </w:rPr>
        <w:t xml:space="preserve">The concept of a </w:t>
      </w:r>
      <w:r>
        <w:rPr>
          <w:rFonts w:ascii="Times New Roman" w:hAnsi="Times New Roman" w:cs="Times New Roman"/>
          <w:sz w:val="24"/>
          <w:szCs w:val="24"/>
        </w:rPr>
        <w:t xml:space="preserve">‘media city’ was to be not merely an industrial park but a place for leisure and recreation with shops, bars and restaurants, hotels and living accommodation, and educational establishments including the University of Salford’s Media School.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formed p</w:t>
      </w:r>
      <w:r w:rsidRPr="00D05E74">
        <w:rPr>
          <w:rFonts w:ascii="Times New Roman" w:hAnsi="Times New Roman" w:cs="Times New Roman"/>
          <w:sz w:val="24"/>
          <w:szCs w:val="24"/>
        </w:rPr>
        <w:t xml:space="preserve">art of </w:t>
      </w:r>
      <w:r>
        <w:rPr>
          <w:rFonts w:ascii="Times New Roman" w:hAnsi="Times New Roman" w:cs="Times New Roman"/>
          <w:sz w:val="24"/>
          <w:szCs w:val="24"/>
        </w:rPr>
        <w:t xml:space="preserve">the broader urban regeneration of The </w:t>
      </w:r>
      <w:r w:rsidRPr="00D05E74">
        <w:rPr>
          <w:rFonts w:ascii="Times New Roman" w:hAnsi="Times New Roman" w:cs="Times New Roman"/>
          <w:sz w:val="24"/>
          <w:szCs w:val="24"/>
        </w:rPr>
        <w:t>Quays, a joint initiative between Salford and Trafford Borough Councils</w:t>
      </w:r>
      <w:r>
        <w:rPr>
          <w:rFonts w:ascii="Times New Roman" w:hAnsi="Times New Roman" w:cs="Times New Roman"/>
          <w:sz w:val="24"/>
          <w:szCs w:val="24"/>
        </w:rPr>
        <w:t xml:space="preserve">, which included opening </w:t>
      </w:r>
      <w:r w:rsidRPr="00D05E74">
        <w:rPr>
          <w:rFonts w:ascii="Times New Roman" w:hAnsi="Times New Roman" w:cs="Times New Roman"/>
          <w:sz w:val="24"/>
          <w:szCs w:val="24"/>
        </w:rPr>
        <w:t xml:space="preserve">The Lowry Arts Centre </w:t>
      </w:r>
      <w:r>
        <w:rPr>
          <w:rFonts w:ascii="Times New Roman" w:hAnsi="Times New Roman" w:cs="Times New Roman"/>
          <w:sz w:val="24"/>
          <w:szCs w:val="24"/>
        </w:rPr>
        <w:t xml:space="preserve">and the </w:t>
      </w:r>
      <w:r w:rsidRPr="00D05E74">
        <w:rPr>
          <w:rFonts w:ascii="Times New Roman" w:hAnsi="Times New Roman" w:cs="Times New Roman"/>
          <w:sz w:val="24"/>
          <w:szCs w:val="24"/>
        </w:rPr>
        <w:t>Imperial War Museum North</w:t>
      </w:r>
      <w:r>
        <w:rPr>
          <w:rFonts w:ascii="Times New Roman" w:hAnsi="Times New Roman" w:cs="Times New Roman"/>
          <w:sz w:val="24"/>
          <w:szCs w:val="24"/>
        </w:rPr>
        <w:t xml:space="preserve"> in 2000 and 2002 respectively thus making</w:t>
      </w:r>
      <w:r w:rsidR="00673623">
        <w:rPr>
          <w:rFonts w:ascii="Times New Roman" w:hAnsi="Times New Roman" w:cs="Times New Roman"/>
          <w:sz w:val="24"/>
          <w:szCs w:val="24"/>
        </w:rPr>
        <w:t xml:space="preserve"> the area a tourist destination (Robson 2016: </w:t>
      </w:r>
      <w:r w:rsidR="00805941">
        <w:rPr>
          <w:rFonts w:ascii="Times New Roman" w:hAnsi="Times New Roman" w:cs="Times New Roman"/>
          <w:sz w:val="24"/>
          <w:szCs w:val="24"/>
        </w:rPr>
        <w:t>367-68).</w:t>
      </w:r>
      <w:r>
        <w:rPr>
          <w:rFonts w:ascii="Times New Roman" w:hAnsi="Times New Roman" w:cs="Times New Roman"/>
          <w:sz w:val="24"/>
          <w:szCs w:val="24"/>
        </w:rPr>
        <w:t xml:space="preserve"> However, its primary purpose was </w:t>
      </w:r>
      <w:r>
        <w:rPr>
          <w:rFonts w:ascii="Times New Roman" w:hAnsi="Times New Roman" w:cs="Times New Roman"/>
          <w:color w:val="3B2C25"/>
          <w:sz w:val="24"/>
          <w:szCs w:val="24"/>
          <w:shd w:val="clear" w:color="auto" w:fill="FFFFFF"/>
        </w:rPr>
        <w:t xml:space="preserve">to create the </w:t>
      </w:r>
      <w:r>
        <w:rPr>
          <w:rFonts w:ascii="Times New Roman" w:eastAsia="Times New Roman" w:hAnsi="Times New Roman" w:cs="Times New Roman"/>
          <w:sz w:val="24"/>
          <w:szCs w:val="24"/>
        </w:rPr>
        <w:t xml:space="preserve">largest purpose-built media centre in Europe and thus make Greater Manchester a </w:t>
      </w:r>
      <w:r>
        <w:rPr>
          <w:rFonts w:ascii="Times New Roman" w:hAnsi="Times New Roman" w:cs="Times New Roman"/>
          <w:color w:val="3B2C25"/>
          <w:sz w:val="24"/>
          <w:szCs w:val="24"/>
          <w:shd w:val="clear" w:color="auto" w:fill="FFFFFF"/>
        </w:rPr>
        <w:t>‘media hub’ that would be part of ‘an emerging system of global media cities within a world-wide urban network’ (</w:t>
      </w:r>
      <w:proofErr w:type="spellStart"/>
      <w:r>
        <w:rPr>
          <w:rFonts w:ascii="Times New Roman" w:hAnsi="Times New Roman" w:cs="Times New Roman"/>
          <w:color w:val="3B2C25"/>
          <w:sz w:val="24"/>
          <w:szCs w:val="24"/>
          <w:shd w:val="clear" w:color="auto" w:fill="FFFFFF"/>
        </w:rPr>
        <w:t>Krätke</w:t>
      </w:r>
      <w:proofErr w:type="spellEnd"/>
      <w:r>
        <w:rPr>
          <w:rFonts w:ascii="Times New Roman" w:hAnsi="Times New Roman" w:cs="Times New Roman"/>
          <w:color w:val="3B2C25"/>
          <w:sz w:val="24"/>
          <w:szCs w:val="24"/>
          <w:shd w:val="clear" w:color="auto" w:fill="FFFFFF"/>
        </w:rPr>
        <w:t xml:space="preserve"> 2003: 607) and attract international firms. </w:t>
      </w:r>
      <w:r w:rsidR="006703E1">
        <w:rPr>
          <w:rFonts w:ascii="Times New Roman" w:hAnsi="Times New Roman" w:cs="Times New Roman"/>
          <w:color w:val="3B2C25"/>
          <w:sz w:val="24"/>
          <w:szCs w:val="24"/>
          <w:shd w:val="clear" w:color="auto" w:fill="FFFFFF"/>
        </w:rPr>
        <w:t xml:space="preserve">Such global hubs are often much more closely connected to other hubs than their own region. </w:t>
      </w:r>
      <w:r w:rsidR="00E25083">
        <w:rPr>
          <w:rFonts w:ascii="Times New Roman" w:hAnsi="Times New Roman" w:cs="Times New Roman"/>
          <w:color w:val="3B2C25"/>
          <w:sz w:val="24"/>
          <w:szCs w:val="24"/>
          <w:shd w:val="clear" w:color="auto" w:fill="FFFFFF"/>
        </w:rPr>
        <w:t>This has less of an issue for RED than some Manchester fi</w:t>
      </w:r>
      <w:r w:rsidR="00CB431D">
        <w:rPr>
          <w:rFonts w:ascii="Times New Roman" w:hAnsi="Times New Roman" w:cs="Times New Roman"/>
          <w:color w:val="3B2C25"/>
          <w:sz w:val="24"/>
          <w:szCs w:val="24"/>
          <w:shd w:val="clear" w:color="auto" w:fill="FFFFFF"/>
        </w:rPr>
        <w:t xml:space="preserve">rms because, </w:t>
      </w:r>
      <w:r w:rsidR="00E25083">
        <w:rPr>
          <w:rFonts w:ascii="Times New Roman" w:hAnsi="Times New Roman" w:cs="Times New Roman"/>
          <w:color w:val="3B2C25"/>
          <w:sz w:val="24"/>
          <w:szCs w:val="24"/>
          <w:shd w:val="clear" w:color="auto" w:fill="FFFFFF"/>
        </w:rPr>
        <w:t xml:space="preserve">as the only drama company, </w:t>
      </w:r>
      <w:r w:rsidR="00CB431D">
        <w:rPr>
          <w:rFonts w:ascii="Times New Roman" w:hAnsi="Times New Roman" w:cs="Times New Roman"/>
          <w:color w:val="3B2C25"/>
          <w:sz w:val="24"/>
          <w:szCs w:val="24"/>
          <w:shd w:val="clear" w:color="auto" w:fill="FFFFFF"/>
        </w:rPr>
        <w:t xml:space="preserve">it </w:t>
      </w:r>
      <w:r w:rsidR="00E25083">
        <w:rPr>
          <w:rFonts w:ascii="Times New Roman" w:hAnsi="Times New Roman" w:cs="Times New Roman"/>
          <w:color w:val="3B2C25"/>
          <w:sz w:val="24"/>
          <w:szCs w:val="24"/>
          <w:shd w:val="clear" w:color="auto" w:fill="FFFFFF"/>
        </w:rPr>
        <w:t xml:space="preserve">has always been more connected to broadcasters and global networks than other media </w:t>
      </w:r>
      <w:r w:rsidR="00CB431D">
        <w:rPr>
          <w:rFonts w:ascii="Times New Roman" w:hAnsi="Times New Roman" w:cs="Times New Roman"/>
          <w:color w:val="3B2C25"/>
          <w:sz w:val="24"/>
          <w:szCs w:val="24"/>
          <w:shd w:val="clear" w:color="auto" w:fill="FFFFFF"/>
        </w:rPr>
        <w:t xml:space="preserve">companies </w:t>
      </w:r>
      <w:r w:rsidR="00E25083">
        <w:rPr>
          <w:rFonts w:ascii="Times New Roman" w:hAnsi="Times New Roman" w:cs="Times New Roman"/>
          <w:color w:val="3B2C25"/>
          <w:sz w:val="24"/>
          <w:szCs w:val="24"/>
          <w:shd w:val="clear" w:color="auto" w:fill="FFFFFF"/>
        </w:rPr>
        <w:t xml:space="preserve">in the region. </w:t>
      </w:r>
      <w:r>
        <w:rPr>
          <w:rFonts w:ascii="Times New Roman" w:hAnsi="Times New Roman" w:cs="Times New Roman"/>
          <w:color w:val="3B2C25"/>
          <w:sz w:val="24"/>
          <w:szCs w:val="24"/>
          <w:shd w:val="clear" w:color="auto" w:fill="FFFFFF"/>
        </w:rPr>
        <w:t>T</w:t>
      </w:r>
      <w:r w:rsidR="00904F86">
        <w:rPr>
          <w:rFonts w:ascii="Times New Roman" w:hAnsi="Times New Roman" w:cs="Times New Roman"/>
          <w:color w:val="3B2C25"/>
          <w:sz w:val="24"/>
          <w:szCs w:val="24"/>
          <w:shd w:val="clear" w:color="auto" w:fill="FFFFFF"/>
        </w:rPr>
        <w:t>he development also attempted</w:t>
      </w:r>
      <w:r>
        <w:rPr>
          <w:rFonts w:ascii="Times New Roman" w:hAnsi="Times New Roman" w:cs="Times New Roman"/>
          <w:color w:val="3B2C25"/>
          <w:sz w:val="24"/>
          <w:szCs w:val="24"/>
          <w:shd w:val="clear" w:color="auto" w:fill="FFFFFF"/>
        </w:rPr>
        <w:t xml:space="preserve"> to connect the broadcasting sector with Manchester’s strong IT cluster</w:t>
      </w:r>
      <w:r w:rsidRPr="00333A1C">
        <w:rPr>
          <w:rFonts w:ascii="Times New Roman" w:hAnsi="Times New Roman" w:cs="Times New Roman"/>
          <w:color w:val="3B2C25"/>
          <w:sz w:val="24"/>
          <w:szCs w:val="24"/>
          <w:shd w:val="clear" w:color="auto" w:fill="FFFFFF"/>
        </w:rPr>
        <w:t xml:space="preserve"> </w:t>
      </w:r>
      <w:r>
        <w:rPr>
          <w:rFonts w:ascii="Times New Roman" w:hAnsi="Times New Roman" w:cs="Times New Roman"/>
          <w:color w:val="3B2C25"/>
          <w:sz w:val="24"/>
          <w:szCs w:val="24"/>
          <w:shd w:val="clear" w:color="auto" w:fill="FFFFFF"/>
        </w:rPr>
        <w:t xml:space="preserve">(Cook and Johns </w:t>
      </w:r>
      <w:r w:rsidR="00904F86">
        <w:rPr>
          <w:rFonts w:ascii="Times New Roman" w:hAnsi="Times New Roman" w:cs="Times New Roman"/>
          <w:color w:val="3B2C25"/>
          <w:sz w:val="24"/>
          <w:szCs w:val="24"/>
          <w:shd w:val="clear" w:color="auto" w:fill="FFFFFF"/>
        </w:rPr>
        <w:t>2011</w:t>
      </w:r>
      <w:r>
        <w:rPr>
          <w:rFonts w:ascii="Times New Roman" w:hAnsi="Times New Roman" w:cs="Times New Roman"/>
          <w:color w:val="3B2C25"/>
          <w:sz w:val="24"/>
          <w:szCs w:val="24"/>
          <w:shd w:val="clear" w:color="auto" w:fill="FFFFFF"/>
        </w:rPr>
        <w:t xml:space="preserve">: 186). </w:t>
      </w:r>
      <w:r>
        <w:rPr>
          <w:rFonts w:ascii="Times New Roman" w:hAnsi="Times New Roman" w:cs="Times New Roman"/>
          <w:sz w:val="24"/>
          <w:szCs w:val="24"/>
        </w:rPr>
        <w:t xml:space="preserve">Although not yet able to entice American companies,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is now the northern base for the Dutch-owned ‘</w:t>
      </w:r>
      <w:proofErr w:type="spellStart"/>
      <w:r>
        <w:rPr>
          <w:rFonts w:ascii="Times New Roman" w:hAnsi="Times New Roman" w:cs="Times New Roman"/>
          <w:sz w:val="24"/>
          <w:szCs w:val="24"/>
        </w:rPr>
        <w:t>megaindie</w:t>
      </w:r>
      <w:proofErr w:type="spellEnd"/>
      <w:r>
        <w:rPr>
          <w:rFonts w:ascii="Times New Roman" w:hAnsi="Times New Roman" w:cs="Times New Roman"/>
          <w:sz w:val="24"/>
          <w:szCs w:val="24"/>
        </w:rPr>
        <w:t>’ Endemol Shine, representative of the recent developments in UK indie production in which smaller firms have been absorbed into huge global corporations (</w:t>
      </w:r>
      <w:proofErr w:type="spellStart"/>
      <w:r>
        <w:rPr>
          <w:rFonts w:ascii="Times New Roman" w:hAnsi="Times New Roman" w:cs="Times New Roman"/>
          <w:sz w:val="24"/>
          <w:szCs w:val="24"/>
        </w:rPr>
        <w:t>Chalaby</w:t>
      </w:r>
      <w:proofErr w:type="spellEnd"/>
      <w:r>
        <w:rPr>
          <w:rFonts w:ascii="Times New Roman" w:hAnsi="Times New Roman" w:cs="Times New Roman"/>
          <w:sz w:val="24"/>
          <w:szCs w:val="24"/>
        </w:rPr>
        <w:t xml:space="preserve"> 2010). Mark Senior, the CEO of Dock 10, the facilities company that runs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p</w:t>
      </w:r>
      <w:r w:rsidR="00904F86">
        <w:rPr>
          <w:rFonts w:ascii="Times New Roman" w:hAnsi="Times New Roman" w:cs="Times New Roman"/>
          <w:sz w:val="24"/>
          <w:szCs w:val="24"/>
        </w:rPr>
        <w:t>red</w:t>
      </w:r>
      <w:r>
        <w:rPr>
          <w:rFonts w:ascii="Times New Roman" w:hAnsi="Times New Roman" w:cs="Times New Roman"/>
          <w:sz w:val="24"/>
          <w:szCs w:val="24"/>
        </w:rPr>
        <w:t xml:space="preserve">icted that more London </w:t>
      </w:r>
      <w:proofErr w:type="gramStart"/>
      <w:r>
        <w:rPr>
          <w:rFonts w:ascii="Times New Roman" w:hAnsi="Times New Roman" w:cs="Times New Roman"/>
          <w:sz w:val="24"/>
          <w:szCs w:val="24"/>
        </w:rPr>
        <w:t>indies</w:t>
      </w:r>
      <w:proofErr w:type="gramEnd"/>
      <w:r>
        <w:rPr>
          <w:rFonts w:ascii="Times New Roman" w:hAnsi="Times New Roman" w:cs="Times New Roman"/>
          <w:sz w:val="24"/>
          <w:szCs w:val="24"/>
        </w:rPr>
        <w:t xml:space="preserve"> will recognise the need to have offices in the regions</w:t>
      </w:r>
      <w:r w:rsidR="00805941">
        <w:rPr>
          <w:rFonts w:ascii="Times New Roman" w:hAnsi="Times New Roman" w:cs="Times New Roman"/>
          <w:sz w:val="24"/>
          <w:szCs w:val="24"/>
        </w:rPr>
        <w:t xml:space="preserve">. He considered that </w:t>
      </w:r>
      <w:r>
        <w:rPr>
          <w:rFonts w:ascii="Times New Roman" w:hAnsi="Times New Roman" w:cs="Times New Roman"/>
          <w:sz w:val="24"/>
          <w:szCs w:val="24"/>
        </w:rPr>
        <w:t xml:space="preserve">as the media industry becomes more globally interconnected it will become ‘less reliant on the guy round the corner’ and look to a number of ‘core providers of facilities and skills’.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has been advocated </w:t>
      </w:r>
      <w:r w:rsidR="00BD6B95">
        <w:rPr>
          <w:rFonts w:ascii="Times New Roman" w:hAnsi="Times New Roman" w:cs="Times New Roman"/>
          <w:sz w:val="24"/>
          <w:szCs w:val="24"/>
        </w:rPr>
        <w:t>by the think-</w:t>
      </w:r>
      <w:r w:rsidR="00EC62AD">
        <w:rPr>
          <w:rFonts w:ascii="Times New Roman" w:hAnsi="Times New Roman" w:cs="Times New Roman"/>
          <w:sz w:val="24"/>
          <w:szCs w:val="24"/>
        </w:rPr>
        <w:t xml:space="preserve">tank </w:t>
      </w:r>
      <w:proofErr w:type="spellStart"/>
      <w:r w:rsidR="00EC62AD">
        <w:rPr>
          <w:rFonts w:ascii="Times New Roman" w:hAnsi="Times New Roman" w:cs="Times New Roman"/>
          <w:sz w:val="24"/>
          <w:szCs w:val="24"/>
        </w:rPr>
        <w:t>ResPublica</w:t>
      </w:r>
      <w:proofErr w:type="spellEnd"/>
      <w:r w:rsidR="00EC62AD">
        <w:rPr>
          <w:rFonts w:ascii="Times New Roman" w:hAnsi="Times New Roman" w:cs="Times New Roman"/>
          <w:sz w:val="24"/>
          <w:szCs w:val="24"/>
        </w:rPr>
        <w:t xml:space="preserve"> </w:t>
      </w:r>
      <w:r>
        <w:rPr>
          <w:rFonts w:ascii="Times New Roman" w:hAnsi="Times New Roman" w:cs="Times New Roman"/>
          <w:sz w:val="24"/>
          <w:szCs w:val="24"/>
        </w:rPr>
        <w:t>as the logical place for Channel 4’s relocated headquarters to ensure it is part of a global rather than regional network (</w:t>
      </w:r>
      <w:r w:rsidR="00EC62AD">
        <w:rPr>
          <w:rFonts w:ascii="Times New Roman" w:hAnsi="Times New Roman" w:cs="Times New Roman"/>
          <w:sz w:val="24"/>
          <w:szCs w:val="24"/>
        </w:rPr>
        <w:t>Williams 2017</w:t>
      </w:r>
      <w:r w:rsidR="007B7A86">
        <w:rPr>
          <w:rFonts w:ascii="Times New Roman" w:hAnsi="Times New Roman" w:cs="Times New Roman"/>
          <w:sz w:val="24"/>
          <w:szCs w:val="24"/>
        </w:rPr>
        <w:t>b</w:t>
      </w:r>
      <w:r w:rsidR="00EC62AD">
        <w:rPr>
          <w:rFonts w:ascii="Times New Roman" w:hAnsi="Times New Roman" w:cs="Times New Roman"/>
          <w:sz w:val="24"/>
          <w:szCs w:val="24"/>
        </w:rPr>
        <w:t>)</w:t>
      </w:r>
      <w:r>
        <w:rPr>
          <w:rFonts w:ascii="Times New Roman" w:hAnsi="Times New Roman" w:cs="Times New Roman"/>
          <w:sz w:val="24"/>
          <w:szCs w:val="24"/>
        </w:rPr>
        <w:t xml:space="preserve">. </w:t>
      </w:r>
    </w:p>
    <w:p w14:paraId="688A6AB7" w14:textId="21FA5632" w:rsidR="00805941" w:rsidRDefault="00A37454" w:rsidP="00805941">
      <w:pPr>
        <w:pStyle w:val="EndnoteText"/>
        <w:rPr>
          <w:rFonts w:ascii="Times New Roman" w:hAnsi="Times New Roman" w:cs="Times New Roman"/>
          <w:sz w:val="24"/>
          <w:szCs w:val="24"/>
        </w:rPr>
      </w:pPr>
      <w:r>
        <w:rPr>
          <w:rFonts w:ascii="Times New Roman" w:hAnsi="Times New Roman" w:cs="Times New Roman"/>
          <w:sz w:val="24"/>
          <w:szCs w:val="24"/>
        </w:rPr>
        <w:t xml:space="preserve">The development of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has been controversial. </w:t>
      </w:r>
      <w:r w:rsidR="00485747">
        <w:rPr>
          <w:rFonts w:ascii="Times New Roman" w:hAnsi="Times New Roman" w:cs="Times New Roman"/>
          <w:sz w:val="24"/>
          <w:szCs w:val="24"/>
        </w:rPr>
        <w:t>The general BBC ‘lift and shift’ strategy of establishing ‘centres of excellence’ in various regional locations has been criticised for its failure to work with the indigenous talent that already exists in the region (</w:t>
      </w:r>
      <w:r w:rsidR="00485747" w:rsidRPr="00F327A7">
        <w:rPr>
          <w:rFonts w:ascii="Times New Roman" w:hAnsi="Times New Roman" w:cs="Times New Roman"/>
          <w:sz w:val="24"/>
          <w:szCs w:val="24"/>
        </w:rPr>
        <w:t>Harvey 1993</w:t>
      </w:r>
      <w:r w:rsidR="00485747">
        <w:rPr>
          <w:rFonts w:ascii="Times New Roman" w:hAnsi="Times New Roman" w:cs="Times New Roman"/>
          <w:sz w:val="24"/>
          <w:szCs w:val="24"/>
        </w:rPr>
        <w:t>). The mere fact of ‘moving production out of London … does not in itself constitute a commitment to regional creativity and cultural diversity (</w:t>
      </w:r>
      <w:r w:rsidR="00485747" w:rsidRPr="00F327A7">
        <w:rPr>
          <w:rFonts w:ascii="Times New Roman" w:hAnsi="Times New Roman" w:cs="Times New Roman"/>
          <w:sz w:val="24"/>
          <w:szCs w:val="24"/>
        </w:rPr>
        <w:t>Davis 1993</w:t>
      </w:r>
      <w:r w:rsidR="00485747">
        <w:rPr>
          <w:rFonts w:ascii="Times New Roman" w:hAnsi="Times New Roman" w:cs="Times New Roman"/>
          <w:sz w:val="24"/>
          <w:szCs w:val="24"/>
        </w:rPr>
        <w:t xml:space="preserve">: 79). </w:t>
      </w:r>
      <w:r>
        <w:rPr>
          <w:rFonts w:ascii="Times New Roman" w:hAnsi="Times New Roman" w:cs="Times New Roman"/>
          <w:sz w:val="24"/>
          <w:szCs w:val="24"/>
        </w:rPr>
        <w:t xml:space="preserve">In his critique, Brett </w:t>
      </w:r>
      <w:proofErr w:type="spellStart"/>
      <w:r w:rsidRPr="0091584C">
        <w:rPr>
          <w:rFonts w:ascii="Times New Roman" w:hAnsi="Times New Roman" w:cs="Times New Roman"/>
          <w:sz w:val="24"/>
          <w:szCs w:val="24"/>
        </w:rPr>
        <w:t>Christophers</w:t>
      </w:r>
      <w:proofErr w:type="spellEnd"/>
      <w:r>
        <w:rPr>
          <w:rFonts w:ascii="Times New Roman" w:hAnsi="Times New Roman" w:cs="Times New Roman"/>
          <w:sz w:val="24"/>
          <w:szCs w:val="24"/>
        </w:rPr>
        <w:t xml:space="preserve"> argues that its creation took no real account of </w:t>
      </w:r>
      <w:r w:rsidRPr="00D05E74">
        <w:rPr>
          <w:rFonts w:ascii="Times New Roman" w:hAnsi="Times New Roman" w:cs="Times New Roman"/>
          <w:sz w:val="24"/>
          <w:szCs w:val="24"/>
        </w:rPr>
        <w:t>the wider economic-geographical reality of Salford</w:t>
      </w:r>
      <w:r>
        <w:rPr>
          <w:rFonts w:ascii="Times New Roman" w:hAnsi="Times New Roman" w:cs="Times New Roman"/>
          <w:sz w:val="24"/>
          <w:szCs w:val="24"/>
        </w:rPr>
        <w:t xml:space="preserve">, </w:t>
      </w:r>
      <w:r w:rsidRPr="00D05E74">
        <w:rPr>
          <w:rFonts w:ascii="Times New Roman" w:hAnsi="Times New Roman" w:cs="Times New Roman"/>
          <w:sz w:val="24"/>
          <w:szCs w:val="24"/>
        </w:rPr>
        <w:t xml:space="preserve">one of the UK’s most economically </w:t>
      </w:r>
      <w:r w:rsidR="00CB431D">
        <w:rPr>
          <w:rFonts w:ascii="Times New Roman" w:hAnsi="Times New Roman" w:cs="Times New Roman"/>
          <w:sz w:val="24"/>
          <w:szCs w:val="24"/>
        </w:rPr>
        <w:t xml:space="preserve">and socially </w:t>
      </w:r>
      <w:r w:rsidRPr="00D05E74">
        <w:rPr>
          <w:rFonts w:ascii="Times New Roman" w:hAnsi="Times New Roman" w:cs="Times New Roman"/>
          <w:sz w:val="24"/>
          <w:szCs w:val="24"/>
        </w:rPr>
        <w:t>deprived areas</w:t>
      </w:r>
      <w:r>
        <w:rPr>
          <w:rFonts w:ascii="Times New Roman" w:hAnsi="Times New Roman" w:cs="Times New Roman"/>
          <w:sz w:val="24"/>
          <w:szCs w:val="24"/>
        </w:rPr>
        <w:t xml:space="preserve">, and was noticeable for the </w:t>
      </w:r>
      <w:r w:rsidRPr="00D05E74">
        <w:rPr>
          <w:rFonts w:ascii="Times New Roman" w:hAnsi="Times New Roman" w:cs="Times New Roman"/>
          <w:sz w:val="24"/>
          <w:szCs w:val="24"/>
        </w:rPr>
        <w:t>absence of local community input</w:t>
      </w:r>
      <w:r>
        <w:rPr>
          <w:rFonts w:ascii="Times New Roman" w:hAnsi="Times New Roman" w:cs="Times New Roman"/>
          <w:sz w:val="24"/>
          <w:szCs w:val="24"/>
        </w:rPr>
        <w:t xml:space="preserve">. In his view it exemplified a neoliberal </w:t>
      </w:r>
      <w:r w:rsidRPr="0091584C">
        <w:rPr>
          <w:rFonts w:ascii="Times New Roman" w:hAnsi="Times New Roman" w:cs="Times New Roman"/>
          <w:sz w:val="24"/>
          <w:szCs w:val="24"/>
        </w:rPr>
        <w:t>‘tradition of market-oriented and property-led urban development strategies framed around place-marketing, interurban competition, and gentrification’</w:t>
      </w:r>
      <w:r>
        <w:rPr>
          <w:rFonts w:ascii="Times New Roman" w:hAnsi="Times New Roman" w:cs="Times New Roman"/>
          <w:sz w:val="24"/>
          <w:szCs w:val="24"/>
        </w:rPr>
        <w:t xml:space="preserve"> </w:t>
      </w:r>
      <w:r w:rsidRPr="00D05E74">
        <w:rPr>
          <w:rFonts w:ascii="Times New Roman" w:hAnsi="Times New Roman" w:cs="Times New Roman"/>
          <w:sz w:val="24"/>
          <w:szCs w:val="24"/>
        </w:rPr>
        <w:t>(</w:t>
      </w:r>
      <w:r>
        <w:rPr>
          <w:rFonts w:ascii="Times New Roman" w:hAnsi="Times New Roman" w:cs="Times New Roman"/>
          <w:sz w:val="24"/>
          <w:szCs w:val="24"/>
        </w:rPr>
        <w:t xml:space="preserve">2008: </w:t>
      </w:r>
      <w:r w:rsidRPr="00D05E74">
        <w:rPr>
          <w:rFonts w:ascii="Times New Roman" w:hAnsi="Times New Roman" w:cs="Times New Roman"/>
          <w:sz w:val="24"/>
          <w:szCs w:val="24"/>
        </w:rPr>
        <w:t>2314)</w:t>
      </w:r>
      <w:r>
        <w:rPr>
          <w:rFonts w:ascii="Times New Roman" w:hAnsi="Times New Roman" w:cs="Times New Roman"/>
          <w:sz w:val="24"/>
          <w:szCs w:val="24"/>
        </w:rPr>
        <w:t xml:space="preserve"> in which the BBC’s primary motivation was to placate political pressure rather than contribute to strengthening regional voices. A </w:t>
      </w:r>
      <w:r w:rsidRPr="005F518F">
        <w:rPr>
          <w:rFonts w:ascii="Times New Roman" w:hAnsi="Times New Roman" w:cs="Times New Roman"/>
          <w:sz w:val="24"/>
          <w:szCs w:val="24"/>
        </w:rPr>
        <w:t xml:space="preserve">House of Commons </w:t>
      </w:r>
      <w:r w:rsidR="00B70711">
        <w:rPr>
          <w:rFonts w:ascii="Times New Roman" w:hAnsi="Times New Roman" w:cs="Times New Roman"/>
          <w:sz w:val="24"/>
          <w:szCs w:val="24"/>
        </w:rPr>
        <w:t xml:space="preserve">Committee of Public Accounts </w:t>
      </w:r>
      <w:r w:rsidRPr="005F518F">
        <w:rPr>
          <w:rFonts w:ascii="Times New Roman" w:hAnsi="Times New Roman" w:cs="Times New Roman"/>
          <w:sz w:val="24"/>
          <w:szCs w:val="24"/>
        </w:rPr>
        <w:t>Report</w:t>
      </w:r>
      <w:r>
        <w:rPr>
          <w:rFonts w:ascii="Times New Roman" w:hAnsi="Times New Roman" w:cs="Times New Roman"/>
          <w:b/>
          <w:sz w:val="24"/>
          <w:szCs w:val="24"/>
        </w:rPr>
        <w:t xml:space="preserve"> </w:t>
      </w:r>
      <w:r>
        <w:rPr>
          <w:rFonts w:ascii="Times New Roman" w:hAnsi="Times New Roman" w:cs="Times New Roman"/>
          <w:sz w:val="24"/>
          <w:szCs w:val="24"/>
        </w:rPr>
        <w:t xml:space="preserve">was also quite critical, arguing that the BBC risks becoming overly dependent on the site owners Peel Group for its long-term success. As one committee member observed: ‘You have given Peel Media this great monopoly up here in Manchester and a lot of money, from which you are going to find it difficult to get out.’ </w:t>
      </w:r>
      <w:r w:rsidR="00B70711">
        <w:rPr>
          <w:rFonts w:ascii="Times New Roman" w:hAnsi="Times New Roman" w:cs="Times New Roman"/>
          <w:sz w:val="24"/>
          <w:szCs w:val="24"/>
        </w:rPr>
        <w:t xml:space="preserve">(House of Commons 2013: </w:t>
      </w:r>
      <w:proofErr w:type="spellStart"/>
      <w:r w:rsidR="00B70711">
        <w:rPr>
          <w:rFonts w:ascii="Times New Roman" w:hAnsi="Times New Roman" w:cs="Times New Roman"/>
          <w:sz w:val="24"/>
          <w:szCs w:val="24"/>
        </w:rPr>
        <w:t>Ev</w:t>
      </w:r>
      <w:proofErr w:type="spellEnd"/>
      <w:r w:rsidR="00B70711">
        <w:rPr>
          <w:rFonts w:ascii="Times New Roman" w:hAnsi="Times New Roman" w:cs="Times New Roman"/>
          <w:sz w:val="24"/>
          <w:szCs w:val="24"/>
        </w:rPr>
        <w:t xml:space="preserve">. 10) </w:t>
      </w:r>
      <w:r>
        <w:rPr>
          <w:rFonts w:ascii="Times New Roman" w:hAnsi="Times New Roman" w:cs="Times New Roman"/>
          <w:sz w:val="24"/>
          <w:szCs w:val="24"/>
        </w:rPr>
        <w:t>A recent report by Centre for Cities (August 2017) was also highly critical, arguing that only a third of the predicted 15,000 jobs had been created and of these, a further third were relocations from elsewhere in Greater Manchester and therefore the effect on local employment</w:t>
      </w:r>
      <w:r w:rsidR="00812EA6">
        <w:rPr>
          <w:rFonts w:ascii="Times New Roman" w:hAnsi="Times New Roman" w:cs="Times New Roman"/>
          <w:sz w:val="24"/>
          <w:szCs w:val="24"/>
        </w:rPr>
        <w:t xml:space="preserve"> was ‘negligible’ (Jones 2017).</w:t>
      </w:r>
      <w:r>
        <w:rPr>
          <w:rFonts w:ascii="Times New Roman" w:hAnsi="Times New Roman" w:cs="Times New Roman"/>
          <w:sz w:val="24"/>
          <w:szCs w:val="24"/>
        </w:rPr>
        <w:t xml:space="preserve"> The BBC disputed the findings, claiming that the new cluster was worth £3.1 billion to Greater Manchester</w:t>
      </w:r>
      <w:r w:rsidR="00BF0B36">
        <w:rPr>
          <w:rFonts w:ascii="Times New Roman" w:hAnsi="Times New Roman" w:cs="Times New Roman"/>
          <w:sz w:val="24"/>
          <w:szCs w:val="24"/>
        </w:rPr>
        <w:t>’s</w:t>
      </w:r>
      <w:r>
        <w:rPr>
          <w:rFonts w:ascii="Times New Roman" w:hAnsi="Times New Roman" w:cs="Times New Roman"/>
          <w:sz w:val="24"/>
          <w:szCs w:val="24"/>
        </w:rPr>
        <w:t xml:space="preserve"> economy, double what it was in 2010 and that the number of media professionals working in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had risen </w:t>
      </w:r>
      <w:r>
        <w:rPr>
          <w:rFonts w:ascii="Times New Roman" w:hAnsi="Times New Roman" w:cs="Times New Roman"/>
          <w:sz w:val="24"/>
          <w:szCs w:val="24"/>
        </w:rPr>
        <w:lastRenderedPageBreak/>
        <w:t>sharply even though employment in media elsewhere in Greater Manchester had declined between 2011 and 2016</w:t>
      </w:r>
      <w:r w:rsidR="00401D81">
        <w:rPr>
          <w:rFonts w:ascii="Times New Roman" w:hAnsi="Times New Roman" w:cs="Times New Roman"/>
          <w:sz w:val="24"/>
          <w:szCs w:val="24"/>
        </w:rPr>
        <w:t xml:space="preserve"> (Williams 2017)</w:t>
      </w:r>
      <w:r>
        <w:rPr>
          <w:rFonts w:ascii="Times New Roman" w:hAnsi="Times New Roman" w:cs="Times New Roman"/>
          <w:sz w:val="24"/>
          <w:szCs w:val="24"/>
        </w:rPr>
        <w:t>.</w:t>
      </w:r>
      <w:r w:rsidR="00F2242C" w:rsidRPr="00F2242C">
        <w:rPr>
          <w:rFonts w:ascii="Times New Roman" w:hAnsi="Times New Roman" w:cs="Times New Roman"/>
          <w:sz w:val="24"/>
          <w:szCs w:val="24"/>
        </w:rPr>
        <w:t xml:space="preserve"> Ofcom’s 2015 PSB Review noted that although the BBC’s move to Salford had increased production levels in that region it had resulted in ‘large reductions in the Midlands and east of England’ and reflected</w:t>
      </w:r>
      <w:r w:rsidR="00E10BA0">
        <w:rPr>
          <w:rFonts w:ascii="Times New Roman" w:hAnsi="Times New Roman" w:cs="Times New Roman"/>
          <w:sz w:val="24"/>
          <w:szCs w:val="24"/>
        </w:rPr>
        <w:t xml:space="preserve"> that ‘there is clearly a trade-</w:t>
      </w:r>
      <w:r w:rsidR="00F2242C" w:rsidRPr="00F2242C">
        <w:rPr>
          <w:rFonts w:ascii="Times New Roman" w:hAnsi="Times New Roman" w:cs="Times New Roman"/>
          <w:sz w:val="24"/>
          <w:szCs w:val="24"/>
        </w:rPr>
        <w:t>off between creating sustainable regional hubs, and ensuring diversity of supply from around England’</w:t>
      </w:r>
      <w:r w:rsidR="0026362B">
        <w:rPr>
          <w:rFonts w:ascii="Times New Roman" w:hAnsi="Times New Roman" w:cs="Times New Roman"/>
          <w:sz w:val="24"/>
          <w:szCs w:val="24"/>
        </w:rPr>
        <w:t xml:space="preserve"> (Ofcom 2015: 9)</w:t>
      </w:r>
      <w:r w:rsidR="00F2242C" w:rsidRPr="00F2242C">
        <w:rPr>
          <w:rFonts w:ascii="Times New Roman" w:hAnsi="Times New Roman" w:cs="Times New Roman"/>
          <w:sz w:val="24"/>
          <w:szCs w:val="24"/>
        </w:rPr>
        <w:t xml:space="preserve">. </w:t>
      </w:r>
      <w:r>
        <w:rPr>
          <w:rFonts w:ascii="Times New Roman" w:hAnsi="Times New Roman" w:cs="Times New Roman"/>
          <w:sz w:val="24"/>
          <w:szCs w:val="24"/>
        </w:rPr>
        <w:t xml:space="preserve">Despite criticisms, the scheme is considered to be a success and in </w:t>
      </w:r>
      <w:r w:rsidRPr="00D05E74">
        <w:rPr>
          <w:rFonts w:ascii="Times New Roman" w:hAnsi="Times New Roman" w:cs="Times New Roman"/>
          <w:sz w:val="24"/>
          <w:szCs w:val="24"/>
        </w:rPr>
        <w:t>Sept</w:t>
      </w:r>
      <w:r>
        <w:rPr>
          <w:rFonts w:ascii="Times New Roman" w:hAnsi="Times New Roman" w:cs="Times New Roman"/>
          <w:sz w:val="24"/>
          <w:szCs w:val="24"/>
        </w:rPr>
        <w:t xml:space="preserve">ember </w:t>
      </w:r>
      <w:r w:rsidRPr="00D05E74">
        <w:rPr>
          <w:rFonts w:ascii="Times New Roman" w:hAnsi="Times New Roman" w:cs="Times New Roman"/>
          <w:sz w:val="24"/>
          <w:szCs w:val="24"/>
        </w:rPr>
        <w:t xml:space="preserve">2016 </w:t>
      </w:r>
      <w:r>
        <w:rPr>
          <w:rFonts w:ascii="Times New Roman" w:hAnsi="Times New Roman" w:cs="Times New Roman"/>
          <w:sz w:val="24"/>
          <w:szCs w:val="24"/>
        </w:rPr>
        <w:t xml:space="preserve">a </w:t>
      </w:r>
      <w:r w:rsidRPr="00D05E74">
        <w:rPr>
          <w:rFonts w:ascii="Times New Roman" w:hAnsi="Times New Roman" w:cs="Times New Roman"/>
          <w:sz w:val="24"/>
          <w:szCs w:val="24"/>
        </w:rPr>
        <w:t xml:space="preserve">£1bn </w:t>
      </w:r>
      <w:r>
        <w:rPr>
          <w:rFonts w:ascii="Times New Roman" w:hAnsi="Times New Roman" w:cs="Times New Roman"/>
          <w:sz w:val="24"/>
          <w:szCs w:val="24"/>
        </w:rPr>
        <w:t>‘p</w:t>
      </w:r>
      <w:r w:rsidRPr="00D05E74">
        <w:rPr>
          <w:rFonts w:ascii="Times New Roman" w:hAnsi="Times New Roman" w:cs="Times New Roman"/>
          <w:sz w:val="24"/>
          <w:szCs w:val="24"/>
        </w:rPr>
        <w:t>hase 2</w:t>
      </w:r>
      <w:r>
        <w:rPr>
          <w:rFonts w:ascii="Times New Roman" w:hAnsi="Times New Roman" w:cs="Times New Roman"/>
          <w:sz w:val="24"/>
          <w:szCs w:val="24"/>
        </w:rPr>
        <w:t xml:space="preserve">’ </w:t>
      </w:r>
      <w:r w:rsidRPr="00D05E74">
        <w:rPr>
          <w:rFonts w:ascii="Times New Roman" w:hAnsi="Times New Roman" w:cs="Times New Roman"/>
          <w:sz w:val="24"/>
          <w:szCs w:val="24"/>
        </w:rPr>
        <w:t xml:space="preserve">expansion </w:t>
      </w:r>
      <w:r>
        <w:rPr>
          <w:rFonts w:ascii="Times New Roman" w:hAnsi="Times New Roman" w:cs="Times New Roman"/>
          <w:sz w:val="24"/>
          <w:szCs w:val="24"/>
        </w:rPr>
        <w:t xml:space="preserve">of the site was </w:t>
      </w:r>
      <w:r w:rsidRPr="00D05E74">
        <w:rPr>
          <w:rFonts w:ascii="Times New Roman" w:hAnsi="Times New Roman" w:cs="Times New Roman"/>
          <w:sz w:val="24"/>
          <w:szCs w:val="24"/>
        </w:rPr>
        <w:t>approved</w:t>
      </w:r>
      <w:r>
        <w:rPr>
          <w:rFonts w:ascii="Times New Roman" w:hAnsi="Times New Roman" w:cs="Times New Roman"/>
          <w:sz w:val="24"/>
          <w:szCs w:val="24"/>
        </w:rPr>
        <w:t xml:space="preserve"> that </w:t>
      </w:r>
      <w:r w:rsidR="005C35F7">
        <w:rPr>
          <w:rFonts w:ascii="Times New Roman" w:hAnsi="Times New Roman" w:cs="Times New Roman"/>
          <w:sz w:val="24"/>
          <w:szCs w:val="24"/>
        </w:rPr>
        <w:t xml:space="preserve">will </w:t>
      </w:r>
      <w:r w:rsidRPr="00D05E74">
        <w:rPr>
          <w:rFonts w:ascii="Times New Roman" w:hAnsi="Times New Roman" w:cs="Times New Roman"/>
          <w:sz w:val="24"/>
          <w:szCs w:val="24"/>
        </w:rPr>
        <w:t xml:space="preserve">double </w:t>
      </w:r>
      <w:r>
        <w:rPr>
          <w:rFonts w:ascii="Times New Roman" w:hAnsi="Times New Roman" w:cs="Times New Roman"/>
          <w:sz w:val="24"/>
          <w:szCs w:val="24"/>
        </w:rPr>
        <w:t xml:space="preserve">the </w:t>
      </w:r>
      <w:r w:rsidRPr="00D05E74">
        <w:rPr>
          <w:rFonts w:ascii="Times New Roman" w:hAnsi="Times New Roman" w:cs="Times New Roman"/>
          <w:sz w:val="24"/>
          <w:szCs w:val="24"/>
        </w:rPr>
        <w:t xml:space="preserve">size </w:t>
      </w:r>
      <w:r>
        <w:rPr>
          <w:rFonts w:ascii="Times New Roman" w:hAnsi="Times New Roman" w:cs="Times New Roman"/>
          <w:sz w:val="24"/>
          <w:szCs w:val="24"/>
        </w:rPr>
        <w:t xml:space="preserve">of the complex, providing additional television studios and </w:t>
      </w:r>
      <w:r w:rsidRPr="00D05E74">
        <w:rPr>
          <w:rFonts w:ascii="Times New Roman" w:hAnsi="Times New Roman" w:cs="Times New Roman"/>
          <w:sz w:val="24"/>
          <w:szCs w:val="24"/>
        </w:rPr>
        <w:t xml:space="preserve">production space </w:t>
      </w:r>
      <w:r>
        <w:rPr>
          <w:rFonts w:ascii="Times New Roman" w:hAnsi="Times New Roman" w:cs="Times New Roman"/>
          <w:sz w:val="24"/>
          <w:szCs w:val="24"/>
        </w:rPr>
        <w:t>alongside s</w:t>
      </w:r>
      <w:r w:rsidR="00AD7BF7">
        <w:rPr>
          <w:rFonts w:ascii="Times New Roman" w:hAnsi="Times New Roman" w:cs="Times New Roman"/>
          <w:sz w:val="24"/>
          <w:szCs w:val="24"/>
        </w:rPr>
        <w:t>hops, offices and a hotel (</w:t>
      </w:r>
      <w:proofErr w:type="spellStart"/>
      <w:r w:rsidR="00AD7BF7">
        <w:rPr>
          <w:rFonts w:ascii="Times New Roman" w:hAnsi="Times New Roman" w:cs="Times New Roman"/>
          <w:sz w:val="24"/>
          <w:szCs w:val="24"/>
        </w:rPr>
        <w:t>P</w:t>
      </w:r>
      <w:r w:rsidR="009545A3">
        <w:rPr>
          <w:rFonts w:ascii="Times New Roman" w:hAnsi="Times New Roman" w:cs="Times New Roman"/>
          <w:sz w:val="24"/>
          <w:szCs w:val="24"/>
        </w:rPr>
        <w:t>idd</w:t>
      </w:r>
      <w:proofErr w:type="spellEnd"/>
      <w:r w:rsidR="009545A3">
        <w:rPr>
          <w:rFonts w:ascii="Times New Roman" w:hAnsi="Times New Roman" w:cs="Times New Roman"/>
          <w:sz w:val="24"/>
          <w:szCs w:val="24"/>
        </w:rPr>
        <w:t xml:space="preserve"> 2016).</w:t>
      </w:r>
    </w:p>
    <w:p w14:paraId="6E42ED6A" w14:textId="212CCE77" w:rsidR="00A37454" w:rsidRDefault="009545A3" w:rsidP="00805941">
      <w:pPr>
        <w:pStyle w:val="EndnoteText"/>
        <w:rPr>
          <w:rFonts w:ascii="Times New Roman" w:hAnsi="Times New Roman" w:cs="Times New Roman"/>
          <w:sz w:val="24"/>
          <w:szCs w:val="24"/>
        </w:rPr>
      </w:pPr>
      <w:r>
        <w:rPr>
          <w:rFonts w:ascii="Times New Roman" w:hAnsi="Times New Roman" w:cs="Times New Roman"/>
          <w:sz w:val="24"/>
          <w:szCs w:val="24"/>
        </w:rPr>
        <w:t xml:space="preserve"> </w:t>
      </w:r>
      <w:r w:rsidR="00A37454">
        <w:rPr>
          <w:rFonts w:ascii="Times New Roman" w:hAnsi="Times New Roman" w:cs="Times New Roman"/>
          <w:sz w:val="24"/>
          <w:szCs w:val="24"/>
        </w:rPr>
        <w:t xml:space="preserve"> </w:t>
      </w:r>
    </w:p>
    <w:p w14:paraId="0CA8E797" w14:textId="491F43E2" w:rsidR="00904F86" w:rsidRDefault="000569F0" w:rsidP="00056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RED’s move to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was</w:t>
      </w:r>
      <w:r w:rsidR="00BF0B36">
        <w:rPr>
          <w:rFonts w:ascii="Times New Roman" w:hAnsi="Times New Roman" w:cs="Times New Roman"/>
          <w:sz w:val="24"/>
          <w:szCs w:val="24"/>
        </w:rPr>
        <w:t>, however,</w:t>
      </w:r>
      <w:r>
        <w:rPr>
          <w:rFonts w:ascii="Times New Roman" w:hAnsi="Times New Roman" w:cs="Times New Roman"/>
          <w:sz w:val="24"/>
          <w:szCs w:val="24"/>
        </w:rPr>
        <w:t xml:space="preserve"> through necessity rather than inclination</w:t>
      </w:r>
      <w:r w:rsidR="00805941">
        <w:rPr>
          <w:rFonts w:ascii="Times New Roman" w:hAnsi="Times New Roman" w:cs="Times New Roman"/>
          <w:sz w:val="24"/>
          <w:szCs w:val="24"/>
        </w:rPr>
        <w:t xml:space="preserve"> and shows how the level of control by individual companies is limited</w:t>
      </w:r>
      <w:r>
        <w:rPr>
          <w:rFonts w:ascii="Times New Roman" w:hAnsi="Times New Roman" w:cs="Times New Roman"/>
          <w:sz w:val="24"/>
          <w:szCs w:val="24"/>
        </w:rPr>
        <w:t xml:space="preserve">. Once </w:t>
      </w:r>
      <w:r w:rsidR="00904F86">
        <w:rPr>
          <w:rFonts w:ascii="Times New Roman" w:hAnsi="Times New Roman" w:cs="Times New Roman"/>
          <w:sz w:val="24"/>
          <w:szCs w:val="24"/>
        </w:rPr>
        <w:t>ITV</w:t>
      </w:r>
      <w:r>
        <w:rPr>
          <w:rFonts w:ascii="Times New Roman" w:hAnsi="Times New Roman" w:cs="Times New Roman"/>
          <w:sz w:val="24"/>
          <w:szCs w:val="24"/>
        </w:rPr>
        <w:t xml:space="preserve"> moved</w:t>
      </w:r>
      <w:r w:rsidR="006D0288">
        <w:rPr>
          <w:rFonts w:ascii="Times New Roman" w:hAnsi="Times New Roman" w:cs="Times New Roman"/>
          <w:sz w:val="24"/>
          <w:szCs w:val="24"/>
        </w:rPr>
        <w:t>,</w:t>
      </w:r>
      <w:r>
        <w:rPr>
          <w:rFonts w:ascii="Times New Roman" w:hAnsi="Times New Roman" w:cs="Times New Roman"/>
          <w:sz w:val="24"/>
          <w:szCs w:val="24"/>
        </w:rPr>
        <w:t xml:space="preserve"> along with its post-production facilities</w:t>
      </w:r>
      <w:r w:rsidR="00904F86">
        <w:rPr>
          <w:rFonts w:ascii="Times New Roman" w:hAnsi="Times New Roman" w:cs="Times New Roman"/>
          <w:sz w:val="24"/>
          <w:szCs w:val="24"/>
        </w:rPr>
        <w:t>,</w:t>
      </w:r>
      <w:r>
        <w:rPr>
          <w:rFonts w:ascii="Times New Roman" w:hAnsi="Times New Roman" w:cs="Times New Roman"/>
          <w:sz w:val="24"/>
          <w:szCs w:val="24"/>
        </w:rPr>
        <w:t xml:space="preserve"> continui</w:t>
      </w:r>
      <w:r w:rsidR="00904F86">
        <w:rPr>
          <w:rFonts w:ascii="Times New Roman" w:hAnsi="Times New Roman" w:cs="Times New Roman"/>
          <w:sz w:val="24"/>
          <w:szCs w:val="24"/>
        </w:rPr>
        <w:t>ng in Quay Street was untenable</w:t>
      </w:r>
      <w:r w:rsidR="006D0288">
        <w:rPr>
          <w:rFonts w:ascii="Times New Roman" w:hAnsi="Times New Roman" w:cs="Times New Roman"/>
          <w:sz w:val="24"/>
          <w:szCs w:val="24"/>
        </w:rPr>
        <w:t xml:space="preserve">. </w:t>
      </w:r>
      <w:proofErr w:type="spellStart"/>
      <w:r w:rsidR="006D0288">
        <w:rPr>
          <w:rFonts w:ascii="Times New Roman" w:hAnsi="Times New Roman" w:cs="Times New Roman"/>
          <w:sz w:val="24"/>
          <w:szCs w:val="24"/>
        </w:rPr>
        <w:t>S</w:t>
      </w:r>
      <w:r w:rsidR="00904F86">
        <w:rPr>
          <w:rFonts w:ascii="Times New Roman" w:hAnsi="Times New Roman" w:cs="Times New Roman"/>
          <w:sz w:val="24"/>
          <w:szCs w:val="24"/>
        </w:rPr>
        <w:t>hindler</w:t>
      </w:r>
      <w:proofErr w:type="spellEnd"/>
      <w:r w:rsidR="00904F86">
        <w:rPr>
          <w:rFonts w:ascii="Times New Roman" w:hAnsi="Times New Roman" w:cs="Times New Roman"/>
          <w:sz w:val="24"/>
          <w:szCs w:val="24"/>
        </w:rPr>
        <w:t xml:space="preserve"> opined:</w:t>
      </w:r>
      <w:r>
        <w:rPr>
          <w:rFonts w:ascii="Times New Roman" w:hAnsi="Times New Roman" w:cs="Times New Roman"/>
          <w:sz w:val="24"/>
          <w:szCs w:val="24"/>
        </w:rPr>
        <w:t xml:space="preserve"> ‘W</w:t>
      </w:r>
      <w:r w:rsidRPr="00D05E74">
        <w:rPr>
          <w:rFonts w:ascii="Times New Roman" w:hAnsi="Times New Roman" w:cs="Times New Roman"/>
          <w:sz w:val="24"/>
          <w:szCs w:val="24"/>
        </w:rPr>
        <w:t xml:space="preserve">e need to work very closely with a post-production company because we have… masses of hours coming through. I need to be in a building that has edit and grading suites and dubbing theatres, and when </w:t>
      </w:r>
      <w:r>
        <w:rPr>
          <w:rFonts w:ascii="Times New Roman" w:hAnsi="Times New Roman" w:cs="Times New Roman"/>
          <w:sz w:val="24"/>
          <w:szCs w:val="24"/>
        </w:rPr>
        <w:t xml:space="preserve">ITV </w:t>
      </w:r>
      <w:r w:rsidRPr="00D05E74">
        <w:rPr>
          <w:rFonts w:ascii="Times New Roman" w:hAnsi="Times New Roman" w:cs="Times New Roman"/>
          <w:sz w:val="24"/>
          <w:szCs w:val="24"/>
        </w:rPr>
        <w:t>moved I wasn’t left with an alternative.</w:t>
      </w:r>
      <w:r>
        <w:rPr>
          <w:rFonts w:ascii="Times New Roman" w:hAnsi="Times New Roman" w:cs="Times New Roman"/>
          <w:sz w:val="24"/>
          <w:szCs w:val="24"/>
        </w:rPr>
        <w:t>’</w:t>
      </w:r>
      <w:r w:rsidRPr="00D05E74">
        <w:rPr>
          <w:rFonts w:ascii="Times New Roman" w:hAnsi="Times New Roman" w:cs="Times New Roman"/>
          <w:sz w:val="24"/>
          <w:szCs w:val="24"/>
        </w:rPr>
        <w:t xml:space="preserve"> </w:t>
      </w:r>
      <w:r>
        <w:rPr>
          <w:rFonts w:ascii="Times New Roman" w:hAnsi="Times New Roman" w:cs="Times New Roman"/>
          <w:sz w:val="24"/>
          <w:szCs w:val="24"/>
        </w:rPr>
        <w:t xml:space="preserve">RED </w:t>
      </w:r>
      <w:r w:rsidR="005C35F7">
        <w:rPr>
          <w:rFonts w:ascii="Times New Roman" w:hAnsi="Times New Roman" w:cs="Times New Roman"/>
          <w:sz w:val="24"/>
          <w:szCs w:val="24"/>
        </w:rPr>
        <w:t xml:space="preserve">is </w:t>
      </w:r>
      <w:r>
        <w:rPr>
          <w:rFonts w:ascii="Times New Roman" w:hAnsi="Times New Roman" w:cs="Times New Roman"/>
          <w:sz w:val="24"/>
          <w:szCs w:val="24"/>
        </w:rPr>
        <w:t xml:space="preserve">now in </w:t>
      </w:r>
      <w:r>
        <w:rPr>
          <w:rFonts w:ascii="Times New Roman" w:hAnsi="Times New Roman" w:cs="Times New Roman"/>
          <w:sz w:val="24"/>
          <w:szCs w:val="24"/>
          <w:shd w:val="clear" w:color="auto" w:fill="FFFFFF"/>
        </w:rPr>
        <w:t xml:space="preserve">ultramodern steel and glass offices </w:t>
      </w:r>
      <w:r>
        <w:rPr>
          <w:rFonts w:ascii="Times New Roman" w:hAnsi="Times New Roman" w:cs="Times New Roman"/>
          <w:sz w:val="24"/>
          <w:szCs w:val="24"/>
        </w:rPr>
        <w:t xml:space="preserve">on the second floor of the Dock </w:t>
      </w:r>
      <w:r w:rsidR="00CB431D">
        <w:rPr>
          <w:rFonts w:ascii="Times New Roman" w:hAnsi="Times New Roman" w:cs="Times New Roman"/>
          <w:sz w:val="24"/>
          <w:szCs w:val="24"/>
        </w:rPr>
        <w:t>10</w:t>
      </w:r>
      <w:r>
        <w:rPr>
          <w:rFonts w:ascii="Times New Roman" w:hAnsi="Times New Roman" w:cs="Times New Roman"/>
          <w:sz w:val="24"/>
          <w:szCs w:val="24"/>
        </w:rPr>
        <w:t xml:space="preserve"> building (the White Tower), which handles all its post-production needs. On </w:t>
      </w:r>
      <w:r w:rsidR="00904F86">
        <w:rPr>
          <w:rFonts w:ascii="Times New Roman" w:hAnsi="Times New Roman" w:cs="Times New Roman"/>
          <w:sz w:val="24"/>
          <w:szCs w:val="24"/>
        </w:rPr>
        <w:t>an economic and logistical level</w:t>
      </w:r>
      <w:r>
        <w:rPr>
          <w:rFonts w:ascii="Times New Roman" w:hAnsi="Times New Roman" w:cs="Times New Roman"/>
          <w:sz w:val="24"/>
          <w:szCs w:val="24"/>
        </w:rPr>
        <w:t xml:space="preserve">,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xml:space="preserve"> acknowledged that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was </w:t>
      </w:r>
      <w:r w:rsidR="00904F86">
        <w:rPr>
          <w:rFonts w:ascii="Times New Roman" w:hAnsi="Times New Roman" w:cs="Times New Roman"/>
          <w:sz w:val="24"/>
          <w:szCs w:val="24"/>
        </w:rPr>
        <w:t>a ‘</w:t>
      </w:r>
      <w:r w:rsidRPr="00D05E74">
        <w:rPr>
          <w:rFonts w:ascii="Times New Roman" w:hAnsi="Times New Roman" w:cs="Times New Roman"/>
          <w:sz w:val="24"/>
          <w:szCs w:val="24"/>
        </w:rPr>
        <w:t>brilliant idea</w:t>
      </w:r>
      <w:r>
        <w:rPr>
          <w:rFonts w:ascii="Times New Roman" w:hAnsi="Times New Roman" w:cs="Times New Roman"/>
          <w:sz w:val="24"/>
          <w:szCs w:val="24"/>
        </w:rPr>
        <w:t xml:space="preserve"> … it feels like a great place if you’re young and working in the television industry and you meet lots of likeminded pe</w:t>
      </w:r>
      <w:r w:rsidR="00904F86">
        <w:rPr>
          <w:rFonts w:ascii="Times New Roman" w:hAnsi="Times New Roman" w:cs="Times New Roman"/>
          <w:sz w:val="24"/>
          <w:szCs w:val="24"/>
        </w:rPr>
        <w:t>ople and there’s an ease to it’. She</w:t>
      </w:r>
      <w:r w:rsidR="00BF0B36">
        <w:rPr>
          <w:rFonts w:ascii="Times New Roman" w:hAnsi="Times New Roman" w:cs="Times New Roman"/>
          <w:sz w:val="24"/>
          <w:szCs w:val="24"/>
        </w:rPr>
        <w:t xml:space="preserve"> also accepted </w:t>
      </w:r>
      <w:r w:rsidR="00904F86">
        <w:rPr>
          <w:rFonts w:ascii="Times New Roman" w:hAnsi="Times New Roman" w:cs="Times New Roman"/>
          <w:sz w:val="24"/>
          <w:szCs w:val="24"/>
        </w:rPr>
        <w:t xml:space="preserve">that it had arrested the decline of Manchester as a production base and would </w:t>
      </w:r>
      <w:r>
        <w:rPr>
          <w:rFonts w:ascii="Times New Roman" w:hAnsi="Times New Roman" w:cs="Times New Roman"/>
          <w:sz w:val="24"/>
          <w:szCs w:val="24"/>
        </w:rPr>
        <w:t xml:space="preserve">encourage new entrants to ‘set </w:t>
      </w:r>
      <w:r w:rsidRPr="00D05E74">
        <w:rPr>
          <w:rFonts w:ascii="Times New Roman" w:hAnsi="Times New Roman" w:cs="Times New Roman"/>
          <w:sz w:val="24"/>
          <w:szCs w:val="24"/>
        </w:rPr>
        <w:t>up their own companies one day. It’ll take some</w:t>
      </w:r>
      <w:r w:rsidR="000232D7">
        <w:rPr>
          <w:rFonts w:ascii="Times New Roman" w:hAnsi="Times New Roman" w:cs="Times New Roman"/>
          <w:sz w:val="24"/>
          <w:szCs w:val="24"/>
        </w:rPr>
        <w:t xml:space="preserve"> time, but I think having </w:t>
      </w:r>
      <w:proofErr w:type="spellStart"/>
      <w:r w:rsidR="000232D7">
        <w:rPr>
          <w:rFonts w:ascii="Times New Roman" w:hAnsi="Times New Roman" w:cs="Times New Roman"/>
          <w:sz w:val="24"/>
          <w:szCs w:val="24"/>
        </w:rPr>
        <w:t>Media</w:t>
      </w:r>
      <w:r w:rsidRPr="00D05E74">
        <w:rPr>
          <w:rFonts w:ascii="Times New Roman" w:hAnsi="Times New Roman" w:cs="Times New Roman"/>
          <w:sz w:val="24"/>
          <w:szCs w:val="24"/>
        </w:rPr>
        <w:t>City</w:t>
      </w:r>
      <w:proofErr w:type="spellEnd"/>
      <w:r w:rsidRPr="00D05E74">
        <w:rPr>
          <w:rFonts w:ascii="Times New Roman" w:hAnsi="Times New Roman" w:cs="Times New Roman"/>
          <w:sz w:val="24"/>
          <w:szCs w:val="24"/>
        </w:rPr>
        <w:t xml:space="preserve"> and having moved half of the BBC here is absolutely the right thing. I thin</w:t>
      </w:r>
      <w:r>
        <w:rPr>
          <w:rFonts w:ascii="Times New Roman" w:hAnsi="Times New Roman" w:cs="Times New Roman"/>
          <w:sz w:val="24"/>
          <w:szCs w:val="24"/>
        </w:rPr>
        <w:t>k it will work in the long run.’</w:t>
      </w:r>
      <w:r w:rsidR="00585E0C">
        <w:rPr>
          <w:rFonts w:ascii="Times New Roman" w:hAnsi="Times New Roman" w:cs="Times New Roman"/>
          <w:sz w:val="24"/>
          <w:szCs w:val="24"/>
        </w:rPr>
        <w:t xml:space="preserve"> (</w:t>
      </w:r>
      <w:proofErr w:type="gramStart"/>
      <w:r w:rsidR="00585E0C">
        <w:rPr>
          <w:rFonts w:ascii="Times New Roman" w:hAnsi="Times New Roman" w:cs="Times New Roman"/>
          <w:sz w:val="24"/>
          <w:szCs w:val="24"/>
        </w:rPr>
        <w:t>in</w:t>
      </w:r>
      <w:proofErr w:type="gramEnd"/>
      <w:r w:rsidR="00585E0C">
        <w:rPr>
          <w:rFonts w:ascii="Times New Roman" w:hAnsi="Times New Roman" w:cs="Times New Roman"/>
          <w:sz w:val="24"/>
          <w:szCs w:val="24"/>
        </w:rPr>
        <w:t xml:space="preserve"> </w:t>
      </w:r>
      <w:proofErr w:type="spellStart"/>
      <w:r w:rsidR="00585E0C">
        <w:rPr>
          <w:rFonts w:ascii="Times New Roman" w:hAnsi="Times New Roman" w:cs="Times New Roman"/>
          <w:sz w:val="24"/>
          <w:szCs w:val="24"/>
        </w:rPr>
        <w:t>Perraudin</w:t>
      </w:r>
      <w:proofErr w:type="spellEnd"/>
      <w:r w:rsidR="00585E0C">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00BF0B36">
        <w:rPr>
          <w:rFonts w:ascii="Times New Roman" w:hAnsi="Times New Roman" w:cs="Times New Roman"/>
          <w:sz w:val="24"/>
          <w:szCs w:val="24"/>
        </w:rPr>
        <w:t>Shindler</w:t>
      </w:r>
      <w:proofErr w:type="spellEnd"/>
      <w:r w:rsidR="00BF0B36">
        <w:rPr>
          <w:rFonts w:ascii="Times New Roman" w:hAnsi="Times New Roman" w:cs="Times New Roman"/>
          <w:sz w:val="24"/>
          <w:szCs w:val="24"/>
        </w:rPr>
        <w:t xml:space="preserve"> recognised that i</w:t>
      </w:r>
      <w:r w:rsidR="000232D7">
        <w:rPr>
          <w:rFonts w:ascii="Times New Roman" w:hAnsi="Times New Roman" w:cs="Times New Roman"/>
          <w:sz w:val="24"/>
          <w:szCs w:val="24"/>
        </w:rPr>
        <w:t xml:space="preserve">ts development has enabled her to maintain a Great Manchester base through which RED can continue to contribute to the region’s economy and encourage local talent. </w:t>
      </w:r>
    </w:p>
    <w:p w14:paraId="46C93B0F" w14:textId="77777777" w:rsidR="00904F86" w:rsidRDefault="00904F86" w:rsidP="000569F0">
      <w:pPr>
        <w:spacing w:after="0" w:line="240" w:lineRule="auto"/>
        <w:rPr>
          <w:rFonts w:ascii="Times New Roman" w:hAnsi="Times New Roman" w:cs="Times New Roman"/>
          <w:sz w:val="24"/>
          <w:szCs w:val="24"/>
        </w:rPr>
      </w:pPr>
    </w:p>
    <w:p w14:paraId="30EB98EC" w14:textId="499048A3" w:rsidR="000569F0" w:rsidRDefault="000569F0" w:rsidP="000569F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However, </w:t>
      </w:r>
      <w:r w:rsidR="00904F86">
        <w:rPr>
          <w:rFonts w:ascii="Times New Roman" w:hAnsi="Times New Roman" w:cs="Times New Roman"/>
          <w:sz w:val="24"/>
          <w:szCs w:val="24"/>
        </w:rPr>
        <w:t>for RED itself the move had certain disadvantages</w:t>
      </w:r>
      <w:r w:rsidR="002E4A5F">
        <w:rPr>
          <w:rFonts w:ascii="Times New Roman" w:hAnsi="Times New Roman" w:cs="Times New Roman"/>
          <w:sz w:val="24"/>
          <w:szCs w:val="24"/>
        </w:rPr>
        <w:t xml:space="preserve"> and ran </w:t>
      </w:r>
      <w:r>
        <w:rPr>
          <w:rFonts w:ascii="Times New Roman" w:hAnsi="Times New Roman" w:cs="Times New Roman"/>
          <w:sz w:val="24"/>
          <w:szCs w:val="24"/>
        </w:rPr>
        <w:t xml:space="preserve">counter to </w:t>
      </w:r>
      <w:proofErr w:type="spellStart"/>
      <w:r w:rsidR="002E4A5F">
        <w:rPr>
          <w:rFonts w:ascii="Times New Roman" w:hAnsi="Times New Roman" w:cs="Times New Roman"/>
          <w:sz w:val="24"/>
          <w:szCs w:val="24"/>
        </w:rPr>
        <w:t>Shindler’s</w:t>
      </w:r>
      <w:proofErr w:type="spellEnd"/>
      <w:r w:rsidR="002E4A5F">
        <w:rPr>
          <w:rFonts w:ascii="Times New Roman" w:hAnsi="Times New Roman" w:cs="Times New Roman"/>
          <w:sz w:val="24"/>
          <w:szCs w:val="24"/>
        </w:rPr>
        <w:t xml:space="preserve"> </w:t>
      </w:r>
      <w:r w:rsidR="003306F0">
        <w:rPr>
          <w:rFonts w:ascii="Times New Roman" w:hAnsi="Times New Roman" w:cs="Times New Roman"/>
          <w:sz w:val="24"/>
          <w:szCs w:val="24"/>
        </w:rPr>
        <w:t>personal preferences:</w:t>
      </w:r>
      <w:r>
        <w:rPr>
          <w:rFonts w:ascii="Times New Roman" w:hAnsi="Times New Roman" w:cs="Times New Roman"/>
          <w:sz w:val="24"/>
          <w:szCs w:val="24"/>
        </w:rPr>
        <w:t xml:space="preserve"> ‘I don’t like being outside of Manchester because I feel that we’re a Manchester company and it’s quite isolated ... </w:t>
      </w:r>
      <w:r w:rsidRPr="00D05E74">
        <w:rPr>
          <w:rFonts w:ascii="Times New Roman" w:hAnsi="Times New Roman" w:cs="Times New Roman"/>
          <w:sz w:val="24"/>
          <w:szCs w:val="24"/>
        </w:rPr>
        <w:t>I would much prefer to be in the centre of Manchester</w:t>
      </w:r>
      <w:r>
        <w:rPr>
          <w:rFonts w:ascii="Times New Roman" w:hAnsi="Times New Roman" w:cs="Times New Roman"/>
          <w:sz w:val="24"/>
          <w:szCs w:val="24"/>
        </w:rPr>
        <w:t xml:space="preserve"> … </w:t>
      </w:r>
      <w:r w:rsidRPr="00D05E74">
        <w:rPr>
          <w:rFonts w:ascii="Times New Roman" w:hAnsi="Times New Roman" w:cs="Times New Roman"/>
          <w:sz w:val="24"/>
          <w:szCs w:val="24"/>
        </w:rPr>
        <w:t>I don’t want to be stuck out in Salford.</w:t>
      </w:r>
      <w:r>
        <w:rPr>
          <w:rFonts w:ascii="Times New Roman" w:hAnsi="Times New Roman" w:cs="Times New Roman"/>
          <w:sz w:val="24"/>
          <w:szCs w:val="24"/>
        </w:rPr>
        <w:t xml:space="preserve">’ However, the drawbacks to being </w:t>
      </w:r>
      <w:r w:rsidR="002E4A5F">
        <w:rPr>
          <w:rFonts w:ascii="Times New Roman" w:hAnsi="Times New Roman" w:cs="Times New Roman"/>
          <w:sz w:val="24"/>
          <w:szCs w:val="24"/>
        </w:rPr>
        <w:t xml:space="preserve">located </w:t>
      </w:r>
      <w:r>
        <w:rPr>
          <w:rFonts w:ascii="Times New Roman" w:hAnsi="Times New Roman" w:cs="Times New Roman"/>
          <w:sz w:val="24"/>
          <w:szCs w:val="24"/>
        </w:rPr>
        <w:t xml:space="preserve">in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were not simply personal preference and the inability to nip out from work to do some shopping but the alienating </w:t>
      </w:r>
      <w:r w:rsidR="002E4A5F">
        <w:rPr>
          <w:rFonts w:ascii="Times New Roman" w:hAnsi="Times New Roman" w:cs="Times New Roman"/>
          <w:sz w:val="24"/>
          <w:szCs w:val="24"/>
        </w:rPr>
        <w:t>corporate</w:t>
      </w:r>
      <w:r>
        <w:rPr>
          <w:rFonts w:ascii="Times New Roman" w:hAnsi="Times New Roman" w:cs="Times New Roman"/>
          <w:sz w:val="24"/>
          <w:szCs w:val="24"/>
        </w:rPr>
        <w:t xml:space="preserve"> conception of </w:t>
      </w:r>
      <w:proofErr w:type="spellStart"/>
      <w:r>
        <w:rPr>
          <w:rFonts w:ascii="Times New Roman" w:eastAsia="Times New Roman" w:hAnsi="Times New Roman" w:cs="Times New Roman"/>
          <w:sz w:val="24"/>
          <w:szCs w:val="24"/>
        </w:rPr>
        <w:t>Media</w:t>
      </w:r>
      <w:r w:rsidRPr="009C517F">
        <w:rPr>
          <w:rFonts w:ascii="Times New Roman" w:eastAsia="Times New Roman" w:hAnsi="Times New Roman" w:cs="Times New Roman"/>
          <w:sz w:val="24"/>
          <w:szCs w:val="24"/>
        </w:rPr>
        <w:t>City</w:t>
      </w:r>
      <w:proofErr w:type="spellEnd"/>
      <w:r w:rsidRPr="009C5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lacks intimacy and history: </w:t>
      </w:r>
    </w:p>
    <w:p w14:paraId="595673D8" w14:textId="77777777" w:rsidR="000569F0" w:rsidRDefault="000569F0" w:rsidP="000569F0">
      <w:pPr>
        <w:spacing w:after="0" w:line="240" w:lineRule="auto"/>
        <w:rPr>
          <w:rFonts w:ascii="Times New Roman" w:eastAsia="Times New Roman" w:hAnsi="Times New Roman" w:cs="Times New Roman"/>
          <w:sz w:val="24"/>
          <w:szCs w:val="24"/>
        </w:rPr>
      </w:pPr>
    </w:p>
    <w:p w14:paraId="64A704B3" w14:textId="77777777" w:rsidR="000569F0" w:rsidRDefault="000569F0" w:rsidP="000569F0">
      <w:pPr>
        <w:spacing w:after="0" w:line="240" w:lineRule="auto"/>
        <w:ind w:left="720"/>
        <w:rPr>
          <w:rFonts w:ascii="Times New Roman" w:hAnsi="Times New Roman" w:cs="Times New Roman"/>
          <w:sz w:val="24"/>
          <w:szCs w:val="24"/>
        </w:rPr>
      </w:pPr>
      <w:r>
        <w:rPr>
          <w:rFonts w:ascii="Times New Roman" w:eastAsia="Times New Roman" w:hAnsi="Times New Roman" w:cs="Times New Roman"/>
          <w:sz w:val="24"/>
          <w:szCs w:val="24"/>
        </w:rPr>
        <w:t>It</w:t>
      </w:r>
      <w:r w:rsidR="002E4A5F">
        <w:rPr>
          <w:rFonts w:ascii="Times New Roman" w:eastAsia="Times New Roman" w:hAnsi="Times New Roman" w:cs="Times New Roman"/>
          <w:sz w:val="24"/>
          <w:szCs w:val="24"/>
        </w:rPr>
        <w:t xml:space="preserve"> is a different kind of entity. I</w:t>
      </w:r>
      <w:r>
        <w:rPr>
          <w:rFonts w:ascii="Times New Roman" w:eastAsia="Times New Roman" w:hAnsi="Times New Roman" w:cs="Times New Roman"/>
          <w:sz w:val="24"/>
          <w:szCs w:val="24"/>
        </w:rPr>
        <w:t>t feels very different. That’</w:t>
      </w:r>
      <w:r w:rsidRPr="009C517F">
        <w:rPr>
          <w:rFonts w:ascii="Times New Roman" w:eastAsia="Times New Roman" w:hAnsi="Times New Roman" w:cs="Times New Roman"/>
          <w:sz w:val="24"/>
          <w:szCs w:val="24"/>
        </w:rPr>
        <w:t xml:space="preserve">s one of the things that I </w:t>
      </w:r>
      <w:r>
        <w:rPr>
          <w:rFonts w:ascii="Times New Roman" w:eastAsia="Times New Roman" w:hAnsi="Times New Roman" w:cs="Times New Roman"/>
          <w:sz w:val="24"/>
          <w:szCs w:val="24"/>
        </w:rPr>
        <w:t>don’</w:t>
      </w:r>
      <w:r w:rsidRPr="009C517F">
        <w:rPr>
          <w:rFonts w:ascii="Times New Roman" w:eastAsia="Times New Roman" w:hAnsi="Times New Roman" w:cs="Times New Roman"/>
          <w:sz w:val="24"/>
          <w:szCs w:val="24"/>
        </w:rPr>
        <w:t>t feel quite at home with. It feels</w:t>
      </w:r>
      <w:r>
        <w:rPr>
          <w:rFonts w:ascii="Times New Roman" w:eastAsia="Times New Roman" w:hAnsi="Times New Roman" w:cs="Times New Roman"/>
          <w:sz w:val="24"/>
          <w:szCs w:val="24"/>
        </w:rPr>
        <w:t xml:space="preserve"> – it’s </w:t>
      </w:r>
      <w:r w:rsidRPr="009C517F">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how modern </w:t>
      </w:r>
      <w:r w:rsidRPr="009C517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buildings are – it’s just the atmosphere doesn’</w:t>
      </w:r>
      <w:r w:rsidRPr="009C517F">
        <w:rPr>
          <w:rFonts w:ascii="Times New Roman" w:eastAsia="Times New Roman" w:hAnsi="Times New Roman" w:cs="Times New Roman"/>
          <w:sz w:val="24"/>
          <w:szCs w:val="24"/>
        </w:rPr>
        <w:t>t feel</w:t>
      </w:r>
      <w:r>
        <w:rPr>
          <w:rFonts w:ascii="Times New Roman" w:eastAsia="Times New Roman" w:hAnsi="Times New Roman" w:cs="Times New Roman"/>
          <w:sz w:val="24"/>
          <w:szCs w:val="24"/>
        </w:rPr>
        <w:t xml:space="preserve"> as creative to me. I know that’</w:t>
      </w:r>
      <w:r w:rsidRPr="009C517F">
        <w:rPr>
          <w:rFonts w:ascii="Times New Roman" w:eastAsia="Times New Roman" w:hAnsi="Times New Roman" w:cs="Times New Roman"/>
          <w:sz w:val="24"/>
          <w:szCs w:val="24"/>
        </w:rPr>
        <w:t xml:space="preserve">s ridiculous. Saying that a building makes a difference, </w:t>
      </w:r>
      <w:r>
        <w:rPr>
          <w:rFonts w:ascii="Times New Roman" w:eastAsia="Times New Roman" w:hAnsi="Times New Roman" w:cs="Times New Roman"/>
          <w:sz w:val="24"/>
          <w:szCs w:val="24"/>
        </w:rPr>
        <w:t>but I kind of think it does. It’</w:t>
      </w:r>
      <w:r w:rsidRPr="009C517F">
        <w:rPr>
          <w:rFonts w:ascii="Times New Roman" w:eastAsia="Times New Roman" w:hAnsi="Times New Roman" w:cs="Times New Roman"/>
          <w:sz w:val="24"/>
          <w:szCs w:val="24"/>
        </w:rPr>
        <w:t>s a bit blander</w:t>
      </w:r>
      <w:r>
        <w:rPr>
          <w:rFonts w:ascii="Times New Roman" w:eastAsia="Times New Roman" w:hAnsi="Times New Roman" w:cs="Times New Roman"/>
          <w:sz w:val="24"/>
          <w:szCs w:val="24"/>
        </w:rPr>
        <w:t xml:space="preserve"> here</w:t>
      </w:r>
      <w:r w:rsidRPr="009C517F">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hasn’</w:t>
      </w:r>
      <w:r w:rsidRPr="009C517F">
        <w:rPr>
          <w:rFonts w:ascii="Times New Roman" w:eastAsia="Times New Roman" w:hAnsi="Times New Roman" w:cs="Times New Roman"/>
          <w:sz w:val="24"/>
          <w:szCs w:val="24"/>
        </w:rPr>
        <w:t>t got character.</w:t>
      </w:r>
      <w:r>
        <w:rPr>
          <w:rFonts w:ascii="Times New Roman" w:eastAsia="Times New Roman" w:hAnsi="Times New Roman" w:cs="Times New Roman"/>
          <w:sz w:val="24"/>
          <w:szCs w:val="24"/>
        </w:rPr>
        <w:t xml:space="preserve"> </w:t>
      </w:r>
      <w:r w:rsidRPr="009C517F">
        <w:rPr>
          <w:rFonts w:ascii="Times New Roman" w:eastAsia="Times New Roman" w:hAnsi="Times New Roman" w:cs="Times New Roman"/>
          <w:sz w:val="24"/>
          <w:szCs w:val="24"/>
        </w:rPr>
        <w:t>Quay Street had character</w:t>
      </w:r>
      <w:r>
        <w:rPr>
          <w:rFonts w:ascii="Times New Roman" w:eastAsia="Times New Roman" w:hAnsi="Times New Roman" w:cs="Times New Roman"/>
          <w:sz w:val="24"/>
          <w:szCs w:val="24"/>
        </w:rPr>
        <w:t xml:space="preserve">. It was more intimate. </w:t>
      </w:r>
      <w:r w:rsidRPr="009C517F">
        <w:rPr>
          <w:rFonts w:ascii="Times New Roman" w:eastAsia="Times New Roman" w:hAnsi="Times New Roman" w:cs="Times New Roman"/>
          <w:sz w:val="24"/>
          <w:szCs w:val="24"/>
        </w:rPr>
        <w:t>You could see the nicotine on the walls. That made a difference because you thought about</w:t>
      </w:r>
      <w:r>
        <w:rPr>
          <w:rFonts w:ascii="Times New Roman" w:eastAsia="Times New Roman" w:hAnsi="Times New Roman" w:cs="Times New Roman"/>
          <w:sz w:val="24"/>
          <w:szCs w:val="24"/>
        </w:rPr>
        <w:t xml:space="preserve"> the previous meetings that took place there. I was </w:t>
      </w:r>
      <w:r w:rsidRPr="009C517F">
        <w:rPr>
          <w:rFonts w:ascii="Times New Roman" w:eastAsia="Times New Roman" w:hAnsi="Times New Roman" w:cs="Times New Roman"/>
          <w:sz w:val="24"/>
          <w:szCs w:val="24"/>
        </w:rPr>
        <w:t>conscious of</w:t>
      </w:r>
      <w:r>
        <w:rPr>
          <w:rFonts w:ascii="Times New Roman" w:eastAsia="Times New Roman" w:hAnsi="Times New Roman" w:cs="Times New Roman"/>
          <w:sz w:val="24"/>
          <w:szCs w:val="24"/>
        </w:rPr>
        <w:t xml:space="preserve"> that</w:t>
      </w:r>
      <w:r w:rsidRPr="009C517F">
        <w:rPr>
          <w:rFonts w:ascii="Times New Roman" w:eastAsia="Times New Roman" w:hAnsi="Times New Roman" w:cs="Times New Roman"/>
          <w:sz w:val="24"/>
          <w:szCs w:val="24"/>
        </w:rPr>
        <w:t xml:space="preserve"> history in the pores of the building</w:t>
      </w:r>
      <w:r>
        <w:rPr>
          <w:rFonts w:ascii="Times New Roman" w:eastAsia="Times New Roman" w:hAnsi="Times New Roman" w:cs="Times New Roman"/>
          <w:sz w:val="24"/>
          <w:szCs w:val="24"/>
        </w:rPr>
        <w:t>. M</w:t>
      </w:r>
      <w:r w:rsidRPr="009C517F">
        <w:rPr>
          <w:rFonts w:ascii="Times New Roman" w:eastAsia="Times New Roman" w:hAnsi="Times New Roman" w:cs="Times New Roman"/>
          <w:sz w:val="24"/>
          <w:szCs w:val="24"/>
        </w:rPr>
        <w:t>aybe we’ll leave that histo</w:t>
      </w:r>
      <w:r>
        <w:rPr>
          <w:rFonts w:ascii="Times New Roman" w:eastAsia="Times New Roman" w:hAnsi="Times New Roman" w:cs="Times New Roman"/>
          <w:sz w:val="24"/>
          <w:szCs w:val="24"/>
        </w:rPr>
        <w:t>ry, but it’s not quite here yet [smiles].</w:t>
      </w:r>
    </w:p>
    <w:p w14:paraId="766C420E" w14:textId="77777777" w:rsidR="000569F0" w:rsidRPr="00D05E74" w:rsidRDefault="000569F0" w:rsidP="000569F0">
      <w:pPr>
        <w:spacing w:after="0" w:line="240" w:lineRule="auto"/>
        <w:ind w:left="720"/>
        <w:rPr>
          <w:rFonts w:ascii="Times New Roman" w:hAnsi="Times New Roman" w:cs="Times New Roman"/>
          <w:sz w:val="24"/>
          <w:szCs w:val="24"/>
        </w:rPr>
      </w:pPr>
    </w:p>
    <w:p w14:paraId="322F1D08" w14:textId="146DFF01" w:rsidR="000569F0" w:rsidRDefault="000569F0" w:rsidP="000569F0">
      <w:pPr>
        <w:pStyle w:val="EndnoteText"/>
        <w:rPr>
          <w:rFonts w:ascii="Times New Roman" w:hAnsi="Times New Roman" w:cs="Times New Roman"/>
          <w:sz w:val="24"/>
          <w:szCs w:val="24"/>
        </w:rPr>
      </w:pPr>
      <w:r>
        <w:rPr>
          <w:rFonts w:ascii="Times New Roman" w:hAnsi="Times New Roman" w:cs="Times New Roman"/>
          <w:sz w:val="24"/>
          <w:szCs w:val="24"/>
        </w:rPr>
        <w:t xml:space="preserve">It is revealing that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xml:space="preserve"> feels she has to justify </w:t>
      </w:r>
      <w:r w:rsidR="008E0540">
        <w:rPr>
          <w:rFonts w:ascii="Times New Roman" w:hAnsi="Times New Roman" w:cs="Times New Roman"/>
          <w:sz w:val="24"/>
          <w:szCs w:val="24"/>
        </w:rPr>
        <w:t xml:space="preserve">regarding </w:t>
      </w:r>
      <w:r>
        <w:rPr>
          <w:rFonts w:ascii="Times New Roman" w:hAnsi="Times New Roman" w:cs="Times New Roman"/>
          <w:sz w:val="24"/>
          <w:szCs w:val="24"/>
        </w:rPr>
        <w:t xml:space="preserve">the affective, emotional dimension of the change </w:t>
      </w:r>
      <w:r w:rsidR="008E0540">
        <w:rPr>
          <w:rFonts w:ascii="Times New Roman" w:hAnsi="Times New Roman" w:cs="Times New Roman"/>
          <w:sz w:val="24"/>
          <w:szCs w:val="24"/>
        </w:rPr>
        <w:t xml:space="preserve">as important </w:t>
      </w:r>
      <w:r>
        <w:rPr>
          <w:rFonts w:ascii="Times New Roman" w:hAnsi="Times New Roman" w:cs="Times New Roman"/>
          <w:sz w:val="24"/>
          <w:szCs w:val="24"/>
        </w:rPr>
        <w:t xml:space="preserve">but </w:t>
      </w:r>
      <w:r w:rsidR="008E0540">
        <w:rPr>
          <w:rFonts w:ascii="Times New Roman" w:hAnsi="Times New Roman" w:cs="Times New Roman"/>
          <w:sz w:val="24"/>
          <w:szCs w:val="24"/>
        </w:rPr>
        <w:t xml:space="preserve">her </w:t>
      </w:r>
      <w:r>
        <w:rPr>
          <w:rFonts w:ascii="Times New Roman" w:hAnsi="Times New Roman" w:cs="Times New Roman"/>
          <w:sz w:val="24"/>
          <w:szCs w:val="24"/>
        </w:rPr>
        <w:t>evocati</w:t>
      </w:r>
      <w:r w:rsidR="008E0540">
        <w:rPr>
          <w:rFonts w:ascii="Times New Roman" w:hAnsi="Times New Roman" w:cs="Times New Roman"/>
          <w:sz w:val="24"/>
          <w:szCs w:val="24"/>
        </w:rPr>
        <w:t xml:space="preserve">on </w:t>
      </w:r>
      <w:r>
        <w:rPr>
          <w:rFonts w:ascii="Times New Roman" w:hAnsi="Times New Roman" w:cs="Times New Roman"/>
          <w:sz w:val="24"/>
          <w:szCs w:val="24"/>
        </w:rPr>
        <w:t>of the intangible and elements that are conducive to creativity</w:t>
      </w:r>
      <w:r w:rsidR="008E0540">
        <w:rPr>
          <w:rFonts w:ascii="Times New Roman" w:hAnsi="Times New Roman" w:cs="Times New Roman"/>
          <w:sz w:val="24"/>
          <w:szCs w:val="24"/>
        </w:rPr>
        <w:t xml:space="preserve"> are a striking instance of Scott’s argument concerning the significance of the place-specific ‘cultural and sentimental assets’ that derive from historical associations</w:t>
      </w:r>
      <w:r w:rsidR="00C55A1D">
        <w:rPr>
          <w:rFonts w:ascii="Times New Roman" w:hAnsi="Times New Roman" w:cs="Times New Roman"/>
          <w:sz w:val="24"/>
          <w:szCs w:val="24"/>
        </w:rPr>
        <w:t xml:space="preserve">. </w:t>
      </w:r>
      <w:proofErr w:type="spellStart"/>
      <w:r w:rsidR="00C55A1D">
        <w:rPr>
          <w:rFonts w:ascii="Times New Roman" w:hAnsi="Times New Roman" w:cs="Times New Roman"/>
          <w:sz w:val="24"/>
          <w:szCs w:val="24"/>
        </w:rPr>
        <w:t>Shindler</w:t>
      </w:r>
      <w:proofErr w:type="spellEnd"/>
      <w:r w:rsidR="00C55A1D">
        <w:rPr>
          <w:rFonts w:ascii="Times New Roman" w:hAnsi="Times New Roman" w:cs="Times New Roman"/>
          <w:sz w:val="24"/>
          <w:szCs w:val="24"/>
        </w:rPr>
        <w:t xml:space="preserve"> delineates Quay Street’s </w:t>
      </w:r>
      <w:r>
        <w:rPr>
          <w:rFonts w:ascii="Times New Roman" w:hAnsi="Times New Roman" w:cs="Times New Roman"/>
          <w:sz w:val="24"/>
          <w:szCs w:val="24"/>
        </w:rPr>
        <w:t xml:space="preserve">sense of intimacy, a communion with those who had occupied the building and met and discussed their projects whose material trace </w:t>
      </w:r>
      <w:r w:rsidR="00C55A1D">
        <w:rPr>
          <w:rFonts w:ascii="Times New Roman" w:hAnsi="Times New Roman" w:cs="Times New Roman"/>
          <w:sz w:val="24"/>
          <w:szCs w:val="24"/>
        </w:rPr>
        <w:t xml:space="preserve">is </w:t>
      </w:r>
      <w:r w:rsidR="00C55A1D">
        <w:rPr>
          <w:rFonts w:ascii="Times New Roman" w:hAnsi="Times New Roman" w:cs="Times New Roman"/>
          <w:sz w:val="24"/>
          <w:szCs w:val="24"/>
        </w:rPr>
        <w:lastRenderedPageBreak/>
        <w:t xml:space="preserve">the ‘nicotine on the walls’ and </w:t>
      </w:r>
      <w:r>
        <w:rPr>
          <w:rFonts w:ascii="Times New Roman" w:hAnsi="Times New Roman" w:cs="Times New Roman"/>
          <w:sz w:val="24"/>
          <w:szCs w:val="24"/>
        </w:rPr>
        <w:t>above all a deep sense of tradition summed up in her memorable phrase: ‘I was conscious of that history in the pores of the building</w:t>
      </w:r>
      <w:r w:rsidR="00C55A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Shindler’s</w:t>
      </w:r>
      <w:proofErr w:type="spellEnd"/>
      <w:r>
        <w:rPr>
          <w:rFonts w:ascii="Times New Roman" w:hAnsi="Times New Roman" w:cs="Times New Roman"/>
          <w:sz w:val="24"/>
          <w:szCs w:val="24"/>
        </w:rPr>
        <w:t xml:space="preserve"> estrangement from </w:t>
      </w:r>
      <w:proofErr w:type="spellStart"/>
      <w:r>
        <w:rPr>
          <w:rFonts w:ascii="Times New Roman" w:hAnsi="Times New Roman" w:cs="Times New Roman"/>
          <w:sz w:val="24"/>
          <w:szCs w:val="24"/>
        </w:rPr>
        <w:t>MediaCity’s</w:t>
      </w:r>
      <w:proofErr w:type="spellEnd"/>
      <w:r>
        <w:rPr>
          <w:rFonts w:ascii="Times New Roman" w:hAnsi="Times New Roman" w:cs="Times New Roman"/>
          <w:sz w:val="24"/>
          <w:szCs w:val="24"/>
        </w:rPr>
        <w:t xml:space="preserve"> bland, identikit modernity was echoed by </w:t>
      </w:r>
      <w:r w:rsidR="00CB431D">
        <w:rPr>
          <w:rFonts w:ascii="Times New Roman" w:hAnsi="Times New Roman" w:cs="Times New Roman"/>
          <w:sz w:val="24"/>
          <w:szCs w:val="24"/>
        </w:rPr>
        <w:t>Cat Lewis</w:t>
      </w:r>
      <w:r>
        <w:rPr>
          <w:rFonts w:ascii="Times New Roman" w:hAnsi="Times New Roman" w:cs="Times New Roman"/>
          <w:sz w:val="24"/>
          <w:szCs w:val="24"/>
        </w:rPr>
        <w:t>, who also recognised the value of the development but who ‘loved being in the centre of Manchester … You felt very much a part of the city. Whereas this is a bit more American, you know? It’s got less character</w:t>
      </w:r>
      <w:r w:rsidR="009F16D1">
        <w:rPr>
          <w:rFonts w:ascii="Times New Roman" w:hAnsi="Times New Roman" w:cs="Times New Roman"/>
          <w:sz w:val="24"/>
          <w:szCs w:val="24"/>
        </w:rPr>
        <w:t>.</w:t>
      </w:r>
      <w:r>
        <w:rPr>
          <w:rFonts w:ascii="Times New Roman" w:hAnsi="Times New Roman" w:cs="Times New Roman"/>
          <w:sz w:val="24"/>
          <w:szCs w:val="24"/>
        </w:rPr>
        <w:t xml:space="preserve">’ As an ersatz city, </w:t>
      </w:r>
      <w:proofErr w:type="spellStart"/>
      <w:r>
        <w:rPr>
          <w:rFonts w:ascii="Times New Roman" w:hAnsi="Times New Roman" w:cs="Times New Roman"/>
          <w:sz w:val="24"/>
          <w:szCs w:val="24"/>
        </w:rPr>
        <w:t>MediaCity</w:t>
      </w:r>
      <w:proofErr w:type="spellEnd"/>
      <w:r>
        <w:rPr>
          <w:rFonts w:ascii="Times New Roman" w:hAnsi="Times New Roman" w:cs="Times New Roman"/>
          <w:sz w:val="24"/>
          <w:szCs w:val="24"/>
        </w:rPr>
        <w:t xml:space="preserve"> lacks history and also a strong sense of </w:t>
      </w:r>
      <w:r w:rsidR="00C55A1D">
        <w:rPr>
          <w:rFonts w:ascii="Times New Roman" w:hAnsi="Times New Roman" w:cs="Times New Roman"/>
          <w:sz w:val="24"/>
          <w:szCs w:val="24"/>
        </w:rPr>
        <w:t xml:space="preserve">place </w:t>
      </w:r>
      <w:r w:rsidR="0089062E">
        <w:rPr>
          <w:rFonts w:ascii="Times New Roman" w:hAnsi="Times New Roman" w:cs="Times New Roman"/>
          <w:sz w:val="24"/>
          <w:szCs w:val="24"/>
        </w:rPr>
        <w:t xml:space="preserve">as it is </w:t>
      </w:r>
      <w:r>
        <w:rPr>
          <w:rFonts w:ascii="Times New Roman" w:hAnsi="Times New Roman" w:cs="Times New Roman"/>
          <w:sz w:val="24"/>
          <w:szCs w:val="24"/>
        </w:rPr>
        <w:t>one</w:t>
      </w:r>
      <w:r w:rsidR="00C55A1D">
        <w:rPr>
          <w:rFonts w:ascii="Times New Roman" w:hAnsi="Times New Roman" w:cs="Times New Roman"/>
          <w:sz w:val="24"/>
          <w:szCs w:val="24"/>
        </w:rPr>
        <w:t>, substitutable,</w:t>
      </w:r>
      <w:r>
        <w:rPr>
          <w:rFonts w:ascii="Times New Roman" w:hAnsi="Times New Roman" w:cs="Times New Roman"/>
          <w:sz w:val="24"/>
          <w:szCs w:val="24"/>
        </w:rPr>
        <w:t xml:space="preserve"> link in a supranational network of global media hubs.</w:t>
      </w:r>
      <w:r w:rsidR="00C55A1D">
        <w:rPr>
          <w:rFonts w:ascii="Times New Roman" w:hAnsi="Times New Roman" w:cs="Times New Roman"/>
          <w:sz w:val="24"/>
          <w:szCs w:val="24"/>
        </w:rPr>
        <w:t xml:space="preserve"> It is noteworthy that in </w:t>
      </w:r>
      <w:r w:rsidR="00C55A1D">
        <w:rPr>
          <w:rFonts w:ascii="Times New Roman" w:hAnsi="Times New Roman" w:cs="Times New Roman"/>
          <w:color w:val="3B2C25"/>
          <w:sz w:val="24"/>
          <w:szCs w:val="24"/>
          <w:shd w:val="clear" w:color="auto" w:fill="FFFFFF"/>
        </w:rPr>
        <w:t>September 2012 the facilities company known as The Studios rebranded itself as Dock 10, in an attempt to endow the firm with historical associations: Manchester Ship Canal included plans to build a Dock 10 and therefore this new media facility was the imaginary fulfilment of the locality’s industrial heritage. This rebranding encapsulates the shift from the exchange of utility goods to symbolic merchandise that characterises the post-industrial city (</w:t>
      </w:r>
      <w:proofErr w:type="spellStart"/>
      <w:r w:rsidR="000848F7">
        <w:rPr>
          <w:rFonts w:ascii="Times New Roman" w:hAnsi="Times New Roman" w:cs="Times New Roman"/>
          <w:color w:val="3B2C25"/>
          <w:sz w:val="24"/>
          <w:szCs w:val="24"/>
          <w:shd w:val="clear" w:color="auto" w:fill="FFFFFF"/>
        </w:rPr>
        <w:t>Vall</w:t>
      </w:r>
      <w:proofErr w:type="spellEnd"/>
      <w:r w:rsidR="000848F7">
        <w:rPr>
          <w:rFonts w:ascii="Times New Roman" w:hAnsi="Times New Roman" w:cs="Times New Roman"/>
          <w:color w:val="3B2C25"/>
          <w:sz w:val="24"/>
          <w:szCs w:val="24"/>
          <w:shd w:val="clear" w:color="auto" w:fill="FFFFFF"/>
        </w:rPr>
        <w:t xml:space="preserve"> 2011: 133; </w:t>
      </w:r>
      <w:r w:rsidR="00C55A1D">
        <w:rPr>
          <w:rFonts w:ascii="Times New Roman" w:hAnsi="Times New Roman" w:cs="Times New Roman"/>
          <w:color w:val="3B2C25"/>
          <w:sz w:val="24"/>
          <w:szCs w:val="24"/>
          <w:shd w:val="clear" w:color="auto" w:fill="FFFFFF"/>
        </w:rPr>
        <w:t>Atkinson 2017: 161).</w:t>
      </w:r>
      <w:r>
        <w:rPr>
          <w:rFonts w:ascii="Times New Roman" w:hAnsi="Times New Roman" w:cs="Times New Roman"/>
          <w:sz w:val="24"/>
          <w:szCs w:val="24"/>
        </w:rPr>
        <w:t xml:space="preserve"> </w:t>
      </w:r>
    </w:p>
    <w:p w14:paraId="54797ED1" w14:textId="77777777" w:rsidR="009F16D1" w:rsidRDefault="009F16D1" w:rsidP="000569F0">
      <w:pPr>
        <w:pStyle w:val="EndnoteText"/>
        <w:rPr>
          <w:rFonts w:ascii="Times New Roman" w:hAnsi="Times New Roman" w:cs="Times New Roman"/>
          <w:sz w:val="24"/>
          <w:szCs w:val="24"/>
        </w:rPr>
      </w:pPr>
    </w:p>
    <w:p w14:paraId="5402F9A2" w14:textId="29594D81" w:rsidR="006644BB" w:rsidRDefault="00650842" w:rsidP="005A4AA9">
      <w:pPr>
        <w:spacing w:after="100" w:afterAutospacing="1" w:line="240" w:lineRule="auto"/>
        <w:rPr>
          <w:rFonts w:ascii="Times New Roman" w:hAnsi="Times New Roman" w:cs="Times New Roman"/>
          <w:i/>
          <w:sz w:val="24"/>
          <w:szCs w:val="24"/>
        </w:rPr>
      </w:pPr>
      <w:r>
        <w:rPr>
          <w:rFonts w:ascii="Times New Roman" w:hAnsi="Times New Roman" w:cs="Times New Roman"/>
          <w:sz w:val="24"/>
          <w:szCs w:val="24"/>
        </w:rPr>
        <w:t xml:space="preserve">As Christopher Meir’s analyses </w:t>
      </w:r>
      <w:r w:rsidR="00101397">
        <w:rPr>
          <w:rFonts w:ascii="Times New Roman" w:hAnsi="Times New Roman" w:cs="Times New Roman"/>
          <w:sz w:val="24"/>
          <w:szCs w:val="24"/>
        </w:rPr>
        <w:t xml:space="preserve">in this issue, RED’s acquisition by </w:t>
      </w:r>
      <w:proofErr w:type="spellStart"/>
      <w:r w:rsidR="00101397">
        <w:rPr>
          <w:rFonts w:ascii="Times New Roman" w:hAnsi="Times New Roman" w:cs="Times New Roman"/>
          <w:sz w:val="24"/>
          <w:szCs w:val="24"/>
        </w:rPr>
        <w:t>Studiocanal</w:t>
      </w:r>
      <w:proofErr w:type="spellEnd"/>
      <w:r w:rsidR="00101397">
        <w:rPr>
          <w:rFonts w:ascii="Times New Roman" w:hAnsi="Times New Roman" w:cs="Times New Roman"/>
          <w:sz w:val="24"/>
          <w:szCs w:val="24"/>
        </w:rPr>
        <w:t xml:space="preserve"> has had significant consequences for the company’s identity and production policies. RED is now part of </w:t>
      </w:r>
      <w:r w:rsidR="003306F0">
        <w:rPr>
          <w:rFonts w:ascii="Times New Roman" w:hAnsi="Times New Roman" w:cs="Times New Roman"/>
          <w:sz w:val="24"/>
          <w:szCs w:val="24"/>
        </w:rPr>
        <w:t xml:space="preserve">a </w:t>
      </w:r>
      <w:r w:rsidR="00101397">
        <w:rPr>
          <w:rFonts w:ascii="Times New Roman" w:hAnsi="Times New Roman" w:cs="Times New Roman"/>
          <w:sz w:val="24"/>
          <w:szCs w:val="24"/>
        </w:rPr>
        <w:t>large European conglomerate whose priorities are not the UK regions or nation but the international</w:t>
      </w:r>
      <w:r w:rsidR="00AB1CD2">
        <w:rPr>
          <w:rFonts w:ascii="Times New Roman" w:hAnsi="Times New Roman" w:cs="Times New Roman"/>
          <w:sz w:val="24"/>
          <w:szCs w:val="24"/>
        </w:rPr>
        <w:t xml:space="preserve"> marketplace. </w:t>
      </w:r>
      <w:r w:rsidR="00B34D90">
        <w:rPr>
          <w:rFonts w:ascii="Times New Roman" w:hAnsi="Times New Roman" w:cs="Times New Roman"/>
          <w:sz w:val="24"/>
          <w:szCs w:val="24"/>
        </w:rPr>
        <w:t xml:space="preserve">As Gillian Doyle (2018) has shown, this change of ownership is characteristic of a broader realignment in the UK’s television industry in which </w:t>
      </w:r>
      <w:proofErr w:type="gramStart"/>
      <w:r w:rsidR="00B34D90">
        <w:rPr>
          <w:rFonts w:ascii="Times New Roman" w:hAnsi="Times New Roman" w:cs="Times New Roman"/>
          <w:sz w:val="24"/>
          <w:szCs w:val="24"/>
        </w:rPr>
        <w:t>indies</w:t>
      </w:r>
      <w:proofErr w:type="gramEnd"/>
      <w:r w:rsidR="00B34D90">
        <w:rPr>
          <w:rFonts w:ascii="Times New Roman" w:hAnsi="Times New Roman" w:cs="Times New Roman"/>
          <w:sz w:val="24"/>
          <w:szCs w:val="24"/>
        </w:rPr>
        <w:t xml:space="preserve"> have been taken over</w:t>
      </w:r>
      <w:r w:rsidR="00911A09">
        <w:rPr>
          <w:rFonts w:ascii="Times New Roman" w:hAnsi="Times New Roman" w:cs="Times New Roman"/>
          <w:sz w:val="24"/>
          <w:szCs w:val="24"/>
        </w:rPr>
        <w:t xml:space="preserve">, for the most part, by </w:t>
      </w:r>
      <w:r w:rsidR="00B34D90">
        <w:rPr>
          <w:rFonts w:ascii="Times New Roman" w:hAnsi="Times New Roman" w:cs="Times New Roman"/>
          <w:sz w:val="24"/>
          <w:szCs w:val="24"/>
        </w:rPr>
        <w:t xml:space="preserve">American multinationals. This has attractions for </w:t>
      </w:r>
      <w:proofErr w:type="gramStart"/>
      <w:r w:rsidR="00B34D90">
        <w:rPr>
          <w:rFonts w:ascii="Times New Roman" w:hAnsi="Times New Roman" w:cs="Times New Roman"/>
          <w:sz w:val="24"/>
          <w:szCs w:val="24"/>
        </w:rPr>
        <w:t>indies</w:t>
      </w:r>
      <w:proofErr w:type="gramEnd"/>
      <w:r w:rsidR="00B34D90">
        <w:rPr>
          <w:rFonts w:ascii="Times New Roman" w:hAnsi="Times New Roman" w:cs="Times New Roman"/>
          <w:sz w:val="24"/>
          <w:szCs w:val="24"/>
        </w:rPr>
        <w:t xml:space="preserve"> because it offers greater resources, a global distribution network and </w:t>
      </w:r>
      <w:r w:rsidR="00BC5C34">
        <w:rPr>
          <w:rFonts w:ascii="Times New Roman" w:hAnsi="Times New Roman" w:cs="Times New Roman"/>
          <w:sz w:val="24"/>
          <w:szCs w:val="24"/>
        </w:rPr>
        <w:t>the bargaining power of a large co</w:t>
      </w:r>
      <w:r>
        <w:rPr>
          <w:rFonts w:ascii="Times New Roman" w:hAnsi="Times New Roman" w:cs="Times New Roman"/>
          <w:sz w:val="24"/>
          <w:szCs w:val="24"/>
        </w:rPr>
        <w:t>rporation</w:t>
      </w:r>
      <w:r w:rsidR="00BC5C34">
        <w:rPr>
          <w:rFonts w:ascii="Times New Roman" w:hAnsi="Times New Roman" w:cs="Times New Roman"/>
          <w:sz w:val="24"/>
          <w:szCs w:val="24"/>
        </w:rPr>
        <w:t xml:space="preserve"> to negotiate sales. </w:t>
      </w:r>
      <w:r w:rsidR="00FC23C8">
        <w:rPr>
          <w:rFonts w:ascii="Times New Roman" w:hAnsi="Times New Roman" w:cs="Times New Roman"/>
          <w:sz w:val="24"/>
          <w:szCs w:val="24"/>
        </w:rPr>
        <w:t>This was particularly important for RED which, like many UK companies, has concentrated on series with high production values – High End Television (HETV) –</w:t>
      </w:r>
      <w:r w:rsidR="003D5D6F">
        <w:rPr>
          <w:rFonts w:ascii="Times New Roman" w:hAnsi="Times New Roman" w:cs="Times New Roman"/>
          <w:sz w:val="24"/>
          <w:szCs w:val="24"/>
        </w:rPr>
        <w:t xml:space="preserve"> that, from April 2013 has </w:t>
      </w:r>
      <w:r w:rsidR="00FC23C8">
        <w:rPr>
          <w:rFonts w:ascii="Times New Roman" w:hAnsi="Times New Roman" w:cs="Times New Roman"/>
          <w:sz w:val="24"/>
          <w:szCs w:val="24"/>
        </w:rPr>
        <w:t>att</w:t>
      </w:r>
      <w:r w:rsidR="003D5D6F">
        <w:rPr>
          <w:rFonts w:ascii="Times New Roman" w:hAnsi="Times New Roman" w:cs="Times New Roman"/>
          <w:sz w:val="24"/>
          <w:szCs w:val="24"/>
        </w:rPr>
        <w:t xml:space="preserve">racted </w:t>
      </w:r>
      <w:r w:rsidR="00FC23C8">
        <w:rPr>
          <w:rFonts w:ascii="Times New Roman" w:hAnsi="Times New Roman" w:cs="Times New Roman"/>
          <w:sz w:val="24"/>
          <w:szCs w:val="24"/>
        </w:rPr>
        <w:t xml:space="preserve">tax relief but </w:t>
      </w:r>
      <w:r w:rsidR="003D5D6F">
        <w:rPr>
          <w:rFonts w:ascii="Times New Roman" w:hAnsi="Times New Roman" w:cs="Times New Roman"/>
          <w:sz w:val="24"/>
          <w:szCs w:val="24"/>
        </w:rPr>
        <w:t xml:space="preserve">for which </w:t>
      </w:r>
      <w:r w:rsidR="003D5D6F" w:rsidRPr="00203033">
        <w:rPr>
          <w:rFonts w:ascii="Times New Roman" w:hAnsi="Times New Roman" w:cs="Times New Roman"/>
          <w:sz w:val="24"/>
          <w:szCs w:val="24"/>
        </w:rPr>
        <w:t xml:space="preserve">commissioning fees </w:t>
      </w:r>
      <w:r w:rsidR="003D5D6F">
        <w:rPr>
          <w:rFonts w:ascii="Times New Roman" w:hAnsi="Times New Roman" w:cs="Times New Roman"/>
          <w:sz w:val="24"/>
          <w:szCs w:val="24"/>
        </w:rPr>
        <w:t xml:space="preserve">are </w:t>
      </w:r>
      <w:r w:rsidR="003D5D6F" w:rsidRPr="00203033">
        <w:rPr>
          <w:rFonts w:ascii="Times New Roman" w:hAnsi="Times New Roman" w:cs="Times New Roman"/>
          <w:sz w:val="24"/>
          <w:szCs w:val="24"/>
        </w:rPr>
        <w:t xml:space="preserve">no longer </w:t>
      </w:r>
      <w:r w:rsidR="003D5D6F">
        <w:rPr>
          <w:rFonts w:ascii="Times New Roman" w:hAnsi="Times New Roman" w:cs="Times New Roman"/>
          <w:sz w:val="24"/>
          <w:szCs w:val="24"/>
        </w:rPr>
        <w:t xml:space="preserve">sufficient to </w:t>
      </w:r>
      <w:r w:rsidR="003D5D6F" w:rsidRPr="00203033">
        <w:rPr>
          <w:rFonts w:ascii="Times New Roman" w:hAnsi="Times New Roman" w:cs="Times New Roman"/>
          <w:sz w:val="24"/>
          <w:szCs w:val="24"/>
        </w:rPr>
        <w:t>cover production</w:t>
      </w:r>
      <w:r w:rsidR="003D5D6F">
        <w:rPr>
          <w:rFonts w:ascii="Times New Roman" w:hAnsi="Times New Roman" w:cs="Times New Roman"/>
          <w:sz w:val="24"/>
          <w:szCs w:val="24"/>
        </w:rPr>
        <w:t xml:space="preserve"> spend,</w:t>
      </w:r>
      <w:r w:rsidR="003D5D6F" w:rsidRPr="00203033">
        <w:rPr>
          <w:rFonts w:ascii="Times New Roman" w:hAnsi="Times New Roman" w:cs="Times New Roman"/>
          <w:sz w:val="24"/>
          <w:szCs w:val="24"/>
        </w:rPr>
        <w:t xml:space="preserve"> </w:t>
      </w:r>
      <w:r w:rsidR="003D5D6F">
        <w:rPr>
          <w:rFonts w:ascii="Times New Roman" w:hAnsi="Times New Roman" w:cs="Times New Roman"/>
          <w:sz w:val="24"/>
          <w:szCs w:val="24"/>
        </w:rPr>
        <w:t xml:space="preserve">necessitating </w:t>
      </w:r>
      <w:r w:rsidR="003D5D6F" w:rsidRPr="00203033">
        <w:rPr>
          <w:rFonts w:ascii="Times New Roman" w:hAnsi="Times New Roman" w:cs="Times New Roman"/>
          <w:sz w:val="24"/>
          <w:szCs w:val="24"/>
        </w:rPr>
        <w:t>advance sales and/or co-production deals</w:t>
      </w:r>
      <w:r w:rsidR="003D5D6F">
        <w:rPr>
          <w:rFonts w:ascii="Times New Roman" w:hAnsi="Times New Roman" w:cs="Times New Roman"/>
          <w:sz w:val="24"/>
          <w:szCs w:val="24"/>
        </w:rPr>
        <w:t xml:space="preserve">. </w:t>
      </w:r>
      <w:r w:rsidR="006B4BDC">
        <w:rPr>
          <w:rFonts w:ascii="Times New Roman" w:hAnsi="Times New Roman" w:cs="Times New Roman"/>
          <w:sz w:val="24"/>
          <w:szCs w:val="24"/>
        </w:rPr>
        <w:t>As Meir</w:t>
      </w:r>
      <w:r w:rsidR="000848F7">
        <w:rPr>
          <w:rFonts w:ascii="Times New Roman" w:hAnsi="Times New Roman" w:cs="Times New Roman"/>
          <w:sz w:val="24"/>
          <w:szCs w:val="24"/>
        </w:rPr>
        <w:t xml:space="preserve"> demonstrates</w:t>
      </w:r>
      <w:r w:rsidR="006B4BDC">
        <w:rPr>
          <w:rFonts w:ascii="Times New Roman" w:hAnsi="Times New Roman" w:cs="Times New Roman"/>
          <w:sz w:val="24"/>
          <w:szCs w:val="24"/>
        </w:rPr>
        <w:t xml:space="preserve">, RED has benefitted from </w:t>
      </w:r>
      <w:proofErr w:type="spellStart"/>
      <w:r w:rsidR="006B4BDC">
        <w:rPr>
          <w:rFonts w:ascii="Times New Roman" w:hAnsi="Times New Roman" w:cs="Times New Roman"/>
          <w:sz w:val="24"/>
          <w:szCs w:val="24"/>
        </w:rPr>
        <w:t>Studiocanal’s</w:t>
      </w:r>
      <w:proofErr w:type="spellEnd"/>
      <w:r w:rsidR="006B4BDC">
        <w:rPr>
          <w:rFonts w:ascii="Times New Roman" w:hAnsi="Times New Roman" w:cs="Times New Roman"/>
          <w:sz w:val="24"/>
          <w:szCs w:val="24"/>
        </w:rPr>
        <w:t xml:space="preserve"> resources and its bargaining p</w:t>
      </w:r>
      <w:r w:rsidR="00911A09">
        <w:rPr>
          <w:rFonts w:ascii="Times New Roman" w:hAnsi="Times New Roman" w:cs="Times New Roman"/>
          <w:sz w:val="24"/>
          <w:szCs w:val="24"/>
        </w:rPr>
        <w:t xml:space="preserve">ower, especially </w:t>
      </w:r>
      <w:r w:rsidR="006B4BDC">
        <w:rPr>
          <w:rFonts w:ascii="Times New Roman" w:hAnsi="Times New Roman" w:cs="Times New Roman"/>
          <w:sz w:val="24"/>
          <w:szCs w:val="24"/>
        </w:rPr>
        <w:t>with the new commissioning giants such as Netflix</w:t>
      </w:r>
      <w:r w:rsidR="00911A09">
        <w:rPr>
          <w:rFonts w:ascii="Times New Roman" w:hAnsi="Times New Roman" w:cs="Times New Roman"/>
          <w:sz w:val="24"/>
          <w:szCs w:val="24"/>
        </w:rPr>
        <w:t xml:space="preserve"> that </w:t>
      </w:r>
      <w:r w:rsidR="006B4BDC">
        <w:rPr>
          <w:rFonts w:ascii="Times New Roman" w:hAnsi="Times New Roman" w:cs="Times New Roman"/>
          <w:sz w:val="24"/>
          <w:szCs w:val="24"/>
        </w:rPr>
        <w:t xml:space="preserve">financed </w:t>
      </w:r>
      <w:r w:rsidR="006B4BDC">
        <w:rPr>
          <w:rFonts w:ascii="Times New Roman" w:hAnsi="Times New Roman" w:cs="Times New Roman"/>
          <w:i/>
          <w:sz w:val="24"/>
          <w:szCs w:val="24"/>
        </w:rPr>
        <w:t xml:space="preserve">Safe </w:t>
      </w:r>
      <w:r w:rsidR="006B4BDC">
        <w:rPr>
          <w:rFonts w:ascii="Times New Roman" w:hAnsi="Times New Roman" w:cs="Times New Roman"/>
          <w:sz w:val="24"/>
          <w:szCs w:val="24"/>
        </w:rPr>
        <w:t xml:space="preserve">(2018). </w:t>
      </w:r>
      <w:r>
        <w:rPr>
          <w:rFonts w:ascii="Times New Roman" w:hAnsi="Times New Roman" w:cs="Times New Roman"/>
          <w:sz w:val="24"/>
          <w:szCs w:val="24"/>
        </w:rPr>
        <w:t xml:space="preserve">The dangers, of course, are that the indie will lose its creative independence.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xml:space="preserve"> has repeatedly claimed this is not the case and C</w:t>
      </w:r>
      <w:r w:rsidR="00AB1CD2">
        <w:rPr>
          <w:rFonts w:ascii="Times New Roman" w:hAnsi="Times New Roman" w:cs="Times New Roman"/>
          <w:sz w:val="24"/>
          <w:szCs w:val="24"/>
        </w:rPr>
        <w:t xml:space="preserve">aroline </w:t>
      </w:r>
      <w:proofErr w:type="spellStart"/>
      <w:r w:rsidR="00AB1CD2">
        <w:rPr>
          <w:rFonts w:ascii="Times New Roman" w:hAnsi="Times New Roman" w:cs="Times New Roman"/>
          <w:sz w:val="24"/>
          <w:szCs w:val="24"/>
        </w:rPr>
        <w:t>Hollick</w:t>
      </w:r>
      <w:proofErr w:type="spellEnd"/>
      <w:r w:rsidR="00AB1CD2">
        <w:rPr>
          <w:rFonts w:ascii="Times New Roman" w:hAnsi="Times New Roman" w:cs="Times New Roman"/>
          <w:sz w:val="24"/>
          <w:szCs w:val="24"/>
        </w:rPr>
        <w:t xml:space="preserve">, RED’s Head of Development, contended that </w:t>
      </w:r>
      <w:proofErr w:type="spellStart"/>
      <w:r>
        <w:rPr>
          <w:rFonts w:ascii="Times New Roman" w:hAnsi="Times New Roman" w:cs="Times New Roman"/>
          <w:sz w:val="24"/>
          <w:szCs w:val="24"/>
        </w:rPr>
        <w:t>Studiocanal</w:t>
      </w:r>
      <w:proofErr w:type="spellEnd"/>
      <w:r>
        <w:rPr>
          <w:rFonts w:ascii="Times New Roman" w:hAnsi="Times New Roman" w:cs="Times New Roman"/>
          <w:sz w:val="24"/>
          <w:szCs w:val="24"/>
        </w:rPr>
        <w:t xml:space="preserve"> has been</w:t>
      </w:r>
      <w:r w:rsidR="00AB1CD2">
        <w:rPr>
          <w:rFonts w:ascii="Times New Roman" w:hAnsi="Times New Roman" w:cs="Times New Roman"/>
          <w:sz w:val="24"/>
          <w:szCs w:val="24"/>
        </w:rPr>
        <w:t xml:space="preserve"> ‘respectful of RED’s creative integrity and do</w:t>
      </w:r>
      <w:r w:rsidR="00911A09">
        <w:rPr>
          <w:rFonts w:ascii="Times New Roman" w:hAnsi="Times New Roman" w:cs="Times New Roman"/>
          <w:sz w:val="24"/>
          <w:szCs w:val="24"/>
        </w:rPr>
        <w:t>es</w:t>
      </w:r>
      <w:r w:rsidR="00AB1CD2">
        <w:rPr>
          <w:rFonts w:ascii="Times New Roman" w:hAnsi="Times New Roman" w:cs="Times New Roman"/>
          <w:sz w:val="24"/>
          <w:szCs w:val="24"/>
        </w:rPr>
        <w:t xml:space="preserve"> not get involved in detailed decisions about specific productions’</w:t>
      </w:r>
      <w:r w:rsidR="00911A09">
        <w:rPr>
          <w:rFonts w:ascii="Times New Roman" w:hAnsi="Times New Roman" w:cs="Times New Roman"/>
          <w:sz w:val="24"/>
          <w:szCs w:val="24"/>
        </w:rPr>
        <w:t>. T</w:t>
      </w:r>
      <w:r w:rsidR="006B4BDC">
        <w:rPr>
          <w:rFonts w:ascii="Times New Roman" w:hAnsi="Times New Roman" w:cs="Times New Roman"/>
          <w:sz w:val="24"/>
          <w:szCs w:val="24"/>
        </w:rPr>
        <w:t xml:space="preserve">here are </w:t>
      </w:r>
      <w:r w:rsidR="00AB1CD2">
        <w:rPr>
          <w:rFonts w:ascii="Times New Roman" w:hAnsi="Times New Roman" w:cs="Times New Roman"/>
          <w:sz w:val="24"/>
          <w:szCs w:val="24"/>
        </w:rPr>
        <w:t xml:space="preserve">strong continuities in RED’s outputs post-acquisition </w:t>
      </w:r>
      <w:r w:rsidR="00FC23C8">
        <w:rPr>
          <w:rFonts w:ascii="Times New Roman" w:hAnsi="Times New Roman" w:cs="Times New Roman"/>
          <w:sz w:val="24"/>
          <w:szCs w:val="24"/>
        </w:rPr>
        <w:t>as the company continues to produce original drama with regional settings</w:t>
      </w:r>
      <w:r w:rsidR="006B4BDC">
        <w:rPr>
          <w:rFonts w:ascii="Times New Roman" w:hAnsi="Times New Roman" w:cs="Times New Roman"/>
          <w:sz w:val="24"/>
          <w:szCs w:val="24"/>
        </w:rPr>
        <w:t xml:space="preserve"> and </w:t>
      </w:r>
      <w:r w:rsidR="00911A09">
        <w:rPr>
          <w:rFonts w:ascii="Times New Roman" w:hAnsi="Times New Roman" w:cs="Times New Roman"/>
          <w:sz w:val="24"/>
          <w:szCs w:val="24"/>
        </w:rPr>
        <w:t>persists in securing t</w:t>
      </w:r>
      <w:r w:rsidR="006B4BDC">
        <w:rPr>
          <w:rFonts w:ascii="Times New Roman" w:hAnsi="Times New Roman" w:cs="Times New Roman"/>
          <w:sz w:val="24"/>
          <w:szCs w:val="24"/>
        </w:rPr>
        <w:t>he majority of its commissions from the UK broadcasters with which it worked previously. Nevertheless</w:t>
      </w:r>
      <w:r w:rsidR="00FC23C8">
        <w:rPr>
          <w:rFonts w:ascii="Times New Roman" w:hAnsi="Times New Roman" w:cs="Times New Roman"/>
          <w:sz w:val="24"/>
          <w:szCs w:val="24"/>
        </w:rPr>
        <w:t xml:space="preserve">, </w:t>
      </w:r>
      <w:r w:rsidR="006B4BDC">
        <w:rPr>
          <w:rFonts w:ascii="Times New Roman" w:hAnsi="Times New Roman" w:cs="Times New Roman"/>
          <w:sz w:val="24"/>
          <w:szCs w:val="24"/>
        </w:rPr>
        <w:t xml:space="preserve">as Meir details, </w:t>
      </w:r>
      <w:r w:rsidR="00FC23C8">
        <w:rPr>
          <w:rFonts w:ascii="Times New Roman" w:hAnsi="Times New Roman" w:cs="Times New Roman"/>
          <w:sz w:val="24"/>
          <w:szCs w:val="24"/>
        </w:rPr>
        <w:t xml:space="preserve">there have been significant changes </w:t>
      </w:r>
      <w:r w:rsidR="00911A09">
        <w:rPr>
          <w:rFonts w:ascii="Times New Roman" w:hAnsi="Times New Roman" w:cs="Times New Roman"/>
          <w:sz w:val="24"/>
          <w:szCs w:val="24"/>
        </w:rPr>
        <w:t xml:space="preserve">particularly </w:t>
      </w:r>
      <w:r w:rsidR="00FC23C8">
        <w:rPr>
          <w:rFonts w:ascii="Times New Roman" w:hAnsi="Times New Roman" w:cs="Times New Roman"/>
          <w:sz w:val="24"/>
          <w:szCs w:val="24"/>
        </w:rPr>
        <w:t>in terms of</w:t>
      </w:r>
      <w:r w:rsidR="00911A09">
        <w:rPr>
          <w:rFonts w:ascii="Times New Roman" w:hAnsi="Times New Roman" w:cs="Times New Roman"/>
          <w:sz w:val="24"/>
          <w:szCs w:val="24"/>
        </w:rPr>
        <w:t xml:space="preserve"> choice of writers </w:t>
      </w:r>
      <w:r w:rsidR="00FC23C8">
        <w:rPr>
          <w:rFonts w:ascii="Times New Roman" w:hAnsi="Times New Roman" w:cs="Times New Roman"/>
          <w:sz w:val="24"/>
          <w:szCs w:val="24"/>
        </w:rPr>
        <w:t>and the depiction of space and place</w:t>
      </w:r>
      <w:r w:rsidR="00911A09">
        <w:rPr>
          <w:rFonts w:ascii="Times New Roman" w:hAnsi="Times New Roman" w:cs="Times New Roman"/>
          <w:sz w:val="24"/>
          <w:szCs w:val="24"/>
        </w:rPr>
        <w:t xml:space="preserve"> as exemplified </w:t>
      </w:r>
      <w:r w:rsidR="00FC23C8">
        <w:rPr>
          <w:rFonts w:ascii="Times New Roman" w:hAnsi="Times New Roman" w:cs="Times New Roman"/>
          <w:sz w:val="24"/>
          <w:szCs w:val="24"/>
        </w:rPr>
        <w:t xml:space="preserve">in the crime dramas that originate from the American author Harlan </w:t>
      </w:r>
      <w:proofErr w:type="spellStart"/>
      <w:r w:rsidR="00FC23C8">
        <w:rPr>
          <w:rFonts w:ascii="Times New Roman" w:hAnsi="Times New Roman" w:cs="Times New Roman"/>
          <w:sz w:val="24"/>
          <w:szCs w:val="24"/>
        </w:rPr>
        <w:t>Co</w:t>
      </w:r>
      <w:r w:rsidR="006B4BDC">
        <w:rPr>
          <w:rFonts w:ascii="Times New Roman" w:hAnsi="Times New Roman" w:cs="Times New Roman"/>
          <w:sz w:val="24"/>
          <w:szCs w:val="24"/>
        </w:rPr>
        <w:t>ben</w:t>
      </w:r>
      <w:proofErr w:type="spellEnd"/>
      <w:r w:rsidR="006B4BDC">
        <w:rPr>
          <w:rFonts w:ascii="Times New Roman" w:hAnsi="Times New Roman" w:cs="Times New Roman"/>
          <w:sz w:val="24"/>
          <w:szCs w:val="24"/>
        </w:rPr>
        <w:t xml:space="preserve">, including </w:t>
      </w:r>
      <w:r w:rsidR="006B4BDC">
        <w:rPr>
          <w:rFonts w:ascii="Times New Roman" w:hAnsi="Times New Roman" w:cs="Times New Roman"/>
          <w:i/>
          <w:sz w:val="24"/>
          <w:szCs w:val="24"/>
        </w:rPr>
        <w:t xml:space="preserve">The Five </w:t>
      </w:r>
      <w:r w:rsidR="006B4BDC">
        <w:rPr>
          <w:rFonts w:ascii="Times New Roman" w:hAnsi="Times New Roman" w:cs="Times New Roman"/>
          <w:sz w:val="24"/>
          <w:szCs w:val="24"/>
        </w:rPr>
        <w:t xml:space="preserve">(2017) and </w:t>
      </w:r>
      <w:r w:rsidR="006B4BDC">
        <w:rPr>
          <w:rFonts w:ascii="Times New Roman" w:hAnsi="Times New Roman" w:cs="Times New Roman"/>
          <w:i/>
          <w:sz w:val="24"/>
          <w:szCs w:val="24"/>
        </w:rPr>
        <w:t>Safe.</w:t>
      </w:r>
    </w:p>
    <w:p w14:paraId="112F904D" w14:textId="04BAA711" w:rsidR="000569F0" w:rsidRDefault="006644BB" w:rsidP="000569F0">
      <w:pPr>
        <w:pStyle w:val="EndnoteText"/>
        <w:rPr>
          <w:rFonts w:ascii="Times New Roman" w:hAnsi="Times New Roman" w:cs="Times New Roman"/>
          <w:sz w:val="24"/>
          <w:szCs w:val="24"/>
          <w:shd w:val="clear" w:color="auto" w:fill="FFFFFF"/>
        </w:rPr>
      </w:pPr>
      <w:r>
        <w:rPr>
          <w:rFonts w:ascii="Times New Roman" w:hAnsi="Times New Roman" w:cs="Times New Roman"/>
          <w:sz w:val="24"/>
          <w:szCs w:val="24"/>
        </w:rPr>
        <w:t xml:space="preserve">Although </w:t>
      </w:r>
      <w:proofErr w:type="spellStart"/>
      <w:r>
        <w:rPr>
          <w:rFonts w:ascii="Times New Roman" w:hAnsi="Times New Roman" w:cs="Times New Roman"/>
          <w:sz w:val="24"/>
          <w:szCs w:val="24"/>
        </w:rPr>
        <w:t>Shindler</w:t>
      </w:r>
      <w:proofErr w:type="spellEnd"/>
      <w:r>
        <w:rPr>
          <w:rFonts w:ascii="Times New Roman" w:hAnsi="Times New Roman" w:cs="Times New Roman"/>
          <w:sz w:val="24"/>
          <w:szCs w:val="24"/>
        </w:rPr>
        <w:t xml:space="preserve"> may have wished to remain independent, the acquisition by </w:t>
      </w:r>
      <w:proofErr w:type="spellStart"/>
      <w:r>
        <w:rPr>
          <w:rFonts w:ascii="Times New Roman" w:hAnsi="Times New Roman" w:cs="Times New Roman"/>
          <w:sz w:val="24"/>
          <w:szCs w:val="24"/>
        </w:rPr>
        <w:t>St</w:t>
      </w:r>
      <w:r w:rsidR="00981B36">
        <w:rPr>
          <w:rFonts w:ascii="Times New Roman" w:hAnsi="Times New Roman" w:cs="Times New Roman"/>
          <w:sz w:val="24"/>
          <w:szCs w:val="24"/>
        </w:rPr>
        <w:t>udiocanal</w:t>
      </w:r>
      <w:proofErr w:type="spellEnd"/>
      <w:r w:rsidR="00981B36">
        <w:rPr>
          <w:rFonts w:ascii="Times New Roman" w:hAnsi="Times New Roman" w:cs="Times New Roman"/>
          <w:sz w:val="24"/>
          <w:szCs w:val="24"/>
        </w:rPr>
        <w:t xml:space="preserve"> was her</w:t>
      </w:r>
      <w:r>
        <w:rPr>
          <w:rFonts w:ascii="Times New Roman" w:hAnsi="Times New Roman" w:cs="Times New Roman"/>
          <w:sz w:val="24"/>
          <w:szCs w:val="24"/>
        </w:rPr>
        <w:t xml:space="preserve"> deliberate choice in the face of a necessary </w:t>
      </w:r>
      <w:r w:rsidR="00911A09">
        <w:rPr>
          <w:rFonts w:ascii="Times New Roman" w:hAnsi="Times New Roman" w:cs="Times New Roman"/>
          <w:sz w:val="24"/>
          <w:szCs w:val="24"/>
        </w:rPr>
        <w:t xml:space="preserve">adjustment </w:t>
      </w:r>
      <w:r>
        <w:rPr>
          <w:rFonts w:ascii="Times New Roman" w:hAnsi="Times New Roman" w:cs="Times New Roman"/>
          <w:sz w:val="24"/>
          <w:szCs w:val="24"/>
        </w:rPr>
        <w:t xml:space="preserve">to a changed marketplace. Her comments </w:t>
      </w:r>
      <w:r w:rsidR="00981B36">
        <w:rPr>
          <w:rFonts w:ascii="Times New Roman" w:hAnsi="Times New Roman" w:cs="Times New Roman"/>
          <w:sz w:val="24"/>
          <w:szCs w:val="24"/>
        </w:rPr>
        <w:t xml:space="preserve">in public and in interview </w:t>
      </w:r>
      <w:r>
        <w:rPr>
          <w:rFonts w:ascii="Times New Roman" w:hAnsi="Times New Roman" w:cs="Times New Roman"/>
          <w:sz w:val="24"/>
          <w:szCs w:val="24"/>
        </w:rPr>
        <w:t xml:space="preserve">make abundantly clear </w:t>
      </w:r>
      <w:r w:rsidR="00981B36">
        <w:rPr>
          <w:rFonts w:ascii="Times New Roman" w:hAnsi="Times New Roman" w:cs="Times New Roman"/>
          <w:sz w:val="24"/>
          <w:szCs w:val="24"/>
        </w:rPr>
        <w:t xml:space="preserve">the importance of </w:t>
      </w:r>
      <w:proofErr w:type="spellStart"/>
      <w:r>
        <w:rPr>
          <w:rFonts w:ascii="Times New Roman" w:hAnsi="Times New Roman" w:cs="Times New Roman"/>
          <w:sz w:val="24"/>
          <w:szCs w:val="24"/>
        </w:rPr>
        <w:t>Studiocanal</w:t>
      </w:r>
      <w:proofErr w:type="spellEnd"/>
      <w:r>
        <w:rPr>
          <w:rFonts w:ascii="Times New Roman" w:hAnsi="Times New Roman" w:cs="Times New Roman"/>
          <w:sz w:val="24"/>
          <w:szCs w:val="24"/>
        </w:rPr>
        <w:t xml:space="preserve"> </w:t>
      </w:r>
      <w:r w:rsidR="00981B36">
        <w:rPr>
          <w:rFonts w:ascii="Times New Roman" w:hAnsi="Times New Roman" w:cs="Times New Roman"/>
          <w:sz w:val="24"/>
          <w:szCs w:val="24"/>
        </w:rPr>
        <w:t xml:space="preserve">being </w:t>
      </w:r>
      <w:r>
        <w:rPr>
          <w:rFonts w:ascii="Times New Roman" w:hAnsi="Times New Roman" w:cs="Times New Roman"/>
          <w:sz w:val="24"/>
          <w:szCs w:val="24"/>
        </w:rPr>
        <w:t xml:space="preserve">a European rather than an American company and therefore one that might be more culturally sympathetic to RED’s ethos and productions. </w:t>
      </w:r>
      <w:proofErr w:type="spellStart"/>
      <w:r>
        <w:rPr>
          <w:rFonts w:ascii="Times New Roman" w:hAnsi="Times New Roman" w:cs="Times New Roman"/>
          <w:sz w:val="24"/>
          <w:szCs w:val="24"/>
        </w:rPr>
        <w:t>Coben</w:t>
      </w:r>
      <w:proofErr w:type="spellEnd"/>
      <w:r>
        <w:rPr>
          <w:rFonts w:ascii="Times New Roman" w:hAnsi="Times New Roman" w:cs="Times New Roman"/>
          <w:sz w:val="24"/>
          <w:szCs w:val="24"/>
        </w:rPr>
        <w:t xml:space="preserve">, for instance, is an American writer whose reputation is very high in Europe. Her choice mirrors that of another supposedly quintessentially English company, </w:t>
      </w:r>
      <w:proofErr w:type="spellStart"/>
      <w:r>
        <w:rPr>
          <w:rFonts w:ascii="Times New Roman" w:hAnsi="Times New Roman" w:cs="Times New Roman"/>
          <w:sz w:val="24"/>
          <w:szCs w:val="24"/>
        </w:rPr>
        <w:t>Aardman</w:t>
      </w:r>
      <w:proofErr w:type="spellEnd"/>
      <w:r>
        <w:rPr>
          <w:rFonts w:ascii="Times New Roman" w:hAnsi="Times New Roman" w:cs="Times New Roman"/>
          <w:sz w:val="24"/>
          <w:szCs w:val="24"/>
        </w:rPr>
        <w:t xml:space="preserve"> Animations, </w:t>
      </w:r>
      <w:r w:rsidR="00981B36">
        <w:rPr>
          <w:rFonts w:ascii="Times New Roman" w:hAnsi="Times New Roman" w:cs="Times New Roman"/>
          <w:sz w:val="24"/>
          <w:szCs w:val="24"/>
        </w:rPr>
        <w:t>which s</w:t>
      </w:r>
      <w:r>
        <w:rPr>
          <w:rFonts w:ascii="Times New Roman" w:hAnsi="Times New Roman" w:cs="Times New Roman"/>
          <w:sz w:val="24"/>
          <w:szCs w:val="24"/>
        </w:rPr>
        <w:t xml:space="preserve">witched to an alliance with </w:t>
      </w:r>
      <w:proofErr w:type="spellStart"/>
      <w:r>
        <w:rPr>
          <w:rFonts w:ascii="Times New Roman" w:hAnsi="Times New Roman" w:cs="Times New Roman"/>
          <w:sz w:val="24"/>
          <w:szCs w:val="24"/>
        </w:rPr>
        <w:t>Studiocanal</w:t>
      </w:r>
      <w:proofErr w:type="spellEnd"/>
      <w:r>
        <w:rPr>
          <w:rFonts w:ascii="Times New Roman" w:hAnsi="Times New Roman" w:cs="Times New Roman"/>
          <w:sz w:val="24"/>
          <w:szCs w:val="24"/>
        </w:rPr>
        <w:t xml:space="preserve"> in 2013 </w:t>
      </w:r>
      <w:r w:rsidR="00981B36">
        <w:rPr>
          <w:rFonts w:ascii="Times New Roman" w:hAnsi="Times New Roman" w:cs="Times New Roman"/>
          <w:sz w:val="24"/>
          <w:szCs w:val="24"/>
        </w:rPr>
        <w:t xml:space="preserve">having worked previously with US majors </w:t>
      </w:r>
      <w:r>
        <w:rPr>
          <w:rFonts w:ascii="Times New Roman" w:hAnsi="Times New Roman" w:cs="Times New Roman"/>
          <w:sz w:val="24"/>
          <w:szCs w:val="24"/>
        </w:rPr>
        <w:t xml:space="preserve">(Spicer 2017: 312-13). </w:t>
      </w:r>
      <w:r w:rsidR="00981B36">
        <w:rPr>
          <w:rFonts w:ascii="Times New Roman" w:hAnsi="Times New Roman" w:cs="Times New Roman"/>
          <w:sz w:val="24"/>
          <w:szCs w:val="24"/>
        </w:rPr>
        <w:t xml:space="preserve">Thus, as Meir argues, </w:t>
      </w:r>
      <w:r w:rsidR="00C6331C">
        <w:rPr>
          <w:rFonts w:ascii="Times New Roman" w:hAnsi="Times New Roman" w:cs="Times New Roman"/>
          <w:sz w:val="24"/>
          <w:szCs w:val="24"/>
        </w:rPr>
        <w:t>RED is in the process of a complex process of adaptation to a changed media land</w:t>
      </w:r>
      <w:r w:rsidR="000569F0">
        <w:rPr>
          <w:rFonts w:ascii="Times New Roman" w:hAnsi="Times New Roman" w:cs="Times New Roman"/>
          <w:sz w:val="24"/>
          <w:szCs w:val="24"/>
        </w:rPr>
        <w:t xml:space="preserve">scape. </w:t>
      </w:r>
      <w:r w:rsidR="0088014C">
        <w:rPr>
          <w:rFonts w:ascii="Times New Roman" w:hAnsi="Times New Roman" w:cs="Times New Roman"/>
          <w:sz w:val="24"/>
          <w:szCs w:val="24"/>
        </w:rPr>
        <w:t xml:space="preserve">Although the ‘new King </w:t>
      </w:r>
      <w:proofErr w:type="spellStart"/>
      <w:r w:rsidR="0088014C">
        <w:rPr>
          <w:rFonts w:ascii="Times New Roman" w:hAnsi="Times New Roman" w:cs="Times New Roman"/>
          <w:sz w:val="24"/>
          <w:szCs w:val="24"/>
        </w:rPr>
        <w:t>Kongs</w:t>
      </w:r>
      <w:proofErr w:type="spellEnd"/>
      <w:r w:rsidR="0088014C">
        <w:rPr>
          <w:rFonts w:ascii="Times New Roman" w:hAnsi="Times New Roman" w:cs="Times New Roman"/>
          <w:sz w:val="24"/>
          <w:szCs w:val="24"/>
        </w:rPr>
        <w:t>’, the SVOD platforms such as Netflix</w:t>
      </w:r>
      <w:r w:rsidR="00EF752A">
        <w:rPr>
          <w:rFonts w:ascii="Times New Roman" w:hAnsi="Times New Roman" w:cs="Times New Roman"/>
          <w:sz w:val="24"/>
          <w:szCs w:val="24"/>
        </w:rPr>
        <w:t>,</w:t>
      </w:r>
      <w:r w:rsidR="0088014C">
        <w:rPr>
          <w:rFonts w:ascii="Times New Roman" w:hAnsi="Times New Roman" w:cs="Times New Roman"/>
          <w:sz w:val="24"/>
          <w:szCs w:val="24"/>
        </w:rPr>
        <w:t xml:space="preserve"> are often perceived as hostile predators, </w:t>
      </w:r>
      <w:r w:rsidR="002C7EAA">
        <w:rPr>
          <w:rFonts w:ascii="Times New Roman" w:hAnsi="Times New Roman" w:cs="Times New Roman"/>
          <w:sz w:val="24"/>
          <w:szCs w:val="24"/>
        </w:rPr>
        <w:t>they often serve to introduce a global audience to a</w:t>
      </w:r>
      <w:r w:rsidR="00073A48">
        <w:rPr>
          <w:rFonts w:ascii="Times New Roman" w:hAnsi="Times New Roman" w:cs="Times New Roman"/>
          <w:sz w:val="24"/>
          <w:szCs w:val="24"/>
        </w:rPr>
        <w:t xml:space="preserve"> broa</w:t>
      </w:r>
      <w:r w:rsidR="002C7EAA">
        <w:rPr>
          <w:rFonts w:ascii="Times New Roman" w:hAnsi="Times New Roman" w:cs="Times New Roman"/>
          <w:sz w:val="24"/>
          <w:szCs w:val="24"/>
        </w:rPr>
        <w:t xml:space="preserve">d mixture of programming </w:t>
      </w:r>
      <w:r w:rsidR="0088014C">
        <w:rPr>
          <w:rFonts w:ascii="Times New Roman" w:hAnsi="Times New Roman" w:cs="Times New Roman"/>
          <w:sz w:val="24"/>
          <w:szCs w:val="24"/>
        </w:rPr>
        <w:t xml:space="preserve">that companies such as RED can exploit. </w:t>
      </w:r>
      <w:r w:rsidR="007200FE">
        <w:rPr>
          <w:rFonts w:ascii="Times New Roman" w:hAnsi="Times New Roman" w:cs="Times New Roman"/>
          <w:sz w:val="24"/>
          <w:szCs w:val="24"/>
        </w:rPr>
        <w:t xml:space="preserve">Such an adaptation is an </w:t>
      </w:r>
      <w:r w:rsidR="007200FE">
        <w:rPr>
          <w:rFonts w:ascii="Times New Roman" w:hAnsi="Times New Roman" w:cs="Times New Roman"/>
          <w:sz w:val="24"/>
          <w:szCs w:val="24"/>
        </w:rPr>
        <w:lastRenderedPageBreak/>
        <w:t xml:space="preserve">economic necessity if a television company is to survive but it is also part of a broader cultural realignment. Without abandoning its regional roots or altering its fundamental commitment to producing quality drama, RED has accepted the need to discover and explore </w:t>
      </w:r>
      <w:r w:rsidR="000569F0">
        <w:rPr>
          <w:rFonts w:ascii="Times New Roman" w:hAnsi="Times New Roman" w:cs="Times New Roman"/>
          <w:sz w:val="24"/>
          <w:szCs w:val="24"/>
          <w:shd w:val="clear" w:color="auto" w:fill="FFFFFF"/>
        </w:rPr>
        <w:t>new forms of belonging</w:t>
      </w:r>
      <w:r w:rsidR="007200FE">
        <w:rPr>
          <w:rFonts w:ascii="Times New Roman" w:hAnsi="Times New Roman" w:cs="Times New Roman"/>
          <w:sz w:val="24"/>
          <w:szCs w:val="24"/>
          <w:shd w:val="clear" w:color="auto" w:fill="FFFFFF"/>
        </w:rPr>
        <w:t xml:space="preserve">, new alliances and </w:t>
      </w:r>
      <w:r w:rsidR="000569F0">
        <w:rPr>
          <w:rFonts w:ascii="Times New Roman" w:hAnsi="Times New Roman" w:cs="Times New Roman"/>
          <w:sz w:val="24"/>
          <w:szCs w:val="24"/>
          <w:shd w:val="clear" w:color="auto" w:fill="FFFFFF"/>
        </w:rPr>
        <w:t>affiliation</w:t>
      </w:r>
      <w:r w:rsidR="007200FE">
        <w:rPr>
          <w:rFonts w:ascii="Times New Roman" w:hAnsi="Times New Roman" w:cs="Times New Roman"/>
          <w:sz w:val="24"/>
          <w:szCs w:val="24"/>
          <w:shd w:val="clear" w:color="auto" w:fill="FFFFFF"/>
        </w:rPr>
        <w:t>s</w:t>
      </w:r>
      <w:r w:rsidR="000569F0">
        <w:rPr>
          <w:rFonts w:ascii="Times New Roman" w:hAnsi="Times New Roman" w:cs="Times New Roman"/>
          <w:sz w:val="24"/>
          <w:szCs w:val="24"/>
          <w:shd w:val="clear" w:color="auto" w:fill="FFFFFF"/>
        </w:rPr>
        <w:t xml:space="preserve"> </w:t>
      </w:r>
      <w:r w:rsidR="007200FE">
        <w:rPr>
          <w:rFonts w:ascii="Times New Roman" w:hAnsi="Times New Roman" w:cs="Times New Roman"/>
          <w:sz w:val="24"/>
          <w:szCs w:val="24"/>
          <w:shd w:val="clear" w:color="auto" w:fill="FFFFFF"/>
        </w:rPr>
        <w:t xml:space="preserve">and, as Kevin Robins and John </w:t>
      </w:r>
      <w:proofErr w:type="spellStart"/>
      <w:r w:rsidR="007200FE">
        <w:rPr>
          <w:rFonts w:ascii="Times New Roman" w:hAnsi="Times New Roman" w:cs="Times New Roman"/>
          <w:sz w:val="24"/>
          <w:szCs w:val="24"/>
          <w:shd w:val="clear" w:color="auto" w:fill="FFFFFF"/>
        </w:rPr>
        <w:t>Cornford</w:t>
      </w:r>
      <w:proofErr w:type="spellEnd"/>
      <w:r w:rsidR="007200FE">
        <w:rPr>
          <w:rFonts w:ascii="Times New Roman" w:hAnsi="Times New Roman" w:cs="Times New Roman"/>
          <w:sz w:val="24"/>
          <w:szCs w:val="24"/>
          <w:shd w:val="clear" w:color="auto" w:fill="FFFFFF"/>
        </w:rPr>
        <w:t xml:space="preserve"> remarked in a different context, attempting to couple </w:t>
      </w:r>
      <w:r w:rsidR="00EF752A">
        <w:rPr>
          <w:rFonts w:ascii="Times New Roman" w:hAnsi="Times New Roman" w:cs="Times New Roman"/>
          <w:sz w:val="24"/>
          <w:szCs w:val="24"/>
          <w:shd w:val="clear" w:color="auto" w:fill="FFFFFF"/>
        </w:rPr>
        <w:t xml:space="preserve">a </w:t>
      </w:r>
      <w:r w:rsidR="000569F0">
        <w:rPr>
          <w:rFonts w:ascii="Times New Roman" w:hAnsi="Times New Roman" w:cs="Times New Roman"/>
          <w:sz w:val="24"/>
          <w:szCs w:val="24"/>
          <w:shd w:val="clear" w:color="auto" w:fill="FFFFFF"/>
        </w:rPr>
        <w:t>regional identification with ‘a recognition of the equal validity of identities that are not primarily about territorial attachment’ (</w:t>
      </w:r>
      <w:r w:rsidR="007200FE">
        <w:rPr>
          <w:rFonts w:ascii="Times New Roman" w:hAnsi="Times New Roman" w:cs="Times New Roman"/>
          <w:sz w:val="24"/>
          <w:szCs w:val="24"/>
          <w:shd w:val="clear" w:color="auto" w:fill="FFFFFF"/>
        </w:rPr>
        <w:t>1992</w:t>
      </w:r>
      <w:r w:rsidR="000569F0">
        <w:rPr>
          <w:rFonts w:ascii="Times New Roman" w:hAnsi="Times New Roman" w:cs="Times New Roman"/>
          <w:sz w:val="24"/>
          <w:szCs w:val="24"/>
          <w:shd w:val="clear" w:color="auto" w:fill="FFFFFF"/>
        </w:rPr>
        <w:t>: 25)</w:t>
      </w:r>
      <w:r w:rsidR="00EF752A">
        <w:rPr>
          <w:rFonts w:ascii="Times New Roman" w:hAnsi="Times New Roman" w:cs="Times New Roman"/>
          <w:sz w:val="24"/>
          <w:szCs w:val="24"/>
          <w:shd w:val="clear" w:color="auto" w:fill="FFFFFF"/>
        </w:rPr>
        <w:t xml:space="preserve"> is a legitimate strategy for production companies.</w:t>
      </w:r>
      <w:r w:rsidR="000569F0">
        <w:rPr>
          <w:rFonts w:ascii="Times New Roman" w:hAnsi="Times New Roman" w:cs="Times New Roman"/>
          <w:sz w:val="24"/>
          <w:szCs w:val="24"/>
          <w:shd w:val="clear" w:color="auto" w:fill="FFFFFF"/>
        </w:rPr>
        <w:t xml:space="preserve"> </w:t>
      </w:r>
      <w:r w:rsidR="00073A48">
        <w:rPr>
          <w:rFonts w:ascii="Times New Roman" w:hAnsi="Times New Roman" w:cs="Times New Roman"/>
          <w:sz w:val="24"/>
          <w:szCs w:val="24"/>
          <w:shd w:val="clear" w:color="auto" w:fill="FFFFFF"/>
        </w:rPr>
        <w:t>This is because</w:t>
      </w:r>
      <w:r w:rsidR="00EF752A">
        <w:rPr>
          <w:rFonts w:ascii="Times New Roman" w:hAnsi="Times New Roman" w:cs="Times New Roman"/>
          <w:sz w:val="24"/>
          <w:szCs w:val="24"/>
          <w:shd w:val="clear" w:color="auto" w:fill="FFFFFF"/>
        </w:rPr>
        <w:t xml:space="preserve"> an older conception of a region as a settled community is giving way to globalisation that ha</w:t>
      </w:r>
      <w:r w:rsidR="00E25324">
        <w:rPr>
          <w:rFonts w:ascii="Times New Roman" w:hAnsi="Times New Roman" w:cs="Times New Roman"/>
          <w:sz w:val="24"/>
          <w:szCs w:val="24"/>
          <w:shd w:val="clear" w:color="auto" w:fill="FFFFFF"/>
        </w:rPr>
        <w:t>s</w:t>
      </w:r>
      <w:r w:rsidR="00EF752A">
        <w:rPr>
          <w:rFonts w:ascii="Times New Roman" w:hAnsi="Times New Roman" w:cs="Times New Roman"/>
          <w:sz w:val="24"/>
          <w:szCs w:val="24"/>
          <w:shd w:val="clear" w:color="auto" w:fill="FFFFFF"/>
        </w:rPr>
        <w:t xml:space="preserve"> stimulated the formation of multiple, overlapping and contradictory identities that are ‘less geographically focused’ but which also ‘have their legitimate claims to expression’ (ibid: 24-5). </w:t>
      </w:r>
      <w:r w:rsidR="00E25324">
        <w:rPr>
          <w:rFonts w:ascii="Times New Roman" w:hAnsi="Times New Roman" w:cs="Times New Roman"/>
          <w:sz w:val="24"/>
          <w:szCs w:val="24"/>
          <w:shd w:val="clear" w:color="auto" w:fill="FFFFFF"/>
        </w:rPr>
        <w:t xml:space="preserve">We can therefore expect that RED will continue to adapt as it </w:t>
      </w:r>
      <w:r w:rsidR="003306F0">
        <w:rPr>
          <w:rFonts w:ascii="Times New Roman" w:hAnsi="Times New Roman" w:cs="Times New Roman"/>
          <w:sz w:val="24"/>
          <w:szCs w:val="24"/>
          <w:shd w:val="clear" w:color="auto" w:fill="FFFFFF"/>
        </w:rPr>
        <w:t xml:space="preserve">responds to </w:t>
      </w:r>
      <w:r w:rsidR="00073A48">
        <w:rPr>
          <w:rFonts w:ascii="Times New Roman" w:hAnsi="Times New Roman" w:cs="Times New Roman"/>
          <w:sz w:val="24"/>
          <w:szCs w:val="24"/>
          <w:shd w:val="clear" w:color="auto" w:fill="FFFFFF"/>
        </w:rPr>
        <w:t xml:space="preserve">future </w:t>
      </w:r>
      <w:r w:rsidR="003306F0">
        <w:rPr>
          <w:rFonts w:ascii="Times New Roman" w:hAnsi="Times New Roman" w:cs="Times New Roman"/>
          <w:sz w:val="24"/>
          <w:szCs w:val="24"/>
          <w:shd w:val="clear" w:color="auto" w:fill="FFFFFF"/>
        </w:rPr>
        <w:t xml:space="preserve">economic, social and cultural changes. </w:t>
      </w:r>
      <w:r w:rsidR="00E25324">
        <w:rPr>
          <w:rFonts w:ascii="Times New Roman" w:hAnsi="Times New Roman" w:cs="Times New Roman"/>
          <w:sz w:val="24"/>
          <w:szCs w:val="24"/>
          <w:shd w:val="clear" w:color="auto" w:fill="FFFFFF"/>
        </w:rPr>
        <w:t xml:space="preserve"> </w:t>
      </w:r>
    </w:p>
    <w:p w14:paraId="68BF8248" w14:textId="77777777" w:rsidR="002C2ED8" w:rsidRDefault="002C2ED8" w:rsidP="002C2ED8">
      <w:pPr>
        <w:pStyle w:val="EndnoteText"/>
        <w:rPr>
          <w:rFonts w:ascii="Times New Roman" w:eastAsia="Times New Roman" w:hAnsi="Times New Roman" w:cs="Times New Roman"/>
          <w:sz w:val="24"/>
          <w:szCs w:val="24"/>
        </w:rPr>
      </w:pPr>
    </w:p>
    <w:p w14:paraId="15F5F9B9" w14:textId="77777777" w:rsidR="000B2023" w:rsidRPr="00D05E74" w:rsidRDefault="000B2023" w:rsidP="000B2023">
      <w:pPr>
        <w:spacing w:line="240" w:lineRule="auto"/>
        <w:rPr>
          <w:rFonts w:ascii="Times New Roman" w:hAnsi="Times New Roman" w:cs="Times New Roman"/>
          <w:b/>
          <w:sz w:val="24"/>
          <w:szCs w:val="24"/>
        </w:rPr>
      </w:pPr>
      <w:r w:rsidRPr="00D05E74">
        <w:rPr>
          <w:rFonts w:ascii="Times New Roman" w:hAnsi="Times New Roman" w:cs="Times New Roman"/>
          <w:b/>
          <w:sz w:val="24"/>
          <w:szCs w:val="24"/>
        </w:rPr>
        <w:t>Conclusion</w:t>
      </w:r>
    </w:p>
    <w:p w14:paraId="1879E176" w14:textId="5E3516A0" w:rsidR="00332826" w:rsidRDefault="00806B49" w:rsidP="00B01A5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article has attempted to demonstrate the importance of place for creative production companies and how it shapes both their outputs and production cultures. </w:t>
      </w:r>
      <w:r w:rsidR="005E3328">
        <w:rPr>
          <w:rFonts w:ascii="Times New Roman" w:hAnsi="Times New Roman" w:cs="Times New Roman"/>
          <w:sz w:val="24"/>
          <w:szCs w:val="24"/>
        </w:rPr>
        <w:t xml:space="preserve">In contradistinction to the prevailing econometric approach, the analysis has emphasised the profound importance of cultural traditions, emphasising the deep historical roots RED </w:t>
      </w:r>
      <w:r w:rsidR="00251E39">
        <w:rPr>
          <w:rFonts w:ascii="Times New Roman" w:hAnsi="Times New Roman" w:cs="Times New Roman"/>
          <w:sz w:val="24"/>
          <w:szCs w:val="24"/>
        </w:rPr>
        <w:t xml:space="preserve">draws upon </w:t>
      </w:r>
      <w:r w:rsidR="005E3328">
        <w:rPr>
          <w:rFonts w:ascii="Times New Roman" w:hAnsi="Times New Roman" w:cs="Times New Roman"/>
          <w:sz w:val="24"/>
          <w:szCs w:val="24"/>
        </w:rPr>
        <w:t xml:space="preserve">as a northern company. Those traditions </w:t>
      </w:r>
      <w:r w:rsidR="00251E39">
        <w:rPr>
          <w:rFonts w:ascii="Times New Roman" w:hAnsi="Times New Roman" w:cs="Times New Roman"/>
          <w:sz w:val="24"/>
          <w:szCs w:val="24"/>
        </w:rPr>
        <w:t xml:space="preserve">and predispositions </w:t>
      </w:r>
      <w:r w:rsidR="005E3328">
        <w:rPr>
          <w:rFonts w:ascii="Times New Roman" w:hAnsi="Times New Roman" w:cs="Times New Roman"/>
          <w:sz w:val="24"/>
          <w:szCs w:val="24"/>
        </w:rPr>
        <w:t xml:space="preserve">were filtered through Granada which – unlike </w:t>
      </w:r>
      <w:r>
        <w:rPr>
          <w:rFonts w:ascii="Times New Roman" w:hAnsi="Times New Roman" w:cs="Times New Roman"/>
          <w:sz w:val="24"/>
          <w:szCs w:val="24"/>
        </w:rPr>
        <w:t>the BBC</w:t>
      </w:r>
      <w:r w:rsidR="005E3328">
        <w:rPr>
          <w:rFonts w:ascii="Times New Roman" w:hAnsi="Times New Roman" w:cs="Times New Roman"/>
          <w:sz w:val="24"/>
          <w:szCs w:val="24"/>
        </w:rPr>
        <w:t xml:space="preserve"> with its relentlessly centralising mentality that refused to accord the nations and regions autonomy and agency – </w:t>
      </w:r>
      <w:r>
        <w:rPr>
          <w:rFonts w:ascii="Times New Roman" w:hAnsi="Times New Roman" w:cs="Times New Roman"/>
          <w:sz w:val="24"/>
          <w:szCs w:val="24"/>
        </w:rPr>
        <w:t xml:space="preserve">was a militantly regional company using its Manchester locality to forge a powerful imaginary community, </w:t>
      </w:r>
      <w:proofErr w:type="spellStart"/>
      <w:r>
        <w:rPr>
          <w:rFonts w:ascii="Times New Roman" w:hAnsi="Times New Roman" w:cs="Times New Roman"/>
          <w:sz w:val="24"/>
          <w:szCs w:val="24"/>
        </w:rPr>
        <w:t>Granadaland</w:t>
      </w:r>
      <w:proofErr w:type="spellEnd"/>
      <w:r>
        <w:rPr>
          <w:rFonts w:ascii="Times New Roman" w:hAnsi="Times New Roman" w:cs="Times New Roman"/>
          <w:sz w:val="24"/>
          <w:szCs w:val="24"/>
        </w:rPr>
        <w:t xml:space="preserve">. </w:t>
      </w:r>
      <w:r w:rsidR="00623415">
        <w:rPr>
          <w:rFonts w:ascii="Times New Roman" w:hAnsi="Times New Roman" w:cs="Times New Roman"/>
          <w:sz w:val="24"/>
          <w:szCs w:val="24"/>
        </w:rPr>
        <w:t xml:space="preserve">It was </w:t>
      </w:r>
      <w:r w:rsidR="00314660">
        <w:rPr>
          <w:rFonts w:ascii="Times New Roman" w:hAnsi="Times New Roman" w:cs="Times New Roman"/>
          <w:sz w:val="24"/>
          <w:szCs w:val="24"/>
        </w:rPr>
        <w:t>Granada’</w:t>
      </w:r>
      <w:r w:rsidR="00C90176">
        <w:rPr>
          <w:rFonts w:ascii="Times New Roman" w:hAnsi="Times New Roman" w:cs="Times New Roman"/>
          <w:sz w:val="24"/>
          <w:szCs w:val="24"/>
        </w:rPr>
        <w:t>s</w:t>
      </w:r>
      <w:r w:rsidR="00314660">
        <w:rPr>
          <w:rFonts w:ascii="Times New Roman" w:hAnsi="Times New Roman" w:cs="Times New Roman"/>
          <w:sz w:val="24"/>
          <w:szCs w:val="24"/>
        </w:rPr>
        <w:t xml:space="preserve"> policy </w:t>
      </w:r>
      <w:r w:rsidR="00623415">
        <w:rPr>
          <w:rFonts w:ascii="Times New Roman" w:hAnsi="Times New Roman" w:cs="Times New Roman"/>
          <w:sz w:val="24"/>
          <w:szCs w:val="24"/>
        </w:rPr>
        <w:t xml:space="preserve">of encouraging </w:t>
      </w:r>
      <w:r w:rsidR="00A645A8">
        <w:rPr>
          <w:rFonts w:ascii="Times New Roman" w:hAnsi="Times New Roman" w:cs="Times New Roman"/>
          <w:sz w:val="24"/>
          <w:szCs w:val="24"/>
        </w:rPr>
        <w:t>experimentation and risk-taking that empowe</w:t>
      </w:r>
      <w:r>
        <w:rPr>
          <w:rFonts w:ascii="Times New Roman" w:hAnsi="Times New Roman" w:cs="Times New Roman"/>
          <w:sz w:val="24"/>
          <w:szCs w:val="24"/>
        </w:rPr>
        <w:t xml:space="preserve">red </w:t>
      </w:r>
      <w:r w:rsidR="00A645A8">
        <w:rPr>
          <w:rFonts w:ascii="Times New Roman" w:hAnsi="Times New Roman" w:cs="Times New Roman"/>
          <w:sz w:val="24"/>
          <w:szCs w:val="24"/>
        </w:rPr>
        <w:t>writers to develop their own voice</w:t>
      </w:r>
      <w:r>
        <w:rPr>
          <w:rFonts w:ascii="Times New Roman" w:hAnsi="Times New Roman" w:cs="Times New Roman"/>
          <w:sz w:val="24"/>
          <w:szCs w:val="24"/>
        </w:rPr>
        <w:t xml:space="preserve">, which </w:t>
      </w:r>
      <w:r w:rsidR="00A645A8">
        <w:rPr>
          <w:rFonts w:ascii="Times New Roman" w:hAnsi="Times New Roman" w:cs="Times New Roman"/>
          <w:sz w:val="24"/>
          <w:szCs w:val="24"/>
        </w:rPr>
        <w:t xml:space="preserve">enabled </w:t>
      </w:r>
      <w:r w:rsidR="00273F78">
        <w:rPr>
          <w:rFonts w:ascii="Times New Roman" w:hAnsi="Times New Roman" w:cs="Times New Roman"/>
          <w:sz w:val="24"/>
          <w:szCs w:val="24"/>
        </w:rPr>
        <w:t>RED</w:t>
      </w:r>
      <w:r w:rsidR="00A645A8">
        <w:rPr>
          <w:rFonts w:ascii="Times New Roman" w:hAnsi="Times New Roman" w:cs="Times New Roman"/>
          <w:sz w:val="24"/>
          <w:szCs w:val="24"/>
        </w:rPr>
        <w:t xml:space="preserve"> to forge its core identity as a ‘writers company’</w:t>
      </w:r>
      <w:r w:rsidR="00C90176">
        <w:rPr>
          <w:rFonts w:ascii="Times New Roman" w:hAnsi="Times New Roman" w:cs="Times New Roman"/>
          <w:sz w:val="24"/>
          <w:szCs w:val="24"/>
        </w:rPr>
        <w:t xml:space="preserve">. This legacy </w:t>
      </w:r>
      <w:r w:rsidR="00A645A8">
        <w:rPr>
          <w:rFonts w:ascii="Times New Roman" w:hAnsi="Times New Roman" w:cs="Times New Roman"/>
          <w:sz w:val="24"/>
          <w:szCs w:val="24"/>
        </w:rPr>
        <w:t xml:space="preserve">also </w:t>
      </w:r>
      <w:r w:rsidR="00251E39">
        <w:rPr>
          <w:rFonts w:ascii="Times New Roman" w:hAnsi="Times New Roman" w:cs="Times New Roman"/>
          <w:sz w:val="24"/>
          <w:szCs w:val="24"/>
        </w:rPr>
        <w:t xml:space="preserve">encouraged </w:t>
      </w:r>
      <w:r w:rsidR="00273F78">
        <w:rPr>
          <w:rFonts w:ascii="Times New Roman" w:hAnsi="Times New Roman" w:cs="Times New Roman"/>
          <w:sz w:val="24"/>
          <w:szCs w:val="24"/>
        </w:rPr>
        <w:t>RED</w:t>
      </w:r>
      <w:r w:rsidR="00C90176">
        <w:rPr>
          <w:rFonts w:ascii="Times New Roman" w:hAnsi="Times New Roman" w:cs="Times New Roman"/>
          <w:sz w:val="24"/>
          <w:szCs w:val="24"/>
        </w:rPr>
        <w:t xml:space="preserve"> </w:t>
      </w:r>
      <w:r w:rsidR="00A645A8">
        <w:rPr>
          <w:rFonts w:ascii="Times New Roman" w:hAnsi="Times New Roman" w:cs="Times New Roman"/>
          <w:sz w:val="24"/>
          <w:szCs w:val="24"/>
        </w:rPr>
        <w:t xml:space="preserve">to have the confidence to </w:t>
      </w:r>
      <w:r w:rsidR="003306F0">
        <w:rPr>
          <w:rFonts w:ascii="Times New Roman" w:hAnsi="Times New Roman" w:cs="Times New Roman"/>
          <w:sz w:val="24"/>
          <w:szCs w:val="24"/>
        </w:rPr>
        <w:t xml:space="preserve">locate </w:t>
      </w:r>
      <w:r w:rsidR="00A645A8">
        <w:rPr>
          <w:rFonts w:ascii="Times New Roman" w:hAnsi="Times New Roman" w:cs="Times New Roman"/>
          <w:sz w:val="24"/>
          <w:szCs w:val="24"/>
        </w:rPr>
        <w:t xml:space="preserve">itself as a </w:t>
      </w:r>
      <w:r w:rsidR="003306F0">
        <w:rPr>
          <w:rFonts w:ascii="Times New Roman" w:hAnsi="Times New Roman" w:cs="Times New Roman"/>
          <w:sz w:val="24"/>
          <w:szCs w:val="24"/>
        </w:rPr>
        <w:t xml:space="preserve">Mancunian </w:t>
      </w:r>
      <w:r w:rsidR="00A645A8">
        <w:rPr>
          <w:rFonts w:ascii="Times New Roman" w:hAnsi="Times New Roman" w:cs="Times New Roman"/>
          <w:sz w:val="24"/>
          <w:szCs w:val="24"/>
        </w:rPr>
        <w:t xml:space="preserve">company whose productions </w:t>
      </w:r>
      <w:r w:rsidR="00314660">
        <w:rPr>
          <w:rFonts w:ascii="Times New Roman" w:hAnsi="Times New Roman" w:cs="Times New Roman"/>
          <w:sz w:val="24"/>
          <w:szCs w:val="24"/>
        </w:rPr>
        <w:t xml:space="preserve">embodied </w:t>
      </w:r>
      <w:r w:rsidR="00A645A8">
        <w:rPr>
          <w:rFonts w:ascii="Times New Roman" w:hAnsi="Times New Roman" w:cs="Times New Roman"/>
          <w:sz w:val="24"/>
          <w:szCs w:val="24"/>
        </w:rPr>
        <w:t xml:space="preserve">a </w:t>
      </w:r>
      <w:r w:rsidR="00E10BA0">
        <w:rPr>
          <w:rFonts w:ascii="Times New Roman" w:hAnsi="Times New Roman" w:cs="Times New Roman"/>
          <w:sz w:val="24"/>
          <w:szCs w:val="24"/>
        </w:rPr>
        <w:t xml:space="preserve">similarly </w:t>
      </w:r>
      <w:r w:rsidR="00A645A8">
        <w:rPr>
          <w:rFonts w:ascii="Times New Roman" w:hAnsi="Times New Roman" w:cs="Times New Roman"/>
          <w:sz w:val="24"/>
          <w:szCs w:val="24"/>
        </w:rPr>
        <w:t>robust and ‘outward-facing’ regionalism that portrayed the northern region to the nation at large</w:t>
      </w:r>
      <w:r w:rsidR="00A86E12">
        <w:rPr>
          <w:rFonts w:ascii="Times New Roman" w:hAnsi="Times New Roman" w:cs="Times New Roman"/>
          <w:sz w:val="24"/>
          <w:szCs w:val="24"/>
        </w:rPr>
        <w:t>,</w:t>
      </w:r>
      <w:r w:rsidR="00A645A8">
        <w:rPr>
          <w:rFonts w:ascii="Times New Roman" w:hAnsi="Times New Roman" w:cs="Times New Roman"/>
          <w:sz w:val="24"/>
          <w:szCs w:val="24"/>
        </w:rPr>
        <w:t xml:space="preserve"> exploring universal themes and issues but </w:t>
      </w:r>
      <w:r w:rsidR="003306F0">
        <w:rPr>
          <w:rFonts w:ascii="Times New Roman" w:hAnsi="Times New Roman" w:cs="Times New Roman"/>
          <w:sz w:val="24"/>
          <w:szCs w:val="24"/>
        </w:rPr>
        <w:t xml:space="preserve">often </w:t>
      </w:r>
      <w:r w:rsidR="00A645A8">
        <w:rPr>
          <w:rFonts w:ascii="Times New Roman" w:hAnsi="Times New Roman" w:cs="Times New Roman"/>
          <w:sz w:val="24"/>
          <w:szCs w:val="24"/>
        </w:rPr>
        <w:t xml:space="preserve">within a specifically regional setting and with authentically northern characters. </w:t>
      </w:r>
      <w:r w:rsidR="00314660">
        <w:rPr>
          <w:rFonts w:ascii="Times New Roman" w:hAnsi="Times New Roman" w:cs="Times New Roman"/>
          <w:sz w:val="24"/>
          <w:szCs w:val="24"/>
        </w:rPr>
        <w:t xml:space="preserve">However, </w:t>
      </w:r>
      <w:r w:rsidR="00AB4E6B">
        <w:rPr>
          <w:rFonts w:ascii="Times New Roman" w:hAnsi="Times New Roman" w:cs="Times New Roman"/>
          <w:sz w:val="24"/>
          <w:szCs w:val="24"/>
        </w:rPr>
        <w:t>as has been show</w:t>
      </w:r>
      <w:r w:rsidR="003306F0">
        <w:rPr>
          <w:rFonts w:ascii="Times New Roman" w:hAnsi="Times New Roman" w:cs="Times New Roman"/>
          <w:sz w:val="24"/>
          <w:szCs w:val="24"/>
        </w:rPr>
        <w:t>n</w:t>
      </w:r>
      <w:r w:rsidR="00251E39">
        <w:rPr>
          <w:rFonts w:ascii="Times New Roman" w:hAnsi="Times New Roman" w:cs="Times New Roman"/>
          <w:sz w:val="24"/>
          <w:szCs w:val="24"/>
        </w:rPr>
        <w:t>, RED</w:t>
      </w:r>
      <w:r w:rsidR="003306F0">
        <w:rPr>
          <w:rFonts w:ascii="Times New Roman" w:hAnsi="Times New Roman" w:cs="Times New Roman"/>
          <w:sz w:val="24"/>
          <w:szCs w:val="24"/>
        </w:rPr>
        <w:t xml:space="preserve"> </w:t>
      </w:r>
      <w:r w:rsidR="00251E39">
        <w:rPr>
          <w:rFonts w:ascii="Times New Roman" w:hAnsi="Times New Roman" w:cs="Times New Roman"/>
          <w:sz w:val="24"/>
          <w:szCs w:val="24"/>
        </w:rPr>
        <w:t xml:space="preserve">actively reworked the </w:t>
      </w:r>
      <w:proofErr w:type="spellStart"/>
      <w:r w:rsidR="003306F0">
        <w:rPr>
          <w:rFonts w:ascii="Times New Roman" w:hAnsi="Times New Roman" w:cs="Times New Roman"/>
          <w:sz w:val="24"/>
          <w:szCs w:val="24"/>
        </w:rPr>
        <w:t>Granadaland</w:t>
      </w:r>
      <w:proofErr w:type="spellEnd"/>
      <w:r w:rsidR="003306F0">
        <w:rPr>
          <w:rFonts w:ascii="Times New Roman" w:hAnsi="Times New Roman" w:cs="Times New Roman"/>
          <w:sz w:val="24"/>
          <w:szCs w:val="24"/>
        </w:rPr>
        <w:t xml:space="preserve"> </w:t>
      </w:r>
      <w:r w:rsidR="00251E39">
        <w:rPr>
          <w:rFonts w:ascii="Times New Roman" w:hAnsi="Times New Roman" w:cs="Times New Roman"/>
          <w:sz w:val="24"/>
          <w:szCs w:val="24"/>
        </w:rPr>
        <w:t>imaginary</w:t>
      </w:r>
      <w:r w:rsidR="00034780">
        <w:rPr>
          <w:rFonts w:ascii="Times New Roman" w:hAnsi="Times New Roman" w:cs="Times New Roman"/>
          <w:sz w:val="24"/>
          <w:szCs w:val="24"/>
        </w:rPr>
        <w:t xml:space="preserve"> by </w:t>
      </w:r>
      <w:r w:rsidR="00AB4E6B">
        <w:rPr>
          <w:rFonts w:ascii="Times New Roman" w:hAnsi="Times New Roman" w:cs="Times New Roman"/>
          <w:sz w:val="24"/>
          <w:szCs w:val="24"/>
        </w:rPr>
        <w:t xml:space="preserve">reconfiguring </w:t>
      </w:r>
      <w:r w:rsidR="00034780">
        <w:rPr>
          <w:rFonts w:ascii="Times New Roman" w:hAnsi="Times New Roman" w:cs="Times New Roman"/>
          <w:sz w:val="24"/>
          <w:szCs w:val="24"/>
        </w:rPr>
        <w:t xml:space="preserve">the </w:t>
      </w:r>
      <w:r w:rsidR="00AB4E6B">
        <w:rPr>
          <w:rFonts w:ascii="Times New Roman" w:hAnsi="Times New Roman" w:cs="Times New Roman"/>
          <w:sz w:val="24"/>
          <w:szCs w:val="24"/>
        </w:rPr>
        <w:t>aesthetic</w:t>
      </w:r>
      <w:r w:rsidR="00831FDE">
        <w:rPr>
          <w:rFonts w:ascii="Times New Roman" w:hAnsi="Times New Roman" w:cs="Times New Roman"/>
          <w:sz w:val="24"/>
          <w:szCs w:val="24"/>
        </w:rPr>
        <w:t xml:space="preserve"> </w:t>
      </w:r>
      <w:r w:rsidR="00034780">
        <w:rPr>
          <w:rFonts w:ascii="Times New Roman" w:hAnsi="Times New Roman" w:cs="Times New Roman"/>
          <w:sz w:val="24"/>
          <w:szCs w:val="24"/>
        </w:rPr>
        <w:t xml:space="preserve">style and gender politics </w:t>
      </w:r>
      <w:r w:rsidR="00831FDE">
        <w:rPr>
          <w:rFonts w:ascii="Times New Roman" w:hAnsi="Times New Roman" w:cs="Times New Roman"/>
          <w:sz w:val="24"/>
          <w:szCs w:val="24"/>
        </w:rPr>
        <w:t xml:space="preserve">of social realism </w:t>
      </w:r>
      <w:r w:rsidR="00034780">
        <w:rPr>
          <w:rFonts w:ascii="Times New Roman" w:hAnsi="Times New Roman" w:cs="Times New Roman"/>
          <w:sz w:val="24"/>
          <w:szCs w:val="24"/>
        </w:rPr>
        <w:t xml:space="preserve">and in so doing </w:t>
      </w:r>
      <w:r w:rsidR="00831FDE">
        <w:rPr>
          <w:rFonts w:ascii="Times New Roman" w:hAnsi="Times New Roman" w:cs="Times New Roman"/>
          <w:sz w:val="24"/>
          <w:szCs w:val="24"/>
        </w:rPr>
        <w:t xml:space="preserve">forged its </w:t>
      </w:r>
      <w:r w:rsidR="00AB4E6B">
        <w:rPr>
          <w:rFonts w:ascii="Times New Roman" w:hAnsi="Times New Roman" w:cs="Times New Roman"/>
          <w:sz w:val="24"/>
          <w:szCs w:val="24"/>
        </w:rPr>
        <w:t>own di</w:t>
      </w:r>
      <w:r w:rsidR="003306F0">
        <w:rPr>
          <w:rFonts w:ascii="Times New Roman" w:hAnsi="Times New Roman" w:cs="Times New Roman"/>
          <w:sz w:val="24"/>
          <w:szCs w:val="24"/>
        </w:rPr>
        <w:t xml:space="preserve">stinctive presence and identity </w:t>
      </w:r>
      <w:r w:rsidR="00E10BA0">
        <w:rPr>
          <w:rFonts w:ascii="Times New Roman" w:hAnsi="Times New Roman" w:cs="Times New Roman"/>
          <w:sz w:val="24"/>
          <w:szCs w:val="24"/>
        </w:rPr>
        <w:t xml:space="preserve">in response </w:t>
      </w:r>
      <w:r w:rsidR="00831FDE">
        <w:rPr>
          <w:rFonts w:ascii="Times New Roman" w:hAnsi="Times New Roman" w:cs="Times New Roman"/>
          <w:sz w:val="24"/>
          <w:szCs w:val="24"/>
        </w:rPr>
        <w:t xml:space="preserve">to changing social and cultural conditions within the region. </w:t>
      </w:r>
      <w:r w:rsidR="00273F78">
        <w:rPr>
          <w:rFonts w:ascii="Times New Roman" w:hAnsi="Times New Roman" w:cs="Times New Roman"/>
          <w:sz w:val="24"/>
          <w:szCs w:val="24"/>
        </w:rPr>
        <w:t>RED</w:t>
      </w:r>
      <w:r w:rsidR="00831FDE">
        <w:rPr>
          <w:rFonts w:ascii="Times New Roman" w:hAnsi="Times New Roman" w:cs="Times New Roman"/>
          <w:sz w:val="24"/>
          <w:szCs w:val="24"/>
        </w:rPr>
        <w:t>’s</w:t>
      </w:r>
      <w:r w:rsidR="00AB4E6B">
        <w:rPr>
          <w:rFonts w:ascii="Times New Roman" w:hAnsi="Times New Roman" w:cs="Times New Roman"/>
          <w:sz w:val="24"/>
          <w:szCs w:val="24"/>
        </w:rPr>
        <w:t xml:space="preserve"> productions have, fairly consistently, </w:t>
      </w:r>
      <w:r w:rsidR="00332826">
        <w:rPr>
          <w:rFonts w:ascii="Times New Roman" w:hAnsi="Times New Roman" w:cs="Times New Roman"/>
          <w:sz w:val="24"/>
          <w:szCs w:val="24"/>
        </w:rPr>
        <w:t xml:space="preserve">provided the ‘exhilaration’ </w:t>
      </w:r>
      <w:r w:rsidR="00AB4E6B">
        <w:rPr>
          <w:rFonts w:ascii="Times New Roman" w:hAnsi="Times New Roman" w:cs="Times New Roman"/>
          <w:sz w:val="24"/>
          <w:szCs w:val="24"/>
        </w:rPr>
        <w:t xml:space="preserve">Stuart </w:t>
      </w:r>
      <w:r w:rsidR="00332826">
        <w:rPr>
          <w:rFonts w:ascii="Times New Roman" w:hAnsi="Times New Roman" w:cs="Times New Roman"/>
          <w:sz w:val="24"/>
          <w:szCs w:val="24"/>
        </w:rPr>
        <w:t xml:space="preserve">Cosgrove was looking for in regional television, acting as a powerful and insistent reminder of the creativity and distinctiveness of a regional voice and its </w:t>
      </w:r>
      <w:r w:rsidR="00831FDE">
        <w:rPr>
          <w:rFonts w:ascii="Times New Roman" w:hAnsi="Times New Roman" w:cs="Times New Roman"/>
          <w:sz w:val="24"/>
          <w:szCs w:val="24"/>
        </w:rPr>
        <w:t xml:space="preserve">importance </w:t>
      </w:r>
      <w:r w:rsidR="00332826">
        <w:rPr>
          <w:rFonts w:ascii="Times New Roman" w:hAnsi="Times New Roman" w:cs="Times New Roman"/>
          <w:sz w:val="24"/>
          <w:szCs w:val="24"/>
        </w:rPr>
        <w:t>in providing a diverse broadcasting culture</w:t>
      </w:r>
      <w:r w:rsidR="00AB4E6B">
        <w:rPr>
          <w:rFonts w:ascii="Times New Roman" w:hAnsi="Times New Roman" w:cs="Times New Roman"/>
          <w:sz w:val="24"/>
          <w:szCs w:val="24"/>
        </w:rPr>
        <w:t>.</w:t>
      </w:r>
      <w:r w:rsidR="00332826">
        <w:rPr>
          <w:rFonts w:ascii="Times New Roman" w:hAnsi="Times New Roman" w:cs="Times New Roman"/>
          <w:sz w:val="24"/>
          <w:szCs w:val="24"/>
        </w:rPr>
        <w:t xml:space="preserve"> </w:t>
      </w:r>
      <w:r w:rsidR="003306F0">
        <w:rPr>
          <w:rFonts w:ascii="Times New Roman" w:hAnsi="Times New Roman" w:cs="Times New Roman"/>
          <w:sz w:val="24"/>
          <w:szCs w:val="24"/>
        </w:rPr>
        <w:t>W</w:t>
      </w:r>
      <w:r w:rsidR="00AB4E6B">
        <w:rPr>
          <w:rFonts w:ascii="Times New Roman" w:hAnsi="Times New Roman" w:cs="Times New Roman"/>
          <w:sz w:val="24"/>
          <w:szCs w:val="24"/>
        </w:rPr>
        <w:t>ithout losing its regional base, RED has adapted</w:t>
      </w:r>
      <w:r w:rsidR="003306F0">
        <w:rPr>
          <w:rFonts w:ascii="Times New Roman" w:hAnsi="Times New Roman" w:cs="Times New Roman"/>
          <w:sz w:val="24"/>
          <w:szCs w:val="24"/>
        </w:rPr>
        <w:t>, so far</w:t>
      </w:r>
      <w:r w:rsidR="00BA2D95">
        <w:rPr>
          <w:rFonts w:ascii="Times New Roman" w:hAnsi="Times New Roman" w:cs="Times New Roman"/>
          <w:sz w:val="24"/>
          <w:szCs w:val="24"/>
        </w:rPr>
        <w:t xml:space="preserve"> very successfully</w:t>
      </w:r>
      <w:r w:rsidR="003306F0">
        <w:rPr>
          <w:rFonts w:ascii="Times New Roman" w:hAnsi="Times New Roman" w:cs="Times New Roman"/>
          <w:sz w:val="24"/>
          <w:szCs w:val="24"/>
        </w:rPr>
        <w:t>,</w:t>
      </w:r>
      <w:r w:rsidR="00AB4E6B">
        <w:rPr>
          <w:rFonts w:ascii="Times New Roman" w:hAnsi="Times New Roman" w:cs="Times New Roman"/>
          <w:sz w:val="24"/>
          <w:szCs w:val="24"/>
        </w:rPr>
        <w:t xml:space="preserve"> to the changing landscape of UK television that has become increasingly international. </w:t>
      </w:r>
    </w:p>
    <w:p w14:paraId="16CB28A3" w14:textId="0FF9E30A" w:rsidR="007A47F7" w:rsidRDefault="00AB4E6B" w:rsidP="000B2023">
      <w:pPr>
        <w:spacing w:line="240" w:lineRule="auto"/>
        <w:rPr>
          <w:rFonts w:ascii="Times New Roman" w:hAnsi="Times New Roman" w:cs="Times New Roman"/>
          <w:sz w:val="24"/>
          <w:szCs w:val="24"/>
        </w:rPr>
      </w:pPr>
      <w:r>
        <w:rPr>
          <w:rFonts w:ascii="Times New Roman" w:hAnsi="Times New Roman" w:cs="Times New Roman"/>
          <w:sz w:val="24"/>
          <w:szCs w:val="24"/>
        </w:rPr>
        <w:t>However, I want in conclusion to return to the broader issues</w:t>
      </w:r>
      <w:r w:rsidR="005E3328">
        <w:rPr>
          <w:rFonts w:ascii="Times New Roman" w:hAnsi="Times New Roman" w:cs="Times New Roman"/>
          <w:sz w:val="24"/>
          <w:szCs w:val="24"/>
        </w:rPr>
        <w:t xml:space="preserve">, broached in the introduction, </w:t>
      </w:r>
      <w:r>
        <w:rPr>
          <w:rFonts w:ascii="Times New Roman" w:hAnsi="Times New Roman" w:cs="Times New Roman"/>
          <w:sz w:val="24"/>
          <w:szCs w:val="24"/>
        </w:rPr>
        <w:t>that have underpinned this analysis</w:t>
      </w:r>
      <w:r w:rsidR="003E63D6">
        <w:rPr>
          <w:rFonts w:ascii="Times New Roman" w:hAnsi="Times New Roman" w:cs="Times New Roman"/>
          <w:sz w:val="24"/>
          <w:szCs w:val="24"/>
        </w:rPr>
        <w:t xml:space="preserve">, the deeper level </w:t>
      </w:r>
      <w:r w:rsidR="00534B4E">
        <w:rPr>
          <w:rFonts w:ascii="Times New Roman" w:hAnsi="Times New Roman" w:cs="Times New Roman"/>
          <w:sz w:val="24"/>
          <w:szCs w:val="24"/>
        </w:rPr>
        <w:t>of broadcasting policy, shaped as we have seen by political pressures, over which RED</w:t>
      </w:r>
      <w:r w:rsidR="003E63D6">
        <w:rPr>
          <w:rFonts w:ascii="Times New Roman" w:hAnsi="Times New Roman" w:cs="Times New Roman"/>
          <w:sz w:val="24"/>
          <w:szCs w:val="24"/>
        </w:rPr>
        <w:t xml:space="preserve"> has little control.</w:t>
      </w:r>
      <w:r w:rsidR="005E3328">
        <w:rPr>
          <w:rFonts w:ascii="Times New Roman" w:hAnsi="Times New Roman" w:cs="Times New Roman"/>
          <w:sz w:val="24"/>
          <w:szCs w:val="24"/>
        </w:rPr>
        <w:t xml:space="preserve"> The most important </w:t>
      </w:r>
      <w:r w:rsidR="007A47F7">
        <w:rPr>
          <w:rFonts w:ascii="Times New Roman" w:hAnsi="Times New Roman" w:cs="Times New Roman"/>
          <w:sz w:val="24"/>
          <w:szCs w:val="24"/>
        </w:rPr>
        <w:t xml:space="preserve">is London’s continued domination of </w:t>
      </w:r>
      <w:r w:rsidR="00831FDE">
        <w:rPr>
          <w:rFonts w:ascii="Times New Roman" w:hAnsi="Times New Roman" w:cs="Times New Roman"/>
          <w:sz w:val="24"/>
          <w:szCs w:val="24"/>
        </w:rPr>
        <w:t>UK television production</w:t>
      </w:r>
      <w:r w:rsidR="007A47F7">
        <w:rPr>
          <w:rFonts w:ascii="Times New Roman" w:hAnsi="Times New Roman" w:cs="Times New Roman"/>
          <w:sz w:val="24"/>
          <w:szCs w:val="24"/>
        </w:rPr>
        <w:t xml:space="preserve">. A recent </w:t>
      </w:r>
      <w:r w:rsidR="00831FDE">
        <w:rPr>
          <w:rFonts w:ascii="Times New Roman" w:hAnsi="Times New Roman" w:cs="Times New Roman"/>
          <w:sz w:val="24"/>
          <w:szCs w:val="24"/>
        </w:rPr>
        <w:t>PACT report found</w:t>
      </w:r>
      <w:r w:rsidR="007A47F7">
        <w:rPr>
          <w:rFonts w:ascii="Times New Roman" w:hAnsi="Times New Roman" w:cs="Times New Roman"/>
          <w:sz w:val="24"/>
          <w:szCs w:val="24"/>
        </w:rPr>
        <w:t xml:space="preserve"> that </w:t>
      </w:r>
      <w:r w:rsidR="00831FDE">
        <w:rPr>
          <w:rFonts w:ascii="Times New Roman" w:hAnsi="Times New Roman" w:cs="Times New Roman"/>
          <w:sz w:val="24"/>
          <w:szCs w:val="24"/>
        </w:rPr>
        <w:t xml:space="preserve">because the principal networking decisions remain in the capital, difficulties in accessing London-based commissioners is a barrier to growth for regional </w:t>
      </w:r>
      <w:proofErr w:type="gramStart"/>
      <w:r w:rsidR="00831FDE">
        <w:rPr>
          <w:rFonts w:ascii="Times New Roman" w:hAnsi="Times New Roman" w:cs="Times New Roman"/>
          <w:sz w:val="24"/>
          <w:szCs w:val="24"/>
        </w:rPr>
        <w:t>indies</w:t>
      </w:r>
      <w:proofErr w:type="gramEnd"/>
      <w:r w:rsidR="00831FDE">
        <w:rPr>
          <w:rFonts w:ascii="Times New Roman" w:hAnsi="Times New Roman" w:cs="Times New Roman"/>
          <w:sz w:val="24"/>
          <w:szCs w:val="24"/>
        </w:rPr>
        <w:t xml:space="preserve"> (2013: 10). </w:t>
      </w:r>
      <w:r w:rsidR="005E3328">
        <w:rPr>
          <w:rFonts w:ascii="Times New Roman" w:hAnsi="Times New Roman" w:cs="Times New Roman"/>
          <w:sz w:val="24"/>
          <w:szCs w:val="24"/>
        </w:rPr>
        <w:t xml:space="preserve">The BBC may have </w:t>
      </w:r>
      <w:r w:rsidR="007A47F7">
        <w:rPr>
          <w:rFonts w:ascii="Times New Roman" w:hAnsi="Times New Roman" w:cs="Times New Roman"/>
          <w:sz w:val="24"/>
          <w:szCs w:val="24"/>
        </w:rPr>
        <w:t>‘</w:t>
      </w:r>
      <w:r w:rsidR="009028AB">
        <w:rPr>
          <w:rFonts w:ascii="Times New Roman" w:hAnsi="Times New Roman" w:cs="Times New Roman"/>
          <w:sz w:val="24"/>
          <w:szCs w:val="24"/>
        </w:rPr>
        <w:t xml:space="preserve">shifted </w:t>
      </w:r>
      <w:r w:rsidR="007A47F7">
        <w:rPr>
          <w:rFonts w:ascii="Times New Roman" w:hAnsi="Times New Roman" w:cs="Times New Roman"/>
          <w:sz w:val="24"/>
          <w:szCs w:val="24"/>
        </w:rPr>
        <w:t xml:space="preserve">and lifted’ </w:t>
      </w:r>
      <w:r w:rsidR="005E3328">
        <w:rPr>
          <w:rFonts w:ascii="Times New Roman" w:hAnsi="Times New Roman" w:cs="Times New Roman"/>
          <w:sz w:val="24"/>
          <w:szCs w:val="24"/>
        </w:rPr>
        <w:t xml:space="preserve">part of its operations to </w:t>
      </w:r>
      <w:proofErr w:type="spellStart"/>
      <w:r w:rsidR="007A47F7">
        <w:rPr>
          <w:rFonts w:ascii="Times New Roman" w:hAnsi="Times New Roman" w:cs="Times New Roman"/>
          <w:sz w:val="24"/>
          <w:szCs w:val="24"/>
        </w:rPr>
        <w:t>MediaCity</w:t>
      </w:r>
      <w:proofErr w:type="spellEnd"/>
      <w:r w:rsidR="007A47F7">
        <w:rPr>
          <w:rFonts w:ascii="Times New Roman" w:hAnsi="Times New Roman" w:cs="Times New Roman"/>
          <w:sz w:val="24"/>
          <w:szCs w:val="24"/>
        </w:rPr>
        <w:t xml:space="preserve"> </w:t>
      </w:r>
      <w:r w:rsidR="005E3328">
        <w:rPr>
          <w:rFonts w:ascii="Times New Roman" w:hAnsi="Times New Roman" w:cs="Times New Roman"/>
          <w:sz w:val="24"/>
          <w:szCs w:val="24"/>
        </w:rPr>
        <w:t xml:space="preserve">but, as </w:t>
      </w:r>
      <w:proofErr w:type="spellStart"/>
      <w:r w:rsidR="009028AB">
        <w:rPr>
          <w:rFonts w:ascii="Times New Roman" w:hAnsi="Times New Roman" w:cs="Times New Roman"/>
          <w:sz w:val="24"/>
          <w:szCs w:val="24"/>
        </w:rPr>
        <w:t>Shindler</w:t>
      </w:r>
      <w:proofErr w:type="spellEnd"/>
      <w:r w:rsidR="009028AB">
        <w:rPr>
          <w:rFonts w:ascii="Times New Roman" w:hAnsi="Times New Roman" w:cs="Times New Roman"/>
          <w:sz w:val="24"/>
          <w:szCs w:val="24"/>
        </w:rPr>
        <w:t xml:space="preserve"> reflected ruefully: </w:t>
      </w:r>
      <w:r w:rsidR="00B01A52">
        <w:rPr>
          <w:rFonts w:ascii="Times New Roman" w:hAnsi="Times New Roman" w:cs="Times New Roman"/>
          <w:sz w:val="24"/>
          <w:szCs w:val="24"/>
        </w:rPr>
        <w:t xml:space="preserve">‘What hasn’t happened and what was never going to happen is the commission has moved out of London. The whole industry is still totally London-centric. All decisions are made in London. I have to travel to London at least once a week, twice this week. There’s absolutely nobody from drama who comes up here. So it all </w:t>
      </w:r>
      <w:r w:rsidR="009028AB">
        <w:rPr>
          <w:rFonts w:ascii="Times New Roman" w:hAnsi="Times New Roman" w:cs="Times New Roman"/>
          <w:sz w:val="24"/>
          <w:szCs w:val="24"/>
        </w:rPr>
        <w:t xml:space="preserve">still </w:t>
      </w:r>
      <w:r w:rsidR="00B01A52">
        <w:rPr>
          <w:rFonts w:ascii="Times New Roman" w:hAnsi="Times New Roman" w:cs="Times New Roman"/>
          <w:sz w:val="24"/>
          <w:szCs w:val="24"/>
        </w:rPr>
        <w:t xml:space="preserve">happens in London.’ </w:t>
      </w:r>
      <w:r w:rsidR="007A47F7">
        <w:rPr>
          <w:rFonts w:ascii="Times New Roman" w:hAnsi="Times New Roman" w:cs="Times New Roman"/>
          <w:sz w:val="24"/>
          <w:szCs w:val="24"/>
        </w:rPr>
        <w:t xml:space="preserve">It appears unlikely that the Out-of-London agenda will </w:t>
      </w:r>
      <w:r w:rsidR="00534B4E">
        <w:rPr>
          <w:rFonts w:ascii="Times New Roman" w:hAnsi="Times New Roman" w:cs="Times New Roman"/>
          <w:sz w:val="24"/>
          <w:szCs w:val="24"/>
        </w:rPr>
        <w:t xml:space="preserve">significantly </w:t>
      </w:r>
      <w:r w:rsidR="007A47F7">
        <w:rPr>
          <w:rFonts w:ascii="Times New Roman" w:hAnsi="Times New Roman" w:cs="Times New Roman"/>
          <w:sz w:val="24"/>
          <w:szCs w:val="24"/>
        </w:rPr>
        <w:t xml:space="preserve">alter those economic and </w:t>
      </w:r>
      <w:r w:rsidR="007A47F7">
        <w:rPr>
          <w:rFonts w:ascii="Times New Roman" w:hAnsi="Times New Roman" w:cs="Times New Roman"/>
          <w:sz w:val="24"/>
          <w:szCs w:val="24"/>
        </w:rPr>
        <w:lastRenderedPageBreak/>
        <w:t xml:space="preserve">logistical structures </w:t>
      </w:r>
      <w:r w:rsidR="00534B4E">
        <w:rPr>
          <w:rFonts w:ascii="Times New Roman" w:hAnsi="Times New Roman" w:cs="Times New Roman"/>
          <w:sz w:val="24"/>
          <w:szCs w:val="24"/>
        </w:rPr>
        <w:t xml:space="preserve">that continue to be the result, as </w:t>
      </w:r>
      <w:r w:rsidR="007A47F7">
        <w:rPr>
          <w:rFonts w:ascii="Times New Roman" w:hAnsi="Times New Roman" w:cs="Times New Roman"/>
          <w:sz w:val="24"/>
          <w:szCs w:val="24"/>
        </w:rPr>
        <w:t xml:space="preserve">Cosgrove </w:t>
      </w:r>
      <w:r w:rsidR="00534B4E">
        <w:rPr>
          <w:rFonts w:ascii="Times New Roman" w:hAnsi="Times New Roman" w:cs="Times New Roman"/>
          <w:sz w:val="24"/>
          <w:szCs w:val="24"/>
        </w:rPr>
        <w:t xml:space="preserve">argued, of a metropolitan elite’s ‘deeply parochial </w:t>
      </w:r>
      <w:proofErr w:type="spellStart"/>
      <w:r w:rsidR="00534B4E">
        <w:rPr>
          <w:rFonts w:ascii="Times New Roman" w:hAnsi="Times New Roman" w:cs="Times New Roman"/>
          <w:sz w:val="24"/>
          <w:szCs w:val="24"/>
        </w:rPr>
        <w:t>mindset</w:t>
      </w:r>
      <w:proofErr w:type="spellEnd"/>
      <w:r w:rsidR="00534B4E">
        <w:rPr>
          <w:rFonts w:ascii="Times New Roman" w:hAnsi="Times New Roman" w:cs="Times New Roman"/>
          <w:sz w:val="24"/>
          <w:szCs w:val="24"/>
        </w:rPr>
        <w:t>’</w:t>
      </w:r>
      <w:r w:rsidR="007A47F7">
        <w:rPr>
          <w:rFonts w:ascii="Times New Roman" w:hAnsi="Times New Roman" w:cs="Times New Roman"/>
          <w:sz w:val="24"/>
          <w:szCs w:val="24"/>
        </w:rPr>
        <w:t xml:space="preserve">. </w:t>
      </w:r>
    </w:p>
    <w:p w14:paraId="0AE2B49C" w14:textId="437404B1" w:rsidR="00112E89" w:rsidRDefault="007A47F7" w:rsidP="000B2023">
      <w:pPr>
        <w:spacing w:line="240" w:lineRule="auto"/>
        <w:rPr>
          <w:rFonts w:ascii="Times New Roman" w:hAnsi="Times New Roman" w:cs="Times New Roman"/>
          <w:sz w:val="24"/>
          <w:szCs w:val="24"/>
        </w:rPr>
      </w:pPr>
      <w:r>
        <w:rPr>
          <w:rFonts w:ascii="Times New Roman" w:hAnsi="Times New Roman" w:cs="Times New Roman"/>
          <w:sz w:val="24"/>
          <w:szCs w:val="24"/>
        </w:rPr>
        <w:t>In addition, although the BBC’s enforced policy of having a regional presence continues to sustain television clusters in Bristol, Cardiff and Glasgow as well as Manchester</w:t>
      </w:r>
      <w:r w:rsidR="00556005">
        <w:rPr>
          <w:rFonts w:ascii="Times New Roman" w:hAnsi="Times New Roman" w:cs="Times New Roman"/>
          <w:sz w:val="24"/>
          <w:szCs w:val="24"/>
        </w:rPr>
        <w:t>,</w:t>
      </w:r>
      <w:r>
        <w:rPr>
          <w:rFonts w:ascii="Times New Roman" w:hAnsi="Times New Roman" w:cs="Times New Roman"/>
          <w:sz w:val="24"/>
          <w:szCs w:val="24"/>
        </w:rPr>
        <w:t xml:space="preserve"> they are currently corralled </w:t>
      </w:r>
      <w:r w:rsidR="00556005">
        <w:rPr>
          <w:rFonts w:ascii="Times New Roman" w:hAnsi="Times New Roman" w:cs="Times New Roman"/>
          <w:sz w:val="24"/>
          <w:szCs w:val="24"/>
        </w:rPr>
        <w:t>within a centres of excellence framework that concentrates on particula</w:t>
      </w:r>
      <w:r w:rsidR="00CB431D">
        <w:rPr>
          <w:rFonts w:ascii="Times New Roman" w:hAnsi="Times New Roman" w:cs="Times New Roman"/>
          <w:sz w:val="24"/>
          <w:szCs w:val="24"/>
        </w:rPr>
        <w:t xml:space="preserve">r genres rather than creating </w:t>
      </w:r>
      <w:r w:rsidR="00556005">
        <w:rPr>
          <w:rFonts w:ascii="Times New Roman" w:hAnsi="Times New Roman" w:cs="Times New Roman"/>
          <w:sz w:val="24"/>
          <w:szCs w:val="24"/>
        </w:rPr>
        <w:t>broadly-based regional hubs. Thus it is unhelpful for RED that the BBC designated Cardiff as its centre of excell</w:t>
      </w:r>
      <w:r w:rsidR="006C44D8">
        <w:rPr>
          <w:rFonts w:ascii="Times New Roman" w:hAnsi="Times New Roman" w:cs="Times New Roman"/>
          <w:sz w:val="24"/>
          <w:szCs w:val="24"/>
        </w:rPr>
        <w:t xml:space="preserve">ence for drama. This centres of excellence structure represents continued control from the London where all the key decisions are made rather than offer control to the regions and develop distinctive regional voices. It is not, therefore, the equivalent to </w:t>
      </w:r>
      <w:r w:rsidR="00556005">
        <w:rPr>
          <w:rFonts w:ascii="Times New Roman" w:hAnsi="Times New Roman" w:cs="Times New Roman"/>
          <w:sz w:val="24"/>
          <w:szCs w:val="24"/>
        </w:rPr>
        <w:t xml:space="preserve">the more fundamental reorganization of British broadcasting that occurred when a regionally franchised independent television network was introduced in the 1950s. As has been shown, it was the development of a </w:t>
      </w:r>
      <w:r w:rsidR="00D23EFB">
        <w:rPr>
          <w:rFonts w:ascii="Times New Roman" w:hAnsi="Times New Roman" w:cs="Times New Roman"/>
          <w:sz w:val="24"/>
          <w:szCs w:val="24"/>
        </w:rPr>
        <w:t xml:space="preserve">regional </w:t>
      </w:r>
      <w:r w:rsidR="00556005">
        <w:rPr>
          <w:rFonts w:ascii="Times New Roman" w:hAnsi="Times New Roman" w:cs="Times New Roman"/>
          <w:sz w:val="24"/>
          <w:szCs w:val="24"/>
        </w:rPr>
        <w:t>broadcaster</w:t>
      </w:r>
      <w:r w:rsidR="004F6C66">
        <w:rPr>
          <w:rFonts w:ascii="Times New Roman" w:hAnsi="Times New Roman" w:cs="Times New Roman"/>
          <w:sz w:val="24"/>
          <w:szCs w:val="24"/>
        </w:rPr>
        <w:t xml:space="preserve">, Granada, which </w:t>
      </w:r>
      <w:r w:rsidR="00556005">
        <w:rPr>
          <w:rFonts w:ascii="Times New Roman" w:hAnsi="Times New Roman" w:cs="Times New Roman"/>
          <w:sz w:val="24"/>
          <w:szCs w:val="24"/>
        </w:rPr>
        <w:t xml:space="preserve">had a full range of programming </w:t>
      </w:r>
      <w:r w:rsidR="004F6C66">
        <w:rPr>
          <w:rFonts w:ascii="Times New Roman" w:hAnsi="Times New Roman" w:cs="Times New Roman"/>
          <w:sz w:val="24"/>
          <w:szCs w:val="24"/>
        </w:rPr>
        <w:t xml:space="preserve">and which was committed to using regional talent and forging its own, distinctive non-metropolitan voice, that was instrumental in creating the conditions in which </w:t>
      </w:r>
      <w:proofErr w:type="gramStart"/>
      <w:r w:rsidR="004F6C66">
        <w:rPr>
          <w:rFonts w:ascii="Times New Roman" w:hAnsi="Times New Roman" w:cs="Times New Roman"/>
          <w:sz w:val="24"/>
          <w:szCs w:val="24"/>
        </w:rPr>
        <w:t>indies</w:t>
      </w:r>
      <w:proofErr w:type="gramEnd"/>
      <w:r w:rsidR="004F6C66">
        <w:rPr>
          <w:rFonts w:ascii="Times New Roman" w:hAnsi="Times New Roman" w:cs="Times New Roman"/>
          <w:sz w:val="24"/>
          <w:szCs w:val="24"/>
        </w:rPr>
        <w:t xml:space="preserve"> such as RED could </w:t>
      </w:r>
      <w:r w:rsidR="00D23EFB">
        <w:rPr>
          <w:rFonts w:ascii="Times New Roman" w:hAnsi="Times New Roman" w:cs="Times New Roman"/>
          <w:sz w:val="24"/>
          <w:szCs w:val="24"/>
        </w:rPr>
        <w:t xml:space="preserve">form and </w:t>
      </w:r>
      <w:r w:rsidR="004F6C66">
        <w:rPr>
          <w:rFonts w:ascii="Times New Roman" w:hAnsi="Times New Roman" w:cs="Times New Roman"/>
          <w:sz w:val="24"/>
          <w:szCs w:val="24"/>
        </w:rPr>
        <w:t xml:space="preserve">develop their own distinctive creative identities. The resources and convenience afforded by </w:t>
      </w:r>
      <w:proofErr w:type="spellStart"/>
      <w:r w:rsidR="009028AB">
        <w:rPr>
          <w:rFonts w:ascii="Times New Roman" w:hAnsi="Times New Roman" w:cs="Times New Roman"/>
          <w:sz w:val="24"/>
          <w:szCs w:val="24"/>
        </w:rPr>
        <w:t>MediaCity</w:t>
      </w:r>
      <w:proofErr w:type="spellEnd"/>
      <w:r w:rsidR="009028AB">
        <w:rPr>
          <w:rFonts w:ascii="Times New Roman" w:hAnsi="Times New Roman" w:cs="Times New Roman"/>
          <w:sz w:val="24"/>
          <w:szCs w:val="24"/>
        </w:rPr>
        <w:t xml:space="preserve"> as a global hub </w:t>
      </w:r>
      <w:r w:rsidR="004F6C66">
        <w:rPr>
          <w:rFonts w:ascii="Times New Roman" w:hAnsi="Times New Roman" w:cs="Times New Roman"/>
          <w:sz w:val="24"/>
          <w:szCs w:val="24"/>
        </w:rPr>
        <w:t xml:space="preserve">enable RED to stay in Greater Manchester if not in </w:t>
      </w:r>
      <w:r w:rsidR="00D23EFB">
        <w:rPr>
          <w:rFonts w:ascii="Times New Roman" w:hAnsi="Times New Roman" w:cs="Times New Roman"/>
          <w:sz w:val="24"/>
          <w:szCs w:val="24"/>
        </w:rPr>
        <w:t xml:space="preserve">the </w:t>
      </w:r>
      <w:r w:rsidR="004F6C66">
        <w:rPr>
          <w:rFonts w:ascii="Times New Roman" w:hAnsi="Times New Roman" w:cs="Times New Roman"/>
          <w:sz w:val="24"/>
          <w:szCs w:val="24"/>
        </w:rPr>
        <w:t xml:space="preserve">city centre, but </w:t>
      </w:r>
      <w:r w:rsidR="00D23EFB">
        <w:rPr>
          <w:rFonts w:ascii="Times New Roman" w:hAnsi="Times New Roman" w:cs="Times New Roman"/>
          <w:sz w:val="24"/>
          <w:szCs w:val="24"/>
        </w:rPr>
        <w:t xml:space="preserve">they </w:t>
      </w:r>
      <w:r w:rsidR="004F6C66">
        <w:rPr>
          <w:rFonts w:ascii="Times New Roman" w:hAnsi="Times New Roman" w:cs="Times New Roman"/>
          <w:sz w:val="24"/>
          <w:szCs w:val="24"/>
        </w:rPr>
        <w:t xml:space="preserve">do not appear to be </w:t>
      </w:r>
      <w:r w:rsidR="009028AB">
        <w:rPr>
          <w:rFonts w:ascii="Times New Roman" w:hAnsi="Times New Roman" w:cs="Times New Roman"/>
          <w:sz w:val="24"/>
          <w:szCs w:val="24"/>
        </w:rPr>
        <w:t xml:space="preserve">conducive to creativity. By the time of its move </w:t>
      </w:r>
      <w:r w:rsidR="004F6C66">
        <w:rPr>
          <w:rFonts w:ascii="Times New Roman" w:hAnsi="Times New Roman" w:cs="Times New Roman"/>
          <w:sz w:val="24"/>
          <w:szCs w:val="24"/>
        </w:rPr>
        <w:t xml:space="preserve">to Salford, </w:t>
      </w:r>
      <w:r w:rsidR="009028AB">
        <w:rPr>
          <w:rFonts w:ascii="Times New Roman" w:hAnsi="Times New Roman" w:cs="Times New Roman"/>
          <w:sz w:val="24"/>
          <w:szCs w:val="24"/>
        </w:rPr>
        <w:t>RED had the size</w:t>
      </w:r>
      <w:r w:rsidR="00D23EFB">
        <w:rPr>
          <w:rFonts w:ascii="Times New Roman" w:hAnsi="Times New Roman" w:cs="Times New Roman"/>
          <w:sz w:val="24"/>
          <w:szCs w:val="24"/>
        </w:rPr>
        <w:t xml:space="preserve">, </w:t>
      </w:r>
      <w:r w:rsidR="009028AB">
        <w:rPr>
          <w:rFonts w:ascii="Times New Roman" w:hAnsi="Times New Roman" w:cs="Times New Roman"/>
          <w:sz w:val="24"/>
          <w:szCs w:val="24"/>
        </w:rPr>
        <w:t>confidence and network of relationships that enabled it to sustain its creative momentum, but it is difficult to imagine how a company jus</w:t>
      </w:r>
      <w:r w:rsidR="006C3E79">
        <w:rPr>
          <w:rFonts w:ascii="Times New Roman" w:hAnsi="Times New Roman" w:cs="Times New Roman"/>
          <w:sz w:val="24"/>
          <w:szCs w:val="24"/>
        </w:rPr>
        <w:t>t start</w:t>
      </w:r>
      <w:r w:rsidR="004F6C66">
        <w:rPr>
          <w:rFonts w:ascii="Times New Roman" w:hAnsi="Times New Roman" w:cs="Times New Roman"/>
          <w:sz w:val="24"/>
          <w:szCs w:val="24"/>
        </w:rPr>
        <w:t>ing</w:t>
      </w:r>
      <w:r w:rsidR="006C3E79">
        <w:rPr>
          <w:rFonts w:ascii="Times New Roman" w:hAnsi="Times New Roman" w:cs="Times New Roman"/>
          <w:sz w:val="24"/>
          <w:szCs w:val="24"/>
        </w:rPr>
        <w:t xml:space="preserve"> out </w:t>
      </w:r>
      <w:r w:rsidR="004F6C66">
        <w:rPr>
          <w:rFonts w:ascii="Times New Roman" w:hAnsi="Times New Roman" w:cs="Times New Roman"/>
          <w:sz w:val="24"/>
          <w:szCs w:val="24"/>
        </w:rPr>
        <w:t xml:space="preserve">in </w:t>
      </w:r>
      <w:proofErr w:type="spellStart"/>
      <w:r w:rsidR="004F6C66">
        <w:rPr>
          <w:rFonts w:ascii="Times New Roman" w:hAnsi="Times New Roman" w:cs="Times New Roman"/>
          <w:sz w:val="24"/>
          <w:szCs w:val="24"/>
        </w:rPr>
        <w:t>MediaCity</w:t>
      </w:r>
      <w:proofErr w:type="spellEnd"/>
      <w:r w:rsidR="004F6C66">
        <w:rPr>
          <w:rFonts w:ascii="Times New Roman" w:hAnsi="Times New Roman" w:cs="Times New Roman"/>
          <w:sz w:val="24"/>
          <w:szCs w:val="24"/>
        </w:rPr>
        <w:t xml:space="preserve"> </w:t>
      </w:r>
      <w:r w:rsidR="006C3E79">
        <w:rPr>
          <w:rFonts w:ascii="Times New Roman" w:hAnsi="Times New Roman" w:cs="Times New Roman"/>
          <w:sz w:val="24"/>
          <w:szCs w:val="24"/>
        </w:rPr>
        <w:t>would achieve this</w:t>
      </w:r>
      <w:r w:rsidR="00D23EFB">
        <w:rPr>
          <w:rFonts w:ascii="Times New Roman" w:hAnsi="Times New Roman" w:cs="Times New Roman"/>
          <w:sz w:val="24"/>
          <w:szCs w:val="24"/>
        </w:rPr>
        <w:t>, particularly one specialising in drama</w:t>
      </w:r>
      <w:r w:rsidR="004F6C66">
        <w:rPr>
          <w:rFonts w:ascii="Times New Roman" w:hAnsi="Times New Roman" w:cs="Times New Roman"/>
          <w:sz w:val="24"/>
          <w:szCs w:val="24"/>
        </w:rPr>
        <w:t xml:space="preserve">. </w:t>
      </w:r>
      <w:r w:rsidR="00034780">
        <w:rPr>
          <w:rFonts w:ascii="Times New Roman" w:hAnsi="Times New Roman" w:cs="Times New Roman"/>
          <w:sz w:val="24"/>
          <w:szCs w:val="24"/>
        </w:rPr>
        <w:t xml:space="preserve">International conglomerates such as </w:t>
      </w:r>
      <w:proofErr w:type="spellStart"/>
      <w:r w:rsidR="00034780">
        <w:rPr>
          <w:rFonts w:ascii="Times New Roman" w:hAnsi="Times New Roman" w:cs="Times New Roman"/>
          <w:sz w:val="24"/>
          <w:szCs w:val="24"/>
        </w:rPr>
        <w:t>Studiocanal</w:t>
      </w:r>
      <w:proofErr w:type="spellEnd"/>
      <w:r w:rsidR="00034780">
        <w:rPr>
          <w:rFonts w:ascii="Times New Roman" w:hAnsi="Times New Roman" w:cs="Times New Roman"/>
          <w:sz w:val="24"/>
          <w:szCs w:val="24"/>
        </w:rPr>
        <w:t xml:space="preserve"> are prepared </w:t>
      </w:r>
      <w:r w:rsidR="00D23EFB">
        <w:rPr>
          <w:rFonts w:ascii="Times New Roman" w:hAnsi="Times New Roman" w:cs="Times New Roman"/>
          <w:sz w:val="24"/>
          <w:szCs w:val="24"/>
        </w:rPr>
        <w:t xml:space="preserve">to </w:t>
      </w:r>
      <w:r w:rsidR="00034780">
        <w:rPr>
          <w:rFonts w:ascii="Times New Roman" w:hAnsi="Times New Roman" w:cs="Times New Roman"/>
          <w:sz w:val="24"/>
          <w:szCs w:val="24"/>
        </w:rPr>
        <w:t xml:space="preserve">work with companies that are already established and successful rather than with ones that are evolving. </w:t>
      </w:r>
      <w:r w:rsidR="004F6C66">
        <w:rPr>
          <w:rFonts w:ascii="Times New Roman" w:hAnsi="Times New Roman" w:cs="Times New Roman"/>
          <w:sz w:val="24"/>
          <w:szCs w:val="24"/>
        </w:rPr>
        <w:t xml:space="preserve">One therefore needs to question whether the current policies are creating the conditions </w:t>
      </w:r>
      <w:r w:rsidR="00534B4E">
        <w:rPr>
          <w:rFonts w:ascii="Times New Roman" w:hAnsi="Times New Roman" w:cs="Times New Roman"/>
          <w:sz w:val="24"/>
          <w:szCs w:val="24"/>
        </w:rPr>
        <w:t xml:space="preserve">to </w:t>
      </w:r>
      <w:r w:rsidR="004F6C66">
        <w:rPr>
          <w:rFonts w:ascii="Times New Roman" w:hAnsi="Times New Roman" w:cs="Times New Roman"/>
          <w:sz w:val="24"/>
          <w:szCs w:val="24"/>
        </w:rPr>
        <w:t xml:space="preserve">sustain and nurture a new generation of regional indies </w:t>
      </w:r>
      <w:r w:rsidR="00534B4E">
        <w:rPr>
          <w:rFonts w:ascii="Times New Roman" w:hAnsi="Times New Roman" w:cs="Times New Roman"/>
          <w:sz w:val="24"/>
          <w:szCs w:val="24"/>
        </w:rPr>
        <w:t xml:space="preserve">that </w:t>
      </w:r>
      <w:r w:rsidR="004F6C66">
        <w:rPr>
          <w:rFonts w:ascii="Times New Roman" w:hAnsi="Times New Roman" w:cs="Times New Roman"/>
          <w:sz w:val="24"/>
          <w:szCs w:val="24"/>
        </w:rPr>
        <w:t xml:space="preserve">will provide the diversity of voices that are necessary for </w:t>
      </w:r>
      <w:r w:rsidR="00CB431D">
        <w:rPr>
          <w:rFonts w:ascii="Times New Roman" w:hAnsi="Times New Roman" w:cs="Times New Roman"/>
          <w:sz w:val="24"/>
          <w:szCs w:val="24"/>
        </w:rPr>
        <w:t xml:space="preserve">sustaining </w:t>
      </w:r>
      <w:r w:rsidR="004F6C66">
        <w:rPr>
          <w:rFonts w:ascii="Times New Roman" w:hAnsi="Times New Roman" w:cs="Times New Roman"/>
          <w:sz w:val="24"/>
          <w:szCs w:val="24"/>
        </w:rPr>
        <w:t>a healthy television industry</w:t>
      </w:r>
      <w:r w:rsidR="00E31C19" w:rsidRPr="00E31C19">
        <w:rPr>
          <w:rFonts w:ascii="Times New Roman" w:hAnsi="Times New Roman" w:cs="Times New Roman"/>
          <w:sz w:val="24"/>
          <w:szCs w:val="24"/>
          <w:highlight w:val="yellow"/>
        </w:rPr>
        <w:t>, one that</w:t>
      </w:r>
      <w:r w:rsidR="00E31C19">
        <w:rPr>
          <w:rFonts w:ascii="Times New Roman" w:hAnsi="Times New Roman" w:cs="Times New Roman"/>
          <w:sz w:val="24"/>
          <w:szCs w:val="24"/>
        </w:rPr>
        <w:t xml:space="preserve"> </w:t>
      </w:r>
      <w:r w:rsidR="006C44D8">
        <w:rPr>
          <w:rFonts w:ascii="Times New Roman" w:hAnsi="Times New Roman" w:cs="Times New Roman"/>
          <w:sz w:val="24"/>
          <w:szCs w:val="24"/>
        </w:rPr>
        <w:t xml:space="preserve">has a strong regional presence and which can </w:t>
      </w:r>
      <w:r w:rsidR="00534B4E">
        <w:rPr>
          <w:rFonts w:ascii="Times New Roman" w:hAnsi="Times New Roman" w:cs="Times New Roman"/>
          <w:sz w:val="24"/>
          <w:szCs w:val="24"/>
        </w:rPr>
        <w:t>continue to reimagine the complexities of pl</w:t>
      </w:r>
      <w:r w:rsidR="00F1145D">
        <w:rPr>
          <w:rFonts w:ascii="Times New Roman" w:hAnsi="Times New Roman" w:cs="Times New Roman"/>
          <w:sz w:val="24"/>
          <w:szCs w:val="24"/>
        </w:rPr>
        <w:t xml:space="preserve">ace. </w:t>
      </w:r>
    </w:p>
    <w:p w14:paraId="36376B69" w14:textId="77777777" w:rsidR="00C90176" w:rsidRDefault="00C90176" w:rsidP="000B2023">
      <w:pPr>
        <w:spacing w:line="240" w:lineRule="auto"/>
        <w:rPr>
          <w:rFonts w:ascii="Times New Roman" w:hAnsi="Times New Roman" w:cs="Times New Roman"/>
          <w:b/>
          <w:sz w:val="24"/>
          <w:szCs w:val="24"/>
        </w:rPr>
      </w:pPr>
    </w:p>
    <w:p w14:paraId="21DE0D10" w14:textId="77777777" w:rsidR="000A0255" w:rsidRPr="00D05E74" w:rsidRDefault="000A0255" w:rsidP="000A0255">
      <w:pPr>
        <w:spacing w:line="240" w:lineRule="auto"/>
        <w:rPr>
          <w:rFonts w:ascii="Times New Roman" w:hAnsi="Times New Roman" w:cs="Times New Roman"/>
          <w:b/>
          <w:sz w:val="24"/>
          <w:szCs w:val="24"/>
        </w:rPr>
      </w:pPr>
      <w:r w:rsidRPr="00D05E74">
        <w:rPr>
          <w:rFonts w:ascii="Times New Roman" w:hAnsi="Times New Roman" w:cs="Times New Roman"/>
          <w:b/>
          <w:sz w:val="24"/>
          <w:szCs w:val="24"/>
        </w:rPr>
        <w:t>References</w:t>
      </w:r>
    </w:p>
    <w:p w14:paraId="5EA7D6C9" w14:textId="77777777" w:rsidR="000A0255" w:rsidRDefault="000A0255" w:rsidP="000A0255">
      <w:pPr>
        <w:rPr>
          <w:rFonts w:ascii="Times New Roman" w:hAnsi="Times New Roman" w:cs="Times New Roman"/>
          <w:sz w:val="24"/>
          <w:szCs w:val="24"/>
        </w:rPr>
      </w:pPr>
      <w:r w:rsidRPr="006B78BD">
        <w:rPr>
          <w:rFonts w:ascii="Times New Roman" w:hAnsi="Times New Roman" w:cs="Times New Roman"/>
          <w:sz w:val="24"/>
          <w:szCs w:val="24"/>
        </w:rPr>
        <w:t>Allen, J.</w:t>
      </w:r>
      <w:r>
        <w:rPr>
          <w:rFonts w:ascii="Times New Roman" w:hAnsi="Times New Roman" w:cs="Times New Roman"/>
          <w:sz w:val="24"/>
          <w:szCs w:val="24"/>
        </w:rPr>
        <w:t>,</w:t>
      </w:r>
      <w:r w:rsidRPr="006B78BD">
        <w:rPr>
          <w:rFonts w:ascii="Times New Roman" w:hAnsi="Times New Roman" w:cs="Times New Roman"/>
          <w:sz w:val="24"/>
          <w:szCs w:val="24"/>
        </w:rPr>
        <w:t xml:space="preserve"> D. Massey and A. Cochrane (</w:t>
      </w:r>
      <w:r>
        <w:rPr>
          <w:rFonts w:ascii="Times New Roman" w:hAnsi="Times New Roman" w:cs="Times New Roman"/>
          <w:sz w:val="24"/>
          <w:szCs w:val="24"/>
        </w:rPr>
        <w:t>1998)</w:t>
      </w:r>
      <w:r>
        <w:rPr>
          <w:rFonts w:ascii="Times New Roman" w:hAnsi="Times New Roman" w:cs="Times New Roman"/>
          <w:b/>
          <w:sz w:val="24"/>
          <w:szCs w:val="24"/>
        </w:rPr>
        <w:t xml:space="preserve">, </w:t>
      </w:r>
      <w:r w:rsidRPr="00682FA7">
        <w:rPr>
          <w:rFonts w:ascii="Times New Roman" w:hAnsi="Times New Roman" w:cs="Times New Roman"/>
          <w:i/>
          <w:sz w:val="24"/>
          <w:szCs w:val="24"/>
        </w:rPr>
        <w:t>Rethinking the Region</w:t>
      </w:r>
      <w:r>
        <w:rPr>
          <w:rFonts w:ascii="Times New Roman" w:hAnsi="Times New Roman" w:cs="Times New Roman"/>
          <w:sz w:val="24"/>
          <w:szCs w:val="24"/>
        </w:rPr>
        <w:t xml:space="preserve">, London: Routledge. </w:t>
      </w:r>
    </w:p>
    <w:p w14:paraId="67E7C1CC"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Anderson, B. (1983), </w:t>
      </w:r>
      <w:r>
        <w:rPr>
          <w:rFonts w:ascii="Times New Roman" w:hAnsi="Times New Roman" w:cs="Times New Roman"/>
          <w:i/>
          <w:sz w:val="24"/>
          <w:szCs w:val="24"/>
        </w:rPr>
        <w:t>Imagined Communities: Reflections on the Origin and Spread of Nationalism</w:t>
      </w:r>
      <w:r>
        <w:rPr>
          <w:rFonts w:ascii="Times New Roman" w:hAnsi="Times New Roman" w:cs="Times New Roman"/>
          <w:sz w:val="24"/>
          <w:szCs w:val="24"/>
        </w:rPr>
        <w:t xml:space="preserve">, London: Verso. </w:t>
      </w:r>
    </w:p>
    <w:p w14:paraId="410294B6"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Atkinson, P. (2015), ‘The Sons and Heirs of Something Particular: The Smiths’ Manchester Aesthetic’, in I. Franklin, H. </w:t>
      </w:r>
      <w:proofErr w:type="spellStart"/>
      <w:r>
        <w:rPr>
          <w:rFonts w:ascii="Times New Roman" w:hAnsi="Times New Roman" w:cs="Times New Roman"/>
          <w:sz w:val="24"/>
          <w:szCs w:val="24"/>
        </w:rPr>
        <w:t>Chignell</w:t>
      </w:r>
      <w:proofErr w:type="spellEnd"/>
      <w:r>
        <w:rPr>
          <w:rFonts w:ascii="Times New Roman" w:hAnsi="Times New Roman" w:cs="Times New Roman"/>
          <w:sz w:val="24"/>
          <w:szCs w:val="24"/>
        </w:rPr>
        <w:t xml:space="preserve"> and K. Skoog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Mapping UK Media Cultures</w:t>
      </w:r>
      <w:r>
        <w:rPr>
          <w:rFonts w:ascii="Times New Roman" w:hAnsi="Times New Roman" w:cs="Times New Roman"/>
          <w:sz w:val="24"/>
          <w:szCs w:val="24"/>
        </w:rPr>
        <w:t xml:space="preserve">, Basingstoke: Palgrave Macmillan, pp. 71-89. </w:t>
      </w:r>
    </w:p>
    <w:p w14:paraId="1B0FEFA6"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Atkinson, P. (2017), ‘Producing Habitus: ITV Soap Operas and the “Northern Powerhouse”’, in E. </w:t>
      </w:r>
      <w:proofErr w:type="spellStart"/>
      <w:r>
        <w:rPr>
          <w:rFonts w:ascii="Times New Roman" w:hAnsi="Times New Roman" w:cs="Times New Roman"/>
          <w:sz w:val="24"/>
          <w:szCs w:val="24"/>
        </w:rPr>
        <w:t>Mazierska</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Heading North: The North of England in Film and Television</w:t>
      </w:r>
      <w:r>
        <w:rPr>
          <w:rFonts w:ascii="Times New Roman" w:hAnsi="Times New Roman" w:cs="Times New Roman"/>
          <w:sz w:val="24"/>
          <w:szCs w:val="24"/>
        </w:rPr>
        <w:t>, London: Palgrave Macmillan, pp. 151-71.</w:t>
      </w:r>
    </w:p>
    <w:p w14:paraId="4D696B80" w14:textId="77777777" w:rsidR="000A0255" w:rsidRDefault="000A0255" w:rsidP="000A0255">
      <w:pPr>
        <w:rPr>
          <w:rFonts w:ascii="Times New Roman" w:hAnsi="Times New Roman" w:cs="Times New Roman"/>
          <w:sz w:val="24"/>
          <w:szCs w:val="24"/>
        </w:rPr>
      </w:pPr>
      <w:r w:rsidRPr="002B7A7B">
        <w:rPr>
          <w:rFonts w:ascii="Times New Roman" w:hAnsi="Times New Roman" w:cs="Times New Roman"/>
          <w:sz w:val="24"/>
          <w:szCs w:val="24"/>
        </w:rPr>
        <w:t xml:space="preserve">Baker A.R.H. and M. </w:t>
      </w:r>
      <w:proofErr w:type="spellStart"/>
      <w:r w:rsidRPr="002B7A7B">
        <w:rPr>
          <w:rFonts w:ascii="Times New Roman" w:hAnsi="Times New Roman" w:cs="Times New Roman"/>
          <w:sz w:val="24"/>
          <w:szCs w:val="24"/>
        </w:rPr>
        <w:t>Billinge</w:t>
      </w:r>
      <w:proofErr w:type="spellEnd"/>
      <w:r w:rsidRPr="002B7A7B">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sidRPr="002B7A7B">
        <w:rPr>
          <w:rFonts w:ascii="Times New Roman" w:hAnsi="Times New Roman" w:cs="Times New Roman"/>
          <w:sz w:val="24"/>
          <w:szCs w:val="24"/>
        </w:rPr>
        <w:t xml:space="preserve">(2004), </w:t>
      </w:r>
      <w:r w:rsidRPr="002B7A7B">
        <w:rPr>
          <w:rFonts w:ascii="Times New Roman" w:hAnsi="Times New Roman" w:cs="Times New Roman"/>
          <w:i/>
          <w:sz w:val="24"/>
          <w:szCs w:val="24"/>
        </w:rPr>
        <w:t>Geographies of England: The North-South Divide, Material and Imagined</w:t>
      </w:r>
      <w:r w:rsidRPr="002B7A7B">
        <w:rPr>
          <w:rFonts w:ascii="Times New Roman" w:hAnsi="Times New Roman" w:cs="Times New Roman"/>
          <w:sz w:val="24"/>
          <w:szCs w:val="24"/>
        </w:rPr>
        <w:t xml:space="preserve">, Cambridge: Cambridge University Press. </w:t>
      </w:r>
    </w:p>
    <w:p w14:paraId="604DF02E" w14:textId="77777777" w:rsidR="000A0255" w:rsidRPr="000D05DD" w:rsidRDefault="000A0255" w:rsidP="000A0255">
      <w:pPr>
        <w:rPr>
          <w:rFonts w:ascii="Times New Roman" w:hAnsi="Times New Roman" w:cs="Times New Roman"/>
          <w:sz w:val="24"/>
          <w:szCs w:val="24"/>
          <w:lang w:val="en-US"/>
        </w:rPr>
      </w:pPr>
      <w:r w:rsidRPr="000D05DD">
        <w:rPr>
          <w:rFonts w:ascii="Times New Roman" w:hAnsi="Times New Roman" w:cs="Times New Roman"/>
          <w:sz w:val="24"/>
          <w:szCs w:val="24"/>
          <w:lang w:val="en-US"/>
        </w:rPr>
        <w:t xml:space="preserve">BBC (2004), </w:t>
      </w:r>
      <w:r w:rsidRPr="000D05DD">
        <w:rPr>
          <w:rFonts w:ascii="Times New Roman" w:hAnsi="Times New Roman" w:cs="Times New Roman"/>
          <w:i/>
          <w:sz w:val="24"/>
          <w:szCs w:val="24"/>
          <w:lang w:val="en-US"/>
        </w:rPr>
        <w:t xml:space="preserve">Building public </w:t>
      </w:r>
      <w:r>
        <w:rPr>
          <w:rFonts w:ascii="Times New Roman" w:hAnsi="Times New Roman" w:cs="Times New Roman"/>
          <w:i/>
          <w:sz w:val="24"/>
          <w:szCs w:val="24"/>
          <w:lang w:val="en-US"/>
        </w:rPr>
        <w:t>value: r</w:t>
      </w:r>
      <w:r w:rsidRPr="000D05DD">
        <w:rPr>
          <w:rFonts w:ascii="Times New Roman" w:hAnsi="Times New Roman" w:cs="Times New Roman"/>
          <w:i/>
          <w:sz w:val="24"/>
          <w:szCs w:val="24"/>
          <w:lang w:val="en-US"/>
        </w:rPr>
        <w:t>enewing the BBC for a digital world</w:t>
      </w:r>
      <w:r w:rsidRPr="000D05DD">
        <w:rPr>
          <w:rFonts w:ascii="Times New Roman" w:hAnsi="Times New Roman" w:cs="Times New Roman"/>
          <w:sz w:val="24"/>
          <w:szCs w:val="24"/>
          <w:lang w:val="en-US"/>
        </w:rPr>
        <w:t xml:space="preserve">, </w:t>
      </w:r>
      <w:hyperlink r:id="rId8" w:history="1">
        <w:r w:rsidRPr="000D05DD">
          <w:rPr>
            <w:rStyle w:val="Hyperlink"/>
            <w:rFonts w:ascii="Times New Roman" w:hAnsi="Times New Roman" w:cs="Times New Roman"/>
            <w:sz w:val="24"/>
            <w:szCs w:val="24"/>
            <w:lang w:val="en-US"/>
          </w:rPr>
          <w:t>http://downloads.bbc.co.uk/aboutthebbc/policies/pdf/bpv.pdf</w:t>
        </w:r>
      </w:hyperlink>
      <w:r w:rsidRPr="000D05DD">
        <w:rPr>
          <w:rFonts w:ascii="Times New Roman" w:hAnsi="Times New Roman" w:cs="Times New Roman"/>
          <w:sz w:val="24"/>
          <w:szCs w:val="24"/>
          <w:lang w:val="en-US"/>
        </w:rPr>
        <w:t xml:space="preserve">. </w:t>
      </w:r>
    </w:p>
    <w:p w14:paraId="18283A49" w14:textId="77777777" w:rsidR="000A0255" w:rsidRDefault="000A0255" w:rsidP="000A0255">
      <w:pPr>
        <w:spacing w:line="240" w:lineRule="auto"/>
        <w:rPr>
          <w:rFonts w:ascii="Times New Roman" w:hAnsi="Times New Roman" w:cs="Times New Roman"/>
          <w:sz w:val="24"/>
          <w:szCs w:val="24"/>
        </w:rPr>
      </w:pPr>
      <w:proofErr w:type="spellStart"/>
      <w:r w:rsidRPr="00C95D7B">
        <w:rPr>
          <w:rFonts w:ascii="Times New Roman" w:hAnsi="Times New Roman" w:cs="Times New Roman"/>
          <w:sz w:val="24"/>
          <w:szCs w:val="24"/>
        </w:rPr>
        <w:lastRenderedPageBreak/>
        <w:t>Billen</w:t>
      </w:r>
      <w:proofErr w:type="spellEnd"/>
      <w:r w:rsidRPr="00C95D7B">
        <w:rPr>
          <w:rFonts w:ascii="Times New Roman" w:hAnsi="Times New Roman" w:cs="Times New Roman"/>
          <w:sz w:val="24"/>
          <w:szCs w:val="24"/>
        </w:rPr>
        <w:t>, A</w:t>
      </w:r>
      <w:r>
        <w:rPr>
          <w:rFonts w:ascii="Times New Roman" w:hAnsi="Times New Roman" w:cs="Times New Roman"/>
          <w:sz w:val="24"/>
          <w:szCs w:val="24"/>
        </w:rPr>
        <w:t>.</w:t>
      </w:r>
      <w:r w:rsidRPr="00C95D7B">
        <w:rPr>
          <w:rFonts w:ascii="Times New Roman" w:hAnsi="Times New Roman" w:cs="Times New Roman"/>
          <w:sz w:val="24"/>
          <w:szCs w:val="24"/>
        </w:rPr>
        <w:t xml:space="preserve"> (2016) ‘Discovering Nicola </w:t>
      </w:r>
      <w:proofErr w:type="spellStart"/>
      <w:r w:rsidRPr="00C95D7B">
        <w:rPr>
          <w:rFonts w:ascii="Times New Roman" w:hAnsi="Times New Roman" w:cs="Times New Roman"/>
          <w:sz w:val="24"/>
          <w:szCs w:val="24"/>
        </w:rPr>
        <w:t>Shindler</w:t>
      </w:r>
      <w:proofErr w:type="spellEnd"/>
      <w:r w:rsidRPr="00C95D7B">
        <w:rPr>
          <w:rFonts w:ascii="Times New Roman" w:hAnsi="Times New Roman" w:cs="Times New Roman"/>
          <w:sz w:val="24"/>
          <w:szCs w:val="24"/>
        </w:rPr>
        <w:t xml:space="preserve">: The UKs most secretive TV exec’. </w:t>
      </w:r>
      <w:hyperlink r:id="rId9" w:history="1">
        <w:r w:rsidRPr="00C95D7B">
          <w:rPr>
            <w:rStyle w:val="Hyperlink"/>
            <w:rFonts w:ascii="Times New Roman" w:hAnsi="Times New Roman" w:cs="Times New Roman"/>
            <w:sz w:val="24"/>
            <w:szCs w:val="24"/>
          </w:rPr>
          <w:t>https://rts.org.uk/article/discovering-nicola-shindler-uks-most-secretive-tv-exec</w:t>
        </w:r>
      </w:hyperlink>
      <w:r>
        <w:rPr>
          <w:rFonts w:ascii="Times New Roman" w:hAnsi="Times New Roman" w:cs="Times New Roman"/>
          <w:sz w:val="24"/>
          <w:szCs w:val="24"/>
        </w:rPr>
        <w:t xml:space="preserve"> </w:t>
      </w:r>
      <w:r w:rsidRPr="00C95D7B">
        <w:rPr>
          <w:rFonts w:ascii="Times New Roman" w:hAnsi="Times New Roman" w:cs="Times New Roman"/>
          <w:sz w:val="24"/>
          <w:szCs w:val="24"/>
        </w:rPr>
        <w:t>.</w:t>
      </w:r>
    </w:p>
    <w:p w14:paraId="5A50B039"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Blanchard, S. (ed.) (1990),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Challenge of Channel Five</w:t>
      </w:r>
      <w:r>
        <w:rPr>
          <w:rFonts w:ascii="Times New Roman" w:hAnsi="Times New Roman" w:cs="Times New Roman"/>
          <w:sz w:val="24"/>
          <w:szCs w:val="24"/>
        </w:rPr>
        <w:t xml:space="preserve">, London: BFI Publishing. </w:t>
      </w:r>
    </w:p>
    <w:p w14:paraId="64857344" w14:textId="77777777" w:rsidR="000A0255" w:rsidRPr="00047B1E"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Born, G. (2005), </w:t>
      </w:r>
      <w:r>
        <w:rPr>
          <w:rFonts w:ascii="Times New Roman" w:hAnsi="Times New Roman" w:cs="Times New Roman"/>
          <w:i/>
          <w:sz w:val="24"/>
          <w:szCs w:val="24"/>
        </w:rPr>
        <w:t xml:space="preserve">Uncertain Vision: </w:t>
      </w:r>
      <w:proofErr w:type="spellStart"/>
      <w:r>
        <w:rPr>
          <w:rFonts w:ascii="Times New Roman" w:hAnsi="Times New Roman" w:cs="Times New Roman"/>
          <w:i/>
          <w:sz w:val="24"/>
          <w:szCs w:val="24"/>
        </w:rPr>
        <w:t>Birt</w:t>
      </w:r>
      <w:proofErr w:type="spellEnd"/>
      <w:r>
        <w:rPr>
          <w:rFonts w:ascii="Times New Roman" w:hAnsi="Times New Roman" w:cs="Times New Roman"/>
          <w:i/>
          <w:sz w:val="24"/>
          <w:szCs w:val="24"/>
        </w:rPr>
        <w:t>, Dyke and the Reinvention of the BBC</w:t>
      </w:r>
      <w:r>
        <w:rPr>
          <w:rFonts w:ascii="Times New Roman" w:hAnsi="Times New Roman" w:cs="Times New Roman"/>
          <w:sz w:val="24"/>
          <w:szCs w:val="24"/>
        </w:rPr>
        <w:t xml:space="preserve">, London: Vintage. </w:t>
      </w:r>
    </w:p>
    <w:p w14:paraId="6EA3DB81"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Briggs, A. (1965),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History of Broadcasting in the United Kingdom, Volume 2: The Golden Age of the Wireless</w:t>
      </w:r>
      <w:r>
        <w:rPr>
          <w:rFonts w:ascii="Times New Roman" w:hAnsi="Times New Roman" w:cs="Times New Roman"/>
          <w:sz w:val="24"/>
          <w:szCs w:val="24"/>
        </w:rPr>
        <w:t xml:space="preserve">, London: Oxford University Press. </w:t>
      </w:r>
    </w:p>
    <w:p w14:paraId="1F28E1F8"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Briggs, A. (1979), </w:t>
      </w:r>
      <w:r>
        <w:rPr>
          <w:rFonts w:ascii="Times New Roman" w:hAnsi="Times New Roman" w:cs="Times New Roman"/>
          <w:i/>
          <w:sz w:val="24"/>
          <w:szCs w:val="24"/>
        </w:rPr>
        <w:t>The History of Broadcasting in the United Kingdom, Volume 4: Sound and Vision 1945-55</w:t>
      </w:r>
      <w:r>
        <w:rPr>
          <w:rFonts w:ascii="Times New Roman" w:hAnsi="Times New Roman" w:cs="Times New Roman"/>
          <w:sz w:val="24"/>
          <w:szCs w:val="24"/>
        </w:rPr>
        <w:t xml:space="preserve">, Oxford: Oxford University Press. </w:t>
      </w:r>
    </w:p>
    <w:p w14:paraId="7E71B58A" w14:textId="77777777" w:rsidR="000A0255" w:rsidRPr="006B0A9D"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Briggs, A. (1995),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History of Broadcasting in the United Kingdom, Volume 5: Competition 1955-1974</w:t>
      </w:r>
      <w:r>
        <w:rPr>
          <w:rFonts w:ascii="Times New Roman" w:hAnsi="Times New Roman" w:cs="Times New Roman"/>
          <w:sz w:val="24"/>
          <w:szCs w:val="24"/>
        </w:rPr>
        <w:t xml:space="preserve"> Oxford: Oxford University Press. </w:t>
      </w:r>
    </w:p>
    <w:p w14:paraId="6B4E7627" w14:textId="77777777" w:rsidR="000A0255" w:rsidRDefault="000A0255" w:rsidP="000A0255">
      <w:pPr>
        <w:pStyle w:val="EndnoteText"/>
        <w:rPr>
          <w:rStyle w:val="Hyperlink"/>
          <w:rFonts w:ascii="Times New Roman" w:hAnsi="Times New Roman" w:cs="Times New Roman"/>
          <w:sz w:val="24"/>
          <w:szCs w:val="24"/>
        </w:rPr>
      </w:pPr>
      <w:r w:rsidRPr="00E7432A">
        <w:rPr>
          <w:rFonts w:ascii="Times New Roman" w:hAnsi="Times New Roman" w:cs="Times New Roman"/>
          <w:sz w:val="24"/>
          <w:szCs w:val="24"/>
        </w:rPr>
        <w:t xml:space="preserve">Brown, </w:t>
      </w:r>
      <w:r>
        <w:rPr>
          <w:rFonts w:ascii="Times New Roman" w:hAnsi="Times New Roman" w:cs="Times New Roman"/>
          <w:sz w:val="24"/>
          <w:szCs w:val="24"/>
        </w:rPr>
        <w:t xml:space="preserve">R. (2001), </w:t>
      </w:r>
      <w:r w:rsidRPr="00E7432A">
        <w:rPr>
          <w:rFonts w:ascii="Times New Roman" w:hAnsi="Times New Roman" w:cs="Times New Roman"/>
          <w:sz w:val="24"/>
          <w:szCs w:val="24"/>
        </w:rPr>
        <w:t xml:space="preserve">‘I never saw </w:t>
      </w:r>
      <w:r w:rsidRPr="00E7432A">
        <w:rPr>
          <w:rFonts w:ascii="Times New Roman" w:hAnsi="Times New Roman" w:cs="Times New Roman"/>
          <w:i/>
          <w:sz w:val="24"/>
          <w:szCs w:val="24"/>
        </w:rPr>
        <w:t xml:space="preserve">Queer as Folk </w:t>
      </w:r>
      <w:r w:rsidRPr="00E7432A">
        <w:rPr>
          <w:rFonts w:ascii="Times New Roman" w:hAnsi="Times New Roman" w:cs="Times New Roman"/>
          <w:sz w:val="24"/>
          <w:szCs w:val="24"/>
        </w:rPr>
        <w:t>as a gay drama’,</w:t>
      </w:r>
      <w:r w:rsidRPr="00E7432A">
        <w:rPr>
          <w:rFonts w:ascii="Times New Roman" w:hAnsi="Times New Roman" w:cs="Times New Roman"/>
          <w:i/>
          <w:sz w:val="24"/>
          <w:szCs w:val="24"/>
        </w:rPr>
        <w:t xml:space="preserve"> Guardian</w:t>
      </w:r>
      <w:r w:rsidRPr="00E7432A">
        <w:rPr>
          <w:rFonts w:ascii="Times New Roman" w:hAnsi="Times New Roman" w:cs="Times New Roman"/>
          <w:sz w:val="24"/>
          <w:szCs w:val="24"/>
        </w:rPr>
        <w:t xml:space="preserve">, 9 April, </w:t>
      </w:r>
      <w:hyperlink r:id="rId10" w:history="1">
        <w:r w:rsidRPr="00E7432A">
          <w:rPr>
            <w:rStyle w:val="Hyperlink"/>
            <w:rFonts w:ascii="Times New Roman" w:hAnsi="Times New Roman" w:cs="Times New Roman"/>
            <w:sz w:val="24"/>
            <w:szCs w:val="24"/>
          </w:rPr>
          <w:t>http://www.theguardian.com/media/2001/apr/09/mondaymediasection2</w:t>
        </w:r>
      </w:hyperlink>
      <w:r w:rsidRPr="00E7432A">
        <w:rPr>
          <w:rStyle w:val="Hyperlink"/>
          <w:rFonts w:ascii="Times New Roman" w:hAnsi="Times New Roman" w:cs="Times New Roman"/>
          <w:sz w:val="24"/>
          <w:szCs w:val="24"/>
        </w:rPr>
        <w:t>.</w:t>
      </w:r>
    </w:p>
    <w:p w14:paraId="3C179C4C" w14:textId="77777777" w:rsidR="000A0255" w:rsidRDefault="000A0255" w:rsidP="000A0255">
      <w:pPr>
        <w:pStyle w:val="EndnoteText"/>
        <w:rPr>
          <w:rStyle w:val="Hyperlink"/>
          <w:rFonts w:ascii="Times New Roman" w:hAnsi="Times New Roman" w:cs="Times New Roman"/>
          <w:sz w:val="24"/>
          <w:szCs w:val="24"/>
        </w:rPr>
      </w:pPr>
    </w:p>
    <w:p w14:paraId="3FF466EF" w14:textId="77777777" w:rsidR="000A0255" w:rsidRPr="00D05E74" w:rsidRDefault="000A0255" w:rsidP="000A0255">
      <w:pPr>
        <w:spacing w:line="240" w:lineRule="auto"/>
        <w:rPr>
          <w:rFonts w:ascii="Times New Roman" w:hAnsi="Times New Roman" w:cs="Times New Roman"/>
          <w:sz w:val="24"/>
          <w:szCs w:val="24"/>
        </w:rPr>
      </w:pPr>
      <w:proofErr w:type="spellStart"/>
      <w:r w:rsidRPr="00D05E74">
        <w:rPr>
          <w:rFonts w:ascii="Times New Roman" w:hAnsi="Times New Roman" w:cs="Times New Roman"/>
          <w:sz w:val="24"/>
          <w:szCs w:val="24"/>
        </w:rPr>
        <w:t>Buscombe</w:t>
      </w:r>
      <w:proofErr w:type="spellEnd"/>
      <w:r w:rsidRPr="00D05E74">
        <w:rPr>
          <w:rFonts w:ascii="Times New Roman" w:hAnsi="Times New Roman" w:cs="Times New Roman"/>
          <w:sz w:val="24"/>
          <w:szCs w:val="24"/>
        </w:rPr>
        <w:t>, E. (ed</w:t>
      </w:r>
      <w:r>
        <w:rPr>
          <w:rFonts w:ascii="Times New Roman" w:hAnsi="Times New Roman" w:cs="Times New Roman"/>
          <w:sz w:val="24"/>
          <w:szCs w:val="24"/>
        </w:rPr>
        <w:t>.</w:t>
      </w:r>
      <w:r w:rsidRPr="00D05E74">
        <w:rPr>
          <w:rFonts w:ascii="Times New Roman" w:hAnsi="Times New Roman" w:cs="Times New Roman"/>
          <w:sz w:val="24"/>
          <w:szCs w:val="24"/>
        </w:rPr>
        <w:t xml:space="preserve">) (1981), </w:t>
      </w:r>
      <w:r w:rsidRPr="00D05E74">
        <w:rPr>
          <w:rFonts w:ascii="Times New Roman" w:hAnsi="Times New Roman" w:cs="Times New Roman"/>
          <w:i/>
          <w:sz w:val="24"/>
          <w:szCs w:val="24"/>
        </w:rPr>
        <w:t>BFI Dossier Number 9 – Granada: The First 25 Years</w:t>
      </w:r>
      <w:r w:rsidRPr="00D05E74">
        <w:rPr>
          <w:rFonts w:ascii="Times New Roman" w:hAnsi="Times New Roman" w:cs="Times New Roman"/>
          <w:sz w:val="24"/>
          <w:szCs w:val="24"/>
        </w:rPr>
        <w:t>, London: British Film Institute.</w:t>
      </w:r>
    </w:p>
    <w:p w14:paraId="1E1DB6CB" w14:textId="62077AAD" w:rsidR="000A0255" w:rsidRDefault="000A0255" w:rsidP="000A0255">
      <w:pPr>
        <w:spacing w:line="240" w:lineRule="auto"/>
        <w:rPr>
          <w:rFonts w:ascii="Times New Roman" w:hAnsi="Times New Roman" w:cs="Times New Roman"/>
          <w:sz w:val="24"/>
          <w:szCs w:val="24"/>
        </w:rPr>
      </w:pPr>
      <w:proofErr w:type="spellStart"/>
      <w:r w:rsidRPr="00D05E74">
        <w:rPr>
          <w:rFonts w:ascii="Times New Roman" w:hAnsi="Times New Roman" w:cs="Times New Roman"/>
          <w:sz w:val="24"/>
          <w:szCs w:val="24"/>
        </w:rPr>
        <w:t>Chalaby</w:t>
      </w:r>
      <w:proofErr w:type="spellEnd"/>
      <w:r w:rsidRPr="00D05E74">
        <w:rPr>
          <w:rFonts w:ascii="Times New Roman" w:hAnsi="Times New Roman" w:cs="Times New Roman"/>
          <w:sz w:val="24"/>
          <w:szCs w:val="24"/>
        </w:rPr>
        <w:t xml:space="preserve">, J. (2010), ‘The Rise of Britain’s Super-Indies. Policy-making in the Age of the Global Media Market’, </w:t>
      </w:r>
      <w:r w:rsidRPr="00D05E74">
        <w:rPr>
          <w:rFonts w:ascii="Times New Roman" w:hAnsi="Times New Roman" w:cs="Times New Roman"/>
          <w:i/>
          <w:sz w:val="24"/>
          <w:szCs w:val="24"/>
        </w:rPr>
        <w:t>International Communication Gazette</w:t>
      </w:r>
      <w:r w:rsidRPr="00D05E74">
        <w:rPr>
          <w:rFonts w:ascii="Times New Roman" w:hAnsi="Times New Roman" w:cs="Times New Roman"/>
          <w:sz w:val="24"/>
          <w:szCs w:val="24"/>
        </w:rPr>
        <w:t>, 72:</w:t>
      </w:r>
      <w:r w:rsidR="001C77CA">
        <w:rPr>
          <w:rFonts w:ascii="Times New Roman" w:hAnsi="Times New Roman" w:cs="Times New Roman"/>
          <w:sz w:val="24"/>
          <w:szCs w:val="24"/>
        </w:rPr>
        <w:t xml:space="preserve"> </w:t>
      </w:r>
      <w:r w:rsidRPr="00D05E74">
        <w:rPr>
          <w:rFonts w:ascii="Times New Roman" w:hAnsi="Times New Roman" w:cs="Times New Roman"/>
          <w:sz w:val="24"/>
          <w:szCs w:val="24"/>
        </w:rPr>
        <w:t>8, pp. 675-93.</w:t>
      </w:r>
    </w:p>
    <w:p w14:paraId="74FA46A9" w14:textId="77777777" w:rsidR="000A0255" w:rsidRPr="00E87507"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Channel 4 (2017), ‘Increasing the Regional Impact of Channel 4 Corporation’, July, </w:t>
      </w:r>
      <w:hyperlink r:id="rId11" w:history="1">
        <w:r w:rsidRPr="00E87507">
          <w:rPr>
            <w:rStyle w:val="Hyperlink"/>
            <w:rFonts w:ascii="Times New Roman" w:hAnsi="Times New Roman" w:cs="Times New Roman"/>
            <w:sz w:val="24"/>
            <w:szCs w:val="24"/>
          </w:rPr>
          <w:t>http://www.channel4.com/media/documents/press/news/Desktop/Channel%204%20Respone%20to%20DCMS%20Consultation%20-%20Final.pdf</w:t>
        </w:r>
      </w:hyperlink>
      <w:r w:rsidRPr="00E87507">
        <w:rPr>
          <w:rFonts w:ascii="Times New Roman" w:hAnsi="Times New Roman" w:cs="Times New Roman"/>
          <w:sz w:val="24"/>
          <w:szCs w:val="24"/>
        </w:rPr>
        <w:t xml:space="preserve">. </w:t>
      </w:r>
    </w:p>
    <w:p w14:paraId="4075B516" w14:textId="77777777" w:rsidR="000A0255" w:rsidRPr="004D483C" w:rsidRDefault="000A0255" w:rsidP="000A0255">
      <w:pPr>
        <w:spacing w:line="240" w:lineRule="auto"/>
        <w:rPr>
          <w:rFonts w:ascii="Times New Roman" w:hAnsi="Times New Roman" w:cs="Times New Roman"/>
          <w:sz w:val="24"/>
          <w:szCs w:val="24"/>
        </w:rPr>
      </w:pPr>
      <w:proofErr w:type="spellStart"/>
      <w:r w:rsidRPr="004D483C">
        <w:rPr>
          <w:rFonts w:ascii="Times New Roman" w:hAnsi="Times New Roman" w:cs="Times New Roman"/>
          <w:sz w:val="24"/>
          <w:szCs w:val="24"/>
        </w:rPr>
        <w:t>Christophers</w:t>
      </w:r>
      <w:proofErr w:type="spellEnd"/>
      <w:r w:rsidRPr="004D483C">
        <w:rPr>
          <w:rFonts w:ascii="Times New Roman" w:hAnsi="Times New Roman" w:cs="Times New Roman"/>
          <w:sz w:val="24"/>
          <w:szCs w:val="24"/>
        </w:rPr>
        <w:t>, B. (</w:t>
      </w:r>
      <w:r>
        <w:rPr>
          <w:rFonts w:ascii="Times New Roman" w:hAnsi="Times New Roman" w:cs="Times New Roman"/>
          <w:sz w:val="24"/>
          <w:szCs w:val="24"/>
        </w:rPr>
        <w:t xml:space="preserve">2008), ‘The BBC, the creative class, and neoliberal urbanism in the north of England’, </w:t>
      </w:r>
      <w:r>
        <w:rPr>
          <w:rFonts w:ascii="Times New Roman" w:hAnsi="Times New Roman" w:cs="Times New Roman"/>
          <w:i/>
          <w:sz w:val="24"/>
          <w:szCs w:val="24"/>
        </w:rPr>
        <w:t>Environment and Planning A</w:t>
      </w:r>
      <w:r>
        <w:rPr>
          <w:rFonts w:ascii="Times New Roman" w:hAnsi="Times New Roman" w:cs="Times New Roman"/>
          <w:sz w:val="24"/>
          <w:szCs w:val="24"/>
        </w:rPr>
        <w:t xml:space="preserve">, 40, pp. 2313-2329. </w:t>
      </w:r>
    </w:p>
    <w:p w14:paraId="606F6F43" w14:textId="3CA8E893" w:rsidR="000A0255" w:rsidRPr="00D05E74"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Cook, G. and J. Johns (2011), ‘The Transformation of Broadcasting and Film in Manchester and Li</w:t>
      </w:r>
      <w:r w:rsidR="001C77CA">
        <w:rPr>
          <w:rFonts w:ascii="Times New Roman" w:hAnsi="Times New Roman" w:cs="Times New Roman"/>
          <w:sz w:val="24"/>
          <w:szCs w:val="24"/>
        </w:rPr>
        <w:t xml:space="preserve">verpool’, in C. </w:t>
      </w:r>
      <w:proofErr w:type="spellStart"/>
      <w:r w:rsidR="001C77CA">
        <w:rPr>
          <w:rFonts w:ascii="Times New Roman" w:hAnsi="Times New Roman" w:cs="Times New Roman"/>
          <w:sz w:val="24"/>
          <w:szCs w:val="24"/>
        </w:rPr>
        <w:t>Karlsson</w:t>
      </w:r>
      <w:proofErr w:type="spellEnd"/>
      <w:r w:rsidR="001C77CA">
        <w:rPr>
          <w:rFonts w:ascii="Times New Roman" w:hAnsi="Times New Roman" w:cs="Times New Roman"/>
          <w:sz w:val="24"/>
          <w:szCs w:val="24"/>
        </w:rPr>
        <w:t xml:space="preserve"> and R.</w:t>
      </w:r>
      <w:r w:rsidRPr="00D05E74">
        <w:rPr>
          <w:rFonts w:ascii="Times New Roman" w:hAnsi="Times New Roman" w:cs="Times New Roman"/>
          <w:sz w:val="24"/>
          <w:szCs w:val="24"/>
        </w:rPr>
        <w:t xml:space="preserve">G. Pickard, </w:t>
      </w:r>
      <w:r w:rsidRPr="00D05E74">
        <w:rPr>
          <w:rFonts w:ascii="Times New Roman" w:hAnsi="Times New Roman" w:cs="Times New Roman"/>
          <w:i/>
          <w:sz w:val="24"/>
          <w:szCs w:val="24"/>
        </w:rPr>
        <w:t>Media Clusters: Spatial Agglomerations and Content Capabilities</w:t>
      </w:r>
      <w:r w:rsidRPr="00D05E74">
        <w:rPr>
          <w:rFonts w:ascii="Times New Roman" w:hAnsi="Times New Roman" w:cs="Times New Roman"/>
          <w:sz w:val="24"/>
          <w:szCs w:val="24"/>
        </w:rPr>
        <w:t xml:space="preserve">, Cheltenham: Edward Elgar, pp. 161-198. </w:t>
      </w:r>
    </w:p>
    <w:p w14:paraId="2E0C39E1" w14:textId="77777777" w:rsidR="000A0255" w:rsidRPr="00D05E74"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Cooke, L. (2005), ‘The new social realism of </w:t>
      </w:r>
      <w:r w:rsidRPr="00D05E74">
        <w:rPr>
          <w:rFonts w:ascii="Times New Roman" w:hAnsi="Times New Roman" w:cs="Times New Roman"/>
          <w:i/>
          <w:sz w:val="24"/>
          <w:szCs w:val="24"/>
        </w:rPr>
        <w:t>Clocking Off</w:t>
      </w:r>
      <w:r w:rsidRPr="00D05E74">
        <w:rPr>
          <w:rFonts w:ascii="Times New Roman" w:hAnsi="Times New Roman" w:cs="Times New Roman"/>
          <w:sz w:val="24"/>
          <w:szCs w:val="24"/>
        </w:rPr>
        <w:t xml:space="preserve">’, in Jonathan </w:t>
      </w:r>
      <w:proofErr w:type="spellStart"/>
      <w:r w:rsidRPr="00D05E74">
        <w:rPr>
          <w:rFonts w:ascii="Times New Roman" w:hAnsi="Times New Roman" w:cs="Times New Roman"/>
          <w:sz w:val="24"/>
          <w:szCs w:val="24"/>
        </w:rPr>
        <w:t>Bignell</w:t>
      </w:r>
      <w:proofErr w:type="spellEnd"/>
      <w:r w:rsidRPr="00D05E74">
        <w:rPr>
          <w:rFonts w:ascii="Times New Roman" w:hAnsi="Times New Roman" w:cs="Times New Roman"/>
          <w:sz w:val="24"/>
          <w:szCs w:val="24"/>
        </w:rPr>
        <w:t xml:space="preserve"> and Stephen </w:t>
      </w:r>
      <w:proofErr w:type="spellStart"/>
      <w:r w:rsidRPr="00D05E74">
        <w:rPr>
          <w:rFonts w:ascii="Times New Roman" w:hAnsi="Times New Roman" w:cs="Times New Roman"/>
          <w:sz w:val="24"/>
          <w:szCs w:val="24"/>
        </w:rPr>
        <w:t>Lacey</w:t>
      </w:r>
      <w:proofErr w:type="spellEnd"/>
      <w:r w:rsidRPr="00D05E74">
        <w:rPr>
          <w:rFonts w:ascii="Times New Roman" w:hAnsi="Times New Roman" w:cs="Times New Roman"/>
          <w:sz w:val="24"/>
          <w:szCs w:val="24"/>
        </w:rPr>
        <w:t xml:space="preserve"> (</w:t>
      </w:r>
      <w:proofErr w:type="spellStart"/>
      <w:proofErr w:type="gramStart"/>
      <w:r w:rsidRPr="00D05E74">
        <w:rPr>
          <w:rFonts w:ascii="Times New Roman" w:hAnsi="Times New Roman" w:cs="Times New Roman"/>
          <w:sz w:val="24"/>
          <w:szCs w:val="24"/>
        </w:rPr>
        <w:t>eds</w:t>
      </w:r>
      <w:proofErr w:type="spellEnd"/>
      <w:proofErr w:type="gramEnd"/>
      <w:r w:rsidRPr="00D05E74">
        <w:rPr>
          <w:rFonts w:ascii="Times New Roman" w:hAnsi="Times New Roman" w:cs="Times New Roman"/>
          <w:sz w:val="24"/>
          <w:szCs w:val="24"/>
        </w:rPr>
        <w:t xml:space="preserve">), </w:t>
      </w:r>
      <w:r w:rsidRPr="00D05E74">
        <w:rPr>
          <w:rFonts w:ascii="Times New Roman" w:hAnsi="Times New Roman" w:cs="Times New Roman"/>
          <w:i/>
          <w:sz w:val="24"/>
          <w:szCs w:val="24"/>
        </w:rPr>
        <w:t>Popular Television Drama: Critical Perspectives</w:t>
      </w:r>
      <w:r w:rsidRPr="00D05E74">
        <w:rPr>
          <w:rFonts w:ascii="Times New Roman" w:hAnsi="Times New Roman" w:cs="Times New Roman"/>
          <w:sz w:val="24"/>
          <w:szCs w:val="24"/>
        </w:rPr>
        <w:t xml:space="preserve">, Manchester: Manchester University Press, pp. 183-97. </w:t>
      </w:r>
    </w:p>
    <w:p w14:paraId="26152CBB" w14:textId="77777777" w:rsidR="000A0255" w:rsidRPr="00D05E74"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Cooke, L. (2012), </w:t>
      </w:r>
      <w:proofErr w:type="gramStart"/>
      <w:r w:rsidRPr="00D05E74">
        <w:rPr>
          <w:rFonts w:ascii="Times New Roman" w:hAnsi="Times New Roman" w:cs="Times New Roman"/>
          <w:i/>
          <w:sz w:val="24"/>
          <w:szCs w:val="24"/>
        </w:rPr>
        <w:t>A</w:t>
      </w:r>
      <w:proofErr w:type="gramEnd"/>
      <w:r w:rsidRPr="00D05E74">
        <w:rPr>
          <w:rFonts w:ascii="Times New Roman" w:hAnsi="Times New Roman" w:cs="Times New Roman"/>
          <w:i/>
          <w:sz w:val="24"/>
          <w:szCs w:val="24"/>
        </w:rPr>
        <w:t xml:space="preserve"> Sense of Place: Regional British Television Drama, 1956-82</w:t>
      </w:r>
      <w:r w:rsidRPr="00D05E74">
        <w:rPr>
          <w:rFonts w:ascii="Times New Roman" w:hAnsi="Times New Roman" w:cs="Times New Roman"/>
          <w:sz w:val="24"/>
          <w:szCs w:val="24"/>
        </w:rPr>
        <w:t xml:space="preserve">, Manchester: Manchester University Press.  </w:t>
      </w:r>
    </w:p>
    <w:p w14:paraId="5DDF2689" w14:textId="77777777" w:rsidR="000A0255" w:rsidRDefault="000A0255" w:rsidP="000A0255">
      <w:pPr>
        <w:rPr>
          <w:rFonts w:ascii="Times New Roman" w:hAnsi="Times New Roman" w:cs="Times New Roman"/>
          <w:sz w:val="24"/>
          <w:szCs w:val="24"/>
        </w:rPr>
      </w:pPr>
      <w:proofErr w:type="spellStart"/>
      <w:r>
        <w:rPr>
          <w:rFonts w:ascii="Times New Roman" w:hAnsi="Times New Roman" w:cs="Times New Roman"/>
          <w:sz w:val="24"/>
          <w:szCs w:val="24"/>
        </w:rPr>
        <w:t>Darlow</w:t>
      </w:r>
      <w:proofErr w:type="spellEnd"/>
      <w:r>
        <w:rPr>
          <w:rFonts w:ascii="Times New Roman" w:hAnsi="Times New Roman" w:cs="Times New Roman"/>
          <w:sz w:val="24"/>
          <w:szCs w:val="24"/>
        </w:rPr>
        <w:t xml:space="preserve">, M. (2004), </w:t>
      </w:r>
      <w:r>
        <w:rPr>
          <w:rFonts w:ascii="Times New Roman" w:hAnsi="Times New Roman" w:cs="Times New Roman"/>
          <w:i/>
          <w:sz w:val="24"/>
          <w:szCs w:val="24"/>
        </w:rPr>
        <w:t>Independents Struggle</w:t>
      </w:r>
      <w:r>
        <w:rPr>
          <w:rFonts w:ascii="Times New Roman" w:hAnsi="Times New Roman" w:cs="Times New Roman"/>
          <w:sz w:val="24"/>
          <w:szCs w:val="24"/>
        </w:rPr>
        <w:t>, London: Quartet.</w:t>
      </w:r>
    </w:p>
    <w:p w14:paraId="77CFC00B" w14:textId="132C30D9" w:rsidR="004C00B5" w:rsidRDefault="004C00B5" w:rsidP="000A0255">
      <w:pPr>
        <w:rPr>
          <w:rFonts w:ascii="Times New Roman" w:hAnsi="Times New Roman" w:cs="Times New Roman"/>
          <w:sz w:val="24"/>
          <w:szCs w:val="24"/>
        </w:rPr>
      </w:pPr>
      <w:r>
        <w:rPr>
          <w:rFonts w:ascii="Times New Roman" w:hAnsi="Times New Roman" w:cs="Times New Roman"/>
          <w:sz w:val="24"/>
          <w:szCs w:val="24"/>
        </w:rPr>
        <w:t>Davis, J. (1993), ‘BBC Regional Policy: Network Television and the Regions’, in S. Harvey and K. Robins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The Regions, the Nations and the BBC</w:t>
      </w:r>
      <w:r>
        <w:rPr>
          <w:rFonts w:ascii="Times New Roman" w:hAnsi="Times New Roman" w:cs="Times New Roman"/>
          <w:sz w:val="24"/>
          <w:szCs w:val="24"/>
        </w:rPr>
        <w:t xml:space="preserve">, London: BFI Publishing, pp. 72-81. </w:t>
      </w:r>
    </w:p>
    <w:p w14:paraId="54D63B39" w14:textId="77777777" w:rsidR="000A0255" w:rsidRDefault="000A0255" w:rsidP="000A0255">
      <w:pPr>
        <w:rPr>
          <w:rFonts w:ascii="Times New Roman" w:hAnsi="Times New Roman" w:cs="Times New Roman"/>
          <w:i/>
          <w:sz w:val="24"/>
          <w:szCs w:val="24"/>
        </w:rPr>
      </w:pPr>
      <w:r>
        <w:rPr>
          <w:rFonts w:ascii="Times New Roman" w:hAnsi="Times New Roman" w:cs="Times New Roman"/>
          <w:sz w:val="24"/>
          <w:szCs w:val="24"/>
        </w:rPr>
        <w:t>Dobson, J. and J. Rayner (2016), ‘Introduction’, in Dobson and Rayner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Mapping Cinematic Norths: International Interpretations in Film and Television</w:t>
      </w:r>
      <w:r>
        <w:rPr>
          <w:rFonts w:ascii="Times New Roman" w:hAnsi="Times New Roman" w:cs="Times New Roman"/>
          <w:sz w:val="24"/>
          <w:szCs w:val="24"/>
        </w:rPr>
        <w:t xml:space="preserve">, Oxford: Peter Lang, pp. 1-13. </w:t>
      </w:r>
      <w:r>
        <w:rPr>
          <w:rFonts w:ascii="Times New Roman" w:hAnsi="Times New Roman" w:cs="Times New Roman"/>
          <w:i/>
          <w:sz w:val="24"/>
          <w:szCs w:val="24"/>
        </w:rPr>
        <w:t xml:space="preserve"> </w:t>
      </w:r>
    </w:p>
    <w:p w14:paraId="39AAD14D" w14:textId="77777777" w:rsidR="000A0255" w:rsidRPr="00BC5C34" w:rsidRDefault="000A0255" w:rsidP="000A0255">
      <w:pPr>
        <w:rPr>
          <w:rFonts w:ascii="Times New Roman" w:hAnsi="Times New Roman" w:cs="Times New Roman"/>
          <w:sz w:val="24"/>
          <w:szCs w:val="24"/>
        </w:rPr>
      </w:pPr>
      <w:r>
        <w:rPr>
          <w:rFonts w:ascii="Times New Roman" w:hAnsi="Times New Roman" w:cs="Times New Roman"/>
          <w:sz w:val="24"/>
          <w:szCs w:val="24"/>
        </w:rPr>
        <w:lastRenderedPageBreak/>
        <w:t xml:space="preserve">Doyle, G. (2018), ‘Television production: configuring for sustainability in the digital era’, </w:t>
      </w:r>
      <w:r>
        <w:rPr>
          <w:rFonts w:ascii="Times New Roman" w:hAnsi="Times New Roman" w:cs="Times New Roman"/>
          <w:i/>
          <w:sz w:val="24"/>
          <w:szCs w:val="24"/>
        </w:rPr>
        <w:t>Media, Culture &amp; Society</w:t>
      </w:r>
      <w:r>
        <w:rPr>
          <w:rFonts w:ascii="Times New Roman" w:hAnsi="Times New Roman" w:cs="Times New Roman"/>
          <w:sz w:val="24"/>
          <w:szCs w:val="24"/>
        </w:rPr>
        <w:t xml:space="preserve">, 40: 2, pp. 285-95. </w:t>
      </w:r>
    </w:p>
    <w:p w14:paraId="692C3769" w14:textId="158AD1D5" w:rsidR="000A0255" w:rsidRDefault="000A0255" w:rsidP="000A0255">
      <w:pPr>
        <w:rPr>
          <w:rFonts w:ascii="Times New Roman" w:hAnsi="Times New Roman" w:cs="Times New Roman"/>
          <w:sz w:val="24"/>
          <w:szCs w:val="24"/>
        </w:rPr>
      </w:pPr>
      <w:proofErr w:type="spellStart"/>
      <w:r w:rsidRPr="00060DAC">
        <w:rPr>
          <w:rFonts w:ascii="Times New Roman" w:hAnsi="Times New Roman" w:cs="Times New Roman"/>
          <w:sz w:val="24"/>
          <w:szCs w:val="24"/>
        </w:rPr>
        <w:t>Ehland</w:t>
      </w:r>
      <w:proofErr w:type="spellEnd"/>
      <w:r w:rsidRPr="00060DAC">
        <w:rPr>
          <w:rFonts w:ascii="Times New Roman" w:hAnsi="Times New Roman" w:cs="Times New Roman"/>
          <w:sz w:val="24"/>
          <w:szCs w:val="24"/>
        </w:rPr>
        <w:t xml:space="preserve"> C. </w:t>
      </w:r>
      <w:r>
        <w:rPr>
          <w:rFonts w:ascii="Times New Roman" w:hAnsi="Times New Roman" w:cs="Times New Roman"/>
          <w:sz w:val="24"/>
          <w:szCs w:val="24"/>
        </w:rPr>
        <w:t xml:space="preserve">‘Introduction: Northern England and the Spaces of Identity’, in C. </w:t>
      </w:r>
      <w:proofErr w:type="spellStart"/>
      <w:r>
        <w:rPr>
          <w:rFonts w:ascii="Times New Roman" w:hAnsi="Times New Roman" w:cs="Times New Roman"/>
          <w:sz w:val="24"/>
          <w:szCs w:val="24"/>
        </w:rPr>
        <w:t>Ehrland</w:t>
      </w:r>
      <w:proofErr w:type="spellEnd"/>
      <w:r>
        <w:rPr>
          <w:rFonts w:ascii="Times New Roman" w:hAnsi="Times New Roman" w:cs="Times New Roman"/>
          <w:sz w:val="24"/>
          <w:szCs w:val="24"/>
        </w:rPr>
        <w:t xml:space="preserve"> </w:t>
      </w:r>
      <w:r w:rsidRPr="00060DAC">
        <w:rPr>
          <w:rFonts w:ascii="Times New Roman" w:hAnsi="Times New Roman" w:cs="Times New Roman"/>
          <w:sz w:val="24"/>
          <w:szCs w:val="24"/>
        </w:rPr>
        <w:t>(ed.)</w:t>
      </w:r>
      <w:r>
        <w:rPr>
          <w:rFonts w:ascii="Times New Roman" w:hAnsi="Times New Roman" w:cs="Times New Roman"/>
          <w:sz w:val="24"/>
          <w:szCs w:val="24"/>
        </w:rPr>
        <w:t xml:space="preserve"> (2007)</w:t>
      </w:r>
      <w:r w:rsidRPr="00060DAC">
        <w:rPr>
          <w:rFonts w:ascii="Times New Roman" w:hAnsi="Times New Roman" w:cs="Times New Roman"/>
          <w:sz w:val="24"/>
          <w:szCs w:val="24"/>
        </w:rPr>
        <w:t xml:space="preserve">, </w:t>
      </w:r>
      <w:r w:rsidRPr="00060DAC">
        <w:rPr>
          <w:rFonts w:ascii="Times New Roman" w:hAnsi="Times New Roman" w:cs="Times New Roman"/>
          <w:i/>
          <w:sz w:val="24"/>
          <w:szCs w:val="24"/>
        </w:rPr>
        <w:t>Thinking Northern: Textures of Identity in the North of England</w:t>
      </w:r>
      <w:r w:rsidR="009F4779">
        <w:rPr>
          <w:rFonts w:ascii="Times New Roman" w:hAnsi="Times New Roman" w:cs="Times New Roman"/>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Amsterdam </w:t>
      </w:r>
      <w:proofErr w:type="spellStart"/>
      <w:r>
        <w:rPr>
          <w:rFonts w:ascii="Times New Roman" w:hAnsi="Times New Roman" w:cs="Times New Roman"/>
          <w:sz w:val="24"/>
          <w:szCs w:val="24"/>
        </w:rPr>
        <w:t>Rodolpi</w:t>
      </w:r>
      <w:proofErr w:type="spellEnd"/>
      <w:r>
        <w:rPr>
          <w:rFonts w:ascii="Times New Roman" w:hAnsi="Times New Roman" w:cs="Times New Roman"/>
          <w:sz w:val="24"/>
          <w:szCs w:val="24"/>
        </w:rPr>
        <w:t xml:space="preserve">, pp. 15-29. </w:t>
      </w:r>
    </w:p>
    <w:p w14:paraId="60569913" w14:textId="77777777" w:rsidR="000A0255" w:rsidRPr="00C61822" w:rsidRDefault="000A0255" w:rsidP="000A0255">
      <w:pPr>
        <w:rPr>
          <w:rFonts w:ascii="Times New Roman" w:hAnsi="Times New Roman" w:cs="Times New Roman"/>
          <w:sz w:val="24"/>
          <w:szCs w:val="24"/>
        </w:rPr>
      </w:pPr>
      <w:proofErr w:type="spellStart"/>
      <w:r>
        <w:rPr>
          <w:rFonts w:ascii="Times New Roman" w:hAnsi="Times New Roman" w:cs="Times New Roman"/>
          <w:sz w:val="24"/>
          <w:szCs w:val="24"/>
        </w:rPr>
        <w:t>Fitzwalter</w:t>
      </w:r>
      <w:proofErr w:type="spellEnd"/>
      <w:r>
        <w:rPr>
          <w:rFonts w:ascii="Times New Roman" w:hAnsi="Times New Roman" w:cs="Times New Roman"/>
          <w:sz w:val="24"/>
          <w:szCs w:val="24"/>
        </w:rPr>
        <w:t>, R</w:t>
      </w:r>
      <w:r w:rsidRPr="00C61822">
        <w:rPr>
          <w:rFonts w:ascii="Times New Roman" w:hAnsi="Times New Roman" w:cs="Times New Roman"/>
          <w:sz w:val="24"/>
          <w:szCs w:val="24"/>
        </w:rPr>
        <w:t xml:space="preserve">. (2008), </w:t>
      </w:r>
      <w:r w:rsidRPr="00C61822">
        <w:rPr>
          <w:rFonts w:ascii="Times New Roman" w:hAnsi="Times New Roman" w:cs="Times New Roman"/>
          <w:i/>
          <w:sz w:val="24"/>
          <w:szCs w:val="24"/>
        </w:rPr>
        <w:t>The Dream that Died:</w:t>
      </w:r>
      <w:r>
        <w:rPr>
          <w:rFonts w:ascii="Times New Roman" w:hAnsi="Times New Roman" w:cs="Times New Roman"/>
          <w:i/>
          <w:sz w:val="24"/>
          <w:szCs w:val="24"/>
        </w:rPr>
        <w:t xml:space="preserve"> The Rise and Fall of ITV</w:t>
      </w:r>
      <w:r>
        <w:rPr>
          <w:rFonts w:ascii="Times New Roman" w:hAnsi="Times New Roman" w:cs="Times New Roman"/>
          <w:sz w:val="24"/>
          <w:szCs w:val="24"/>
        </w:rPr>
        <w:t xml:space="preserve">, Leicester: Troubadour. </w:t>
      </w:r>
    </w:p>
    <w:p w14:paraId="753B5740"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Finch, J. (ed.) (</w:t>
      </w:r>
      <w:r w:rsidRPr="00D05E74">
        <w:rPr>
          <w:rFonts w:ascii="Times New Roman" w:hAnsi="Times New Roman" w:cs="Times New Roman"/>
          <w:sz w:val="24"/>
          <w:szCs w:val="24"/>
        </w:rPr>
        <w:t xml:space="preserve">2003), </w:t>
      </w:r>
      <w:r w:rsidRPr="00D05E74">
        <w:rPr>
          <w:rFonts w:ascii="Times New Roman" w:hAnsi="Times New Roman" w:cs="Times New Roman"/>
          <w:i/>
          <w:sz w:val="24"/>
          <w:szCs w:val="24"/>
        </w:rPr>
        <w:t>Granada Television: The First Generation</w:t>
      </w:r>
      <w:r w:rsidRPr="00D05E74">
        <w:rPr>
          <w:rFonts w:ascii="Times New Roman" w:hAnsi="Times New Roman" w:cs="Times New Roman"/>
          <w:sz w:val="24"/>
          <w:szCs w:val="24"/>
        </w:rPr>
        <w:t>, Manchester: Manchester University Press.</w:t>
      </w:r>
    </w:p>
    <w:p w14:paraId="008F1AEE"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Franklin, I. (2015), ‘Introduction’, in I. Franklin, H. </w:t>
      </w:r>
      <w:proofErr w:type="spellStart"/>
      <w:r>
        <w:rPr>
          <w:rFonts w:ascii="Times New Roman" w:hAnsi="Times New Roman" w:cs="Times New Roman"/>
          <w:sz w:val="24"/>
          <w:szCs w:val="24"/>
        </w:rPr>
        <w:t>Chignell</w:t>
      </w:r>
      <w:proofErr w:type="spellEnd"/>
      <w:r>
        <w:rPr>
          <w:rFonts w:ascii="Times New Roman" w:hAnsi="Times New Roman" w:cs="Times New Roman"/>
          <w:sz w:val="24"/>
          <w:szCs w:val="24"/>
        </w:rPr>
        <w:t xml:space="preserve"> and K. Skoog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Mapping UK Media Cultures</w:t>
      </w:r>
      <w:r>
        <w:rPr>
          <w:rFonts w:ascii="Times New Roman" w:hAnsi="Times New Roman" w:cs="Times New Roman"/>
          <w:sz w:val="24"/>
          <w:szCs w:val="24"/>
        </w:rPr>
        <w:t xml:space="preserve">, Basingstoke: Palgrave Macmillan, pp. 1-13. </w:t>
      </w:r>
    </w:p>
    <w:p w14:paraId="2DD1E5CB" w14:textId="0905953A" w:rsidR="009F4779" w:rsidRPr="009F4779" w:rsidRDefault="009F4779"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Franklin, R. (ed.) (2005), </w:t>
      </w:r>
      <w:r>
        <w:rPr>
          <w:rFonts w:ascii="Times New Roman" w:hAnsi="Times New Roman" w:cs="Times New Roman"/>
          <w:i/>
          <w:sz w:val="24"/>
          <w:szCs w:val="24"/>
        </w:rPr>
        <w:t xml:space="preserve">Television Policy: The </w:t>
      </w:r>
      <w:proofErr w:type="spellStart"/>
      <w:r>
        <w:rPr>
          <w:rFonts w:ascii="Times New Roman" w:hAnsi="Times New Roman" w:cs="Times New Roman"/>
          <w:i/>
          <w:sz w:val="24"/>
          <w:szCs w:val="24"/>
        </w:rPr>
        <w:t>MacTaggart</w:t>
      </w:r>
      <w:proofErr w:type="spellEnd"/>
      <w:r>
        <w:rPr>
          <w:rFonts w:ascii="Times New Roman" w:hAnsi="Times New Roman" w:cs="Times New Roman"/>
          <w:i/>
          <w:sz w:val="24"/>
          <w:szCs w:val="24"/>
        </w:rPr>
        <w:t xml:space="preserve"> Lectures</w:t>
      </w:r>
      <w:r>
        <w:rPr>
          <w:rFonts w:ascii="Times New Roman" w:hAnsi="Times New Roman" w:cs="Times New Roman"/>
          <w:sz w:val="24"/>
          <w:szCs w:val="24"/>
        </w:rPr>
        <w:t xml:space="preserve">, Edinburgh: Edinburgh University Press. </w:t>
      </w:r>
    </w:p>
    <w:p w14:paraId="0D08C680"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Genders, A. (Forthcoming), ‘</w:t>
      </w:r>
      <w:r w:rsidRPr="008F2A73">
        <w:rPr>
          <w:rFonts w:ascii="Times New Roman" w:hAnsi="Times New Roman" w:cs="Times New Roman"/>
          <w:sz w:val="24"/>
          <w:szCs w:val="24"/>
        </w:rPr>
        <w:t>An Invisible Nation</w:t>
      </w:r>
      <w:proofErr w:type="gramStart"/>
      <w:r w:rsidRPr="008F2A73">
        <w:rPr>
          <w:rFonts w:ascii="Times New Roman" w:hAnsi="Times New Roman" w:cs="Times New Roman"/>
          <w:sz w:val="24"/>
          <w:szCs w:val="24"/>
        </w:rPr>
        <w:t>?:</w:t>
      </w:r>
      <w:proofErr w:type="gramEnd"/>
      <w:r w:rsidRPr="008F2A73">
        <w:rPr>
          <w:rFonts w:ascii="Times New Roman" w:hAnsi="Times New Roman" w:cs="Times New Roman"/>
          <w:sz w:val="24"/>
          <w:szCs w:val="24"/>
        </w:rPr>
        <w:t xml:space="preserve"> The BBC and </w:t>
      </w:r>
      <w:r>
        <w:rPr>
          <w:rFonts w:ascii="Times New Roman" w:hAnsi="Times New Roman" w:cs="Times New Roman"/>
          <w:sz w:val="24"/>
          <w:szCs w:val="24"/>
        </w:rPr>
        <w:t>English-language A</w:t>
      </w:r>
      <w:r w:rsidRPr="008F2A73">
        <w:rPr>
          <w:rFonts w:ascii="Times New Roman" w:hAnsi="Times New Roman" w:cs="Times New Roman"/>
          <w:sz w:val="24"/>
          <w:szCs w:val="24"/>
        </w:rPr>
        <w:t xml:space="preserve">rts </w:t>
      </w:r>
      <w:r>
        <w:rPr>
          <w:rFonts w:ascii="Times New Roman" w:hAnsi="Times New Roman" w:cs="Times New Roman"/>
          <w:sz w:val="24"/>
          <w:szCs w:val="24"/>
        </w:rPr>
        <w:t>T</w:t>
      </w:r>
      <w:r w:rsidRPr="008F2A73">
        <w:rPr>
          <w:rFonts w:ascii="Times New Roman" w:hAnsi="Times New Roman" w:cs="Times New Roman"/>
          <w:sz w:val="24"/>
          <w:szCs w:val="24"/>
        </w:rPr>
        <w:t>elevision in Wales</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British Cinema and Television. </w:t>
      </w:r>
    </w:p>
    <w:p w14:paraId="24B3CC28" w14:textId="77777777" w:rsidR="000A0255" w:rsidRPr="00F430DB"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Goddard, P., J. Corner and K. Richardson (2007), </w:t>
      </w:r>
      <w:r>
        <w:rPr>
          <w:rFonts w:ascii="Times New Roman" w:hAnsi="Times New Roman" w:cs="Times New Roman"/>
          <w:i/>
          <w:sz w:val="24"/>
          <w:szCs w:val="24"/>
        </w:rPr>
        <w:t>Public Issue Television: ‘World in Action’, 1963-98</w:t>
      </w:r>
      <w:r>
        <w:rPr>
          <w:rFonts w:ascii="Times New Roman" w:hAnsi="Times New Roman" w:cs="Times New Roman"/>
          <w:sz w:val="24"/>
          <w:szCs w:val="24"/>
        </w:rPr>
        <w:t xml:space="preserve">, Manchester: Manchester University Press. </w:t>
      </w:r>
    </w:p>
    <w:p w14:paraId="20ABED97" w14:textId="45E44310"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Gor</w:t>
      </w:r>
      <w:r w:rsidR="00657300">
        <w:rPr>
          <w:rFonts w:ascii="Times New Roman" w:hAnsi="Times New Roman" w:cs="Times New Roman"/>
          <w:sz w:val="24"/>
          <w:szCs w:val="24"/>
        </w:rPr>
        <w:t>t</w:t>
      </w:r>
      <w:r>
        <w:rPr>
          <w:rFonts w:ascii="Times New Roman" w:hAnsi="Times New Roman" w:cs="Times New Roman"/>
          <w:sz w:val="24"/>
          <w:szCs w:val="24"/>
        </w:rPr>
        <w:t xml:space="preserve">on, K. (2016), ‘Feeling Northern: “heroic women” in Sally Wainwright’s </w:t>
      </w:r>
      <w:r>
        <w:rPr>
          <w:rFonts w:ascii="Times New Roman" w:hAnsi="Times New Roman" w:cs="Times New Roman"/>
          <w:i/>
          <w:sz w:val="24"/>
          <w:szCs w:val="24"/>
        </w:rPr>
        <w:t xml:space="preserve">Happy Valley </w:t>
      </w:r>
      <w:r>
        <w:rPr>
          <w:rFonts w:ascii="Times New Roman" w:hAnsi="Times New Roman" w:cs="Times New Roman"/>
          <w:sz w:val="24"/>
          <w:szCs w:val="24"/>
        </w:rPr>
        <w:t xml:space="preserve">(BBC One, 2014 –)’, </w:t>
      </w:r>
      <w:r>
        <w:rPr>
          <w:rFonts w:ascii="Times New Roman" w:hAnsi="Times New Roman" w:cs="Times New Roman"/>
          <w:i/>
          <w:sz w:val="24"/>
          <w:szCs w:val="24"/>
        </w:rPr>
        <w:t>Journal for Cultural Research</w:t>
      </w:r>
      <w:r>
        <w:rPr>
          <w:rFonts w:ascii="Times New Roman" w:hAnsi="Times New Roman" w:cs="Times New Roman"/>
          <w:sz w:val="24"/>
          <w:szCs w:val="24"/>
        </w:rPr>
        <w:t>, 20:</w:t>
      </w:r>
      <w:r w:rsidR="001C77CA">
        <w:rPr>
          <w:rFonts w:ascii="Times New Roman" w:hAnsi="Times New Roman" w:cs="Times New Roman"/>
          <w:sz w:val="24"/>
          <w:szCs w:val="24"/>
        </w:rPr>
        <w:t xml:space="preserve"> </w:t>
      </w:r>
      <w:r>
        <w:rPr>
          <w:rFonts w:ascii="Times New Roman" w:hAnsi="Times New Roman" w:cs="Times New Roman"/>
          <w:sz w:val="24"/>
          <w:szCs w:val="24"/>
        </w:rPr>
        <w:t xml:space="preserve">1, pp. 73-85. </w:t>
      </w:r>
    </w:p>
    <w:p w14:paraId="7EC68DE2"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Hallam, J. (2003), ‘Introduction: the development of commercial TV in Britain’, in J. Finch (ed.), </w:t>
      </w:r>
      <w:r w:rsidRPr="00D05E74">
        <w:rPr>
          <w:rFonts w:ascii="Times New Roman" w:hAnsi="Times New Roman" w:cs="Times New Roman"/>
          <w:i/>
          <w:sz w:val="24"/>
          <w:szCs w:val="24"/>
        </w:rPr>
        <w:t>Granada Television: The First Generation</w:t>
      </w:r>
      <w:r w:rsidRPr="00D05E74">
        <w:rPr>
          <w:rFonts w:ascii="Times New Roman" w:hAnsi="Times New Roman" w:cs="Times New Roman"/>
          <w:sz w:val="24"/>
          <w:szCs w:val="24"/>
        </w:rPr>
        <w:t>, Manchest</w:t>
      </w:r>
      <w:r>
        <w:rPr>
          <w:rFonts w:ascii="Times New Roman" w:hAnsi="Times New Roman" w:cs="Times New Roman"/>
          <w:sz w:val="24"/>
          <w:szCs w:val="24"/>
        </w:rPr>
        <w:t xml:space="preserve">er: Manchester University Press, pp. 7-24. </w:t>
      </w:r>
    </w:p>
    <w:p w14:paraId="223E1F5C" w14:textId="04D95939" w:rsidR="000A0255" w:rsidRPr="003F75D6" w:rsidRDefault="004C00B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Harvey S. (1993), ‘Islands and Continents: The BBC and the Regions’, in S. Harvey </w:t>
      </w:r>
      <w:r w:rsidR="000A0255">
        <w:rPr>
          <w:rFonts w:ascii="Times New Roman" w:hAnsi="Times New Roman" w:cs="Times New Roman"/>
          <w:sz w:val="24"/>
          <w:szCs w:val="24"/>
        </w:rPr>
        <w:t>and K. Robins (</w:t>
      </w:r>
      <w:proofErr w:type="spellStart"/>
      <w:proofErr w:type="gramStart"/>
      <w:r w:rsidR="000A0255">
        <w:rPr>
          <w:rFonts w:ascii="Times New Roman" w:hAnsi="Times New Roman" w:cs="Times New Roman"/>
          <w:sz w:val="24"/>
          <w:szCs w:val="24"/>
        </w:rPr>
        <w:t>eds</w:t>
      </w:r>
      <w:proofErr w:type="spellEnd"/>
      <w:proofErr w:type="gramEnd"/>
      <w:r w:rsidR="000A0255">
        <w:rPr>
          <w:rFonts w:ascii="Times New Roman" w:hAnsi="Times New Roman" w:cs="Times New Roman"/>
          <w:sz w:val="24"/>
          <w:szCs w:val="24"/>
        </w:rPr>
        <w:t xml:space="preserve">) (1993), </w:t>
      </w:r>
      <w:r w:rsidR="000A0255">
        <w:rPr>
          <w:rFonts w:ascii="Times New Roman" w:hAnsi="Times New Roman" w:cs="Times New Roman"/>
          <w:i/>
          <w:sz w:val="24"/>
          <w:szCs w:val="24"/>
        </w:rPr>
        <w:t>The Regions, the Nations and the BBC</w:t>
      </w:r>
      <w:r w:rsidR="000A0255">
        <w:rPr>
          <w:rFonts w:ascii="Times New Roman" w:hAnsi="Times New Roman" w:cs="Times New Roman"/>
          <w:sz w:val="24"/>
          <w:szCs w:val="24"/>
        </w:rPr>
        <w:t xml:space="preserve">, London: BFI Publishing, pp. 82-96. </w:t>
      </w:r>
    </w:p>
    <w:p w14:paraId="28D7ECC2" w14:textId="77777777" w:rsidR="000A0255" w:rsidRPr="006401D3"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House of Commons Committee of Public Accounts (2013), </w:t>
      </w:r>
      <w:r>
        <w:rPr>
          <w:rFonts w:ascii="Times New Roman" w:hAnsi="Times New Roman" w:cs="Times New Roman"/>
          <w:i/>
          <w:sz w:val="24"/>
          <w:szCs w:val="24"/>
        </w:rPr>
        <w:t>The BBC’s Move to Salford</w:t>
      </w:r>
      <w:r>
        <w:rPr>
          <w:rFonts w:ascii="Times New Roman" w:hAnsi="Times New Roman" w:cs="Times New Roman"/>
          <w:sz w:val="24"/>
          <w:szCs w:val="24"/>
        </w:rPr>
        <w:t xml:space="preserve">, July, </w:t>
      </w:r>
      <w:hyperlink r:id="rId12" w:history="1">
        <w:r w:rsidRPr="0052758C">
          <w:rPr>
            <w:rStyle w:val="Hyperlink"/>
            <w:rFonts w:ascii="Times New Roman" w:hAnsi="Times New Roman" w:cs="Times New Roman"/>
            <w:sz w:val="24"/>
            <w:szCs w:val="24"/>
          </w:rPr>
          <w:t>https://publications.parliament.uk/pa/cm201314/cmselect/cmpubacc/293/293.pdf</w:t>
        </w:r>
      </w:hyperlink>
      <w:r>
        <w:rPr>
          <w:rFonts w:ascii="Times New Roman" w:hAnsi="Times New Roman" w:cs="Times New Roman"/>
          <w:sz w:val="24"/>
          <w:szCs w:val="24"/>
        </w:rPr>
        <w:t xml:space="preserve">. </w:t>
      </w:r>
    </w:p>
    <w:p w14:paraId="7EA29FD8"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Hughes, A. and P. Atkinson (2018), ‘England’s north-south divide is history – but the nation’s rifts are deepening’, </w:t>
      </w:r>
      <w:r>
        <w:rPr>
          <w:rFonts w:ascii="Times New Roman" w:hAnsi="Times New Roman" w:cs="Times New Roman"/>
          <w:i/>
          <w:sz w:val="24"/>
          <w:szCs w:val="24"/>
        </w:rPr>
        <w:t>The Conversation</w:t>
      </w:r>
      <w:r>
        <w:rPr>
          <w:rFonts w:ascii="Times New Roman" w:hAnsi="Times New Roman" w:cs="Times New Roman"/>
          <w:sz w:val="24"/>
          <w:szCs w:val="24"/>
        </w:rPr>
        <w:t xml:space="preserve">, 1 July, </w:t>
      </w:r>
      <w:hyperlink r:id="rId13" w:history="1">
        <w:r w:rsidRPr="00AC256E">
          <w:rPr>
            <w:rStyle w:val="Hyperlink"/>
            <w:rFonts w:ascii="Times New Roman" w:hAnsi="Times New Roman" w:cs="Times New Roman"/>
            <w:sz w:val="24"/>
            <w:szCs w:val="24"/>
          </w:rPr>
          <w:t>https://theconversation.com/englands-north-south-divide-is-history-but-the-nations-rifts-are-deepening-99044</w:t>
        </w:r>
      </w:hyperlink>
      <w:r>
        <w:rPr>
          <w:rFonts w:ascii="Times New Roman" w:hAnsi="Times New Roman" w:cs="Times New Roman"/>
          <w:sz w:val="24"/>
          <w:szCs w:val="24"/>
        </w:rPr>
        <w:t xml:space="preserve">. </w:t>
      </w:r>
    </w:p>
    <w:p w14:paraId="3FDB2BB6" w14:textId="77777777" w:rsidR="000A0255" w:rsidRDefault="000A0255" w:rsidP="000A0255">
      <w:pPr>
        <w:rPr>
          <w:rFonts w:ascii="Times New Roman" w:hAnsi="Times New Roman" w:cs="Times New Roman"/>
          <w:sz w:val="24"/>
          <w:szCs w:val="24"/>
        </w:rPr>
      </w:pPr>
      <w:r w:rsidRPr="00C7380B">
        <w:rPr>
          <w:rFonts w:ascii="Times New Roman" w:hAnsi="Times New Roman" w:cs="Times New Roman"/>
          <w:sz w:val="24"/>
          <w:szCs w:val="24"/>
        </w:rPr>
        <w:t xml:space="preserve">Jewell, H.M. (1994), </w:t>
      </w:r>
      <w:r w:rsidRPr="00C7380B">
        <w:rPr>
          <w:rFonts w:ascii="Times New Roman" w:hAnsi="Times New Roman" w:cs="Times New Roman"/>
          <w:i/>
          <w:sz w:val="24"/>
          <w:szCs w:val="24"/>
        </w:rPr>
        <w:t>The North-South Divide: The origins of northern consciousness in England</w:t>
      </w:r>
      <w:r w:rsidRPr="00C7380B">
        <w:rPr>
          <w:rFonts w:ascii="Times New Roman" w:hAnsi="Times New Roman" w:cs="Times New Roman"/>
          <w:sz w:val="24"/>
          <w:szCs w:val="24"/>
        </w:rPr>
        <w:t>,</w:t>
      </w:r>
      <w:r>
        <w:rPr>
          <w:rFonts w:ascii="Times New Roman" w:hAnsi="Times New Roman" w:cs="Times New Roman"/>
          <w:sz w:val="24"/>
          <w:szCs w:val="24"/>
        </w:rPr>
        <w:t xml:space="preserve"> Manchester: Manchester University Press. </w:t>
      </w:r>
    </w:p>
    <w:p w14:paraId="5628C3E7" w14:textId="77777777" w:rsidR="000A0255" w:rsidRPr="00DC2038"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Johns, J. (2004), ‘Tracing the Connections: Manchester’s Film and Television Industry’, PhD thesis, Faculty of Arts, University of Manchester. </w:t>
      </w:r>
    </w:p>
    <w:p w14:paraId="74F04623" w14:textId="77777777" w:rsidR="000A0255"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Johns, J. (2010), ‘Manchester’s Film and Television Industry: Project Ecologies and Network Hierarchies’, </w:t>
      </w:r>
      <w:r w:rsidRPr="00D05E74">
        <w:rPr>
          <w:rFonts w:ascii="Times New Roman" w:hAnsi="Times New Roman" w:cs="Times New Roman"/>
          <w:i/>
          <w:sz w:val="24"/>
          <w:szCs w:val="24"/>
        </w:rPr>
        <w:t xml:space="preserve">Urban Studies </w:t>
      </w:r>
      <w:r w:rsidRPr="00D05E74">
        <w:rPr>
          <w:rFonts w:ascii="Times New Roman" w:hAnsi="Times New Roman" w:cs="Times New Roman"/>
          <w:sz w:val="24"/>
          <w:szCs w:val="24"/>
        </w:rPr>
        <w:t>47: 5, pp. 1059-77.</w:t>
      </w:r>
    </w:p>
    <w:p w14:paraId="40BFA905"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Johnson, B. (2013), </w:t>
      </w:r>
      <w:r>
        <w:rPr>
          <w:rFonts w:ascii="Times New Roman" w:hAnsi="Times New Roman" w:cs="Times New Roman"/>
          <w:i/>
          <w:sz w:val="24"/>
          <w:szCs w:val="24"/>
        </w:rPr>
        <w:t>Paul Abbott</w:t>
      </w:r>
      <w:r>
        <w:rPr>
          <w:rFonts w:ascii="Times New Roman" w:hAnsi="Times New Roman" w:cs="Times New Roman"/>
          <w:sz w:val="24"/>
          <w:szCs w:val="24"/>
        </w:rPr>
        <w:t xml:space="preserve">, Manchester: Manchester University Press. </w:t>
      </w:r>
    </w:p>
    <w:p w14:paraId="13C40BD9" w14:textId="77777777" w:rsidR="000A0255" w:rsidRPr="00812EA6" w:rsidRDefault="000A0255" w:rsidP="000A0255">
      <w:pPr>
        <w:rPr>
          <w:rFonts w:ascii="Times New Roman" w:hAnsi="Times New Roman" w:cs="Times New Roman"/>
          <w:sz w:val="24"/>
          <w:szCs w:val="24"/>
        </w:rPr>
      </w:pPr>
      <w:r>
        <w:rPr>
          <w:rFonts w:ascii="Times New Roman" w:hAnsi="Times New Roman" w:cs="Times New Roman"/>
          <w:sz w:val="24"/>
          <w:szCs w:val="24"/>
        </w:rPr>
        <w:lastRenderedPageBreak/>
        <w:t xml:space="preserve">Jones, A. (2017), ‘BBC move to Salford has made ‘negligible’ impact on Greater Manchester, report finds’, </w:t>
      </w:r>
      <w:r>
        <w:rPr>
          <w:rFonts w:ascii="Times New Roman" w:hAnsi="Times New Roman" w:cs="Times New Roman"/>
          <w:i/>
          <w:sz w:val="24"/>
          <w:szCs w:val="24"/>
        </w:rPr>
        <w:t>Independent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10 August, </w:t>
      </w:r>
      <w:hyperlink r:id="rId14" w:history="1">
        <w:r w:rsidRPr="00812EA6">
          <w:rPr>
            <w:rStyle w:val="Hyperlink"/>
            <w:rFonts w:ascii="Times New Roman" w:hAnsi="Times New Roman" w:cs="Times New Roman"/>
            <w:sz w:val="24"/>
            <w:szCs w:val="24"/>
          </w:rPr>
          <w:t>https://www.independent.co.uk/news/business/news/bbc-move-salford-negligible-impact-greater-manchester-public-sector-jobs-mediacityuk-london-a7884801.html</w:t>
        </w:r>
      </w:hyperlink>
      <w:r w:rsidRPr="00812EA6">
        <w:rPr>
          <w:rStyle w:val="Hyperlink"/>
          <w:rFonts w:ascii="Times New Roman" w:hAnsi="Times New Roman" w:cs="Times New Roman"/>
          <w:sz w:val="24"/>
          <w:szCs w:val="24"/>
        </w:rPr>
        <w:t xml:space="preserve">. </w:t>
      </w:r>
    </w:p>
    <w:p w14:paraId="63072DF1" w14:textId="77777777" w:rsidR="000A0255" w:rsidRPr="007D021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Joyce, P. </w:t>
      </w:r>
      <w:r>
        <w:rPr>
          <w:rFonts w:ascii="Times New Roman" w:hAnsi="Times New Roman" w:cs="Times New Roman"/>
          <w:i/>
          <w:sz w:val="24"/>
          <w:szCs w:val="24"/>
        </w:rPr>
        <w:t>Visions of the People: Industrial England and the Question of Class, 1848-1914</w:t>
      </w:r>
      <w:r>
        <w:rPr>
          <w:rFonts w:ascii="Times New Roman" w:hAnsi="Times New Roman" w:cs="Times New Roman"/>
          <w:sz w:val="24"/>
          <w:szCs w:val="24"/>
        </w:rPr>
        <w:t xml:space="preserve">, Cambridge: Cambridge University Press. </w:t>
      </w:r>
    </w:p>
    <w:p w14:paraId="257A538A" w14:textId="030CEFC7" w:rsidR="000A0255"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Karlsson</w:t>
      </w:r>
      <w:proofErr w:type="spellEnd"/>
      <w:r>
        <w:rPr>
          <w:rFonts w:ascii="Times New Roman" w:hAnsi="Times New Roman" w:cs="Times New Roman"/>
          <w:sz w:val="24"/>
          <w:szCs w:val="24"/>
        </w:rPr>
        <w:t xml:space="preserve">, C. and R.G. Pickard, ‘Media clusters: what makes them </w:t>
      </w:r>
      <w:r w:rsidR="001D0FF9">
        <w:rPr>
          <w:rFonts w:ascii="Times New Roman" w:hAnsi="Times New Roman" w:cs="Times New Roman"/>
          <w:sz w:val="24"/>
          <w:szCs w:val="24"/>
        </w:rPr>
        <w:t>unique?</w:t>
      </w:r>
      <w:proofErr w:type="gramStart"/>
      <w:r w:rsidR="001D0FF9">
        <w:rPr>
          <w:rFonts w:ascii="Times New Roman" w:hAnsi="Times New Roman" w:cs="Times New Roman"/>
          <w:sz w:val="24"/>
          <w:szCs w:val="24"/>
        </w:rPr>
        <w:t>’,</w:t>
      </w:r>
      <w:proofErr w:type="gramEnd"/>
      <w:r w:rsidR="001D0FF9">
        <w:rPr>
          <w:rFonts w:ascii="Times New Roman" w:hAnsi="Times New Roman" w:cs="Times New Roman"/>
          <w:sz w:val="24"/>
          <w:szCs w:val="24"/>
        </w:rPr>
        <w:t xml:space="preserve"> in C. </w:t>
      </w:r>
      <w:proofErr w:type="spellStart"/>
      <w:r w:rsidR="001D0FF9">
        <w:rPr>
          <w:rFonts w:ascii="Times New Roman" w:hAnsi="Times New Roman" w:cs="Times New Roman"/>
          <w:sz w:val="24"/>
          <w:szCs w:val="24"/>
        </w:rPr>
        <w:t>Karlsson</w:t>
      </w:r>
      <w:proofErr w:type="spellEnd"/>
      <w:r w:rsidR="001D0FF9">
        <w:rPr>
          <w:rFonts w:ascii="Times New Roman" w:hAnsi="Times New Roman" w:cs="Times New Roman"/>
          <w:sz w:val="24"/>
          <w:szCs w:val="24"/>
        </w:rPr>
        <w:t xml:space="preserve"> and R.</w:t>
      </w:r>
      <w:r>
        <w:rPr>
          <w:rFonts w:ascii="Times New Roman" w:hAnsi="Times New Roman" w:cs="Times New Roman"/>
          <w:sz w:val="24"/>
          <w:szCs w:val="24"/>
        </w:rPr>
        <w:t>G. Pickard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(2011), </w:t>
      </w:r>
      <w:r>
        <w:rPr>
          <w:rFonts w:ascii="Times New Roman" w:hAnsi="Times New Roman" w:cs="Times New Roman"/>
          <w:i/>
          <w:sz w:val="24"/>
          <w:szCs w:val="24"/>
        </w:rPr>
        <w:t>Media Clusters: Spatial Agglomeration and Content Capabilities</w:t>
      </w:r>
      <w:r>
        <w:rPr>
          <w:rFonts w:ascii="Times New Roman" w:hAnsi="Times New Roman" w:cs="Times New Roman"/>
          <w:sz w:val="24"/>
          <w:szCs w:val="24"/>
        </w:rPr>
        <w:t xml:space="preserve">, Cheltenham: Edward Elgar, pp. 3-29.  </w:t>
      </w:r>
    </w:p>
    <w:p w14:paraId="1660DECD" w14:textId="77777777" w:rsidR="000A0255"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Kidd, M. and B. Taylor (2002), </w:t>
      </w:r>
      <w:r w:rsidRPr="00D05E74">
        <w:rPr>
          <w:rFonts w:ascii="Times New Roman" w:hAnsi="Times New Roman" w:cs="Times New Roman"/>
          <w:i/>
          <w:sz w:val="24"/>
          <w:szCs w:val="24"/>
        </w:rPr>
        <w:t>Television in the Nations and Regions: Television Broadcasting Outside London</w:t>
      </w:r>
      <w:r w:rsidRPr="00D05E74">
        <w:rPr>
          <w:rFonts w:ascii="Times New Roman" w:hAnsi="Times New Roman" w:cs="Times New Roman"/>
          <w:sz w:val="24"/>
          <w:szCs w:val="24"/>
        </w:rPr>
        <w:t>, London: Independent Television Commission.</w:t>
      </w:r>
    </w:p>
    <w:p w14:paraId="1D501612" w14:textId="77777777" w:rsidR="000A0255" w:rsidRDefault="000A0255" w:rsidP="000A0255">
      <w:pPr>
        <w:rPr>
          <w:rFonts w:ascii="Times New Roman" w:hAnsi="Times New Roman" w:cs="Times New Roman"/>
          <w:sz w:val="24"/>
          <w:szCs w:val="24"/>
        </w:rPr>
      </w:pPr>
      <w:r w:rsidRPr="00F10185">
        <w:rPr>
          <w:rFonts w:ascii="Times New Roman" w:hAnsi="Times New Roman" w:cs="Times New Roman"/>
          <w:sz w:val="24"/>
          <w:szCs w:val="24"/>
        </w:rPr>
        <w:t xml:space="preserve">Kirk N. (ed.) (2009), </w:t>
      </w:r>
      <w:r w:rsidRPr="00F10185">
        <w:rPr>
          <w:rFonts w:ascii="Times New Roman" w:hAnsi="Times New Roman" w:cs="Times New Roman"/>
          <w:i/>
          <w:sz w:val="24"/>
          <w:szCs w:val="24"/>
        </w:rPr>
        <w:t>Northern Identities: Historical Interpretations of ‘The North’ and ‘</w:t>
      </w:r>
      <w:proofErr w:type="spellStart"/>
      <w:r w:rsidRPr="00F10185">
        <w:rPr>
          <w:rFonts w:ascii="Times New Roman" w:hAnsi="Times New Roman" w:cs="Times New Roman"/>
          <w:i/>
          <w:sz w:val="24"/>
          <w:szCs w:val="24"/>
        </w:rPr>
        <w:t>Northernness</w:t>
      </w:r>
      <w:proofErr w:type="spellEnd"/>
      <w:r w:rsidRPr="00F10185">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Aldershot: </w:t>
      </w:r>
      <w:proofErr w:type="spellStart"/>
      <w:r>
        <w:rPr>
          <w:rFonts w:ascii="Times New Roman" w:hAnsi="Times New Roman" w:cs="Times New Roman"/>
          <w:sz w:val="24"/>
          <w:szCs w:val="24"/>
        </w:rPr>
        <w:t>Ashgate</w:t>
      </w:r>
      <w:proofErr w:type="spellEnd"/>
      <w:r>
        <w:rPr>
          <w:rFonts w:ascii="Times New Roman" w:hAnsi="Times New Roman" w:cs="Times New Roman"/>
          <w:sz w:val="24"/>
          <w:szCs w:val="24"/>
        </w:rPr>
        <w:t>.</w:t>
      </w:r>
    </w:p>
    <w:p w14:paraId="246B81D7" w14:textId="77777777" w:rsidR="000A0255" w:rsidRPr="007956AB" w:rsidRDefault="000A0255" w:rsidP="000A0255">
      <w:pPr>
        <w:rPr>
          <w:rFonts w:ascii="Times New Roman" w:hAnsi="Times New Roman" w:cs="Times New Roman"/>
          <w:sz w:val="24"/>
          <w:szCs w:val="24"/>
        </w:rPr>
      </w:pPr>
      <w:proofErr w:type="spellStart"/>
      <w:r>
        <w:rPr>
          <w:rFonts w:ascii="Times New Roman" w:hAnsi="Times New Roman" w:cs="Times New Roman"/>
          <w:sz w:val="24"/>
          <w:szCs w:val="24"/>
        </w:rPr>
        <w:t>Krätke</w:t>
      </w:r>
      <w:proofErr w:type="spellEnd"/>
      <w:r>
        <w:rPr>
          <w:rFonts w:ascii="Times New Roman" w:hAnsi="Times New Roman" w:cs="Times New Roman"/>
          <w:sz w:val="24"/>
          <w:szCs w:val="24"/>
        </w:rPr>
        <w:t xml:space="preserve">, S. (2003), ‘Global Media Cities in a World-wide Urban Network’, </w:t>
      </w:r>
      <w:r>
        <w:rPr>
          <w:rFonts w:ascii="Times New Roman" w:hAnsi="Times New Roman" w:cs="Times New Roman"/>
          <w:i/>
          <w:sz w:val="24"/>
          <w:szCs w:val="24"/>
        </w:rPr>
        <w:t>European Planning Studies</w:t>
      </w:r>
      <w:r>
        <w:rPr>
          <w:rFonts w:ascii="Times New Roman" w:hAnsi="Times New Roman" w:cs="Times New Roman"/>
          <w:sz w:val="24"/>
          <w:szCs w:val="24"/>
        </w:rPr>
        <w:t xml:space="preserve">, 11: 6, pp. 605-28. </w:t>
      </w:r>
    </w:p>
    <w:p w14:paraId="4B60CBA7"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Lee, D. (2018), </w:t>
      </w:r>
      <w:r>
        <w:rPr>
          <w:rFonts w:ascii="Times New Roman" w:hAnsi="Times New Roman" w:cs="Times New Roman"/>
          <w:i/>
          <w:sz w:val="24"/>
          <w:szCs w:val="24"/>
        </w:rPr>
        <w:t>Independent Television Production in the UK: From Cottage Industry to Big Business</w:t>
      </w:r>
      <w:r>
        <w:rPr>
          <w:rFonts w:ascii="Times New Roman" w:hAnsi="Times New Roman" w:cs="Times New Roman"/>
          <w:sz w:val="24"/>
          <w:szCs w:val="24"/>
        </w:rPr>
        <w:t xml:space="preserve">, London: Palgrave Macmillan. </w:t>
      </w:r>
      <w:r w:rsidRPr="00D05E74">
        <w:rPr>
          <w:rFonts w:ascii="Times New Roman" w:hAnsi="Times New Roman" w:cs="Times New Roman"/>
          <w:sz w:val="24"/>
          <w:szCs w:val="24"/>
        </w:rPr>
        <w:t xml:space="preserve"> </w:t>
      </w:r>
    </w:p>
    <w:p w14:paraId="54657A2A" w14:textId="27701478" w:rsidR="00D11160" w:rsidRPr="00D11160" w:rsidRDefault="00D11160"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Lee, D., D. </w:t>
      </w:r>
      <w:proofErr w:type="spellStart"/>
      <w:r>
        <w:rPr>
          <w:rFonts w:ascii="Times New Roman" w:hAnsi="Times New Roman" w:cs="Times New Roman"/>
          <w:sz w:val="24"/>
          <w:szCs w:val="24"/>
        </w:rPr>
        <w:t>Hesmondhalgh</w:t>
      </w:r>
      <w:proofErr w:type="spellEnd"/>
      <w:r>
        <w:rPr>
          <w:rFonts w:ascii="Times New Roman" w:hAnsi="Times New Roman" w:cs="Times New Roman"/>
          <w:sz w:val="24"/>
          <w:szCs w:val="24"/>
        </w:rPr>
        <w:t xml:space="preserve">, K. Oakley and M. </w:t>
      </w:r>
      <w:proofErr w:type="spellStart"/>
      <w:r>
        <w:rPr>
          <w:rFonts w:ascii="Times New Roman" w:hAnsi="Times New Roman" w:cs="Times New Roman"/>
          <w:sz w:val="24"/>
          <w:szCs w:val="24"/>
        </w:rPr>
        <w:t>Nisbett</w:t>
      </w:r>
      <w:proofErr w:type="spellEnd"/>
      <w:r>
        <w:rPr>
          <w:rFonts w:ascii="Times New Roman" w:hAnsi="Times New Roman" w:cs="Times New Roman"/>
          <w:sz w:val="24"/>
          <w:szCs w:val="24"/>
        </w:rPr>
        <w:t xml:space="preserve"> (2014), ‘Regional creative industries policy-making under New Labour’, </w:t>
      </w:r>
      <w:r>
        <w:rPr>
          <w:rFonts w:ascii="Times New Roman" w:hAnsi="Times New Roman" w:cs="Times New Roman"/>
          <w:i/>
          <w:sz w:val="24"/>
          <w:szCs w:val="24"/>
        </w:rPr>
        <w:t xml:space="preserve">Cultural Trends </w:t>
      </w:r>
      <w:r>
        <w:rPr>
          <w:rFonts w:ascii="Times New Roman" w:hAnsi="Times New Roman" w:cs="Times New Roman"/>
          <w:sz w:val="24"/>
          <w:szCs w:val="24"/>
        </w:rPr>
        <w:t xml:space="preserve">23: 4, pp. 217-31. </w:t>
      </w:r>
    </w:p>
    <w:p w14:paraId="5B71A87F" w14:textId="77777777" w:rsidR="000A0255" w:rsidRPr="00EA1E1A"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Lewis, C. (2018), ‘Improving Ofcom’s “Made outside London” (MOL) Criteria’, May, Manchester: Nine Lives Media. </w:t>
      </w:r>
    </w:p>
    <w:p w14:paraId="325A0061" w14:textId="77777777" w:rsidR="000A0255" w:rsidRPr="00CD6010"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Liddiment</w:t>
      </w:r>
      <w:proofErr w:type="spellEnd"/>
      <w:r>
        <w:rPr>
          <w:rFonts w:ascii="Times New Roman" w:hAnsi="Times New Roman" w:cs="Times New Roman"/>
          <w:sz w:val="24"/>
          <w:szCs w:val="24"/>
        </w:rPr>
        <w:t xml:space="preserve">, D. (2003), ‘London Calling’, </w:t>
      </w:r>
      <w:r>
        <w:rPr>
          <w:rFonts w:ascii="Times New Roman" w:hAnsi="Times New Roman" w:cs="Times New Roman"/>
          <w:i/>
          <w:sz w:val="24"/>
          <w:szCs w:val="24"/>
        </w:rPr>
        <w:t>Guardian</w:t>
      </w:r>
      <w:r>
        <w:rPr>
          <w:rFonts w:ascii="Times New Roman" w:hAnsi="Times New Roman" w:cs="Times New Roman"/>
          <w:sz w:val="24"/>
          <w:szCs w:val="24"/>
        </w:rPr>
        <w:t xml:space="preserve">, 24 November, </w:t>
      </w:r>
      <w:hyperlink r:id="rId15" w:history="1">
        <w:r w:rsidRPr="00B822D0">
          <w:rPr>
            <w:rStyle w:val="Hyperlink"/>
            <w:rFonts w:ascii="Times New Roman" w:hAnsi="Times New Roman" w:cs="Times New Roman"/>
            <w:sz w:val="24"/>
            <w:szCs w:val="24"/>
          </w:rPr>
          <w:t>https://www.theguardian.com/media/2003/nov/24/mondaymediasection.northsouthdivide</w:t>
        </w:r>
      </w:hyperlink>
      <w:r>
        <w:rPr>
          <w:rFonts w:ascii="Times New Roman" w:hAnsi="Times New Roman" w:cs="Times New Roman"/>
          <w:sz w:val="24"/>
          <w:szCs w:val="24"/>
        </w:rPr>
        <w:t xml:space="preserve">. </w:t>
      </w:r>
    </w:p>
    <w:p w14:paraId="41CD66D3" w14:textId="77777777" w:rsidR="000A0255" w:rsidRDefault="000A0255" w:rsidP="000A0255">
      <w:pPr>
        <w:rPr>
          <w:rFonts w:ascii="Times New Roman" w:hAnsi="Times New Roman" w:cs="Times New Roman"/>
          <w:sz w:val="24"/>
          <w:szCs w:val="24"/>
        </w:rPr>
      </w:pPr>
      <w:r>
        <w:rPr>
          <w:rFonts w:ascii="Times New Roman" w:hAnsi="Times New Roman" w:cs="Times New Roman"/>
          <w:sz w:val="24"/>
          <w:szCs w:val="24"/>
        </w:rPr>
        <w:t>Martin, R.L. (2004),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contemporary debate over the North-South divide: images and realities of regional inequality in late-twentieth-century Britain’, in </w:t>
      </w:r>
      <w:r w:rsidRPr="002B7A7B">
        <w:rPr>
          <w:rFonts w:ascii="Times New Roman" w:hAnsi="Times New Roman" w:cs="Times New Roman"/>
          <w:sz w:val="24"/>
          <w:szCs w:val="24"/>
        </w:rPr>
        <w:t>A.R.H</w:t>
      </w:r>
      <w:r>
        <w:rPr>
          <w:rFonts w:ascii="Times New Roman" w:hAnsi="Times New Roman" w:cs="Times New Roman"/>
          <w:sz w:val="24"/>
          <w:szCs w:val="24"/>
        </w:rPr>
        <w:t>.</w:t>
      </w:r>
      <w:r w:rsidRPr="002B7A7B">
        <w:rPr>
          <w:rFonts w:ascii="Times New Roman" w:hAnsi="Times New Roman" w:cs="Times New Roman"/>
          <w:sz w:val="24"/>
          <w:szCs w:val="24"/>
        </w:rPr>
        <w:t xml:space="preserve"> Baker and M. </w:t>
      </w:r>
      <w:proofErr w:type="spellStart"/>
      <w:r w:rsidRPr="002B7A7B">
        <w:rPr>
          <w:rFonts w:ascii="Times New Roman" w:hAnsi="Times New Roman" w:cs="Times New Roman"/>
          <w:sz w:val="24"/>
          <w:szCs w:val="24"/>
        </w:rPr>
        <w:t>Billinge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w:t>
      </w:r>
      <w:r w:rsidRPr="002B7A7B">
        <w:rPr>
          <w:rFonts w:ascii="Times New Roman" w:hAnsi="Times New Roman" w:cs="Times New Roman"/>
          <w:sz w:val="24"/>
          <w:szCs w:val="24"/>
        </w:rPr>
        <w:t xml:space="preserve">, </w:t>
      </w:r>
      <w:r w:rsidRPr="002B7A7B">
        <w:rPr>
          <w:rFonts w:ascii="Times New Roman" w:hAnsi="Times New Roman" w:cs="Times New Roman"/>
          <w:i/>
          <w:sz w:val="24"/>
          <w:szCs w:val="24"/>
        </w:rPr>
        <w:t>Geographies of England: The North-South Divide, Material and Imagined</w:t>
      </w:r>
      <w:r w:rsidRPr="002B7A7B">
        <w:rPr>
          <w:rFonts w:ascii="Times New Roman" w:hAnsi="Times New Roman" w:cs="Times New Roman"/>
          <w:sz w:val="24"/>
          <w:szCs w:val="24"/>
        </w:rPr>
        <w:t>, Cambridge: Cambridge University Press</w:t>
      </w:r>
      <w:r>
        <w:rPr>
          <w:rFonts w:ascii="Times New Roman" w:hAnsi="Times New Roman" w:cs="Times New Roman"/>
          <w:sz w:val="24"/>
          <w:szCs w:val="24"/>
        </w:rPr>
        <w:t xml:space="preserve">, pp. 15-43. </w:t>
      </w:r>
    </w:p>
    <w:p w14:paraId="7FEE8178" w14:textId="77777777" w:rsidR="000A0255"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Mazierska</w:t>
      </w:r>
      <w:proofErr w:type="spellEnd"/>
      <w:r>
        <w:rPr>
          <w:rFonts w:ascii="Times New Roman" w:hAnsi="Times New Roman" w:cs="Times New Roman"/>
          <w:sz w:val="24"/>
          <w:szCs w:val="24"/>
        </w:rPr>
        <w:t xml:space="preserve">, E. (2017), ‘Introduction: Imagining the North of England’, in E. </w:t>
      </w:r>
      <w:proofErr w:type="spellStart"/>
      <w:r>
        <w:rPr>
          <w:rFonts w:ascii="Times New Roman" w:hAnsi="Times New Roman" w:cs="Times New Roman"/>
          <w:sz w:val="24"/>
          <w:szCs w:val="24"/>
        </w:rPr>
        <w:t>Mazierska</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Heading North: The North of England in Film and Television</w:t>
      </w:r>
      <w:r>
        <w:rPr>
          <w:rFonts w:ascii="Times New Roman" w:hAnsi="Times New Roman" w:cs="Times New Roman"/>
          <w:sz w:val="24"/>
          <w:szCs w:val="24"/>
        </w:rPr>
        <w:t xml:space="preserve">, London: Palgrave Macmillan, pp. 1-35. </w:t>
      </w:r>
    </w:p>
    <w:p w14:paraId="7BE9CA1B" w14:textId="77777777" w:rsidR="000A0255" w:rsidRPr="00291BFC" w:rsidRDefault="000A0255" w:rsidP="000A0255">
      <w:pPr>
        <w:spacing w:line="240" w:lineRule="auto"/>
        <w:rPr>
          <w:rFonts w:ascii="Times New Roman" w:hAnsi="Times New Roman" w:cs="Times New Roman"/>
          <w:i/>
          <w:sz w:val="24"/>
          <w:szCs w:val="24"/>
        </w:rPr>
      </w:pPr>
      <w:r>
        <w:rPr>
          <w:rFonts w:ascii="Times New Roman" w:hAnsi="Times New Roman" w:cs="Times New Roman"/>
          <w:sz w:val="24"/>
          <w:szCs w:val="24"/>
        </w:rPr>
        <w:t xml:space="preserve">McDermott, J. (2015), ‘Manchester: UK’s New Order’, </w:t>
      </w:r>
      <w:r>
        <w:rPr>
          <w:rFonts w:ascii="Times New Roman" w:hAnsi="Times New Roman" w:cs="Times New Roman"/>
          <w:i/>
          <w:sz w:val="24"/>
          <w:szCs w:val="24"/>
        </w:rPr>
        <w:t>Financial Times</w:t>
      </w:r>
      <w:r>
        <w:rPr>
          <w:rFonts w:ascii="Times New Roman" w:hAnsi="Times New Roman" w:cs="Times New Roman"/>
          <w:sz w:val="24"/>
          <w:szCs w:val="24"/>
        </w:rPr>
        <w:t>, 20 February:</w:t>
      </w:r>
      <w:r>
        <w:rPr>
          <w:rFonts w:ascii="Times New Roman" w:hAnsi="Times New Roman" w:cs="Times New Roman"/>
          <w:i/>
          <w:sz w:val="24"/>
          <w:szCs w:val="24"/>
        </w:rPr>
        <w:t xml:space="preserve"> </w:t>
      </w:r>
      <w:hyperlink r:id="rId16" w:history="1">
        <w:r w:rsidRPr="005B70DD">
          <w:rPr>
            <w:rStyle w:val="Hyperlink"/>
            <w:rFonts w:ascii="Times New Roman" w:hAnsi="Times New Roman" w:cs="Times New Roman"/>
            <w:sz w:val="24"/>
            <w:szCs w:val="24"/>
          </w:rPr>
          <w:t>https://www.ft.com/content/a0513f2a-b7bb-11e4-981d-00144feab7de</w:t>
        </w:r>
      </w:hyperlink>
      <w:r w:rsidRPr="005B70DD">
        <w:rPr>
          <w:rFonts w:ascii="Times New Roman" w:hAnsi="Times New Roman" w:cs="Times New Roman"/>
          <w:sz w:val="24"/>
          <w:szCs w:val="24"/>
        </w:rPr>
        <w:t xml:space="preserve">. </w:t>
      </w:r>
    </w:p>
    <w:p w14:paraId="52FB7534" w14:textId="77777777" w:rsidR="000A0255" w:rsidRDefault="000A0255" w:rsidP="000A0255">
      <w:pPr>
        <w:spacing w:line="240" w:lineRule="auto"/>
        <w:rPr>
          <w:rFonts w:ascii="Times New Roman" w:hAnsi="Times New Roman" w:cs="Times New Roman"/>
          <w:sz w:val="24"/>
          <w:szCs w:val="24"/>
        </w:rPr>
      </w:pPr>
      <w:r w:rsidRPr="00360D54">
        <w:rPr>
          <w:rFonts w:ascii="Times New Roman" w:hAnsi="Times New Roman" w:cs="Times New Roman"/>
          <w:sz w:val="24"/>
          <w:szCs w:val="24"/>
        </w:rPr>
        <w:t xml:space="preserve">McElroy, R. </w:t>
      </w:r>
      <w:r>
        <w:rPr>
          <w:rFonts w:ascii="Times New Roman" w:hAnsi="Times New Roman" w:cs="Times New Roman"/>
          <w:sz w:val="24"/>
          <w:szCs w:val="24"/>
        </w:rPr>
        <w:t xml:space="preserve">(2017), </w:t>
      </w:r>
      <w:r w:rsidRPr="00360D54">
        <w:rPr>
          <w:rFonts w:ascii="Times New Roman" w:hAnsi="Times New Roman" w:cs="Times New Roman"/>
          <w:sz w:val="24"/>
          <w:szCs w:val="24"/>
        </w:rPr>
        <w:t xml:space="preserve">‘The Feminisation of Contemporary British Television Drama: Sally Wainwright and </w:t>
      </w:r>
      <w:r>
        <w:rPr>
          <w:rFonts w:ascii="Times New Roman" w:hAnsi="Times New Roman" w:cs="Times New Roman"/>
          <w:sz w:val="24"/>
          <w:szCs w:val="24"/>
        </w:rPr>
        <w:t>RED</w:t>
      </w:r>
      <w:r w:rsidRPr="00360D54">
        <w:rPr>
          <w:rFonts w:ascii="Times New Roman" w:hAnsi="Times New Roman" w:cs="Times New Roman"/>
          <w:sz w:val="24"/>
          <w:szCs w:val="24"/>
        </w:rPr>
        <w:t xml:space="preserve"> Production’, in R</w:t>
      </w:r>
      <w:r>
        <w:rPr>
          <w:rFonts w:ascii="Times New Roman" w:hAnsi="Times New Roman" w:cs="Times New Roman"/>
          <w:sz w:val="24"/>
          <w:szCs w:val="24"/>
        </w:rPr>
        <w:t xml:space="preserve">. </w:t>
      </w:r>
      <w:r w:rsidRPr="00360D54">
        <w:rPr>
          <w:rFonts w:ascii="Times New Roman" w:hAnsi="Times New Roman" w:cs="Times New Roman"/>
          <w:sz w:val="24"/>
          <w:szCs w:val="24"/>
        </w:rPr>
        <w:t>Moseley, H</w:t>
      </w:r>
      <w:r>
        <w:rPr>
          <w:rFonts w:ascii="Times New Roman" w:hAnsi="Times New Roman" w:cs="Times New Roman"/>
          <w:sz w:val="24"/>
          <w:szCs w:val="24"/>
        </w:rPr>
        <w:t xml:space="preserve">. </w:t>
      </w:r>
      <w:r w:rsidRPr="00360D54">
        <w:rPr>
          <w:rFonts w:ascii="Times New Roman" w:hAnsi="Times New Roman" w:cs="Times New Roman"/>
          <w:sz w:val="24"/>
          <w:szCs w:val="24"/>
        </w:rPr>
        <w:t>Wheatley and H</w:t>
      </w:r>
      <w:r>
        <w:rPr>
          <w:rFonts w:ascii="Times New Roman" w:hAnsi="Times New Roman" w:cs="Times New Roman"/>
          <w:sz w:val="24"/>
          <w:szCs w:val="24"/>
        </w:rPr>
        <w:t>. Wood (</w:t>
      </w:r>
      <w:proofErr w:type="spellStart"/>
      <w:proofErr w:type="gramStart"/>
      <w:r>
        <w:rPr>
          <w:rFonts w:ascii="Times New Roman" w:hAnsi="Times New Roman" w:cs="Times New Roman"/>
          <w:sz w:val="24"/>
          <w:szCs w:val="24"/>
        </w:rPr>
        <w:t>eds</w:t>
      </w:r>
      <w:proofErr w:type="spellEnd"/>
      <w:proofErr w:type="gramEnd"/>
      <w:r w:rsidRPr="00360D54">
        <w:rPr>
          <w:rFonts w:ascii="Times New Roman" w:hAnsi="Times New Roman" w:cs="Times New Roman"/>
          <w:sz w:val="24"/>
          <w:szCs w:val="24"/>
        </w:rPr>
        <w:t>)</w:t>
      </w:r>
      <w:r>
        <w:rPr>
          <w:rFonts w:ascii="Times New Roman" w:hAnsi="Times New Roman" w:cs="Times New Roman"/>
          <w:sz w:val="24"/>
          <w:szCs w:val="24"/>
        </w:rPr>
        <w:t>,</w:t>
      </w:r>
      <w:r w:rsidRPr="00360D54">
        <w:rPr>
          <w:rFonts w:ascii="Times New Roman" w:hAnsi="Times New Roman" w:cs="Times New Roman"/>
          <w:sz w:val="24"/>
          <w:szCs w:val="24"/>
        </w:rPr>
        <w:t xml:space="preserve"> </w:t>
      </w:r>
      <w:r w:rsidRPr="00360D54">
        <w:rPr>
          <w:rFonts w:ascii="Times New Roman" w:hAnsi="Times New Roman" w:cs="Times New Roman"/>
          <w:i/>
          <w:sz w:val="24"/>
          <w:szCs w:val="24"/>
        </w:rPr>
        <w:t>Telev</w:t>
      </w:r>
      <w:r>
        <w:rPr>
          <w:rFonts w:ascii="Times New Roman" w:hAnsi="Times New Roman" w:cs="Times New Roman"/>
          <w:i/>
          <w:sz w:val="24"/>
          <w:szCs w:val="24"/>
        </w:rPr>
        <w:t>ision For Women: New Directions</w:t>
      </w:r>
      <w:r>
        <w:rPr>
          <w:rFonts w:ascii="Times New Roman" w:hAnsi="Times New Roman" w:cs="Times New Roman"/>
          <w:sz w:val="24"/>
          <w:szCs w:val="24"/>
        </w:rPr>
        <w:t>,</w:t>
      </w:r>
      <w:r w:rsidRPr="00360D54">
        <w:rPr>
          <w:rFonts w:ascii="Times New Roman" w:hAnsi="Times New Roman" w:cs="Times New Roman"/>
          <w:i/>
          <w:sz w:val="24"/>
          <w:szCs w:val="24"/>
        </w:rPr>
        <w:t xml:space="preserve"> </w:t>
      </w:r>
      <w:r w:rsidRPr="00360D54">
        <w:rPr>
          <w:rFonts w:ascii="Times New Roman" w:hAnsi="Times New Roman" w:cs="Times New Roman"/>
          <w:sz w:val="24"/>
          <w:szCs w:val="24"/>
        </w:rPr>
        <w:t>London: Routledge, pp. 34-52.</w:t>
      </w:r>
    </w:p>
    <w:p w14:paraId="6D8CF507" w14:textId="7601CC67" w:rsidR="00D11160" w:rsidRDefault="00D11160"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Mediatique</w:t>
      </w:r>
      <w:proofErr w:type="spellEnd"/>
      <w:r>
        <w:rPr>
          <w:rFonts w:ascii="Times New Roman" w:hAnsi="Times New Roman" w:cs="Times New Roman"/>
          <w:sz w:val="24"/>
          <w:szCs w:val="24"/>
        </w:rPr>
        <w:t xml:space="preserve"> (2005), </w:t>
      </w:r>
      <w:r>
        <w:rPr>
          <w:rFonts w:ascii="Times New Roman" w:hAnsi="Times New Roman" w:cs="Times New Roman"/>
          <w:i/>
          <w:sz w:val="24"/>
          <w:szCs w:val="24"/>
        </w:rPr>
        <w:t>From the Cottage to the City: the Evolution of the UK Independent Production Sector</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Mediatique</w:t>
      </w:r>
      <w:proofErr w:type="spellEnd"/>
      <w:r>
        <w:rPr>
          <w:rFonts w:ascii="Times New Roman" w:hAnsi="Times New Roman" w:cs="Times New Roman"/>
          <w:sz w:val="24"/>
          <w:szCs w:val="24"/>
        </w:rPr>
        <w:t xml:space="preserve">, </w:t>
      </w:r>
      <w:hyperlink r:id="rId17" w:history="1">
        <w:r w:rsidRPr="00871389">
          <w:rPr>
            <w:rStyle w:val="Hyperlink"/>
            <w:rFonts w:ascii="Times New Roman" w:hAnsi="Times New Roman" w:cs="Times New Roman"/>
            <w:sz w:val="24"/>
            <w:szCs w:val="24"/>
          </w:rPr>
          <w:t>http://downloads.bbc.co.uk/aboutthebbc/insidethebbc/howwework/reports/pdf/independent_production.pdf</w:t>
        </w:r>
      </w:hyperlink>
      <w:r>
        <w:rPr>
          <w:rFonts w:ascii="Times New Roman" w:hAnsi="Times New Roman" w:cs="Times New Roman"/>
          <w:sz w:val="24"/>
          <w:szCs w:val="24"/>
        </w:rPr>
        <w:t xml:space="preserve">. </w:t>
      </w:r>
    </w:p>
    <w:p w14:paraId="3E0B93DD" w14:textId="389C0480" w:rsidR="00D11160" w:rsidRPr="00D11160" w:rsidRDefault="00D11160" w:rsidP="000A0255">
      <w:pPr>
        <w:spacing w:line="240" w:lineRule="auto"/>
        <w:rPr>
          <w:rFonts w:ascii="Times New Roman" w:hAnsi="Times New Roman" w:cs="Times New Roman"/>
          <w:sz w:val="24"/>
          <w:szCs w:val="24"/>
        </w:rPr>
      </w:pPr>
      <w:r>
        <w:rPr>
          <w:rFonts w:ascii="Times New Roman" w:hAnsi="Times New Roman" w:cs="Times New Roman"/>
          <w:sz w:val="24"/>
          <w:szCs w:val="24"/>
        </w:rPr>
        <w:t>Miles, A. (2013), ‘Culture, participation and identity in contemporary Manchester’, in J. Woolf with M. Savage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Culture in Manchester: Institutions and urban change since 1850</w:t>
      </w:r>
      <w:r>
        <w:rPr>
          <w:rFonts w:ascii="Times New Roman" w:hAnsi="Times New Roman" w:cs="Times New Roman"/>
          <w:sz w:val="24"/>
          <w:szCs w:val="24"/>
        </w:rPr>
        <w:t xml:space="preserve">, Manchester: Manchester University Press, pp. 1976-93. </w:t>
      </w:r>
    </w:p>
    <w:p w14:paraId="13CC2E6D" w14:textId="77777777" w:rsidR="000A0255" w:rsidRDefault="000A0255" w:rsidP="000A0255">
      <w:pPr>
        <w:spacing w:line="240" w:lineRule="auto"/>
        <w:rPr>
          <w:rStyle w:val="Hyperlink"/>
          <w:rFonts w:ascii="Times New Roman" w:hAnsi="Times New Roman" w:cs="Times New Roman"/>
          <w:sz w:val="24"/>
          <w:szCs w:val="24"/>
          <w:lang w:val="en-US"/>
        </w:rPr>
      </w:pPr>
      <w:proofErr w:type="spellStart"/>
      <w:r w:rsidRPr="00B64359">
        <w:rPr>
          <w:rFonts w:ascii="Times New Roman" w:hAnsi="Times New Roman" w:cs="Times New Roman"/>
          <w:sz w:val="24"/>
          <w:szCs w:val="24"/>
          <w:lang w:val="en-US"/>
        </w:rPr>
        <w:t>N</w:t>
      </w:r>
      <w:r>
        <w:rPr>
          <w:rFonts w:ascii="Times New Roman" w:hAnsi="Times New Roman" w:cs="Times New Roman"/>
          <w:sz w:val="24"/>
          <w:szCs w:val="24"/>
          <w:lang w:val="en-US"/>
        </w:rPr>
        <w:t>esta</w:t>
      </w:r>
      <w:proofErr w:type="spellEnd"/>
      <w:r>
        <w:rPr>
          <w:rFonts w:ascii="Times New Roman" w:hAnsi="Times New Roman" w:cs="Times New Roman"/>
          <w:sz w:val="24"/>
          <w:szCs w:val="24"/>
          <w:lang w:val="en-US"/>
        </w:rPr>
        <w:t xml:space="preserve"> (2016),</w:t>
      </w:r>
      <w:r w:rsidRPr="00B64359">
        <w:rPr>
          <w:rFonts w:ascii="Times New Roman" w:hAnsi="Times New Roman" w:cs="Times New Roman"/>
          <w:sz w:val="24"/>
          <w:szCs w:val="24"/>
          <w:lang w:val="en-US"/>
        </w:rPr>
        <w:t xml:space="preserve"> </w:t>
      </w:r>
      <w:r w:rsidRPr="00B64359">
        <w:rPr>
          <w:rFonts w:ascii="Times New Roman" w:hAnsi="Times New Roman" w:cs="Times New Roman"/>
          <w:i/>
          <w:sz w:val="24"/>
          <w:szCs w:val="24"/>
          <w:lang w:val="en-US"/>
        </w:rPr>
        <w:t>The Geography of Creativity in the UK: Creative clusters, creati</w:t>
      </w:r>
      <w:r>
        <w:rPr>
          <w:rFonts w:ascii="Times New Roman" w:hAnsi="Times New Roman" w:cs="Times New Roman"/>
          <w:i/>
          <w:sz w:val="24"/>
          <w:szCs w:val="24"/>
          <w:lang w:val="en-US"/>
        </w:rPr>
        <w:t>ve people and creative networks,</w:t>
      </w:r>
      <w:r w:rsidRPr="00B64359">
        <w:rPr>
          <w:rFonts w:ascii="Times New Roman" w:hAnsi="Times New Roman" w:cs="Times New Roman"/>
          <w:sz w:val="24"/>
          <w:szCs w:val="24"/>
          <w:lang w:val="en-US"/>
        </w:rPr>
        <w:t xml:space="preserve"> </w:t>
      </w:r>
      <w:hyperlink r:id="rId18" w:history="1">
        <w:r w:rsidRPr="00B64359">
          <w:rPr>
            <w:rStyle w:val="Hyperlink"/>
            <w:rFonts w:ascii="Times New Roman" w:hAnsi="Times New Roman" w:cs="Times New Roman"/>
            <w:sz w:val="24"/>
            <w:szCs w:val="24"/>
            <w:lang w:val="en-US"/>
          </w:rPr>
          <w:t>https://www.nesta.org.uk/sites/default/files/the_geography_of_creativity_in_the_uk.pdf</w:t>
        </w:r>
      </w:hyperlink>
      <w:r>
        <w:rPr>
          <w:rStyle w:val="Hyperlink"/>
          <w:rFonts w:ascii="Times New Roman" w:hAnsi="Times New Roman" w:cs="Times New Roman"/>
          <w:sz w:val="24"/>
          <w:szCs w:val="24"/>
          <w:lang w:val="en-US"/>
        </w:rPr>
        <w:t>.</w:t>
      </w:r>
    </w:p>
    <w:p w14:paraId="1B1DB99B" w14:textId="77777777" w:rsidR="000A0255" w:rsidRDefault="000A0255" w:rsidP="000A0255">
      <w:pPr>
        <w:spacing w:after="0" w:line="240" w:lineRule="auto"/>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Ofcom</w:t>
      </w:r>
      <w:proofErr w:type="spellEnd"/>
      <w:r>
        <w:rPr>
          <w:rStyle w:val="Hyperlink"/>
          <w:rFonts w:ascii="Times New Roman" w:hAnsi="Times New Roman" w:cs="Times New Roman"/>
          <w:color w:val="auto"/>
          <w:sz w:val="24"/>
          <w:szCs w:val="24"/>
          <w:u w:val="none"/>
          <w:lang w:val="en-US"/>
        </w:rPr>
        <w:t xml:space="preserve"> (2005), </w:t>
      </w:r>
      <w:r>
        <w:rPr>
          <w:rStyle w:val="Hyperlink"/>
          <w:rFonts w:ascii="Times New Roman" w:hAnsi="Times New Roman" w:cs="Times New Roman"/>
          <w:i/>
          <w:color w:val="auto"/>
          <w:sz w:val="24"/>
          <w:szCs w:val="24"/>
          <w:u w:val="none"/>
          <w:lang w:val="en-US"/>
        </w:rPr>
        <w:t xml:space="preserve">Reshaping Television for the UK’s Nations, Regions and Localities: </w:t>
      </w:r>
      <w:proofErr w:type="spellStart"/>
      <w:r>
        <w:rPr>
          <w:rStyle w:val="Hyperlink"/>
          <w:rFonts w:ascii="Times New Roman" w:hAnsi="Times New Roman" w:cs="Times New Roman"/>
          <w:i/>
          <w:color w:val="auto"/>
          <w:sz w:val="24"/>
          <w:szCs w:val="24"/>
          <w:u w:val="none"/>
          <w:lang w:val="en-US"/>
        </w:rPr>
        <w:t>Ofcom</w:t>
      </w:r>
      <w:proofErr w:type="spellEnd"/>
      <w:r>
        <w:rPr>
          <w:rStyle w:val="Hyperlink"/>
          <w:rFonts w:ascii="Times New Roman" w:hAnsi="Times New Roman" w:cs="Times New Roman"/>
          <w:i/>
          <w:color w:val="auto"/>
          <w:sz w:val="24"/>
          <w:szCs w:val="24"/>
          <w:u w:val="none"/>
          <w:lang w:val="en-US"/>
        </w:rPr>
        <w:t xml:space="preserve"> Review of Public Service Broadcasting – Phase 2</w:t>
      </w:r>
      <w:r>
        <w:rPr>
          <w:rStyle w:val="Hyperlink"/>
          <w:rFonts w:ascii="Times New Roman" w:hAnsi="Times New Roman" w:cs="Times New Roman"/>
          <w:color w:val="auto"/>
          <w:sz w:val="24"/>
          <w:szCs w:val="24"/>
          <w:u w:val="none"/>
          <w:lang w:val="en-US"/>
        </w:rPr>
        <w:t xml:space="preserve">, </w:t>
      </w:r>
      <w:hyperlink r:id="rId19" w:history="1">
        <w:r w:rsidRPr="0052758C">
          <w:rPr>
            <w:rStyle w:val="Hyperlink"/>
            <w:rFonts w:ascii="Times New Roman" w:hAnsi="Times New Roman" w:cs="Times New Roman"/>
            <w:sz w:val="24"/>
            <w:szCs w:val="24"/>
            <w:lang w:val="en-US"/>
          </w:rPr>
          <w:t>https://www.ofcom.org.uk/__data/assets/pdf_file/0013/34015/nations.pdf</w:t>
        </w:r>
      </w:hyperlink>
      <w:r>
        <w:rPr>
          <w:rStyle w:val="Hyperlink"/>
          <w:rFonts w:ascii="Times New Roman" w:hAnsi="Times New Roman" w:cs="Times New Roman"/>
          <w:color w:val="auto"/>
          <w:sz w:val="24"/>
          <w:szCs w:val="24"/>
          <w:u w:val="none"/>
          <w:lang w:val="en-US"/>
        </w:rPr>
        <w:t>.</w:t>
      </w:r>
    </w:p>
    <w:p w14:paraId="5E663703" w14:textId="77777777" w:rsidR="000A0255" w:rsidRPr="00EE2B8F" w:rsidRDefault="000A0255" w:rsidP="000A0255">
      <w:pPr>
        <w:spacing w:after="0" w:line="240" w:lineRule="auto"/>
        <w:rPr>
          <w:rStyle w:val="Hyperlink"/>
          <w:rFonts w:ascii="Times New Roman" w:hAnsi="Times New Roman" w:cs="Times New Roman"/>
          <w:color w:val="auto"/>
          <w:sz w:val="24"/>
          <w:szCs w:val="24"/>
          <w:u w:val="none"/>
          <w:lang w:val="en-US"/>
        </w:rPr>
      </w:pPr>
    </w:p>
    <w:p w14:paraId="125967C7" w14:textId="77777777" w:rsidR="000A0255" w:rsidRDefault="000A0255" w:rsidP="000A0255">
      <w:pPr>
        <w:spacing w:after="0" w:line="240" w:lineRule="auto"/>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Ofcom</w:t>
      </w:r>
      <w:proofErr w:type="spellEnd"/>
      <w:r>
        <w:rPr>
          <w:rStyle w:val="Hyperlink"/>
          <w:rFonts w:ascii="Times New Roman" w:hAnsi="Times New Roman" w:cs="Times New Roman"/>
          <w:color w:val="auto"/>
          <w:sz w:val="24"/>
          <w:szCs w:val="24"/>
          <w:u w:val="none"/>
          <w:lang w:val="en-US"/>
        </w:rPr>
        <w:t xml:space="preserve"> (2010), </w:t>
      </w:r>
      <w:r>
        <w:rPr>
          <w:rStyle w:val="Hyperlink"/>
          <w:rFonts w:ascii="Times New Roman" w:hAnsi="Times New Roman" w:cs="Times New Roman"/>
          <w:i/>
          <w:color w:val="auto"/>
          <w:sz w:val="24"/>
          <w:szCs w:val="24"/>
          <w:u w:val="none"/>
          <w:lang w:val="en-US"/>
        </w:rPr>
        <w:t xml:space="preserve">Regional Production and Regional </w:t>
      </w:r>
      <w:proofErr w:type="spellStart"/>
      <w:r>
        <w:rPr>
          <w:rStyle w:val="Hyperlink"/>
          <w:rFonts w:ascii="Times New Roman" w:hAnsi="Times New Roman" w:cs="Times New Roman"/>
          <w:i/>
          <w:color w:val="auto"/>
          <w:sz w:val="24"/>
          <w:szCs w:val="24"/>
          <w:u w:val="none"/>
          <w:lang w:val="en-US"/>
        </w:rPr>
        <w:t>Programme</w:t>
      </w:r>
      <w:proofErr w:type="spellEnd"/>
      <w:r>
        <w:rPr>
          <w:rStyle w:val="Hyperlink"/>
          <w:rFonts w:ascii="Times New Roman" w:hAnsi="Times New Roman" w:cs="Times New Roman"/>
          <w:i/>
          <w:color w:val="auto"/>
          <w:sz w:val="24"/>
          <w:szCs w:val="24"/>
          <w:u w:val="none"/>
          <w:lang w:val="en-US"/>
        </w:rPr>
        <w:t xml:space="preserve"> Definitions: Guidance for Public Service Broadcasters</w:t>
      </w:r>
      <w:r>
        <w:rPr>
          <w:rStyle w:val="Hyperlink"/>
          <w:rFonts w:ascii="Times New Roman" w:hAnsi="Times New Roman" w:cs="Times New Roman"/>
          <w:color w:val="auto"/>
          <w:sz w:val="24"/>
          <w:szCs w:val="24"/>
          <w:u w:val="none"/>
          <w:lang w:val="en-US"/>
        </w:rPr>
        <w:t xml:space="preserve">, January, </w:t>
      </w:r>
      <w:hyperlink r:id="rId20" w:history="1">
        <w:r w:rsidRPr="0052758C">
          <w:rPr>
            <w:rStyle w:val="Hyperlink"/>
            <w:rFonts w:ascii="Times New Roman" w:hAnsi="Times New Roman" w:cs="Times New Roman"/>
            <w:sz w:val="24"/>
            <w:szCs w:val="24"/>
            <w:lang w:val="en-US"/>
          </w:rPr>
          <w:t>https://www.ofcom.org.uk/__data/assets/pdf_file/0019/87040/Regional-production-and-regional-programme-definitions.pdf</w:t>
        </w:r>
      </w:hyperlink>
      <w:r>
        <w:rPr>
          <w:rStyle w:val="Hyperlink"/>
          <w:rFonts w:ascii="Times New Roman" w:hAnsi="Times New Roman" w:cs="Times New Roman"/>
          <w:color w:val="auto"/>
          <w:sz w:val="24"/>
          <w:szCs w:val="24"/>
          <w:u w:val="none"/>
          <w:lang w:val="en-US"/>
        </w:rPr>
        <w:t xml:space="preserve">. </w:t>
      </w:r>
    </w:p>
    <w:p w14:paraId="0AEEF02C" w14:textId="77777777" w:rsidR="000A0255" w:rsidRPr="00F2242C" w:rsidRDefault="000A0255" w:rsidP="000A0255">
      <w:pPr>
        <w:spacing w:after="0" w:line="240" w:lineRule="auto"/>
        <w:rPr>
          <w:rStyle w:val="Hyperlink"/>
          <w:rFonts w:ascii="Times New Roman" w:hAnsi="Times New Roman" w:cs="Times New Roman"/>
          <w:color w:val="auto"/>
          <w:sz w:val="24"/>
          <w:szCs w:val="24"/>
          <w:u w:val="none"/>
          <w:lang w:val="en-US"/>
        </w:rPr>
      </w:pPr>
    </w:p>
    <w:p w14:paraId="0B808847" w14:textId="77777777" w:rsidR="000A0255" w:rsidRDefault="000A0255" w:rsidP="000A0255">
      <w:pPr>
        <w:spacing w:after="0" w:line="240" w:lineRule="auto"/>
        <w:rPr>
          <w:rFonts w:ascii="Times New Roman" w:hAnsi="Times New Roman" w:cs="Times New Roman"/>
          <w:sz w:val="24"/>
          <w:szCs w:val="24"/>
        </w:rPr>
      </w:pPr>
      <w:proofErr w:type="spellStart"/>
      <w:r>
        <w:rPr>
          <w:rStyle w:val="Hyperlink"/>
          <w:rFonts w:ascii="Times New Roman" w:hAnsi="Times New Roman" w:cs="Times New Roman"/>
          <w:color w:val="auto"/>
          <w:sz w:val="24"/>
          <w:szCs w:val="24"/>
          <w:u w:val="none"/>
          <w:lang w:val="en-US"/>
        </w:rPr>
        <w:t>Ofcom</w:t>
      </w:r>
      <w:proofErr w:type="spellEnd"/>
      <w:r>
        <w:rPr>
          <w:rStyle w:val="Hyperlink"/>
          <w:rFonts w:ascii="Times New Roman" w:hAnsi="Times New Roman" w:cs="Times New Roman"/>
          <w:color w:val="auto"/>
          <w:sz w:val="24"/>
          <w:szCs w:val="24"/>
          <w:u w:val="none"/>
          <w:lang w:val="en-US"/>
        </w:rPr>
        <w:t xml:space="preserve"> (2015), </w:t>
      </w:r>
      <w:r w:rsidRPr="009A5270">
        <w:rPr>
          <w:rFonts w:ascii="Times New Roman" w:hAnsi="Times New Roman" w:cs="Times New Roman"/>
          <w:i/>
          <w:sz w:val="24"/>
          <w:szCs w:val="24"/>
        </w:rPr>
        <w:t>Public Service Broadcasting in the Internet Age</w:t>
      </w:r>
      <w:r>
        <w:rPr>
          <w:rFonts w:ascii="Times New Roman" w:hAnsi="Times New Roman" w:cs="Times New Roman"/>
          <w:i/>
          <w:sz w:val="24"/>
          <w:szCs w:val="24"/>
        </w:rPr>
        <w:t>:</w:t>
      </w:r>
      <w:r w:rsidRPr="009A5270">
        <w:rPr>
          <w:rFonts w:ascii="Times New Roman" w:hAnsi="Times New Roman" w:cs="Times New Roman"/>
          <w:i/>
          <w:sz w:val="24"/>
          <w:szCs w:val="24"/>
        </w:rPr>
        <w:t xml:space="preserve"> Ofcom’s Third Review of Public Service Broadcasting</w:t>
      </w:r>
      <w:r>
        <w:rPr>
          <w:rFonts w:ascii="Times New Roman" w:hAnsi="Times New Roman" w:cs="Times New Roman"/>
          <w:sz w:val="24"/>
          <w:szCs w:val="24"/>
        </w:rPr>
        <w:t xml:space="preserve">, </w:t>
      </w:r>
      <w:hyperlink r:id="rId21" w:history="1">
        <w:r w:rsidRPr="005B70DD">
          <w:rPr>
            <w:rStyle w:val="Hyperlink"/>
            <w:rFonts w:ascii="Times New Roman" w:hAnsi="Times New Roman" w:cs="Times New Roman"/>
            <w:sz w:val="24"/>
            <w:szCs w:val="24"/>
          </w:rPr>
          <w:t>https://www.ofcom.org.uk/__data/assets/pdf_file/0025/63475/PSB-statement.pdf</w:t>
        </w:r>
      </w:hyperlink>
      <w:r w:rsidRPr="005B70DD">
        <w:rPr>
          <w:rFonts w:ascii="Times New Roman" w:hAnsi="Times New Roman" w:cs="Times New Roman"/>
          <w:sz w:val="24"/>
          <w:szCs w:val="24"/>
        </w:rPr>
        <w:t>.</w:t>
      </w:r>
    </w:p>
    <w:p w14:paraId="5CF8B96C" w14:textId="77777777" w:rsidR="000A0255" w:rsidRDefault="000A0255" w:rsidP="000A0255">
      <w:pPr>
        <w:spacing w:after="0" w:line="240" w:lineRule="auto"/>
        <w:rPr>
          <w:rFonts w:ascii="Times New Roman" w:hAnsi="Times New Roman" w:cs="Times New Roman"/>
          <w:sz w:val="24"/>
          <w:szCs w:val="24"/>
        </w:rPr>
      </w:pPr>
    </w:p>
    <w:p w14:paraId="4CEE55D3" w14:textId="77777777" w:rsidR="000A0255" w:rsidRDefault="000A0255" w:rsidP="000A02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Ofcom (2018), </w:t>
      </w:r>
      <w:r>
        <w:rPr>
          <w:rFonts w:ascii="Times New Roman" w:hAnsi="Times New Roman" w:cs="Times New Roman"/>
          <w:i/>
          <w:sz w:val="24"/>
          <w:szCs w:val="24"/>
        </w:rPr>
        <w:t>Review of Regional TV Production and Programming Guidance: Call for Evidence</w:t>
      </w:r>
      <w:r>
        <w:rPr>
          <w:rFonts w:ascii="Times New Roman" w:hAnsi="Times New Roman" w:cs="Times New Roman"/>
          <w:sz w:val="24"/>
          <w:szCs w:val="24"/>
        </w:rPr>
        <w:t xml:space="preserve">, March, </w:t>
      </w:r>
      <w:hyperlink r:id="rId22" w:history="1">
        <w:r w:rsidRPr="0052758C">
          <w:rPr>
            <w:rStyle w:val="Hyperlink"/>
            <w:rFonts w:ascii="Times New Roman" w:hAnsi="Times New Roman" w:cs="Times New Roman"/>
            <w:sz w:val="24"/>
            <w:szCs w:val="24"/>
          </w:rPr>
          <w:t>https://www.ofcom.org.uk/__data/assets/pdf_file/0013/112315/call-evidence-regional-production-review.pdf</w:t>
        </w:r>
      </w:hyperlink>
      <w:r>
        <w:rPr>
          <w:rFonts w:ascii="Times New Roman" w:hAnsi="Times New Roman" w:cs="Times New Roman"/>
          <w:sz w:val="24"/>
          <w:szCs w:val="24"/>
        </w:rPr>
        <w:t xml:space="preserve">. </w:t>
      </w:r>
    </w:p>
    <w:p w14:paraId="6E5F6793" w14:textId="77777777" w:rsidR="000A0255" w:rsidRDefault="000A0255" w:rsidP="000A0255">
      <w:pPr>
        <w:spacing w:after="0" w:line="240" w:lineRule="auto"/>
        <w:rPr>
          <w:rFonts w:ascii="Times New Roman" w:hAnsi="Times New Roman" w:cs="Times New Roman"/>
          <w:sz w:val="24"/>
          <w:szCs w:val="24"/>
        </w:rPr>
      </w:pPr>
    </w:p>
    <w:p w14:paraId="5D157021" w14:textId="77777777" w:rsidR="000A0255" w:rsidRPr="00BA2D95" w:rsidRDefault="000A0255" w:rsidP="000A02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PACT (2013), </w:t>
      </w:r>
      <w:r>
        <w:rPr>
          <w:rFonts w:ascii="Times New Roman" w:hAnsi="Times New Roman" w:cs="Times New Roman"/>
          <w:i/>
          <w:sz w:val="24"/>
          <w:szCs w:val="24"/>
        </w:rPr>
        <w:t>Estimating the Economic Contribution of Independent Production Outside London</w:t>
      </w:r>
      <w:r>
        <w:rPr>
          <w:rFonts w:ascii="Times New Roman" w:hAnsi="Times New Roman" w:cs="Times New Roman"/>
          <w:sz w:val="24"/>
          <w:szCs w:val="24"/>
        </w:rPr>
        <w:t xml:space="preserve">, May. </w:t>
      </w:r>
    </w:p>
    <w:p w14:paraId="1A7B9A67" w14:textId="77777777" w:rsidR="000A0255" w:rsidRDefault="000A0255" w:rsidP="000A0255">
      <w:pPr>
        <w:spacing w:after="0" w:line="240" w:lineRule="auto"/>
        <w:rPr>
          <w:rFonts w:ascii="Times New Roman" w:hAnsi="Times New Roman" w:cs="Times New Roman"/>
          <w:sz w:val="24"/>
          <w:szCs w:val="24"/>
        </w:rPr>
      </w:pPr>
    </w:p>
    <w:p w14:paraId="12DF10ED" w14:textId="77777777" w:rsidR="000A0255" w:rsidRPr="00EE2B8F" w:rsidRDefault="000A0255" w:rsidP="000A02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PACT (2017), </w:t>
      </w:r>
      <w:r>
        <w:rPr>
          <w:rFonts w:ascii="Times New Roman" w:hAnsi="Times New Roman" w:cs="Times New Roman"/>
          <w:i/>
          <w:sz w:val="24"/>
          <w:szCs w:val="24"/>
        </w:rPr>
        <w:t>UK Television Production Survey</w:t>
      </w:r>
      <w:r>
        <w:rPr>
          <w:rFonts w:ascii="Times New Roman" w:hAnsi="Times New Roman" w:cs="Times New Roman"/>
          <w:sz w:val="24"/>
          <w:szCs w:val="24"/>
        </w:rPr>
        <w:t xml:space="preserve">, September. </w:t>
      </w:r>
    </w:p>
    <w:p w14:paraId="12990DB8" w14:textId="77777777" w:rsidR="000A0255" w:rsidRPr="005B70DD" w:rsidRDefault="000A0255" w:rsidP="000A0255">
      <w:pPr>
        <w:spacing w:after="0" w:line="240" w:lineRule="auto"/>
        <w:rPr>
          <w:rStyle w:val="Hyperlink"/>
          <w:rFonts w:ascii="Times New Roman" w:hAnsi="Times New Roman" w:cs="Times New Roman"/>
          <w:color w:val="auto"/>
          <w:sz w:val="24"/>
          <w:szCs w:val="24"/>
          <w:u w:val="none"/>
        </w:rPr>
      </w:pPr>
      <w:r w:rsidRPr="005B70DD">
        <w:rPr>
          <w:rFonts w:ascii="Times New Roman" w:hAnsi="Times New Roman" w:cs="Times New Roman"/>
          <w:sz w:val="24"/>
          <w:szCs w:val="24"/>
        </w:rPr>
        <w:t xml:space="preserve"> </w:t>
      </w:r>
    </w:p>
    <w:p w14:paraId="14B01979" w14:textId="77777777" w:rsidR="000A0255" w:rsidRPr="00DD1565" w:rsidRDefault="000A0255" w:rsidP="000A0255">
      <w:pPr>
        <w:spacing w:line="240" w:lineRule="auto"/>
        <w:rPr>
          <w:rFonts w:ascii="Times New Roman" w:hAnsi="Times New Roman" w:cs="Times New Roman"/>
          <w:i/>
          <w:sz w:val="24"/>
          <w:szCs w:val="24"/>
        </w:rPr>
      </w:pPr>
      <w:r>
        <w:rPr>
          <w:rFonts w:ascii="Times New Roman" w:hAnsi="Times New Roman" w:cs="Times New Roman"/>
          <w:sz w:val="24"/>
          <w:szCs w:val="24"/>
        </w:rPr>
        <w:t xml:space="preserve">Paterson, R. (1981), ‘The Production Context of </w:t>
      </w:r>
      <w:r>
        <w:rPr>
          <w:rFonts w:ascii="Times New Roman" w:hAnsi="Times New Roman" w:cs="Times New Roman"/>
          <w:i/>
          <w:sz w:val="24"/>
          <w:szCs w:val="24"/>
        </w:rPr>
        <w:t>Coronation Street</w:t>
      </w:r>
      <w:r>
        <w:rPr>
          <w:rFonts w:ascii="Times New Roman" w:hAnsi="Times New Roman" w:cs="Times New Roman"/>
          <w:sz w:val="24"/>
          <w:szCs w:val="24"/>
        </w:rPr>
        <w:t xml:space="preserve">’, in Richard Dyer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Coronation Street</w:t>
      </w:r>
      <w:r w:rsidRPr="00DD1565">
        <w:rPr>
          <w:rFonts w:ascii="Times New Roman" w:hAnsi="Times New Roman" w:cs="Times New Roman"/>
          <w:sz w:val="24"/>
          <w:szCs w:val="24"/>
        </w:rPr>
        <w:t>, London: BFI Publishing</w:t>
      </w:r>
      <w:r>
        <w:rPr>
          <w:rFonts w:ascii="Times New Roman" w:hAnsi="Times New Roman" w:cs="Times New Roman"/>
          <w:sz w:val="24"/>
          <w:szCs w:val="24"/>
        </w:rPr>
        <w:t xml:space="preserve">, pp. 53-66. </w:t>
      </w:r>
    </w:p>
    <w:p w14:paraId="42CDF154" w14:textId="77777777" w:rsidR="000A0255"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Perraudin</w:t>
      </w:r>
      <w:proofErr w:type="spellEnd"/>
      <w:r>
        <w:rPr>
          <w:rFonts w:ascii="Times New Roman" w:hAnsi="Times New Roman" w:cs="Times New Roman"/>
          <w:sz w:val="24"/>
          <w:szCs w:val="24"/>
        </w:rPr>
        <w:t>, F. (2016), ‘</w:t>
      </w:r>
      <w:r w:rsidRPr="00B46CDE">
        <w:rPr>
          <w:rFonts w:ascii="Times New Roman" w:hAnsi="Times New Roman" w:cs="Times New Roman"/>
          <w:i/>
          <w:sz w:val="24"/>
          <w:szCs w:val="24"/>
        </w:rPr>
        <w:t>Happy Valley</w:t>
      </w:r>
      <w:r>
        <w:rPr>
          <w:rFonts w:ascii="Times New Roman" w:hAnsi="Times New Roman" w:cs="Times New Roman"/>
          <w:sz w:val="24"/>
          <w:szCs w:val="24"/>
        </w:rPr>
        <w:t xml:space="preserve"> producer: Gritty north? “I get very cross about that phrase”’, </w:t>
      </w:r>
      <w:r>
        <w:rPr>
          <w:rFonts w:ascii="Times New Roman" w:hAnsi="Times New Roman" w:cs="Times New Roman"/>
          <w:i/>
          <w:sz w:val="24"/>
          <w:szCs w:val="24"/>
        </w:rPr>
        <w:t>Guardian</w:t>
      </w:r>
      <w:r>
        <w:rPr>
          <w:rFonts w:ascii="Times New Roman" w:hAnsi="Times New Roman" w:cs="Times New Roman"/>
          <w:sz w:val="24"/>
          <w:szCs w:val="24"/>
        </w:rPr>
        <w:t xml:space="preserve">, 24 July, </w:t>
      </w:r>
      <w:hyperlink r:id="rId23" w:history="1">
        <w:r w:rsidRPr="0052758C">
          <w:rPr>
            <w:rStyle w:val="Hyperlink"/>
            <w:rFonts w:ascii="Times New Roman" w:hAnsi="Times New Roman" w:cs="Times New Roman"/>
            <w:sz w:val="24"/>
            <w:szCs w:val="24"/>
          </w:rPr>
          <w:t>https://www.theguardian.com/media/2016/jul/24/happy-valley-gritty-north-manchester-red-productions</w:t>
        </w:r>
      </w:hyperlink>
      <w:r>
        <w:rPr>
          <w:rFonts w:ascii="Times New Roman" w:hAnsi="Times New Roman" w:cs="Times New Roman"/>
          <w:sz w:val="24"/>
          <w:szCs w:val="24"/>
        </w:rPr>
        <w:t xml:space="preserve">. </w:t>
      </w:r>
    </w:p>
    <w:p w14:paraId="32C1889F" w14:textId="77777777" w:rsidR="00AD7BF7" w:rsidRPr="009545A3" w:rsidRDefault="00AD7BF7" w:rsidP="00AD7BF7">
      <w:pPr>
        <w:rPr>
          <w:rFonts w:ascii="Times New Roman" w:hAnsi="Times New Roman" w:cs="Times New Roman"/>
          <w:sz w:val="24"/>
          <w:szCs w:val="24"/>
        </w:rPr>
      </w:pPr>
      <w:proofErr w:type="spellStart"/>
      <w:r>
        <w:rPr>
          <w:rFonts w:ascii="Times New Roman" w:hAnsi="Times New Roman" w:cs="Times New Roman"/>
          <w:sz w:val="24"/>
          <w:szCs w:val="24"/>
        </w:rPr>
        <w:t>Pidd</w:t>
      </w:r>
      <w:proofErr w:type="spellEnd"/>
      <w:r>
        <w:rPr>
          <w:rFonts w:ascii="Times New Roman" w:hAnsi="Times New Roman" w:cs="Times New Roman"/>
          <w:sz w:val="24"/>
          <w:szCs w:val="24"/>
        </w:rPr>
        <w:t xml:space="preserve">, H. (2016), ‘Salford’s </w:t>
      </w:r>
      <w:proofErr w:type="spellStart"/>
      <w:r>
        <w:rPr>
          <w:rFonts w:ascii="Times New Roman" w:hAnsi="Times New Roman" w:cs="Times New Roman"/>
          <w:sz w:val="24"/>
          <w:szCs w:val="24"/>
        </w:rPr>
        <w:t>MediaCityUK</w:t>
      </w:r>
      <w:proofErr w:type="spellEnd"/>
      <w:r>
        <w:rPr>
          <w:rFonts w:ascii="Times New Roman" w:hAnsi="Times New Roman" w:cs="Times New Roman"/>
          <w:sz w:val="24"/>
          <w:szCs w:val="24"/>
        </w:rPr>
        <w:t xml:space="preserve"> Gets £1bn expansion’, </w:t>
      </w:r>
      <w:r>
        <w:rPr>
          <w:rFonts w:ascii="Times New Roman" w:hAnsi="Times New Roman" w:cs="Times New Roman"/>
          <w:i/>
          <w:sz w:val="24"/>
          <w:szCs w:val="24"/>
        </w:rPr>
        <w:t>Guardian</w:t>
      </w:r>
      <w:r>
        <w:rPr>
          <w:rFonts w:ascii="Times New Roman" w:hAnsi="Times New Roman" w:cs="Times New Roman"/>
          <w:sz w:val="24"/>
          <w:szCs w:val="24"/>
        </w:rPr>
        <w:t xml:space="preserve">, 1 September, </w:t>
      </w:r>
      <w:hyperlink r:id="rId24" w:history="1">
        <w:r w:rsidRPr="00B822D0">
          <w:rPr>
            <w:rStyle w:val="Hyperlink"/>
            <w:rFonts w:ascii="Times New Roman" w:hAnsi="Times New Roman" w:cs="Times New Roman"/>
            <w:sz w:val="24"/>
            <w:szCs w:val="24"/>
          </w:rPr>
          <w:t>https://www.theguardian.com/media/2016/sep/01/salfords-mediacityuk-gets-1bn-expansion</w:t>
        </w:r>
      </w:hyperlink>
      <w:r>
        <w:rPr>
          <w:rFonts w:ascii="Times New Roman" w:hAnsi="Times New Roman" w:cs="Times New Roman"/>
          <w:sz w:val="24"/>
          <w:szCs w:val="24"/>
        </w:rPr>
        <w:t xml:space="preserve">. </w:t>
      </w:r>
    </w:p>
    <w:p w14:paraId="71AFEA18"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Piper, H. (2017), ‘</w:t>
      </w:r>
      <w:r>
        <w:rPr>
          <w:rFonts w:ascii="Times New Roman" w:hAnsi="Times New Roman" w:cs="Times New Roman"/>
          <w:i/>
          <w:sz w:val="24"/>
          <w:szCs w:val="24"/>
        </w:rPr>
        <w:t>Happy Valley</w:t>
      </w:r>
      <w:r>
        <w:rPr>
          <w:rFonts w:ascii="Times New Roman" w:hAnsi="Times New Roman" w:cs="Times New Roman"/>
          <w:sz w:val="24"/>
          <w:szCs w:val="24"/>
        </w:rPr>
        <w:t>: Compassion, Evil and Exploitation in an Ordinary “Trouble Town”’, in D. Forrest and B. Johnson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Social Class and Television Drama in Contemporary Britain</w:t>
      </w:r>
      <w:r>
        <w:rPr>
          <w:rFonts w:ascii="Times New Roman" w:hAnsi="Times New Roman" w:cs="Times New Roman"/>
          <w:sz w:val="24"/>
          <w:szCs w:val="24"/>
        </w:rPr>
        <w:t xml:space="preserve">, London: Palgrave Macmillan, pp. 181-197. </w:t>
      </w:r>
    </w:p>
    <w:p w14:paraId="20435A80"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Potter, J. (1990), </w:t>
      </w:r>
      <w:r>
        <w:rPr>
          <w:rFonts w:ascii="Times New Roman" w:hAnsi="Times New Roman" w:cs="Times New Roman"/>
          <w:i/>
          <w:sz w:val="24"/>
          <w:szCs w:val="24"/>
        </w:rPr>
        <w:t>Independent Television in Britain, Volume 4: Companies and Programmes 1968-80</w:t>
      </w:r>
      <w:r>
        <w:rPr>
          <w:rFonts w:ascii="Times New Roman" w:hAnsi="Times New Roman" w:cs="Times New Roman"/>
          <w:sz w:val="24"/>
          <w:szCs w:val="24"/>
        </w:rPr>
        <w:t xml:space="preserve">, Basingstoke: Macmillan. </w:t>
      </w:r>
    </w:p>
    <w:p w14:paraId="52F3A223" w14:textId="77777777" w:rsidR="000A0255" w:rsidRPr="00772E32"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 xml:space="preserve">Porter, M. (1998), ‘Clusters and the New Economics of Competition’, </w:t>
      </w:r>
      <w:r>
        <w:rPr>
          <w:rFonts w:ascii="Times New Roman" w:hAnsi="Times New Roman" w:cs="Times New Roman"/>
          <w:i/>
          <w:sz w:val="24"/>
          <w:szCs w:val="24"/>
        </w:rPr>
        <w:t>Harvard Business Review</w:t>
      </w:r>
      <w:r>
        <w:rPr>
          <w:rFonts w:ascii="Times New Roman" w:hAnsi="Times New Roman" w:cs="Times New Roman"/>
          <w:sz w:val="24"/>
          <w:szCs w:val="24"/>
        </w:rPr>
        <w:t xml:space="preserve">, 76: 6, pp. 77-90. </w:t>
      </w:r>
    </w:p>
    <w:p w14:paraId="679FF70C" w14:textId="5C4A9CCA" w:rsidR="000A0255" w:rsidRDefault="000A0255" w:rsidP="000A0255">
      <w:pPr>
        <w:spacing w:line="240" w:lineRule="auto"/>
        <w:rPr>
          <w:rFonts w:ascii="Times New Roman" w:hAnsi="Times New Roman" w:cs="Times New Roman"/>
          <w:sz w:val="24"/>
          <w:szCs w:val="24"/>
          <w:lang w:val="en-US"/>
        </w:rPr>
      </w:pPr>
      <w:r w:rsidRPr="00B64359">
        <w:rPr>
          <w:rFonts w:ascii="Times New Roman" w:hAnsi="Times New Roman" w:cs="Times New Roman"/>
          <w:sz w:val="24"/>
          <w:szCs w:val="24"/>
          <w:lang w:val="en-US"/>
        </w:rPr>
        <w:lastRenderedPageBreak/>
        <w:t>Porter, M. (2000)</w:t>
      </w:r>
      <w:r>
        <w:rPr>
          <w:rFonts w:ascii="Times New Roman" w:hAnsi="Times New Roman" w:cs="Times New Roman"/>
          <w:sz w:val="24"/>
          <w:szCs w:val="24"/>
          <w:lang w:val="en-US"/>
        </w:rPr>
        <w:t>,</w:t>
      </w:r>
      <w:r w:rsidRPr="00B64359">
        <w:rPr>
          <w:rFonts w:ascii="Times New Roman" w:hAnsi="Times New Roman" w:cs="Times New Roman"/>
          <w:sz w:val="24"/>
          <w:szCs w:val="24"/>
          <w:lang w:val="en-US"/>
        </w:rPr>
        <w:t xml:space="preserve"> </w:t>
      </w:r>
      <w:r w:rsidR="00423ECA">
        <w:rPr>
          <w:rFonts w:ascii="Times New Roman" w:hAnsi="Times New Roman" w:cs="Times New Roman"/>
          <w:sz w:val="24"/>
          <w:szCs w:val="24"/>
          <w:lang w:val="en-US"/>
        </w:rPr>
        <w:t>‘</w:t>
      </w:r>
      <w:r w:rsidRPr="00B64359">
        <w:rPr>
          <w:rFonts w:ascii="Times New Roman" w:hAnsi="Times New Roman" w:cs="Times New Roman"/>
          <w:sz w:val="24"/>
          <w:szCs w:val="24"/>
          <w:lang w:val="en-US"/>
        </w:rPr>
        <w:t>Location, competition and economic development: local clusters in a global economy</w:t>
      </w:r>
      <w:r w:rsidR="00423ECA">
        <w:rPr>
          <w:rFonts w:ascii="Times New Roman" w:hAnsi="Times New Roman" w:cs="Times New Roman"/>
          <w:sz w:val="24"/>
          <w:szCs w:val="24"/>
          <w:lang w:val="en-US"/>
        </w:rPr>
        <w:t>’</w:t>
      </w:r>
      <w:r w:rsidRPr="00B64359">
        <w:rPr>
          <w:rFonts w:ascii="Times New Roman" w:hAnsi="Times New Roman" w:cs="Times New Roman"/>
          <w:sz w:val="24"/>
          <w:szCs w:val="24"/>
          <w:lang w:val="en-US"/>
        </w:rPr>
        <w:t xml:space="preserve">, </w:t>
      </w:r>
      <w:r w:rsidRPr="00B64359">
        <w:rPr>
          <w:rFonts w:ascii="Times New Roman" w:hAnsi="Times New Roman" w:cs="Times New Roman"/>
          <w:i/>
          <w:sz w:val="24"/>
          <w:szCs w:val="24"/>
          <w:lang w:val="en-US"/>
        </w:rPr>
        <w:t>Economic Development Quarterly.</w:t>
      </w:r>
      <w:r>
        <w:rPr>
          <w:rFonts w:ascii="Times New Roman" w:hAnsi="Times New Roman" w:cs="Times New Roman"/>
          <w:sz w:val="24"/>
          <w:szCs w:val="24"/>
          <w:lang w:val="en-US"/>
        </w:rPr>
        <w:t xml:space="preserve"> 14: 15-</w:t>
      </w:r>
      <w:r w:rsidRPr="00B64359">
        <w:rPr>
          <w:rFonts w:ascii="Times New Roman" w:hAnsi="Times New Roman" w:cs="Times New Roman"/>
          <w:sz w:val="24"/>
          <w:szCs w:val="24"/>
          <w:lang w:val="en-US"/>
        </w:rPr>
        <w:t>34.</w:t>
      </w:r>
    </w:p>
    <w:p w14:paraId="13C0F18C" w14:textId="60030617" w:rsidR="006348C2" w:rsidRPr="006348C2" w:rsidRDefault="006348C2" w:rsidP="000A025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Pratt, A. (2004), ‘Creative Clusters: Towards the Governance of the Creative Industries Production System?</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Media International Australia</w:t>
      </w:r>
      <w:r>
        <w:rPr>
          <w:rFonts w:ascii="Times New Roman" w:hAnsi="Times New Roman" w:cs="Times New Roman"/>
          <w:sz w:val="24"/>
          <w:szCs w:val="24"/>
          <w:lang w:val="en-US"/>
        </w:rPr>
        <w:t xml:space="preserve">, 112, pp. 50-66. </w:t>
      </w:r>
    </w:p>
    <w:p w14:paraId="7ED57B7F" w14:textId="49497F87" w:rsidR="000A0255" w:rsidRDefault="000A0255" w:rsidP="000A0255">
      <w:pPr>
        <w:rPr>
          <w:rFonts w:ascii="Times New Roman" w:hAnsi="Times New Roman" w:cs="Times New Roman"/>
          <w:sz w:val="24"/>
          <w:szCs w:val="24"/>
        </w:rPr>
      </w:pPr>
      <w:proofErr w:type="spellStart"/>
      <w:r w:rsidRPr="00F10185">
        <w:rPr>
          <w:rFonts w:ascii="Times New Roman" w:hAnsi="Times New Roman" w:cs="Times New Roman"/>
          <w:sz w:val="24"/>
          <w:szCs w:val="24"/>
        </w:rPr>
        <w:t>Rawnsley</w:t>
      </w:r>
      <w:proofErr w:type="spellEnd"/>
      <w:r w:rsidRPr="00F10185">
        <w:rPr>
          <w:rFonts w:ascii="Times New Roman" w:hAnsi="Times New Roman" w:cs="Times New Roman"/>
          <w:sz w:val="24"/>
          <w:szCs w:val="24"/>
        </w:rPr>
        <w:t>, S. (2009), ‘Constructing “The North”: space and a sense of place’, in</w:t>
      </w:r>
      <w:r>
        <w:rPr>
          <w:rFonts w:ascii="Times New Roman" w:hAnsi="Times New Roman" w:cs="Times New Roman"/>
          <w:b/>
          <w:sz w:val="24"/>
          <w:szCs w:val="24"/>
        </w:rPr>
        <w:t xml:space="preserve"> </w:t>
      </w:r>
      <w:r w:rsidRPr="00F10185">
        <w:rPr>
          <w:rFonts w:ascii="Times New Roman" w:hAnsi="Times New Roman" w:cs="Times New Roman"/>
          <w:sz w:val="24"/>
          <w:szCs w:val="24"/>
        </w:rPr>
        <w:t xml:space="preserve">Kirk N. (ed.) </w:t>
      </w:r>
      <w:r w:rsidRPr="00F10185">
        <w:rPr>
          <w:rFonts w:ascii="Times New Roman" w:hAnsi="Times New Roman" w:cs="Times New Roman"/>
          <w:i/>
          <w:sz w:val="24"/>
          <w:szCs w:val="24"/>
        </w:rPr>
        <w:t>Northern Identities: Historical Interpretations of ‘The North’ and ‘</w:t>
      </w:r>
      <w:proofErr w:type="spellStart"/>
      <w:r w:rsidRPr="00F10185">
        <w:rPr>
          <w:rFonts w:ascii="Times New Roman" w:hAnsi="Times New Roman" w:cs="Times New Roman"/>
          <w:i/>
          <w:sz w:val="24"/>
          <w:szCs w:val="24"/>
        </w:rPr>
        <w:t>Northernness</w:t>
      </w:r>
      <w:proofErr w:type="spellEnd"/>
      <w:r w:rsidRPr="00F10185">
        <w:rPr>
          <w:rFonts w:ascii="Times New Roman" w:hAnsi="Times New Roman" w:cs="Times New Roman"/>
          <w:i/>
          <w:sz w:val="24"/>
          <w:szCs w:val="24"/>
        </w:rPr>
        <w:t>’</w:t>
      </w:r>
      <w:r w:rsidR="00423ECA">
        <w:rPr>
          <w:rFonts w:ascii="Times New Roman" w:hAnsi="Times New Roman" w:cs="Times New Roman"/>
          <w:i/>
          <w:sz w:val="24"/>
          <w:szCs w:val="24"/>
        </w:rPr>
        <w:t>”</w:t>
      </w:r>
      <w:r w:rsidRPr="00F10185">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Aldershot: </w:t>
      </w:r>
      <w:proofErr w:type="spellStart"/>
      <w:r>
        <w:rPr>
          <w:rFonts w:ascii="Times New Roman" w:hAnsi="Times New Roman" w:cs="Times New Roman"/>
          <w:sz w:val="24"/>
          <w:szCs w:val="24"/>
        </w:rPr>
        <w:t>Ashgate</w:t>
      </w:r>
      <w:proofErr w:type="spellEnd"/>
      <w:r>
        <w:rPr>
          <w:rFonts w:ascii="Times New Roman" w:hAnsi="Times New Roman" w:cs="Times New Roman"/>
          <w:sz w:val="24"/>
          <w:szCs w:val="24"/>
        </w:rPr>
        <w:t>, pp. 3-21.</w:t>
      </w:r>
    </w:p>
    <w:p w14:paraId="5EEFA5CE" w14:textId="77777777" w:rsidR="000A0255" w:rsidRDefault="000A0255" w:rsidP="000A0255">
      <w:pPr>
        <w:rPr>
          <w:rFonts w:ascii="Times New Roman" w:hAnsi="Times New Roman" w:cs="Times New Roman"/>
          <w:sz w:val="24"/>
          <w:szCs w:val="24"/>
        </w:rPr>
      </w:pPr>
      <w:r w:rsidRPr="00C7380B">
        <w:rPr>
          <w:rFonts w:ascii="Times New Roman" w:hAnsi="Times New Roman" w:cs="Times New Roman"/>
          <w:sz w:val="24"/>
          <w:szCs w:val="24"/>
        </w:rPr>
        <w:t xml:space="preserve">Read D. (1964), </w:t>
      </w:r>
      <w:proofErr w:type="gramStart"/>
      <w:r w:rsidRPr="00C7380B">
        <w:rPr>
          <w:rFonts w:ascii="Times New Roman" w:hAnsi="Times New Roman" w:cs="Times New Roman"/>
          <w:i/>
          <w:sz w:val="24"/>
          <w:szCs w:val="24"/>
        </w:rPr>
        <w:t>The</w:t>
      </w:r>
      <w:proofErr w:type="gramEnd"/>
      <w:r w:rsidRPr="00C7380B">
        <w:rPr>
          <w:rFonts w:ascii="Times New Roman" w:hAnsi="Times New Roman" w:cs="Times New Roman"/>
          <w:i/>
          <w:sz w:val="24"/>
          <w:szCs w:val="24"/>
        </w:rPr>
        <w:t xml:space="preserve"> English Provinces c. 1760-1960: A Study in Influence</w:t>
      </w:r>
      <w:r w:rsidRPr="00C7380B">
        <w:rPr>
          <w:rFonts w:ascii="Times New Roman" w:hAnsi="Times New Roman" w:cs="Times New Roman"/>
          <w:sz w:val="24"/>
          <w:szCs w:val="24"/>
        </w:rPr>
        <w:t>,</w:t>
      </w:r>
      <w:r>
        <w:rPr>
          <w:rFonts w:ascii="Times New Roman" w:hAnsi="Times New Roman" w:cs="Times New Roman"/>
          <w:sz w:val="24"/>
          <w:szCs w:val="24"/>
        </w:rPr>
        <w:t xml:space="preserve"> London: Arnold. </w:t>
      </w:r>
    </w:p>
    <w:p w14:paraId="0AF5D0A4" w14:textId="77777777" w:rsidR="000A0255"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Robins, K. and J. </w:t>
      </w:r>
      <w:proofErr w:type="spellStart"/>
      <w:r>
        <w:rPr>
          <w:rFonts w:ascii="Times New Roman" w:hAnsi="Times New Roman" w:cs="Times New Roman"/>
          <w:sz w:val="24"/>
          <w:szCs w:val="24"/>
        </w:rPr>
        <w:t>Cornford</w:t>
      </w:r>
      <w:proofErr w:type="spellEnd"/>
      <w:r>
        <w:rPr>
          <w:rFonts w:ascii="Times New Roman" w:hAnsi="Times New Roman" w:cs="Times New Roman"/>
          <w:sz w:val="24"/>
          <w:szCs w:val="24"/>
        </w:rPr>
        <w:t>, ‘Not the London Broadcasting Corporation? The BBC and the New Regionalism’, in S. Harvey and K. Robins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The Regions, the Nations and the BBC</w:t>
      </w:r>
      <w:r>
        <w:rPr>
          <w:rFonts w:ascii="Times New Roman" w:hAnsi="Times New Roman" w:cs="Times New Roman"/>
          <w:sz w:val="24"/>
          <w:szCs w:val="24"/>
        </w:rPr>
        <w:t xml:space="preserve">, London: BFI Publishing, pp. 8-26. </w:t>
      </w:r>
    </w:p>
    <w:p w14:paraId="1351E2BF" w14:textId="72780156" w:rsidR="000A0255"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Robson, B. (2016), ‘The Resurgent Entrepreneurial City’, in A. Kidd and T. </w:t>
      </w:r>
      <w:proofErr w:type="spellStart"/>
      <w:r>
        <w:rPr>
          <w:rFonts w:ascii="Times New Roman" w:hAnsi="Times New Roman" w:cs="Times New Roman"/>
          <w:sz w:val="24"/>
          <w:szCs w:val="24"/>
        </w:rPr>
        <w:t>Wyke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Manchester: Making the Modern City</w:t>
      </w:r>
      <w:r>
        <w:rPr>
          <w:rFonts w:ascii="Times New Roman" w:hAnsi="Times New Roman" w:cs="Times New Roman"/>
          <w:sz w:val="24"/>
          <w:szCs w:val="24"/>
        </w:rPr>
        <w:t xml:space="preserve">, Liverpool: Liverpool University Press, pp. 347-96. </w:t>
      </w:r>
    </w:p>
    <w:p w14:paraId="47747195" w14:textId="77777777" w:rsidR="000A0255" w:rsidRDefault="000A0255" w:rsidP="000A0255">
      <w:pPr>
        <w:rPr>
          <w:rFonts w:ascii="Times New Roman" w:hAnsi="Times New Roman" w:cs="Times New Roman"/>
          <w:sz w:val="24"/>
          <w:szCs w:val="24"/>
        </w:rPr>
      </w:pPr>
      <w:proofErr w:type="spellStart"/>
      <w:r w:rsidRPr="00F21650">
        <w:rPr>
          <w:rFonts w:ascii="Times New Roman" w:hAnsi="Times New Roman" w:cs="Times New Roman"/>
          <w:sz w:val="24"/>
          <w:szCs w:val="24"/>
        </w:rPr>
        <w:t>Royle</w:t>
      </w:r>
      <w:proofErr w:type="spellEnd"/>
      <w:r w:rsidRPr="00F21650">
        <w:rPr>
          <w:rFonts w:ascii="Times New Roman" w:hAnsi="Times New Roman" w:cs="Times New Roman"/>
          <w:sz w:val="24"/>
          <w:szCs w:val="24"/>
        </w:rPr>
        <w:t>, E. (1998), ‘</w:t>
      </w:r>
      <w:r>
        <w:rPr>
          <w:rFonts w:ascii="Times New Roman" w:hAnsi="Times New Roman" w:cs="Times New Roman"/>
          <w:sz w:val="24"/>
          <w:szCs w:val="24"/>
        </w:rPr>
        <w:t xml:space="preserve">Introduction: regions and identities’, in E. </w:t>
      </w:r>
      <w:proofErr w:type="spellStart"/>
      <w:r>
        <w:rPr>
          <w:rFonts w:ascii="Times New Roman" w:hAnsi="Times New Roman" w:cs="Times New Roman"/>
          <w:sz w:val="24"/>
          <w:szCs w:val="24"/>
        </w:rPr>
        <w:t>Royle</w:t>
      </w:r>
      <w:proofErr w:type="spellEnd"/>
      <w:r>
        <w:rPr>
          <w:rFonts w:ascii="Times New Roman" w:hAnsi="Times New Roman" w:cs="Times New Roman"/>
          <w:sz w:val="24"/>
          <w:szCs w:val="24"/>
        </w:rPr>
        <w:t xml:space="preserve"> (ed.), </w:t>
      </w:r>
      <w:r w:rsidRPr="00D54550">
        <w:rPr>
          <w:rFonts w:ascii="Times New Roman" w:hAnsi="Times New Roman" w:cs="Times New Roman"/>
          <w:i/>
          <w:sz w:val="24"/>
          <w:szCs w:val="24"/>
        </w:rPr>
        <w:t>Issues of Regional Identity</w:t>
      </w:r>
      <w:r>
        <w:rPr>
          <w:rFonts w:ascii="Times New Roman" w:hAnsi="Times New Roman" w:cs="Times New Roman"/>
          <w:sz w:val="24"/>
          <w:szCs w:val="24"/>
        </w:rPr>
        <w:t xml:space="preserve">, Manchester: Manchester University Press, pp. 1-12. </w:t>
      </w:r>
    </w:p>
    <w:p w14:paraId="593643CF" w14:textId="77777777" w:rsidR="000A0255" w:rsidRDefault="000A0255" w:rsidP="000A0255">
      <w:pPr>
        <w:rPr>
          <w:rFonts w:ascii="Times New Roman" w:hAnsi="Times New Roman" w:cs="Times New Roman"/>
          <w:sz w:val="24"/>
          <w:szCs w:val="24"/>
        </w:rPr>
      </w:pPr>
      <w:r w:rsidRPr="00181B7C">
        <w:rPr>
          <w:rFonts w:ascii="Times New Roman" w:hAnsi="Times New Roman" w:cs="Times New Roman"/>
          <w:sz w:val="24"/>
          <w:szCs w:val="24"/>
        </w:rPr>
        <w:t>Russell, D.</w:t>
      </w:r>
      <w:r>
        <w:rPr>
          <w:rFonts w:ascii="Times New Roman" w:hAnsi="Times New Roman" w:cs="Times New Roman"/>
          <w:b/>
          <w:sz w:val="24"/>
          <w:szCs w:val="24"/>
        </w:rPr>
        <w:t xml:space="preserve"> (</w:t>
      </w:r>
      <w:r>
        <w:rPr>
          <w:rFonts w:ascii="Times New Roman" w:hAnsi="Times New Roman" w:cs="Times New Roman"/>
          <w:sz w:val="24"/>
          <w:szCs w:val="24"/>
        </w:rPr>
        <w:t xml:space="preserve">2004), </w:t>
      </w:r>
      <w:r w:rsidRPr="00181B7C">
        <w:rPr>
          <w:rFonts w:ascii="Times New Roman" w:hAnsi="Times New Roman" w:cs="Times New Roman"/>
          <w:i/>
          <w:sz w:val="24"/>
          <w:szCs w:val="24"/>
        </w:rPr>
        <w:t>Looking North: Northern England and the National Imagination</w:t>
      </w:r>
      <w:r>
        <w:rPr>
          <w:rFonts w:ascii="Times New Roman" w:hAnsi="Times New Roman" w:cs="Times New Roman"/>
          <w:sz w:val="24"/>
          <w:szCs w:val="24"/>
        </w:rPr>
        <w:t xml:space="preserve">, Manchester: Manchester University Press.  </w:t>
      </w:r>
    </w:p>
    <w:p w14:paraId="11D43E82" w14:textId="00D82733" w:rsidR="000A0255" w:rsidRPr="00181B7C"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Russell D, (2016), ‘Culture, Media and Sport’, in A. Kidd and T. </w:t>
      </w:r>
      <w:proofErr w:type="spellStart"/>
      <w:r>
        <w:rPr>
          <w:rFonts w:ascii="Times New Roman" w:hAnsi="Times New Roman" w:cs="Times New Roman"/>
          <w:sz w:val="24"/>
          <w:szCs w:val="24"/>
        </w:rPr>
        <w:t>Wyke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Manchester: Making the Modern City</w:t>
      </w:r>
      <w:r>
        <w:rPr>
          <w:rFonts w:ascii="Times New Roman" w:hAnsi="Times New Roman" w:cs="Times New Roman"/>
          <w:sz w:val="24"/>
          <w:szCs w:val="24"/>
        </w:rPr>
        <w:t xml:space="preserve">, Liverpool: Liverpool University Press, pp. 259-97. </w:t>
      </w:r>
    </w:p>
    <w:p w14:paraId="166EC0B2" w14:textId="77777777" w:rsidR="000A0255" w:rsidRDefault="000A0255" w:rsidP="000A0255">
      <w:pPr>
        <w:rPr>
          <w:rFonts w:ascii="Times New Roman" w:hAnsi="Times New Roman" w:cs="Times New Roman"/>
          <w:sz w:val="24"/>
          <w:szCs w:val="24"/>
        </w:rPr>
      </w:pPr>
      <w:r w:rsidRPr="00181B7C">
        <w:rPr>
          <w:rFonts w:ascii="Times New Roman" w:hAnsi="Times New Roman" w:cs="Times New Roman"/>
          <w:sz w:val="24"/>
          <w:szCs w:val="24"/>
        </w:rPr>
        <w:t>Samuel, R.</w:t>
      </w:r>
      <w:r>
        <w:rPr>
          <w:rFonts w:ascii="Times New Roman" w:hAnsi="Times New Roman" w:cs="Times New Roman"/>
          <w:b/>
          <w:sz w:val="24"/>
          <w:szCs w:val="24"/>
        </w:rPr>
        <w:t xml:space="preserve"> </w:t>
      </w:r>
      <w:r>
        <w:rPr>
          <w:rFonts w:ascii="Times New Roman" w:hAnsi="Times New Roman" w:cs="Times New Roman"/>
          <w:sz w:val="24"/>
          <w:szCs w:val="24"/>
        </w:rPr>
        <w:t xml:space="preserve">(1998), ‘North and South’, in </w:t>
      </w:r>
      <w:r w:rsidRPr="00497D23">
        <w:rPr>
          <w:rFonts w:ascii="Times New Roman" w:hAnsi="Times New Roman" w:cs="Times New Roman"/>
          <w:i/>
          <w:sz w:val="24"/>
          <w:szCs w:val="24"/>
        </w:rPr>
        <w:t>Island Stories: Unravelling Britain, Theatres of Memory, Volume II</w:t>
      </w:r>
      <w:r>
        <w:rPr>
          <w:rFonts w:ascii="Times New Roman" w:hAnsi="Times New Roman" w:cs="Times New Roman"/>
          <w:sz w:val="24"/>
          <w:szCs w:val="24"/>
        </w:rPr>
        <w:t xml:space="preserve">, </w:t>
      </w:r>
      <w:proofErr w:type="gramStart"/>
      <w:r>
        <w:rPr>
          <w:rFonts w:ascii="Times New Roman" w:hAnsi="Times New Roman" w:cs="Times New Roman"/>
          <w:sz w:val="24"/>
          <w:szCs w:val="24"/>
        </w:rPr>
        <w:t>London</w:t>
      </w:r>
      <w:proofErr w:type="gramEnd"/>
      <w:r>
        <w:rPr>
          <w:rFonts w:ascii="Times New Roman" w:hAnsi="Times New Roman" w:cs="Times New Roman"/>
          <w:sz w:val="24"/>
          <w:szCs w:val="24"/>
        </w:rPr>
        <w:t>: Verso, pp.153-71.</w:t>
      </w:r>
    </w:p>
    <w:p w14:paraId="31E31A5F" w14:textId="77777777" w:rsidR="000A0255" w:rsidRDefault="000A0255" w:rsidP="000A0255">
      <w:pPr>
        <w:rPr>
          <w:rFonts w:ascii="Times New Roman" w:hAnsi="Times New Roman" w:cs="Times New Roman"/>
          <w:sz w:val="24"/>
          <w:szCs w:val="24"/>
        </w:rPr>
      </w:pPr>
      <w:proofErr w:type="spellStart"/>
      <w:r>
        <w:rPr>
          <w:rFonts w:ascii="Times New Roman" w:hAnsi="Times New Roman" w:cs="Times New Roman"/>
          <w:sz w:val="24"/>
          <w:szCs w:val="24"/>
        </w:rPr>
        <w:t>Scannell</w:t>
      </w:r>
      <w:proofErr w:type="spellEnd"/>
      <w:r>
        <w:rPr>
          <w:rFonts w:ascii="Times New Roman" w:hAnsi="Times New Roman" w:cs="Times New Roman"/>
          <w:sz w:val="24"/>
          <w:szCs w:val="24"/>
        </w:rPr>
        <w:t>, P. ‘The Origins of BBC Regional Policy’, in S. Harvey and K. Robins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Regions, the Nations and the BBC</w:t>
      </w:r>
      <w:r>
        <w:rPr>
          <w:rFonts w:ascii="Times New Roman" w:hAnsi="Times New Roman" w:cs="Times New Roman"/>
          <w:sz w:val="24"/>
          <w:szCs w:val="24"/>
        </w:rPr>
        <w:t xml:space="preserve">, London: BFI Publishing, pp. 27-37. </w:t>
      </w:r>
    </w:p>
    <w:p w14:paraId="707780B5" w14:textId="77777777" w:rsidR="000A0255" w:rsidRPr="009D48D4" w:rsidRDefault="000A0255" w:rsidP="000A0255">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Scannell</w:t>
      </w:r>
      <w:proofErr w:type="spellEnd"/>
      <w:r>
        <w:rPr>
          <w:rFonts w:ascii="Times New Roman" w:hAnsi="Times New Roman" w:cs="Times New Roman"/>
          <w:sz w:val="24"/>
          <w:szCs w:val="24"/>
        </w:rPr>
        <w:t>, P. and D. Cardiff (1991),</w:t>
      </w:r>
      <w:r w:rsidRPr="009D48D4">
        <w:rPr>
          <w:rFonts w:ascii="Times New Roman" w:hAnsi="Times New Roman" w:cs="Times New Roman"/>
          <w:i/>
          <w:sz w:val="24"/>
          <w:szCs w:val="24"/>
        </w:rPr>
        <w:fldChar w:fldCharType="begin"/>
      </w:r>
      <w:r w:rsidRPr="009D48D4">
        <w:rPr>
          <w:rFonts w:ascii="Times New Roman" w:hAnsi="Times New Roman" w:cs="Times New Roman"/>
          <w:i/>
          <w:sz w:val="24"/>
          <w:szCs w:val="24"/>
        </w:rPr>
        <w:instrText xml:space="preserve"> HYPERLINK "https://www.amazon.co.uk/Social-History-British-Broadcasting-1991-08-26/dp/B01JNZS090/ref=sr_1_3?s=books&amp;ie=UTF8&amp;qid=1534170197&amp;sr=1-3&amp;keywords=Scannell+and+Cardiff" \o "A Social History of British Broadcasting: Volume 1 - 1922-1939, Serving the Nation by Paddy Scannell (1991-08-26)" </w:instrText>
      </w:r>
      <w:r w:rsidRPr="009D48D4">
        <w:rPr>
          <w:rFonts w:ascii="Times New Roman" w:hAnsi="Times New Roman" w:cs="Times New Roman"/>
          <w:i/>
          <w:sz w:val="24"/>
          <w:szCs w:val="24"/>
        </w:rPr>
        <w:fldChar w:fldCharType="separate"/>
      </w:r>
      <w:r w:rsidRPr="009D48D4">
        <w:rPr>
          <w:rFonts w:ascii="Times New Roman" w:hAnsi="Times New Roman" w:cs="Times New Roman"/>
          <w:i/>
          <w:sz w:val="24"/>
          <w:szCs w:val="24"/>
        </w:rPr>
        <w:t xml:space="preserve"> </w:t>
      </w:r>
      <w:r w:rsidRPr="009D48D4">
        <w:rPr>
          <w:rFonts w:ascii="Times New Roman" w:hAnsi="Times New Roman" w:cs="Times New Roman"/>
          <w:i/>
          <w:sz w:val="24"/>
          <w:szCs w:val="24"/>
          <w:shd w:val="clear" w:color="auto" w:fill="FFFFFF"/>
        </w:rPr>
        <w:t>A Social History of British Broadcasting: Volume 1 - 1922-1939, Serving the Nation</w:t>
      </w:r>
      <w:r>
        <w:rPr>
          <w:rFonts w:ascii="Times New Roman" w:hAnsi="Times New Roman" w:cs="Times New Roman"/>
          <w:sz w:val="24"/>
          <w:szCs w:val="24"/>
          <w:shd w:val="clear" w:color="auto" w:fill="FFFFFF"/>
        </w:rPr>
        <w:t xml:space="preserve">, London: John Wiley and Sons. </w:t>
      </w:r>
    </w:p>
    <w:p w14:paraId="7070DCB0" w14:textId="039DFBC1" w:rsidR="000A0255" w:rsidRDefault="000A0255" w:rsidP="000A0255">
      <w:pPr>
        <w:rPr>
          <w:rFonts w:ascii="Times New Roman" w:hAnsi="Times New Roman" w:cs="Times New Roman"/>
          <w:sz w:val="24"/>
          <w:szCs w:val="24"/>
        </w:rPr>
      </w:pPr>
      <w:r w:rsidRPr="009D48D4">
        <w:rPr>
          <w:rFonts w:ascii="Times New Roman" w:hAnsi="Times New Roman" w:cs="Times New Roman"/>
          <w:i/>
          <w:sz w:val="24"/>
          <w:szCs w:val="24"/>
        </w:rPr>
        <w:fldChar w:fldCharType="end"/>
      </w:r>
      <w:r>
        <w:rPr>
          <w:rFonts w:ascii="Times New Roman" w:hAnsi="Times New Roman" w:cs="Times New Roman"/>
          <w:sz w:val="24"/>
          <w:szCs w:val="24"/>
        </w:rPr>
        <w:t xml:space="preserve">Scott, A.J. (2000),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Cultural Economy of Cities: Essays on the Geography of Image-Producing Industries</w:t>
      </w:r>
      <w:r>
        <w:rPr>
          <w:rFonts w:ascii="Times New Roman" w:hAnsi="Times New Roman" w:cs="Times New Roman"/>
          <w:sz w:val="24"/>
          <w:szCs w:val="24"/>
        </w:rPr>
        <w:t xml:space="preserve">, London: Sage. </w:t>
      </w:r>
    </w:p>
    <w:p w14:paraId="34CF40AD" w14:textId="77777777" w:rsidR="000A0255" w:rsidRPr="00E3410F" w:rsidRDefault="000A0255" w:rsidP="000A0255">
      <w:pPr>
        <w:rPr>
          <w:rFonts w:ascii="Times New Roman" w:hAnsi="Times New Roman" w:cs="Times New Roman"/>
          <w:sz w:val="24"/>
          <w:szCs w:val="24"/>
        </w:rPr>
      </w:pPr>
      <w:r>
        <w:rPr>
          <w:rFonts w:ascii="Times New Roman" w:hAnsi="Times New Roman" w:cs="Times New Roman"/>
          <w:sz w:val="24"/>
          <w:szCs w:val="24"/>
        </w:rPr>
        <w:t xml:space="preserve">Scott, A.J. (2005), </w:t>
      </w:r>
      <w:r>
        <w:rPr>
          <w:rFonts w:ascii="Times New Roman" w:hAnsi="Times New Roman" w:cs="Times New Roman"/>
          <w:i/>
          <w:sz w:val="24"/>
          <w:szCs w:val="24"/>
        </w:rPr>
        <w:t>On Hollywood: the Place, the Industry</w:t>
      </w:r>
      <w:r>
        <w:rPr>
          <w:rFonts w:ascii="Times New Roman" w:hAnsi="Times New Roman" w:cs="Times New Roman"/>
          <w:sz w:val="24"/>
          <w:szCs w:val="24"/>
        </w:rPr>
        <w:t xml:space="preserve">, Princeton and Oxford: Princeton University Press. </w:t>
      </w:r>
    </w:p>
    <w:p w14:paraId="0DF106B1" w14:textId="77777777" w:rsidR="000A0255" w:rsidRDefault="000A0255" w:rsidP="000A0255">
      <w:pPr>
        <w:rPr>
          <w:rFonts w:ascii="Times New Roman" w:hAnsi="Times New Roman" w:cs="Times New Roman"/>
          <w:sz w:val="24"/>
          <w:szCs w:val="24"/>
        </w:rPr>
      </w:pPr>
      <w:r w:rsidRPr="006B78BD">
        <w:rPr>
          <w:rFonts w:ascii="Times New Roman" w:hAnsi="Times New Roman" w:cs="Times New Roman"/>
          <w:sz w:val="24"/>
          <w:szCs w:val="24"/>
        </w:rPr>
        <w:t>Shields, R.</w:t>
      </w:r>
      <w:r>
        <w:rPr>
          <w:rFonts w:ascii="Times New Roman" w:hAnsi="Times New Roman" w:cs="Times New Roman"/>
          <w:b/>
          <w:sz w:val="24"/>
          <w:szCs w:val="24"/>
        </w:rPr>
        <w:t xml:space="preserve"> (</w:t>
      </w:r>
      <w:r>
        <w:rPr>
          <w:rFonts w:ascii="Times New Roman" w:hAnsi="Times New Roman" w:cs="Times New Roman"/>
          <w:sz w:val="24"/>
          <w:szCs w:val="24"/>
        </w:rPr>
        <w:t xml:space="preserve">1991), </w:t>
      </w:r>
      <w:r w:rsidRPr="006B78BD">
        <w:rPr>
          <w:rFonts w:ascii="Times New Roman" w:hAnsi="Times New Roman" w:cs="Times New Roman"/>
          <w:i/>
          <w:sz w:val="24"/>
          <w:szCs w:val="24"/>
        </w:rPr>
        <w:t>Places on the Margin: Alternative Geographies of Modernity</w:t>
      </w:r>
      <w:r>
        <w:rPr>
          <w:rFonts w:ascii="Times New Roman" w:hAnsi="Times New Roman" w:cs="Times New Roman"/>
          <w:sz w:val="24"/>
          <w:szCs w:val="24"/>
        </w:rPr>
        <w:t xml:space="preserve">, London: Routledge. </w:t>
      </w:r>
    </w:p>
    <w:p w14:paraId="729A5F9B" w14:textId="77777777" w:rsidR="000A0255" w:rsidRDefault="000A0255" w:rsidP="000A0255">
      <w:pPr>
        <w:rPr>
          <w:rFonts w:ascii="Times New Roman" w:hAnsi="Times New Roman" w:cs="Times New Roman"/>
          <w:sz w:val="24"/>
          <w:szCs w:val="24"/>
        </w:rPr>
      </w:pPr>
      <w:r w:rsidRPr="001E70C4">
        <w:rPr>
          <w:rFonts w:ascii="Times New Roman" w:hAnsi="Times New Roman" w:cs="Times New Roman"/>
          <w:sz w:val="24"/>
          <w:szCs w:val="24"/>
        </w:rPr>
        <w:t xml:space="preserve">Smith D. (1994), </w:t>
      </w:r>
      <w:r w:rsidRPr="001E70C4">
        <w:rPr>
          <w:rFonts w:ascii="Times New Roman" w:hAnsi="Times New Roman" w:cs="Times New Roman"/>
          <w:i/>
          <w:sz w:val="24"/>
          <w:szCs w:val="24"/>
        </w:rPr>
        <w:t>North and South: Britain’s Economic, Social and Political Divide</w:t>
      </w:r>
      <w:r w:rsidRPr="001E70C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Harmondsworth</w:t>
      </w:r>
      <w:proofErr w:type="spellEnd"/>
      <w:r>
        <w:rPr>
          <w:rFonts w:ascii="Times New Roman" w:hAnsi="Times New Roman" w:cs="Times New Roman"/>
          <w:sz w:val="24"/>
          <w:szCs w:val="24"/>
        </w:rPr>
        <w:t xml:space="preserve">: Penguin. </w:t>
      </w:r>
    </w:p>
    <w:p w14:paraId="2752BD10" w14:textId="77777777" w:rsidR="000A0255" w:rsidRPr="00F24E5A" w:rsidRDefault="000A0255" w:rsidP="000A0255">
      <w:pPr>
        <w:rPr>
          <w:rFonts w:ascii="Times New Roman" w:hAnsi="Times New Roman" w:cs="Times New Roman"/>
          <w:sz w:val="24"/>
          <w:szCs w:val="24"/>
        </w:rPr>
      </w:pPr>
      <w:r>
        <w:rPr>
          <w:rFonts w:ascii="Times New Roman" w:hAnsi="Times New Roman" w:cs="Times New Roman"/>
          <w:sz w:val="24"/>
          <w:szCs w:val="24"/>
        </w:rPr>
        <w:lastRenderedPageBreak/>
        <w:t xml:space="preserve">Spicer, A. (2017), ‘“It’s Our Property and Our Passion”: Managing Creativity in a Successful Company – </w:t>
      </w:r>
      <w:proofErr w:type="spellStart"/>
      <w:r>
        <w:rPr>
          <w:rFonts w:ascii="Times New Roman" w:hAnsi="Times New Roman" w:cs="Times New Roman"/>
          <w:sz w:val="24"/>
          <w:szCs w:val="24"/>
        </w:rPr>
        <w:t>Aardman</w:t>
      </w:r>
      <w:proofErr w:type="spellEnd"/>
      <w:r>
        <w:rPr>
          <w:rFonts w:ascii="Times New Roman" w:hAnsi="Times New Roman" w:cs="Times New Roman"/>
          <w:sz w:val="24"/>
          <w:szCs w:val="24"/>
        </w:rPr>
        <w:t xml:space="preserve"> Animations’, in E. </w:t>
      </w:r>
      <w:proofErr w:type="spellStart"/>
      <w:r>
        <w:rPr>
          <w:rFonts w:ascii="Times New Roman" w:hAnsi="Times New Roman" w:cs="Times New Roman"/>
          <w:sz w:val="24"/>
          <w:szCs w:val="24"/>
        </w:rPr>
        <w:t>Bakøy</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Puijk</w:t>
      </w:r>
      <w:proofErr w:type="spellEnd"/>
      <w:r>
        <w:rPr>
          <w:rFonts w:ascii="Times New Roman" w:hAnsi="Times New Roman" w:cs="Times New Roman"/>
          <w:sz w:val="24"/>
          <w:szCs w:val="24"/>
        </w:rPr>
        <w:t xml:space="preserve"> and A. Spicer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Building Successful and Sustainable Film and Television Businesses: A Cross-National Perspective</w:t>
      </w:r>
      <w:r>
        <w:rPr>
          <w:rFonts w:ascii="Times New Roman" w:hAnsi="Times New Roman" w:cs="Times New Roman"/>
          <w:sz w:val="24"/>
          <w:szCs w:val="24"/>
        </w:rPr>
        <w:t xml:space="preserve">, Bristol: Intellect, pp. 297-319. </w:t>
      </w:r>
    </w:p>
    <w:p w14:paraId="2C2BDD1D" w14:textId="77777777" w:rsidR="000A0255" w:rsidRPr="00677720"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Spicer, A. and S. Presence (2016), ‘</w:t>
      </w:r>
      <w:r w:rsidRPr="00677720">
        <w:rPr>
          <w:rFonts w:ascii="Times New Roman" w:hAnsi="Times New Roman" w:cs="Times New Roman"/>
          <w:bCs/>
          <w:sz w:val="24"/>
          <w:szCs w:val="24"/>
        </w:rPr>
        <w:t xml:space="preserve">Autonomy and Dependency in Two Successful UK Film and Television Companies: An Analysis of </w:t>
      </w:r>
      <w:r>
        <w:rPr>
          <w:rFonts w:ascii="Times New Roman" w:hAnsi="Times New Roman" w:cs="Times New Roman"/>
          <w:bCs/>
          <w:sz w:val="24"/>
          <w:szCs w:val="24"/>
        </w:rPr>
        <w:t>RED</w:t>
      </w:r>
      <w:r w:rsidRPr="00677720">
        <w:rPr>
          <w:rFonts w:ascii="Times New Roman" w:hAnsi="Times New Roman" w:cs="Times New Roman"/>
          <w:bCs/>
          <w:sz w:val="24"/>
          <w:szCs w:val="24"/>
        </w:rPr>
        <w:t xml:space="preserve"> Production and Warp Films’, </w:t>
      </w:r>
      <w:r w:rsidRPr="00677720">
        <w:rPr>
          <w:rFonts w:ascii="Times New Roman" w:hAnsi="Times New Roman" w:cs="Times New Roman"/>
          <w:bCs/>
          <w:i/>
          <w:sz w:val="24"/>
          <w:szCs w:val="24"/>
        </w:rPr>
        <w:t>Film Studies</w:t>
      </w:r>
      <w:r w:rsidRPr="00677720">
        <w:rPr>
          <w:rFonts w:ascii="Times New Roman" w:hAnsi="Times New Roman" w:cs="Times New Roman"/>
          <w:bCs/>
          <w:sz w:val="24"/>
          <w:szCs w:val="24"/>
        </w:rPr>
        <w:t>, 14 (</w:t>
      </w:r>
      <w:proofErr w:type="gramStart"/>
      <w:r w:rsidRPr="00677720">
        <w:rPr>
          <w:rFonts w:ascii="Times New Roman" w:hAnsi="Times New Roman" w:cs="Times New Roman"/>
          <w:bCs/>
          <w:sz w:val="24"/>
          <w:szCs w:val="24"/>
        </w:rPr>
        <w:t>Spring</w:t>
      </w:r>
      <w:proofErr w:type="gramEnd"/>
      <w:r w:rsidRPr="00677720">
        <w:rPr>
          <w:rFonts w:ascii="Times New Roman" w:hAnsi="Times New Roman" w:cs="Times New Roman"/>
          <w:bCs/>
          <w:sz w:val="24"/>
          <w:szCs w:val="24"/>
        </w:rPr>
        <w:t>), pp. 5-3</w:t>
      </w:r>
      <w:r>
        <w:rPr>
          <w:rFonts w:ascii="Times New Roman" w:hAnsi="Times New Roman" w:cs="Times New Roman"/>
          <w:bCs/>
          <w:sz w:val="24"/>
          <w:szCs w:val="24"/>
        </w:rPr>
        <w:t>1.</w:t>
      </w:r>
    </w:p>
    <w:p w14:paraId="704ECFD5" w14:textId="77777777" w:rsidR="000A0255" w:rsidRDefault="000A0255" w:rsidP="000A0255">
      <w:pPr>
        <w:spacing w:line="240" w:lineRule="auto"/>
        <w:rPr>
          <w:rFonts w:ascii="Times New Roman" w:hAnsi="Times New Roman" w:cs="Times New Roman"/>
          <w:sz w:val="24"/>
          <w:szCs w:val="24"/>
        </w:rPr>
      </w:pPr>
      <w:r w:rsidRPr="00D05E74">
        <w:rPr>
          <w:rFonts w:ascii="Times New Roman" w:hAnsi="Times New Roman" w:cs="Times New Roman"/>
          <w:sz w:val="24"/>
          <w:szCs w:val="24"/>
        </w:rPr>
        <w:t xml:space="preserve">Thomas, L. (2005) ‘Scarlet Woman – </w:t>
      </w:r>
      <w:r>
        <w:rPr>
          <w:rFonts w:ascii="Times New Roman" w:hAnsi="Times New Roman" w:cs="Times New Roman"/>
          <w:sz w:val="24"/>
          <w:szCs w:val="24"/>
        </w:rPr>
        <w:t>RED</w:t>
      </w:r>
      <w:r w:rsidRPr="00D05E74">
        <w:rPr>
          <w:rFonts w:ascii="Times New Roman" w:hAnsi="Times New Roman" w:cs="Times New Roman"/>
          <w:sz w:val="24"/>
          <w:szCs w:val="24"/>
        </w:rPr>
        <w:t xml:space="preserve"> Productions [sic] and Nicola </w:t>
      </w:r>
      <w:proofErr w:type="spellStart"/>
      <w:r w:rsidRPr="00D05E74">
        <w:rPr>
          <w:rFonts w:ascii="Times New Roman" w:hAnsi="Times New Roman" w:cs="Times New Roman"/>
          <w:sz w:val="24"/>
          <w:szCs w:val="24"/>
        </w:rPr>
        <w:t>Shindler</w:t>
      </w:r>
      <w:proofErr w:type="spellEnd"/>
      <w:r w:rsidRPr="00D05E74">
        <w:rPr>
          <w:rFonts w:ascii="Times New Roman" w:hAnsi="Times New Roman" w:cs="Times New Roman"/>
          <w:sz w:val="24"/>
          <w:szCs w:val="24"/>
        </w:rPr>
        <w:t xml:space="preserve">’, </w:t>
      </w:r>
      <w:r w:rsidRPr="00D05E74">
        <w:rPr>
          <w:rFonts w:ascii="Times New Roman" w:hAnsi="Times New Roman" w:cs="Times New Roman"/>
          <w:i/>
          <w:sz w:val="24"/>
          <w:szCs w:val="24"/>
        </w:rPr>
        <w:t>The Stage</w:t>
      </w:r>
      <w:r w:rsidRPr="00D05E74">
        <w:rPr>
          <w:rFonts w:ascii="Times New Roman" w:hAnsi="Times New Roman" w:cs="Times New Roman"/>
          <w:sz w:val="24"/>
          <w:szCs w:val="24"/>
        </w:rPr>
        <w:t xml:space="preserve">, 29 March, </w:t>
      </w:r>
      <w:hyperlink r:id="rId25" w:history="1">
        <w:r w:rsidRPr="00D2160A">
          <w:rPr>
            <w:rStyle w:val="Hyperlink"/>
            <w:rFonts w:ascii="Times New Roman" w:hAnsi="Times New Roman" w:cs="Times New Roman"/>
            <w:sz w:val="24"/>
            <w:szCs w:val="24"/>
          </w:rPr>
          <w:t>https://www.thestage.co.uk/features/2005/scarlet-woman-</w:t>
        </w:r>
        <w:r>
          <w:rPr>
            <w:rStyle w:val="Hyperlink"/>
            <w:rFonts w:ascii="Times New Roman" w:hAnsi="Times New Roman" w:cs="Times New Roman"/>
            <w:sz w:val="24"/>
            <w:szCs w:val="24"/>
          </w:rPr>
          <w:t>RED</w:t>
        </w:r>
        <w:r w:rsidRPr="00D2160A">
          <w:rPr>
            <w:rStyle w:val="Hyperlink"/>
            <w:rFonts w:ascii="Times New Roman" w:hAnsi="Times New Roman" w:cs="Times New Roman"/>
            <w:sz w:val="24"/>
            <w:szCs w:val="24"/>
          </w:rPr>
          <w:t>-productions-and-nicola-shindler/</w:t>
        </w:r>
      </w:hyperlink>
      <w:r w:rsidRPr="00D05E74">
        <w:rPr>
          <w:rFonts w:ascii="Times New Roman" w:hAnsi="Times New Roman" w:cs="Times New Roman"/>
          <w:sz w:val="24"/>
          <w:szCs w:val="24"/>
        </w:rPr>
        <w:t>.</w:t>
      </w:r>
    </w:p>
    <w:p w14:paraId="1A87FFA3" w14:textId="30C52330" w:rsidR="000A0255"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Val</w:t>
      </w:r>
      <w:r w:rsidR="002221BF">
        <w:rPr>
          <w:rFonts w:ascii="Times New Roman" w:hAnsi="Times New Roman" w:cs="Times New Roman"/>
          <w:sz w:val="24"/>
          <w:szCs w:val="24"/>
        </w:rPr>
        <w:t>l</w:t>
      </w:r>
      <w:proofErr w:type="spellEnd"/>
      <w:r>
        <w:rPr>
          <w:rFonts w:ascii="Times New Roman" w:hAnsi="Times New Roman" w:cs="Times New Roman"/>
          <w:sz w:val="24"/>
          <w:szCs w:val="24"/>
        </w:rPr>
        <w:t xml:space="preserve">, N. (2011), </w:t>
      </w:r>
      <w:r>
        <w:rPr>
          <w:rFonts w:ascii="Times New Roman" w:hAnsi="Times New Roman" w:cs="Times New Roman"/>
          <w:i/>
          <w:sz w:val="24"/>
          <w:szCs w:val="24"/>
        </w:rPr>
        <w:t>Cultural region: North east England 1945-2000</w:t>
      </w:r>
      <w:r>
        <w:rPr>
          <w:rFonts w:ascii="Times New Roman" w:hAnsi="Times New Roman" w:cs="Times New Roman"/>
          <w:sz w:val="24"/>
          <w:szCs w:val="24"/>
        </w:rPr>
        <w:t xml:space="preserve">, Manchester: Manchester University Press. </w:t>
      </w:r>
    </w:p>
    <w:p w14:paraId="390A859E" w14:textId="42DC610C" w:rsidR="00401D81" w:rsidRPr="00401D81" w:rsidRDefault="00401D81" w:rsidP="000A0255">
      <w:pPr>
        <w:spacing w:line="240" w:lineRule="auto"/>
        <w:rPr>
          <w:rFonts w:ascii="Times New Roman" w:hAnsi="Times New Roman" w:cs="Times New Roman"/>
          <w:sz w:val="24"/>
          <w:szCs w:val="24"/>
        </w:rPr>
      </w:pPr>
      <w:r>
        <w:rPr>
          <w:rFonts w:ascii="Times New Roman" w:hAnsi="Times New Roman" w:cs="Times New Roman"/>
          <w:sz w:val="24"/>
          <w:szCs w:val="24"/>
        </w:rPr>
        <w:t>Williams, J. (2017</w:t>
      </w:r>
      <w:r w:rsidR="007B7A86">
        <w:rPr>
          <w:rFonts w:ascii="Times New Roman" w:hAnsi="Times New Roman" w:cs="Times New Roman"/>
          <w:sz w:val="24"/>
          <w:szCs w:val="24"/>
        </w:rPr>
        <w:t>a</w:t>
      </w:r>
      <w:r>
        <w:rPr>
          <w:rFonts w:ascii="Times New Roman" w:hAnsi="Times New Roman" w:cs="Times New Roman"/>
          <w:sz w:val="24"/>
          <w:szCs w:val="24"/>
        </w:rPr>
        <w:t xml:space="preserve">), ‘BBC’s move to Salford brought a “very small benefit to the region”, says report’, </w:t>
      </w:r>
      <w:r>
        <w:rPr>
          <w:rFonts w:ascii="Times New Roman" w:hAnsi="Times New Roman" w:cs="Times New Roman"/>
          <w:i/>
          <w:sz w:val="24"/>
          <w:szCs w:val="24"/>
        </w:rPr>
        <w:t>Manchester Evening News</w:t>
      </w:r>
      <w:r>
        <w:rPr>
          <w:rFonts w:ascii="Times New Roman" w:hAnsi="Times New Roman" w:cs="Times New Roman"/>
          <w:sz w:val="24"/>
          <w:szCs w:val="24"/>
        </w:rPr>
        <w:t xml:space="preserve">, 10 August 2017, </w:t>
      </w:r>
      <w:hyperlink r:id="rId26" w:history="1">
        <w:r w:rsidRPr="00871389">
          <w:rPr>
            <w:rStyle w:val="Hyperlink"/>
            <w:rFonts w:ascii="Times New Roman" w:hAnsi="Times New Roman" w:cs="Times New Roman"/>
            <w:sz w:val="24"/>
            <w:szCs w:val="24"/>
          </w:rPr>
          <w:t>https://www.manchestereveningnews.co.uk/news/greater-manchester-news/bbcs-move-salford-brought-very-13455794</w:t>
        </w:r>
      </w:hyperlink>
      <w:r>
        <w:rPr>
          <w:rFonts w:ascii="Times New Roman" w:hAnsi="Times New Roman" w:cs="Times New Roman"/>
          <w:sz w:val="24"/>
          <w:szCs w:val="24"/>
        </w:rPr>
        <w:t xml:space="preserve">. </w:t>
      </w:r>
    </w:p>
    <w:p w14:paraId="6E66E15C" w14:textId="1B83E78C" w:rsidR="000A0255" w:rsidRPr="00EC62AD"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Williams, J. (2017</w:t>
      </w:r>
      <w:r w:rsidR="007B7A86">
        <w:rPr>
          <w:rFonts w:ascii="Times New Roman" w:hAnsi="Times New Roman" w:cs="Times New Roman"/>
          <w:sz w:val="24"/>
          <w:szCs w:val="24"/>
        </w:rPr>
        <w:t>b</w:t>
      </w:r>
      <w:r>
        <w:rPr>
          <w:rFonts w:ascii="Times New Roman" w:hAnsi="Times New Roman" w:cs="Times New Roman"/>
          <w:sz w:val="24"/>
          <w:szCs w:val="24"/>
        </w:rPr>
        <w:t xml:space="preserve">), ‘Channel 4 should move to Salford to make city the UK’s media capital, says think-tank’, </w:t>
      </w:r>
      <w:r>
        <w:rPr>
          <w:rFonts w:ascii="Times New Roman" w:hAnsi="Times New Roman" w:cs="Times New Roman"/>
          <w:i/>
          <w:sz w:val="24"/>
          <w:szCs w:val="24"/>
        </w:rPr>
        <w:t>Manchester Evening News</w:t>
      </w:r>
      <w:r>
        <w:rPr>
          <w:rFonts w:ascii="Times New Roman" w:hAnsi="Times New Roman" w:cs="Times New Roman"/>
          <w:sz w:val="24"/>
          <w:szCs w:val="24"/>
        </w:rPr>
        <w:t xml:space="preserve">, 14 December, </w:t>
      </w:r>
      <w:hyperlink r:id="rId27" w:history="1">
        <w:r w:rsidRPr="00B822D0">
          <w:rPr>
            <w:rStyle w:val="Hyperlink"/>
            <w:rFonts w:ascii="Times New Roman" w:hAnsi="Times New Roman" w:cs="Times New Roman"/>
            <w:sz w:val="24"/>
            <w:szCs w:val="24"/>
          </w:rPr>
          <w:t>https://www.manchestereveningnews.co.uk/news/channel-4-should-move-salford-14036549</w:t>
        </w:r>
      </w:hyperlink>
      <w:r>
        <w:rPr>
          <w:rFonts w:ascii="Times New Roman" w:hAnsi="Times New Roman" w:cs="Times New Roman"/>
          <w:sz w:val="24"/>
          <w:szCs w:val="24"/>
        </w:rPr>
        <w:t xml:space="preserve">. </w:t>
      </w:r>
    </w:p>
    <w:p w14:paraId="7BE07BC2" w14:textId="77777777" w:rsidR="000A0255" w:rsidRDefault="000A0255" w:rsidP="000A0255">
      <w:pPr>
        <w:spacing w:line="240" w:lineRule="auto"/>
        <w:rPr>
          <w:rFonts w:ascii="Times New Roman" w:hAnsi="Times New Roman" w:cs="Times New Roman"/>
          <w:sz w:val="24"/>
          <w:szCs w:val="24"/>
        </w:rPr>
      </w:pPr>
      <w:r>
        <w:rPr>
          <w:rFonts w:ascii="Times New Roman" w:hAnsi="Times New Roman" w:cs="Times New Roman"/>
          <w:sz w:val="24"/>
          <w:szCs w:val="24"/>
        </w:rPr>
        <w:t>Woolridge, J. (2003), ‘</w:t>
      </w:r>
      <w:proofErr w:type="gramStart"/>
      <w:r>
        <w:rPr>
          <w:rFonts w:ascii="Times New Roman" w:hAnsi="Times New Roman" w:cs="Times New Roman"/>
          <w:sz w:val="24"/>
          <w:szCs w:val="24"/>
        </w:rPr>
        <w:t>Living</w:t>
      </w:r>
      <w:proofErr w:type="gramEnd"/>
      <w:r>
        <w:rPr>
          <w:rFonts w:ascii="Times New Roman" w:hAnsi="Times New Roman" w:cs="Times New Roman"/>
          <w:sz w:val="24"/>
          <w:szCs w:val="24"/>
        </w:rPr>
        <w:t xml:space="preserve"> in the past: the imagined north of England in contemporary British films of the 1990s’, </w:t>
      </w:r>
      <w:r>
        <w:rPr>
          <w:rFonts w:ascii="Times New Roman" w:hAnsi="Times New Roman" w:cs="Times New Roman"/>
          <w:i/>
          <w:sz w:val="24"/>
          <w:szCs w:val="24"/>
        </w:rPr>
        <w:t>Film and Film Culture</w:t>
      </w:r>
      <w:r>
        <w:rPr>
          <w:rFonts w:ascii="Times New Roman" w:hAnsi="Times New Roman" w:cs="Times New Roman"/>
          <w:sz w:val="24"/>
          <w:szCs w:val="24"/>
        </w:rPr>
        <w:t xml:space="preserve">, 2, pp. 25-32. </w:t>
      </w:r>
    </w:p>
    <w:p w14:paraId="6C242E23" w14:textId="17317858" w:rsidR="00605D98" w:rsidRPr="00605D98" w:rsidRDefault="00605D98"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Wrightson</w:t>
      </w:r>
      <w:proofErr w:type="spellEnd"/>
      <w:r>
        <w:rPr>
          <w:rFonts w:ascii="Times New Roman" w:hAnsi="Times New Roman" w:cs="Times New Roman"/>
          <w:sz w:val="24"/>
          <w:szCs w:val="24"/>
        </w:rPr>
        <w:t xml:space="preserve">, K. (1995), ‘Northern Identities: the longue </w:t>
      </w:r>
      <w:proofErr w:type="spellStart"/>
      <w:r>
        <w:rPr>
          <w:rFonts w:ascii="Times New Roman" w:hAnsi="Times New Roman" w:cs="Times New Roman"/>
          <w:sz w:val="24"/>
          <w:szCs w:val="24"/>
        </w:rPr>
        <w:t>durée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Northern Review </w:t>
      </w:r>
      <w:r>
        <w:rPr>
          <w:rFonts w:ascii="Times New Roman" w:hAnsi="Times New Roman" w:cs="Times New Roman"/>
          <w:sz w:val="24"/>
          <w:szCs w:val="24"/>
        </w:rPr>
        <w:t xml:space="preserve">2, pp. 25-34. </w:t>
      </w:r>
    </w:p>
    <w:p w14:paraId="6DF8ACB2" w14:textId="7F6472D1" w:rsidR="000A0255" w:rsidRPr="00CB6B72"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Wyke</w:t>
      </w:r>
      <w:proofErr w:type="spellEnd"/>
      <w:r>
        <w:rPr>
          <w:rFonts w:ascii="Times New Roman" w:hAnsi="Times New Roman" w:cs="Times New Roman"/>
          <w:sz w:val="24"/>
          <w:szCs w:val="24"/>
        </w:rPr>
        <w:t xml:space="preserve">, T. (2016), ‘Rise and Decline of </w:t>
      </w:r>
      <w:proofErr w:type="spellStart"/>
      <w:r>
        <w:rPr>
          <w:rFonts w:ascii="Times New Roman" w:hAnsi="Times New Roman" w:cs="Times New Roman"/>
          <w:sz w:val="24"/>
          <w:szCs w:val="24"/>
        </w:rPr>
        <w:t>Cottonopolis</w:t>
      </w:r>
      <w:proofErr w:type="spellEnd"/>
      <w:r>
        <w:rPr>
          <w:rFonts w:ascii="Times New Roman" w:hAnsi="Times New Roman" w:cs="Times New Roman"/>
          <w:sz w:val="24"/>
          <w:szCs w:val="24"/>
        </w:rPr>
        <w:t xml:space="preserve">’, in A. Kidd and T. </w:t>
      </w:r>
      <w:proofErr w:type="spellStart"/>
      <w:r>
        <w:rPr>
          <w:rFonts w:ascii="Times New Roman" w:hAnsi="Times New Roman" w:cs="Times New Roman"/>
          <w:sz w:val="24"/>
          <w:szCs w:val="24"/>
        </w:rPr>
        <w:t>Wyke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Manchester: Making the Modern City</w:t>
      </w:r>
      <w:r>
        <w:rPr>
          <w:rFonts w:ascii="Times New Roman" w:hAnsi="Times New Roman" w:cs="Times New Roman"/>
          <w:sz w:val="24"/>
          <w:szCs w:val="24"/>
        </w:rPr>
        <w:t>, Liverpool: Liverpool University Press, pp. 69-117.</w:t>
      </w:r>
    </w:p>
    <w:p w14:paraId="7806262A" w14:textId="77777777" w:rsidR="000A0255" w:rsidRDefault="000A0255" w:rsidP="000A0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Zukin</w:t>
      </w:r>
      <w:proofErr w:type="spellEnd"/>
      <w:r>
        <w:rPr>
          <w:rFonts w:ascii="Times New Roman" w:hAnsi="Times New Roman" w:cs="Times New Roman"/>
          <w:sz w:val="24"/>
          <w:szCs w:val="24"/>
        </w:rPr>
        <w:t xml:space="preserve">, S. (1995),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Cultures of Cities</w:t>
      </w:r>
      <w:r>
        <w:rPr>
          <w:rFonts w:ascii="Times New Roman" w:hAnsi="Times New Roman" w:cs="Times New Roman"/>
          <w:sz w:val="24"/>
          <w:szCs w:val="24"/>
        </w:rPr>
        <w:t xml:space="preserve">, Oxford: Blackwell. </w:t>
      </w:r>
    </w:p>
    <w:p w14:paraId="01BD8F79" w14:textId="77777777" w:rsidR="000A0255" w:rsidRDefault="000A0255" w:rsidP="000A0255">
      <w:pPr>
        <w:spacing w:line="240" w:lineRule="auto"/>
        <w:rPr>
          <w:rFonts w:ascii="Times New Roman" w:hAnsi="Times New Roman" w:cs="Times New Roman"/>
          <w:sz w:val="24"/>
          <w:szCs w:val="24"/>
        </w:rPr>
      </w:pPr>
    </w:p>
    <w:sectPr w:rsidR="000A0255">
      <w:footerReference w:type="default" r:id="rId2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1FF2" w14:textId="77777777" w:rsidR="00591BDE" w:rsidRDefault="00591BDE" w:rsidP="000B2023">
      <w:pPr>
        <w:spacing w:after="0" w:line="240" w:lineRule="auto"/>
      </w:pPr>
      <w:r>
        <w:separator/>
      </w:r>
    </w:p>
  </w:endnote>
  <w:endnote w:type="continuationSeparator" w:id="0">
    <w:p w14:paraId="64759345" w14:textId="77777777" w:rsidR="00591BDE" w:rsidRDefault="00591BDE" w:rsidP="000B2023">
      <w:pPr>
        <w:spacing w:after="0" w:line="240" w:lineRule="auto"/>
      </w:pPr>
      <w:r>
        <w:continuationSeparator/>
      </w:r>
    </w:p>
  </w:endnote>
  <w:endnote w:id="1">
    <w:p w14:paraId="0CB25535" w14:textId="77777777" w:rsidR="0021214A" w:rsidRDefault="0021214A">
      <w:pPr>
        <w:pStyle w:val="EndnoteText"/>
      </w:pPr>
      <w:r>
        <w:rPr>
          <w:rStyle w:val="EndnoteReference"/>
        </w:rPr>
        <w:endnoteRef/>
      </w:r>
      <w:r>
        <w:t xml:space="preserve"> </w:t>
      </w:r>
      <w:r>
        <w:rPr>
          <w:rFonts w:ascii="Times New Roman" w:hAnsi="Times New Roman" w:cs="Times New Roman"/>
          <w:sz w:val="24"/>
          <w:szCs w:val="24"/>
        </w:rPr>
        <w:t xml:space="preserve">This article draws </w:t>
      </w:r>
      <w:r w:rsidRPr="00D05E74">
        <w:rPr>
          <w:rFonts w:ascii="Times New Roman" w:hAnsi="Times New Roman" w:cs="Times New Roman"/>
          <w:sz w:val="24"/>
          <w:szCs w:val="24"/>
        </w:rPr>
        <w:t xml:space="preserve">on </w:t>
      </w:r>
      <w:r>
        <w:rPr>
          <w:rFonts w:ascii="Times New Roman" w:hAnsi="Times New Roman" w:cs="Times New Roman"/>
          <w:sz w:val="24"/>
          <w:szCs w:val="24"/>
        </w:rPr>
        <w:t xml:space="preserve">an ongoing research project – Beyond the Metropolis – examining the </w:t>
      </w:r>
      <w:r w:rsidRPr="00D05E74">
        <w:rPr>
          <w:rFonts w:ascii="Times New Roman" w:hAnsi="Times New Roman" w:cs="Times New Roman"/>
          <w:sz w:val="24"/>
          <w:szCs w:val="24"/>
        </w:rPr>
        <w:t>UK</w:t>
      </w:r>
      <w:r>
        <w:rPr>
          <w:rFonts w:ascii="Times New Roman" w:hAnsi="Times New Roman" w:cs="Times New Roman"/>
          <w:sz w:val="24"/>
          <w:szCs w:val="24"/>
        </w:rPr>
        <w:t>’s</w:t>
      </w:r>
      <w:r w:rsidRPr="00D05E74">
        <w:rPr>
          <w:rFonts w:ascii="Times New Roman" w:hAnsi="Times New Roman" w:cs="Times New Roman"/>
          <w:sz w:val="24"/>
          <w:szCs w:val="24"/>
        </w:rPr>
        <w:t xml:space="preserve"> film and television production </w:t>
      </w:r>
      <w:r>
        <w:rPr>
          <w:rFonts w:ascii="Times New Roman" w:hAnsi="Times New Roman" w:cs="Times New Roman"/>
          <w:sz w:val="24"/>
          <w:szCs w:val="24"/>
        </w:rPr>
        <w:t xml:space="preserve">outside London </w:t>
      </w:r>
      <w:r w:rsidRPr="00D05E74">
        <w:rPr>
          <w:rFonts w:ascii="Times New Roman" w:hAnsi="Times New Roman" w:cs="Times New Roman"/>
          <w:sz w:val="24"/>
          <w:szCs w:val="24"/>
        </w:rPr>
        <w:t xml:space="preserve">companies that </w:t>
      </w:r>
      <w:r>
        <w:rPr>
          <w:rFonts w:ascii="Times New Roman" w:hAnsi="Times New Roman" w:cs="Times New Roman"/>
          <w:sz w:val="24"/>
          <w:szCs w:val="24"/>
        </w:rPr>
        <w:t xml:space="preserve">is being led by UWE Bristol. Dr Laura Mayne was the post-doctoral research fellow for part of this enquiry and I wish to acknowledge her work on Manchester’s film and television cluster and on RED’s outputs that have informed this article. I’m grateful to Rosina Robins, Director of Nations and Children’s at PACT for supplying the PACT reports drawn upon in this article. </w:t>
      </w:r>
    </w:p>
  </w:endnote>
  <w:endnote w:id="2">
    <w:p w14:paraId="307B7C84" w14:textId="7CE2B020" w:rsidR="0021214A" w:rsidRPr="00E1354A" w:rsidRDefault="0021214A">
      <w:pPr>
        <w:pStyle w:val="EndnoteText"/>
        <w:rPr>
          <w:rFonts w:ascii="Times New Roman" w:hAnsi="Times New Roman" w:cs="Times New Roman"/>
          <w:sz w:val="24"/>
          <w:szCs w:val="24"/>
        </w:rPr>
      </w:pPr>
      <w:r w:rsidRPr="00E1354A">
        <w:rPr>
          <w:rStyle w:val="EndnoteReference"/>
          <w:rFonts w:ascii="Times New Roman" w:hAnsi="Times New Roman" w:cs="Times New Roman"/>
          <w:sz w:val="24"/>
          <w:szCs w:val="24"/>
        </w:rPr>
        <w:endnoteRef/>
      </w:r>
      <w:r w:rsidRPr="00E1354A">
        <w:rPr>
          <w:rFonts w:ascii="Times New Roman" w:hAnsi="Times New Roman" w:cs="Times New Roman"/>
          <w:sz w:val="24"/>
          <w:szCs w:val="24"/>
        </w:rPr>
        <w:t xml:space="preserve"> It has perhaps been forgotten that this is a re-run of </w:t>
      </w:r>
      <w:r>
        <w:rPr>
          <w:rFonts w:ascii="Times New Roman" w:hAnsi="Times New Roman" w:cs="Times New Roman"/>
          <w:sz w:val="24"/>
          <w:szCs w:val="24"/>
        </w:rPr>
        <w:t xml:space="preserve">very similar </w:t>
      </w:r>
      <w:r w:rsidRPr="00E1354A">
        <w:rPr>
          <w:rFonts w:ascii="Times New Roman" w:hAnsi="Times New Roman" w:cs="Times New Roman"/>
          <w:sz w:val="24"/>
          <w:szCs w:val="24"/>
        </w:rPr>
        <w:t xml:space="preserve">debates </w:t>
      </w:r>
      <w:r>
        <w:rPr>
          <w:rFonts w:ascii="Times New Roman" w:hAnsi="Times New Roman" w:cs="Times New Roman"/>
          <w:sz w:val="24"/>
          <w:szCs w:val="24"/>
        </w:rPr>
        <w:t xml:space="preserve">over </w:t>
      </w:r>
      <w:r w:rsidRPr="00E1354A">
        <w:rPr>
          <w:rFonts w:ascii="Times New Roman" w:hAnsi="Times New Roman" w:cs="Times New Roman"/>
          <w:sz w:val="24"/>
          <w:szCs w:val="24"/>
        </w:rPr>
        <w:t xml:space="preserve">twenty years ago </w:t>
      </w:r>
      <w:r>
        <w:rPr>
          <w:rFonts w:ascii="Times New Roman" w:hAnsi="Times New Roman" w:cs="Times New Roman"/>
          <w:sz w:val="24"/>
          <w:szCs w:val="24"/>
        </w:rPr>
        <w:t xml:space="preserve">in the long run-up to </w:t>
      </w:r>
      <w:r w:rsidRPr="00E1354A">
        <w:rPr>
          <w:rFonts w:ascii="Times New Roman" w:hAnsi="Times New Roman" w:cs="Times New Roman"/>
          <w:sz w:val="24"/>
          <w:szCs w:val="24"/>
        </w:rPr>
        <w:t xml:space="preserve">the introduction of Channel </w:t>
      </w:r>
      <w:r>
        <w:rPr>
          <w:rFonts w:ascii="Times New Roman" w:hAnsi="Times New Roman" w:cs="Times New Roman"/>
          <w:sz w:val="24"/>
          <w:szCs w:val="24"/>
        </w:rPr>
        <w:t xml:space="preserve">5 in March </w:t>
      </w:r>
      <w:r w:rsidRPr="00E1354A">
        <w:rPr>
          <w:rFonts w:ascii="Times New Roman" w:hAnsi="Times New Roman" w:cs="Times New Roman"/>
          <w:sz w:val="24"/>
          <w:szCs w:val="24"/>
        </w:rPr>
        <w:t>1997</w:t>
      </w:r>
      <w:r>
        <w:rPr>
          <w:rFonts w:ascii="Times New Roman" w:hAnsi="Times New Roman" w:cs="Times New Roman"/>
          <w:sz w:val="24"/>
          <w:szCs w:val="24"/>
        </w:rPr>
        <w:t xml:space="preserve">; see Blanchard 1990. </w:t>
      </w:r>
      <w:r w:rsidR="005C35F7">
        <w:rPr>
          <w:rFonts w:ascii="Times New Roman" w:hAnsi="Times New Roman" w:cs="Times New Roman"/>
          <w:sz w:val="24"/>
          <w:szCs w:val="24"/>
        </w:rPr>
        <w:t xml:space="preserve">In October 2018, Channel 4 announced that its regional headquarters would be in Leeds and its two cultural hubs would </w:t>
      </w:r>
      <w:r w:rsidR="005C35F7">
        <w:rPr>
          <w:rFonts w:ascii="Times New Roman" w:hAnsi="Times New Roman" w:cs="Times New Roman"/>
          <w:sz w:val="24"/>
          <w:szCs w:val="24"/>
        </w:rPr>
        <w:t>b</w:t>
      </w:r>
      <w:bookmarkStart w:id="0" w:name="_GoBack"/>
      <w:bookmarkEnd w:id="0"/>
      <w:r w:rsidR="005C35F7">
        <w:rPr>
          <w:rFonts w:ascii="Times New Roman" w:hAnsi="Times New Roman" w:cs="Times New Roman"/>
          <w:sz w:val="24"/>
          <w:szCs w:val="24"/>
        </w:rPr>
        <w:t xml:space="preserve">e in Bristol and Glasgow. </w:t>
      </w:r>
    </w:p>
  </w:endnote>
  <w:endnote w:id="3">
    <w:p w14:paraId="0C649884" w14:textId="67AF2B5A" w:rsidR="0021214A" w:rsidRPr="00E1354A" w:rsidRDefault="0021214A">
      <w:pPr>
        <w:pStyle w:val="EndnoteText"/>
        <w:rPr>
          <w:rFonts w:ascii="Times New Roman" w:hAnsi="Times New Roman" w:cs="Times New Roman"/>
          <w:sz w:val="24"/>
          <w:szCs w:val="24"/>
        </w:rPr>
      </w:pPr>
      <w:r w:rsidRPr="00E1354A">
        <w:rPr>
          <w:rStyle w:val="EndnoteReference"/>
          <w:rFonts w:ascii="Times New Roman" w:hAnsi="Times New Roman" w:cs="Times New Roman"/>
          <w:sz w:val="24"/>
          <w:szCs w:val="24"/>
        </w:rPr>
        <w:endnoteRef/>
      </w:r>
      <w:r w:rsidRPr="00E1354A">
        <w:rPr>
          <w:rFonts w:ascii="Times New Roman" w:hAnsi="Times New Roman" w:cs="Times New Roman"/>
          <w:sz w:val="24"/>
          <w:szCs w:val="24"/>
        </w:rPr>
        <w:t xml:space="preserve"> The first interview with </w:t>
      </w:r>
      <w:proofErr w:type="spellStart"/>
      <w:r w:rsidRPr="00E1354A">
        <w:rPr>
          <w:rFonts w:ascii="Times New Roman" w:hAnsi="Times New Roman" w:cs="Times New Roman"/>
          <w:sz w:val="24"/>
          <w:szCs w:val="24"/>
        </w:rPr>
        <w:t>Shindler</w:t>
      </w:r>
      <w:proofErr w:type="spellEnd"/>
      <w:r w:rsidRPr="00E1354A">
        <w:rPr>
          <w:rFonts w:ascii="Times New Roman" w:hAnsi="Times New Roman" w:cs="Times New Roman"/>
          <w:sz w:val="24"/>
          <w:szCs w:val="24"/>
        </w:rPr>
        <w:t xml:space="preserve"> was conducted in April 2014, the second in May 2018 along with the other interviews. </w:t>
      </w:r>
      <w:r w:rsidR="00973BE4">
        <w:rPr>
          <w:rFonts w:ascii="Times New Roman" w:hAnsi="Times New Roman" w:cs="Times New Roman"/>
          <w:sz w:val="24"/>
          <w:szCs w:val="24"/>
        </w:rPr>
        <w:t xml:space="preserve">I am very grateful to all those who generously agreed to be interviewed and for the insights they provided. </w:t>
      </w:r>
      <w:r w:rsidRPr="00E1354A">
        <w:rPr>
          <w:rFonts w:ascii="Times New Roman" w:hAnsi="Times New Roman" w:cs="Times New Roman"/>
          <w:sz w:val="24"/>
          <w:szCs w:val="24"/>
        </w:rPr>
        <w:t xml:space="preserve">I would like to thank Peter Atkinson for his help in arranging </w:t>
      </w:r>
      <w:r>
        <w:rPr>
          <w:rFonts w:ascii="Times New Roman" w:hAnsi="Times New Roman" w:cs="Times New Roman"/>
          <w:sz w:val="24"/>
          <w:szCs w:val="24"/>
        </w:rPr>
        <w:t xml:space="preserve">the </w:t>
      </w:r>
      <w:r w:rsidRPr="00E1354A">
        <w:rPr>
          <w:rFonts w:ascii="Times New Roman" w:hAnsi="Times New Roman" w:cs="Times New Roman"/>
          <w:sz w:val="24"/>
          <w:szCs w:val="24"/>
        </w:rPr>
        <w:t xml:space="preserve">interview </w:t>
      </w:r>
      <w:r>
        <w:rPr>
          <w:rFonts w:ascii="Times New Roman" w:hAnsi="Times New Roman" w:cs="Times New Roman"/>
          <w:sz w:val="24"/>
          <w:szCs w:val="24"/>
        </w:rPr>
        <w:t xml:space="preserve">with </w:t>
      </w:r>
      <w:r w:rsidRPr="00E1354A">
        <w:rPr>
          <w:rFonts w:ascii="Times New Roman" w:hAnsi="Times New Roman" w:cs="Times New Roman"/>
          <w:sz w:val="24"/>
          <w:szCs w:val="24"/>
        </w:rPr>
        <w:t xml:space="preserve">Cat Lewis. </w:t>
      </w:r>
    </w:p>
  </w:endnote>
  <w:endnote w:id="4">
    <w:p w14:paraId="50BB41D0" w14:textId="24663795" w:rsidR="00073A48" w:rsidRDefault="00073A48" w:rsidP="005D4F6C">
      <w:pPr>
        <w:spacing w:after="0" w:line="240" w:lineRule="auto"/>
      </w:pPr>
      <w:r w:rsidRPr="00073A48">
        <w:rPr>
          <w:rStyle w:val="EndnoteReference"/>
          <w:rFonts w:ascii="Times New Roman" w:hAnsi="Times New Roman" w:cs="Times New Roman"/>
          <w:sz w:val="24"/>
          <w:szCs w:val="24"/>
        </w:rPr>
        <w:endnoteRef/>
      </w:r>
      <w:r w:rsidRPr="00073A48">
        <w:rPr>
          <w:rFonts w:ascii="Times New Roman" w:hAnsi="Times New Roman" w:cs="Times New Roman"/>
          <w:sz w:val="24"/>
          <w:szCs w:val="24"/>
        </w:rPr>
        <w:t xml:space="preserve"> </w:t>
      </w:r>
      <w:r w:rsidRPr="00073A48">
        <w:rPr>
          <w:rFonts w:ascii="Times New Roman" w:hAnsi="Times New Roman" w:cs="Times New Roman"/>
          <w:sz w:val="24"/>
          <w:szCs w:val="24"/>
          <w:lang w:val="en-US"/>
        </w:rPr>
        <w:t>Broadcasting regions were often based on the coverage of transmitters rather than any appreciatio</w:t>
      </w:r>
      <w:r>
        <w:rPr>
          <w:rFonts w:ascii="Times New Roman" w:hAnsi="Times New Roman" w:cs="Times New Roman"/>
          <w:sz w:val="24"/>
          <w:szCs w:val="24"/>
          <w:lang w:val="en-US"/>
        </w:rPr>
        <w:t xml:space="preserve">n of their cultural coherence. </w:t>
      </w:r>
      <w:r w:rsidRPr="00073A48">
        <w:rPr>
          <w:rFonts w:ascii="Times New Roman" w:hAnsi="Times New Roman" w:cs="Times New Roman"/>
          <w:sz w:val="24"/>
          <w:szCs w:val="24"/>
          <w:lang w:val="en-US"/>
        </w:rPr>
        <w:t xml:space="preserve">In responding to this challenge, BBC personnel often showed a rather fanciful sense of cultural imaginaries. The BBC’s 1934 yearbook proclaimed that the </w:t>
      </w:r>
      <w:r w:rsidR="00E92138" w:rsidRPr="00073A48">
        <w:rPr>
          <w:rFonts w:ascii="Times New Roman" w:hAnsi="Times New Roman" w:cs="Times New Roman"/>
          <w:sz w:val="24"/>
          <w:szCs w:val="24"/>
          <w:lang w:val="en-US"/>
        </w:rPr>
        <w:t xml:space="preserve">West Regional Station </w:t>
      </w:r>
      <w:r w:rsidRPr="00073A48">
        <w:rPr>
          <w:rFonts w:ascii="Times New Roman" w:hAnsi="Times New Roman" w:cs="Times New Roman"/>
          <w:sz w:val="24"/>
          <w:szCs w:val="24"/>
          <w:lang w:val="en-US"/>
        </w:rPr>
        <w:t xml:space="preserve">transmitter that </w:t>
      </w:r>
      <w:r w:rsidR="00E92138">
        <w:rPr>
          <w:rFonts w:ascii="Times New Roman" w:hAnsi="Times New Roman" w:cs="Times New Roman"/>
          <w:sz w:val="24"/>
          <w:szCs w:val="24"/>
          <w:lang w:val="en-US"/>
        </w:rPr>
        <w:t>serve</w:t>
      </w:r>
      <w:r w:rsidR="007A12FC">
        <w:rPr>
          <w:rFonts w:ascii="Times New Roman" w:hAnsi="Times New Roman" w:cs="Times New Roman"/>
          <w:sz w:val="24"/>
          <w:szCs w:val="24"/>
          <w:lang w:val="en-US"/>
        </w:rPr>
        <w:t xml:space="preserve">d Wales and South-West England, </w:t>
      </w:r>
      <w:r w:rsidRPr="00073A48">
        <w:rPr>
          <w:rFonts w:ascii="Times New Roman" w:hAnsi="Times New Roman" w:cs="Times New Roman"/>
          <w:sz w:val="24"/>
          <w:szCs w:val="24"/>
          <w:lang w:val="en-US"/>
        </w:rPr>
        <w:t>‘reunites the Kingdom of Arthur after centuries of separati</w:t>
      </w:r>
      <w:r w:rsidR="00E92138">
        <w:rPr>
          <w:rFonts w:ascii="Times New Roman" w:hAnsi="Times New Roman" w:cs="Times New Roman"/>
          <w:sz w:val="24"/>
          <w:szCs w:val="24"/>
          <w:lang w:val="en-US"/>
        </w:rPr>
        <w:t>on by the Bristol Channel’</w:t>
      </w:r>
      <w:r w:rsidRPr="00073A48">
        <w:rPr>
          <w:rFonts w:ascii="Times New Roman" w:hAnsi="Times New Roman" w:cs="Times New Roman"/>
          <w:sz w:val="24"/>
          <w:szCs w:val="24"/>
          <w:lang w:val="en-US"/>
        </w:rPr>
        <w:t>.</w:t>
      </w:r>
    </w:p>
  </w:endnote>
  <w:endnote w:id="5">
    <w:p w14:paraId="63B11AA0" w14:textId="77777777" w:rsidR="0021214A" w:rsidRPr="00B2174A" w:rsidRDefault="0021214A" w:rsidP="00AE28DA">
      <w:pPr>
        <w:pStyle w:val="EndnoteText"/>
        <w:rPr>
          <w:rFonts w:ascii="Times New Roman" w:hAnsi="Times New Roman" w:cs="Times New Roman"/>
          <w:sz w:val="24"/>
          <w:szCs w:val="24"/>
        </w:rPr>
      </w:pPr>
      <w:r w:rsidRPr="00B2174A">
        <w:rPr>
          <w:rStyle w:val="EndnoteReference"/>
          <w:rFonts w:ascii="Times New Roman" w:hAnsi="Times New Roman" w:cs="Times New Roman"/>
          <w:sz w:val="24"/>
          <w:szCs w:val="24"/>
        </w:rPr>
        <w:endnoteRef/>
      </w:r>
      <w:r w:rsidRPr="00B2174A">
        <w:rPr>
          <w:rFonts w:ascii="Times New Roman" w:hAnsi="Times New Roman" w:cs="Times New Roman"/>
          <w:sz w:val="24"/>
          <w:szCs w:val="24"/>
        </w:rPr>
        <w:t xml:space="preserve"> Bernstein was shrewd enough to ensure that the building could be converted into a hotel should the independent television not be a viable commercial venture. After the move to </w:t>
      </w:r>
      <w:proofErr w:type="spellStart"/>
      <w:r w:rsidRPr="00B2174A">
        <w:rPr>
          <w:rFonts w:ascii="Times New Roman" w:hAnsi="Times New Roman" w:cs="Times New Roman"/>
          <w:sz w:val="24"/>
          <w:szCs w:val="24"/>
        </w:rPr>
        <w:t>MediaCity</w:t>
      </w:r>
      <w:proofErr w:type="spellEnd"/>
      <w:r w:rsidRPr="00B2174A">
        <w:rPr>
          <w:rFonts w:ascii="Times New Roman" w:hAnsi="Times New Roman" w:cs="Times New Roman"/>
          <w:sz w:val="24"/>
          <w:szCs w:val="24"/>
        </w:rPr>
        <w:t xml:space="preserve"> his foresight was vindicated as the conversion is about to begin in September 2018. </w:t>
      </w:r>
      <w:r>
        <w:rPr>
          <w:rFonts w:ascii="Times New Roman" w:hAnsi="Times New Roman" w:cs="Times New Roman"/>
          <w:sz w:val="24"/>
          <w:szCs w:val="24"/>
        </w:rPr>
        <w:t>(</w:t>
      </w:r>
      <w:r w:rsidRPr="00B2174A">
        <w:rPr>
          <w:rFonts w:ascii="Times New Roman" w:hAnsi="Times New Roman" w:cs="Times New Roman"/>
          <w:sz w:val="24"/>
          <w:szCs w:val="24"/>
        </w:rPr>
        <w:t>I’m grateful to the Granada tour guide for this information.</w:t>
      </w:r>
      <w:r>
        <w:rPr>
          <w:rFonts w:ascii="Times New Roman" w:hAnsi="Times New Roman" w:cs="Times New Roman"/>
          <w:sz w:val="24"/>
          <w:szCs w:val="24"/>
        </w:rPr>
        <w:t>)</w:t>
      </w:r>
      <w:r w:rsidRPr="00B2174A">
        <w:rPr>
          <w:rFonts w:ascii="Times New Roman" w:hAnsi="Times New Roman" w:cs="Times New Roman"/>
          <w:sz w:val="24"/>
          <w:szCs w:val="24"/>
        </w:rPr>
        <w:t xml:space="preserve"> Part of the Granada complex has been used as an art centre and the whole area is now being redeveloped.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185832"/>
      <w:docPartObj>
        <w:docPartGallery w:val="Page Numbers (Bottom of Page)"/>
        <w:docPartUnique/>
      </w:docPartObj>
    </w:sdtPr>
    <w:sdtEndPr>
      <w:rPr>
        <w:noProof/>
      </w:rPr>
    </w:sdtEndPr>
    <w:sdtContent>
      <w:p w14:paraId="4A2D5D2C" w14:textId="4EA09B06" w:rsidR="0021214A" w:rsidRDefault="0021214A">
        <w:pPr>
          <w:pStyle w:val="Footer"/>
        </w:pPr>
        <w:r>
          <w:fldChar w:fldCharType="begin"/>
        </w:r>
        <w:r>
          <w:instrText xml:space="preserve"> PAGE   \* MERGEFORMAT </w:instrText>
        </w:r>
        <w:r>
          <w:fldChar w:fldCharType="separate"/>
        </w:r>
        <w:r w:rsidR="005C35F7">
          <w:rPr>
            <w:noProof/>
          </w:rPr>
          <w:t>24</w:t>
        </w:r>
        <w:r>
          <w:rPr>
            <w:noProof/>
          </w:rPr>
          <w:fldChar w:fldCharType="end"/>
        </w:r>
      </w:p>
    </w:sdtContent>
  </w:sdt>
  <w:p w14:paraId="495C3458" w14:textId="77777777" w:rsidR="0021214A" w:rsidRDefault="002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C5B1" w14:textId="77777777" w:rsidR="00591BDE" w:rsidRDefault="00591BDE" w:rsidP="000B2023">
      <w:pPr>
        <w:spacing w:after="0" w:line="240" w:lineRule="auto"/>
      </w:pPr>
      <w:r>
        <w:separator/>
      </w:r>
    </w:p>
  </w:footnote>
  <w:footnote w:type="continuationSeparator" w:id="0">
    <w:p w14:paraId="70F88EDF" w14:textId="77777777" w:rsidR="00591BDE" w:rsidRDefault="00591BDE" w:rsidP="000B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354B9"/>
    <w:multiLevelType w:val="hybridMultilevel"/>
    <w:tmpl w:val="9196A3AA"/>
    <w:lvl w:ilvl="0" w:tplc="A752A7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3BD2E53"/>
    <w:multiLevelType w:val="hybridMultilevel"/>
    <w:tmpl w:val="8CFAD4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AE2BE4"/>
    <w:multiLevelType w:val="hybridMultilevel"/>
    <w:tmpl w:val="F8E4FC28"/>
    <w:lvl w:ilvl="0" w:tplc="818E8D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23"/>
    <w:rsid w:val="00000350"/>
    <w:rsid w:val="00005C28"/>
    <w:rsid w:val="000063DF"/>
    <w:rsid w:val="00006A87"/>
    <w:rsid w:val="00010198"/>
    <w:rsid w:val="0001727E"/>
    <w:rsid w:val="000232D7"/>
    <w:rsid w:val="0002718D"/>
    <w:rsid w:val="00027AE7"/>
    <w:rsid w:val="00031926"/>
    <w:rsid w:val="00032A84"/>
    <w:rsid w:val="00034780"/>
    <w:rsid w:val="00034F69"/>
    <w:rsid w:val="00037A5C"/>
    <w:rsid w:val="00041282"/>
    <w:rsid w:val="000457CC"/>
    <w:rsid w:val="00047B1E"/>
    <w:rsid w:val="000523E3"/>
    <w:rsid w:val="00053955"/>
    <w:rsid w:val="000569F0"/>
    <w:rsid w:val="00060DAC"/>
    <w:rsid w:val="000646C8"/>
    <w:rsid w:val="00065D87"/>
    <w:rsid w:val="000674C6"/>
    <w:rsid w:val="00073A48"/>
    <w:rsid w:val="000830EF"/>
    <w:rsid w:val="000848F7"/>
    <w:rsid w:val="00087C79"/>
    <w:rsid w:val="000A0255"/>
    <w:rsid w:val="000A2669"/>
    <w:rsid w:val="000B2023"/>
    <w:rsid w:val="000B44B8"/>
    <w:rsid w:val="000C1A4F"/>
    <w:rsid w:val="000C4E65"/>
    <w:rsid w:val="000D05DD"/>
    <w:rsid w:val="000D19C0"/>
    <w:rsid w:val="000D2E44"/>
    <w:rsid w:val="000D4B73"/>
    <w:rsid w:val="000E05BE"/>
    <w:rsid w:val="000E0D49"/>
    <w:rsid w:val="000E28D5"/>
    <w:rsid w:val="000E5576"/>
    <w:rsid w:val="000F07DB"/>
    <w:rsid w:val="001010F3"/>
    <w:rsid w:val="00101397"/>
    <w:rsid w:val="00101663"/>
    <w:rsid w:val="00102B12"/>
    <w:rsid w:val="00112E89"/>
    <w:rsid w:val="00120DD9"/>
    <w:rsid w:val="00124EAA"/>
    <w:rsid w:val="001422F8"/>
    <w:rsid w:val="00147860"/>
    <w:rsid w:val="00152FEA"/>
    <w:rsid w:val="00161829"/>
    <w:rsid w:val="00171D92"/>
    <w:rsid w:val="001761F4"/>
    <w:rsid w:val="001774EF"/>
    <w:rsid w:val="00181B7C"/>
    <w:rsid w:val="00195BF0"/>
    <w:rsid w:val="00196974"/>
    <w:rsid w:val="001A3055"/>
    <w:rsid w:val="001A5141"/>
    <w:rsid w:val="001B295C"/>
    <w:rsid w:val="001B4615"/>
    <w:rsid w:val="001B5071"/>
    <w:rsid w:val="001B61A5"/>
    <w:rsid w:val="001C0E9F"/>
    <w:rsid w:val="001C2ECE"/>
    <w:rsid w:val="001C72BE"/>
    <w:rsid w:val="001C73F8"/>
    <w:rsid w:val="001C77CA"/>
    <w:rsid w:val="001D0B94"/>
    <w:rsid w:val="001D0FF9"/>
    <w:rsid w:val="001D215A"/>
    <w:rsid w:val="001E09D1"/>
    <w:rsid w:val="001E5B70"/>
    <w:rsid w:val="001E70C4"/>
    <w:rsid w:val="001F0309"/>
    <w:rsid w:val="001F31D6"/>
    <w:rsid w:val="001F4A81"/>
    <w:rsid w:val="00200ED9"/>
    <w:rsid w:val="00202889"/>
    <w:rsid w:val="00203938"/>
    <w:rsid w:val="0021085C"/>
    <w:rsid w:val="0021214A"/>
    <w:rsid w:val="00212826"/>
    <w:rsid w:val="00214D2F"/>
    <w:rsid w:val="002221BF"/>
    <w:rsid w:val="00222CE5"/>
    <w:rsid w:val="00224878"/>
    <w:rsid w:val="002308E0"/>
    <w:rsid w:val="00231DB9"/>
    <w:rsid w:val="00251B33"/>
    <w:rsid w:val="00251E39"/>
    <w:rsid w:val="00260355"/>
    <w:rsid w:val="002620BB"/>
    <w:rsid w:val="0026362B"/>
    <w:rsid w:val="00264149"/>
    <w:rsid w:val="002655AC"/>
    <w:rsid w:val="0026562A"/>
    <w:rsid w:val="002710A2"/>
    <w:rsid w:val="00273F78"/>
    <w:rsid w:val="00283656"/>
    <w:rsid w:val="00291BFC"/>
    <w:rsid w:val="0029220B"/>
    <w:rsid w:val="00293B10"/>
    <w:rsid w:val="002953D1"/>
    <w:rsid w:val="002A2A6B"/>
    <w:rsid w:val="002A3B90"/>
    <w:rsid w:val="002A6F9A"/>
    <w:rsid w:val="002B2B94"/>
    <w:rsid w:val="002B3039"/>
    <w:rsid w:val="002B4B67"/>
    <w:rsid w:val="002B7A7B"/>
    <w:rsid w:val="002C2ED8"/>
    <w:rsid w:val="002C3B01"/>
    <w:rsid w:val="002C3CC0"/>
    <w:rsid w:val="002C5E61"/>
    <w:rsid w:val="002C791B"/>
    <w:rsid w:val="002C7EAA"/>
    <w:rsid w:val="002D1027"/>
    <w:rsid w:val="002D294C"/>
    <w:rsid w:val="002D3B4F"/>
    <w:rsid w:val="002D5580"/>
    <w:rsid w:val="002E1047"/>
    <w:rsid w:val="002E1998"/>
    <w:rsid w:val="002E2977"/>
    <w:rsid w:val="002E2FA0"/>
    <w:rsid w:val="002E3800"/>
    <w:rsid w:val="002E4A5F"/>
    <w:rsid w:val="002F1E1C"/>
    <w:rsid w:val="002F6E85"/>
    <w:rsid w:val="003047A9"/>
    <w:rsid w:val="00314660"/>
    <w:rsid w:val="003159D5"/>
    <w:rsid w:val="003253CD"/>
    <w:rsid w:val="003306F0"/>
    <w:rsid w:val="00330907"/>
    <w:rsid w:val="0033204C"/>
    <w:rsid w:val="00332826"/>
    <w:rsid w:val="00333A1C"/>
    <w:rsid w:val="00335DE2"/>
    <w:rsid w:val="00344618"/>
    <w:rsid w:val="003503C7"/>
    <w:rsid w:val="003523D2"/>
    <w:rsid w:val="003533A8"/>
    <w:rsid w:val="00356B42"/>
    <w:rsid w:val="003602DA"/>
    <w:rsid w:val="00360D54"/>
    <w:rsid w:val="00363597"/>
    <w:rsid w:val="00366256"/>
    <w:rsid w:val="003675AE"/>
    <w:rsid w:val="00373643"/>
    <w:rsid w:val="00376549"/>
    <w:rsid w:val="00377BD3"/>
    <w:rsid w:val="003844D5"/>
    <w:rsid w:val="003878CD"/>
    <w:rsid w:val="00395098"/>
    <w:rsid w:val="003A6175"/>
    <w:rsid w:val="003B0ACF"/>
    <w:rsid w:val="003B35A7"/>
    <w:rsid w:val="003C1CE0"/>
    <w:rsid w:val="003C1F6A"/>
    <w:rsid w:val="003C50FE"/>
    <w:rsid w:val="003C5201"/>
    <w:rsid w:val="003D0995"/>
    <w:rsid w:val="003D414B"/>
    <w:rsid w:val="003D5D6F"/>
    <w:rsid w:val="003D7164"/>
    <w:rsid w:val="003E0238"/>
    <w:rsid w:val="003E3599"/>
    <w:rsid w:val="003E63D6"/>
    <w:rsid w:val="003F0372"/>
    <w:rsid w:val="003F75D6"/>
    <w:rsid w:val="00401D81"/>
    <w:rsid w:val="00420664"/>
    <w:rsid w:val="004222C2"/>
    <w:rsid w:val="00423ECA"/>
    <w:rsid w:val="004269BD"/>
    <w:rsid w:val="004321E1"/>
    <w:rsid w:val="004330A4"/>
    <w:rsid w:val="00436ECC"/>
    <w:rsid w:val="0044312E"/>
    <w:rsid w:val="004442E3"/>
    <w:rsid w:val="00446B62"/>
    <w:rsid w:val="004518F8"/>
    <w:rsid w:val="00451FB1"/>
    <w:rsid w:val="004569D5"/>
    <w:rsid w:val="0046423E"/>
    <w:rsid w:val="004642E9"/>
    <w:rsid w:val="00470E48"/>
    <w:rsid w:val="0047539C"/>
    <w:rsid w:val="00476164"/>
    <w:rsid w:val="00485747"/>
    <w:rsid w:val="00497E96"/>
    <w:rsid w:val="004A015F"/>
    <w:rsid w:val="004A5CFF"/>
    <w:rsid w:val="004B191A"/>
    <w:rsid w:val="004B644B"/>
    <w:rsid w:val="004B6DFA"/>
    <w:rsid w:val="004B7216"/>
    <w:rsid w:val="004B76BA"/>
    <w:rsid w:val="004C00B5"/>
    <w:rsid w:val="004C0F6E"/>
    <w:rsid w:val="004C440D"/>
    <w:rsid w:val="004C52F3"/>
    <w:rsid w:val="004C5712"/>
    <w:rsid w:val="004D10B0"/>
    <w:rsid w:val="004D483C"/>
    <w:rsid w:val="004D51B0"/>
    <w:rsid w:val="004D6CA7"/>
    <w:rsid w:val="004E2251"/>
    <w:rsid w:val="004F6C66"/>
    <w:rsid w:val="00500237"/>
    <w:rsid w:val="0050168C"/>
    <w:rsid w:val="00502178"/>
    <w:rsid w:val="00503972"/>
    <w:rsid w:val="005059F0"/>
    <w:rsid w:val="00510D0A"/>
    <w:rsid w:val="00511BC3"/>
    <w:rsid w:val="005143CF"/>
    <w:rsid w:val="005145BE"/>
    <w:rsid w:val="00516500"/>
    <w:rsid w:val="005172A2"/>
    <w:rsid w:val="005242FF"/>
    <w:rsid w:val="00534010"/>
    <w:rsid w:val="00534B4E"/>
    <w:rsid w:val="005466CE"/>
    <w:rsid w:val="00556005"/>
    <w:rsid w:val="005602EB"/>
    <w:rsid w:val="005641EB"/>
    <w:rsid w:val="00567D12"/>
    <w:rsid w:val="0057556D"/>
    <w:rsid w:val="005771A7"/>
    <w:rsid w:val="00581719"/>
    <w:rsid w:val="0058333D"/>
    <w:rsid w:val="00585E0C"/>
    <w:rsid w:val="00591BDE"/>
    <w:rsid w:val="00596DA5"/>
    <w:rsid w:val="005A1CDD"/>
    <w:rsid w:val="005A4AA9"/>
    <w:rsid w:val="005A4FBC"/>
    <w:rsid w:val="005A5129"/>
    <w:rsid w:val="005A7250"/>
    <w:rsid w:val="005B01A8"/>
    <w:rsid w:val="005B082C"/>
    <w:rsid w:val="005B10FE"/>
    <w:rsid w:val="005B1ECF"/>
    <w:rsid w:val="005B541A"/>
    <w:rsid w:val="005B70DD"/>
    <w:rsid w:val="005C35F7"/>
    <w:rsid w:val="005C3699"/>
    <w:rsid w:val="005C3D7F"/>
    <w:rsid w:val="005C47F9"/>
    <w:rsid w:val="005D0D38"/>
    <w:rsid w:val="005D1FFB"/>
    <w:rsid w:val="005D2497"/>
    <w:rsid w:val="005D4F6C"/>
    <w:rsid w:val="005D5F33"/>
    <w:rsid w:val="005E3328"/>
    <w:rsid w:val="005E747A"/>
    <w:rsid w:val="005F29C1"/>
    <w:rsid w:val="006002A7"/>
    <w:rsid w:val="00605D98"/>
    <w:rsid w:val="00606537"/>
    <w:rsid w:val="006077D6"/>
    <w:rsid w:val="00607C2A"/>
    <w:rsid w:val="0061752E"/>
    <w:rsid w:val="006178E4"/>
    <w:rsid w:val="00622F35"/>
    <w:rsid w:val="00623415"/>
    <w:rsid w:val="006270CC"/>
    <w:rsid w:val="00627A87"/>
    <w:rsid w:val="006348C2"/>
    <w:rsid w:val="006401D3"/>
    <w:rsid w:val="006416FA"/>
    <w:rsid w:val="006419DB"/>
    <w:rsid w:val="00642C3C"/>
    <w:rsid w:val="0064566E"/>
    <w:rsid w:val="00650159"/>
    <w:rsid w:val="00650842"/>
    <w:rsid w:val="00653BB9"/>
    <w:rsid w:val="00654182"/>
    <w:rsid w:val="00657300"/>
    <w:rsid w:val="00662F2D"/>
    <w:rsid w:val="00664140"/>
    <w:rsid w:val="006644BB"/>
    <w:rsid w:val="00665255"/>
    <w:rsid w:val="006703E1"/>
    <w:rsid w:val="0067265C"/>
    <w:rsid w:val="00673623"/>
    <w:rsid w:val="00674BFD"/>
    <w:rsid w:val="00677610"/>
    <w:rsid w:val="00677720"/>
    <w:rsid w:val="00683119"/>
    <w:rsid w:val="00683F21"/>
    <w:rsid w:val="00684FF1"/>
    <w:rsid w:val="006851F3"/>
    <w:rsid w:val="006872D4"/>
    <w:rsid w:val="006A3038"/>
    <w:rsid w:val="006A7450"/>
    <w:rsid w:val="006B0A9D"/>
    <w:rsid w:val="006B1264"/>
    <w:rsid w:val="006B16E5"/>
    <w:rsid w:val="006B28C4"/>
    <w:rsid w:val="006B2924"/>
    <w:rsid w:val="006B4BDC"/>
    <w:rsid w:val="006B78BD"/>
    <w:rsid w:val="006B791A"/>
    <w:rsid w:val="006B7A89"/>
    <w:rsid w:val="006C3225"/>
    <w:rsid w:val="006C3E79"/>
    <w:rsid w:val="006C44D8"/>
    <w:rsid w:val="006C50A1"/>
    <w:rsid w:val="006C540B"/>
    <w:rsid w:val="006C6B38"/>
    <w:rsid w:val="006D0288"/>
    <w:rsid w:val="006D7C06"/>
    <w:rsid w:val="006E042C"/>
    <w:rsid w:val="006E0C6B"/>
    <w:rsid w:val="006E34F2"/>
    <w:rsid w:val="006E5D55"/>
    <w:rsid w:val="006F60DA"/>
    <w:rsid w:val="006F62B4"/>
    <w:rsid w:val="006F705C"/>
    <w:rsid w:val="007046BD"/>
    <w:rsid w:val="007054A2"/>
    <w:rsid w:val="00705B9B"/>
    <w:rsid w:val="00715523"/>
    <w:rsid w:val="00716D00"/>
    <w:rsid w:val="007175B3"/>
    <w:rsid w:val="007200FE"/>
    <w:rsid w:val="00721FF1"/>
    <w:rsid w:val="00722453"/>
    <w:rsid w:val="00723B71"/>
    <w:rsid w:val="0072485E"/>
    <w:rsid w:val="00726148"/>
    <w:rsid w:val="007272EF"/>
    <w:rsid w:val="00727919"/>
    <w:rsid w:val="0073203E"/>
    <w:rsid w:val="00736378"/>
    <w:rsid w:val="00736386"/>
    <w:rsid w:val="00736F04"/>
    <w:rsid w:val="0073786C"/>
    <w:rsid w:val="00744AB5"/>
    <w:rsid w:val="0074754F"/>
    <w:rsid w:val="00756249"/>
    <w:rsid w:val="007566B1"/>
    <w:rsid w:val="00756C4C"/>
    <w:rsid w:val="00761FB6"/>
    <w:rsid w:val="0076641F"/>
    <w:rsid w:val="00772E32"/>
    <w:rsid w:val="00782F81"/>
    <w:rsid w:val="007937FF"/>
    <w:rsid w:val="007956AB"/>
    <w:rsid w:val="007A0BB5"/>
    <w:rsid w:val="007A12FC"/>
    <w:rsid w:val="007A17EA"/>
    <w:rsid w:val="007A1966"/>
    <w:rsid w:val="007A47F7"/>
    <w:rsid w:val="007B0AD1"/>
    <w:rsid w:val="007B2062"/>
    <w:rsid w:val="007B6513"/>
    <w:rsid w:val="007B7A86"/>
    <w:rsid w:val="007C1612"/>
    <w:rsid w:val="007C1838"/>
    <w:rsid w:val="007C3B23"/>
    <w:rsid w:val="007D0215"/>
    <w:rsid w:val="007D0D68"/>
    <w:rsid w:val="007D28CA"/>
    <w:rsid w:val="007D688B"/>
    <w:rsid w:val="007E02F2"/>
    <w:rsid w:val="007E063A"/>
    <w:rsid w:val="007E1F34"/>
    <w:rsid w:val="007E444B"/>
    <w:rsid w:val="007E4F21"/>
    <w:rsid w:val="007E6EB3"/>
    <w:rsid w:val="007F562F"/>
    <w:rsid w:val="007F5677"/>
    <w:rsid w:val="008021F7"/>
    <w:rsid w:val="00805941"/>
    <w:rsid w:val="00806B49"/>
    <w:rsid w:val="00806CAD"/>
    <w:rsid w:val="00807808"/>
    <w:rsid w:val="00807B74"/>
    <w:rsid w:val="008103DD"/>
    <w:rsid w:val="008109D9"/>
    <w:rsid w:val="008117CE"/>
    <w:rsid w:val="00812139"/>
    <w:rsid w:val="00812EA6"/>
    <w:rsid w:val="0081695D"/>
    <w:rsid w:val="00816B32"/>
    <w:rsid w:val="00817A2A"/>
    <w:rsid w:val="0082025E"/>
    <w:rsid w:val="00821F9C"/>
    <w:rsid w:val="00824263"/>
    <w:rsid w:val="0082452E"/>
    <w:rsid w:val="00831FDE"/>
    <w:rsid w:val="00835405"/>
    <w:rsid w:val="008356A5"/>
    <w:rsid w:val="00836796"/>
    <w:rsid w:val="00845E1B"/>
    <w:rsid w:val="00847DEF"/>
    <w:rsid w:val="00850F12"/>
    <w:rsid w:val="0085349A"/>
    <w:rsid w:val="00860FA6"/>
    <w:rsid w:val="00866B03"/>
    <w:rsid w:val="008730E1"/>
    <w:rsid w:val="0088014C"/>
    <w:rsid w:val="00885AE4"/>
    <w:rsid w:val="0089062E"/>
    <w:rsid w:val="008911B8"/>
    <w:rsid w:val="008931C0"/>
    <w:rsid w:val="008957D5"/>
    <w:rsid w:val="008A2987"/>
    <w:rsid w:val="008A3182"/>
    <w:rsid w:val="008A5343"/>
    <w:rsid w:val="008B5C64"/>
    <w:rsid w:val="008C409B"/>
    <w:rsid w:val="008D21D8"/>
    <w:rsid w:val="008D4E62"/>
    <w:rsid w:val="008E0540"/>
    <w:rsid w:val="008E4AF1"/>
    <w:rsid w:val="008E4ED6"/>
    <w:rsid w:val="008E5519"/>
    <w:rsid w:val="008F0A72"/>
    <w:rsid w:val="008F2171"/>
    <w:rsid w:val="008F2427"/>
    <w:rsid w:val="008F2A44"/>
    <w:rsid w:val="008F2A73"/>
    <w:rsid w:val="008F4D15"/>
    <w:rsid w:val="00901231"/>
    <w:rsid w:val="009025D3"/>
    <w:rsid w:val="009028AB"/>
    <w:rsid w:val="00904F86"/>
    <w:rsid w:val="00907C88"/>
    <w:rsid w:val="00911A09"/>
    <w:rsid w:val="00912A31"/>
    <w:rsid w:val="00921521"/>
    <w:rsid w:val="00925844"/>
    <w:rsid w:val="00926F22"/>
    <w:rsid w:val="0092709C"/>
    <w:rsid w:val="00933914"/>
    <w:rsid w:val="00935247"/>
    <w:rsid w:val="009404BF"/>
    <w:rsid w:val="009463BF"/>
    <w:rsid w:val="00947D86"/>
    <w:rsid w:val="009545A3"/>
    <w:rsid w:val="009571FE"/>
    <w:rsid w:val="0096306C"/>
    <w:rsid w:val="00963F5E"/>
    <w:rsid w:val="00967DCB"/>
    <w:rsid w:val="009701FC"/>
    <w:rsid w:val="00973BE4"/>
    <w:rsid w:val="00981B36"/>
    <w:rsid w:val="00990FE8"/>
    <w:rsid w:val="00996802"/>
    <w:rsid w:val="009A0A38"/>
    <w:rsid w:val="009A41DA"/>
    <w:rsid w:val="009A4A0B"/>
    <w:rsid w:val="009A5270"/>
    <w:rsid w:val="009A6781"/>
    <w:rsid w:val="009A6B5F"/>
    <w:rsid w:val="009B420A"/>
    <w:rsid w:val="009B79F3"/>
    <w:rsid w:val="009C3756"/>
    <w:rsid w:val="009C6D34"/>
    <w:rsid w:val="009D45F2"/>
    <w:rsid w:val="009D48D4"/>
    <w:rsid w:val="009E3B24"/>
    <w:rsid w:val="009E6260"/>
    <w:rsid w:val="009E64F5"/>
    <w:rsid w:val="009F16D1"/>
    <w:rsid w:val="009F4779"/>
    <w:rsid w:val="009F5D9B"/>
    <w:rsid w:val="00A02A98"/>
    <w:rsid w:val="00A0516C"/>
    <w:rsid w:val="00A05A64"/>
    <w:rsid w:val="00A05D78"/>
    <w:rsid w:val="00A1491B"/>
    <w:rsid w:val="00A208D3"/>
    <w:rsid w:val="00A32F2F"/>
    <w:rsid w:val="00A35D1E"/>
    <w:rsid w:val="00A3724F"/>
    <w:rsid w:val="00A37454"/>
    <w:rsid w:val="00A4019F"/>
    <w:rsid w:val="00A40BAA"/>
    <w:rsid w:val="00A41958"/>
    <w:rsid w:val="00A436F7"/>
    <w:rsid w:val="00A4403D"/>
    <w:rsid w:val="00A645A8"/>
    <w:rsid w:val="00A67382"/>
    <w:rsid w:val="00A752CC"/>
    <w:rsid w:val="00A75C91"/>
    <w:rsid w:val="00A767C6"/>
    <w:rsid w:val="00A80997"/>
    <w:rsid w:val="00A830C8"/>
    <w:rsid w:val="00A834DA"/>
    <w:rsid w:val="00A868E6"/>
    <w:rsid w:val="00A86E12"/>
    <w:rsid w:val="00A91377"/>
    <w:rsid w:val="00A91853"/>
    <w:rsid w:val="00A92969"/>
    <w:rsid w:val="00A9456F"/>
    <w:rsid w:val="00AA0146"/>
    <w:rsid w:val="00AA0FF2"/>
    <w:rsid w:val="00AA1D73"/>
    <w:rsid w:val="00AA2B29"/>
    <w:rsid w:val="00AA4AF6"/>
    <w:rsid w:val="00AA6950"/>
    <w:rsid w:val="00AA7571"/>
    <w:rsid w:val="00AB1CD2"/>
    <w:rsid w:val="00AB2083"/>
    <w:rsid w:val="00AB4E6B"/>
    <w:rsid w:val="00AB6EFC"/>
    <w:rsid w:val="00AC0665"/>
    <w:rsid w:val="00AC07ED"/>
    <w:rsid w:val="00AC088E"/>
    <w:rsid w:val="00AC0A5B"/>
    <w:rsid w:val="00AC252F"/>
    <w:rsid w:val="00AC2B1C"/>
    <w:rsid w:val="00AD7BF7"/>
    <w:rsid w:val="00AE1CB8"/>
    <w:rsid w:val="00AE1F82"/>
    <w:rsid w:val="00AE2619"/>
    <w:rsid w:val="00AE28DA"/>
    <w:rsid w:val="00AE5A9D"/>
    <w:rsid w:val="00AF16A3"/>
    <w:rsid w:val="00B004CE"/>
    <w:rsid w:val="00B01A52"/>
    <w:rsid w:val="00B03CFF"/>
    <w:rsid w:val="00B12B11"/>
    <w:rsid w:val="00B145DA"/>
    <w:rsid w:val="00B1721D"/>
    <w:rsid w:val="00B20031"/>
    <w:rsid w:val="00B2174A"/>
    <w:rsid w:val="00B25241"/>
    <w:rsid w:val="00B26166"/>
    <w:rsid w:val="00B33BB7"/>
    <w:rsid w:val="00B34D90"/>
    <w:rsid w:val="00B368BA"/>
    <w:rsid w:val="00B44952"/>
    <w:rsid w:val="00B44C72"/>
    <w:rsid w:val="00B54996"/>
    <w:rsid w:val="00B70711"/>
    <w:rsid w:val="00B723A7"/>
    <w:rsid w:val="00B726A6"/>
    <w:rsid w:val="00B72B3F"/>
    <w:rsid w:val="00B73C0A"/>
    <w:rsid w:val="00B8194C"/>
    <w:rsid w:val="00B867B0"/>
    <w:rsid w:val="00B8753B"/>
    <w:rsid w:val="00B87C6D"/>
    <w:rsid w:val="00B9196F"/>
    <w:rsid w:val="00B953E7"/>
    <w:rsid w:val="00BA078F"/>
    <w:rsid w:val="00BA1134"/>
    <w:rsid w:val="00BA2D95"/>
    <w:rsid w:val="00BA384B"/>
    <w:rsid w:val="00BA3DDA"/>
    <w:rsid w:val="00BA3F5E"/>
    <w:rsid w:val="00BB0FE5"/>
    <w:rsid w:val="00BC34D0"/>
    <w:rsid w:val="00BC5C34"/>
    <w:rsid w:val="00BC69D6"/>
    <w:rsid w:val="00BD2F7B"/>
    <w:rsid w:val="00BD6B95"/>
    <w:rsid w:val="00BE3602"/>
    <w:rsid w:val="00BE4BC4"/>
    <w:rsid w:val="00BF0B36"/>
    <w:rsid w:val="00BF331A"/>
    <w:rsid w:val="00BF7418"/>
    <w:rsid w:val="00C014DB"/>
    <w:rsid w:val="00C06B91"/>
    <w:rsid w:val="00C150BF"/>
    <w:rsid w:val="00C15268"/>
    <w:rsid w:val="00C20FCA"/>
    <w:rsid w:val="00C21BE9"/>
    <w:rsid w:val="00C233CC"/>
    <w:rsid w:val="00C27522"/>
    <w:rsid w:val="00C30FC8"/>
    <w:rsid w:val="00C32D0B"/>
    <w:rsid w:val="00C3466B"/>
    <w:rsid w:val="00C34A90"/>
    <w:rsid w:val="00C37188"/>
    <w:rsid w:val="00C41DFA"/>
    <w:rsid w:val="00C46EFF"/>
    <w:rsid w:val="00C55A1D"/>
    <w:rsid w:val="00C61822"/>
    <w:rsid w:val="00C61CE1"/>
    <w:rsid w:val="00C629A2"/>
    <w:rsid w:val="00C631F2"/>
    <w:rsid w:val="00C6331C"/>
    <w:rsid w:val="00C7380B"/>
    <w:rsid w:val="00C90176"/>
    <w:rsid w:val="00C90C84"/>
    <w:rsid w:val="00C910F0"/>
    <w:rsid w:val="00C91326"/>
    <w:rsid w:val="00C95D7B"/>
    <w:rsid w:val="00C96B8C"/>
    <w:rsid w:val="00CA2BC8"/>
    <w:rsid w:val="00CA5DD7"/>
    <w:rsid w:val="00CA779C"/>
    <w:rsid w:val="00CB431D"/>
    <w:rsid w:val="00CC636C"/>
    <w:rsid w:val="00CC7BB2"/>
    <w:rsid w:val="00CD4457"/>
    <w:rsid w:val="00CD4DE8"/>
    <w:rsid w:val="00CD6010"/>
    <w:rsid w:val="00CD648D"/>
    <w:rsid w:val="00CD6804"/>
    <w:rsid w:val="00CE070F"/>
    <w:rsid w:val="00CE3F1C"/>
    <w:rsid w:val="00CF07CD"/>
    <w:rsid w:val="00CF25C4"/>
    <w:rsid w:val="00CF47A6"/>
    <w:rsid w:val="00CF5A29"/>
    <w:rsid w:val="00D029F5"/>
    <w:rsid w:val="00D05375"/>
    <w:rsid w:val="00D067BD"/>
    <w:rsid w:val="00D10EAA"/>
    <w:rsid w:val="00D11160"/>
    <w:rsid w:val="00D115D4"/>
    <w:rsid w:val="00D14181"/>
    <w:rsid w:val="00D157F9"/>
    <w:rsid w:val="00D164D0"/>
    <w:rsid w:val="00D20924"/>
    <w:rsid w:val="00D20B19"/>
    <w:rsid w:val="00D20B69"/>
    <w:rsid w:val="00D23B67"/>
    <w:rsid w:val="00D23EFB"/>
    <w:rsid w:val="00D40F8F"/>
    <w:rsid w:val="00D42DD3"/>
    <w:rsid w:val="00D46AD0"/>
    <w:rsid w:val="00D471A0"/>
    <w:rsid w:val="00D476CF"/>
    <w:rsid w:val="00D52460"/>
    <w:rsid w:val="00D52897"/>
    <w:rsid w:val="00D54550"/>
    <w:rsid w:val="00D6336B"/>
    <w:rsid w:val="00D6416B"/>
    <w:rsid w:val="00D70F99"/>
    <w:rsid w:val="00D71679"/>
    <w:rsid w:val="00D7423B"/>
    <w:rsid w:val="00D74C8A"/>
    <w:rsid w:val="00D7542E"/>
    <w:rsid w:val="00D822A8"/>
    <w:rsid w:val="00D85BA0"/>
    <w:rsid w:val="00DC5816"/>
    <w:rsid w:val="00DC5D4D"/>
    <w:rsid w:val="00DD1565"/>
    <w:rsid w:val="00DD228D"/>
    <w:rsid w:val="00DD24D0"/>
    <w:rsid w:val="00DD5650"/>
    <w:rsid w:val="00DE0ECB"/>
    <w:rsid w:val="00DE2A45"/>
    <w:rsid w:val="00DE506D"/>
    <w:rsid w:val="00DE5283"/>
    <w:rsid w:val="00DF5524"/>
    <w:rsid w:val="00E00BBD"/>
    <w:rsid w:val="00E10BA0"/>
    <w:rsid w:val="00E12A69"/>
    <w:rsid w:val="00E1354A"/>
    <w:rsid w:val="00E13F16"/>
    <w:rsid w:val="00E15113"/>
    <w:rsid w:val="00E233F8"/>
    <w:rsid w:val="00E25083"/>
    <w:rsid w:val="00E25324"/>
    <w:rsid w:val="00E25904"/>
    <w:rsid w:val="00E2764C"/>
    <w:rsid w:val="00E31C19"/>
    <w:rsid w:val="00E3334A"/>
    <w:rsid w:val="00E33C6F"/>
    <w:rsid w:val="00E3410F"/>
    <w:rsid w:val="00E35F49"/>
    <w:rsid w:val="00E447CD"/>
    <w:rsid w:val="00E46326"/>
    <w:rsid w:val="00E473E7"/>
    <w:rsid w:val="00E66A62"/>
    <w:rsid w:val="00E70839"/>
    <w:rsid w:val="00E713B8"/>
    <w:rsid w:val="00E71EF0"/>
    <w:rsid w:val="00E7432A"/>
    <w:rsid w:val="00E761DD"/>
    <w:rsid w:val="00E803C9"/>
    <w:rsid w:val="00E830D2"/>
    <w:rsid w:val="00E84B25"/>
    <w:rsid w:val="00E850B4"/>
    <w:rsid w:val="00E87507"/>
    <w:rsid w:val="00E87DD4"/>
    <w:rsid w:val="00E92138"/>
    <w:rsid w:val="00E92C82"/>
    <w:rsid w:val="00E94917"/>
    <w:rsid w:val="00E95020"/>
    <w:rsid w:val="00EA1E1A"/>
    <w:rsid w:val="00EA5F2B"/>
    <w:rsid w:val="00EB6484"/>
    <w:rsid w:val="00EC3071"/>
    <w:rsid w:val="00EC62AD"/>
    <w:rsid w:val="00EC7EA8"/>
    <w:rsid w:val="00ED0DCB"/>
    <w:rsid w:val="00ED64B6"/>
    <w:rsid w:val="00EE01FF"/>
    <w:rsid w:val="00EE0D76"/>
    <w:rsid w:val="00EE1AE0"/>
    <w:rsid w:val="00EE2B8F"/>
    <w:rsid w:val="00EE546E"/>
    <w:rsid w:val="00EE5579"/>
    <w:rsid w:val="00EE68C6"/>
    <w:rsid w:val="00EF4A0D"/>
    <w:rsid w:val="00EF752A"/>
    <w:rsid w:val="00F001BD"/>
    <w:rsid w:val="00F01818"/>
    <w:rsid w:val="00F04F2A"/>
    <w:rsid w:val="00F05F03"/>
    <w:rsid w:val="00F079AC"/>
    <w:rsid w:val="00F10185"/>
    <w:rsid w:val="00F1145D"/>
    <w:rsid w:val="00F1183D"/>
    <w:rsid w:val="00F15951"/>
    <w:rsid w:val="00F16285"/>
    <w:rsid w:val="00F21650"/>
    <w:rsid w:val="00F2242C"/>
    <w:rsid w:val="00F23246"/>
    <w:rsid w:val="00F24E5A"/>
    <w:rsid w:val="00F304C2"/>
    <w:rsid w:val="00F327A7"/>
    <w:rsid w:val="00F40F54"/>
    <w:rsid w:val="00F41550"/>
    <w:rsid w:val="00F430DB"/>
    <w:rsid w:val="00F54CC7"/>
    <w:rsid w:val="00F57E42"/>
    <w:rsid w:val="00F63DD4"/>
    <w:rsid w:val="00F66E79"/>
    <w:rsid w:val="00F6779F"/>
    <w:rsid w:val="00F702CB"/>
    <w:rsid w:val="00F70CC5"/>
    <w:rsid w:val="00F850FB"/>
    <w:rsid w:val="00F87928"/>
    <w:rsid w:val="00F91978"/>
    <w:rsid w:val="00F93928"/>
    <w:rsid w:val="00FA3997"/>
    <w:rsid w:val="00FA4079"/>
    <w:rsid w:val="00FB44AE"/>
    <w:rsid w:val="00FC112E"/>
    <w:rsid w:val="00FC23C8"/>
    <w:rsid w:val="00FC4777"/>
    <w:rsid w:val="00FE0C7A"/>
    <w:rsid w:val="00FE0E0A"/>
    <w:rsid w:val="00FE4A2A"/>
    <w:rsid w:val="00FE4C6D"/>
    <w:rsid w:val="00FE53E6"/>
    <w:rsid w:val="00FF1B2E"/>
    <w:rsid w:val="00FF33A7"/>
    <w:rsid w:val="00FF433E"/>
    <w:rsid w:val="00FF4A94"/>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3DE6"/>
  <w15:docId w15:val="{B3D335AE-33AD-43F6-AEA5-4553D44D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23"/>
  </w:style>
  <w:style w:type="paragraph" w:styleId="Heading2">
    <w:name w:val="heading 2"/>
    <w:basedOn w:val="Normal"/>
    <w:link w:val="Heading2Char"/>
    <w:uiPriority w:val="9"/>
    <w:qFormat/>
    <w:rsid w:val="009D4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023"/>
    <w:pPr>
      <w:ind w:left="720"/>
      <w:contextualSpacing/>
    </w:pPr>
  </w:style>
  <w:style w:type="paragraph" w:styleId="Footer">
    <w:name w:val="footer"/>
    <w:basedOn w:val="Normal"/>
    <w:link w:val="FooterChar"/>
    <w:uiPriority w:val="99"/>
    <w:unhideWhenUsed/>
    <w:rsid w:val="000B2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023"/>
  </w:style>
  <w:style w:type="character" w:styleId="Hyperlink">
    <w:name w:val="Hyperlink"/>
    <w:basedOn w:val="DefaultParagraphFont"/>
    <w:uiPriority w:val="99"/>
    <w:unhideWhenUsed/>
    <w:rsid w:val="000B2023"/>
    <w:rPr>
      <w:color w:val="0000FF" w:themeColor="hyperlink"/>
      <w:u w:val="single"/>
    </w:rPr>
  </w:style>
  <w:style w:type="paragraph" w:styleId="EndnoteText">
    <w:name w:val="endnote text"/>
    <w:basedOn w:val="Normal"/>
    <w:link w:val="EndnoteTextChar"/>
    <w:uiPriority w:val="99"/>
    <w:unhideWhenUsed/>
    <w:rsid w:val="000B2023"/>
    <w:pPr>
      <w:spacing w:after="0" w:line="240" w:lineRule="auto"/>
    </w:pPr>
    <w:rPr>
      <w:sz w:val="20"/>
      <w:szCs w:val="20"/>
    </w:rPr>
  </w:style>
  <w:style w:type="character" w:customStyle="1" w:styleId="EndnoteTextChar">
    <w:name w:val="Endnote Text Char"/>
    <w:basedOn w:val="DefaultParagraphFont"/>
    <w:link w:val="EndnoteText"/>
    <w:uiPriority w:val="99"/>
    <w:rsid w:val="000B2023"/>
    <w:rPr>
      <w:sz w:val="20"/>
      <w:szCs w:val="20"/>
    </w:rPr>
  </w:style>
  <w:style w:type="character" w:styleId="EndnoteReference">
    <w:name w:val="endnote reference"/>
    <w:basedOn w:val="DefaultParagraphFont"/>
    <w:uiPriority w:val="99"/>
    <w:semiHidden/>
    <w:unhideWhenUsed/>
    <w:rsid w:val="000B2023"/>
    <w:rPr>
      <w:vertAlign w:val="superscript"/>
    </w:rPr>
  </w:style>
  <w:style w:type="paragraph" w:styleId="BalloonText">
    <w:name w:val="Balloon Text"/>
    <w:basedOn w:val="Normal"/>
    <w:link w:val="BalloonTextChar"/>
    <w:uiPriority w:val="99"/>
    <w:semiHidden/>
    <w:unhideWhenUsed/>
    <w:rsid w:val="000B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23"/>
    <w:rPr>
      <w:rFonts w:ascii="Tahoma" w:hAnsi="Tahoma" w:cs="Tahoma"/>
      <w:sz w:val="16"/>
      <w:szCs w:val="16"/>
    </w:rPr>
  </w:style>
  <w:style w:type="character" w:customStyle="1" w:styleId="Heading2Char">
    <w:name w:val="Heading 2 Char"/>
    <w:basedOn w:val="DefaultParagraphFont"/>
    <w:link w:val="Heading2"/>
    <w:uiPriority w:val="9"/>
    <w:rsid w:val="009D48D4"/>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BA3F5E"/>
    <w:rPr>
      <w:sz w:val="16"/>
      <w:szCs w:val="16"/>
    </w:rPr>
  </w:style>
  <w:style w:type="paragraph" w:styleId="CommentText">
    <w:name w:val="annotation text"/>
    <w:basedOn w:val="Normal"/>
    <w:link w:val="CommentTextChar"/>
    <w:uiPriority w:val="99"/>
    <w:semiHidden/>
    <w:unhideWhenUsed/>
    <w:rsid w:val="00BA3F5E"/>
    <w:pPr>
      <w:spacing w:line="240" w:lineRule="auto"/>
    </w:pPr>
    <w:rPr>
      <w:sz w:val="20"/>
      <w:szCs w:val="20"/>
    </w:rPr>
  </w:style>
  <w:style w:type="character" w:customStyle="1" w:styleId="CommentTextChar">
    <w:name w:val="Comment Text Char"/>
    <w:basedOn w:val="DefaultParagraphFont"/>
    <w:link w:val="CommentText"/>
    <w:uiPriority w:val="99"/>
    <w:semiHidden/>
    <w:rsid w:val="00BA3F5E"/>
    <w:rPr>
      <w:sz w:val="20"/>
      <w:szCs w:val="20"/>
    </w:rPr>
  </w:style>
  <w:style w:type="paragraph" w:styleId="CommentSubject">
    <w:name w:val="annotation subject"/>
    <w:basedOn w:val="CommentText"/>
    <w:next w:val="CommentText"/>
    <w:link w:val="CommentSubjectChar"/>
    <w:uiPriority w:val="99"/>
    <w:semiHidden/>
    <w:unhideWhenUsed/>
    <w:rsid w:val="00BA3F5E"/>
    <w:rPr>
      <w:b/>
      <w:bCs/>
    </w:rPr>
  </w:style>
  <w:style w:type="character" w:customStyle="1" w:styleId="CommentSubjectChar">
    <w:name w:val="Comment Subject Char"/>
    <w:basedOn w:val="CommentTextChar"/>
    <w:link w:val="CommentSubject"/>
    <w:uiPriority w:val="99"/>
    <w:semiHidden/>
    <w:rsid w:val="00BA3F5E"/>
    <w:rPr>
      <w:b/>
      <w:bCs/>
      <w:sz w:val="20"/>
      <w:szCs w:val="20"/>
    </w:rPr>
  </w:style>
  <w:style w:type="character" w:styleId="FollowedHyperlink">
    <w:name w:val="FollowedHyperlink"/>
    <w:basedOn w:val="DefaultParagraphFont"/>
    <w:uiPriority w:val="99"/>
    <w:semiHidden/>
    <w:unhideWhenUsed/>
    <w:rsid w:val="00E74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s.bbc.co.uk/aboutthebbc/policies/pdf/bpv.pdf" TargetMode="External"/><Relationship Id="rId13" Type="http://schemas.openxmlformats.org/officeDocument/2006/relationships/hyperlink" Target="https://theconversation.com/englands-north-south-divide-is-history-but-the-nations-rifts-are-deepening-99044" TargetMode="External"/><Relationship Id="rId18" Type="http://schemas.openxmlformats.org/officeDocument/2006/relationships/hyperlink" Target="https://www.nesta.org.uk/sites/default/files/the_geography_of_creativity_in_the_uk.pdf" TargetMode="External"/><Relationship Id="rId26" Type="http://schemas.openxmlformats.org/officeDocument/2006/relationships/hyperlink" Target="https://www.manchestereveningnews.co.uk/news/greater-manchester-news/bbcs-move-salford-brought-very-13455794" TargetMode="External"/><Relationship Id="rId3" Type="http://schemas.openxmlformats.org/officeDocument/2006/relationships/styles" Target="styles.xml"/><Relationship Id="rId21" Type="http://schemas.openxmlformats.org/officeDocument/2006/relationships/hyperlink" Target="https://www.ofcom.org.uk/__data/assets/pdf_file/0025/63475/PSB-statement.pdf" TargetMode="External"/><Relationship Id="rId7" Type="http://schemas.openxmlformats.org/officeDocument/2006/relationships/endnotes" Target="endnotes.xml"/><Relationship Id="rId12" Type="http://schemas.openxmlformats.org/officeDocument/2006/relationships/hyperlink" Target="https://publications.parliament.uk/pa/cm201314/cmselect/cmpubacc/293/293.pdf" TargetMode="External"/><Relationship Id="rId17" Type="http://schemas.openxmlformats.org/officeDocument/2006/relationships/hyperlink" Target="http://downloads.bbc.co.uk/aboutthebbc/insidethebbc/howwework/reports/pdf/independent_production.pdf" TargetMode="External"/><Relationship Id="rId25" Type="http://schemas.openxmlformats.org/officeDocument/2006/relationships/hyperlink" Target="https://www.thestage.co.uk/features/2005/scarlet-woman-red-productions-and-nicola-shindler/" TargetMode="External"/><Relationship Id="rId2" Type="http://schemas.openxmlformats.org/officeDocument/2006/relationships/numbering" Target="numbering.xml"/><Relationship Id="rId16" Type="http://schemas.openxmlformats.org/officeDocument/2006/relationships/hyperlink" Target="https://www.ft.com/content/a0513f2a-b7bb-11e4-981d-00144feab7de" TargetMode="External"/><Relationship Id="rId20" Type="http://schemas.openxmlformats.org/officeDocument/2006/relationships/hyperlink" Target="https://www.ofcom.org.uk/__data/assets/pdf_file/0019/87040/Regional-production-and-regional-programme-defini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nnel4.com/media/documents/press/news/Desktop/Channel%204%20Respone%20to%20DCMS%20Consultation%20-%20Final.pdf" TargetMode="External"/><Relationship Id="rId24" Type="http://schemas.openxmlformats.org/officeDocument/2006/relationships/hyperlink" Target="https://www.theguardian.com/media/2016/sep/01/salfords-mediacityuk-gets-1bn-expansion" TargetMode="External"/><Relationship Id="rId5" Type="http://schemas.openxmlformats.org/officeDocument/2006/relationships/webSettings" Target="webSettings.xml"/><Relationship Id="rId15" Type="http://schemas.openxmlformats.org/officeDocument/2006/relationships/hyperlink" Target="https://www.theguardian.com/media/2003/nov/24/mondaymediasection.northsouthdivide" TargetMode="External"/><Relationship Id="rId23" Type="http://schemas.openxmlformats.org/officeDocument/2006/relationships/hyperlink" Target="https://www.theguardian.com/media/2016/jul/24/happy-valley-gritty-north-manchester-red-productions" TargetMode="External"/><Relationship Id="rId28" Type="http://schemas.openxmlformats.org/officeDocument/2006/relationships/footer" Target="footer1.xml"/><Relationship Id="rId10" Type="http://schemas.openxmlformats.org/officeDocument/2006/relationships/hyperlink" Target="http://www.theguardian.com/media/2001/apr/09/mondaymediasection2" TargetMode="External"/><Relationship Id="rId19" Type="http://schemas.openxmlformats.org/officeDocument/2006/relationships/hyperlink" Target="https://www.ofcom.org.uk/__data/assets/pdf_file/0013/34015/nations.pdf" TargetMode="External"/><Relationship Id="rId4" Type="http://schemas.openxmlformats.org/officeDocument/2006/relationships/settings" Target="settings.xml"/><Relationship Id="rId9" Type="http://schemas.openxmlformats.org/officeDocument/2006/relationships/hyperlink" Target="https://rts.org.uk/article/discovering-nicola-shindler-uks-most-secretive-tv-exec" TargetMode="External"/><Relationship Id="rId14" Type="http://schemas.openxmlformats.org/officeDocument/2006/relationships/hyperlink" Target="https://www.independent.co.uk/news/business/news/bbc-move-salford-negligible-impact-greater-manchester-public-sector-jobs-mediacityuk-london-a7884801.html" TargetMode="External"/><Relationship Id="rId22" Type="http://schemas.openxmlformats.org/officeDocument/2006/relationships/hyperlink" Target="https://www.ofcom.org.uk/__data/assets/pdf_file/0013/112315/call-evidence-regional-production-review.pdf" TargetMode="External"/><Relationship Id="rId27" Type="http://schemas.openxmlformats.org/officeDocument/2006/relationships/hyperlink" Target="https://www.manchestereveningnews.co.uk/news/channel-4-should-move-salford-1403654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2AA5-3CC1-4081-A973-1C1D94EE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12757</Words>
  <Characters>72720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85307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Woolridge</dc:creator>
  <cp:lastModifiedBy>Andrew Spicer</cp:lastModifiedBy>
  <cp:revision>16</cp:revision>
  <cp:lastPrinted>2018-08-31T14:08:00Z</cp:lastPrinted>
  <dcterms:created xsi:type="dcterms:W3CDTF">2018-09-17T11:10:00Z</dcterms:created>
  <dcterms:modified xsi:type="dcterms:W3CDTF">2019-07-03T17:22:00Z</dcterms:modified>
</cp:coreProperties>
</file>