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F5B5" w14:textId="198C3C4C" w:rsidR="004E2D6A" w:rsidRPr="004E2D6A" w:rsidRDefault="004E2D6A" w:rsidP="00BB64F7">
      <w:pPr>
        <w:spacing w:after="120" w:line="360" w:lineRule="auto"/>
        <w:rPr>
          <w:rFonts w:ascii="Times New Roman" w:eastAsia="Times New Roman" w:hAnsi="Times New Roman" w:cs="Times New Roman"/>
          <w:b/>
          <w:bCs/>
          <w:sz w:val="32"/>
          <w:szCs w:val="32"/>
          <w:lang w:eastAsia="en-GB"/>
        </w:rPr>
      </w:pPr>
      <w:r w:rsidRPr="004E2D6A">
        <w:rPr>
          <w:rFonts w:ascii="Times New Roman" w:eastAsia="Times New Roman" w:hAnsi="Times New Roman" w:cs="Times New Roman"/>
          <w:b/>
          <w:bCs/>
          <w:sz w:val="32"/>
          <w:szCs w:val="32"/>
          <w:lang w:eastAsia="en-GB"/>
        </w:rPr>
        <w:t>Perspectives on Global Leadership and the COVID-19 Crisis</w:t>
      </w:r>
    </w:p>
    <w:p w14:paraId="62601A8B" w14:textId="260934EC" w:rsidR="004E2D6A" w:rsidRPr="00445091" w:rsidRDefault="004E2D6A" w:rsidP="00BB64F7">
      <w:pPr>
        <w:spacing w:after="120" w:line="360" w:lineRule="auto"/>
        <w:rPr>
          <w:rFonts w:ascii="Times New Roman" w:eastAsia="Times New Roman" w:hAnsi="Times New Roman" w:cs="Times New Roman"/>
          <w:i/>
          <w:iCs/>
          <w:lang w:eastAsia="en-GB"/>
        </w:rPr>
      </w:pPr>
      <w:r w:rsidRPr="00445091">
        <w:rPr>
          <w:rFonts w:ascii="Times New Roman" w:eastAsia="Times New Roman" w:hAnsi="Times New Roman" w:cs="Times New Roman"/>
          <w:i/>
          <w:iCs/>
          <w:lang w:eastAsia="en-GB"/>
        </w:rPr>
        <w:t xml:space="preserve">Richard Bolden, Professor of Leadership and Management, Bristol Business School, University of the West of England </w:t>
      </w:r>
      <w:r w:rsidR="00683869">
        <w:rPr>
          <w:rFonts w:ascii="Times New Roman" w:eastAsia="Times New Roman" w:hAnsi="Times New Roman" w:cs="Times New Roman"/>
          <w:i/>
          <w:iCs/>
          <w:lang w:eastAsia="en-GB"/>
        </w:rPr>
        <w:t>–</w:t>
      </w:r>
      <w:r w:rsidRPr="00445091">
        <w:rPr>
          <w:rFonts w:ascii="Times New Roman" w:eastAsia="Times New Roman" w:hAnsi="Times New Roman" w:cs="Times New Roman"/>
          <w:i/>
          <w:iCs/>
          <w:lang w:eastAsia="en-GB"/>
        </w:rPr>
        <w:t xml:space="preserve"> </w:t>
      </w:r>
      <w:r w:rsidR="00683869">
        <w:rPr>
          <w:rFonts w:ascii="Times New Roman" w:eastAsia="Times New Roman" w:hAnsi="Times New Roman" w:cs="Times New Roman"/>
          <w:i/>
          <w:iCs/>
          <w:lang w:eastAsia="en-GB"/>
        </w:rPr>
        <w:t xml:space="preserve">19 </w:t>
      </w:r>
      <w:r w:rsidRPr="00445091">
        <w:rPr>
          <w:rFonts w:ascii="Times New Roman" w:eastAsia="Times New Roman" w:hAnsi="Times New Roman" w:cs="Times New Roman"/>
          <w:i/>
          <w:iCs/>
          <w:lang w:eastAsia="en-GB"/>
        </w:rPr>
        <w:t>May 2022</w:t>
      </w:r>
      <w:r w:rsidR="002D3F16" w:rsidRPr="00445091">
        <w:rPr>
          <w:rFonts w:ascii="Times New Roman" w:eastAsia="Times New Roman" w:hAnsi="Times New Roman" w:cs="Times New Roman"/>
          <w:i/>
          <w:iCs/>
          <w:lang w:eastAsia="en-GB"/>
        </w:rPr>
        <w:t xml:space="preserve"> – </w:t>
      </w:r>
      <w:hyperlink r:id="rId7" w:history="1">
        <w:r w:rsidR="002D3F16" w:rsidRPr="00445091">
          <w:rPr>
            <w:rStyle w:val="Hyperlink"/>
            <w:rFonts w:ascii="Times New Roman" w:eastAsia="Times New Roman" w:hAnsi="Times New Roman" w:cs="Times New Roman"/>
            <w:i/>
            <w:iCs/>
            <w:lang w:eastAsia="en-GB"/>
          </w:rPr>
          <w:t>Richard.Bolden@uwe.ac.uk</w:t>
        </w:r>
      </w:hyperlink>
      <w:r w:rsidR="002D3F16" w:rsidRPr="00445091">
        <w:rPr>
          <w:rFonts w:ascii="Times New Roman" w:eastAsia="Times New Roman" w:hAnsi="Times New Roman" w:cs="Times New Roman"/>
          <w:i/>
          <w:iCs/>
          <w:lang w:eastAsia="en-GB"/>
        </w:rPr>
        <w:t xml:space="preserve"> </w:t>
      </w:r>
    </w:p>
    <w:p w14:paraId="7B48522A" w14:textId="77777777" w:rsidR="00231C1B" w:rsidRPr="00231C1B" w:rsidRDefault="004E2D6A" w:rsidP="00BB64F7">
      <w:pPr>
        <w:spacing w:after="120" w:line="360" w:lineRule="auto"/>
        <w:rPr>
          <w:rFonts w:ascii="Times New Roman" w:eastAsia="Times New Roman" w:hAnsi="Times New Roman" w:cs="Times New Roman"/>
          <w:b/>
          <w:bCs/>
          <w:lang w:eastAsia="en-GB"/>
        </w:rPr>
      </w:pPr>
      <w:r w:rsidRPr="004E2D6A">
        <w:rPr>
          <w:rFonts w:ascii="Times New Roman" w:eastAsia="Times New Roman" w:hAnsi="Times New Roman" w:cs="Times New Roman"/>
          <w:b/>
          <w:bCs/>
          <w:lang w:eastAsia="en-GB"/>
        </w:rPr>
        <w:t>1)  Do you have any sense of the impact your perspective had on the field of global leadership or beyond or on individuals or organizations?</w:t>
      </w:r>
    </w:p>
    <w:p w14:paraId="79EC7F37" w14:textId="3BD7FBE9" w:rsidR="00ED12B7" w:rsidRDefault="00ED12B7" w:rsidP="00BB64F7">
      <w:pPr>
        <w:spacing w:after="120" w:line="360" w:lineRule="auto"/>
        <w:rPr>
          <w:rFonts w:ascii="Times New Roman" w:eastAsia="Times New Roman" w:hAnsi="Times New Roman" w:cs="Times New Roman"/>
          <w:lang w:eastAsia="en-GB"/>
        </w:rPr>
      </w:pPr>
      <w:r>
        <w:rPr>
          <w:rFonts w:ascii="Times New Roman" w:eastAsia="Times New Roman" w:hAnsi="Times New Roman" w:cs="Times New Roman"/>
          <w:lang w:eastAsia="en-GB"/>
        </w:rPr>
        <w:t>I wrote my reflections on the early stages of the pandemic</w:t>
      </w:r>
      <w:r w:rsidR="00D05A56">
        <w:rPr>
          <w:rFonts w:ascii="Times New Roman" w:eastAsia="Times New Roman" w:hAnsi="Times New Roman" w:cs="Times New Roman"/>
          <w:lang w:eastAsia="en-GB"/>
        </w:rPr>
        <w:t xml:space="preserve"> i</w:t>
      </w:r>
      <w:r w:rsidR="00D05A56">
        <w:rPr>
          <w:rFonts w:ascii="Times New Roman" w:eastAsia="Times New Roman" w:hAnsi="Times New Roman" w:cs="Times New Roman"/>
          <w:lang w:eastAsia="en-GB"/>
        </w:rPr>
        <w:t>n March 2020</w:t>
      </w:r>
      <w:r w:rsidR="00037700">
        <w:rPr>
          <w:rFonts w:ascii="Times New Roman" w:eastAsia="Times New Roman" w:hAnsi="Times New Roman" w:cs="Times New Roman"/>
          <w:lang w:eastAsia="en-GB"/>
        </w:rPr>
        <w:t>,</w:t>
      </w:r>
      <w:r w:rsidR="00D05A56">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when the UK was just four days into its first national lockdown</w:t>
      </w:r>
      <w:r w:rsidR="00AC747D">
        <w:rPr>
          <w:rFonts w:ascii="Times New Roman" w:eastAsia="Times New Roman" w:hAnsi="Times New Roman" w:cs="Times New Roman"/>
          <w:lang w:eastAsia="en-GB"/>
        </w:rPr>
        <w:t xml:space="preserve"> </w:t>
      </w:r>
      <w:r w:rsidR="00AC747D">
        <w:rPr>
          <w:rFonts w:ascii="Times New Roman" w:eastAsia="Times New Roman" w:hAnsi="Times New Roman" w:cs="Times New Roman"/>
          <w:lang w:eastAsia="en-GB"/>
        </w:rPr>
        <w:t>(Bolden, 2020</w:t>
      </w:r>
      <w:r w:rsidR="007A10A8">
        <w:rPr>
          <w:rFonts w:ascii="Times New Roman" w:eastAsia="Times New Roman" w:hAnsi="Times New Roman" w:cs="Times New Roman"/>
          <w:lang w:eastAsia="en-GB"/>
        </w:rPr>
        <w:t>a</w:t>
      </w:r>
      <w:r w:rsidR="00AC747D">
        <w:rPr>
          <w:rFonts w:ascii="Times New Roman" w:eastAsia="Times New Roman" w:hAnsi="Times New Roman" w:cs="Times New Roman"/>
          <w:lang w:eastAsia="en-GB"/>
        </w:rPr>
        <w:t>)</w:t>
      </w:r>
      <w:r w:rsidR="00E35434">
        <w:rPr>
          <w:rFonts w:ascii="Times New Roman" w:eastAsia="Times New Roman" w:hAnsi="Times New Roman" w:cs="Times New Roman"/>
          <w:lang w:eastAsia="en-GB"/>
        </w:rPr>
        <w:t>.</w:t>
      </w:r>
      <w:r w:rsidR="00D2452F">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At that point, whilst relatively little was known about the virus, it was already clear that this was a momentous situation that would have a lasting impact on how we live our lives and lead our organisations and societies.</w:t>
      </w:r>
    </w:p>
    <w:p w14:paraId="1681360C" w14:textId="34FD2542" w:rsidR="00FD20A8" w:rsidRDefault="00ED12B7" w:rsidP="00FD20A8">
      <w:pPr>
        <w:spacing w:after="120" w:line="360" w:lineRule="auto"/>
        <w:ind w:firstLine="720"/>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Within the article I highlighted five main themes that I felt characterised the challenges and implications </w:t>
      </w:r>
      <w:r w:rsidR="00FE62BE">
        <w:rPr>
          <w:rFonts w:ascii="Times New Roman" w:eastAsia="Times New Roman" w:hAnsi="Times New Roman" w:cs="Times New Roman"/>
          <w:lang w:eastAsia="en-GB"/>
        </w:rPr>
        <w:t xml:space="preserve">of Covid-19 </w:t>
      </w:r>
      <w:r>
        <w:rPr>
          <w:rFonts w:ascii="Times New Roman" w:eastAsia="Times New Roman" w:hAnsi="Times New Roman" w:cs="Times New Roman"/>
          <w:lang w:eastAsia="en-GB"/>
        </w:rPr>
        <w:t xml:space="preserve">for leadership </w:t>
      </w:r>
      <w:r w:rsidRPr="00316CCE">
        <w:rPr>
          <w:rFonts w:ascii="Times New Roman" w:eastAsia="Times New Roman" w:hAnsi="Times New Roman" w:cs="Times New Roman"/>
          <w:lang w:eastAsia="en-GB"/>
        </w:rPr>
        <w:t>research, education, and practice</w:t>
      </w:r>
      <w:r>
        <w:rPr>
          <w:rFonts w:ascii="Times New Roman" w:eastAsia="Times New Roman" w:hAnsi="Times New Roman" w:cs="Times New Roman"/>
          <w:lang w:eastAsia="en-GB"/>
        </w:rPr>
        <w:t xml:space="preserve">. </w:t>
      </w:r>
      <w:r w:rsidR="002E6B3A">
        <w:rPr>
          <w:rFonts w:ascii="Times New Roman" w:eastAsia="Times New Roman" w:hAnsi="Times New Roman" w:cs="Times New Roman"/>
          <w:lang w:eastAsia="en-GB"/>
        </w:rPr>
        <w:t xml:space="preserve">Whilst I would not seek to claim </w:t>
      </w:r>
      <w:r w:rsidR="00EC447A">
        <w:rPr>
          <w:rFonts w:ascii="Times New Roman" w:eastAsia="Times New Roman" w:hAnsi="Times New Roman" w:cs="Times New Roman"/>
          <w:lang w:eastAsia="en-GB"/>
        </w:rPr>
        <w:t>personal impact from my work</w:t>
      </w:r>
      <w:r w:rsidR="000C6C16">
        <w:rPr>
          <w:rFonts w:ascii="Times New Roman" w:eastAsia="Times New Roman" w:hAnsi="Times New Roman" w:cs="Times New Roman"/>
          <w:lang w:eastAsia="en-GB"/>
        </w:rPr>
        <w:t>, looking back</w:t>
      </w:r>
      <w:r w:rsidR="002E38EC">
        <w:rPr>
          <w:rFonts w:ascii="Times New Roman" w:eastAsia="Times New Roman" w:hAnsi="Times New Roman" w:cs="Times New Roman"/>
          <w:lang w:eastAsia="en-GB"/>
        </w:rPr>
        <w:t xml:space="preserve"> </w:t>
      </w:r>
      <w:r w:rsidR="00F46424">
        <w:rPr>
          <w:rFonts w:ascii="Times New Roman" w:eastAsia="Times New Roman" w:hAnsi="Times New Roman" w:cs="Times New Roman"/>
          <w:lang w:eastAsia="en-GB"/>
        </w:rPr>
        <w:t xml:space="preserve">I </w:t>
      </w:r>
      <w:r w:rsidR="00753B2D">
        <w:rPr>
          <w:rFonts w:ascii="Times New Roman" w:eastAsia="Times New Roman" w:hAnsi="Times New Roman" w:cs="Times New Roman"/>
          <w:lang w:eastAsia="en-GB"/>
        </w:rPr>
        <w:t xml:space="preserve">believe that each of the themes outlined in </w:t>
      </w:r>
      <w:r w:rsidR="00190013">
        <w:rPr>
          <w:rFonts w:ascii="Times New Roman" w:eastAsia="Times New Roman" w:hAnsi="Times New Roman" w:cs="Times New Roman"/>
          <w:lang w:eastAsia="en-GB"/>
        </w:rPr>
        <w:t>the</w:t>
      </w:r>
      <w:r w:rsidR="00753B2D">
        <w:rPr>
          <w:rFonts w:ascii="Times New Roman" w:eastAsia="Times New Roman" w:hAnsi="Times New Roman" w:cs="Times New Roman"/>
          <w:lang w:eastAsia="en-GB"/>
        </w:rPr>
        <w:t xml:space="preserve"> paper have proven to be </w:t>
      </w:r>
      <w:r w:rsidR="00ED7E00">
        <w:rPr>
          <w:rFonts w:ascii="Times New Roman" w:eastAsia="Times New Roman" w:hAnsi="Times New Roman" w:cs="Times New Roman"/>
          <w:lang w:eastAsia="en-GB"/>
        </w:rPr>
        <w:t>highly relevant to leadership</w:t>
      </w:r>
      <w:r w:rsidR="0066687B">
        <w:rPr>
          <w:rFonts w:ascii="Times New Roman" w:eastAsia="Times New Roman" w:hAnsi="Times New Roman" w:cs="Times New Roman"/>
          <w:lang w:eastAsia="en-GB"/>
        </w:rPr>
        <w:t xml:space="preserve"> theory</w:t>
      </w:r>
      <w:r w:rsidR="00B9639A">
        <w:rPr>
          <w:rFonts w:ascii="Times New Roman" w:eastAsia="Times New Roman" w:hAnsi="Times New Roman" w:cs="Times New Roman"/>
          <w:lang w:eastAsia="en-GB"/>
        </w:rPr>
        <w:t xml:space="preserve">, </w:t>
      </w:r>
      <w:proofErr w:type="gramStart"/>
      <w:r w:rsidR="00B9639A">
        <w:rPr>
          <w:rFonts w:ascii="Times New Roman" w:eastAsia="Times New Roman" w:hAnsi="Times New Roman" w:cs="Times New Roman"/>
          <w:lang w:eastAsia="en-GB"/>
        </w:rPr>
        <w:t>pol</w:t>
      </w:r>
      <w:r w:rsidR="00044AEF">
        <w:rPr>
          <w:rFonts w:ascii="Times New Roman" w:eastAsia="Times New Roman" w:hAnsi="Times New Roman" w:cs="Times New Roman"/>
          <w:lang w:eastAsia="en-GB"/>
        </w:rPr>
        <w:t>icy</w:t>
      </w:r>
      <w:proofErr w:type="gramEnd"/>
      <w:r w:rsidR="0066687B">
        <w:rPr>
          <w:rFonts w:ascii="Times New Roman" w:eastAsia="Times New Roman" w:hAnsi="Times New Roman" w:cs="Times New Roman"/>
          <w:lang w:eastAsia="en-GB"/>
        </w:rPr>
        <w:t xml:space="preserve"> and</w:t>
      </w:r>
      <w:r w:rsidR="00ED7E00">
        <w:rPr>
          <w:rFonts w:ascii="Times New Roman" w:eastAsia="Times New Roman" w:hAnsi="Times New Roman" w:cs="Times New Roman"/>
          <w:lang w:eastAsia="en-GB"/>
        </w:rPr>
        <w:t xml:space="preserve"> practice</w:t>
      </w:r>
      <w:r w:rsidR="00C83130">
        <w:rPr>
          <w:rFonts w:ascii="Times New Roman" w:eastAsia="Times New Roman" w:hAnsi="Times New Roman" w:cs="Times New Roman"/>
          <w:lang w:eastAsia="en-GB"/>
        </w:rPr>
        <w:t xml:space="preserve"> both during and post pandemic</w:t>
      </w:r>
      <w:r w:rsidR="0066687B">
        <w:rPr>
          <w:rFonts w:ascii="Times New Roman" w:eastAsia="Times New Roman" w:hAnsi="Times New Roman" w:cs="Times New Roman"/>
          <w:lang w:eastAsia="en-GB"/>
        </w:rPr>
        <w:t>.</w:t>
      </w:r>
      <w:r w:rsidR="00DD2E1D">
        <w:rPr>
          <w:rFonts w:ascii="Times New Roman" w:eastAsia="Times New Roman" w:hAnsi="Times New Roman" w:cs="Times New Roman"/>
          <w:lang w:eastAsia="en-GB"/>
        </w:rPr>
        <w:t xml:space="preserve"> </w:t>
      </w:r>
    </w:p>
    <w:p w14:paraId="0A1F02BD" w14:textId="17642510" w:rsidR="00A11E4D" w:rsidRDefault="00E97CD5" w:rsidP="00FD20A8">
      <w:pPr>
        <w:spacing w:after="120" w:line="360" w:lineRule="auto"/>
        <w:ind w:firstLine="720"/>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ability of governments and organisations to create and sustain a </w:t>
      </w:r>
      <w:r w:rsidR="00871566">
        <w:rPr>
          <w:rFonts w:ascii="Times New Roman" w:eastAsia="Times New Roman" w:hAnsi="Times New Roman" w:cs="Times New Roman"/>
          <w:lang w:eastAsia="en-GB"/>
        </w:rPr>
        <w:t xml:space="preserve">compelling </w:t>
      </w:r>
      <w:r>
        <w:rPr>
          <w:rFonts w:ascii="Times New Roman" w:eastAsia="Times New Roman" w:hAnsi="Times New Roman" w:cs="Times New Roman"/>
          <w:lang w:eastAsia="en-GB"/>
        </w:rPr>
        <w:t xml:space="preserve">sense of </w:t>
      </w:r>
      <w:r w:rsidRPr="007938AB">
        <w:rPr>
          <w:rFonts w:ascii="Times New Roman" w:eastAsia="Times New Roman" w:hAnsi="Times New Roman" w:cs="Times New Roman"/>
          <w:i/>
          <w:iCs/>
          <w:lang w:eastAsia="en-GB"/>
        </w:rPr>
        <w:t>s</w:t>
      </w:r>
      <w:r w:rsidR="00046A7B" w:rsidRPr="007938AB">
        <w:rPr>
          <w:rFonts w:ascii="Times New Roman" w:eastAsia="Times New Roman" w:hAnsi="Times New Roman" w:cs="Times New Roman"/>
          <w:i/>
          <w:iCs/>
          <w:lang w:eastAsia="en-GB"/>
        </w:rPr>
        <w:t>hared purpose</w:t>
      </w:r>
      <w:r w:rsidR="00046A7B">
        <w:rPr>
          <w:rFonts w:ascii="Times New Roman" w:eastAsia="Times New Roman" w:hAnsi="Times New Roman" w:cs="Times New Roman"/>
          <w:lang w:eastAsia="en-GB"/>
        </w:rPr>
        <w:t xml:space="preserve"> </w:t>
      </w:r>
      <w:r w:rsidR="007938AB">
        <w:rPr>
          <w:rFonts w:ascii="Times New Roman" w:eastAsia="Times New Roman" w:hAnsi="Times New Roman" w:cs="Times New Roman"/>
          <w:lang w:eastAsia="en-GB"/>
        </w:rPr>
        <w:t xml:space="preserve">has </w:t>
      </w:r>
      <w:r>
        <w:rPr>
          <w:rFonts w:ascii="Times New Roman" w:eastAsia="Times New Roman" w:hAnsi="Times New Roman" w:cs="Times New Roman"/>
          <w:lang w:eastAsia="en-GB"/>
        </w:rPr>
        <w:t>prov</w:t>
      </w:r>
      <w:r w:rsidR="00B0606F">
        <w:rPr>
          <w:rFonts w:ascii="Times New Roman" w:eastAsia="Times New Roman" w:hAnsi="Times New Roman" w:cs="Times New Roman"/>
          <w:lang w:eastAsia="en-GB"/>
        </w:rPr>
        <w:t xml:space="preserve">ed integral to their ability to implement and </w:t>
      </w:r>
      <w:r w:rsidR="00BF6725">
        <w:rPr>
          <w:rFonts w:ascii="Times New Roman" w:eastAsia="Times New Roman" w:hAnsi="Times New Roman" w:cs="Times New Roman"/>
          <w:lang w:eastAsia="en-GB"/>
        </w:rPr>
        <w:t>maintain</w:t>
      </w:r>
      <w:r w:rsidR="00B0606F">
        <w:rPr>
          <w:rFonts w:ascii="Times New Roman" w:eastAsia="Times New Roman" w:hAnsi="Times New Roman" w:cs="Times New Roman"/>
          <w:lang w:eastAsia="en-GB"/>
        </w:rPr>
        <w:t xml:space="preserve"> the public health </w:t>
      </w:r>
      <w:r w:rsidR="007938AB">
        <w:rPr>
          <w:rFonts w:ascii="Times New Roman" w:eastAsia="Times New Roman" w:hAnsi="Times New Roman" w:cs="Times New Roman"/>
          <w:lang w:eastAsia="en-GB"/>
        </w:rPr>
        <w:t>measures required to contain the virus</w:t>
      </w:r>
      <w:r w:rsidR="001271E3">
        <w:rPr>
          <w:rFonts w:ascii="Times New Roman" w:eastAsia="Times New Roman" w:hAnsi="Times New Roman" w:cs="Times New Roman"/>
          <w:lang w:eastAsia="en-GB"/>
        </w:rPr>
        <w:t xml:space="preserve"> (</w:t>
      </w:r>
      <w:proofErr w:type="spellStart"/>
      <w:r w:rsidR="001271E3">
        <w:rPr>
          <w:rFonts w:ascii="Times New Roman" w:eastAsia="Times New Roman" w:hAnsi="Times New Roman" w:cs="Times New Roman"/>
          <w:lang w:eastAsia="en-GB"/>
        </w:rPr>
        <w:t>Jetten</w:t>
      </w:r>
      <w:proofErr w:type="spellEnd"/>
      <w:r w:rsidR="001271E3">
        <w:rPr>
          <w:rFonts w:ascii="Times New Roman" w:eastAsia="Times New Roman" w:hAnsi="Times New Roman" w:cs="Times New Roman"/>
          <w:lang w:eastAsia="en-GB"/>
        </w:rPr>
        <w:t xml:space="preserve"> et al., 2020)</w:t>
      </w:r>
      <w:r w:rsidR="00304FCC">
        <w:rPr>
          <w:rFonts w:ascii="Times New Roman" w:eastAsia="Times New Roman" w:hAnsi="Times New Roman" w:cs="Times New Roman"/>
          <w:lang w:eastAsia="en-GB"/>
        </w:rPr>
        <w:t xml:space="preserve">. </w:t>
      </w:r>
      <w:r w:rsidR="00165C99" w:rsidRPr="003112D2">
        <w:rPr>
          <w:rFonts w:ascii="Times New Roman" w:eastAsia="Times New Roman" w:hAnsi="Times New Roman" w:cs="Times New Roman"/>
          <w:i/>
          <w:iCs/>
          <w:lang w:eastAsia="en-GB"/>
        </w:rPr>
        <w:t>C</w:t>
      </w:r>
      <w:r w:rsidR="00B23D8D" w:rsidRPr="003112D2">
        <w:rPr>
          <w:rFonts w:ascii="Times New Roman" w:eastAsia="Times New Roman" w:hAnsi="Times New Roman" w:cs="Times New Roman"/>
          <w:i/>
          <w:iCs/>
          <w:lang w:eastAsia="en-GB"/>
        </w:rPr>
        <w:t xml:space="preserve">ollective </w:t>
      </w:r>
      <w:r w:rsidR="00165C99" w:rsidRPr="003112D2">
        <w:rPr>
          <w:rFonts w:ascii="Times New Roman" w:eastAsia="Times New Roman" w:hAnsi="Times New Roman" w:cs="Times New Roman"/>
          <w:i/>
          <w:iCs/>
          <w:lang w:eastAsia="en-GB"/>
        </w:rPr>
        <w:t>leadership</w:t>
      </w:r>
      <w:r w:rsidR="003112D2">
        <w:rPr>
          <w:rFonts w:ascii="Times New Roman" w:eastAsia="Times New Roman" w:hAnsi="Times New Roman" w:cs="Times New Roman"/>
          <w:lang w:eastAsia="en-GB"/>
        </w:rPr>
        <w:t xml:space="preserve">, whereby </w:t>
      </w:r>
      <w:r w:rsidR="00B23D8D">
        <w:rPr>
          <w:rFonts w:ascii="Times New Roman" w:eastAsia="Times New Roman" w:hAnsi="Times New Roman" w:cs="Times New Roman"/>
          <w:lang w:eastAsia="en-GB"/>
        </w:rPr>
        <w:t xml:space="preserve">individuals and communities </w:t>
      </w:r>
      <w:r w:rsidR="003112D2">
        <w:rPr>
          <w:rFonts w:ascii="Times New Roman" w:eastAsia="Times New Roman" w:hAnsi="Times New Roman" w:cs="Times New Roman"/>
          <w:lang w:eastAsia="en-GB"/>
        </w:rPr>
        <w:t xml:space="preserve">stepped </w:t>
      </w:r>
      <w:r w:rsidR="00761AC2">
        <w:rPr>
          <w:rFonts w:ascii="Times New Roman" w:eastAsia="Times New Roman" w:hAnsi="Times New Roman" w:cs="Times New Roman"/>
          <w:lang w:eastAsia="en-GB"/>
        </w:rPr>
        <w:t>in to address the void left by formal</w:t>
      </w:r>
      <w:r w:rsidR="001A4F70">
        <w:rPr>
          <w:rFonts w:ascii="Times New Roman" w:eastAsia="Times New Roman" w:hAnsi="Times New Roman" w:cs="Times New Roman"/>
          <w:lang w:eastAsia="en-GB"/>
        </w:rPr>
        <w:t>ly appointed leaders</w:t>
      </w:r>
      <w:r w:rsidR="00A11E4D">
        <w:rPr>
          <w:rFonts w:ascii="Times New Roman" w:eastAsia="Times New Roman" w:hAnsi="Times New Roman" w:cs="Times New Roman"/>
          <w:lang w:eastAsia="en-GB"/>
        </w:rPr>
        <w:t xml:space="preserve"> </w:t>
      </w:r>
      <w:r w:rsidR="007E2558">
        <w:rPr>
          <w:rFonts w:ascii="Times New Roman" w:eastAsia="Times New Roman" w:hAnsi="Times New Roman" w:cs="Times New Roman"/>
          <w:lang w:eastAsia="en-GB"/>
        </w:rPr>
        <w:t xml:space="preserve">has also proven essential </w:t>
      </w:r>
      <w:r w:rsidR="00A11E4D">
        <w:rPr>
          <w:rFonts w:ascii="Times New Roman" w:eastAsia="Times New Roman" w:hAnsi="Times New Roman" w:cs="Times New Roman"/>
          <w:lang w:eastAsia="en-GB"/>
        </w:rPr>
        <w:t>(Kars</w:t>
      </w:r>
      <w:r w:rsidR="00DD5B54" w:rsidRPr="00DD5B54">
        <w:t xml:space="preserve"> </w:t>
      </w:r>
      <w:r w:rsidR="00DD5B54" w:rsidRPr="00DD5B54">
        <w:rPr>
          <w:rFonts w:ascii="Times New Roman" w:eastAsia="Times New Roman" w:hAnsi="Times New Roman" w:cs="Times New Roman"/>
          <w:lang w:eastAsia="en-GB"/>
        </w:rPr>
        <w:t>-</w:t>
      </w:r>
      <w:proofErr w:type="spellStart"/>
      <w:r w:rsidR="00DD5B54" w:rsidRPr="00DD5B54">
        <w:rPr>
          <w:rFonts w:ascii="Times New Roman" w:eastAsia="Times New Roman" w:hAnsi="Times New Roman" w:cs="Times New Roman"/>
          <w:lang w:eastAsia="en-GB"/>
        </w:rPr>
        <w:t>Unluoglu</w:t>
      </w:r>
      <w:proofErr w:type="spellEnd"/>
      <w:r w:rsidR="00A11E4D">
        <w:rPr>
          <w:rFonts w:ascii="Times New Roman" w:eastAsia="Times New Roman" w:hAnsi="Times New Roman" w:cs="Times New Roman"/>
          <w:lang w:eastAsia="en-GB"/>
        </w:rPr>
        <w:t xml:space="preserve"> et al., 2022).</w:t>
      </w:r>
      <w:r w:rsidR="009A7560">
        <w:rPr>
          <w:rFonts w:ascii="Times New Roman" w:eastAsia="Times New Roman" w:hAnsi="Times New Roman" w:cs="Times New Roman"/>
          <w:lang w:eastAsia="en-GB"/>
        </w:rPr>
        <w:t xml:space="preserve"> </w:t>
      </w:r>
      <w:r w:rsidR="00E96C62">
        <w:rPr>
          <w:rFonts w:ascii="Times New Roman" w:eastAsia="Times New Roman" w:hAnsi="Times New Roman" w:cs="Times New Roman"/>
          <w:lang w:eastAsia="en-GB"/>
        </w:rPr>
        <w:t>Th</w:t>
      </w:r>
      <w:r w:rsidR="00E96C62">
        <w:rPr>
          <w:rFonts w:ascii="Times New Roman" w:eastAsia="Times New Roman" w:hAnsi="Times New Roman" w:cs="Times New Roman"/>
          <w:lang w:eastAsia="en-GB"/>
        </w:rPr>
        <w:t xml:space="preserve">e significance of </w:t>
      </w:r>
      <w:r w:rsidR="0049453C" w:rsidRPr="00631627">
        <w:rPr>
          <w:rFonts w:ascii="Times New Roman" w:eastAsia="Times New Roman" w:hAnsi="Times New Roman" w:cs="Times New Roman"/>
          <w:i/>
          <w:iCs/>
          <w:lang w:eastAsia="en-GB"/>
        </w:rPr>
        <w:t>s</w:t>
      </w:r>
      <w:r w:rsidR="009A7560" w:rsidRPr="00631627">
        <w:rPr>
          <w:rFonts w:ascii="Times New Roman" w:eastAsia="Times New Roman" w:hAnsi="Times New Roman" w:cs="Times New Roman"/>
          <w:i/>
          <w:iCs/>
          <w:lang w:eastAsia="en-GB"/>
        </w:rPr>
        <w:t xml:space="preserve">ystems </w:t>
      </w:r>
      <w:proofErr w:type="gramStart"/>
      <w:r w:rsidR="009A7560" w:rsidRPr="00631627">
        <w:rPr>
          <w:rFonts w:ascii="Times New Roman" w:eastAsia="Times New Roman" w:hAnsi="Times New Roman" w:cs="Times New Roman"/>
          <w:i/>
          <w:iCs/>
          <w:lang w:eastAsia="en-GB"/>
        </w:rPr>
        <w:t>change</w:t>
      </w:r>
      <w:proofErr w:type="gramEnd"/>
      <w:r w:rsidR="009A7560">
        <w:rPr>
          <w:rFonts w:ascii="Times New Roman" w:eastAsia="Times New Roman" w:hAnsi="Times New Roman" w:cs="Times New Roman"/>
          <w:lang w:eastAsia="en-GB"/>
        </w:rPr>
        <w:t xml:space="preserve"> and </w:t>
      </w:r>
      <w:r w:rsidR="0049453C">
        <w:rPr>
          <w:rFonts w:ascii="Times New Roman" w:eastAsia="Times New Roman" w:hAnsi="Times New Roman" w:cs="Times New Roman"/>
          <w:lang w:eastAsia="en-GB"/>
        </w:rPr>
        <w:t xml:space="preserve">collective </w:t>
      </w:r>
      <w:r w:rsidR="009A7560" w:rsidRPr="00631627">
        <w:rPr>
          <w:rFonts w:ascii="Times New Roman" w:eastAsia="Times New Roman" w:hAnsi="Times New Roman" w:cs="Times New Roman"/>
          <w:i/>
          <w:iCs/>
          <w:lang w:eastAsia="en-GB"/>
        </w:rPr>
        <w:t>sensemaking</w:t>
      </w:r>
      <w:r w:rsidR="009A7560">
        <w:rPr>
          <w:rFonts w:ascii="Times New Roman" w:eastAsia="Times New Roman" w:hAnsi="Times New Roman" w:cs="Times New Roman"/>
          <w:lang w:eastAsia="en-GB"/>
        </w:rPr>
        <w:t xml:space="preserve"> </w:t>
      </w:r>
      <w:r w:rsidR="00631627">
        <w:rPr>
          <w:rFonts w:ascii="Times New Roman" w:eastAsia="Times New Roman" w:hAnsi="Times New Roman" w:cs="Times New Roman"/>
          <w:lang w:eastAsia="en-GB"/>
        </w:rPr>
        <w:t xml:space="preserve">have characterised </w:t>
      </w:r>
      <w:r w:rsidR="000E3273">
        <w:rPr>
          <w:rFonts w:ascii="Times New Roman" w:eastAsia="Times New Roman" w:hAnsi="Times New Roman" w:cs="Times New Roman"/>
          <w:lang w:eastAsia="en-GB"/>
        </w:rPr>
        <w:t xml:space="preserve">effective leadership </w:t>
      </w:r>
      <w:r w:rsidR="003C1CA9">
        <w:rPr>
          <w:rFonts w:ascii="Times New Roman" w:eastAsia="Times New Roman" w:hAnsi="Times New Roman" w:cs="Times New Roman"/>
          <w:lang w:eastAsia="en-GB"/>
        </w:rPr>
        <w:t xml:space="preserve">within </w:t>
      </w:r>
      <w:r w:rsidR="004D6E79">
        <w:rPr>
          <w:rFonts w:ascii="Times New Roman" w:eastAsia="Times New Roman" w:hAnsi="Times New Roman" w:cs="Times New Roman"/>
          <w:lang w:eastAsia="en-GB"/>
        </w:rPr>
        <w:t xml:space="preserve">the </w:t>
      </w:r>
      <w:r w:rsidR="003C1CA9">
        <w:rPr>
          <w:rFonts w:ascii="Times New Roman" w:eastAsia="Times New Roman" w:hAnsi="Times New Roman" w:cs="Times New Roman"/>
          <w:lang w:eastAsia="en-GB"/>
        </w:rPr>
        <w:t>complex</w:t>
      </w:r>
      <w:r w:rsidR="004D6E79">
        <w:rPr>
          <w:rFonts w:ascii="Times New Roman" w:eastAsia="Times New Roman" w:hAnsi="Times New Roman" w:cs="Times New Roman"/>
          <w:lang w:eastAsia="en-GB"/>
        </w:rPr>
        <w:t xml:space="preserve"> and uncertain </w:t>
      </w:r>
      <w:r w:rsidR="005E20A1">
        <w:rPr>
          <w:rFonts w:ascii="Times New Roman" w:eastAsia="Times New Roman" w:hAnsi="Times New Roman" w:cs="Times New Roman"/>
          <w:lang w:eastAsia="en-GB"/>
        </w:rPr>
        <w:t>context of a pandemic (</w:t>
      </w:r>
      <w:proofErr w:type="spellStart"/>
      <w:r w:rsidR="005E20A1">
        <w:rPr>
          <w:rFonts w:ascii="Times New Roman" w:eastAsia="Times New Roman" w:hAnsi="Times New Roman" w:cs="Times New Roman"/>
          <w:lang w:eastAsia="en-GB"/>
        </w:rPr>
        <w:t>Angeli</w:t>
      </w:r>
      <w:proofErr w:type="spellEnd"/>
      <w:r w:rsidR="005E20A1">
        <w:rPr>
          <w:rFonts w:ascii="Times New Roman" w:eastAsia="Times New Roman" w:hAnsi="Times New Roman" w:cs="Times New Roman"/>
          <w:lang w:eastAsia="en-GB"/>
        </w:rPr>
        <w:t xml:space="preserve"> and </w:t>
      </w:r>
      <w:proofErr w:type="spellStart"/>
      <w:r w:rsidR="005E20A1" w:rsidRPr="005E20A1">
        <w:rPr>
          <w:rFonts w:ascii="Times New Roman" w:eastAsia="Times New Roman" w:hAnsi="Times New Roman" w:cs="Times New Roman"/>
          <w:lang w:eastAsia="en-GB"/>
        </w:rPr>
        <w:t>Montefusco</w:t>
      </w:r>
      <w:proofErr w:type="spellEnd"/>
      <w:r w:rsidR="005E20A1">
        <w:rPr>
          <w:rFonts w:ascii="Times New Roman" w:eastAsia="Times New Roman" w:hAnsi="Times New Roman" w:cs="Times New Roman"/>
          <w:lang w:eastAsia="en-GB"/>
        </w:rPr>
        <w:t>, 2020)</w:t>
      </w:r>
      <w:r w:rsidR="001149FB">
        <w:rPr>
          <w:rFonts w:ascii="Times New Roman" w:eastAsia="Times New Roman" w:hAnsi="Times New Roman" w:cs="Times New Roman"/>
          <w:lang w:eastAsia="en-GB"/>
        </w:rPr>
        <w:t xml:space="preserve">. And </w:t>
      </w:r>
      <w:r w:rsidR="00AF04AF">
        <w:rPr>
          <w:rFonts w:ascii="Times New Roman" w:eastAsia="Times New Roman" w:hAnsi="Times New Roman" w:cs="Times New Roman"/>
          <w:lang w:eastAsia="en-GB"/>
        </w:rPr>
        <w:t xml:space="preserve">the argument for </w:t>
      </w:r>
      <w:r w:rsidR="001149FB">
        <w:rPr>
          <w:rFonts w:ascii="Times New Roman" w:eastAsia="Times New Roman" w:hAnsi="Times New Roman" w:cs="Times New Roman"/>
          <w:lang w:eastAsia="en-GB"/>
        </w:rPr>
        <w:t xml:space="preserve">a </w:t>
      </w:r>
      <w:r w:rsidR="001149FB" w:rsidRPr="001149FB">
        <w:rPr>
          <w:rFonts w:ascii="Times New Roman" w:eastAsia="Times New Roman" w:hAnsi="Times New Roman" w:cs="Times New Roman"/>
          <w:i/>
          <w:iCs/>
          <w:lang w:eastAsia="en-GB"/>
        </w:rPr>
        <w:t>place-based</w:t>
      </w:r>
      <w:r w:rsidR="001149FB">
        <w:rPr>
          <w:rFonts w:ascii="Times New Roman" w:eastAsia="Times New Roman" w:hAnsi="Times New Roman" w:cs="Times New Roman"/>
          <w:lang w:eastAsia="en-GB"/>
        </w:rPr>
        <w:t xml:space="preserve"> </w:t>
      </w:r>
      <w:r w:rsidR="00DE077C" w:rsidRPr="00DE077C">
        <w:rPr>
          <w:rFonts w:ascii="Times New Roman" w:eastAsia="Times New Roman" w:hAnsi="Times New Roman" w:cs="Times New Roman"/>
          <w:i/>
          <w:iCs/>
          <w:lang w:eastAsia="en-GB"/>
        </w:rPr>
        <w:t>leadership</w:t>
      </w:r>
      <w:r w:rsidR="00DE077C">
        <w:rPr>
          <w:rFonts w:ascii="Times New Roman" w:eastAsia="Times New Roman" w:hAnsi="Times New Roman" w:cs="Times New Roman"/>
          <w:lang w:eastAsia="en-GB"/>
        </w:rPr>
        <w:t xml:space="preserve"> </w:t>
      </w:r>
      <w:r w:rsidR="001149FB">
        <w:rPr>
          <w:rFonts w:ascii="Times New Roman" w:eastAsia="Times New Roman" w:hAnsi="Times New Roman" w:cs="Times New Roman"/>
          <w:lang w:eastAsia="en-GB"/>
        </w:rPr>
        <w:t xml:space="preserve">approach </w:t>
      </w:r>
      <w:r w:rsidR="00AF04AF">
        <w:rPr>
          <w:rFonts w:ascii="Times New Roman" w:eastAsia="Times New Roman" w:hAnsi="Times New Roman" w:cs="Times New Roman"/>
          <w:lang w:eastAsia="en-GB"/>
        </w:rPr>
        <w:t>has become</w:t>
      </w:r>
      <w:r w:rsidR="00D8705A">
        <w:rPr>
          <w:rFonts w:ascii="Times New Roman" w:eastAsia="Times New Roman" w:hAnsi="Times New Roman" w:cs="Times New Roman"/>
          <w:lang w:eastAsia="en-GB"/>
        </w:rPr>
        <w:t xml:space="preserve"> ever more convincing in response to varying local conditions</w:t>
      </w:r>
      <w:r w:rsidR="00AC747D">
        <w:rPr>
          <w:rFonts w:ascii="Times New Roman" w:eastAsia="Times New Roman" w:hAnsi="Times New Roman" w:cs="Times New Roman"/>
          <w:lang w:eastAsia="en-GB"/>
        </w:rPr>
        <w:t xml:space="preserve"> and needs</w:t>
      </w:r>
      <w:r w:rsidR="00BB64F7">
        <w:rPr>
          <w:rFonts w:ascii="Times New Roman" w:eastAsia="Times New Roman" w:hAnsi="Times New Roman" w:cs="Times New Roman"/>
          <w:lang w:eastAsia="en-GB"/>
        </w:rPr>
        <w:t xml:space="preserve"> (Sutherland et al., 2022)</w:t>
      </w:r>
      <w:r w:rsidR="00FD20A8">
        <w:rPr>
          <w:rFonts w:ascii="Times New Roman" w:eastAsia="Times New Roman" w:hAnsi="Times New Roman" w:cs="Times New Roman"/>
          <w:lang w:eastAsia="en-GB"/>
        </w:rPr>
        <w:t xml:space="preserve">. </w:t>
      </w:r>
    </w:p>
    <w:p w14:paraId="28FB3201" w14:textId="77777777" w:rsidR="00883C6C" w:rsidRPr="00883C6C" w:rsidRDefault="00883C6C" w:rsidP="00BB64F7">
      <w:pPr>
        <w:spacing w:after="120" w:line="360" w:lineRule="auto"/>
        <w:rPr>
          <w:rFonts w:ascii="Times New Roman" w:eastAsia="Times New Roman" w:hAnsi="Times New Roman" w:cs="Times New Roman"/>
          <w:b/>
          <w:bCs/>
          <w:lang w:eastAsia="en-GB"/>
        </w:rPr>
      </w:pPr>
      <w:r w:rsidRPr="004E2D6A">
        <w:rPr>
          <w:rFonts w:ascii="Times New Roman" w:eastAsia="Times New Roman" w:hAnsi="Times New Roman" w:cs="Times New Roman"/>
          <w:b/>
          <w:bCs/>
          <w:lang w:eastAsia="en-GB"/>
        </w:rPr>
        <w:t>2)  You wrote your original reflection in the early days of the pandemic. If you were writing today, is there anything you would change or add to your piece? What did you get right or wrong, with the benefit of hindsight? What else can we learn from Covid that would benefit the field of global leadership? </w:t>
      </w:r>
    </w:p>
    <w:p w14:paraId="682380C5" w14:textId="16FCF8DA" w:rsidR="000C6C16" w:rsidRPr="003442B3" w:rsidRDefault="003442B3" w:rsidP="00BB64F7">
      <w:pPr>
        <w:spacing w:after="120" w:line="360" w:lineRule="auto"/>
        <w:rPr>
          <w:rFonts w:ascii="Times New Roman" w:eastAsia="Times New Roman" w:hAnsi="Times New Roman" w:cs="Times New Roman"/>
          <w:lang w:eastAsia="en-GB"/>
        </w:rPr>
      </w:pPr>
      <w:r w:rsidRPr="003442B3">
        <w:rPr>
          <w:rFonts w:ascii="Times New Roman" w:eastAsia="Times New Roman" w:hAnsi="Times New Roman" w:cs="Times New Roman"/>
          <w:lang w:eastAsia="en-GB"/>
        </w:rPr>
        <w:t xml:space="preserve">Something </w:t>
      </w:r>
      <w:r>
        <w:rPr>
          <w:rFonts w:ascii="Times New Roman" w:eastAsia="Times New Roman" w:hAnsi="Times New Roman" w:cs="Times New Roman"/>
          <w:lang w:eastAsia="en-GB"/>
        </w:rPr>
        <w:t xml:space="preserve">that I did not explore in the original article was the disproportionate impact of </w:t>
      </w:r>
      <w:r w:rsidR="000101DC">
        <w:rPr>
          <w:rFonts w:ascii="Times New Roman" w:eastAsia="Times New Roman" w:hAnsi="Times New Roman" w:cs="Times New Roman"/>
          <w:lang w:eastAsia="en-GB"/>
        </w:rPr>
        <w:t>Covid-19</w:t>
      </w:r>
      <w:r w:rsidR="00764CE7">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on </w:t>
      </w:r>
      <w:r w:rsidR="00915AA8">
        <w:rPr>
          <w:rFonts w:ascii="Times New Roman" w:eastAsia="Times New Roman" w:hAnsi="Times New Roman" w:cs="Times New Roman"/>
          <w:lang w:eastAsia="en-GB"/>
        </w:rPr>
        <w:t>disadvantaged individuals and communities</w:t>
      </w:r>
      <w:r w:rsidR="00CB6CD3">
        <w:rPr>
          <w:rFonts w:ascii="Times New Roman" w:eastAsia="Times New Roman" w:hAnsi="Times New Roman" w:cs="Times New Roman"/>
          <w:lang w:eastAsia="en-GB"/>
        </w:rPr>
        <w:t xml:space="preserve">. </w:t>
      </w:r>
      <w:r w:rsidR="00F35CAE">
        <w:rPr>
          <w:rFonts w:ascii="Times New Roman" w:eastAsia="Times New Roman" w:hAnsi="Times New Roman" w:cs="Times New Roman"/>
          <w:lang w:eastAsia="en-GB"/>
        </w:rPr>
        <w:t>Highlighting the interconnection between health, economic and social factors, s</w:t>
      </w:r>
      <w:r w:rsidR="00BB2308">
        <w:rPr>
          <w:rFonts w:ascii="Times New Roman" w:eastAsia="Times New Roman" w:hAnsi="Times New Roman" w:cs="Times New Roman"/>
          <w:lang w:eastAsia="en-GB"/>
        </w:rPr>
        <w:t xml:space="preserve">everal authors have </w:t>
      </w:r>
      <w:r w:rsidR="00561D29">
        <w:rPr>
          <w:rFonts w:ascii="Times New Roman" w:eastAsia="Times New Roman" w:hAnsi="Times New Roman" w:cs="Times New Roman"/>
          <w:lang w:eastAsia="en-GB"/>
        </w:rPr>
        <w:t>argued</w:t>
      </w:r>
      <w:r w:rsidR="00BB2308">
        <w:rPr>
          <w:rFonts w:ascii="Times New Roman" w:eastAsia="Times New Roman" w:hAnsi="Times New Roman" w:cs="Times New Roman"/>
          <w:lang w:eastAsia="en-GB"/>
        </w:rPr>
        <w:t xml:space="preserve"> that </w:t>
      </w:r>
      <w:r w:rsidR="00DA083A">
        <w:rPr>
          <w:rFonts w:ascii="Times New Roman" w:eastAsia="Times New Roman" w:hAnsi="Times New Roman" w:cs="Times New Roman"/>
          <w:lang w:eastAsia="en-GB"/>
        </w:rPr>
        <w:t>this</w:t>
      </w:r>
      <w:r w:rsidR="00160BE1">
        <w:rPr>
          <w:rFonts w:ascii="Times New Roman" w:eastAsia="Times New Roman" w:hAnsi="Times New Roman" w:cs="Times New Roman"/>
          <w:lang w:eastAsia="en-GB"/>
        </w:rPr>
        <w:t xml:space="preserve"> </w:t>
      </w:r>
      <w:r w:rsidR="00BB2308">
        <w:rPr>
          <w:rFonts w:ascii="Times New Roman" w:eastAsia="Times New Roman" w:hAnsi="Times New Roman" w:cs="Times New Roman"/>
          <w:lang w:eastAsia="en-GB"/>
        </w:rPr>
        <w:t xml:space="preserve">was a </w:t>
      </w:r>
      <w:proofErr w:type="spellStart"/>
      <w:r w:rsidR="00BB2308">
        <w:rPr>
          <w:rFonts w:ascii="Times New Roman" w:eastAsia="Times New Roman" w:hAnsi="Times New Roman" w:cs="Times New Roman"/>
          <w:lang w:eastAsia="en-GB"/>
        </w:rPr>
        <w:lastRenderedPageBreak/>
        <w:t>syndemic</w:t>
      </w:r>
      <w:proofErr w:type="spellEnd"/>
      <w:r w:rsidR="00BB2308">
        <w:rPr>
          <w:rFonts w:ascii="Times New Roman" w:eastAsia="Times New Roman" w:hAnsi="Times New Roman" w:cs="Times New Roman"/>
          <w:lang w:eastAsia="en-GB"/>
        </w:rPr>
        <w:t xml:space="preserve"> rather </w:t>
      </w:r>
      <w:r w:rsidR="00633D08">
        <w:rPr>
          <w:rFonts w:ascii="Times New Roman" w:eastAsia="Times New Roman" w:hAnsi="Times New Roman" w:cs="Times New Roman"/>
          <w:lang w:eastAsia="en-GB"/>
        </w:rPr>
        <w:t>than a</w:t>
      </w:r>
      <w:r w:rsidR="00CC4233">
        <w:rPr>
          <w:rFonts w:ascii="Times New Roman" w:eastAsia="Times New Roman" w:hAnsi="Times New Roman" w:cs="Times New Roman"/>
          <w:lang w:eastAsia="en-GB"/>
        </w:rPr>
        <w:t xml:space="preserve"> pandemic</w:t>
      </w:r>
      <w:r w:rsidR="00F86B97">
        <w:rPr>
          <w:rFonts w:ascii="Times New Roman" w:eastAsia="Times New Roman" w:hAnsi="Times New Roman" w:cs="Times New Roman"/>
          <w:lang w:eastAsia="en-GB"/>
        </w:rPr>
        <w:t xml:space="preserve"> </w:t>
      </w:r>
      <w:r w:rsidR="00DA083A">
        <w:rPr>
          <w:rFonts w:ascii="Times New Roman" w:eastAsia="Times New Roman" w:hAnsi="Times New Roman" w:cs="Times New Roman"/>
          <w:lang w:eastAsia="en-GB"/>
        </w:rPr>
        <w:t>(</w:t>
      </w:r>
      <w:r w:rsidR="004444D9">
        <w:rPr>
          <w:rFonts w:ascii="Times New Roman" w:eastAsia="Times New Roman" w:hAnsi="Times New Roman" w:cs="Times New Roman"/>
          <w:lang w:eastAsia="en-GB"/>
        </w:rPr>
        <w:t>Horton, 2020</w:t>
      </w:r>
      <w:r w:rsidR="00DA083A">
        <w:rPr>
          <w:rFonts w:ascii="Times New Roman" w:eastAsia="Times New Roman" w:hAnsi="Times New Roman" w:cs="Times New Roman"/>
          <w:lang w:eastAsia="en-GB"/>
        </w:rPr>
        <w:t>)</w:t>
      </w:r>
      <w:r w:rsidR="006E7601">
        <w:rPr>
          <w:rFonts w:ascii="Times New Roman" w:eastAsia="Times New Roman" w:hAnsi="Times New Roman" w:cs="Times New Roman"/>
          <w:lang w:eastAsia="en-GB"/>
        </w:rPr>
        <w:t xml:space="preserve">. </w:t>
      </w:r>
      <w:r w:rsidR="003A4D32">
        <w:rPr>
          <w:rFonts w:ascii="Times New Roman" w:eastAsia="Times New Roman" w:hAnsi="Times New Roman" w:cs="Times New Roman"/>
          <w:lang w:eastAsia="en-GB"/>
        </w:rPr>
        <w:t xml:space="preserve">The </w:t>
      </w:r>
      <w:r w:rsidR="00BD1B5D">
        <w:rPr>
          <w:rFonts w:ascii="Times New Roman" w:eastAsia="Times New Roman" w:hAnsi="Times New Roman" w:cs="Times New Roman"/>
          <w:lang w:eastAsia="en-GB"/>
        </w:rPr>
        <w:t>prevalence</w:t>
      </w:r>
      <w:r w:rsidR="006E7601">
        <w:rPr>
          <w:rFonts w:ascii="Times New Roman" w:eastAsia="Times New Roman" w:hAnsi="Times New Roman" w:cs="Times New Roman"/>
          <w:lang w:eastAsia="en-GB"/>
        </w:rPr>
        <w:t xml:space="preserve"> of </w:t>
      </w:r>
      <w:r w:rsidR="00707362">
        <w:rPr>
          <w:rFonts w:ascii="Times New Roman" w:eastAsia="Times New Roman" w:hAnsi="Times New Roman" w:cs="Times New Roman"/>
          <w:i/>
          <w:iCs/>
          <w:lang w:eastAsia="en-GB"/>
        </w:rPr>
        <w:t>systemic inequality</w:t>
      </w:r>
      <w:r w:rsidR="006E7601">
        <w:rPr>
          <w:rFonts w:ascii="Times New Roman" w:eastAsia="Times New Roman" w:hAnsi="Times New Roman" w:cs="Times New Roman"/>
          <w:lang w:eastAsia="en-GB"/>
        </w:rPr>
        <w:t xml:space="preserve"> </w:t>
      </w:r>
      <w:r w:rsidR="00993768">
        <w:rPr>
          <w:rFonts w:ascii="Times New Roman" w:eastAsia="Times New Roman" w:hAnsi="Times New Roman" w:cs="Times New Roman"/>
          <w:lang w:eastAsia="en-GB"/>
        </w:rPr>
        <w:t>became headline news</w:t>
      </w:r>
      <w:r w:rsidR="007C390C">
        <w:rPr>
          <w:rFonts w:ascii="Times New Roman" w:eastAsia="Times New Roman" w:hAnsi="Times New Roman" w:cs="Times New Roman"/>
          <w:lang w:eastAsia="en-GB"/>
        </w:rPr>
        <w:t xml:space="preserve"> during the Black Lives Matter</w:t>
      </w:r>
      <w:r w:rsidR="0065604D">
        <w:rPr>
          <w:rFonts w:ascii="Times New Roman" w:eastAsia="Times New Roman" w:hAnsi="Times New Roman" w:cs="Times New Roman"/>
          <w:lang w:eastAsia="en-GB"/>
        </w:rPr>
        <w:t xml:space="preserve"> protests in June/July 2020</w:t>
      </w:r>
      <w:r w:rsidR="00675390">
        <w:rPr>
          <w:rFonts w:ascii="Times New Roman" w:eastAsia="Times New Roman" w:hAnsi="Times New Roman" w:cs="Times New Roman"/>
          <w:lang w:eastAsia="en-GB"/>
        </w:rPr>
        <w:t xml:space="preserve"> and in my own city of Bristol led to the toppling of the statue of </w:t>
      </w:r>
      <w:r w:rsidR="003D0CA1">
        <w:rPr>
          <w:rFonts w:ascii="Times New Roman" w:eastAsia="Times New Roman" w:hAnsi="Times New Roman" w:cs="Times New Roman"/>
          <w:lang w:eastAsia="en-GB"/>
        </w:rPr>
        <w:t xml:space="preserve">Edward Colston, a renowned slave trader, that had stood pride of place in the city centre for </w:t>
      </w:r>
      <w:r w:rsidR="004931C9">
        <w:rPr>
          <w:rFonts w:ascii="Times New Roman" w:eastAsia="Times New Roman" w:hAnsi="Times New Roman" w:cs="Times New Roman"/>
          <w:lang w:eastAsia="en-GB"/>
        </w:rPr>
        <w:t>over 120</w:t>
      </w:r>
      <w:r w:rsidR="003D0CA1">
        <w:rPr>
          <w:rFonts w:ascii="Times New Roman" w:eastAsia="Times New Roman" w:hAnsi="Times New Roman" w:cs="Times New Roman"/>
          <w:lang w:eastAsia="en-GB"/>
        </w:rPr>
        <w:t xml:space="preserve"> years</w:t>
      </w:r>
      <w:r w:rsidR="00D4105D">
        <w:rPr>
          <w:rFonts w:ascii="Times New Roman" w:eastAsia="Times New Roman" w:hAnsi="Times New Roman" w:cs="Times New Roman"/>
          <w:lang w:eastAsia="en-GB"/>
        </w:rPr>
        <w:t xml:space="preserve"> (see Bolden, 202</w:t>
      </w:r>
      <w:r w:rsidR="007A10A8">
        <w:rPr>
          <w:rFonts w:ascii="Times New Roman" w:eastAsia="Times New Roman" w:hAnsi="Times New Roman" w:cs="Times New Roman"/>
          <w:lang w:eastAsia="en-GB"/>
        </w:rPr>
        <w:t>0b</w:t>
      </w:r>
      <w:r w:rsidR="00D4105D">
        <w:rPr>
          <w:rFonts w:ascii="Times New Roman" w:eastAsia="Times New Roman" w:hAnsi="Times New Roman" w:cs="Times New Roman"/>
          <w:lang w:eastAsia="en-GB"/>
        </w:rPr>
        <w:t>)</w:t>
      </w:r>
      <w:r w:rsidR="003D0CA1">
        <w:rPr>
          <w:rFonts w:ascii="Times New Roman" w:eastAsia="Times New Roman" w:hAnsi="Times New Roman" w:cs="Times New Roman"/>
          <w:lang w:eastAsia="en-GB"/>
        </w:rPr>
        <w:t>.</w:t>
      </w:r>
      <w:r w:rsidR="00D7202F">
        <w:rPr>
          <w:rFonts w:ascii="Times New Roman" w:eastAsia="Times New Roman" w:hAnsi="Times New Roman" w:cs="Times New Roman"/>
          <w:lang w:eastAsia="en-GB"/>
        </w:rPr>
        <w:t xml:space="preserve"> As we </w:t>
      </w:r>
      <w:r w:rsidR="009C6AE8">
        <w:rPr>
          <w:rFonts w:ascii="Times New Roman" w:eastAsia="Times New Roman" w:hAnsi="Times New Roman" w:cs="Times New Roman"/>
          <w:lang w:eastAsia="en-GB"/>
        </w:rPr>
        <w:t xml:space="preserve">rebuild and learn the lessons of Covid-19 </w:t>
      </w:r>
      <w:r w:rsidR="00E5441A">
        <w:rPr>
          <w:rFonts w:ascii="Times New Roman" w:eastAsia="Times New Roman" w:hAnsi="Times New Roman" w:cs="Times New Roman"/>
          <w:lang w:eastAsia="en-GB"/>
        </w:rPr>
        <w:t>these issues need to be front and centre in our minds</w:t>
      </w:r>
      <w:r w:rsidR="009C6AE8">
        <w:rPr>
          <w:rFonts w:ascii="Times New Roman" w:eastAsia="Times New Roman" w:hAnsi="Times New Roman" w:cs="Times New Roman"/>
          <w:lang w:eastAsia="en-GB"/>
        </w:rPr>
        <w:t xml:space="preserve"> </w:t>
      </w:r>
      <w:r w:rsidR="007A5E44">
        <w:rPr>
          <w:rFonts w:ascii="Times New Roman" w:eastAsia="Times New Roman" w:hAnsi="Times New Roman" w:cs="Times New Roman"/>
          <w:lang w:eastAsia="en-GB"/>
        </w:rPr>
        <w:t xml:space="preserve">- </w:t>
      </w:r>
      <w:r w:rsidR="008A5E3E">
        <w:rPr>
          <w:rFonts w:ascii="Times New Roman" w:eastAsia="Times New Roman" w:hAnsi="Times New Roman" w:cs="Times New Roman"/>
          <w:lang w:eastAsia="en-GB"/>
        </w:rPr>
        <w:t>requir</w:t>
      </w:r>
      <w:r w:rsidR="007A5E44">
        <w:rPr>
          <w:rFonts w:ascii="Times New Roman" w:eastAsia="Times New Roman" w:hAnsi="Times New Roman" w:cs="Times New Roman"/>
          <w:lang w:eastAsia="en-GB"/>
        </w:rPr>
        <w:t>ing</w:t>
      </w:r>
      <w:r w:rsidR="008A5E3E">
        <w:rPr>
          <w:rFonts w:ascii="Times New Roman" w:eastAsia="Times New Roman" w:hAnsi="Times New Roman" w:cs="Times New Roman"/>
          <w:lang w:eastAsia="en-GB"/>
        </w:rPr>
        <w:t xml:space="preserve"> </w:t>
      </w:r>
      <w:r w:rsidR="007A5E44">
        <w:rPr>
          <w:rFonts w:ascii="Times New Roman" w:eastAsia="Times New Roman" w:hAnsi="Times New Roman" w:cs="Times New Roman"/>
          <w:i/>
          <w:iCs/>
          <w:lang w:eastAsia="en-GB"/>
        </w:rPr>
        <w:t>c</w:t>
      </w:r>
      <w:r w:rsidR="008A5E3E" w:rsidRPr="00813FC6">
        <w:rPr>
          <w:rFonts w:ascii="Times New Roman" w:eastAsia="Times New Roman" w:hAnsi="Times New Roman" w:cs="Times New Roman"/>
          <w:i/>
          <w:iCs/>
          <w:lang w:eastAsia="en-GB"/>
        </w:rPr>
        <w:t>ompassionate</w:t>
      </w:r>
      <w:r w:rsidR="00C20FC5">
        <w:rPr>
          <w:rFonts w:ascii="Times New Roman" w:eastAsia="Times New Roman" w:hAnsi="Times New Roman" w:cs="Times New Roman"/>
          <w:i/>
          <w:iCs/>
          <w:lang w:eastAsia="en-GB"/>
        </w:rPr>
        <w:t xml:space="preserve"> and inclusive</w:t>
      </w:r>
      <w:r w:rsidR="008A5E3E" w:rsidRPr="00813FC6">
        <w:rPr>
          <w:rFonts w:ascii="Times New Roman" w:eastAsia="Times New Roman" w:hAnsi="Times New Roman" w:cs="Times New Roman"/>
          <w:i/>
          <w:iCs/>
          <w:lang w:eastAsia="en-GB"/>
        </w:rPr>
        <w:t xml:space="preserve"> leadership</w:t>
      </w:r>
      <w:r w:rsidR="008A5E3E">
        <w:rPr>
          <w:rFonts w:ascii="Times New Roman" w:eastAsia="Times New Roman" w:hAnsi="Times New Roman" w:cs="Times New Roman"/>
          <w:lang w:eastAsia="en-GB"/>
        </w:rPr>
        <w:t xml:space="preserve"> </w:t>
      </w:r>
      <w:r w:rsidR="007A5E44">
        <w:rPr>
          <w:rFonts w:ascii="Times New Roman" w:eastAsia="Times New Roman" w:hAnsi="Times New Roman" w:cs="Times New Roman"/>
          <w:lang w:eastAsia="en-GB"/>
        </w:rPr>
        <w:t>that makes</w:t>
      </w:r>
      <w:r w:rsidR="0073152D">
        <w:rPr>
          <w:rFonts w:ascii="Times New Roman" w:eastAsia="Times New Roman" w:hAnsi="Times New Roman" w:cs="Times New Roman"/>
          <w:lang w:eastAsia="en-GB"/>
        </w:rPr>
        <w:t xml:space="preserve"> time </w:t>
      </w:r>
      <w:r w:rsidR="007A5E44">
        <w:rPr>
          <w:rFonts w:ascii="Times New Roman" w:eastAsia="Times New Roman" w:hAnsi="Times New Roman" w:cs="Times New Roman"/>
          <w:lang w:eastAsia="en-GB"/>
        </w:rPr>
        <w:t xml:space="preserve">and space </w:t>
      </w:r>
      <w:r w:rsidR="0073152D">
        <w:rPr>
          <w:rFonts w:ascii="Times New Roman" w:eastAsia="Times New Roman" w:hAnsi="Times New Roman" w:cs="Times New Roman"/>
          <w:lang w:eastAsia="en-GB"/>
        </w:rPr>
        <w:t xml:space="preserve">for </w:t>
      </w:r>
      <w:r w:rsidR="007A5E44">
        <w:rPr>
          <w:rFonts w:ascii="Times New Roman" w:eastAsia="Times New Roman" w:hAnsi="Times New Roman" w:cs="Times New Roman"/>
          <w:lang w:eastAsia="en-GB"/>
        </w:rPr>
        <w:t xml:space="preserve">much needed </w:t>
      </w:r>
      <w:r w:rsidR="00686F07">
        <w:rPr>
          <w:rFonts w:ascii="Times New Roman" w:eastAsia="Times New Roman" w:hAnsi="Times New Roman" w:cs="Times New Roman"/>
          <w:lang w:eastAsia="en-GB"/>
        </w:rPr>
        <w:t xml:space="preserve">reconciliation and </w:t>
      </w:r>
      <w:r w:rsidR="0073152D">
        <w:rPr>
          <w:rFonts w:ascii="Times New Roman" w:eastAsia="Times New Roman" w:hAnsi="Times New Roman" w:cs="Times New Roman"/>
          <w:lang w:eastAsia="en-GB"/>
        </w:rPr>
        <w:t xml:space="preserve">recovery </w:t>
      </w:r>
      <w:r w:rsidR="007A5E44">
        <w:rPr>
          <w:rFonts w:ascii="Times New Roman" w:eastAsia="Times New Roman" w:hAnsi="Times New Roman" w:cs="Times New Roman"/>
          <w:lang w:eastAsia="en-GB"/>
        </w:rPr>
        <w:t>(Bolden, 2022)</w:t>
      </w:r>
      <w:r w:rsidR="007A5E44">
        <w:rPr>
          <w:rFonts w:ascii="Times New Roman" w:eastAsia="Times New Roman" w:hAnsi="Times New Roman" w:cs="Times New Roman"/>
          <w:lang w:eastAsia="en-GB"/>
        </w:rPr>
        <w:t>.</w:t>
      </w:r>
    </w:p>
    <w:p w14:paraId="68F7D80F" w14:textId="0FEBEA71" w:rsidR="00814121" w:rsidRDefault="008E5E1F" w:rsidP="00283C03">
      <w:pPr>
        <w:spacing w:after="120" w:line="360" w:lineRule="auto"/>
        <w:ind w:firstLine="720"/>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Another theme that I did not explore in the original article was the </w:t>
      </w:r>
      <w:r w:rsidR="00814121">
        <w:rPr>
          <w:rFonts w:ascii="Times New Roman" w:eastAsia="Times New Roman" w:hAnsi="Times New Roman" w:cs="Times New Roman"/>
          <w:lang w:eastAsia="en-GB"/>
        </w:rPr>
        <w:t xml:space="preserve">significance of </w:t>
      </w:r>
      <w:r w:rsidR="00814121" w:rsidRPr="00312F3B">
        <w:rPr>
          <w:rFonts w:ascii="Times New Roman" w:eastAsia="Times New Roman" w:hAnsi="Times New Roman" w:cs="Times New Roman"/>
          <w:i/>
          <w:iCs/>
          <w:lang w:eastAsia="en-GB"/>
        </w:rPr>
        <w:t>digital leadership</w:t>
      </w:r>
      <w:r w:rsidR="008D3856">
        <w:rPr>
          <w:rFonts w:ascii="Times New Roman" w:eastAsia="Times New Roman" w:hAnsi="Times New Roman" w:cs="Times New Roman"/>
          <w:lang w:eastAsia="en-GB"/>
        </w:rPr>
        <w:t xml:space="preserve">. Though the pandemic we have </w:t>
      </w:r>
      <w:r w:rsidR="00E45BDD">
        <w:rPr>
          <w:rFonts w:ascii="Times New Roman" w:eastAsia="Times New Roman" w:hAnsi="Times New Roman" w:cs="Times New Roman"/>
          <w:lang w:eastAsia="en-GB"/>
        </w:rPr>
        <w:t xml:space="preserve">all </w:t>
      </w:r>
      <w:r w:rsidR="008D3856">
        <w:rPr>
          <w:rFonts w:ascii="Times New Roman" w:eastAsia="Times New Roman" w:hAnsi="Times New Roman" w:cs="Times New Roman"/>
          <w:lang w:eastAsia="en-GB"/>
        </w:rPr>
        <w:t>become familiar with different ways of working – including the ubiquitous Zoom and Teams meetings</w:t>
      </w:r>
      <w:r w:rsidR="0045760B">
        <w:rPr>
          <w:rFonts w:ascii="Times New Roman" w:eastAsia="Times New Roman" w:hAnsi="Times New Roman" w:cs="Times New Roman"/>
          <w:lang w:eastAsia="en-GB"/>
        </w:rPr>
        <w:t>.</w:t>
      </w:r>
      <w:r w:rsidR="00807D53">
        <w:rPr>
          <w:rFonts w:ascii="Times New Roman" w:eastAsia="Times New Roman" w:hAnsi="Times New Roman" w:cs="Times New Roman"/>
          <w:lang w:eastAsia="en-GB"/>
        </w:rPr>
        <w:t xml:space="preserve"> Whilst technology has facilitated </w:t>
      </w:r>
      <w:r w:rsidR="00E96DFB">
        <w:rPr>
          <w:rFonts w:ascii="Times New Roman" w:eastAsia="Times New Roman" w:hAnsi="Times New Roman" w:cs="Times New Roman"/>
          <w:lang w:eastAsia="en-GB"/>
        </w:rPr>
        <w:t xml:space="preserve">the </w:t>
      </w:r>
      <w:r w:rsidR="00801507">
        <w:rPr>
          <w:rFonts w:ascii="Times New Roman" w:eastAsia="Times New Roman" w:hAnsi="Times New Roman" w:cs="Times New Roman"/>
          <w:lang w:eastAsia="en-GB"/>
        </w:rPr>
        <w:t xml:space="preserve">transition to </w:t>
      </w:r>
      <w:r w:rsidR="00551451">
        <w:rPr>
          <w:rFonts w:ascii="Times New Roman" w:eastAsia="Times New Roman" w:hAnsi="Times New Roman" w:cs="Times New Roman"/>
          <w:lang w:eastAsia="en-GB"/>
        </w:rPr>
        <w:t>remote working</w:t>
      </w:r>
      <w:r w:rsidR="00E96DFB">
        <w:rPr>
          <w:rFonts w:ascii="Times New Roman" w:eastAsia="Times New Roman" w:hAnsi="Times New Roman" w:cs="Times New Roman"/>
          <w:lang w:eastAsia="en-GB"/>
        </w:rPr>
        <w:t xml:space="preserve">, however, there are concerning accounts of the growth of </w:t>
      </w:r>
      <w:r w:rsidR="00A31CE0">
        <w:rPr>
          <w:rFonts w:ascii="Times New Roman" w:eastAsia="Times New Roman" w:hAnsi="Times New Roman" w:cs="Times New Roman"/>
          <w:lang w:eastAsia="en-GB"/>
        </w:rPr>
        <w:t xml:space="preserve">a </w:t>
      </w:r>
      <w:r w:rsidR="00E96DFB">
        <w:rPr>
          <w:rFonts w:ascii="Times New Roman" w:eastAsia="Times New Roman" w:hAnsi="Times New Roman" w:cs="Times New Roman"/>
          <w:lang w:eastAsia="en-GB"/>
        </w:rPr>
        <w:t xml:space="preserve">surveillance </w:t>
      </w:r>
      <w:r w:rsidR="008E41B0">
        <w:rPr>
          <w:rFonts w:ascii="Times New Roman" w:eastAsia="Times New Roman" w:hAnsi="Times New Roman" w:cs="Times New Roman"/>
          <w:lang w:eastAsia="en-GB"/>
        </w:rPr>
        <w:t xml:space="preserve">culture </w:t>
      </w:r>
      <w:r w:rsidR="00C95DBA">
        <w:rPr>
          <w:rFonts w:ascii="Times New Roman" w:eastAsia="Times New Roman" w:hAnsi="Times New Roman" w:cs="Times New Roman"/>
          <w:lang w:eastAsia="en-GB"/>
        </w:rPr>
        <w:t>that undermines dignity</w:t>
      </w:r>
      <w:r w:rsidR="001149DC">
        <w:rPr>
          <w:rFonts w:ascii="Times New Roman" w:eastAsia="Times New Roman" w:hAnsi="Times New Roman" w:cs="Times New Roman"/>
          <w:lang w:eastAsia="en-GB"/>
        </w:rPr>
        <w:t xml:space="preserve">, </w:t>
      </w:r>
      <w:proofErr w:type="gramStart"/>
      <w:r w:rsidR="001149DC">
        <w:rPr>
          <w:rFonts w:ascii="Times New Roman" w:eastAsia="Times New Roman" w:hAnsi="Times New Roman" w:cs="Times New Roman"/>
          <w:lang w:eastAsia="en-GB"/>
        </w:rPr>
        <w:t>privacy</w:t>
      </w:r>
      <w:proofErr w:type="gramEnd"/>
      <w:r w:rsidR="00C95DBA">
        <w:rPr>
          <w:rFonts w:ascii="Times New Roman" w:eastAsia="Times New Roman" w:hAnsi="Times New Roman" w:cs="Times New Roman"/>
          <w:lang w:eastAsia="en-GB"/>
        </w:rPr>
        <w:t xml:space="preserve"> and</w:t>
      </w:r>
      <w:r w:rsidR="005D52C8">
        <w:rPr>
          <w:rFonts w:ascii="Times New Roman" w:eastAsia="Times New Roman" w:hAnsi="Times New Roman" w:cs="Times New Roman"/>
          <w:lang w:eastAsia="en-GB"/>
        </w:rPr>
        <w:t xml:space="preserve"> trust.</w:t>
      </w:r>
      <w:r w:rsidR="00E672E9">
        <w:rPr>
          <w:rFonts w:ascii="Times New Roman" w:eastAsia="Times New Roman" w:hAnsi="Times New Roman" w:cs="Times New Roman"/>
          <w:lang w:eastAsia="en-GB"/>
        </w:rPr>
        <w:t xml:space="preserve"> The return to the office also pose</w:t>
      </w:r>
      <w:r w:rsidR="00130D04">
        <w:rPr>
          <w:rFonts w:ascii="Times New Roman" w:eastAsia="Times New Roman" w:hAnsi="Times New Roman" w:cs="Times New Roman"/>
          <w:lang w:eastAsia="en-GB"/>
        </w:rPr>
        <w:t>s</w:t>
      </w:r>
      <w:r w:rsidR="00E672E9">
        <w:rPr>
          <w:rFonts w:ascii="Times New Roman" w:eastAsia="Times New Roman" w:hAnsi="Times New Roman" w:cs="Times New Roman"/>
          <w:lang w:eastAsia="en-GB"/>
        </w:rPr>
        <w:t xml:space="preserve"> challenges</w:t>
      </w:r>
      <w:r w:rsidR="00130D04">
        <w:rPr>
          <w:rFonts w:ascii="Times New Roman" w:eastAsia="Times New Roman" w:hAnsi="Times New Roman" w:cs="Times New Roman"/>
          <w:lang w:eastAsia="en-GB"/>
        </w:rPr>
        <w:t>, with new expectations around hybrid and flexible working</w:t>
      </w:r>
      <w:r w:rsidR="002F4582">
        <w:rPr>
          <w:rFonts w:ascii="Times New Roman" w:eastAsia="Times New Roman" w:hAnsi="Times New Roman" w:cs="Times New Roman"/>
          <w:lang w:eastAsia="en-GB"/>
        </w:rPr>
        <w:t xml:space="preserve"> at the same time as </w:t>
      </w:r>
      <w:r w:rsidR="00BA08CB">
        <w:rPr>
          <w:rFonts w:ascii="Times New Roman" w:eastAsia="Times New Roman" w:hAnsi="Times New Roman" w:cs="Times New Roman"/>
          <w:lang w:eastAsia="en-GB"/>
        </w:rPr>
        <w:t xml:space="preserve">some </w:t>
      </w:r>
      <w:r w:rsidR="002F4582">
        <w:rPr>
          <w:rFonts w:ascii="Times New Roman" w:eastAsia="Times New Roman" w:hAnsi="Times New Roman" w:cs="Times New Roman"/>
          <w:lang w:eastAsia="en-GB"/>
        </w:rPr>
        <w:t xml:space="preserve">leaders </w:t>
      </w:r>
      <w:r w:rsidR="00BA08CB">
        <w:rPr>
          <w:rFonts w:ascii="Times New Roman" w:eastAsia="Times New Roman" w:hAnsi="Times New Roman" w:cs="Times New Roman"/>
          <w:lang w:eastAsia="en-GB"/>
        </w:rPr>
        <w:t>and</w:t>
      </w:r>
      <w:r w:rsidR="002F4582">
        <w:rPr>
          <w:rFonts w:ascii="Times New Roman" w:eastAsia="Times New Roman" w:hAnsi="Times New Roman" w:cs="Times New Roman"/>
          <w:lang w:eastAsia="en-GB"/>
        </w:rPr>
        <w:t xml:space="preserve"> organisations</w:t>
      </w:r>
      <w:r w:rsidR="003067AC">
        <w:rPr>
          <w:rFonts w:ascii="Times New Roman" w:eastAsia="Times New Roman" w:hAnsi="Times New Roman" w:cs="Times New Roman"/>
          <w:lang w:eastAsia="en-GB"/>
        </w:rPr>
        <w:t xml:space="preserve"> </w:t>
      </w:r>
      <w:r w:rsidR="00092D7A">
        <w:rPr>
          <w:rFonts w:ascii="Times New Roman" w:eastAsia="Times New Roman" w:hAnsi="Times New Roman" w:cs="Times New Roman"/>
          <w:lang w:eastAsia="en-GB"/>
        </w:rPr>
        <w:t xml:space="preserve">are </w:t>
      </w:r>
      <w:r w:rsidR="00BA54A1">
        <w:rPr>
          <w:rFonts w:ascii="Times New Roman" w:eastAsia="Times New Roman" w:hAnsi="Times New Roman" w:cs="Times New Roman"/>
          <w:lang w:eastAsia="en-GB"/>
        </w:rPr>
        <w:t xml:space="preserve">demanding </w:t>
      </w:r>
      <w:r w:rsidR="00243626">
        <w:rPr>
          <w:rFonts w:ascii="Times New Roman" w:eastAsia="Times New Roman" w:hAnsi="Times New Roman" w:cs="Times New Roman"/>
          <w:lang w:eastAsia="en-GB"/>
        </w:rPr>
        <w:t xml:space="preserve">people come back on site. </w:t>
      </w:r>
      <w:r w:rsidR="00CD40CC">
        <w:rPr>
          <w:rFonts w:ascii="Times New Roman" w:eastAsia="Times New Roman" w:hAnsi="Times New Roman" w:cs="Times New Roman"/>
          <w:lang w:eastAsia="en-GB"/>
        </w:rPr>
        <w:t xml:space="preserve">Looking forward, Covid has fundamentally transformed our relationship to technology and </w:t>
      </w:r>
      <w:r w:rsidR="00A84334">
        <w:rPr>
          <w:rFonts w:ascii="Times New Roman" w:eastAsia="Times New Roman" w:hAnsi="Times New Roman" w:cs="Times New Roman"/>
          <w:lang w:eastAsia="en-GB"/>
        </w:rPr>
        <w:t>patterns of work</w:t>
      </w:r>
      <w:r w:rsidR="00B157EE">
        <w:rPr>
          <w:rFonts w:ascii="Times New Roman" w:eastAsia="Times New Roman" w:hAnsi="Times New Roman" w:cs="Times New Roman"/>
          <w:lang w:eastAsia="en-GB"/>
        </w:rPr>
        <w:t xml:space="preserve"> - t</w:t>
      </w:r>
      <w:r w:rsidR="00A84334">
        <w:rPr>
          <w:rFonts w:ascii="Times New Roman" w:eastAsia="Times New Roman" w:hAnsi="Times New Roman" w:cs="Times New Roman"/>
          <w:lang w:eastAsia="en-GB"/>
        </w:rPr>
        <w:t xml:space="preserve">he savvy leader would be wise to </w:t>
      </w:r>
      <w:r w:rsidR="00DA304B">
        <w:rPr>
          <w:rFonts w:ascii="Times New Roman" w:eastAsia="Times New Roman" w:hAnsi="Times New Roman" w:cs="Times New Roman"/>
          <w:lang w:eastAsia="en-GB"/>
        </w:rPr>
        <w:t>learn from this</w:t>
      </w:r>
      <w:r w:rsidR="00B157EE">
        <w:rPr>
          <w:rFonts w:ascii="Times New Roman" w:eastAsia="Times New Roman" w:hAnsi="Times New Roman" w:cs="Times New Roman"/>
          <w:lang w:eastAsia="en-GB"/>
        </w:rPr>
        <w:t>.</w:t>
      </w:r>
    </w:p>
    <w:p w14:paraId="77A6C0E8" w14:textId="0CFBE70A" w:rsidR="00C95DBA" w:rsidRDefault="00C95DBA" w:rsidP="00283C03">
      <w:pPr>
        <w:spacing w:after="120" w:line="360" w:lineRule="auto"/>
        <w:ind w:firstLine="720"/>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Finally, </w:t>
      </w:r>
      <w:r w:rsidR="00F86BC1">
        <w:rPr>
          <w:rFonts w:ascii="Times New Roman" w:eastAsia="Times New Roman" w:hAnsi="Times New Roman" w:cs="Times New Roman"/>
          <w:lang w:eastAsia="en-GB"/>
        </w:rPr>
        <w:t xml:space="preserve">I did not give much consideration to the topic of </w:t>
      </w:r>
      <w:r w:rsidR="00F86BC1" w:rsidRPr="00F86BC1">
        <w:rPr>
          <w:rFonts w:ascii="Times New Roman" w:eastAsia="Times New Roman" w:hAnsi="Times New Roman" w:cs="Times New Roman"/>
          <w:i/>
          <w:iCs/>
          <w:lang w:eastAsia="en-GB"/>
        </w:rPr>
        <w:t>crisis leadership</w:t>
      </w:r>
      <w:r w:rsidR="00F86BC1">
        <w:rPr>
          <w:rFonts w:ascii="Times New Roman" w:eastAsia="Times New Roman" w:hAnsi="Times New Roman" w:cs="Times New Roman"/>
          <w:lang w:eastAsia="en-GB"/>
        </w:rPr>
        <w:t xml:space="preserve">. </w:t>
      </w:r>
      <w:r w:rsidR="00E77D4B">
        <w:rPr>
          <w:rFonts w:ascii="Times New Roman" w:eastAsia="Times New Roman" w:hAnsi="Times New Roman" w:cs="Times New Roman"/>
          <w:lang w:eastAsia="en-GB"/>
        </w:rPr>
        <w:t xml:space="preserve">The leadership styles that emerged and were effective through the early </w:t>
      </w:r>
      <w:r w:rsidR="00E201CB">
        <w:rPr>
          <w:rFonts w:ascii="Times New Roman" w:eastAsia="Times New Roman" w:hAnsi="Times New Roman" w:cs="Times New Roman"/>
          <w:lang w:eastAsia="en-GB"/>
        </w:rPr>
        <w:t xml:space="preserve">stages of the pandemic </w:t>
      </w:r>
      <w:r w:rsidR="004840E5">
        <w:rPr>
          <w:rFonts w:ascii="Times New Roman" w:eastAsia="Times New Roman" w:hAnsi="Times New Roman" w:cs="Times New Roman"/>
          <w:lang w:eastAsia="en-GB"/>
        </w:rPr>
        <w:t xml:space="preserve">differ in some significant ways from the </w:t>
      </w:r>
      <w:r w:rsidR="00263240">
        <w:rPr>
          <w:rFonts w:ascii="Times New Roman" w:eastAsia="Times New Roman" w:hAnsi="Times New Roman" w:cs="Times New Roman"/>
          <w:lang w:eastAsia="en-GB"/>
        </w:rPr>
        <w:t xml:space="preserve">leadership required to </w:t>
      </w:r>
      <w:r w:rsidR="00F152AC">
        <w:rPr>
          <w:rFonts w:ascii="Times New Roman" w:eastAsia="Times New Roman" w:hAnsi="Times New Roman" w:cs="Times New Roman"/>
          <w:lang w:eastAsia="en-GB"/>
        </w:rPr>
        <w:t xml:space="preserve">facilitate the recovery and </w:t>
      </w:r>
      <w:r w:rsidR="00037E9C">
        <w:rPr>
          <w:rFonts w:ascii="Times New Roman" w:eastAsia="Times New Roman" w:hAnsi="Times New Roman" w:cs="Times New Roman"/>
          <w:lang w:eastAsia="en-GB"/>
        </w:rPr>
        <w:t xml:space="preserve">rebuilding </w:t>
      </w:r>
      <w:r w:rsidR="00D50A8D">
        <w:rPr>
          <w:rFonts w:ascii="Times New Roman" w:eastAsia="Times New Roman" w:hAnsi="Times New Roman" w:cs="Times New Roman"/>
          <w:lang w:eastAsia="en-GB"/>
        </w:rPr>
        <w:t xml:space="preserve">required as we transition into a post-pandemic </w:t>
      </w:r>
      <w:r w:rsidR="003B7417">
        <w:rPr>
          <w:rFonts w:ascii="Times New Roman" w:eastAsia="Times New Roman" w:hAnsi="Times New Roman" w:cs="Times New Roman"/>
          <w:lang w:eastAsia="en-GB"/>
        </w:rPr>
        <w:t xml:space="preserve">environment. </w:t>
      </w:r>
      <w:r w:rsidR="00CC10FF">
        <w:rPr>
          <w:rFonts w:ascii="Times New Roman" w:eastAsia="Times New Roman" w:hAnsi="Times New Roman" w:cs="Times New Roman"/>
          <w:lang w:eastAsia="en-GB"/>
        </w:rPr>
        <w:t xml:space="preserve">Arguably many organisations and governments remain </w:t>
      </w:r>
      <w:r w:rsidR="002D0461">
        <w:rPr>
          <w:rFonts w:ascii="Times New Roman" w:eastAsia="Times New Roman" w:hAnsi="Times New Roman" w:cs="Times New Roman"/>
          <w:lang w:eastAsia="en-GB"/>
        </w:rPr>
        <w:t xml:space="preserve">stuck in crisis-response mode </w:t>
      </w:r>
      <w:r w:rsidR="009672FC">
        <w:rPr>
          <w:rFonts w:ascii="Times New Roman" w:eastAsia="Times New Roman" w:hAnsi="Times New Roman" w:cs="Times New Roman"/>
          <w:lang w:eastAsia="en-GB"/>
        </w:rPr>
        <w:t xml:space="preserve">and are struggling to </w:t>
      </w:r>
      <w:r w:rsidR="00E672E9">
        <w:rPr>
          <w:rFonts w:ascii="Times New Roman" w:eastAsia="Times New Roman" w:hAnsi="Times New Roman" w:cs="Times New Roman"/>
          <w:lang w:eastAsia="en-GB"/>
        </w:rPr>
        <w:t xml:space="preserve">(re)establish </w:t>
      </w:r>
      <w:r w:rsidR="00401DB0">
        <w:rPr>
          <w:rFonts w:ascii="Times New Roman" w:eastAsia="Times New Roman" w:hAnsi="Times New Roman" w:cs="Times New Roman"/>
          <w:lang w:eastAsia="en-GB"/>
        </w:rPr>
        <w:t>appropriate democratic and participative ways of working.</w:t>
      </w:r>
    </w:p>
    <w:p w14:paraId="1131FD73" w14:textId="653AA07C" w:rsidR="004E2D6A" w:rsidRDefault="004E2D6A" w:rsidP="00BB64F7">
      <w:pPr>
        <w:spacing w:after="120" w:line="360" w:lineRule="auto"/>
        <w:rPr>
          <w:rFonts w:ascii="Times New Roman" w:eastAsia="Times New Roman" w:hAnsi="Times New Roman" w:cs="Times New Roman"/>
          <w:b/>
          <w:bCs/>
          <w:lang w:eastAsia="en-GB"/>
        </w:rPr>
      </w:pPr>
      <w:r w:rsidRPr="004E2D6A">
        <w:rPr>
          <w:rFonts w:ascii="Times New Roman" w:eastAsia="Times New Roman" w:hAnsi="Times New Roman" w:cs="Times New Roman"/>
          <w:b/>
          <w:bCs/>
          <w:lang w:eastAsia="en-GB"/>
        </w:rPr>
        <w:t xml:space="preserve">3)  Did your participation in this collaborative paper have any impact on you personally?  </w:t>
      </w:r>
      <w:r w:rsidR="00A1261A" w:rsidRPr="00A1261A">
        <w:rPr>
          <w:rFonts w:ascii="Times New Roman" w:eastAsia="Times New Roman" w:hAnsi="Times New Roman" w:cs="Times New Roman"/>
          <w:b/>
          <w:bCs/>
          <w:lang w:eastAsia="en-GB"/>
        </w:rPr>
        <w:t> For example, did it change the way you teach, influence what you are researching today, get you promoted and put you in a higher income bracket (just kidding), etc.?</w:t>
      </w:r>
    </w:p>
    <w:p w14:paraId="72116358" w14:textId="1EA95C8A" w:rsidR="004D71C0" w:rsidRPr="004E2D6A" w:rsidRDefault="007B0CBC" w:rsidP="00BB64F7">
      <w:pPr>
        <w:spacing w:after="120" w:line="360" w:lineRule="auto"/>
        <w:rPr>
          <w:rFonts w:ascii="Times New Roman" w:eastAsia="Times New Roman" w:hAnsi="Times New Roman" w:cs="Times New Roman"/>
          <w:lang w:eastAsia="en-GB"/>
        </w:rPr>
      </w:pPr>
      <w:r w:rsidRPr="007B0CBC">
        <w:rPr>
          <w:rFonts w:ascii="Times New Roman" w:eastAsia="Times New Roman" w:hAnsi="Times New Roman" w:cs="Times New Roman"/>
          <w:lang w:eastAsia="en-GB"/>
        </w:rPr>
        <w:t xml:space="preserve">As </w:t>
      </w:r>
      <w:r w:rsidR="001D7E52">
        <w:rPr>
          <w:rFonts w:ascii="Times New Roman" w:eastAsia="Times New Roman" w:hAnsi="Times New Roman" w:cs="Times New Roman"/>
          <w:lang w:eastAsia="en-GB"/>
        </w:rPr>
        <w:t>d</w:t>
      </w:r>
      <w:r w:rsidRPr="007B0CBC">
        <w:rPr>
          <w:rFonts w:ascii="Times New Roman" w:eastAsia="Times New Roman" w:hAnsi="Times New Roman" w:cs="Times New Roman"/>
          <w:lang w:eastAsia="en-GB"/>
        </w:rPr>
        <w:t xml:space="preserve">irector of </w:t>
      </w:r>
      <w:r w:rsidR="001D7E52">
        <w:rPr>
          <w:rFonts w:ascii="Times New Roman" w:eastAsia="Times New Roman" w:hAnsi="Times New Roman" w:cs="Times New Roman"/>
          <w:lang w:eastAsia="en-GB"/>
        </w:rPr>
        <w:t xml:space="preserve">a university-based leadership centre I felt compelled to </w:t>
      </w:r>
      <w:r w:rsidR="00220309">
        <w:rPr>
          <w:rFonts w:ascii="Times New Roman" w:eastAsia="Times New Roman" w:hAnsi="Times New Roman" w:cs="Times New Roman"/>
          <w:lang w:eastAsia="en-GB"/>
        </w:rPr>
        <w:t>comment on what was happening during the Covid-19 pandemic</w:t>
      </w:r>
      <w:r w:rsidR="007C1164">
        <w:rPr>
          <w:rFonts w:ascii="Times New Roman" w:eastAsia="Times New Roman" w:hAnsi="Times New Roman" w:cs="Times New Roman"/>
          <w:lang w:eastAsia="en-GB"/>
        </w:rPr>
        <w:t xml:space="preserve">. The blog post from which my contribution to the </w:t>
      </w:r>
      <w:r w:rsidR="007C1164" w:rsidRPr="00E21616">
        <w:rPr>
          <w:rFonts w:ascii="Times New Roman" w:eastAsia="Times New Roman" w:hAnsi="Times New Roman" w:cs="Times New Roman"/>
          <w:i/>
          <w:iCs/>
          <w:lang w:eastAsia="en-GB"/>
        </w:rPr>
        <w:t>Advances in Global Leadership</w:t>
      </w:r>
      <w:r w:rsidR="007C1164">
        <w:rPr>
          <w:rFonts w:ascii="Times New Roman" w:eastAsia="Times New Roman" w:hAnsi="Times New Roman" w:cs="Times New Roman"/>
          <w:lang w:eastAsia="en-GB"/>
        </w:rPr>
        <w:t xml:space="preserve"> paper </w:t>
      </w:r>
      <w:r w:rsidR="002650BF">
        <w:rPr>
          <w:rFonts w:ascii="Times New Roman" w:eastAsia="Times New Roman" w:hAnsi="Times New Roman" w:cs="Times New Roman"/>
          <w:lang w:eastAsia="en-GB"/>
        </w:rPr>
        <w:t xml:space="preserve">was taken was one of the first times I had </w:t>
      </w:r>
      <w:r w:rsidR="001B7D6C">
        <w:rPr>
          <w:rFonts w:ascii="Times New Roman" w:eastAsia="Times New Roman" w:hAnsi="Times New Roman" w:cs="Times New Roman"/>
          <w:lang w:eastAsia="en-GB"/>
        </w:rPr>
        <w:t>publicly</w:t>
      </w:r>
      <w:r w:rsidR="00D4455C">
        <w:rPr>
          <w:rFonts w:ascii="Times New Roman" w:eastAsia="Times New Roman" w:hAnsi="Times New Roman" w:cs="Times New Roman"/>
          <w:lang w:eastAsia="en-GB"/>
        </w:rPr>
        <w:t xml:space="preserve"> applied my knowledge of leadership to a real-world crisis</w:t>
      </w:r>
      <w:r w:rsidR="001B7D6C">
        <w:rPr>
          <w:rFonts w:ascii="Times New Roman" w:eastAsia="Times New Roman" w:hAnsi="Times New Roman" w:cs="Times New Roman"/>
          <w:lang w:eastAsia="en-GB"/>
        </w:rPr>
        <w:t xml:space="preserve">. Since </w:t>
      </w:r>
      <w:proofErr w:type="gramStart"/>
      <w:r w:rsidR="001B7D6C">
        <w:rPr>
          <w:rFonts w:ascii="Times New Roman" w:eastAsia="Times New Roman" w:hAnsi="Times New Roman" w:cs="Times New Roman"/>
          <w:lang w:eastAsia="en-GB"/>
        </w:rPr>
        <w:t>then</w:t>
      </w:r>
      <w:proofErr w:type="gramEnd"/>
      <w:r w:rsidR="001B7D6C">
        <w:rPr>
          <w:rFonts w:ascii="Times New Roman" w:eastAsia="Times New Roman" w:hAnsi="Times New Roman" w:cs="Times New Roman"/>
          <w:lang w:eastAsia="en-GB"/>
        </w:rPr>
        <w:t xml:space="preserve"> I have </w:t>
      </w:r>
      <w:r w:rsidR="00F9182E">
        <w:rPr>
          <w:rFonts w:ascii="Times New Roman" w:eastAsia="Times New Roman" w:hAnsi="Times New Roman" w:cs="Times New Roman"/>
          <w:lang w:eastAsia="en-GB"/>
        </w:rPr>
        <w:t xml:space="preserve">written several more blog posts and been appointed as </w:t>
      </w:r>
      <w:r w:rsidR="00EF1E9B">
        <w:rPr>
          <w:rFonts w:ascii="Times New Roman" w:eastAsia="Times New Roman" w:hAnsi="Times New Roman" w:cs="Times New Roman"/>
          <w:lang w:eastAsia="en-GB"/>
        </w:rPr>
        <w:t xml:space="preserve">a Fellow of the International Leadership Association </w:t>
      </w:r>
      <w:r w:rsidR="00EF1E9B">
        <w:rPr>
          <w:rFonts w:ascii="Times New Roman" w:eastAsia="Times New Roman" w:hAnsi="Times New Roman" w:cs="Times New Roman"/>
          <w:lang w:eastAsia="en-GB"/>
        </w:rPr>
        <w:lastRenderedPageBreak/>
        <w:t xml:space="preserve">to contribute to their blog on </w:t>
      </w:r>
      <w:r w:rsidR="00995F5D" w:rsidRPr="0048084F">
        <w:rPr>
          <w:rFonts w:ascii="Times New Roman" w:eastAsia="Times New Roman" w:hAnsi="Times New Roman" w:cs="Times New Roman"/>
          <w:i/>
          <w:iCs/>
          <w:lang w:eastAsia="en-GB"/>
        </w:rPr>
        <w:t>Leadership for the Greater Good</w:t>
      </w:r>
      <w:r w:rsidR="00995F5D">
        <w:rPr>
          <w:rFonts w:ascii="Times New Roman" w:eastAsia="Times New Roman" w:hAnsi="Times New Roman" w:cs="Times New Roman"/>
          <w:lang w:eastAsia="en-GB"/>
        </w:rPr>
        <w:t xml:space="preserve"> - </w:t>
      </w:r>
      <w:hyperlink r:id="rId8" w:history="1">
        <w:r w:rsidR="0048084F" w:rsidRPr="000E190E">
          <w:rPr>
            <w:rStyle w:val="Hyperlink"/>
            <w:rFonts w:ascii="Times New Roman" w:eastAsia="Times New Roman" w:hAnsi="Times New Roman" w:cs="Times New Roman"/>
            <w:lang w:eastAsia="en-GB"/>
          </w:rPr>
          <w:t>https://ilaglobalnetwork.org/blog/</w:t>
        </w:r>
      </w:hyperlink>
      <w:r w:rsidR="0048084F">
        <w:rPr>
          <w:rFonts w:ascii="Times New Roman" w:eastAsia="Times New Roman" w:hAnsi="Times New Roman" w:cs="Times New Roman"/>
          <w:lang w:eastAsia="en-GB"/>
        </w:rPr>
        <w:t xml:space="preserve">. </w:t>
      </w:r>
      <w:r w:rsidR="001B7D6C">
        <w:rPr>
          <w:rFonts w:ascii="Times New Roman" w:eastAsia="Times New Roman" w:hAnsi="Times New Roman" w:cs="Times New Roman"/>
          <w:lang w:eastAsia="en-GB"/>
        </w:rPr>
        <w:t xml:space="preserve"> </w:t>
      </w:r>
    </w:p>
    <w:p w14:paraId="45D4EEF5" w14:textId="063DE418" w:rsidR="004E2D6A" w:rsidRDefault="0048084F" w:rsidP="00283C03">
      <w:pPr>
        <w:spacing w:after="120" w:line="360" w:lineRule="auto"/>
        <w:ind w:firstLine="720"/>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I also </w:t>
      </w:r>
      <w:r w:rsidR="0072422E">
        <w:rPr>
          <w:rFonts w:ascii="Times New Roman" w:eastAsia="Times New Roman" w:hAnsi="Times New Roman" w:cs="Times New Roman"/>
          <w:lang w:eastAsia="en-GB"/>
        </w:rPr>
        <w:t xml:space="preserve">found the opportunity to conduct applied research for </w:t>
      </w:r>
      <w:r w:rsidR="00161251">
        <w:rPr>
          <w:rFonts w:ascii="Times New Roman" w:eastAsia="Times New Roman" w:hAnsi="Times New Roman" w:cs="Times New Roman"/>
          <w:lang w:eastAsia="en-GB"/>
        </w:rPr>
        <w:t xml:space="preserve">a range of </w:t>
      </w:r>
      <w:r w:rsidR="0072422E">
        <w:rPr>
          <w:rFonts w:ascii="Times New Roman" w:eastAsia="Times New Roman" w:hAnsi="Times New Roman" w:cs="Times New Roman"/>
          <w:lang w:eastAsia="en-GB"/>
        </w:rPr>
        <w:t xml:space="preserve">organisations on </w:t>
      </w:r>
      <w:r w:rsidR="00647184">
        <w:rPr>
          <w:rFonts w:ascii="Times New Roman" w:eastAsia="Times New Roman" w:hAnsi="Times New Roman" w:cs="Times New Roman"/>
          <w:lang w:eastAsia="en-GB"/>
        </w:rPr>
        <w:t xml:space="preserve">people’s experiences of working and leading through the </w:t>
      </w:r>
      <w:r w:rsidR="00F6381E">
        <w:rPr>
          <w:rFonts w:ascii="Times New Roman" w:eastAsia="Times New Roman" w:hAnsi="Times New Roman" w:cs="Times New Roman"/>
          <w:lang w:eastAsia="en-GB"/>
        </w:rPr>
        <w:t>pandemic</w:t>
      </w:r>
      <w:r w:rsidR="006B54D7">
        <w:rPr>
          <w:rFonts w:ascii="Times New Roman" w:eastAsia="Times New Roman" w:hAnsi="Times New Roman" w:cs="Times New Roman"/>
          <w:lang w:eastAsia="en-GB"/>
        </w:rPr>
        <w:t xml:space="preserve"> and the implications for leadership and organisation development</w:t>
      </w:r>
      <w:r w:rsidR="00434A1E">
        <w:rPr>
          <w:rFonts w:ascii="Times New Roman" w:eastAsia="Times New Roman" w:hAnsi="Times New Roman" w:cs="Times New Roman"/>
          <w:lang w:eastAsia="en-GB"/>
        </w:rPr>
        <w:t xml:space="preserve">. </w:t>
      </w:r>
      <w:r w:rsidR="005624EB">
        <w:rPr>
          <w:rFonts w:ascii="Times New Roman" w:eastAsia="Times New Roman" w:hAnsi="Times New Roman" w:cs="Times New Roman"/>
          <w:lang w:eastAsia="en-GB"/>
        </w:rPr>
        <w:t xml:space="preserve">This has </w:t>
      </w:r>
      <w:r w:rsidR="00BF5B25">
        <w:rPr>
          <w:rFonts w:ascii="Times New Roman" w:eastAsia="Times New Roman" w:hAnsi="Times New Roman" w:cs="Times New Roman"/>
          <w:lang w:eastAsia="en-GB"/>
        </w:rPr>
        <w:t xml:space="preserve">been moving and </w:t>
      </w:r>
      <w:r w:rsidR="0012160B">
        <w:rPr>
          <w:rFonts w:ascii="Times New Roman" w:eastAsia="Times New Roman" w:hAnsi="Times New Roman" w:cs="Times New Roman"/>
          <w:lang w:eastAsia="en-GB"/>
        </w:rPr>
        <w:t xml:space="preserve">emotive work – with many participants finding it cathartic to share their experiences in a safe and supportive environment. </w:t>
      </w:r>
      <w:r w:rsidR="00434A1E">
        <w:rPr>
          <w:rFonts w:ascii="Times New Roman" w:eastAsia="Times New Roman" w:hAnsi="Times New Roman" w:cs="Times New Roman"/>
          <w:lang w:eastAsia="en-GB"/>
        </w:rPr>
        <w:t>The use of online platforms for hosting interviews and focus groups has</w:t>
      </w:r>
      <w:r w:rsidR="003A7348">
        <w:rPr>
          <w:rFonts w:ascii="Times New Roman" w:eastAsia="Times New Roman" w:hAnsi="Times New Roman" w:cs="Times New Roman"/>
          <w:lang w:eastAsia="en-GB"/>
        </w:rPr>
        <w:t xml:space="preserve"> proven highly effective and enabled a broader reach </w:t>
      </w:r>
      <w:r w:rsidR="00F60FD1">
        <w:rPr>
          <w:rFonts w:ascii="Times New Roman" w:eastAsia="Times New Roman" w:hAnsi="Times New Roman" w:cs="Times New Roman"/>
          <w:lang w:eastAsia="en-GB"/>
        </w:rPr>
        <w:t>than would otherwise have been the case.</w:t>
      </w:r>
    </w:p>
    <w:p w14:paraId="3B3FE56A" w14:textId="2CAE308F" w:rsidR="0066038B" w:rsidRDefault="00EE1056" w:rsidP="005B390A">
      <w:pPr>
        <w:spacing w:after="120" w:line="360" w:lineRule="auto"/>
        <w:ind w:firstLine="720"/>
        <w:rPr>
          <w:rFonts w:ascii="Times New Roman" w:eastAsia="Times New Roman" w:hAnsi="Times New Roman" w:cs="Times New Roman"/>
          <w:lang w:eastAsia="en-GB"/>
        </w:rPr>
      </w:pPr>
      <w:r>
        <w:rPr>
          <w:rFonts w:ascii="Times New Roman" w:eastAsia="Times New Roman" w:hAnsi="Times New Roman" w:cs="Times New Roman"/>
          <w:lang w:eastAsia="en-GB"/>
        </w:rPr>
        <w:t>Similarly, I have developed my capacity</w:t>
      </w:r>
      <w:r w:rsidR="00FE5588">
        <w:rPr>
          <w:rFonts w:ascii="Times New Roman" w:eastAsia="Times New Roman" w:hAnsi="Times New Roman" w:cs="Times New Roman"/>
          <w:lang w:eastAsia="en-GB"/>
        </w:rPr>
        <w:t xml:space="preserve"> for developing and delivering online leadership and management educat</w:t>
      </w:r>
      <w:r w:rsidR="00A34D07">
        <w:rPr>
          <w:rFonts w:ascii="Times New Roman" w:eastAsia="Times New Roman" w:hAnsi="Times New Roman" w:cs="Times New Roman"/>
          <w:lang w:eastAsia="en-GB"/>
        </w:rPr>
        <w:t xml:space="preserve">ion, including the opportunity </w:t>
      </w:r>
      <w:r w:rsidR="00560B58">
        <w:rPr>
          <w:rFonts w:ascii="Times New Roman" w:eastAsia="Times New Roman" w:hAnsi="Times New Roman" w:cs="Times New Roman"/>
          <w:lang w:eastAsia="en-GB"/>
        </w:rPr>
        <w:t xml:space="preserve">for my </w:t>
      </w:r>
      <w:r w:rsidR="00534679">
        <w:rPr>
          <w:rFonts w:ascii="Times New Roman" w:eastAsia="Times New Roman" w:hAnsi="Times New Roman" w:cs="Times New Roman"/>
          <w:lang w:eastAsia="en-GB"/>
        </w:rPr>
        <w:t>students t</w:t>
      </w:r>
      <w:r w:rsidR="003C1905">
        <w:rPr>
          <w:rFonts w:ascii="Times New Roman" w:eastAsia="Times New Roman" w:hAnsi="Times New Roman" w:cs="Times New Roman"/>
          <w:lang w:eastAsia="en-GB"/>
        </w:rPr>
        <w:t xml:space="preserve">o engage </w:t>
      </w:r>
      <w:r w:rsidR="00560B58">
        <w:rPr>
          <w:rFonts w:ascii="Times New Roman" w:eastAsia="Times New Roman" w:hAnsi="Times New Roman" w:cs="Times New Roman"/>
          <w:lang w:eastAsia="en-GB"/>
        </w:rPr>
        <w:t xml:space="preserve">directly </w:t>
      </w:r>
      <w:r w:rsidR="003C1905">
        <w:rPr>
          <w:rFonts w:ascii="Times New Roman" w:eastAsia="Times New Roman" w:hAnsi="Times New Roman" w:cs="Times New Roman"/>
          <w:lang w:eastAsia="en-GB"/>
        </w:rPr>
        <w:t>with cohorts from around the world.</w:t>
      </w:r>
      <w:r w:rsidR="005B390A">
        <w:rPr>
          <w:rFonts w:ascii="Times New Roman" w:eastAsia="Times New Roman" w:hAnsi="Times New Roman" w:cs="Times New Roman"/>
          <w:lang w:eastAsia="en-GB"/>
        </w:rPr>
        <w:t xml:space="preserve"> </w:t>
      </w:r>
      <w:r w:rsidR="0066038B">
        <w:rPr>
          <w:rFonts w:ascii="Times New Roman" w:eastAsia="Times New Roman" w:hAnsi="Times New Roman" w:cs="Times New Roman"/>
          <w:lang w:eastAsia="en-GB"/>
        </w:rPr>
        <w:t xml:space="preserve">Whilst the pandemic </w:t>
      </w:r>
      <w:r w:rsidR="00AA176F">
        <w:rPr>
          <w:rFonts w:ascii="Times New Roman" w:eastAsia="Times New Roman" w:hAnsi="Times New Roman" w:cs="Times New Roman"/>
          <w:lang w:eastAsia="en-GB"/>
        </w:rPr>
        <w:t>has had a devastating effect for many</w:t>
      </w:r>
      <w:r w:rsidR="00EF0690">
        <w:rPr>
          <w:rFonts w:ascii="Times New Roman" w:eastAsia="Times New Roman" w:hAnsi="Times New Roman" w:cs="Times New Roman"/>
          <w:lang w:eastAsia="en-GB"/>
        </w:rPr>
        <w:t xml:space="preserve">, for </w:t>
      </w:r>
      <w:r w:rsidR="00F6012C">
        <w:rPr>
          <w:rFonts w:ascii="Times New Roman" w:eastAsia="Times New Roman" w:hAnsi="Times New Roman" w:cs="Times New Roman"/>
          <w:lang w:eastAsia="en-GB"/>
        </w:rPr>
        <w:t>me at least</w:t>
      </w:r>
      <w:r w:rsidR="00EF0690">
        <w:rPr>
          <w:rFonts w:ascii="Times New Roman" w:eastAsia="Times New Roman" w:hAnsi="Times New Roman" w:cs="Times New Roman"/>
          <w:lang w:eastAsia="en-GB"/>
        </w:rPr>
        <w:t xml:space="preserve"> it has led to a renewed sense of purpose and </w:t>
      </w:r>
      <w:r w:rsidR="00D2461C">
        <w:rPr>
          <w:rFonts w:ascii="Times New Roman" w:eastAsia="Times New Roman" w:hAnsi="Times New Roman" w:cs="Times New Roman"/>
          <w:lang w:eastAsia="en-GB"/>
        </w:rPr>
        <w:t>commitment to leadership research, education and engagement that drives a positive change</w:t>
      </w:r>
      <w:r w:rsidR="005B390A">
        <w:rPr>
          <w:rFonts w:ascii="Times New Roman" w:eastAsia="Times New Roman" w:hAnsi="Times New Roman" w:cs="Times New Roman"/>
          <w:lang w:eastAsia="en-GB"/>
        </w:rPr>
        <w:t xml:space="preserve"> in the world – and for that I am thankful.</w:t>
      </w:r>
    </w:p>
    <w:p w14:paraId="17E36256" w14:textId="7855AE21" w:rsidR="000C6C16" w:rsidRPr="003537B1" w:rsidRDefault="003537B1" w:rsidP="00BB64F7">
      <w:pPr>
        <w:spacing w:after="120" w:line="360" w:lineRule="auto"/>
        <w:rPr>
          <w:rFonts w:ascii="Times New Roman" w:eastAsia="Times New Roman" w:hAnsi="Times New Roman" w:cs="Times New Roman"/>
          <w:b/>
          <w:bCs/>
          <w:lang w:eastAsia="en-GB"/>
        </w:rPr>
      </w:pPr>
      <w:r w:rsidRPr="003537B1">
        <w:rPr>
          <w:rFonts w:ascii="Times New Roman" w:eastAsia="Times New Roman" w:hAnsi="Times New Roman" w:cs="Times New Roman"/>
          <w:b/>
          <w:bCs/>
          <w:lang w:eastAsia="en-GB"/>
        </w:rPr>
        <w:t>References</w:t>
      </w:r>
    </w:p>
    <w:p w14:paraId="1B14E0BA" w14:textId="63C48EF2" w:rsidR="0069079B" w:rsidRPr="0069079B" w:rsidRDefault="0069079B" w:rsidP="00AD3459">
      <w:pPr>
        <w:spacing w:after="120" w:line="360" w:lineRule="auto"/>
        <w:ind w:left="720" w:hanging="720"/>
        <w:rPr>
          <w:rFonts w:ascii="Times New Roman" w:eastAsia="Times New Roman" w:hAnsi="Times New Roman" w:cs="Times New Roman"/>
          <w:lang w:eastAsia="en-GB"/>
        </w:rPr>
      </w:pPr>
      <w:proofErr w:type="spellStart"/>
      <w:r w:rsidRPr="0069079B">
        <w:rPr>
          <w:rFonts w:ascii="Times New Roman" w:eastAsia="Times New Roman" w:hAnsi="Times New Roman" w:cs="Times New Roman"/>
          <w:lang w:eastAsia="en-GB"/>
        </w:rPr>
        <w:t>Angeli</w:t>
      </w:r>
      <w:proofErr w:type="spellEnd"/>
      <w:r>
        <w:rPr>
          <w:rFonts w:ascii="Times New Roman" w:eastAsia="Times New Roman" w:hAnsi="Times New Roman" w:cs="Times New Roman"/>
          <w:lang w:eastAsia="en-GB"/>
        </w:rPr>
        <w:t xml:space="preserve">, F. and </w:t>
      </w:r>
      <w:proofErr w:type="spellStart"/>
      <w:r w:rsidRPr="0069079B">
        <w:rPr>
          <w:rFonts w:ascii="Times New Roman" w:eastAsia="Times New Roman" w:hAnsi="Times New Roman" w:cs="Times New Roman"/>
          <w:lang w:eastAsia="en-GB"/>
        </w:rPr>
        <w:t>Montefusco</w:t>
      </w:r>
      <w:proofErr w:type="spellEnd"/>
      <w:r>
        <w:rPr>
          <w:rFonts w:ascii="Times New Roman" w:eastAsia="Times New Roman" w:hAnsi="Times New Roman" w:cs="Times New Roman"/>
          <w:lang w:eastAsia="en-GB"/>
        </w:rPr>
        <w:t xml:space="preserve">, A. (2020) </w:t>
      </w:r>
      <w:r w:rsidRPr="0069079B">
        <w:rPr>
          <w:rFonts w:ascii="Times New Roman" w:eastAsia="Times New Roman" w:hAnsi="Times New Roman" w:cs="Times New Roman"/>
          <w:lang w:eastAsia="en-GB"/>
        </w:rPr>
        <w:t>Sensemaking and learning during the Covid-19 pandemic: A complex adaptive systems perspective on policy decision-making</w:t>
      </w:r>
      <w:r w:rsidR="00EB7FBC">
        <w:rPr>
          <w:rFonts w:ascii="Times New Roman" w:eastAsia="Times New Roman" w:hAnsi="Times New Roman" w:cs="Times New Roman"/>
          <w:lang w:eastAsia="en-GB"/>
        </w:rPr>
        <w:t xml:space="preserve">, </w:t>
      </w:r>
      <w:r w:rsidR="00EB7FBC" w:rsidRPr="00EB7FBC">
        <w:rPr>
          <w:rFonts w:ascii="Times New Roman" w:eastAsia="Times New Roman" w:hAnsi="Times New Roman" w:cs="Times New Roman"/>
          <w:i/>
          <w:iCs/>
          <w:lang w:eastAsia="en-GB"/>
        </w:rPr>
        <w:t>World Development</w:t>
      </w:r>
      <w:r w:rsidR="00EB7FBC">
        <w:rPr>
          <w:rFonts w:ascii="Times New Roman" w:eastAsia="Times New Roman" w:hAnsi="Times New Roman" w:cs="Times New Roman"/>
          <w:lang w:eastAsia="en-GB"/>
        </w:rPr>
        <w:t xml:space="preserve">, 136, </w:t>
      </w:r>
      <w:r w:rsidR="00AD3459" w:rsidRPr="00AD3459">
        <w:rPr>
          <w:rFonts w:ascii="Times New Roman" w:eastAsia="Times New Roman" w:hAnsi="Times New Roman" w:cs="Times New Roman"/>
          <w:lang w:eastAsia="en-GB"/>
        </w:rPr>
        <w:t>105106</w:t>
      </w:r>
      <w:r w:rsidR="00AD3459">
        <w:rPr>
          <w:rFonts w:ascii="Times New Roman" w:eastAsia="Times New Roman" w:hAnsi="Times New Roman" w:cs="Times New Roman"/>
          <w:lang w:eastAsia="en-GB"/>
        </w:rPr>
        <w:t>.</w:t>
      </w:r>
    </w:p>
    <w:p w14:paraId="2DEEAD82" w14:textId="018267DE" w:rsidR="00D2452F" w:rsidRDefault="00D2452F" w:rsidP="00AD3459">
      <w:pPr>
        <w:spacing w:after="120" w:line="360" w:lineRule="auto"/>
        <w:ind w:left="720" w:hanging="720"/>
        <w:rPr>
          <w:rFonts w:ascii="Times New Roman" w:eastAsia="Times New Roman" w:hAnsi="Times New Roman" w:cs="Times New Roman"/>
          <w:bCs/>
          <w:lang w:eastAsia="en-GB"/>
        </w:rPr>
      </w:pPr>
      <w:r>
        <w:rPr>
          <w:rFonts w:ascii="Times New Roman" w:eastAsia="Times New Roman" w:hAnsi="Times New Roman" w:cs="Times New Roman"/>
          <w:lang w:eastAsia="en-GB"/>
        </w:rPr>
        <w:t>Bolden, R. (2020</w:t>
      </w:r>
      <w:r w:rsidR="007A10A8">
        <w:rPr>
          <w:rFonts w:ascii="Times New Roman" w:eastAsia="Times New Roman" w:hAnsi="Times New Roman" w:cs="Times New Roman"/>
          <w:lang w:eastAsia="en-GB"/>
        </w:rPr>
        <w:t>a</w:t>
      </w:r>
      <w:r>
        <w:rPr>
          <w:rFonts w:ascii="Times New Roman" w:eastAsia="Times New Roman" w:hAnsi="Times New Roman" w:cs="Times New Roman"/>
          <w:lang w:eastAsia="en-GB"/>
        </w:rPr>
        <w:t xml:space="preserve">) </w:t>
      </w:r>
      <w:r w:rsidR="007A3CB4" w:rsidRPr="006F22C5">
        <w:rPr>
          <w:rFonts w:ascii="Times New Roman" w:eastAsia="Times New Roman" w:hAnsi="Times New Roman" w:cs="Times New Roman"/>
          <w:i/>
          <w:iCs/>
          <w:lang w:eastAsia="en-GB"/>
        </w:rPr>
        <w:t>Leadership, Complexity and Change: Learning from the Covid-19 pandemic</w:t>
      </w:r>
      <w:r w:rsidR="00B72CB9">
        <w:rPr>
          <w:rFonts w:ascii="Times New Roman" w:eastAsia="Times New Roman" w:hAnsi="Times New Roman" w:cs="Times New Roman"/>
          <w:lang w:eastAsia="en-GB"/>
        </w:rPr>
        <w:t>.</w:t>
      </w:r>
      <w:r w:rsidR="007A3CB4">
        <w:rPr>
          <w:rFonts w:ascii="Times New Roman" w:eastAsia="Times New Roman" w:hAnsi="Times New Roman" w:cs="Times New Roman"/>
          <w:lang w:eastAsia="en-GB"/>
        </w:rPr>
        <w:t xml:space="preserve"> Bristol Leadership and Change Centre blog</w:t>
      </w:r>
      <w:r w:rsidR="005A0C5A">
        <w:rPr>
          <w:rFonts w:ascii="Times New Roman" w:eastAsia="Times New Roman" w:hAnsi="Times New Roman" w:cs="Times New Roman"/>
          <w:lang w:eastAsia="en-GB"/>
        </w:rPr>
        <w:t>, UWE, Bristol, 27</w:t>
      </w:r>
      <w:r w:rsidR="005A0C5A" w:rsidRPr="005A0C5A">
        <w:rPr>
          <w:rFonts w:ascii="Times New Roman" w:eastAsia="Times New Roman" w:hAnsi="Times New Roman" w:cs="Times New Roman"/>
          <w:vertAlign w:val="superscript"/>
          <w:lang w:eastAsia="en-GB"/>
        </w:rPr>
        <w:t>th</w:t>
      </w:r>
      <w:r w:rsidR="005A0C5A">
        <w:rPr>
          <w:rFonts w:ascii="Times New Roman" w:eastAsia="Times New Roman" w:hAnsi="Times New Roman" w:cs="Times New Roman"/>
          <w:lang w:eastAsia="en-GB"/>
        </w:rPr>
        <w:t xml:space="preserve"> March, URL</w:t>
      </w:r>
      <w:r w:rsidR="00B72CB9">
        <w:rPr>
          <w:rFonts w:ascii="Times New Roman" w:eastAsia="Times New Roman" w:hAnsi="Times New Roman" w:cs="Times New Roman"/>
          <w:lang w:eastAsia="en-GB"/>
        </w:rPr>
        <w:t xml:space="preserve"> </w:t>
      </w:r>
      <w:r w:rsidR="005A0C5A">
        <w:rPr>
          <w:rFonts w:ascii="Times New Roman" w:eastAsia="Times New Roman" w:hAnsi="Times New Roman" w:cs="Times New Roman"/>
          <w:lang w:eastAsia="en-GB"/>
        </w:rPr>
        <w:t>[</w:t>
      </w:r>
      <w:r w:rsidR="00B72CB9" w:rsidRPr="00B72CB9">
        <w:rPr>
          <w:rFonts w:ascii="Times New Roman" w:eastAsia="Times New Roman" w:hAnsi="Times New Roman" w:cs="Times New Roman"/>
          <w:lang w:eastAsia="en-GB"/>
        </w:rPr>
        <w:t>https://blogs.uwe.ac.uk/leadership-and-change/leadership-complexity-and-change-learning-from-the-covid-19-pandemic</w:t>
      </w:r>
      <w:r w:rsidR="00B72CB9">
        <w:rPr>
          <w:rFonts w:ascii="Times New Roman" w:eastAsia="Times New Roman" w:hAnsi="Times New Roman" w:cs="Times New Roman"/>
          <w:lang w:eastAsia="en-GB"/>
        </w:rPr>
        <w:t>]</w:t>
      </w:r>
      <w:r w:rsidR="006E15B9">
        <w:rPr>
          <w:rFonts w:ascii="Times New Roman" w:eastAsia="Times New Roman" w:hAnsi="Times New Roman" w:cs="Times New Roman"/>
          <w:lang w:eastAsia="en-GB"/>
        </w:rPr>
        <w:t xml:space="preserve">. Reprinted in </w:t>
      </w:r>
      <w:proofErr w:type="spellStart"/>
      <w:r w:rsidR="00592F70" w:rsidRPr="00592F70">
        <w:rPr>
          <w:rFonts w:ascii="Times New Roman" w:eastAsia="Times New Roman" w:hAnsi="Times New Roman" w:cs="Times New Roman"/>
          <w:bCs/>
          <w:lang w:eastAsia="en-GB"/>
        </w:rPr>
        <w:t>Osland</w:t>
      </w:r>
      <w:proofErr w:type="spellEnd"/>
      <w:r w:rsidR="00592F70" w:rsidRPr="00592F70">
        <w:rPr>
          <w:rFonts w:ascii="Times New Roman" w:eastAsia="Times New Roman" w:hAnsi="Times New Roman" w:cs="Times New Roman"/>
          <w:bCs/>
          <w:lang w:eastAsia="en-GB"/>
        </w:rPr>
        <w:t xml:space="preserve"> et al. (2020) ‘Perspectives on Global Leadership and the COVID-19 Crisis’, in J. </w:t>
      </w:r>
      <w:proofErr w:type="spellStart"/>
      <w:r w:rsidR="00592F70" w:rsidRPr="00592F70">
        <w:rPr>
          <w:rFonts w:ascii="Times New Roman" w:eastAsia="Times New Roman" w:hAnsi="Times New Roman" w:cs="Times New Roman"/>
          <w:bCs/>
          <w:lang w:eastAsia="en-GB"/>
        </w:rPr>
        <w:t>Osland</w:t>
      </w:r>
      <w:proofErr w:type="spellEnd"/>
      <w:r w:rsidR="00592F70" w:rsidRPr="00592F70">
        <w:rPr>
          <w:rFonts w:ascii="Times New Roman" w:eastAsia="Times New Roman" w:hAnsi="Times New Roman" w:cs="Times New Roman"/>
          <w:bCs/>
          <w:lang w:eastAsia="en-GB"/>
        </w:rPr>
        <w:t xml:space="preserve">, S. </w:t>
      </w:r>
      <w:proofErr w:type="spellStart"/>
      <w:r w:rsidR="00592F70" w:rsidRPr="00592F70">
        <w:rPr>
          <w:rFonts w:ascii="Times New Roman" w:eastAsia="Times New Roman" w:hAnsi="Times New Roman" w:cs="Times New Roman"/>
          <w:bCs/>
          <w:lang w:eastAsia="en-GB"/>
        </w:rPr>
        <w:t>Reiche</w:t>
      </w:r>
      <w:proofErr w:type="spellEnd"/>
      <w:r w:rsidR="00592F70" w:rsidRPr="00592F70">
        <w:rPr>
          <w:rFonts w:ascii="Times New Roman" w:eastAsia="Times New Roman" w:hAnsi="Times New Roman" w:cs="Times New Roman"/>
          <w:bCs/>
          <w:lang w:eastAsia="en-GB"/>
        </w:rPr>
        <w:t xml:space="preserve">, B. </w:t>
      </w:r>
      <w:proofErr w:type="spellStart"/>
      <w:r w:rsidR="00592F70" w:rsidRPr="00592F70">
        <w:rPr>
          <w:rFonts w:ascii="Times New Roman" w:eastAsia="Times New Roman" w:hAnsi="Times New Roman" w:cs="Times New Roman"/>
          <w:bCs/>
          <w:lang w:eastAsia="en-GB"/>
        </w:rPr>
        <w:t>Szkudlarek</w:t>
      </w:r>
      <w:proofErr w:type="spellEnd"/>
      <w:r w:rsidR="00592F70" w:rsidRPr="00592F70">
        <w:rPr>
          <w:rFonts w:ascii="Times New Roman" w:eastAsia="Times New Roman" w:hAnsi="Times New Roman" w:cs="Times New Roman"/>
          <w:bCs/>
          <w:lang w:eastAsia="en-GB"/>
        </w:rPr>
        <w:t xml:space="preserve"> and M. Mendenhall (eds) </w:t>
      </w:r>
      <w:r w:rsidR="00592F70" w:rsidRPr="00592F70">
        <w:rPr>
          <w:rFonts w:ascii="Times New Roman" w:eastAsia="Times New Roman" w:hAnsi="Times New Roman" w:cs="Times New Roman"/>
          <w:bCs/>
          <w:i/>
          <w:iCs/>
          <w:lang w:eastAsia="en-GB"/>
        </w:rPr>
        <w:t>Advances in Global Leadership, Volume 13</w:t>
      </w:r>
      <w:r w:rsidR="00592F70" w:rsidRPr="00592F70">
        <w:rPr>
          <w:rFonts w:ascii="Times New Roman" w:eastAsia="Times New Roman" w:hAnsi="Times New Roman" w:cs="Times New Roman"/>
          <w:bCs/>
          <w:lang w:eastAsia="en-GB"/>
        </w:rPr>
        <w:t>, Emerald, pp. 5-8.</w:t>
      </w:r>
    </w:p>
    <w:p w14:paraId="21821310" w14:textId="3C8C4DB2" w:rsidR="003C09C7" w:rsidRDefault="007A10A8" w:rsidP="00AD3459">
      <w:pPr>
        <w:spacing w:after="120" w:line="360" w:lineRule="auto"/>
        <w:ind w:left="720" w:hanging="720"/>
        <w:rPr>
          <w:rFonts w:ascii="Times New Roman" w:eastAsia="Times New Roman" w:hAnsi="Times New Roman" w:cs="Times New Roman"/>
          <w:bCs/>
          <w:lang w:eastAsia="en-GB"/>
        </w:rPr>
      </w:pPr>
      <w:r w:rsidRPr="007A10A8">
        <w:rPr>
          <w:rFonts w:ascii="Times New Roman" w:eastAsia="Times New Roman" w:hAnsi="Times New Roman" w:cs="Times New Roman"/>
          <w:bCs/>
          <w:lang w:eastAsia="en-GB"/>
        </w:rPr>
        <w:t>Bolden, R. (2020</w:t>
      </w:r>
      <w:r w:rsidRPr="003C09C7">
        <w:rPr>
          <w:rFonts w:ascii="Times New Roman" w:eastAsia="Times New Roman" w:hAnsi="Times New Roman" w:cs="Times New Roman"/>
          <w:bCs/>
          <w:lang w:eastAsia="en-GB"/>
        </w:rPr>
        <w:t>b</w:t>
      </w:r>
      <w:r w:rsidRPr="007A10A8">
        <w:rPr>
          <w:rFonts w:ascii="Times New Roman" w:eastAsia="Times New Roman" w:hAnsi="Times New Roman" w:cs="Times New Roman"/>
          <w:bCs/>
          <w:lang w:eastAsia="en-GB"/>
        </w:rPr>
        <w:t>) The Fall of Edward Colston and the Rise of Inclusive Place-Based Leadership, Bristol Leadership and Change Centre Blog, UWE, Bristol, 15/06/20</w:t>
      </w:r>
      <w:r w:rsidR="008502A5">
        <w:rPr>
          <w:rFonts w:ascii="Times New Roman" w:eastAsia="Times New Roman" w:hAnsi="Times New Roman" w:cs="Times New Roman"/>
          <w:bCs/>
          <w:lang w:eastAsia="en-GB"/>
        </w:rPr>
        <w:t xml:space="preserve">20, URL: </w:t>
      </w:r>
      <w:r w:rsidR="008502A5" w:rsidRPr="008502A5">
        <w:rPr>
          <w:rFonts w:ascii="Times New Roman" w:eastAsia="Times New Roman" w:hAnsi="Times New Roman" w:cs="Times New Roman"/>
          <w:bCs/>
          <w:lang w:eastAsia="en-GB"/>
        </w:rPr>
        <w:t>https://blogs.uwe.ac.uk/leadership-and-change/the-fall-of-edward-colston-and-the-rise-of-inclusive-place-based-leadership/</w:t>
      </w:r>
    </w:p>
    <w:p w14:paraId="30EC1514" w14:textId="5BB5848F" w:rsidR="00215C5F" w:rsidRPr="008502A5" w:rsidRDefault="000E3B98" w:rsidP="00AD3459">
      <w:pPr>
        <w:spacing w:after="120" w:line="360" w:lineRule="auto"/>
        <w:ind w:left="720" w:hanging="720"/>
        <w:rPr>
          <w:rFonts w:ascii="Times New Roman" w:eastAsia="Times New Roman" w:hAnsi="Times New Roman" w:cs="Times New Roman"/>
          <w:bCs/>
          <w:lang w:eastAsia="en-GB"/>
        </w:rPr>
      </w:pPr>
      <w:r w:rsidRPr="003C09C7">
        <w:rPr>
          <w:rFonts w:ascii="Times New Roman" w:eastAsia="Times New Roman" w:hAnsi="Times New Roman" w:cs="Times New Roman"/>
          <w:bCs/>
          <w:lang w:eastAsia="en-GB"/>
        </w:rPr>
        <w:t>Bolden, R. (2022) Build Back Better… With Care and Compassion, ILA ‘Leadership for the greater good’ blog, 23/03/2022, URL: https://ilaglobalnetwork.org/build-back-better-with-care-and-compassion/</w:t>
      </w:r>
    </w:p>
    <w:p w14:paraId="47B3AFCE" w14:textId="3CE4BB35" w:rsidR="00AA47B9" w:rsidRPr="00AA47B9" w:rsidRDefault="003537B1" w:rsidP="00AD3459">
      <w:pPr>
        <w:spacing w:after="120" w:line="360" w:lineRule="auto"/>
        <w:ind w:left="720" w:hanging="720"/>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 xml:space="preserve">Horton, R. (2020) </w:t>
      </w:r>
      <w:r w:rsidR="00AA47B9" w:rsidRPr="00AA47B9">
        <w:rPr>
          <w:rFonts w:ascii="Times New Roman" w:eastAsia="Times New Roman" w:hAnsi="Times New Roman" w:cs="Times New Roman"/>
          <w:lang w:eastAsia="en-GB"/>
        </w:rPr>
        <w:t>Offline: COVID-19 is not a pandemic</w:t>
      </w:r>
      <w:r w:rsidR="00AA47B9">
        <w:rPr>
          <w:rFonts w:ascii="Times New Roman" w:eastAsia="Times New Roman" w:hAnsi="Times New Roman" w:cs="Times New Roman"/>
          <w:lang w:eastAsia="en-GB"/>
        </w:rPr>
        <w:t xml:space="preserve">, </w:t>
      </w:r>
      <w:r w:rsidR="00AA47B9" w:rsidRPr="00AA47B9">
        <w:rPr>
          <w:rFonts w:ascii="Times New Roman" w:eastAsia="Times New Roman" w:hAnsi="Times New Roman" w:cs="Times New Roman"/>
          <w:i/>
          <w:iCs/>
          <w:lang w:eastAsia="en-GB"/>
        </w:rPr>
        <w:t>The Lancet</w:t>
      </w:r>
      <w:r w:rsidR="00AA47B9">
        <w:rPr>
          <w:rFonts w:ascii="Times New Roman" w:eastAsia="Times New Roman" w:hAnsi="Times New Roman" w:cs="Times New Roman"/>
          <w:lang w:eastAsia="en-GB"/>
        </w:rPr>
        <w:t xml:space="preserve">, </w:t>
      </w:r>
      <w:r w:rsidR="00192DB3" w:rsidRPr="00192DB3">
        <w:rPr>
          <w:rFonts w:ascii="Times New Roman" w:eastAsia="Times New Roman" w:hAnsi="Times New Roman" w:cs="Times New Roman"/>
          <w:lang w:eastAsia="en-GB"/>
        </w:rPr>
        <w:t>396</w:t>
      </w:r>
      <w:r w:rsidR="00192DB3">
        <w:rPr>
          <w:rFonts w:ascii="Times New Roman" w:eastAsia="Times New Roman" w:hAnsi="Times New Roman" w:cs="Times New Roman"/>
          <w:lang w:eastAsia="en-GB"/>
        </w:rPr>
        <w:t>(</w:t>
      </w:r>
      <w:r w:rsidR="00192DB3" w:rsidRPr="00192DB3">
        <w:rPr>
          <w:rFonts w:ascii="Times New Roman" w:eastAsia="Times New Roman" w:hAnsi="Times New Roman" w:cs="Times New Roman"/>
          <w:lang w:eastAsia="en-GB"/>
        </w:rPr>
        <w:t>10255</w:t>
      </w:r>
      <w:r w:rsidR="00192DB3">
        <w:rPr>
          <w:rFonts w:ascii="Times New Roman" w:eastAsia="Times New Roman" w:hAnsi="Times New Roman" w:cs="Times New Roman"/>
          <w:lang w:eastAsia="en-GB"/>
        </w:rPr>
        <w:t>)</w:t>
      </w:r>
      <w:r w:rsidR="00192DB3" w:rsidRPr="00192DB3">
        <w:rPr>
          <w:rFonts w:ascii="Times New Roman" w:eastAsia="Times New Roman" w:hAnsi="Times New Roman" w:cs="Times New Roman"/>
          <w:lang w:eastAsia="en-GB"/>
        </w:rPr>
        <w:t>, 874</w:t>
      </w:r>
      <w:r w:rsidR="00192DB3">
        <w:rPr>
          <w:rFonts w:ascii="Times New Roman" w:eastAsia="Times New Roman" w:hAnsi="Times New Roman" w:cs="Times New Roman"/>
          <w:lang w:eastAsia="en-GB"/>
        </w:rPr>
        <w:t>.</w:t>
      </w:r>
    </w:p>
    <w:p w14:paraId="2ACA887E" w14:textId="5EE4FE78" w:rsidR="0064710A" w:rsidRDefault="0064710A" w:rsidP="00AD3459">
      <w:pPr>
        <w:spacing w:after="120" w:line="360" w:lineRule="auto"/>
        <w:ind w:left="720" w:hanging="720"/>
        <w:rPr>
          <w:rFonts w:ascii="Times New Roman" w:eastAsia="Times New Roman" w:hAnsi="Times New Roman" w:cs="Times New Roman"/>
          <w:lang w:eastAsia="en-GB"/>
        </w:rPr>
      </w:pPr>
      <w:proofErr w:type="spellStart"/>
      <w:r w:rsidRPr="0064710A">
        <w:rPr>
          <w:rFonts w:ascii="Times New Roman" w:eastAsia="Times New Roman" w:hAnsi="Times New Roman" w:cs="Times New Roman"/>
          <w:lang w:eastAsia="en-GB"/>
        </w:rPr>
        <w:t>Jetten</w:t>
      </w:r>
      <w:proofErr w:type="spellEnd"/>
      <w:r w:rsidRPr="0064710A">
        <w:rPr>
          <w:rFonts w:ascii="Times New Roman" w:eastAsia="Times New Roman" w:hAnsi="Times New Roman" w:cs="Times New Roman"/>
          <w:lang w:eastAsia="en-GB"/>
        </w:rPr>
        <w:t xml:space="preserve">, J., Reicher, S.D., Haslam, S.A. and Cruwys, T. (2020) </w:t>
      </w:r>
      <w:r w:rsidRPr="0064710A">
        <w:rPr>
          <w:rFonts w:ascii="Times New Roman" w:eastAsia="Times New Roman" w:hAnsi="Times New Roman" w:cs="Times New Roman"/>
          <w:i/>
          <w:iCs/>
          <w:lang w:eastAsia="en-GB"/>
        </w:rPr>
        <w:t>Together Apart: The Psychology of COVID-19</w:t>
      </w:r>
      <w:r w:rsidRPr="0064710A">
        <w:rPr>
          <w:rFonts w:ascii="Times New Roman" w:eastAsia="Times New Roman" w:hAnsi="Times New Roman" w:cs="Times New Roman"/>
          <w:lang w:eastAsia="en-GB"/>
        </w:rPr>
        <w:t xml:space="preserve">. London: Sage. </w:t>
      </w:r>
    </w:p>
    <w:p w14:paraId="0DE309C9" w14:textId="77777777" w:rsidR="00907FC2" w:rsidRDefault="00EC35BA" w:rsidP="00907FC2">
      <w:pPr>
        <w:spacing w:after="120" w:line="360" w:lineRule="auto"/>
        <w:ind w:left="720" w:hanging="720"/>
        <w:rPr>
          <w:rFonts w:ascii="Times New Roman" w:eastAsia="Times New Roman" w:hAnsi="Times New Roman" w:cs="Times New Roman"/>
          <w:lang w:eastAsia="en-GB"/>
        </w:rPr>
      </w:pPr>
      <w:r w:rsidRPr="00EC35BA">
        <w:rPr>
          <w:rFonts w:ascii="Times New Roman" w:eastAsia="Times New Roman" w:hAnsi="Times New Roman" w:cs="Times New Roman"/>
          <w:lang w:eastAsia="en-GB"/>
        </w:rPr>
        <w:t>Kars-</w:t>
      </w:r>
      <w:proofErr w:type="spellStart"/>
      <w:r w:rsidRPr="00EC35BA">
        <w:rPr>
          <w:rFonts w:ascii="Times New Roman" w:eastAsia="Times New Roman" w:hAnsi="Times New Roman" w:cs="Times New Roman"/>
          <w:lang w:eastAsia="en-GB"/>
        </w:rPr>
        <w:t>Unluoglu</w:t>
      </w:r>
      <w:proofErr w:type="spellEnd"/>
      <w:r w:rsidRPr="00EC35BA">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S., </w:t>
      </w:r>
      <w:r w:rsidRPr="00EC35BA">
        <w:rPr>
          <w:rFonts w:ascii="Times New Roman" w:eastAsia="Times New Roman" w:hAnsi="Times New Roman" w:cs="Times New Roman"/>
          <w:lang w:eastAsia="en-GB"/>
        </w:rPr>
        <w:t>Jarvis</w:t>
      </w:r>
      <w:r>
        <w:rPr>
          <w:rFonts w:ascii="Times New Roman" w:eastAsia="Times New Roman" w:hAnsi="Times New Roman" w:cs="Times New Roman"/>
          <w:lang w:eastAsia="en-GB"/>
        </w:rPr>
        <w:t>, C.</w:t>
      </w:r>
      <w:r w:rsidRPr="00EC35BA">
        <w:rPr>
          <w:rFonts w:ascii="Times New Roman" w:eastAsia="Times New Roman" w:hAnsi="Times New Roman" w:cs="Times New Roman"/>
          <w:lang w:eastAsia="en-GB"/>
        </w:rPr>
        <w:t xml:space="preserve"> and </w:t>
      </w:r>
      <w:proofErr w:type="spellStart"/>
      <w:r w:rsidRPr="00EC35BA">
        <w:rPr>
          <w:rFonts w:ascii="Times New Roman" w:eastAsia="Times New Roman" w:hAnsi="Times New Roman" w:cs="Times New Roman"/>
          <w:lang w:eastAsia="en-GB"/>
        </w:rPr>
        <w:t>Gaggiotti</w:t>
      </w:r>
      <w:proofErr w:type="spellEnd"/>
      <w:r>
        <w:rPr>
          <w:rFonts w:ascii="Times New Roman" w:eastAsia="Times New Roman" w:hAnsi="Times New Roman" w:cs="Times New Roman"/>
          <w:lang w:eastAsia="en-GB"/>
        </w:rPr>
        <w:t>, H. (</w:t>
      </w:r>
      <w:r w:rsidR="00B15496">
        <w:rPr>
          <w:rFonts w:ascii="Times New Roman" w:eastAsia="Times New Roman" w:hAnsi="Times New Roman" w:cs="Times New Roman"/>
          <w:lang w:eastAsia="en-GB"/>
        </w:rPr>
        <w:t xml:space="preserve">2022) </w:t>
      </w:r>
      <w:proofErr w:type="spellStart"/>
      <w:r w:rsidR="00B15496" w:rsidRPr="00B15496">
        <w:rPr>
          <w:rFonts w:ascii="Times New Roman" w:eastAsia="Times New Roman" w:hAnsi="Times New Roman" w:cs="Times New Roman"/>
          <w:lang w:eastAsia="en-GB"/>
        </w:rPr>
        <w:t>Unleading</w:t>
      </w:r>
      <w:proofErr w:type="spellEnd"/>
      <w:r w:rsidR="00B15496" w:rsidRPr="00B15496">
        <w:rPr>
          <w:rFonts w:ascii="Times New Roman" w:eastAsia="Times New Roman" w:hAnsi="Times New Roman" w:cs="Times New Roman"/>
          <w:lang w:eastAsia="en-GB"/>
        </w:rPr>
        <w:t xml:space="preserve"> during a pandemic: Scrutinising leadership and its impact in a state of exception</w:t>
      </w:r>
      <w:r w:rsidR="00B15496">
        <w:rPr>
          <w:rFonts w:ascii="Times New Roman" w:eastAsia="Times New Roman" w:hAnsi="Times New Roman" w:cs="Times New Roman"/>
          <w:lang w:eastAsia="en-GB"/>
        </w:rPr>
        <w:t xml:space="preserve">, </w:t>
      </w:r>
      <w:r w:rsidR="00B15496" w:rsidRPr="007A482B">
        <w:rPr>
          <w:rFonts w:ascii="Times New Roman" w:eastAsia="Times New Roman" w:hAnsi="Times New Roman" w:cs="Times New Roman"/>
          <w:i/>
          <w:iCs/>
          <w:lang w:eastAsia="en-GB"/>
        </w:rPr>
        <w:t>Leadership</w:t>
      </w:r>
      <w:r w:rsidR="00B15496">
        <w:rPr>
          <w:rFonts w:ascii="Times New Roman" w:eastAsia="Times New Roman" w:hAnsi="Times New Roman" w:cs="Times New Roman"/>
          <w:lang w:eastAsia="en-GB"/>
        </w:rPr>
        <w:t xml:space="preserve">, </w:t>
      </w:r>
      <w:r w:rsidR="007A482B" w:rsidRPr="007A482B">
        <w:rPr>
          <w:rFonts w:ascii="Times New Roman" w:eastAsia="Times New Roman" w:hAnsi="Times New Roman" w:cs="Times New Roman"/>
          <w:lang w:eastAsia="en-GB"/>
        </w:rPr>
        <w:t>18(2) 277–297</w:t>
      </w:r>
      <w:r w:rsidR="007A482B">
        <w:rPr>
          <w:rFonts w:ascii="Times New Roman" w:eastAsia="Times New Roman" w:hAnsi="Times New Roman" w:cs="Times New Roman"/>
          <w:lang w:eastAsia="en-GB"/>
        </w:rPr>
        <w:t>.</w:t>
      </w:r>
    </w:p>
    <w:p w14:paraId="235A515E" w14:textId="13249630" w:rsidR="0020191D" w:rsidRPr="00907FC2" w:rsidRDefault="00907FC2" w:rsidP="00907FC2">
      <w:pPr>
        <w:spacing w:after="120" w:line="360" w:lineRule="auto"/>
        <w:ind w:left="720" w:hanging="720"/>
        <w:rPr>
          <w:rFonts w:ascii="Times New Roman" w:eastAsia="Times New Roman" w:hAnsi="Times New Roman" w:cs="Times New Roman"/>
          <w:lang w:eastAsia="en-GB"/>
        </w:rPr>
      </w:pPr>
      <w:r w:rsidRPr="00907FC2">
        <w:rPr>
          <w:rFonts w:ascii="Times New Roman" w:eastAsia="Times New Roman" w:hAnsi="Times New Roman" w:cs="Times New Roman"/>
          <w:bCs/>
          <w:lang w:eastAsia="en-GB"/>
        </w:rPr>
        <w:t xml:space="preserve">Sutherland, N., Bolden, R., Edwards, G. and </w:t>
      </w:r>
      <w:proofErr w:type="spellStart"/>
      <w:r w:rsidRPr="00907FC2">
        <w:rPr>
          <w:rFonts w:ascii="Times New Roman" w:eastAsia="Times New Roman" w:hAnsi="Times New Roman" w:cs="Times New Roman"/>
          <w:bCs/>
          <w:lang w:eastAsia="en-GB"/>
        </w:rPr>
        <w:t>Schedlitzki</w:t>
      </w:r>
      <w:proofErr w:type="spellEnd"/>
      <w:r w:rsidRPr="00907FC2">
        <w:rPr>
          <w:rFonts w:ascii="Times New Roman" w:eastAsia="Times New Roman" w:hAnsi="Times New Roman" w:cs="Times New Roman"/>
          <w:bCs/>
          <w:lang w:eastAsia="en-GB"/>
        </w:rPr>
        <w:t xml:space="preserve">, D. (2022) </w:t>
      </w:r>
      <w:r w:rsidRPr="00907FC2">
        <w:rPr>
          <w:rFonts w:ascii="Times New Roman" w:eastAsia="Times New Roman" w:hAnsi="Times New Roman" w:cs="Times New Roman"/>
          <w:lang w:eastAsia="en-GB"/>
        </w:rPr>
        <w:t xml:space="preserve">Putting leadership in its place: Introduction to the special issue, </w:t>
      </w:r>
      <w:r w:rsidRPr="00907FC2">
        <w:rPr>
          <w:rFonts w:ascii="Times New Roman" w:eastAsia="Times New Roman" w:hAnsi="Times New Roman" w:cs="Times New Roman"/>
          <w:i/>
          <w:iCs/>
          <w:lang w:eastAsia="en-GB"/>
        </w:rPr>
        <w:t>Leadership</w:t>
      </w:r>
      <w:r w:rsidRPr="00907FC2">
        <w:rPr>
          <w:rFonts w:ascii="Times New Roman" w:eastAsia="Times New Roman" w:hAnsi="Times New Roman" w:cs="Times New Roman"/>
          <w:lang w:eastAsia="en-GB"/>
        </w:rPr>
        <w:t>, 18(1), 3-12.</w:t>
      </w:r>
    </w:p>
    <w:sectPr w:rsidR="0020191D" w:rsidRPr="00907FC2" w:rsidSect="00303504">
      <w:footerReference w:type="even" r:id="rId9"/>
      <w:footerReference w:type="default" r:id="rId10"/>
      <w:pgSz w:w="11905" w:h="16837"/>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8747" w14:textId="77777777" w:rsidR="00801118" w:rsidRDefault="00801118" w:rsidP="00314B81">
      <w:r>
        <w:separator/>
      </w:r>
    </w:p>
  </w:endnote>
  <w:endnote w:type="continuationSeparator" w:id="0">
    <w:p w14:paraId="7A3E69A5" w14:textId="77777777" w:rsidR="00801118" w:rsidRDefault="00801118" w:rsidP="0031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1585376"/>
      <w:docPartObj>
        <w:docPartGallery w:val="Page Numbers (Bottom of Page)"/>
        <w:docPartUnique/>
      </w:docPartObj>
    </w:sdtPr>
    <w:sdtContent>
      <w:p w14:paraId="35239289" w14:textId="552B484A" w:rsidR="00314B81" w:rsidRDefault="00314B81" w:rsidP="001B4D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F5E373" w14:textId="77777777" w:rsidR="00314B81" w:rsidRDefault="00314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03953"/>
      <w:docPartObj>
        <w:docPartGallery w:val="Page Numbers (Bottom of Page)"/>
        <w:docPartUnique/>
      </w:docPartObj>
    </w:sdtPr>
    <w:sdtContent>
      <w:p w14:paraId="51A2A913" w14:textId="31C3552C" w:rsidR="00314B81" w:rsidRDefault="00314B81" w:rsidP="001B4D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0F2F9F" w14:textId="77777777" w:rsidR="00314B81" w:rsidRDefault="0031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197D" w14:textId="77777777" w:rsidR="00801118" w:rsidRDefault="00801118" w:rsidP="00314B81">
      <w:r>
        <w:separator/>
      </w:r>
    </w:p>
  </w:footnote>
  <w:footnote w:type="continuationSeparator" w:id="0">
    <w:p w14:paraId="2B333C67" w14:textId="77777777" w:rsidR="00801118" w:rsidRDefault="00801118" w:rsidP="0031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A63"/>
    <w:multiLevelType w:val="hybridMultilevel"/>
    <w:tmpl w:val="266C4D1C"/>
    <w:lvl w:ilvl="0" w:tplc="9EF4A304">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A1B627A"/>
    <w:multiLevelType w:val="hybridMultilevel"/>
    <w:tmpl w:val="63B6BBC2"/>
    <w:lvl w:ilvl="0" w:tplc="9EF4A304">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7031268">
    <w:abstractNumId w:val="1"/>
  </w:num>
  <w:num w:numId="2" w16cid:durableId="55339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6A"/>
    <w:rsid w:val="00002BEA"/>
    <w:rsid w:val="000056C5"/>
    <w:rsid w:val="000101DC"/>
    <w:rsid w:val="00037700"/>
    <w:rsid w:val="00037E9C"/>
    <w:rsid w:val="00044AEF"/>
    <w:rsid w:val="0004504A"/>
    <w:rsid w:val="00046A7B"/>
    <w:rsid w:val="00054BB9"/>
    <w:rsid w:val="00074F14"/>
    <w:rsid w:val="000763E0"/>
    <w:rsid w:val="00090E5A"/>
    <w:rsid w:val="00092D7A"/>
    <w:rsid w:val="000C6A62"/>
    <w:rsid w:val="000C6C16"/>
    <w:rsid w:val="000D7166"/>
    <w:rsid w:val="000E30B2"/>
    <w:rsid w:val="000E3273"/>
    <w:rsid w:val="000E3B98"/>
    <w:rsid w:val="000F7C8D"/>
    <w:rsid w:val="00100DE5"/>
    <w:rsid w:val="001149DC"/>
    <w:rsid w:val="001149FB"/>
    <w:rsid w:val="0012160B"/>
    <w:rsid w:val="001271E3"/>
    <w:rsid w:val="00130D04"/>
    <w:rsid w:val="00160BE1"/>
    <w:rsid w:val="00161251"/>
    <w:rsid w:val="00165C99"/>
    <w:rsid w:val="001839CC"/>
    <w:rsid w:val="00190013"/>
    <w:rsid w:val="00192DB3"/>
    <w:rsid w:val="001A4F70"/>
    <w:rsid w:val="001B7D6C"/>
    <w:rsid w:val="001C23CE"/>
    <w:rsid w:val="001C5A7F"/>
    <w:rsid w:val="001D40C0"/>
    <w:rsid w:val="001D7E52"/>
    <w:rsid w:val="00207F45"/>
    <w:rsid w:val="00213CDF"/>
    <w:rsid w:val="00215C5F"/>
    <w:rsid w:val="00220309"/>
    <w:rsid w:val="00225EBA"/>
    <w:rsid w:val="00231C1B"/>
    <w:rsid w:val="00243626"/>
    <w:rsid w:val="00261453"/>
    <w:rsid w:val="00263240"/>
    <w:rsid w:val="002639F7"/>
    <w:rsid w:val="002650BF"/>
    <w:rsid w:val="00283C03"/>
    <w:rsid w:val="002A0820"/>
    <w:rsid w:val="002B5CCC"/>
    <w:rsid w:val="002C3EA0"/>
    <w:rsid w:val="002D0461"/>
    <w:rsid w:val="002D3F16"/>
    <w:rsid w:val="002E38EC"/>
    <w:rsid w:val="002E6B3A"/>
    <w:rsid w:val="002F210A"/>
    <w:rsid w:val="002F4582"/>
    <w:rsid w:val="00301C55"/>
    <w:rsid w:val="00303504"/>
    <w:rsid w:val="00304FCC"/>
    <w:rsid w:val="003067AC"/>
    <w:rsid w:val="003112D2"/>
    <w:rsid w:val="00312F3B"/>
    <w:rsid w:val="00314B81"/>
    <w:rsid w:val="00316A62"/>
    <w:rsid w:val="00316CCE"/>
    <w:rsid w:val="00333008"/>
    <w:rsid w:val="00335755"/>
    <w:rsid w:val="003442B3"/>
    <w:rsid w:val="003537B1"/>
    <w:rsid w:val="003773CA"/>
    <w:rsid w:val="003A4D32"/>
    <w:rsid w:val="003A527E"/>
    <w:rsid w:val="003A7348"/>
    <w:rsid w:val="003B6D52"/>
    <w:rsid w:val="003B7417"/>
    <w:rsid w:val="003C09C7"/>
    <w:rsid w:val="003C1905"/>
    <w:rsid w:val="003C1CA9"/>
    <w:rsid w:val="003D0CA1"/>
    <w:rsid w:val="00401DB0"/>
    <w:rsid w:val="00407B65"/>
    <w:rsid w:val="00417005"/>
    <w:rsid w:val="00434A1E"/>
    <w:rsid w:val="0043798A"/>
    <w:rsid w:val="0044373A"/>
    <w:rsid w:val="004444D9"/>
    <w:rsid w:val="00445091"/>
    <w:rsid w:val="0045760B"/>
    <w:rsid w:val="0046692D"/>
    <w:rsid w:val="0048084F"/>
    <w:rsid w:val="004834B1"/>
    <w:rsid w:val="004840E5"/>
    <w:rsid w:val="004931C9"/>
    <w:rsid w:val="0049453C"/>
    <w:rsid w:val="004A2606"/>
    <w:rsid w:val="004A2F74"/>
    <w:rsid w:val="004C0E09"/>
    <w:rsid w:val="004C6194"/>
    <w:rsid w:val="004D6E79"/>
    <w:rsid w:val="004D71C0"/>
    <w:rsid w:val="004E2D6A"/>
    <w:rsid w:val="004E47EB"/>
    <w:rsid w:val="00522DA5"/>
    <w:rsid w:val="00534679"/>
    <w:rsid w:val="00544FCD"/>
    <w:rsid w:val="00551451"/>
    <w:rsid w:val="00560B58"/>
    <w:rsid w:val="00561D29"/>
    <w:rsid w:val="005624EB"/>
    <w:rsid w:val="0056253A"/>
    <w:rsid w:val="00592F70"/>
    <w:rsid w:val="005A0C5A"/>
    <w:rsid w:val="005B3130"/>
    <w:rsid w:val="005B390A"/>
    <w:rsid w:val="005D04AF"/>
    <w:rsid w:val="005D52C8"/>
    <w:rsid w:val="005D6BC7"/>
    <w:rsid w:val="005E20A1"/>
    <w:rsid w:val="00601B0A"/>
    <w:rsid w:val="00620847"/>
    <w:rsid w:val="00631627"/>
    <w:rsid w:val="00633D08"/>
    <w:rsid w:val="0064710A"/>
    <w:rsid w:val="00647184"/>
    <w:rsid w:val="0065604D"/>
    <w:rsid w:val="00657C4F"/>
    <w:rsid w:val="0066038B"/>
    <w:rsid w:val="0066687B"/>
    <w:rsid w:val="00675390"/>
    <w:rsid w:val="00675720"/>
    <w:rsid w:val="00683869"/>
    <w:rsid w:val="00686F07"/>
    <w:rsid w:val="0069079B"/>
    <w:rsid w:val="006B54D7"/>
    <w:rsid w:val="006B7248"/>
    <w:rsid w:val="006B7D49"/>
    <w:rsid w:val="006D1326"/>
    <w:rsid w:val="006E15B9"/>
    <w:rsid w:val="006E7601"/>
    <w:rsid w:val="006F22C5"/>
    <w:rsid w:val="00707362"/>
    <w:rsid w:val="0072422E"/>
    <w:rsid w:val="00727319"/>
    <w:rsid w:val="0073152D"/>
    <w:rsid w:val="00732058"/>
    <w:rsid w:val="00753B2D"/>
    <w:rsid w:val="00761AC2"/>
    <w:rsid w:val="00764CE7"/>
    <w:rsid w:val="007718E7"/>
    <w:rsid w:val="00776C03"/>
    <w:rsid w:val="007938AB"/>
    <w:rsid w:val="00796988"/>
    <w:rsid w:val="0079782D"/>
    <w:rsid w:val="007A10A8"/>
    <w:rsid w:val="007A3CB4"/>
    <w:rsid w:val="007A482B"/>
    <w:rsid w:val="007A5E44"/>
    <w:rsid w:val="007B0CBC"/>
    <w:rsid w:val="007B49EB"/>
    <w:rsid w:val="007C1164"/>
    <w:rsid w:val="007C390C"/>
    <w:rsid w:val="007E2558"/>
    <w:rsid w:val="007E2D1F"/>
    <w:rsid w:val="007E42A5"/>
    <w:rsid w:val="007F7989"/>
    <w:rsid w:val="00801118"/>
    <w:rsid w:val="00801507"/>
    <w:rsid w:val="00803445"/>
    <w:rsid w:val="00807D53"/>
    <w:rsid w:val="00813FC6"/>
    <w:rsid w:val="00814121"/>
    <w:rsid w:val="00843944"/>
    <w:rsid w:val="008502A5"/>
    <w:rsid w:val="00871566"/>
    <w:rsid w:val="00876E88"/>
    <w:rsid w:val="00883C6C"/>
    <w:rsid w:val="008A0363"/>
    <w:rsid w:val="008A5E3E"/>
    <w:rsid w:val="008A6555"/>
    <w:rsid w:val="008C3762"/>
    <w:rsid w:val="008C7CCD"/>
    <w:rsid w:val="008D3856"/>
    <w:rsid w:val="008E41B0"/>
    <w:rsid w:val="008E5E1F"/>
    <w:rsid w:val="008F29B8"/>
    <w:rsid w:val="00901ED7"/>
    <w:rsid w:val="00907FC2"/>
    <w:rsid w:val="00914B8E"/>
    <w:rsid w:val="00915AA8"/>
    <w:rsid w:val="00934277"/>
    <w:rsid w:val="00935641"/>
    <w:rsid w:val="00935F19"/>
    <w:rsid w:val="00954C44"/>
    <w:rsid w:val="00965545"/>
    <w:rsid w:val="009672FC"/>
    <w:rsid w:val="00972196"/>
    <w:rsid w:val="009900EC"/>
    <w:rsid w:val="00993768"/>
    <w:rsid w:val="00995F5D"/>
    <w:rsid w:val="009A7560"/>
    <w:rsid w:val="009B5903"/>
    <w:rsid w:val="009C6AE8"/>
    <w:rsid w:val="00A11E4D"/>
    <w:rsid w:val="00A1208F"/>
    <w:rsid w:val="00A1261A"/>
    <w:rsid w:val="00A13DBA"/>
    <w:rsid w:val="00A31CE0"/>
    <w:rsid w:val="00A32BA2"/>
    <w:rsid w:val="00A335AE"/>
    <w:rsid w:val="00A34D07"/>
    <w:rsid w:val="00A631E0"/>
    <w:rsid w:val="00A80346"/>
    <w:rsid w:val="00A84334"/>
    <w:rsid w:val="00AA176F"/>
    <w:rsid w:val="00AA1C67"/>
    <w:rsid w:val="00AA47B9"/>
    <w:rsid w:val="00AC747D"/>
    <w:rsid w:val="00AD3459"/>
    <w:rsid w:val="00AF04AF"/>
    <w:rsid w:val="00B00988"/>
    <w:rsid w:val="00B0606F"/>
    <w:rsid w:val="00B15496"/>
    <w:rsid w:val="00B157EE"/>
    <w:rsid w:val="00B23D8D"/>
    <w:rsid w:val="00B510D3"/>
    <w:rsid w:val="00B72CB9"/>
    <w:rsid w:val="00B9639A"/>
    <w:rsid w:val="00BA08CB"/>
    <w:rsid w:val="00BA54A1"/>
    <w:rsid w:val="00BB226B"/>
    <w:rsid w:val="00BB2308"/>
    <w:rsid w:val="00BB64F7"/>
    <w:rsid w:val="00BC1A9A"/>
    <w:rsid w:val="00BD1B5D"/>
    <w:rsid w:val="00BF5B25"/>
    <w:rsid w:val="00BF6725"/>
    <w:rsid w:val="00C15D61"/>
    <w:rsid w:val="00C20FC5"/>
    <w:rsid w:val="00C3748D"/>
    <w:rsid w:val="00C4604D"/>
    <w:rsid w:val="00C662A2"/>
    <w:rsid w:val="00C7607E"/>
    <w:rsid w:val="00C83130"/>
    <w:rsid w:val="00C95DBA"/>
    <w:rsid w:val="00CB4E10"/>
    <w:rsid w:val="00CB6CD3"/>
    <w:rsid w:val="00CC10FF"/>
    <w:rsid w:val="00CC1264"/>
    <w:rsid w:val="00CC4233"/>
    <w:rsid w:val="00CC60D2"/>
    <w:rsid w:val="00CD37AB"/>
    <w:rsid w:val="00CD40CC"/>
    <w:rsid w:val="00CD6DAC"/>
    <w:rsid w:val="00CE63DE"/>
    <w:rsid w:val="00CF167C"/>
    <w:rsid w:val="00D05A56"/>
    <w:rsid w:val="00D2452F"/>
    <w:rsid w:val="00D2461C"/>
    <w:rsid w:val="00D4105D"/>
    <w:rsid w:val="00D428F2"/>
    <w:rsid w:val="00D4455C"/>
    <w:rsid w:val="00D50A8D"/>
    <w:rsid w:val="00D7202F"/>
    <w:rsid w:val="00D86429"/>
    <w:rsid w:val="00D8705A"/>
    <w:rsid w:val="00D913DD"/>
    <w:rsid w:val="00D9428A"/>
    <w:rsid w:val="00D945E4"/>
    <w:rsid w:val="00DA083A"/>
    <w:rsid w:val="00DA13F2"/>
    <w:rsid w:val="00DA304B"/>
    <w:rsid w:val="00DA5184"/>
    <w:rsid w:val="00DD2E1D"/>
    <w:rsid w:val="00DD5B54"/>
    <w:rsid w:val="00DE077C"/>
    <w:rsid w:val="00E201CB"/>
    <w:rsid w:val="00E21616"/>
    <w:rsid w:val="00E24824"/>
    <w:rsid w:val="00E35434"/>
    <w:rsid w:val="00E45BDD"/>
    <w:rsid w:val="00E53C23"/>
    <w:rsid w:val="00E5441A"/>
    <w:rsid w:val="00E6126F"/>
    <w:rsid w:val="00E672E9"/>
    <w:rsid w:val="00E67364"/>
    <w:rsid w:val="00E77D4B"/>
    <w:rsid w:val="00E96C62"/>
    <w:rsid w:val="00E96DFB"/>
    <w:rsid w:val="00E97CD5"/>
    <w:rsid w:val="00EA03BC"/>
    <w:rsid w:val="00EA2EB1"/>
    <w:rsid w:val="00EB7FBC"/>
    <w:rsid w:val="00EC35BA"/>
    <w:rsid w:val="00EC447A"/>
    <w:rsid w:val="00ED12B7"/>
    <w:rsid w:val="00ED7E00"/>
    <w:rsid w:val="00EE1056"/>
    <w:rsid w:val="00EE6B06"/>
    <w:rsid w:val="00EF0690"/>
    <w:rsid w:val="00EF1E9B"/>
    <w:rsid w:val="00F14B54"/>
    <w:rsid w:val="00F152AC"/>
    <w:rsid w:val="00F35CAE"/>
    <w:rsid w:val="00F46424"/>
    <w:rsid w:val="00F6012C"/>
    <w:rsid w:val="00F60FD1"/>
    <w:rsid w:val="00F6381E"/>
    <w:rsid w:val="00F77D4E"/>
    <w:rsid w:val="00F802AB"/>
    <w:rsid w:val="00F86B97"/>
    <w:rsid w:val="00F86BC1"/>
    <w:rsid w:val="00F9182E"/>
    <w:rsid w:val="00FA47C2"/>
    <w:rsid w:val="00FC6171"/>
    <w:rsid w:val="00FD0834"/>
    <w:rsid w:val="00FD20A8"/>
    <w:rsid w:val="00FD7E5B"/>
    <w:rsid w:val="00FE5588"/>
    <w:rsid w:val="00FE6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79EF99"/>
  <w15:chartTrackingRefBased/>
  <w15:docId w15:val="{86F102E6-F40A-DD45-8AB4-51ACE4C9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7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C1B"/>
    <w:pPr>
      <w:ind w:left="720"/>
      <w:contextualSpacing/>
    </w:pPr>
  </w:style>
  <w:style w:type="character" w:styleId="Hyperlink">
    <w:name w:val="Hyperlink"/>
    <w:basedOn w:val="DefaultParagraphFont"/>
    <w:uiPriority w:val="99"/>
    <w:unhideWhenUsed/>
    <w:rsid w:val="002D3F16"/>
    <w:rPr>
      <w:color w:val="0563C1" w:themeColor="hyperlink"/>
      <w:u w:val="single"/>
    </w:rPr>
  </w:style>
  <w:style w:type="character" w:styleId="UnresolvedMention">
    <w:name w:val="Unresolved Mention"/>
    <w:basedOn w:val="DefaultParagraphFont"/>
    <w:uiPriority w:val="99"/>
    <w:semiHidden/>
    <w:unhideWhenUsed/>
    <w:rsid w:val="002D3F16"/>
    <w:rPr>
      <w:color w:val="605E5C"/>
      <w:shd w:val="clear" w:color="auto" w:fill="E1DFDD"/>
    </w:rPr>
  </w:style>
  <w:style w:type="character" w:customStyle="1" w:styleId="Heading1Char">
    <w:name w:val="Heading 1 Char"/>
    <w:basedOn w:val="DefaultParagraphFont"/>
    <w:link w:val="Heading1"/>
    <w:uiPriority w:val="9"/>
    <w:rsid w:val="00AA47B9"/>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314B81"/>
    <w:pPr>
      <w:tabs>
        <w:tab w:val="center" w:pos="4513"/>
        <w:tab w:val="right" w:pos="9026"/>
      </w:tabs>
    </w:pPr>
  </w:style>
  <w:style w:type="character" w:customStyle="1" w:styleId="FooterChar">
    <w:name w:val="Footer Char"/>
    <w:basedOn w:val="DefaultParagraphFont"/>
    <w:link w:val="Footer"/>
    <w:uiPriority w:val="99"/>
    <w:rsid w:val="00314B81"/>
  </w:style>
  <w:style w:type="character" w:styleId="PageNumber">
    <w:name w:val="page number"/>
    <w:basedOn w:val="DefaultParagraphFont"/>
    <w:uiPriority w:val="99"/>
    <w:semiHidden/>
    <w:unhideWhenUsed/>
    <w:rsid w:val="00314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954">
      <w:bodyDiv w:val="1"/>
      <w:marLeft w:val="0"/>
      <w:marRight w:val="0"/>
      <w:marTop w:val="0"/>
      <w:marBottom w:val="0"/>
      <w:divBdr>
        <w:top w:val="none" w:sz="0" w:space="0" w:color="auto"/>
        <w:left w:val="none" w:sz="0" w:space="0" w:color="auto"/>
        <w:bottom w:val="none" w:sz="0" w:space="0" w:color="auto"/>
        <w:right w:val="none" w:sz="0" w:space="0" w:color="auto"/>
      </w:divBdr>
      <w:divsChild>
        <w:div w:id="741218235">
          <w:marLeft w:val="0"/>
          <w:marRight w:val="0"/>
          <w:marTop w:val="0"/>
          <w:marBottom w:val="0"/>
          <w:divBdr>
            <w:top w:val="none" w:sz="0" w:space="0" w:color="auto"/>
            <w:left w:val="none" w:sz="0" w:space="0" w:color="auto"/>
            <w:bottom w:val="none" w:sz="0" w:space="0" w:color="auto"/>
            <w:right w:val="none" w:sz="0" w:space="0" w:color="auto"/>
          </w:divBdr>
          <w:divsChild>
            <w:div w:id="1968316306">
              <w:marLeft w:val="0"/>
              <w:marRight w:val="0"/>
              <w:marTop w:val="0"/>
              <w:marBottom w:val="0"/>
              <w:divBdr>
                <w:top w:val="none" w:sz="0" w:space="0" w:color="auto"/>
                <w:left w:val="none" w:sz="0" w:space="0" w:color="auto"/>
                <w:bottom w:val="none" w:sz="0" w:space="0" w:color="auto"/>
                <w:right w:val="none" w:sz="0" w:space="0" w:color="auto"/>
              </w:divBdr>
              <w:divsChild>
                <w:div w:id="1440249731">
                  <w:marLeft w:val="0"/>
                  <w:marRight w:val="0"/>
                  <w:marTop w:val="0"/>
                  <w:marBottom w:val="0"/>
                  <w:divBdr>
                    <w:top w:val="none" w:sz="0" w:space="0" w:color="auto"/>
                    <w:left w:val="none" w:sz="0" w:space="0" w:color="auto"/>
                    <w:bottom w:val="none" w:sz="0" w:space="0" w:color="auto"/>
                    <w:right w:val="none" w:sz="0" w:space="0" w:color="auto"/>
                  </w:divBdr>
                  <w:divsChild>
                    <w:div w:id="1327856221">
                      <w:marLeft w:val="0"/>
                      <w:marRight w:val="0"/>
                      <w:marTop w:val="0"/>
                      <w:marBottom w:val="0"/>
                      <w:divBdr>
                        <w:top w:val="none" w:sz="0" w:space="0" w:color="auto"/>
                        <w:left w:val="none" w:sz="0" w:space="0" w:color="auto"/>
                        <w:bottom w:val="none" w:sz="0" w:space="0" w:color="auto"/>
                        <w:right w:val="none" w:sz="0" w:space="0" w:color="auto"/>
                      </w:divBdr>
                    </w:div>
                    <w:div w:id="1967346190">
                      <w:marLeft w:val="0"/>
                      <w:marRight w:val="0"/>
                      <w:marTop w:val="0"/>
                      <w:marBottom w:val="0"/>
                      <w:divBdr>
                        <w:top w:val="none" w:sz="0" w:space="0" w:color="auto"/>
                        <w:left w:val="none" w:sz="0" w:space="0" w:color="auto"/>
                        <w:bottom w:val="none" w:sz="0" w:space="0" w:color="auto"/>
                        <w:right w:val="none" w:sz="0" w:space="0" w:color="auto"/>
                      </w:divBdr>
                    </w:div>
                    <w:div w:id="21160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7800">
          <w:marLeft w:val="0"/>
          <w:marRight w:val="0"/>
          <w:marTop w:val="0"/>
          <w:marBottom w:val="0"/>
          <w:divBdr>
            <w:top w:val="none" w:sz="0" w:space="0" w:color="auto"/>
            <w:left w:val="none" w:sz="0" w:space="0" w:color="auto"/>
            <w:bottom w:val="none" w:sz="0" w:space="0" w:color="auto"/>
            <w:right w:val="none" w:sz="0" w:space="0" w:color="auto"/>
          </w:divBdr>
        </w:div>
        <w:div w:id="159199219">
          <w:marLeft w:val="0"/>
          <w:marRight w:val="0"/>
          <w:marTop w:val="0"/>
          <w:marBottom w:val="0"/>
          <w:divBdr>
            <w:top w:val="none" w:sz="0" w:space="0" w:color="auto"/>
            <w:left w:val="none" w:sz="0" w:space="0" w:color="auto"/>
            <w:bottom w:val="none" w:sz="0" w:space="0" w:color="auto"/>
            <w:right w:val="none" w:sz="0" w:space="0" w:color="auto"/>
          </w:divBdr>
        </w:div>
      </w:divsChild>
    </w:div>
    <w:div w:id="234172079">
      <w:bodyDiv w:val="1"/>
      <w:marLeft w:val="0"/>
      <w:marRight w:val="0"/>
      <w:marTop w:val="0"/>
      <w:marBottom w:val="0"/>
      <w:divBdr>
        <w:top w:val="none" w:sz="0" w:space="0" w:color="auto"/>
        <w:left w:val="none" w:sz="0" w:space="0" w:color="auto"/>
        <w:bottom w:val="none" w:sz="0" w:space="0" w:color="auto"/>
        <w:right w:val="none" w:sz="0" w:space="0" w:color="auto"/>
      </w:divBdr>
    </w:div>
    <w:div w:id="149468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aglobalnetwork.org/blog/" TargetMode="External"/><Relationship Id="rId3" Type="http://schemas.openxmlformats.org/officeDocument/2006/relationships/settings" Target="settings.xml"/><Relationship Id="rId7" Type="http://schemas.openxmlformats.org/officeDocument/2006/relationships/hyperlink" Target="mailto:Richard.Bolden@uw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4</Pages>
  <Words>1673</Words>
  <Characters>6362</Characters>
  <Application>Microsoft Office Word</Application>
  <DocSecurity>0</DocSecurity>
  <Lines>1590</Lines>
  <Paragraphs>1339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Bolden</dc:creator>
  <cp:keywords/>
  <dc:description/>
  <cp:lastModifiedBy>Richard Bolden</cp:lastModifiedBy>
  <cp:revision>312</cp:revision>
  <cp:lastPrinted>2022-05-19T09:28:00Z</cp:lastPrinted>
  <dcterms:created xsi:type="dcterms:W3CDTF">2022-05-15T15:57:00Z</dcterms:created>
  <dcterms:modified xsi:type="dcterms:W3CDTF">2022-05-19T10:06:00Z</dcterms:modified>
</cp:coreProperties>
</file>