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8B" w:rsidRPr="00B83608" w:rsidRDefault="001B2D8B" w:rsidP="00182E5F">
      <w:pPr>
        <w:rPr>
          <w:sz w:val="20"/>
          <w:szCs w:val="20"/>
        </w:rPr>
      </w:pPr>
    </w:p>
    <w:p w:rsidR="001B2D8B" w:rsidRPr="00B83608" w:rsidRDefault="001B2D8B" w:rsidP="00182E5F">
      <w:pPr>
        <w:rPr>
          <w:sz w:val="20"/>
          <w:szCs w:val="20"/>
        </w:rPr>
      </w:pPr>
      <w:r w:rsidRPr="00B83608">
        <w:rPr>
          <w:sz w:val="20"/>
          <w:szCs w:val="20"/>
        </w:rPr>
        <w:t>Title Page</w:t>
      </w:r>
    </w:p>
    <w:p w:rsidR="001B2D8B" w:rsidRPr="00B83608" w:rsidRDefault="001B2D8B" w:rsidP="00182E5F">
      <w:pPr>
        <w:rPr>
          <w:sz w:val="20"/>
          <w:szCs w:val="20"/>
        </w:rPr>
      </w:pPr>
    </w:p>
    <w:p w:rsidR="001B2D8B" w:rsidRPr="00B83608" w:rsidRDefault="001B2D8B" w:rsidP="00182E5F">
      <w:pPr>
        <w:rPr>
          <w:sz w:val="20"/>
          <w:szCs w:val="20"/>
        </w:rPr>
      </w:pPr>
    </w:p>
    <w:p w:rsidR="001B2D8B" w:rsidRPr="00B83608" w:rsidRDefault="001B2D8B" w:rsidP="00182E5F">
      <w:pPr>
        <w:rPr>
          <w:sz w:val="20"/>
          <w:szCs w:val="20"/>
        </w:rPr>
      </w:pPr>
      <w:r w:rsidRPr="00B83608">
        <w:rPr>
          <w:sz w:val="20"/>
          <w:szCs w:val="20"/>
        </w:rPr>
        <w:t>Authors</w:t>
      </w:r>
    </w:p>
    <w:p w:rsidR="001B2D8B" w:rsidRPr="00B83608" w:rsidRDefault="001B2D8B" w:rsidP="00182E5F">
      <w:pPr>
        <w:numPr>
          <w:ilvl w:val="0"/>
          <w:numId w:val="2"/>
        </w:numPr>
        <w:rPr>
          <w:sz w:val="20"/>
          <w:szCs w:val="20"/>
        </w:rPr>
      </w:pPr>
      <w:r w:rsidRPr="00B83608">
        <w:rPr>
          <w:sz w:val="20"/>
          <w:szCs w:val="20"/>
        </w:rPr>
        <w:t xml:space="preserve">Fiona Cramp </w:t>
      </w:r>
      <w:r w:rsidRPr="00B83608">
        <w:rPr>
          <w:noProof/>
          <w:sz w:val="20"/>
          <w:szCs w:val="20"/>
          <w:lang w:eastAsia="en-GB"/>
        </w:rPr>
        <w:t xml:space="preserve">PhD BSc Hons MCSP </w:t>
      </w:r>
    </w:p>
    <w:p w:rsidR="001B2D8B" w:rsidRPr="00B83608" w:rsidRDefault="001B2D8B" w:rsidP="00182E5F">
      <w:pPr>
        <w:numPr>
          <w:ilvl w:val="0"/>
          <w:numId w:val="2"/>
        </w:numPr>
        <w:rPr>
          <w:sz w:val="20"/>
          <w:szCs w:val="20"/>
        </w:rPr>
      </w:pPr>
      <w:r w:rsidRPr="00B83608">
        <w:rPr>
          <w:noProof/>
          <w:sz w:val="20"/>
          <w:szCs w:val="20"/>
          <w:lang w:eastAsia="en-GB"/>
        </w:rPr>
        <w:t>Abigail James BSc Hons MCSP</w:t>
      </w:r>
    </w:p>
    <w:p w:rsidR="001B2D8B" w:rsidRPr="00B83608" w:rsidRDefault="001B2D8B" w:rsidP="00182E5F">
      <w:pPr>
        <w:numPr>
          <w:ilvl w:val="0"/>
          <w:numId w:val="2"/>
        </w:numPr>
        <w:rPr>
          <w:sz w:val="20"/>
          <w:szCs w:val="20"/>
        </w:rPr>
      </w:pPr>
      <w:r w:rsidRPr="00B83608">
        <w:rPr>
          <w:noProof/>
          <w:sz w:val="20"/>
          <w:szCs w:val="20"/>
          <w:lang w:eastAsia="en-GB"/>
        </w:rPr>
        <w:t>Jessica Lambert BSc Hons MCSP</w:t>
      </w:r>
    </w:p>
    <w:p w:rsidR="001B2D8B" w:rsidRPr="00B83608" w:rsidRDefault="001B2D8B" w:rsidP="00182E5F">
      <w:pPr>
        <w:rPr>
          <w:sz w:val="20"/>
          <w:szCs w:val="20"/>
        </w:rPr>
      </w:pPr>
    </w:p>
    <w:p w:rsidR="00710D82" w:rsidRPr="00B83608" w:rsidRDefault="00710D82" w:rsidP="00182E5F">
      <w:pPr>
        <w:rPr>
          <w:sz w:val="20"/>
          <w:szCs w:val="20"/>
        </w:rPr>
      </w:pPr>
      <w:r w:rsidRPr="00B83608">
        <w:rPr>
          <w:sz w:val="20"/>
          <w:szCs w:val="20"/>
        </w:rPr>
        <w:t>Title: The effects of resistance training on qua</w:t>
      </w:r>
      <w:r w:rsidR="001B2D8B" w:rsidRPr="00B83608">
        <w:rPr>
          <w:sz w:val="20"/>
          <w:szCs w:val="20"/>
        </w:rPr>
        <w:t>lity of life in cancer: a</w:t>
      </w:r>
      <w:r w:rsidRPr="00B83608">
        <w:rPr>
          <w:sz w:val="20"/>
          <w:szCs w:val="20"/>
        </w:rPr>
        <w:t xml:space="preserve"> systematic literature review and meta-analysis</w:t>
      </w:r>
    </w:p>
    <w:p w:rsidR="008E10BF" w:rsidRPr="00B83608" w:rsidRDefault="008E10BF" w:rsidP="00182E5F">
      <w:pPr>
        <w:rPr>
          <w:sz w:val="20"/>
          <w:szCs w:val="20"/>
        </w:rPr>
      </w:pPr>
    </w:p>
    <w:p w:rsidR="001B2D8B" w:rsidRPr="00B83608" w:rsidRDefault="001B2D8B" w:rsidP="00182E5F">
      <w:pPr>
        <w:rPr>
          <w:sz w:val="20"/>
          <w:szCs w:val="20"/>
        </w:rPr>
      </w:pPr>
      <w:r w:rsidRPr="00B83608">
        <w:rPr>
          <w:sz w:val="20"/>
          <w:szCs w:val="20"/>
        </w:rPr>
        <w:t>Author affiliations:</w:t>
      </w:r>
    </w:p>
    <w:p w:rsidR="001B2D8B" w:rsidRPr="00B83608" w:rsidRDefault="001B2D8B" w:rsidP="00182E5F">
      <w:pPr>
        <w:numPr>
          <w:ilvl w:val="0"/>
          <w:numId w:val="3"/>
        </w:numPr>
        <w:rPr>
          <w:noProof/>
          <w:sz w:val="20"/>
          <w:szCs w:val="20"/>
          <w:lang w:eastAsia="en-GB"/>
        </w:rPr>
      </w:pPr>
      <w:r w:rsidRPr="00B83608">
        <w:rPr>
          <w:noProof/>
          <w:sz w:val="20"/>
          <w:szCs w:val="20"/>
          <w:lang w:eastAsia="en-GB"/>
        </w:rPr>
        <w:t>Fiona Cramp PhD BSc Hons MCSP, Principal Lecturer in Physiotherapy, Department of Allied Health Professions, Faculty of Health and Life Sciences, Glenside Campus, University of the West of England, Blackberry Hill, Bristol, BS16 1DD.</w:t>
      </w:r>
    </w:p>
    <w:p w:rsidR="00A909BD" w:rsidRDefault="001B2D8B" w:rsidP="00A909BD">
      <w:pPr>
        <w:numPr>
          <w:ilvl w:val="0"/>
          <w:numId w:val="3"/>
        </w:numPr>
        <w:rPr>
          <w:sz w:val="20"/>
          <w:szCs w:val="20"/>
        </w:rPr>
      </w:pPr>
      <w:r w:rsidRPr="00B83608">
        <w:rPr>
          <w:noProof/>
          <w:sz w:val="20"/>
          <w:szCs w:val="20"/>
          <w:lang w:eastAsia="en-GB"/>
        </w:rPr>
        <w:t>Abigail James BSc Hons MCSP</w:t>
      </w:r>
      <w:r w:rsidR="004D1F04">
        <w:rPr>
          <w:noProof/>
          <w:sz w:val="20"/>
          <w:szCs w:val="20"/>
          <w:lang w:eastAsia="en-GB"/>
        </w:rPr>
        <w:t xml:space="preserve">, Physiotherapist, Barking, Dagenham and Redbridge NHS Trust, Romford, </w:t>
      </w:r>
      <w:smartTag w:uri="urn:schemas-microsoft-com:office:smarttags" w:element="place">
        <w:smartTag w:uri="urn:schemas-microsoft-com:office:smarttags" w:element="City">
          <w:r w:rsidR="004D1F04">
            <w:rPr>
              <w:noProof/>
              <w:sz w:val="20"/>
              <w:szCs w:val="20"/>
              <w:lang w:eastAsia="en-GB"/>
            </w:rPr>
            <w:t>Essex</w:t>
          </w:r>
        </w:smartTag>
        <w:r w:rsidR="004D1F04">
          <w:rPr>
            <w:noProof/>
            <w:sz w:val="20"/>
            <w:szCs w:val="20"/>
            <w:lang w:eastAsia="en-GB"/>
          </w:rPr>
          <w:t xml:space="preserve">, </w:t>
        </w:r>
        <w:smartTag w:uri="urn:schemas-microsoft-com:office:smarttags" w:element="PostalCode">
          <w:r w:rsidR="004D1F04">
            <w:rPr>
              <w:noProof/>
              <w:sz w:val="20"/>
              <w:szCs w:val="20"/>
              <w:lang w:eastAsia="en-GB"/>
            </w:rPr>
            <w:t>RM7 1GN</w:t>
          </w:r>
        </w:smartTag>
      </w:smartTag>
    </w:p>
    <w:p w:rsidR="001B2D8B" w:rsidRPr="00B83608" w:rsidRDefault="001B2D8B" w:rsidP="00182E5F">
      <w:pPr>
        <w:numPr>
          <w:ilvl w:val="0"/>
          <w:numId w:val="3"/>
        </w:numPr>
        <w:rPr>
          <w:sz w:val="20"/>
          <w:szCs w:val="20"/>
        </w:rPr>
      </w:pPr>
      <w:r w:rsidRPr="00B83608">
        <w:rPr>
          <w:noProof/>
          <w:sz w:val="20"/>
          <w:szCs w:val="20"/>
          <w:lang w:eastAsia="en-GB"/>
        </w:rPr>
        <w:t>Jessica Lambert BSc Hons MCSP</w:t>
      </w:r>
      <w:r w:rsidR="00A909BD">
        <w:rPr>
          <w:noProof/>
          <w:sz w:val="20"/>
          <w:szCs w:val="20"/>
          <w:lang w:eastAsia="en-GB"/>
        </w:rPr>
        <w:t xml:space="preserve">, </w:t>
      </w:r>
      <w:r w:rsidR="00A909BD">
        <w:rPr>
          <w:sz w:val="20"/>
          <w:szCs w:val="20"/>
        </w:rPr>
        <w:t xml:space="preserve">Physiotherapist, Physiotherapy Department, Hereford Hospitals NHS Trust, The </w:t>
      </w:r>
      <w:smartTag w:uri="urn:schemas-microsoft-com:office:smarttags" w:element="PlaceType">
        <w:r w:rsidR="00A909BD">
          <w:rPr>
            <w:sz w:val="20"/>
            <w:szCs w:val="20"/>
          </w:rPr>
          <w:t>County</w:t>
        </w:r>
      </w:smartTag>
      <w:r w:rsidR="00A909BD">
        <w:rPr>
          <w:sz w:val="20"/>
          <w:szCs w:val="20"/>
        </w:rPr>
        <w:t xml:space="preserve"> </w:t>
      </w:r>
      <w:smartTag w:uri="urn:schemas-microsoft-com:office:smarttags" w:element="PlaceType">
        <w:r w:rsidR="00A909BD">
          <w:rPr>
            <w:sz w:val="20"/>
            <w:szCs w:val="20"/>
          </w:rPr>
          <w:t>Hospital</w:t>
        </w:r>
      </w:smartTag>
      <w:r w:rsidR="00A909BD">
        <w:rPr>
          <w:sz w:val="20"/>
          <w:szCs w:val="20"/>
        </w:rPr>
        <w:t xml:space="preserve">, Union Walk, </w:t>
      </w:r>
      <w:smartTag w:uri="urn:schemas-microsoft-com:office:smarttags" w:element="place">
        <w:smartTag w:uri="urn:schemas-microsoft-com:office:smarttags" w:element="City">
          <w:r w:rsidR="00A909BD">
            <w:rPr>
              <w:sz w:val="20"/>
              <w:szCs w:val="20"/>
            </w:rPr>
            <w:t>Hereford</w:t>
          </w:r>
        </w:smartTag>
        <w:r w:rsidR="00A909BD">
          <w:rPr>
            <w:sz w:val="20"/>
            <w:szCs w:val="20"/>
          </w:rPr>
          <w:t xml:space="preserve">, </w:t>
        </w:r>
        <w:smartTag w:uri="urn:schemas-microsoft-com:office:smarttags" w:element="PostalCode">
          <w:r w:rsidR="00A909BD">
            <w:rPr>
              <w:sz w:val="20"/>
              <w:szCs w:val="20"/>
            </w:rPr>
            <w:t>HR1 2RE</w:t>
          </w:r>
        </w:smartTag>
      </w:smartTag>
    </w:p>
    <w:p w:rsidR="001B2D8B" w:rsidRPr="00B83608" w:rsidRDefault="001B2D8B" w:rsidP="00182E5F">
      <w:pPr>
        <w:rPr>
          <w:noProof/>
          <w:sz w:val="20"/>
          <w:szCs w:val="20"/>
          <w:lang w:eastAsia="en-GB"/>
        </w:rPr>
      </w:pPr>
    </w:p>
    <w:p w:rsidR="008E10BF" w:rsidRPr="00B83608" w:rsidRDefault="001B2D8B" w:rsidP="00182E5F">
      <w:pPr>
        <w:rPr>
          <w:noProof/>
          <w:sz w:val="20"/>
          <w:szCs w:val="20"/>
          <w:lang w:eastAsia="en-GB"/>
        </w:rPr>
      </w:pPr>
      <w:bookmarkStart w:id="0" w:name="_MailAutoSig"/>
      <w:r w:rsidRPr="00B83608">
        <w:rPr>
          <w:noProof/>
          <w:sz w:val="20"/>
          <w:szCs w:val="20"/>
          <w:lang w:eastAsia="en-GB"/>
        </w:rPr>
        <w:t xml:space="preserve">Corresponding author: </w:t>
      </w:r>
      <w:r w:rsidR="008E10BF" w:rsidRPr="00B83608">
        <w:rPr>
          <w:noProof/>
          <w:sz w:val="20"/>
          <w:szCs w:val="20"/>
          <w:lang w:eastAsia="en-GB"/>
        </w:rPr>
        <w:t>Fiona Cramp PhD BSc Hons MCSP</w:t>
      </w:r>
      <w:r w:rsidRPr="00B83608">
        <w:rPr>
          <w:noProof/>
          <w:sz w:val="20"/>
          <w:szCs w:val="20"/>
          <w:lang w:eastAsia="en-GB"/>
        </w:rPr>
        <w:t xml:space="preserve">, </w:t>
      </w:r>
      <w:r w:rsidR="008E10BF" w:rsidRPr="00B83608">
        <w:rPr>
          <w:noProof/>
          <w:sz w:val="20"/>
          <w:szCs w:val="20"/>
          <w:lang w:eastAsia="en-GB"/>
        </w:rPr>
        <w:t>Principal Lecturer in Physiotherapy</w:t>
      </w:r>
      <w:r w:rsidRPr="00B83608">
        <w:rPr>
          <w:noProof/>
          <w:sz w:val="20"/>
          <w:szCs w:val="20"/>
          <w:lang w:eastAsia="en-GB"/>
        </w:rPr>
        <w:t xml:space="preserve">, </w:t>
      </w:r>
      <w:r w:rsidR="008E10BF" w:rsidRPr="00B83608">
        <w:rPr>
          <w:noProof/>
          <w:sz w:val="20"/>
          <w:szCs w:val="20"/>
          <w:lang w:eastAsia="en-GB"/>
        </w:rPr>
        <w:t>Department of Allied Health Professions</w:t>
      </w:r>
      <w:r w:rsidRPr="00B83608">
        <w:rPr>
          <w:noProof/>
          <w:sz w:val="20"/>
          <w:szCs w:val="20"/>
          <w:lang w:eastAsia="en-GB"/>
        </w:rPr>
        <w:t xml:space="preserve">, </w:t>
      </w:r>
      <w:r w:rsidR="008E10BF" w:rsidRPr="00B83608">
        <w:rPr>
          <w:noProof/>
          <w:sz w:val="20"/>
          <w:szCs w:val="20"/>
          <w:lang w:eastAsia="en-GB"/>
        </w:rPr>
        <w:t>Faculty of Health and Life Sciences</w:t>
      </w:r>
      <w:r w:rsidRPr="00B83608">
        <w:rPr>
          <w:noProof/>
          <w:sz w:val="20"/>
          <w:szCs w:val="20"/>
          <w:lang w:eastAsia="en-GB"/>
        </w:rPr>
        <w:t xml:space="preserve">, </w:t>
      </w:r>
      <w:r w:rsidR="008E10BF" w:rsidRPr="00B83608">
        <w:rPr>
          <w:noProof/>
          <w:sz w:val="20"/>
          <w:szCs w:val="20"/>
          <w:lang w:eastAsia="en-GB"/>
        </w:rPr>
        <w:t>Glenside Campus</w:t>
      </w:r>
      <w:r w:rsidRPr="00B83608">
        <w:rPr>
          <w:noProof/>
          <w:sz w:val="20"/>
          <w:szCs w:val="20"/>
          <w:lang w:eastAsia="en-GB"/>
        </w:rPr>
        <w:t xml:space="preserve">, </w:t>
      </w:r>
      <w:r w:rsidR="008E10BF" w:rsidRPr="00B83608">
        <w:rPr>
          <w:noProof/>
          <w:sz w:val="20"/>
          <w:szCs w:val="20"/>
          <w:lang w:eastAsia="en-GB"/>
        </w:rPr>
        <w:t>University of the West of England</w:t>
      </w:r>
      <w:r w:rsidRPr="00B83608">
        <w:rPr>
          <w:noProof/>
          <w:sz w:val="20"/>
          <w:szCs w:val="20"/>
          <w:lang w:eastAsia="en-GB"/>
        </w:rPr>
        <w:t xml:space="preserve">, </w:t>
      </w:r>
      <w:r w:rsidR="008E10BF" w:rsidRPr="00B83608">
        <w:rPr>
          <w:noProof/>
          <w:sz w:val="20"/>
          <w:szCs w:val="20"/>
          <w:lang w:eastAsia="en-GB"/>
        </w:rPr>
        <w:t>Blackberry Hill</w:t>
      </w:r>
      <w:r w:rsidRPr="00B83608">
        <w:rPr>
          <w:noProof/>
          <w:sz w:val="20"/>
          <w:szCs w:val="20"/>
          <w:lang w:eastAsia="en-GB"/>
        </w:rPr>
        <w:t xml:space="preserve">, </w:t>
      </w:r>
      <w:r w:rsidR="008E10BF" w:rsidRPr="00B83608">
        <w:rPr>
          <w:noProof/>
          <w:sz w:val="20"/>
          <w:szCs w:val="20"/>
          <w:lang w:eastAsia="en-GB"/>
        </w:rPr>
        <w:t>Bristol</w:t>
      </w:r>
      <w:r w:rsidRPr="00B83608">
        <w:rPr>
          <w:noProof/>
          <w:sz w:val="20"/>
          <w:szCs w:val="20"/>
          <w:lang w:eastAsia="en-GB"/>
        </w:rPr>
        <w:t xml:space="preserve">, </w:t>
      </w:r>
      <w:r w:rsidR="008E10BF" w:rsidRPr="00B83608">
        <w:rPr>
          <w:noProof/>
          <w:sz w:val="20"/>
          <w:szCs w:val="20"/>
          <w:lang w:eastAsia="en-GB"/>
        </w:rPr>
        <w:t>BS16 1DD</w:t>
      </w:r>
      <w:r w:rsidRPr="00B83608">
        <w:rPr>
          <w:noProof/>
          <w:sz w:val="20"/>
          <w:szCs w:val="20"/>
          <w:lang w:eastAsia="en-GB"/>
        </w:rPr>
        <w:t xml:space="preserve">. Telephone: </w:t>
      </w:r>
      <w:r w:rsidR="008E10BF" w:rsidRPr="00B83608">
        <w:rPr>
          <w:noProof/>
          <w:sz w:val="20"/>
          <w:szCs w:val="20"/>
          <w:lang w:eastAsia="en-GB"/>
        </w:rPr>
        <w:t>+44 (0)117 3288501</w:t>
      </w:r>
      <w:r w:rsidRPr="00B83608">
        <w:rPr>
          <w:noProof/>
          <w:sz w:val="20"/>
          <w:szCs w:val="20"/>
          <w:lang w:eastAsia="en-GB"/>
        </w:rPr>
        <w:t xml:space="preserve"> Fax: +44 (0)117 3288404 email: </w:t>
      </w:r>
      <w:hyperlink r:id="rId7" w:history="1">
        <w:r w:rsidR="008E10BF" w:rsidRPr="00B83608">
          <w:rPr>
            <w:rStyle w:val="Hyperlink"/>
            <w:noProof/>
            <w:sz w:val="20"/>
            <w:szCs w:val="20"/>
            <w:lang w:eastAsia="en-GB"/>
          </w:rPr>
          <w:t>Fiona.cramp@uwe.ac.uk</w:t>
        </w:r>
      </w:hyperlink>
    </w:p>
    <w:p w:rsidR="00710D82" w:rsidRPr="00B83608" w:rsidRDefault="001B2D8B" w:rsidP="00182E5F">
      <w:pPr>
        <w:rPr>
          <w:b/>
          <w:sz w:val="20"/>
          <w:szCs w:val="20"/>
        </w:rPr>
      </w:pPr>
      <w:r w:rsidRPr="00B83608">
        <w:rPr>
          <w:noProof/>
          <w:sz w:val="20"/>
          <w:szCs w:val="20"/>
          <w:lang w:eastAsia="en-GB"/>
        </w:rPr>
        <w:br w:type="page"/>
      </w:r>
      <w:bookmarkEnd w:id="0"/>
      <w:r w:rsidR="00710D82" w:rsidRPr="00B83608">
        <w:rPr>
          <w:b/>
          <w:sz w:val="20"/>
          <w:szCs w:val="20"/>
        </w:rPr>
        <w:lastRenderedPageBreak/>
        <w:t>Abstract</w:t>
      </w:r>
    </w:p>
    <w:p w:rsidR="001B2D8B" w:rsidRPr="00B83608" w:rsidRDefault="001B2D8B" w:rsidP="00182E5F">
      <w:pPr>
        <w:rPr>
          <w:b/>
          <w:noProof/>
          <w:sz w:val="20"/>
          <w:szCs w:val="20"/>
          <w:lang w:eastAsia="en-GB"/>
        </w:rPr>
      </w:pPr>
    </w:p>
    <w:p w:rsidR="001B2D8B" w:rsidRPr="00B83608" w:rsidRDefault="001B2D8B" w:rsidP="00182E5F">
      <w:pPr>
        <w:rPr>
          <w:rStyle w:val="times10"/>
          <w:sz w:val="20"/>
          <w:szCs w:val="20"/>
        </w:rPr>
      </w:pPr>
      <w:r w:rsidRPr="00B83608">
        <w:rPr>
          <w:b/>
          <w:sz w:val="20"/>
          <w:szCs w:val="20"/>
        </w:rPr>
        <w:t>Purpose:</w:t>
      </w:r>
      <w:r w:rsidRPr="00B83608">
        <w:rPr>
          <w:sz w:val="20"/>
          <w:szCs w:val="20"/>
        </w:rPr>
        <w:t xml:space="preserve"> T</w:t>
      </w:r>
      <w:r w:rsidRPr="00B83608">
        <w:rPr>
          <w:rStyle w:val="times10"/>
          <w:sz w:val="20"/>
          <w:szCs w:val="20"/>
        </w:rPr>
        <w:t xml:space="preserve">o carry out a systematic review and meta-analysis to evaluate the effect of </w:t>
      </w:r>
      <w:r w:rsidRPr="00B83608">
        <w:rPr>
          <w:sz w:val="20"/>
          <w:szCs w:val="20"/>
        </w:rPr>
        <w:t>resistance training upon</w:t>
      </w:r>
      <w:r w:rsidR="00F50693" w:rsidRPr="00B83608">
        <w:rPr>
          <w:sz w:val="20"/>
          <w:szCs w:val="20"/>
        </w:rPr>
        <w:t xml:space="preserve"> quality of life</w:t>
      </w:r>
      <w:r w:rsidRPr="00B83608">
        <w:rPr>
          <w:sz w:val="20"/>
          <w:szCs w:val="20"/>
        </w:rPr>
        <w:t xml:space="preserve"> </w:t>
      </w:r>
      <w:r w:rsidR="00F50693" w:rsidRPr="00B83608">
        <w:rPr>
          <w:sz w:val="20"/>
          <w:szCs w:val="20"/>
        </w:rPr>
        <w:t>(</w:t>
      </w:r>
      <w:r w:rsidRPr="00B83608">
        <w:rPr>
          <w:sz w:val="20"/>
          <w:szCs w:val="20"/>
        </w:rPr>
        <w:t>QoL</w:t>
      </w:r>
      <w:r w:rsidR="00F50693" w:rsidRPr="00B83608">
        <w:rPr>
          <w:sz w:val="20"/>
          <w:szCs w:val="20"/>
        </w:rPr>
        <w:t>)</w:t>
      </w:r>
      <w:r w:rsidRPr="00B83608">
        <w:rPr>
          <w:sz w:val="20"/>
          <w:szCs w:val="20"/>
        </w:rPr>
        <w:t xml:space="preserve"> </w:t>
      </w:r>
      <w:r w:rsidRPr="00B83608">
        <w:rPr>
          <w:rStyle w:val="times10"/>
          <w:sz w:val="20"/>
          <w:szCs w:val="20"/>
        </w:rPr>
        <w:t>in cancer.</w:t>
      </w:r>
    </w:p>
    <w:p w:rsidR="001B2D8B" w:rsidRPr="00B83608" w:rsidRDefault="001B2D8B" w:rsidP="00182E5F">
      <w:pPr>
        <w:rPr>
          <w:sz w:val="20"/>
          <w:szCs w:val="20"/>
        </w:rPr>
      </w:pPr>
    </w:p>
    <w:p w:rsidR="001B2D8B" w:rsidRPr="00B83608" w:rsidRDefault="001B2D8B" w:rsidP="00182E5F">
      <w:pPr>
        <w:rPr>
          <w:rStyle w:val="times10"/>
          <w:sz w:val="20"/>
          <w:szCs w:val="20"/>
        </w:rPr>
      </w:pPr>
      <w:r w:rsidRPr="00B83608">
        <w:rPr>
          <w:b/>
          <w:sz w:val="20"/>
          <w:szCs w:val="20"/>
        </w:rPr>
        <w:t xml:space="preserve">Methods: </w:t>
      </w:r>
      <w:r w:rsidRPr="00B83608">
        <w:rPr>
          <w:rStyle w:val="times10"/>
          <w:b/>
          <w:bCs/>
          <w:sz w:val="20"/>
          <w:szCs w:val="20"/>
        </w:rPr>
        <w:t>Search strategy:</w:t>
      </w:r>
      <w:r w:rsidRPr="00B83608">
        <w:rPr>
          <w:rStyle w:val="times10"/>
          <w:sz w:val="20"/>
          <w:szCs w:val="20"/>
        </w:rPr>
        <w:t xml:space="preserve"> </w:t>
      </w:r>
      <w:r w:rsidR="009B6E39" w:rsidRPr="00B83608">
        <w:rPr>
          <w:rStyle w:val="times10"/>
          <w:sz w:val="20"/>
          <w:szCs w:val="20"/>
        </w:rPr>
        <w:t>A wide range of electronic databases were searched from inception to</w:t>
      </w:r>
      <w:r w:rsidRPr="00B83608">
        <w:rPr>
          <w:rStyle w:val="times10"/>
          <w:sz w:val="20"/>
          <w:szCs w:val="20"/>
        </w:rPr>
        <w:t xml:space="preserve"> </w:t>
      </w:r>
      <w:r w:rsidR="007F6CB8" w:rsidRPr="00B83608">
        <w:rPr>
          <w:rStyle w:val="times10"/>
          <w:sz w:val="20"/>
          <w:szCs w:val="20"/>
        </w:rPr>
        <w:t xml:space="preserve">October </w:t>
      </w:r>
      <w:r w:rsidR="009B6E39" w:rsidRPr="00B83608">
        <w:rPr>
          <w:rStyle w:val="times10"/>
          <w:sz w:val="20"/>
          <w:szCs w:val="20"/>
        </w:rPr>
        <w:t>2009</w:t>
      </w:r>
      <w:r w:rsidRPr="00B83608">
        <w:rPr>
          <w:rStyle w:val="times10"/>
          <w:sz w:val="20"/>
          <w:szCs w:val="20"/>
        </w:rPr>
        <w:t xml:space="preserve"> using relevant key words. Reference lists of all studies identified for inclusion and relevant reviews were also searched. Relevant journals were hand searched and experts in the field contacted.   </w:t>
      </w:r>
      <w:r w:rsidRPr="00B83608">
        <w:rPr>
          <w:rStyle w:val="times10"/>
          <w:b/>
          <w:bCs/>
          <w:sz w:val="20"/>
          <w:szCs w:val="20"/>
        </w:rPr>
        <w:t>Selection criteria</w:t>
      </w:r>
      <w:r w:rsidRPr="00B83608">
        <w:rPr>
          <w:rStyle w:val="times10"/>
          <w:sz w:val="20"/>
          <w:szCs w:val="20"/>
        </w:rPr>
        <w:t xml:space="preserve">: Randomized controlled trials that investigated the specific effect of resistance </w:t>
      </w:r>
      <w:r w:rsidR="00B43F85">
        <w:rPr>
          <w:rStyle w:val="times10"/>
          <w:sz w:val="20"/>
          <w:szCs w:val="20"/>
        </w:rPr>
        <w:t>training</w:t>
      </w:r>
      <w:r w:rsidRPr="00B83608">
        <w:rPr>
          <w:rStyle w:val="times10"/>
          <w:sz w:val="20"/>
          <w:szCs w:val="20"/>
        </w:rPr>
        <w:t xml:space="preserve"> on QoL in adult cancer survivors were included.   </w:t>
      </w:r>
      <w:r w:rsidRPr="00B83608">
        <w:rPr>
          <w:rStyle w:val="times10"/>
          <w:b/>
          <w:bCs/>
          <w:sz w:val="20"/>
          <w:szCs w:val="20"/>
        </w:rPr>
        <w:t>Data collection &amp; analysis:</w:t>
      </w:r>
      <w:r w:rsidRPr="00B83608">
        <w:rPr>
          <w:rStyle w:val="times10"/>
          <w:sz w:val="20"/>
          <w:szCs w:val="20"/>
        </w:rPr>
        <w:t xml:space="preserve"> Two review authors independently assessed methodological quality and extracted data based upon predefined criteria. A meta-analysis w</w:t>
      </w:r>
      <w:r w:rsidR="00F50693" w:rsidRPr="00B83608">
        <w:rPr>
          <w:rStyle w:val="times10"/>
          <w:sz w:val="20"/>
          <w:szCs w:val="20"/>
        </w:rPr>
        <w:t>as performed for QoL</w:t>
      </w:r>
      <w:r w:rsidRPr="00B83608">
        <w:rPr>
          <w:rStyle w:val="times10"/>
          <w:sz w:val="20"/>
          <w:szCs w:val="20"/>
        </w:rPr>
        <w:t xml:space="preserve"> using a random-effects model.</w:t>
      </w:r>
    </w:p>
    <w:p w:rsidR="001B2D8B" w:rsidRPr="00B83608" w:rsidRDefault="001B2D8B" w:rsidP="00182E5F">
      <w:pPr>
        <w:rPr>
          <w:sz w:val="20"/>
          <w:szCs w:val="20"/>
        </w:rPr>
      </w:pPr>
    </w:p>
    <w:p w:rsidR="001B2D8B" w:rsidRPr="00B83608" w:rsidRDefault="001B2D8B" w:rsidP="00182E5F">
      <w:pPr>
        <w:rPr>
          <w:rStyle w:val="times10"/>
          <w:sz w:val="20"/>
          <w:szCs w:val="20"/>
        </w:rPr>
      </w:pPr>
      <w:r w:rsidRPr="00B83608">
        <w:rPr>
          <w:b/>
          <w:sz w:val="20"/>
          <w:szCs w:val="20"/>
        </w:rPr>
        <w:t>Results:</w:t>
      </w:r>
      <w:r w:rsidRPr="00B83608">
        <w:rPr>
          <w:sz w:val="20"/>
          <w:szCs w:val="20"/>
        </w:rPr>
        <w:t xml:space="preserve"> </w:t>
      </w:r>
      <w:r w:rsidRPr="00B83608">
        <w:rPr>
          <w:rStyle w:val="times10"/>
          <w:sz w:val="20"/>
          <w:szCs w:val="20"/>
        </w:rPr>
        <w:t xml:space="preserve">Six studies were identified for inclusion.  Two studies demonstrated a significantly beneficial effect of resistance training on QoL compared to usual care.  </w:t>
      </w:r>
      <w:r w:rsidRPr="00B83608">
        <w:rPr>
          <w:sz w:val="20"/>
          <w:szCs w:val="20"/>
        </w:rPr>
        <w:t>Post-test means +/- SD were available for all comparisons providing data for 278 participants who received a</w:t>
      </w:r>
      <w:r w:rsidR="00B43F85">
        <w:rPr>
          <w:sz w:val="20"/>
          <w:szCs w:val="20"/>
        </w:rPr>
        <w:t xml:space="preserve"> resistance training</w:t>
      </w:r>
      <w:r w:rsidRPr="00B83608">
        <w:rPr>
          <w:sz w:val="20"/>
          <w:szCs w:val="20"/>
        </w:rPr>
        <w:t xml:space="preserve"> intervention and 270 control participants. </w:t>
      </w:r>
      <w:r w:rsidR="009B6E39" w:rsidRPr="00B83608">
        <w:rPr>
          <w:sz w:val="20"/>
          <w:szCs w:val="20"/>
        </w:rPr>
        <w:t>The results of the meta-analysis demonstrated that a</w:t>
      </w:r>
      <w:r w:rsidRPr="00B83608">
        <w:rPr>
          <w:sz w:val="20"/>
          <w:szCs w:val="20"/>
        </w:rPr>
        <w:t xml:space="preserve">t the end of the intervention period </w:t>
      </w:r>
      <w:r w:rsidR="00B43F85">
        <w:rPr>
          <w:sz w:val="20"/>
          <w:szCs w:val="20"/>
        </w:rPr>
        <w:t>resistance training</w:t>
      </w:r>
      <w:r w:rsidRPr="00B83608">
        <w:rPr>
          <w:sz w:val="20"/>
          <w:szCs w:val="20"/>
        </w:rPr>
        <w:t xml:space="preserve"> was statistically more effective than the control intervention (SMD -0.17, 95% CIs -0.3</w:t>
      </w:r>
      <w:r w:rsidR="009B6E39" w:rsidRPr="00B83608">
        <w:rPr>
          <w:sz w:val="20"/>
          <w:szCs w:val="20"/>
        </w:rPr>
        <w:t>4 to -0.00)</w:t>
      </w:r>
      <w:r w:rsidRPr="00B83608">
        <w:rPr>
          <w:sz w:val="20"/>
          <w:szCs w:val="20"/>
        </w:rPr>
        <w:t>.  </w:t>
      </w:r>
      <w:r w:rsidRPr="00B83608">
        <w:rPr>
          <w:rStyle w:val="times10"/>
          <w:sz w:val="20"/>
          <w:szCs w:val="20"/>
        </w:rPr>
        <w:t xml:space="preserve">Overall there was heterogeneity between studies in relation to tumor type, stage of cancer treatment, type of cancer treatment and duration of the intervention.  </w:t>
      </w:r>
    </w:p>
    <w:p w:rsidR="001B2D8B" w:rsidRPr="00B83608" w:rsidRDefault="001B2D8B" w:rsidP="00182E5F">
      <w:pPr>
        <w:rPr>
          <w:sz w:val="20"/>
          <w:szCs w:val="20"/>
        </w:rPr>
      </w:pPr>
    </w:p>
    <w:p w:rsidR="00710D82" w:rsidRPr="00B83608" w:rsidRDefault="001B2D8B" w:rsidP="00182E5F">
      <w:pPr>
        <w:rPr>
          <w:sz w:val="20"/>
          <w:szCs w:val="20"/>
        </w:rPr>
      </w:pPr>
      <w:r w:rsidRPr="00B83608">
        <w:rPr>
          <w:b/>
          <w:sz w:val="20"/>
          <w:szCs w:val="20"/>
        </w:rPr>
        <w:t>Conclusions:</w:t>
      </w:r>
      <w:r w:rsidRPr="00B83608">
        <w:rPr>
          <w:sz w:val="20"/>
          <w:szCs w:val="20"/>
        </w:rPr>
        <w:t xml:space="preserve"> </w:t>
      </w:r>
      <w:r w:rsidR="00710D82" w:rsidRPr="00B83608">
        <w:rPr>
          <w:rStyle w:val="times10"/>
          <w:sz w:val="20"/>
          <w:szCs w:val="20"/>
        </w:rPr>
        <w:t>Existing evidence suggests that strength training p</w:t>
      </w:r>
      <w:r w:rsidR="009B6E39" w:rsidRPr="00B83608">
        <w:rPr>
          <w:rStyle w:val="times10"/>
          <w:sz w:val="20"/>
          <w:szCs w:val="20"/>
        </w:rPr>
        <w:t>rograms for cancer survivors have marginal benefit</w:t>
      </w:r>
      <w:r w:rsidR="00710D82" w:rsidRPr="00B83608">
        <w:rPr>
          <w:rStyle w:val="times10"/>
          <w:sz w:val="20"/>
          <w:szCs w:val="20"/>
        </w:rPr>
        <w:t xml:space="preserve">.  </w:t>
      </w:r>
      <w:r w:rsidR="00710D82" w:rsidRPr="00B83608">
        <w:rPr>
          <w:sz w:val="20"/>
          <w:szCs w:val="20"/>
        </w:rPr>
        <w:t>Further fully powered studies are required to determine the optimal type, intensity and timing of resistance training.</w:t>
      </w:r>
    </w:p>
    <w:p w:rsidR="00710D82" w:rsidRPr="00B83608" w:rsidRDefault="00710D82" w:rsidP="00182E5F">
      <w:pPr>
        <w:rPr>
          <w:rStyle w:val="times10"/>
          <w:sz w:val="20"/>
          <w:szCs w:val="20"/>
        </w:rPr>
      </w:pPr>
    </w:p>
    <w:p w:rsidR="001B2D8B" w:rsidRPr="00B83608" w:rsidRDefault="001B2D8B" w:rsidP="00182E5F">
      <w:pPr>
        <w:rPr>
          <w:rStyle w:val="times10"/>
          <w:sz w:val="20"/>
          <w:szCs w:val="20"/>
        </w:rPr>
      </w:pPr>
      <w:r w:rsidRPr="00B83608">
        <w:rPr>
          <w:rStyle w:val="times10"/>
          <w:b/>
          <w:sz w:val="20"/>
          <w:szCs w:val="20"/>
        </w:rPr>
        <w:t>Keywords:</w:t>
      </w:r>
      <w:r w:rsidRPr="00B83608">
        <w:rPr>
          <w:rStyle w:val="times10"/>
          <w:sz w:val="20"/>
          <w:szCs w:val="20"/>
        </w:rPr>
        <w:t xml:space="preserve"> Resistance </w:t>
      </w:r>
      <w:r w:rsidR="00F3148D">
        <w:rPr>
          <w:rStyle w:val="times10"/>
          <w:sz w:val="20"/>
          <w:szCs w:val="20"/>
        </w:rPr>
        <w:t>training</w:t>
      </w:r>
      <w:r w:rsidRPr="00B83608">
        <w:rPr>
          <w:rStyle w:val="times10"/>
          <w:sz w:val="20"/>
          <w:szCs w:val="20"/>
        </w:rPr>
        <w:t>; quality of life; cancer; systematic review; meta-analysis.</w:t>
      </w:r>
    </w:p>
    <w:p w:rsidR="001B2D8B" w:rsidRPr="00B83608" w:rsidRDefault="001B2D8B" w:rsidP="00182E5F">
      <w:pPr>
        <w:rPr>
          <w:rStyle w:val="times10"/>
          <w:sz w:val="20"/>
          <w:szCs w:val="20"/>
        </w:rPr>
      </w:pPr>
    </w:p>
    <w:p w:rsidR="00710D82" w:rsidRPr="00B83608" w:rsidRDefault="000D7508" w:rsidP="00182E5F">
      <w:pPr>
        <w:rPr>
          <w:b/>
          <w:sz w:val="20"/>
          <w:szCs w:val="20"/>
        </w:rPr>
      </w:pPr>
      <w:r w:rsidRPr="00B83608">
        <w:rPr>
          <w:rStyle w:val="times10"/>
          <w:sz w:val="20"/>
          <w:szCs w:val="20"/>
        </w:rPr>
        <w:br w:type="page"/>
      </w:r>
      <w:r w:rsidR="00710D82" w:rsidRPr="00B83608">
        <w:rPr>
          <w:b/>
          <w:sz w:val="20"/>
          <w:szCs w:val="20"/>
        </w:rPr>
        <w:lastRenderedPageBreak/>
        <w:t>Introduction</w:t>
      </w:r>
    </w:p>
    <w:p w:rsidR="00710D82" w:rsidRPr="00B83608" w:rsidRDefault="00710D82" w:rsidP="00182E5F">
      <w:pPr>
        <w:rPr>
          <w:sz w:val="20"/>
          <w:szCs w:val="20"/>
        </w:rPr>
      </w:pPr>
    </w:p>
    <w:p w:rsidR="004C355C" w:rsidRPr="00B83608" w:rsidRDefault="00F8292D" w:rsidP="00182E5F">
      <w:pPr>
        <w:rPr>
          <w:sz w:val="20"/>
          <w:szCs w:val="20"/>
        </w:rPr>
      </w:pPr>
      <w:r w:rsidRPr="00B83608">
        <w:rPr>
          <w:sz w:val="20"/>
          <w:szCs w:val="20"/>
        </w:rPr>
        <w:t xml:space="preserve">Psychological, </w:t>
      </w:r>
      <w:r w:rsidR="00D214A7" w:rsidRPr="00B83608">
        <w:rPr>
          <w:sz w:val="20"/>
          <w:szCs w:val="20"/>
        </w:rPr>
        <w:t>behavioral</w:t>
      </w:r>
      <w:r w:rsidRPr="00B83608">
        <w:rPr>
          <w:sz w:val="20"/>
          <w:szCs w:val="20"/>
        </w:rPr>
        <w:t xml:space="preserve"> and physiological disruptions generally occur as </w:t>
      </w:r>
      <w:r w:rsidR="00F50693" w:rsidRPr="00B83608">
        <w:rPr>
          <w:sz w:val="20"/>
          <w:szCs w:val="20"/>
        </w:rPr>
        <w:t>a consequence of cancer and its</w:t>
      </w:r>
      <w:r w:rsidRPr="00B83608">
        <w:rPr>
          <w:sz w:val="20"/>
          <w:szCs w:val="20"/>
        </w:rPr>
        <w:t xml:space="preserve"> diagnosi</w:t>
      </w:r>
      <w:r w:rsidR="00F50693" w:rsidRPr="00B83608">
        <w:rPr>
          <w:sz w:val="20"/>
          <w:szCs w:val="20"/>
        </w:rPr>
        <w:t>s.  In addition cancer treatment</w:t>
      </w:r>
      <w:r w:rsidRPr="00B83608">
        <w:rPr>
          <w:sz w:val="20"/>
          <w:szCs w:val="20"/>
        </w:rPr>
        <w:t xml:space="preserve"> </w:t>
      </w:r>
      <w:r w:rsidR="007F6CB8" w:rsidRPr="00B83608">
        <w:rPr>
          <w:sz w:val="20"/>
          <w:szCs w:val="20"/>
        </w:rPr>
        <w:t xml:space="preserve">can </w:t>
      </w:r>
      <w:r w:rsidRPr="00B83608">
        <w:rPr>
          <w:sz w:val="20"/>
          <w:szCs w:val="20"/>
        </w:rPr>
        <w:t xml:space="preserve">produce negative short term and some longer term physiological and psychological effects </w:t>
      </w:r>
      <w:r w:rsidR="005424F3">
        <w:rPr>
          <w:sz w:val="20"/>
          <w:szCs w:val="20"/>
        </w:rPr>
        <w:t>[32</w:t>
      </w:r>
      <w:r w:rsidR="00893F5B">
        <w:rPr>
          <w:sz w:val="20"/>
          <w:szCs w:val="20"/>
        </w:rPr>
        <w:t>]</w:t>
      </w:r>
      <w:r w:rsidRPr="00B83608">
        <w:rPr>
          <w:sz w:val="20"/>
          <w:szCs w:val="20"/>
        </w:rPr>
        <w:t xml:space="preserve"> leading to pain, fatig</w:t>
      </w:r>
      <w:r w:rsidR="00147A75" w:rsidRPr="00B83608">
        <w:rPr>
          <w:sz w:val="20"/>
          <w:szCs w:val="20"/>
        </w:rPr>
        <w:t>ue and reduced QoL</w:t>
      </w:r>
      <w:r w:rsidR="005424F3">
        <w:rPr>
          <w:sz w:val="20"/>
          <w:szCs w:val="20"/>
        </w:rPr>
        <w:t xml:space="preserve"> [40</w:t>
      </w:r>
      <w:r w:rsidR="00893F5B">
        <w:rPr>
          <w:sz w:val="20"/>
          <w:szCs w:val="20"/>
        </w:rPr>
        <w:t>]</w:t>
      </w:r>
      <w:r w:rsidRPr="00B83608">
        <w:rPr>
          <w:sz w:val="20"/>
          <w:szCs w:val="20"/>
        </w:rPr>
        <w:t xml:space="preserve">.  </w:t>
      </w:r>
      <w:r w:rsidR="00F50693" w:rsidRPr="00B83608">
        <w:rPr>
          <w:sz w:val="20"/>
          <w:szCs w:val="20"/>
        </w:rPr>
        <w:t>Advances in the treatment of cancer have lead to an increase in the number of c</w:t>
      </w:r>
      <w:r w:rsidR="00893F5B">
        <w:rPr>
          <w:sz w:val="20"/>
          <w:szCs w:val="20"/>
        </w:rPr>
        <w:t>ancer survivors [</w:t>
      </w:r>
      <w:r w:rsidR="00F50693" w:rsidRPr="00B83608">
        <w:rPr>
          <w:sz w:val="20"/>
          <w:szCs w:val="20"/>
        </w:rPr>
        <w:t>3</w:t>
      </w:r>
      <w:r w:rsidR="00893F5B">
        <w:rPr>
          <w:sz w:val="20"/>
          <w:szCs w:val="20"/>
        </w:rPr>
        <w:t>]</w:t>
      </w:r>
      <w:r w:rsidR="00F50693" w:rsidRPr="00B83608">
        <w:rPr>
          <w:sz w:val="20"/>
          <w:szCs w:val="20"/>
        </w:rPr>
        <w:t xml:space="preserve"> and an increased need to focus upon quality of life (QoL).  </w:t>
      </w:r>
      <w:r w:rsidRPr="00B83608">
        <w:rPr>
          <w:sz w:val="20"/>
          <w:szCs w:val="20"/>
        </w:rPr>
        <w:t>There is evidence to support the positive role of physical exercise in the reha</w:t>
      </w:r>
      <w:r w:rsidR="00893F5B">
        <w:rPr>
          <w:sz w:val="20"/>
          <w:szCs w:val="20"/>
        </w:rPr>
        <w:t>bi</w:t>
      </w:r>
      <w:r w:rsidR="005424F3">
        <w:rPr>
          <w:sz w:val="20"/>
          <w:szCs w:val="20"/>
        </w:rPr>
        <w:t>litation of cancer survivors [16</w:t>
      </w:r>
      <w:r w:rsidR="00893F5B">
        <w:rPr>
          <w:sz w:val="20"/>
          <w:szCs w:val="20"/>
        </w:rPr>
        <w:t>]</w:t>
      </w:r>
      <w:r w:rsidR="00532F4F" w:rsidRPr="00B83608">
        <w:rPr>
          <w:sz w:val="20"/>
          <w:szCs w:val="20"/>
        </w:rPr>
        <w:t>. Potential benefits include positive psychol</w:t>
      </w:r>
      <w:r w:rsidR="005424F3">
        <w:rPr>
          <w:sz w:val="20"/>
          <w:szCs w:val="20"/>
        </w:rPr>
        <w:t>ogical adjustments [38, 26</w:t>
      </w:r>
      <w:r w:rsidR="00893F5B">
        <w:rPr>
          <w:sz w:val="20"/>
          <w:szCs w:val="20"/>
        </w:rPr>
        <w:t>]</w:t>
      </w:r>
      <w:r w:rsidR="00532F4F" w:rsidRPr="00B83608">
        <w:rPr>
          <w:sz w:val="20"/>
          <w:szCs w:val="20"/>
        </w:rPr>
        <w:t>,</w:t>
      </w:r>
      <w:r w:rsidR="00893F5B">
        <w:rPr>
          <w:sz w:val="20"/>
          <w:szCs w:val="20"/>
        </w:rPr>
        <w:t xml:space="preserve"> i</w:t>
      </w:r>
      <w:r w:rsidR="005424F3">
        <w:rPr>
          <w:sz w:val="20"/>
          <w:szCs w:val="20"/>
        </w:rPr>
        <w:t>mproved physical functioning [22</w:t>
      </w:r>
      <w:r w:rsidR="00893F5B">
        <w:rPr>
          <w:sz w:val="20"/>
          <w:szCs w:val="20"/>
        </w:rPr>
        <w:t xml:space="preserve">] </w:t>
      </w:r>
      <w:r w:rsidR="00532F4F" w:rsidRPr="00B83608">
        <w:rPr>
          <w:sz w:val="20"/>
          <w:szCs w:val="20"/>
        </w:rPr>
        <w:t>and reduced fatigue</w:t>
      </w:r>
      <w:r w:rsidR="00893F5B">
        <w:rPr>
          <w:sz w:val="20"/>
          <w:szCs w:val="20"/>
        </w:rPr>
        <w:t xml:space="preserve"> [5]</w:t>
      </w:r>
      <w:r w:rsidR="00532F4F" w:rsidRPr="00B83608">
        <w:rPr>
          <w:sz w:val="20"/>
          <w:szCs w:val="20"/>
        </w:rPr>
        <w:t xml:space="preserve"> all potentially leading to improved QoL </w:t>
      </w:r>
      <w:r w:rsidR="005424F3">
        <w:rPr>
          <w:sz w:val="20"/>
          <w:szCs w:val="20"/>
        </w:rPr>
        <w:t>[30, 25</w:t>
      </w:r>
      <w:r w:rsidR="00893F5B">
        <w:rPr>
          <w:sz w:val="20"/>
          <w:szCs w:val="20"/>
        </w:rPr>
        <w:t>]</w:t>
      </w:r>
      <w:r w:rsidR="00532F4F" w:rsidRPr="00B83608">
        <w:rPr>
          <w:sz w:val="20"/>
          <w:szCs w:val="20"/>
        </w:rPr>
        <w:t xml:space="preserve">. </w:t>
      </w:r>
    </w:p>
    <w:p w:rsidR="002539C0" w:rsidRPr="00B83608" w:rsidRDefault="002539C0" w:rsidP="00182E5F">
      <w:pPr>
        <w:rPr>
          <w:sz w:val="20"/>
          <w:szCs w:val="20"/>
        </w:rPr>
      </w:pPr>
    </w:p>
    <w:p w:rsidR="002539C0" w:rsidRPr="005424F3" w:rsidRDefault="002539C0" w:rsidP="00182E5F">
      <w:pPr>
        <w:rPr>
          <w:sz w:val="20"/>
          <w:szCs w:val="20"/>
        </w:rPr>
      </w:pPr>
      <w:r w:rsidRPr="005424F3">
        <w:rPr>
          <w:sz w:val="20"/>
          <w:szCs w:val="20"/>
        </w:rPr>
        <w:t>Research has shown that following a cancer diagnosis individuals tend to reduce their levels of physical activity</w:t>
      </w:r>
      <w:r w:rsidR="00716F57" w:rsidRPr="005424F3">
        <w:rPr>
          <w:sz w:val="20"/>
          <w:szCs w:val="20"/>
        </w:rPr>
        <w:t xml:space="preserve"> [</w:t>
      </w:r>
      <w:r w:rsidR="005424F3" w:rsidRPr="005424F3">
        <w:rPr>
          <w:sz w:val="20"/>
          <w:szCs w:val="20"/>
        </w:rPr>
        <w:t>23</w:t>
      </w:r>
      <w:r w:rsidR="00716F57" w:rsidRPr="005424F3">
        <w:rPr>
          <w:sz w:val="20"/>
          <w:szCs w:val="20"/>
        </w:rPr>
        <w:t>]</w:t>
      </w:r>
      <w:r w:rsidRPr="005424F3">
        <w:rPr>
          <w:sz w:val="20"/>
          <w:szCs w:val="20"/>
        </w:rPr>
        <w:t>.  This leads to muscle wasting as well as a reduction in aerobic fitness</w:t>
      </w:r>
      <w:r w:rsidR="00893F5B" w:rsidRPr="005424F3">
        <w:rPr>
          <w:sz w:val="20"/>
          <w:szCs w:val="20"/>
        </w:rPr>
        <w:t xml:space="preserve"> [2]</w:t>
      </w:r>
      <w:r w:rsidRPr="005424F3">
        <w:rPr>
          <w:sz w:val="20"/>
          <w:szCs w:val="20"/>
        </w:rPr>
        <w:t xml:space="preserve">.  It has been suggested that this reduction in activity is likely to contribute to the increased fatigue and reduced </w:t>
      </w:r>
      <w:r w:rsidR="00DD12A0" w:rsidRPr="005424F3">
        <w:rPr>
          <w:sz w:val="20"/>
          <w:szCs w:val="20"/>
        </w:rPr>
        <w:t xml:space="preserve">function and </w:t>
      </w:r>
      <w:r w:rsidRPr="005424F3">
        <w:rPr>
          <w:sz w:val="20"/>
          <w:szCs w:val="20"/>
        </w:rPr>
        <w:t>QoL that is frequently reported in cancer survivors</w:t>
      </w:r>
      <w:r w:rsidR="00DD12A0" w:rsidRPr="005424F3">
        <w:rPr>
          <w:sz w:val="20"/>
          <w:szCs w:val="20"/>
        </w:rPr>
        <w:t xml:space="preserve"> </w:t>
      </w:r>
      <w:r w:rsidR="00343529" w:rsidRPr="005424F3">
        <w:rPr>
          <w:sz w:val="20"/>
          <w:szCs w:val="20"/>
        </w:rPr>
        <w:t>[</w:t>
      </w:r>
      <w:r w:rsidR="005424F3" w:rsidRPr="005424F3">
        <w:rPr>
          <w:sz w:val="20"/>
          <w:szCs w:val="20"/>
        </w:rPr>
        <w:t>23</w:t>
      </w:r>
      <w:r w:rsidR="00343529" w:rsidRPr="005424F3">
        <w:rPr>
          <w:sz w:val="20"/>
          <w:szCs w:val="20"/>
        </w:rPr>
        <w:t xml:space="preserve">] </w:t>
      </w:r>
      <w:r w:rsidR="00DD12A0" w:rsidRPr="005424F3">
        <w:rPr>
          <w:sz w:val="20"/>
          <w:szCs w:val="20"/>
        </w:rPr>
        <w:t>as well as contributing to osteoporosis</w:t>
      </w:r>
      <w:r w:rsidR="00343529" w:rsidRPr="005424F3">
        <w:rPr>
          <w:sz w:val="20"/>
          <w:szCs w:val="20"/>
        </w:rPr>
        <w:t xml:space="preserve"> [</w:t>
      </w:r>
      <w:r w:rsidR="005424F3" w:rsidRPr="005424F3">
        <w:rPr>
          <w:sz w:val="20"/>
          <w:szCs w:val="20"/>
        </w:rPr>
        <w:t>35</w:t>
      </w:r>
      <w:r w:rsidR="00343529" w:rsidRPr="005424F3">
        <w:rPr>
          <w:sz w:val="20"/>
          <w:szCs w:val="20"/>
        </w:rPr>
        <w:t>]</w:t>
      </w:r>
      <w:r w:rsidR="00DD12A0" w:rsidRPr="005424F3">
        <w:rPr>
          <w:sz w:val="20"/>
          <w:szCs w:val="20"/>
        </w:rPr>
        <w:t xml:space="preserve"> and increased rates of mortality</w:t>
      </w:r>
      <w:r w:rsidR="00343529" w:rsidRPr="005424F3">
        <w:rPr>
          <w:sz w:val="20"/>
          <w:szCs w:val="20"/>
        </w:rPr>
        <w:t xml:space="preserve"> </w:t>
      </w:r>
      <w:r w:rsidR="005424F3" w:rsidRPr="005424F3">
        <w:rPr>
          <w:sz w:val="20"/>
          <w:szCs w:val="20"/>
        </w:rPr>
        <w:t>[14, 15</w:t>
      </w:r>
      <w:r w:rsidR="00343529" w:rsidRPr="005424F3">
        <w:rPr>
          <w:sz w:val="20"/>
          <w:szCs w:val="20"/>
        </w:rPr>
        <w:t>]</w:t>
      </w:r>
      <w:r w:rsidRPr="005424F3">
        <w:rPr>
          <w:sz w:val="20"/>
          <w:szCs w:val="20"/>
        </w:rPr>
        <w:t xml:space="preserve">.  Previous research has demonstrated </w:t>
      </w:r>
      <w:r w:rsidR="00DD12A0" w:rsidRPr="005424F3">
        <w:rPr>
          <w:sz w:val="20"/>
          <w:szCs w:val="20"/>
        </w:rPr>
        <w:t xml:space="preserve">numerous </w:t>
      </w:r>
      <w:r w:rsidRPr="005424F3">
        <w:rPr>
          <w:sz w:val="20"/>
          <w:szCs w:val="20"/>
        </w:rPr>
        <w:t>benef</w:t>
      </w:r>
      <w:r w:rsidR="00DD12A0" w:rsidRPr="005424F3">
        <w:rPr>
          <w:sz w:val="20"/>
          <w:szCs w:val="20"/>
        </w:rPr>
        <w:t>its of aerobic exercise</w:t>
      </w:r>
      <w:r w:rsidR="005424F3">
        <w:rPr>
          <w:sz w:val="20"/>
          <w:szCs w:val="20"/>
        </w:rPr>
        <w:t xml:space="preserve"> in cancer [8, 9, 34, 38</w:t>
      </w:r>
      <w:r w:rsidR="00893F5B" w:rsidRPr="005424F3">
        <w:rPr>
          <w:sz w:val="20"/>
          <w:szCs w:val="20"/>
        </w:rPr>
        <w:t xml:space="preserve">] </w:t>
      </w:r>
      <w:r w:rsidR="007C0149" w:rsidRPr="005424F3">
        <w:rPr>
          <w:sz w:val="20"/>
          <w:szCs w:val="20"/>
        </w:rPr>
        <w:t>with the</w:t>
      </w:r>
      <w:r w:rsidRPr="005424F3">
        <w:rPr>
          <w:sz w:val="20"/>
          <w:szCs w:val="20"/>
        </w:rPr>
        <w:t xml:space="preserve"> benefits of resista</w:t>
      </w:r>
      <w:r w:rsidR="007C0149" w:rsidRPr="005424F3">
        <w:rPr>
          <w:sz w:val="20"/>
          <w:szCs w:val="20"/>
        </w:rPr>
        <w:t xml:space="preserve">nce training mainly limited to improvements in muscle strength and function in people with prostate cancer </w:t>
      </w:r>
      <w:r w:rsidR="005424F3" w:rsidRPr="005424F3">
        <w:rPr>
          <w:sz w:val="20"/>
          <w:szCs w:val="20"/>
        </w:rPr>
        <w:t>[11</w:t>
      </w:r>
      <w:r w:rsidR="007C0149" w:rsidRPr="005424F3">
        <w:rPr>
          <w:sz w:val="20"/>
          <w:szCs w:val="20"/>
        </w:rPr>
        <w:t>]</w:t>
      </w:r>
      <w:r w:rsidRPr="005424F3">
        <w:rPr>
          <w:sz w:val="20"/>
          <w:szCs w:val="20"/>
        </w:rPr>
        <w:t>.</w:t>
      </w:r>
    </w:p>
    <w:p w:rsidR="00DD12A0" w:rsidRPr="00B83608" w:rsidRDefault="00DD12A0" w:rsidP="00182E5F">
      <w:pPr>
        <w:rPr>
          <w:sz w:val="20"/>
          <w:szCs w:val="20"/>
        </w:rPr>
      </w:pPr>
    </w:p>
    <w:p w:rsidR="0021257F" w:rsidRPr="00B83608" w:rsidRDefault="0021257F" w:rsidP="00893F5B">
      <w:pPr>
        <w:tabs>
          <w:tab w:val="left" w:pos="8222"/>
        </w:tabs>
        <w:rPr>
          <w:sz w:val="20"/>
          <w:szCs w:val="20"/>
        </w:rPr>
      </w:pPr>
      <w:r w:rsidRPr="00B83608">
        <w:rPr>
          <w:sz w:val="20"/>
          <w:szCs w:val="20"/>
        </w:rPr>
        <w:t>Resistance training works to increase muscle strength and anaerobic endurance with the execution of relatively few repetitive exercises performed against a relatively high resistance, utilizing weight or body res</w:t>
      </w:r>
      <w:r w:rsidR="00245BBA" w:rsidRPr="00B83608">
        <w:rPr>
          <w:sz w:val="20"/>
          <w:szCs w:val="20"/>
        </w:rPr>
        <w:t>istance</w:t>
      </w:r>
      <w:r w:rsidR="005424F3">
        <w:rPr>
          <w:sz w:val="20"/>
          <w:szCs w:val="20"/>
        </w:rPr>
        <w:t xml:space="preserve"> [1, 12, 27</w:t>
      </w:r>
      <w:r w:rsidR="00893F5B">
        <w:rPr>
          <w:sz w:val="20"/>
          <w:szCs w:val="20"/>
        </w:rPr>
        <w:t>]</w:t>
      </w:r>
      <w:r w:rsidRPr="00B83608">
        <w:rPr>
          <w:sz w:val="20"/>
          <w:szCs w:val="20"/>
        </w:rPr>
        <w:t>.  Resistance training can provide functional benefits and improvements in overall health and well-being including increased bone, muscle, tendon and ligament strength, improved joint function, reduced probability of injury and improved cardiac fun</w:t>
      </w:r>
      <w:r w:rsidR="00115248" w:rsidRPr="00B83608">
        <w:rPr>
          <w:sz w:val="20"/>
          <w:szCs w:val="20"/>
        </w:rPr>
        <w:t>ction</w:t>
      </w:r>
      <w:r w:rsidR="005424F3">
        <w:rPr>
          <w:sz w:val="20"/>
          <w:szCs w:val="20"/>
        </w:rPr>
        <w:t xml:space="preserve"> [43</w:t>
      </w:r>
      <w:r w:rsidR="00893F5B">
        <w:rPr>
          <w:sz w:val="20"/>
          <w:szCs w:val="20"/>
        </w:rPr>
        <w:t>]</w:t>
      </w:r>
      <w:r w:rsidRPr="00B83608">
        <w:rPr>
          <w:sz w:val="20"/>
          <w:szCs w:val="20"/>
        </w:rPr>
        <w:t>.  Therefore, resistance training may have beneficial effects in terms of reducing muscle wasting or regaining lost muscle as well as improving muscle movement in cancer patients.  In turn, this may lead to reduced fatigue levels, improved functional ability and an overall improv</w:t>
      </w:r>
      <w:r w:rsidR="005424F3">
        <w:rPr>
          <w:sz w:val="20"/>
          <w:szCs w:val="20"/>
        </w:rPr>
        <w:t>ement in QoL [7</w:t>
      </w:r>
      <w:r w:rsidR="00893F5B">
        <w:rPr>
          <w:sz w:val="20"/>
          <w:szCs w:val="20"/>
        </w:rPr>
        <w:t>]</w:t>
      </w:r>
      <w:r w:rsidRPr="00B83608">
        <w:rPr>
          <w:sz w:val="20"/>
          <w:szCs w:val="20"/>
        </w:rPr>
        <w:t>.</w:t>
      </w:r>
    </w:p>
    <w:p w:rsidR="00172D29" w:rsidRPr="00B83608" w:rsidRDefault="00172D29" w:rsidP="00182E5F">
      <w:pPr>
        <w:rPr>
          <w:sz w:val="20"/>
          <w:szCs w:val="20"/>
        </w:rPr>
      </w:pPr>
    </w:p>
    <w:p w:rsidR="00172D29" w:rsidRPr="00B83608" w:rsidRDefault="00172D29" w:rsidP="00182E5F">
      <w:pPr>
        <w:rPr>
          <w:sz w:val="20"/>
          <w:szCs w:val="20"/>
        </w:rPr>
      </w:pPr>
      <w:r w:rsidRPr="00B83608">
        <w:rPr>
          <w:sz w:val="20"/>
          <w:szCs w:val="20"/>
        </w:rPr>
        <w:t>Previous systematic reviews have examined aerobic physical activity interventions for cancer survivors suggesting that there are benefits in relation to quality of life</w:t>
      </w:r>
      <w:r w:rsidR="005424F3">
        <w:rPr>
          <w:sz w:val="20"/>
          <w:szCs w:val="20"/>
        </w:rPr>
        <w:t xml:space="preserve"> [18</w:t>
      </w:r>
      <w:r w:rsidR="00893F5B">
        <w:rPr>
          <w:sz w:val="20"/>
          <w:szCs w:val="20"/>
        </w:rPr>
        <w:t>]</w:t>
      </w:r>
      <w:r w:rsidRPr="00B83608">
        <w:rPr>
          <w:sz w:val="20"/>
          <w:szCs w:val="20"/>
        </w:rPr>
        <w:t xml:space="preserve"> when activities are </w:t>
      </w:r>
      <w:r w:rsidR="00D94FF5">
        <w:rPr>
          <w:sz w:val="20"/>
          <w:szCs w:val="20"/>
        </w:rPr>
        <w:t>under</w:t>
      </w:r>
      <w:r w:rsidRPr="00B83608">
        <w:rPr>
          <w:sz w:val="20"/>
          <w:szCs w:val="20"/>
        </w:rPr>
        <w:t>taken either during or foll</w:t>
      </w:r>
      <w:r w:rsidR="005424F3">
        <w:rPr>
          <w:sz w:val="20"/>
          <w:szCs w:val="20"/>
        </w:rPr>
        <w:t>owing cancer treatment [16</w:t>
      </w:r>
      <w:r w:rsidR="00893F5B">
        <w:rPr>
          <w:sz w:val="20"/>
          <w:szCs w:val="20"/>
        </w:rPr>
        <w:t xml:space="preserve">, </w:t>
      </w:r>
      <w:r w:rsidR="005424F3">
        <w:rPr>
          <w:sz w:val="20"/>
          <w:szCs w:val="20"/>
        </w:rPr>
        <w:t>20</w:t>
      </w:r>
      <w:r w:rsidR="006B5382">
        <w:rPr>
          <w:sz w:val="20"/>
          <w:szCs w:val="20"/>
        </w:rPr>
        <w:t xml:space="preserve">, </w:t>
      </w:r>
      <w:r w:rsidR="005424F3">
        <w:rPr>
          <w:sz w:val="20"/>
          <w:szCs w:val="20"/>
        </w:rPr>
        <w:t>25</w:t>
      </w:r>
      <w:r w:rsidR="00893F5B">
        <w:rPr>
          <w:sz w:val="20"/>
          <w:szCs w:val="20"/>
        </w:rPr>
        <w:t xml:space="preserve">, </w:t>
      </w:r>
      <w:r w:rsidR="005424F3">
        <w:rPr>
          <w:sz w:val="20"/>
          <w:szCs w:val="20"/>
        </w:rPr>
        <w:t>33</w:t>
      </w:r>
      <w:r w:rsidR="00893F5B">
        <w:rPr>
          <w:sz w:val="20"/>
          <w:szCs w:val="20"/>
        </w:rPr>
        <w:t>]</w:t>
      </w:r>
      <w:r w:rsidRPr="00B83608">
        <w:rPr>
          <w:sz w:val="20"/>
          <w:szCs w:val="20"/>
        </w:rPr>
        <w:t xml:space="preserve">.  It is important to understand the effects of different exercise regimes on QoL in cancer survivors at each stage of the disease process.  </w:t>
      </w:r>
      <w:r w:rsidR="007F6CB8" w:rsidRPr="00B83608">
        <w:rPr>
          <w:sz w:val="20"/>
          <w:szCs w:val="20"/>
        </w:rPr>
        <w:t>Previous reviews have not investigated the specific effects of resistance training upon QoL in cancer.</w:t>
      </w:r>
    </w:p>
    <w:p w:rsidR="00172D29" w:rsidRPr="00B83608" w:rsidRDefault="00172D29" w:rsidP="00182E5F">
      <w:pPr>
        <w:rPr>
          <w:sz w:val="20"/>
          <w:szCs w:val="20"/>
        </w:rPr>
      </w:pPr>
    </w:p>
    <w:p w:rsidR="00172D29" w:rsidRPr="00B83608" w:rsidRDefault="007F6CB8" w:rsidP="00182E5F">
      <w:pPr>
        <w:rPr>
          <w:sz w:val="20"/>
          <w:szCs w:val="20"/>
        </w:rPr>
      </w:pPr>
      <w:r w:rsidRPr="00B83608">
        <w:rPr>
          <w:sz w:val="20"/>
          <w:szCs w:val="20"/>
        </w:rPr>
        <w:t>Therefore t</w:t>
      </w:r>
      <w:r w:rsidR="002117E5" w:rsidRPr="00B83608">
        <w:rPr>
          <w:sz w:val="20"/>
          <w:szCs w:val="20"/>
        </w:rPr>
        <w:t>he primary purpose of this review was</w:t>
      </w:r>
      <w:r w:rsidR="00172D29" w:rsidRPr="00B83608">
        <w:rPr>
          <w:sz w:val="20"/>
          <w:szCs w:val="20"/>
        </w:rPr>
        <w:t xml:space="preserve"> to</w:t>
      </w:r>
      <w:r w:rsidR="002117E5" w:rsidRPr="00B83608">
        <w:rPr>
          <w:sz w:val="20"/>
          <w:szCs w:val="20"/>
        </w:rPr>
        <w:t xml:space="preserve"> evaluate the effect of </w:t>
      </w:r>
      <w:r w:rsidR="00172D29" w:rsidRPr="00B83608">
        <w:rPr>
          <w:sz w:val="20"/>
          <w:szCs w:val="20"/>
        </w:rPr>
        <w:t xml:space="preserve">resistance training upon </w:t>
      </w:r>
      <w:r w:rsidRPr="00B83608">
        <w:rPr>
          <w:sz w:val="20"/>
          <w:szCs w:val="20"/>
        </w:rPr>
        <w:t>QoL</w:t>
      </w:r>
      <w:r w:rsidR="002117E5" w:rsidRPr="00B83608">
        <w:rPr>
          <w:sz w:val="20"/>
          <w:szCs w:val="20"/>
        </w:rPr>
        <w:t xml:space="preserve"> both during and after cancer treatment.  </w:t>
      </w:r>
      <w:r w:rsidR="00172D29" w:rsidRPr="00B83608">
        <w:rPr>
          <w:sz w:val="20"/>
          <w:szCs w:val="20"/>
        </w:rPr>
        <w:t>A secondary objective, subject to available data, was to explore the</w:t>
      </w:r>
      <w:r w:rsidR="002117E5" w:rsidRPr="00B83608">
        <w:rPr>
          <w:sz w:val="20"/>
          <w:szCs w:val="20"/>
        </w:rPr>
        <w:t xml:space="preserve"> </w:t>
      </w:r>
      <w:r w:rsidR="00172D29" w:rsidRPr="00B83608">
        <w:rPr>
          <w:sz w:val="20"/>
          <w:szCs w:val="20"/>
        </w:rPr>
        <w:t xml:space="preserve">effect of </w:t>
      </w:r>
      <w:r w:rsidR="002117E5" w:rsidRPr="00B83608">
        <w:rPr>
          <w:sz w:val="20"/>
          <w:szCs w:val="20"/>
        </w:rPr>
        <w:t xml:space="preserve">resistance </w:t>
      </w:r>
      <w:r w:rsidR="00B43F85">
        <w:rPr>
          <w:sz w:val="20"/>
          <w:szCs w:val="20"/>
        </w:rPr>
        <w:t>training</w:t>
      </w:r>
      <w:r w:rsidR="00B43F85" w:rsidRPr="00B83608">
        <w:rPr>
          <w:sz w:val="20"/>
          <w:szCs w:val="20"/>
        </w:rPr>
        <w:t xml:space="preserve"> </w:t>
      </w:r>
      <w:r w:rsidR="00172D29" w:rsidRPr="00B83608">
        <w:rPr>
          <w:sz w:val="20"/>
          <w:szCs w:val="20"/>
        </w:rPr>
        <w:t>in different types of cancer populations. Groupings</w:t>
      </w:r>
      <w:r w:rsidR="002117E5" w:rsidRPr="00B83608">
        <w:rPr>
          <w:sz w:val="20"/>
          <w:szCs w:val="20"/>
        </w:rPr>
        <w:t xml:space="preserve"> </w:t>
      </w:r>
      <w:r w:rsidR="00172D29" w:rsidRPr="00B83608">
        <w:rPr>
          <w:sz w:val="20"/>
          <w:szCs w:val="20"/>
        </w:rPr>
        <w:t xml:space="preserve">were determined based on </w:t>
      </w:r>
      <w:r w:rsidR="00E96F96" w:rsidRPr="00B83608">
        <w:rPr>
          <w:sz w:val="20"/>
          <w:szCs w:val="20"/>
        </w:rPr>
        <w:t>tumor</w:t>
      </w:r>
      <w:r w:rsidR="00172D29" w:rsidRPr="00B83608">
        <w:rPr>
          <w:sz w:val="20"/>
          <w:szCs w:val="20"/>
        </w:rPr>
        <w:t xml:space="preserve"> type, type of cancer treatment</w:t>
      </w:r>
      <w:r w:rsidR="002117E5" w:rsidRPr="00B83608">
        <w:rPr>
          <w:sz w:val="20"/>
          <w:szCs w:val="20"/>
        </w:rPr>
        <w:t xml:space="preserve"> </w:t>
      </w:r>
      <w:r w:rsidR="00172D29" w:rsidRPr="00B83608">
        <w:rPr>
          <w:sz w:val="20"/>
          <w:szCs w:val="20"/>
        </w:rPr>
        <w:t>received and stage of cancer treatment, that is, either during</w:t>
      </w:r>
      <w:r w:rsidR="002117E5" w:rsidRPr="00B83608">
        <w:rPr>
          <w:sz w:val="20"/>
          <w:szCs w:val="20"/>
        </w:rPr>
        <w:t xml:space="preserve"> </w:t>
      </w:r>
      <w:r w:rsidR="00172D29" w:rsidRPr="00B83608">
        <w:rPr>
          <w:sz w:val="20"/>
          <w:szCs w:val="20"/>
        </w:rPr>
        <w:t>or after treatment.</w:t>
      </w:r>
    </w:p>
    <w:p w:rsidR="002117E5" w:rsidRPr="00B83608" w:rsidRDefault="002117E5" w:rsidP="00182E5F">
      <w:pPr>
        <w:rPr>
          <w:sz w:val="20"/>
          <w:szCs w:val="20"/>
        </w:rPr>
      </w:pPr>
    </w:p>
    <w:p w:rsidR="002117E5" w:rsidRPr="00B83608" w:rsidRDefault="002117E5" w:rsidP="00182E5F">
      <w:pPr>
        <w:rPr>
          <w:b/>
          <w:sz w:val="20"/>
          <w:szCs w:val="20"/>
        </w:rPr>
      </w:pPr>
      <w:r w:rsidRPr="00B83608">
        <w:rPr>
          <w:b/>
          <w:sz w:val="20"/>
          <w:szCs w:val="20"/>
        </w:rPr>
        <w:t>Methods</w:t>
      </w:r>
    </w:p>
    <w:p w:rsidR="002117E5" w:rsidRPr="00B83608" w:rsidRDefault="002117E5" w:rsidP="00182E5F">
      <w:pPr>
        <w:rPr>
          <w:sz w:val="20"/>
          <w:szCs w:val="20"/>
        </w:rPr>
      </w:pPr>
    </w:p>
    <w:p w:rsidR="002117E5" w:rsidRPr="00B83608" w:rsidRDefault="002117E5" w:rsidP="00182E5F">
      <w:pPr>
        <w:autoSpaceDE w:val="0"/>
        <w:autoSpaceDN w:val="0"/>
        <w:adjustRightInd w:val="0"/>
        <w:rPr>
          <w:b/>
          <w:bCs/>
          <w:sz w:val="20"/>
          <w:szCs w:val="20"/>
        </w:rPr>
      </w:pPr>
      <w:r w:rsidRPr="00B83608">
        <w:rPr>
          <w:b/>
          <w:bCs/>
          <w:sz w:val="20"/>
          <w:szCs w:val="20"/>
        </w:rPr>
        <w:t>Types of studies</w:t>
      </w:r>
    </w:p>
    <w:p w:rsidR="002117E5" w:rsidRPr="00B83608" w:rsidRDefault="002117E5" w:rsidP="00182E5F">
      <w:pPr>
        <w:autoSpaceDE w:val="0"/>
        <w:autoSpaceDN w:val="0"/>
        <w:adjustRightInd w:val="0"/>
        <w:rPr>
          <w:sz w:val="20"/>
          <w:szCs w:val="20"/>
        </w:rPr>
      </w:pPr>
      <w:r w:rsidRPr="00B83608">
        <w:rPr>
          <w:sz w:val="20"/>
          <w:szCs w:val="20"/>
        </w:rPr>
        <w:t xml:space="preserve">We considered only </w:t>
      </w:r>
      <w:r w:rsidR="00E96F96" w:rsidRPr="00B83608">
        <w:rPr>
          <w:sz w:val="20"/>
          <w:szCs w:val="20"/>
        </w:rPr>
        <w:t>randomized</w:t>
      </w:r>
      <w:r w:rsidRPr="00B83608">
        <w:rPr>
          <w:sz w:val="20"/>
          <w:szCs w:val="20"/>
        </w:rPr>
        <w:t xml:space="preserve"> controlled trials (RCT) </w:t>
      </w:r>
      <w:r w:rsidR="003175C7" w:rsidRPr="00B83608">
        <w:rPr>
          <w:sz w:val="20"/>
          <w:szCs w:val="20"/>
        </w:rPr>
        <w:t xml:space="preserve">published in English </w:t>
      </w:r>
      <w:r w:rsidRPr="00B83608">
        <w:rPr>
          <w:sz w:val="20"/>
          <w:szCs w:val="20"/>
        </w:rPr>
        <w:t>for inclusion.</w:t>
      </w:r>
    </w:p>
    <w:p w:rsidR="002117E5" w:rsidRPr="00B83608" w:rsidRDefault="002117E5" w:rsidP="00182E5F">
      <w:pPr>
        <w:autoSpaceDE w:val="0"/>
        <w:autoSpaceDN w:val="0"/>
        <w:adjustRightInd w:val="0"/>
        <w:rPr>
          <w:sz w:val="20"/>
          <w:szCs w:val="20"/>
        </w:rPr>
      </w:pPr>
    </w:p>
    <w:p w:rsidR="002117E5" w:rsidRPr="00B83608" w:rsidRDefault="002117E5" w:rsidP="00182E5F">
      <w:pPr>
        <w:autoSpaceDE w:val="0"/>
        <w:autoSpaceDN w:val="0"/>
        <w:adjustRightInd w:val="0"/>
        <w:rPr>
          <w:b/>
          <w:bCs/>
          <w:sz w:val="20"/>
          <w:szCs w:val="20"/>
        </w:rPr>
      </w:pPr>
      <w:r w:rsidRPr="00B83608">
        <w:rPr>
          <w:b/>
          <w:bCs/>
          <w:sz w:val="20"/>
          <w:szCs w:val="20"/>
        </w:rPr>
        <w:t>Types of participants</w:t>
      </w:r>
    </w:p>
    <w:p w:rsidR="002117E5" w:rsidRPr="00B83608" w:rsidRDefault="002117E5" w:rsidP="00182E5F">
      <w:pPr>
        <w:autoSpaceDE w:val="0"/>
        <w:autoSpaceDN w:val="0"/>
        <w:adjustRightInd w:val="0"/>
        <w:rPr>
          <w:sz w:val="20"/>
          <w:szCs w:val="20"/>
        </w:rPr>
      </w:pPr>
      <w:r w:rsidRPr="00B83608">
        <w:rPr>
          <w:sz w:val="20"/>
          <w:szCs w:val="20"/>
        </w:rPr>
        <w:t xml:space="preserve">We included studies that evaluated the effect of resistance </w:t>
      </w:r>
      <w:r w:rsidR="00B43F85">
        <w:rPr>
          <w:sz w:val="20"/>
          <w:szCs w:val="20"/>
        </w:rPr>
        <w:t>training</w:t>
      </w:r>
      <w:r w:rsidR="00B43F85" w:rsidRPr="00B83608">
        <w:rPr>
          <w:sz w:val="20"/>
          <w:szCs w:val="20"/>
        </w:rPr>
        <w:t xml:space="preserve"> </w:t>
      </w:r>
      <w:r w:rsidRPr="00B83608">
        <w:rPr>
          <w:sz w:val="20"/>
          <w:szCs w:val="20"/>
        </w:rPr>
        <w:t xml:space="preserve">on QoL in adults of any age, regardless of gender, </w:t>
      </w:r>
      <w:r w:rsidR="008E10BF" w:rsidRPr="00B83608">
        <w:rPr>
          <w:sz w:val="20"/>
          <w:szCs w:val="20"/>
        </w:rPr>
        <w:t>tumor</w:t>
      </w:r>
      <w:r w:rsidRPr="00B83608">
        <w:rPr>
          <w:sz w:val="20"/>
          <w:szCs w:val="20"/>
        </w:rPr>
        <w:t xml:space="preserve"> type, </w:t>
      </w:r>
      <w:r w:rsidR="008E10BF" w:rsidRPr="00B83608">
        <w:rPr>
          <w:sz w:val="20"/>
          <w:szCs w:val="20"/>
        </w:rPr>
        <w:t>tumor</w:t>
      </w:r>
      <w:r w:rsidRPr="00B83608">
        <w:rPr>
          <w:sz w:val="20"/>
          <w:szCs w:val="20"/>
        </w:rPr>
        <w:t xml:space="preserve"> stage and type of cancer treatment. Participants may have been actively receiving treatment, be in long-term follow-up, or receiving palliative care.</w:t>
      </w:r>
    </w:p>
    <w:p w:rsidR="002117E5" w:rsidRPr="00B83608" w:rsidRDefault="002117E5" w:rsidP="00182E5F">
      <w:pPr>
        <w:autoSpaceDE w:val="0"/>
        <w:autoSpaceDN w:val="0"/>
        <w:adjustRightInd w:val="0"/>
        <w:rPr>
          <w:sz w:val="20"/>
          <w:szCs w:val="20"/>
        </w:rPr>
      </w:pPr>
    </w:p>
    <w:p w:rsidR="002117E5" w:rsidRPr="00B83608" w:rsidRDefault="002117E5" w:rsidP="00182E5F">
      <w:pPr>
        <w:autoSpaceDE w:val="0"/>
        <w:autoSpaceDN w:val="0"/>
        <w:adjustRightInd w:val="0"/>
        <w:rPr>
          <w:b/>
          <w:bCs/>
          <w:sz w:val="20"/>
          <w:szCs w:val="20"/>
        </w:rPr>
      </w:pPr>
      <w:r w:rsidRPr="00B83608">
        <w:rPr>
          <w:b/>
          <w:bCs/>
          <w:sz w:val="20"/>
          <w:szCs w:val="20"/>
        </w:rPr>
        <w:t>Types of interventions</w:t>
      </w:r>
    </w:p>
    <w:p w:rsidR="002117E5" w:rsidRPr="00B83608" w:rsidRDefault="002117E5" w:rsidP="00182E5F">
      <w:pPr>
        <w:autoSpaceDE w:val="0"/>
        <w:autoSpaceDN w:val="0"/>
        <w:adjustRightInd w:val="0"/>
        <w:rPr>
          <w:sz w:val="20"/>
          <w:szCs w:val="20"/>
        </w:rPr>
      </w:pPr>
      <w:r w:rsidRPr="00B83608">
        <w:rPr>
          <w:sz w:val="20"/>
          <w:szCs w:val="20"/>
        </w:rPr>
        <w:t xml:space="preserve">Included studies needed to evaluate and report the effect of resistance </w:t>
      </w:r>
      <w:r w:rsidR="00B43F85">
        <w:rPr>
          <w:sz w:val="20"/>
          <w:szCs w:val="20"/>
        </w:rPr>
        <w:t>training</w:t>
      </w:r>
      <w:r w:rsidRPr="00B83608">
        <w:rPr>
          <w:sz w:val="20"/>
          <w:szCs w:val="20"/>
        </w:rPr>
        <w:t xml:space="preserve"> on QoL. The studies should compare resistance </w:t>
      </w:r>
      <w:r w:rsidR="00B43F85">
        <w:rPr>
          <w:sz w:val="20"/>
          <w:szCs w:val="20"/>
        </w:rPr>
        <w:t>training</w:t>
      </w:r>
      <w:r w:rsidRPr="00B83608">
        <w:rPr>
          <w:sz w:val="20"/>
          <w:szCs w:val="20"/>
        </w:rPr>
        <w:t xml:space="preserve"> with no exercise, a usual care group (i.e</w:t>
      </w:r>
      <w:r w:rsidR="00E96F96">
        <w:rPr>
          <w:sz w:val="20"/>
          <w:szCs w:val="20"/>
        </w:rPr>
        <w:t>. no specific exercise program</w:t>
      </w:r>
      <w:r w:rsidRPr="00B83608">
        <w:rPr>
          <w:sz w:val="20"/>
          <w:szCs w:val="20"/>
        </w:rPr>
        <w:t xml:space="preserve"> prescribed) or an alternative treatment or exercise regime for QoL associated with cancer. The intervention could take place in any setting and be delivered to a group or individual participant. All types of resistance</w:t>
      </w:r>
      <w:r w:rsidR="00B43F85">
        <w:rPr>
          <w:sz w:val="20"/>
          <w:szCs w:val="20"/>
        </w:rPr>
        <w:t xml:space="preserve"> training</w:t>
      </w:r>
      <w:r w:rsidRPr="00B83608">
        <w:rPr>
          <w:sz w:val="20"/>
          <w:szCs w:val="20"/>
        </w:rPr>
        <w:t xml:space="preserve"> were considered for inclusion.</w:t>
      </w:r>
    </w:p>
    <w:p w:rsidR="00D854EB" w:rsidRDefault="00D854EB" w:rsidP="00182E5F">
      <w:pPr>
        <w:autoSpaceDE w:val="0"/>
        <w:autoSpaceDN w:val="0"/>
        <w:adjustRightInd w:val="0"/>
        <w:rPr>
          <w:b/>
          <w:bCs/>
          <w:color w:val="000000"/>
          <w:sz w:val="20"/>
          <w:szCs w:val="20"/>
        </w:rPr>
      </w:pPr>
    </w:p>
    <w:p w:rsidR="002117E5" w:rsidRPr="00B83608" w:rsidRDefault="002117E5" w:rsidP="00182E5F">
      <w:pPr>
        <w:autoSpaceDE w:val="0"/>
        <w:autoSpaceDN w:val="0"/>
        <w:adjustRightInd w:val="0"/>
        <w:rPr>
          <w:b/>
          <w:bCs/>
          <w:color w:val="000000"/>
          <w:sz w:val="20"/>
          <w:szCs w:val="20"/>
        </w:rPr>
      </w:pPr>
      <w:r w:rsidRPr="00B83608">
        <w:rPr>
          <w:b/>
          <w:bCs/>
          <w:color w:val="000000"/>
          <w:sz w:val="20"/>
          <w:szCs w:val="20"/>
        </w:rPr>
        <w:t>Types of outcome measures</w:t>
      </w:r>
    </w:p>
    <w:p w:rsidR="00175330" w:rsidRPr="00B83608" w:rsidRDefault="002117E5" w:rsidP="00182E5F">
      <w:pPr>
        <w:autoSpaceDE w:val="0"/>
        <w:autoSpaceDN w:val="0"/>
        <w:adjustRightInd w:val="0"/>
        <w:rPr>
          <w:color w:val="000000"/>
          <w:sz w:val="20"/>
          <w:szCs w:val="20"/>
        </w:rPr>
      </w:pPr>
      <w:r w:rsidRPr="00B83608">
        <w:rPr>
          <w:color w:val="000000"/>
          <w:sz w:val="20"/>
          <w:szCs w:val="20"/>
        </w:rPr>
        <w:t xml:space="preserve">The </w:t>
      </w:r>
      <w:r w:rsidR="00900973">
        <w:rPr>
          <w:color w:val="000000"/>
          <w:sz w:val="20"/>
          <w:szCs w:val="20"/>
        </w:rPr>
        <w:t>primary outcome of interest was</w:t>
      </w:r>
      <w:r w:rsidRPr="00B83608">
        <w:rPr>
          <w:color w:val="000000"/>
          <w:sz w:val="20"/>
          <w:szCs w:val="20"/>
        </w:rPr>
        <w:t xml:space="preserve"> patient-reported </w:t>
      </w:r>
      <w:r w:rsidR="00FF630E" w:rsidRPr="00B83608">
        <w:rPr>
          <w:color w:val="000000"/>
          <w:sz w:val="20"/>
          <w:szCs w:val="20"/>
        </w:rPr>
        <w:t>QoL</w:t>
      </w:r>
      <w:r w:rsidRPr="00B83608">
        <w:rPr>
          <w:color w:val="000000"/>
          <w:sz w:val="20"/>
          <w:szCs w:val="20"/>
        </w:rPr>
        <w:t xml:space="preserve"> measured using </w:t>
      </w:r>
      <w:r w:rsidR="00900973">
        <w:rPr>
          <w:color w:val="000000"/>
          <w:sz w:val="20"/>
          <w:szCs w:val="20"/>
        </w:rPr>
        <w:t xml:space="preserve">a </w:t>
      </w:r>
      <w:r w:rsidRPr="00B83608">
        <w:rPr>
          <w:color w:val="000000"/>
          <w:sz w:val="20"/>
          <w:szCs w:val="20"/>
        </w:rPr>
        <w:t>reliable and valid assessment</w:t>
      </w:r>
      <w:r w:rsidR="006014CF" w:rsidRPr="00B83608">
        <w:rPr>
          <w:color w:val="000000"/>
          <w:sz w:val="20"/>
          <w:szCs w:val="20"/>
        </w:rPr>
        <w:t xml:space="preserve"> </w:t>
      </w:r>
      <w:r w:rsidR="00900973">
        <w:rPr>
          <w:color w:val="000000"/>
          <w:sz w:val="20"/>
          <w:szCs w:val="20"/>
        </w:rPr>
        <w:t xml:space="preserve">tool.  </w:t>
      </w:r>
      <w:r w:rsidR="00C35F62">
        <w:rPr>
          <w:color w:val="000000"/>
          <w:sz w:val="20"/>
          <w:szCs w:val="20"/>
        </w:rPr>
        <w:t xml:space="preserve">Other outcomes of interest were fatigue, anxiety and depression, </w:t>
      </w:r>
      <w:r w:rsidR="00C35F62" w:rsidRPr="00B83608">
        <w:rPr>
          <w:color w:val="000000"/>
          <w:sz w:val="20"/>
          <w:szCs w:val="20"/>
        </w:rPr>
        <w:t>self-efficacy</w:t>
      </w:r>
      <w:r w:rsidR="00C35F62">
        <w:rPr>
          <w:color w:val="000000"/>
          <w:sz w:val="20"/>
          <w:szCs w:val="20"/>
        </w:rPr>
        <w:t xml:space="preserve"> to exercise,</w:t>
      </w:r>
      <w:r w:rsidR="00C35F62" w:rsidRPr="00B83608">
        <w:rPr>
          <w:color w:val="000000"/>
          <w:sz w:val="20"/>
          <w:szCs w:val="20"/>
        </w:rPr>
        <w:t xml:space="preserve"> </w:t>
      </w:r>
      <w:r w:rsidR="00C35F62">
        <w:rPr>
          <w:color w:val="000000"/>
          <w:sz w:val="20"/>
          <w:szCs w:val="20"/>
        </w:rPr>
        <w:t xml:space="preserve">body composition, </w:t>
      </w:r>
      <w:r w:rsidR="00C35F62" w:rsidRPr="00B83608">
        <w:rPr>
          <w:color w:val="000000"/>
          <w:sz w:val="20"/>
          <w:szCs w:val="20"/>
        </w:rPr>
        <w:t xml:space="preserve">muscle </w:t>
      </w:r>
      <w:r w:rsidR="00C35F62" w:rsidRPr="00B83608">
        <w:rPr>
          <w:color w:val="000000"/>
          <w:sz w:val="20"/>
          <w:szCs w:val="20"/>
        </w:rPr>
        <w:lastRenderedPageBreak/>
        <w:t>function</w:t>
      </w:r>
      <w:r w:rsidR="00C35F62">
        <w:rPr>
          <w:color w:val="000000"/>
          <w:sz w:val="20"/>
          <w:szCs w:val="20"/>
        </w:rPr>
        <w:t xml:space="preserve"> and</w:t>
      </w:r>
      <w:r w:rsidR="00C35F62" w:rsidRPr="00B83608">
        <w:rPr>
          <w:color w:val="000000"/>
          <w:sz w:val="20"/>
          <w:szCs w:val="20"/>
        </w:rPr>
        <w:t xml:space="preserve"> tumor specific outcomes</w:t>
      </w:r>
      <w:r w:rsidR="00C35F62">
        <w:rPr>
          <w:color w:val="000000"/>
          <w:sz w:val="20"/>
          <w:szCs w:val="20"/>
        </w:rPr>
        <w:t xml:space="preserve">.  </w:t>
      </w:r>
      <w:r w:rsidR="00900973">
        <w:rPr>
          <w:color w:val="000000"/>
          <w:sz w:val="20"/>
          <w:szCs w:val="20"/>
        </w:rPr>
        <w:t xml:space="preserve">Additional information was collected in relation to maintenance of resistance </w:t>
      </w:r>
      <w:r w:rsidR="00B43F85">
        <w:rPr>
          <w:color w:val="000000"/>
          <w:sz w:val="20"/>
          <w:szCs w:val="20"/>
        </w:rPr>
        <w:t>training</w:t>
      </w:r>
      <w:r w:rsidR="00900973">
        <w:rPr>
          <w:color w:val="000000"/>
          <w:sz w:val="20"/>
          <w:szCs w:val="20"/>
        </w:rPr>
        <w:t xml:space="preserve">, study attrition and adverse effects associated with the resistance </w:t>
      </w:r>
      <w:r w:rsidR="00B43F85">
        <w:rPr>
          <w:color w:val="000000"/>
          <w:sz w:val="20"/>
          <w:szCs w:val="20"/>
        </w:rPr>
        <w:t>training</w:t>
      </w:r>
      <w:r w:rsidR="00900973">
        <w:rPr>
          <w:color w:val="000000"/>
          <w:sz w:val="20"/>
          <w:szCs w:val="20"/>
        </w:rPr>
        <w:t xml:space="preserve">.  </w:t>
      </w:r>
    </w:p>
    <w:p w:rsidR="00FF630E" w:rsidRPr="00B83608" w:rsidRDefault="00FF630E" w:rsidP="00182E5F">
      <w:pPr>
        <w:autoSpaceDE w:val="0"/>
        <w:autoSpaceDN w:val="0"/>
        <w:adjustRightInd w:val="0"/>
        <w:rPr>
          <w:color w:val="000000"/>
          <w:sz w:val="20"/>
          <w:szCs w:val="20"/>
        </w:rPr>
      </w:pPr>
    </w:p>
    <w:p w:rsidR="002117E5" w:rsidRPr="00B83608" w:rsidRDefault="002117E5" w:rsidP="00182E5F">
      <w:pPr>
        <w:autoSpaceDE w:val="0"/>
        <w:autoSpaceDN w:val="0"/>
        <w:adjustRightInd w:val="0"/>
        <w:rPr>
          <w:b/>
          <w:bCs/>
          <w:color w:val="000000"/>
          <w:sz w:val="20"/>
          <w:szCs w:val="20"/>
        </w:rPr>
      </w:pPr>
      <w:r w:rsidRPr="00B83608">
        <w:rPr>
          <w:b/>
          <w:bCs/>
          <w:color w:val="000000"/>
          <w:sz w:val="20"/>
          <w:szCs w:val="20"/>
        </w:rPr>
        <w:t>Search methods for identification of studies</w:t>
      </w:r>
    </w:p>
    <w:p w:rsidR="00E51715" w:rsidRPr="00B83608" w:rsidRDefault="002117E5" w:rsidP="00182E5F">
      <w:pPr>
        <w:autoSpaceDE w:val="0"/>
        <w:autoSpaceDN w:val="0"/>
        <w:adjustRightInd w:val="0"/>
        <w:rPr>
          <w:b/>
          <w:bCs/>
          <w:color w:val="000000"/>
          <w:sz w:val="20"/>
          <w:szCs w:val="20"/>
        </w:rPr>
      </w:pPr>
      <w:r w:rsidRPr="00B83608">
        <w:rPr>
          <w:b/>
          <w:bCs/>
          <w:color w:val="000000"/>
          <w:sz w:val="20"/>
          <w:szCs w:val="20"/>
        </w:rPr>
        <w:t xml:space="preserve">Electronic searches </w:t>
      </w:r>
    </w:p>
    <w:p w:rsidR="00730373" w:rsidRDefault="00E51715" w:rsidP="00182E5F">
      <w:pPr>
        <w:autoSpaceDE w:val="0"/>
        <w:autoSpaceDN w:val="0"/>
        <w:adjustRightInd w:val="0"/>
        <w:rPr>
          <w:bCs/>
          <w:color w:val="000000"/>
          <w:sz w:val="20"/>
          <w:szCs w:val="20"/>
        </w:rPr>
      </w:pPr>
      <w:r w:rsidRPr="00B83608">
        <w:rPr>
          <w:bCs/>
          <w:color w:val="000000"/>
          <w:sz w:val="20"/>
          <w:szCs w:val="20"/>
        </w:rPr>
        <w:t>S</w:t>
      </w:r>
      <w:r w:rsidR="007F6CB8" w:rsidRPr="00B83608">
        <w:rPr>
          <w:bCs/>
          <w:color w:val="000000"/>
          <w:sz w:val="20"/>
          <w:szCs w:val="20"/>
        </w:rPr>
        <w:t>ee Figure</w:t>
      </w:r>
      <w:r w:rsidR="002117E5" w:rsidRPr="00B83608">
        <w:rPr>
          <w:bCs/>
          <w:color w:val="000000"/>
          <w:sz w:val="20"/>
          <w:szCs w:val="20"/>
        </w:rPr>
        <w:t xml:space="preserve"> </w:t>
      </w:r>
      <w:r w:rsidR="004A069E">
        <w:rPr>
          <w:bCs/>
          <w:color w:val="000000"/>
          <w:sz w:val="20"/>
          <w:szCs w:val="20"/>
        </w:rPr>
        <w:t>I</w:t>
      </w:r>
      <w:r w:rsidR="002117E5" w:rsidRPr="00B83608">
        <w:rPr>
          <w:bCs/>
          <w:color w:val="000000"/>
          <w:sz w:val="20"/>
          <w:szCs w:val="20"/>
        </w:rPr>
        <w:t xml:space="preserve"> for search</w:t>
      </w:r>
      <w:r w:rsidRPr="00B83608">
        <w:rPr>
          <w:bCs/>
          <w:color w:val="000000"/>
          <w:sz w:val="20"/>
          <w:szCs w:val="20"/>
        </w:rPr>
        <w:t xml:space="preserve"> </w:t>
      </w:r>
      <w:r w:rsidR="002117E5" w:rsidRPr="00B83608">
        <w:rPr>
          <w:bCs/>
          <w:color w:val="000000"/>
          <w:sz w:val="20"/>
          <w:szCs w:val="20"/>
        </w:rPr>
        <w:t>strategy.</w:t>
      </w:r>
      <w:r w:rsidRPr="00B83608">
        <w:rPr>
          <w:bCs/>
          <w:color w:val="000000"/>
          <w:sz w:val="20"/>
          <w:szCs w:val="20"/>
        </w:rPr>
        <w:t xml:space="preserve">  </w:t>
      </w:r>
      <w:r w:rsidR="002117E5" w:rsidRPr="00B83608">
        <w:rPr>
          <w:bCs/>
          <w:color w:val="000000"/>
          <w:sz w:val="20"/>
          <w:szCs w:val="20"/>
        </w:rPr>
        <w:t>The Cochrane</w:t>
      </w:r>
      <w:r w:rsidRPr="00B83608">
        <w:rPr>
          <w:bCs/>
          <w:color w:val="000000"/>
          <w:sz w:val="20"/>
          <w:szCs w:val="20"/>
        </w:rPr>
        <w:t xml:space="preserve"> </w:t>
      </w:r>
      <w:r w:rsidR="002117E5" w:rsidRPr="00B83608">
        <w:rPr>
          <w:bCs/>
          <w:color w:val="000000"/>
          <w:sz w:val="20"/>
          <w:szCs w:val="20"/>
        </w:rPr>
        <w:t>Controlled Trials Register (Central/CCTR);</w:t>
      </w:r>
      <w:r w:rsidRPr="00B83608">
        <w:rPr>
          <w:bCs/>
          <w:color w:val="000000"/>
          <w:sz w:val="20"/>
          <w:szCs w:val="20"/>
        </w:rPr>
        <w:t xml:space="preserve"> </w:t>
      </w:r>
      <w:r w:rsidR="002117E5" w:rsidRPr="00B83608">
        <w:rPr>
          <w:bCs/>
          <w:color w:val="000000"/>
          <w:sz w:val="20"/>
          <w:szCs w:val="20"/>
        </w:rPr>
        <w:t>MEDLINE</w:t>
      </w:r>
      <w:r w:rsidRPr="00B83608">
        <w:rPr>
          <w:bCs/>
          <w:color w:val="000000"/>
          <w:sz w:val="20"/>
          <w:szCs w:val="20"/>
        </w:rPr>
        <w:t xml:space="preserve"> </w:t>
      </w:r>
      <w:r w:rsidR="002117E5" w:rsidRPr="00B83608">
        <w:rPr>
          <w:bCs/>
          <w:color w:val="000000"/>
          <w:sz w:val="20"/>
          <w:szCs w:val="20"/>
        </w:rPr>
        <w:t xml:space="preserve">(1966 to </w:t>
      </w:r>
      <w:r w:rsidRPr="00B83608">
        <w:rPr>
          <w:bCs/>
          <w:color w:val="000000"/>
          <w:sz w:val="20"/>
          <w:szCs w:val="20"/>
        </w:rPr>
        <w:t>October 2009</w:t>
      </w:r>
      <w:r w:rsidR="002117E5" w:rsidRPr="00B83608">
        <w:rPr>
          <w:bCs/>
          <w:color w:val="000000"/>
          <w:sz w:val="20"/>
          <w:szCs w:val="20"/>
        </w:rPr>
        <w:t>);</w:t>
      </w:r>
      <w:r w:rsidR="00900973">
        <w:rPr>
          <w:bCs/>
          <w:color w:val="000000"/>
          <w:sz w:val="20"/>
          <w:szCs w:val="20"/>
        </w:rPr>
        <w:t xml:space="preserve"> </w:t>
      </w:r>
      <w:r w:rsidR="002117E5" w:rsidRPr="00B83608">
        <w:rPr>
          <w:bCs/>
          <w:color w:val="000000"/>
          <w:sz w:val="20"/>
          <w:szCs w:val="20"/>
        </w:rPr>
        <w:t xml:space="preserve">EMBASE (1980 to </w:t>
      </w:r>
      <w:r w:rsidRPr="00B83608">
        <w:rPr>
          <w:bCs/>
          <w:color w:val="000000"/>
          <w:sz w:val="20"/>
          <w:szCs w:val="20"/>
        </w:rPr>
        <w:t>October 2009</w:t>
      </w:r>
      <w:r w:rsidR="002117E5" w:rsidRPr="00B83608">
        <w:rPr>
          <w:bCs/>
          <w:color w:val="000000"/>
          <w:sz w:val="20"/>
          <w:szCs w:val="20"/>
        </w:rPr>
        <w:t>);</w:t>
      </w:r>
      <w:r w:rsidR="00900973">
        <w:rPr>
          <w:bCs/>
          <w:color w:val="000000"/>
          <w:sz w:val="20"/>
          <w:szCs w:val="20"/>
        </w:rPr>
        <w:t xml:space="preserve"> </w:t>
      </w:r>
      <w:r w:rsidR="002117E5" w:rsidRPr="00B83608">
        <w:rPr>
          <w:bCs/>
          <w:color w:val="000000"/>
          <w:sz w:val="20"/>
          <w:szCs w:val="20"/>
        </w:rPr>
        <w:t xml:space="preserve">CINAHL (1982 to </w:t>
      </w:r>
      <w:r w:rsidRPr="00B83608">
        <w:rPr>
          <w:bCs/>
          <w:color w:val="000000"/>
          <w:sz w:val="20"/>
          <w:szCs w:val="20"/>
        </w:rPr>
        <w:t>October 2009</w:t>
      </w:r>
      <w:r w:rsidR="002117E5" w:rsidRPr="00B83608">
        <w:rPr>
          <w:bCs/>
          <w:color w:val="000000"/>
          <w:sz w:val="20"/>
          <w:szCs w:val="20"/>
        </w:rPr>
        <w:t>);</w:t>
      </w:r>
      <w:r w:rsidRPr="00B83608">
        <w:rPr>
          <w:bCs/>
          <w:color w:val="000000"/>
          <w:sz w:val="20"/>
          <w:szCs w:val="20"/>
        </w:rPr>
        <w:t xml:space="preserve"> </w:t>
      </w:r>
      <w:r w:rsidR="00900973">
        <w:rPr>
          <w:bCs/>
          <w:color w:val="000000"/>
          <w:sz w:val="20"/>
          <w:szCs w:val="20"/>
        </w:rPr>
        <w:t xml:space="preserve">and </w:t>
      </w:r>
      <w:r w:rsidRPr="00B83608">
        <w:rPr>
          <w:bCs/>
          <w:color w:val="000000"/>
          <w:sz w:val="20"/>
          <w:szCs w:val="20"/>
        </w:rPr>
        <w:t>AMED (1985 to October 2009</w:t>
      </w:r>
      <w:r w:rsidR="002117E5" w:rsidRPr="00B83608">
        <w:rPr>
          <w:bCs/>
          <w:color w:val="000000"/>
          <w:sz w:val="20"/>
          <w:szCs w:val="20"/>
        </w:rPr>
        <w:t>)</w:t>
      </w:r>
      <w:r w:rsidR="00900973">
        <w:rPr>
          <w:bCs/>
          <w:color w:val="000000"/>
          <w:sz w:val="20"/>
          <w:szCs w:val="20"/>
        </w:rPr>
        <w:t xml:space="preserve"> </w:t>
      </w:r>
      <w:r w:rsidR="00730373">
        <w:rPr>
          <w:bCs/>
          <w:color w:val="000000"/>
          <w:sz w:val="20"/>
          <w:szCs w:val="20"/>
        </w:rPr>
        <w:t>databases were searched in order to identify relevant studies for the review.</w:t>
      </w:r>
    </w:p>
    <w:p w:rsidR="00E51715" w:rsidRPr="00B83608" w:rsidRDefault="00900973" w:rsidP="00182E5F">
      <w:pPr>
        <w:autoSpaceDE w:val="0"/>
        <w:autoSpaceDN w:val="0"/>
        <w:adjustRightInd w:val="0"/>
        <w:rPr>
          <w:b/>
          <w:bCs/>
          <w:color w:val="000000"/>
          <w:sz w:val="20"/>
          <w:szCs w:val="20"/>
        </w:rPr>
      </w:pPr>
      <w:r w:rsidRPr="00B83608">
        <w:rPr>
          <w:b/>
          <w:bCs/>
          <w:color w:val="000000"/>
          <w:sz w:val="20"/>
          <w:szCs w:val="20"/>
        </w:rPr>
        <w:t xml:space="preserve"> </w:t>
      </w:r>
    </w:p>
    <w:p w:rsidR="00E51715" w:rsidRPr="00B83608" w:rsidRDefault="00E51715" w:rsidP="00182E5F">
      <w:pPr>
        <w:autoSpaceDE w:val="0"/>
        <w:autoSpaceDN w:val="0"/>
        <w:adjustRightInd w:val="0"/>
        <w:rPr>
          <w:b/>
          <w:bCs/>
          <w:sz w:val="20"/>
          <w:szCs w:val="20"/>
        </w:rPr>
      </w:pPr>
      <w:r w:rsidRPr="00B83608">
        <w:rPr>
          <w:b/>
          <w:bCs/>
          <w:sz w:val="20"/>
          <w:szCs w:val="20"/>
        </w:rPr>
        <w:t>Searching other resources</w:t>
      </w:r>
    </w:p>
    <w:p w:rsidR="00E51715" w:rsidRPr="00B83608" w:rsidRDefault="00E51715" w:rsidP="00182E5F">
      <w:pPr>
        <w:autoSpaceDE w:val="0"/>
        <w:autoSpaceDN w:val="0"/>
        <w:adjustRightInd w:val="0"/>
        <w:rPr>
          <w:sz w:val="20"/>
          <w:szCs w:val="20"/>
        </w:rPr>
      </w:pPr>
      <w:r w:rsidRPr="00B83608">
        <w:rPr>
          <w:sz w:val="20"/>
          <w:szCs w:val="20"/>
        </w:rPr>
        <w:t xml:space="preserve">Reference lists of all </w:t>
      </w:r>
      <w:r w:rsidR="00D94FF5">
        <w:rPr>
          <w:sz w:val="20"/>
          <w:szCs w:val="20"/>
        </w:rPr>
        <w:t>included articles</w:t>
      </w:r>
      <w:r w:rsidRPr="00B83608">
        <w:rPr>
          <w:sz w:val="20"/>
          <w:szCs w:val="20"/>
        </w:rPr>
        <w:t xml:space="preserve"> were checked for additional studies</w:t>
      </w:r>
      <w:r w:rsidR="007B5709">
        <w:rPr>
          <w:sz w:val="20"/>
          <w:szCs w:val="20"/>
        </w:rPr>
        <w:t xml:space="preserve"> and three experts in the field were contacted</w:t>
      </w:r>
      <w:r w:rsidRPr="00B83608">
        <w:rPr>
          <w:sz w:val="20"/>
          <w:szCs w:val="20"/>
        </w:rPr>
        <w:t>.</w:t>
      </w:r>
      <w:r w:rsidR="007B5709">
        <w:rPr>
          <w:sz w:val="20"/>
          <w:szCs w:val="20"/>
        </w:rPr>
        <w:t xml:space="preserve">  In addition,</w:t>
      </w:r>
      <w:r w:rsidRPr="00B83608">
        <w:rPr>
          <w:sz w:val="20"/>
          <w:szCs w:val="20"/>
        </w:rPr>
        <w:t xml:space="preserve"> </w:t>
      </w:r>
      <w:r w:rsidR="007B5709" w:rsidRPr="00B83608">
        <w:rPr>
          <w:sz w:val="20"/>
          <w:szCs w:val="20"/>
        </w:rPr>
        <w:t>Cancer, Clinical Oncology, and Acta Oncologica</w:t>
      </w:r>
      <w:r w:rsidR="007B5709">
        <w:rPr>
          <w:sz w:val="20"/>
          <w:szCs w:val="20"/>
        </w:rPr>
        <w:t xml:space="preserve"> </w:t>
      </w:r>
      <w:r w:rsidRPr="00B83608">
        <w:rPr>
          <w:sz w:val="20"/>
          <w:szCs w:val="20"/>
        </w:rPr>
        <w:t>were hand searched from 20</w:t>
      </w:r>
      <w:r w:rsidR="007B5709">
        <w:rPr>
          <w:sz w:val="20"/>
          <w:szCs w:val="20"/>
        </w:rPr>
        <w:t>00-2009</w:t>
      </w:r>
      <w:r w:rsidRPr="00B83608">
        <w:rPr>
          <w:sz w:val="20"/>
          <w:szCs w:val="20"/>
        </w:rPr>
        <w:t>.</w:t>
      </w:r>
    </w:p>
    <w:p w:rsidR="00E51715" w:rsidRPr="00B83608" w:rsidRDefault="00E51715" w:rsidP="00182E5F">
      <w:pPr>
        <w:autoSpaceDE w:val="0"/>
        <w:autoSpaceDN w:val="0"/>
        <w:adjustRightInd w:val="0"/>
        <w:rPr>
          <w:sz w:val="20"/>
          <w:szCs w:val="20"/>
        </w:rPr>
      </w:pPr>
    </w:p>
    <w:p w:rsidR="00E51715" w:rsidRPr="00B83608" w:rsidRDefault="00E51715" w:rsidP="00182E5F">
      <w:pPr>
        <w:autoSpaceDE w:val="0"/>
        <w:autoSpaceDN w:val="0"/>
        <w:adjustRightInd w:val="0"/>
        <w:rPr>
          <w:b/>
          <w:bCs/>
          <w:color w:val="000000"/>
          <w:sz w:val="20"/>
          <w:szCs w:val="20"/>
        </w:rPr>
      </w:pPr>
      <w:r w:rsidRPr="00B83608">
        <w:rPr>
          <w:b/>
          <w:bCs/>
          <w:color w:val="000000"/>
          <w:sz w:val="20"/>
          <w:szCs w:val="20"/>
        </w:rPr>
        <w:t>Data collection and analysis</w:t>
      </w:r>
    </w:p>
    <w:p w:rsidR="00E51715" w:rsidRPr="00B83608" w:rsidRDefault="00E51715" w:rsidP="00182E5F">
      <w:pPr>
        <w:autoSpaceDE w:val="0"/>
        <w:autoSpaceDN w:val="0"/>
        <w:adjustRightInd w:val="0"/>
        <w:rPr>
          <w:color w:val="000000"/>
          <w:sz w:val="20"/>
          <w:szCs w:val="20"/>
        </w:rPr>
      </w:pPr>
      <w:r w:rsidRPr="00B83608">
        <w:rPr>
          <w:color w:val="000000"/>
          <w:sz w:val="20"/>
          <w:szCs w:val="20"/>
        </w:rPr>
        <w:t xml:space="preserve">All studies in which the abstract made reference to a resistance </w:t>
      </w:r>
      <w:r w:rsidR="00B43F85">
        <w:rPr>
          <w:color w:val="000000"/>
          <w:sz w:val="20"/>
          <w:szCs w:val="20"/>
        </w:rPr>
        <w:t>training</w:t>
      </w:r>
      <w:r w:rsidRPr="00B83608">
        <w:rPr>
          <w:color w:val="000000"/>
          <w:sz w:val="20"/>
          <w:szCs w:val="20"/>
        </w:rPr>
        <w:t xml:space="preserve"> trial in a population of cancer participants w</w:t>
      </w:r>
      <w:r w:rsidR="00B43F85">
        <w:rPr>
          <w:color w:val="000000"/>
          <w:sz w:val="20"/>
          <w:szCs w:val="20"/>
        </w:rPr>
        <w:t>ere</w:t>
      </w:r>
      <w:r w:rsidRPr="00B83608">
        <w:rPr>
          <w:color w:val="000000"/>
          <w:sz w:val="20"/>
          <w:szCs w:val="20"/>
        </w:rPr>
        <w:t xml:space="preserve"> retrieved in full. Where abstracts were not available and the study could not be excluded based upon the title alone the full text was retrieved. For a study to be included</w:t>
      </w:r>
      <w:r w:rsidR="00D94FF5">
        <w:rPr>
          <w:color w:val="000000"/>
          <w:sz w:val="20"/>
          <w:szCs w:val="20"/>
        </w:rPr>
        <w:t xml:space="preserve"> it must include QoL</w:t>
      </w:r>
      <w:r w:rsidRPr="00B83608">
        <w:rPr>
          <w:color w:val="000000"/>
          <w:sz w:val="20"/>
          <w:szCs w:val="20"/>
        </w:rPr>
        <w:t xml:space="preserve"> as an outcome measure and at least one treatment arm must be resistance exercise. Two independent review authors screened all the retrieved full text articles for inclusion </w:t>
      </w:r>
      <w:r w:rsidR="00C16671" w:rsidRPr="00B83608">
        <w:rPr>
          <w:color w:val="000000"/>
          <w:sz w:val="20"/>
          <w:szCs w:val="20"/>
        </w:rPr>
        <w:t xml:space="preserve">criteria. </w:t>
      </w:r>
      <w:r w:rsidR="007F6CB8" w:rsidRPr="00B83608">
        <w:rPr>
          <w:color w:val="000000"/>
          <w:sz w:val="20"/>
          <w:szCs w:val="20"/>
        </w:rPr>
        <w:t>Discrepancies were resolved through discussion with a third reviewer.</w:t>
      </w:r>
    </w:p>
    <w:p w:rsidR="00C16671" w:rsidRPr="00B83608" w:rsidRDefault="00C16671" w:rsidP="00182E5F">
      <w:pPr>
        <w:autoSpaceDE w:val="0"/>
        <w:autoSpaceDN w:val="0"/>
        <w:adjustRightInd w:val="0"/>
        <w:rPr>
          <w:color w:val="000000"/>
          <w:sz w:val="20"/>
          <w:szCs w:val="20"/>
        </w:rPr>
      </w:pPr>
    </w:p>
    <w:p w:rsidR="00C16671" w:rsidRPr="00B83608" w:rsidRDefault="00D94FF5" w:rsidP="00182E5F">
      <w:pPr>
        <w:autoSpaceDE w:val="0"/>
        <w:autoSpaceDN w:val="0"/>
        <w:adjustRightInd w:val="0"/>
        <w:rPr>
          <w:color w:val="000000"/>
          <w:sz w:val="20"/>
          <w:szCs w:val="20"/>
        </w:rPr>
      </w:pPr>
      <w:r>
        <w:rPr>
          <w:color w:val="000000"/>
          <w:sz w:val="20"/>
          <w:szCs w:val="20"/>
        </w:rPr>
        <w:t>Data from included studies were</w:t>
      </w:r>
      <w:r w:rsidR="00E51715" w:rsidRPr="00B83608">
        <w:rPr>
          <w:color w:val="000000"/>
          <w:sz w:val="20"/>
          <w:szCs w:val="20"/>
        </w:rPr>
        <w:t xml:space="preserve"> extracted by two independent</w:t>
      </w:r>
      <w:r w:rsidR="00C16671" w:rsidRPr="00B83608">
        <w:rPr>
          <w:color w:val="000000"/>
          <w:sz w:val="20"/>
          <w:szCs w:val="20"/>
        </w:rPr>
        <w:t xml:space="preserve"> </w:t>
      </w:r>
      <w:r w:rsidR="00E51715" w:rsidRPr="00B83608">
        <w:rPr>
          <w:color w:val="000000"/>
          <w:sz w:val="20"/>
          <w:szCs w:val="20"/>
        </w:rPr>
        <w:t xml:space="preserve">review authors. </w:t>
      </w:r>
      <w:r w:rsidR="007F6CB8" w:rsidRPr="00B83608">
        <w:rPr>
          <w:color w:val="000000"/>
          <w:sz w:val="20"/>
          <w:szCs w:val="20"/>
        </w:rPr>
        <w:t>D</w:t>
      </w:r>
      <w:r w:rsidR="00E51715" w:rsidRPr="00B83608">
        <w:rPr>
          <w:color w:val="000000"/>
          <w:sz w:val="20"/>
          <w:szCs w:val="20"/>
        </w:rPr>
        <w:t>isagreement</w:t>
      </w:r>
      <w:r w:rsidR="007F6CB8" w:rsidRPr="00B83608">
        <w:rPr>
          <w:color w:val="000000"/>
          <w:sz w:val="20"/>
          <w:szCs w:val="20"/>
        </w:rPr>
        <w:t xml:space="preserve">s were resolved through consensus </w:t>
      </w:r>
      <w:r w:rsidR="00E51715" w:rsidRPr="00B83608">
        <w:rPr>
          <w:color w:val="000000"/>
          <w:sz w:val="20"/>
          <w:szCs w:val="20"/>
        </w:rPr>
        <w:t xml:space="preserve">with </w:t>
      </w:r>
      <w:r w:rsidR="006F53FA" w:rsidRPr="00B83608">
        <w:rPr>
          <w:color w:val="000000"/>
          <w:sz w:val="20"/>
          <w:szCs w:val="20"/>
        </w:rPr>
        <w:t>a third review author</w:t>
      </w:r>
      <w:r w:rsidR="00E51715" w:rsidRPr="00B83608">
        <w:rPr>
          <w:color w:val="000000"/>
          <w:sz w:val="20"/>
          <w:szCs w:val="20"/>
        </w:rPr>
        <w:t>.</w:t>
      </w:r>
      <w:r w:rsidR="00C16671" w:rsidRPr="00B83608">
        <w:rPr>
          <w:color w:val="000000"/>
          <w:sz w:val="20"/>
          <w:szCs w:val="20"/>
        </w:rPr>
        <w:t xml:space="preserve">  </w:t>
      </w:r>
      <w:r w:rsidR="00E51715" w:rsidRPr="00B83608">
        <w:rPr>
          <w:color w:val="000000"/>
          <w:sz w:val="20"/>
          <w:szCs w:val="20"/>
        </w:rPr>
        <w:t>The methodological quality of each study was assessed using the</w:t>
      </w:r>
      <w:r w:rsidR="00C16671" w:rsidRPr="00B83608">
        <w:rPr>
          <w:color w:val="000000"/>
          <w:sz w:val="20"/>
          <w:szCs w:val="20"/>
        </w:rPr>
        <w:t xml:space="preserve"> Critical Appraisal Skills Programme</w:t>
      </w:r>
      <w:r w:rsidR="003175C7" w:rsidRPr="00B83608">
        <w:rPr>
          <w:color w:val="000000"/>
          <w:sz w:val="20"/>
          <w:szCs w:val="20"/>
        </w:rPr>
        <w:t xml:space="preserve"> (CASP) methodological criteria </w:t>
      </w:r>
      <w:r w:rsidR="00D854EB">
        <w:rPr>
          <w:color w:val="000000"/>
          <w:sz w:val="20"/>
          <w:szCs w:val="20"/>
        </w:rPr>
        <w:t>adapted from Guyatt et al [13</w:t>
      </w:r>
      <w:r w:rsidR="006B5382">
        <w:rPr>
          <w:color w:val="000000"/>
          <w:sz w:val="20"/>
          <w:szCs w:val="20"/>
        </w:rPr>
        <w:t>]</w:t>
      </w:r>
      <w:r w:rsidR="003175C7" w:rsidRPr="00B83608">
        <w:rPr>
          <w:color w:val="000000"/>
          <w:sz w:val="20"/>
          <w:szCs w:val="20"/>
        </w:rPr>
        <w:t xml:space="preserve"> and recommended by the Pu</w:t>
      </w:r>
      <w:r w:rsidR="006B5382">
        <w:rPr>
          <w:color w:val="000000"/>
          <w:sz w:val="20"/>
          <w:szCs w:val="20"/>
        </w:rPr>
        <w:t>blic Health Resource Unit [2</w:t>
      </w:r>
      <w:r w:rsidR="00D854EB">
        <w:rPr>
          <w:color w:val="000000"/>
          <w:sz w:val="20"/>
          <w:szCs w:val="20"/>
        </w:rPr>
        <w:t>8</w:t>
      </w:r>
      <w:r w:rsidR="006B5382">
        <w:rPr>
          <w:color w:val="000000"/>
          <w:sz w:val="20"/>
          <w:szCs w:val="20"/>
        </w:rPr>
        <w:t>]</w:t>
      </w:r>
      <w:r w:rsidR="003175C7" w:rsidRPr="00B83608">
        <w:rPr>
          <w:color w:val="000000"/>
          <w:sz w:val="20"/>
          <w:szCs w:val="20"/>
        </w:rPr>
        <w:t>.</w:t>
      </w:r>
    </w:p>
    <w:p w:rsidR="0070189E" w:rsidRPr="00B83608" w:rsidRDefault="0070189E" w:rsidP="00182E5F">
      <w:pPr>
        <w:autoSpaceDE w:val="0"/>
        <w:autoSpaceDN w:val="0"/>
        <w:adjustRightInd w:val="0"/>
        <w:rPr>
          <w:color w:val="000000"/>
          <w:sz w:val="20"/>
          <w:szCs w:val="20"/>
        </w:rPr>
      </w:pPr>
    </w:p>
    <w:p w:rsidR="008E10BF" w:rsidRDefault="00E51715" w:rsidP="00182E5F">
      <w:pPr>
        <w:autoSpaceDE w:val="0"/>
        <w:autoSpaceDN w:val="0"/>
        <w:adjustRightInd w:val="0"/>
        <w:rPr>
          <w:color w:val="000000"/>
          <w:sz w:val="20"/>
          <w:szCs w:val="20"/>
        </w:rPr>
      </w:pPr>
      <w:r w:rsidRPr="00B83608">
        <w:rPr>
          <w:color w:val="000000"/>
          <w:sz w:val="20"/>
          <w:szCs w:val="20"/>
        </w:rPr>
        <w:t>In additi</w:t>
      </w:r>
      <w:r w:rsidR="00730373">
        <w:rPr>
          <w:color w:val="000000"/>
          <w:sz w:val="20"/>
          <w:szCs w:val="20"/>
        </w:rPr>
        <w:t xml:space="preserve">on, for each trial data on the </w:t>
      </w:r>
      <w:r w:rsidRPr="00B83608">
        <w:rPr>
          <w:color w:val="000000"/>
          <w:sz w:val="20"/>
          <w:szCs w:val="20"/>
        </w:rPr>
        <w:t>num</w:t>
      </w:r>
      <w:r w:rsidR="00730373">
        <w:rPr>
          <w:color w:val="000000"/>
          <w:sz w:val="20"/>
          <w:szCs w:val="20"/>
        </w:rPr>
        <w:t xml:space="preserve">ber of participants in each arm and the type of control group were extracted.  Details of the </w:t>
      </w:r>
      <w:r w:rsidRPr="00B83608">
        <w:rPr>
          <w:color w:val="000000"/>
          <w:sz w:val="20"/>
          <w:szCs w:val="20"/>
        </w:rPr>
        <w:t xml:space="preserve">demographic characteristics </w:t>
      </w:r>
      <w:r w:rsidR="00730373">
        <w:rPr>
          <w:color w:val="000000"/>
          <w:sz w:val="20"/>
          <w:szCs w:val="20"/>
        </w:rPr>
        <w:t xml:space="preserve">of participants including, age and gender were also collected.  In relation to cancer detail of the </w:t>
      </w:r>
      <w:r w:rsidR="00730373" w:rsidRPr="00B83608">
        <w:rPr>
          <w:color w:val="000000"/>
          <w:sz w:val="20"/>
          <w:szCs w:val="20"/>
        </w:rPr>
        <w:t>type</w:t>
      </w:r>
      <w:r w:rsidR="00730373">
        <w:rPr>
          <w:color w:val="000000"/>
          <w:sz w:val="20"/>
          <w:szCs w:val="20"/>
        </w:rPr>
        <w:t>(s) of cancer as well as the type and stage of</w:t>
      </w:r>
      <w:r w:rsidRPr="00B83608">
        <w:rPr>
          <w:color w:val="000000"/>
          <w:sz w:val="20"/>
          <w:szCs w:val="20"/>
        </w:rPr>
        <w:t xml:space="preserve"> treatment </w:t>
      </w:r>
      <w:r w:rsidR="00730373">
        <w:rPr>
          <w:color w:val="000000"/>
          <w:sz w:val="20"/>
          <w:szCs w:val="20"/>
        </w:rPr>
        <w:t>were extracted from each study.  For the resistance training group(s) information was collected regarding</w:t>
      </w:r>
      <w:r w:rsidRPr="00B83608">
        <w:rPr>
          <w:color w:val="000000"/>
          <w:sz w:val="20"/>
          <w:szCs w:val="20"/>
        </w:rPr>
        <w:t xml:space="preserve"> the </w:t>
      </w:r>
      <w:r w:rsidR="00B43F85">
        <w:rPr>
          <w:color w:val="000000"/>
          <w:sz w:val="20"/>
          <w:szCs w:val="20"/>
        </w:rPr>
        <w:t>resistance training</w:t>
      </w:r>
      <w:r w:rsidR="00B43F85" w:rsidRPr="00B83608">
        <w:rPr>
          <w:color w:val="000000"/>
          <w:sz w:val="20"/>
          <w:szCs w:val="20"/>
        </w:rPr>
        <w:t xml:space="preserve"> </w:t>
      </w:r>
      <w:r w:rsidRPr="00B83608">
        <w:rPr>
          <w:color w:val="000000"/>
          <w:sz w:val="20"/>
          <w:szCs w:val="20"/>
        </w:rPr>
        <w:t>undert</w:t>
      </w:r>
      <w:r w:rsidR="00730373">
        <w:rPr>
          <w:color w:val="000000"/>
          <w:sz w:val="20"/>
          <w:szCs w:val="20"/>
        </w:rPr>
        <w:t xml:space="preserve">aken, the </w:t>
      </w:r>
      <w:r w:rsidRPr="00B83608">
        <w:rPr>
          <w:color w:val="000000"/>
          <w:sz w:val="20"/>
          <w:szCs w:val="20"/>
        </w:rPr>
        <w:t xml:space="preserve">duration of </w:t>
      </w:r>
      <w:r w:rsidR="00730373">
        <w:rPr>
          <w:color w:val="000000"/>
          <w:sz w:val="20"/>
          <w:szCs w:val="20"/>
        </w:rPr>
        <w:t xml:space="preserve">the </w:t>
      </w:r>
      <w:r w:rsidRPr="00B83608">
        <w:rPr>
          <w:color w:val="000000"/>
          <w:sz w:val="20"/>
          <w:szCs w:val="20"/>
        </w:rPr>
        <w:t>intervention, intensity and total number of</w:t>
      </w:r>
      <w:r w:rsidR="008E10BF" w:rsidRPr="00B83608">
        <w:rPr>
          <w:color w:val="000000"/>
          <w:sz w:val="20"/>
          <w:szCs w:val="20"/>
        </w:rPr>
        <w:t xml:space="preserve"> </w:t>
      </w:r>
      <w:r w:rsidR="00B43F85">
        <w:rPr>
          <w:color w:val="000000"/>
          <w:sz w:val="20"/>
          <w:szCs w:val="20"/>
        </w:rPr>
        <w:t>training</w:t>
      </w:r>
      <w:r w:rsidR="00730373">
        <w:rPr>
          <w:color w:val="000000"/>
          <w:sz w:val="20"/>
          <w:szCs w:val="20"/>
        </w:rPr>
        <w:t xml:space="preserve"> sessions.  Finally, the </w:t>
      </w:r>
      <w:r w:rsidR="00730373" w:rsidRPr="00B83608">
        <w:rPr>
          <w:color w:val="000000"/>
          <w:sz w:val="20"/>
          <w:szCs w:val="20"/>
        </w:rPr>
        <w:t>outcome measures employed, including means and standard deviations</w:t>
      </w:r>
      <w:r w:rsidR="00730373">
        <w:rPr>
          <w:color w:val="000000"/>
          <w:sz w:val="20"/>
          <w:szCs w:val="20"/>
        </w:rPr>
        <w:t xml:space="preserve"> as well as the duration of follow-up was recorded for each study.</w:t>
      </w:r>
    </w:p>
    <w:p w:rsidR="00AE4B2E" w:rsidRPr="00AE4B2E" w:rsidRDefault="00AE4B2E" w:rsidP="00182E5F">
      <w:pPr>
        <w:autoSpaceDE w:val="0"/>
        <w:autoSpaceDN w:val="0"/>
        <w:adjustRightInd w:val="0"/>
        <w:rPr>
          <w:color w:val="000000"/>
          <w:sz w:val="20"/>
          <w:szCs w:val="20"/>
        </w:rPr>
      </w:pPr>
    </w:p>
    <w:p w:rsidR="00E51715" w:rsidRPr="00B83608" w:rsidRDefault="00E51715" w:rsidP="00182E5F">
      <w:pPr>
        <w:autoSpaceDE w:val="0"/>
        <w:autoSpaceDN w:val="0"/>
        <w:adjustRightInd w:val="0"/>
        <w:rPr>
          <w:b/>
          <w:bCs/>
          <w:color w:val="000000"/>
          <w:sz w:val="20"/>
          <w:szCs w:val="20"/>
        </w:rPr>
      </w:pPr>
      <w:r w:rsidRPr="00B83608">
        <w:rPr>
          <w:b/>
          <w:bCs/>
          <w:color w:val="000000"/>
          <w:sz w:val="20"/>
          <w:szCs w:val="20"/>
        </w:rPr>
        <w:t>Measures of treatment effect</w:t>
      </w:r>
    </w:p>
    <w:p w:rsidR="0070189E" w:rsidRPr="00B83608" w:rsidRDefault="008E10BF" w:rsidP="00182E5F">
      <w:pPr>
        <w:autoSpaceDE w:val="0"/>
        <w:autoSpaceDN w:val="0"/>
        <w:adjustRightInd w:val="0"/>
        <w:rPr>
          <w:color w:val="000000"/>
          <w:sz w:val="20"/>
          <w:szCs w:val="20"/>
        </w:rPr>
      </w:pPr>
      <w:r w:rsidRPr="00B83608">
        <w:rPr>
          <w:color w:val="000000"/>
          <w:sz w:val="20"/>
          <w:szCs w:val="20"/>
        </w:rPr>
        <w:t xml:space="preserve">QoL </w:t>
      </w:r>
      <w:r w:rsidR="00E51715" w:rsidRPr="00B83608">
        <w:rPr>
          <w:color w:val="000000"/>
          <w:sz w:val="20"/>
          <w:szCs w:val="20"/>
        </w:rPr>
        <w:t>outcomes were likely to be reported in different ways in</w:t>
      </w:r>
      <w:r w:rsidRPr="00B83608">
        <w:rPr>
          <w:color w:val="000000"/>
          <w:sz w:val="20"/>
          <w:szCs w:val="20"/>
        </w:rPr>
        <w:t xml:space="preserve"> </w:t>
      </w:r>
      <w:r w:rsidR="00E51715" w:rsidRPr="00B83608">
        <w:rPr>
          <w:color w:val="000000"/>
          <w:sz w:val="20"/>
          <w:szCs w:val="20"/>
        </w:rPr>
        <w:t>the identified trials. It was therefore difficult to predict what data</w:t>
      </w:r>
      <w:r w:rsidRPr="00B83608">
        <w:rPr>
          <w:color w:val="000000"/>
          <w:sz w:val="20"/>
          <w:szCs w:val="20"/>
        </w:rPr>
        <w:t xml:space="preserve"> </w:t>
      </w:r>
      <w:r w:rsidR="00E51715" w:rsidRPr="00B83608">
        <w:rPr>
          <w:color w:val="000000"/>
          <w:sz w:val="20"/>
          <w:szCs w:val="20"/>
        </w:rPr>
        <w:t>would be available</w:t>
      </w:r>
      <w:r w:rsidR="00D94FF5">
        <w:rPr>
          <w:color w:val="000000"/>
          <w:sz w:val="20"/>
          <w:szCs w:val="20"/>
        </w:rPr>
        <w:t xml:space="preserve"> to be combined. If the data were</w:t>
      </w:r>
      <w:r w:rsidR="00E51715" w:rsidRPr="00B83608">
        <w:rPr>
          <w:color w:val="000000"/>
          <w:sz w:val="20"/>
          <w:szCs w:val="20"/>
        </w:rPr>
        <w:t xml:space="preserve"> available, and it</w:t>
      </w:r>
      <w:r w:rsidRPr="00B83608">
        <w:rPr>
          <w:color w:val="000000"/>
          <w:sz w:val="20"/>
          <w:szCs w:val="20"/>
        </w:rPr>
        <w:t xml:space="preserve"> </w:t>
      </w:r>
      <w:r w:rsidR="00E51715" w:rsidRPr="00B83608">
        <w:rPr>
          <w:color w:val="000000"/>
          <w:sz w:val="20"/>
          <w:szCs w:val="20"/>
        </w:rPr>
        <w:t>was appropriate to do so, it was proposed that the studies would be</w:t>
      </w:r>
      <w:r w:rsidRPr="00B83608">
        <w:rPr>
          <w:color w:val="000000"/>
          <w:sz w:val="20"/>
          <w:szCs w:val="20"/>
        </w:rPr>
        <w:t xml:space="preserve"> </w:t>
      </w:r>
      <w:r w:rsidR="00E51715" w:rsidRPr="00B83608">
        <w:rPr>
          <w:color w:val="000000"/>
          <w:sz w:val="20"/>
          <w:szCs w:val="20"/>
        </w:rPr>
        <w:t>combined in a meta-analysis. We proposed to calculate the mean</w:t>
      </w:r>
      <w:r w:rsidRPr="00B83608">
        <w:rPr>
          <w:color w:val="000000"/>
          <w:sz w:val="20"/>
          <w:szCs w:val="20"/>
        </w:rPr>
        <w:t xml:space="preserve"> difference in QoL</w:t>
      </w:r>
      <w:r w:rsidR="00E51715" w:rsidRPr="00B83608">
        <w:rPr>
          <w:color w:val="000000"/>
          <w:sz w:val="20"/>
          <w:szCs w:val="20"/>
        </w:rPr>
        <w:t xml:space="preserve"> between </w:t>
      </w:r>
      <w:r w:rsidR="00B43F85">
        <w:rPr>
          <w:color w:val="000000"/>
          <w:sz w:val="20"/>
          <w:szCs w:val="20"/>
        </w:rPr>
        <w:t>resistance training</w:t>
      </w:r>
      <w:r w:rsidR="00B43F85" w:rsidRPr="00B83608">
        <w:rPr>
          <w:color w:val="000000"/>
          <w:sz w:val="20"/>
          <w:szCs w:val="20"/>
        </w:rPr>
        <w:t xml:space="preserve"> </w:t>
      </w:r>
      <w:r w:rsidR="00E51715" w:rsidRPr="00B83608">
        <w:rPr>
          <w:color w:val="000000"/>
          <w:sz w:val="20"/>
          <w:szCs w:val="20"/>
        </w:rPr>
        <w:t>and control groups</w:t>
      </w:r>
      <w:r w:rsidRPr="00B83608">
        <w:rPr>
          <w:color w:val="000000"/>
          <w:sz w:val="20"/>
          <w:szCs w:val="20"/>
        </w:rPr>
        <w:t xml:space="preserve"> </w:t>
      </w:r>
      <w:r w:rsidR="00E51715" w:rsidRPr="00B83608">
        <w:rPr>
          <w:color w:val="000000"/>
          <w:sz w:val="20"/>
          <w:szCs w:val="20"/>
        </w:rPr>
        <w:t>including usual care and alternative treatment groups. Subgroup</w:t>
      </w:r>
      <w:r w:rsidRPr="00B83608">
        <w:rPr>
          <w:color w:val="000000"/>
          <w:sz w:val="20"/>
          <w:szCs w:val="20"/>
        </w:rPr>
        <w:t xml:space="preserve"> </w:t>
      </w:r>
      <w:r w:rsidR="00E51715" w:rsidRPr="00B83608">
        <w:rPr>
          <w:color w:val="000000"/>
          <w:sz w:val="20"/>
          <w:szCs w:val="20"/>
        </w:rPr>
        <w:t>analysis would also be conducted if the data were available. Separate</w:t>
      </w:r>
      <w:r w:rsidRPr="00B83608">
        <w:rPr>
          <w:color w:val="000000"/>
          <w:sz w:val="20"/>
          <w:szCs w:val="20"/>
        </w:rPr>
        <w:t xml:space="preserve"> analysis would be implemented </w:t>
      </w:r>
      <w:r w:rsidR="00E51715" w:rsidRPr="00B83608">
        <w:rPr>
          <w:color w:val="000000"/>
          <w:sz w:val="20"/>
          <w:szCs w:val="20"/>
        </w:rPr>
        <w:t xml:space="preserve">according to </w:t>
      </w:r>
      <w:r w:rsidRPr="00B83608">
        <w:rPr>
          <w:color w:val="000000"/>
          <w:sz w:val="20"/>
          <w:szCs w:val="20"/>
        </w:rPr>
        <w:t>tumor</w:t>
      </w:r>
      <w:r w:rsidR="00E51715" w:rsidRPr="00B83608">
        <w:rPr>
          <w:color w:val="000000"/>
          <w:sz w:val="20"/>
          <w:szCs w:val="20"/>
        </w:rPr>
        <w:t xml:space="preserve"> type, for</w:t>
      </w:r>
      <w:r w:rsidRPr="00B83608">
        <w:rPr>
          <w:color w:val="000000"/>
          <w:sz w:val="20"/>
          <w:szCs w:val="20"/>
        </w:rPr>
        <w:t xml:space="preserve"> </w:t>
      </w:r>
      <w:r w:rsidR="00E51715" w:rsidRPr="00B83608">
        <w:rPr>
          <w:color w:val="000000"/>
          <w:sz w:val="20"/>
          <w:szCs w:val="20"/>
        </w:rPr>
        <w:t>example breast cancer participants; treatment received, for example</w:t>
      </w:r>
      <w:r w:rsidRPr="00B83608">
        <w:rPr>
          <w:color w:val="000000"/>
          <w:sz w:val="20"/>
          <w:szCs w:val="20"/>
        </w:rPr>
        <w:t xml:space="preserve"> </w:t>
      </w:r>
      <w:r w:rsidR="00E51715" w:rsidRPr="00B83608">
        <w:rPr>
          <w:color w:val="000000"/>
          <w:sz w:val="20"/>
          <w:szCs w:val="20"/>
        </w:rPr>
        <w:t>chemotherapy or radiotherapy; and the stage of treatment the</w:t>
      </w:r>
      <w:r w:rsidRPr="00B83608">
        <w:rPr>
          <w:color w:val="000000"/>
          <w:sz w:val="20"/>
          <w:szCs w:val="20"/>
        </w:rPr>
        <w:t xml:space="preserve"> </w:t>
      </w:r>
      <w:r w:rsidR="00E51715" w:rsidRPr="00B83608">
        <w:rPr>
          <w:color w:val="000000"/>
          <w:sz w:val="20"/>
          <w:szCs w:val="20"/>
        </w:rPr>
        <w:t>participant wa</w:t>
      </w:r>
      <w:r w:rsidRPr="00B83608">
        <w:rPr>
          <w:color w:val="000000"/>
          <w:sz w:val="20"/>
          <w:szCs w:val="20"/>
        </w:rPr>
        <w:t xml:space="preserve">s at when the </w:t>
      </w:r>
      <w:r w:rsidR="00B43F85">
        <w:rPr>
          <w:color w:val="000000"/>
          <w:sz w:val="20"/>
          <w:szCs w:val="20"/>
        </w:rPr>
        <w:t>resistance training</w:t>
      </w:r>
      <w:r w:rsidR="00B43F85" w:rsidRPr="00B83608">
        <w:rPr>
          <w:color w:val="000000"/>
          <w:sz w:val="20"/>
          <w:szCs w:val="20"/>
        </w:rPr>
        <w:t xml:space="preserve"> </w:t>
      </w:r>
      <w:r w:rsidRPr="00B83608">
        <w:rPr>
          <w:color w:val="000000"/>
          <w:sz w:val="20"/>
          <w:szCs w:val="20"/>
        </w:rPr>
        <w:t>program</w:t>
      </w:r>
      <w:r w:rsidR="00E51715" w:rsidRPr="00B83608">
        <w:rPr>
          <w:color w:val="000000"/>
          <w:sz w:val="20"/>
          <w:szCs w:val="20"/>
        </w:rPr>
        <w:t xml:space="preserve"> was administered,</w:t>
      </w:r>
      <w:r w:rsidRPr="00B83608">
        <w:rPr>
          <w:color w:val="000000"/>
          <w:sz w:val="20"/>
          <w:szCs w:val="20"/>
        </w:rPr>
        <w:t xml:space="preserve"> that </w:t>
      </w:r>
      <w:r w:rsidR="00E51715" w:rsidRPr="00B83608">
        <w:rPr>
          <w:color w:val="000000"/>
          <w:sz w:val="20"/>
          <w:szCs w:val="20"/>
        </w:rPr>
        <w:t>is either during or after cancer treatment. If heterogeneity between</w:t>
      </w:r>
      <w:r w:rsidRPr="00B83608">
        <w:rPr>
          <w:color w:val="000000"/>
          <w:sz w:val="20"/>
          <w:szCs w:val="20"/>
        </w:rPr>
        <w:t xml:space="preserve"> </w:t>
      </w:r>
      <w:r w:rsidR="00E51715" w:rsidRPr="00B83608">
        <w:rPr>
          <w:color w:val="000000"/>
          <w:sz w:val="20"/>
          <w:szCs w:val="20"/>
        </w:rPr>
        <w:t>studies was suspected,</w:t>
      </w:r>
      <w:r w:rsidRPr="00B83608">
        <w:rPr>
          <w:color w:val="000000"/>
          <w:sz w:val="20"/>
          <w:szCs w:val="20"/>
        </w:rPr>
        <w:t xml:space="preserve"> the possibility of utilizing a </w:t>
      </w:r>
      <w:r w:rsidR="00E51715" w:rsidRPr="00B83608">
        <w:rPr>
          <w:color w:val="000000"/>
          <w:sz w:val="20"/>
          <w:szCs w:val="20"/>
        </w:rPr>
        <w:t>random</w:t>
      </w:r>
      <w:r w:rsidRPr="00B83608">
        <w:rPr>
          <w:color w:val="000000"/>
          <w:sz w:val="20"/>
          <w:szCs w:val="20"/>
        </w:rPr>
        <w:t xml:space="preserve"> </w:t>
      </w:r>
      <w:r w:rsidR="00E51715" w:rsidRPr="00B83608">
        <w:rPr>
          <w:color w:val="000000"/>
          <w:sz w:val="20"/>
          <w:szCs w:val="20"/>
        </w:rPr>
        <w:t>effects</w:t>
      </w:r>
      <w:r w:rsidRPr="00B83608">
        <w:rPr>
          <w:color w:val="000000"/>
          <w:sz w:val="20"/>
          <w:szCs w:val="20"/>
        </w:rPr>
        <w:t xml:space="preserve"> </w:t>
      </w:r>
      <w:r w:rsidR="00E51715" w:rsidRPr="00B83608">
        <w:rPr>
          <w:color w:val="000000"/>
          <w:sz w:val="20"/>
          <w:szCs w:val="20"/>
        </w:rPr>
        <w:t>model</w:t>
      </w:r>
      <w:r w:rsidRPr="00B83608">
        <w:rPr>
          <w:color w:val="000000"/>
          <w:sz w:val="20"/>
          <w:szCs w:val="20"/>
        </w:rPr>
        <w:t xml:space="preserve"> </w:t>
      </w:r>
      <w:r w:rsidR="00E51715" w:rsidRPr="00B83608">
        <w:rPr>
          <w:color w:val="000000"/>
          <w:sz w:val="20"/>
          <w:szCs w:val="20"/>
        </w:rPr>
        <w:t>of</w:t>
      </w:r>
      <w:r w:rsidRPr="00B83608">
        <w:rPr>
          <w:color w:val="000000"/>
          <w:sz w:val="20"/>
          <w:szCs w:val="20"/>
        </w:rPr>
        <w:t xml:space="preserve"> </w:t>
      </w:r>
      <w:r w:rsidR="00E51715" w:rsidRPr="00B83608">
        <w:rPr>
          <w:color w:val="000000"/>
          <w:sz w:val="20"/>
          <w:szCs w:val="20"/>
        </w:rPr>
        <w:t>meta-analysis</w:t>
      </w:r>
      <w:r w:rsidRPr="00B83608">
        <w:rPr>
          <w:color w:val="000000"/>
          <w:sz w:val="20"/>
          <w:szCs w:val="20"/>
        </w:rPr>
        <w:t xml:space="preserve"> </w:t>
      </w:r>
      <w:r w:rsidR="00E51715" w:rsidRPr="00B83608">
        <w:rPr>
          <w:color w:val="000000"/>
          <w:sz w:val="20"/>
          <w:szCs w:val="20"/>
        </w:rPr>
        <w:t xml:space="preserve">would be considered. </w:t>
      </w:r>
    </w:p>
    <w:p w:rsidR="0051731B" w:rsidRDefault="0051731B" w:rsidP="00182E5F">
      <w:pPr>
        <w:autoSpaceDE w:val="0"/>
        <w:autoSpaceDN w:val="0"/>
        <w:adjustRightInd w:val="0"/>
        <w:rPr>
          <w:b/>
          <w:color w:val="000000"/>
          <w:sz w:val="20"/>
          <w:szCs w:val="20"/>
        </w:rPr>
      </w:pPr>
    </w:p>
    <w:p w:rsidR="0070189E" w:rsidRPr="00B83608" w:rsidRDefault="0070189E" w:rsidP="00182E5F">
      <w:pPr>
        <w:autoSpaceDE w:val="0"/>
        <w:autoSpaceDN w:val="0"/>
        <w:adjustRightInd w:val="0"/>
        <w:rPr>
          <w:b/>
          <w:color w:val="000000"/>
          <w:sz w:val="20"/>
          <w:szCs w:val="20"/>
        </w:rPr>
      </w:pPr>
      <w:r w:rsidRPr="00B83608">
        <w:rPr>
          <w:b/>
          <w:color w:val="000000"/>
          <w:sz w:val="20"/>
          <w:szCs w:val="20"/>
        </w:rPr>
        <w:t>Results</w:t>
      </w:r>
    </w:p>
    <w:p w:rsidR="0070189E" w:rsidRPr="00B83608" w:rsidRDefault="0070189E" w:rsidP="00182E5F">
      <w:pPr>
        <w:autoSpaceDE w:val="0"/>
        <w:autoSpaceDN w:val="0"/>
        <w:adjustRightInd w:val="0"/>
        <w:rPr>
          <w:color w:val="000000"/>
          <w:sz w:val="20"/>
          <w:szCs w:val="20"/>
        </w:rPr>
      </w:pPr>
    </w:p>
    <w:p w:rsidR="0070189E" w:rsidRPr="00B83608" w:rsidRDefault="0070189E" w:rsidP="00182E5F">
      <w:pPr>
        <w:autoSpaceDE w:val="0"/>
        <w:autoSpaceDN w:val="0"/>
        <w:adjustRightInd w:val="0"/>
        <w:rPr>
          <w:sz w:val="20"/>
          <w:szCs w:val="20"/>
        </w:rPr>
      </w:pPr>
      <w:r w:rsidRPr="00B83608">
        <w:rPr>
          <w:sz w:val="20"/>
          <w:szCs w:val="20"/>
        </w:rPr>
        <w:t>Through a comprehensive literature search including screening of titles and abstracts (wh</w:t>
      </w:r>
      <w:r w:rsidR="0090332F" w:rsidRPr="00B83608">
        <w:rPr>
          <w:sz w:val="20"/>
          <w:szCs w:val="20"/>
        </w:rPr>
        <w:t>ere available) 30</w:t>
      </w:r>
      <w:r w:rsidRPr="00B83608">
        <w:rPr>
          <w:sz w:val="20"/>
          <w:szCs w:val="20"/>
        </w:rPr>
        <w:t xml:space="preserve"> full text references were retrieved for fu</w:t>
      </w:r>
      <w:r w:rsidR="0090332F" w:rsidRPr="00B83608">
        <w:rPr>
          <w:sz w:val="20"/>
          <w:szCs w:val="20"/>
        </w:rPr>
        <w:t>rther evaluation. From these, 24</w:t>
      </w:r>
      <w:r w:rsidRPr="00B83608">
        <w:rPr>
          <w:sz w:val="20"/>
          <w:szCs w:val="20"/>
        </w:rPr>
        <w:t xml:space="preserve"> p</w:t>
      </w:r>
      <w:r w:rsidR="0090332F" w:rsidRPr="00B83608">
        <w:rPr>
          <w:sz w:val="20"/>
          <w:szCs w:val="20"/>
        </w:rPr>
        <w:t>ublications were excluded and six</w:t>
      </w:r>
      <w:r w:rsidRPr="00B83608">
        <w:rPr>
          <w:sz w:val="20"/>
          <w:szCs w:val="20"/>
        </w:rPr>
        <w:t xml:space="preserve"> identified as appropriate for inclusion in the current review.</w:t>
      </w:r>
      <w:r w:rsidR="0090332F" w:rsidRPr="00B83608">
        <w:rPr>
          <w:sz w:val="20"/>
          <w:szCs w:val="20"/>
        </w:rPr>
        <w:t xml:space="preserve">  </w:t>
      </w:r>
      <w:r w:rsidR="00E96F96">
        <w:rPr>
          <w:sz w:val="20"/>
          <w:szCs w:val="20"/>
        </w:rPr>
        <w:t>See Table for a summary of included studies.</w:t>
      </w:r>
    </w:p>
    <w:p w:rsidR="0090332F" w:rsidRPr="00B83608" w:rsidRDefault="0090332F" w:rsidP="00182E5F">
      <w:pPr>
        <w:autoSpaceDE w:val="0"/>
        <w:autoSpaceDN w:val="0"/>
        <w:adjustRightInd w:val="0"/>
        <w:rPr>
          <w:sz w:val="20"/>
          <w:szCs w:val="20"/>
        </w:rPr>
      </w:pPr>
    </w:p>
    <w:p w:rsidR="0090332F" w:rsidRPr="00B83608" w:rsidRDefault="0090332F" w:rsidP="00182E5F">
      <w:pPr>
        <w:autoSpaceDE w:val="0"/>
        <w:autoSpaceDN w:val="0"/>
        <w:adjustRightInd w:val="0"/>
        <w:rPr>
          <w:b/>
          <w:bCs/>
          <w:color w:val="000000"/>
          <w:sz w:val="20"/>
          <w:szCs w:val="20"/>
        </w:rPr>
      </w:pPr>
      <w:r w:rsidRPr="00B83608">
        <w:rPr>
          <w:b/>
          <w:bCs/>
          <w:color w:val="000000"/>
          <w:sz w:val="20"/>
          <w:szCs w:val="20"/>
        </w:rPr>
        <w:t>Excluded studies</w:t>
      </w:r>
    </w:p>
    <w:p w:rsidR="0090332F" w:rsidRPr="00B83608" w:rsidRDefault="0090332F" w:rsidP="007B5709">
      <w:pPr>
        <w:autoSpaceDE w:val="0"/>
        <w:autoSpaceDN w:val="0"/>
        <w:adjustRightInd w:val="0"/>
        <w:rPr>
          <w:sz w:val="20"/>
          <w:szCs w:val="20"/>
        </w:rPr>
      </w:pPr>
      <w:r w:rsidRPr="00B83608">
        <w:rPr>
          <w:color w:val="000000"/>
          <w:sz w:val="20"/>
          <w:szCs w:val="20"/>
        </w:rPr>
        <w:t xml:space="preserve">The 24 publications retrieved and subsequently excluded did not meet the review inclusion criteria </w:t>
      </w:r>
      <w:r w:rsidR="007B5709">
        <w:rPr>
          <w:color w:val="000000"/>
          <w:sz w:val="20"/>
          <w:szCs w:val="20"/>
        </w:rPr>
        <w:t xml:space="preserve">as they were either </w:t>
      </w:r>
      <w:r w:rsidRPr="00B83608">
        <w:rPr>
          <w:color w:val="000000"/>
          <w:sz w:val="20"/>
          <w:szCs w:val="20"/>
        </w:rPr>
        <w:t>not a rando</w:t>
      </w:r>
      <w:r w:rsidR="006F53FA" w:rsidRPr="00B83608">
        <w:rPr>
          <w:color w:val="000000"/>
          <w:sz w:val="20"/>
          <w:szCs w:val="20"/>
        </w:rPr>
        <w:t>mized controlled trial</w:t>
      </w:r>
      <w:r w:rsidR="008E10BF" w:rsidRPr="00B83608">
        <w:rPr>
          <w:color w:val="000000"/>
          <w:sz w:val="20"/>
          <w:szCs w:val="20"/>
        </w:rPr>
        <w:t>;</w:t>
      </w:r>
      <w:r w:rsidR="007B5709">
        <w:rPr>
          <w:sz w:val="20"/>
          <w:szCs w:val="20"/>
        </w:rPr>
        <w:t xml:space="preserve"> </w:t>
      </w:r>
      <w:r w:rsidR="00D94FF5">
        <w:rPr>
          <w:color w:val="000000"/>
          <w:sz w:val="20"/>
          <w:szCs w:val="20"/>
        </w:rPr>
        <w:t>did not report QoL</w:t>
      </w:r>
      <w:r w:rsidRPr="00B83608">
        <w:rPr>
          <w:color w:val="000000"/>
          <w:sz w:val="20"/>
          <w:szCs w:val="20"/>
        </w:rPr>
        <w:t xml:space="preserve"> as an outcome measure</w:t>
      </w:r>
      <w:r w:rsidR="008E10BF" w:rsidRPr="00B83608">
        <w:rPr>
          <w:color w:val="000000"/>
          <w:sz w:val="20"/>
          <w:szCs w:val="20"/>
        </w:rPr>
        <w:t>;</w:t>
      </w:r>
      <w:r w:rsidR="007B5709">
        <w:rPr>
          <w:sz w:val="20"/>
          <w:szCs w:val="20"/>
        </w:rPr>
        <w:t xml:space="preserve"> or </w:t>
      </w:r>
      <w:r w:rsidRPr="00B83608">
        <w:rPr>
          <w:color w:val="000000"/>
          <w:sz w:val="20"/>
          <w:szCs w:val="20"/>
        </w:rPr>
        <w:t xml:space="preserve">did not include resistance </w:t>
      </w:r>
      <w:r w:rsidR="00B43F85">
        <w:rPr>
          <w:color w:val="000000"/>
          <w:sz w:val="20"/>
          <w:szCs w:val="20"/>
        </w:rPr>
        <w:t>training</w:t>
      </w:r>
      <w:r w:rsidRPr="00B83608">
        <w:rPr>
          <w:color w:val="000000"/>
          <w:sz w:val="20"/>
          <w:szCs w:val="20"/>
        </w:rPr>
        <w:t xml:space="preserve"> as an intervention in isolation.</w:t>
      </w:r>
    </w:p>
    <w:p w:rsidR="000F5D7A" w:rsidRPr="00B83608" w:rsidRDefault="000F5D7A" w:rsidP="00182E5F">
      <w:pPr>
        <w:autoSpaceDE w:val="0"/>
        <w:autoSpaceDN w:val="0"/>
        <w:adjustRightInd w:val="0"/>
        <w:rPr>
          <w:sz w:val="20"/>
          <w:szCs w:val="20"/>
        </w:rPr>
      </w:pPr>
    </w:p>
    <w:p w:rsidR="00E15E69" w:rsidRDefault="00E15E69" w:rsidP="00182E5F">
      <w:pPr>
        <w:autoSpaceDE w:val="0"/>
        <w:autoSpaceDN w:val="0"/>
        <w:adjustRightInd w:val="0"/>
        <w:rPr>
          <w:b/>
          <w:sz w:val="20"/>
          <w:szCs w:val="20"/>
        </w:rPr>
      </w:pPr>
    </w:p>
    <w:p w:rsidR="000F5D7A" w:rsidRPr="00B83608" w:rsidRDefault="000F5D7A" w:rsidP="00182E5F">
      <w:pPr>
        <w:autoSpaceDE w:val="0"/>
        <w:autoSpaceDN w:val="0"/>
        <w:adjustRightInd w:val="0"/>
        <w:rPr>
          <w:b/>
          <w:sz w:val="20"/>
          <w:szCs w:val="20"/>
        </w:rPr>
      </w:pPr>
      <w:r w:rsidRPr="00B83608">
        <w:rPr>
          <w:b/>
          <w:sz w:val="20"/>
          <w:szCs w:val="20"/>
        </w:rPr>
        <w:lastRenderedPageBreak/>
        <w:t>Participants</w:t>
      </w:r>
    </w:p>
    <w:p w:rsidR="000F5D7A" w:rsidRPr="00A85F52" w:rsidRDefault="00F968BE" w:rsidP="00182E5F">
      <w:pPr>
        <w:autoSpaceDE w:val="0"/>
        <w:autoSpaceDN w:val="0"/>
        <w:adjustRightInd w:val="0"/>
        <w:rPr>
          <w:sz w:val="20"/>
          <w:szCs w:val="20"/>
        </w:rPr>
      </w:pPr>
      <w:r w:rsidRPr="00B83608">
        <w:rPr>
          <w:sz w:val="20"/>
          <w:szCs w:val="20"/>
        </w:rPr>
        <w:t xml:space="preserve">The total number of participants </w:t>
      </w:r>
      <w:r w:rsidR="008A4FDE">
        <w:rPr>
          <w:sz w:val="20"/>
          <w:szCs w:val="20"/>
        </w:rPr>
        <w:t xml:space="preserve">included in the analysis of </w:t>
      </w:r>
      <w:r w:rsidRPr="00B83608">
        <w:rPr>
          <w:sz w:val="20"/>
          <w:szCs w:val="20"/>
        </w:rPr>
        <w:t xml:space="preserve">the six included studies was </w:t>
      </w:r>
      <w:r w:rsidR="008A4FDE">
        <w:rPr>
          <w:sz w:val="20"/>
          <w:szCs w:val="20"/>
        </w:rPr>
        <w:t>666</w:t>
      </w:r>
      <w:r w:rsidRPr="00B83608">
        <w:rPr>
          <w:sz w:val="20"/>
          <w:szCs w:val="20"/>
        </w:rPr>
        <w:t xml:space="preserve"> with 278 receiving a resistance training intervention</w:t>
      </w:r>
      <w:r w:rsidR="008A4FDE">
        <w:rPr>
          <w:sz w:val="20"/>
          <w:szCs w:val="20"/>
        </w:rPr>
        <w:t>, 270 control participants and a further 118 partic</w:t>
      </w:r>
      <w:r w:rsidR="00737589">
        <w:rPr>
          <w:sz w:val="20"/>
          <w:szCs w:val="20"/>
        </w:rPr>
        <w:t>i</w:t>
      </w:r>
      <w:r w:rsidR="008A4FDE">
        <w:rPr>
          <w:sz w:val="20"/>
          <w:szCs w:val="20"/>
        </w:rPr>
        <w:t>pants receiving an alternative intervention</w:t>
      </w:r>
      <w:r w:rsidRPr="00B83608">
        <w:rPr>
          <w:sz w:val="20"/>
          <w:szCs w:val="20"/>
        </w:rPr>
        <w:t>.</w:t>
      </w:r>
      <w:r w:rsidR="008A4FDE">
        <w:rPr>
          <w:sz w:val="20"/>
          <w:szCs w:val="20"/>
        </w:rPr>
        <w:t xml:space="preserve">  The latter participants were not included for the purposes of </w:t>
      </w:r>
      <w:r w:rsidR="00D854EB">
        <w:rPr>
          <w:sz w:val="20"/>
          <w:szCs w:val="20"/>
        </w:rPr>
        <w:t xml:space="preserve">data extraction and </w:t>
      </w:r>
      <w:r w:rsidR="008A4FDE">
        <w:rPr>
          <w:sz w:val="20"/>
          <w:szCs w:val="20"/>
        </w:rPr>
        <w:t>meta-analysis.</w:t>
      </w:r>
      <w:r w:rsidRPr="00B83608">
        <w:rPr>
          <w:sz w:val="20"/>
          <w:szCs w:val="20"/>
        </w:rPr>
        <w:t xml:space="preserve">  </w:t>
      </w:r>
      <w:r w:rsidR="000F5D7A" w:rsidRPr="00B83608">
        <w:rPr>
          <w:sz w:val="20"/>
          <w:szCs w:val="20"/>
        </w:rPr>
        <w:t>Participants had the following dia</w:t>
      </w:r>
      <w:r w:rsidR="00D854EB">
        <w:rPr>
          <w:sz w:val="20"/>
          <w:szCs w:val="20"/>
        </w:rPr>
        <w:t>gnoses: breast [4, 24</w:t>
      </w:r>
      <w:r w:rsidR="00413337">
        <w:rPr>
          <w:sz w:val="20"/>
          <w:szCs w:val="20"/>
        </w:rPr>
        <w:t>]</w:t>
      </w:r>
      <w:r w:rsidR="00D854EB">
        <w:rPr>
          <w:sz w:val="20"/>
          <w:szCs w:val="20"/>
        </w:rPr>
        <w:t>, prostate [36, 37</w:t>
      </w:r>
      <w:r w:rsidR="00CF1F1E">
        <w:rPr>
          <w:sz w:val="20"/>
          <w:szCs w:val="20"/>
        </w:rPr>
        <w:t xml:space="preserve">] </w:t>
      </w:r>
      <w:r w:rsidR="000F5D7A" w:rsidRPr="00B83608">
        <w:rPr>
          <w:sz w:val="20"/>
          <w:szCs w:val="20"/>
        </w:rPr>
        <w:t xml:space="preserve">and head and neck </w:t>
      </w:r>
      <w:r w:rsidR="00D854EB">
        <w:rPr>
          <w:sz w:val="20"/>
          <w:szCs w:val="20"/>
        </w:rPr>
        <w:t>[19, 21</w:t>
      </w:r>
      <w:r w:rsidR="006B5382">
        <w:rPr>
          <w:sz w:val="20"/>
          <w:szCs w:val="20"/>
        </w:rPr>
        <w:t>]</w:t>
      </w:r>
      <w:r w:rsidR="000F5D7A" w:rsidRPr="00B83608">
        <w:rPr>
          <w:sz w:val="20"/>
          <w:szCs w:val="20"/>
        </w:rPr>
        <w:t xml:space="preserve"> cancer</w:t>
      </w:r>
      <w:r w:rsidR="002A5AFF" w:rsidRPr="00B83608">
        <w:rPr>
          <w:sz w:val="20"/>
          <w:szCs w:val="20"/>
        </w:rPr>
        <w:t>.  Cancer treatments received by participants included various combinations of surgery, radiotherapy, chemotherapy and androgen deprivation therapy.  The treatments delivered varied by study</w:t>
      </w:r>
      <w:r w:rsidR="009C6F65" w:rsidRPr="00B83608">
        <w:rPr>
          <w:sz w:val="20"/>
          <w:szCs w:val="20"/>
        </w:rPr>
        <w:t xml:space="preserve"> as well as within studies.  </w:t>
      </w:r>
      <w:r w:rsidR="009C6F65" w:rsidRPr="00A85F52">
        <w:rPr>
          <w:sz w:val="20"/>
          <w:szCs w:val="20"/>
        </w:rPr>
        <w:t>Three</w:t>
      </w:r>
      <w:r w:rsidR="002A5AFF" w:rsidRPr="00A85F52">
        <w:rPr>
          <w:sz w:val="20"/>
          <w:szCs w:val="20"/>
        </w:rPr>
        <w:t xml:space="preserve"> of the studies investigated participant</w:t>
      </w:r>
      <w:r w:rsidR="00CF1F1E" w:rsidRPr="00A85F52">
        <w:rPr>
          <w:sz w:val="20"/>
          <w:szCs w:val="20"/>
        </w:rPr>
        <w:t xml:space="preserve">s during cancer treatment </w:t>
      </w:r>
      <w:r w:rsidR="00413337" w:rsidRPr="00A85F52">
        <w:rPr>
          <w:sz w:val="20"/>
          <w:szCs w:val="20"/>
        </w:rPr>
        <w:t>[4</w:t>
      </w:r>
      <w:r w:rsidR="00D854EB">
        <w:rPr>
          <w:sz w:val="20"/>
          <w:szCs w:val="20"/>
        </w:rPr>
        <w:t>, 36, 37</w:t>
      </w:r>
      <w:r w:rsidR="00413337" w:rsidRPr="00A85F52">
        <w:rPr>
          <w:sz w:val="20"/>
          <w:szCs w:val="20"/>
        </w:rPr>
        <w:t>]</w:t>
      </w:r>
      <w:r w:rsidR="002A5AFF" w:rsidRPr="00A85F52">
        <w:rPr>
          <w:sz w:val="20"/>
          <w:szCs w:val="20"/>
        </w:rPr>
        <w:t xml:space="preserve">; one </w:t>
      </w:r>
      <w:r w:rsidR="006B70CD" w:rsidRPr="00A85F52">
        <w:rPr>
          <w:sz w:val="20"/>
          <w:szCs w:val="20"/>
        </w:rPr>
        <w:t xml:space="preserve">study </w:t>
      </w:r>
      <w:r w:rsidR="002A5AFF" w:rsidRPr="00A85F52">
        <w:rPr>
          <w:sz w:val="20"/>
          <w:szCs w:val="20"/>
        </w:rPr>
        <w:t>investigated</w:t>
      </w:r>
      <w:r w:rsidR="006B70CD" w:rsidRPr="00A85F52">
        <w:rPr>
          <w:sz w:val="20"/>
          <w:szCs w:val="20"/>
        </w:rPr>
        <w:t xml:space="preserve"> a mixed group of</w:t>
      </w:r>
      <w:r w:rsidR="002A5AFF" w:rsidRPr="00A85F52">
        <w:rPr>
          <w:sz w:val="20"/>
          <w:szCs w:val="20"/>
        </w:rPr>
        <w:t xml:space="preserve"> participants </w:t>
      </w:r>
      <w:r w:rsidR="006B70CD" w:rsidRPr="00A85F52">
        <w:rPr>
          <w:sz w:val="20"/>
          <w:szCs w:val="20"/>
        </w:rPr>
        <w:t>with some still receiving radiotherapy</w:t>
      </w:r>
      <w:r w:rsidR="00D854EB">
        <w:rPr>
          <w:sz w:val="20"/>
          <w:szCs w:val="20"/>
        </w:rPr>
        <w:t xml:space="preserve"> [19</w:t>
      </w:r>
      <w:r w:rsidR="006B5382" w:rsidRPr="00A85F52">
        <w:rPr>
          <w:sz w:val="20"/>
          <w:szCs w:val="20"/>
        </w:rPr>
        <w:t>]</w:t>
      </w:r>
      <w:r w:rsidR="002A5AFF" w:rsidRPr="00A85F52">
        <w:rPr>
          <w:sz w:val="20"/>
          <w:szCs w:val="20"/>
        </w:rPr>
        <w:t xml:space="preserve"> and in </w:t>
      </w:r>
      <w:r w:rsidR="0071328F" w:rsidRPr="00A85F52">
        <w:rPr>
          <w:sz w:val="20"/>
          <w:szCs w:val="20"/>
        </w:rPr>
        <w:t>two studies</w:t>
      </w:r>
      <w:r w:rsidR="002A5AFF" w:rsidRPr="00A85F52">
        <w:rPr>
          <w:sz w:val="20"/>
          <w:szCs w:val="20"/>
        </w:rPr>
        <w:t xml:space="preserve"> the participants</w:t>
      </w:r>
      <w:r w:rsidR="009C6F65" w:rsidRPr="00A85F52">
        <w:rPr>
          <w:sz w:val="20"/>
          <w:szCs w:val="20"/>
        </w:rPr>
        <w:t xml:space="preserve"> were considered to have</w:t>
      </w:r>
      <w:r w:rsidR="002A5AFF" w:rsidRPr="00A85F52">
        <w:rPr>
          <w:sz w:val="20"/>
          <w:szCs w:val="20"/>
        </w:rPr>
        <w:t xml:space="preserve"> completed cancer treatment</w:t>
      </w:r>
      <w:r w:rsidR="006B70CD" w:rsidRPr="00A85F52">
        <w:rPr>
          <w:sz w:val="20"/>
          <w:szCs w:val="20"/>
        </w:rPr>
        <w:t xml:space="preserve"> </w:t>
      </w:r>
      <w:r w:rsidR="00413337" w:rsidRPr="00A85F52">
        <w:rPr>
          <w:sz w:val="20"/>
          <w:szCs w:val="20"/>
        </w:rPr>
        <w:t>[</w:t>
      </w:r>
      <w:r w:rsidR="00D854EB">
        <w:rPr>
          <w:sz w:val="20"/>
          <w:szCs w:val="20"/>
        </w:rPr>
        <w:t>21</w:t>
      </w:r>
      <w:r w:rsidR="00A85F52" w:rsidRPr="00A85F52">
        <w:rPr>
          <w:sz w:val="20"/>
          <w:szCs w:val="20"/>
        </w:rPr>
        <w:t xml:space="preserve">, </w:t>
      </w:r>
      <w:r w:rsidR="00D854EB">
        <w:rPr>
          <w:sz w:val="20"/>
          <w:szCs w:val="20"/>
        </w:rPr>
        <w:t>24</w:t>
      </w:r>
      <w:r w:rsidR="00413337" w:rsidRPr="00A85F52">
        <w:rPr>
          <w:sz w:val="20"/>
          <w:szCs w:val="20"/>
        </w:rPr>
        <w:t xml:space="preserve">] </w:t>
      </w:r>
      <w:r w:rsidR="009C6F65" w:rsidRPr="00A85F52">
        <w:rPr>
          <w:sz w:val="20"/>
          <w:szCs w:val="20"/>
        </w:rPr>
        <w:t>although some participants were still receiving</w:t>
      </w:r>
      <w:r w:rsidR="006B70CD" w:rsidRPr="00A85F52">
        <w:rPr>
          <w:sz w:val="20"/>
          <w:szCs w:val="20"/>
        </w:rPr>
        <w:t xml:space="preserve"> hormonal therapy or aromatase</w:t>
      </w:r>
      <w:r w:rsidR="009C6F65" w:rsidRPr="00A85F52">
        <w:rPr>
          <w:sz w:val="20"/>
          <w:szCs w:val="20"/>
        </w:rPr>
        <w:t xml:space="preserve"> </w:t>
      </w:r>
      <w:r w:rsidR="006B70CD" w:rsidRPr="00A85F52">
        <w:rPr>
          <w:sz w:val="20"/>
          <w:szCs w:val="20"/>
        </w:rPr>
        <w:t>inhibitors</w:t>
      </w:r>
      <w:r w:rsidR="00D854EB">
        <w:rPr>
          <w:sz w:val="20"/>
          <w:szCs w:val="20"/>
        </w:rPr>
        <w:t xml:space="preserve"> [24</w:t>
      </w:r>
      <w:r w:rsidR="00413337" w:rsidRPr="00A85F52">
        <w:rPr>
          <w:sz w:val="20"/>
          <w:szCs w:val="20"/>
        </w:rPr>
        <w:t>]</w:t>
      </w:r>
      <w:r w:rsidR="002A5AFF" w:rsidRPr="00A85F52">
        <w:rPr>
          <w:sz w:val="20"/>
          <w:szCs w:val="20"/>
        </w:rPr>
        <w:t>.</w:t>
      </w:r>
    </w:p>
    <w:p w:rsidR="002117E5" w:rsidRPr="00A85F52" w:rsidRDefault="002117E5" w:rsidP="00182E5F">
      <w:pPr>
        <w:autoSpaceDE w:val="0"/>
        <w:autoSpaceDN w:val="0"/>
        <w:adjustRightInd w:val="0"/>
        <w:rPr>
          <w:sz w:val="20"/>
          <w:szCs w:val="20"/>
        </w:rPr>
      </w:pPr>
    </w:p>
    <w:p w:rsidR="0071328F" w:rsidRPr="00B83608" w:rsidRDefault="0071328F" w:rsidP="00182E5F">
      <w:pPr>
        <w:autoSpaceDE w:val="0"/>
        <w:autoSpaceDN w:val="0"/>
        <w:adjustRightInd w:val="0"/>
        <w:rPr>
          <w:sz w:val="20"/>
          <w:szCs w:val="20"/>
        </w:rPr>
      </w:pPr>
      <w:r w:rsidRPr="00B83608">
        <w:rPr>
          <w:sz w:val="20"/>
          <w:szCs w:val="20"/>
        </w:rPr>
        <w:t>The mean age of participants ranged from 49</w:t>
      </w:r>
      <w:r w:rsidR="00413337">
        <w:rPr>
          <w:sz w:val="20"/>
          <w:szCs w:val="20"/>
        </w:rPr>
        <w:t xml:space="preserve"> [4]</w:t>
      </w:r>
      <w:r w:rsidRPr="00B83608">
        <w:rPr>
          <w:sz w:val="20"/>
          <w:szCs w:val="20"/>
        </w:rPr>
        <w:t xml:space="preserve"> to </w:t>
      </w:r>
      <w:r w:rsidR="00D854EB">
        <w:rPr>
          <w:sz w:val="20"/>
          <w:szCs w:val="20"/>
        </w:rPr>
        <w:t>68 [36</w:t>
      </w:r>
      <w:r w:rsidR="00CF1F1E">
        <w:rPr>
          <w:sz w:val="20"/>
          <w:szCs w:val="20"/>
        </w:rPr>
        <w:t xml:space="preserve">] </w:t>
      </w:r>
      <w:r w:rsidR="00502755" w:rsidRPr="00B83608">
        <w:rPr>
          <w:sz w:val="20"/>
          <w:szCs w:val="20"/>
        </w:rPr>
        <w:t xml:space="preserve">years.  Two of the studies recruited </w:t>
      </w:r>
      <w:r w:rsidR="00D854EB">
        <w:rPr>
          <w:sz w:val="20"/>
          <w:szCs w:val="20"/>
        </w:rPr>
        <w:t>females only [4, 24</w:t>
      </w:r>
      <w:r w:rsidR="00413337">
        <w:rPr>
          <w:sz w:val="20"/>
          <w:szCs w:val="20"/>
        </w:rPr>
        <w:t>]</w:t>
      </w:r>
      <w:r w:rsidR="00502755" w:rsidRPr="00B83608">
        <w:rPr>
          <w:sz w:val="20"/>
          <w:szCs w:val="20"/>
        </w:rPr>
        <w:t>, two recruited males only</w:t>
      </w:r>
      <w:r w:rsidR="00D854EB">
        <w:rPr>
          <w:sz w:val="20"/>
          <w:szCs w:val="20"/>
        </w:rPr>
        <w:t xml:space="preserve"> [36, 37</w:t>
      </w:r>
      <w:r w:rsidR="00CF1F1E">
        <w:rPr>
          <w:sz w:val="20"/>
          <w:szCs w:val="20"/>
        </w:rPr>
        <w:t>]</w:t>
      </w:r>
      <w:r w:rsidR="00502755" w:rsidRPr="00B83608">
        <w:rPr>
          <w:sz w:val="20"/>
          <w:szCs w:val="20"/>
        </w:rPr>
        <w:t xml:space="preserve"> and the </w:t>
      </w:r>
      <w:r w:rsidR="00D94FF5">
        <w:rPr>
          <w:sz w:val="20"/>
          <w:szCs w:val="20"/>
        </w:rPr>
        <w:t>remaining two studies recruited</w:t>
      </w:r>
      <w:r w:rsidR="00502755" w:rsidRPr="00B83608">
        <w:rPr>
          <w:sz w:val="20"/>
          <w:szCs w:val="20"/>
        </w:rPr>
        <w:t xml:space="preserve"> a mixed sample of males and females</w:t>
      </w:r>
      <w:r w:rsidR="006B5382">
        <w:rPr>
          <w:sz w:val="20"/>
          <w:szCs w:val="20"/>
        </w:rPr>
        <w:t xml:space="preserve"> [</w:t>
      </w:r>
      <w:r w:rsidR="00D854EB">
        <w:rPr>
          <w:sz w:val="20"/>
          <w:szCs w:val="20"/>
        </w:rPr>
        <w:t>19, 21</w:t>
      </w:r>
      <w:r w:rsidR="006B5382">
        <w:rPr>
          <w:sz w:val="20"/>
          <w:szCs w:val="20"/>
        </w:rPr>
        <w:t>]</w:t>
      </w:r>
      <w:r w:rsidR="00502755" w:rsidRPr="00B83608">
        <w:rPr>
          <w:sz w:val="20"/>
          <w:szCs w:val="20"/>
        </w:rPr>
        <w:t>.</w:t>
      </w:r>
    </w:p>
    <w:p w:rsidR="00502755" w:rsidRPr="00B83608" w:rsidRDefault="00502755" w:rsidP="00182E5F">
      <w:pPr>
        <w:autoSpaceDE w:val="0"/>
        <w:autoSpaceDN w:val="0"/>
        <w:adjustRightInd w:val="0"/>
        <w:rPr>
          <w:sz w:val="20"/>
          <w:szCs w:val="20"/>
        </w:rPr>
      </w:pPr>
    </w:p>
    <w:p w:rsidR="00502755" w:rsidRPr="00B83608" w:rsidRDefault="00451AD2" w:rsidP="00182E5F">
      <w:pPr>
        <w:autoSpaceDE w:val="0"/>
        <w:autoSpaceDN w:val="0"/>
        <w:adjustRightInd w:val="0"/>
        <w:rPr>
          <w:b/>
          <w:sz w:val="20"/>
          <w:szCs w:val="20"/>
        </w:rPr>
      </w:pPr>
      <w:r w:rsidRPr="00B83608">
        <w:rPr>
          <w:b/>
          <w:sz w:val="20"/>
          <w:szCs w:val="20"/>
        </w:rPr>
        <w:t>Interventions</w:t>
      </w:r>
    </w:p>
    <w:p w:rsidR="00EC7812" w:rsidRPr="00B83608" w:rsidRDefault="00451AD2" w:rsidP="00182E5F">
      <w:pPr>
        <w:autoSpaceDE w:val="0"/>
        <w:autoSpaceDN w:val="0"/>
        <w:adjustRightInd w:val="0"/>
        <w:rPr>
          <w:sz w:val="20"/>
          <w:szCs w:val="20"/>
        </w:rPr>
      </w:pPr>
      <w:r w:rsidRPr="00B83608">
        <w:rPr>
          <w:sz w:val="20"/>
          <w:szCs w:val="20"/>
        </w:rPr>
        <w:t xml:space="preserve">Duration of the intervention ranged </w:t>
      </w:r>
      <w:r w:rsidR="00CF1F1E">
        <w:rPr>
          <w:sz w:val="20"/>
          <w:szCs w:val="20"/>
        </w:rPr>
        <w:t>from 12 weeks [</w:t>
      </w:r>
      <w:r w:rsidR="00D854EB">
        <w:rPr>
          <w:sz w:val="20"/>
          <w:szCs w:val="20"/>
        </w:rPr>
        <w:t>19, 21</w:t>
      </w:r>
      <w:r w:rsidR="00CF1F1E">
        <w:rPr>
          <w:sz w:val="20"/>
          <w:szCs w:val="20"/>
        </w:rPr>
        <w:t>, 3</w:t>
      </w:r>
      <w:r w:rsidR="00D854EB">
        <w:rPr>
          <w:sz w:val="20"/>
          <w:szCs w:val="20"/>
        </w:rPr>
        <w:t>6</w:t>
      </w:r>
      <w:r w:rsidR="006B5382">
        <w:rPr>
          <w:sz w:val="20"/>
          <w:szCs w:val="20"/>
        </w:rPr>
        <w:t>]</w:t>
      </w:r>
      <w:r w:rsidRPr="00B83608">
        <w:rPr>
          <w:sz w:val="20"/>
          <w:szCs w:val="20"/>
        </w:rPr>
        <w:t xml:space="preserve"> to 2</w:t>
      </w:r>
      <w:r w:rsidR="00D854EB">
        <w:rPr>
          <w:sz w:val="20"/>
          <w:szCs w:val="20"/>
        </w:rPr>
        <w:t>6 weeks [24</w:t>
      </w:r>
      <w:r w:rsidR="00413337">
        <w:rPr>
          <w:sz w:val="20"/>
          <w:szCs w:val="20"/>
        </w:rPr>
        <w:t>]</w:t>
      </w:r>
      <w:r w:rsidR="00D94FF5">
        <w:rPr>
          <w:sz w:val="20"/>
          <w:szCs w:val="20"/>
        </w:rPr>
        <w:t>.  One</w:t>
      </w:r>
      <w:r w:rsidRPr="00B83608">
        <w:rPr>
          <w:sz w:val="20"/>
          <w:szCs w:val="20"/>
        </w:rPr>
        <w:t xml:space="preserve"> intervention </w:t>
      </w:r>
      <w:r w:rsidR="00D94FF5">
        <w:rPr>
          <w:sz w:val="20"/>
          <w:szCs w:val="20"/>
        </w:rPr>
        <w:t xml:space="preserve">was delivered </w:t>
      </w:r>
      <w:r w:rsidRPr="00B83608">
        <w:rPr>
          <w:sz w:val="20"/>
          <w:szCs w:val="20"/>
        </w:rPr>
        <w:t>throughout chemotherapy and had a mean duration of 17±4 weeks</w:t>
      </w:r>
      <w:r w:rsidR="00413337">
        <w:rPr>
          <w:sz w:val="20"/>
          <w:szCs w:val="20"/>
        </w:rPr>
        <w:t xml:space="preserve"> [4]</w:t>
      </w:r>
      <w:r w:rsidRPr="00B83608">
        <w:rPr>
          <w:sz w:val="20"/>
          <w:szCs w:val="20"/>
        </w:rPr>
        <w:t>.</w:t>
      </w:r>
      <w:r w:rsidR="00274954" w:rsidRPr="00B83608">
        <w:rPr>
          <w:sz w:val="20"/>
          <w:szCs w:val="20"/>
        </w:rPr>
        <w:t xml:space="preserve">  Resistance </w:t>
      </w:r>
      <w:r w:rsidR="00B43F85">
        <w:rPr>
          <w:sz w:val="20"/>
          <w:szCs w:val="20"/>
        </w:rPr>
        <w:t>training</w:t>
      </w:r>
      <w:r w:rsidR="00274954" w:rsidRPr="00B83608">
        <w:rPr>
          <w:sz w:val="20"/>
          <w:szCs w:val="20"/>
        </w:rPr>
        <w:t xml:space="preserve"> consisted of up to 10 exercises, with 1-2 sets of 8-15 repetitions per set.  </w:t>
      </w:r>
      <w:r w:rsidR="00B43F85">
        <w:rPr>
          <w:sz w:val="20"/>
          <w:szCs w:val="20"/>
        </w:rPr>
        <w:t>Resistance training was</w:t>
      </w:r>
      <w:r w:rsidR="00274954" w:rsidRPr="00B83608">
        <w:rPr>
          <w:sz w:val="20"/>
          <w:szCs w:val="20"/>
        </w:rPr>
        <w:t xml:space="preserve"> undertaken 2-3 times per week.  </w:t>
      </w:r>
      <w:r w:rsidR="00EC7812" w:rsidRPr="00B83608">
        <w:rPr>
          <w:sz w:val="20"/>
          <w:szCs w:val="20"/>
        </w:rPr>
        <w:t xml:space="preserve">Five of the six studies provided clear information regarding the intensity of the resistance training and any progression in intensity.  </w:t>
      </w:r>
      <w:r w:rsidR="00F16066" w:rsidRPr="00B83608">
        <w:rPr>
          <w:sz w:val="20"/>
          <w:szCs w:val="20"/>
        </w:rPr>
        <w:t xml:space="preserve">Only </w:t>
      </w:r>
      <w:r w:rsidR="00D94FF5">
        <w:rPr>
          <w:sz w:val="20"/>
          <w:szCs w:val="20"/>
        </w:rPr>
        <w:t xml:space="preserve">one study </w:t>
      </w:r>
      <w:r w:rsidR="00F16066" w:rsidRPr="00B83608">
        <w:rPr>
          <w:sz w:val="20"/>
          <w:szCs w:val="20"/>
        </w:rPr>
        <w:t xml:space="preserve">provided insufficient detail regarding the intensity of the prescribed </w:t>
      </w:r>
      <w:r w:rsidR="00B43F85">
        <w:rPr>
          <w:sz w:val="20"/>
          <w:szCs w:val="20"/>
        </w:rPr>
        <w:t>training</w:t>
      </w:r>
      <w:r w:rsidR="00D94FF5" w:rsidRPr="00D94FF5">
        <w:rPr>
          <w:sz w:val="20"/>
          <w:szCs w:val="20"/>
        </w:rPr>
        <w:t xml:space="preserve"> </w:t>
      </w:r>
      <w:r w:rsidR="00D854EB">
        <w:rPr>
          <w:sz w:val="20"/>
          <w:szCs w:val="20"/>
        </w:rPr>
        <w:t>[19</w:t>
      </w:r>
      <w:r w:rsidR="006B5382">
        <w:rPr>
          <w:sz w:val="20"/>
          <w:szCs w:val="20"/>
        </w:rPr>
        <w:t>]</w:t>
      </w:r>
      <w:r w:rsidR="00F16066" w:rsidRPr="00B83608">
        <w:rPr>
          <w:sz w:val="20"/>
          <w:szCs w:val="20"/>
        </w:rPr>
        <w:t>.</w:t>
      </w:r>
    </w:p>
    <w:p w:rsidR="00F16066" w:rsidRPr="00B83608" w:rsidRDefault="00F16066" w:rsidP="00182E5F">
      <w:pPr>
        <w:autoSpaceDE w:val="0"/>
        <w:autoSpaceDN w:val="0"/>
        <w:adjustRightInd w:val="0"/>
        <w:rPr>
          <w:sz w:val="20"/>
          <w:szCs w:val="20"/>
        </w:rPr>
      </w:pPr>
    </w:p>
    <w:p w:rsidR="00D616B8" w:rsidRPr="00B83608" w:rsidRDefault="00F16066" w:rsidP="00182E5F">
      <w:pPr>
        <w:autoSpaceDE w:val="0"/>
        <w:autoSpaceDN w:val="0"/>
        <w:adjustRightInd w:val="0"/>
        <w:rPr>
          <w:sz w:val="20"/>
          <w:szCs w:val="20"/>
        </w:rPr>
      </w:pPr>
      <w:r w:rsidRPr="00B83608">
        <w:rPr>
          <w:sz w:val="20"/>
          <w:szCs w:val="20"/>
        </w:rPr>
        <w:t xml:space="preserve">All studies investigated supervised, institutional-based </w:t>
      </w:r>
      <w:r w:rsidR="00B43F85">
        <w:rPr>
          <w:sz w:val="20"/>
          <w:szCs w:val="20"/>
        </w:rPr>
        <w:t xml:space="preserve">training </w:t>
      </w:r>
      <w:r w:rsidR="00E96F96">
        <w:rPr>
          <w:sz w:val="20"/>
          <w:szCs w:val="20"/>
        </w:rPr>
        <w:t>program</w:t>
      </w:r>
      <w:r w:rsidR="00D94FF5">
        <w:rPr>
          <w:sz w:val="20"/>
          <w:szCs w:val="20"/>
        </w:rPr>
        <w:t>s although in one study</w:t>
      </w:r>
      <w:r w:rsidRPr="00B83608">
        <w:rPr>
          <w:sz w:val="20"/>
          <w:szCs w:val="20"/>
        </w:rPr>
        <w:t xml:space="preserve"> the initial 13 weeks of supervised sessions</w:t>
      </w:r>
      <w:r w:rsidR="00D94FF5">
        <w:rPr>
          <w:sz w:val="20"/>
          <w:szCs w:val="20"/>
        </w:rPr>
        <w:t xml:space="preserve"> was followed by</w:t>
      </w:r>
      <w:r w:rsidRPr="00B83608">
        <w:rPr>
          <w:sz w:val="20"/>
          <w:szCs w:val="20"/>
        </w:rPr>
        <w:t xml:space="preserve"> </w:t>
      </w:r>
      <w:r w:rsidR="006F53FA" w:rsidRPr="00B83608">
        <w:rPr>
          <w:sz w:val="20"/>
          <w:szCs w:val="20"/>
        </w:rPr>
        <w:t>a further 13-week unsupervised period</w:t>
      </w:r>
      <w:r w:rsidR="00D854EB">
        <w:rPr>
          <w:sz w:val="20"/>
          <w:szCs w:val="20"/>
        </w:rPr>
        <w:t xml:space="preserve"> [24</w:t>
      </w:r>
      <w:r w:rsidR="00413337">
        <w:rPr>
          <w:sz w:val="20"/>
          <w:szCs w:val="20"/>
        </w:rPr>
        <w:t>]</w:t>
      </w:r>
      <w:r w:rsidR="006F53FA" w:rsidRPr="00B83608">
        <w:rPr>
          <w:sz w:val="20"/>
          <w:szCs w:val="20"/>
        </w:rPr>
        <w:t>.</w:t>
      </w:r>
    </w:p>
    <w:p w:rsidR="00460262" w:rsidRPr="00B83608" w:rsidRDefault="00460262" w:rsidP="00182E5F">
      <w:pPr>
        <w:autoSpaceDE w:val="0"/>
        <w:autoSpaceDN w:val="0"/>
        <w:adjustRightInd w:val="0"/>
        <w:rPr>
          <w:sz w:val="20"/>
          <w:szCs w:val="20"/>
        </w:rPr>
      </w:pPr>
    </w:p>
    <w:p w:rsidR="00155FA8" w:rsidRPr="00B83608" w:rsidRDefault="00155FA8" w:rsidP="00182E5F">
      <w:pPr>
        <w:autoSpaceDE w:val="0"/>
        <w:autoSpaceDN w:val="0"/>
        <w:adjustRightInd w:val="0"/>
        <w:rPr>
          <w:b/>
          <w:sz w:val="20"/>
          <w:szCs w:val="20"/>
        </w:rPr>
      </w:pPr>
      <w:r w:rsidRPr="00B83608">
        <w:rPr>
          <w:b/>
          <w:sz w:val="20"/>
          <w:szCs w:val="20"/>
        </w:rPr>
        <w:t>Study Outcomes</w:t>
      </w:r>
    </w:p>
    <w:p w:rsidR="00155FA8" w:rsidRPr="00B83608" w:rsidRDefault="00155FA8" w:rsidP="00182E5F">
      <w:pPr>
        <w:autoSpaceDE w:val="0"/>
        <w:autoSpaceDN w:val="0"/>
        <w:adjustRightInd w:val="0"/>
        <w:rPr>
          <w:b/>
          <w:sz w:val="20"/>
          <w:szCs w:val="20"/>
        </w:rPr>
      </w:pPr>
    </w:p>
    <w:p w:rsidR="00F16066" w:rsidRPr="00B83608" w:rsidRDefault="00F16066" w:rsidP="00182E5F">
      <w:pPr>
        <w:autoSpaceDE w:val="0"/>
        <w:autoSpaceDN w:val="0"/>
        <w:adjustRightInd w:val="0"/>
        <w:rPr>
          <w:b/>
          <w:sz w:val="20"/>
          <w:szCs w:val="20"/>
        </w:rPr>
      </w:pPr>
      <w:r w:rsidRPr="00B83608">
        <w:rPr>
          <w:b/>
          <w:sz w:val="20"/>
          <w:szCs w:val="20"/>
        </w:rPr>
        <w:t>Quality of Life</w:t>
      </w:r>
    </w:p>
    <w:p w:rsidR="00F16066" w:rsidRDefault="00F16066" w:rsidP="00182E5F">
      <w:pPr>
        <w:autoSpaceDE w:val="0"/>
        <w:autoSpaceDN w:val="0"/>
        <w:adjustRightInd w:val="0"/>
        <w:rPr>
          <w:sz w:val="20"/>
          <w:szCs w:val="20"/>
        </w:rPr>
      </w:pPr>
      <w:r w:rsidRPr="00B83608">
        <w:rPr>
          <w:sz w:val="20"/>
          <w:szCs w:val="20"/>
        </w:rPr>
        <w:t>Five of the six studies measured QoL using a disease-specific version of the Functional Assessment of Cancer Therapy (FACT) self-report q</w:t>
      </w:r>
      <w:r w:rsidR="00CF1F1E">
        <w:rPr>
          <w:sz w:val="20"/>
          <w:szCs w:val="20"/>
        </w:rPr>
        <w:t xml:space="preserve">uestionnaire </w:t>
      </w:r>
      <w:r w:rsidR="006B5382">
        <w:rPr>
          <w:sz w:val="20"/>
          <w:szCs w:val="20"/>
        </w:rPr>
        <w:t>[</w:t>
      </w:r>
      <w:r w:rsidR="00413337">
        <w:rPr>
          <w:sz w:val="20"/>
          <w:szCs w:val="20"/>
        </w:rPr>
        <w:t xml:space="preserve">4, </w:t>
      </w:r>
      <w:r w:rsidR="00D854EB">
        <w:rPr>
          <w:sz w:val="20"/>
          <w:szCs w:val="20"/>
        </w:rPr>
        <w:t>19, 21, 36, 37</w:t>
      </w:r>
      <w:r w:rsidR="006B5382">
        <w:rPr>
          <w:sz w:val="20"/>
          <w:szCs w:val="20"/>
        </w:rPr>
        <w:t>]</w:t>
      </w:r>
      <w:r w:rsidR="008A46DB" w:rsidRPr="00B83608">
        <w:rPr>
          <w:sz w:val="20"/>
          <w:szCs w:val="20"/>
        </w:rPr>
        <w:t>.  The remaining study used the Cancer Rehabilitation Evaluation System Short Form (CARES-SF) to assess QoL</w:t>
      </w:r>
      <w:r w:rsidR="006F2425">
        <w:rPr>
          <w:sz w:val="20"/>
          <w:szCs w:val="20"/>
        </w:rPr>
        <w:t xml:space="preserve"> [24]</w:t>
      </w:r>
      <w:r w:rsidR="008A46DB" w:rsidRPr="00B83608">
        <w:rPr>
          <w:sz w:val="20"/>
          <w:szCs w:val="20"/>
        </w:rPr>
        <w:t xml:space="preserve">. Four of the six studies reported no significant benefit of resistance training on global QoL scores </w:t>
      </w:r>
      <w:r w:rsidR="006B5382">
        <w:rPr>
          <w:sz w:val="20"/>
          <w:szCs w:val="20"/>
        </w:rPr>
        <w:t>[</w:t>
      </w:r>
      <w:r w:rsidR="00413337">
        <w:rPr>
          <w:sz w:val="20"/>
          <w:szCs w:val="20"/>
        </w:rPr>
        <w:t xml:space="preserve">4, </w:t>
      </w:r>
      <w:r w:rsidR="006B5382">
        <w:rPr>
          <w:sz w:val="20"/>
          <w:szCs w:val="20"/>
        </w:rPr>
        <w:t>1</w:t>
      </w:r>
      <w:r w:rsidR="006F2425">
        <w:rPr>
          <w:sz w:val="20"/>
          <w:szCs w:val="20"/>
        </w:rPr>
        <w:t>9, 21, 24</w:t>
      </w:r>
      <w:r w:rsidR="00413337">
        <w:rPr>
          <w:sz w:val="20"/>
          <w:szCs w:val="20"/>
        </w:rPr>
        <w:t>]</w:t>
      </w:r>
      <w:r w:rsidR="008A46DB" w:rsidRPr="00B83608">
        <w:rPr>
          <w:sz w:val="20"/>
          <w:szCs w:val="20"/>
        </w:rPr>
        <w:t>.</w:t>
      </w:r>
      <w:r w:rsidR="00413337">
        <w:rPr>
          <w:sz w:val="20"/>
          <w:szCs w:val="20"/>
        </w:rPr>
        <w:t xml:space="preserve">  However, Courneya et al [4]</w:t>
      </w:r>
      <w:r w:rsidR="008A46DB" w:rsidRPr="00B83608">
        <w:rPr>
          <w:sz w:val="20"/>
          <w:szCs w:val="20"/>
        </w:rPr>
        <w:t xml:space="preserve"> and McNeely et al</w:t>
      </w:r>
      <w:r w:rsidR="006F2425">
        <w:rPr>
          <w:sz w:val="20"/>
          <w:szCs w:val="20"/>
        </w:rPr>
        <w:t xml:space="preserve"> [21</w:t>
      </w:r>
      <w:r w:rsidR="00413337">
        <w:rPr>
          <w:sz w:val="20"/>
          <w:szCs w:val="20"/>
        </w:rPr>
        <w:t>]</w:t>
      </w:r>
      <w:r w:rsidR="008A46DB" w:rsidRPr="00B83608">
        <w:rPr>
          <w:sz w:val="20"/>
          <w:szCs w:val="20"/>
        </w:rPr>
        <w:t xml:space="preserve"> reported </w:t>
      </w:r>
      <w:r w:rsidR="007509AA" w:rsidRPr="00B83608">
        <w:rPr>
          <w:sz w:val="20"/>
          <w:szCs w:val="20"/>
        </w:rPr>
        <w:t>trends for improved</w:t>
      </w:r>
      <w:r w:rsidR="008A46DB" w:rsidRPr="00B83608">
        <w:rPr>
          <w:sz w:val="20"/>
          <w:szCs w:val="20"/>
        </w:rPr>
        <w:t xml:space="preserve"> QoL in the resistance training group compared to the control group.  Further to th</w:t>
      </w:r>
      <w:r w:rsidR="006F2425">
        <w:rPr>
          <w:sz w:val="20"/>
          <w:szCs w:val="20"/>
        </w:rPr>
        <w:t>is Ohira et al [24</w:t>
      </w:r>
      <w:r w:rsidR="00413337">
        <w:rPr>
          <w:sz w:val="20"/>
          <w:szCs w:val="20"/>
        </w:rPr>
        <w:t>]</w:t>
      </w:r>
      <w:r w:rsidR="008A46DB" w:rsidRPr="00B83608">
        <w:rPr>
          <w:sz w:val="20"/>
          <w:szCs w:val="20"/>
        </w:rPr>
        <w:t xml:space="preserve"> reported significant benefits of resistance training c</w:t>
      </w:r>
      <w:r w:rsidR="00E41866" w:rsidRPr="00B83608">
        <w:rPr>
          <w:sz w:val="20"/>
          <w:szCs w:val="20"/>
        </w:rPr>
        <w:t>ompared to a control in the CARES-SF subscales for</w:t>
      </w:r>
      <w:r w:rsidR="008A46DB" w:rsidRPr="00B83608">
        <w:rPr>
          <w:sz w:val="20"/>
          <w:szCs w:val="20"/>
        </w:rPr>
        <w:t xml:space="preserve"> physical QoL (p=0.006</w:t>
      </w:r>
      <w:r w:rsidR="00E41866" w:rsidRPr="00B83608">
        <w:rPr>
          <w:sz w:val="20"/>
          <w:szCs w:val="20"/>
        </w:rPr>
        <w:t>) and psychosocial QoL (p=0.02).  The remaining two studies reported significant improvements in QoL in the resistance train</w:t>
      </w:r>
      <w:r w:rsidR="00CF1F1E">
        <w:rPr>
          <w:sz w:val="20"/>
          <w:szCs w:val="20"/>
        </w:rPr>
        <w:t>in</w:t>
      </w:r>
      <w:r w:rsidR="006F2425">
        <w:rPr>
          <w:sz w:val="20"/>
          <w:szCs w:val="20"/>
        </w:rPr>
        <w:t>g group compared to controls [36, 37</w:t>
      </w:r>
      <w:r w:rsidR="00CF1F1E">
        <w:rPr>
          <w:sz w:val="20"/>
          <w:szCs w:val="20"/>
        </w:rPr>
        <w:t>]</w:t>
      </w:r>
      <w:r w:rsidR="00E41866" w:rsidRPr="00B83608">
        <w:rPr>
          <w:sz w:val="20"/>
          <w:szCs w:val="20"/>
        </w:rPr>
        <w:t xml:space="preserve"> (p=0.001 and p=0.015 respectively).</w:t>
      </w:r>
    </w:p>
    <w:p w:rsidR="00D94FF5" w:rsidRDefault="00D94FF5" w:rsidP="00182E5F">
      <w:pPr>
        <w:autoSpaceDE w:val="0"/>
        <w:autoSpaceDN w:val="0"/>
        <w:adjustRightInd w:val="0"/>
        <w:rPr>
          <w:sz w:val="20"/>
          <w:szCs w:val="20"/>
        </w:rPr>
      </w:pPr>
    </w:p>
    <w:p w:rsidR="00D94FF5" w:rsidRPr="00B83608" w:rsidRDefault="00D94FF5" w:rsidP="00182E5F">
      <w:pPr>
        <w:autoSpaceDE w:val="0"/>
        <w:autoSpaceDN w:val="0"/>
        <w:adjustRightInd w:val="0"/>
        <w:rPr>
          <w:sz w:val="20"/>
          <w:szCs w:val="20"/>
        </w:rPr>
      </w:pPr>
      <w:r>
        <w:rPr>
          <w:sz w:val="20"/>
          <w:szCs w:val="20"/>
        </w:rPr>
        <w:t>A meta-analysis was used to combine the post-test results</w:t>
      </w:r>
      <w:r w:rsidR="00E96F96">
        <w:rPr>
          <w:sz w:val="20"/>
          <w:szCs w:val="20"/>
        </w:rPr>
        <w:t xml:space="preserve"> (see Figure</w:t>
      </w:r>
      <w:r w:rsidR="004A069E">
        <w:rPr>
          <w:sz w:val="20"/>
          <w:szCs w:val="20"/>
        </w:rPr>
        <w:t xml:space="preserve"> II</w:t>
      </w:r>
      <w:r w:rsidR="00E96F96">
        <w:rPr>
          <w:sz w:val="20"/>
          <w:szCs w:val="20"/>
        </w:rPr>
        <w:t>)</w:t>
      </w:r>
      <w:r>
        <w:rPr>
          <w:sz w:val="20"/>
          <w:szCs w:val="20"/>
        </w:rPr>
        <w:t>.  Post-test means ± standard deviations were available for all comparisons providing data for 278 participants who received a</w:t>
      </w:r>
      <w:r w:rsidR="00B43F85">
        <w:rPr>
          <w:sz w:val="20"/>
          <w:szCs w:val="20"/>
        </w:rPr>
        <w:t xml:space="preserve"> resistance training</w:t>
      </w:r>
      <w:r>
        <w:rPr>
          <w:sz w:val="20"/>
          <w:szCs w:val="20"/>
        </w:rPr>
        <w:t xml:space="preserve"> intervention and 270 control participants.  At the end of the intervention period </w:t>
      </w:r>
      <w:r w:rsidR="00B43F85">
        <w:rPr>
          <w:sz w:val="20"/>
          <w:szCs w:val="20"/>
        </w:rPr>
        <w:t>resistance training</w:t>
      </w:r>
      <w:r>
        <w:rPr>
          <w:sz w:val="20"/>
          <w:szCs w:val="20"/>
        </w:rPr>
        <w:t xml:space="preserve"> was statistically more effective tha</w:t>
      </w:r>
      <w:r w:rsidR="00737589">
        <w:rPr>
          <w:sz w:val="20"/>
          <w:szCs w:val="20"/>
        </w:rPr>
        <w:t>n</w:t>
      </w:r>
      <w:r>
        <w:rPr>
          <w:sz w:val="20"/>
          <w:szCs w:val="20"/>
        </w:rPr>
        <w:t xml:space="preserve"> control (SMD -0.17, 95% CIs -0.34 to -0.00) demonstrating a margina</w:t>
      </w:r>
      <w:r w:rsidR="00E96F96">
        <w:rPr>
          <w:sz w:val="20"/>
          <w:szCs w:val="20"/>
        </w:rPr>
        <w:t>l effect.</w:t>
      </w:r>
    </w:p>
    <w:p w:rsidR="00EC7812" w:rsidRPr="00B83608" w:rsidRDefault="00EC7812" w:rsidP="00182E5F">
      <w:pPr>
        <w:autoSpaceDE w:val="0"/>
        <w:autoSpaceDN w:val="0"/>
        <w:adjustRightInd w:val="0"/>
        <w:rPr>
          <w:sz w:val="20"/>
          <w:szCs w:val="20"/>
        </w:rPr>
      </w:pPr>
    </w:p>
    <w:p w:rsidR="00155FA8" w:rsidRPr="00D94FF5" w:rsidRDefault="00155FA8" w:rsidP="00182E5F">
      <w:pPr>
        <w:autoSpaceDE w:val="0"/>
        <w:autoSpaceDN w:val="0"/>
        <w:adjustRightInd w:val="0"/>
        <w:rPr>
          <w:b/>
          <w:sz w:val="20"/>
          <w:szCs w:val="20"/>
        </w:rPr>
      </w:pPr>
      <w:r w:rsidRPr="00B83608">
        <w:rPr>
          <w:b/>
          <w:sz w:val="20"/>
          <w:szCs w:val="20"/>
        </w:rPr>
        <w:t>Additional Outcomes</w:t>
      </w:r>
    </w:p>
    <w:p w:rsidR="001A4BD7" w:rsidRPr="00B83608" w:rsidRDefault="00155FA8" w:rsidP="00182E5F">
      <w:pPr>
        <w:autoSpaceDE w:val="0"/>
        <w:autoSpaceDN w:val="0"/>
        <w:adjustRightInd w:val="0"/>
        <w:rPr>
          <w:sz w:val="20"/>
          <w:szCs w:val="20"/>
        </w:rPr>
      </w:pPr>
      <w:r w:rsidRPr="00B83608">
        <w:rPr>
          <w:sz w:val="20"/>
          <w:szCs w:val="20"/>
        </w:rPr>
        <w:t xml:space="preserve">All studies additionally reported results for a wide range of physiological and psychological variables including lean body mass, body composition, depression, fatigue, anxiety and self esteem. </w:t>
      </w:r>
    </w:p>
    <w:p w:rsidR="001A4BD7" w:rsidRPr="00B83608" w:rsidRDefault="001A4BD7" w:rsidP="00182E5F">
      <w:pPr>
        <w:autoSpaceDE w:val="0"/>
        <w:autoSpaceDN w:val="0"/>
        <w:adjustRightInd w:val="0"/>
        <w:rPr>
          <w:sz w:val="20"/>
          <w:szCs w:val="20"/>
        </w:rPr>
      </w:pPr>
    </w:p>
    <w:p w:rsidR="00C860C5" w:rsidRPr="00B83608" w:rsidRDefault="00B83608" w:rsidP="00182E5F">
      <w:pPr>
        <w:autoSpaceDE w:val="0"/>
        <w:autoSpaceDN w:val="0"/>
        <w:adjustRightInd w:val="0"/>
        <w:rPr>
          <w:i/>
          <w:sz w:val="20"/>
          <w:szCs w:val="20"/>
        </w:rPr>
      </w:pPr>
      <w:r>
        <w:rPr>
          <w:i/>
          <w:sz w:val="20"/>
          <w:szCs w:val="20"/>
        </w:rPr>
        <w:t>Fatigue</w:t>
      </w:r>
    </w:p>
    <w:p w:rsidR="001A4BD7" w:rsidRPr="00B83608" w:rsidRDefault="001A4BD7" w:rsidP="00182E5F">
      <w:pPr>
        <w:autoSpaceDE w:val="0"/>
        <w:autoSpaceDN w:val="0"/>
        <w:adjustRightInd w:val="0"/>
        <w:rPr>
          <w:sz w:val="20"/>
          <w:szCs w:val="20"/>
        </w:rPr>
      </w:pPr>
      <w:r w:rsidRPr="00B83608">
        <w:rPr>
          <w:sz w:val="20"/>
          <w:szCs w:val="20"/>
        </w:rPr>
        <w:t>Four of the six studies assess</w:t>
      </w:r>
      <w:r w:rsidR="00CF1F1E">
        <w:rPr>
          <w:sz w:val="20"/>
          <w:szCs w:val="20"/>
        </w:rPr>
        <w:t>ed fatigue as an outcome</w:t>
      </w:r>
      <w:r w:rsidR="00413337">
        <w:rPr>
          <w:sz w:val="20"/>
          <w:szCs w:val="20"/>
        </w:rPr>
        <w:t xml:space="preserve"> </w:t>
      </w:r>
      <w:r w:rsidR="006B5382">
        <w:rPr>
          <w:sz w:val="20"/>
          <w:szCs w:val="20"/>
        </w:rPr>
        <w:t>[</w:t>
      </w:r>
      <w:r w:rsidR="00413337">
        <w:rPr>
          <w:sz w:val="20"/>
          <w:szCs w:val="20"/>
        </w:rPr>
        <w:t xml:space="preserve">4, </w:t>
      </w:r>
      <w:r w:rsidR="006F2425">
        <w:rPr>
          <w:sz w:val="20"/>
          <w:szCs w:val="20"/>
        </w:rPr>
        <w:t>21, 36, 37</w:t>
      </w:r>
      <w:r w:rsidR="006B5382">
        <w:rPr>
          <w:sz w:val="20"/>
          <w:szCs w:val="20"/>
        </w:rPr>
        <w:t>]</w:t>
      </w:r>
      <w:r w:rsidR="00CF1F1E">
        <w:rPr>
          <w:sz w:val="20"/>
          <w:szCs w:val="20"/>
        </w:rPr>
        <w:t xml:space="preserve"> </w:t>
      </w:r>
      <w:r w:rsidRPr="00B83608">
        <w:rPr>
          <w:sz w:val="20"/>
          <w:szCs w:val="20"/>
        </w:rPr>
        <w:t>with two of the four showing no significant benefit of resistance tr</w:t>
      </w:r>
      <w:r w:rsidR="00413337">
        <w:rPr>
          <w:sz w:val="20"/>
          <w:szCs w:val="20"/>
        </w:rPr>
        <w:t>aining over usual care</w:t>
      </w:r>
      <w:r w:rsidR="006B5382">
        <w:rPr>
          <w:sz w:val="20"/>
          <w:szCs w:val="20"/>
        </w:rPr>
        <w:t xml:space="preserve"> [</w:t>
      </w:r>
      <w:r w:rsidR="00413337">
        <w:rPr>
          <w:sz w:val="20"/>
          <w:szCs w:val="20"/>
        </w:rPr>
        <w:t xml:space="preserve">4, </w:t>
      </w:r>
      <w:r w:rsidR="006F2425">
        <w:rPr>
          <w:sz w:val="20"/>
          <w:szCs w:val="20"/>
        </w:rPr>
        <w:t>21</w:t>
      </w:r>
      <w:r w:rsidR="006B5382">
        <w:rPr>
          <w:sz w:val="20"/>
          <w:szCs w:val="20"/>
        </w:rPr>
        <w:t>]</w:t>
      </w:r>
      <w:r w:rsidRPr="00B83608">
        <w:rPr>
          <w:sz w:val="20"/>
          <w:szCs w:val="20"/>
        </w:rPr>
        <w:t xml:space="preserve"> and two demonstrating a significant improvement in fatigue in the resistance training group compared to usual care</w:t>
      </w:r>
      <w:r w:rsidR="006F2425">
        <w:rPr>
          <w:sz w:val="20"/>
          <w:szCs w:val="20"/>
        </w:rPr>
        <w:t xml:space="preserve"> [36, 37</w:t>
      </w:r>
      <w:r w:rsidR="00CF1F1E">
        <w:rPr>
          <w:sz w:val="20"/>
          <w:szCs w:val="20"/>
        </w:rPr>
        <w:t>]</w:t>
      </w:r>
      <w:r w:rsidRPr="00B83608">
        <w:rPr>
          <w:sz w:val="20"/>
          <w:szCs w:val="20"/>
        </w:rPr>
        <w:t>.</w:t>
      </w:r>
    </w:p>
    <w:p w:rsidR="0098676B" w:rsidRPr="00B83608" w:rsidRDefault="0098676B" w:rsidP="00182E5F">
      <w:pPr>
        <w:autoSpaceDE w:val="0"/>
        <w:autoSpaceDN w:val="0"/>
        <w:adjustRightInd w:val="0"/>
        <w:rPr>
          <w:sz w:val="20"/>
          <w:szCs w:val="20"/>
        </w:rPr>
      </w:pPr>
    </w:p>
    <w:p w:rsidR="00B83608" w:rsidRPr="00B83608" w:rsidRDefault="00B83608" w:rsidP="00182E5F">
      <w:pPr>
        <w:autoSpaceDE w:val="0"/>
        <w:autoSpaceDN w:val="0"/>
        <w:adjustRightInd w:val="0"/>
        <w:rPr>
          <w:i/>
          <w:sz w:val="20"/>
          <w:szCs w:val="20"/>
        </w:rPr>
      </w:pPr>
      <w:r w:rsidRPr="00B83608">
        <w:rPr>
          <w:i/>
          <w:sz w:val="20"/>
          <w:szCs w:val="20"/>
        </w:rPr>
        <w:t>Anxiety and Depression</w:t>
      </w:r>
    </w:p>
    <w:p w:rsidR="00C860C5" w:rsidRDefault="00B83608" w:rsidP="00182E5F">
      <w:pPr>
        <w:autoSpaceDE w:val="0"/>
        <w:autoSpaceDN w:val="0"/>
        <w:adjustRightInd w:val="0"/>
        <w:rPr>
          <w:sz w:val="20"/>
          <w:szCs w:val="20"/>
        </w:rPr>
      </w:pPr>
      <w:r>
        <w:rPr>
          <w:sz w:val="20"/>
          <w:szCs w:val="20"/>
        </w:rPr>
        <w:t>Only one s</w:t>
      </w:r>
      <w:r w:rsidR="00C860C5" w:rsidRPr="00B83608">
        <w:rPr>
          <w:sz w:val="20"/>
          <w:szCs w:val="20"/>
        </w:rPr>
        <w:t>tudy assessed anxiety and depression with no significant effects reported for resistance training</w:t>
      </w:r>
      <w:r w:rsidR="00413337">
        <w:rPr>
          <w:sz w:val="20"/>
          <w:szCs w:val="20"/>
        </w:rPr>
        <w:t xml:space="preserve"> [4]</w:t>
      </w:r>
      <w:r w:rsidR="00C860C5" w:rsidRPr="00B83608">
        <w:rPr>
          <w:sz w:val="20"/>
          <w:szCs w:val="20"/>
        </w:rPr>
        <w:t>.</w:t>
      </w:r>
    </w:p>
    <w:p w:rsidR="00B83608" w:rsidRDefault="00B83608" w:rsidP="00182E5F">
      <w:pPr>
        <w:autoSpaceDE w:val="0"/>
        <w:autoSpaceDN w:val="0"/>
        <w:adjustRightInd w:val="0"/>
        <w:rPr>
          <w:sz w:val="20"/>
          <w:szCs w:val="20"/>
        </w:rPr>
      </w:pPr>
    </w:p>
    <w:p w:rsidR="00B83608" w:rsidRPr="00AE4B2E" w:rsidRDefault="00B83608" w:rsidP="00182E5F">
      <w:pPr>
        <w:autoSpaceDE w:val="0"/>
        <w:autoSpaceDN w:val="0"/>
        <w:adjustRightInd w:val="0"/>
        <w:rPr>
          <w:i/>
          <w:sz w:val="20"/>
          <w:szCs w:val="20"/>
        </w:rPr>
      </w:pPr>
      <w:r w:rsidRPr="00AE4B2E">
        <w:rPr>
          <w:i/>
          <w:sz w:val="20"/>
          <w:szCs w:val="20"/>
        </w:rPr>
        <w:lastRenderedPageBreak/>
        <w:t>Self-Efficacy</w:t>
      </w:r>
    </w:p>
    <w:p w:rsidR="00B83608" w:rsidRPr="00B83608" w:rsidRDefault="00B83608" w:rsidP="00182E5F">
      <w:pPr>
        <w:autoSpaceDE w:val="0"/>
        <w:autoSpaceDN w:val="0"/>
        <w:adjustRightInd w:val="0"/>
        <w:rPr>
          <w:sz w:val="20"/>
          <w:szCs w:val="20"/>
        </w:rPr>
      </w:pPr>
      <w:r>
        <w:rPr>
          <w:sz w:val="20"/>
          <w:szCs w:val="20"/>
        </w:rPr>
        <w:t>None of the studies</w:t>
      </w:r>
      <w:r w:rsidR="00AE4B2E">
        <w:rPr>
          <w:sz w:val="20"/>
          <w:szCs w:val="20"/>
        </w:rPr>
        <w:t xml:space="preserve"> included </w:t>
      </w:r>
      <w:r>
        <w:rPr>
          <w:sz w:val="20"/>
          <w:szCs w:val="20"/>
        </w:rPr>
        <w:t xml:space="preserve">self-efficacy to exercise </w:t>
      </w:r>
      <w:r w:rsidR="00AE4B2E">
        <w:rPr>
          <w:sz w:val="20"/>
          <w:szCs w:val="20"/>
        </w:rPr>
        <w:t xml:space="preserve">as an outcome measure.  Self esteem was however assessed in one study and </w:t>
      </w:r>
      <w:r w:rsidRPr="00B83608">
        <w:rPr>
          <w:sz w:val="20"/>
          <w:szCs w:val="20"/>
        </w:rPr>
        <w:t xml:space="preserve">a significant improvement in the resistance training group compared to usual care </w:t>
      </w:r>
      <w:r w:rsidR="00AE4B2E">
        <w:rPr>
          <w:sz w:val="20"/>
          <w:szCs w:val="20"/>
        </w:rPr>
        <w:t xml:space="preserve">was demonstrated </w:t>
      </w:r>
      <w:r w:rsidR="00413337">
        <w:rPr>
          <w:sz w:val="20"/>
          <w:szCs w:val="20"/>
        </w:rPr>
        <w:t>[4]</w:t>
      </w:r>
      <w:r w:rsidRPr="00B83608">
        <w:rPr>
          <w:sz w:val="20"/>
          <w:szCs w:val="20"/>
        </w:rPr>
        <w:t xml:space="preserve">.  </w:t>
      </w:r>
    </w:p>
    <w:p w:rsidR="0098676B" w:rsidRPr="00B83608" w:rsidRDefault="0098676B" w:rsidP="00182E5F">
      <w:pPr>
        <w:autoSpaceDE w:val="0"/>
        <w:autoSpaceDN w:val="0"/>
        <w:adjustRightInd w:val="0"/>
        <w:rPr>
          <w:sz w:val="20"/>
          <w:szCs w:val="20"/>
        </w:rPr>
      </w:pPr>
    </w:p>
    <w:p w:rsidR="0098676B" w:rsidRPr="00B83608" w:rsidRDefault="0098676B" w:rsidP="00182E5F">
      <w:pPr>
        <w:autoSpaceDE w:val="0"/>
        <w:autoSpaceDN w:val="0"/>
        <w:adjustRightInd w:val="0"/>
        <w:rPr>
          <w:i/>
          <w:sz w:val="20"/>
          <w:szCs w:val="20"/>
        </w:rPr>
      </w:pPr>
      <w:r w:rsidRPr="00B83608">
        <w:rPr>
          <w:i/>
          <w:sz w:val="20"/>
          <w:szCs w:val="20"/>
        </w:rPr>
        <w:t>Body Composition</w:t>
      </w:r>
    </w:p>
    <w:p w:rsidR="0098676B" w:rsidRPr="00B83608" w:rsidRDefault="009A0BC0" w:rsidP="00182E5F">
      <w:pPr>
        <w:autoSpaceDE w:val="0"/>
        <w:autoSpaceDN w:val="0"/>
        <w:adjustRightInd w:val="0"/>
        <w:rPr>
          <w:sz w:val="20"/>
          <w:szCs w:val="20"/>
        </w:rPr>
      </w:pPr>
      <w:r w:rsidRPr="00B83608">
        <w:rPr>
          <w:sz w:val="20"/>
          <w:szCs w:val="20"/>
        </w:rPr>
        <w:t>Two studies assessed lean body mass with both demonstrating a significant benefit of resistance training compared</w:t>
      </w:r>
      <w:r w:rsidR="006F2425">
        <w:rPr>
          <w:sz w:val="20"/>
          <w:szCs w:val="20"/>
        </w:rPr>
        <w:t xml:space="preserve"> to usual care [4, 24</w:t>
      </w:r>
      <w:r w:rsidR="00413337">
        <w:rPr>
          <w:sz w:val="20"/>
          <w:szCs w:val="20"/>
        </w:rPr>
        <w:t>]</w:t>
      </w:r>
      <w:r w:rsidRPr="00B83608">
        <w:rPr>
          <w:sz w:val="20"/>
          <w:szCs w:val="20"/>
        </w:rPr>
        <w:t>.</w:t>
      </w:r>
      <w:r w:rsidR="0098676B" w:rsidRPr="00B83608">
        <w:rPr>
          <w:sz w:val="20"/>
          <w:szCs w:val="20"/>
        </w:rPr>
        <w:t xml:space="preserve">  B</w:t>
      </w:r>
      <w:r w:rsidR="00490E08" w:rsidRPr="00B83608">
        <w:rPr>
          <w:sz w:val="20"/>
          <w:szCs w:val="20"/>
        </w:rPr>
        <w:t xml:space="preserve">ody fat percentage </w:t>
      </w:r>
      <w:r w:rsidR="0098676B" w:rsidRPr="00B83608">
        <w:rPr>
          <w:sz w:val="20"/>
          <w:szCs w:val="20"/>
        </w:rPr>
        <w:t xml:space="preserve">was reported in three studies </w:t>
      </w:r>
      <w:r w:rsidR="00490E08" w:rsidRPr="00B83608">
        <w:rPr>
          <w:sz w:val="20"/>
          <w:szCs w:val="20"/>
        </w:rPr>
        <w:t>with two of the studies demonstrating significant benefits of resistance t</w:t>
      </w:r>
      <w:r w:rsidR="00413337">
        <w:rPr>
          <w:sz w:val="20"/>
          <w:szCs w:val="20"/>
        </w:rPr>
        <w:t>ra</w:t>
      </w:r>
      <w:r w:rsidR="006F2425">
        <w:rPr>
          <w:sz w:val="20"/>
          <w:szCs w:val="20"/>
        </w:rPr>
        <w:t>ining compared to usual care [24, 37</w:t>
      </w:r>
      <w:r w:rsidR="00413337">
        <w:rPr>
          <w:sz w:val="20"/>
          <w:szCs w:val="20"/>
        </w:rPr>
        <w:t>]</w:t>
      </w:r>
      <w:r w:rsidR="00490E08" w:rsidRPr="00B83608">
        <w:rPr>
          <w:sz w:val="20"/>
          <w:szCs w:val="20"/>
        </w:rPr>
        <w:t xml:space="preserve"> and the third study showing no significant differences between groups</w:t>
      </w:r>
      <w:r w:rsidR="00413337">
        <w:rPr>
          <w:sz w:val="20"/>
          <w:szCs w:val="20"/>
        </w:rPr>
        <w:t xml:space="preserve"> [4]</w:t>
      </w:r>
      <w:r w:rsidR="00490E08" w:rsidRPr="00B83608">
        <w:rPr>
          <w:sz w:val="20"/>
          <w:szCs w:val="20"/>
        </w:rPr>
        <w:t>.</w:t>
      </w:r>
      <w:r w:rsidR="0098676B" w:rsidRPr="00B83608">
        <w:rPr>
          <w:sz w:val="20"/>
          <w:szCs w:val="20"/>
        </w:rPr>
        <w:t xml:space="preserve">  Two studies also reported body fat weight with no differences identified between resistan</w:t>
      </w:r>
      <w:r w:rsidR="00413337">
        <w:rPr>
          <w:sz w:val="20"/>
          <w:szCs w:val="20"/>
        </w:rPr>
        <w:t xml:space="preserve">ce </w:t>
      </w:r>
      <w:r w:rsidR="00B43F85">
        <w:rPr>
          <w:sz w:val="20"/>
          <w:szCs w:val="20"/>
        </w:rPr>
        <w:t xml:space="preserve">training </w:t>
      </w:r>
      <w:r w:rsidR="006F2425">
        <w:rPr>
          <w:sz w:val="20"/>
          <w:szCs w:val="20"/>
        </w:rPr>
        <w:t>and control groups [4, 24</w:t>
      </w:r>
      <w:r w:rsidR="00413337">
        <w:rPr>
          <w:sz w:val="20"/>
          <w:szCs w:val="20"/>
        </w:rPr>
        <w:t>]</w:t>
      </w:r>
      <w:r w:rsidR="0098676B" w:rsidRPr="00B83608">
        <w:rPr>
          <w:sz w:val="20"/>
          <w:szCs w:val="20"/>
        </w:rPr>
        <w:t>.</w:t>
      </w:r>
      <w:r w:rsidR="00175330" w:rsidRPr="00B83608">
        <w:rPr>
          <w:sz w:val="20"/>
          <w:szCs w:val="20"/>
        </w:rPr>
        <w:t xml:space="preserve">  </w:t>
      </w:r>
      <w:r w:rsidR="00490E08" w:rsidRPr="00B83608">
        <w:rPr>
          <w:sz w:val="20"/>
          <w:szCs w:val="20"/>
        </w:rPr>
        <w:t xml:space="preserve">Two studies reported findings for body mass index with neither study reporting a difference between the resistance training group and </w:t>
      </w:r>
      <w:r w:rsidR="00CF1F1E">
        <w:rPr>
          <w:sz w:val="20"/>
          <w:szCs w:val="20"/>
        </w:rPr>
        <w:t xml:space="preserve">control group </w:t>
      </w:r>
      <w:r w:rsidR="006F2425">
        <w:rPr>
          <w:sz w:val="20"/>
          <w:szCs w:val="20"/>
        </w:rPr>
        <w:t>[24, 36</w:t>
      </w:r>
      <w:r w:rsidR="00413337">
        <w:rPr>
          <w:sz w:val="20"/>
          <w:szCs w:val="20"/>
        </w:rPr>
        <w:t>]</w:t>
      </w:r>
      <w:r w:rsidR="00490E08" w:rsidRPr="00B83608">
        <w:rPr>
          <w:sz w:val="20"/>
          <w:szCs w:val="20"/>
        </w:rPr>
        <w:t>.</w:t>
      </w:r>
      <w:r w:rsidR="00175330" w:rsidRPr="00B83608">
        <w:rPr>
          <w:sz w:val="20"/>
          <w:szCs w:val="20"/>
        </w:rPr>
        <w:t xml:space="preserve">  One study assessed the ‘sum of skinfolds’ with no significant differences reported between the resistance training group and control group</w:t>
      </w:r>
      <w:r w:rsidR="006F2425">
        <w:rPr>
          <w:sz w:val="20"/>
          <w:szCs w:val="20"/>
        </w:rPr>
        <w:t xml:space="preserve"> [36</w:t>
      </w:r>
      <w:r w:rsidR="00CF1F1E">
        <w:rPr>
          <w:sz w:val="20"/>
          <w:szCs w:val="20"/>
        </w:rPr>
        <w:t>]</w:t>
      </w:r>
      <w:r w:rsidR="00175330" w:rsidRPr="00B83608">
        <w:rPr>
          <w:sz w:val="20"/>
          <w:szCs w:val="20"/>
        </w:rPr>
        <w:t xml:space="preserve">.  </w:t>
      </w:r>
      <w:r w:rsidR="0098676B" w:rsidRPr="00B83608">
        <w:rPr>
          <w:sz w:val="20"/>
          <w:szCs w:val="20"/>
        </w:rPr>
        <w:t>Four studies assessed body weight with no differences reported between the resistance traini</w:t>
      </w:r>
      <w:r w:rsidR="00CF1F1E">
        <w:rPr>
          <w:sz w:val="20"/>
          <w:szCs w:val="20"/>
        </w:rPr>
        <w:t xml:space="preserve">ng groups and </w:t>
      </w:r>
      <w:r w:rsidR="006F2425">
        <w:rPr>
          <w:sz w:val="20"/>
          <w:szCs w:val="20"/>
        </w:rPr>
        <w:t>control groups [4, 24, 36, 37</w:t>
      </w:r>
      <w:r w:rsidR="00413337">
        <w:rPr>
          <w:sz w:val="20"/>
          <w:szCs w:val="20"/>
        </w:rPr>
        <w:t>]</w:t>
      </w:r>
      <w:r w:rsidR="0098676B" w:rsidRPr="00B83608">
        <w:rPr>
          <w:sz w:val="20"/>
          <w:szCs w:val="20"/>
        </w:rPr>
        <w:t>.</w:t>
      </w:r>
      <w:r w:rsidR="00175330" w:rsidRPr="00B83608">
        <w:rPr>
          <w:sz w:val="20"/>
          <w:szCs w:val="20"/>
        </w:rPr>
        <w:t xml:space="preserve">  Finally, w</w:t>
      </w:r>
      <w:r w:rsidR="0098676B" w:rsidRPr="00B83608">
        <w:rPr>
          <w:sz w:val="20"/>
          <w:szCs w:val="20"/>
        </w:rPr>
        <w:t>aist circumference was assessed in two studies with no significant differences reported between resistance t</w:t>
      </w:r>
      <w:r w:rsidR="00CF1F1E">
        <w:rPr>
          <w:sz w:val="20"/>
          <w:szCs w:val="20"/>
        </w:rPr>
        <w:t xml:space="preserve">raining and control groups </w:t>
      </w:r>
      <w:r w:rsidR="006F2425">
        <w:rPr>
          <w:sz w:val="20"/>
          <w:szCs w:val="20"/>
        </w:rPr>
        <w:t>[24, 36</w:t>
      </w:r>
      <w:r w:rsidR="00413337">
        <w:rPr>
          <w:sz w:val="20"/>
          <w:szCs w:val="20"/>
        </w:rPr>
        <w:t>].</w:t>
      </w:r>
    </w:p>
    <w:p w:rsidR="00C860C5" w:rsidRPr="00B83608" w:rsidRDefault="00C860C5" w:rsidP="00182E5F">
      <w:pPr>
        <w:autoSpaceDE w:val="0"/>
        <w:autoSpaceDN w:val="0"/>
        <w:adjustRightInd w:val="0"/>
        <w:rPr>
          <w:sz w:val="20"/>
          <w:szCs w:val="20"/>
        </w:rPr>
      </w:pPr>
    </w:p>
    <w:p w:rsidR="00C860C5" w:rsidRPr="00B83608" w:rsidRDefault="00C860C5" w:rsidP="00182E5F">
      <w:pPr>
        <w:autoSpaceDE w:val="0"/>
        <w:autoSpaceDN w:val="0"/>
        <w:adjustRightInd w:val="0"/>
        <w:rPr>
          <w:i/>
          <w:sz w:val="20"/>
          <w:szCs w:val="20"/>
        </w:rPr>
      </w:pPr>
      <w:r w:rsidRPr="00B83608">
        <w:rPr>
          <w:i/>
          <w:sz w:val="20"/>
          <w:szCs w:val="20"/>
        </w:rPr>
        <w:t>Muscle Function</w:t>
      </w:r>
    </w:p>
    <w:p w:rsidR="00C860C5" w:rsidRPr="00B83608" w:rsidRDefault="00C860C5" w:rsidP="00182E5F">
      <w:pPr>
        <w:autoSpaceDE w:val="0"/>
        <w:autoSpaceDN w:val="0"/>
        <w:adjustRightInd w:val="0"/>
        <w:rPr>
          <w:sz w:val="20"/>
          <w:szCs w:val="20"/>
        </w:rPr>
      </w:pPr>
      <w:r w:rsidRPr="00B83608">
        <w:rPr>
          <w:sz w:val="20"/>
          <w:szCs w:val="20"/>
        </w:rPr>
        <w:t xml:space="preserve">Three of the six studies reported muscle strength as an outcome measure with all three studies reporting significant increases in upper limb and lower limb muscle strength in the resistance </w:t>
      </w:r>
      <w:r w:rsidR="00B43F85">
        <w:rPr>
          <w:sz w:val="20"/>
          <w:szCs w:val="20"/>
        </w:rPr>
        <w:t>training</w:t>
      </w:r>
      <w:r w:rsidRPr="00B83608">
        <w:rPr>
          <w:sz w:val="20"/>
          <w:szCs w:val="20"/>
        </w:rPr>
        <w:t xml:space="preserve"> groups compared to usual ca</w:t>
      </w:r>
      <w:r w:rsidR="00413337">
        <w:rPr>
          <w:sz w:val="20"/>
          <w:szCs w:val="20"/>
        </w:rPr>
        <w:t xml:space="preserve">re groups </w:t>
      </w:r>
      <w:r w:rsidR="006B5382">
        <w:rPr>
          <w:sz w:val="20"/>
          <w:szCs w:val="20"/>
        </w:rPr>
        <w:t>[</w:t>
      </w:r>
      <w:r w:rsidR="00413337">
        <w:rPr>
          <w:sz w:val="20"/>
          <w:szCs w:val="20"/>
        </w:rPr>
        <w:t>4,</w:t>
      </w:r>
      <w:r w:rsidR="00A85F52">
        <w:rPr>
          <w:sz w:val="20"/>
          <w:szCs w:val="20"/>
        </w:rPr>
        <w:t xml:space="preserve"> </w:t>
      </w:r>
      <w:r w:rsidR="006F2425">
        <w:rPr>
          <w:sz w:val="20"/>
          <w:szCs w:val="20"/>
        </w:rPr>
        <w:t>21, 37</w:t>
      </w:r>
      <w:r w:rsidR="006B5382">
        <w:rPr>
          <w:sz w:val="20"/>
          <w:szCs w:val="20"/>
        </w:rPr>
        <w:t>]</w:t>
      </w:r>
      <w:r w:rsidRPr="00B83608">
        <w:rPr>
          <w:sz w:val="20"/>
          <w:szCs w:val="20"/>
        </w:rPr>
        <w:t>.  Further to this, two studies assessed muscular endurance with both studies reporting significant improvements following resistance training compared to the c</w:t>
      </w:r>
      <w:r w:rsidR="00CF1F1E">
        <w:rPr>
          <w:sz w:val="20"/>
          <w:szCs w:val="20"/>
        </w:rPr>
        <w:t>ontrol groups</w:t>
      </w:r>
      <w:r w:rsidRPr="00B83608">
        <w:rPr>
          <w:sz w:val="20"/>
          <w:szCs w:val="20"/>
        </w:rPr>
        <w:t xml:space="preserve"> </w:t>
      </w:r>
      <w:r w:rsidR="006F2425">
        <w:rPr>
          <w:sz w:val="20"/>
          <w:szCs w:val="20"/>
        </w:rPr>
        <w:t>[21</w:t>
      </w:r>
      <w:r w:rsidR="00CF1F1E">
        <w:rPr>
          <w:sz w:val="20"/>
          <w:szCs w:val="20"/>
        </w:rPr>
        <w:t>,</w:t>
      </w:r>
      <w:r w:rsidR="00A85F52">
        <w:rPr>
          <w:sz w:val="20"/>
          <w:szCs w:val="20"/>
        </w:rPr>
        <w:t xml:space="preserve"> </w:t>
      </w:r>
      <w:r w:rsidR="006F2425">
        <w:rPr>
          <w:sz w:val="20"/>
          <w:szCs w:val="20"/>
        </w:rPr>
        <w:t>36</w:t>
      </w:r>
      <w:r w:rsidR="006B5382">
        <w:rPr>
          <w:sz w:val="20"/>
          <w:szCs w:val="20"/>
        </w:rPr>
        <w:t>]</w:t>
      </w:r>
      <w:r w:rsidRPr="00B83608">
        <w:rPr>
          <w:sz w:val="20"/>
          <w:szCs w:val="20"/>
        </w:rPr>
        <w:t>.</w:t>
      </w:r>
    </w:p>
    <w:p w:rsidR="00C860C5" w:rsidRPr="00B83608" w:rsidRDefault="00C860C5" w:rsidP="00182E5F">
      <w:pPr>
        <w:autoSpaceDE w:val="0"/>
        <w:autoSpaceDN w:val="0"/>
        <w:adjustRightInd w:val="0"/>
        <w:rPr>
          <w:sz w:val="20"/>
          <w:szCs w:val="20"/>
        </w:rPr>
      </w:pPr>
    </w:p>
    <w:p w:rsidR="001350D5" w:rsidRPr="00B83608" w:rsidRDefault="00AE4B2E" w:rsidP="00182E5F">
      <w:pPr>
        <w:autoSpaceDE w:val="0"/>
        <w:autoSpaceDN w:val="0"/>
        <w:adjustRightInd w:val="0"/>
        <w:rPr>
          <w:i/>
          <w:sz w:val="20"/>
          <w:szCs w:val="20"/>
        </w:rPr>
      </w:pPr>
      <w:r>
        <w:rPr>
          <w:i/>
          <w:sz w:val="20"/>
          <w:szCs w:val="20"/>
        </w:rPr>
        <w:t>Tumor Specific Outcomes</w:t>
      </w:r>
    </w:p>
    <w:p w:rsidR="001350D5" w:rsidRPr="00B83608" w:rsidRDefault="001350D5" w:rsidP="00182E5F">
      <w:pPr>
        <w:autoSpaceDE w:val="0"/>
        <w:autoSpaceDN w:val="0"/>
        <w:adjustRightInd w:val="0"/>
        <w:rPr>
          <w:sz w:val="20"/>
          <w:szCs w:val="20"/>
        </w:rPr>
      </w:pPr>
      <w:r w:rsidRPr="00B83608">
        <w:rPr>
          <w:sz w:val="20"/>
          <w:szCs w:val="20"/>
        </w:rPr>
        <w:t xml:space="preserve">Both studies that investigated the effects of resistance training in people with head and neck cancer reported beneficial effect </w:t>
      </w:r>
      <w:r w:rsidR="00B24DF7" w:rsidRPr="00B83608">
        <w:rPr>
          <w:sz w:val="20"/>
          <w:szCs w:val="20"/>
        </w:rPr>
        <w:t xml:space="preserve">on shoulder function </w:t>
      </w:r>
      <w:r w:rsidR="006F2425">
        <w:rPr>
          <w:sz w:val="20"/>
          <w:szCs w:val="20"/>
        </w:rPr>
        <w:t>[19, 21</w:t>
      </w:r>
      <w:r w:rsidR="006B5382">
        <w:rPr>
          <w:sz w:val="20"/>
          <w:szCs w:val="20"/>
        </w:rPr>
        <w:t>]</w:t>
      </w:r>
      <w:r w:rsidR="00B24DF7" w:rsidRPr="00B83608">
        <w:rPr>
          <w:sz w:val="20"/>
          <w:szCs w:val="20"/>
        </w:rPr>
        <w:t xml:space="preserve">.  Resistance </w:t>
      </w:r>
      <w:r w:rsidR="00B43F85">
        <w:rPr>
          <w:sz w:val="20"/>
          <w:szCs w:val="20"/>
        </w:rPr>
        <w:t>training</w:t>
      </w:r>
      <w:r w:rsidR="00B24DF7" w:rsidRPr="00B83608">
        <w:rPr>
          <w:sz w:val="20"/>
          <w:szCs w:val="20"/>
        </w:rPr>
        <w:t xml:space="preserve"> resulted in significant improvements in the global shoulder pain and disability index score compare</w:t>
      </w:r>
      <w:r w:rsidR="006F2425">
        <w:rPr>
          <w:sz w:val="20"/>
          <w:szCs w:val="20"/>
        </w:rPr>
        <w:t xml:space="preserve">d </w:t>
      </w:r>
      <w:r w:rsidR="00B24DF7" w:rsidRPr="00B83608">
        <w:rPr>
          <w:sz w:val="20"/>
          <w:szCs w:val="20"/>
        </w:rPr>
        <w:t xml:space="preserve">to the control group for both studies.  Some improvements in shoulder range of movement were also identified following resistance </w:t>
      </w:r>
      <w:r w:rsidR="00B43F85">
        <w:rPr>
          <w:sz w:val="20"/>
          <w:szCs w:val="20"/>
        </w:rPr>
        <w:t>training</w:t>
      </w:r>
      <w:r w:rsidR="00B24DF7" w:rsidRPr="00B83608">
        <w:rPr>
          <w:sz w:val="20"/>
          <w:szCs w:val="20"/>
        </w:rPr>
        <w:t>.</w:t>
      </w:r>
    </w:p>
    <w:p w:rsidR="004C509C" w:rsidRPr="00B83608" w:rsidRDefault="004C509C" w:rsidP="00182E5F">
      <w:pPr>
        <w:autoSpaceDE w:val="0"/>
        <w:autoSpaceDN w:val="0"/>
        <w:adjustRightInd w:val="0"/>
        <w:rPr>
          <w:sz w:val="20"/>
          <w:szCs w:val="20"/>
        </w:rPr>
      </w:pPr>
    </w:p>
    <w:p w:rsidR="004C509C" w:rsidRPr="00B83608" w:rsidRDefault="004C509C" w:rsidP="00182E5F">
      <w:pPr>
        <w:autoSpaceDE w:val="0"/>
        <w:autoSpaceDN w:val="0"/>
        <w:adjustRightInd w:val="0"/>
        <w:rPr>
          <w:sz w:val="20"/>
          <w:szCs w:val="20"/>
        </w:rPr>
      </w:pPr>
      <w:r w:rsidRPr="00B83608">
        <w:rPr>
          <w:sz w:val="20"/>
          <w:szCs w:val="20"/>
        </w:rPr>
        <w:t xml:space="preserve">Both studies that recruited participants with prostate cancer reported no significant differences between the resistance training group and the control group in terms of testosterone levels </w:t>
      </w:r>
      <w:r w:rsidR="006F2425">
        <w:rPr>
          <w:sz w:val="20"/>
          <w:szCs w:val="20"/>
        </w:rPr>
        <w:t>[36, 37</w:t>
      </w:r>
      <w:r w:rsidR="00CF1F1E">
        <w:rPr>
          <w:sz w:val="20"/>
          <w:szCs w:val="20"/>
        </w:rPr>
        <w:t>]</w:t>
      </w:r>
      <w:r w:rsidR="00C860C5" w:rsidRPr="00B83608">
        <w:rPr>
          <w:sz w:val="20"/>
          <w:szCs w:val="20"/>
        </w:rPr>
        <w:t>.   In one study p</w:t>
      </w:r>
      <w:r w:rsidRPr="00B83608">
        <w:rPr>
          <w:sz w:val="20"/>
          <w:szCs w:val="20"/>
        </w:rPr>
        <w:t xml:space="preserve">rostate specific antigen was reported to be significantly less reduced </w:t>
      </w:r>
      <w:r w:rsidR="00C860C5" w:rsidRPr="00B83608">
        <w:rPr>
          <w:sz w:val="20"/>
          <w:szCs w:val="20"/>
        </w:rPr>
        <w:t xml:space="preserve">following resistance training compared to the control group </w:t>
      </w:r>
      <w:r w:rsidR="006F2425">
        <w:rPr>
          <w:sz w:val="20"/>
          <w:szCs w:val="20"/>
        </w:rPr>
        <w:t>[37</w:t>
      </w:r>
      <w:r w:rsidR="00CF1F1E">
        <w:rPr>
          <w:sz w:val="20"/>
          <w:szCs w:val="20"/>
        </w:rPr>
        <w:t>]</w:t>
      </w:r>
      <w:r w:rsidR="00C860C5" w:rsidRPr="00B83608">
        <w:rPr>
          <w:sz w:val="20"/>
          <w:szCs w:val="20"/>
        </w:rPr>
        <w:t xml:space="preserve"> with no differences reported in th</w:t>
      </w:r>
      <w:r w:rsidR="006F2425">
        <w:rPr>
          <w:sz w:val="20"/>
          <w:szCs w:val="20"/>
        </w:rPr>
        <w:t>e other study [36</w:t>
      </w:r>
      <w:r w:rsidR="00CF1F1E">
        <w:rPr>
          <w:sz w:val="20"/>
          <w:szCs w:val="20"/>
        </w:rPr>
        <w:t>]</w:t>
      </w:r>
      <w:r w:rsidR="00C860C5" w:rsidRPr="00B83608">
        <w:rPr>
          <w:sz w:val="20"/>
          <w:szCs w:val="20"/>
        </w:rPr>
        <w:t>.  Only one study assessed hemoglobin levels with no significant difference reported between resistance training and the control condition</w:t>
      </w:r>
      <w:r w:rsidR="006F2425">
        <w:rPr>
          <w:sz w:val="20"/>
          <w:szCs w:val="20"/>
        </w:rPr>
        <w:t xml:space="preserve"> [37</w:t>
      </w:r>
      <w:r w:rsidR="00CF1F1E">
        <w:rPr>
          <w:sz w:val="20"/>
          <w:szCs w:val="20"/>
        </w:rPr>
        <w:t>]</w:t>
      </w:r>
      <w:r w:rsidR="00C860C5" w:rsidRPr="00B83608">
        <w:rPr>
          <w:sz w:val="20"/>
          <w:szCs w:val="20"/>
        </w:rPr>
        <w:t>.</w:t>
      </w:r>
      <w:r w:rsidR="00AE4B2E">
        <w:rPr>
          <w:sz w:val="20"/>
          <w:szCs w:val="20"/>
        </w:rPr>
        <w:t xml:space="preserve">  </w:t>
      </w:r>
      <w:r w:rsidR="006F2425">
        <w:rPr>
          <w:sz w:val="20"/>
          <w:szCs w:val="20"/>
        </w:rPr>
        <w:t>Segal et al [37</w:t>
      </w:r>
      <w:r w:rsidR="00CF1F1E">
        <w:rPr>
          <w:sz w:val="20"/>
          <w:szCs w:val="20"/>
        </w:rPr>
        <w:t>]</w:t>
      </w:r>
      <w:r w:rsidR="00C860C5" w:rsidRPr="00B83608">
        <w:rPr>
          <w:sz w:val="20"/>
          <w:szCs w:val="20"/>
        </w:rPr>
        <w:t xml:space="preserve"> reported a significant decrease in triglycerides in the resistance training group compared to the control group.  However, no significant differences were reported for chole</w:t>
      </w:r>
      <w:r w:rsidR="006F2425">
        <w:rPr>
          <w:sz w:val="20"/>
          <w:szCs w:val="20"/>
        </w:rPr>
        <w:t>sterol levels [37</w:t>
      </w:r>
      <w:r w:rsidR="00CF1F1E">
        <w:rPr>
          <w:sz w:val="20"/>
          <w:szCs w:val="20"/>
        </w:rPr>
        <w:t>]</w:t>
      </w:r>
      <w:r w:rsidR="00C860C5" w:rsidRPr="00B83608">
        <w:rPr>
          <w:sz w:val="20"/>
          <w:szCs w:val="20"/>
        </w:rPr>
        <w:t>.</w:t>
      </w:r>
    </w:p>
    <w:p w:rsidR="00175330" w:rsidRPr="00B83608" w:rsidRDefault="00175330" w:rsidP="00182E5F">
      <w:pPr>
        <w:tabs>
          <w:tab w:val="left" w:pos="5625"/>
        </w:tabs>
        <w:autoSpaceDE w:val="0"/>
        <w:autoSpaceDN w:val="0"/>
        <w:adjustRightInd w:val="0"/>
        <w:rPr>
          <w:sz w:val="20"/>
          <w:szCs w:val="20"/>
        </w:rPr>
      </w:pPr>
    </w:p>
    <w:p w:rsidR="00175330" w:rsidRPr="00B83608" w:rsidRDefault="00D616B8" w:rsidP="00182E5F">
      <w:pPr>
        <w:tabs>
          <w:tab w:val="left" w:pos="5625"/>
        </w:tabs>
        <w:autoSpaceDE w:val="0"/>
        <w:autoSpaceDN w:val="0"/>
        <w:adjustRightInd w:val="0"/>
        <w:rPr>
          <w:i/>
          <w:sz w:val="20"/>
          <w:szCs w:val="20"/>
        </w:rPr>
      </w:pPr>
      <w:r w:rsidRPr="00B83608">
        <w:rPr>
          <w:i/>
          <w:sz w:val="20"/>
          <w:szCs w:val="20"/>
        </w:rPr>
        <w:t>Mainten</w:t>
      </w:r>
      <w:r w:rsidR="00175330" w:rsidRPr="00B83608">
        <w:rPr>
          <w:i/>
          <w:sz w:val="20"/>
          <w:szCs w:val="20"/>
        </w:rPr>
        <w:t>ance</w:t>
      </w:r>
    </w:p>
    <w:p w:rsidR="00154535" w:rsidRPr="00B83608" w:rsidRDefault="00154535" w:rsidP="00182E5F">
      <w:pPr>
        <w:tabs>
          <w:tab w:val="left" w:pos="5625"/>
        </w:tabs>
        <w:autoSpaceDE w:val="0"/>
        <w:autoSpaceDN w:val="0"/>
        <w:adjustRightInd w:val="0"/>
        <w:rPr>
          <w:sz w:val="20"/>
          <w:szCs w:val="20"/>
        </w:rPr>
      </w:pPr>
      <w:r w:rsidRPr="00B83608">
        <w:rPr>
          <w:sz w:val="20"/>
          <w:szCs w:val="20"/>
        </w:rPr>
        <w:t>All studies re</w:t>
      </w:r>
      <w:r w:rsidR="009A04A0" w:rsidRPr="00B83608">
        <w:rPr>
          <w:sz w:val="20"/>
          <w:szCs w:val="20"/>
        </w:rPr>
        <w:t>ported maintenance as percentage attendance at the</w:t>
      </w:r>
      <w:r w:rsidRPr="00B83608">
        <w:rPr>
          <w:sz w:val="20"/>
          <w:szCs w:val="20"/>
        </w:rPr>
        <w:t xml:space="preserve"> resistance training sessions.  Attendance at supervised sessions was repor</w:t>
      </w:r>
      <w:r w:rsidR="00413337">
        <w:rPr>
          <w:sz w:val="20"/>
          <w:szCs w:val="20"/>
        </w:rPr>
        <w:t>ted as 68% [4]</w:t>
      </w:r>
      <w:r w:rsidR="00CF1F1E">
        <w:rPr>
          <w:sz w:val="20"/>
          <w:szCs w:val="20"/>
        </w:rPr>
        <w:t>; 88</w:t>
      </w:r>
      <w:r w:rsidR="006F2425">
        <w:rPr>
          <w:sz w:val="20"/>
          <w:szCs w:val="20"/>
        </w:rPr>
        <w:t>% [37]; 89% [36</w:t>
      </w:r>
      <w:r w:rsidR="00CF1F1E">
        <w:rPr>
          <w:sz w:val="20"/>
          <w:szCs w:val="20"/>
        </w:rPr>
        <w:t>]</w:t>
      </w:r>
      <w:r w:rsidR="006F2425">
        <w:rPr>
          <w:sz w:val="20"/>
          <w:szCs w:val="20"/>
        </w:rPr>
        <w:t>; 92% [24</w:t>
      </w:r>
      <w:r w:rsidR="00413337">
        <w:rPr>
          <w:sz w:val="20"/>
          <w:szCs w:val="20"/>
        </w:rPr>
        <w:t>]</w:t>
      </w:r>
      <w:r w:rsidRPr="00B83608">
        <w:rPr>
          <w:sz w:val="20"/>
          <w:szCs w:val="20"/>
        </w:rPr>
        <w:t xml:space="preserve">; 93% </w:t>
      </w:r>
      <w:r w:rsidR="006F2425">
        <w:rPr>
          <w:sz w:val="20"/>
          <w:szCs w:val="20"/>
        </w:rPr>
        <w:t>[19</w:t>
      </w:r>
      <w:r w:rsidR="006B5382">
        <w:rPr>
          <w:sz w:val="20"/>
          <w:szCs w:val="20"/>
        </w:rPr>
        <w:t>]</w:t>
      </w:r>
      <w:r w:rsidRPr="00B83608">
        <w:rPr>
          <w:sz w:val="20"/>
          <w:szCs w:val="20"/>
        </w:rPr>
        <w:t xml:space="preserve">; </w:t>
      </w:r>
      <w:r w:rsidR="005D6B64" w:rsidRPr="00B83608">
        <w:rPr>
          <w:sz w:val="20"/>
          <w:szCs w:val="20"/>
        </w:rPr>
        <w:t xml:space="preserve">and 95% </w:t>
      </w:r>
      <w:r w:rsidR="006F2425">
        <w:rPr>
          <w:sz w:val="20"/>
          <w:szCs w:val="20"/>
        </w:rPr>
        <w:t>[21</w:t>
      </w:r>
      <w:r w:rsidR="006B5382">
        <w:rPr>
          <w:sz w:val="20"/>
          <w:szCs w:val="20"/>
        </w:rPr>
        <w:t>]</w:t>
      </w:r>
      <w:r w:rsidR="005D6B64" w:rsidRPr="00B83608">
        <w:rPr>
          <w:sz w:val="20"/>
          <w:szCs w:val="20"/>
        </w:rPr>
        <w:t>.</w:t>
      </w:r>
      <w:r w:rsidR="009A04A0" w:rsidRPr="00B83608">
        <w:rPr>
          <w:sz w:val="20"/>
          <w:szCs w:val="20"/>
        </w:rPr>
        <w:t xml:space="preserve">  All studies carried out statistical analysis on an intention to treat basis.</w:t>
      </w:r>
    </w:p>
    <w:p w:rsidR="007F27DE" w:rsidRPr="00B83608" w:rsidRDefault="007F27DE" w:rsidP="00182E5F">
      <w:pPr>
        <w:tabs>
          <w:tab w:val="left" w:pos="5625"/>
        </w:tabs>
        <w:autoSpaceDE w:val="0"/>
        <w:autoSpaceDN w:val="0"/>
        <w:adjustRightInd w:val="0"/>
        <w:rPr>
          <w:sz w:val="20"/>
          <w:szCs w:val="20"/>
        </w:rPr>
      </w:pPr>
    </w:p>
    <w:p w:rsidR="007F27DE" w:rsidRPr="00B83608" w:rsidRDefault="007F27DE" w:rsidP="00182E5F">
      <w:pPr>
        <w:tabs>
          <w:tab w:val="left" w:pos="5625"/>
        </w:tabs>
        <w:autoSpaceDE w:val="0"/>
        <w:autoSpaceDN w:val="0"/>
        <w:adjustRightInd w:val="0"/>
        <w:rPr>
          <w:sz w:val="20"/>
          <w:szCs w:val="20"/>
        </w:rPr>
      </w:pPr>
      <w:r w:rsidRPr="00B83608">
        <w:rPr>
          <w:sz w:val="20"/>
          <w:szCs w:val="20"/>
        </w:rPr>
        <w:t xml:space="preserve">Three studies did not report any attempt to monitor or control resistance training in the </w:t>
      </w:r>
      <w:r w:rsidR="00CF1F1E">
        <w:rPr>
          <w:sz w:val="20"/>
          <w:szCs w:val="20"/>
        </w:rPr>
        <w:t>control group</w:t>
      </w:r>
      <w:r w:rsidRPr="00B83608">
        <w:rPr>
          <w:sz w:val="20"/>
          <w:szCs w:val="20"/>
        </w:rPr>
        <w:t xml:space="preserve"> </w:t>
      </w:r>
      <w:r w:rsidR="006F2425">
        <w:rPr>
          <w:sz w:val="20"/>
          <w:szCs w:val="20"/>
        </w:rPr>
        <w:t>[19, 24, 36</w:t>
      </w:r>
      <w:r w:rsidR="00413337">
        <w:rPr>
          <w:sz w:val="20"/>
          <w:szCs w:val="20"/>
        </w:rPr>
        <w:t>]</w:t>
      </w:r>
      <w:r w:rsidRPr="00B83608">
        <w:rPr>
          <w:sz w:val="20"/>
          <w:szCs w:val="20"/>
        </w:rPr>
        <w:t>.  In two studies participants in the control group were asked not to initiate an exercise program during the study period, however, this was no</w:t>
      </w:r>
      <w:r w:rsidR="00413337">
        <w:rPr>
          <w:sz w:val="20"/>
          <w:szCs w:val="20"/>
        </w:rPr>
        <w:t>t monitored [4</w:t>
      </w:r>
      <w:r w:rsidR="006F2425">
        <w:rPr>
          <w:sz w:val="20"/>
          <w:szCs w:val="20"/>
        </w:rPr>
        <w:t>, 37</w:t>
      </w:r>
      <w:r w:rsidR="00CF1F1E">
        <w:rPr>
          <w:sz w:val="20"/>
          <w:szCs w:val="20"/>
        </w:rPr>
        <w:t>]</w:t>
      </w:r>
      <w:r w:rsidRPr="00B83608">
        <w:rPr>
          <w:sz w:val="20"/>
          <w:szCs w:val="20"/>
        </w:rPr>
        <w:t>.  In the remaining study the comparison group carried out a lower level of therapeu</w:t>
      </w:r>
      <w:r w:rsidR="00D94FF5">
        <w:rPr>
          <w:sz w:val="20"/>
          <w:szCs w:val="20"/>
        </w:rPr>
        <w:t>tic supervised exercise</w:t>
      </w:r>
      <w:r w:rsidRPr="00B83608">
        <w:rPr>
          <w:sz w:val="20"/>
          <w:szCs w:val="20"/>
        </w:rPr>
        <w:t>.</w:t>
      </w:r>
      <w:r w:rsidR="00466858" w:rsidRPr="00B83608">
        <w:rPr>
          <w:sz w:val="20"/>
          <w:szCs w:val="20"/>
        </w:rPr>
        <w:t xml:space="preserve"> Attendance at the sessions was reported as 87% in comparison to 95% in the experimental group</w:t>
      </w:r>
      <w:r w:rsidR="006F2425">
        <w:rPr>
          <w:sz w:val="20"/>
          <w:szCs w:val="20"/>
        </w:rPr>
        <w:t xml:space="preserve"> [21</w:t>
      </w:r>
      <w:r w:rsidR="006B5382">
        <w:rPr>
          <w:sz w:val="20"/>
          <w:szCs w:val="20"/>
        </w:rPr>
        <w:t>]</w:t>
      </w:r>
      <w:r w:rsidR="00466858" w:rsidRPr="00B83608">
        <w:rPr>
          <w:sz w:val="20"/>
          <w:szCs w:val="20"/>
        </w:rPr>
        <w:t>.</w:t>
      </w:r>
    </w:p>
    <w:p w:rsidR="009A04A0" w:rsidRPr="00B83608" w:rsidRDefault="009A04A0" w:rsidP="00182E5F">
      <w:pPr>
        <w:tabs>
          <w:tab w:val="left" w:pos="5625"/>
        </w:tabs>
        <w:autoSpaceDE w:val="0"/>
        <w:autoSpaceDN w:val="0"/>
        <w:adjustRightInd w:val="0"/>
        <w:rPr>
          <w:sz w:val="20"/>
          <w:szCs w:val="20"/>
        </w:rPr>
      </w:pPr>
    </w:p>
    <w:p w:rsidR="009A04A0" w:rsidRPr="00B83608" w:rsidRDefault="009A04A0" w:rsidP="00182E5F">
      <w:pPr>
        <w:tabs>
          <w:tab w:val="left" w:pos="5625"/>
        </w:tabs>
        <w:autoSpaceDE w:val="0"/>
        <w:autoSpaceDN w:val="0"/>
        <w:adjustRightInd w:val="0"/>
        <w:rPr>
          <w:sz w:val="20"/>
          <w:szCs w:val="20"/>
        </w:rPr>
      </w:pPr>
      <w:r w:rsidRPr="00B83608">
        <w:rPr>
          <w:sz w:val="20"/>
          <w:szCs w:val="20"/>
        </w:rPr>
        <w:t xml:space="preserve">For analysis purposes all studies considered participants in the group to which they had been assigned, regardless of adherence, hence the estimated benefit of </w:t>
      </w:r>
      <w:r w:rsidR="00B43F85">
        <w:rPr>
          <w:sz w:val="20"/>
          <w:szCs w:val="20"/>
        </w:rPr>
        <w:t xml:space="preserve">resistance training </w:t>
      </w:r>
      <w:r w:rsidRPr="00B83608">
        <w:rPr>
          <w:sz w:val="20"/>
          <w:szCs w:val="20"/>
        </w:rPr>
        <w:t>did not take into consideration whether or not the participants adhered to the prescribed activity.</w:t>
      </w:r>
      <w:r w:rsidRPr="00B83608">
        <w:rPr>
          <w:sz w:val="20"/>
          <w:szCs w:val="20"/>
        </w:rPr>
        <w:br/>
      </w:r>
    </w:p>
    <w:p w:rsidR="00D616B8" w:rsidRPr="00B83608" w:rsidRDefault="00D616B8" w:rsidP="00182E5F">
      <w:pPr>
        <w:tabs>
          <w:tab w:val="left" w:pos="5625"/>
        </w:tabs>
        <w:autoSpaceDE w:val="0"/>
        <w:autoSpaceDN w:val="0"/>
        <w:adjustRightInd w:val="0"/>
        <w:rPr>
          <w:i/>
          <w:sz w:val="20"/>
          <w:szCs w:val="20"/>
        </w:rPr>
      </w:pPr>
      <w:r w:rsidRPr="00B83608">
        <w:rPr>
          <w:i/>
          <w:sz w:val="20"/>
          <w:szCs w:val="20"/>
        </w:rPr>
        <w:t>Attrition</w:t>
      </w:r>
    </w:p>
    <w:p w:rsidR="00967FB7" w:rsidRPr="00B83608" w:rsidRDefault="00786AC3" w:rsidP="00182E5F">
      <w:pPr>
        <w:tabs>
          <w:tab w:val="left" w:pos="5625"/>
        </w:tabs>
        <w:autoSpaceDE w:val="0"/>
        <w:autoSpaceDN w:val="0"/>
        <w:adjustRightInd w:val="0"/>
        <w:rPr>
          <w:sz w:val="20"/>
          <w:szCs w:val="20"/>
        </w:rPr>
      </w:pPr>
      <w:r w:rsidRPr="00B83608">
        <w:rPr>
          <w:sz w:val="20"/>
          <w:szCs w:val="20"/>
        </w:rPr>
        <w:t>Attrition rates were reported for all studies</w:t>
      </w:r>
      <w:r w:rsidR="00967FB7" w:rsidRPr="00B83608">
        <w:rPr>
          <w:sz w:val="20"/>
          <w:szCs w:val="20"/>
        </w:rPr>
        <w:t>,</w:t>
      </w:r>
      <w:r w:rsidRPr="00B83608">
        <w:rPr>
          <w:sz w:val="20"/>
          <w:szCs w:val="20"/>
        </w:rPr>
        <w:t xml:space="preserve"> ranging from 7.4% </w:t>
      </w:r>
      <w:r w:rsidR="006F2425">
        <w:rPr>
          <w:sz w:val="20"/>
          <w:szCs w:val="20"/>
        </w:rPr>
        <w:t>[37</w:t>
      </w:r>
      <w:r w:rsidR="00CF1F1E">
        <w:rPr>
          <w:sz w:val="20"/>
          <w:szCs w:val="20"/>
        </w:rPr>
        <w:t>]</w:t>
      </w:r>
      <w:r w:rsidRPr="00B83608">
        <w:rPr>
          <w:sz w:val="20"/>
          <w:szCs w:val="20"/>
        </w:rPr>
        <w:t xml:space="preserve"> to </w:t>
      </w:r>
      <w:r w:rsidR="00967FB7" w:rsidRPr="00B83608">
        <w:rPr>
          <w:sz w:val="20"/>
          <w:szCs w:val="20"/>
        </w:rPr>
        <w:t xml:space="preserve">15% </w:t>
      </w:r>
      <w:r w:rsidR="006F2425">
        <w:rPr>
          <w:sz w:val="20"/>
          <w:szCs w:val="20"/>
        </w:rPr>
        <w:t>[19</w:t>
      </w:r>
      <w:r w:rsidR="006B5382">
        <w:rPr>
          <w:sz w:val="20"/>
          <w:szCs w:val="20"/>
        </w:rPr>
        <w:t>]</w:t>
      </w:r>
      <w:r w:rsidR="00967FB7" w:rsidRPr="00B83608">
        <w:rPr>
          <w:sz w:val="20"/>
          <w:szCs w:val="20"/>
        </w:rPr>
        <w:t>.  R</w:t>
      </w:r>
      <w:r w:rsidRPr="00B83608">
        <w:rPr>
          <w:sz w:val="20"/>
          <w:szCs w:val="20"/>
        </w:rPr>
        <w:t>easons for attrition</w:t>
      </w:r>
      <w:r w:rsidR="00967FB7" w:rsidRPr="00B83608">
        <w:rPr>
          <w:sz w:val="20"/>
          <w:szCs w:val="20"/>
        </w:rPr>
        <w:t xml:space="preserve"> were reported in full for three of the included studies </w:t>
      </w:r>
      <w:r w:rsidR="006F2425">
        <w:rPr>
          <w:sz w:val="20"/>
          <w:szCs w:val="20"/>
        </w:rPr>
        <w:t>[19, 21, 24</w:t>
      </w:r>
      <w:r w:rsidR="006B5382">
        <w:rPr>
          <w:sz w:val="20"/>
          <w:szCs w:val="20"/>
        </w:rPr>
        <w:t>]</w:t>
      </w:r>
      <w:r w:rsidR="00967FB7" w:rsidRPr="00B83608">
        <w:rPr>
          <w:sz w:val="20"/>
          <w:szCs w:val="20"/>
        </w:rPr>
        <w:t xml:space="preserve">.  The main reasons for loss to follow-up were cancer recurrence, complications associated with cancer treatment and lack of interest.  The remaining three studies either failed to </w:t>
      </w:r>
      <w:r w:rsidR="00967FB7" w:rsidRPr="00B83608">
        <w:rPr>
          <w:sz w:val="20"/>
          <w:szCs w:val="20"/>
        </w:rPr>
        <w:lastRenderedPageBreak/>
        <w:t xml:space="preserve">report the reasons for loss to follow-up </w:t>
      </w:r>
      <w:r w:rsidR="006F2425">
        <w:rPr>
          <w:sz w:val="20"/>
          <w:szCs w:val="20"/>
        </w:rPr>
        <w:t>[36, 37</w:t>
      </w:r>
      <w:r w:rsidR="00CF1F1E">
        <w:rPr>
          <w:sz w:val="20"/>
          <w:szCs w:val="20"/>
        </w:rPr>
        <w:t>]</w:t>
      </w:r>
      <w:r w:rsidR="00967FB7" w:rsidRPr="00B83608">
        <w:rPr>
          <w:sz w:val="20"/>
          <w:szCs w:val="20"/>
        </w:rPr>
        <w:t xml:space="preserve"> or did not report reaso</w:t>
      </w:r>
      <w:r w:rsidR="00413337">
        <w:rPr>
          <w:sz w:val="20"/>
          <w:szCs w:val="20"/>
        </w:rPr>
        <w:t>ns in full [4]</w:t>
      </w:r>
      <w:r w:rsidR="00967FB7" w:rsidRPr="00B83608">
        <w:rPr>
          <w:sz w:val="20"/>
          <w:szCs w:val="20"/>
        </w:rPr>
        <w:t>.</w:t>
      </w:r>
      <w:r w:rsidR="00D94FF5">
        <w:rPr>
          <w:sz w:val="20"/>
          <w:szCs w:val="20"/>
        </w:rPr>
        <w:t xml:space="preserve">  Participants who</w:t>
      </w:r>
      <w:r w:rsidR="009A04A0" w:rsidRPr="00B83608">
        <w:rPr>
          <w:sz w:val="20"/>
          <w:szCs w:val="20"/>
        </w:rPr>
        <w:t xml:space="preserve"> dropped out of the studies were not included in the analyses.</w:t>
      </w:r>
    </w:p>
    <w:p w:rsidR="00967FB7" w:rsidRPr="00B83608" w:rsidRDefault="00967FB7" w:rsidP="00182E5F">
      <w:pPr>
        <w:tabs>
          <w:tab w:val="left" w:pos="5625"/>
        </w:tabs>
        <w:autoSpaceDE w:val="0"/>
        <w:autoSpaceDN w:val="0"/>
        <w:adjustRightInd w:val="0"/>
        <w:rPr>
          <w:sz w:val="20"/>
          <w:szCs w:val="20"/>
        </w:rPr>
      </w:pPr>
    </w:p>
    <w:p w:rsidR="00175330" w:rsidRPr="00B83608" w:rsidRDefault="00967FB7" w:rsidP="00182E5F">
      <w:pPr>
        <w:tabs>
          <w:tab w:val="left" w:pos="5625"/>
        </w:tabs>
        <w:autoSpaceDE w:val="0"/>
        <w:autoSpaceDN w:val="0"/>
        <w:adjustRightInd w:val="0"/>
        <w:rPr>
          <w:i/>
          <w:sz w:val="20"/>
          <w:szCs w:val="20"/>
        </w:rPr>
      </w:pPr>
      <w:r w:rsidRPr="00B83608">
        <w:rPr>
          <w:i/>
          <w:sz w:val="20"/>
          <w:szCs w:val="20"/>
        </w:rPr>
        <w:t xml:space="preserve"> </w:t>
      </w:r>
      <w:r w:rsidR="00175330" w:rsidRPr="00B83608">
        <w:rPr>
          <w:i/>
          <w:sz w:val="20"/>
          <w:szCs w:val="20"/>
        </w:rPr>
        <w:t>Adverse E</w:t>
      </w:r>
      <w:r w:rsidR="000F47DA" w:rsidRPr="00B83608">
        <w:rPr>
          <w:i/>
          <w:sz w:val="20"/>
          <w:szCs w:val="20"/>
        </w:rPr>
        <w:t>ffects</w:t>
      </w:r>
    </w:p>
    <w:p w:rsidR="00E50AC1" w:rsidRPr="00B83608" w:rsidRDefault="000F47DA" w:rsidP="00182E5F">
      <w:pPr>
        <w:tabs>
          <w:tab w:val="left" w:pos="5625"/>
        </w:tabs>
        <w:autoSpaceDE w:val="0"/>
        <w:autoSpaceDN w:val="0"/>
        <w:adjustRightInd w:val="0"/>
        <w:rPr>
          <w:sz w:val="20"/>
          <w:szCs w:val="20"/>
        </w:rPr>
      </w:pPr>
      <w:r w:rsidRPr="00B83608">
        <w:rPr>
          <w:sz w:val="20"/>
          <w:szCs w:val="20"/>
        </w:rPr>
        <w:t xml:space="preserve">No serious adverse effects were reported due to resistance </w:t>
      </w:r>
      <w:r w:rsidR="00B43F85">
        <w:rPr>
          <w:sz w:val="20"/>
          <w:szCs w:val="20"/>
        </w:rPr>
        <w:t>training</w:t>
      </w:r>
      <w:r w:rsidRPr="00B83608">
        <w:rPr>
          <w:sz w:val="20"/>
          <w:szCs w:val="20"/>
        </w:rPr>
        <w:t>.  Adverse effects were reported in five of the six studies with the remaining study failing to report whether any adverse effects occurred</w:t>
      </w:r>
      <w:r w:rsidR="00CF1F1E">
        <w:rPr>
          <w:sz w:val="20"/>
          <w:szCs w:val="20"/>
        </w:rPr>
        <w:t xml:space="preserve"> [3</w:t>
      </w:r>
      <w:r w:rsidR="006F2425">
        <w:rPr>
          <w:sz w:val="20"/>
          <w:szCs w:val="20"/>
        </w:rPr>
        <w:t>6</w:t>
      </w:r>
      <w:r w:rsidR="00CF1F1E">
        <w:rPr>
          <w:sz w:val="20"/>
          <w:szCs w:val="20"/>
        </w:rPr>
        <w:t>]</w:t>
      </w:r>
      <w:r w:rsidRPr="00B83608">
        <w:rPr>
          <w:sz w:val="20"/>
          <w:szCs w:val="20"/>
        </w:rPr>
        <w:t>.  There was only one adverse effect that resulted in the participant withdrawing from t</w:t>
      </w:r>
      <w:r w:rsidR="00E96F96">
        <w:rPr>
          <w:sz w:val="20"/>
          <w:szCs w:val="20"/>
        </w:rPr>
        <w:t xml:space="preserve">he resistance </w:t>
      </w:r>
      <w:r w:rsidR="00B43F85">
        <w:rPr>
          <w:sz w:val="20"/>
          <w:szCs w:val="20"/>
        </w:rPr>
        <w:t xml:space="preserve">training </w:t>
      </w:r>
      <w:r w:rsidR="00E96F96">
        <w:rPr>
          <w:sz w:val="20"/>
          <w:szCs w:val="20"/>
        </w:rPr>
        <w:t>program</w:t>
      </w:r>
      <w:r w:rsidRPr="00B83608">
        <w:rPr>
          <w:sz w:val="20"/>
          <w:szCs w:val="20"/>
        </w:rPr>
        <w:t>.  Th</w:t>
      </w:r>
      <w:r w:rsidR="00E50AC1" w:rsidRPr="00B83608">
        <w:rPr>
          <w:sz w:val="20"/>
          <w:szCs w:val="20"/>
        </w:rPr>
        <w:t>is consisted of a</w:t>
      </w:r>
      <w:r w:rsidRPr="00B83608">
        <w:rPr>
          <w:sz w:val="20"/>
          <w:szCs w:val="20"/>
        </w:rPr>
        <w:t xml:space="preserve"> soft tissue injury to the scapula region</w:t>
      </w:r>
      <w:r w:rsidR="006F2425">
        <w:rPr>
          <w:sz w:val="20"/>
          <w:szCs w:val="20"/>
        </w:rPr>
        <w:t xml:space="preserve"> [21</w:t>
      </w:r>
      <w:r w:rsidR="006B5382">
        <w:rPr>
          <w:sz w:val="20"/>
          <w:szCs w:val="20"/>
        </w:rPr>
        <w:t>]</w:t>
      </w:r>
      <w:r w:rsidRPr="00B83608">
        <w:rPr>
          <w:sz w:val="20"/>
          <w:szCs w:val="20"/>
        </w:rPr>
        <w:t>.  The remaining adverse effects that were reported did not prevent continued participation in t</w:t>
      </w:r>
      <w:r w:rsidR="00E96F96">
        <w:rPr>
          <w:sz w:val="20"/>
          <w:szCs w:val="20"/>
        </w:rPr>
        <w:t>he resistance training program</w:t>
      </w:r>
      <w:r w:rsidRPr="00B83608">
        <w:rPr>
          <w:sz w:val="20"/>
          <w:szCs w:val="20"/>
        </w:rPr>
        <w:t>.  The adverse effects were one incidence of nausea that occurred after a</w:t>
      </w:r>
      <w:r w:rsidR="00B43F85">
        <w:rPr>
          <w:sz w:val="20"/>
          <w:szCs w:val="20"/>
        </w:rPr>
        <w:t xml:space="preserve"> training</w:t>
      </w:r>
      <w:r w:rsidRPr="00B83608">
        <w:rPr>
          <w:sz w:val="20"/>
          <w:szCs w:val="20"/>
        </w:rPr>
        <w:t xml:space="preserve"> session </w:t>
      </w:r>
      <w:r w:rsidR="006F2425">
        <w:rPr>
          <w:sz w:val="20"/>
          <w:szCs w:val="20"/>
        </w:rPr>
        <w:t>[19</w:t>
      </w:r>
      <w:r w:rsidR="006B5382">
        <w:rPr>
          <w:sz w:val="20"/>
          <w:szCs w:val="20"/>
        </w:rPr>
        <w:t>]</w:t>
      </w:r>
      <w:r w:rsidR="00E50AC1" w:rsidRPr="00B83608">
        <w:rPr>
          <w:sz w:val="20"/>
          <w:szCs w:val="20"/>
        </w:rPr>
        <w:t xml:space="preserve">, four participants reported back injuries </w:t>
      </w:r>
      <w:r w:rsidR="006F2425">
        <w:rPr>
          <w:sz w:val="20"/>
          <w:szCs w:val="20"/>
        </w:rPr>
        <w:t>[24</w:t>
      </w:r>
      <w:r w:rsidR="00413337">
        <w:rPr>
          <w:sz w:val="20"/>
          <w:szCs w:val="20"/>
        </w:rPr>
        <w:t>]</w:t>
      </w:r>
      <w:r w:rsidR="00E50AC1" w:rsidRPr="00B83608">
        <w:rPr>
          <w:sz w:val="20"/>
          <w:szCs w:val="20"/>
        </w:rPr>
        <w:t>; and one incidence of chest pain</w:t>
      </w:r>
      <w:r w:rsidR="006F2425">
        <w:rPr>
          <w:sz w:val="20"/>
          <w:szCs w:val="20"/>
        </w:rPr>
        <w:t xml:space="preserve"> was reported [37</w:t>
      </w:r>
      <w:r w:rsidR="00CF1F1E">
        <w:rPr>
          <w:sz w:val="20"/>
          <w:szCs w:val="20"/>
        </w:rPr>
        <w:t>]</w:t>
      </w:r>
      <w:r w:rsidR="00E50AC1" w:rsidRPr="00B83608">
        <w:rPr>
          <w:sz w:val="20"/>
          <w:szCs w:val="20"/>
        </w:rPr>
        <w:t>.  In the remaining study there were no adverse effects relating to the resistance training but two adverse effects were reported as a result of the maximal treadmill testing</w:t>
      </w:r>
      <w:r w:rsidR="00413337">
        <w:rPr>
          <w:sz w:val="20"/>
          <w:szCs w:val="20"/>
        </w:rPr>
        <w:t xml:space="preserve"> [4]</w:t>
      </w:r>
      <w:r w:rsidR="00E50AC1" w:rsidRPr="00B83608">
        <w:rPr>
          <w:sz w:val="20"/>
          <w:szCs w:val="20"/>
        </w:rPr>
        <w:t>.</w:t>
      </w:r>
    </w:p>
    <w:p w:rsidR="00D616B8" w:rsidRPr="00B83608" w:rsidRDefault="00D616B8" w:rsidP="00182E5F">
      <w:pPr>
        <w:autoSpaceDE w:val="0"/>
        <w:autoSpaceDN w:val="0"/>
        <w:adjustRightInd w:val="0"/>
        <w:rPr>
          <w:sz w:val="20"/>
          <w:szCs w:val="20"/>
        </w:rPr>
      </w:pPr>
    </w:p>
    <w:p w:rsidR="00D616B8" w:rsidRPr="00B83608" w:rsidRDefault="00D616B8" w:rsidP="00182E5F">
      <w:pPr>
        <w:rPr>
          <w:b/>
          <w:bCs/>
          <w:sz w:val="20"/>
          <w:szCs w:val="20"/>
        </w:rPr>
      </w:pPr>
      <w:bookmarkStart w:id="1" w:name="CD006145-sec2-0005"/>
      <w:r w:rsidRPr="00B83608">
        <w:rPr>
          <w:b/>
          <w:bCs/>
          <w:sz w:val="20"/>
          <w:szCs w:val="20"/>
        </w:rPr>
        <w:t xml:space="preserve">Risk of bias in included studies </w:t>
      </w:r>
      <w:bookmarkEnd w:id="1"/>
    </w:p>
    <w:p w:rsidR="00D616B8" w:rsidRPr="00B83608" w:rsidRDefault="00D616B8" w:rsidP="00182E5F">
      <w:pPr>
        <w:autoSpaceDE w:val="0"/>
        <w:autoSpaceDN w:val="0"/>
        <w:adjustRightInd w:val="0"/>
        <w:rPr>
          <w:sz w:val="20"/>
          <w:szCs w:val="20"/>
        </w:rPr>
      </w:pPr>
      <w:r w:rsidRPr="00B83608">
        <w:rPr>
          <w:sz w:val="20"/>
          <w:szCs w:val="20"/>
        </w:rPr>
        <w:t>The included studies were initially assessed for quality using CASP.  Following discussion there was 100% agreement in scores between the</w:t>
      </w:r>
      <w:r w:rsidR="00D94FF5">
        <w:rPr>
          <w:sz w:val="20"/>
          <w:szCs w:val="20"/>
        </w:rPr>
        <w:t xml:space="preserve"> review</w:t>
      </w:r>
      <w:r w:rsidRPr="00B83608">
        <w:rPr>
          <w:sz w:val="20"/>
          <w:szCs w:val="20"/>
        </w:rPr>
        <w:t xml:space="preserve"> authors.</w:t>
      </w:r>
      <w:r w:rsidR="004A16DA" w:rsidRPr="00B83608">
        <w:rPr>
          <w:sz w:val="20"/>
          <w:szCs w:val="20"/>
        </w:rPr>
        <w:t xml:space="preserve">  All six studies asked a clearly focused research question and were appropriately designed as randomized controlled trials. </w:t>
      </w:r>
      <w:r w:rsidRPr="00B83608">
        <w:rPr>
          <w:sz w:val="20"/>
          <w:szCs w:val="20"/>
        </w:rPr>
        <w:t xml:space="preserve"> Eligibility criteria were clearly s</w:t>
      </w:r>
      <w:r w:rsidR="00D94FF5">
        <w:rPr>
          <w:sz w:val="20"/>
          <w:szCs w:val="20"/>
        </w:rPr>
        <w:t>pecified for all studies with</w:t>
      </w:r>
      <w:r w:rsidRPr="00B83608">
        <w:rPr>
          <w:sz w:val="20"/>
          <w:szCs w:val="20"/>
        </w:rPr>
        <w:t xml:space="preserve"> adequate randomization procedures also described</w:t>
      </w:r>
      <w:r w:rsidR="00164DB6" w:rsidRPr="00B83608">
        <w:rPr>
          <w:sz w:val="20"/>
          <w:szCs w:val="20"/>
        </w:rPr>
        <w:t xml:space="preserve">.  Because of the nature of the intervention it was impossible to conceal treatment allocation from participants.  However, </w:t>
      </w:r>
      <w:r w:rsidR="009C265A" w:rsidRPr="00B83608">
        <w:rPr>
          <w:sz w:val="20"/>
          <w:szCs w:val="20"/>
        </w:rPr>
        <w:t>blinding was considered appropriate if the assessor was unaware of group allocation. This was reported to have occurred in four of the six s</w:t>
      </w:r>
      <w:r w:rsidR="00CF1F1E">
        <w:rPr>
          <w:sz w:val="20"/>
          <w:szCs w:val="20"/>
        </w:rPr>
        <w:t>tudies</w:t>
      </w:r>
      <w:r w:rsidR="00413337">
        <w:rPr>
          <w:sz w:val="20"/>
          <w:szCs w:val="20"/>
        </w:rPr>
        <w:t xml:space="preserve"> </w:t>
      </w:r>
      <w:r w:rsidR="006F2425">
        <w:rPr>
          <w:sz w:val="20"/>
          <w:szCs w:val="20"/>
        </w:rPr>
        <w:t>[21, 24, 36, 37</w:t>
      </w:r>
      <w:r w:rsidR="006B5382">
        <w:rPr>
          <w:sz w:val="20"/>
          <w:szCs w:val="20"/>
        </w:rPr>
        <w:t>]</w:t>
      </w:r>
      <w:r w:rsidR="009C265A" w:rsidRPr="00B83608">
        <w:rPr>
          <w:sz w:val="20"/>
          <w:szCs w:val="20"/>
        </w:rPr>
        <w:t xml:space="preserve"> and was unclea</w:t>
      </w:r>
      <w:r w:rsidR="006B5382">
        <w:rPr>
          <w:sz w:val="20"/>
          <w:szCs w:val="20"/>
        </w:rPr>
        <w:t>r in the remaining two studies [</w:t>
      </w:r>
      <w:r w:rsidR="00413337">
        <w:rPr>
          <w:sz w:val="20"/>
          <w:szCs w:val="20"/>
        </w:rPr>
        <w:t xml:space="preserve">4, </w:t>
      </w:r>
      <w:r w:rsidR="006F2425">
        <w:rPr>
          <w:sz w:val="20"/>
          <w:szCs w:val="20"/>
        </w:rPr>
        <w:t>19</w:t>
      </w:r>
      <w:r w:rsidR="006B5382">
        <w:rPr>
          <w:sz w:val="20"/>
          <w:szCs w:val="20"/>
        </w:rPr>
        <w:t>]</w:t>
      </w:r>
      <w:r w:rsidR="009C265A" w:rsidRPr="00B83608">
        <w:rPr>
          <w:sz w:val="20"/>
          <w:szCs w:val="20"/>
        </w:rPr>
        <w:t xml:space="preserve">.  </w:t>
      </w:r>
    </w:p>
    <w:p w:rsidR="002377D3" w:rsidRPr="00B83608" w:rsidRDefault="002377D3" w:rsidP="00182E5F">
      <w:pPr>
        <w:autoSpaceDE w:val="0"/>
        <w:autoSpaceDN w:val="0"/>
        <w:adjustRightInd w:val="0"/>
        <w:rPr>
          <w:sz w:val="20"/>
          <w:szCs w:val="20"/>
        </w:rPr>
      </w:pPr>
    </w:p>
    <w:p w:rsidR="00E50AC1" w:rsidRPr="00B83608" w:rsidRDefault="009A04A0" w:rsidP="00182E5F">
      <w:pPr>
        <w:autoSpaceDE w:val="0"/>
        <w:autoSpaceDN w:val="0"/>
        <w:adjustRightInd w:val="0"/>
        <w:rPr>
          <w:sz w:val="20"/>
          <w:szCs w:val="20"/>
        </w:rPr>
      </w:pPr>
      <w:r w:rsidRPr="00B83608">
        <w:rPr>
          <w:sz w:val="20"/>
          <w:szCs w:val="20"/>
        </w:rPr>
        <w:t xml:space="preserve">Sample size ranged from 20 </w:t>
      </w:r>
      <w:r w:rsidR="00135616">
        <w:rPr>
          <w:sz w:val="20"/>
          <w:szCs w:val="20"/>
        </w:rPr>
        <w:t>[19</w:t>
      </w:r>
      <w:r w:rsidR="006B5382">
        <w:rPr>
          <w:sz w:val="20"/>
          <w:szCs w:val="20"/>
        </w:rPr>
        <w:t>]</w:t>
      </w:r>
      <w:r w:rsidRPr="00B83608">
        <w:rPr>
          <w:sz w:val="20"/>
          <w:szCs w:val="20"/>
        </w:rPr>
        <w:t xml:space="preserve"> to 242</w:t>
      </w:r>
      <w:r w:rsidR="00413337">
        <w:rPr>
          <w:sz w:val="20"/>
          <w:szCs w:val="20"/>
        </w:rPr>
        <w:t xml:space="preserve"> [4]</w:t>
      </w:r>
      <w:r w:rsidR="006F2425">
        <w:rPr>
          <w:sz w:val="20"/>
          <w:szCs w:val="20"/>
        </w:rPr>
        <w:t xml:space="preserve"> recruited participants</w:t>
      </w:r>
      <w:r w:rsidRPr="00B83608">
        <w:rPr>
          <w:sz w:val="20"/>
          <w:szCs w:val="20"/>
        </w:rPr>
        <w:t xml:space="preserve">.  </w:t>
      </w:r>
      <w:r w:rsidR="002377D3" w:rsidRPr="00B83608">
        <w:rPr>
          <w:sz w:val="20"/>
          <w:szCs w:val="20"/>
        </w:rPr>
        <w:t xml:space="preserve">Two of the included studies made no attempt to perform sample size calculations </w:t>
      </w:r>
      <w:r w:rsidR="00135616">
        <w:rPr>
          <w:sz w:val="20"/>
          <w:szCs w:val="20"/>
        </w:rPr>
        <w:t>[19, 24</w:t>
      </w:r>
      <w:r w:rsidR="006B5382">
        <w:rPr>
          <w:sz w:val="20"/>
          <w:szCs w:val="20"/>
        </w:rPr>
        <w:t>]</w:t>
      </w:r>
      <w:r w:rsidR="002377D3" w:rsidRPr="00B83608">
        <w:rPr>
          <w:sz w:val="20"/>
          <w:szCs w:val="20"/>
        </w:rPr>
        <w:t xml:space="preserve">.  One of these was a feasibility study and the sample size was appropriate for this purpose </w:t>
      </w:r>
      <w:r w:rsidR="00135616">
        <w:rPr>
          <w:sz w:val="20"/>
          <w:szCs w:val="20"/>
        </w:rPr>
        <w:t>[19</w:t>
      </w:r>
      <w:r w:rsidR="006B5382">
        <w:rPr>
          <w:sz w:val="20"/>
          <w:szCs w:val="20"/>
        </w:rPr>
        <w:t>]</w:t>
      </w:r>
      <w:r w:rsidR="002377D3" w:rsidRPr="00B83608">
        <w:rPr>
          <w:sz w:val="20"/>
          <w:szCs w:val="20"/>
        </w:rPr>
        <w:t xml:space="preserve">.  The remaining four studies performed sample size calculations based upon the </w:t>
      </w:r>
      <w:r w:rsidR="00135616">
        <w:rPr>
          <w:sz w:val="20"/>
          <w:szCs w:val="20"/>
        </w:rPr>
        <w:t>following outcomes; fatigue [36, 37</w:t>
      </w:r>
      <w:r w:rsidR="00CF1F1E">
        <w:rPr>
          <w:sz w:val="20"/>
          <w:szCs w:val="20"/>
        </w:rPr>
        <w:t>]</w:t>
      </w:r>
      <w:r w:rsidR="002377D3" w:rsidRPr="00B83608">
        <w:rPr>
          <w:sz w:val="20"/>
          <w:szCs w:val="20"/>
        </w:rPr>
        <w:t xml:space="preserve">, anemia </w:t>
      </w:r>
      <w:r w:rsidR="00413337">
        <w:rPr>
          <w:sz w:val="20"/>
          <w:szCs w:val="20"/>
        </w:rPr>
        <w:t>[4]</w:t>
      </w:r>
      <w:r w:rsidR="002377D3" w:rsidRPr="00B83608">
        <w:rPr>
          <w:sz w:val="20"/>
          <w:szCs w:val="20"/>
        </w:rPr>
        <w:t xml:space="preserve"> and shoulder pain and disability </w:t>
      </w:r>
      <w:r w:rsidR="00135616">
        <w:rPr>
          <w:sz w:val="20"/>
          <w:szCs w:val="20"/>
        </w:rPr>
        <w:t>[21</w:t>
      </w:r>
      <w:r w:rsidR="006B5382">
        <w:rPr>
          <w:sz w:val="20"/>
          <w:szCs w:val="20"/>
        </w:rPr>
        <w:t>]</w:t>
      </w:r>
      <w:r w:rsidR="002377D3" w:rsidRPr="00B83608">
        <w:rPr>
          <w:sz w:val="20"/>
          <w:szCs w:val="20"/>
        </w:rPr>
        <w:t xml:space="preserve">.  The target sample was achieved or was close to being achieved in each case.  However, it is not clear if the sample sizes were adequate to detect statistical differences in QoL. </w:t>
      </w:r>
      <w:r w:rsidR="009B7F4D" w:rsidRPr="00B83608">
        <w:rPr>
          <w:sz w:val="20"/>
          <w:szCs w:val="20"/>
        </w:rPr>
        <w:t xml:space="preserve"> </w:t>
      </w:r>
    </w:p>
    <w:p w:rsidR="00011683" w:rsidRPr="00B83608" w:rsidRDefault="00011683" w:rsidP="00182E5F">
      <w:pPr>
        <w:autoSpaceDE w:val="0"/>
        <w:autoSpaceDN w:val="0"/>
        <w:adjustRightInd w:val="0"/>
        <w:rPr>
          <w:sz w:val="20"/>
          <w:szCs w:val="20"/>
        </w:rPr>
      </w:pPr>
    </w:p>
    <w:p w:rsidR="00011683" w:rsidRPr="00B83608" w:rsidRDefault="00011683" w:rsidP="00182E5F">
      <w:pPr>
        <w:autoSpaceDE w:val="0"/>
        <w:autoSpaceDN w:val="0"/>
        <w:adjustRightInd w:val="0"/>
        <w:rPr>
          <w:sz w:val="20"/>
          <w:szCs w:val="20"/>
        </w:rPr>
      </w:pPr>
      <w:r w:rsidRPr="00B83608">
        <w:rPr>
          <w:sz w:val="20"/>
          <w:szCs w:val="20"/>
        </w:rPr>
        <w:t>The primary outcomes were identified, although three of the studies reported more than one primary outcome.  QoL was the main outcome in one study</w:t>
      </w:r>
      <w:r w:rsidR="00413337">
        <w:rPr>
          <w:sz w:val="20"/>
          <w:szCs w:val="20"/>
        </w:rPr>
        <w:t xml:space="preserve"> [4]</w:t>
      </w:r>
      <w:r w:rsidRPr="00B83608">
        <w:rPr>
          <w:sz w:val="20"/>
          <w:szCs w:val="20"/>
        </w:rPr>
        <w:t>; was one of two primary outcomes in t</w:t>
      </w:r>
      <w:r w:rsidR="00CF1F1E">
        <w:rPr>
          <w:sz w:val="20"/>
          <w:szCs w:val="20"/>
        </w:rPr>
        <w:t xml:space="preserve">hree studies </w:t>
      </w:r>
      <w:r w:rsidR="00135616">
        <w:rPr>
          <w:sz w:val="20"/>
          <w:szCs w:val="20"/>
        </w:rPr>
        <w:t>[24, 36, 37</w:t>
      </w:r>
      <w:r w:rsidR="00413337">
        <w:rPr>
          <w:sz w:val="20"/>
          <w:szCs w:val="20"/>
        </w:rPr>
        <w:t>]</w:t>
      </w:r>
      <w:r w:rsidR="00CF1F1E">
        <w:rPr>
          <w:sz w:val="20"/>
          <w:szCs w:val="20"/>
        </w:rPr>
        <w:t xml:space="preserve"> </w:t>
      </w:r>
      <w:r w:rsidRPr="00B83608">
        <w:rPr>
          <w:sz w:val="20"/>
          <w:szCs w:val="20"/>
        </w:rPr>
        <w:t xml:space="preserve">and a secondary outcome in the remaining two studies </w:t>
      </w:r>
      <w:r w:rsidR="00135616">
        <w:rPr>
          <w:sz w:val="20"/>
          <w:szCs w:val="20"/>
        </w:rPr>
        <w:t>[19, 21</w:t>
      </w:r>
      <w:r w:rsidR="006B5382">
        <w:rPr>
          <w:sz w:val="20"/>
          <w:szCs w:val="20"/>
        </w:rPr>
        <w:t>]</w:t>
      </w:r>
      <w:r w:rsidR="007F27DE" w:rsidRPr="00B83608">
        <w:rPr>
          <w:sz w:val="20"/>
          <w:szCs w:val="20"/>
        </w:rPr>
        <w:t xml:space="preserve">.  It was hypothesized in three of the studies that resistance </w:t>
      </w:r>
      <w:r w:rsidR="00B43F85">
        <w:rPr>
          <w:sz w:val="20"/>
          <w:szCs w:val="20"/>
        </w:rPr>
        <w:t>training</w:t>
      </w:r>
      <w:r w:rsidR="007F27DE" w:rsidRPr="00B83608">
        <w:rPr>
          <w:sz w:val="20"/>
          <w:szCs w:val="20"/>
        </w:rPr>
        <w:t xml:space="preserve"> would improve disease specific qua</w:t>
      </w:r>
      <w:r w:rsidR="00CF1F1E">
        <w:rPr>
          <w:sz w:val="20"/>
          <w:szCs w:val="20"/>
        </w:rPr>
        <w:t xml:space="preserve">lity of life </w:t>
      </w:r>
      <w:r w:rsidR="00135616">
        <w:rPr>
          <w:sz w:val="20"/>
          <w:szCs w:val="20"/>
        </w:rPr>
        <w:t>[24, 36, 37</w:t>
      </w:r>
      <w:r w:rsidR="00413337">
        <w:rPr>
          <w:sz w:val="20"/>
          <w:szCs w:val="20"/>
        </w:rPr>
        <w:t>]</w:t>
      </w:r>
      <w:r w:rsidR="007F27DE" w:rsidRPr="00B83608">
        <w:rPr>
          <w:sz w:val="20"/>
          <w:szCs w:val="20"/>
        </w:rPr>
        <w:t>.</w:t>
      </w:r>
    </w:p>
    <w:p w:rsidR="00305F6D" w:rsidRPr="00B83608" w:rsidRDefault="00D616B8" w:rsidP="00182E5F">
      <w:pPr>
        <w:autoSpaceDE w:val="0"/>
        <w:autoSpaceDN w:val="0"/>
        <w:adjustRightInd w:val="0"/>
        <w:rPr>
          <w:sz w:val="20"/>
          <w:szCs w:val="20"/>
        </w:rPr>
      </w:pPr>
      <w:r w:rsidRPr="00B83608">
        <w:rPr>
          <w:sz w:val="20"/>
          <w:szCs w:val="20"/>
        </w:rPr>
        <w:br/>
        <w:t>Follow-up assessment of lon</w:t>
      </w:r>
      <w:r w:rsidR="00305F6D" w:rsidRPr="00B83608">
        <w:rPr>
          <w:sz w:val="20"/>
          <w:szCs w:val="20"/>
        </w:rPr>
        <w:t xml:space="preserve">g-term outcomes was poor with four of the six </w:t>
      </w:r>
      <w:r w:rsidRPr="00B83608">
        <w:rPr>
          <w:sz w:val="20"/>
          <w:szCs w:val="20"/>
        </w:rPr>
        <w:t>studies failing to assess outcomes beyond the end of the intervention period</w:t>
      </w:r>
      <w:r w:rsidR="00305F6D" w:rsidRPr="00B83608">
        <w:rPr>
          <w:sz w:val="20"/>
          <w:szCs w:val="20"/>
        </w:rPr>
        <w:t xml:space="preserve"> </w:t>
      </w:r>
      <w:r w:rsidR="00135616">
        <w:rPr>
          <w:sz w:val="20"/>
          <w:szCs w:val="20"/>
        </w:rPr>
        <w:t>[19, 21, 36, 37</w:t>
      </w:r>
      <w:r w:rsidR="006B5382">
        <w:rPr>
          <w:sz w:val="20"/>
          <w:szCs w:val="20"/>
        </w:rPr>
        <w:t>]</w:t>
      </w:r>
      <w:r w:rsidRPr="00B83608">
        <w:rPr>
          <w:sz w:val="20"/>
          <w:szCs w:val="20"/>
        </w:rPr>
        <w:t>.</w:t>
      </w:r>
      <w:r w:rsidR="00305F6D" w:rsidRPr="00B83608">
        <w:rPr>
          <w:sz w:val="20"/>
          <w:szCs w:val="20"/>
        </w:rPr>
        <w:t xml:space="preserve">  One study followed up participants post intervention (3 months) and at 6 months.  However, due to the cross-over of participants from the control group to the in</w:t>
      </w:r>
      <w:r w:rsidR="00D94FF5">
        <w:rPr>
          <w:sz w:val="20"/>
          <w:szCs w:val="20"/>
        </w:rPr>
        <w:t>tervention at 3 months there were</w:t>
      </w:r>
      <w:r w:rsidR="00305F6D" w:rsidRPr="00B83608">
        <w:rPr>
          <w:sz w:val="20"/>
          <w:szCs w:val="20"/>
        </w:rPr>
        <w:t xml:space="preserve"> no comparison data available </w:t>
      </w:r>
      <w:r w:rsidR="00135616">
        <w:rPr>
          <w:sz w:val="20"/>
          <w:szCs w:val="20"/>
        </w:rPr>
        <w:t>[24</w:t>
      </w:r>
      <w:r w:rsidR="00413337">
        <w:rPr>
          <w:sz w:val="20"/>
          <w:szCs w:val="20"/>
        </w:rPr>
        <w:t>]</w:t>
      </w:r>
      <w:r w:rsidR="00305F6D" w:rsidRPr="00B83608">
        <w:rPr>
          <w:sz w:val="20"/>
          <w:szCs w:val="20"/>
        </w:rPr>
        <w:t xml:space="preserve">.  The remaining study reported </w:t>
      </w:r>
      <w:r w:rsidR="00D94FF5">
        <w:rPr>
          <w:sz w:val="20"/>
          <w:szCs w:val="20"/>
        </w:rPr>
        <w:t>a 6 month follow-up but data were</w:t>
      </w:r>
      <w:r w:rsidR="00305F6D" w:rsidRPr="00B83608">
        <w:rPr>
          <w:sz w:val="20"/>
          <w:szCs w:val="20"/>
        </w:rPr>
        <w:t xml:space="preserve"> not reported in the original p</w:t>
      </w:r>
      <w:r w:rsidR="00413337">
        <w:rPr>
          <w:sz w:val="20"/>
          <w:szCs w:val="20"/>
        </w:rPr>
        <w:t>ublication [4]</w:t>
      </w:r>
      <w:r w:rsidR="00305F6D" w:rsidRPr="00B83608">
        <w:rPr>
          <w:sz w:val="20"/>
          <w:szCs w:val="20"/>
        </w:rPr>
        <w:t>.</w:t>
      </w:r>
    </w:p>
    <w:p w:rsidR="00A85F52" w:rsidRPr="00BA09DC" w:rsidRDefault="00A85F52" w:rsidP="00182E5F">
      <w:pPr>
        <w:autoSpaceDE w:val="0"/>
        <w:autoSpaceDN w:val="0"/>
        <w:adjustRightInd w:val="0"/>
        <w:rPr>
          <w:sz w:val="20"/>
          <w:szCs w:val="20"/>
        </w:rPr>
      </w:pPr>
    </w:p>
    <w:p w:rsidR="00AE4B2E" w:rsidRPr="00BA09DC" w:rsidRDefault="00AE4B2E" w:rsidP="00182E5F">
      <w:pPr>
        <w:autoSpaceDE w:val="0"/>
        <w:autoSpaceDN w:val="0"/>
        <w:adjustRightInd w:val="0"/>
        <w:rPr>
          <w:b/>
          <w:sz w:val="20"/>
          <w:szCs w:val="20"/>
        </w:rPr>
      </w:pPr>
      <w:r w:rsidRPr="00BA09DC">
        <w:rPr>
          <w:b/>
          <w:sz w:val="20"/>
          <w:szCs w:val="20"/>
        </w:rPr>
        <w:t>Discussion</w:t>
      </w:r>
    </w:p>
    <w:p w:rsidR="00AE4B2E" w:rsidRPr="00BA09DC" w:rsidRDefault="00AE4B2E" w:rsidP="00182E5F">
      <w:pPr>
        <w:autoSpaceDE w:val="0"/>
        <w:autoSpaceDN w:val="0"/>
        <w:adjustRightInd w:val="0"/>
        <w:rPr>
          <w:sz w:val="20"/>
          <w:szCs w:val="20"/>
        </w:rPr>
      </w:pPr>
    </w:p>
    <w:p w:rsidR="00BA09DC" w:rsidRPr="00BA09DC" w:rsidRDefault="00BA09DC" w:rsidP="00182E5F">
      <w:pPr>
        <w:spacing w:after="240"/>
        <w:rPr>
          <w:sz w:val="20"/>
          <w:szCs w:val="20"/>
        </w:rPr>
      </w:pPr>
      <w:r w:rsidRPr="00BA09DC">
        <w:rPr>
          <w:sz w:val="20"/>
          <w:szCs w:val="20"/>
        </w:rPr>
        <w:t>This review provides some evidence that resistance training can provide benefits in relation to QoL in adults with cancer. Statistically significant improvements in QoL were identified following a resistance</w:t>
      </w:r>
      <w:r w:rsidR="00182E5F">
        <w:rPr>
          <w:sz w:val="20"/>
          <w:szCs w:val="20"/>
        </w:rPr>
        <w:t xml:space="preserve"> </w:t>
      </w:r>
      <w:r w:rsidR="00B43F85">
        <w:rPr>
          <w:sz w:val="20"/>
          <w:szCs w:val="20"/>
        </w:rPr>
        <w:t xml:space="preserve">training </w:t>
      </w:r>
      <w:r w:rsidR="00135616">
        <w:rPr>
          <w:sz w:val="20"/>
          <w:szCs w:val="20"/>
        </w:rPr>
        <w:t>program</w:t>
      </w:r>
      <w:r w:rsidR="00182E5F">
        <w:rPr>
          <w:sz w:val="20"/>
          <w:szCs w:val="20"/>
        </w:rPr>
        <w:t xml:space="preserve"> in adults with cancer</w:t>
      </w:r>
      <w:r w:rsidRPr="00BA09DC">
        <w:rPr>
          <w:sz w:val="20"/>
          <w:szCs w:val="20"/>
        </w:rPr>
        <w:t xml:space="preserve">.  </w:t>
      </w:r>
      <w:r w:rsidR="009807D9">
        <w:rPr>
          <w:sz w:val="20"/>
          <w:szCs w:val="20"/>
        </w:rPr>
        <w:t xml:space="preserve">The two studies that independently demonstrated a statistically beneficial effect of resistance training upon QoL were carried out in participants with prostate cancer.  This may suggest a variable response to resistance training according to cancer site and warrants further investigation.  </w:t>
      </w:r>
      <w:r w:rsidRPr="00BA09DC">
        <w:rPr>
          <w:sz w:val="20"/>
          <w:szCs w:val="20"/>
        </w:rPr>
        <w:t xml:space="preserve">It </w:t>
      </w:r>
      <w:r w:rsidR="009807D9">
        <w:rPr>
          <w:sz w:val="20"/>
          <w:szCs w:val="20"/>
        </w:rPr>
        <w:t xml:space="preserve">also </w:t>
      </w:r>
      <w:r w:rsidRPr="00BA09DC">
        <w:rPr>
          <w:sz w:val="20"/>
          <w:szCs w:val="20"/>
        </w:rPr>
        <w:t xml:space="preserve">remains to be determined whether the type of cancer treatment </w:t>
      </w:r>
      <w:r w:rsidR="00182E5F">
        <w:rPr>
          <w:sz w:val="20"/>
          <w:szCs w:val="20"/>
        </w:rPr>
        <w:t xml:space="preserve">or stage of treatment </w:t>
      </w:r>
      <w:r w:rsidRPr="00BA09DC">
        <w:rPr>
          <w:sz w:val="20"/>
          <w:szCs w:val="20"/>
        </w:rPr>
        <w:t xml:space="preserve">alters the beneficial effect of resistance </w:t>
      </w:r>
      <w:r w:rsidR="00182E5F">
        <w:rPr>
          <w:sz w:val="20"/>
          <w:szCs w:val="20"/>
        </w:rPr>
        <w:t>training</w:t>
      </w:r>
      <w:r w:rsidRPr="00BA09DC">
        <w:rPr>
          <w:sz w:val="20"/>
          <w:szCs w:val="20"/>
        </w:rPr>
        <w:t xml:space="preserve"> on QoL.</w:t>
      </w:r>
    </w:p>
    <w:p w:rsidR="00BA09DC" w:rsidRPr="00BA09DC" w:rsidRDefault="00BA09DC" w:rsidP="00182E5F">
      <w:pPr>
        <w:rPr>
          <w:b/>
          <w:sz w:val="20"/>
        </w:rPr>
      </w:pPr>
      <w:bookmarkStart w:id="2" w:name="CD006145-sec2-0007"/>
      <w:r w:rsidRPr="00BA09DC">
        <w:rPr>
          <w:b/>
          <w:sz w:val="20"/>
        </w:rPr>
        <w:t xml:space="preserve">Limitations of the review </w:t>
      </w:r>
      <w:bookmarkEnd w:id="2"/>
    </w:p>
    <w:p w:rsidR="00B52896" w:rsidRPr="00BA09DC" w:rsidRDefault="00BA09DC" w:rsidP="00182E5F">
      <w:pPr>
        <w:autoSpaceDE w:val="0"/>
        <w:autoSpaceDN w:val="0"/>
        <w:adjustRightInd w:val="0"/>
        <w:rPr>
          <w:sz w:val="20"/>
          <w:szCs w:val="20"/>
        </w:rPr>
      </w:pPr>
      <w:r w:rsidRPr="00BA09DC">
        <w:rPr>
          <w:sz w:val="20"/>
        </w:rPr>
        <w:t xml:space="preserve">This review has incorporated a diverse range of studies </w:t>
      </w:r>
      <w:r>
        <w:rPr>
          <w:sz w:val="20"/>
        </w:rPr>
        <w:t>and not all studies were statistically powered to detect changes in QoL</w:t>
      </w:r>
      <w:r w:rsidRPr="00BA09DC">
        <w:rPr>
          <w:sz w:val="20"/>
        </w:rPr>
        <w:t xml:space="preserve">. There is a considerable degree of clinical heterogeneity between studies in terms of adjuvant therapy, mode and intensity of </w:t>
      </w:r>
      <w:r>
        <w:rPr>
          <w:sz w:val="20"/>
        </w:rPr>
        <w:t>resistance training</w:t>
      </w:r>
      <w:r w:rsidRPr="00BA09DC">
        <w:rPr>
          <w:sz w:val="20"/>
        </w:rPr>
        <w:t>, stage and type</w:t>
      </w:r>
      <w:r w:rsidR="00886FF3">
        <w:rPr>
          <w:sz w:val="20"/>
        </w:rPr>
        <w:t xml:space="preserve"> of cancer. Despite this</w:t>
      </w:r>
      <w:r w:rsidRPr="00BA09DC">
        <w:rPr>
          <w:sz w:val="20"/>
        </w:rPr>
        <w:t xml:space="preserve"> statistical heterogeneity w</w:t>
      </w:r>
      <w:r>
        <w:rPr>
          <w:sz w:val="20"/>
        </w:rPr>
        <w:t xml:space="preserve">as </w:t>
      </w:r>
      <w:r w:rsidR="00886FF3">
        <w:rPr>
          <w:sz w:val="20"/>
        </w:rPr>
        <w:t>not detected</w:t>
      </w:r>
      <w:r>
        <w:rPr>
          <w:sz w:val="20"/>
        </w:rPr>
        <w:t xml:space="preserve"> for </w:t>
      </w:r>
      <w:r w:rsidR="00886FF3">
        <w:rPr>
          <w:sz w:val="20"/>
        </w:rPr>
        <w:t xml:space="preserve">the </w:t>
      </w:r>
      <w:r>
        <w:rPr>
          <w:sz w:val="20"/>
        </w:rPr>
        <w:t>QoL</w:t>
      </w:r>
      <w:r w:rsidR="00886FF3">
        <w:rPr>
          <w:sz w:val="20"/>
        </w:rPr>
        <w:t xml:space="preserve"> meta-analysi</w:t>
      </w:r>
      <w:r w:rsidRPr="00BA09DC">
        <w:rPr>
          <w:sz w:val="20"/>
        </w:rPr>
        <w:t>s</w:t>
      </w:r>
      <w:r w:rsidR="00886FF3">
        <w:rPr>
          <w:sz w:val="20"/>
        </w:rPr>
        <w:t xml:space="preserve"> (P=0.92; </w:t>
      </w:r>
      <w:r w:rsidR="00886FF3" w:rsidRPr="00BA09DC">
        <w:rPr>
          <w:sz w:val="20"/>
        </w:rPr>
        <w:t>I</w:t>
      </w:r>
      <w:r w:rsidR="00886FF3" w:rsidRPr="00BA09DC">
        <w:rPr>
          <w:sz w:val="20"/>
          <w:vertAlign w:val="superscript"/>
        </w:rPr>
        <w:t>2</w:t>
      </w:r>
      <w:r w:rsidR="00886FF3">
        <w:rPr>
          <w:sz w:val="20"/>
        </w:rPr>
        <w:t xml:space="preserve"> = 0%)</w:t>
      </w:r>
      <w:r w:rsidRPr="00BA09DC">
        <w:rPr>
          <w:sz w:val="20"/>
        </w:rPr>
        <w:t xml:space="preserve">. </w:t>
      </w:r>
      <w:r w:rsidR="00886FF3">
        <w:rPr>
          <w:sz w:val="20"/>
        </w:rPr>
        <w:t xml:space="preserve"> </w:t>
      </w:r>
      <w:r w:rsidRPr="00BA09DC">
        <w:rPr>
          <w:sz w:val="20"/>
        </w:rPr>
        <w:t xml:space="preserve">The lack of statistical heterogeneity does not </w:t>
      </w:r>
      <w:r w:rsidR="00886FF3">
        <w:rPr>
          <w:sz w:val="20"/>
        </w:rPr>
        <w:t xml:space="preserve">however </w:t>
      </w:r>
      <w:r w:rsidRPr="00BA09DC">
        <w:rPr>
          <w:sz w:val="20"/>
        </w:rPr>
        <w:t>exclude heterogeneity given the small numbers.</w:t>
      </w:r>
      <w:r w:rsidR="00886FF3" w:rsidRPr="00886FF3">
        <w:rPr>
          <w:sz w:val="20"/>
        </w:rPr>
        <w:t xml:space="preserve"> </w:t>
      </w:r>
    </w:p>
    <w:p w:rsidR="00BA09DC" w:rsidRDefault="00BA09DC" w:rsidP="00182E5F">
      <w:pPr>
        <w:spacing w:after="240"/>
        <w:rPr>
          <w:sz w:val="20"/>
        </w:rPr>
      </w:pPr>
      <w:r w:rsidRPr="00BA09DC">
        <w:rPr>
          <w:sz w:val="20"/>
        </w:rPr>
        <w:lastRenderedPageBreak/>
        <w:br/>
        <w:t>For the purpose of inclusion in the rev</w:t>
      </w:r>
      <w:r w:rsidR="00886FF3">
        <w:rPr>
          <w:sz w:val="20"/>
        </w:rPr>
        <w:t>iew all studies recorded QoL</w:t>
      </w:r>
      <w:r w:rsidRPr="00BA09DC">
        <w:rPr>
          <w:sz w:val="20"/>
        </w:rPr>
        <w:t xml:space="preserve"> as an outcome, however, the primary purpose of the </w:t>
      </w:r>
      <w:r w:rsidR="00B43F85">
        <w:rPr>
          <w:sz w:val="20"/>
        </w:rPr>
        <w:t>resi</w:t>
      </w:r>
      <w:r w:rsidR="00135616">
        <w:rPr>
          <w:sz w:val="20"/>
        </w:rPr>
        <w:t>s</w:t>
      </w:r>
      <w:r w:rsidR="00B43F85">
        <w:rPr>
          <w:sz w:val="20"/>
        </w:rPr>
        <w:t>tance training</w:t>
      </w:r>
      <w:r w:rsidR="00B43F85" w:rsidRPr="00BA09DC">
        <w:rPr>
          <w:sz w:val="20"/>
        </w:rPr>
        <w:t xml:space="preserve"> </w:t>
      </w:r>
      <w:r w:rsidRPr="00BA09DC">
        <w:rPr>
          <w:sz w:val="20"/>
        </w:rPr>
        <w:t xml:space="preserve">interventions varied between studies. The </w:t>
      </w:r>
      <w:r w:rsidR="00B43F85">
        <w:rPr>
          <w:sz w:val="20"/>
        </w:rPr>
        <w:t>resistance training</w:t>
      </w:r>
      <w:r w:rsidRPr="00BA09DC">
        <w:rPr>
          <w:sz w:val="20"/>
        </w:rPr>
        <w:t xml:space="preserve"> may therefore have been designed for an alternative purpose resulting in a lack o</w:t>
      </w:r>
      <w:r w:rsidR="00886FF3">
        <w:rPr>
          <w:sz w:val="20"/>
        </w:rPr>
        <w:t>f beneficial effect for QoL</w:t>
      </w:r>
      <w:r w:rsidRPr="00BA09DC">
        <w:rPr>
          <w:sz w:val="20"/>
        </w:rPr>
        <w:t>.</w:t>
      </w:r>
      <w:r w:rsidRPr="00BA09DC">
        <w:rPr>
          <w:sz w:val="20"/>
        </w:rPr>
        <w:br/>
      </w:r>
      <w:r w:rsidRPr="00BA09DC">
        <w:rPr>
          <w:sz w:val="20"/>
        </w:rPr>
        <w:br/>
        <w:t>The results of the review should not be considered in isolation as there are a range of non-pharmacological interventions that may be considered ben</w:t>
      </w:r>
      <w:r w:rsidR="00886FF3">
        <w:rPr>
          <w:sz w:val="20"/>
        </w:rPr>
        <w:t>eficial in the management of QoL</w:t>
      </w:r>
      <w:r w:rsidRPr="00BA09DC">
        <w:rPr>
          <w:sz w:val="20"/>
        </w:rPr>
        <w:t xml:space="preserve">. Interventions that may be </w:t>
      </w:r>
      <w:r w:rsidR="007D4EC1">
        <w:rPr>
          <w:sz w:val="20"/>
        </w:rPr>
        <w:t>delivered in conjunction with a resistance</w:t>
      </w:r>
      <w:r w:rsidRPr="00BA09DC">
        <w:rPr>
          <w:sz w:val="20"/>
        </w:rPr>
        <w:t xml:space="preserve"> </w:t>
      </w:r>
      <w:r w:rsidR="00B43F85">
        <w:rPr>
          <w:sz w:val="20"/>
        </w:rPr>
        <w:t>training</w:t>
      </w:r>
      <w:r w:rsidR="00135616">
        <w:rPr>
          <w:sz w:val="20"/>
        </w:rPr>
        <w:t xml:space="preserve"> program</w:t>
      </w:r>
      <w:r w:rsidRPr="00BA09DC">
        <w:rPr>
          <w:sz w:val="20"/>
        </w:rPr>
        <w:t xml:space="preserve"> include, but are not limited to, psychosocial therapies </w:t>
      </w:r>
      <w:r w:rsidR="00135616">
        <w:rPr>
          <w:sz w:val="20"/>
        </w:rPr>
        <w:t>[39</w:t>
      </w:r>
      <w:r w:rsidR="00A85F52">
        <w:rPr>
          <w:sz w:val="20"/>
        </w:rPr>
        <w:t>]</w:t>
      </w:r>
      <w:r w:rsidR="00886FF3">
        <w:rPr>
          <w:sz w:val="20"/>
        </w:rPr>
        <w:t>, nutrition therapy</w:t>
      </w:r>
      <w:r w:rsidR="00135616">
        <w:rPr>
          <w:sz w:val="20"/>
        </w:rPr>
        <w:t xml:space="preserve"> [17</w:t>
      </w:r>
      <w:r w:rsidR="00A85F52">
        <w:rPr>
          <w:sz w:val="20"/>
        </w:rPr>
        <w:t>]</w:t>
      </w:r>
      <w:r w:rsidR="00886FF3">
        <w:rPr>
          <w:sz w:val="20"/>
        </w:rPr>
        <w:t>,</w:t>
      </w:r>
      <w:r w:rsidR="00830748">
        <w:rPr>
          <w:sz w:val="20"/>
        </w:rPr>
        <w:t xml:space="preserve"> complementary therapies</w:t>
      </w:r>
      <w:r w:rsidRPr="00BA09DC">
        <w:rPr>
          <w:sz w:val="20"/>
        </w:rPr>
        <w:t xml:space="preserve"> </w:t>
      </w:r>
      <w:r w:rsidR="00A85F52">
        <w:rPr>
          <w:sz w:val="20"/>
        </w:rPr>
        <w:t>[</w:t>
      </w:r>
      <w:r w:rsidR="00830748">
        <w:rPr>
          <w:sz w:val="20"/>
        </w:rPr>
        <w:t xml:space="preserve">e.g. </w:t>
      </w:r>
      <w:r w:rsidR="00135616">
        <w:rPr>
          <w:sz w:val="20"/>
        </w:rPr>
        <w:t>29, 41, 42</w:t>
      </w:r>
      <w:r w:rsidR="00A85F52">
        <w:rPr>
          <w:sz w:val="20"/>
        </w:rPr>
        <w:t>]</w:t>
      </w:r>
      <w:r w:rsidR="00830748">
        <w:rPr>
          <w:sz w:val="20"/>
        </w:rPr>
        <w:t xml:space="preserve"> </w:t>
      </w:r>
      <w:r w:rsidR="00886FF3">
        <w:rPr>
          <w:sz w:val="20"/>
        </w:rPr>
        <w:t>and other physical activity interv</w:t>
      </w:r>
      <w:r w:rsidR="00893F5B">
        <w:rPr>
          <w:sz w:val="20"/>
        </w:rPr>
        <w:t>entions [5]</w:t>
      </w:r>
      <w:r w:rsidRPr="00BA09DC">
        <w:rPr>
          <w:sz w:val="20"/>
        </w:rPr>
        <w:t>.</w:t>
      </w:r>
    </w:p>
    <w:p w:rsidR="00D94FF5" w:rsidRDefault="00D94FF5" w:rsidP="00D94FF5">
      <w:pPr>
        <w:autoSpaceDE w:val="0"/>
        <w:autoSpaceDN w:val="0"/>
        <w:adjustRightInd w:val="0"/>
        <w:rPr>
          <w:sz w:val="20"/>
          <w:szCs w:val="20"/>
        </w:rPr>
      </w:pPr>
      <w:r w:rsidRPr="00BA09DC">
        <w:rPr>
          <w:sz w:val="20"/>
          <w:szCs w:val="20"/>
        </w:rPr>
        <w:t>Limitations of the current review were the exclusion of studies that were not publ</w:t>
      </w:r>
      <w:r>
        <w:rPr>
          <w:sz w:val="20"/>
          <w:szCs w:val="20"/>
        </w:rPr>
        <w:t>ished in the English language.</w:t>
      </w:r>
      <w:bookmarkStart w:id="3" w:name="CD006145-sec2-0008"/>
    </w:p>
    <w:p w:rsidR="00D94FF5" w:rsidRDefault="00D94FF5" w:rsidP="00D94FF5">
      <w:pPr>
        <w:autoSpaceDE w:val="0"/>
        <w:autoSpaceDN w:val="0"/>
        <w:adjustRightInd w:val="0"/>
        <w:rPr>
          <w:sz w:val="20"/>
          <w:szCs w:val="20"/>
        </w:rPr>
      </w:pPr>
    </w:p>
    <w:p w:rsidR="00B52896" w:rsidRPr="00182E5F" w:rsidRDefault="00B52896" w:rsidP="00D94FF5">
      <w:pPr>
        <w:autoSpaceDE w:val="0"/>
        <w:autoSpaceDN w:val="0"/>
        <w:adjustRightInd w:val="0"/>
        <w:rPr>
          <w:b/>
          <w:bCs/>
          <w:sz w:val="20"/>
          <w:szCs w:val="20"/>
        </w:rPr>
      </w:pPr>
      <w:r w:rsidRPr="00182E5F">
        <w:rPr>
          <w:b/>
          <w:bCs/>
          <w:sz w:val="20"/>
          <w:szCs w:val="20"/>
        </w:rPr>
        <w:t xml:space="preserve">Limitations of the included studies </w:t>
      </w:r>
      <w:bookmarkEnd w:id="3"/>
    </w:p>
    <w:p w:rsidR="002836B3" w:rsidRPr="00BA09DC" w:rsidRDefault="00B52896" w:rsidP="00182E5F">
      <w:pPr>
        <w:autoSpaceDE w:val="0"/>
        <w:autoSpaceDN w:val="0"/>
        <w:adjustRightInd w:val="0"/>
        <w:rPr>
          <w:sz w:val="20"/>
          <w:szCs w:val="20"/>
        </w:rPr>
      </w:pPr>
      <w:r w:rsidRPr="002836B3">
        <w:rPr>
          <w:sz w:val="20"/>
          <w:szCs w:val="20"/>
        </w:rPr>
        <w:t xml:space="preserve">Quality of the included studies was variable with the more recent studies generally being of better quality.  </w:t>
      </w:r>
      <w:r w:rsidR="002836B3" w:rsidRPr="002836B3">
        <w:rPr>
          <w:sz w:val="20"/>
          <w:szCs w:val="20"/>
        </w:rPr>
        <w:t>Participants recruited to the included studies were volunteers therefore response to treatment in terms of motivation and participation may differ to the target</w:t>
      </w:r>
      <w:r w:rsidR="00135616">
        <w:rPr>
          <w:sz w:val="20"/>
          <w:szCs w:val="20"/>
        </w:rPr>
        <w:t xml:space="preserve"> population [31</w:t>
      </w:r>
      <w:r w:rsidR="00A85F52">
        <w:rPr>
          <w:sz w:val="20"/>
          <w:szCs w:val="20"/>
        </w:rPr>
        <w:t>]</w:t>
      </w:r>
      <w:r w:rsidR="002836B3" w:rsidRPr="002836B3">
        <w:rPr>
          <w:sz w:val="20"/>
          <w:szCs w:val="20"/>
        </w:rPr>
        <w:t>.  As a result validity is threatened as outcome</w:t>
      </w:r>
      <w:r w:rsidR="00135616">
        <w:rPr>
          <w:sz w:val="20"/>
          <w:szCs w:val="20"/>
        </w:rPr>
        <w:t>s are open to selection bias [10, 31</w:t>
      </w:r>
      <w:r w:rsidR="00A85F52">
        <w:rPr>
          <w:sz w:val="20"/>
          <w:szCs w:val="20"/>
        </w:rPr>
        <w:t>]</w:t>
      </w:r>
      <w:r w:rsidR="002836B3" w:rsidRPr="002836B3">
        <w:rPr>
          <w:sz w:val="20"/>
          <w:szCs w:val="20"/>
        </w:rPr>
        <w:t xml:space="preserve">.  </w:t>
      </w:r>
      <w:r w:rsidRPr="002836B3">
        <w:rPr>
          <w:sz w:val="20"/>
          <w:szCs w:val="20"/>
        </w:rPr>
        <w:t xml:space="preserve">Few of the included studies provided information about </w:t>
      </w:r>
      <w:r w:rsidR="00182E5F">
        <w:rPr>
          <w:sz w:val="20"/>
          <w:szCs w:val="20"/>
        </w:rPr>
        <w:t xml:space="preserve">eligible </w:t>
      </w:r>
      <w:r w:rsidRPr="002836B3">
        <w:rPr>
          <w:sz w:val="20"/>
          <w:szCs w:val="20"/>
        </w:rPr>
        <w:t xml:space="preserve">people who refused participation in the trial. It is possible that the included participants </w:t>
      </w:r>
      <w:r w:rsidRPr="00C17E1E">
        <w:rPr>
          <w:sz w:val="20"/>
          <w:szCs w:val="20"/>
        </w:rPr>
        <w:t>differed statistically to those who refused participation, particularly in relation to their attitudes towards resistance training. It is possible that those who declined to participate would not have achieved the same bene</w:t>
      </w:r>
      <w:r w:rsidR="00E523BC">
        <w:rPr>
          <w:sz w:val="20"/>
          <w:szCs w:val="20"/>
        </w:rPr>
        <w:t>fits from a</w:t>
      </w:r>
      <w:r w:rsidR="00B43F85">
        <w:rPr>
          <w:sz w:val="20"/>
          <w:szCs w:val="20"/>
        </w:rPr>
        <w:t xml:space="preserve"> resistance training</w:t>
      </w:r>
      <w:r w:rsidR="00E523BC">
        <w:rPr>
          <w:sz w:val="20"/>
          <w:szCs w:val="20"/>
        </w:rPr>
        <w:t xml:space="preserve"> program </w:t>
      </w:r>
      <w:r w:rsidRPr="00C17E1E">
        <w:rPr>
          <w:sz w:val="20"/>
          <w:szCs w:val="20"/>
        </w:rPr>
        <w:t xml:space="preserve">as those who chose to participate. </w:t>
      </w:r>
      <w:r w:rsidR="00C17E1E" w:rsidRPr="00C17E1E">
        <w:rPr>
          <w:sz w:val="20"/>
          <w:szCs w:val="20"/>
        </w:rPr>
        <w:t>The more recent</w:t>
      </w:r>
      <w:r w:rsidRPr="00C17E1E">
        <w:rPr>
          <w:sz w:val="20"/>
          <w:szCs w:val="20"/>
        </w:rPr>
        <w:t xml:space="preserve"> </w:t>
      </w:r>
      <w:r w:rsidR="00C17E1E" w:rsidRPr="00C17E1E">
        <w:rPr>
          <w:sz w:val="20"/>
          <w:szCs w:val="20"/>
        </w:rPr>
        <w:t xml:space="preserve">studies </w:t>
      </w:r>
      <w:r w:rsidRPr="00C17E1E">
        <w:rPr>
          <w:sz w:val="20"/>
          <w:szCs w:val="20"/>
        </w:rPr>
        <w:t>indicate</w:t>
      </w:r>
      <w:r w:rsidR="00C17E1E" w:rsidRPr="00C17E1E">
        <w:rPr>
          <w:sz w:val="20"/>
          <w:szCs w:val="20"/>
        </w:rPr>
        <w:t>d</w:t>
      </w:r>
      <w:r w:rsidRPr="00C17E1E">
        <w:rPr>
          <w:sz w:val="20"/>
          <w:szCs w:val="20"/>
        </w:rPr>
        <w:t xml:space="preserve"> the main reasons for individuals refusin</w:t>
      </w:r>
      <w:r w:rsidR="00C17E1E" w:rsidRPr="00C17E1E">
        <w:rPr>
          <w:sz w:val="20"/>
          <w:szCs w:val="20"/>
        </w:rPr>
        <w:t>g to participate and these</w:t>
      </w:r>
      <w:r w:rsidRPr="00C17E1E">
        <w:rPr>
          <w:sz w:val="20"/>
          <w:szCs w:val="20"/>
        </w:rPr>
        <w:t xml:space="preserve"> included a lack of interest in the study</w:t>
      </w:r>
      <w:r w:rsidR="00413337">
        <w:rPr>
          <w:sz w:val="20"/>
          <w:szCs w:val="20"/>
        </w:rPr>
        <w:t xml:space="preserve"> [4]</w:t>
      </w:r>
      <w:r w:rsidRPr="00C17E1E">
        <w:rPr>
          <w:sz w:val="20"/>
          <w:szCs w:val="20"/>
        </w:rPr>
        <w:t>, a refusal or inability to travel</w:t>
      </w:r>
      <w:r w:rsidR="00E96F96" w:rsidRPr="00C17E1E">
        <w:rPr>
          <w:sz w:val="20"/>
          <w:szCs w:val="20"/>
        </w:rPr>
        <w:t xml:space="preserve"> </w:t>
      </w:r>
      <w:r w:rsidR="00413337">
        <w:rPr>
          <w:sz w:val="20"/>
          <w:szCs w:val="20"/>
        </w:rPr>
        <w:t>[4</w:t>
      </w:r>
      <w:r w:rsidR="00CF1F1E">
        <w:rPr>
          <w:sz w:val="20"/>
          <w:szCs w:val="20"/>
        </w:rPr>
        <w:t>, 3</w:t>
      </w:r>
      <w:r w:rsidR="00135616">
        <w:rPr>
          <w:sz w:val="20"/>
          <w:szCs w:val="20"/>
        </w:rPr>
        <w:t>7</w:t>
      </w:r>
      <w:r w:rsidR="00413337">
        <w:rPr>
          <w:sz w:val="20"/>
          <w:szCs w:val="20"/>
        </w:rPr>
        <w:t>]</w:t>
      </w:r>
      <w:r w:rsidRPr="00C17E1E">
        <w:rPr>
          <w:sz w:val="20"/>
          <w:szCs w:val="20"/>
        </w:rPr>
        <w:t>, being too busy or having other commitments</w:t>
      </w:r>
      <w:r w:rsidR="00E96F96" w:rsidRPr="00C17E1E">
        <w:rPr>
          <w:sz w:val="20"/>
          <w:szCs w:val="20"/>
        </w:rPr>
        <w:t xml:space="preserve"> </w:t>
      </w:r>
      <w:r w:rsidR="006B5382">
        <w:rPr>
          <w:sz w:val="20"/>
          <w:szCs w:val="20"/>
        </w:rPr>
        <w:t>[</w:t>
      </w:r>
      <w:r w:rsidR="00413337">
        <w:rPr>
          <w:sz w:val="20"/>
          <w:szCs w:val="20"/>
        </w:rPr>
        <w:t xml:space="preserve">4, </w:t>
      </w:r>
      <w:r w:rsidR="00135616">
        <w:rPr>
          <w:sz w:val="20"/>
          <w:szCs w:val="20"/>
        </w:rPr>
        <w:t>21, 37</w:t>
      </w:r>
      <w:r w:rsidR="006B5382">
        <w:rPr>
          <w:sz w:val="20"/>
          <w:szCs w:val="20"/>
        </w:rPr>
        <w:t>]</w:t>
      </w:r>
      <w:r w:rsidRPr="00C17E1E">
        <w:rPr>
          <w:sz w:val="20"/>
          <w:szCs w:val="20"/>
        </w:rPr>
        <w:t xml:space="preserve">, </w:t>
      </w:r>
      <w:r w:rsidR="00C17E1E" w:rsidRPr="00C17E1E">
        <w:rPr>
          <w:sz w:val="20"/>
          <w:szCs w:val="20"/>
        </w:rPr>
        <w:t xml:space="preserve">and already active </w:t>
      </w:r>
      <w:r w:rsidR="00135616">
        <w:rPr>
          <w:sz w:val="20"/>
          <w:szCs w:val="20"/>
        </w:rPr>
        <w:t>[37</w:t>
      </w:r>
      <w:r w:rsidR="00CF1F1E">
        <w:rPr>
          <w:sz w:val="20"/>
          <w:szCs w:val="20"/>
        </w:rPr>
        <w:t>]</w:t>
      </w:r>
      <w:r w:rsidRPr="00C17E1E">
        <w:rPr>
          <w:sz w:val="20"/>
          <w:szCs w:val="20"/>
        </w:rPr>
        <w:t>.</w:t>
      </w:r>
      <w:r w:rsidRPr="00C17E1E">
        <w:rPr>
          <w:sz w:val="20"/>
          <w:szCs w:val="20"/>
        </w:rPr>
        <w:br/>
      </w:r>
      <w:r w:rsidRPr="00C17E1E">
        <w:rPr>
          <w:sz w:val="20"/>
          <w:szCs w:val="20"/>
        </w:rPr>
        <w:br/>
      </w:r>
      <w:r w:rsidRPr="00B52896">
        <w:rPr>
          <w:sz w:val="20"/>
          <w:szCs w:val="20"/>
        </w:rPr>
        <w:t>The types of cancer investigated in the included studies was limited to prostate, breast and head and neck</w:t>
      </w:r>
      <w:r w:rsidR="00E523BC">
        <w:rPr>
          <w:sz w:val="20"/>
          <w:szCs w:val="20"/>
        </w:rPr>
        <w:t xml:space="preserve"> cancers thus limiting generaliz</w:t>
      </w:r>
      <w:r w:rsidRPr="00B52896">
        <w:rPr>
          <w:sz w:val="20"/>
          <w:szCs w:val="20"/>
        </w:rPr>
        <w:t xml:space="preserve">ability of the results to all cancer groups.  </w:t>
      </w:r>
      <w:r w:rsidRPr="00B52896">
        <w:rPr>
          <w:sz w:val="20"/>
        </w:rPr>
        <w:t>Further research in this area needs to include participants with various cancer diagnoses or other specific cancer populations at various stages of disease including those receiving palliative care.</w:t>
      </w:r>
      <w:r w:rsidRPr="00B52896">
        <w:rPr>
          <w:sz w:val="20"/>
        </w:rPr>
        <w:br/>
      </w:r>
      <w:r w:rsidRPr="00B52896">
        <w:rPr>
          <w:sz w:val="20"/>
        </w:rPr>
        <w:br/>
      </w:r>
      <w:r w:rsidR="002836B3" w:rsidRPr="00BA09DC">
        <w:rPr>
          <w:sz w:val="20"/>
          <w:szCs w:val="20"/>
        </w:rPr>
        <w:t xml:space="preserve">In the majority of studies the control group received less attention than the intervention group which may have resulted in bias due to the </w:t>
      </w:r>
      <w:smartTag w:uri="urn:schemas-microsoft-com:office:smarttags" w:element="place">
        <w:smartTag w:uri="urn:schemas-microsoft-com:office:smarttags" w:element="City">
          <w:r w:rsidR="002836B3" w:rsidRPr="00BA09DC">
            <w:rPr>
              <w:sz w:val="20"/>
              <w:szCs w:val="20"/>
            </w:rPr>
            <w:t>Hawthorne</w:t>
          </w:r>
        </w:smartTag>
      </w:smartTag>
      <w:r w:rsidR="002836B3" w:rsidRPr="00BA09DC">
        <w:rPr>
          <w:sz w:val="20"/>
          <w:szCs w:val="20"/>
        </w:rPr>
        <w:t xml:space="preserve"> effect.  </w:t>
      </w:r>
      <w:r w:rsidR="005E7EE8">
        <w:rPr>
          <w:sz w:val="20"/>
          <w:szCs w:val="20"/>
        </w:rPr>
        <w:t>This is highlighted in the study that incorporated a control group [</w:t>
      </w:r>
      <w:r w:rsidR="00135616">
        <w:rPr>
          <w:sz w:val="20"/>
          <w:szCs w:val="20"/>
        </w:rPr>
        <w:t>21</w:t>
      </w:r>
      <w:r w:rsidR="005E7EE8">
        <w:rPr>
          <w:sz w:val="20"/>
          <w:szCs w:val="20"/>
        </w:rPr>
        <w:t>] as although the resistance training group demonstrated greater improvements in QoL this did not reach significance.  Further to this, in the two studies that included an aerobic exercise training group [4, 3</w:t>
      </w:r>
      <w:r w:rsidR="00135616">
        <w:rPr>
          <w:sz w:val="20"/>
          <w:szCs w:val="20"/>
        </w:rPr>
        <w:t>7</w:t>
      </w:r>
      <w:r w:rsidR="005E7EE8">
        <w:rPr>
          <w:sz w:val="20"/>
          <w:szCs w:val="20"/>
        </w:rPr>
        <w:t xml:space="preserve">] there were no significant differences between the intervention groups in relation to quality of life.  </w:t>
      </w:r>
      <w:r w:rsidR="002836B3" w:rsidRPr="00BA09DC">
        <w:rPr>
          <w:sz w:val="20"/>
          <w:szCs w:val="20"/>
        </w:rPr>
        <w:t>Despite this it has been suggested that improvements in QoL are likely to have occurred as a result of incr</w:t>
      </w:r>
      <w:r w:rsidR="00CF1F1E">
        <w:rPr>
          <w:sz w:val="20"/>
          <w:szCs w:val="20"/>
        </w:rPr>
        <w:t xml:space="preserve">eased muscular fitness </w:t>
      </w:r>
      <w:r w:rsidR="00135616">
        <w:rPr>
          <w:sz w:val="20"/>
          <w:szCs w:val="20"/>
        </w:rPr>
        <w:t>[24, 36</w:t>
      </w:r>
      <w:r w:rsidR="00413337">
        <w:rPr>
          <w:sz w:val="20"/>
          <w:szCs w:val="20"/>
        </w:rPr>
        <w:t>]</w:t>
      </w:r>
      <w:r w:rsidR="002836B3">
        <w:rPr>
          <w:sz w:val="20"/>
          <w:szCs w:val="20"/>
        </w:rPr>
        <w:t xml:space="preserve"> and </w:t>
      </w:r>
      <w:r w:rsidR="002836B3" w:rsidRPr="00BA09DC">
        <w:rPr>
          <w:sz w:val="20"/>
          <w:szCs w:val="20"/>
        </w:rPr>
        <w:t>l</w:t>
      </w:r>
      <w:r w:rsidR="00135616">
        <w:rPr>
          <w:sz w:val="20"/>
          <w:szCs w:val="20"/>
        </w:rPr>
        <w:t>ean body mass [24</w:t>
      </w:r>
      <w:r w:rsidR="00413337">
        <w:rPr>
          <w:sz w:val="20"/>
          <w:szCs w:val="20"/>
        </w:rPr>
        <w:t>]</w:t>
      </w:r>
      <w:r w:rsidR="002836B3" w:rsidRPr="00BA09DC">
        <w:rPr>
          <w:sz w:val="20"/>
          <w:szCs w:val="20"/>
        </w:rPr>
        <w:t>.</w:t>
      </w:r>
      <w:r w:rsidR="008363B3">
        <w:rPr>
          <w:sz w:val="20"/>
          <w:szCs w:val="20"/>
        </w:rPr>
        <w:t xml:space="preserve">  In contrast to the </w:t>
      </w:r>
      <w:r w:rsidR="005E7EE8">
        <w:rPr>
          <w:sz w:val="20"/>
          <w:szCs w:val="20"/>
        </w:rPr>
        <w:t xml:space="preserve">findings </w:t>
      </w:r>
      <w:r w:rsidR="008363B3">
        <w:rPr>
          <w:sz w:val="20"/>
          <w:szCs w:val="20"/>
        </w:rPr>
        <w:t xml:space="preserve">of the studies reviewed, </w:t>
      </w:r>
      <w:r w:rsidR="005E7EE8">
        <w:rPr>
          <w:sz w:val="20"/>
          <w:szCs w:val="20"/>
        </w:rPr>
        <w:t xml:space="preserve">previous research comparing the effects </w:t>
      </w:r>
      <w:r w:rsidR="008D42CA">
        <w:rPr>
          <w:sz w:val="20"/>
          <w:szCs w:val="20"/>
        </w:rPr>
        <w:t>of aerobic training to a placebo exercise group (light bo</w:t>
      </w:r>
      <w:r w:rsidR="00135616">
        <w:rPr>
          <w:sz w:val="20"/>
          <w:szCs w:val="20"/>
        </w:rPr>
        <w:t>d</w:t>
      </w:r>
      <w:r w:rsidR="008D42CA">
        <w:rPr>
          <w:sz w:val="20"/>
          <w:szCs w:val="20"/>
        </w:rPr>
        <w:t xml:space="preserve">y training and stretching) indicated that </w:t>
      </w:r>
      <w:r w:rsidR="008363B3">
        <w:rPr>
          <w:sz w:val="20"/>
          <w:szCs w:val="20"/>
        </w:rPr>
        <w:t>improvements in QoL due to aerobic training could not be entirely attributable to attention [</w:t>
      </w:r>
      <w:r w:rsidR="00135616">
        <w:rPr>
          <w:sz w:val="20"/>
          <w:szCs w:val="20"/>
        </w:rPr>
        <w:t>6</w:t>
      </w:r>
      <w:r w:rsidR="008363B3">
        <w:rPr>
          <w:sz w:val="20"/>
          <w:szCs w:val="20"/>
        </w:rPr>
        <w:t>].  Participants attended the same number of supervised training sessions with the aerobic group demonstrating significant improvement in QoL compared to the placebo group.  To investigate this issue further, future researchers studying the effects of resistance training should consider the inclusion of an attention control group.</w:t>
      </w:r>
    </w:p>
    <w:p w:rsidR="002836B3" w:rsidRDefault="002836B3" w:rsidP="00182E5F">
      <w:pPr>
        <w:autoSpaceDE w:val="0"/>
        <w:autoSpaceDN w:val="0"/>
        <w:adjustRightInd w:val="0"/>
      </w:pPr>
    </w:p>
    <w:p w:rsidR="002836B3" w:rsidRPr="0051731B" w:rsidRDefault="002836B3" w:rsidP="00182E5F">
      <w:pPr>
        <w:autoSpaceDE w:val="0"/>
        <w:autoSpaceDN w:val="0"/>
        <w:adjustRightInd w:val="0"/>
        <w:rPr>
          <w:sz w:val="20"/>
          <w:szCs w:val="20"/>
        </w:rPr>
      </w:pPr>
      <w:r w:rsidRPr="0051731B">
        <w:rPr>
          <w:sz w:val="20"/>
          <w:szCs w:val="20"/>
        </w:rPr>
        <w:t>L</w:t>
      </w:r>
      <w:r w:rsidR="00B52896" w:rsidRPr="0051731B">
        <w:rPr>
          <w:sz w:val="20"/>
          <w:szCs w:val="20"/>
        </w:rPr>
        <w:t xml:space="preserve">ong-term follow-up measures </w:t>
      </w:r>
      <w:r w:rsidRPr="0051731B">
        <w:rPr>
          <w:sz w:val="20"/>
          <w:szCs w:val="20"/>
        </w:rPr>
        <w:t>were either not included or not reported in the studies.</w:t>
      </w:r>
      <w:r w:rsidR="00182E5F" w:rsidRPr="0051731B">
        <w:rPr>
          <w:sz w:val="20"/>
          <w:szCs w:val="20"/>
        </w:rPr>
        <w:t xml:space="preserve">  Further research is therefore required to determine the long term effects of resistance training upon QoL.</w:t>
      </w:r>
    </w:p>
    <w:p w:rsidR="002836B3" w:rsidRPr="0051731B" w:rsidRDefault="00B52896" w:rsidP="00182E5F">
      <w:pPr>
        <w:autoSpaceDE w:val="0"/>
        <w:autoSpaceDN w:val="0"/>
        <w:adjustRightInd w:val="0"/>
        <w:rPr>
          <w:sz w:val="20"/>
          <w:szCs w:val="20"/>
        </w:rPr>
      </w:pPr>
      <w:r w:rsidRPr="0051731B">
        <w:rPr>
          <w:sz w:val="20"/>
          <w:szCs w:val="20"/>
        </w:rPr>
        <w:br/>
      </w:r>
      <w:r w:rsidR="002836B3" w:rsidRPr="0051731B">
        <w:rPr>
          <w:sz w:val="20"/>
          <w:szCs w:val="20"/>
        </w:rPr>
        <w:t>T</w:t>
      </w:r>
      <w:r w:rsidRPr="0051731B">
        <w:rPr>
          <w:sz w:val="20"/>
          <w:szCs w:val="20"/>
        </w:rPr>
        <w:t xml:space="preserve">he included studies </w:t>
      </w:r>
      <w:r w:rsidR="002836B3" w:rsidRPr="0051731B">
        <w:rPr>
          <w:sz w:val="20"/>
          <w:szCs w:val="20"/>
        </w:rPr>
        <w:t>did not compare</w:t>
      </w:r>
      <w:r w:rsidRPr="0051731B">
        <w:rPr>
          <w:sz w:val="20"/>
          <w:szCs w:val="20"/>
        </w:rPr>
        <w:t xml:space="preserve"> the effects of different frequency or inte</w:t>
      </w:r>
      <w:r w:rsidR="002836B3" w:rsidRPr="0051731B">
        <w:rPr>
          <w:sz w:val="20"/>
          <w:szCs w:val="20"/>
        </w:rPr>
        <w:t>nsity of resistance training</w:t>
      </w:r>
      <w:r w:rsidR="00C17E1E" w:rsidRPr="0051731B">
        <w:rPr>
          <w:sz w:val="20"/>
          <w:szCs w:val="20"/>
        </w:rPr>
        <w:t xml:space="preserve">.  However, in one study the participants in the control group carried out basic </w:t>
      </w:r>
      <w:r w:rsidR="00B43F85">
        <w:rPr>
          <w:sz w:val="20"/>
          <w:szCs w:val="20"/>
        </w:rPr>
        <w:t>resistance training</w:t>
      </w:r>
      <w:r w:rsidR="00C17E1E" w:rsidRPr="0051731B">
        <w:rPr>
          <w:sz w:val="20"/>
          <w:szCs w:val="20"/>
        </w:rPr>
        <w:t xml:space="preserve"> with light weights</w:t>
      </w:r>
      <w:r w:rsidR="00135616">
        <w:rPr>
          <w:sz w:val="20"/>
          <w:szCs w:val="20"/>
        </w:rPr>
        <w:t xml:space="preserve"> [21</w:t>
      </w:r>
      <w:r w:rsidR="006B5382">
        <w:rPr>
          <w:sz w:val="20"/>
          <w:szCs w:val="20"/>
        </w:rPr>
        <w:t xml:space="preserve">] </w:t>
      </w:r>
      <w:r w:rsidR="00C17E1E" w:rsidRPr="0051731B">
        <w:rPr>
          <w:sz w:val="20"/>
          <w:szCs w:val="20"/>
        </w:rPr>
        <w:t xml:space="preserve">which </w:t>
      </w:r>
      <w:r w:rsidR="0051731B" w:rsidRPr="0051731B">
        <w:rPr>
          <w:sz w:val="20"/>
          <w:szCs w:val="20"/>
        </w:rPr>
        <w:t>were considered</w:t>
      </w:r>
      <w:r w:rsidR="00C17E1E" w:rsidRPr="0051731B">
        <w:rPr>
          <w:sz w:val="20"/>
          <w:szCs w:val="20"/>
        </w:rPr>
        <w:t xml:space="preserve"> standard care.  </w:t>
      </w:r>
      <w:r w:rsidR="0051731B" w:rsidRPr="0051731B">
        <w:rPr>
          <w:sz w:val="20"/>
          <w:szCs w:val="20"/>
        </w:rPr>
        <w:t>There were non-significant improvements observed in the resistance training group compared to the control condition. It is possible that the inclusion of light resistance training in the control condition was the reason that the difference did not reach significance. Further studies are therefore required to determine t</w:t>
      </w:r>
      <w:r w:rsidR="002836B3" w:rsidRPr="0051731B">
        <w:rPr>
          <w:sz w:val="20"/>
          <w:szCs w:val="20"/>
        </w:rPr>
        <w:t>he influence of training duration and intensity requires further investigation to determine optimal parameters.</w:t>
      </w:r>
    </w:p>
    <w:p w:rsidR="00E15E69" w:rsidRDefault="00E15E69" w:rsidP="00182E5F">
      <w:pPr>
        <w:rPr>
          <w:b/>
          <w:bCs/>
          <w:sz w:val="20"/>
          <w:szCs w:val="20"/>
        </w:rPr>
      </w:pPr>
      <w:bookmarkStart w:id="4" w:name="CD006145-sec2-0009"/>
    </w:p>
    <w:p w:rsidR="00BA09DC" w:rsidRPr="00F75161" w:rsidRDefault="00BA09DC" w:rsidP="00182E5F">
      <w:pPr>
        <w:rPr>
          <w:b/>
          <w:bCs/>
          <w:sz w:val="20"/>
          <w:szCs w:val="20"/>
        </w:rPr>
      </w:pPr>
      <w:r w:rsidRPr="00F75161">
        <w:rPr>
          <w:b/>
          <w:bCs/>
          <w:sz w:val="20"/>
          <w:szCs w:val="20"/>
        </w:rPr>
        <w:t xml:space="preserve">Outcome measures </w:t>
      </w:r>
      <w:bookmarkEnd w:id="4"/>
    </w:p>
    <w:p w:rsidR="002836B3" w:rsidRPr="009F14E8" w:rsidRDefault="009F14E8" w:rsidP="00182E5F">
      <w:pPr>
        <w:spacing w:after="240"/>
        <w:rPr>
          <w:sz w:val="20"/>
          <w:szCs w:val="20"/>
        </w:rPr>
      </w:pPr>
      <w:r>
        <w:rPr>
          <w:sz w:val="20"/>
          <w:szCs w:val="20"/>
        </w:rPr>
        <w:t>Although five of the six studies used the FACT the addition of a disease specific domain prevented</w:t>
      </w:r>
      <w:r w:rsidR="00BA09DC" w:rsidRPr="00F75161">
        <w:rPr>
          <w:sz w:val="20"/>
          <w:szCs w:val="20"/>
        </w:rPr>
        <w:t xml:space="preserve"> dire</w:t>
      </w:r>
      <w:r>
        <w:rPr>
          <w:sz w:val="20"/>
          <w:szCs w:val="20"/>
        </w:rPr>
        <w:t xml:space="preserve">ct </w:t>
      </w:r>
      <w:r w:rsidRPr="009F14E8">
        <w:rPr>
          <w:sz w:val="20"/>
          <w:szCs w:val="20"/>
        </w:rPr>
        <w:t>comparisons between studies.</w:t>
      </w:r>
      <w:r w:rsidR="002836B3" w:rsidRPr="009F14E8">
        <w:rPr>
          <w:sz w:val="20"/>
          <w:szCs w:val="20"/>
        </w:rPr>
        <w:t xml:space="preserve"> </w:t>
      </w:r>
      <w:r w:rsidRPr="009F14E8">
        <w:rPr>
          <w:sz w:val="20"/>
          <w:szCs w:val="20"/>
        </w:rPr>
        <w:t xml:space="preserve">Results for the FACT-G were not generally reported which would have allowed </w:t>
      </w:r>
      <w:r w:rsidRPr="009F14E8">
        <w:rPr>
          <w:sz w:val="20"/>
          <w:szCs w:val="20"/>
        </w:rPr>
        <w:lastRenderedPageBreak/>
        <w:t xml:space="preserve">comparison.  </w:t>
      </w:r>
      <w:r w:rsidR="002836B3" w:rsidRPr="009F14E8">
        <w:rPr>
          <w:sz w:val="20"/>
          <w:szCs w:val="20"/>
        </w:rPr>
        <w:t xml:space="preserve">It is positive to note </w:t>
      </w:r>
      <w:r w:rsidR="00F75161" w:rsidRPr="009F14E8">
        <w:rPr>
          <w:sz w:val="20"/>
          <w:szCs w:val="20"/>
        </w:rPr>
        <w:t xml:space="preserve">however </w:t>
      </w:r>
      <w:r w:rsidR="002836B3" w:rsidRPr="009F14E8">
        <w:rPr>
          <w:sz w:val="20"/>
          <w:szCs w:val="20"/>
        </w:rPr>
        <w:t>that data was available for the purpose of meta-analysis for all studies retrieved and identified as suitable.</w:t>
      </w:r>
    </w:p>
    <w:p w:rsidR="00BA09DC" w:rsidRPr="009F14E8" w:rsidRDefault="00BA09DC" w:rsidP="00182E5F">
      <w:pPr>
        <w:rPr>
          <w:b/>
          <w:bCs/>
          <w:sz w:val="20"/>
          <w:szCs w:val="20"/>
        </w:rPr>
      </w:pPr>
      <w:bookmarkStart w:id="5" w:name="CD006145-sec2-0010"/>
      <w:r w:rsidRPr="009F14E8">
        <w:rPr>
          <w:b/>
          <w:bCs/>
          <w:sz w:val="20"/>
          <w:szCs w:val="20"/>
        </w:rPr>
        <w:t xml:space="preserve">Adherence and contamination </w:t>
      </w:r>
      <w:bookmarkEnd w:id="5"/>
    </w:p>
    <w:p w:rsidR="00F75161" w:rsidRPr="009F14E8" w:rsidRDefault="00BA09DC" w:rsidP="00182E5F">
      <w:pPr>
        <w:autoSpaceDE w:val="0"/>
        <w:autoSpaceDN w:val="0"/>
        <w:adjustRightInd w:val="0"/>
        <w:rPr>
          <w:sz w:val="20"/>
          <w:szCs w:val="20"/>
        </w:rPr>
      </w:pPr>
      <w:r w:rsidRPr="009F14E8">
        <w:rPr>
          <w:sz w:val="20"/>
          <w:szCs w:val="20"/>
        </w:rPr>
        <w:t>Group contamination has previously been reported in studies investigating exercise. This may occur when the control participants undertake exercise or the exercise grou</w:t>
      </w:r>
      <w:r w:rsidR="009F14E8" w:rsidRPr="009F14E8">
        <w:rPr>
          <w:sz w:val="20"/>
          <w:szCs w:val="20"/>
        </w:rPr>
        <w:t>p do not adhere to the program</w:t>
      </w:r>
      <w:r w:rsidRPr="009F14E8">
        <w:rPr>
          <w:sz w:val="20"/>
          <w:szCs w:val="20"/>
        </w:rPr>
        <w:t xml:space="preserve">. </w:t>
      </w:r>
      <w:r w:rsidR="009F14E8" w:rsidRPr="009F14E8">
        <w:rPr>
          <w:sz w:val="20"/>
          <w:szCs w:val="20"/>
        </w:rPr>
        <w:t>Only one study attempted to</w:t>
      </w:r>
      <w:r w:rsidR="00F75161" w:rsidRPr="009F14E8">
        <w:rPr>
          <w:sz w:val="20"/>
          <w:szCs w:val="20"/>
        </w:rPr>
        <w:t xml:space="preserve"> monitor exercise participation</w:t>
      </w:r>
      <w:r w:rsidR="009F14E8" w:rsidRPr="009F14E8">
        <w:rPr>
          <w:sz w:val="20"/>
          <w:szCs w:val="20"/>
        </w:rPr>
        <w:t xml:space="preserve"> within the control group</w:t>
      </w:r>
      <w:r w:rsidR="00135616">
        <w:rPr>
          <w:sz w:val="20"/>
          <w:szCs w:val="20"/>
        </w:rPr>
        <w:t xml:space="preserve"> [21</w:t>
      </w:r>
      <w:r w:rsidR="006B5382">
        <w:rPr>
          <w:sz w:val="20"/>
          <w:szCs w:val="20"/>
        </w:rPr>
        <w:t>]</w:t>
      </w:r>
      <w:r w:rsidR="009F14E8" w:rsidRPr="009F14E8">
        <w:rPr>
          <w:sz w:val="20"/>
          <w:szCs w:val="20"/>
        </w:rPr>
        <w:t>.  Control participants in this study attended a therapeutic exercise program described as usual care; however, there were no attempts to monitor exercise participation outside of the supervised sessions.  F</w:t>
      </w:r>
      <w:r w:rsidRPr="009F14E8">
        <w:rPr>
          <w:sz w:val="20"/>
          <w:szCs w:val="20"/>
        </w:rPr>
        <w:t xml:space="preserve">urther </w:t>
      </w:r>
      <w:r w:rsidR="00F75161" w:rsidRPr="009F14E8">
        <w:rPr>
          <w:sz w:val="20"/>
          <w:szCs w:val="20"/>
        </w:rPr>
        <w:t xml:space="preserve">to this, </w:t>
      </w:r>
      <w:r w:rsidRPr="009F14E8">
        <w:rPr>
          <w:sz w:val="20"/>
          <w:szCs w:val="20"/>
        </w:rPr>
        <w:t xml:space="preserve">contamination may occur when participants do not undertake the exercise at the prescribed intensity or for the prescribed duration. </w:t>
      </w:r>
      <w:r w:rsidR="00F75161" w:rsidRPr="009F14E8">
        <w:rPr>
          <w:sz w:val="20"/>
          <w:szCs w:val="20"/>
        </w:rPr>
        <w:t>However, within the included studi</w:t>
      </w:r>
      <w:r w:rsidR="007D4EC1" w:rsidRPr="009F14E8">
        <w:rPr>
          <w:sz w:val="20"/>
          <w:szCs w:val="20"/>
        </w:rPr>
        <w:t>es resistance training program</w:t>
      </w:r>
      <w:r w:rsidR="00F75161" w:rsidRPr="009F14E8">
        <w:rPr>
          <w:sz w:val="20"/>
          <w:szCs w:val="20"/>
        </w:rPr>
        <w:t>s were hospital based and it was therefore possible to monitor participation.  Adherence to th</w:t>
      </w:r>
      <w:r w:rsidR="007D4EC1" w:rsidRPr="009F14E8">
        <w:rPr>
          <w:sz w:val="20"/>
          <w:szCs w:val="20"/>
        </w:rPr>
        <w:t>e program</w:t>
      </w:r>
      <w:r w:rsidR="00F75161" w:rsidRPr="009F14E8">
        <w:rPr>
          <w:sz w:val="20"/>
          <w:szCs w:val="20"/>
        </w:rPr>
        <w:t>s was high for all the included studies</w:t>
      </w:r>
      <w:r w:rsidR="007D4EC1" w:rsidRPr="009F14E8">
        <w:rPr>
          <w:sz w:val="20"/>
          <w:szCs w:val="20"/>
        </w:rPr>
        <w:t xml:space="preserve"> suggesting that resistance </w:t>
      </w:r>
      <w:r w:rsidR="00B43F85">
        <w:rPr>
          <w:sz w:val="20"/>
          <w:szCs w:val="20"/>
        </w:rPr>
        <w:t xml:space="preserve">training </w:t>
      </w:r>
      <w:r w:rsidR="007D4EC1" w:rsidRPr="009F14E8">
        <w:rPr>
          <w:sz w:val="20"/>
          <w:szCs w:val="20"/>
        </w:rPr>
        <w:t>is acceptable to people with cancer</w:t>
      </w:r>
      <w:r w:rsidR="00F75161" w:rsidRPr="009F14E8">
        <w:rPr>
          <w:sz w:val="20"/>
          <w:szCs w:val="20"/>
        </w:rPr>
        <w:t>.</w:t>
      </w:r>
    </w:p>
    <w:p w:rsidR="00462307" w:rsidRPr="009F14E8" w:rsidRDefault="00462307" w:rsidP="00182E5F">
      <w:pPr>
        <w:autoSpaceDE w:val="0"/>
        <w:autoSpaceDN w:val="0"/>
        <w:adjustRightInd w:val="0"/>
        <w:rPr>
          <w:sz w:val="20"/>
          <w:szCs w:val="20"/>
        </w:rPr>
      </w:pPr>
    </w:p>
    <w:p w:rsidR="00462307" w:rsidRPr="007D4EC1" w:rsidRDefault="00BA09DC" w:rsidP="00182E5F">
      <w:pPr>
        <w:autoSpaceDE w:val="0"/>
        <w:autoSpaceDN w:val="0"/>
        <w:adjustRightInd w:val="0"/>
        <w:rPr>
          <w:sz w:val="20"/>
          <w:szCs w:val="20"/>
        </w:rPr>
      </w:pPr>
      <w:r w:rsidRPr="007D4EC1">
        <w:rPr>
          <w:sz w:val="20"/>
          <w:szCs w:val="20"/>
        </w:rPr>
        <w:t>It is possible that implem</w:t>
      </w:r>
      <w:r w:rsidR="007D4EC1" w:rsidRPr="007D4EC1">
        <w:rPr>
          <w:sz w:val="20"/>
          <w:szCs w:val="20"/>
        </w:rPr>
        <w:t>entation of an</w:t>
      </w:r>
      <w:r w:rsidR="00B43F85">
        <w:rPr>
          <w:sz w:val="20"/>
          <w:szCs w:val="20"/>
        </w:rPr>
        <w:t>y</w:t>
      </w:r>
      <w:r w:rsidR="007D4EC1" w:rsidRPr="007D4EC1">
        <w:rPr>
          <w:sz w:val="20"/>
          <w:szCs w:val="20"/>
        </w:rPr>
        <w:t xml:space="preserve"> exercise program</w:t>
      </w:r>
      <w:r w:rsidRPr="007D4EC1">
        <w:rPr>
          <w:sz w:val="20"/>
          <w:szCs w:val="20"/>
        </w:rPr>
        <w:t xml:space="preserve"> should be accompanied by a </w:t>
      </w:r>
      <w:r w:rsidR="007D4EC1" w:rsidRPr="007D4EC1">
        <w:rPr>
          <w:sz w:val="20"/>
          <w:szCs w:val="20"/>
        </w:rPr>
        <w:t>behavioral</w:t>
      </w:r>
      <w:r w:rsidRPr="007D4EC1">
        <w:rPr>
          <w:sz w:val="20"/>
          <w:szCs w:val="20"/>
        </w:rPr>
        <w:t xml:space="preserve"> change intervention to ensure that par</w:t>
      </w:r>
      <w:r w:rsidR="00182E5F" w:rsidRPr="007D4EC1">
        <w:rPr>
          <w:sz w:val="20"/>
          <w:szCs w:val="20"/>
        </w:rPr>
        <w:t>ticipants are supported</w:t>
      </w:r>
      <w:r w:rsidR="007D4EC1" w:rsidRPr="007D4EC1">
        <w:rPr>
          <w:sz w:val="20"/>
          <w:szCs w:val="20"/>
        </w:rPr>
        <w:t xml:space="preserve"> and therefore more likely to continue exercising unsupervised</w:t>
      </w:r>
      <w:r w:rsidR="00182E5F" w:rsidRPr="007D4EC1">
        <w:rPr>
          <w:sz w:val="20"/>
          <w:szCs w:val="20"/>
        </w:rPr>
        <w:t>. None of the studies</w:t>
      </w:r>
      <w:r w:rsidRPr="007D4EC1">
        <w:rPr>
          <w:sz w:val="20"/>
          <w:szCs w:val="20"/>
        </w:rPr>
        <w:t xml:space="preserve"> monitored </w:t>
      </w:r>
      <w:r w:rsidR="007D4EC1" w:rsidRPr="007D4EC1">
        <w:rPr>
          <w:sz w:val="20"/>
          <w:szCs w:val="20"/>
        </w:rPr>
        <w:t>participant’s</w:t>
      </w:r>
      <w:r w:rsidRPr="007D4EC1">
        <w:rPr>
          <w:sz w:val="20"/>
          <w:szCs w:val="20"/>
        </w:rPr>
        <w:t xml:space="preserve"> self-efficacy which may be an important predictor of </w:t>
      </w:r>
      <w:r w:rsidR="007D4EC1" w:rsidRPr="007D4EC1">
        <w:rPr>
          <w:sz w:val="20"/>
          <w:szCs w:val="20"/>
        </w:rPr>
        <w:t xml:space="preserve">long-term </w:t>
      </w:r>
      <w:r w:rsidR="00F75161" w:rsidRPr="007D4EC1">
        <w:rPr>
          <w:sz w:val="20"/>
          <w:szCs w:val="20"/>
        </w:rPr>
        <w:t xml:space="preserve">exercise </w:t>
      </w:r>
      <w:r w:rsidR="007D4EC1" w:rsidRPr="007D4EC1">
        <w:rPr>
          <w:sz w:val="20"/>
          <w:szCs w:val="20"/>
        </w:rPr>
        <w:t>maintenance</w:t>
      </w:r>
      <w:r w:rsidRPr="007D4EC1">
        <w:rPr>
          <w:sz w:val="20"/>
          <w:szCs w:val="20"/>
        </w:rPr>
        <w:t xml:space="preserve">. </w:t>
      </w:r>
    </w:p>
    <w:p w:rsidR="007D4EC1" w:rsidRPr="007D4EC1" w:rsidRDefault="007D4EC1" w:rsidP="00182E5F">
      <w:pPr>
        <w:autoSpaceDE w:val="0"/>
        <w:autoSpaceDN w:val="0"/>
        <w:adjustRightInd w:val="0"/>
        <w:rPr>
          <w:sz w:val="20"/>
          <w:szCs w:val="20"/>
        </w:rPr>
      </w:pPr>
    </w:p>
    <w:p w:rsidR="00462307" w:rsidRPr="007D4EC1" w:rsidRDefault="00462307" w:rsidP="00462307">
      <w:pPr>
        <w:autoSpaceDE w:val="0"/>
        <w:autoSpaceDN w:val="0"/>
        <w:adjustRightInd w:val="0"/>
        <w:rPr>
          <w:sz w:val="20"/>
          <w:szCs w:val="20"/>
        </w:rPr>
      </w:pPr>
      <w:r w:rsidRPr="007D4EC1">
        <w:rPr>
          <w:sz w:val="20"/>
          <w:szCs w:val="20"/>
        </w:rPr>
        <w:t xml:space="preserve">Previously published exercise guidelines for cancer rehabilitation suggest that an </w:t>
      </w:r>
      <w:r w:rsidR="007D4EC1" w:rsidRPr="007D4EC1">
        <w:rPr>
          <w:sz w:val="20"/>
          <w:szCs w:val="20"/>
        </w:rPr>
        <w:t>individualized</w:t>
      </w:r>
      <w:r w:rsidRPr="007D4EC1">
        <w:rPr>
          <w:sz w:val="20"/>
          <w:szCs w:val="20"/>
        </w:rPr>
        <w:t xml:space="preserve"> approach is more appropriate</w:t>
      </w:r>
      <w:r w:rsidR="00135616">
        <w:rPr>
          <w:sz w:val="20"/>
          <w:szCs w:val="20"/>
        </w:rPr>
        <w:t xml:space="preserve"> [20</w:t>
      </w:r>
      <w:r w:rsidR="006B5382">
        <w:rPr>
          <w:sz w:val="20"/>
          <w:szCs w:val="20"/>
        </w:rPr>
        <w:t>]</w:t>
      </w:r>
      <w:r w:rsidRPr="007D4EC1">
        <w:rPr>
          <w:sz w:val="20"/>
          <w:szCs w:val="20"/>
        </w:rPr>
        <w:t>,</w:t>
      </w:r>
      <w:r w:rsidR="006B5382">
        <w:rPr>
          <w:sz w:val="20"/>
          <w:szCs w:val="20"/>
        </w:rPr>
        <w:t xml:space="preserve"> </w:t>
      </w:r>
      <w:r w:rsidRPr="007D4EC1">
        <w:rPr>
          <w:sz w:val="20"/>
          <w:szCs w:val="20"/>
        </w:rPr>
        <w:t xml:space="preserve">however, further research is required to determine the most appropriate recommendations for exercise. Further research </w:t>
      </w:r>
      <w:r w:rsidR="007D4EC1" w:rsidRPr="007D4EC1">
        <w:rPr>
          <w:sz w:val="20"/>
          <w:szCs w:val="20"/>
        </w:rPr>
        <w:t>to determine the additional benefits</w:t>
      </w:r>
      <w:r w:rsidRPr="007D4EC1">
        <w:rPr>
          <w:sz w:val="20"/>
          <w:szCs w:val="20"/>
        </w:rPr>
        <w:t xml:space="preserve"> of resistance training when carried out in combination with aerobic exercise </w:t>
      </w:r>
      <w:r w:rsidR="007D4EC1" w:rsidRPr="007D4EC1">
        <w:rPr>
          <w:sz w:val="20"/>
          <w:szCs w:val="20"/>
        </w:rPr>
        <w:t>compared to aerobic exercise in isolation may also be beneficial</w:t>
      </w:r>
      <w:r w:rsidRPr="007D4EC1">
        <w:rPr>
          <w:sz w:val="20"/>
          <w:szCs w:val="20"/>
        </w:rPr>
        <w:t>.</w:t>
      </w:r>
    </w:p>
    <w:p w:rsidR="00462307" w:rsidRPr="007D4EC1" w:rsidRDefault="00462307" w:rsidP="00182E5F">
      <w:pPr>
        <w:autoSpaceDE w:val="0"/>
        <w:autoSpaceDN w:val="0"/>
        <w:adjustRightInd w:val="0"/>
        <w:rPr>
          <w:sz w:val="20"/>
          <w:szCs w:val="20"/>
        </w:rPr>
      </w:pPr>
    </w:p>
    <w:p w:rsidR="00AE4B2E" w:rsidRDefault="007D4EC1" w:rsidP="00182E5F">
      <w:pPr>
        <w:autoSpaceDE w:val="0"/>
        <w:autoSpaceDN w:val="0"/>
        <w:adjustRightInd w:val="0"/>
        <w:rPr>
          <w:sz w:val="20"/>
          <w:szCs w:val="20"/>
        </w:rPr>
      </w:pPr>
      <w:r w:rsidRPr="007D4EC1">
        <w:rPr>
          <w:sz w:val="20"/>
          <w:szCs w:val="20"/>
        </w:rPr>
        <w:t>In summary, the research to date suggests that i</w:t>
      </w:r>
      <w:r w:rsidR="00AE4B2E" w:rsidRPr="007D4EC1">
        <w:rPr>
          <w:sz w:val="20"/>
          <w:szCs w:val="20"/>
        </w:rPr>
        <w:t>t is possible to increase muscle strength in cancer survivors through a resistance training program.</w:t>
      </w:r>
      <w:r w:rsidRPr="007D4EC1">
        <w:rPr>
          <w:sz w:val="20"/>
          <w:szCs w:val="20"/>
        </w:rPr>
        <w:t xml:space="preserve">  Marginal improvements in QoL are also apparent immediately following a resistance training program.  However, further research is required to determine the optimal parameters for resistance training as well as the long term effects of such programs.</w:t>
      </w:r>
    </w:p>
    <w:p w:rsidR="00E66EB9" w:rsidRDefault="00E66EB9" w:rsidP="00182E5F">
      <w:pPr>
        <w:autoSpaceDE w:val="0"/>
        <w:autoSpaceDN w:val="0"/>
        <w:adjustRightInd w:val="0"/>
        <w:rPr>
          <w:sz w:val="20"/>
          <w:szCs w:val="20"/>
        </w:rPr>
      </w:pPr>
    </w:p>
    <w:p w:rsidR="00E66EB9" w:rsidRPr="00E66EB9" w:rsidRDefault="00E66EB9" w:rsidP="00182E5F">
      <w:pPr>
        <w:autoSpaceDE w:val="0"/>
        <w:autoSpaceDN w:val="0"/>
        <w:adjustRightInd w:val="0"/>
        <w:rPr>
          <w:b/>
          <w:sz w:val="20"/>
          <w:szCs w:val="20"/>
        </w:rPr>
      </w:pPr>
      <w:r w:rsidRPr="00E66EB9">
        <w:rPr>
          <w:b/>
          <w:sz w:val="20"/>
          <w:szCs w:val="20"/>
        </w:rPr>
        <w:t>Acknowledgements</w:t>
      </w:r>
    </w:p>
    <w:p w:rsidR="00E66EB9" w:rsidRPr="007D4EC1" w:rsidRDefault="00E66EB9" w:rsidP="00182E5F">
      <w:pPr>
        <w:autoSpaceDE w:val="0"/>
        <w:autoSpaceDN w:val="0"/>
        <w:adjustRightInd w:val="0"/>
        <w:rPr>
          <w:sz w:val="20"/>
          <w:szCs w:val="20"/>
        </w:rPr>
      </w:pPr>
      <w:r>
        <w:rPr>
          <w:sz w:val="20"/>
          <w:szCs w:val="20"/>
        </w:rPr>
        <w:t>We would like to thank the following individuals for their contributions to this review: Jennifer Campbell, Patrick Cookson and Lauren Wee.</w:t>
      </w:r>
    </w:p>
    <w:p w:rsidR="00AE4B2E" w:rsidRPr="007D4EC1" w:rsidRDefault="00AE4B2E" w:rsidP="00182E5F">
      <w:pPr>
        <w:autoSpaceDE w:val="0"/>
        <w:autoSpaceDN w:val="0"/>
        <w:adjustRightInd w:val="0"/>
        <w:rPr>
          <w:sz w:val="20"/>
          <w:szCs w:val="20"/>
        </w:rPr>
      </w:pPr>
    </w:p>
    <w:p w:rsidR="00DD12A0" w:rsidRPr="00E15E69" w:rsidRDefault="004306ED" w:rsidP="00182E5F">
      <w:pPr>
        <w:rPr>
          <w:b/>
          <w:sz w:val="20"/>
          <w:szCs w:val="20"/>
        </w:rPr>
      </w:pPr>
      <w:r w:rsidRPr="00E15E69">
        <w:rPr>
          <w:b/>
          <w:sz w:val="20"/>
          <w:szCs w:val="20"/>
        </w:rPr>
        <w:t>References</w:t>
      </w:r>
    </w:p>
    <w:p w:rsidR="004C3646" w:rsidRPr="00A95A68" w:rsidRDefault="004C3646" w:rsidP="00182E5F">
      <w:pPr>
        <w:rPr>
          <w:sz w:val="20"/>
          <w:szCs w:val="20"/>
        </w:rPr>
      </w:pPr>
    </w:p>
    <w:p w:rsidR="00115248" w:rsidRPr="00A95A68" w:rsidRDefault="00245BBA" w:rsidP="00A95A68">
      <w:pPr>
        <w:numPr>
          <w:ilvl w:val="0"/>
          <w:numId w:val="5"/>
        </w:numPr>
        <w:ind w:left="360"/>
        <w:rPr>
          <w:color w:val="000000"/>
          <w:sz w:val="20"/>
          <w:szCs w:val="20"/>
        </w:rPr>
      </w:pPr>
      <w:r w:rsidRPr="00A95A68">
        <w:rPr>
          <w:color w:val="000000"/>
          <w:sz w:val="20"/>
          <w:szCs w:val="20"/>
        </w:rPr>
        <w:t>Al-Majid S, McCarthy DO (2001) Cancer-induced fatigue and skeletal muscle wasting: the role of exercise.  Biol Res Nurs 2:186-197.</w:t>
      </w:r>
    </w:p>
    <w:p w:rsidR="00B12C88" w:rsidRPr="00A95A68" w:rsidRDefault="00B12C88" w:rsidP="00A95A68">
      <w:pPr>
        <w:rPr>
          <w:sz w:val="20"/>
          <w:szCs w:val="20"/>
        </w:rPr>
      </w:pPr>
    </w:p>
    <w:p w:rsidR="00B12C88" w:rsidRPr="00A95A68" w:rsidRDefault="00B12C88" w:rsidP="00A95A68">
      <w:pPr>
        <w:numPr>
          <w:ilvl w:val="0"/>
          <w:numId w:val="5"/>
        </w:numPr>
        <w:ind w:left="360"/>
        <w:rPr>
          <w:sz w:val="20"/>
          <w:szCs w:val="20"/>
        </w:rPr>
      </w:pPr>
      <w:r w:rsidRPr="00A95A68">
        <w:rPr>
          <w:sz w:val="20"/>
          <w:szCs w:val="20"/>
        </w:rPr>
        <w:t>Battaglini C, Bottaro M, Dennehy C, Barfoot D, Shields E, Kirk D, Hackney AC (2006) The effects of resistance training on muscular strength and fatigue levels in breast cancer patients. Rev Bras Med Esport 12:139-144.</w:t>
      </w:r>
    </w:p>
    <w:p w:rsidR="00B12C88" w:rsidRPr="00A95A68" w:rsidRDefault="00B12C88"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Brown JK, Byers T, Doyle C, Courneya KS, Denmark-Wahnefried  W, Kushi LH, McTiernan A Rock CL, Aziz N, Cloch AB, Eldridge B, Hamilton K, Katzin C, Koonce A, Main J, Mobley C, Morra ME, Pierce MS, Sawyer KA (2003) Nutrition and physical activity during and after cancer treatments: an American Cancer Society guide for informed choice.  CA: Cancer J Clin 53:268-291.</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smartTag w:uri="urn:schemas-microsoft-com:office:smarttags" w:element="City">
        <w:r w:rsidRPr="00A95A68">
          <w:rPr>
            <w:sz w:val="20"/>
            <w:szCs w:val="20"/>
          </w:rPr>
          <w:t>Courneya</w:t>
        </w:r>
      </w:smartTag>
      <w:r w:rsidRPr="00A95A68">
        <w:rPr>
          <w:sz w:val="20"/>
          <w:szCs w:val="20"/>
        </w:rPr>
        <w:t xml:space="preserve"> </w:t>
      </w:r>
      <w:smartTag w:uri="urn:schemas-microsoft-com:office:smarttags" w:element="State">
        <w:r w:rsidRPr="00A95A68">
          <w:rPr>
            <w:sz w:val="20"/>
            <w:szCs w:val="20"/>
          </w:rPr>
          <w:t>KS</w:t>
        </w:r>
      </w:smartTag>
      <w:r w:rsidRPr="00A95A68">
        <w:rPr>
          <w:sz w:val="20"/>
          <w:szCs w:val="20"/>
        </w:rPr>
        <w:t xml:space="preserve">, Segal RJ, Mackey JR, Gelmon K, </w:t>
      </w:r>
      <w:smartTag w:uri="urn:schemas-microsoft-com:office:smarttags" w:element="Street">
        <w:smartTag w:uri="urn:schemas-microsoft-com:office:smarttags" w:element="address">
          <w:r w:rsidRPr="00A95A68">
            <w:rPr>
              <w:sz w:val="20"/>
              <w:szCs w:val="20"/>
            </w:rPr>
            <w:t>Reid RD</w:t>
          </w:r>
        </w:smartTag>
      </w:smartTag>
      <w:r w:rsidRPr="00A95A68">
        <w:rPr>
          <w:sz w:val="20"/>
          <w:szCs w:val="20"/>
        </w:rPr>
        <w:t xml:space="preserve">, Friedenreich CM, </w:t>
      </w:r>
      <w:smartTag w:uri="urn:schemas-microsoft-com:office:smarttags" w:element="City">
        <w:r w:rsidRPr="00A95A68">
          <w:rPr>
            <w:sz w:val="20"/>
            <w:szCs w:val="20"/>
          </w:rPr>
          <w:t>Ladha</w:t>
        </w:r>
      </w:smartTag>
      <w:r w:rsidRPr="00A95A68">
        <w:rPr>
          <w:sz w:val="20"/>
          <w:szCs w:val="20"/>
        </w:rPr>
        <w:t xml:space="preserve"> </w:t>
      </w:r>
      <w:smartTag w:uri="urn:schemas-microsoft-com:office:smarttags" w:element="State">
        <w:r w:rsidRPr="00A95A68">
          <w:rPr>
            <w:sz w:val="20"/>
            <w:szCs w:val="20"/>
          </w:rPr>
          <w:t>AB</w:t>
        </w:r>
      </w:smartTag>
      <w:r w:rsidRPr="00A95A68">
        <w:rPr>
          <w:sz w:val="20"/>
          <w:szCs w:val="20"/>
        </w:rPr>
        <w:t xml:space="preserve">, Proulx C, Vallance JKH, Lane K, Yasui Y, </w:t>
      </w:r>
      <w:smartTag w:uri="urn:schemas-microsoft-com:office:smarttags" w:element="place">
        <w:smartTag w:uri="urn:schemas-microsoft-com:office:smarttags" w:element="City">
          <w:r w:rsidRPr="00A95A68">
            <w:rPr>
              <w:sz w:val="20"/>
              <w:szCs w:val="20"/>
            </w:rPr>
            <w:t>McKenzie</w:t>
          </w:r>
        </w:smartTag>
        <w:r w:rsidRPr="00A95A68">
          <w:rPr>
            <w:sz w:val="20"/>
            <w:szCs w:val="20"/>
          </w:rPr>
          <w:t xml:space="preserve"> </w:t>
        </w:r>
        <w:smartTag w:uri="urn:schemas-microsoft-com:office:smarttags" w:element="State">
          <w:r w:rsidRPr="00A95A68">
            <w:rPr>
              <w:sz w:val="20"/>
              <w:szCs w:val="20"/>
            </w:rPr>
            <w:t>DC</w:t>
          </w:r>
        </w:smartTag>
      </w:smartTag>
      <w:r w:rsidRPr="00A95A68">
        <w:rPr>
          <w:sz w:val="20"/>
          <w:szCs w:val="20"/>
        </w:rPr>
        <w:t xml:space="preserve"> (2007) Effects of aerobic and resistance exercise in breast cancer patients receiving adjuvant chemotherapy: a multicenter randomized controlled trial. J Clin Oncol 25:4396-4404.</w:t>
      </w:r>
    </w:p>
    <w:p w:rsidR="00BD016D" w:rsidRPr="00A95A68" w:rsidRDefault="00BD016D" w:rsidP="00A95A68">
      <w:pPr>
        <w:rPr>
          <w:sz w:val="20"/>
          <w:szCs w:val="20"/>
        </w:rPr>
      </w:pPr>
    </w:p>
    <w:p w:rsidR="00B12C88" w:rsidRPr="006F65D6" w:rsidRDefault="00B12C88" w:rsidP="00A95A68">
      <w:pPr>
        <w:numPr>
          <w:ilvl w:val="0"/>
          <w:numId w:val="5"/>
        </w:numPr>
        <w:ind w:left="360"/>
        <w:rPr>
          <w:sz w:val="20"/>
          <w:szCs w:val="20"/>
        </w:rPr>
      </w:pPr>
      <w:r w:rsidRPr="00A95A68">
        <w:rPr>
          <w:sz w:val="20"/>
          <w:szCs w:val="20"/>
        </w:rPr>
        <w:t xml:space="preserve">Cramp F, Daniel J (2008) Exercise for the management of cancer-related fatigue in adults.  Cochrane Database </w:t>
      </w:r>
      <w:r w:rsidRPr="006F65D6">
        <w:rPr>
          <w:sz w:val="20"/>
          <w:szCs w:val="20"/>
        </w:rPr>
        <w:t>Syst Rev 16;(2):CD006145.</w:t>
      </w:r>
    </w:p>
    <w:p w:rsidR="008363B3" w:rsidRPr="006F65D6" w:rsidRDefault="008363B3" w:rsidP="008363B3">
      <w:pPr>
        <w:pStyle w:val="ListParagraph"/>
        <w:rPr>
          <w:sz w:val="20"/>
          <w:szCs w:val="20"/>
        </w:rPr>
      </w:pPr>
    </w:p>
    <w:p w:rsidR="008363B3" w:rsidRPr="006F65D6" w:rsidRDefault="008363B3" w:rsidP="00A95A68">
      <w:pPr>
        <w:numPr>
          <w:ilvl w:val="0"/>
          <w:numId w:val="5"/>
        </w:numPr>
        <w:ind w:left="360"/>
        <w:rPr>
          <w:sz w:val="20"/>
          <w:szCs w:val="20"/>
        </w:rPr>
      </w:pPr>
      <w:r w:rsidRPr="006F65D6">
        <w:rPr>
          <w:sz w:val="20"/>
          <w:szCs w:val="20"/>
        </w:rPr>
        <w:t>Daley</w:t>
      </w:r>
      <w:r w:rsidR="007A7DC8" w:rsidRPr="006F65D6">
        <w:rPr>
          <w:sz w:val="20"/>
          <w:szCs w:val="20"/>
        </w:rPr>
        <w:t xml:space="preserve"> AJ, Crank H, Saxton JM, Mutrie N, Coleman R, Roalfe A (2007) Randomized trial of exercise therapy in women treated for breast cancer. J Cli Oncol 25: 1713-1721.</w:t>
      </w:r>
    </w:p>
    <w:p w:rsidR="00B12C88" w:rsidRPr="006F65D6" w:rsidRDefault="00B12C88" w:rsidP="00A95A68">
      <w:pPr>
        <w:rPr>
          <w:sz w:val="20"/>
          <w:szCs w:val="20"/>
        </w:rPr>
      </w:pPr>
    </w:p>
    <w:p w:rsidR="00115248" w:rsidRPr="00A95A68" w:rsidRDefault="00115248" w:rsidP="00A95A68">
      <w:pPr>
        <w:numPr>
          <w:ilvl w:val="0"/>
          <w:numId w:val="5"/>
        </w:numPr>
        <w:ind w:left="360"/>
        <w:rPr>
          <w:color w:val="000000"/>
          <w:sz w:val="20"/>
          <w:szCs w:val="20"/>
        </w:rPr>
      </w:pPr>
      <w:r w:rsidRPr="006F65D6">
        <w:rPr>
          <w:sz w:val="20"/>
          <w:szCs w:val="20"/>
        </w:rPr>
        <w:lastRenderedPageBreak/>
        <w:t>Dimeo FC, Fetscher S, Lange W, Mertelsmann R, Keul J (1997) Effects of aerobic exercise on the physical</w:t>
      </w:r>
      <w:r w:rsidRPr="00A95A68">
        <w:rPr>
          <w:color w:val="000000"/>
          <w:sz w:val="20"/>
          <w:szCs w:val="20"/>
        </w:rPr>
        <w:t xml:space="preserve"> performance and incidence of treatment-related complications after high-dose chemotherapy. Blood 90:3390-3394.</w:t>
      </w:r>
    </w:p>
    <w:p w:rsidR="00B12C88" w:rsidRPr="00A95A68" w:rsidRDefault="00B12C88" w:rsidP="00A95A68">
      <w:pPr>
        <w:rPr>
          <w:color w:val="000000"/>
          <w:sz w:val="20"/>
          <w:szCs w:val="20"/>
        </w:rPr>
      </w:pPr>
    </w:p>
    <w:p w:rsidR="00B12C88" w:rsidRPr="00A95A68" w:rsidRDefault="00B12C88" w:rsidP="00A95A68">
      <w:pPr>
        <w:numPr>
          <w:ilvl w:val="0"/>
          <w:numId w:val="5"/>
        </w:numPr>
        <w:ind w:left="360"/>
        <w:rPr>
          <w:sz w:val="20"/>
          <w:szCs w:val="20"/>
        </w:rPr>
      </w:pPr>
      <w:r w:rsidRPr="00A95A68">
        <w:rPr>
          <w:sz w:val="20"/>
          <w:szCs w:val="20"/>
        </w:rPr>
        <w:t>Dimeo F, Rumberger BG, Keul J (1998) Aerobic exercise as therapy for cancer fatigue. Med Sci Sport Exerc 30:475-478.</w:t>
      </w:r>
    </w:p>
    <w:p w:rsidR="00B12C88" w:rsidRPr="00A95A68" w:rsidRDefault="00B12C88" w:rsidP="00A95A68">
      <w:pPr>
        <w:rPr>
          <w:sz w:val="20"/>
          <w:szCs w:val="20"/>
        </w:rPr>
      </w:pPr>
    </w:p>
    <w:p w:rsidR="00B12C88" w:rsidRPr="006F65D6" w:rsidRDefault="00B12C88" w:rsidP="00A95A68">
      <w:pPr>
        <w:numPr>
          <w:ilvl w:val="0"/>
          <w:numId w:val="5"/>
        </w:numPr>
        <w:ind w:left="360"/>
        <w:rPr>
          <w:sz w:val="20"/>
          <w:szCs w:val="20"/>
        </w:rPr>
      </w:pPr>
      <w:r w:rsidRPr="00A95A68">
        <w:rPr>
          <w:sz w:val="20"/>
          <w:szCs w:val="20"/>
        </w:rPr>
        <w:t xml:space="preserve">Dimeo FC, Stieglitz RD, Novelli-Fischer U (1999) Effects of physical activity on the fatigue and psychologic </w:t>
      </w:r>
      <w:r w:rsidRPr="006F65D6">
        <w:rPr>
          <w:sz w:val="20"/>
          <w:szCs w:val="20"/>
        </w:rPr>
        <w:t>status of cancer patients during chemotherapy. Cancer 85:2273-2277.</w:t>
      </w:r>
    </w:p>
    <w:p w:rsidR="00E523BC" w:rsidRPr="006F65D6" w:rsidRDefault="00E523BC" w:rsidP="00A95A68">
      <w:pPr>
        <w:rPr>
          <w:sz w:val="20"/>
          <w:szCs w:val="20"/>
        </w:rPr>
      </w:pPr>
    </w:p>
    <w:p w:rsidR="007C0149" w:rsidRPr="006F65D6" w:rsidRDefault="00E523BC" w:rsidP="007C0149">
      <w:pPr>
        <w:numPr>
          <w:ilvl w:val="0"/>
          <w:numId w:val="5"/>
        </w:numPr>
        <w:ind w:left="360"/>
        <w:rPr>
          <w:sz w:val="20"/>
          <w:szCs w:val="20"/>
        </w:rPr>
      </w:pPr>
      <w:r w:rsidRPr="006F65D6">
        <w:rPr>
          <w:sz w:val="20"/>
          <w:szCs w:val="20"/>
        </w:rPr>
        <w:t xml:space="preserve">Domholdt </w:t>
      </w:r>
      <w:r w:rsidR="00BA3304" w:rsidRPr="006F65D6">
        <w:rPr>
          <w:sz w:val="20"/>
          <w:szCs w:val="20"/>
        </w:rPr>
        <w:t>E (</w:t>
      </w:r>
      <w:r w:rsidRPr="006F65D6">
        <w:rPr>
          <w:sz w:val="20"/>
          <w:szCs w:val="20"/>
        </w:rPr>
        <w:t>2000</w:t>
      </w:r>
      <w:r w:rsidR="00BA3304" w:rsidRPr="006F65D6">
        <w:rPr>
          <w:sz w:val="20"/>
          <w:szCs w:val="20"/>
        </w:rPr>
        <w:t>) Physical therapy research: Principles and applications. 2</w:t>
      </w:r>
      <w:r w:rsidR="00BA3304" w:rsidRPr="006F65D6">
        <w:rPr>
          <w:sz w:val="20"/>
          <w:szCs w:val="20"/>
          <w:vertAlign w:val="superscript"/>
        </w:rPr>
        <w:t>nd</w:t>
      </w:r>
      <w:r w:rsidR="00BA3304" w:rsidRPr="006F65D6">
        <w:rPr>
          <w:sz w:val="20"/>
          <w:szCs w:val="20"/>
        </w:rPr>
        <w:t xml:space="preserve"> edn. WB Saunders, Pennsylvania.</w:t>
      </w:r>
    </w:p>
    <w:p w:rsidR="007C0149" w:rsidRPr="006F65D6" w:rsidRDefault="007C0149" w:rsidP="007C0149">
      <w:pPr>
        <w:pStyle w:val="ListParagraph"/>
        <w:rPr>
          <w:sz w:val="20"/>
          <w:szCs w:val="20"/>
        </w:rPr>
      </w:pPr>
    </w:p>
    <w:p w:rsidR="007C0149" w:rsidRPr="006F65D6" w:rsidRDefault="007C0149" w:rsidP="007C0149">
      <w:pPr>
        <w:numPr>
          <w:ilvl w:val="0"/>
          <w:numId w:val="5"/>
        </w:numPr>
        <w:ind w:left="360"/>
        <w:rPr>
          <w:sz w:val="20"/>
          <w:szCs w:val="20"/>
        </w:rPr>
      </w:pPr>
      <w:r w:rsidRPr="006F65D6">
        <w:rPr>
          <w:sz w:val="20"/>
          <w:szCs w:val="20"/>
        </w:rPr>
        <w:t>Galvao DA, Nosaka K, Taaffe DR, Spry N, Kristjanson LJ, McGuigan MR, Suzuki K, Yamaya K, Newton RU (2006) Resistance training and reduction of treatment side effects in prostate cancer patients. Med Sci Sport Exerc 38:2045-2052.</w:t>
      </w:r>
    </w:p>
    <w:p w:rsidR="000D62C3" w:rsidRPr="006F65D6" w:rsidRDefault="000D62C3" w:rsidP="00A95A68">
      <w:pPr>
        <w:rPr>
          <w:sz w:val="20"/>
          <w:szCs w:val="20"/>
        </w:rPr>
      </w:pPr>
    </w:p>
    <w:p w:rsidR="00B12C88" w:rsidRPr="006F65D6" w:rsidRDefault="00B12C88" w:rsidP="00A95A68">
      <w:pPr>
        <w:numPr>
          <w:ilvl w:val="0"/>
          <w:numId w:val="5"/>
        </w:numPr>
        <w:ind w:left="360"/>
        <w:rPr>
          <w:sz w:val="20"/>
          <w:szCs w:val="20"/>
        </w:rPr>
      </w:pPr>
      <w:r w:rsidRPr="006F65D6">
        <w:rPr>
          <w:sz w:val="20"/>
          <w:szCs w:val="20"/>
        </w:rPr>
        <w:t>Graves S, Whitehurst M, Findley BW (2006) ACSM’s resource manual for guidelines for exercise testing and prescription.  Lippincott, Williams and Wilkins, Philadelphia.</w:t>
      </w:r>
    </w:p>
    <w:p w:rsidR="00BD016D" w:rsidRPr="006F65D6" w:rsidRDefault="00BD016D" w:rsidP="00A95A68">
      <w:pPr>
        <w:rPr>
          <w:sz w:val="20"/>
          <w:szCs w:val="20"/>
        </w:rPr>
      </w:pPr>
    </w:p>
    <w:p w:rsidR="00BD016D" w:rsidRPr="006F65D6" w:rsidRDefault="00BD016D" w:rsidP="00A95A68">
      <w:pPr>
        <w:numPr>
          <w:ilvl w:val="0"/>
          <w:numId w:val="5"/>
        </w:numPr>
        <w:ind w:left="360"/>
        <w:rPr>
          <w:sz w:val="20"/>
          <w:szCs w:val="20"/>
        </w:rPr>
      </w:pPr>
      <w:r w:rsidRPr="006F65D6">
        <w:rPr>
          <w:sz w:val="20"/>
          <w:szCs w:val="20"/>
        </w:rPr>
        <w:t>Guyatt GH, Sackett DL, Cook DJ (1993) Users’ guide to the medical literature. II. How to use an article about therapy or prevention. J Am Med Assoc 270:2598-2601.</w:t>
      </w:r>
    </w:p>
    <w:p w:rsidR="00343529" w:rsidRPr="006F65D6" w:rsidRDefault="00343529" w:rsidP="00343529">
      <w:pPr>
        <w:pStyle w:val="ListParagraph"/>
        <w:rPr>
          <w:sz w:val="20"/>
          <w:szCs w:val="20"/>
        </w:rPr>
      </w:pPr>
    </w:p>
    <w:p w:rsidR="00343529" w:rsidRPr="006F65D6" w:rsidRDefault="00343529" w:rsidP="00A95A68">
      <w:pPr>
        <w:numPr>
          <w:ilvl w:val="0"/>
          <w:numId w:val="5"/>
        </w:numPr>
        <w:ind w:left="360"/>
        <w:rPr>
          <w:sz w:val="20"/>
          <w:szCs w:val="20"/>
        </w:rPr>
      </w:pPr>
      <w:r w:rsidRPr="006F65D6">
        <w:rPr>
          <w:sz w:val="20"/>
          <w:szCs w:val="20"/>
        </w:rPr>
        <w:t>Holick CN, Newcomb PA, Trentham-Dietz A, Titus-Ernstoff L, Bersch AJ, Stampfer MJ, Baron JA, Egan KM, Willett WC (2008) Physical activity and survival after diagnosis of invasive breast cancer</w:t>
      </w:r>
      <w:r w:rsidR="00923582" w:rsidRPr="006F65D6">
        <w:rPr>
          <w:sz w:val="20"/>
          <w:szCs w:val="20"/>
        </w:rPr>
        <w:t>. Cancer Epidemiol Biomark Prev</w:t>
      </w:r>
      <w:r w:rsidRPr="006F65D6">
        <w:rPr>
          <w:sz w:val="20"/>
          <w:szCs w:val="20"/>
        </w:rPr>
        <w:t xml:space="preserve"> 17: </w:t>
      </w:r>
      <w:r w:rsidR="00923582" w:rsidRPr="006F65D6">
        <w:rPr>
          <w:sz w:val="20"/>
          <w:szCs w:val="20"/>
        </w:rPr>
        <w:t>379-386.</w:t>
      </w:r>
    </w:p>
    <w:p w:rsidR="00923582" w:rsidRPr="006F65D6" w:rsidRDefault="00923582" w:rsidP="00923582">
      <w:pPr>
        <w:pStyle w:val="ListParagraph"/>
        <w:rPr>
          <w:sz w:val="20"/>
          <w:szCs w:val="20"/>
        </w:rPr>
      </w:pPr>
    </w:p>
    <w:p w:rsidR="00923582" w:rsidRPr="006F65D6" w:rsidRDefault="00923582" w:rsidP="00A95A68">
      <w:pPr>
        <w:numPr>
          <w:ilvl w:val="0"/>
          <w:numId w:val="5"/>
        </w:numPr>
        <w:ind w:left="360"/>
        <w:rPr>
          <w:sz w:val="20"/>
          <w:szCs w:val="20"/>
        </w:rPr>
      </w:pPr>
      <w:r w:rsidRPr="006F65D6">
        <w:rPr>
          <w:sz w:val="20"/>
          <w:szCs w:val="20"/>
        </w:rPr>
        <w:t>Holmes MD, Chen WY, Feskanich D, Kroenke CH, Colditz GA (2005) Physical activity and survival after breast cancer diagnosis. JAMA 293: 2479-2486.</w:t>
      </w:r>
    </w:p>
    <w:p w:rsidR="00B12C88" w:rsidRPr="006F65D6" w:rsidRDefault="00B12C88" w:rsidP="00A95A68">
      <w:pPr>
        <w:rPr>
          <w:sz w:val="20"/>
          <w:szCs w:val="20"/>
        </w:rPr>
      </w:pPr>
    </w:p>
    <w:p w:rsidR="00BD016D" w:rsidRPr="006F65D6" w:rsidRDefault="00BD016D" w:rsidP="00A95A68">
      <w:pPr>
        <w:numPr>
          <w:ilvl w:val="0"/>
          <w:numId w:val="5"/>
        </w:numPr>
        <w:ind w:left="360"/>
        <w:rPr>
          <w:sz w:val="20"/>
          <w:szCs w:val="20"/>
        </w:rPr>
      </w:pPr>
      <w:r w:rsidRPr="006F65D6">
        <w:rPr>
          <w:sz w:val="20"/>
          <w:szCs w:val="20"/>
        </w:rPr>
        <w:t>Knols R, Aaronson NK, Uebelhart D, Fransen J, Aufdemkampe G (2005) Physical exercise in cancer patients during and after medical treatment: a systematic review of randomized and controlled trials. J Clin Oncol 23: 3830-3841.</w:t>
      </w:r>
    </w:p>
    <w:p w:rsidR="00830748" w:rsidRPr="006F65D6" w:rsidRDefault="00830748" w:rsidP="00A95A68">
      <w:pPr>
        <w:rPr>
          <w:sz w:val="20"/>
          <w:szCs w:val="20"/>
        </w:rPr>
      </w:pPr>
    </w:p>
    <w:p w:rsidR="00830748" w:rsidRPr="00A95A68" w:rsidRDefault="00830748" w:rsidP="00A95A68">
      <w:pPr>
        <w:numPr>
          <w:ilvl w:val="0"/>
          <w:numId w:val="5"/>
        </w:numPr>
        <w:ind w:left="360"/>
        <w:rPr>
          <w:sz w:val="20"/>
          <w:szCs w:val="20"/>
        </w:rPr>
      </w:pPr>
      <w:r w:rsidRPr="00A95A68">
        <w:rPr>
          <w:sz w:val="20"/>
          <w:szCs w:val="20"/>
        </w:rPr>
        <w:t>Marín Caro MM Laviano A Pichard C (2007) Impact of nutrition on quality of life during cancer.  Curr Opin Clin Nutr Metab Care 10: 480-487.</w:t>
      </w:r>
    </w:p>
    <w:p w:rsidR="00BD016D" w:rsidRPr="00A95A68" w:rsidRDefault="00BD016D" w:rsidP="00A95A68">
      <w:pPr>
        <w:rPr>
          <w:color w:val="000000"/>
          <w:sz w:val="20"/>
          <w:szCs w:val="20"/>
        </w:rPr>
      </w:pPr>
    </w:p>
    <w:p w:rsidR="00F6532B" w:rsidRPr="00A95A68" w:rsidRDefault="00115248" w:rsidP="00A95A68">
      <w:pPr>
        <w:numPr>
          <w:ilvl w:val="0"/>
          <w:numId w:val="5"/>
        </w:numPr>
        <w:ind w:left="360"/>
        <w:rPr>
          <w:rStyle w:val="src1"/>
          <w:sz w:val="20"/>
          <w:szCs w:val="20"/>
        </w:rPr>
      </w:pPr>
      <w:r w:rsidRPr="00A95A68">
        <w:rPr>
          <w:color w:val="000000"/>
          <w:sz w:val="20"/>
          <w:szCs w:val="20"/>
        </w:rPr>
        <w:t>Markes</w:t>
      </w:r>
      <w:r w:rsidR="00F6532B" w:rsidRPr="00A95A68">
        <w:rPr>
          <w:color w:val="000000"/>
          <w:sz w:val="20"/>
          <w:szCs w:val="20"/>
        </w:rPr>
        <w:t xml:space="preserve"> M, Brockow T, Resch KL (2006) Exercise for women receiving adjuvant therapy for breast cancer.  </w:t>
      </w:r>
      <w:r w:rsidR="00F6532B" w:rsidRPr="00A95A68">
        <w:rPr>
          <w:sz w:val="20"/>
          <w:szCs w:val="20"/>
        </w:rPr>
        <w:t xml:space="preserve">Cochrane Database Syst Rev </w:t>
      </w:r>
      <w:r w:rsidR="00F6532B" w:rsidRPr="00A95A68">
        <w:rPr>
          <w:rStyle w:val="src1"/>
          <w:sz w:val="20"/>
          <w:szCs w:val="20"/>
        </w:rPr>
        <w:t>18;(4):CD005001.</w:t>
      </w:r>
    </w:p>
    <w:p w:rsidR="00BD016D" w:rsidRPr="00A95A68" w:rsidRDefault="00BD016D" w:rsidP="00A95A68">
      <w:pPr>
        <w:rPr>
          <w:rStyle w:val="src1"/>
          <w:sz w:val="20"/>
          <w:szCs w:val="20"/>
        </w:rPr>
      </w:pPr>
    </w:p>
    <w:p w:rsidR="00BD016D" w:rsidRPr="006B5382" w:rsidRDefault="00BD016D" w:rsidP="006B5382">
      <w:pPr>
        <w:numPr>
          <w:ilvl w:val="0"/>
          <w:numId w:val="5"/>
        </w:numPr>
        <w:ind w:left="360"/>
        <w:rPr>
          <w:rStyle w:val="src1"/>
          <w:sz w:val="20"/>
          <w:szCs w:val="20"/>
        </w:rPr>
      </w:pPr>
      <w:r w:rsidRPr="00A95A68">
        <w:rPr>
          <w:sz w:val="20"/>
          <w:szCs w:val="20"/>
        </w:rPr>
        <w:t>McNeely</w:t>
      </w:r>
      <w:r w:rsidRPr="006B5382">
        <w:rPr>
          <w:sz w:val="20"/>
          <w:szCs w:val="20"/>
        </w:rPr>
        <w:t xml:space="preserve"> ML, Parliament M, Courneya KS, Seikaly H, Jha N, Scrimger R, Hanson J (2004) A pilot study of a randomized controlled trial to evaluate the effects of progressive resistance exercise training on shoulder dysfunction caused by spinal accessory neurapraxia/neurectomy in head and neck cancer survivors.  Head Neck 26:518-530.</w:t>
      </w:r>
    </w:p>
    <w:p w:rsidR="00F6532B" w:rsidRPr="00A95A68" w:rsidRDefault="00F6532B" w:rsidP="00A95A68">
      <w:pPr>
        <w:rPr>
          <w:rStyle w:val="src1"/>
          <w:sz w:val="20"/>
          <w:szCs w:val="20"/>
        </w:rPr>
      </w:pPr>
    </w:p>
    <w:p w:rsidR="00F6532B" w:rsidRPr="00A95A68" w:rsidRDefault="00F6532B" w:rsidP="00A95A68">
      <w:pPr>
        <w:numPr>
          <w:ilvl w:val="0"/>
          <w:numId w:val="5"/>
        </w:numPr>
        <w:ind w:left="360"/>
        <w:rPr>
          <w:rStyle w:val="src1"/>
          <w:sz w:val="20"/>
          <w:szCs w:val="20"/>
        </w:rPr>
      </w:pPr>
      <w:r w:rsidRPr="00A95A68">
        <w:rPr>
          <w:rStyle w:val="src1"/>
          <w:sz w:val="20"/>
          <w:szCs w:val="20"/>
        </w:rPr>
        <w:t>McNeely ML, Campbell KL, Rowe BH, Klassen TP, Mackey JR, Courneya KS (2006) Effects of exercise on breast cancer patients and survivors: a systematic review and meta-analysis. Can Med Assoc J 175:34-39.</w:t>
      </w:r>
    </w:p>
    <w:p w:rsidR="00BD016D" w:rsidRPr="00A95A68" w:rsidRDefault="00BD016D" w:rsidP="00A95A68">
      <w:pPr>
        <w:rPr>
          <w:rStyle w:val="src1"/>
          <w:sz w:val="20"/>
          <w:szCs w:val="20"/>
        </w:rPr>
      </w:pPr>
    </w:p>
    <w:p w:rsidR="00BD016D" w:rsidRPr="00A95A68" w:rsidRDefault="00BD016D" w:rsidP="00A95A68">
      <w:pPr>
        <w:numPr>
          <w:ilvl w:val="0"/>
          <w:numId w:val="5"/>
        </w:numPr>
        <w:ind w:left="360"/>
        <w:rPr>
          <w:sz w:val="20"/>
          <w:szCs w:val="20"/>
        </w:rPr>
      </w:pPr>
      <w:r w:rsidRPr="00A95A68">
        <w:rPr>
          <w:sz w:val="20"/>
          <w:szCs w:val="20"/>
        </w:rPr>
        <w:t xml:space="preserve">McNeely ML, </w:t>
      </w:r>
      <w:smartTag w:uri="urn:schemas-microsoft-com:office:smarttags" w:element="City">
        <w:r w:rsidRPr="00A95A68">
          <w:rPr>
            <w:sz w:val="20"/>
            <w:szCs w:val="20"/>
          </w:rPr>
          <w:t>Parliament</w:t>
        </w:r>
      </w:smartTag>
      <w:r w:rsidRPr="00A95A68">
        <w:rPr>
          <w:sz w:val="20"/>
          <w:szCs w:val="20"/>
        </w:rPr>
        <w:t xml:space="preserve"> </w:t>
      </w:r>
      <w:smartTag w:uri="urn:schemas-microsoft-com:office:smarttags" w:element="State">
        <w:r w:rsidRPr="00A95A68">
          <w:rPr>
            <w:sz w:val="20"/>
            <w:szCs w:val="20"/>
          </w:rPr>
          <w:t>MB</w:t>
        </w:r>
      </w:smartTag>
      <w:r w:rsidRPr="00A95A68">
        <w:rPr>
          <w:sz w:val="20"/>
          <w:szCs w:val="20"/>
        </w:rPr>
        <w:t xml:space="preserve">, Seikaly H, Jha N, Magee DJ, Haykowsky MJ, </w:t>
      </w:r>
      <w:smartTag w:uri="urn:schemas-microsoft-com:office:smarttags" w:element="place">
        <w:smartTag w:uri="urn:schemas-microsoft-com:office:smarttags" w:element="City">
          <w:r w:rsidRPr="00A95A68">
            <w:rPr>
              <w:sz w:val="20"/>
              <w:szCs w:val="20"/>
            </w:rPr>
            <w:t>Courneya</w:t>
          </w:r>
        </w:smartTag>
        <w:r w:rsidRPr="00A95A68">
          <w:rPr>
            <w:sz w:val="20"/>
            <w:szCs w:val="20"/>
          </w:rPr>
          <w:t xml:space="preserve"> </w:t>
        </w:r>
        <w:smartTag w:uri="urn:schemas-microsoft-com:office:smarttags" w:element="State">
          <w:r w:rsidRPr="00A95A68">
            <w:rPr>
              <w:sz w:val="20"/>
              <w:szCs w:val="20"/>
            </w:rPr>
            <w:t>KS</w:t>
          </w:r>
        </w:smartTag>
      </w:smartTag>
      <w:r w:rsidRPr="00A95A68">
        <w:rPr>
          <w:sz w:val="20"/>
          <w:szCs w:val="20"/>
        </w:rPr>
        <w:t xml:space="preserve"> (2008) Effect of exercise on upper extremity pain and dysfunction in head and neck cancer survivors: a randomized controlled trial. Cancer 113:214-222.</w:t>
      </w:r>
    </w:p>
    <w:p w:rsidR="00BD016D" w:rsidRPr="00A95A68" w:rsidRDefault="00BD016D" w:rsidP="00A95A68">
      <w:pPr>
        <w:rPr>
          <w:rStyle w:val="src1"/>
          <w:sz w:val="20"/>
          <w:szCs w:val="20"/>
        </w:rPr>
      </w:pPr>
    </w:p>
    <w:p w:rsidR="00343529" w:rsidRPr="006F65D6" w:rsidRDefault="00BD016D" w:rsidP="00343529">
      <w:pPr>
        <w:numPr>
          <w:ilvl w:val="0"/>
          <w:numId w:val="5"/>
        </w:numPr>
        <w:ind w:left="360"/>
        <w:rPr>
          <w:rStyle w:val="src1"/>
          <w:sz w:val="20"/>
          <w:szCs w:val="20"/>
        </w:rPr>
      </w:pPr>
      <w:r w:rsidRPr="00A95A68">
        <w:rPr>
          <w:sz w:val="20"/>
          <w:szCs w:val="20"/>
        </w:rPr>
        <w:t xml:space="preserve">Mock V, Hassey DK, Meares CJ, Grimm PM, Dienemann JA. Haisfield-Wolfe ME, Quitasol W, Mitchell S, </w:t>
      </w:r>
      <w:r w:rsidRPr="006F65D6">
        <w:rPr>
          <w:sz w:val="20"/>
          <w:szCs w:val="20"/>
        </w:rPr>
        <w:t>Chakravarthy A, Gage W (1997) Effects of exercise on fatigue, physical functioning, and emotional distress during radiation therapy for breast cancer.  Oncol Nurs Forum 24:991-1000.</w:t>
      </w:r>
    </w:p>
    <w:p w:rsidR="00343529" w:rsidRPr="006F65D6" w:rsidRDefault="00343529" w:rsidP="00343529">
      <w:pPr>
        <w:pStyle w:val="ListParagraph"/>
        <w:rPr>
          <w:sz w:val="20"/>
          <w:szCs w:val="20"/>
          <w:lang w:val="en-GB" w:eastAsia="en-GB"/>
        </w:rPr>
      </w:pPr>
    </w:p>
    <w:p w:rsidR="00716F57" w:rsidRPr="006F65D6" w:rsidRDefault="00716F57" w:rsidP="00343529">
      <w:pPr>
        <w:numPr>
          <w:ilvl w:val="0"/>
          <w:numId w:val="5"/>
        </w:numPr>
        <w:ind w:left="360"/>
        <w:rPr>
          <w:sz w:val="20"/>
          <w:szCs w:val="20"/>
        </w:rPr>
      </w:pPr>
      <w:r w:rsidRPr="006F65D6">
        <w:rPr>
          <w:sz w:val="20"/>
          <w:szCs w:val="20"/>
          <w:lang w:val="en-GB" w:eastAsia="en-GB"/>
        </w:rPr>
        <w:lastRenderedPageBreak/>
        <w:t>National Comprehensive Cancer Network. Clinical Practice Guidelines in Oncology. Cancer-related fatigue version 1.2010.</w:t>
      </w:r>
      <w:r w:rsidR="00343529" w:rsidRPr="006F65D6">
        <w:rPr>
          <w:sz w:val="20"/>
          <w:szCs w:val="20"/>
        </w:rPr>
        <w:t xml:space="preserve"> Available via: </w:t>
      </w:r>
      <w:r w:rsidR="00343529" w:rsidRPr="006F65D6">
        <w:rPr>
          <w:sz w:val="20"/>
          <w:szCs w:val="20"/>
          <w:lang w:val="en-GB" w:eastAsia="en-GB"/>
        </w:rPr>
        <w:t>www.nccn.org A</w:t>
      </w:r>
      <w:r w:rsidRPr="006F65D6">
        <w:rPr>
          <w:sz w:val="20"/>
          <w:szCs w:val="20"/>
          <w:lang w:val="en-GB" w:eastAsia="en-GB"/>
        </w:rPr>
        <w:t xml:space="preserve">ccessed </w:t>
      </w:r>
      <w:r w:rsidR="00343529" w:rsidRPr="006F65D6">
        <w:rPr>
          <w:sz w:val="20"/>
          <w:szCs w:val="20"/>
          <w:lang w:val="en-GB" w:eastAsia="en-GB"/>
        </w:rPr>
        <w:t>1 March 2010</w:t>
      </w:r>
      <w:r w:rsidRPr="006F65D6">
        <w:rPr>
          <w:sz w:val="20"/>
          <w:szCs w:val="20"/>
          <w:lang w:val="en-GB" w:eastAsia="en-GB"/>
        </w:rPr>
        <w:t>.</w:t>
      </w:r>
    </w:p>
    <w:p w:rsidR="00716F57" w:rsidRPr="006F65D6" w:rsidRDefault="00716F57" w:rsidP="00A95A68">
      <w:pPr>
        <w:rPr>
          <w:sz w:val="20"/>
          <w:szCs w:val="20"/>
        </w:rPr>
      </w:pPr>
    </w:p>
    <w:p w:rsidR="00BD016D" w:rsidRPr="006F65D6" w:rsidRDefault="00BD016D" w:rsidP="00A95A68">
      <w:pPr>
        <w:numPr>
          <w:ilvl w:val="0"/>
          <w:numId w:val="5"/>
        </w:numPr>
        <w:ind w:left="360"/>
        <w:rPr>
          <w:sz w:val="20"/>
          <w:szCs w:val="20"/>
        </w:rPr>
      </w:pPr>
      <w:r w:rsidRPr="006F65D6">
        <w:rPr>
          <w:sz w:val="20"/>
          <w:szCs w:val="20"/>
        </w:rPr>
        <w:t>Ohira T, Schmitz KH, Ahmed RL, Yee D (2006) Effects of weight training on quality of life in recent breast cancer survivors. Cancer 106:2076-2083.</w:t>
      </w:r>
    </w:p>
    <w:p w:rsidR="00BD016D" w:rsidRPr="00343529" w:rsidRDefault="00BD016D" w:rsidP="00A95A68">
      <w:pPr>
        <w:rPr>
          <w:sz w:val="20"/>
          <w:szCs w:val="20"/>
        </w:rPr>
      </w:pPr>
    </w:p>
    <w:p w:rsidR="00BD016D" w:rsidRPr="00343529" w:rsidRDefault="00B12C88" w:rsidP="00A95A68">
      <w:pPr>
        <w:numPr>
          <w:ilvl w:val="0"/>
          <w:numId w:val="5"/>
        </w:numPr>
        <w:ind w:left="360"/>
        <w:rPr>
          <w:sz w:val="20"/>
          <w:szCs w:val="20"/>
        </w:rPr>
      </w:pPr>
      <w:r w:rsidRPr="00343529">
        <w:rPr>
          <w:sz w:val="20"/>
          <w:szCs w:val="20"/>
        </w:rPr>
        <w:t>Oldervoll LM, Kaasa S, Hjermstad MJ, Lund JA, Loge JH (2004) Physical exercise results in the improved subjective well-being of a few or is effective rehabilitation for all cancer patients? Eur J Cancer 40: 951-962</w:t>
      </w:r>
      <w:r w:rsidR="00BD016D" w:rsidRPr="00343529">
        <w:rPr>
          <w:sz w:val="20"/>
          <w:szCs w:val="20"/>
        </w:rPr>
        <w:t>.</w:t>
      </w:r>
    </w:p>
    <w:p w:rsidR="00BD016D" w:rsidRPr="00343529"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 xml:space="preserve">Pinto BM, </w:t>
      </w:r>
      <w:smartTag w:uri="urn:schemas-microsoft-com:office:smarttags" w:element="place">
        <w:smartTag w:uri="urn:schemas-microsoft-com:office:smarttags" w:element="City">
          <w:r w:rsidRPr="00A95A68">
            <w:rPr>
              <w:sz w:val="20"/>
              <w:szCs w:val="20"/>
            </w:rPr>
            <w:t>Maruyama</w:t>
          </w:r>
        </w:smartTag>
        <w:r w:rsidRPr="00A95A68">
          <w:rPr>
            <w:sz w:val="20"/>
            <w:szCs w:val="20"/>
          </w:rPr>
          <w:t xml:space="preserve"> </w:t>
        </w:r>
        <w:smartTag w:uri="urn:schemas-microsoft-com:office:smarttags" w:element="State">
          <w:r w:rsidRPr="00A95A68">
            <w:rPr>
              <w:sz w:val="20"/>
              <w:szCs w:val="20"/>
            </w:rPr>
            <w:t>NC</w:t>
          </w:r>
        </w:smartTag>
      </w:smartTag>
      <w:r w:rsidRPr="00A95A68">
        <w:rPr>
          <w:sz w:val="20"/>
          <w:szCs w:val="20"/>
        </w:rPr>
        <w:t xml:space="preserve"> (1999) Exercise in the rehabilitation of breast cancer survivors.  Psycho-oncology 8:191-206.</w:t>
      </w:r>
    </w:p>
    <w:p w:rsidR="00B12C88" w:rsidRPr="00A95A68" w:rsidRDefault="00B12C88" w:rsidP="00A95A68">
      <w:pPr>
        <w:rPr>
          <w:sz w:val="20"/>
          <w:szCs w:val="20"/>
        </w:rPr>
      </w:pPr>
    </w:p>
    <w:p w:rsidR="00B12C88" w:rsidRPr="00A95A68" w:rsidRDefault="00B12C88" w:rsidP="00A95A68">
      <w:pPr>
        <w:numPr>
          <w:ilvl w:val="0"/>
          <w:numId w:val="5"/>
        </w:numPr>
        <w:ind w:left="360"/>
        <w:rPr>
          <w:color w:val="000000"/>
          <w:sz w:val="20"/>
          <w:szCs w:val="20"/>
        </w:rPr>
      </w:pPr>
      <w:r w:rsidRPr="00A95A68">
        <w:rPr>
          <w:sz w:val="20"/>
          <w:szCs w:val="20"/>
        </w:rPr>
        <w:t xml:space="preserve">Powers SK, Howley ET (2006) Exercise Physiology: theory and application to fitness and performance. </w:t>
      </w:r>
      <w:r w:rsidRPr="00A95A68">
        <w:rPr>
          <w:color w:val="000000"/>
          <w:sz w:val="20"/>
          <w:szCs w:val="20"/>
        </w:rPr>
        <w:t xml:space="preserve">McGraw Hill Higher Education, </w:t>
      </w:r>
      <w:smartTag w:uri="urn:schemas-microsoft-com:office:smarttags" w:element="place">
        <w:smartTag w:uri="urn:schemas-microsoft-com:office:smarttags" w:element="City">
          <w:r w:rsidRPr="00A95A68">
            <w:rPr>
              <w:color w:val="000000"/>
              <w:sz w:val="20"/>
              <w:szCs w:val="20"/>
            </w:rPr>
            <w:t>Sydney</w:t>
          </w:r>
        </w:smartTag>
      </w:smartTag>
      <w:r w:rsidRPr="00A95A68">
        <w:rPr>
          <w:color w:val="000000"/>
          <w:sz w:val="20"/>
          <w:szCs w:val="20"/>
        </w:rPr>
        <w:t>.</w:t>
      </w:r>
    </w:p>
    <w:p w:rsidR="00BD016D" w:rsidRPr="00A95A68" w:rsidRDefault="00BD016D" w:rsidP="00A95A68">
      <w:pPr>
        <w:rPr>
          <w:color w:val="000000"/>
          <w:sz w:val="20"/>
          <w:szCs w:val="20"/>
        </w:rPr>
      </w:pPr>
    </w:p>
    <w:p w:rsidR="000E7492" w:rsidRPr="00A95A68" w:rsidRDefault="00BD016D" w:rsidP="00A95A68">
      <w:pPr>
        <w:numPr>
          <w:ilvl w:val="0"/>
          <w:numId w:val="5"/>
        </w:numPr>
        <w:ind w:left="360"/>
        <w:rPr>
          <w:color w:val="000000"/>
          <w:sz w:val="20"/>
          <w:szCs w:val="20"/>
        </w:rPr>
      </w:pPr>
      <w:r w:rsidRPr="00A95A68">
        <w:rPr>
          <w:color w:val="000000"/>
          <w:sz w:val="20"/>
          <w:szCs w:val="20"/>
        </w:rPr>
        <w:t xml:space="preserve">Public Health Resource Unit (2006) Critical appraisal skills programme (CASP) learning and development. Available via: </w:t>
      </w:r>
      <w:hyperlink r:id="rId8" w:history="1">
        <w:r w:rsidR="000E7492" w:rsidRPr="00A95A68">
          <w:rPr>
            <w:rStyle w:val="Hyperlink"/>
            <w:sz w:val="20"/>
            <w:szCs w:val="20"/>
          </w:rPr>
          <w:t>http://www.phru.nhs.uk/Pages/PHD/resources.htm</w:t>
        </w:r>
      </w:hyperlink>
      <w:r w:rsidR="000E7492" w:rsidRPr="00A95A68">
        <w:rPr>
          <w:color w:val="000000"/>
          <w:sz w:val="20"/>
          <w:szCs w:val="20"/>
        </w:rPr>
        <w:t xml:space="preserve"> Accessed 15 March 2009.</w:t>
      </w:r>
    </w:p>
    <w:p w:rsidR="00BD016D" w:rsidRPr="00A95A68" w:rsidRDefault="00BD016D" w:rsidP="00A95A68">
      <w:pPr>
        <w:rPr>
          <w:color w:val="000000"/>
          <w:sz w:val="20"/>
          <w:szCs w:val="20"/>
        </w:rPr>
      </w:pPr>
    </w:p>
    <w:p w:rsidR="00830748" w:rsidRPr="00A95A68" w:rsidRDefault="00830748" w:rsidP="00A95A68">
      <w:pPr>
        <w:numPr>
          <w:ilvl w:val="0"/>
          <w:numId w:val="5"/>
        </w:numPr>
        <w:ind w:left="360"/>
        <w:rPr>
          <w:color w:val="000000"/>
          <w:sz w:val="20"/>
          <w:szCs w:val="20"/>
        </w:rPr>
      </w:pPr>
      <w:r w:rsidRPr="00A95A68">
        <w:rPr>
          <w:color w:val="000000"/>
          <w:sz w:val="20"/>
          <w:szCs w:val="20"/>
        </w:rPr>
        <w:t>Richardson MM, Babiak-Vazquez AE Frenkel MA (2008) Music therapy in a comprehensive cancer center.  J Soc Integr Oncol 6: 76-81.</w:t>
      </w:r>
    </w:p>
    <w:p w:rsidR="00830748" w:rsidRPr="00A95A68" w:rsidRDefault="00830748" w:rsidP="00A95A68">
      <w:pPr>
        <w:rPr>
          <w:color w:val="000000"/>
          <w:sz w:val="20"/>
          <w:szCs w:val="20"/>
        </w:rPr>
      </w:pPr>
    </w:p>
    <w:p w:rsidR="00BD016D" w:rsidRPr="00A95A68" w:rsidRDefault="00BD016D" w:rsidP="00A95A68">
      <w:pPr>
        <w:numPr>
          <w:ilvl w:val="0"/>
          <w:numId w:val="5"/>
        </w:numPr>
        <w:ind w:left="360"/>
        <w:rPr>
          <w:sz w:val="20"/>
          <w:szCs w:val="20"/>
        </w:rPr>
      </w:pPr>
      <w:r w:rsidRPr="00A95A68">
        <w:rPr>
          <w:sz w:val="20"/>
          <w:szCs w:val="20"/>
        </w:rPr>
        <w:t>Salmon PG, Swank AM (2002) Exercise-based disease management guidelines for individuals with cancer: potential applications in a high risk mid-southern state. J Exerc Physiol online 5:1-10.</w:t>
      </w:r>
    </w:p>
    <w:p w:rsidR="000D62C3" w:rsidRPr="00A95A68" w:rsidRDefault="000D62C3" w:rsidP="00A95A68">
      <w:pPr>
        <w:rPr>
          <w:sz w:val="20"/>
          <w:szCs w:val="20"/>
        </w:rPr>
      </w:pPr>
    </w:p>
    <w:p w:rsidR="000D62C3" w:rsidRPr="00A95A68" w:rsidRDefault="00E523BC" w:rsidP="00A95A68">
      <w:pPr>
        <w:numPr>
          <w:ilvl w:val="0"/>
          <w:numId w:val="5"/>
        </w:numPr>
        <w:ind w:left="360"/>
        <w:rPr>
          <w:sz w:val="20"/>
          <w:szCs w:val="20"/>
        </w:rPr>
      </w:pPr>
      <w:r w:rsidRPr="00A95A68">
        <w:rPr>
          <w:sz w:val="20"/>
          <w:szCs w:val="20"/>
        </w:rPr>
        <w:t xml:space="preserve">Shapiro SH, Weijer C, </w:t>
      </w:r>
      <w:r w:rsidR="000D62C3" w:rsidRPr="00A95A68">
        <w:rPr>
          <w:sz w:val="20"/>
          <w:szCs w:val="20"/>
        </w:rPr>
        <w:t xml:space="preserve"> </w:t>
      </w:r>
      <w:r w:rsidRPr="00A95A68">
        <w:rPr>
          <w:sz w:val="20"/>
          <w:szCs w:val="20"/>
        </w:rPr>
        <w:t>Freedman B (</w:t>
      </w:r>
      <w:r w:rsidR="000D62C3" w:rsidRPr="00A95A68">
        <w:rPr>
          <w:sz w:val="20"/>
          <w:szCs w:val="20"/>
        </w:rPr>
        <w:t>2000</w:t>
      </w:r>
      <w:r w:rsidRPr="00A95A68">
        <w:rPr>
          <w:sz w:val="20"/>
          <w:szCs w:val="20"/>
        </w:rPr>
        <w:t>) Reporting the study populations of clinical trials. Clear transmission or static on the line? J Clin Epidemiol</w:t>
      </w:r>
      <w:r w:rsidR="00BA3304" w:rsidRPr="00A95A68">
        <w:rPr>
          <w:sz w:val="20"/>
          <w:szCs w:val="20"/>
        </w:rPr>
        <w:t xml:space="preserve"> 53:973-979.</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Schmitz KH</w:t>
      </w:r>
      <w:r w:rsidR="00E523BC" w:rsidRPr="00A95A68">
        <w:rPr>
          <w:sz w:val="20"/>
          <w:szCs w:val="20"/>
        </w:rPr>
        <w:t>,</w:t>
      </w:r>
      <w:r w:rsidRPr="00A95A68">
        <w:rPr>
          <w:sz w:val="20"/>
          <w:szCs w:val="20"/>
        </w:rPr>
        <w:t xml:space="preserve"> Ahmed RL, Hannan PJ, Yee D (2005) Safety and efficacy of weight training in recent breast cancer survivors to alter body composition, insulin, and insulin-like growth factor axis proteins. Cancer Epidemiol Biomark Prev 14:1672-1680.</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Schmitz KH, Holtzman J, Courneya KS, Masse LC, Duval S, Kane R (2005) Controlled physical activity trials in cancer survivors: a systematic review and meta-analysis.  Cancer Epidemiol Biomark Prev 14:1588-1595.</w:t>
      </w:r>
    </w:p>
    <w:p w:rsidR="00B12C88" w:rsidRPr="00A95A68" w:rsidRDefault="00B12C88" w:rsidP="00A95A68">
      <w:pPr>
        <w:rPr>
          <w:color w:val="000000"/>
          <w:sz w:val="20"/>
          <w:szCs w:val="20"/>
        </w:rPr>
      </w:pPr>
    </w:p>
    <w:p w:rsidR="00B12C88" w:rsidRDefault="00B12C88" w:rsidP="00A95A68">
      <w:pPr>
        <w:numPr>
          <w:ilvl w:val="0"/>
          <w:numId w:val="5"/>
        </w:numPr>
        <w:ind w:left="360"/>
        <w:rPr>
          <w:sz w:val="20"/>
          <w:szCs w:val="20"/>
        </w:rPr>
      </w:pPr>
      <w:r w:rsidRPr="00A95A68">
        <w:rPr>
          <w:sz w:val="20"/>
          <w:szCs w:val="20"/>
        </w:rPr>
        <w:t>Schwartz AL, Mori M, Gao R (2001) Exercise reduces daily fatigue in women with breast cancer receiving chemotherapy.  Med Sci Sport Exerc 33:718-723.</w:t>
      </w:r>
    </w:p>
    <w:p w:rsidR="00343529" w:rsidRDefault="00343529" w:rsidP="00343529">
      <w:pPr>
        <w:pStyle w:val="ListParagraph"/>
        <w:rPr>
          <w:sz w:val="20"/>
          <w:szCs w:val="20"/>
        </w:rPr>
      </w:pPr>
    </w:p>
    <w:p w:rsidR="00343529" w:rsidRPr="006F65D6" w:rsidRDefault="00343529" w:rsidP="00A95A68">
      <w:pPr>
        <w:numPr>
          <w:ilvl w:val="0"/>
          <w:numId w:val="5"/>
        </w:numPr>
        <w:ind w:left="360"/>
        <w:rPr>
          <w:sz w:val="20"/>
          <w:szCs w:val="20"/>
        </w:rPr>
      </w:pPr>
      <w:r w:rsidRPr="006F65D6">
        <w:rPr>
          <w:sz w:val="20"/>
          <w:szCs w:val="20"/>
        </w:rPr>
        <w:t>Schwartz AL (2004) Physical activity after a cancer diagnosis: psychosocial outcomes.  Cancer Invest 22: 82-92.</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 xml:space="preserve">Segal RJ, </w:t>
      </w:r>
      <w:smartTag w:uri="urn:schemas-microsoft-com:office:smarttags" w:element="address">
        <w:smartTag w:uri="urn:schemas-microsoft-com:office:smarttags" w:element="Street">
          <w:r w:rsidRPr="00A95A68">
            <w:rPr>
              <w:sz w:val="20"/>
              <w:szCs w:val="20"/>
            </w:rPr>
            <w:t>Reid RD</w:t>
          </w:r>
        </w:smartTag>
        <w:r w:rsidRPr="00A95A68">
          <w:rPr>
            <w:sz w:val="20"/>
            <w:szCs w:val="20"/>
          </w:rPr>
          <w:t xml:space="preserve">, </w:t>
        </w:r>
        <w:smartTag w:uri="urn:schemas-microsoft-com:office:smarttags" w:element="City">
          <w:r w:rsidRPr="00A95A68">
            <w:rPr>
              <w:sz w:val="20"/>
              <w:szCs w:val="20"/>
            </w:rPr>
            <w:t>Courneya</w:t>
          </w:r>
        </w:smartTag>
        <w:r w:rsidRPr="00A95A68">
          <w:rPr>
            <w:sz w:val="20"/>
            <w:szCs w:val="20"/>
          </w:rPr>
          <w:t xml:space="preserve"> </w:t>
        </w:r>
        <w:smartTag w:uri="urn:schemas-microsoft-com:office:smarttags" w:element="State">
          <w:r w:rsidRPr="00A95A68">
            <w:rPr>
              <w:sz w:val="20"/>
              <w:szCs w:val="20"/>
            </w:rPr>
            <w:t>KS</w:t>
          </w:r>
        </w:smartTag>
      </w:smartTag>
      <w:r w:rsidRPr="00A95A68">
        <w:rPr>
          <w:sz w:val="20"/>
          <w:szCs w:val="20"/>
        </w:rPr>
        <w:t xml:space="preserve">, </w:t>
      </w:r>
      <w:smartTag w:uri="urn:schemas-microsoft-com:office:smarttags" w:element="City">
        <w:r w:rsidRPr="00A95A68">
          <w:rPr>
            <w:sz w:val="20"/>
            <w:szCs w:val="20"/>
          </w:rPr>
          <w:t>Malone</w:t>
        </w:r>
      </w:smartTag>
      <w:r w:rsidRPr="00A95A68">
        <w:rPr>
          <w:sz w:val="20"/>
          <w:szCs w:val="20"/>
        </w:rPr>
        <w:t xml:space="preserve"> </w:t>
      </w:r>
      <w:smartTag w:uri="urn:schemas-microsoft-com:office:smarttags" w:element="State">
        <w:r w:rsidRPr="00A95A68">
          <w:rPr>
            <w:sz w:val="20"/>
            <w:szCs w:val="20"/>
          </w:rPr>
          <w:t>SC</w:t>
        </w:r>
      </w:smartTag>
      <w:r w:rsidRPr="00A95A68">
        <w:rPr>
          <w:sz w:val="20"/>
          <w:szCs w:val="20"/>
        </w:rPr>
        <w:t xml:space="preserve">, </w:t>
      </w:r>
      <w:smartTag w:uri="urn:schemas-microsoft-com:office:smarttags" w:element="place">
        <w:smartTag w:uri="urn:schemas-microsoft-com:office:smarttags" w:element="City">
          <w:r w:rsidRPr="00A95A68">
            <w:rPr>
              <w:sz w:val="20"/>
              <w:szCs w:val="20"/>
            </w:rPr>
            <w:t>Parliament</w:t>
          </w:r>
        </w:smartTag>
        <w:r w:rsidRPr="00A95A68">
          <w:rPr>
            <w:sz w:val="20"/>
            <w:szCs w:val="20"/>
          </w:rPr>
          <w:t xml:space="preserve"> </w:t>
        </w:r>
        <w:smartTag w:uri="urn:schemas-microsoft-com:office:smarttags" w:element="State">
          <w:r w:rsidRPr="00A95A68">
            <w:rPr>
              <w:sz w:val="20"/>
              <w:szCs w:val="20"/>
            </w:rPr>
            <w:t>MB</w:t>
          </w:r>
        </w:smartTag>
      </w:smartTag>
      <w:r w:rsidRPr="00A95A68">
        <w:rPr>
          <w:sz w:val="20"/>
          <w:szCs w:val="20"/>
        </w:rPr>
        <w:t>, Scott CG, Venner PM, Quinney HA, Jones LW, Slovinec D’Angelo ME, Wells GA (2003) Resistance exercise in men receiving androgen deprivation therapy for prostate cancer.  J Clin Oncol 21:1653-1659.</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Segal RS, Reid RD, Courneya KS, Sigal RJ, Kenny GP, Prud’Homme DG, Malone SC, Wells GA, Scott CG, Slovinec D’Angelo ME (2009) Randomized controlled trial of resistance or aerobic exercise in men receiving radiation therapy for prostate cancer. J Clin Oncol 27:344-351.</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Segar ML, Katch VL, Roth RS, Garcia AW, Portner TI, Glickman SG, Haslanger S, Wilkins EG (1998) The effect of aerobic exercise on self esteem and depressive and anxiety symptoms among breast cancer survivors. Oncol Nurs Forum 25:107-113.</w:t>
      </w:r>
    </w:p>
    <w:p w:rsidR="00B52896" w:rsidRPr="00A95A68" w:rsidRDefault="00B52896" w:rsidP="00A95A68">
      <w:pPr>
        <w:autoSpaceDE w:val="0"/>
        <w:autoSpaceDN w:val="0"/>
        <w:adjustRightInd w:val="0"/>
        <w:rPr>
          <w:rFonts w:cs="AGaramond-Regular"/>
          <w:sz w:val="20"/>
          <w:szCs w:val="16"/>
        </w:rPr>
      </w:pPr>
    </w:p>
    <w:p w:rsidR="00B52896" w:rsidRPr="00A95A68" w:rsidRDefault="00B52896" w:rsidP="00A95A68">
      <w:pPr>
        <w:numPr>
          <w:ilvl w:val="0"/>
          <w:numId w:val="5"/>
        </w:numPr>
        <w:autoSpaceDE w:val="0"/>
        <w:autoSpaceDN w:val="0"/>
        <w:adjustRightInd w:val="0"/>
        <w:ind w:left="360"/>
        <w:rPr>
          <w:rFonts w:cs="AGaramond-Regular"/>
          <w:sz w:val="20"/>
          <w:szCs w:val="16"/>
        </w:rPr>
      </w:pPr>
      <w:smartTag w:uri="urn:schemas-microsoft-com:office:smarttags" w:element="place">
        <w:smartTag w:uri="urn:schemas-microsoft-com:office:smarttags" w:element="City">
          <w:r w:rsidRPr="00A95A68">
            <w:rPr>
              <w:rFonts w:cs="AGaramond-Regular"/>
              <w:sz w:val="20"/>
              <w:szCs w:val="16"/>
            </w:rPr>
            <w:t>Stanton</w:t>
          </w:r>
        </w:smartTag>
        <w:r w:rsidRPr="00A95A68">
          <w:rPr>
            <w:rFonts w:cs="AGaramond-Regular"/>
            <w:sz w:val="20"/>
            <w:szCs w:val="16"/>
          </w:rPr>
          <w:t xml:space="preserve"> </w:t>
        </w:r>
        <w:smartTag w:uri="urn:schemas-microsoft-com:office:smarttags" w:element="State">
          <w:r w:rsidRPr="00A95A68">
            <w:rPr>
              <w:rFonts w:cs="AGaramond-Regular"/>
              <w:sz w:val="20"/>
              <w:szCs w:val="16"/>
            </w:rPr>
            <w:t>AL</w:t>
          </w:r>
        </w:smartTag>
      </w:smartTag>
      <w:r w:rsidRPr="00A95A68">
        <w:rPr>
          <w:rFonts w:cs="AGaramond-Regular"/>
          <w:sz w:val="20"/>
          <w:szCs w:val="16"/>
        </w:rPr>
        <w:t xml:space="preserve"> (2006) Psychosocial concerns and interventions for cancer survivors. </w:t>
      </w:r>
      <w:r w:rsidRPr="00A95A68">
        <w:rPr>
          <w:rFonts w:cs="AGaramond-Italic"/>
          <w:sz w:val="20"/>
          <w:szCs w:val="16"/>
        </w:rPr>
        <w:t>J Clin Oncol</w:t>
      </w:r>
      <w:r w:rsidRPr="00A95A68">
        <w:rPr>
          <w:rFonts w:cs="AGaramond-Regular"/>
          <w:sz w:val="20"/>
          <w:szCs w:val="16"/>
        </w:rPr>
        <w:t xml:space="preserve"> </w:t>
      </w:r>
      <w:r w:rsidRPr="00A95A68">
        <w:rPr>
          <w:rFonts w:cs="AGaramond-Bold"/>
          <w:sz w:val="20"/>
          <w:szCs w:val="16"/>
        </w:rPr>
        <w:t>24</w:t>
      </w:r>
      <w:r w:rsidRPr="00A95A68">
        <w:rPr>
          <w:rFonts w:cs="AGaramond-Regular"/>
          <w:sz w:val="20"/>
          <w:szCs w:val="16"/>
        </w:rPr>
        <w:t>:5132–7.</w:t>
      </w:r>
    </w:p>
    <w:p w:rsidR="00BD016D" w:rsidRPr="00A95A68" w:rsidRDefault="00BD016D" w:rsidP="00A95A68">
      <w:pPr>
        <w:rPr>
          <w:sz w:val="20"/>
          <w:szCs w:val="20"/>
        </w:rPr>
      </w:pPr>
    </w:p>
    <w:p w:rsidR="00BD016D" w:rsidRPr="00A95A68" w:rsidRDefault="00BD016D" w:rsidP="00A95A68">
      <w:pPr>
        <w:numPr>
          <w:ilvl w:val="0"/>
          <w:numId w:val="5"/>
        </w:numPr>
        <w:ind w:left="360"/>
        <w:rPr>
          <w:sz w:val="20"/>
          <w:szCs w:val="20"/>
        </w:rPr>
      </w:pPr>
      <w:r w:rsidRPr="00A95A68">
        <w:rPr>
          <w:sz w:val="20"/>
          <w:szCs w:val="20"/>
        </w:rPr>
        <w:t xml:space="preserve">Twycross R, Wilcock A (2001) Symptom management in advanced cancer. TJ International Ltd, </w:t>
      </w:r>
      <w:smartTag w:uri="urn:schemas-microsoft-com:office:smarttags" w:element="place">
        <w:smartTag w:uri="urn:schemas-microsoft-com:office:smarttags" w:element="City">
          <w:r w:rsidRPr="00A95A68">
            <w:rPr>
              <w:sz w:val="20"/>
              <w:szCs w:val="20"/>
            </w:rPr>
            <w:t>Padstow</w:t>
          </w:r>
        </w:smartTag>
        <w:r w:rsidRPr="00A95A68">
          <w:rPr>
            <w:sz w:val="20"/>
            <w:szCs w:val="20"/>
          </w:rPr>
          <w:t xml:space="preserve">, </w:t>
        </w:r>
        <w:smartTag w:uri="urn:schemas-microsoft-com:office:smarttags" w:element="country-region">
          <w:r w:rsidRPr="00A95A68">
            <w:rPr>
              <w:sz w:val="20"/>
              <w:szCs w:val="20"/>
            </w:rPr>
            <w:t>United Kingdom</w:t>
          </w:r>
        </w:smartTag>
      </w:smartTag>
      <w:r w:rsidRPr="00A95A68">
        <w:rPr>
          <w:sz w:val="20"/>
          <w:szCs w:val="20"/>
        </w:rPr>
        <w:t>.</w:t>
      </w:r>
    </w:p>
    <w:p w:rsidR="00F75161" w:rsidRPr="00A95A68" w:rsidRDefault="00F75161" w:rsidP="00A95A68">
      <w:pPr>
        <w:rPr>
          <w:sz w:val="20"/>
          <w:szCs w:val="20"/>
        </w:rPr>
      </w:pPr>
    </w:p>
    <w:p w:rsidR="00830748" w:rsidRPr="00A95A68" w:rsidRDefault="00830748" w:rsidP="00A95A68">
      <w:pPr>
        <w:numPr>
          <w:ilvl w:val="0"/>
          <w:numId w:val="5"/>
        </w:numPr>
        <w:ind w:left="360"/>
        <w:rPr>
          <w:sz w:val="20"/>
          <w:szCs w:val="20"/>
        </w:rPr>
      </w:pPr>
      <w:r w:rsidRPr="00A95A68">
        <w:rPr>
          <w:sz w:val="20"/>
          <w:szCs w:val="20"/>
        </w:rPr>
        <w:lastRenderedPageBreak/>
        <w:t>Wilkinson S, Barnes K, Storey L (2008) Massage for symptom relief in patients with cancer: systematic review. J Adv Nurs 63: 430-439.</w:t>
      </w:r>
    </w:p>
    <w:p w:rsidR="00F75161" w:rsidRPr="00A95A68" w:rsidRDefault="00F75161" w:rsidP="00A95A68">
      <w:pPr>
        <w:rPr>
          <w:rStyle w:val="src1"/>
          <w:sz w:val="20"/>
          <w:szCs w:val="20"/>
        </w:rPr>
      </w:pPr>
    </w:p>
    <w:p w:rsidR="00830748" w:rsidRPr="00A95A68" w:rsidRDefault="00830748" w:rsidP="00A95A68">
      <w:pPr>
        <w:numPr>
          <w:ilvl w:val="0"/>
          <w:numId w:val="5"/>
        </w:numPr>
        <w:ind w:left="360"/>
        <w:rPr>
          <w:rStyle w:val="src1"/>
          <w:sz w:val="20"/>
          <w:szCs w:val="20"/>
        </w:rPr>
      </w:pPr>
      <w:r w:rsidRPr="00A95A68">
        <w:rPr>
          <w:rStyle w:val="src1"/>
          <w:sz w:val="20"/>
          <w:szCs w:val="20"/>
        </w:rPr>
        <w:t>Wilkinson S, Lockhart K, Gambles M, Storey L (2008) Reflexology for symptom relief in patients with cancer. Cancer Nurs 31: 354-360.</w:t>
      </w:r>
    </w:p>
    <w:p w:rsidR="00830748" w:rsidRPr="00A95A68" w:rsidRDefault="00830748" w:rsidP="00A95A68">
      <w:pPr>
        <w:rPr>
          <w:rStyle w:val="src1"/>
          <w:sz w:val="20"/>
          <w:szCs w:val="20"/>
        </w:rPr>
      </w:pPr>
    </w:p>
    <w:p w:rsidR="00B12C88" w:rsidRPr="00A95A68" w:rsidRDefault="00B12C88" w:rsidP="00A95A68">
      <w:pPr>
        <w:numPr>
          <w:ilvl w:val="0"/>
          <w:numId w:val="5"/>
        </w:numPr>
        <w:ind w:left="360"/>
        <w:rPr>
          <w:sz w:val="20"/>
          <w:szCs w:val="20"/>
        </w:rPr>
      </w:pPr>
      <w:r w:rsidRPr="00A95A68">
        <w:rPr>
          <w:color w:val="000000"/>
          <w:sz w:val="20"/>
          <w:szCs w:val="20"/>
        </w:rPr>
        <w:t xml:space="preserve">Wilmore JH, Costill DL (2005) Physiology of sport and exercise. </w:t>
      </w:r>
      <w:r w:rsidRPr="00A95A68">
        <w:rPr>
          <w:sz w:val="20"/>
          <w:szCs w:val="20"/>
        </w:rPr>
        <w:t xml:space="preserve">Human Kinetics Europe Ltd, </w:t>
      </w:r>
      <w:smartTag w:uri="urn:schemas-microsoft-com:office:smarttags" w:element="place">
        <w:r w:rsidRPr="00A95A68">
          <w:rPr>
            <w:sz w:val="20"/>
            <w:szCs w:val="20"/>
          </w:rPr>
          <w:t>Leeds</w:t>
        </w:r>
      </w:smartTag>
      <w:r w:rsidRPr="00A95A68">
        <w:rPr>
          <w:sz w:val="20"/>
          <w:szCs w:val="20"/>
        </w:rPr>
        <w:t>.</w:t>
      </w:r>
    </w:p>
    <w:p w:rsidR="004306ED" w:rsidRDefault="004306ED" w:rsidP="00A95A68">
      <w:pPr>
        <w:rPr>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A85F52" w:rsidRDefault="00A85F52"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165741" w:rsidRDefault="00165741"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E15E69" w:rsidRDefault="00E15E69" w:rsidP="00A85F52">
      <w:pPr>
        <w:autoSpaceDE w:val="0"/>
        <w:autoSpaceDN w:val="0"/>
        <w:adjustRightInd w:val="0"/>
        <w:rPr>
          <w:b/>
          <w:bCs/>
          <w:sz w:val="20"/>
          <w:szCs w:val="20"/>
        </w:rPr>
      </w:pPr>
    </w:p>
    <w:p w:rsidR="00A85F52" w:rsidRPr="00B83608" w:rsidRDefault="00A85F52" w:rsidP="00A85F52">
      <w:pPr>
        <w:autoSpaceDE w:val="0"/>
        <w:autoSpaceDN w:val="0"/>
        <w:adjustRightInd w:val="0"/>
        <w:rPr>
          <w:b/>
          <w:bCs/>
          <w:sz w:val="20"/>
          <w:szCs w:val="20"/>
        </w:rPr>
      </w:pPr>
      <w:r w:rsidRPr="00B83608">
        <w:rPr>
          <w:b/>
          <w:bCs/>
          <w:sz w:val="20"/>
          <w:szCs w:val="20"/>
        </w:rPr>
        <w:lastRenderedPageBreak/>
        <w:t xml:space="preserve">Figure </w:t>
      </w:r>
      <w:r w:rsidR="004A069E">
        <w:rPr>
          <w:b/>
          <w:bCs/>
          <w:sz w:val="20"/>
          <w:szCs w:val="20"/>
        </w:rPr>
        <w:t>I</w:t>
      </w:r>
      <w:r w:rsidRPr="00B83608">
        <w:rPr>
          <w:b/>
          <w:bCs/>
          <w:sz w:val="20"/>
          <w:szCs w:val="20"/>
        </w:rPr>
        <w:t>. Search strategy</w:t>
      </w:r>
    </w:p>
    <w:p w:rsidR="00A85F52" w:rsidRPr="00B83608" w:rsidRDefault="00A85F52" w:rsidP="00A85F52">
      <w:pPr>
        <w:autoSpaceDE w:val="0"/>
        <w:autoSpaceDN w:val="0"/>
        <w:adjustRightInd w:val="0"/>
        <w:rPr>
          <w:sz w:val="20"/>
          <w:szCs w:val="20"/>
        </w:rPr>
      </w:pPr>
      <w:r w:rsidRPr="00B83608">
        <w:rPr>
          <w:sz w:val="20"/>
          <w:szCs w:val="20"/>
        </w:rPr>
        <w:t>The following search strategy was utilised for this review, using text and keyword and MESH terms in each database:</w:t>
      </w:r>
    </w:p>
    <w:p w:rsidR="00A85F52" w:rsidRPr="00B83608" w:rsidRDefault="00A85F52" w:rsidP="00A85F52">
      <w:pPr>
        <w:autoSpaceDE w:val="0"/>
        <w:autoSpaceDN w:val="0"/>
        <w:adjustRightInd w:val="0"/>
        <w:rPr>
          <w:sz w:val="20"/>
          <w:szCs w:val="20"/>
        </w:rPr>
      </w:pPr>
      <w:r w:rsidRPr="00B83608">
        <w:rPr>
          <w:sz w:val="20"/>
          <w:szCs w:val="20"/>
        </w:rPr>
        <w:t>1. Randomized controlled trials.mp. [mp=title, original title, abstract, name of substance word, subject random allocation.mp. heading word]</w:t>
      </w:r>
    </w:p>
    <w:p w:rsidR="00A85F52" w:rsidRPr="00B83608" w:rsidRDefault="00A85F52" w:rsidP="00A85F52">
      <w:pPr>
        <w:autoSpaceDE w:val="0"/>
        <w:autoSpaceDN w:val="0"/>
        <w:adjustRightInd w:val="0"/>
        <w:rPr>
          <w:sz w:val="20"/>
          <w:szCs w:val="20"/>
        </w:rPr>
      </w:pPr>
      <w:r w:rsidRPr="00B83608">
        <w:rPr>
          <w:sz w:val="20"/>
          <w:szCs w:val="20"/>
        </w:rPr>
        <w:t>2. Randomized controlled trial.pt</w:t>
      </w:r>
    </w:p>
    <w:p w:rsidR="00A85F52" w:rsidRPr="00B83608" w:rsidRDefault="00A85F52" w:rsidP="00A85F52">
      <w:pPr>
        <w:autoSpaceDE w:val="0"/>
        <w:autoSpaceDN w:val="0"/>
        <w:adjustRightInd w:val="0"/>
        <w:rPr>
          <w:sz w:val="20"/>
          <w:szCs w:val="20"/>
        </w:rPr>
      </w:pPr>
      <w:r w:rsidRPr="00B83608">
        <w:rPr>
          <w:sz w:val="20"/>
          <w:szCs w:val="20"/>
        </w:rPr>
        <w:t>3. random allocation.mp.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 double blind method.mp.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5. single blind method.mp.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6. clinical trial.pt</w:t>
      </w:r>
    </w:p>
    <w:p w:rsidR="00A85F52" w:rsidRPr="00B83608" w:rsidRDefault="00A85F52" w:rsidP="00A85F52">
      <w:pPr>
        <w:autoSpaceDE w:val="0"/>
        <w:autoSpaceDN w:val="0"/>
        <w:adjustRightInd w:val="0"/>
        <w:rPr>
          <w:sz w:val="20"/>
          <w:szCs w:val="20"/>
        </w:rPr>
      </w:pPr>
      <w:r w:rsidRPr="00B83608">
        <w:rPr>
          <w:sz w:val="20"/>
          <w:szCs w:val="20"/>
        </w:rPr>
        <w:t>7. Exp clinical trials/</w:t>
      </w:r>
    </w:p>
    <w:p w:rsidR="00A85F52" w:rsidRPr="00B83608" w:rsidRDefault="00A85F52" w:rsidP="00A85F52">
      <w:pPr>
        <w:autoSpaceDE w:val="0"/>
        <w:autoSpaceDN w:val="0"/>
        <w:adjustRightInd w:val="0"/>
        <w:rPr>
          <w:sz w:val="20"/>
          <w:szCs w:val="20"/>
        </w:rPr>
      </w:pPr>
      <w:r w:rsidRPr="00B83608">
        <w:rPr>
          <w:sz w:val="20"/>
          <w:szCs w:val="20"/>
        </w:rPr>
        <w:t>8. or/1-7</w:t>
      </w:r>
    </w:p>
    <w:p w:rsidR="00A85F52" w:rsidRPr="00B83608" w:rsidRDefault="00A85F52" w:rsidP="00A85F52">
      <w:pPr>
        <w:autoSpaceDE w:val="0"/>
        <w:autoSpaceDN w:val="0"/>
        <w:adjustRightInd w:val="0"/>
        <w:rPr>
          <w:sz w:val="20"/>
          <w:szCs w:val="20"/>
        </w:rPr>
      </w:pPr>
      <w:r w:rsidRPr="00B83608">
        <w:rPr>
          <w:sz w:val="20"/>
          <w:szCs w:val="20"/>
        </w:rPr>
        <w:t>9. (clinic$ adj trial$1).tw.</w:t>
      </w:r>
    </w:p>
    <w:p w:rsidR="00A85F52" w:rsidRPr="00B83608" w:rsidRDefault="00A85F52" w:rsidP="00A85F52">
      <w:pPr>
        <w:autoSpaceDE w:val="0"/>
        <w:autoSpaceDN w:val="0"/>
        <w:adjustRightInd w:val="0"/>
        <w:rPr>
          <w:sz w:val="20"/>
          <w:szCs w:val="20"/>
        </w:rPr>
      </w:pPr>
      <w:r w:rsidRPr="00B83608">
        <w:rPr>
          <w:sz w:val="20"/>
          <w:szCs w:val="20"/>
        </w:rPr>
        <w:t>10. ((singl$ or doubl$ or treb$ or tripl$) adj (blind$3 or mask$s)).tw.</w:t>
      </w:r>
    </w:p>
    <w:p w:rsidR="00A85F52" w:rsidRPr="00B83608" w:rsidRDefault="00A85F52" w:rsidP="00A85F52">
      <w:pPr>
        <w:autoSpaceDE w:val="0"/>
        <w:autoSpaceDN w:val="0"/>
        <w:adjustRightInd w:val="0"/>
        <w:rPr>
          <w:sz w:val="20"/>
          <w:szCs w:val="20"/>
        </w:rPr>
      </w:pPr>
      <w:r w:rsidRPr="00B83608">
        <w:rPr>
          <w:sz w:val="20"/>
          <w:szCs w:val="20"/>
        </w:rPr>
        <w:t>11. placebo.mp.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12. placebo$.tw.</w:t>
      </w:r>
    </w:p>
    <w:p w:rsidR="00A85F52" w:rsidRPr="00B83608" w:rsidRDefault="00A85F52" w:rsidP="00A85F52">
      <w:pPr>
        <w:autoSpaceDE w:val="0"/>
        <w:autoSpaceDN w:val="0"/>
        <w:adjustRightInd w:val="0"/>
        <w:rPr>
          <w:sz w:val="20"/>
          <w:szCs w:val="20"/>
        </w:rPr>
      </w:pPr>
      <w:r w:rsidRPr="00B83608">
        <w:rPr>
          <w:sz w:val="20"/>
          <w:szCs w:val="20"/>
        </w:rPr>
        <w:t>13. randomly allocated.tw.</w:t>
      </w:r>
    </w:p>
    <w:p w:rsidR="00A85F52" w:rsidRPr="00B83608" w:rsidRDefault="00A85F52" w:rsidP="00A85F52">
      <w:pPr>
        <w:autoSpaceDE w:val="0"/>
        <w:autoSpaceDN w:val="0"/>
        <w:adjustRightInd w:val="0"/>
        <w:rPr>
          <w:sz w:val="20"/>
          <w:szCs w:val="20"/>
        </w:rPr>
      </w:pPr>
      <w:r w:rsidRPr="00B83608">
        <w:rPr>
          <w:sz w:val="20"/>
          <w:szCs w:val="20"/>
        </w:rPr>
        <w:t>14. (allocated adj2 random).tw.</w:t>
      </w:r>
    </w:p>
    <w:p w:rsidR="00A85F52" w:rsidRPr="00B83608" w:rsidRDefault="00A85F52" w:rsidP="00A85F52">
      <w:pPr>
        <w:autoSpaceDE w:val="0"/>
        <w:autoSpaceDN w:val="0"/>
        <w:adjustRightInd w:val="0"/>
        <w:rPr>
          <w:sz w:val="20"/>
          <w:szCs w:val="20"/>
        </w:rPr>
      </w:pPr>
      <w:r w:rsidRPr="00B83608">
        <w:rPr>
          <w:sz w:val="20"/>
          <w:szCs w:val="20"/>
        </w:rPr>
        <w:t>15. or/9-14</w:t>
      </w:r>
    </w:p>
    <w:p w:rsidR="00A85F52" w:rsidRPr="00B83608" w:rsidRDefault="00A85F52" w:rsidP="00A85F52">
      <w:pPr>
        <w:autoSpaceDE w:val="0"/>
        <w:autoSpaceDN w:val="0"/>
        <w:adjustRightInd w:val="0"/>
        <w:rPr>
          <w:sz w:val="20"/>
          <w:szCs w:val="20"/>
        </w:rPr>
      </w:pPr>
      <w:r w:rsidRPr="00B83608">
        <w:rPr>
          <w:sz w:val="20"/>
          <w:szCs w:val="20"/>
        </w:rPr>
        <w:t>16. 8 or 15</w:t>
      </w:r>
    </w:p>
    <w:p w:rsidR="00A85F52" w:rsidRPr="00B83608" w:rsidRDefault="00A85F52" w:rsidP="00A85F52">
      <w:pPr>
        <w:autoSpaceDE w:val="0"/>
        <w:autoSpaceDN w:val="0"/>
        <w:adjustRightInd w:val="0"/>
        <w:rPr>
          <w:sz w:val="20"/>
          <w:szCs w:val="20"/>
        </w:rPr>
      </w:pPr>
      <w:r w:rsidRPr="00B83608">
        <w:rPr>
          <w:sz w:val="20"/>
          <w:szCs w:val="20"/>
        </w:rPr>
        <w:t>17. Case report.tw.</w:t>
      </w:r>
    </w:p>
    <w:p w:rsidR="00A85F52" w:rsidRPr="00B83608" w:rsidRDefault="00A85F52" w:rsidP="00A85F52">
      <w:pPr>
        <w:autoSpaceDE w:val="0"/>
        <w:autoSpaceDN w:val="0"/>
        <w:adjustRightInd w:val="0"/>
        <w:rPr>
          <w:sz w:val="20"/>
          <w:szCs w:val="20"/>
        </w:rPr>
      </w:pPr>
      <w:r w:rsidRPr="00B83608">
        <w:rPr>
          <w:sz w:val="20"/>
          <w:szCs w:val="20"/>
        </w:rPr>
        <w:t>18. Letter.pt.</w:t>
      </w:r>
    </w:p>
    <w:p w:rsidR="00A85F52" w:rsidRPr="00B83608" w:rsidRDefault="00A85F52" w:rsidP="00A85F52">
      <w:pPr>
        <w:autoSpaceDE w:val="0"/>
        <w:autoSpaceDN w:val="0"/>
        <w:adjustRightInd w:val="0"/>
        <w:rPr>
          <w:sz w:val="20"/>
          <w:szCs w:val="20"/>
        </w:rPr>
      </w:pPr>
      <w:r w:rsidRPr="00B83608">
        <w:rPr>
          <w:sz w:val="20"/>
          <w:szCs w:val="20"/>
        </w:rPr>
        <w:t>19. historical article.pt.</w:t>
      </w:r>
    </w:p>
    <w:p w:rsidR="00A85F52" w:rsidRPr="00B83608" w:rsidRDefault="00A85F52" w:rsidP="00A85F52">
      <w:pPr>
        <w:autoSpaceDE w:val="0"/>
        <w:autoSpaceDN w:val="0"/>
        <w:adjustRightInd w:val="0"/>
        <w:rPr>
          <w:sz w:val="20"/>
          <w:szCs w:val="20"/>
        </w:rPr>
      </w:pPr>
      <w:r w:rsidRPr="00B83608">
        <w:rPr>
          <w:sz w:val="20"/>
          <w:szCs w:val="20"/>
        </w:rPr>
        <w:t>20. review of reported cases.pt.</w:t>
      </w:r>
    </w:p>
    <w:p w:rsidR="00A85F52" w:rsidRPr="00B83608" w:rsidRDefault="00A85F52" w:rsidP="00A85F52">
      <w:pPr>
        <w:autoSpaceDE w:val="0"/>
        <w:autoSpaceDN w:val="0"/>
        <w:adjustRightInd w:val="0"/>
        <w:rPr>
          <w:sz w:val="20"/>
          <w:szCs w:val="20"/>
        </w:rPr>
      </w:pPr>
      <w:r w:rsidRPr="00B83608">
        <w:rPr>
          <w:sz w:val="20"/>
          <w:szCs w:val="20"/>
        </w:rPr>
        <w:t>21. review, multicase.pt.</w:t>
      </w:r>
    </w:p>
    <w:p w:rsidR="00A85F52" w:rsidRPr="00B83608" w:rsidRDefault="00A85F52" w:rsidP="00A85F52">
      <w:pPr>
        <w:autoSpaceDE w:val="0"/>
        <w:autoSpaceDN w:val="0"/>
        <w:adjustRightInd w:val="0"/>
        <w:rPr>
          <w:sz w:val="20"/>
          <w:szCs w:val="20"/>
        </w:rPr>
      </w:pPr>
      <w:r w:rsidRPr="00B83608">
        <w:rPr>
          <w:sz w:val="20"/>
          <w:szCs w:val="20"/>
        </w:rPr>
        <w:t>22. or/17-21</w:t>
      </w:r>
    </w:p>
    <w:p w:rsidR="00A85F52" w:rsidRPr="00B83608" w:rsidRDefault="00A85F52" w:rsidP="00A85F52">
      <w:pPr>
        <w:autoSpaceDE w:val="0"/>
        <w:autoSpaceDN w:val="0"/>
        <w:adjustRightInd w:val="0"/>
        <w:rPr>
          <w:sz w:val="20"/>
          <w:szCs w:val="20"/>
        </w:rPr>
      </w:pPr>
      <w:r w:rsidRPr="00B83608">
        <w:rPr>
          <w:sz w:val="20"/>
          <w:szCs w:val="20"/>
        </w:rPr>
        <w:t>23. 16 not 22</w:t>
      </w:r>
    </w:p>
    <w:p w:rsidR="00A85F52" w:rsidRPr="00B83608" w:rsidRDefault="00A85F52" w:rsidP="00A85F52">
      <w:pPr>
        <w:autoSpaceDE w:val="0"/>
        <w:autoSpaceDN w:val="0"/>
        <w:adjustRightInd w:val="0"/>
        <w:rPr>
          <w:sz w:val="20"/>
          <w:szCs w:val="20"/>
        </w:rPr>
      </w:pPr>
      <w:r w:rsidRPr="00B83608">
        <w:rPr>
          <w:sz w:val="20"/>
          <w:szCs w:val="20"/>
        </w:rPr>
        <w:t>24. exp NEOPLASMS/</w:t>
      </w:r>
    </w:p>
    <w:p w:rsidR="00A85F52" w:rsidRPr="00B83608" w:rsidRDefault="00A85F52" w:rsidP="00A85F52">
      <w:pPr>
        <w:autoSpaceDE w:val="0"/>
        <w:autoSpaceDN w:val="0"/>
        <w:adjustRightInd w:val="0"/>
        <w:rPr>
          <w:sz w:val="20"/>
          <w:szCs w:val="20"/>
        </w:rPr>
      </w:pPr>
      <w:r w:rsidRPr="00B83608">
        <w:rPr>
          <w:sz w:val="20"/>
          <w:szCs w:val="20"/>
        </w:rPr>
        <w:t>25. exp LEUKEMIA/</w:t>
      </w:r>
    </w:p>
    <w:p w:rsidR="00A85F52" w:rsidRPr="00B83608" w:rsidRDefault="00A85F52" w:rsidP="00A85F52">
      <w:pPr>
        <w:autoSpaceDE w:val="0"/>
        <w:autoSpaceDN w:val="0"/>
        <w:adjustRightInd w:val="0"/>
        <w:rPr>
          <w:sz w:val="20"/>
          <w:szCs w:val="20"/>
        </w:rPr>
      </w:pPr>
      <w:r w:rsidRPr="00B83608">
        <w:rPr>
          <w:sz w:val="20"/>
          <w:szCs w:val="20"/>
        </w:rPr>
        <w:t>26. exp LYMPHOMA/</w:t>
      </w:r>
    </w:p>
    <w:p w:rsidR="00A85F52" w:rsidRPr="00B83608" w:rsidRDefault="00A85F52" w:rsidP="00A85F52">
      <w:pPr>
        <w:autoSpaceDE w:val="0"/>
        <w:autoSpaceDN w:val="0"/>
        <w:adjustRightInd w:val="0"/>
        <w:rPr>
          <w:sz w:val="20"/>
          <w:szCs w:val="20"/>
        </w:rPr>
      </w:pPr>
      <w:r w:rsidRPr="00B83608">
        <w:rPr>
          <w:sz w:val="20"/>
          <w:szCs w:val="20"/>
        </w:rPr>
        <w:t>27. exp RADIOTHERAPY/</w:t>
      </w:r>
    </w:p>
    <w:p w:rsidR="00A85F52" w:rsidRPr="00B83608" w:rsidRDefault="00A85F52" w:rsidP="00A85F52">
      <w:pPr>
        <w:autoSpaceDE w:val="0"/>
        <w:autoSpaceDN w:val="0"/>
        <w:adjustRightInd w:val="0"/>
        <w:rPr>
          <w:sz w:val="20"/>
          <w:szCs w:val="20"/>
        </w:rPr>
      </w:pPr>
      <w:r w:rsidRPr="00B83608">
        <w:rPr>
          <w:sz w:val="20"/>
          <w:szCs w:val="20"/>
        </w:rPr>
        <w:t>28. BONE MARROW TRANSPLANTATION/</w:t>
      </w:r>
    </w:p>
    <w:p w:rsidR="00A85F52" w:rsidRPr="00B83608" w:rsidRDefault="00A85F52" w:rsidP="00A85F52">
      <w:pPr>
        <w:autoSpaceDE w:val="0"/>
        <w:autoSpaceDN w:val="0"/>
        <w:adjustRightInd w:val="0"/>
        <w:rPr>
          <w:sz w:val="20"/>
          <w:szCs w:val="20"/>
        </w:rPr>
      </w:pPr>
      <w:r w:rsidRPr="00B83608">
        <w:rPr>
          <w:sz w:val="20"/>
          <w:szCs w:val="20"/>
        </w:rPr>
        <w:t>29. neoplasm$.mp.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30. cancer$.mp.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31. (leukaemi$ or leukemi$).mp.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32. (tumour$ or tumor$).mp.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33. malignan$.mp.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34. neutropeni$.mp.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35. carcino$.mp.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36. adenocarcinoma$.mp.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37. lymphoma$.mp.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38. (radioth$ or radiat$ or irradiat$ or radiochemo$ or chemotherapy$).mp.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39. (bone adj marrow adj5 transplant$).mp.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40. or/24-39</w:t>
      </w:r>
    </w:p>
    <w:p w:rsidR="00A85F52" w:rsidRPr="00B83608" w:rsidRDefault="00A85F52" w:rsidP="00A85F52">
      <w:pPr>
        <w:autoSpaceDE w:val="0"/>
        <w:autoSpaceDN w:val="0"/>
        <w:adjustRightInd w:val="0"/>
        <w:rPr>
          <w:sz w:val="20"/>
          <w:szCs w:val="20"/>
        </w:rPr>
      </w:pPr>
      <w:r w:rsidRPr="00B83608">
        <w:rPr>
          <w:sz w:val="20"/>
          <w:szCs w:val="20"/>
        </w:rPr>
        <w:t>41. (qualit$ of life or qualit$ adjusted life year$ or health status or mental health or well being or qualit$ adjusted survival). 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42. Exp strength training/</w:t>
      </w:r>
    </w:p>
    <w:p w:rsidR="00A85F52" w:rsidRPr="00B83608" w:rsidRDefault="00A85F52" w:rsidP="00A85F52">
      <w:pPr>
        <w:autoSpaceDE w:val="0"/>
        <w:autoSpaceDN w:val="0"/>
        <w:adjustRightInd w:val="0"/>
        <w:rPr>
          <w:sz w:val="20"/>
          <w:szCs w:val="20"/>
        </w:rPr>
      </w:pPr>
      <w:r w:rsidRPr="00B83608">
        <w:rPr>
          <w:sz w:val="20"/>
          <w:szCs w:val="20"/>
        </w:rPr>
        <w:t>43. ((strength$ or resist$) adj (train$ or program$)).mp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44. resist$ adj (exercise or train$ or program$).mp.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45. (progressive adj resist$ adj train$).mp. [mp=title, original title, abstract, name of substance word, subject heading word]</w:t>
      </w:r>
    </w:p>
    <w:p w:rsidR="00A85F52" w:rsidRPr="00B83608" w:rsidRDefault="00A85F52" w:rsidP="00A85F52">
      <w:pPr>
        <w:autoSpaceDE w:val="0"/>
        <w:autoSpaceDN w:val="0"/>
        <w:adjustRightInd w:val="0"/>
        <w:rPr>
          <w:sz w:val="20"/>
          <w:szCs w:val="20"/>
        </w:rPr>
      </w:pPr>
      <w:r w:rsidRPr="00B83608">
        <w:rPr>
          <w:sz w:val="20"/>
          <w:szCs w:val="20"/>
        </w:rPr>
        <w:t>46. or/42-45</w:t>
      </w:r>
    </w:p>
    <w:p w:rsidR="00A85F52" w:rsidRPr="00B83608" w:rsidRDefault="00A85F52" w:rsidP="00A85F52">
      <w:pPr>
        <w:autoSpaceDE w:val="0"/>
        <w:autoSpaceDN w:val="0"/>
        <w:adjustRightInd w:val="0"/>
        <w:rPr>
          <w:sz w:val="20"/>
          <w:szCs w:val="20"/>
        </w:rPr>
      </w:pPr>
      <w:r w:rsidRPr="00B83608">
        <w:rPr>
          <w:sz w:val="20"/>
          <w:szCs w:val="20"/>
        </w:rPr>
        <w:lastRenderedPageBreak/>
        <w:t>47. 23 and 40 and 41 and 46</w:t>
      </w:r>
    </w:p>
    <w:p w:rsidR="00A85F52" w:rsidRDefault="00A85F52" w:rsidP="00A95A68">
      <w:pPr>
        <w:rPr>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165741" w:rsidRDefault="00165741" w:rsidP="00A85F52">
      <w:pPr>
        <w:rPr>
          <w:b/>
          <w:sz w:val="20"/>
          <w:szCs w:val="20"/>
        </w:rPr>
      </w:pPr>
    </w:p>
    <w:p w:rsidR="00A85F52" w:rsidRPr="004A069E" w:rsidRDefault="00A85F52" w:rsidP="00A85F52">
      <w:pPr>
        <w:rPr>
          <w:b/>
          <w:sz w:val="20"/>
          <w:szCs w:val="20"/>
        </w:rPr>
      </w:pPr>
      <w:r w:rsidRPr="004A069E">
        <w:rPr>
          <w:b/>
          <w:sz w:val="20"/>
          <w:szCs w:val="20"/>
        </w:rPr>
        <w:lastRenderedPageBreak/>
        <w:t>Figure</w:t>
      </w:r>
      <w:r w:rsidR="004A069E" w:rsidRPr="004A069E">
        <w:rPr>
          <w:b/>
          <w:sz w:val="20"/>
          <w:szCs w:val="20"/>
        </w:rPr>
        <w:t xml:space="preserve"> II</w:t>
      </w:r>
      <w:r w:rsidRPr="004A069E">
        <w:rPr>
          <w:b/>
          <w:sz w:val="20"/>
          <w:szCs w:val="20"/>
        </w:rPr>
        <w:t>: Meta-analysis of QoL post-test means (SD) for resistance exercise compared to control</w:t>
      </w:r>
    </w:p>
    <w:p w:rsidR="00A85F52" w:rsidRDefault="00A85F52" w:rsidP="00A85F52"/>
    <w:p w:rsidR="00A85F52" w:rsidRDefault="00A85F52" w:rsidP="00A85F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6.75pt">
            <v:imagedata r:id="rId9" o:title=""/>
          </v:shape>
        </w:pict>
      </w:r>
    </w:p>
    <w:p w:rsidR="00A85F52" w:rsidRPr="00A95A68" w:rsidRDefault="00A85F52" w:rsidP="00A95A68">
      <w:pPr>
        <w:rPr>
          <w:sz w:val="20"/>
          <w:szCs w:val="20"/>
        </w:rPr>
      </w:pPr>
    </w:p>
    <w:sectPr w:rsidR="00A85F52" w:rsidRPr="00A95A68" w:rsidSect="004C355C">
      <w:footerReference w:type="default" r:id="rId10"/>
      <w:type w:val="continuous"/>
      <w:pgSz w:w="12240" w:h="15840" w:code="1"/>
      <w:pgMar w:top="1361" w:right="851"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F3F" w:rsidRDefault="000B7F3F" w:rsidP="007509AA">
      <w:r>
        <w:separator/>
      </w:r>
    </w:p>
  </w:endnote>
  <w:endnote w:type="continuationSeparator" w:id="0">
    <w:p w:rsidR="000B7F3F" w:rsidRDefault="000B7F3F" w:rsidP="00750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Garamond-Regular">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8D" w:rsidRDefault="00F3148D">
    <w:pPr>
      <w:pStyle w:val="Footer"/>
      <w:jc w:val="right"/>
    </w:pPr>
    <w:fldSimple w:instr=" PAGE   \* MERGEFORMAT ">
      <w:r w:rsidR="007663CC">
        <w:rPr>
          <w:noProof/>
        </w:rPr>
        <w:t>2</w:t>
      </w:r>
    </w:fldSimple>
  </w:p>
  <w:p w:rsidR="00F3148D" w:rsidRDefault="00F3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F3F" w:rsidRDefault="000B7F3F" w:rsidP="007509AA">
      <w:r>
        <w:separator/>
      </w:r>
    </w:p>
  </w:footnote>
  <w:footnote w:type="continuationSeparator" w:id="0">
    <w:p w:rsidR="000B7F3F" w:rsidRDefault="000B7F3F" w:rsidP="00750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699"/>
    <w:multiLevelType w:val="hybridMultilevel"/>
    <w:tmpl w:val="328C7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5B2DC0"/>
    <w:multiLevelType w:val="hybridMultilevel"/>
    <w:tmpl w:val="FC749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3F7016"/>
    <w:multiLevelType w:val="hybridMultilevel"/>
    <w:tmpl w:val="7988E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35214"/>
    <w:multiLevelType w:val="hybridMultilevel"/>
    <w:tmpl w:val="6108D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D20B04"/>
    <w:multiLevelType w:val="hybridMultilevel"/>
    <w:tmpl w:val="8216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92D"/>
    <w:rsid w:val="00011683"/>
    <w:rsid w:val="00024B1C"/>
    <w:rsid w:val="00063468"/>
    <w:rsid w:val="000A31EF"/>
    <w:rsid w:val="000A31FC"/>
    <w:rsid w:val="000B7F3F"/>
    <w:rsid w:val="000D62C3"/>
    <w:rsid w:val="000D7508"/>
    <w:rsid w:val="000E7492"/>
    <w:rsid w:val="000F47DA"/>
    <w:rsid w:val="000F5D7A"/>
    <w:rsid w:val="00115248"/>
    <w:rsid w:val="001350D5"/>
    <w:rsid w:val="00135616"/>
    <w:rsid w:val="00147A75"/>
    <w:rsid w:val="00154535"/>
    <w:rsid w:val="00155FA8"/>
    <w:rsid w:val="00164DB6"/>
    <w:rsid w:val="00165741"/>
    <w:rsid w:val="00172D29"/>
    <w:rsid w:val="00175330"/>
    <w:rsid w:val="00177E02"/>
    <w:rsid w:val="00182E5F"/>
    <w:rsid w:val="0019684D"/>
    <w:rsid w:val="00196EBF"/>
    <w:rsid w:val="001A4BD7"/>
    <w:rsid w:val="001B2D8B"/>
    <w:rsid w:val="002117E5"/>
    <w:rsid w:val="0021257F"/>
    <w:rsid w:val="0023468B"/>
    <w:rsid w:val="002377D3"/>
    <w:rsid w:val="00245BBA"/>
    <w:rsid w:val="002539C0"/>
    <w:rsid w:val="002730D5"/>
    <w:rsid w:val="00274954"/>
    <w:rsid w:val="0028140C"/>
    <w:rsid w:val="002836B3"/>
    <w:rsid w:val="00290602"/>
    <w:rsid w:val="002A5AFF"/>
    <w:rsid w:val="002B63BC"/>
    <w:rsid w:val="00305F6D"/>
    <w:rsid w:val="00310C37"/>
    <w:rsid w:val="003175C7"/>
    <w:rsid w:val="00343529"/>
    <w:rsid w:val="00375048"/>
    <w:rsid w:val="00413337"/>
    <w:rsid w:val="004170A8"/>
    <w:rsid w:val="00426116"/>
    <w:rsid w:val="004306ED"/>
    <w:rsid w:val="00451AD2"/>
    <w:rsid w:val="00460262"/>
    <w:rsid w:val="00462307"/>
    <w:rsid w:val="00466858"/>
    <w:rsid w:val="00490E08"/>
    <w:rsid w:val="004A069E"/>
    <w:rsid w:val="004A16DA"/>
    <w:rsid w:val="004A372D"/>
    <w:rsid w:val="004C355C"/>
    <w:rsid w:val="004C3646"/>
    <w:rsid w:val="004C509C"/>
    <w:rsid w:val="004D1F04"/>
    <w:rsid w:val="00502755"/>
    <w:rsid w:val="00506FD8"/>
    <w:rsid w:val="0051731B"/>
    <w:rsid w:val="00532F4F"/>
    <w:rsid w:val="005424F3"/>
    <w:rsid w:val="005C1792"/>
    <w:rsid w:val="005D6B64"/>
    <w:rsid w:val="005E7EE8"/>
    <w:rsid w:val="006014CF"/>
    <w:rsid w:val="006146EF"/>
    <w:rsid w:val="00636F2F"/>
    <w:rsid w:val="00664298"/>
    <w:rsid w:val="00693B2A"/>
    <w:rsid w:val="006B5382"/>
    <w:rsid w:val="006B70CD"/>
    <w:rsid w:val="006F032F"/>
    <w:rsid w:val="006F2425"/>
    <w:rsid w:val="006F53FA"/>
    <w:rsid w:val="006F65D6"/>
    <w:rsid w:val="0070189E"/>
    <w:rsid w:val="00710D82"/>
    <w:rsid w:val="0071328F"/>
    <w:rsid w:val="00716F57"/>
    <w:rsid w:val="00730373"/>
    <w:rsid w:val="007341BB"/>
    <w:rsid w:val="00737589"/>
    <w:rsid w:val="007509AA"/>
    <w:rsid w:val="007663CC"/>
    <w:rsid w:val="00774AD5"/>
    <w:rsid w:val="00786AC3"/>
    <w:rsid w:val="007A7DC8"/>
    <w:rsid w:val="007B5709"/>
    <w:rsid w:val="007C0149"/>
    <w:rsid w:val="007C6FE1"/>
    <w:rsid w:val="007D009D"/>
    <w:rsid w:val="007D4EC1"/>
    <w:rsid w:val="007F27DE"/>
    <w:rsid w:val="007F6CB8"/>
    <w:rsid w:val="00830748"/>
    <w:rsid w:val="008363B3"/>
    <w:rsid w:val="00886FF3"/>
    <w:rsid w:val="00893F5B"/>
    <w:rsid w:val="008A46DB"/>
    <w:rsid w:val="008A4FDE"/>
    <w:rsid w:val="008D42CA"/>
    <w:rsid w:val="008E10BF"/>
    <w:rsid w:val="008E7403"/>
    <w:rsid w:val="00900973"/>
    <w:rsid w:val="0090332F"/>
    <w:rsid w:val="00914001"/>
    <w:rsid w:val="00923582"/>
    <w:rsid w:val="00943AD1"/>
    <w:rsid w:val="0096420B"/>
    <w:rsid w:val="00967FB7"/>
    <w:rsid w:val="009807D9"/>
    <w:rsid w:val="0098676B"/>
    <w:rsid w:val="009A04A0"/>
    <w:rsid w:val="009A0BC0"/>
    <w:rsid w:val="009A2496"/>
    <w:rsid w:val="009B6E39"/>
    <w:rsid w:val="009B7F4D"/>
    <w:rsid w:val="009C265A"/>
    <w:rsid w:val="009C6F65"/>
    <w:rsid w:val="009F14E8"/>
    <w:rsid w:val="00A21507"/>
    <w:rsid w:val="00A734D8"/>
    <w:rsid w:val="00A85F52"/>
    <w:rsid w:val="00A909BD"/>
    <w:rsid w:val="00A95A68"/>
    <w:rsid w:val="00AE4B2E"/>
    <w:rsid w:val="00B12C88"/>
    <w:rsid w:val="00B159E5"/>
    <w:rsid w:val="00B21DE1"/>
    <w:rsid w:val="00B24DF7"/>
    <w:rsid w:val="00B31272"/>
    <w:rsid w:val="00B43F85"/>
    <w:rsid w:val="00B52896"/>
    <w:rsid w:val="00B83608"/>
    <w:rsid w:val="00BA09DC"/>
    <w:rsid w:val="00BA3304"/>
    <w:rsid w:val="00BD016D"/>
    <w:rsid w:val="00BE71C5"/>
    <w:rsid w:val="00BE7336"/>
    <w:rsid w:val="00C030AB"/>
    <w:rsid w:val="00C16671"/>
    <w:rsid w:val="00C17E1E"/>
    <w:rsid w:val="00C308C3"/>
    <w:rsid w:val="00C35F62"/>
    <w:rsid w:val="00C860C5"/>
    <w:rsid w:val="00C97605"/>
    <w:rsid w:val="00CF1F1E"/>
    <w:rsid w:val="00D14C86"/>
    <w:rsid w:val="00D214A7"/>
    <w:rsid w:val="00D42C75"/>
    <w:rsid w:val="00D616B8"/>
    <w:rsid w:val="00D63C28"/>
    <w:rsid w:val="00D8337D"/>
    <w:rsid w:val="00D833DD"/>
    <w:rsid w:val="00D854EB"/>
    <w:rsid w:val="00D94FF5"/>
    <w:rsid w:val="00DC701A"/>
    <w:rsid w:val="00DD12A0"/>
    <w:rsid w:val="00E15E69"/>
    <w:rsid w:val="00E41866"/>
    <w:rsid w:val="00E425D6"/>
    <w:rsid w:val="00E47230"/>
    <w:rsid w:val="00E50AC1"/>
    <w:rsid w:val="00E51715"/>
    <w:rsid w:val="00E523BC"/>
    <w:rsid w:val="00E65146"/>
    <w:rsid w:val="00E66EB9"/>
    <w:rsid w:val="00E77ADB"/>
    <w:rsid w:val="00E96F96"/>
    <w:rsid w:val="00EB400D"/>
    <w:rsid w:val="00EC7812"/>
    <w:rsid w:val="00F16066"/>
    <w:rsid w:val="00F3148D"/>
    <w:rsid w:val="00F50693"/>
    <w:rsid w:val="00F54745"/>
    <w:rsid w:val="00F6532B"/>
    <w:rsid w:val="00F75161"/>
    <w:rsid w:val="00F8292D"/>
    <w:rsid w:val="00F968BE"/>
    <w:rsid w:val="00FA284C"/>
    <w:rsid w:val="00FD514B"/>
    <w:rsid w:val="00FF63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mes10">
    <w:name w:val="times10"/>
    <w:basedOn w:val="DefaultParagraphFont"/>
    <w:rsid w:val="00710D82"/>
  </w:style>
  <w:style w:type="character" w:styleId="Hyperlink">
    <w:name w:val="Hyperlink"/>
    <w:basedOn w:val="DefaultParagraphFont"/>
    <w:rsid w:val="008E10BF"/>
    <w:rPr>
      <w:color w:val="0000FF"/>
      <w:u w:val="single"/>
    </w:rPr>
  </w:style>
  <w:style w:type="character" w:styleId="CommentReference">
    <w:name w:val="annotation reference"/>
    <w:basedOn w:val="DefaultParagraphFont"/>
    <w:rsid w:val="001B2D8B"/>
    <w:rPr>
      <w:sz w:val="16"/>
      <w:szCs w:val="16"/>
    </w:rPr>
  </w:style>
  <w:style w:type="paragraph" w:styleId="CommentText">
    <w:name w:val="annotation text"/>
    <w:basedOn w:val="Normal"/>
    <w:link w:val="CommentTextChar"/>
    <w:rsid w:val="001B2D8B"/>
    <w:rPr>
      <w:sz w:val="20"/>
      <w:szCs w:val="20"/>
    </w:rPr>
  </w:style>
  <w:style w:type="character" w:customStyle="1" w:styleId="CommentTextChar">
    <w:name w:val="Comment Text Char"/>
    <w:basedOn w:val="DefaultParagraphFont"/>
    <w:link w:val="CommentText"/>
    <w:rsid w:val="001B2D8B"/>
    <w:rPr>
      <w:lang w:val="en-US" w:eastAsia="en-US"/>
    </w:rPr>
  </w:style>
  <w:style w:type="paragraph" w:styleId="CommentSubject">
    <w:name w:val="annotation subject"/>
    <w:basedOn w:val="CommentText"/>
    <w:next w:val="CommentText"/>
    <w:link w:val="CommentSubjectChar"/>
    <w:rsid w:val="001B2D8B"/>
    <w:rPr>
      <w:b/>
      <w:bCs/>
    </w:rPr>
  </w:style>
  <w:style w:type="character" w:customStyle="1" w:styleId="CommentSubjectChar">
    <w:name w:val="Comment Subject Char"/>
    <w:basedOn w:val="CommentTextChar"/>
    <w:link w:val="CommentSubject"/>
    <w:rsid w:val="001B2D8B"/>
    <w:rPr>
      <w:b/>
      <w:bCs/>
    </w:rPr>
  </w:style>
  <w:style w:type="paragraph" w:styleId="BalloonText">
    <w:name w:val="Balloon Text"/>
    <w:basedOn w:val="Normal"/>
    <w:link w:val="BalloonTextChar"/>
    <w:rsid w:val="001B2D8B"/>
    <w:rPr>
      <w:rFonts w:ascii="Tahoma" w:hAnsi="Tahoma" w:cs="Tahoma"/>
      <w:sz w:val="16"/>
      <w:szCs w:val="16"/>
    </w:rPr>
  </w:style>
  <w:style w:type="character" w:customStyle="1" w:styleId="BalloonTextChar">
    <w:name w:val="Balloon Text Char"/>
    <w:basedOn w:val="DefaultParagraphFont"/>
    <w:link w:val="BalloonText"/>
    <w:rsid w:val="001B2D8B"/>
    <w:rPr>
      <w:rFonts w:ascii="Tahoma" w:hAnsi="Tahoma" w:cs="Tahoma"/>
      <w:sz w:val="16"/>
      <w:szCs w:val="16"/>
      <w:lang w:val="en-US" w:eastAsia="en-US"/>
    </w:rPr>
  </w:style>
  <w:style w:type="paragraph" w:styleId="Header">
    <w:name w:val="header"/>
    <w:basedOn w:val="Normal"/>
    <w:link w:val="HeaderChar"/>
    <w:rsid w:val="007509AA"/>
    <w:pPr>
      <w:tabs>
        <w:tab w:val="center" w:pos="4513"/>
        <w:tab w:val="right" w:pos="9026"/>
      </w:tabs>
    </w:pPr>
  </w:style>
  <w:style w:type="character" w:customStyle="1" w:styleId="HeaderChar">
    <w:name w:val="Header Char"/>
    <w:basedOn w:val="DefaultParagraphFont"/>
    <w:link w:val="Header"/>
    <w:rsid w:val="007509AA"/>
    <w:rPr>
      <w:sz w:val="24"/>
      <w:szCs w:val="24"/>
      <w:lang w:val="en-US" w:eastAsia="en-US"/>
    </w:rPr>
  </w:style>
  <w:style w:type="paragraph" w:styleId="Footer">
    <w:name w:val="footer"/>
    <w:basedOn w:val="Normal"/>
    <w:link w:val="FooterChar"/>
    <w:uiPriority w:val="99"/>
    <w:rsid w:val="007509AA"/>
    <w:pPr>
      <w:tabs>
        <w:tab w:val="center" w:pos="4513"/>
        <w:tab w:val="right" w:pos="9026"/>
      </w:tabs>
    </w:pPr>
  </w:style>
  <w:style w:type="character" w:customStyle="1" w:styleId="FooterChar">
    <w:name w:val="Footer Char"/>
    <w:basedOn w:val="DefaultParagraphFont"/>
    <w:link w:val="Footer"/>
    <w:uiPriority w:val="99"/>
    <w:rsid w:val="007509AA"/>
    <w:rPr>
      <w:sz w:val="24"/>
      <w:szCs w:val="24"/>
      <w:lang w:val="en-US" w:eastAsia="en-US"/>
    </w:rPr>
  </w:style>
  <w:style w:type="character" w:customStyle="1" w:styleId="src1">
    <w:name w:val="src1"/>
    <w:basedOn w:val="DefaultParagraphFont"/>
    <w:rsid w:val="00F6532B"/>
    <w:rPr>
      <w:vanish w:val="0"/>
      <w:webHidden w:val="0"/>
      <w:specVanish w:val="0"/>
    </w:rPr>
  </w:style>
  <w:style w:type="character" w:styleId="FollowedHyperlink">
    <w:name w:val="FollowedHyperlink"/>
    <w:basedOn w:val="DefaultParagraphFont"/>
    <w:rsid w:val="00BD016D"/>
    <w:rPr>
      <w:color w:val="800080"/>
      <w:u w:val="single"/>
    </w:rPr>
  </w:style>
  <w:style w:type="paragraph" w:styleId="ListParagraph">
    <w:name w:val="List Paragraph"/>
    <w:basedOn w:val="Normal"/>
    <w:uiPriority w:val="34"/>
    <w:qFormat/>
    <w:rsid w:val="006B5382"/>
    <w:pPr>
      <w:ind w:left="720"/>
    </w:pPr>
  </w:style>
</w:styles>
</file>

<file path=word/webSettings.xml><?xml version="1.0" encoding="utf-8"?>
<w:webSettings xmlns:r="http://schemas.openxmlformats.org/officeDocument/2006/relationships" xmlns:w="http://schemas.openxmlformats.org/wordprocessingml/2006/main">
  <w:divs>
    <w:div w:id="825900563">
      <w:bodyDiv w:val="1"/>
      <w:marLeft w:val="0"/>
      <w:marRight w:val="0"/>
      <w:marTop w:val="0"/>
      <w:marBottom w:val="0"/>
      <w:divBdr>
        <w:top w:val="none" w:sz="0" w:space="0" w:color="auto"/>
        <w:left w:val="none" w:sz="0" w:space="0" w:color="auto"/>
        <w:bottom w:val="none" w:sz="0" w:space="0" w:color="auto"/>
        <w:right w:val="none" w:sz="0" w:space="0" w:color="auto"/>
      </w:divBdr>
      <w:divsChild>
        <w:div w:id="700982072">
          <w:marLeft w:val="0"/>
          <w:marRight w:val="0"/>
          <w:marTop w:val="0"/>
          <w:marBottom w:val="0"/>
          <w:divBdr>
            <w:top w:val="none" w:sz="0" w:space="0" w:color="auto"/>
            <w:left w:val="none" w:sz="0" w:space="0" w:color="auto"/>
            <w:bottom w:val="none" w:sz="0" w:space="0" w:color="auto"/>
            <w:right w:val="none" w:sz="0" w:space="0" w:color="auto"/>
          </w:divBdr>
          <w:divsChild>
            <w:div w:id="5244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1160">
      <w:bodyDiv w:val="1"/>
      <w:marLeft w:val="60"/>
      <w:marRight w:val="60"/>
      <w:marTop w:val="0"/>
      <w:marBottom w:val="0"/>
      <w:divBdr>
        <w:top w:val="none" w:sz="0" w:space="0" w:color="auto"/>
        <w:left w:val="none" w:sz="0" w:space="0" w:color="auto"/>
        <w:bottom w:val="none" w:sz="0" w:space="0" w:color="auto"/>
        <w:right w:val="none" w:sz="0" w:space="0" w:color="auto"/>
      </w:divBdr>
      <w:divsChild>
        <w:div w:id="177545743">
          <w:marLeft w:val="0"/>
          <w:marRight w:val="0"/>
          <w:marTop w:val="0"/>
          <w:marBottom w:val="0"/>
          <w:divBdr>
            <w:top w:val="none" w:sz="0" w:space="0" w:color="auto"/>
            <w:left w:val="none" w:sz="0" w:space="0" w:color="auto"/>
            <w:bottom w:val="none" w:sz="0" w:space="0" w:color="auto"/>
            <w:right w:val="none" w:sz="0" w:space="0" w:color="auto"/>
          </w:divBdr>
        </w:div>
        <w:div w:id="499584441">
          <w:marLeft w:val="0"/>
          <w:marRight w:val="0"/>
          <w:marTop w:val="0"/>
          <w:marBottom w:val="0"/>
          <w:divBdr>
            <w:top w:val="none" w:sz="0" w:space="0" w:color="auto"/>
            <w:left w:val="none" w:sz="0" w:space="0" w:color="auto"/>
            <w:bottom w:val="none" w:sz="0" w:space="0" w:color="auto"/>
            <w:right w:val="none" w:sz="0" w:space="0" w:color="auto"/>
          </w:divBdr>
        </w:div>
        <w:div w:id="1472939550">
          <w:marLeft w:val="0"/>
          <w:marRight w:val="0"/>
          <w:marTop w:val="0"/>
          <w:marBottom w:val="0"/>
          <w:divBdr>
            <w:top w:val="none" w:sz="0" w:space="0" w:color="auto"/>
            <w:left w:val="none" w:sz="0" w:space="0" w:color="auto"/>
            <w:bottom w:val="none" w:sz="0" w:space="0" w:color="auto"/>
            <w:right w:val="none" w:sz="0" w:space="0" w:color="auto"/>
          </w:divBdr>
        </w:div>
        <w:div w:id="1919901809">
          <w:marLeft w:val="0"/>
          <w:marRight w:val="0"/>
          <w:marTop w:val="0"/>
          <w:marBottom w:val="0"/>
          <w:divBdr>
            <w:top w:val="none" w:sz="0" w:space="0" w:color="auto"/>
            <w:left w:val="none" w:sz="0" w:space="0" w:color="auto"/>
            <w:bottom w:val="none" w:sz="0" w:space="0" w:color="auto"/>
            <w:right w:val="none" w:sz="0" w:space="0" w:color="auto"/>
          </w:divBdr>
        </w:div>
      </w:divsChild>
    </w:div>
    <w:div w:id="1691450533">
      <w:bodyDiv w:val="1"/>
      <w:marLeft w:val="0"/>
      <w:marRight w:val="0"/>
      <w:marTop w:val="0"/>
      <w:marBottom w:val="0"/>
      <w:divBdr>
        <w:top w:val="none" w:sz="0" w:space="0" w:color="auto"/>
        <w:left w:val="none" w:sz="0" w:space="0" w:color="auto"/>
        <w:bottom w:val="none" w:sz="0" w:space="0" w:color="auto"/>
        <w:right w:val="none" w:sz="0" w:space="0" w:color="auto"/>
      </w:divBdr>
    </w:div>
    <w:div w:id="1732924647">
      <w:bodyDiv w:val="1"/>
      <w:marLeft w:val="0"/>
      <w:marRight w:val="0"/>
      <w:marTop w:val="0"/>
      <w:marBottom w:val="0"/>
      <w:divBdr>
        <w:top w:val="none" w:sz="0" w:space="0" w:color="auto"/>
        <w:left w:val="none" w:sz="0" w:space="0" w:color="auto"/>
        <w:bottom w:val="none" w:sz="0" w:space="0" w:color="auto"/>
        <w:right w:val="none" w:sz="0" w:space="0" w:color="auto"/>
      </w:divBdr>
    </w:div>
    <w:div w:id="2059083222">
      <w:bodyDiv w:val="1"/>
      <w:marLeft w:val="0"/>
      <w:marRight w:val="0"/>
      <w:marTop w:val="0"/>
      <w:marBottom w:val="0"/>
      <w:divBdr>
        <w:top w:val="none" w:sz="0" w:space="0" w:color="auto"/>
        <w:left w:val="none" w:sz="0" w:space="0" w:color="auto"/>
        <w:bottom w:val="none" w:sz="0" w:space="0" w:color="auto"/>
        <w:right w:val="none" w:sz="0" w:space="0" w:color="auto"/>
      </w:divBdr>
      <w:divsChild>
        <w:div w:id="1358383943">
          <w:marLeft w:val="0"/>
          <w:marRight w:val="0"/>
          <w:marTop w:val="0"/>
          <w:marBottom w:val="0"/>
          <w:divBdr>
            <w:top w:val="none" w:sz="0" w:space="0" w:color="auto"/>
            <w:left w:val="none" w:sz="0" w:space="0" w:color="auto"/>
            <w:bottom w:val="none" w:sz="0" w:space="0" w:color="auto"/>
            <w:right w:val="none" w:sz="0" w:space="0" w:color="auto"/>
          </w:divBdr>
          <w:divsChild>
            <w:div w:id="1166632993">
              <w:marLeft w:val="0"/>
              <w:marRight w:val="0"/>
              <w:marTop w:val="0"/>
              <w:marBottom w:val="0"/>
              <w:divBdr>
                <w:top w:val="none" w:sz="0" w:space="0" w:color="auto"/>
                <w:left w:val="none" w:sz="0" w:space="0" w:color="auto"/>
                <w:bottom w:val="none" w:sz="0" w:space="0" w:color="auto"/>
                <w:right w:val="none" w:sz="0" w:space="0" w:color="auto"/>
              </w:divBdr>
              <w:divsChild>
                <w:div w:id="404694284">
                  <w:marLeft w:val="0"/>
                  <w:marRight w:val="0"/>
                  <w:marTop w:val="0"/>
                  <w:marBottom w:val="0"/>
                  <w:divBdr>
                    <w:top w:val="none" w:sz="0" w:space="0" w:color="auto"/>
                    <w:left w:val="none" w:sz="0" w:space="0" w:color="auto"/>
                    <w:bottom w:val="none" w:sz="0" w:space="0" w:color="auto"/>
                    <w:right w:val="none" w:sz="0" w:space="0" w:color="auto"/>
                  </w:divBdr>
                </w:div>
                <w:div w:id="468285120">
                  <w:marLeft w:val="0"/>
                  <w:marRight w:val="0"/>
                  <w:marTop w:val="0"/>
                  <w:marBottom w:val="0"/>
                  <w:divBdr>
                    <w:top w:val="none" w:sz="0" w:space="0" w:color="auto"/>
                    <w:left w:val="none" w:sz="0" w:space="0" w:color="auto"/>
                    <w:bottom w:val="none" w:sz="0" w:space="0" w:color="auto"/>
                    <w:right w:val="none" w:sz="0" w:space="0" w:color="auto"/>
                  </w:divBdr>
                </w:div>
                <w:div w:id="1217552427">
                  <w:marLeft w:val="0"/>
                  <w:marRight w:val="0"/>
                  <w:marTop w:val="0"/>
                  <w:marBottom w:val="0"/>
                  <w:divBdr>
                    <w:top w:val="none" w:sz="0" w:space="0" w:color="auto"/>
                    <w:left w:val="none" w:sz="0" w:space="0" w:color="auto"/>
                    <w:bottom w:val="none" w:sz="0" w:space="0" w:color="auto"/>
                    <w:right w:val="none" w:sz="0" w:space="0" w:color="auto"/>
                  </w:divBdr>
                </w:div>
                <w:div w:id="1414425706">
                  <w:marLeft w:val="0"/>
                  <w:marRight w:val="0"/>
                  <w:marTop w:val="0"/>
                  <w:marBottom w:val="0"/>
                  <w:divBdr>
                    <w:top w:val="none" w:sz="0" w:space="0" w:color="auto"/>
                    <w:left w:val="none" w:sz="0" w:space="0" w:color="auto"/>
                    <w:bottom w:val="none" w:sz="0" w:space="0" w:color="auto"/>
                    <w:right w:val="none" w:sz="0" w:space="0" w:color="auto"/>
                  </w:divBdr>
                </w:div>
                <w:div w:id="1646162963">
                  <w:marLeft w:val="0"/>
                  <w:marRight w:val="0"/>
                  <w:marTop w:val="0"/>
                  <w:marBottom w:val="0"/>
                  <w:divBdr>
                    <w:top w:val="none" w:sz="0" w:space="0" w:color="auto"/>
                    <w:left w:val="none" w:sz="0" w:space="0" w:color="auto"/>
                    <w:bottom w:val="none" w:sz="0" w:space="0" w:color="auto"/>
                    <w:right w:val="none" w:sz="0" w:space="0" w:color="auto"/>
                  </w:divBdr>
                </w:div>
                <w:div w:id="1845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59">
      <w:bodyDiv w:val="1"/>
      <w:marLeft w:val="60"/>
      <w:marRight w:val="60"/>
      <w:marTop w:val="0"/>
      <w:marBottom w:val="0"/>
      <w:divBdr>
        <w:top w:val="none" w:sz="0" w:space="0" w:color="auto"/>
        <w:left w:val="none" w:sz="0" w:space="0" w:color="auto"/>
        <w:bottom w:val="none" w:sz="0" w:space="0" w:color="auto"/>
        <w:right w:val="none" w:sz="0" w:space="0" w:color="auto"/>
      </w:divBdr>
      <w:divsChild>
        <w:div w:id="81626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ru.nhs.uk/Pages/PHD/resources.htm" TargetMode="External"/><Relationship Id="rId3" Type="http://schemas.openxmlformats.org/officeDocument/2006/relationships/settings" Target="settings.xml"/><Relationship Id="rId7" Type="http://schemas.openxmlformats.org/officeDocument/2006/relationships/hyperlink" Target="mailto:Fiona.cramp@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Advances in the treatment of cancer have lead to an increase in the number of cancer survivors (Brown et al 2003) and an increased focus upon quality of life (QoL)</vt:lpstr>
    </vt:vector>
  </TitlesOfParts>
  <Company>uwe</Company>
  <LinksUpToDate>false</LinksUpToDate>
  <CharactersWithSpaces>43433</CharactersWithSpaces>
  <SharedDoc>false</SharedDoc>
  <HLinks>
    <vt:vector size="12" baseType="variant">
      <vt:variant>
        <vt:i4>3866657</vt:i4>
      </vt:variant>
      <vt:variant>
        <vt:i4>3</vt:i4>
      </vt:variant>
      <vt:variant>
        <vt:i4>0</vt:i4>
      </vt:variant>
      <vt:variant>
        <vt:i4>5</vt:i4>
      </vt:variant>
      <vt:variant>
        <vt:lpwstr>http://www.phru.nhs.uk/Pages/PHD/resources.htm</vt:lpwstr>
      </vt:variant>
      <vt:variant>
        <vt:lpwstr/>
      </vt:variant>
      <vt:variant>
        <vt:i4>4980851</vt:i4>
      </vt:variant>
      <vt:variant>
        <vt:i4>0</vt:i4>
      </vt:variant>
      <vt:variant>
        <vt:i4>0</vt:i4>
      </vt:variant>
      <vt:variant>
        <vt:i4>5</vt:i4>
      </vt:variant>
      <vt:variant>
        <vt:lpwstr>mailto:Fiona.cramp@uwe.ac.uk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the treatment of cancer have lead to an increase in the number of cancer survivors (Brown et al 2003) and an increased focus upon quality of life (QoL)</dc:title>
  <dc:subject/>
  <dc:creator>Fiona Cramp</dc:creator>
  <cp:keywords/>
  <dc:description/>
  <cp:lastModifiedBy>Anna Lawson</cp:lastModifiedBy>
  <cp:revision>2</cp:revision>
  <dcterms:created xsi:type="dcterms:W3CDTF">2010-12-17T14:04:00Z</dcterms:created>
  <dcterms:modified xsi:type="dcterms:W3CDTF">2010-12-17T14:04:00Z</dcterms:modified>
</cp:coreProperties>
</file>