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C0FC" w14:textId="77777777" w:rsidR="00504B0C" w:rsidRPr="009715E3" w:rsidRDefault="00504B0C" w:rsidP="009715E3">
      <w:pPr>
        <w:spacing w:line="480" w:lineRule="auto"/>
        <w:jc w:val="center"/>
        <w:rPr>
          <w:rFonts w:ascii="Times New Roman" w:hAnsi="Times New Roman" w:cs="Times New Roman"/>
          <w:b/>
          <w:sz w:val="24"/>
          <w:szCs w:val="24"/>
          <w:lang w:val="en-US"/>
        </w:rPr>
      </w:pPr>
      <w:r w:rsidRPr="009715E3">
        <w:rPr>
          <w:rFonts w:ascii="Times New Roman" w:hAnsi="Times New Roman" w:cs="Times New Roman"/>
          <w:b/>
          <w:sz w:val="24"/>
          <w:szCs w:val="24"/>
          <w:lang w:val="en-US"/>
        </w:rPr>
        <w:t xml:space="preserve">Feasibility and Construct Validation of </w:t>
      </w:r>
      <w:r w:rsidR="00DB2325" w:rsidRPr="009715E3">
        <w:rPr>
          <w:rFonts w:ascii="Times New Roman" w:hAnsi="Times New Roman" w:cs="Times New Roman"/>
          <w:b/>
          <w:sz w:val="24"/>
          <w:szCs w:val="24"/>
          <w:lang w:val="en-US"/>
        </w:rPr>
        <w:t>t</w:t>
      </w:r>
      <w:r w:rsidRPr="009715E3">
        <w:rPr>
          <w:rFonts w:ascii="Times New Roman" w:hAnsi="Times New Roman" w:cs="Times New Roman"/>
          <w:b/>
          <w:sz w:val="24"/>
          <w:szCs w:val="24"/>
          <w:lang w:val="en-US"/>
        </w:rPr>
        <w:t xml:space="preserve">he </w:t>
      </w:r>
      <w:r w:rsidRPr="009715E3">
        <w:rPr>
          <w:rFonts w:ascii="Times New Roman" w:hAnsi="Times New Roman" w:cs="Times New Roman"/>
          <w:b/>
          <w:noProof/>
          <w:sz w:val="24"/>
          <w:szCs w:val="24"/>
          <w:lang w:val="en-US"/>
        </w:rPr>
        <w:t>Patient Reported</w:t>
      </w:r>
      <w:r w:rsidRPr="009715E3">
        <w:rPr>
          <w:rFonts w:ascii="Times New Roman" w:hAnsi="Times New Roman" w:cs="Times New Roman"/>
          <w:b/>
          <w:sz w:val="24"/>
          <w:szCs w:val="24"/>
          <w:lang w:val="en-US"/>
        </w:rPr>
        <w:t xml:space="preserve"> Outcomes Measurement Information System</w:t>
      </w:r>
      <w:r w:rsidR="00590DD2" w:rsidRPr="009715E3">
        <w:rPr>
          <w:rFonts w:ascii="Times New Roman" w:hAnsi="Times New Roman" w:cs="Times New Roman"/>
          <w:b/>
          <w:sz w:val="24"/>
          <w:szCs w:val="24"/>
          <w:lang w:val="en-US"/>
        </w:rPr>
        <w:t xml:space="preserve"> </w:t>
      </w:r>
      <w:r w:rsidR="001A38EB" w:rsidRPr="009715E3">
        <w:rPr>
          <w:rFonts w:ascii="Times New Roman" w:hAnsi="Times New Roman" w:cs="Times New Roman"/>
          <w:b/>
          <w:sz w:val="24"/>
          <w:szCs w:val="24"/>
          <w:lang w:val="en-US"/>
        </w:rPr>
        <w:t xml:space="preserve">(PROMIS) </w:t>
      </w:r>
      <w:r w:rsidR="00590DD2" w:rsidRPr="009715E3">
        <w:rPr>
          <w:rFonts w:ascii="Times New Roman" w:hAnsi="Times New Roman" w:cs="Times New Roman"/>
          <w:b/>
          <w:sz w:val="24"/>
          <w:szCs w:val="24"/>
          <w:lang w:val="en-US"/>
        </w:rPr>
        <w:t>in Systemic Vasculitis</w:t>
      </w:r>
    </w:p>
    <w:p w14:paraId="3A2C8386" w14:textId="77777777" w:rsidR="00504B0C" w:rsidRPr="009715E3" w:rsidRDefault="00504B0C" w:rsidP="009715E3">
      <w:pPr>
        <w:spacing w:line="480" w:lineRule="auto"/>
        <w:rPr>
          <w:rFonts w:ascii="Times New Roman" w:hAnsi="Times New Roman" w:cs="Times New Roman"/>
          <w:sz w:val="24"/>
          <w:szCs w:val="24"/>
          <w:lang w:val="en-US"/>
        </w:rPr>
      </w:pPr>
    </w:p>
    <w:p w14:paraId="58BE8ECF" w14:textId="47E05E37" w:rsidR="00DD417B" w:rsidRPr="009715E3" w:rsidRDefault="00504B0C" w:rsidP="009715E3">
      <w:pPr>
        <w:spacing w:line="480" w:lineRule="auto"/>
        <w:rPr>
          <w:rFonts w:ascii="Times New Roman" w:hAnsi="Times New Roman" w:cs="Times New Roman"/>
          <w:sz w:val="24"/>
          <w:szCs w:val="24"/>
          <w:lang w:val="en-US"/>
        </w:rPr>
      </w:pPr>
      <w:r w:rsidRPr="009715E3">
        <w:rPr>
          <w:rFonts w:ascii="Times New Roman" w:hAnsi="Times New Roman" w:cs="Times New Roman"/>
          <w:b/>
          <w:noProof/>
          <w:sz w:val="24"/>
          <w:szCs w:val="24"/>
          <w:lang w:val="en-US"/>
        </w:rPr>
        <w:t>Authors:</w:t>
      </w:r>
      <w:r w:rsidRPr="009715E3">
        <w:rPr>
          <w:rFonts w:ascii="Times New Roman" w:hAnsi="Times New Roman" w:cs="Times New Roman"/>
          <w:noProof/>
          <w:sz w:val="24"/>
          <w:szCs w:val="24"/>
          <w:lang w:val="en-US"/>
        </w:rPr>
        <w:t xml:space="preserve"> </w:t>
      </w:r>
      <w:r w:rsidR="001A38EB" w:rsidRPr="009715E3">
        <w:rPr>
          <w:rFonts w:ascii="Times New Roman" w:hAnsi="Times New Roman" w:cs="Times New Roman"/>
          <w:noProof/>
          <w:sz w:val="24"/>
          <w:szCs w:val="24"/>
          <w:lang w:val="en-US"/>
        </w:rPr>
        <w:t>Gunnar Tomasson, John T. Farrar, David Cuthbertson, Carol A. McAlear</w:t>
      </w:r>
      <w:r w:rsidR="006566DF">
        <w:rPr>
          <w:rFonts w:ascii="Times New Roman" w:hAnsi="Times New Roman" w:cs="Times New Roman"/>
          <w:noProof/>
          <w:sz w:val="24"/>
          <w:szCs w:val="24"/>
          <w:lang w:val="en-US"/>
        </w:rPr>
        <w:t>, Susan Ashdown</w:t>
      </w:r>
      <w:r w:rsidR="001A38EB" w:rsidRPr="009715E3">
        <w:rPr>
          <w:rFonts w:ascii="Times New Roman" w:hAnsi="Times New Roman" w:cs="Times New Roman"/>
          <w:noProof/>
          <w:sz w:val="24"/>
          <w:szCs w:val="24"/>
          <w:lang w:val="en-US"/>
        </w:rPr>
        <w:t xml:space="preserve">, </w:t>
      </w:r>
      <w:r w:rsidR="00950F3F" w:rsidRPr="009715E3">
        <w:rPr>
          <w:rFonts w:ascii="Times New Roman" w:hAnsi="Times New Roman" w:cs="Times New Roman"/>
          <w:noProof/>
          <w:sz w:val="24"/>
          <w:szCs w:val="24"/>
          <w:lang w:val="en-US"/>
        </w:rPr>
        <w:t>Peter F. Cronholm,</w:t>
      </w:r>
      <w:r w:rsidR="000F54C6">
        <w:rPr>
          <w:rFonts w:ascii="Times New Roman" w:hAnsi="Times New Roman" w:cs="Times New Roman"/>
          <w:noProof/>
          <w:sz w:val="24"/>
          <w:szCs w:val="24"/>
          <w:lang w:val="en-US"/>
        </w:rPr>
        <w:t xml:space="preserve"> </w:t>
      </w:r>
      <w:r w:rsidR="000F54C6" w:rsidRPr="000F54C6">
        <w:rPr>
          <w:rFonts w:ascii="Times New Roman" w:hAnsi="Times New Roman" w:cs="Times New Roman"/>
          <w:sz w:val="24"/>
          <w:szCs w:val="24"/>
          <w:lang w:val="en-US"/>
        </w:rPr>
        <w:t>Jill Dawson</w:t>
      </w:r>
      <w:r w:rsidR="000F54C6">
        <w:rPr>
          <w:rFonts w:ascii="Times New Roman" w:hAnsi="Times New Roman" w:cs="Times New Roman"/>
          <w:sz w:val="24"/>
          <w:szCs w:val="24"/>
          <w:lang w:val="en-US"/>
        </w:rPr>
        <w:t>,</w:t>
      </w:r>
      <w:r w:rsidR="00950F3F" w:rsidRPr="009715E3">
        <w:rPr>
          <w:rFonts w:ascii="Times New Roman" w:hAnsi="Times New Roman" w:cs="Times New Roman"/>
          <w:noProof/>
          <w:sz w:val="24"/>
          <w:szCs w:val="24"/>
          <w:lang w:val="en-US"/>
        </w:rPr>
        <w:t xml:space="preserve"> </w:t>
      </w:r>
      <w:r w:rsidR="001A38EB" w:rsidRPr="009715E3">
        <w:rPr>
          <w:rFonts w:ascii="Times New Roman" w:hAnsi="Times New Roman" w:cs="Times New Roman"/>
          <w:noProof/>
          <w:sz w:val="24"/>
          <w:szCs w:val="24"/>
          <w:lang w:val="en-US"/>
        </w:rPr>
        <w:t xml:space="preserve">Don Gebhart, Georgia Lanier, </w:t>
      </w:r>
      <w:r w:rsidR="00950F3F" w:rsidRPr="009715E3">
        <w:rPr>
          <w:rFonts w:ascii="Times New Roman" w:hAnsi="Times New Roman" w:cs="Times New Roman"/>
          <w:noProof/>
          <w:sz w:val="24"/>
          <w:szCs w:val="24"/>
          <w:lang w:val="en-US"/>
        </w:rPr>
        <w:t xml:space="preserve">Raashid A. Luqmani, </w:t>
      </w:r>
      <w:r w:rsidR="001A38EB" w:rsidRPr="009715E3">
        <w:rPr>
          <w:rFonts w:ascii="Times New Roman" w:hAnsi="Times New Roman" w:cs="Times New Roman"/>
          <w:noProof/>
          <w:sz w:val="24"/>
          <w:szCs w:val="24"/>
          <w:lang w:val="en-US"/>
        </w:rPr>
        <w:t xml:space="preserve">Nataliya Milman, Jacqueline Peck, Joanna C. Robson, </w:t>
      </w:r>
      <w:r w:rsidR="00950F3F" w:rsidRPr="009715E3">
        <w:rPr>
          <w:rFonts w:ascii="Times New Roman" w:hAnsi="Times New Roman" w:cs="Times New Roman"/>
          <w:noProof/>
          <w:sz w:val="24"/>
          <w:szCs w:val="24"/>
          <w:lang w:val="en-US"/>
        </w:rPr>
        <w:t xml:space="preserve">Judy A. Shea </w:t>
      </w:r>
      <w:r w:rsidR="001A38EB" w:rsidRPr="009715E3">
        <w:rPr>
          <w:rFonts w:ascii="Times New Roman" w:hAnsi="Times New Roman" w:cs="Times New Roman"/>
          <w:noProof/>
          <w:sz w:val="24"/>
          <w:szCs w:val="24"/>
          <w:lang w:val="en-US"/>
        </w:rPr>
        <w:t xml:space="preserve">Simon Carette, Nader Khalidi, Curry L. Koening, Carol A. Langford, </w:t>
      </w:r>
      <w:r w:rsidR="00740E64" w:rsidRPr="009715E3">
        <w:rPr>
          <w:rFonts w:ascii="Times New Roman" w:hAnsi="Times New Roman" w:cs="Times New Roman"/>
          <w:noProof/>
          <w:sz w:val="24"/>
          <w:szCs w:val="24"/>
          <w:lang w:val="en-US"/>
        </w:rPr>
        <w:t xml:space="preserve">Paul A. Monach, </w:t>
      </w:r>
      <w:r w:rsidR="001A38EB" w:rsidRPr="009715E3">
        <w:rPr>
          <w:rFonts w:ascii="Times New Roman" w:hAnsi="Times New Roman" w:cs="Times New Roman"/>
          <w:noProof/>
          <w:sz w:val="24"/>
          <w:szCs w:val="24"/>
          <w:lang w:val="en-US"/>
        </w:rPr>
        <w:t>Larry Moreland, Christian Pagnoux, Ulrich Specks, Antoine G. Sreih, Steven R. Ytterberg, Peter A. Merkel, for the Vasculitis Clinical Research Consortium.</w:t>
      </w:r>
    </w:p>
    <w:p w14:paraId="217980F4" w14:textId="77777777" w:rsidR="00740E64" w:rsidRPr="009715E3" w:rsidRDefault="00740E64" w:rsidP="009715E3">
      <w:pPr>
        <w:spacing w:line="480" w:lineRule="auto"/>
        <w:rPr>
          <w:rFonts w:ascii="Times New Roman" w:hAnsi="Times New Roman" w:cs="Times New Roman"/>
          <w:b/>
          <w:sz w:val="24"/>
          <w:szCs w:val="24"/>
          <w:lang w:val="en-US"/>
        </w:rPr>
      </w:pPr>
    </w:p>
    <w:p w14:paraId="4D54DDBE" w14:textId="77777777" w:rsidR="00740E64" w:rsidRPr="009715E3" w:rsidRDefault="00740E64"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Author Affiliations:</w:t>
      </w:r>
    </w:p>
    <w:p w14:paraId="68190E73" w14:textId="03213EB0" w:rsidR="00057DCC" w:rsidRPr="00057DCC" w:rsidRDefault="00114497" w:rsidP="00057DCC">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Gunnar Tomasson MD, PhD</w:t>
      </w:r>
      <w:r w:rsidR="00057DCC">
        <w:rPr>
          <w:rFonts w:ascii="Times New Roman" w:hAnsi="Times New Roman" w:cs="Times New Roman"/>
          <w:noProof/>
          <w:sz w:val="24"/>
          <w:szCs w:val="24"/>
          <w:lang w:val="en-US"/>
        </w:rPr>
        <w:t xml:space="preserve">, </w:t>
      </w:r>
      <w:r w:rsidRPr="00B540EB">
        <w:rPr>
          <w:rFonts w:ascii="Times New Roman" w:hAnsi="Times New Roman" w:cs="Times New Roman"/>
          <w:sz w:val="24"/>
          <w:szCs w:val="24"/>
          <w:lang w:val="en-US"/>
        </w:rPr>
        <w:t xml:space="preserve"> </w:t>
      </w:r>
      <w:r w:rsidR="00057DCC">
        <w:rPr>
          <w:rFonts w:ascii="Times New Roman" w:hAnsi="Times New Roman" w:cs="Times New Roman"/>
          <w:sz w:val="24"/>
          <w:szCs w:val="24"/>
          <w:lang w:val="en-US"/>
        </w:rPr>
        <w:br/>
      </w:r>
      <w:r w:rsidR="003130A8" w:rsidRPr="00B540EB">
        <w:rPr>
          <w:rFonts w:ascii="Times New Roman" w:hAnsi="Times New Roman" w:cs="Times New Roman"/>
          <w:sz w:val="24"/>
          <w:szCs w:val="24"/>
          <w:lang w:val="en-US"/>
        </w:rPr>
        <w:t xml:space="preserve">Department of Epidemiology and Biostatistics, </w:t>
      </w:r>
      <w:r w:rsidR="00FC63D0" w:rsidRPr="00B540EB">
        <w:rPr>
          <w:rFonts w:ascii="Times New Roman" w:hAnsi="Times New Roman" w:cs="Times New Roman"/>
          <w:sz w:val="24"/>
          <w:szCs w:val="24"/>
          <w:lang w:val="en-US"/>
        </w:rPr>
        <w:t xml:space="preserve">Faculty of Medicine, University of Iceland, </w:t>
      </w:r>
      <w:r w:rsidR="00057DCC">
        <w:rPr>
          <w:rFonts w:ascii="Times New Roman" w:hAnsi="Times New Roman" w:cs="Times New Roman"/>
          <w:sz w:val="24"/>
          <w:szCs w:val="24"/>
          <w:lang w:val="en-US"/>
        </w:rPr>
        <w:t xml:space="preserve">Reykjavik </w:t>
      </w:r>
      <w:r w:rsidR="00FC63D0" w:rsidRPr="00B540EB">
        <w:rPr>
          <w:rFonts w:ascii="Times New Roman" w:hAnsi="Times New Roman" w:cs="Times New Roman"/>
          <w:sz w:val="24"/>
          <w:szCs w:val="24"/>
          <w:lang w:val="en-US"/>
        </w:rPr>
        <w:t>Iceland</w:t>
      </w:r>
      <w:r w:rsidR="00057DCC">
        <w:rPr>
          <w:rFonts w:ascii="Times New Roman" w:hAnsi="Times New Roman" w:cs="Times New Roman"/>
          <w:sz w:val="24"/>
          <w:szCs w:val="24"/>
          <w:lang w:val="en-US"/>
        </w:rPr>
        <w:t xml:space="preserve">, </w:t>
      </w:r>
      <w:r w:rsidR="00057DCC">
        <w:rPr>
          <w:rFonts w:ascii="Times New Roman" w:hAnsi="Times New Roman" w:cs="Times New Roman"/>
          <w:sz w:val="24"/>
          <w:szCs w:val="24"/>
          <w:lang w:val="en-US"/>
        </w:rPr>
        <w:br/>
      </w:r>
      <w:r w:rsidR="00057DCC" w:rsidRPr="00057DCC">
        <w:rPr>
          <w:rFonts w:ascii="Times New Roman" w:hAnsi="Times New Roman" w:cs="Times New Roman"/>
          <w:sz w:val="24"/>
          <w:szCs w:val="24"/>
          <w:lang w:val="en-US"/>
        </w:rPr>
        <w:t>Department of rheumatology, University Hospital, Iceland.</w:t>
      </w:r>
    </w:p>
    <w:p w14:paraId="4BCB9857" w14:textId="244C38CE" w:rsidR="00FC63D0" w:rsidRPr="00B540EB" w:rsidRDefault="00057DCC" w:rsidP="00057DCC">
      <w:pPr>
        <w:spacing w:after="120" w:line="480" w:lineRule="auto"/>
        <w:ind w:left="90"/>
        <w:rPr>
          <w:rFonts w:ascii="Times New Roman" w:hAnsi="Times New Roman" w:cs="Times New Roman"/>
          <w:sz w:val="24"/>
          <w:szCs w:val="24"/>
          <w:lang w:val="en-US"/>
        </w:rPr>
      </w:pPr>
      <w:r w:rsidRPr="00057DCC">
        <w:rPr>
          <w:rFonts w:ascii="Times New Roman" w:hAnsi="Times New Roman" w:cs="Times New Roman"/>
          <w:sz w:val="24"/>
          <w:szCs w:val="24"/>
          <w:lang w:val="en-US"/>
        </w:rPr>
        <w:t>Centre for Rheumatology Research, University Hospital, Iceland,</w:t>
      </w:r>
    </w:p>
    <w:p w14:paraId="5CA02509" w14:textId="2B121219"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John T. Farrar</w:t>
      </w:r>
      <w:r w:rsidRPr="008E023D">
        <w:t xml:space="preserve"> </w:t>
      </w:r>
      <w:r w:rsidRPr="00B540EB">
        <w:rPr>
          <w:rFonts w:ascii="Times New Roman" w:hAnsi="Times New Roman" w:cs="Times New Roman"/>
          <w:noProof/>
          <w:sz w:val="24"/>
          <w:szCs w:val="24"/>
          <w:lang w:val="en-US"/>
        </w:rPr>
        <w:t>MD</w:t>
      </w:r>
      <w:r w:rsidRPr="00B540EB">
        <w:rPr>
          <w:rFonts w:ascii="Times New Roman" w:hAnsi="Times New Roman" w:cs="Times New Roman"/>
          <w:sz w:val="24"/>
          <w:szCs w:val="24"/>
          <w:lang w:val="en-US"/>
        </w:rPr>
        <w:t xml:space="preserve">, </w:t>
      </w:r>
      <w:r w:rsidR="00FC63D0" w:rsidRPr="00B540EB">
        <w:rPr>
          <w:rFonts w:ascii="Times New Roman" w:hAnsi="Times New Roman" w:cs="Times New Roman"/>
          <w:sz w:val="24"/>
          <w:szCs w:val="24"/>
          <w:lang w:val="en-US"/>
        </w:rPr>
        <w:t>Department of Biostatistics, Epidemiology, and Informatics, University of Pennsylvania, Philadelphia, PA, USA</w:t>
      </w:r>
    </w:p>
    <w:p w14:paraId="06B9A589" w14:textId="05B7709A"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 xml:space="preserve">David Cuthbertson MS, </w:t>
      </w:r>
      <w:r w:rsidR="00FC63D0" w:rsidRPr="00B540EB">
        <w:rPr>
          <w:rFonts w:ascii="Times New Roman" w:hAnsi="Times New Roman" w:cs="Times New Roman"/>
          <w:sz w:val="24"/>
          <w:szCs w:val="24"/>
          <w:lang w:val="en-US"/>
        </w:rPr>
        <w:t>Department of Biostatistics and Informatics, Department of Pediatrics, University of South Florida, Tampa, FL, USA</w:t>
      </w:r>
    </w:p>
    <w:p w14:paraId="1B103564" w14:textId="53C38313"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Carol A. McAlear</w:t>
      </w:r>
      <w:r w:rsidRPr="008E023D">
        <w:t xml:space="preserve"> </w:t>
      </w:r>
      <w:r w:rsidRPr="00B540EB">
        <w:rPr>
          <w:rFonts w:ascii="Times New Roman" w:hAnsi="Times New Roman" w:cs="Times New Roman"/>
          <w:noProof/>
          <w:sz w:val="24"/>
          <w:szCs w:val="24"/>
          <w:lang w:val="en-US"/>
        </w:rPr>
        <w:t>MA,</w:t>
      </w:r>
      <w:r w:rsidRPr="00B540EB">
        <w:rPr>
          <w:rFonts w:ascii="Times New Roman" w:hAnsi="Times New Roman" w:cs="Times New Roman"/>
          <w:noProof/>
          <w:sz w:val="24"/>
          <w:szCs w:val="24"/>
          <w:vertAlign w:val="superscript"/>
          <w:lang w:val="en-US"/>
        </w:rPr>
        <w:t xml:space="preserve"> </w:t>
      </w:r>
      <w:r w:rsidR="00FC63D0" w:rsidRPr="00B540EB">
        <w:rPr>
          <w:rFonts w:ascii="Times New Roman" w:hAnsi="Times New Roman" w:cs="Times New Roman"/>
          <w:noProof/>
          <w:sz w:val="24"/>
          <w:szCs w:val="24"/>
          <w:lang w:val="en-US"/>
        </w:rPr>
        <w:t>Division</w:t>
      </w:r>
      <w:r w:rsidR="00FC63D0" w:rsidRPr="00B540EB">
        <w:rPr>
          <w:rFonts w:ascii="Times New Roman" w:hAnsi="Times New Roman" w:cs="Times New Roman"/>
          <w:sz w:val="24"/>
          <w:szCs w:val="24"/>
          <w:lang w:val="en-US"/>
        </w:rPr>
        <w:t xml:space="preserve"> of Rheumatology, University of Pennsylvania, Philadelphia, PA, USA.</w:t>
      </w:r>
    </w:p>
    <w:p w14:paraId="57DCEEC8" w14:textId="4008D36D"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lastRenderedPageBreak/>
        <w:t>Susan Ashdown RN</w:t>
      </w:r>
      <w:r w:rsidRPr="00B540EB">
        <w:rPr>
          <w:rFonts w:ascii="Times New Roman" w:hAnsi="Times New Roman" w:cs="Times New Roman"/>
          <w:sz w:val="24"/>
          <w:szCs w:val="24"/>
          <w:lang w:val="en-US"/>
        </w:rPr>
        <w:t xml:space="preserve"> </w:t>
      </w:r>
      <w:proofErr w:type="spellStart"/>
      <w:r w:rsidR="00FC63D0" w:rsidRPr="00B540EB">
        <w:rPr>
          <w:rFonts w:ascii="Times New Roman" w:hAnsi="Times New Roman" w:cs="Times New Roman"/>
          <w:sz w:val="24"/>
          <w:szCs w:val="24"/>
          <w:lang w:val="en-US"/>
        </w:rPr>
        <w:t>Oxfordshire</w:t>
      </w:r>
      <w:proofErr w:type="spellEnd"/>
      <w:r w:rsidR="00FC63D0" w:rsidRPr="00B540EB">
        <w:rPr>
          <w:rFonts w:ascii="Times New Roman" w:hAnsi="Times New Roman" w:cs="Times New Roman"/>
          <w:sz w:val="24"/>
          <w:szCs w:val="24"/>
          <w:lang w:val="en-US"/>
        </w:rPr>
        <w:t xml:space="preserve">, UK </w:t>
      </w:r>
    </w:p>
    <w:p w14:paraId="51C14400" w14:textId="59509497" w:rsidR="00950F3F"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Peter F. Cronholm</w:t>
      </w:r>
      <w:r w:rsidRPr="008E023D">
        <w:t xml:space="preserve"> </w:t>
      </w:r>
      <w:r w:rsidRPr="00B540EB">
        <w:rPr>
          <w:rFonts w:ascii="Times New Roman" w:hAnsi="Times New Roman" w:cs="Times New Roman"/>
          <w:noProof/>
          <w:sz w:val="24"/>
          <w:szCs w:val="24"/>
          <w:lang w:val="en-US"/>
        </w:rPr>
        <w:t>MD, MSCE</w:t>
      </w:r>
      <w:r w:rsidRPr="00B540EB">
        <w:rPr>
          <w:rFonts w:ascii="Times New Roman" w:hAnsi="Times New Roman" w:cs="Times New Roman"/>
          <w:sz w:val="24"/>
          <w:szCs w:val="24"/>
          <w:lang w:val="en-US"/>
        </w:rPr>
        <w:t xml:space="preserve">, </w:t>
      </w:r>
      <w:r w:rsidR="00950F3F" w:rsidRPr="00B540EB">
        <w:rPr>
          <w:rFonts w:ascii="Times New Roman" w:hAnsi="Times New Roman" w:cs="Times New Roman"/>
          <w:sz w:val="24"/>
          <w:szCs w:val="24"/>
          <w:lang w:val="en-US"/>
        </w:rPr>
        <w:t>Department of Family Medicine and Community Health, University of Pennsylvania, Philadelphia, PA, USA</w:t>
      </w:r>
    </w:p>
    <w:p w14:paraId="7E5A8991" w14:textId="5207CC7C" w:rsidR="000F54C6" w:rsidRPr="00B540EB" w:rsidRDefault="00B540EB" w:rsidP="00B540EB">
      <w:pPr>
        <w:spacing w:line="480" w:lineRule="auto"/>
        <w:ind w:left="90"/>
        <w:rPr>
          <w:rFonts w:ascii="Times New Roman" w:hAnsi="Times New Roman" w:cs="Times New Roman"/>
          <w:sz w:val="24"/>
          <w:szCs w:val="24"/>
          <w:lang w:val="en-US"/>
        </w:rPr>
      </w:pPr>
      <w:r w:rsidRPr="00B540EB">
        <w:rPr>
          <w:rFonts w:ascii="Times New Roman" w:hAnsi="Times New Roman" w:cs="Times New Roman"/>
          <w:sz w:val="24"/>
          <w:szCs w:val="24"/>
          <w:lang w:val="en-US"/>
        </w:rPr>
        <w:t>Jill Dawson</w:t>
      </w:r>
      <w:r w:rsidRPr="008E023D">
        <w:t xml:space="preserve"> </w:t>
      </w:r>
      <w:r w:rsidRPr="00B540EB">
        <w:rPr>
          <w:rFonts w:ascii="Times New Roman" w:hAnsi="Times New Roman" w:cs="Times New Roman"/>
          <w:sz w:val="24"/>
          <w:szCs w:val="24"/>
          <w:lang w:val="en-US"/>
        </w:rPr>
        <w:t xml:space="preserve">MA MSc DPhil SRN SCM, </w:t>
      </w:r>
      <w:r w:rsidR="000F54C6" w:rsidRPr="00B540EB">
        <w:rPr>
          <w:rFonts w:ascii="Times New Roman" w:hAnsi="Times New Roman" w:cs="Times New Roman"/>
          <w:sz w:val="24"/>
          <w:szCs w:val="24"/>
          <w:lang w:val="en-US"/>
        </w:rPr>
        <w:t>Nuffield Department of Population Health</w:t>
      </w:r>
      <w:r w:rsidR="004307C6" w:rsidRPr="00B540EB">
        <w:rPr>
          <w:rFonts w:ascii="Times New Roman" w:hAnsi="Times New Roman" w:cs="Times New Roman"/>
          <w:sz w:val="24"/>
          <w:szCs w:val="24"/>
          <w:lang w:val="en-US"/>
        </w:rPr>
        <w:t xml:space="preserve"> </w:t>
      </w:r>
      <w:r w:rsidR="004307C6" w:rsidRPr="00B540EB">
        <w:rPr>
          <w:rFonts w:ascii="Times New Roman" w:hAnsi="Times New Roman" w:cs="Times New Roman"/>
          <w:vanish/>
          <w:sz w:val="24"/>
          <w:szCs w:val="24"/>
          <w:lang w:val="en-US"/>
        </w:rPr>
        <w:t>SR</w:t>
      </w:r>
      <w:r w:rsidR="004307C6" w:rsidRPr="00B540EB">
        <w:rPr>
          <w:rFonts w:ascii="Times New Roman" w:hAnsi="Times New Roman" w:cs="Times New Roman"/>
          <w:sz w:val="24"/>
          <w:szCs w:val="24"/>
          <w:lang w:val="en-US"/>
        </w:rPr>
        <w:t>(HSRU)</w:t>
      </w:r>
      <w:r w:rsidR="000F54C6" w:rsidRPr="00B540EB">
        <w:rPr>
          <w:rFonts w:ascii="Times New Roman" w:hAnsi="Times New Roman" w:cs="Times New Roman"/>
          <w:sz w:val="24"/>
          <w:szCs w:val="24"/>
          <w:lang w:val="en-US"/>
        </w:rPr>
        <w:t xml:space="preserve">, University of Oxford, </w:t>
      </w:r>
      <w:r w:rsidR="004307C6" w:rsidRPr="00B540EB">
        <w:rPr>
          <w:rFonts w:ascii="Times New Roman" w:hAnsi="Times New Roman" w:cs="Times New Roman"/>
          <w:sz w:val="24"/>
          <w:szCs w:val="24"/>
          <w:lang w:val="en-US"/>
        </w:rPr>
        <w:t>Old Road</w:t>
      </w:r>
      <w:r w:rsidR="00457198" w:rsidRPr="00B540EB">
        <w:rPr>
          <w:rFonts w:ascii="Times New Roman" w:hAnsi="Times New Roman" w:cs="Times New Roman"/>
          <w:sz w:val="24"/>
          <w:szCs w:val="24"/>
          <w:lang w:val="en-US"/>
        </w:rPr>
        <w:t xml:space="preserve"> Campus</w:t>
      </w:r>
      <w:r w:rsidR="004307C6" w:rsidRPr="00B540EB">
        <w:rPr>
          <w:rFonts w:ascii="Times New Roman" w:hAnsi="Times New Roman" w:cs="Times New Roman"/>
          <w:sz w:val="24"/>
          <w:szCs w:val="24"/>
          <w:lang w:val="en-US"/>
        </w:rPr>
        <w:t xml:space="preserve">, </w:t>
      </w:r>
      <w:r w:rsidR="000F54C6" w:rsidRPr="00B540EB">
        <w:rPr>
          <w:rFonts w:ascii="Times New Roman" w:hAnsi="Times New Roman" w:cs="Times New Roman"/>
          <w:sz w:val="24"/>
          <w:szCs w:val="24"/>
          <w:lang w:val="en-US"/>
        </w:rPr>
        <w:t>Oxford, UK</w:t>
      </w:r>
    </w:p>
    <w:p w14:paraId="725C6A25" w14:textId="2C263D3B"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Don Gebhart</w:t>
      </w:r>
      <w:r w:rsidRPr="008E023D">
        <w:t xml:space="preserve"> </w:t>
      </w:r>
      <w:r w:rsidRPr="00B540EB">
        <w:rPr>
          <w:rFonts w:ascii="Times New Roman" w:hAnsi="Times New Roman" w:cs="Times New Roman"/>
          <w:noProof/>
          <w:sz w:val="24"/>
          <w:szCs w:val="24"/>
          <w:lang w:val="en-US"/>
        </w:rPr>
        <w:t>MD</w:t>
      </w:r>
      <w:r w:rsidRPr="00B540EB">
        <w:rPr>
          <w:rFonts w:ascii="Times New Roman" w:hAnsi="Times New Roman" w:cs="Times New Roman"/>
          <w:sz w:val="24"/>
          <w:szCs w:val="24"/>
          <w:lang w:val="en-US"/>
        </w:rPr>
        <w:t xml:space="preserve">, </w:t>
      </w:r>
      <w:r w:rsidR="00FC63D0" w:rsidRPr="00B540EB">
        <w:rPr>
          <w:rFonts w:ascii="Times New Roman" w:hAnsi="Times New Roman" w:cs="Times New Roman"/>
          <w:sz w:val="24"/>
          <w:szCs w:val="24"/>
          <w:lang w:val="en-US"/>
        </w:rPr>
        <w:t xml:space="preserve">Columbus, Ohio, USA </w:t>
      </w:r>
    </w:p>
    <w:p w14:paraId="5E6111FD" w14:textId="4498ABDB"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 xml:space="preserve">Georgia Lanier, </w:t>
      </w:r>
      <w:r w:rsidR="00FC63D0" w:rsidRPr="00B540EB">
        <w:rPr>
          <w:rFonts w:ascii="Times New Roman" w:hAnsi="Times New Roman" w:cs="Times New Roman"/>
          <w:sz w:val="24"/>
          <w:szCs w:val="24"/>
          <w:lang w:val="en-US"/>
        </w:rPr>
        <w:t>Boston, MA, USA</w:t>
      </w:r>
    </w:p>
    <w:p w14:paraId="4CFBFD30" w14:textId="6C7D18BE" w:rsidR="00950F3F"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Raashid A. Luqmani</w:t>
      </w:r>
      <w:r w:rsidRPr="008E023D">
        <w:t xml:space="preserve"> </w:t>
      </w:r>
      <w:r w:rsidRPr="00B540EB">
        <w:rPr>
          <w:rFonts w:ascii="Times New Roman" w:hAnsi="Times New Roman" w:cs="Times New Roman"/>
          <w:noProof/>
          <w:sz w:val="24"/>
          <w:szCs w:val="24"/>
          <w:lang w:val="en-US"/>
        </w:rPr>
        <w:t xml:space="preserve">DM FRCP, FRCP(E), </w:t>
      </w:r>
      <w:r w:rsidR="00950F3F" w:rsidRPr="00B540EB">
        <w:rPr>
          <w:rFonts w:ascii="Times New Roman" w:hAnsi="Times New Roman" w:cs="Times New Roman"/>
          <w:sz w:val="24"/>
          <w:szCs w:val="24"/>
          <w:lang w:val="en-US"/>
        </w:rPr>
        <w:t xml:space="preserve">Nuffield Department of </w:t>
      </w:r>
      <w:proofErr w:type="spellStart"/>
      <w:r w:rsidR="00950F3F" w:rsidRPr="00B540EB">
        <w:rPr>
          <w:rFonts w:ascii="Times New Roman" w:hAnsi="Times New Roman" w:cs="Times New Roman"/>
          <w:sz w:val="24"/>
          <w:szCs w:val="24"/>
          <w:lang w:val="en-US"/>
        </w:rPr>
        <w:t>Orthopaedics</w:t>
      </w:r>
      <w:proofErr w:type="spellEnd"/>
      <w:r w:rsidR="00950F3F" w:rsidRPr="00B540EB">
        <w:rPr>
          <w:rFonts w:ascii="Times New Roman" w:hAnsi="Times New Roman" w:cs="Times New Roman"/>
          <w:sz w:val="24"/>
          <w:szCs w:val="24"/>
          <w:lang w:val="en-US"/>
        </w:rPr>
        <w:t>, Rheumatology and Musculoskeletal Sciences, University of Oxford, Oxford, UK</w:t>
      </w:r>
    </w:p>
    <w:p w14:paraId="7A2CF1F3" w14:textId="5A138C39" w:rsidR="00FC63D0"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Nataliya Milman</w:t>
      </w:r>
      <w:r w:rsidRPr="008E023D">
        <w:t xml:space="preserve"> </w:t>
      </w:r>
      <w:r w:rsidRPr="00B540EB">
        <w:rPr>
          <w:rFonts w:ascii="Times New Roman" w:hAnsi="Times New Roman" w:cs="Times New Roman"/>
          <w:noProof/>
          <w:sz w:val="24"/>
          <w:szCs w:val="24"/>
          <w:lang w:val="en-US"/>
        </w:rPr>
        <w:t>MD, MSc, FRCPC</w:t>
      </w:r>
      <w:r w:rsidRPr="00B540EB">
        <w:rPr>
          <w:rFonts w:ascii="Times New Roman" w:hAnsi="Times New Roman" w:cs="Times New Roman"/>
          <w:sz w:val="24"/>
          <w:szCs w:val="24"/>
          <w:lang w:val="en-US"/>
        </w:rPr>
        <w:t xml:space="preserve">, </w:t>
      </w:r>
      <w:r w:rsidR="00FC63D0" w:rsidRPr="00B540EB">
        <w:rPr>
          <w:rFonts w:ascii="Times New Roman" w:hAnsi="Times New Roman" w:cs="Times New Roman"/>
          <w:sz w:val="24"/>
          <w:szCs w:val="24"/>
          <w:lang w:val="en-US"/>
        </w:rPr>
        <w:t>Department of Rheumatology, University of Ottawa, Ottawa, Canada</w:t>
      </w:r>
    </w:p>
    <w:p w14:paraId="40C7D81D" w14:textId="0DDE679E" w:rsidR="0018645A"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Jacqueline Peck</w:t>
      </w:r>
      <w:r w:rsidRPr="008E023D">
        <w:t xml:space="preserve"> </w:t>
      </w:r>
      <w:r w:rsidRPr="00B540EB">
        <w:rPr>
          <w:rFonts w:ascii="Times New Roman" w:hAnsi="Times New Roman" w:cs="Times New Roman"/>
          <w:noProof/>
          <w:sz w:val="24"/>
          <w:szCs w:val="24"/>
          <w:lang w:val="en-US"/>
        </w:rPr>
        <w:t>RN</w:t>
      </w:r>
      <w:r w:rsidRPr="00B540EB">
        <w:rPr>
          <w:rFonts w:ascii="Times New Roman" w:hAnsi="Times New Roman" w:cs="Times New Roman"/>
          <w:sz w:val="24"/>
          <w:szCs w:val="24"/>
          <w:lang w:val="en-US"/>
        </w:rPr>
        <w:t xml:space="preserve">, </w:t>
      </w:r>
      <w:r w:rsidR="0018645A">
        <w:rPr>
          <w:rFonts w:ascii="Times New Roman" w:hAnsi="Times New Roman" w:cs="Times New Roman"/>
          <w:sz w:val="24"/>
          <w:szCs w:val="24"/>
          <w:lang w:val="en-US"/>
        </w:rPr>
        <w:t>Oxford.</w:t>
      </w:r>
      <w:bookmarkStart w:id="0" w:name="_GoBack"/>
      <w:bookmarkEnd w:id="0"/>
    </w:p>
    <w:p w14:paraId="294AFD7A" w14:textId="6B3CE4A3" w:rsidR="00FC63D0" w:rsidRPr="00B540EB" w:rsidRDefault="0018645A" w:rsidP="00B540EB">
      <w:pPr>
        <w:spacing w:after="120" w:line="480" w:lineRule="auto"/>
        <w:ind w:left="90"/>
        <w:rPr>
          <w:rFonts w:ascii="Times New Roman" w:hAnsi="Times New Roman" w:cs="Times New Roman"/>
          <w:sz w:val="24"/>
          <w:szCs w:val="24"/>
          <w:lang w:val="en-US"/>
        </w:rPr>
      </w:pPr>
      <w:r>
        <w:rPr>
          <w:rFonts w:ascii="Times New Roman" w:hAnsi="Times New Roman" w:cs="Times New Roman"/>
          <w:sz w:val="24"/>
          <w:szCs w:val="24"/>
          <w:lang w:val="en-US"/>
        </w:rPr>
        <w:t xml:space="preserve">Joanna C Robson, </w:t>
      </w:r>
      <w:r w:rsidR="00740E64" w:rsidRPr="00B540EB">
        <w:rPr>
          <w:rFonts w:ascii="Times New Roman" w:hAnsi="Times New Roman" w:cs="Times New Roman"/>
          <w:sz w:val="24"/>
          <w:szCs w:val="24"/>
          <w:lang w:val="en-US"/>
        </w:rPr>
        <w:t xml:space="preserve">Faculty of Health and Applied Sciences, </w:t>
      </w:r>
      <w:r w:rsidR="00740E64" w:rsidRPr="00B540EB">
        <w:rPr>
          <w:rFonts w:ascii="Times New Roman" w:hAnsi="Times New Roman" w:cs="Times New Roman"/>
          <w:noProof/>
          <w:sz w:val="24"/>
          <w:szCs w:val="24"/>
          <w:lang w:val="en-US"/>
        </w:rPr>
        <w:t>University</w:t>
      </w:r>
      <w:r w:rsidR="00740E64" w:rsidRPr="00B540EB">
        <w:rPr>
          <w:rFonts w:ascii="Times New Roman" w:hAnsi="Times New Roman" w:cs="Times New Roman"/>
          <w:sz w:val="24"/>
          <w:szCs w:val="24"/>
          <w:lang w:val="en-US"/>
        </w:rPr>
        <w:t xml:space="preserve"> of the West of England, Bristol and School of Clinical Sciences, University of Bristol, Bristol, UK</w:t>
      </w:r>
    </w:p>
    <w:p w14:paraId="3CEAF116" w14:textId="19F3CE54" w:rsidR="00950F3F"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Judy A. Shea</w:t>
      </w:r>
      <w:r w:rsidRPr="008E023D">
        <w:t xml:space="preserve"> </w:t>
      </w:r>
      <w:r w:rsidRPr="00B540EB">
        <w:rPr>
          <w:rFonts w:ascii="Times New Roman" w:hAnsi="Times New Roman" w:cs="Times New Roman"/>
          <w:noProof/>
          <w:sz w:val="24"/>
          <w:szCs w:val="24"/>
          <w:lang w:val="en-US"/>
        </w:rPr>
        <w:t>PhD</w:t>
      </w:r>
      <w:r w:rsidRPr="00B540EB">
        <w:rPr>
          <w:rFonts w:ascii="Times New Roman" w:hAnsi="Times New Roman" w:cs="Times New Roman"/>
          <w:sz w:val="24"/>
          <w:szCs w:val="24"/>
          <w:lang w:val="en-US"/>
        </w:rPr>
        <w:t xml:space="preserve">, </w:t>
      </w:r>
      <w:r w:rsidR="00950F3F" w:rsidRPr="00B540EB">
        <w:rPr>
          <w:rFonts w:ascii="Times New Roman" w:hAnsi="Times New Roman" w:cs="Times New Roman"/>
          <w:sz w:val="24"/>
          <w:szCs w:val="24"/>
          <w:lang w:val="en-US"/>
        </w:rPr>
        <w:t>Division of General Internal Medicine, University of Pennsylvania, Philadelphia, PA, USA</w:t>
      </w:r>
    </w:p>
    <w:p w14:paraId="1C2FA293" w14:textId="2784E144" w:rsidR="00740E64"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 xml:space="preserve">Simon Carette MD, </w:t>
      </w:r>
      <w:r w:rsidR="00740E64" w:rsidRPr="00B540EB">
        <w:rPr>
          <w:rFonts w:ascii="Times New Roman" w:hAnsi="Times New Roman" w:cs="Times New Roman"/>
          <w:sz w:val="24"/>
          <w:szCs w:val="24"/>
          <w:lang w:val="en-US"/>
        </w:rPr>
        <w:t>Division of Rheumatology, Mount Sinai Hospital, Toronto, ON, Canada</w:t>
      </w:r>
    </w:p>
    <w:p w14:paraId="6A7CA31D" w14:textId="20803FA5" w:rsidR="00740E64"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Nader Khalidi MD</w:t>
      </w:r>
      <w:r w:rsidRPr="00B540EB">
        <w:rPr>
          <w:rFonts w:ascii="Times New Roman" w:hAnsi="Times New Roman" w:cs="Times New Roman"/>
          <w:sz w:val="24"/>
          <w:szCs w:val="24"/>
          <w:lang w:val="en-US"/>
        </w:rPr>
        <w:t xml:space="preserve">, </w:t>
      </w:r>
      <w:r w:rsidR="00740E64" w:rsidRPr="00B540EB">
        <w:rPr>
          <w:rFonts w:ascii="Times New Roman" w:hAnsi="Times New Roman" w:cs="Times New Roman"/>
          <w:sz w:val="24"/>
          <w:szCs w:val="24"/>
          <w:lang w:val="en-US"/>
        </w:rPr>
        <w:t>Division of Rheumatology, St. Joseph’s Healthcare, McMaster University, Hamilton, N, Canada</w:t>
      </w:r>
    </w:p>
    <w:p w14:paraId="4A8A74D6" w14:textId="0534540B" w:rsidR="00740E64"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Curry L. Koening MD</w:t>
      </w:r>
      <w:r w:rsidRPr="00B540EB">
        <w:rPr>
          <w:rFonts w:ascii="Times New Roman" w:hAnsi="Times New Roman" w:cs="Times New Roman"/>
          <w:sz w:val="24"/>
          <w:szCs w:val="24"/>
          <w:lang w:val="en-US"/>
        </w:rPr>
        <w:t xml:space="preserve">, </w:t>
      </w:r>
      <w:r w:rsidR="00740E64" w:rsidRPr="00B540EB">
        <w:rPr>
          <w:rFonts w:ascii="Times New Roman" w:hAnsi="Times New Roman" w:cs="Times New Roman"/>
          <w:sz w:val="24"/>
          <w:szCs w:val="24"/>
          <w:lang w:val="en-US"/>
        </w:rPr>
        <w:t>Division of Rheumatology, University of Utah, Salt Lake City, UT, USA</w:t>
      </w:r>
    </w:p>
    <w:p w14:paraId="3CB125C3" w14:textId="20646E15" w:rsidR="00740E64"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lastRenderedPageBreak/>
        <w:t>Carol A. Langford MD</w:t>
      </w:r>
      <w:r w:rsidRPr="00B540EB">
        <w:rPr>
          <w:rFonts w:ascii="Times New Roman" w:hAnsi="Times New Roman" w:cs="Times New Roman"/>
          <w:sz w:val="24"/>
          <w:szCs w:val="24"/>
          <w:lang w:val="en-US"/>
        </w:rPr>
        <w:t xml:space="preserve">, </w:t>
      </w:r>
      <w:r w:rsidR="00740E64" w:rsidRPr="00B540EB">
        <w:rPr>
          <w:rFonts w:ascii="Times New Roman" w:hAnsi="Times New Roman" w:cs="Times New Roman"/>
          <w:sz w:val="24"/>
          <w:szCs w:val="24"/>
          <w:lang w:val="en-US"/>
        </w:rPr>
        <w:t>Department of Rheumatology, Cleveland Clinic, Cleveland, OH, USA</w:t>
      </w:r>
    </w:p>
    <w:p w14:paraId="73027284" w14:textId="3B7D2501" w:rsidR="00740E64" w:rsidRPr="00B540EB"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Paul A. Monach MD, PhD</w:t>
      </w:r>
      <w:r w:rsidRPr="00B540EB">
        <w:rPr>
          <w:rFonts w:ascii="Times New Roman" w:hAnsi="Times New Roman" w:cs="Times New Roman"/>
          <w:sz w:val="24"/>
          <w:szCs w:val="24"/>
          <w:lang w:val="en-US"/>
        </w:rPr>
        <w:t xml:space="preserve">, </w:t>
      </w:r>
      <w:r w:rsidR="00FC63D0" w:rsidRPr="00B540EB">
        <w:rPr>
          <w:rFonts w:ascii="Times New Roman" w:hAnsi="Times New Roman" w:cs="Times New Roman"/>
          <w:sz w:val="24"/>
          <w:szCs w:val="24"/>
          <w:lang w:val="en-US"/>
        </w:rPr>
        <w:t>Section of Rheumatology, Boston University School of Medicine, Boston, MA, USA</w:t>
      </w:r>
    </w:p>
    <w:p w14:paraId="3FF03980" w14:textId="78CC113E" w:rsidR="00740E64" w:rsidRDefault="00B540EB" w:rsidP="00B540EB">
      <w:pPr>
        <w:spacing w:after="120" w:line="480" w:lineRule="auto"/>
        <w:ind w:left="90"/>
        <w:rPr>
          <w:rFonts w:ascii="Times New Roman" w:hAnsi="Times New Roman" w:cs="Times New Roman"/>
          <w:sz w:val="24"/>
          <w:szCs w:val="24"/>
          <w:lang w:val="en-US"/>
        </w:rPr>
      </w:pPr>
      <w:r w:rsidRPr="00B540EB">
        <w:rPr>
          <w:rFonts w:ascii="Times New Roman" w:hAnsi="Times New Roman" w:cs="Times New Roman"/>
          <w:noProof/>
          <w:sz w:val="24"/>
          <w:szCs w:val="24"/>
          <w:lang w:val="en-US"/>
        </w:rPr>
        <w:t>Larry Moreland MD</w:t>
      </w:r>
      <w:r w:rsidRPr="00B540EB">
        <w:rPr>
          <w:rFonts w:ascii="Times New Roman" w:hAnsi="Times New Roman" w:cs="Times New Roman"/>
          <w:sz w:val="24"/>
          <w:szCs w:val="24"/>
          <w:lang w:val="en-US"/>
        </w:rPr>
        <w:t xml:space="preserve">, </w:t>
      </w:r>
      <w:r w:rsidR="00FC63D0" w:rsidRPr="00B540EB">
        <w:rPr>
          <w:rFonts w:ascii="Times New Roman" w:hAnsi="Times New Roman" w:cs="Times New Roman"/>
          <w:sz w:val="24"/>
          <w:szCs w:val="24"/>
          <w:lang w:val="en-US"/>
        </w:rPr>
        <w:t>Division of Rheumatology, University of Pittsburgh, Pittsburgh, PA, USA</w:t>
      </w:r>
    </w:p>
    <w:p w14:paraId="783FC247" w14:textId="77777777" w:rsidR="009F79B2" w:rsidRPr="00B540EB" w:rsidRDefault="009F79B2" w:rsidP="009F79B2">
      <w:pPr>
        <w:spacing w:after="120" w:line="480" w:lineRule="auto"/>
        <w:ind w:left="90"/>
        <w:rPr>
          <w:rFonts w:ascii="Times New Roman" w:hAnsi="Times New Roman" w:cs="Times New Roman"/>
          <w:sz w:val="24"/>
          <w:szCs w:val="24"/>
          <w:lang w:val="en-US"/>
        </w:rPr>
      </w:pPr>
      <w:r w:rsidRPr="009715E3">
        <w:rPr>
          <w:rFonts w:ascii="Times New Roman" w:hAnsi="Times New Roman" w:cs="Times New Roman"/>
          <w:noProof/>
          <w:sz w:val="24"/>
          <w:szCs w:val="24"/>
          <w:lang w:val="en-US"/>
        </w:rPr>
        <w:t>Christian Pagnoux</w:t>
      </w:r>
      <w:r>
        <w:rPr>
          <w:rFonts w:ascii="Times New Roman" w:hAnsi="Times New Roman" w:cs="Times New Roman"/>
          <w:noProof/>
          <w:sz w:val="24"/>
          <w:szCs w:val="24"/>
          <w:lang w:val="en-US"/>
        </w:rPr>
        <w:t xml:space="preserve"> MD; MSc, MPH, </w:t>
      </w:r>
      <w:r w:rsidRPr="00B540EB">
        <w:rPr>
          <w:rFonts w:ascii="Times New Roman" w:hAnsi="Times New Roman" w:cs="Times New Roman"/>
          <w:sz w:val="24"/>
          <w:szCs w:val="24"/>
          <w:lang w:val="en-US"/>
        </w:rPr>
        <w:t>Division of Rheumatology, Mount Sinai Hospital, Toronto, ON, Canada</w:t>
      </w:r>
    </w:p>
    <w:p w14:paraId="7DDAAD9A" w14:textId="5474FCE7" w:rsidR="00740E64" w:rsidRDefault="009F79B2" w:rsidP="009F79B2">
      <w:pPr>
        <w:spacing w:after="120" w:line="480" w:lineRule="auto"/>
        <w:rPr>
          <w:rFonts w:ascii="Times New Roman" w:hAnsi="Times New Roman" w:cs="Times New Roman"/>
          <w:sz w:val="24"/>
          <w:szCs w:val="24"/>
          <w:lang w:val="en-US"/>
        </w:rPr>
      </w:pPr>
      <w:r w:rsidRPr="009715E3">
        <w:rPr>
          <w:rFonts w:ascii="Times New Roman" w:hAnsi="Times New Roman" w:cs="Times New Roman"/>
          <w:noProof/>
          <w:sz w:val="24"/>
          <w:szCs w:val="24"/>
          <w:lang w:val="en-US"/>
        </w:rPr>
        <w:t>Ulrich Specks</w:t>
      </w:r>
      <w:r>
        <w:rPr>
          <w:rFonts w:ascii="Times New Roman" w:hAnsi="Times New Roman" w:cs="Times New Roman"/>
          <w:noProof/>
          <w:sz w:val="24"/>
          <w:szCs w:val="24"/>
          <w:lang w:val="en-US"/>
        </w:rPr>
        <w:t xml:space="preserve"> MD, </w:t>
      </w:r>
      <w:r w:rsidR="00740E64" w:rsidRPr="00B540EB">
        <w:rPr>
          <w:rFonts w:ascii="Times New Roman" w:hAnsi="Times New Roman" w:cs="Times New Roman"/>
          <w:sz w:val="24"/>
          <w:szCs w:val="24"/>
          <w:lang w:val="en-US"/>
        </w:rPr>
        <w:t>Division of Pulmonology</w:t>
      </w:r>
      <w:r w:rsidR="008A7CD0" w:rsidRPr="00B540EB">
        <w:rPr>
          <w:rFonts w:ascii="Times New Roman" w:hAnsi="Times New Roman" w:cs="Times New Roman"/>
          <w:sz w:val="24"/>
          <w:szCs w:val="24"/>
          <w:lang w:val="en-US"/>
        </w:rPr>
        <w:t xml:space="preserve"> and Critical Care Medicine</w:t>
      </w:r>
      <w:r w:rsidR="00740E64" w:rsidRPr="00B540EB">
        <w:rPr>
          <w:rFonts w:ascii="Times New Roman" w:hAnsi="Times New Roman" w:cs="Times New Roman"/>
          <w:sz w:val="24"/>
          <w:szCs w:val="24"/>
          <w:lang w:val="en-US"/>
        </w:rPr>
        <w:t>, Mayo Clinic College of Medicine</w:t>
      </w:r>
      <w:r w:rsidR="008A7CD0" w:rsidRPr="00B540EB">
        <w:rPr>
          <w:rFonts w:ascii="Times New Roman" w:hAnsi="Times New Roman" w:cs="Times New Roman"/>
          <w:sz w:val="24"/>
          <w:szCs w:val="24"/>
          <w:lang w:val="en-US"/>
        </w:rPr>
        <w:t xml:space="preserve"> and Science</w:t>
      </w:r>
      <w:r w:rsidR="00740E64" w:rsidRPr="00B540EB">
        <w:rPr>
          <w:rFonts w:ascii="Times New Roman" w:hAnsi="Times New Roman" w:cs="Times New Roman"/>
          <w:sz w:val="24"/>
          <w:szCs w:val="24"/>
          <w:lang w:val="en-US"/>
        </w:rPr>
        <w:t>, Rochester, MN, USA</w:t>
      </w:r>
    </w:p>
    <w:p w14:paraId="242DE718" w14:textId="77777777" w:rsidR="009F79B2" w:rsidRPr="00B540EB" w:rsidRDefault="009F79B2" w:rsidP="009F79B2">
      <w:pPr>
        <w:spacing w:after="120" w:line="480" w:lineRule="auto"/>
        <w:ind w:left="90"/>
        <w:rPr>
          <w:rFonts w:ascii="Times New Roman" w:hAnsi="Times New Roman" w:cs="Times New Roman"/>
          <w:sz w:val="24"/>
          <w:szCs w:val="24"/>
          <w:lang w:val="en-US"/>
        </w:rPr>
      </w:pPr>
      <w:r w:rsidRPr="009715E3">
        <w:rPr>
          <w:rFonts w:ascii="Times New Roman" w:hAnsi="Times New Roman" w:cs="Times New Roman"/>
          <w:noProof/>
          <w:sz w:val="24"/>
          <w:szCs w:val="24"/>
          <w:lang w:val="en-US"/>
        </w:rPr>
        <w:t>Antoine G. Sreih</w:t>
      </w:r>
      <w:r>
        <w:rPr>
          <w:rFonts w:ascii="Times New Roman" w:hAnsi="Times New Roman" w:cs="Times New Roman"/>
          <w:noProof/>
          <w:sz w:val="24"/>
          <w:szCs w:val="24"/>
          <w:lang w:val="en-US"/>
        </w:rPr>
        <w:t xml:space="preserve"> MD, </w:t>
      </w:r>
      <w:r w:rsidRPr="00B540EB">
        <w:rPr>
          <w:rFonts w:ascii="Times New Roman" w:hAnsi="Times New Roman" w:cs="Times New Roman"/>
          <w:noProof/>
          <w:sz w:val="24"/>
          <w:szCs w:val="24"/>
          <w:lang w:val="en-US"/>
        </w:rPr>
        <w:t>Division</w:t>
      </w:r>
      <w:r w:rsidRPr="00B540EB">
        <w:rPr>
          <w:rFonts w:ascii="Times New Roman" w:hAnsi="Times New Roman" w:cs="Times New Roman"/>
          <w:sz w:val="24"/>
          <w:szCs w:val="24"/>
          <w:lang w:val="en-US"/>
        </w:rPr>
        <w:t xml:space="preserve"> of Rheumatology, University of Pennsylvania, Philadelphia, PA, USA.</w:t>
      </w:r>
    </w:p>
    <w:p w14:paraId="4942DF6F" w14:textId="5F56152A" w:rsidR="00FC63D0" w:rsidRDefault="000563C5" w:rsidP="00B540EB">
      <w:pPr>
        <w:spacing w:after="120" w:line="480" w:lineRule="auto"/>
        <w:ind w:left="90"/>
        <w:rPr>
          <w:rFonts w:ascii="Times New Roman" w:hAnsi="Times New Roman" w:cs="Times New Roman"/>
          <w:sz w:val="24"/>
          <w:szCs w:val="24"/>
          <w:lang w:val="en-US"/>
        </w:rPr>
      </w:pPr>
      <w:r w:rsidRPr="009715E3">
        <w:rPr>
          <w:rFonts w:ascii="Times New Roman" w:hAnsi="Times New Roman" w:cs="Times New Roman"/>
          <w:noProof/>
          <w:sz w:val="24"/>
          <w:szCs w:val="24"/>
          <w:lang w:val="en-US"/>
        </w:rPr>
        <w:t>Steven R. Ytterberg</w:t>
      </w:r>
      <w:r>
        <w:rPr>
          <w:rFonts w:ascii="Times New Roman" w:hAnsi="Times New Roman" w:cs="Times New Roman"/>
          <w:noProof/>
          <w:sz w:val="24"/>
          <w:szCs w:val="24"/>
          <w:lang w:val="en-US"/>
        </w:rPr>
        <w:t xml:space="preserve"> MD</w:t>
      </w:r>
      <w:r>
        <w:rPr>
          <w:rFonts w:ascii="Times New Roman" w:hAnsi="Times New Roman" w:cs="Times New Roman"/>
          <w:sz w:val="24"/>
          <w:szCs w:val="24"/>
          <w:lang w:val="en-US"/>
        </w:rPr>
        <w:t xml:space="preserve">, </w:t>
      </w:r>
      <w:r w:rsidR="00FC63D0" w:rsidRPr="00B540EB">
        <w:rPr>
          <w:rFonts w:ascii="Times New Roman" w:hAnsi="Times New Roman" w:cs="Times New Roman"/>
          <w:sz w:val="24"/>
          <w:szCs w:val="24"/>
          <w:lang w:val="en-US"/>
        </w:rPr>
        <w:t xml:space="preserve">Division of Rheumatology, </w:t>
      </w:r>
      <w:r w:rsidR="00740E64" w:rsidRPr="00B540EB">
        <w:rPr>
          <w:rFonts w:ascii="Times New Roman" w:hAnsi="Times New Roman" w:cs="Times New Roman"/>
          <w:sz w:val="24"/>
          <w:szCs w:val="24"/>
          <w:lang w:val="en-US"/>
        </w:rPr>
        <w:t>Mayo Clinic College of Medicine, Rochester, MN, USA</w:t>
      </w:r>
    </w:p>
    <w:p w14:paraId="20480765" w14:textId="77777777" w:rsidR="000563C5" w:rsidRPr="00B540EB" w:rsidRDefault="000563C5" w:rsidP="000563C5">
      <w:pPr>
        <w:spacing w:after="120" w:line="480" w:lineRule="auto"/>
        <w:ind w:left="90"/>
        <w:rPr>
          <w:rFonts w:ascii="Times New Roman" w:hAnsi="Times New Roman" w:cs="Times New Roman"/>
          <w:sz w:val="24"/>
          <w:szCs w:val="24"/>
          <w:lang w:val="en-US"/>
        </w:rPr>
      </w:pPr>
      <w:r w:rsidRPr="009715E3">
        <w:rPr>
          <w:rFonts w:ascii="Times New Roman" w:hAnsi="Times New Roman" w:cs="Times New Roman"/>
          <w:noProof/>
          <w:sz w:val="24"/>
          <w:szCs w:val="24"/>
          <w:lang w:val="en-US"/>
        </w:rPr>
        <w:t>Peter A. Merkel</w:t>
      </w:r>
      <w:r w:rsidRPr="008E023D">
        <w:t xml:space="preserve"> </w:t>
      </w:r>
      <w:r w:rsidRPr="008E023D">
        <w:rPr>
          <w:rFonts w:ascii="Times New Roman" w:hAnsi="Times New Roman" w:cs="Times New Roman"/>
          <w:noProof/>
          <w:sz w:val="24"/>
          <w:szCs w:val="24"/>
          <w:lang w:val="en-US"/>
        </w:rPr>
        <w:t>MD MPH</w:t>
      </w:r>
      <w:r>
        <w:rPr>
          <w:rFonts w:ascii="Times New Roman" w:hAnsi="Times New Roman" w:cs="Times New Roman"/>
          <w:noProof/>
          <w:sz w:val="24"/>
          <w:szCs w:val="24"/>
          <w:lang w:val="en-US"/>
        </w:rPr>
        <w:t xml:space="preserve">, </w:t>
      </w:r>
      <w:r w:rsidRPr="00B540EB">
        <w:rPr>
          <w:rFonts w:ascii="Times New Roman" w:hAnsi="Times New Roman" w:cs="Times New Roman"/>
          <w:noProof/>
          <w:sz w:val="24"/>
          <w:szCs w:val="24"/>
          <w:lang w:val="en-US"/>
        </w:rPr>
        <w:t>Division</w:t>
      </w:r>
      <w:r w:rsidRPr="00B540EB">
        <w:rPr>
          <w:rFonts w:ascii="Times New Roman" w:hAnsi="Times New Roman" w:cs="Times New Roman"/>
          <w:sz w:val="24"/>
          <w:szCs w:val="24"/>
          <w:lang w:val="en-US"/>
        </w:rPr>
        <w:t xml:space="preserve"> of Rheumatology, University of Pennsylvania, Philadelphia, PA, USA.</w:t>
      </w:r>
    </w:p>
    <w:p w14:paraId="0476D11E" w14:textId="49822165" w:rsidR="000563C5" w:rsidRPr="00B540EB" w:rsidRDefault="000563C5" w:rsidP="00B540EB">
      <w:pPr>
        <w:spacing w:after="120" w:line="480" w:lineRule="auto"/>
        <w:ind w:left="90"/>
        <w:rPr>
          <w:rFonts w:ascii="Times New Roman" w:hAnsi="Times New Roman" w:cs="Times New Roman"/>
          <w:sz w:val="24"/>
          <w:szCs w:val="24"/>
          <w:lang w:val="en-US"/>
        </w:rPr>
      </w:pPr>
    </w:p>
    <w:p w14:paraId="1D7A1BB9" w14:textId="77777777" w:rsidR="00504B0C" w:rsidRPr="009715E3" w:rsidRDefault="00590DD2" w:rsidP="009715E3">
      <w:pPr>
        <w:spacing w:line="480" w:lineRule="auto"/>
        <w:rPr>
          <w:rFonts w:ascii="Times New Roman" w:hAnsi="Times New Roman" w:cs="Times New Roman"/>
          <w:sz w:val="24"/>
          <w:szCs w:val="24"/>
          <w:lang w:val="en-US"/>
        </w:rPr>
      </w:pPr>
      <w:r w:rsidRPr="009715E3">
        <w:rPr>
          <w:rFonts w:ascii="Times New Roman" w:hAnsi="Times New Roman" w:cs="Times New Roman"/>
          <w:b/>
          <w:sz w:val="24"/>
          <w:szCs w:val="24"/>
          <w:lang w:val="en-US"/>
        </w:rPr>
        <w:t>Running head:</w:t>
      </w:r>
      <w:r w:rsidRPr="009715E3">
        <w:rPr>
          <w:rFonts w:ascii="Times New Roman" w:hAnsi="Times New Roman" w:cs="Times New Roman"/>
          <w:sz w:val="24"/>
          <w:szCs w:val="24"/>
          <w:lang w:val="en-US"/>
        </w:rPr>
        <w:t xml:space="preserve"> PROMIS in Vasculitis</w:t>
      </w:r>
    </w:p>
    <w:p w14:paraId="7086383C" w14:textId="77777777" w:rsidR="00C370CB" w:rsidRPr="009715E3" w:rsidRDefault="00C370CB" w:rsidP="009715E3">
      <w:pPr>
        <w:spacing w:line="480" w:lineRule="auto"/>
        <w:rPr>
          <w:rFonts w:ascii="Times New Roman" w:hAnsi="Times New Roman" w:cs="Times New Roman"/>
          <w:b/>
          <w:sz w:val="24"/>
          <w:szCs w:val="24"/>
          <w:lang w:val="en-US"/>
        </w:rPr>
      </w:pPr>
    </w:p>
    <w:p w14:paraId="002F7436" w14:textId="77777777" w:rsidR="000563C5" w:rsidRDefault="005B2306" w:rsidP="008E023D">
      <w:pPr>
        <w:spacing w:line="480" w:lineRule="auto"/>
        <w:rPr>
          <w:rStyle w:val="Hyperlink"/>
          <w:rFonts w:ascii="Times New Roman" w:hAnsi="Times New Roman" w:cs="Times New Roman"/>
          <w:sz w:val="24"/>
          <w:szCs w:val="24"/>
          <w:lang w:val="en-US"/>
        </w:rPr>
      </w:pPr>
      <w:r w:rsidRPr="009715E3">
        <w:rPr>
          <w:rFonts w:ascii="Times New Roman" w:hAnsi="Times New Roman" w:cs="Times New Roman"/>
          <w:b/>
          <w:sz w:val="24"/>
          <w:szCs w:val="24"/>
          <w:lang w:val="en-US"/>
        </w:rPr>
        <w:t>Communicating author</w:t>
      </w:r>
      <w:r w:rsidR="001B3A3C" w:rsidRPr="009715E3">
        <w:rPr>
          <w:rFonts w:ascii="Times New Roman" w:hAnsi="Times New Roman" w:cs="Times New Roman"/>
          <w:b/>
          <w:sz w:val="24"/>
          <w:szCs w:val="24"/>
          <w:lang w:val="en-US"/>
        </w:rPr>
        <w:t>:</w:t>
      </w:r>
      <w:r w:rsidR="00C370CB" w:rsidRPr="009715E3">
        <w:rPr>
          <w:rFonts w:ascii="Times New Roman" w:hAnsi="Times New Roman" w:cs="Times New Roman"/>
          <w:b/>
          <w:sz w:val="24"/>
          <w:szCs w:val="24"/>
          <w:lang w:val="en-US"/>
        </w:rPr>
        <w:t xml:space="preserve"> </w:t>
      </w:r>
      <w:r w:rsidR="0021783F" w:rsidRPr="009715E3">
        <w:rPr>
          <w:rFonts w:ascii="Times New Roman" w:hAnsi="Times New Roman" w:cs="Times New Roman"/>
          <w:sz w:val="24"/>
          <w:szCs w:val="24"/>
          <w:lang w:val="en-US"/>
        </w:rPr>
        <w:t xml:space="preserve">Gunnar Tomasson, </w:t>
      </w:r>
      <w:r w:rsidR="00E07F9C" w:rsidRPr="009715E3">
        <w:rPr>
          <w:rFonts w:ascii="Times New Roman" w:hAnsi="Times New Roman" w:cs="Times New Roman"/>
          <w:sz w:val="24"/>
          <w:szCs w:val="24"/>
          <w:lang w:val="en-US"/>
        </w:rPr>
        <w:t>A</w:t>
      </w:r>
      <w:r w:rsidR="0021783F" w:rsidRPr="009715E3">
        <w:rPr>
          <w:rFonts w:ascii="Times New Roman" w:hAnsi="Times New Roman" w:cs="Times New Roman"/>
          <w:sz w:val="24"/>
          <w:szCs w:val="24"/>
          <w:lang w:val="en-US"/>
        </w:rPr>
        <w:t xml:space="preserve">ssistant professor of epidemiology, Faculty of Medicine, University of Iceland. </w:t>
      </w:r>
      <w:proofErr w:type="spellStart"/>
      <w:r w:rsidR="0021783F" w:rsidRPr="009715E3">
        <w:rPr>
          <w:rFonts w:ascii="Times New Roman" w:hAnsi="Times New Roman" w:cs="Times New Roman"/>
          <w:sz w:val="24"/>
          <w:szCs w:val="24"/>
          <w:lang w:val="en-US"/>
        </w:rPr>
        <w:t>Sturlugata</w:t>
      </w:r>
      <w:proofErr w:type="spellEnd"/>
      <w:r w:rsidR="0021783F" w:rsidRPr="009715E3">
        <w:rPr>
          <w:rFonts w:ascii="Times New Roman" w:hAnsi="Times New Roman" w:cs="Times New Roman"/>
          <w:sz w:val="24"/>
          <w:szCs w:val="24"/>
          <w:lang w:val="en-US"/>
        </w:rPr>
        <w:t xml:space="preserve"> 8, 101 Reykjavik, Iceland. E-mail: </w:t>
      </w:r>
      <w:hyperlink r:id="rId6" w:history="1">
        <w:r w:rsidR="006F7E9E" w:rsidRPr="009715E3">
          <w:rPr>
            <w:rStyle w:val="Hyperlink"/>
            <w:rFonts w:ascii="Times New Roman" w:hAnsi="Times New Roman" w:cs="Times New Roman"/>
            <w:sz w:val="24"/>
            <w:szCs w:val="24"/>
            <w:lang w:val="en-US"/>
          </w:rPr>
          <w:t>gunnar.tomasson@gmail.com</w:t>
        </w:r>
      </w:hyperlink>
    </w:p>
    <w:p w14:paraId="6B33954E" w14:textId="77777777" w:rsidR="00C370CB" w:rsidRPr="009715E3" w:rsidRDefault="00C370CB" w:rsidP="009715E3">
      <w:pPr>
        <w:spacing w:line="480" w:lineRule="auto"/>
        <w:rPr>
          <w:rFonts w:ascii="Times New Roman" w:hAnsi="Times New Roman" w:cs="Times New Roman"/>
          <w:b/>
          <w:sz w:val="24"/>
          <w:szCs w:val="24"/>
          <w:lang w:val="en-US"/>
        </w:rPr>
      </w:pPr>
    </w:p>
    <w:p w14:paraId="34F3B4B1" w14:textId="64056BF5" w:rsidR="005B2306" w:rsidRPr="009715E3" w:rsidRDefault="00473682" w:rsidP="009715E3">
      <w:pPr>
        <w:spacing w:line="480" w:lineRule="auto"/>
        <w:rPr>
          <w:rFonts w:ascii="Times New Roman" w:hAnsi="Times New Roman" w:cs="Times New Roman"/>
          <w:b/>
          <w:sz w:val="24"/>
          <w:szCs w:val="24"/>
          <w:lang w:val="en-US"/>
        </w:rPr>
      </w:pPr>
      <w:r>
        <w:rPr>
          <w:rFonts w:ascii="Times New Roman" w:hAnsi="Times New Roman" w:cs="Times New Roman"/>
          <w:b/>
          <w:noProof/>
          <w:sz w:val="24"/>
          <w:szCs w:val="24"/>
          <w:lang w:val="en-US"/>
        </w:rPr>
        <w:t>MeSH terms</w:t>
      </w:r>
      <w:r w:rsidR="00C370CB" w:rsidRPr="009715E3">
        <w:rPr>
          <w:rFonts w:ascii="Times New Roman" w:hAnsi="Times New Roman" w:cs="Times New Roman"/>
          <w:b/>
          <w:sz w:val="24"/>
          <w:szCs w:val="24"/>
          <w:lang w:val="en-US"/>
        </w:rPr>
        <w:t xml:space="preserve">: </w:t>
      </w:r>
      <w:r w:rsidRPr="00473682">
        <w:rPr>
          <w:rFonts w:ascii="Times New Roman" w:hAnsi="Times New Roman" w:cs="Times New Roman"/>
          <w:sz w:val="24"/>
          <w:szCs w:val="24"/>
          <w:lang w:val="en-US"/>
        </w:rPr>
        <w:t>patient reported outcome measures</w:t>
      </w:r>
      <w:r w:rsidR="00AC291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370CB" w:rsidRPr="009715E3">
        <w:rPr>
          <w:rFonts w:ascii="Times New Roman" w:hAnsi="Times New Roman" w:cs="Times New Roman"/>
          <w:sz w:val="24"/>
          <w:szCs w:val="24"/>
          <w:lang w:val="en-US"/>
        </w:rPr>
        <w:t xml:space="preserve">vasculitis </w:t>
      </w:r>
    </w:p>
    <w:p w14:paraId="0467BEC0" w14:textId="77777777" w:rsidR="00C370CB" w:rsidRPr="009715E3" w:rsidRDefault="00C370CB" w:rsidP="009715E3">
      <w:pPr>
        <w:spacing w:line="480" w:lineRule="auto"/>
        <w:rPr>
          <w:rFonts w:ascii="Times New Roman" w:hAnsi="Times New Roman" w:cs="Times New Roman"/>
          <w:b/>
          <w:sz w:val="24"/>
          <w:szCs w:val="24"/>
          <w:lang w:val="en-US"/>
        </w:rPr>
      </w:pPr>
    </w:p>
    <w:p w14:paraId="1B0D7410" w14:textId="77777777" w:rsidR="00590DD2" w:rsidRPr="009715E3" w:rsidRDefault="005B2306"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Funding</w:t>
      </w:r>
      <w:r w:rsidR="00C370CB" w:rsidRPr="009715E3">
        <w:rPr>
          <w:rFonts w:ascii="Times New Roman" w:hAnsi="Times New Roman" w:cs="Times New Roman"/>
          <w:b/>
          <w:sz w:val="24"/>
          <w:szCs w:val="24"/>
          <w:lang w:val="en-US"/>
        </w:rPr>
        <w:t>:</w:t>
      </w:r>
    </w:p>
    <w:p w14:paraId="6E2A5902" w14:textId="3C7FC515" w:rsidR="005B2306" w:rsidRPr="009715E3" w:rsidRDefault="00C370CB" w:rsidP="009715E3">
      <w:pPr>
        <w:spacing w:line="480" w:lineRule="auto"/>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This work </w:t>
      </w:r>
      <w:r w:rsidRPr="009715E3">
        <w:rPr>
          <w:rFonts w:ascii="Times New Roman" w:hAnsi="Times New Roman" w:cs="Times New Roman"/>
          <w:noProof/>
          <w:sz w:val="24"/>
          <w:szCs w:val="24"/>
          <w:lang w:val="en-US"/>
        </w:rPr>
        <w:t>was supported</w:t>
      </w:r>
      <w:r w:rsidRPr="009715E3">
        <w:rPr>
          <w:rFonts w:ascii="Times New Roman" w:hAnsi="Times New Roman" w:cs="Times New Roman"/>
          <w:sz w:val="24"/>
          <w:szCs w:val="24"/>
          <w:lang w:val="en-US"/>
        </w:rPr>
        <w:t xml:space="preserve"> by The Vasculitis Clinical Research Consortium (VCRC) (U54 AR057319 and R01 AR</w:t>
      </w:r>
      <w:r w:rsidRPr="009715E3">
        <w:rPr>
          <w:rFonts w:ascii="Times New Roman" w:hAnsi="Times New Roman" w:cs="Times New Roman"/>
          <w:lang w:val="en-US"/>
        </w:rPr>
        <w:t xml:space="preserve"> </w:t>
      </w:r>
      <w:r w:rsidRPr="009715E3">
        <w:rPr>
          <w:rFonts w:ascii="Times New Roman" w:hAnsi="Times New Roman" w:cs="Times New Roman"/>
          <w:sz w:val="24"/>
          <w:szCs w:val="24"/>
          <w:lang w:val="en-US"/>
        </w:rPr>
        <w:t xml:space="preserve">064153) which is part of the Rare Diseases Clinical Research Network (RDCRN), an initiative of the Office of Rare Diseases Research (ORDR), National Center for Advancing Translational Science (NCATS). The VCRC is funded through </w:t>
      </w:r>
      <w:r w:rsidRPr="009715E3">
        <w:rPr>
          <w:rFonts w:ascii="Times New Roman" w:hAnsi="Times New Roman" w:cs="Times New Roman"/>
          <w:noProof/>
          <w:sz w:val="24"/>
          <w:szCs w:val="24"/>
          <w:lang w:val="en-US"/>
        </w:rPr>
        <w:t>collaboration</w:t>
      </w:r>
      <w:r w:rsidRPr="009715E3">
        <w:rPr>
          <w:rFonts w:ascii="Times New Roman" w:hAnsi="Times New Roman" w:cs="Times New Roman"/>
          <w:sz w:val="24"/>
          <w:szCs w:val="24"/>
          <w:lang w:val="en-US"/>
        </w:rPr>
        <w:t xml:space="preserve"> between NCATS, and the National Institute of Arthritis and Musculoskeletal and Skin Diseases, and has received funding from the National Center for Research Resources (U54 RR019497).</w:t>
      </w:r>
      <w:r w:rsidR="001B5B86" w:rsidRPr="009715E3">
        <w:rPr>
          <w:rFonts w:ascii="Times New Roman" w:hAnsi="Times New Roman" w:cs="Times New Roman"/>
          <w:sz w:val="24"/>
          <w:szCs w:val="24"/>
          <w:lang w:val="en-US"/>
        </w:rPr>
        <w:t xml:space="preserve"> </w:t>
      </w:r>
      <w:r w:rsidR="00507D55" w:rsidRPr="009715E3">
        <w:rPr>
          <w:rFonts w:ascii="Times New Roman" w:hAnsi="Times New Roman" w:cs="Times New Roman"/>
          <w:sz w:val="24"/>
          <w:szCs w:val="24"/>
          <w:lang w:val="en-US"/>
        </w:rPr>
        <w:t xml:space="preserve">Additional support for this work was provided by a contract from the Patient-Centered </w:t>
      </w:r>
      <w:r w:rsidR="00C86199">
        <w:rPr>
          <w:rFonts w:ascii="Times New Roman" w:hAnsi="Times New Roman" w:cs="Times New Roman"/>
          <w:sz w:val="24"/>
          <w:szCs w:val="24"/>
          <w:lang w:val="en-US"/>
        </w:rPr>
        <w:t>Outcomes Research Institute (</w:t>
      </w:r>
      <w:r w:rsidR="00C86199" w:rsidRPr="00C86199">
        <w:rPr>
          <w:rFonts w:ascii="Times New Roman" w:hAnsi="Times New Roman" w:cs="Times New Roman"/>
          <w:sz w:val="24"/>
          <w:szCs w:val="24"/>
          <w:lang w:val="en-US"/>
        </w:rPr>
        <w:t>IP2PI</w:t>
      </w:r>
      <w:proofErr w:type="gramStart"/>
      <w:r w:rsidR="00C86199" w:rsidRPr="00C86199">
        <w:rPr>
          <w:rFonts w:ascii="Times New Roman" w:hAnsi="Times New Roman" w:cs="Times New Roman"/>
          <w:sz w:val="24"/>
          <w:szCs w:val="24"/>
          <w:lang w:val="en-US"/>
        </w:rPr>
        <w:t>000603</w:t>
      </w:r>
      <w:r w:rsidR="00507D55" w:rsidRPr="009715E3">
        <w:rPr>
          <w:rFonts w:ascii="Times New Roman" w:hAnsi="Times New Roman" w:cs="Times New Roman"/>
          <w:sz w:val="24"/>
          <w:szCs w:val="24"/>
          <w:lang w:val="en-US"/>
        </w:rPr>
        <w:t xml:space="preserve"> )</w:t>
      </w:r>
      <w:proofErr w:type="gramEnd"/>
      <w:r w:rsidR="00507D55" w:rsidRPr="009715E3">
        <w:rPr>
          <w:rFonts w:ascii="Times New Roman" w:hAnsi="Times New Roman" w:cs="Times New Roman"/>
          <w:sz w:val="24"/>
          <w:szCs w:val="24"/>
          <w:lang w:val="en-US"/>
        </w:rPr>
        <w:t>.</w:t>
      </w:r>
    </w:p>
    <w:p w14:paraId="69A5A1B4" w14:textId="77777777" w:rsidR="00C370CB" w:rsidRPr="009715E3" w:rsidRDefault="00C370CB" w:rsidP="009715E3">
      <w:pPr>
        <w:spacing w:line="480" w:lineRule="auto"/>
        <w:rPr>
          <w:rFonts w:ascii="Times New Roman" w:hAnsi="Times New Roman" w:cs="Times New Roman"/>
          <w:b/>
          <w:sz w:val="24"/>
          <w:szCs w:val="24"/>
          <w:lang w:val="en-US"/>
        </w:rPr>
      </w:pPr>
    </w:p>
    <w:p w14:paraId="12395986" w14:textId="621645A0" w:rsidR="00590DD2" w:rsidRPr="009715E3" w:rsidRDefault="00590DD2"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Word count:</w:t>
      </w:r>
      <w:r w:rsidR="009A6EB0" w:rsidRPr="009715E3">
        <w:rPr>
          <w:rFonts w:ascii="Times New Roman" w:hAnsi="Times New Roman" w:cs="Times New Roman"/>
          <w:b/>
          <w:sz w:val="24"/>
          <w:szCs w:val="24"/>
          <w:lang w:val="en-US"/>
        </w:rPr>
        <w:t xml:space="preserve"> </w:t>
      </w:r>
      <w:r w:rsidR="009A6EB0" w:rsidRPr="009715E3">
        <w:rPr>
          <w:rFonts w:ascii="Times New Roman" w:hAnsi="Times New Roman" w:cs="Times New Roman"/>
          <w:sz w:val="24"/>
          <w:szCs w:val="24"/>
          <w:lang w:val="en-US"/>
        </w:rPr>
        <w:t>2,</w:t>
      </w:r>
      <w:r w:rsidR="00212C6C">
        <w:rPr>
          <w:rFonts w:ascii="Times New Roman" w:hAnsi="Times New Roman" w:cs="Times New Roman"/>
          <w:sz w:val="24"/>
          <w:szCs w:val="24"/>
          <w:lang w:val="en-US"/>
        </w:rPr>
        <w:t>5</w:t>
      </w:r>
      <w:r w:rsidR="006B6FBF">
        <w:rPr>
          <w:rFonts w:ascii="Times New Roman" w:hAnsi="Times New Roman" w:cs="Times New Roman"/>
          <w:sz w:val="24"/>
          <w:szCs w:val="24"/>
          <w:lang w:val="en-US"/>
        </w:rPr>
        <w:t>30</w:t>
      </w:r>
      <w:r w:rsidR="00074A60" w:rsidRPr="009715E3">
        <w:rPr>
          <w:rFonts w:ascii="Times New Roman" w:hAnsi="Times New Roman" w:cs="Times New Roman"/>
          <w:sz w:val="24"/>
          <w:szCs w:val="24"/>
          <w:lang w:val="en-US"/>
        </w:rPr>
        <w:t xml:space="preserve"> </w:t>
      </w:r>
      <w:r w:rsidR="009A6EB0" w:rsidRPr="009715E3">
        <w:rPr>
          <w:rFonts w:ascii="Times New Roman" w:hAnsi="Times New Roman" w:cs="Times New Roman"/>
          <w:sz w:val="24"/>
          <w:szCs w:val="24"/>
          <w:lang w:val="en-US"/>
        </w:rPr>
        <w:t>excluding abstract, references, tables, figure</w:t>
      </w:r>
      <w:r w:rsidR="00037E3B" w:rsidRPr="009715E3">
        <w:rPr>
          <w:rFonts w:ascii="Times New Roman" w:hAnsi="Times New Roman" w:cs="Times New Roman"/>
          <w:sz w:val="24"/>
          <w:szCs w:val="24"/>
          <w:lang w:val="en-US"/>
        </w:rPr>
        <w:t>,</w:t>
      </w:r>
      <w:r w:rsidR="00EE7D79">
        <w:rPr>
          <w:rFonts w:ascii="Times New Roman" w:hAnsi="Times New Roman" w:cs="Times New Roman"/>
          <w:sz w:val="24"/>
          <w:szCs w:val="24"/>
          <w:lang w:val="en-US"/>
        </w:rPr>
        <w:t xml:space="preserve"> </w:t>
      </w:r>
      <w:r w:rsidR="009A6EB0" w:rsidRPr="009715E3">
        <w:rPr>
          <w:rFonts w:ascii="Times New Roman" w:hAnsi="Times New Roman" w:cs="Times New Roman"/>
          <w:sz w:val="24"/>
          <w:szCs w:val="24"/>
          <w:lang w:val="en-US"/>
        </w:rPr>
        <w:t>legends</w:t>
      </w:r>
      <w:r w:rsidR="00EE7D79">
        <w:rPr>
          <w:rFonts w:ascii="Times New Roman" w:hAnsi="Times New Roman" w:cs="Times New Roman"/>
          <w:sz w:val="24"/>
          <w:szCs w:val="24"/>
          <w:lang w:val="en-US"/>
        </w:rPr>
        <w:t xml:space="preserve"> and “significance and innovations” bullet points. </w:t>
      </w:r>
    </w:p>
    <w:p w14:paraId="3D2C2912" w14:textId="77777777" w:rsidR="005B2306" w:rsidRPr="009715E3" w:rsidRDefault="005B2306" w:rsidP="009715E3">
      <w:pPr>
        <w:spacing w:line="480" w:lineRule="auto"/>
        <w:rPr>
          <w:rFonts w:ascii="Times New Roman" w:hAnsi="Times New Roman" w:cs="Times New Roman"/>
          <w:b/>
          <w:sz w:val="24"/>
          <w:szCs w:val="24"/>
          <w:lang w:val="en-US"/>
        </w:rPr>
      </w:pPr>
    </w:p>
    <w:p w14:paraId="623064A3" w14:textId="77777777" w:rsidR="005B2306" w:rsidRPr="009715E3" w:rsidRDefault="005B2306" w:rsidP="009715E3">
      <w:pPr>
        <w:spacing w:line="480" w:lineRule="auto"/>
        <w:rPr>
          <w:rFonts w:ascii="Times New Roman" w:hAnsi="Times New Roman" w:cs="Times New Roman"/>
          <w:b/>
          <w:sz w:val="24"/>
          <w:szCs w:val="24"/>
          <w:lang w:val="en-US"/>
        </w:rPr>
      </w:pPr>
    </w:p>
    <w:p w14:paraId="7591BDE4" w14:textId="77777777" w:rsidR="00C370CB" w:rsidRPr="009715E3" w:rsidRDefault="00C370CB"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br w:type="page"/>
      </w:r>
    </w:p>
    <w:p w14:paraId="732EDD9E" w14:textId="77777777" w:rsidR="001A38EB" w:rsidRPr="009715E3" w:rsidRDefault="009F449A"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lastRenderedPageBreak/>
        <w:t xml:space="preserve">ABSTRACT </w:t>
      </w:r>
    </w:p>
    <w:p w14:paraId="67F8F819" w14:textId="77777777" w:rsidR="00ED34EE" w:rsidRPr="009715E3" w:rsidRDefault="00ED34EE" w:rsidP="009715E3">
      <w:pPr>
        <w:spacing w:line="480" w:lineRule="auto"/>
        <w:jc w:val="center"/>
        <w:rPr>
          <w:rFonts w:ascii="Times New Roman" w:hAnsi="Times New Roman" w:cs="Times New Roman"/>
          <w:b/>
          <w:sz w:val="24"/>
          <w:szCs w:val="24"/>
          <w:lang w:val="en-US"/>
        </w:rPr>
      </w:pPr>
    </w:p>
    <w:p w14:paraId="5552C11B" w14:textId="06609615" w:rsidR="00ED34EE" w:rsidRPr="009715E3" w:rsidRDefault="00ED34EE" w:rsidP="009715E3">
      <w:pPr>
        <w:pStyle w:val="CommentText"/>
        <w:spacing w:line="480" w:lineRule="auto"/>
        <w:rPr>
          <w:rFonts w:ascii="Times New Roman" w:hAnsi="Times New Roman" w:cs="Times New Roman"/>
          <w:lang w:val="en-US"/>
        </w:rPr>
      </w:pPr>
      <w:r w:rsidRPr="009715E3">
        <w:rPr>
          <w:rFonts w:ascii="Times New Roman" w:hAnsi="Times New Roman" w:cs="Times New Roman"/>
          <w:b/>
          <w:sz w:val="24"/>
          <w:szCs w:val="24"/>
          <w:lang w:val="en-US"/>
        </w:rPr>
        <w:t xml:space="preserve">Objective: </w:t>
      </w:r>
      <w:r w:rsidRPr="009715E3">
        <w:rPr>
          <w:rFonts w:ascii="Times New Roman" w:hAnsi="Times New Roman" w:cs="Times New Roman"/>
          <w:sz w:val="24"/>
          <w:szCs w:val="24"/>
          <w:lang w:val="en-US"/>
        </w:rPr>
        <w:t xml:space="preserve">The Patient Reported Outcome Measurement Information System (PROMIS) is a collection of item banks of self-reported health. This study assessed the feasibility and </w:t>
      </w:r>
      <w:r w:rsidRPr="009715E3">
        <w:rPr>
          <w:rFonts w:ascii="Times New Roman" w:hAnsi="Times New Roman" w:cs="Times New Roman"/>
          <w:noProof/>
          <w:sz w:val="24"/>
          <w:szCs w:val="24"/>
          <w:lang w:val="en-US"/>
        </w:rPr>
        <w:t>construct</w:t>
      </w:r>
      <w:r w:rsidRPr="009715E3">
        <w:rPr>
          <w:rFonts w:ascii="Times New Roman" w:hAnsi="Times New Roman" w:cs="Times New Roman"/>
          <w:sz w:val="24"/>
          <w:szCs w:val="24"/>
          <w:lang w:val="en-US"/>
        </w:rPr>
        <w:t xml:space="preserve"> validity of </w:t>
      </w:r>
      <w:r w:rsidR="00BB51D4">
        <w:rPr>
          <w:rFonts w:ascii="Times New Roman" w:hAnsi="Times New Roman" w:cs="Times New Roman"/>
          <w:sz w:val="24"/>
          <w:szCs w:val="24"/>
          <w:lang w:val="en-US"/>
        </w:rPr>
        <w:t xml:space="preserve">using </w:t>
      </w:r>
      <w:r w:rsidRPr="009715E3">
        <w:rPr>
          <w:rFonts w:ascii="Times New Roman" w:hAnsi="Times New Roman" w:cs="Times New Roman"/>
          <w:sz w:val="24"/>
          <w:szCs w:val="24"/>
          <w:lang w:val="en-US"/>
        </w:rPr>
        <w:t>PROMIS instruments in vasculitis.</w:t>
      </w:r>
    </w:p>
    <w:p w14:paraId="62C70378" w14:textId="77777777" w:rsidR="00ED34EE" w:rsidRPr="009715E3" w:rsidRDefault="00ED34EE" w:rsidP="009715E3">
      <w:pPr>
        <w:spacing w:line="480" w:lineRule="auto"/>
        <w:rPr>
          <w:rFonts w:ascii="Times New Roman" w:hAnsi="Times New Roman" w:cs="Times New Roman"/>
          <w:sz w:val="12"/>
          <w:szCs w:val="12"/>
          <w:lang w:val="en-US"/>
        </w:rPr>
      </w:pPr>
    </w:p>
    <w:p w14:paraId="07DD0A8F" w14:textId="0E492442" w:rsidR="00ED34EE" w:rsidRPr="009715E3" w:rsidRDefault="00ED34EE" w:rsidP="009715E3">
      <w:pPr>
        <w:spacing w:line="480" w:lineRule="auto"/>
        <w:rPr>
          <w:rFonts w:ascii="Times New Roman" w:hAnsi="Times New Roman" w:cs="Times New Roman"/>
          <w:sz w:val="24"/>
          <w:szCs w:val="24"/>
          <w:lang w:val="en-US"/>
        </w:rPr>
      </w:pPr>
      <w:r w:rsidRPr="009715E3">
        <w:rPr>
          <w:rFonts w:ascii="Times New Roman" w:hAnsi="Times New Roman" w:cs="Times New Roman"/>
          <w:b/>
          <w:sz w:val="24"/>
          <w:szCs w:val="24"/>
          <w:lang w:val="en-US"/>
        </w:rPr>
        <w:t xml:space="preserve">Methods: </w:t>
      </w:r>
      <w:r w:rsidRPr="009715E3">
        <w:rPr>
          <w:rFonts w:ascii="Times New Roman" w:hAnsi="Times New Roman" w:cs="Times New Roman"/>
          <w:sz w:val="24"/>
          <w:szCs w:val="24"/>
          <w:lang w:val="en-US"/>
        </w:rPr>
        <w:t>Data from a multicenter longitudinal cohort of subjects with systemic vasculitis were used. Instruments from 10 PROMIS item banks</w:t>
      </w:r>
      <w:r w:rsidR="00036C15" w:rsidRPr="009715E3">
        <w:rPr>
          <w:rFonts w:ascii="Times New Roman" w:hAnsi="Times New Roman" w:cs="Times New Roman"/>
          <w:sz w:val="24"/>
          <w:szCs w:val="24"/>
          <w:lang w:val="en-US"/>
        </w:rPr>
        <w:t xml:space="preserve"> were</w:t>
      </w:r>
      <w:r w:rsidRPr="009715E3">
        <w:rPr>
          <w:rFonts w:ascii="Times New Roman" w:hAnsi="Times New Roman" w:cs="Times New Roman"/>
          <w:sz w:val="24"/>
          <w:szCs w:val="24"/>
          <w:lang w:val="en-US"/>
        </w:rPr>
        <w:t xml:space="preserve"> </w:t>
      </w:r>
      <w:r w:rsidR="00082061" w:rsidRPr="009715E3">
        <w:rPr>
          <w:rFonts w:ascii="Times New Roman" w:hAnsi="Times New Roman" w:cs="Times New Roman"/>
          <w:sz w:val="24"/>
          <w:szCs w:val="24"/>
          <w:lang w:val="en-US"/>
        </w:rPr>
        <w:t>selected with direct involvement of patient</w:t>
      </w:r>
      <w:r w:rsidR="00E07F9C" w:rsidRPr="009715E3">
        <w:rPr>
          <w:rFonts w:ascii="Times New Roman" w:hAnsi="Times New Roman" w:cs="Times New Roman"/>
          <w:sz w:val="24"/>
          <w:szCs w:val="24"/>
          <w:lang w:val="en-US"/>
        </w:rPr>
        <w:t>s</w:t>
      </w:r>
      <w:r w:rsidRPr="009715E3">
        <w:rPr>
          <w:rFonts w:ascii="Times New Roman" w:hAnsi="Times New Roman" w:cs="Times New Roman"/>
          <w:sz w:val="24"/>
          <w:szCs w:val="24"/>
          <w:lang w:val="en-US"/>
        </w:rPr>
        <w:t xml:space="preserve">. </w:t>
      </w:r>
      <w:r w:rsidR="00036C15" w:rsidRPr="009715E3">
        <w:rPr>
          <w:rFonts w:ascii="Times New Roman" w:hAnsi="Times New Roman" w:cs="Times New Roman"/>
          <w:sz w:val="24"/>
          <w:szCs w:val="24"/>
          <w:lang w:val="en-US"/>
        </w:rPr>
        <w:t>S</w:t>
      </w:r>
      <w:r w:rsidRPr="009715E3">
        <w:rPr>
          <w:rFonts w:ascii="Times New Roman" w:hAnsi="Times New Roman" w:cs="Times New Roman"/>
          <w:sz w:val="24"/>
          <w:szCs w:val="24"/>
          <w:lang w:val="en-US"/>
        </w:rPr>
        <w:t>ubject</w:t>
      </w:r>
      <w:r w:rsidR="00036C15" w:rsidRPr="009715E3">
        <w:rPr>
          <w:rFonts w:ascii="Times New Roman" w:hAnsi="Times New Roman" w:cs="Times New Roman"/>
          <w:sz w:val="24"/>
          <w:szCs w:val="24"/>
          <w:lang w:val="en-US"/>
        </w:rPr>
        <w:t>s</w:t>
      </w:r>
      <w:r w:rsidRPr="009715E3">
        <w:rPr>
          <w:rFonts w:ascii="Times New Roman" w:hAnsi="Times New Roman" w:cs="Times New Roman"/>
          <w:sz w:val="24"/>
          <w:szCs w:val="24"/>
          <w:lang w:val="en-US"/>
        </w:rPr>
        <w:t xml:space="preserve"> completed PROMIS instruments using computer adaptive testing</w:t>
      </w:r>
      <w:r w:rsidR="009715E3">
        <w:rPr>
          <w:rFonts w:ascii="Times New Roman" w:hAnsi="Times New Roman" w:cs="Times New Roman"/>
          <w:sz w:val="24"/>
          <w:szCs w:val="24"/>
          <w:lang w:val="en-US"/>
        </w:rPr>
        <w:t xml:space="preserve"> (CAT)</w:t>
      </w:r>
      <w:r w:rsidR="002B41B4"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 The Short Form 36 (SF-36) was </w:t>
      </w:r>
      <w:r w:rsidR="00036C15" w:rsidRPr="009715E3">
        <w:rPr>
          <w:rFonts w:ascii="Times New Roman" w:hAnsi="Times New Roman" w:cs="Times New Roman"/>
          <w:sz w:val="24"/>
          <w:szCs w:val="24"/>
          <w:lang w:val="en-US"/>
        </w:rPr>
        <w:t xml:space="preserve">also </w:t>
      </w:r>
      <w:r w:rsidRPr="009715E3">
        <w:rPr>
          <w:rFonts w:ascii="Times New Roman" w:hAnsi="Times New Roman" w:cs="Times New Roman"/>
          <w:sz w:val="24"/>
          <w:szCs w:val="24"/>
          <w:lang w:val="en-US"/>
        </w:rPr>
        <w:t>administered. Cross-sectional construct valid</w:t>
      </w:r>
      <w:r w:rsidR="00B856C1">
        <w:rPr>
          <w:rFonts w:ascii="Times New Roman" w:hAnsi="Times New Roman" w:cs="Times New Roman"/>
          <w:sz w:val="24"/>
          <w:szCs w:val="24"/>
          <w:lang w:val="en-US"/>
        </w:rPr>
        <w:t>ity was assessed by calculating</w:t>
      </w:r>
      <w:r w:rsidR="00036C15"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correlations of PROMIS scores with </w:t>
      </w:r>
      <w:r w:rsidR="009715E3" w:rsidRPr="009715E3">
        <w:rPr>
          <w:rFonts w:ascii="Times New Roman" w:hAnsi="Times New Roman" w:cs="Times New Roman"/>
          <w:sz w:val="24"/>
          <w:szCs w:val="24"/>
          <w:lang w:val="en-US"/>
        </w:rPr>
        <w:t>SF-36 measures and physician- and patient global scores for disease activity</w:t>
      </w:r>
      <w:r w:rsidR="009715E3">
        <w:rPr>
          <w:rFonts w:ascii="Times New Roman" w:hAnsi="Times New Roman" w:cs="Times New Roman"/>
          <w:sz w:val="24"/>
          <w:szCs w:val="24"/>
          <w:lang w:val="en-US"/>
        </w:rPr>
        <w:t xml:space="preserve">. </w:t>
      </w:r>
      <w:r w:rsidR="002B41B4" w:rsidRPr="009715E3">
        <w:rPr>
          <w:rFonts w:ascii="Times New Roman" w:hAnsi="Times New Roman" w:cs="Times New Roman"/>
          <w:sz w:val="24"/>
          <w:szCs w:val="24"/>
          <w:lang w:val="en-US"/>
        </w:rPr>
        <w:t>L</w:t>
      </w:r>
      <w:r w:rsidRPr="009715E3">
        <w:rPr>
          <w:rFonts w:ascii="Times New Roman" w:hAnsi="Times New Roman" w:cs="Times New Roman"/>
          <w:sz w:val="24"/>
          <w:szCs w:val="24"/>
          <w:lang w:val="en-US"/>
        </w:rPr>
        <w:t>ongitudinal construct validity was assessed by correlations of between-</w:t>
      </w:r>
      <w:r w:rsidR="00C025C2" w:rsidRPr="009715E3">
        <w:rPr>
          <w:rFonts w:ascii="Times New Roman" w:hAnsi="Times New Roman" w:cs="Times New Roman"/>
          <w:noProof/>
          <w:sz w:val="24"/>
          <w:szCs w:val="24"/>
          <w:lang w:val="en-US"/>
        </w:rPr>
        <w:t>visit</w:t>
      </w:r>
      <w:r w:rsidRPr="009715E3">
        <w:rPr>
          <w:rFonts w:ascii="Times New Roman" w:hAnsi="Times New Roman" w:cs="Times New Roman"/>
          <w:sz w:val="24"/>
          <w:szCs w:val="24"/>
          <w:lang w:val="en-US"/>
        </w:rPr>
        <w:t xml:space="preserve"> differences in PROMIS scores with differences in other measures. </w:t>
      </w:r>
    </w:p>
    <w:p w14:paraId="45EABC02" w14:textId="77777777" w:rsidR="00ED34EE" w:rsidRPr="009715E3" w:rsidRDefault="00ED34EE" w:rsidP="009715E3">
      <w:pPr>
        <w:spacing w:line="480" w:lineRule="auto"/>
        <w:rPr>
          <w:rFonts w:ascii="Times New Roman" w:hAnsi="Times New Roman" w:cs="Times New Roman"/>
          <w:sz w:val="12"/>
          <w:szCs w:val="12"/>
          <w:lang w:val="en-US"/>
        </w:rPr>
      </w:pPr>
    </w:p>
    <w:p w14:paraId="593B6B12" w14:textId="03F1936C" w:rsidR="00ED34EE" w:rsidRPr="009715E3" w:rsidRDefault="00ED34EE" w:rsidP="009715E3">
      <w:pPr>
        <w:spacing w:line="480" w:lineRule="auto"/>
        <w:rPr>
          <w:rFonts w:ascii="Times New Roman" w:hAnsi="Times New Roman" w:cs="Times New Roman"/>
          <w:sz w:val="24"/>
          <w:szCs w:val="24"/>
          <w:lang w:val="en-US"/>
        </w:rPr>
      </w:pPr>
      <w:r w:rsidRPr="009715E3">
        <w:rPr>
          <w:rFonts w:ascii="Times New Roman" w:hAnsi="Times New Roman" w:cs="Times New Roman"/>
          <w:b/>
          <w:sz w:val="24"/>
          <w:szCs w:val="24"/>
          <w:lang w:val="en-US"/>
        </w:rPr>
        <w:t xml:space="preserve">Results: </w:t>
      </w:r>
      <w:r w:rsidRPr="009715E3">
        <w:rPr>
          <w:rFonts w:ascii="Times New Roman" w:hAnsi="Times New Roman" w:cs="Times New Roman"/>
          <w:sz w:val="24"/>
          <w:szCs w:val="24"/>
          <w:lang w:val="en-US"/>
        </w:rPr>
        <w:t xml:space="preserve">During the study period 973 subjects came for 2,306 study visits and </w:t>
      </w:r>
      <w:r w:rsidR="00822CAD">
        <w:rPr>
          <w:rFonts w:ascii="Times New Roman" w:hAnsi="Times New Roman" w:cs="Times New Roman"/>
          <w:sz w:val="24"/>
          <w:szCs w:val="24"/>
          <w:lang w:val="en-US"/>
        </w:rPr>
        <w:t xml:space="preserve">the </w:t>
      </w:r>
      <w:r w:rsidRPr="009715E3">
        <w:rPr>
          <w:rFonts w:ascii="Times New Roman" w:hAnsi="Times New Roman" w:cs="Times New Roman"/>
          <w:sz w:val="24"/>
          <w:szCs w:val="24"/>
          <w:lang w:val="en-US"/>
        </w:rPr>
        <w:t xml:space="preserve">PROMIS </w:t>
      </w:r>
      <w:r w:rsidR="00822CAD">
        <w:rPr>
          <w:rFonts w:ascii="Times New Roman" w:hAnsi="Times New Roman" w:cs="Times New Roman"/>
          <w:sz w:val="24"/>
          <w:szCs w:val="24"/>
          <w:lang w:val="en-US"/>
        </w:rPr>
        <w:t xml:space="preserve">collection </w:t>
      </w:r>
      <w:r w:rsidRPr="009715E3">
        <w:rPr>
          <w:rFonts w:ascii="Times New Roman" w:hAnsi="Times New Roman" w:cs="Times New Roman"/>
          <w:sz w:val="24"/>
          <w:szCs w:val="24"/>
          <w:lang w:val="en-US"/>
        </w:rPr>
        <w:t>was completed at 2,276 (9</w:t>
      </w:r>
      <w:r w:rsidR="007F14B7" w:rsidRPr="009715E3">
        <w:rPr>
          <w:rFonts w:ascii="Times New Roman" w:hAnsi="Times New Roman" w:cs="Times New Roman"/>
          <w:sz w:val="24"/>
          <w:szCs w:val="24"/>
          <w:lang w:val="en-US"/>
        </w:rPr>
        <w:t>9</w:t>
      </w:r>
      <w:r w:rsidRPr="009715E3">
        <w:rPr>
          <w:rFonts w:ascii="Times New Roman" w:hAnsi="Times New Roman" w:cs="Times New Roman"/>
          <w:sz w:val="24"/>
          <w:szCs w:val="24"/>
          <w:lang w:val="en-US"/>
        </w:rPr>
        <w:t xml:space="preserve">%) of visits. The median time </w:t>
      </w:r>
      <w:r w:rsidR="00082061" w:rsidRPr="009715E3">
        <w:rPr>
          <w:rFonts w:ascii="Times New Roman" w:hAnsi="Times New Roman" w:cs="Times New Roman"/>
          <w:sz w:val="24"/>
          <w:szCs w:val="24"/>
          <w:lang w:val="en-US"/>
        </w:rPr>
        <w:t xml:space="preserve">needed </w:t>
      </w:r>
      <w:r w:rsidRPr="009715E3">
        <w:rPr>
          <w:rFonts w:ascii="Times New Roman" w:hAnsi="Times New Roman" w:cs="Times New Roman"/>
          <w:sz w:val="24"/>
          <w:szCs w:val="24"/>
          <w:lang w:val="en-US"/>
        </w:rPr>
        <w:t xml:space="preserve">to complete each PROMIS instrument </w:t>
      </w:r>
      <w:r w:rsidR="001B4369" w:rsidRPr="009715E3">
        <w:rPr>
          <w:rFonts w:ascii="Times New Roman" w:hAnsi="Times New Roman" w:cs="Times New Roman"/>
          <w:sz w:val="24"/>
          <w:szCs w:val="24"/>
          <w:lang w:val="en-US"/>
        </w:rPr>
        <w:t xml:space="preserve">ranged from </w:t>
      </w:r>
      <w:r w:rsidR="00713435" w:rsidRPr="009715E3">
        <w:rPr>
          <w:rFonts w:ascii="Times New Roman" w:hAnsi="Times New Roman" w:cs="Times New Roman"/>
          <w:sz w:val="24"/>
          <w:szCs w:val="24"/>
          <w:lang w:val="en-US"/>
        </w:rPr>
        <w:t>40</w:t>
      </w:r>
      <w:r w:rsidRPr="009715E3">
        <w:rPr>
          <w:rFonts w:ascii="Times New Roman" w:hAnsi="Times New Roman" w:cs="Times New Roman"/>
          <w:sz w:val="24"/>
          <w:szCs w:val="24"/>
          <w:lang w:val="en-US"/>
        </w:rPr>
        <w:t xml:space="preserve">-55 seconds. PROMIS instruments correlated cross-sectionally with individual scales of the SF-36, most strongly with subscales of the SF-36 addressing the same domain as the PROMIS instrument. </w:t>
      </w:r>
      <w:r w:rsidR="00E07F9C" w:rsidRPr="009715E3">
        <w:rPr>
          <w:rFonts w:ascii="Times New Roman" w:hAnsi="Times New Roman" w:cs="Times New Roman"/>
          <w:sz w:val="24"/>
          <w:szCs w:val="24"/>
          <w:lang w:val="en-US"/>
        </w:rPr>
        <w:t xml:space="preserve">For example, PROMIS </w:t>
      </w:r>
      <w:r w:rsidR="00036C15" w:rsidRPr="009715E3">
        <w:rPr>
          <w:rFonts w:ascii="Times New Roman" w:hAnsi="Times New Roman" w:cs="Times New Roman"/>
          <w:sz w:val="24"/>
          <w:szCs w:val="24"/>
          <w:lang w:val="en-US"/>
        </w:rPr>
        <w:t>F</w:t>
      </w:r>
      <w:r w:rsidR="00E07F9C" w:rsidRPr="009715E3">
        <w:rPr>
          <w:rFonts w:ascii="Times New Roman" w:hAnsi="Times New Roman" w:cs="Times New Roman"/>
          <w:sz w:val="24"/>
          <w:szCs w:val="24"/>
          <w:lang w:val="en-US"/>
        </w:rPr>
        <w:t xml:space="preserve">atigue correlated with </w:t>
      </w:r>
      <w:r w:rsidR="00036C15" w:rsidRPr="009715E3">
        <w:rPr>
          <w:rFonts w:ascii="Times New Roman" w:hAnsi="Times New Roman" w:cs="Times New Roman"/>
          <w:sz w:val="24"/>
          <w:szCs w:val="24"/>
          <w:lang w:val="en-US"/>
        </w:rPr>
        <w:t>both the Physical Component Score (</w:t>
      </w:r>
      <w:r w:rsidR="00E07F9C" w:rsidRPr="009715E3">
        <w:rPr>
          <w:rFonts w:ascii="Times New Roman" w:hAnsi="Times New Roman" w:cs="Times New Roman"/>
          <w:sz w:val="24"/>
          <w:szCs w:val="24"/>
          <w:lang w:val="en-US"/>
        </w:rPr>
        <w:t>PCS</w:t>
      </w:r>
      <w:r w:rsidR="00036C15" w:rsidRPr="009715E3">
        <w:rPr>
          <w:rFonts w:ascii="Times New Roman" w:hAnsi="Times New Roman" w:cs="Times New Roman"/>
          <w:sz w:val="24"/>
          <w:szCs w:val="24"/>
          <w:lang w:val="en-US"/>
        </w:rPr>
        <w:t>)</w:t>
      </w:r>
      <w:r w:rsidR="00B856C1">
        <w:rPr>
          <w:rFonts w:ascii="Times New Roman" w:hAnsi="Times New Roman" w:cs="Times New Roman"/>
          <w:sz w:val="24"/>
          <w:szCs w:val="24"/>
          <w:lang w:val="en-US"/>
        </w:rPr>
        <w:t xml:space="preserve"> (r=</w:t>
      </w:r>
      <w:r w:rsidR="00E07F9C" w:rsidRPr="009715E3">
        <w:rPr>
          <w:rFonts w:ascii="Times New Roman" w:hAnsi="Times New Roman" w:cs="Times New Roman"/>
          <w:sz w:val="24"/>
          <w:szCs w:val="24"/>
          <w:lang w:val="en-US"/>
        </w:rPr>
        <w:t xml:space="preserve">-0.65) and with </w:t>
      </w:r>
      <w:r w:rsidR="00036C15" w:rsidRPr="009715E3">
        <w:rPr>
          <w:rFonts w:ascii="Times New Roman" w:hAnsi="Times New Roman" w:cs="Times New Roman"/>
          <w:sz w:val="24"/>
          <w:szCs w:val="24"/>
          <w:lang w:val="en-US"/>
        </w:rPr>
        <w:t>the Mental Component Score (</w:t>
      </w:r>
      <w:r w:rsidR="00E07F9C" w:rsidRPr="009715E3">
        <w:rPr>
          <w:rFonts w:ascii="Times New Roman" w:hAnsi="Times New Roman" w:cs="Times New Roman"/>
          <w:sz w:val="24"/>
          <w:szCs w:val="24"/>
          <w:lang w:val="en-US"/>
        </w:rPr>
        <w:t>MCS</w:t>
      </w:r>
      <w:r w:rsidR="00036C15" w:rsidRPr="009715E3">
        <w:rPr>
          <w:rFonts w:ascii="Times New Roman" w:hAnsi="Times New Roman" w:cs="Times New Roman"/>
          <w:sz w:val="24"/>
          <w:szCs w:val="24"/>
          <w:lang w:val="en-US"/>
        </w:rPr>
        <w:t>)</w:t>
      </w:r>
      <w:r w:rsidR="00B856C1">
        <w:rPr>
          <w:rFonts w:ascii="Times New Roman" w:hAnsi="Times New Roman" w:cs="Times New Roman"/>
          <w:sz w:val="24"/>
          <w:szCs w:val="24"/>
          <w:lang w:val="en-US"/>
        </w:rPr>
        <w:t xml:space="preserve"> (r=</w:t>
      </w:r>
      <w:r w:rsidR="00E07F9C" w:rsidRPr="009715E3">
        <w:rPr>
          <w:rFonts w:ascii="Times New Roman" w:hAnsi="Times New Roman" w:cs="Times New Roman"/>
          <w:sz w:val="24"/>
          <w:szCs w:val="24"/>
          <w:lang w:val="en-US"/>
        </w:rPr>
        <w:t>-0.54).</w:t>
      </w:r>
      <w:r w:rsidR="001B5B86" w:rsidRPr="009715E3">
        <w:rPr>
          <w:rFonts w:ascii="Times New Roman" w:hAnsi="Times New Roman" w:cs="Times New Roman"/>
          <w:sz w:val="24"/>
          <w:szCs w:val="24"/>
          <w:lang w:val="en-US"/>
        </w:rPr>
        <w:t xml:space="preserve"> </w:t>
      </w:r>
      <w:r w:rsidR="00E07F9C" w:rsidRPr="009715E3">
        <w:rPr>
          <w:rFonts w:ascii="Times New Roman" w:hAnsi="Times New Roman" w:cs="Times New Roman"/>
          <w:sz w:val="24"/>
          <w:szCs w:val="24"/>
          <w:lang w:val="en-US"/>
        </w:rPr>
        <w:t xml:space="preserve">PROMIS Physical </w:t>
      </w:r>
      <w:r w:rsidR="00036C15" w:rsidRPr="009715E3">
        <w:rPr>
          <w:rFonts w:ascii="Times New Roman" w:hAnsi="Times New Roman" w:cs="Times New Roman"/>
          <w:sz w:val="24"/>
          <w:szCs w:val="24"/>
          <w:lang w:val="en-US"/>
        </w:rPr>
        <w:t>F</w:t>
      </w:r>
      <w:r w:rsidR="00E07F9C" w:rsidRPr="009715E3">
        <w:rPr>
          <w:rFonts w:ascii="Times New Roman" w:hAnsi="Times New Roman" w:cs="Times New Roman"/>
          <w:sz w:val="24"/>
          <w:szCs w:val="24"/>
          <w:lang w:val="en-US"/>
        </w:rPr>
        <w:t>unction co</w:t>
      </w:r>
      <w:r w:rsidR="00B856C1">
        <w:rPr>
          <w:rFonts w:ascii="Times New Roman" w:hAnsi="Times New Roman" w:cs="Times New Roman"/>
          <w:sz w:val="24"/>
          <w:szCs w:val="24"/>
          <w:lang w:val="en-US"/>
        </w:rPr>
        <w:t>rrelated strongly with PCS (r=</w:t>
      </w:r>
      <w:r w:rsidR="00E07F9C" w:rsidRPr="009715E3">
        <w:rPr>
          <w:rFonts w:ascii="Times New Roman" w:hAnsi="Times New Roman" w:cs="Times New Roman"/>
          <w:sz w:val="24"/>
          <w:szCs w:val="24"/>
          <w:lang w:val="en-US"/>
        </w:rPr>
        <w:t>0.81) but weakly with</w:t>
      </w:r>
      <w:r w:rsidR="00B856C1">
        <w:rPr>
          <w:rFonts w:ascii="Times New Roman" w:hAnsi="Times New Roman" w:cs="Times New Roman"/>
          <w:sz w:val="24"/>
          <w:szCs w:val="24"/>
          <w:lang w:val="en-US"/>
        </w:rPr>
        <w:t xml:space="preserve"> MCS (r=</w:t>
      </w:r>
      <w:r w:rsidR="00E07F9C" w:rsidRPr="009715E3">
        <w:rPr>
          <w:rFonts w:ascii="Times New Roman" w:hAnsi="Times New Roman" w:cs="Times New Roman"/>
          <w:sz w:val="24"/>
          <w:szCs w:val="24"/>
          <w:lang w:val="en-US"/>
        </w:rPr>
        <w:t>0.29).</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Weaker correlations were obse</w:t>
      </w:r>
      <w:r w:rsidR="00057DCC">
        <w:rPr>
          <w:rFonts w:ascii="Times New Roman" w:hAnsi="Times New Roman" w:cs="Times New Roman"/>
          <w:sz w:val="24"/>
          <w:szCs w:val="24"/>
          <w:lang w:val="en-US"/>
        </w:rPr>
        <w:t>¬</w:t>
      </w:r>
      <w:r w:rsidRPr="009715E3">
        <w:rPr>
          <w:rFonts w:ascii="Times New Roman" w:hAnsi="Times New Roman" w:cs="Times New Roman"/>
          <w:sz w:val="24"/>
          <w:szCs w:val="24"/>
          <w:lang w:val="en-US"/>
        </w:rPr>
        <w:t>rved</w:t>
      </w:r>
      <w:r w:rsidR="001B3A3C" w:rsidRPr="009715E3">
        <w:rPr>
          <w:rFonts w:ascii="Times New Roman" w:hAnsi="Times New Roman" w:cs="Times New Roman"/>
          <w:sz w:val="24"/>
          <w:szCs w:val="24"/>
          <w:lang w:val="en-US"/>
        </w:rPr>
        <w:t xml:space="preserve"> longitudinally</w:t>
      </w:r>
      <w:r w:rsidR="00462C66" w:rsidRPr="009715E3">
        <w:rPr>
          <w:rFonts w:ascii="Times New Roman" w:hAnsi="Times New Roman" w:cs="Times New Roman"/>
          <w:sz w:val="24"/>
          <w:szCs w:val="24"/>
          <w:lang w:val="en-US"/>
        </w:rPr>
        <w:t xml:space="preserve"> </w:t>
      </w:r>
      <w:r w:rsidR="001B3A3C" w:rsidRPr="009715E3">
        <w:rPr>
          <w:rFonts w:ascii="Times New Roman" w:hAnsi="Times New Roman" w:cs="Times New Roman"/>
          <w:sz w:val="24"/>
          <w:szCs w:val="24"/>
          <w:lang w:val="en-US"/>
        </w:rPr>
        <w:t xml:space="preserve">between change in PROMIS scores with </w:t>
      </w:r>
      <w:r w:rsidR="001B3A3C" w:rsidRPr="009715E3">
        <w:rPr>
          <w:rFonts w:ascii="Times New Roman" w:hAnsi="Times New Roman" w:cs="Times New Roman"/>
          <w:noProof/>
          <w:sz w:val="24"/>
          <w:szCs w:val="24"/>
          <w:lang w:val="en-US"/>
        </w:rPr>
        <w:t>change</w:t>
      </w:r>
      <w:r w:rsidR="001B3A3C" w:rsidRPr="009715E3">
        <w:rPr>
          <w:rFonts w:ascii="Times New Roman" w:hAnsi="Times New Roman" w:cs="Times New Roman"/>
          <w:sz w:val="24"/>
          <w:szCs w:val="24"/>
          <w:lang w:val="en-US"/>
        </w:rPr>
        <w:t xml:space="preserve"> in </w:t>
      </w:r>
      <w:r w:rsidR="009715E3">
        <w:rPr>
          <w:rFonts w:ascii="Times New Roman" w:hAnsi="Times New Roman" w:cs="Times New Roman"/>
          <w:sz w:val="24"/>
          <w:szCs w:val="24"/>
          <w:lang w:val="en-US"/>
        </w:rPr>
        <w:t>PCS and MCS</w:t>
      </w:r>
      <w:r w:rsidR="001B3A3C" w:rsidRPr="009715E3">
        <w:rPr>
          <w:rFonts w:ascii="Times New Roman" w:hAnsi="Times New Roman" w:cs="Times New Roman"/>
          <w:sz w:val="24"/>
          <w:szCs w:val="24"/>
          <w:lang w:val="en-US"/>
        </w:rPr>
        <w:t xml:space="preserve"> </w:t>
      </w:r>
    </w:p>
    <w:p w14:paraId="57878347" w14:textId="77777777" w:rsidR="00ED34EE" w:rsidRPr="009715E3" w:rsidRDefault="00ED34EE" w:rsidP="009715E3">
      <w:pPr>
        <w:spacing w:line="480" w:lineRule="auto"/>
        <w:rPr>
          <w:rFonts w:ascii="Times New Roman" w:hAnsi="Times New Roman" w:cs="Times New Roman"/>
          <w:sz w:val="12"/>
          <w:szCs w:val="12"/>
          <w:lang w:val="en-US"/>
        </w:rPr>
      </w:pPr>
    </w:p>
    <w:p w14:paraId="04C430A9" w14:textId="22AE96AF" w:rsidR="00ED34EE" w:rsidRPr="009715E3" w:rsidRDefault="00ED34EE" w:rsidP="009715E3">
      <w:pPr>
        <w:spacing w:line="480" w:lineRule="auto"/>
        <w:rPr>
          <w:rFonts w:ascii="Times New Roman" w:hAnsi="Times New Roman" w:cs="Times New Roman"/>
          <w:sz w:val="24"/>
          <w:szCs w:val="24"/>
          <w:lang w:val="en-US"/>
        </w:rPr>
      </w:pPr>
      <w:r w:rsidRPr="009715E3">
        <w:rPr>
          <w:rFonts w:ascii="Times New Roman" w:hAnsi="Times New Roman" w:cs="Times New Roman"/>
          <w:b/>
          <w:sz w:val="24"/>
          <w:szCs w:val="24"/>
          <w:lang w:val="en-US"/>
        </w:rPr>
        <w:lastRenderedPageBreak/>
        <w:t xml:space="preserve">Conclusion: </w:t>
      </w:r>
      <w:r w:rsidRPr="009715E3">
        <w:rPr>
          <w:rFonts w:ascii="Times New Roman" w:hAnsi="Times New Roman" w:cs="Times New Roman"/>
          <w:sz w:val="24"/>
          <w:szCs w:val="24"/>
          <w:lang w:val="en-US"/>
        </w:rPr>
        <w:t>Collection of data using CAT PROMIS instruments is feasible among patients with vasculitis</w:t>
      </w:r>
      <w:r w:rsidR="00E07F9C" w:rsidRPr="009715E3">
        <w:rPr>
          <w:rFonts w:ascii="Times New Roman" w:hAnsi="Times New Roman" w:cs="Times New Roman"/>
          <w:sz w:val="24"/>
          <w:szCs w:val="24"/>
          <w:lang w:val="en-US"/>
        </w:rPr>
        <w:t xml:space="preserve"> and</w:t>
      </w:r>
      <w:r w:rsidR="00036C15"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ha</w:t>
      </w:r>
      <w:r w:rsidR="00876B0D" w:rsidRPr="009715E3">
        <w:rPr>
          <w:rFonts w:ascii="Times New Roman" w:hAnsi="Times New Roman" w:cs="Times New Roman"/>
          <w:sz w:val="24"/>
          <w:szCs w:val="24"/>
          <w:lang w:val="en-US"/>
        </w:rPr>
        <w:t>s</w:t>
      </w:r>
      <w:r w:rsidR="00990D31">
        <w:rPr>
          <w:rFonts w:ascii="Times New Roman" w:hAnsi="Times New Roman" w:cs="Times New Roman"/>
          <w:sz w:val="24"/>
          <w:szCs w:val="24"/>
          <w:lang w:val="en-US"/>
        </w:rPr>
        <w:t xml:space="preserve"> some</w:t>
      </w:r>
      <w:r w:rsidRPr="009715E3">
        <w:rPr>
          <w:rFonts w:ascii="Times New Roman" w:hAnsi="Times New Roman" w:cs="Times New Roman"/>
          <w:sz w:val="24"/>
          <w:szCs w:val="24"/>
          <w:lang w:val="en-US"/>
        </w:rPr>
        <w:t xml:space="preserve"> c</w:t>
      </w:r>
      <w:r w:rsidRPr="008A7CD0">
        <w:rPr>
          <w:rFonts w:ascii="Times New Roman" w:hAnsi="Times New Roman" w:cs="Times New Roman"/>
          <w:sz w:val="24"/>
          <w:szCs w:val="24"/>
          <w:lang w:val="en-US"/>
        </w:rPr>
        <w:t>ross</w:t>
      </w:r>
      <w:r w:rsidRPr="009715E3">
        <w:rPr>
          <w:rFonts w:ascii="Times New Roman" w:hAnsi="Times New Roman" w:cs="Times New Roman"/>
          <w:sz w:val="24"/>
          <w:szCs w:val="24"/>
          <w:lang w:val="en-US"/>
        </w:rPr>
        <w:t>-sectional and longitudinal construct validity</w:t>
      </w:r>
      <w:r w:rsidR="00E07F9C" w:rsidRPr="009715E3">
        <w:rPr>
          <w:rFonts w:ascii="Times New Roman" w:hAnsi="Times New Roman" w:cs="Times New Roman"/>
          <w:sz w:val="24"/>
          <w:szCs w:val="24"/>
          <w:lang w:val="en-US"/>
        </w:rPr>
        <w:t xml:space="preserve">. </w:t>
      </w:r>
    </w:p>
    <w:p w14:paraId="758B6C27" w14:textId="77777777" w:rsidR="00ED34EE" w:rsidRPr="009715E3" w:rsidRDefault="00ED34EE" w:rsidP="009715E3">
      <w:pPr>
        <w:spacing w:line="480" w:lineRule="auto"/>
        <w:rPr>
          <w:rFonts w:ascii="Times New Roman" w:hAnsi="Times New Roman" w:cs="Times New Roman"/>
          <w:lang w:val="en-US"/>
        </w:rPr>
      </w:pPr>
    </w:p>
    <w:p w14:paraId="00C10D2E" w14:textId="77777777" w:rsidR="00ED34EE" w:rsidRPr="009715E3" w:rsidRDefault="00ED34EE" w:rsidP="009715E3">
      <w:pPr>
        <w:spacing w:line="480" w:lineRule="auto"/>
        <w:jc w:val="center"/>
        <w:rPr>
          <w:rFonts w:ascii="Times New Roman" w:hAnsi="Times New Roman" w:cs="Times New Roman"/>
          <w:b/>
          <w:sz w:val="24"/>
          <w:szCs w:val="24"/>
          <w:lang w:val="en-US"/>
        </w:rPr>
      </w:pPr>
    </w:p>
    <w:p w14:paraId="09235EAD" w14:textId="77777777" w:rsidR="00E06F7C" w:rsidRPr="009715E3" w:rsidRDefault="00E06F7C"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br w:type="page"/>
      </w:r>
    </w:p>
    <w:p w14:paraId="343534D7" w14:textId="0913EFC4" w:rsidR="00DA2EAF" w:rsidRPr="009715E3" w:rsidRDefault="00DA2EAF" w:rsidP="009715E3">
      <w:pPr>
        <w:spacing w:line="480" w:lineRule="auto"/>
        <w:rPr>
          <w:rFonts w:ascii="Times New Roman" w:hAnsi="Times New Roman" w:cs="Times New Roman"/>
          <w:b/>
          <w:sz w:val="24"/>
          <w:szCs w:val="24"/>
          <w:lang w:val="en-US"/>
        </w:rPr>
      </w:pPr>
    </w:p>
    <w:p w14:paraId="7838EAB4" w14:textId="77777777" w:rsidR="00590DD2" w:rsidRPr="009715E3" w:rsidRDefault="009F449A"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INTRODUCTION</w:t>
      </w:r>
    </w:p>
    <w:p w14:paraId="3A90E9FC" w14:textId="77777777" w:rsidR="005B5A2A" w:rsidRPr="009715E3" w:rsidRDefault="005B5A2A" w:rsidP="009715E3">
      <w:pPr>
        <w:spacing w:line="480" w:lineRule="auto"/>
        <w:rPr>
          <w:rFonts w:ascii="Times New Roman" w:hAnsi="Times New Roman" w:cs="Times New Roman"/>
          <w:b/>
          <w:sz w:val="24"/>
          <w:szCs w:val="24"/>
          <w:lang w:val="en-US"/>
        </w:rPr>
      </w:pPr>
    </w:p>
    <w:p w14:paraId="646D4648" w14:textId="7247E3AC" w:rsidR="00590DD2" w:rsidRDefault="005B5A2A"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The clinical course of patients with systemic vasculitis is often characterized by alternating periods of remission and active disease.</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Outcome measures of </w:t>
      </w:r>
      <w:r w:rsidR="003765FA" w:rsidRPr="003765FA">
        <w:rPr>
          <w:rFonts w:ascii="Times New Roman" w:hAnsi="Times New Roman" w:cs="Times New Roman"/>
          <w:sz w:val="24"/>
          <w:szCs w:val="24"/>
          <w:lang w:val="en-US"/>
        </w:rPr>
        <w:t>Anti-Neutrophil Cytoplasmic Autoantibody</w:t>
      </w:r>
      <w:r w:rsidR="003765FA">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ANCA</w:t>
      </w:r>
      <w:r w:rsidR="003765FA">
        <w:rPr>
          <w:rFonts w:ascii="Times New Roman" w:hAnsi="Times New Roman" w:cs="Times New Roman"/>
          <w:sz w:val="24"/>
          <w:szCs w:val="24"/>
          <w:lang w:val="en-US"/>
        </w:rPr>
        <w:t>)</w:t>
      </w:r>
      <w:r w:rsidRPr="009715E3">
        <w:rPr>
          <w:rFonts w:ascii="Times New Roman" w:hAnsi="Times New Roman" w:cs="Times New Roman"/>
          <w:sz w:val="24"/>
          <w:szCs w:val="24"/>
          <w:lang w:val="en-US"/>
        </w:rPr>
        <w:t>-associated vasculit</w:t>
      </w:r>
      <w:r w:rsidR="00082061" w:rsidRPr="009715E3">
        <w:rPr>
          <w:rFonts w:ascii="Times New Roman" w:hAnsi="Times New Roman" w:cs="Times New Roman"/>
          <w:sz w:val="24"/>
          <w:szCs w:val="24"/>
          <w:lang w:val="en-US"/>
        </w:rPr>
        <w:t>id</w:t>
      </w:r>
      <w:r w:rsidRPr="009715E3">
        <w:rPr>
          <w:rFonts w:ascii="Times New Roman" w:hAnsi="Times New Roman" w:cs="Times New Roman"/>
          <w:sz w:val="24"/>
          <w:szCs w:val="24"/>
          <w:lang w:val="en-US"/>
        </w:rPr>
        <w:t xml:space="preserve">es </w:t>
      </w:r>
      <w:r w:rsidR="004141EF" w:rsidRPr="009715E3">
        <w:rPr>
          <w:rFonts w:ascii="Times New Roman" w:hAnsi="Times New Roman" w:cs="Times New Roman"/>
          <w:sz w:val="24"/>
          <w:szCs w:val="24"/>
          <w:lang w:val="en-US"/>
        </w:rPr>
        <w:t xml:space="preserve">and large-vessel vasculitis </w:t>
      </w:r>
      <w:r w:rsidRPr="009715E3">
        <w:rPr>
          <w:rFonts w:ascii="Times New Roman" w:hAnsi="Times New Roman" w:cs="Times New Roman"/>
          <w:sz w:val="24"/>
          <w:szCs w:val="24"/>
          <w:lang w:val="en-US"/>
        </w:rPr>
        <w:t>used in randomize</w:t>
      </w:r>
      <w:r w:rsidR="007F14B7" w:rsidRPr="009715E3">
        <w:rPr>
          <w:rFonts w:ascii="Times New Roman" w:hAnsi="Times New Roman" w:cs="Times New Roman"/>
          <w:sz w:val="24"/>
          <w:szCs w:val="24"/>
          <w:lang w:val="en-US"/>
        </w:rPr>
        <w:t>d</w:t>
      </w:r>
      <w:r w:rsidRPr="009715E3">
        <w:rPr>
          <w:rFonts w:ascii="Times New Roman" w:hAnsi="Times New Roman" w:cs="Times New Roman"/>
          <w:sz w:val="24"/>
          <w:szCs w:val="24"/>
          <w:lang w:val="en-US"/>
        </w:rPr>
        <w:t xml:space="preserve"> controlled trials are predominately physician-based </w:t>
      </w:r>
      <w:r w:rsidR="00B64190" w:rsidRPr="009715E3">
        <w:rPr>
          <w:rFonts w:ascii="Times New Roman" w:hAnsi="Times New Roman" w:cs="Times New Roman"/>
          <w:sz w:val="24"/>
          <w:szCs w:val="24"/>
          <w:lang w:val="en-US"/>
        </w:rPr>
        <w:fldChar w:fldCharType="begin">
          <w:fldData xml:space="preserve">PEVuZE5vdGU+PENpdGU+PEF1dGhvcj5FeGxleTwvQXV0aG9yPjxZZWFyPjE5OTc8L1llYXI+PFJl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PEVuZE5vdGU+PENpdGU+PEF1dGhvcj5FeGxleTwvQXV0aG9yPjxZZWFyPjE5OTc8L1llYXI+PFJl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(1, 2)</w:t>
      </w:r>
      <w:r w:rsidR="00B64190" w:rsidRPr="009715E3">
        <w:rPr>
          <w:rFonts w:ascii="Times New Roman" w:hAnsi="Times New Roman" w:cs="Times New Roman"/>
          <w:sz w:val="24"/>
          <w:szCs w:val="24"/>
          <w:lang w:val="en-US"/>
        </w:rPr>
        <w:fldChar w:fldCharType="end"/>
      </w:r>
      <w:r w:rsidRPr="009715E3">
        <w:rPr>
          <w:rFonts w:ascii="Times New Roman" w:hAnsi="Times New Roman" w:cs="Times New Roman"/>
          <w:sz w:val="24"/>
          <w:szCs w:val="24"/>
          <w:lang w:val="en-US"/>
        </w:rPr>
        <w:t xml:space="preserve"> and do not broadly capture information on the patient experience</w:t>
      </w:r>
      <w:r w:rsidR="007F14B7" w:rsidRPr="009715E3">
        <w:rPr>
          <w:rFonts w:ascii="Times New Roman" w:hAnsi="Times New Roman" w:cs="Times New Roman"/>
          <w:sz w:val="24"/>
          <w:szCs w:val="24"/>
          <w:lang w:val="en-US"/>
        </w:rPr>
        <w:t xml:space="preserve"> </w:t>
      </w:r>
      <w:r w:rsidR="00B64190" w:rsidRPr="009715E3">
        <w:rPr>
          <w:rFonts w:ascii="Times New Roman" w:hAnsi="Times New Roman" w:cs="Times New Roman"/>
          <w:sz w:val="24"/>
          <w:szCs w:val="24"/>
          <w:lang w:val="en-US"/>
        </w:rPr>
        <w:fldChar w:fldCharType="begin">
          <w:fldData xml:space="preserve">PEVuZE5vdGU+PENpdGU+PEF1dGhvcj5LdXBlcnNtaXRoPC9BdXRob3I+PFllYXI+MjAwMTwvWWVh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PEVuZE5vdGU+PENpdGU+PEF1dGhvcj5LdXBlcnNtaXRoPC9BdXRob3I+PFllYXI+MjAwMTwvWWVh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(3, 4)</w:t>
      </w:r>
      <w:r w:rsidR="00B64190" w:rsidRPr="009715E3">
        <w:rPr>
          <w:rFonts w:ascii="Times New Roman" w:hAnsi="Times New Roman" w:cs="Times New Roman"/>
          <w:sz w:val="24"/>
          <w:szCs w:val="24"/>
          <w:lang w:val="en-US"/>
        </w:rPr>
        <w:fldChar w:fldCharType="end"/>
      </w:r>
      <w:r w:rsidR="006F7E9E"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4141EF" w:rsidRPr="009715E3">
        <w:rPr>
          <w:rFonts w:ascii="Times New Roman" w:hAnsi="Times New Roman" w:cs="Times New Roman"/>
          <w:sz w:val="24"/>
          <w:szCs w:val="24"/>
          <w:lang w:val="en-US"/>
        </w:rPr>
        <w:t xml:space="preserve">A standard </w:t>
      </w:r>
      <w:r w:rsidRPr="009715E3">
        <w:rPr>
          <w:rFonts w:ascii="Times New Roman" w:hAnsi="Times New Roman" w:cs="Times New Roman"/>
          <w:sz w:val="24"/>
          <w:szCs w:val="24"/>
          <w:lang w:val="en-US"/>
        </w:rPr>
        <w:t>approach to patient</w:t>
      </w:r>
      <w:r w:rsidR="007F14B7"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reported outcomes ha</w:t>
      </w:r>
      <w:r w:rsidR="003765FA">
        <w:rPr>
          <w:rFonts w:ascii="Times New Roman" w:hAnsi="Times New Roman" w:cs="Times New Roman"/>
          <w:sz w:val="24"/>
          <w:szCs w:val="24"/>
          <w:lang w:val="en-US"/>
        </w:rPr>
        <w:t>s</w:t>
      </w:r>
      <w:r w:rsidRPr="009715E3">
        <w:rPr>
          <w:rFonts w:ascii="Times New Roman" w:hAnsi="Times New Roman" w:cs="Times New Roman"/>
          <w:sz w:val="24"/>
          <w:szCs w:val="24"/>
          <w:lang w:val="en-US"/>
        </w:rPr>
        <w:t xml:space="preserve"> not been developed</w:t>
      </w:r>
      <w:r w:rsidR="007F14B7" w:rsidRPr="009715E3">
        <w:rPr>
          <w:rFonts w:ascii="Times New Roman" w:hAnsi="Times New Roman" w:cs="Times New Roman"/>
          <w:sz w:val="24"/>
          <w:szCs w:val="24"/>
          <w:lang w:val="en-US"/>
        </w:rPr>
        <w:t xml:space="preserve"> for vasculitis</w:t>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Measures capturing a more accurate picture of the patient perspective of disease burden </w:t>
      </w:r>
      <w:r w:rsidR="007F14B7" w:rsidRPr="009715E3">
        <w:rPr>
          <w:rFonts w:ascii="Times New Roman" w:hAnsi="Times New Roman" w:cs="Times New Roman"/>
          <w:sz w:val="24"/>
          <w:szCs w:val="24"/>
          <w:lang w:val="en-US"/>
        </w:rPr>
        <w:t xml:space="preserve">in vasculitis </w:t>
      </w:r>
      <w:r w:rsidRPr="009715E3">
        <w:rPr>
          <w:rFonts w:ascii="Times New Roman" w:hAnsi="Times New Roman" w:cs="Times New Roman"/>
          <w:sz w:val="24"/>
          <w:szCs w:val="24"/>
          <w:lang w:val="en-US"/>
        </w:rPr>
        <w:t xml:space="preserve">would improve disease assessment </w:t>
      </w:r>
      <w:r w:rsidR="007F14B7" w:rsidRPr="009715E3">
        <w:rPr>
          <w:rFonts w:ascii="Times New Roman" w:hAnsi="Times New Roman" w:cs="Times New Roman"/>
          <w:sz w:val="24"/>
          <w:szCs w:val="24"/>
          <w:lang w:val="en-US"/>
        </w:rPr>
        <w:t xml:space="preserve">and </w:t>
      </w:r>
      <w:r w:rsidR="003765FA">
        <w:rPr>
          <w:rFonts w:ascii="Times New Roman" w:hAnsi="Times New Roman" w:cs="Times New Roman"/>
          <w:sz w:val="24"/>
          <w:szCs w:val="24"/>
          <w:lang w:val="en-US"/>
        </w:rPr>
        <w:t xml:space="preserve">the </w:t>
      </w:r>
      <w:r w:rsidRPr="009715E3">
        <w:rPr>
          <w:rFonts w:ascii="Times New Roman" w:hAnsi="Times New Roman" w:cs="Times New Roman"/>
          <w:sz w:val="24"/>
          <w:szCs w:val="24"/>
          <w:lang w:val="en-US"/>
        </w:rPr>
        <w:t>selecti</w:t>
      </w:r>
      <w:r w:rsidR="003765FA">
        <w:rPr>
          <w:rFonts w:ascii="Times New Roman" w:hAnsi="Times New Roman" w:cs="Times New Roman"/>
          <w:sz w:val="24"/>
          <w:szCs w:val="24"/>
          <w:lang w:val="en-US"/>
        </w:rPr>
        <w:t>o</w:t>
      </w:r>
      <w:r w:rsidRPr="009715E3">
        <w:rPr>
          <w:rFonts w:ascii="Times New Roman" w:hAnsi="Times New Roman" w:cs="Times New Roman"/>
          <w:sz w:val="24"/>
          <w:szCs w:val="24"/>
          <w:lang w:val="en-US"/>
        </w:rPr>
        <w:t>n</w:t>
      </w:r>
      <w:r w:rsidR="003765FA">
        <w:rPr>
          <w:rFonts w:ascii="Times New Roman" w:hAnsi="Times New Roman" w:cs="Times New Roman"/>
          <w:sz w:val="24"/>
          <w:szCs w:val="24"/>
          <w:lang w:val="en-US"/>
        </w:rPr>
        <w:t xml:space="preserve"> of</w:t>
      </w:r>
      <w:r w:rsidRPr="009715E3">
        <w:rPr>
          <w:rFonts w:ascii="Times New Roman" w:hAnsi="Times New Roman" w:cs="Times New Roman"/>
          <w:sz w:val="24"/>
          <w:szCs w:val="24"/>
          <w:lang w:val="en-US"/>
        </w:rPr>
        <w:t xml:space="preserve"> treatments that target disease manifestations </w:t>
      </w:r>
      <w:r w:rsidR="003765FA">
        <w:rPr>
          <w:rFonts w:ascii="Times New Roman" w:hAnsi="Times New Roman" w:cs="Times New Roman"/>
          <w:sz w:val="24"/>
          <w:szCs w:val="24"/>
          <w:lang w:val="en-US"/>
        </w:rPr>
        <w:t>of</w:t>
      </w:r>
      <w:r w:rsidR="00870B40"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importan</w:t>
      </w:r>
      <w:r w:rsidR="003765FA">
        <w:rPr>
          <w:rFonts w:ascii="Times New Roman" w:hAnsi="Times New Roman" w:cs="Times New Roman"/>
          <w:sz w:val="24"/>
          <w:szCs w:val="24"/>
          <w:lang w:val="en-US"/>
        </w:rPr>
        <w:t>ce</w:t>
      </w:r>
      <w:r w:rsidRPr="009715E3">
        <w:rPr>
          <w:rFonts w:ascii="Times New Roman" w:hAnsi="Times New Roman" w:cs="Times New Roman"/>
          <w:sz w:val="24"/>
          <w:szCs w:val="24"/>
          <w:lang w:val="en-US"/>
        </w:rPr>
        <w:t xml:space="preserve"> to patients</w:t>
      </w:r>
      <w:r w:rsidR="006F7E9E" w:rsidRPr="009715E3">
        <w:rPr>
          <w:rFonts w:ascii="Times New Roman" w:hAnsi="Times New Roman" w:cs="Times New Roman"/>
          <w:sz w:val="24"/>
          <w:szCs w:val="24"/>
          <w:lang w:val="en-US"/>
        </w:rPr>
        <w:t xml:space="preserve"> </w:t>
      </w:r>
      <w:r w:rsidR="00B64190" w:rsidRPr="009715E3">
        <w:rPr>
          <w:rFonts w:ascii="Times New Roman" w:hAnsi="Times New Roman" w:cs="Times New Roman"/>
          <w:sz w:val="24"/>
          <w:szCs w:val="24"/>
          <w:lang w:val="en-US"/>
        </w:rPr>
        <w:fldChar w:fldCharType="begin"/>
      </w:r>
      <w:r w:rsidR="00AB28F5">
        <w:rPr>
          <w:rFonts w:ascii="Times New Roman" w:hAnsi="Times New Roman" w:cs="Times New Roman"/>
          <w:sz w:val="24"/>
          <w:szCs w:val="24"/>
          <w:lang w:val="en-US"/>
        </w:rPr>
        <w:instrText xml:space="preserve"> ADDIN EN.CITE &lt;EndNote&gt;&lt;Cite&gt;&lt;Author&gt;Direskeneli&lt;/Author&gt;&lt;Year&gt;2011&lt;/Year&gt;&lt;RecNum&gt;42&lt;/RecNum&gt;&lt;DisplayText&gt;(5)&lt;/DisplayText&gt;&lt;record&gt;&lt;rec-number&gt;5&lt;/rec-number&gt;&lt;foreign-keys&gt;&lt;key app="EN" db-id="ef9evavdk22efle0a0t5fvr5rezx20zza0dp"&gt;5&lt;/key&gt;&lt;/foreign-keys&gt;&lt;ref-type name="Journal Article"&gt;17&lt;/ref-type&gt;&lt;contributors&gt;&lt;authors&gt;&lt;author&gt;Direskeneli, H.&lt;/author&gt;&lt;author&gt;Aydin, S. Z.&lt;/author&gt;&lt;author&gt;Kermani, T. A.&lt;/author&gt;&lt;author&gt;Matteson, E. L.&lt;/author&gt;&lt;author&gt;Boers, M.&lt;/author&gt;&lt;author&gt;Herlyn, K.&lt;/author&gt;&lt;author&gt;Luqmani, R. A.&lt;/author&gt;&lt;author&gt;Neogi, T.&lt;/author&gt;&lt;author&gt;Seo, P.&lt;/author&gt;&lt;author&gt;Suppiah, R.&lt;/author&gt;&lt;author&gt;Tomasson, G.&lt;/author&gt;&lt;author&gt;Merkel, P. A.&lt;/author&gt;&lt;/authors&gt;&lt;/contributors&gt;&lt;auth-address&gt;Marmara University School of Medicine, Istanbul, Turkey.&lt;/auth-address&gt;&lt;titles&gt;&lt;title&gt;Development of outcome measures for large-vessel vasculitis for use in clinical trials: opportunities, challenges, and research agenda&lt;/title&gt;&lt;secondary-title&gt;J Rheumatol&lt;/secondary-title&gt;&lt;/titles&gt;&lt;periodical&gt;&lt;full-title&gt;J Rheumatol&lt;/full-title&gt;&lt;/periodical&gt;&lt;pages&gt;1471-9&lt;/pages&gt;&lt;volume&gt;38&lt;/volume&gt;&lt;number&gt;7&lt;/number&gt;&lt;keywords&gt;&lt;keyword&gt;*Clinical Trials as Topic&lt;/keyword&gt;&lt;keyword&gt;Giant Cell Arteritis/mortality/*therapy&lt;/keyword&gt;&lt;keyword&gt;Humans&lt;/keyword&gt;&lt;keyword&gt;Outcome Assessment (Health Care)/methods/*trends&lt;/keyword&gt;&lt;keyword&gt;Quality of Life&lt;/keyword&gt;&lt;keyword&gt;Reproducibility of Results&lt;/keyword&gt;&lt;keyword&gt;Research/*trends&lt;/keyword&gt;&lt;keyword&gt;Survival Rate&lt;/keyword&gt;&lt;keyword&gt;Takayasu Arteritis/mortality/*therapy&lt;/keyword&gt;&lt;keyword&gt;Treatment Outcome&lt;/keyword&gt;&lt;/keywords&gt;&lt;dates&gt;&lt;year&gt;2011&lt;/year&gt;&lt;pub-dates&gt;&lt;date&gt;Jul&lt;/date&gt;&lt;/pub-dates&gt;&lt;/dates&gt;&lt;isbn&gt;0315-162X (Print)&amp;#xD;0315-162X (Linking)&lt;/isbn&gt;&lt;accession-num&gt;21724719&lt;/accession-num&gt;&lt;urls&gt;&lt;related-urls&gt;&lt;url&gt;https://www.ncbi.nlm.nih.gov/pubmed/21724719&lt;/url&gt;&lt;/related-urls&gt;&lt;/urls&gt;&lt;custom2&gt;PMC3653638&lt;/custom2&gt;&lt;electronic-resource-num&gt;10.3899/jrheum.110275&lt;/electronic-resource-num&gt;&lt;/record&gt;&lt;/Cite&gt;&lt;/EndNote&gt;</w:instrText>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(5)</w:t>
      </w:r>
      <w:r w:rsidR="00B64190" w:rsidRPr="009715E3">
        <w:rPr>
          <w:rFonts w:ascii="Times New Roman" w:hAnsi="Times New Roman" w:cs="Times New Roman"/>
          <w:sz w:val="24"/>
          <w:szCs w:val="24"/>
          <w:lang w:val="en-US"/>
        </w:rPr>
        <w:fldChar w:fldCharType="end"/>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p>
    <w:p w14:paraId="4F2E1AE9" w14:textId="77777777" w:rsidR="009715E3" w:rsidRPr="009715E3" w:rsidRDefault="009715E3" w:rsidP="009715E3">
      <w:pPr>
        <w:spacing w:line="480" w:lineRule="auto"/>
        <w:ind w:firstLine="708"/>
        <w:rPr>
          <w:rFonts w:ascii="Times New Roman" w:hAnsi="Times New Roman" w:cs="Times New Roman"/>
          <w:b/>
          <w:sz w:val="24"/>
          <w:szCs w:val="24"/>
          <w:lang w:val="en-US"/>
        </w:rPr>
      </w:pPr>
    </w:p>
    <w:p w14:paraId="36CB45EB" w14:textId="238717B2" w:rsidR="002A6F5A" w:rsidRPr="009715E3" w:rsidRDefault="001B5B86" w:rsidP="009715E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AF47F7" w:rsidRPr="009715E3">
        <w:rPr>
          <w:rFonts w:ascii="Times New Roman" w:hAnsi="Times New Roman" w:cs="Times New Roman"/>
          <w:sz w:val="24"/>
          <w:szCs w:val="24"/>
          <w:lang w:val="en-US"/>
        </w:rPr>
        <w:t>The</w:t>
      </w:r>
      <w:r w:rsidR="00DC5FE1" w:rsidRPr="009715E3">
        <w:rPr>
          <w:rFonts w:ascii="Times New Roman" w:hAnsi="Times New Roman" w:cs="Times New Roman"/>
          <w:sz w:val="24"/>
          <w:szCs w:val="24"/>
          <w:lang w:val="en-US"/>
        </w:rPr>
        <w:t xml:space="preserve"> </w:t>
      </w:r>
      <w:r w:rsidR="00271897" w:rsidRPr="009715E3">
        <w:rPr>
          <w:rFonts w:ascii="Times New Roman" w:hAnsi="Times New Roman" w:cs="Times New Roman"/>
          <w:sz w:val="24"/>
          <w:szCs w:val="24"/>
          <w:lang w:val="en-US"/>
        </w:rPr>
        <w:t xml:space="preserve">Patient Reported Outcomes Measurement Information System (PROMIS) </w:t>
      </w:r>
      <w:r w:rsidR="004752EA" w:rsidRPr="009715E3">
        <w:rPr>
          <w:rFonts w:ascii="Times New Roman" w:hAnsi="Times New Roman" w:cs="Times New Roman"/>
          <w:sz w:val="24"/>
          <w:szCs w:val="24"/>
          <w:lang w:val="en-US"/>
        </w:rPr>
        <w:t>is</w:t>
      </w:r>
      <w:r w:rsidR="005505ED" w:rsidRPr="009715E3">
        <w:rPr>
          <w:rFonts w:ascii="Times New Roman" w:hAnsi="Times New Roman" w:cs="Times New Roman"/>
          <w:sz w:val="24"/>
          <w:szCs w:val="24"/>
          <w:lang w:val="en-US"/>
        </w:rPr>
        <w:t xml:space="preserve"> </w:t>
      </w:r>
      <w:r w:rsidR="00E569DC">
        <w:rPr>
          <w:rFonts w:ascii="Times New Roman" w:hAnsi="Times New Roman" w:cs="Times New Roman"/>
          <w:sz w:val="24"/>
          <w:szCs w:val="24"/>
          <w:lang w:val="en-US"/>
        </w:rPr>
        <w:t>a</w:t>
      </w:r>
      <w:r w:rsidR="004752EA" w:rsidRPr="009715E3">
        <w:rPr>
          <w:rFonts w:ascii="Times New Roman" w:hAnsi="Times New Roman" w:cs="Times New Roman"/>
          <w:sz w:val="24"/>
          <w:szCs w:val="24"/>
          <w:lang w:val="en-US"/>
        </w:rPr>
        <w:t xml:space="preserve"> system of instruments</w:t>
      </w:r>
      <w:r w:rsidR="00AF47F7" w:rsidRPr="009715E3">
        <w:rPr>
          <w:rFonts w:ascii="Times New Roman" w:hAnsi="Times New Roman" w:cs="Times New Roman"/>
          <w:sz w:val="24"/>
          <w:szCs w:val="24"/>
          <w:lang w:val="en-US"/>
        </w:rPr>
        <w:t xml:space="preserve"> intended to capture all elements of self-reported health</w:t>
      </w:r>
      <w:r w:rsidR="007F14B7" w:rsidRPr="009715E3">
        <w:rPr>
          <w:rFonts w:ascii="Times New Roman" w:hAnsi="Times New Roman" w:cs="Times New Roman"/>
          <w:sz w:val="24"/>
          <w:szCs w:val="24"/>
          <w:lang w:val="en-US"/>
        </w:rPr>
        <w:t xml:space="preserve"> </w:t>
      </w:r>
      <w:r w:rsidR="00B64190" w:rsidRPr="009715E3">
        <w:rPr>
          <w:rFonts w:ascii="Times New Roman" w:hAnsi="Times New Roman" w:cs="Times New Roman"/>
          <w:sz w:val="24"/>
          <w:szCs w:val="24"/>
          <w:lang w:val="en-US"/>
        </w:rPr>
        <w:fldChar w:fldCharType="begin">
          <w:fldData xml:space="preserve">PEVuZE5vdGU+PENpdGU+PEF1dGhvcj5BbXRtYW5uPC9BdXRob3I+PFllYXI+MjAxMDwvWWVhcj48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PEVuZE5vdGU+PENpdGU+PEF1dGhvcj5BbXRtYW5uPC9BdXRob3I+PFllYXI+MjAxMDwvWWVhcj48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(6</w:t>
      </w:r>
      <w:r w:rsidR="00B5552C">
        <w:rPr>
          <w:rFonts w:ascii="Times New Roman" w:hAnsi="Times New Roman" w:cs="Times New Roman"/>
          <w:noProof/>
          <w:sz w:val="24"/>
          <w:szCs w:val="24"/>
          <w:lang w:val="en-US"/>
        </w:rPr>
        <w:t>,7</w:t>
      </w:r>
      <w:r w:rsidR="00B64190" w:rsidRPr="009715E3">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00AF47F7"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 </w:t>
      </w:r>
      <w:r w:rsidR="00E93946">
        <w:rPr>
          <w:rFonts w:ascii="Times New Roman" w:hAnsi="Times New Roman" w:cs="Times New Roman"/>
          <w:sz w:val="24"/>
          <w:szCs w:val="24"/>
          <w:lang w:val="en-US"/>
        </w:rPr>
        <w:t>PROMIS utilizes i</w:t>
      </w:r>
      <w:r w:rsidR="00E93946" w:rsidRPr="009715E3">
        <w:rPr>
          <w:rFonts w:ascii="Times New Roman" w:hAnsi="Times New Roman" w:cs="Times New Roman"/>
          <w:sz w:val="24"/>
          <w:szCs w:val="24"/>
          <w:lang w:val="en-US"/>
        </w:rPr>
        <w:t xml:space="preserve">tem </w:t>
      </w:r>
      <w:r w:rsidR="00AF47F7" w:rsidRPr="009715E3">
        <w:rPr>
          <w:rFonts w:ascii="Times New Roman" w:hAnsi="Times New Roman" w:cs="Times New Roman"/>
          <w:sz w:val="24"/>
          <w:szCs w:val="24"/>
          <w:lang w:val="en-US"/>
        </w:rPr>
        <w:t xml:space="preserve">response theory (IRT) </w:t>
      </w:r>
      <w:r w:rsidR="00E93946">
        <w:rPr>
          <w:rFonts w:ascii="Times New Roman" w:hAnsi="Times New Roman" w:cs="Times New Roman"/>
          <w:sz w:val="24"/>
          <w:szCs w:val="24"/>
          <w:lang w:val="en-US"/>
        </w:rPr>
        <w:t>as an</w:t>
      </w:r>
      <w:r w:rsidR="000A5563" w:rsidRPr="009715E3">
        <w:rPr>
          <w:rFonts w:ascii="Times New Roman" w:hAnsi="Times New Roman" w:cs="Times New Roman"/>
          <w:sz w:val="24"/>
          <w:szCs w:val="24"/>
          <w:lang w:val="en-US"/>
        </w:rPr>
        <w:t xml:space="preserve"> underlying statistical framework </w:t>
      </w:r>
      <w:r w:rsidR="00E93946">
        <w:rPr>
          <w:rFonts w:ascii="Times New Roman" w:hAnsi="Times New Roman" w:cs="Times New Roman"/>
          <w:sz w:val="24"/>
          <w:szCs w:val="24"/>
          <w:lang w:val="en-US"/>
        </w:rPr>
        <w:t>that</w:t>
      </w:r>
      <w:r w:rsidR="00DC5FE1" w:rsidRPr="009715E3">
        <w:rPr>
          <w:rFonts w:ascii="Times New Roman" w:hAnsi="Times New Roman" w:cs="Times New Roman"/>
          <w:sz w:val="24"/>
          <w:szCs w:val="24"/>
          <w:lang w:val="en-US"/>
        </w:rPr>
        <w:t xml:space="preserve"> enables </w:t>
      </w:r>
      <w:r w:rsidR="00870B40" w:rsidRPr="009715E3">
        <w:rPr>
          <w:rFonts w:ascii="Times New Roman" w:hAnsi="Times New Roman" w:cs="Times New Roman"/>
          <w:sz w:val="24"/>
          <w:szCs w:val="24"/>
          <w:lang w:val="en-US"/>
        </w:rPr>
        <w:t xml:space="preserve">the use of </w:t>
      </w:r>
      <w:r w:rsidR="007D6181" w:rsidRPr="009715E3">
        <w:rPr>
          <w:rFonts w:ascii="Times New Roman" w:hAnsi="Times New Roman" w:cs="Times New Roman"/>
          <w:sz w:val="24"/>
          <w:szCs w:val="24"/>
          <w:lang w:val="en-US"/>
        </w:rPr>
        <w:t>computer adaptive testing (CAT)</w:t>
      </w:r>
      <w:r w:rsidR="005B5480" w:rsidRPr="009715E3">
        <w:rPr>
          <w:rFonts w:ascii="Times New Roman" w:hAnsi="Times New Roman" w:cs="Times New Roman"/>
          <w:sz w:val="24"/>
          <w:szCs w:val="24"/>
          <w:lang w:val="en-US"/>
        </w:rPr>
        <w:t xml:space="preserve"> to arrive at </w:t>
      </w:r>
      <w:r w:rsidR="009715E3">
        <w:rPr>
          <w:rFonts w:ascii="Times New Roman" w:hAnsi="Times New Roman" w:cs="Times New Roman"/>
          <w:sz w:val="24"/>
          <w:szCs w:val="24"/>
          <w:lang w:val="en-US"/>
        </w:rPr>
        <w:t>a p</w:t>
      </w:r>
      <w:r w:rsidR="005B5480" w:rsidRPr="009715E3">
        <w:rPr>
          <w:rFonts w:ascii="Times New Roman" w:hAnsi="Times New Roman" w:cs="Times New Roman"/>
          <w:sz w:val="24"/>
          <w:szCs w:val="24"/>
          <w:lang w:val="en-US"/>
        </w:rPr>
        <w:t xml:space="preserve">recise estimate of </w:t>
      </w:r>
      <w:r w:rsidR="00E93946">
        <w:rPr>
          <w:rFonts w:ascii="Times New Roman" w:hAnsi="Times New Roman" w:cs="Times New Roman"/>
          <w:sz w:val="24"/>
          <w:szCs w:val="24"/>
          <w:lang w:val="en-US"/>
        </w:rPr>
        <w:t>a</w:t>
      </w:r>
      <w:r w:rsidR="00E93946" w:rsidRPr="009715E3">
        <w:rPr>
          <w:rFonts w:ascii="Times New Roman" w:hAnsi="Times New Roman" w:cs="Times New Roman"/>
          <w:sz w:val="24"/>
          <w:szCs w:val="24"/>
          <w:lang w:val="en-US"/>
        </w:rPr>
        <w:t xml:space="preserve"> </w:t>
      </w:r>
      <w:r w:rsidR="005B5480" w:rsidRPr="009715E3">
        <w:rPr>
          <w:rFonts w:ascii="Times New Roman" w:hAnsi="Times New Roman" w:cs="Times New Roman"/>
          <w:sz w:val="24"/>
          <w:szCs w:val="24"/>
          <w:lang w:val="en-US"/>
        </w:rPr>
        <w:t xml:space="preserve">trait under study with minimal patient </w:t>
      </w:r>
      <w:r w:rsidR="00E93946">
        <w:rPr>
          <w:rFonts w:ascii="Times New Roman" w:hAnsi="Times New Roman" w:cs="Times New Roman"/>
          <w:sz w:val="24"/>
          <w:szCs w:val="24"/>
          <w:lang w:val="en-US"/>
        </w:rPr>
        <w:t>burden</w:t>
      </w:r>
      <w:r w:rsidR="005B5480"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 </w:t>
      </w:r>
      <w:r w:rsidR="00870B40" w:rsidRPr="009715E3">
        <w:rPr>
          <w:rFonts w:ascii="Times New Roman" w:hAnsi="Times New Roman" w:cs="Times New Roman"/>
          <w:sz w:val="24"/>
          <w:szCs w:val="24"/>
          <w:lang w:val="en-US"/>
        </w:rPr>
        <w:t>CAT</w:t>
      </w:r>
      <w:r w:rsidR="007F14B7" w:rsidRPr="009715E3">
        <w:rPr>
          <w:rFonts w:ascii="Times New Roman" w:hAnsi="Times New Roman" w:cs="Times New Roman"/>
          <w:sz w:val="24"/>
          <w:szCs w:val="24"/>
          <w:lang w:val="en-US"/>
        </w:rPr>
        <w:t xml:space="preserve"> </w:t>
      </w:r>
      <w:r w:rsidR="007D6181" w:rsidRPr="009715E3">
        <w:rPr>
          <w:rFonts w:ascii="Times New Roman" w:hAnsi="Times New Roman" w:cs="Times New Roman"/>
          <w:sz w:val="24"/>
          <w:szCs w:val="24"/>
          <w:lang w:val="en-US"/>
        </w:rPr>
        <w:t>items are selected</w:t>
      </w:r>
      <w:r w:rsidR="00870270" w:rsidRPr="009715E3">
        <w:rPr>
          <w:rFonts w:ascii="Times New Roman" w:hAnsi="Times New Roman" w:cs="Times New Roman"/>
          <w:sz w:val="24"/>
          <w:szCs w:val="24"/>
          <w:lang w:val="en-US"/>
        </w:rPr>
        <w:t xml:space="preserve"> from the entire item bank</w:t>
      </w:r>
      <w:r w:rsidR="00870B40" w:rsidRPr="009715E3">
        <w:rPr>
          <w:rFonts w:ascii="Times New Roman" w:hAnsi="Times New Roman" w:cs="Times New Roman"/>
          <w:sz w:val="24"/>
          <w:szCs w:val="24"/>
          <w:lang w:val="en-US"/>
        </w:rPr>
        <w:t xml:space="preserve"> established for the specific instrument domain </w:t>
      </w:r>
      <w:r w:rsidR="008D2014">
        <w:rPr>
          <w:rFonts w:ascii="Times New Roman" w:hAnsi="Times New Roman" w:cs="Times New Roman"/>
          <w:sz w:val="24"/>
          <w:szCs w:val="24"/>
          <w:lang w:val="en-US"/>
        </w:rPr>
        <w:t xml:space="preserve">being studied where additional items </w:t>
      </w:r>
      <w:r w:rsidR="00870B40" w:rsidRPr="009715E3">
        <w:rPr>
          <w:rFonts w:ascii="Times New Roman" w:hAnsi="Times New Roman" w:cs="Times New Roman"/>
          <w:sz w:val="24"/>
          <w:szCs w:val="24"/>
          <w:lang w:val="en-US"/>
        </w:rPr>
        <w:t>are</w:t>
      </w:r>
      <w:r w:rsidR="007D6181" w:rsidRPr="009715E3">
        <w:rPr>
          <w:rFonts w:ascii="Times New Roman" w:hAnsi="Times New Roman" w:cs="Times New Roman"/>
          <w:sz w:val="24"/>
          <w:szCs w:val="24"/>
          <w:lang w:val="en-US"/>
        </w:rPr>
        <w:t xml:space="preserve"> </w:t>
      </w:r>
      <w:r w:rsidR="00870B40" w:rsidRPr="009715E3">
        <w:rPr>
          <w:rFonts w:ascii="Times New Roman" w:hAnsi="Times New Roman" w:cs="Times New Roman"/>
          <w:sz w:val="24"/>
          <w:szCs w:val="24"/>
          <w:lang w:val="en-US"/>
        </w:rPr>
        <w:t xml:space="preserve">administrated </w:t>
      </w:r>
      <w:r w:rsidR="00784005" w:rsidRPr="009715E3">
        <w:rPr>
          <w:rFonts w:ascii="Times New Roman" w:hAnsi="Times New Roman" w:cs="Times New Roman"/>
          <w:sz w:val="24"/>
          <w:szCs w:val="24"/>
          <w:lang w:val="en-US"/>
        </w:rPr>
        <w:t xml:space="preserve">to each participant based on </w:t>
      </w:r>
      <w:r w:rsidR="008D2014">
        <w:rPr>
          <w:rFonts w:ascii="Times New Roman" w:hAnsi="Times New Roman" w:cs="Times New Roman"/>
          <w:sz w:val="24"/>
          <w:szCs w:val="24"/>
          <w:lang w:val="en-US"/>
        </w:rPr>
        <w:t>their previous</w:t>
      </w:r>
      <w:r w:rsidR="00784005" w:rsidRPr="009715E3">
        <w:rPr>
          <w:rFonts w:ascii="Times New Roman" w:hAnsi="Times New Roman" w:cs="Times New Roman"/>
          <w:sz w:val="24"/>
          <w:szCs w:val="24"/>
          <w:lang w:val="en-US"/>
        </w:rPr>
        <w:t xml:space="preserve"> response</w:t>
      </w:r>
      <w:r w:rsidR="008D2014">
        <w:rPr>
          <w:rFonts w:ascii="Times New Roman" w:hAnsi="Times New Roman" w:cs="Times New Roman"/>
          <w:sz w:val="24"/>
          <w:szCs w:val="24"/>
          <w:lang w:val="en-US"/>
        </w:rPr>
        <w:t>(s)</w:t>
      </w:r>
      <w:r w:rsidR="00784005"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 </w:t>
      </w:r>
      <w:r w:rsidR="00DC5FE1" w:rsidRPr="009715E3">
        <w:rPr>
          <w:rFonts w:ascii="Times New Roman" w:hAnsi="Times New Roman" w:cs="Times New Roman"/>
          <w:sz w:val="24"/>
          <w:szCs w:val="24"/>
          <w:lang w:val="en-US"/>
        </w:rPr>
        <w:t xml:space="preserve">CAT </w:t>
      </w:r>
      <w:r w:rsidR="001F7635">
        <w:rPr>
          <w:rFonts w:ascii="Times New Roman" w:hAnsi="Times New Roman" w:cs="Times New Roman"/>
          <w:sz w:val="24"/>
          <w:szCs w:val="24"/>
          <w:lang w:val="en-US"/>
        </w:rPr>
        <w:t xml:space="preserve">approaches are designed </w:t>
      </w:r>
      <w:r w:rsidR="00933516">
        <w:rPr>
          <w:rFonts w:ascii="Times New Roman" w:hAnsi="Times New Roman" w:cs="Times New Roman"/>
          <w:sz w:val="24"/>
          <w:szCs w:val="24"/>
          <w:lang w:val="en-US"/>
        </w:rPr>
        <w:t xml:space="preserve">to </w:t>
      </w:r>
      <w:r w:rsidR="00DC5FE1" w:rsidRPr="009715E3">
        <w:rPr>
          <w:rFonts w:ascii="Times New Roman" w:hAnsi="Times New Roman" w:cs="Times New Roman"/>
          <w:sz w:val="24"/>
          <w:szCs w:val="24"/>
          <w:lang w:val="en-US"/>
        </w:rPr>
        <w:t>efficiently arrive at a measure for each participant with minimal floor and ceiling effects.</w:t>
      </w:r>
      <w:r w:rsidRPr="009715E3">
        <w:rPr>
          <w:rFonts w:ascii="Times New Roman" w:hAnsi="Times New Roman" w:cs="Times New Roman"/>
          <w:sz w:val="24"/>
          <w:szCs w:val="24"/>
          <w:lang w:val="en-US"/>
        </w:rPr>
        <w:t xml:space="preserve"> </w:t>
      </w:r>
      <w:r w:rsidR="002A6F5A" w:rsidRPr="009715E3">
        <w:rPr>
          <w:rFonts w:ascii="Times New Roman" w:hAnsi="Times New Roman" w:cs="Times New Roman"/>
          <w:sz w:val="24"/>
          <w:szCs w:val="24"/>
          <w:lang w:val="en-US"/>
        </w:rPr>
        <w:t>In addition, t</w:t>
      </w:r>
      <w:r w:rsidR="004752EA" w:rsidRPr="009715E3">
        <w:rPr>
          <w:rFonts w:ascii="Times New Roman" w:hAnsi="Times New Roman" w:cs="Times New Roman"/>
          <w:sz w:val="24"/>
          <w:szCs w:val="24"/>
          <w:lang w:val="en-US"/>
        </w:rPr>
        <w:t xml:space="preserve">o </w:t>
      </w:r>
      <w:r w:rsidR="002A6F5A" w:rsidRPr="009715E3">
        <w:rPr>
          <w:rFonts w:ascii="Times New Roman" w:hAnsi="Times New Roman" w:cs="Times New Roman"/>
          <w:sz w:val="24"/>
          <w:szCs w:val="24"/>
          <w:lang w:val="en-US"/>
        </w:rPr>
        <w:t>remain</w:t>
      </w:r>
      <w:r w:rsidR="004752EA" w:rsidRPr="009715E3">
        <w:rPr>
          <w:rFonts w:ascii="Times New Roman" w:hAnsi="Times New Roman" w:cs="Times New Roman"/>
          <w:sz w:val="24"/>
          <w:szCs w:val="24"/>
          <w:lang w:val="en-US"/>
        </w:rPr>
        <w:t xml:space="preserve"> compatible with non-adaptive settings, short</w:t>
      </w:r>
      <w:r w:rsidR="00713435" w:rsidRPr="009715E3">
        <w:rPr>
          <w:rFonts w:ascii="Times New Roman" w:hAnsi="Times New Roman" w:cs="Times New Roman"/>
          <w:sz w:val="24"/>
          <w:szCs w:val="24"/>
          <w:lang w:val="en-US"/>
        </w:rPr>
        <w:t xml:space="preserve"> form (</w:t>
      </w:r>
      <w:r w:rsidR="00870B40" w:rsidRPr="009715E3">
        <w:rPr>
          <w:rFonts w:ascii="Times New Roman" w:hAnsi="Times New Roman" w:cs="Times New Roman"/>
          <w:sz w:val="24"/>
          <w:szCs w:val="24"/>
          <w:lang w:val="en-US"/>
        </w:rPr>
        <w:t xml:space="preserve">fixed </w:t>
      </w:r>
      <w:r w:rsidR="004752EA" w:rsidRPr="009715E3">
        <w:rPr>
          <w:rFonts w:ascii="Times New Roman" w:hAnsi="Times New Roman" w:cs="Times New Roman"/>
          <w:sz w:val="24"/>
          <w:szCs w:val="24"/>
          <w:lang w:val="en-US"/>
        </w:rPr>
        <w:t>questionnaires</w:t>
      </w:r>
      <w:r w:rsidR="00713435" w:rsidRPr="009715E3">
        <w:rPr>
          <w:rFonts w:ascii="Times New Roman" w:hAnsi="Times New Roman" w:cs="Times New Roman"/>
          <w:sz w:val="24"/>
          <w:szCs w:val="24"/>
          <w:lang w:val="en-US"/>
        </w:rPr>
        <w:t>) PROMIS instruments</w:t>
      </w:r>
      <w:r w:rsidR="004752EA" w:rsidRPr="009715E3">
        <w:rPr>
          <w:rFonts w:ascii="Times New Roman" w:hAnsi="Times New Roman" w:cs="Times New Roman"/>
          <w:sz w:val="24"/>
          <w:szCs w:val="24"/>
          <w:lang w:val="en-US"/>
        </w:rPr>
        <w:t xml:space="preserve"> in each domain have been developed</w:t>
      </w:r>
      <w:r w:rsidR="00DC5FE1" w:rsidRPr="009715E3">
        <w:rPr>
          <w:rFonts w:ascii="Times New Roman" w:hAnsi="Times New Roman" w:cs="Times New Roman"/>
          <w:sz w:val="24"/>
          <w:szCs w:val="24"/>
          <w:lang w:val="en-US"/>
        </w:rPr>
        <w:t>, typically</w:t>
      </w:r>
      <w:r w:rsidR="004752EA" w:rsidRPr="009715E3">
        <w:rPr>
          <w:rFonts w:ascii="Times New Roman" w:hAnsi="Times New Roman" w:cs="Times New Roman"/>
          <w:sz w:val="24"/>
          <w:szCs w:val="24"/>
          <w:lang w:val="en-US"/>
        </w:rPr>
        <w:t xml:space="preserve"> consisting of </w:t>
      </w:r>
      <w:r w:rsidR="00933516">
        <w:rPr>
          <w:rFonts w:ascii="Times New Roman" w:hAnsi="Times New Roman" w:cs="Times New Roman"/>
          <w:sz w:val="24"/>
          <w:szCs w:val="24"/>
          <w:lang w:val="en-US"/>
        </w:rPr>
        <w:t>four, six, or eight</w:t>
      </w:r>
      <w:r w:rsidR="004752EA" w:rsidRPr="009715E3">
        <w:rPr>
          <w:rFonts w:ascii="Times New Roman" w:hAnsi="Times New Roman" w:cs="Times New Roman"/>
          <w:sz w:val="24"/>
          <w:szCs w:val="24"/>
          <w:lang w:val="en-US"/>
        </w:rPr>
        <w:t xml:space="preserve"> items</w:t>
      </w:r>
      <w:r w:rsidR="006F7E9E" w:rsidRPr="009715E3">
        <w:rPr>
          <w:rFonts w:ascii="Times New Roman" w:hAnsi="Times New Roman" w:cs="Times New Roman"/>
          <w:sz w:val="24"/>
          <w:szCs w:val="24"/>
          <w:lang w:val="en-US"/>
        </w:rPr>
        <w:t>.</w:t>
      </w:r>
    </w:p>
    <w:p w14:paraId="2F462A14" w14:textId="77777777" w:rsidR="00753980" w:rsidRDefault="001B5B86" w:rsidP="009715E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2A6F5A" w:rsidRPr="009715E3">
        <w:rPr>
          <w:rFonts w:ascii="Times New Roman" w:hAnsi="Times New Roman" w:cs="Times New Roman"/>
          <w:sz w:val="24"/>
          <w:szCs w:val="24"/>
          <w:lang w:val="en-US"/>
        </w:rPr>
        <w:t xml:space="preserve">The development of the PROMIS system has </w:t>
      </w:r>
      <w:r w:rsidR="00ED3470" w:rsidRPr="009715E3">
        <w:rPr>
          <w:rFonts w:ascii="Times New Roman" w:hAnsi="Times New Roman" w:cs="Times New Roman"/>
          <w:sz w:val="24"/>
          <w:szCs w:val="24"/>
          <w:lang w:val="en-US"/>
        </w:rPr>
        <w:t>led</w:t>
      </w:r>
      <w:r w:rsidR="002A6F5A" w:rsidRPr="009715E3">
        <w:rPr>
          <w:rFonts w:ascii="Times New Roman" w:hAnsi="Times New Roman" w:cs="Times New Roman"/>
          <w:sz w:val="24"/>
          <w:szCs w:val="24"/>
          <w:lang w:val="en-US"/>
        </w:rPr>
        <w:t xml:space="preserve"> to the application of a number of standardized measures to </w:t>
      </w:r>
      <w:r w:rsidR="007F14B7" w:rsidRPr="009715E3">
        <w:rPr>
          <w:rFonts w:ascii="Times New Roman" w:hAnsi="Times New Roman" w:cs="Times New Roman"/>
          <w:sz w:val="24"/>
          <w:szCs w:val="24"/>
          <w:lang w:val="en-US"/>
        </w:rPr>
        <w:t>many</w:t>
      </w:r>
      <w:r w:rsidR="002A6F5A" w:rsidRPr="009715E3">
        <w:rPr>
          <w:rFonts w:ascii="Times New Roman" w:hAnsi="Times New Roman" w:cs="Times New Roman"/>
          <w:sz w:val="24"/>
          <w:szCs w:val="24"/>
          <w:lang w:val="en-US"/>
        </w:rPr>
        <w:t xml:space="preserve"> disease areas but this has not been done with the </w:t>
      </w:r>
      <w:r w:rsidR="007F14B7" w:rsidRPr="009715E3">
        <w:rPr>
          <w:rFonts w:ascii="Times New Roman" w:hAnsi="Times New Roman" w:cs="Times New Roman"/>
          <w:sz w:val="24"/>
          <w:szCs w:val="24"/>
          <w:lang w:val="en-US"/>
        </w:rPr>
        <w:t>vasculitides</w:t>
      </w:r>
      <w:r w:rsidR="002A6F5A"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 </w:t>
      </w:r>
      <w:r w:rsidR="003F1956" w:rsidRPr="009715E3">
        <w:rPr>
          <w:rFonts w:ascii="Times New Roman" w:hAnsi="Times New Roman" w:cs="Times New Roman"/>
          <w:sz w:val="24"/>
          <w:szCs w:val="24"/>
          <w:lang w:val="en-US"/>
        </w:rPr>
        <w:t xml:space="preserve">The aim of this study </w:t>
      </w:r>
      <w:r w:rsidR="00870270" w:rsidRPr="009715E3">
        <w:rPr>
          <w:rFonts w:ascii="Times New Roman" w:hAnsi="Times New Roman" w:cs="Times New Roman"/>
          <w:sz w:val="24"/>
          <w:szCs w:val="24"/>
          <w:lang w:val="en-US"/>
        </w:rPr>
        <w:t>was to</w:t>
      </w:r>
      <w:r w:rsidR="0022277F" w:rsidRPr="009715E3">
        <w:rPr>
          <w:rFonts w:ascii="Times New Roman" w:hAnsi="Times New Roman" w:cs="Times New Roman"/>
          <w:sz w:val="24"/>
          <w:szCs w:val="24"/>
          <w:lang w:val="en-US"/>
        </w:rPr>
        <w:t xml:space="preserve"> assess the feasibility and validity of </w:t>
      </w:r>
      <w:r w:rsidR="00ED3470" w:rsidRPr="009715E3">
        <w:rPr>
          <w:rFonts w:ascii="Times New Roman" w:hAnsi="Times New Roman" w:cs="Times New Roman"/>
          <w:sz w:val="24"/>
          <w:szCs w:val="24"/>
          <w:lang w:val="en-US"/>
        </w:rPr>
        <w:t xml:space="preserve">using </w:t>
      </w:r>
      <w:r w:rsidR="007F14B7" w:rsidRPr="009715E3">
        <w:rPr>
          <w:rFonts w:ascii="Times New Roman" w:hAnsi="Times New Roman" w:cs="Times New Roman"/>
          <w:sz w:val="24"/>
          <w:szCs w:val="24"/>
          <w:lang w:val="en-US"/>
        </w:rPr>
        <w:t xml:space="preserve">PROMIS </w:t>
      </w:r>
      <w:r w:rsidR="0022277F" w:rsidRPr="009715E3">
        <w:rPr>
          <w:rFonts w:ascii="Times New Roman" w:hAnsi="Times New Roman" w:cs="Times New Roman"/>
          <w:sz w:val="24"/>
          <w:szCs w:val="24"/>
          <w:lang w:val="en-US"/>
        </w:rPr>
        <w:t xml:space="preserve">measures </w:t>
      </w:r>
      <w:r w:rsidR="00740E64" w:rsidRPr="009715E3">
        <w:rPr>
          <w:rFonts w:ascii="Times New Roman" w:hAnsi="Times New Roman" w:cs="Times New Roman"/>
          <w:sz w:val="24"/>
          <w:szCs w:val="24"/>
          <w:lang w:val="en-US"/>
        </w:rPr>
        <w:t xml:space="preserve">to assess the burden of disease in </w:t>
      </w:r>
      <w:r w:rsidR="0022277F" w:rsidRPr="009715E3">
        <w:rPr>
          <w:rFonts w:ascii="Times New Roman" w:hAnsi="Times New Roman" w:cs="Times New Roman"/>
          <w:sz w:val="24"/>
          <w:szCs w:val="24"/>
          <w:lang w:val="en-US"/>
        </w:rPr>
        <w:t>patients with various vasculit</w:t>
      </w:r>
      <w:r w:rsidR="00E569DC">
        <w:rPr>
          <w:rFonts w:ascii="Times New Roman" w:hAnsi="Times New Roman" w:cs="Times New Roman"/>
          <w:sz w:val="24"/>
          <w:szCs w:val="24"/>
          <w:lang w:val="en-US"/>
        </w:rPr>
        <w:t>ides</w:t>
      </w:r>
      <w:r w:rsidRPr="009715E3">
        <w:rPr>
          <w:rFonts w:ascii="Times New Roman" w:hAnsi="Times New Roman" w:cs="Times New Roman"/>
          <w:sz w:val="24"/>
          <w:szCs w:val="24"/>
          <w:lang w:val="en-US"/>
        </w:rPr>
        <w:t xml:space="preserve"> </w:t>
      </w:r>
    </w:p>
    <w:p w14:paraId="31C915B6" w14:textId="77777777" w:rsidR="00590DD2" w:rsidRPr="009715E3" w:rsidRDefault="00590DD2" w:rsidP="009715E3">
      <w:pPr>
        <w:spacing w:line="480" w:lineRule="auto"/>
        <w:rPr>
          <w:rFonts w:ascii="Times New Roman" w:hAnsi="Times New Roman" w:cs="Times New Roman"/>
          <w:b/>
          <w:sz w:val="24"/>
          <w:szCs w:val="24"/>
          <w:lang w:val="en-US"/>
        </w:rPr>
      </w:pPr>
    </w:p>
    <w:p w14:paraId="0A52B5CC" w14:textId="77777777" w:rsidR="00590DD2" w:rsidRPr="009715E3" w:rsidRDefault="009F449A"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METHODS</w:t>
      </w:r>
    </w:p>
    <w:p w14:paraId="2214FBF3" w14:textId="77777777" w:rsidR="00366BFB" w:rsidRPr="009715E3" w:rsidRDefault="00366BFB" w:rsidP="009715E3">
      <w:pPr>
        <w:spacing w:line="480" w:lineRule="auto"/>
        <w:rPr>
          <w:rFonts w:ascii="Times New Roman" w:hAnsi="Times New Roman" w:cs="Times New Roman"/>
          <w:sz w:val="24"/>
          <w:szCs w:val="24"/>
          <w:shd w:val="clear" w:color="auto" w:fill="C6D9F1" w:themeFill="text2" w:themeFillTint="33"/>
          <w:lang w:val="en-US"/>
        </w:rPr>
      </w:pPr>
    </w:p>
    <w:p w14:paraId="1A124C88" w14:textId="77777777" w:rsidR="00DE6D31" w:rsidRPr="009715E3" w:rsidRDefault="00CE1982"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Study oversight</w:t>
      </w:r>
    </w:p>
    <w:p w14:paraId="4B0EBA2C" w14:textId="77777777" w:rsidR="004141EF" w:rsidRPr="009715E3" w:rsidRDefault="004141EF" w:rsidP="009715E3">
      <w:pPr>
        <w:spacing w:line="480" w:lineRule="auto"/>
        <w:rPr>
          <w:rFonts w:ascii="Times New Roman" w:hAnsi="Times New Roman" w:cs="Times New Roman"/>
          <w:sz w:val="12"/>
          <w:szCs w:val="12"/>
          <w:lang w:val="en-US"/>
        </w:rPr>
      </w:pPr>
    </w:p>
    <w:p w14:paraId="0F090FBE" w14:textId="673C2383" w:rsidR="00724171" w:rsidRPr="009715E3" w:rsidRDefault="008158CB" w:rsidP="006C7E97">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This study was performed by members of the </w:t>
      </w:r>
      <w:r w:rsidR="00562985" w:rsidRPr="009715E3">
        <w:rPr>
          <w:rFonts w:ascii="Times New Roman" w:hAnsi="Times New Roman" w:cs="Times New Roman"/>
          <w:sz w:val="24"/>
          <w:szCs w:val="24"/>
          <w:lang w:val="en-US"/>
        </w:rPr>
        <w:t>V</w:t>
      </w:r>
      <w:r w:rsidR="00724171" w:rsidRPr="009715E3">
        <w:rPr>
          <w:rFonts w:ascii="Times New Roman" w:hAnsi="Times New Roman" w:cs="Times New Roman"/>
          <w:sz w:val="24"/>
          <w:szCs w:val="24"/>
          <w:lang w:val="en-US"/>
        </w:rPr>
        <w:t>asculitis</w:t>
      </w:r>
      <w:r w:rsidR="00DE6D31" w:rsidRPr="009715E3">
        <w:rPr>
          <w:rFonts w:ascii="Times New Roman" w:hAnsi="Times New Roman" w:cs="Times New Roman"/>
          <w:sz w:val="24"/>
          <w:szCs w:val="24"/>
          <w:lang w:val="en-US"/>
        </w:rPr>
        <w:t xml:space="preserve"> </w:t>
      </w:r>
      <w:r w:rsidR="00562985" w:rsidRPr="009715E3">
        <w:rPr>
          <w:rFonts w:ascii="Times New Roman" w:hAnsi="Times New Roman" w:cs="Times New Roman"/>
          <w:sz w:val="24"/>
          <w:szCs w:val="24"/>
          <w:lang w:val="en-US"/>
        </w:rPr>
        <w:t>W</w:t>
      </w:r>
      <w:r w:rsidR="00DE6D31" w:rsidRPr="009715E3">
        <w:rPr>
          <w:rFonts w:ascii="Times New Roman" w:hAnsi="Times New Roman" w:cs="Times New Roman"/>
          <w:sz w:val="24"/>
          <w:szCs w:val="24"/>
          <w:lang w:val="en-US"/>
        </w:rPr>
        <w:t xml:space="preserve">orking </w:t>
      </w:r>
      <w:r w:rsidR="00562985" w:rsidRPr="009715E3">
        <w:rPr>
          <w:rFonts w:ascii="Times New Roman" w:hAnsi="Times New Roman" w:cs="Times New Roman"/>
          <w:sz w:val="24"/>
          <w:szCs w:val="24"/>
          <w:lang w:val="en-US"/>
        </w:rPr>
        <w:t>G</w:t>
      </w:r>
      <w:r w:rsidR="00DE6D31" w:rsidRPr="009715E3">
        <w:rPr>
          <w:rFonts w:ascii="Times New Roman" w:hAnsi="Times New Roman" w:cs="Times New Roman"/>
          <w:sz w:val="24"/>
          <w:szCs w:val="24"/>
          <w:lang w:val="en-US"/>
        </w:rPr>
        <w:t>roup</w:t>
      </w:r>
      <w:r w:rsidRPr="009715E3">
        <w:rPr>
          <w:rFonts w:ascii="Times New Roman" w:hAnsi="Times New Roman" w:cs="Times New Roman"/>
          <w:sz w:val="24"/>
          <w:szCs w:val="24"/>
          <w:lang w:val="en-US"/>
        </w:rPr>
        <w:t xml:space="preserve"> within</w:t>
      </w:r>
      <w:r w:rsidR="00724171" w:rsidRPr="009715E3">
        <w:rPr>
          <w:rFonts w:ascii="Times New Roman" w:hAnsi="Times New Roman" w:cs="Times New Roman"/>
          <w:sz w:val="24"/>
          <w:szCs w:val="24"/>
          <w:lang w:val="en-US"/>
        </w:rPr>
        <w:t xml:space="preserve"> </w:t>
      </w:r>
      <w:r w:rsidR="00562985" w:rsidRPr="009715E3">
        <w:rPr>
          <w:rFonts w:ascii="Times New Roman" w:hAnsi="Times New Roman" w:cs="Times New Roman"/>
          <w:sz w:val="24"/>
          <w:szCs w:val="24"/>
          <w:lang w:val="en-US"/>
        </w:rPr>
        <w:t xml:space="preserve">the </w:t>
      </w:r>
      <w:r w:rsidR="0034749E" w:rsidRPr="009715E3">
        <w:rPr>
          <w:rFonts w:ascii="Times New Roman" w:hAnsi="Times New Roman" w:cs="Times New Roman"/>
          <w:sz w:val="24"/>
          <w:szCs w:val="24"/>
          <w:lang w:val="en-US"/>
        </w:rPr>
        <w:t>Outcome Measures in Rheumatology (</w:t>
      </w:r>
      <w:r w:rsidR="00724171" w:rsidRPr="009715E3">
        <w:rPr>
          <w:rFonts w:ascii="Times New Roman" w:hAnsi="Times New Roman" w:cs="Times New Roman"/>
          <w:sz w:val="24"/>
          <w:szCs w:val="24"/>
          <w:lang w:val="en-US"/>
        </w:rPr>
        <w:t>OMERACT</w:t>
      </w:r>
      <w:r w:rsidR="0034749E" w:rsidRPr="009715E3">
        <w:rPr>
          <w:rFonts w:ascii="Times New Roman" w:hAnsi="Times New Roman" w:cs="Times New Roman"/>
          <w:sz w:val="24"/>
          <w:szCs w:val="24"/>
          <w:lang w:val="en-US"/>
        </w:rPr>
        <w:t>)</w:t>
      </w:r>
      <w:r w:rsidR="00B64190" w:rsidRPr="009715E3">
        <w:rPr>
          <w:rFonts w:ascii="Times New Roman" w:hAnsi="Times New Roman" w:cs="Times New Roman"/>
          <w:sz w:val="24"/>
          <w:szCs w:val="24"/>
          <w:lang w:val="en-US"/>
        </w:rPr>
        <w:fldChar w:fldCharType="begin">
          <w:fldData xml:space="preserve">PEVuZE5vdGU+PENpdGU+PEF1dGhvcj5BeWRpbjwvQXV0aG9yPjxZZWFyPjIwMTU8L1llYXI+PFJl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=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PEVuZE5vdGU+PENpdGU+PEF1dGhvcj5BeWRpbjwvQXV0aG9yPjxZZWFyPjIwMTU8L1llYXI+PFJl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=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w:t>
      </w:r>
      <w:r w:rsidR="00B5552C">
        <w:rPr>
          <w:rFonts w:ascii="Times New Roman" w:hAnsi="Times New Roman" w:cs="Times New Roman"/>
          <w:noProof/>
          <w:sz w:val="24"/>
          <w:szCs w:val="24"/>
          <w:lang w:val="en-US"/>
        </w:rPr>
        <w:t>8</w:t>
      </w:r>
      <w:r w:rsidR="00B64190" w:rsidRPr="009715E3">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Pr="009715E3">
        <w:rPr>
          <w:rFonts w:ascii="Times New Roman" w:hAnsi="Times New Roman" w:cs="Times New Roman"/>
          <w:sz w:val="24"/>
          <w:szCs w:val="24"/>
          <w:lang w:val="en-US"/>
        </w:rPr>
        <w:t xml:space="preserve"> </w:t>
      </w:r>
      <w:r w:rsidR="00562985" w:rsidRPr="009715E3">
        <w:rPr>
          <w:rFonts w:ascii="Times New Roman" w:hAnsi="Times New Roman" w:cs="Times New Roman"/>
          <w:sz w:val="24"/>
          <w:szCs w:val="24"/>
          <w:lang w:val="en-US"/>
        </w:rPr>
        <w:t>initiative</w:t>
      </w:r>
      <w:r w:rsidR="004176A7" w:rsidRPr="009715E3">
        <w:rPr>
          <w:rFonts w:ascii="Times New Roman" w:hAnsi="Times New Roman" w:cs="Times New Roman"/>
          <w:sz w:val="24"/>
          <w:szCs w:val="24"/>
          <w:lang w:val="en-US"/>
        </w:rPr>
        <w:t xml:space="preserve"> and the investigators of the Vasculitis Clinical Research Consortium (VCRC)</w:t>
      </w:r>
      <w:r w:rsidR="00562985"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CE1982" w:rsidRPr="009715E3">
        <w:rPr>
          <w:rFonts w:ascii="Times New Roman" w:hAnsi="Times New Roman" w:cs="Times New Roman"/>
          <w:sz w:val="24"/>
          <w:szCs w:val="24"/>
          <w:lang w:val="en-US"/>
        </w:rPr>
        <w:t>Th</w:t>
      </w:r>
      <w:r w:rsidR="009E637B">
        <w:rPr>
          <w:rFonts w:ascii="Times New Roman" w:hAnsi="Times New Roman" w:cs="Times New Roman"/>
          <w:sz w:val="24"/>
          <w:szCs w:val="24"/>
          <w:lang w:val="en-US"/>
        </w:rPr>
        <w:t>e</w:t>
      </w:r>
      <w:r w:rsidR="00CE1982" w:rsidRPr="009715E3">
        <w:rPr>
          <w:rFonts w:ascii="Times New Roman" w:hAnsi="Times New Roman" w:cs="Times New Roman"/>
          <w:sz w:val="24"/>
          <w:szCs w:val="24"/>
          <w:lang w:val="en-US"/>
        </w:rPr>
        <w:t xml:space="preserve"> work</w:t>
      </w:r>
      <w:r w:rsidRPr="009715E3">
        <w:rPr>
          <w:rFonts w:ascii="Times New Roman" w:hAnsi="Times New Roman" w:cs="Times New Roman"/>
          <w:sz w:val="24"/>
          <w:szCs w:val="24"/>
          <w:lang w:val="en-US"/>
        </w:rPr>
        <w:t xml:space="preserve"> was </w:t>
      </w:r>
      <w:r w:rsidR="004C7AFB">
        <w:rPr>
          <w:rFonts w:ascii="Times New Roman" w:hAnsi="Times New Roman" w:cs="Times New Roman"/>
          <w:sz w:val="24"/>
          <w:szCs w:val="24"/>
          <w:lang w:val="en-US"/>
        </w:rPr>
        <w:t xml:space="preserve">performed </w:t>
      </w:r>
      <w:r w:rsidRPr="009715E3">
        <w:rPr>
          <w:rFonts w:ascii="Times New Roman" w:hAnsi="Times New Roman" w:cs="Times New Roman"/>
          <w:sz w:val="24"/>
          <w:szCs w:val="24"/>
          <w:lang w:val="en-US"/>
        </w:rPr>
        <w:t>in concordance with</w:t>
      </w:r>
      <w:r w:rsidR="00CE1982" w:rsidRPr="009715E3">
        <w:rPr>
          <w:rFonts w:ascii="Times New Roman" w:hAnsi="Times New Roman" w:cs="Times New Roman"/>
          <w:sz w:val="24"/>
          <w:szCs w:val="24"/>
          <w:lang w:val="en-US"/>
        </w:rPr>
        <w:t xml:space="preserve"> the</w:t>
      </w:r>
      <w:r w:rsidRPr="009715E3">
        <w:rPr>
          <w:rFonts w:ascii="Times New Roman" w:hAnsi="Times New Roman" w:cs="Times New Roman"/>
          <w:sz w:val="24"/>
          <w:szCs w:val="24"/>
          <w:lang w:val="en-US"/>
        </w:rPr>
        <w:t xml:space="preserve"> OMERACT guidelines of outcome measure </w:t>
      </w:r>
      <w:r w:rsidR="00733AA1" w:rsidRPr="009715E3">
        <w:rPr>
          <w:rFonts w:ascii="Times New Roman" w:hAnsi="Times New Roman" w:cs="Times New Roman"/>
          <w:sz w:val="24"/>
          <w:szCs w:val="24"/>
          <w:lang w:val="en-US"/>
        </w:rPr>
        <w:t xml:space="preserve">development and </w:t>
      </w:r>
      <w:r w:rsidRPr="009715E3">
        <w:rPr>
          <w:rFonts w:ascii="Times New Roman" w:hAnsi="Times New Roman" w:cs="Times New Roman"/>
          <w:sz w:val="24"/>
          <w:szCs w:val="24"/>
          <w:lang w:val="en-US"/>
        </w:rPr>
        <w:t>validation</w:t>
      </w:r>
      <w:r w:rsidR="007F14B7" w:rsidRPr="009715E3">
        <w:rPr>
          <w:rFonts w:ascii="Times New Roman" w:hAnsi="Times New Roman" w:cs="Times New Roman"/>
          <w:sz w:val="24"/>
          <w:szCs w:val="24"/>
          <w:lang w:val="en-US"/>
        </w:rPr>
        <w:t xml:space="preserve"> </w:t>
      </w:r>
      <w:r w:rsidR="00B64190" w:rsidRPr="009715E3">
        <w:rPr>
          <w:rFonts w:ascii="Times New Roman" w:hAnsi="Times New Roman" w:cs="Times New Roman"/>
          <w:sz w:val="24"/>
          <w:szCs w:val="24"/>
          <w:lang w:val="en-US"/>
        </w:rPr>
        <w:fldChar w:fldCharType="begin">
          <w:fldData xml:space="preserve">PEVuZE5vdGU+PENpdGU+PEF1dGhvcj5Cb2VyczwvQXV0aG9yPjxZZWFyPjIwMTQ8L1llYXI+PFJl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PEVuZE5vdGU+PENpdGU+PEF1dGhvcj5Cb2VyczwvQXV0aG9yPjxZZWFyPjIwMTQ8L1llYXI+PFJl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w:t>
      </w:r>
      <w:r w:rsidR="00B5552C">
        <w:rPr>
          <w:rFonts w:ascii="Times New Roman" w:hAnsi="Times New Roman" w:cs="Times New Roman"/>
          <w:noProof/>
          <w:sz w:val="24"/>
          <w:szCs w:val="24"/>
          <w:lang w:val="en-US"/>
        </w:rPr>
        <w:t>9</w:t>
      </w:r>
      <w:r w:rsidR="00B64190" w:rsidRPr="009715E3">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CE1982" w:rsidRPr="009715E3">
        <w:rPr>
          <w:rFonts w:ascii="Times New Roman" w:hAnsi="Times New Roman" w:cs="Times New Roman"/>
          <w:sz w:val="24"/>
          <w:szCs w:val="24"/>
          <w:lang w:val="en-US"/>
        </w:rPr>
        <w:t xml:space="preserve">Members of the </w:t>
      </w:r>
      <w:r w:rsidR="00562985" w:rsidRPr="009715E3">
        <w:rPr>
          <w:rFonts w:ascii="Times New Roman" w:hAnsi="Times New Roman" w:cs="Times New Roman"/>
          <w:sz w:val="24"/>
          <w:szCs w:val="24"/>
          <w:lang w:val="en-US"/>
        </w:rPr>
        <w:t>S</w:t>
      </w:r>
      <w:r w:rsidR="00CE1982" w:rsidRPr="009715E3">
        <w:rPr>
          <w:rFonts w:ascii="Times New Roman" w:hAnsi="Times New Roman" w:cs="Times New Roman"/>
          <w:sz w:val="24"/>
          <w:szCs w:val="24"/>
          <w:lang w:val="en-US"/>
        </w:rPr>
        <w:t xml:space="preserve">teering </w:t>
      </w:r>
      <w:r w:rsidR="00562985" w:rsidRPr="009715E3">
        <w:rPr>
          <w:rFonts w:ascii="Times New Roman" w:hAnsi="Times New Roman" w:cs="Times New Roman"/>
          <w:sz w:val="24"/>
          <w:szCs w:val="24"/>
          <w:lang w:val="en-US"/>
        </w:rPr>
        <w:t>C</w:t>
      </w:r>
      <w:r w:rsidR="00CE1982" w:rsidRPr="009715E3">
        <w:rPr>
          <w:rFonts w:ascii="Times New Roman" w:hAnsi="Times New Roman" w:cs="Times New Roman"/>
          <w:sz w:val="24"/>
          <w:szCs w:val="24"/>
          <w:lang w:val="en-US"/>
        </w:rPr>
        <w:t xml:space="preserve">ommittee </w:t>
      </w:r>
      <w:r w:rsidR="0034749E" w:rsidRPr="009715E3">
        <w:rPr>
          <w:rFonts w:ascii="Times New Roman" w:hAnsi="Times New Roman" w:cs="Times New Roman"/>
          <w:sz w:val="24"/>
          <w:szCs w:val="24"/>
          <w:lang w:val="en-US"/>
        </w:rPr>
        <w:t xml:space="preserve">for this study </w:t>
      </w:r>
      <w:r w:rsidR="00562985" w:rsidRPr="009715E3">
        <w:rPr>
          <w:rFonts w:ascii="Times New Roman" w:hAnsi="Times New Roman" w:cs="Times New Roman"/>
          <w:sz w:val="24"/>
          <w:szCs w:val="24"/>
          <w:lang w:val="en-US"/>
        </w:rPr>
        <w:t xml:space="preserve">were drawn from </w:t>
      </w:r>
      <w:r w:rsidR="007F14B7" w:rsidRPr="009715E3">
        <w:rPr>
          <w:rFonts w:ascii="Times New Roman" w:hAnsi="Times New Roman" w:cs="Times New Roman"/>
          <w:sz w:val="24"/>
          <w:szCs w:val="24"/>
          <w:lang w:val="en-US"/>
        </w:rPr>
        <w:t xml:space="preserve">North-America and </w:t>
      </w:r>
      <w:r w:rsidR="00562985" w:rsidRPr="009715E3">
        <w:rPr>
          <w:rFonts w:ascii="Times New Roman" w:hAnsi="Times New Roman" w:cs="Times New Roman"/>
          <w:sz w:val="24"/>
          <w:szCs w:val="24"/>
          <w:lang w:val="en-US"/>
        </w:rPr>
        <w:t>Europe and include</w:t>
      </w:r>
      <w:r w:rsidR="007F14B7" w:rsidRPr="009715E3">
        <w:rPr>
          <w:rFonts w:ascii="Times New Roman" w:hAnsi="Times New Roman" w:cs="Times New Roman"/>
          <w:sz w:val="24"/>
          <w:szCs w:val="24"/>
          <w:lang w:val="en-US"/>
        </w:rPr>
        <w:t>d</w:t>
      </w:r>
      <w:r w:rsidR="00562985" w:rsidRPr="009715E3">
        <w:rPr>
          <w:rFonts w:ascii="Times New Roman" w:hAnsi="Times New Roman" w:cs="Times New Roman"/>
          <w:sz w:val="24"/>
          <w:szCs w:val="24"/>
          <w:lang w:val="en-US"/>
        </w:rPr>
        <w:t xml:space="preserve"> </w:t>
      </w:r>
      <w:r w:rsidR="00CE1982" w:rsidRPr="009715E3">
        <w:rPr>
          <w:rFonts w:ascii="Times New Roman" w:hAnsi="Times New Roman" w:cs="Times New Roman"/>
          <w:sz w:val="24"/>
          <w:szCs w:val="24"/>
          <w:lang w:val="en-US"/>
        </w:rPr>
        <w:t>clinical investigators, methodologist</w:t>
      </w:r>
      <w:r w:rsidR="00562985" w:rsidRPr="009715E3">
        <w:rPr>
          <w:rFonts w:ascii="Times New Roman" w:hAnsi="Times New Roman" w:cs="Times New Roman"/>
          <w:sz w:val="24"/>
          <w:szCs w:val="24"/>
          <w:lang w:val="en-US"/>
        </w:rPr>
        <w:t>s,</w:t>
      </w:r>
      <w:r w:rsidR="00CE1982" w:rsidRPr="009715E3">
        <w:rPr>
          <w:rFonts w:ascii="Times New Roman" w:hAnsi="Times New Roman" w:cs="Times New Roman"/>
          <w:sz w:val="24"/>
          <w:szCs w:val="24"/>
          <w:lang w:val="en-US"/>
        </w:rPr>
        <w:t xml:space="preserve"> and patient research partners (PRP</w:t>
      </w:r>
      <w:r w:rsidR="004141EF" w:rsidRPr="009715E3">
        <w:rPr>
          <w:rFonts w:ascii="Times New Roman" w:hAnsi="Times New Roman" w:cs="Times New Roman"/>
          <w:sz w:val="24"/>
          <w:szCs w:val="24"/>
          <w:lang w:val="en-US"/>
        </w:rPr>
        <w:t>s</w:t>
      </w:r>
      <w:r w:rsidR="00CE1982"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6C7E97" w:rsidRPr="006C7E97">
        <w:rPr>
          <w:rFonts w:ascii="Times New Roman" w:hAnsi="Times New Roman" w:cs="Times New Roman"/>
          <w:sz w:val="24"/>
          <w:szCs w:val="24"/>
          <w:lang w:val="en-US"/>
        </w:rPr>
        <w:t xml:space="preserve">Main center's ethics review </w:t>
      </w:r>
      <w:r w:rsidR="006C7E97">
        <w:rPr>
          <w:rFonts w:ascii="Times New Roman" w:hAnsi="Times New Roman" w:cs="Times New Roman"/>
          <w:sz w:val="24"/>
          <w:szCs w:val="24"/>
          <w:lang w:val="en-US"/>
        </w:rPr>
        <w:t>was obtained from the O</w:t>
      </w:r>
      <w:r w:rsidR="006C7E97" w:rsidRPr="006C7E97">
        <w:rPr>
          <w:rFonts w:ascii="Times New Roman" w:hAnsi="Times New Roman" w:cs="Times New Roman"/>
          <w:sz w:val="24"/>
          <w:szCs w:val="24"/>
          <w:lang w:val="en-US"/>
        </w:rPr>
        <w:t>ffice of Regulatory Affairs</w:t>
      </w:r>
      <w:r w:rsidR="006C7E97">
        <w:rPr>
          <w:rFonts w:ascii="Times New Roman" w:hAnsi="Times New Roman" w:cs="Times New Roman"/>
          <w:sz w:val="24"/>
          <w:szCs w:val="24"/>
          <w:lang w:val="en-US"/>
        </w:rPr>
        <w:t xml:space="preserve"> at t</w:t>
      </w:r>
      <w:r w:rsidR="006C7E97" w:rsidRPr="006C7E97">
        <w:rPr>
          <w:rFonts w:ascii="Times New Roman" w:hAnsi="Times New Roman" w:cs="Times New Roman"/>
          <w:sz w:val="24"/>
          <w:szCs w:val="24"/>
          <w:lang w:val="en-US"/>
        </w:rPr>
        <w:t>he University of Pennsylvania</w:t>
      </w:r>
      <w:r w:rsidR="006C7E97">
        <w:rPr>
          <w:rFonts w:ascii="Times New Roman" w:hAnsi="Times New Roman" w:cs="Times New Roman"/>
          <w:sz w:val="24"/>
          <w:szCs w:val="24"/>
          <w:lang w:val="en-US"/>
        </w:rPr>
        <w:t xml:space="preserve"> (</w:t>
      </w:r>
      <w:r w:rsidR="006C7E97" w:rsidRPr="006C7E97">
        <w:rPr>
          <w:rFonts w:ascii="Times New Roman" w:hAnsi="Times New Roman" w:cs="Times New Roman"/>
          <w:sz w:val="24"/>
          <w:szCs w:val="24"/>
          <w:lang w:val="en-US"/>
        </w:rPr>
        <w:t>Approval # 815673</w:t>
      </w:r>
      <w:r w:rsidR="006C7E97">
        <w:rPr>
          <w:rFonts w:ascii="Times New Roman" w:hAnsi="Times New Roman" w:cs="Times New Roman"/>
          <w:sz w:val="24"/>
          <w:szCs w:val="24"/>
          <w:lang w:val="en-US"/>
        </w:rPr>
        <w:t>)</w:t>
      </w:r>
      <w:r w:rsidR="003243BB">
        <w:rPr>
          <w:rFonts w:ascii="Times New Roman" w:hAnsi="Times New Roman" w:cs="Times New Roman"/>
          <w:sz w:val="24"/>
          <w:szCs w:val="24"/>
          <w:lang w:val="en-US"/>
        </w:rPr>
        <w:t xml:space="preserve">. </w:t>
      </w:r>
      <w:r w:rsidR="007F14B7" w:rsidRPr="009715E3">
        <w:rPr>
          <w:rFonts w:ascii="Times New Roman" w:hAnsi="Times New Roman" w:cs="Times New Roman"/>
          <w:sz w:val="24"/>
          <w:szCs w:val="24"/>
          <w:lang w:val="en-US"/>
        </w:rPr>
        <w:t xml:space="preserve">Ethical </w:t>
      </w:r>
      <w:r w:rsidR="00797897" w:rsidRPr="009715E3">
        <w:rPr>
          <w:rFonts w:ascii="Times New Roman" w:hAnsi="Times New Roman" w:cs="Times New Roman"/>
          <w:sz w:val="24"/>
          <w:szCs w:val="24"/>
          <w:lang w:val="en-US"/>
        </w:rPr>
        <w:t>approval</w:t>
      </w:r>
      <w:r w:rsidR="006C7E97">
        <w:rPr>
          <w:rFonts w:ascii="Times New Roman" w:hAnsi="Times New Roman" w:cs="Times New Roman"/>
          <w:sz w:val="24"/>
          <w:szCs w:val="24"/>
          <w:lang w:val="en-US"/>
        </w:rPr>
        <w:t xml:space="preserve"> was also obtained from each participating site: </w:t>
      </w:r>
      <w:r w:rsidR="00797897" w:rsidRPr="009715E3">
        <w:rPr>
          <w:rFonts w:ascii="Times New Roman" w:hAnsi="Times New Roman" w:cs="Times New Roman"/>
          <w:sz w:val="24"/>
          <w:szCs w:val="24"/>
          <w:lang w:val="en-US"/>
        </w:rPr>
        <w:t xml:space="preserve"> </w:t>
      </w:r>
      <w:r w:rsidR="006C7E97" w:rsidRPr="006C7E97">
        <w:rPr>
          <w:rFonts w:ascii="Times New Roman" w:hAnsi="Times New Roman" w:cs="Times New Roman"/>
          <w:sz w:val="24"/>
          <w:szCs w:val="24"/>
          <w:lang w:val="en-US"/>
        </w:rPr>
        <w:t xml:space="preserve">Boston University (H-24994), the Cleveland Clinic (05-053), the Mayo Clinic (PR05-004051-12), Mount Sinai Hospital Toronto (07-0189-E), St. Joseph’s Healthcare Hamilton (07-2874), the University of Pittsburgh (PRO10090549), and the University of Utah (IRB_00042415). </w:t>
      </w:r>
      <w:r w:rsidR="006B6FBF">
        <w:rPr>
          <w:rFonts w:ascii="Times New Roman" w:hAnsi="Times New Roman" w:cs="Times New Roman"/>
          <w:sz w:val="24"/>
          <w:szCs w:val="24"/>
          <w:lang w:val="en-US"/>
        </w:rPr>
        <w:t xml:space="preserve"> All subjects enrolled in the </w:t>
      </w:r>
      <w:r w:rsidR="006B6FBF" w:rsidRPr="009715E3">
        <w:rPr>
          <w:rFonts w:ascii="Times New Roman" w:hAnsi="Times New Roman" w:cs="Times New Roman"/>
          <w:sz w:val="24"/>
          <w:szCs w:val="24"/>
          <w:lang w:val="en-US"/>
        </w:rPr>
        <w:t>Vasculitis Clinical Research Consortium Longitudinal Study (VCRC-LS)</w:t>
      </w:r>
      <w:r w:rsidR="006B6FBF">
        <w:rPr>
          <w:rFonts w:ascii="Times New Roman" w:hAnsi="Times New Roman" w:cs="Times New Roman"/>
          <w:sz w:val="24"/>
          <w:szCs w:val="24"/>
          <w:lang w:val="en-US"/>
        </w:rPr>
        <w:t xml:space="preserve"> have provided written consent for their participation. </w:t>
      </w:r>
    </w:p>
    <w:p w14:paraId="69AD92C2" w14:textId="77777777" w:rsidR="00DE6D31" w:rsidRPr="009715E3" w:rsidRDefault="00DE6D31" w:rsidP="009715E3">
      <w:pPr>
        <w:spacing w:line="480" w:lineRule="auto"/>
        <w:rPr>
          <w:rFonts w:ascii="Times New Roman" w:hAnsi="Times New Roman" w:cs="Times New Roman"/>
          <w:sz w:val="24"/>
          <w:szCs w:val="24"/>
          <w:lang w:val="en-US"/>
        </w:rPr>
      </w:pPr>
    </w:p>
    <w:p w14:paraId="42E41928" w14:textId="77777777" w:rsidR="00DE6D31" w:rsidRPr="009715E3" w:rsidRDefault="00DE6D31"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Data Source/setting</w:t>
      </w:r>
    </w:p>
    <w:p w14:paraId="43A5F6F6" w14:textId="77777777" w:rsidR="004141EF" w:rsidRPr="009715E3" w:rsidRDefault="004141EF" w:rsidP="009715E3">
      <w:pPr>
        <w:spacing w:line="480" w:lineRule="auto"/>
        <w:rPr>
          <w:rFonts w:ascii="Times New Roman" w:hAnsi="Times New Roman" w:cs="Times New Roman"/>
          <w:sz w:val="12"/>
          <w:szCs w:val="12"/>
          <w:lang w:val="en-US"/>
        </w:rPr>
      </w:pPr>
    </w:p>
    <w:p w14:paraId="510016A1" w14:textId="62B503D1" w:rsidR="00CD1A52" w:rsidRPr="009715E3" w:rsidRDefault="00CE1982"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The </w:t>
      </w:r>
      <w:r w:rsidR="008322D1" w:rsidRPr="009715E3">
        <w:rPr>
          <w:rFonts w:ascii="Times New Roman" w:hAnsi="Times New Roman" w:cs="Times New Roman"/>
          <w:sz w:val="24"/>
          <w:szCs w:val="24"/>
          <w:lang w:val="en-US"/>
        </w:rPr>
        <w:t>VCRC-LS</w:t>
      </w:r>
      <w:r w:rsidRPr="009715E3">
        <w:rPr>
          <w:rFonts w:ascii="Times New Roman" w:hAnsi="Times New Roman" w:cs="Times New Roman"/>
          <w:sz w:val="24"/>
          <w:szCs w:val="24"/>
          <w:lang w:val="en-US"/>
        </w:rPr>
        <w:t xml:space="preserve"> is an</w:t>
      </w:r>
      <w:r w:rsidR="00BB1E77" w:rsidRPr="009715E3">
        <w:rPr>
          <w:rFonts w:ascii="Times New Roman" w:hAnsi="Times New Roman" w:cs="Times New Roman"/>
          <w:sz w:val="24"/>
          <w:szCs w:val="24"/>
          <w:lang w:val="en-US"/>
        </w:rPr>
        <w:t xml:space="preserve"> ongoing longitudinal observational cohort</w:t>
      </w:r>
      <w:r w:rsidR="00562985" w:rsidRPr="009715E3">
        <w:rPr>
          <w:rFonts w:ascii="Times New Roman" w:hAnsi="Times New Roman" w:cs="Times New Roman"/>
          <w:sz w:val="24"/>
          <w:szCs w:val="24"/>
          <w:lang w:val="en-US"/>
        </w:rPr>
        <w:t xml:space="preserve"> </w:t>
      </w:r>
      <w:r w:rsidR="00614245" w:rsidRPr="009715E3">
        <w:rPr>
          <w:rFonts w:ascii="Times New Roman" w:hAnsi="Times New Roman" w:cs="Times New Roman"/>
          <w:sz w:val="24"/>
          <w:szCs w:val="24"/>
          <w:lang w:val="en-US"/>
        </w:rPr>
        <w:t xml:space="preserve">funded by </w:t>
      </w:r>
      <w:r w:rsidR="009E637B">
        <w:rPr>
          <w:rFonts w:ascii="Times New Roman" w:hAnsi="Times New Roman" w:cs="Times New Roman"/>
          <w:sz w:val="24"/>
          <w:szCs w:val="24"/>
          <w:lang w:val="en-US"/>
        </w:rPr>
        <w:t>the National Institutes of Health (</w:t>
      </w:r>
      <w:r w:rsidR="00614245" w:rsidRPr="009715E3">
        <w:rPr>
          <w:rFonts w:ascii="Times New Roman" w:hAnsi="Times New Roman" w:cs="Times New Roman"/>
          <w:sz w:val="24"/>
          <w:szCs w:val="24"/>
          <w:lang w:val="en-US"/>
        </w:rPr>
        <w:t>NIH</w:t>
      </w:r>
      <w:r w:rsidR="009E637B">
        <w:rPr>
          <w:rFonts w:ascii="Times New Roman" w:hAnsi="Times New Roman" w:cs="Times New Roman"/>
          <w:sz w:val="24"/>
          <w:szCs w:val="24"/>
          <w:lang w:val="en-US"/>
        </w:rPr>
        <w:t>)</w:t>
      </w:r>
      <w:r w:rsidR="00614245" w:rsidRPr="009715E3">
        <w:rPr>
          <w:rFonts w:ascii="Times New Roman" w:hAnsi="Times New Roman" w:cs="Times New Roman"/>
          <w:sz w:val="24"/>
          <w:szCs w:val="24"/>
          <w:lang w:val="en-US"/>
        </w:rPr>
        <w:t xml:space="preserve"> </w:t>
      </w:r>
      <w:r w:rsidR="00562985" w:rsidRPr="009715E3">
        <w:rPr>
          <w:rFonts w:ascii="Times New Roman" w:hAnsi="Times New Roman" w:cs="Times New Roman"/>
          <w:sz w:val="24"/>
          <w:szCs w:val="24"/>
          <w:lang w:val="en-US"/>
        </w:rPr>
        <w:t xml:space="preserve">in which </w:t>
      </w:r>
      <w:r w:rsidR="009E637B">
        <w:rPr>
          <w:rFonts w:ascii="Times New Roman" w:hAnsi="Times New Roman" w:cs="Times New Roman"/>
          <w:sz w:val="24"/>
          <w:szCs w:val="24"/>
          <w:lang w:val="en-US"/>
        </w:rPr>
        <w:t>participants</w:t>
      </w:r>
      <w:r w:rsidR="009E637B" w:rsidRPr="009715E3">
        <w:rPr>
          <w:rFonts w:ascii="Times New Roman" w:hAnsi="Times New Roman" w:cs="Times New Roman"/>
          <w:sz w:val="24"/>
          <w:szCs w:val="24"/>
          <w:lang w:val="en-US"/>
        </w:rPr>
        <w:t xml:space="preserve"> </w:t>
      </w:r>
      <w:r w:rsidR="00797897" w:rsidRPr="009715E3">
        <w:rPr>
          <w:rFonts w:ascii="Times New Roman" w:hAnsi="Times New Roman" w:cs="Times New Roman"/>
          <w:sz w:val="24"/>
          <w:szCs w:val="24"/>
          <w:lang w:val="en-US"/>
        </w:rPr>
        <w:t>undergo in</w:t>
      </w:r>
      <w:r w:rsidR="007F14B7" w:rsidRPr="009715E3">
        <w:rPr>
          <w:rFonts w:ascii="Times New Roman" w:hAnsi="Times New Roman" w:cs="Times New Roman"/>
          <w:sz w:val="24"/>
          <w:szCs w:val="24"/>
          <w:lang w:val="en-US"/>
        </w:rPr>
        <w:t>-</w:t>
      </w:r>
      <w:r w:rsidR="00797897" w:rsidRPr="009715E3">
        <w:rPr>
          <w:rFonts w:ascii="Times New Roman" w:hAnsi="Times New Roman" w:cs="Times New Roman"/>
          <w:sz w:val="24"/>
          <w:szCs w:val="24"/>
          <w:lang w:val="en-US"/>
        </w:rPr>
        <w:t xml:space="preserve">person </w:t>
      </w:r>
      <w:r w:rsidR="00634ABF" w:rsidRPr="009715E3">
        <w:rPr>
          <w:rFonts w:ascii="Times New Roman" w:hAnsi="Times New Roman" w:cs="Times New Roman"/>
          <w:sz w:val="24"/>
          <w:szCs w:val="24"/>
          <w:lang w:val="en-US"/>
        </w:rPr>
        <w:t>assessments</w:t>
      </w:r>
      <w:r w:rsidR="00562985" w:rsidRPr="009715E3">
        <w:rPr>
          <w:rFonts w:ascii="Times New Roman" w:hAnsi="Times New Roman" w:cs="Times New Roman"/>
          <w:sz w:val="24"/>
          <w:szCs w:val="24"/>
          <w:lang w:val="en-US"/>
        </w:rPr>
        <w:t xml:space="preserve"> at </w:t>
      </w:r>
      <w:r w:rsidR="00BB1E77" w:rsidRPr="009715E3">
        <w:rPr>
          <w:rFonts w:ascii="Times New Roman" w:hAnsi="Times New Roman" w:cs="Times New Roman"/>
          <w:sz w:val="24"/>
          <w:szCs w:val="24"/>
          <w:lang w:val="en-US"/>
        </w:rPr>
        <w:t xml:space="preserve">either </w:t>
      </w:r>
      <w:r w:rsidR="004176A7" w:rsidRPr="009715E3">
        <w:rPr>
          <w:rFonts w:ascii="Times New Roman" w:hAnsi="Times New Roman" w:cs="Times New Roman"/>
          <w:sz w:val="24"/>
          <w:szCs w:val="24"/>
          <w:lang w:val="en-US"/>
        </w:rPr>
        <w:t xml:space="preserve">quarterly or </w:t>
      </w:r>
      <w:r w:rsidR="00BB1E77" w:rsidRPr="009715E3">
        <w:rPr>
          <w:rFonts w:ascii="Times New Roman" w:hAnsi="Times New Roman" w:cs="Times New Roman"/>
          <w:sz w:val="24"/>
          <w:szCs w:val="24"/>
          <w:lang w:val="en-US"/>
        </w:rPr>
        <w:t xml:space="preserve">annual </w:t>
      </w:r>
      <w:r w:rsidR="00562985" w:rsidRPr="009715E3">
        <w:rPr>
          <w:rFonts w:ascii="Times New Roman" w:hAnsi="Times New Roman" w:cs="Times New Roman"/>
          <w:sz w:val="24"/>
          <w:szCs w:val="24"/>
          <w:lang w:val="en-US"/>
        </w:rPr>
        <w:t>visits</w:t>
      </w:r>
      <w:r w:rsidR="00BB1E77"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9E637B">
        <w:rPr>
          <w:rFonts w:ascii="Times New Roman" w:hAnsi="Times New Roman" w:cs="Times New Roman"/>
          <w:sz w:val="24"/>
          <w:szCs w:val="24"/>
          <w:lang w:val="en-US"/>
        </w:rPr>
        <w:t>A total of s</w:t>
      </w:r>
      <w:r w:rsidR="009E637B" w:rsidRPr="009715E3">
        <w:rPr>
          <w:rFonts w:ascii="Times New Roman" w:hAnsi="Times New Roman" w:cs="Times New Roman"/>
          <w:sz w:val="24"/>
          <w:szCs w:val="24"/>
          <w:lang w:val="en-US"/>
        </w:rPr>
        <w:t xml:space="preserve">ix </w:t>
      </w:r>
      <w:r w:rsidR="007F14B7" w:rsidRPr="009715E3">
        <w:rPr>
          <w:rFonts w:ascii="Times New Roman" w:hAnsi="Times New Roman" w:cs="Times New Roman"/>
          <w:sz w:val="24"/>
          <w:szCs w:val="24"/>
          <w:lang w:val="en-US"/>
        </w:rPr>
        <w:t xml:space="preserve">forms of vasculitis are studied in the VCRC-LS: </w:t>
      </w:r>
      <w:r w:rsidR="00E07F9C" w:rsidRPr="009715E3">
        <w:rPr>
          <w:rFonts w:ascii="Times New Roman" w:hAnsi="Times New Roman" w:cs="Times New Roman"/>
          <w:sz w:val="24"/>
          <w:szCs w:val="24"/>
          <w:lang w:val="en-US"/>
        </w:rPr>
        <w:t xml:space="preserve">Eosinophilic granulomatosis with polyangiitis (Churg-Strauss, EGPA), </w:t>
      </w:r>
      <w:r w:rsidR="007F14B7" w:rsidRPr="009715E3">
        <w:rPr>
          <w:rFonts w:ascii="Times New Roman" w:hAnsi="Times New Roman" w:cs="Times New Roman"/>
          <w:sz w:val="24"/>
          <w:szCs w:val="24"/>
          <w:lang w:val="en-US"/>
        </w:rPr>
        <w:t>giant cell arteritis (GCA),</w:t>
      </w:r>
      <w:r w:rsidR="00E07F9C" w:rsidRPr="009715E3">
        <w:rPr>
          <w:rFonts w:ascii="Times New Roman" w:hAnsi="Times New Roman" w:cs="Times New Roman"/>
          <w:sz w:val="24"/>
          <w:szCs w:val="24"/>
          <w:lang w:val="en-US"/>
        </w:rPr>
        <w:t xml:space="preserve"> granulomatosis with polyangiitis (Wegener's, GPA), microscopic polyangiitis (MPA)</w:t>
      </w:r>
      <w:r w:rsidR="0096521B" w:rsidRPr="009715E3">
        <w:rPr>
          <w:rFonts w:ascii="Times New Roman" w:hAnsi="Times New Roman" w:cs="Times New Roman"/>
          <w:sz w:val="24"/>
          <w:szCs w:val="24"/>
          <w:lang w:val="en-US"/>
        </w:rPr>
        <w:t>,</w:t>
      </w:r>
      <w:r w:rsidR="00E07F9C" w:rsidRPr="009715E3">
        <w:rPr>
          <w:rFonts w:ascii="Times New Roman" w:hAnsi="Times New Roman" w:cs="Times New Roman"/>
          <w:sz w:val="24"/>
          <w:szCs w:val="24"/>
          <w:lang w:val="en-US"/>
        </w:rPr>
        <w:t xml:space="preserve"> </w:t>
      </w:r>
      <w:r w:rsidR="007F14B7" w:rsidRPr="009715E3">
        <w:rPr>
          <w:rFonts w:ascii="Times New Roman" w:hAnsi="Times New Roman" w:cs="Times New Roman"/>
          <w:sz w:val="24"/>
          <w:szCs w:val="24"/>
          <w:lang w:val="en-US"/>
        </w:rPr>
        <w:t xml:space="preserve">Takayasu's arteritis (TAK), </w:t>
      </w:r>
      <w:r w:rsidR="0096521B" w:rsidRPr="009715E3">
        <w:rPr>
          <w:rFonts w:ascii="Times New Roman" w:hAnsi="Times New Roman" w:cs="Times New Roman"/>
          <w:sz w:val="24"/>
          <w:szCs w:val="24"/>
          <w:lang w:val="en-US"/>
        </w:rPr>
        <w:t xml:space="preserve">and </w:t>
      </w:r>
      <w:r w:rsidR="007F14B7" w:rsidRPr="009715E3">
        <w:rPr>
          <w:rFonts w:ascii="Times New Roman" w:hAnsi="Times New Roman" w:cs="Times New Roman"/>
          <w:sz w:val="24"/>
          <w:szCs w:val="24"/>
          <w:lang w:val="en-US"/>
        </w:rPr>
        <w:t>polyarteritis nodosa (PAN).</w:t>
      </w:r>
      <w:r w:rsidR="001B5B86" w:rsidRPr="009715E3">
        <w:rPr>
          <w:rFonts w:ascii="Times New Roman" w:hAnsi="Times New Roman" w:cs="Times New Roman"/>
          <w:sz w:val="24"/>
          <w:szCs w:val="24"/>
          <w:lang w:val="en-US"/>
        </w:rPr>
        <w:t xml:space="preserve"> </w:t>
      </w:r>
      <w:r w:rsidR="00BB1E77" w:rsidRPr="009715E3">
        <w:rPr>
          <w:rFonts w:ascii="Times New Roman" w:hAnsi="Times New Roman" w:cs="Times New Roman"/>
          <w:sz w:val="24"/>
          <w:szCs w:val="24"/>
          <w:lang w:val="en-US"/>
        </w:rPr>
        <w:t>Data</w:t>
      </w:r>
      <w:r w:rsidR="00F77EC4" w:rsidRPr="009715E3">
        <w:rPr>
          <w:rFonts w:ascii="Times New Roman" w:hAnsi="Times New Roman" w:cs="Times New Roman"/>
          <w:sz w:val="24"/>
          <w:szCs w:val="24"/>
          <w:lang w:val="en-US"/>
        </w:rPr>
        <w:t xml:space="preserve"> for this study</w:t>
      </w:r>
      <w:r w:rsidR="00BB1E77" w:rsidRPr="009715E3">
        <w:rPr>
          <w:rFonts w:ascii="Times New Roman" w:hAnsi="Times New Roman" w:cs="Times New Roman"/>
          <w:sz w:val="24"/>
          <w:szCs w:val="24"/>
          <w:lang w:val="en-US"/>
        </w:rPr>
        <w:t xml:space="preserve"> </w:t>
      </w:r>
      <w:r w:rsidR="00044E77" w:rsidRPr="009715E3">
        <w:rPr>
          <w:rFonts w:ascii="Times New Roman" w:hAnsi="Times New Roman" w:cs="Times New Roman"/>
          <w:sz w:val="24"/>
          <w:szCs w:val="24"/>
          <w:lang w:val="en-US"/>
        </w:rPr>
        <w:t>w</w:t>
      </w:r>
      <w:r w:rsidR="00044E77">
        <w:rPr>
          <w:rFonts w:ascii="Times New Roman" w:hAnsi="Times New Roman" w:cs="Times New Roman"/>
          <w:sz w:val="24"/>
          <w:szCs w:val="24"/>
          <w:lang w:val="en-US"/>
        </w:rPr>
        <w:t>ere</w:t>
      </w:r>
      <w:r w:rsidR="00044E77" w:rsidRPr="009715E3">
        <w:rPr>
          <w:rFonts w:ascii="Times New Roman" w:hAnsi="Times New Roman" w:cs="Times New Roman"/>
          <w:sz w:val="24"/>
          <w:szCs w:val="24"/>
          <w:lang w:val="en-US"/>
        </w:rPr>
        <w:t xml:space="preserve"> </w:t>
      </w:r>
      <w:r w:rsidR="00F2024F" w:rsidRPr="009715E3">
        <w:rPr>
          <w:rFonts w:ascii="Times New Roman" w:hAnsi="Times New Roman" w:cs="Times New Roman"/>
          <w:sz w:val="24"/>
          <w:szCs w:val="24"/>
          <w:lang w:val="en-US"/>
        </w:rPr>
        <w:t xml:space="preserve">collected </w:t>
      </w:r>
      <w:r w:rsidR="00BB1E77" w:rsidRPr="009715E3">
        <w:rPr>
          <w:rFonts w:ascii="Times New Roman" w:hAnsi="Times New Roman" w:cs="Times New Roman"/>
          <w:sz w:val="24"/>
          <w:szCs w:val="24"/>
          <w:lang w:val="en-US"/>
        </w:rPr>
        <w:t xml:space="preserve">from </w:t>
      </w:r>
      <w:r w:rsidR="00044E77">
        <w:rPr>
          <w:rFonts w:ascii="Times New Roman" w:hAnsi="Times New Roman" w:cs="Times New Roman"/>
          <w:sz w:val="24"/>
          <w:szCs w:val="24"/>
          <w:lang w:val="en-US"/>
        </w:rPr>
        <w:t>participants</w:t>
      </w:r>
      <w:r w:rsidR="00044E77" w:rsidRPr="009715E3">
        <w:rPr>
          <w:rFonts w:ascii="Times New Roman" w:hAnsi="Times New Roman" w:cs="Times New Roman"/>
          <w:sz w:val="24"/>
          <w:szCs w:val="24"/>
          <w:lang w:val="en-US"/>
        </w:rPr>
        <w:t xml:space="preserve"> </w:t>
      </w:r>
      <w:r w:rsidR="00F2024F" w:rsidRPr="009715E3">
        <w:rPr>
          <w:rFonts w:ascii="Times New Roman" w:hAnsi="Times New Roman" w:cs="Times New Roman"/>
          <w:sz w:val="24"/>
          <w:szCs w:val="24"/>
          <w:lang w:val="en-US"/>
        </w:rPr>
        <w:t>in</w:t>
      </w:r>
      <w:r w:rsidR="00044E77">
        <w:rPr>
          <w:rFonts w:ascii="Times New Roman" w:hAnsi="Times New Roman" w:cs="Times New Roman"/>
          <w:sz w:val="24"/>
          <w:szCs w:val="24"/>
          <w:lang w:val="en-US"/>
        </w:rPr>
        <w:t>cluded in</w:t>
      </w:r>
      <w:r w:rsidR="00F2024F" w:rsidRPr="009715E3">
        <w:rPr>
          <w:rFonts w:ascii="Times New Roman" w:hAnsi="Times New Roman" w:cs="Times New Roman"/>
          <w:sz w:val="24"/>
          <w:szCs w:val="24"/>
          <w:lang w:val="en-US"/>
        </w:rPr>
        <w:t xml:space="preserve"> the </w:t>
      </w:r>
      <w:r w:rsidR="00BB1E77" w:rsidRPr="009715E3">
        <w:rPr>
          <w:rFonts w:ascii="Times New Roman" w:hAnsi="Times New Roman" w:cs="Times New Roman"/>
          <w:sz w:val="24"/>
          <w:szCs w:val="24"/>
          <w:lang w:val="en-US"/>
        </w:rPr>
        <w:t xml:space="preserve">VCRC-LS </w:t>
      </w:r>
      <w:r w:rsidR="00044E77">
        <w:rPr>
          <w:rFonts w:ascii="Times New Roman" w:hAnsi="Times New Roman" w:cs="Times New Roman"/>
          <w:sz w:val="24"/>
          <w:szCs w:val="24"/>
          <w:lang w:val="en-US"/>
        </w:rPr>
        <w:t>derived from</w:t>
      </w:r>
      <w:r w:rsidR="00BB1E77" w:rsidRPr="009715E3">
        <w:rPr>
          <w:rFonts w:ascii="Times New Roman" w:hAnsi="Times New Roman" w:cs="Times New Roman"/>
          <w:sz w:val="24"/>
          <w:szCs w:val="24"/>
          <w:lang w:val="en-US"/>
        </w:rPr>
        <w:t xml:space="preserve"> study visit</w:t>
      </w:r>
      <w:r w:rsidR="007F14B7" w:rsidRPr="009715E3">
        <w:rPr>
          <w:rFonts w:ascii="Times New Roman" w:hAnsi="Times New Roman" w:cs="Times New Roman"/>
          <w:sz w:val="24"/>
          <w:szCs w:val="24"/>
          <w:lang w:val="en-US"/>
        </w:rPr>
        <w:t>s</w:t>
      </w:r>
      <w:r w:rsidR="00BB1E77" w:rsidRPr="009715E3">
        <w:rPr>
          <w:rFonts w:ascii="Times New Roman" w:hAnsi="Times New Roman" w:cs="Times New Roman"/>
          <w:sz w:val="24"/>
          <w:szCs w:val="24"/>
          <w:lang w:val="en-US"/>
        </w:rPr>
        <w:t xml:space="preserve"> </w:t>
      </w:r>
      <w:r w:rsidR="00044E77">
        <w:rPr>
          <w:rFonts w:ascii="Times New Roman" w:hAnsi="Times New Roman" w:cs="Times New Roman"/>
          <w:sz w:val="24"/>
          <w:szCs w:val="24"/>
          <w:lang w:val="en-US"/>
        </w:rPr>
        <w:t>between</w:t>
      </w:r>
      <w:r w:rsidR="00044E77" w:rsidRPr="009715E3">
        <w:rPr>
          <w:rFonts w:ascii="Times New Roman" w:hAnsi="Times New Roman" w:cs="Times New Roman"/>
          <w:sz w:val="24"/>
          <w:szCs w:val="24"/>
          <w:lang w:val="en-US"/>
        </w:rPr>
        <w:t xml:space="preserve"> </w:t>
      </w:r>
      <w:r w:rsidR="00A317E9" w:rsidRPr="009715E3">
        <w:rPr>
          <w:rFonts w:ascii="Times New Roman" w:hAnsi="Times New Roman" w:cs="Times New Roman"/>
          <w:sz w:val="24"/>
          <w:szCs w:val="24"/>
          <w:lang w:val="en-US"/>
        </w:rPr>
        <w:t xml:space="preserve">December 2013 </w:t>
      </w:r>
      <w:r w:rsidR="00044E77">
        <w:rPr>
          <w:rFonts w:ascii="Times New Roman" w:hAnsi="Times New Roman" w:cs="Times New Roman"/>
          <w:sz w:val="24"/>
          <w:szCs w:val="24"/>
          <w:lang w:val="en-US"/>
        </w:rPr>
        <w:t>and</w:t>
      </w:r>
      <w:r w:rsidR="00044E77" w:rsidRPr="009715E3">
        <w:rPr>
          <w:rFonts w:ascii="Times New Roman" w:hAnsi="Times New Roman" w:cs="Times New Roman"/>
          <w:sz w:val="24"/>
          <w:szCs w:val="24"/>
          <w:lang w:val="en-US"/>
        </w:rPr>
        <w:t xml:space="preserve"> </w:t>
      </w:r>
      <w:r w:rsidR="00A317E9" w:rsidRPr="009715E3">
        <w:rPr>
          <w:rFonts w:ascii="Times New Roman" w:hAnsi="Times New Roman" w:cs="Times New Roman"/>
          <w:sz w:val="24"/>
          <w:szCs w:val="24"/>
          <w:lang w:val="en-US"/>
        </w:rPr>
        <w:t xml:space="preserve">May </w:t>
      </w:r>
      <w:r w:rsidR="008322D1" w:rsidRPr="009715E3">
        <w:rPr>
          <w:rFonts w:ascii="Times New Roman" w:hAnsi="Times New Roman" w:cs="Times New Roman"/>
          <w:sz w:val="24"/>
          <w:szCs w:val="24"/>
          <w:lang w:val="en-US"/>
        </w:rPr>
        <w:t>201</w:t>
      </w:r>
      <w:r w:rsidR="00A317E9" w:rsidRPr="009715E3">
        <w:rPr>
          <w:rFonts w:ascii="Times New Roman" w:hAnsi="Times New Roman" w:cs="Times New Roman"/>
          <w:sz w:val="24"/>
          <w:szCs w:val="24"/>
          <w:lang w:val="en-US"/>
        </w:rPr>
        <w:t>6</w:t>
      </w:r>
      <w:r w:rsidR="008322D1" w:rsidRPr="009715E3">
        <w:rPr>
          <w:rFonts w:ascii="Times New Roman" w:hAnsi="Times New Roman" w:cs="Times New Roman"/>
          <w:sz w:val="24"/>
          <w:szCs w:val="24"/>
          <w:lang w:val="en-US"/>
        </w:rPr>
        <w:t>.</w:t>
      </w:r>
    </w:p>
    <w:p w14:paraId="0B710179" w14:textId="77777777" w:rsidR="008322D1" w:rsidRPr="009715E3" w:rsidRDefault="008322D1" w:rsidP="009715E3">
      <w:pPr>
        <w:spacing w:line="480" w:lineRule="auto"/>
        <w:rPr>
          <w:rFonts w:ascii="Times New Roman" w:hAnsi="Times New Roman" w:cs="Times New Roman"/>
          <w:sz w:val="24"/>
          <w:szCs w:val="24"/>
          <w:lang w:val="en-US"/>
        </w:rPr>
      </w:pPr>
    </w:p>
    <w:p w14:paraId="0952306A" w14:textId="77777777" w:rsidR="00724171" w:rsidRPr="009715E3" w:rsidRDefault="00CD1A52"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Selection of PROMIS measures.</w:t>
      </w:r>
    </w:p>
    <w:p w14:paraId="3118017D" w14:textId="77777777" w:rsidR="004141EF" w:rsidRPr="009715E3" w:rsidRDefault="004141EF" w:rsidP="009715E3">
      <w:pPr>
        <w:spacing w:line="480" w:lineRule="auto"/>
        <w:rPr>
          <w:rFonts w:ascii="Times New Roman" w:hAnsi="Times New Roman" w:cs="Times New Roman"/>
          <w:sz w:val="12"/>
          <w:szCs w:val="12"/>
          <w:lang w:val="en-US"/>
        </w:rPr>
      </w:pPr>
    </w:p>
    <w:p w14:paraId="00FDEDFC" w14:textId="5B4B5FD6" w:rsidR="005D6567" w:rsidRPr="009715E3" w:rsidRDefault="00CD1A52"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Selection of candid</w:t>
      </w:r>
      <w:r w:rsidR="007A5244" w:rsidRPr="009715E3">
        <w:rPr>
          <w:rFonts w:ascii="Times New Roman" w:hAnsi="Times New Roman" w:cs="Times New Roman"/>
          <w:sz w:val="24"/>
          <w:szCs w:val="24"/>
          <w:lang w:val="en-US"/>
        </w:rPr>
        <w:t xml:space="preserve">ate domains </w:t>
      </w:r>
      <w:r w:rsidR="00ED61BA" w:rsidRPr="009715E3">
        <w:rPr>
          <w:rFonts w:ascii="Times New Roman" w:hAnsi="Times New Roman" w:cs="Times New Roman"/>
          <w:sz w:val="24"/>
          <w:szCs w:val="24"/>
          <w:lang w:val="en-US"/>
        </w:rPr>
        <w:t xml:space="preserve">in vasculitis to be </w:t>
      </w:r>
      <w:r w:rsidR="007A5244" w:rsidRPr="009715E3">
        <w:rPr>
          <w:rFonts w:ascii="Times New Roman" w:hAnsi="Times New Roman" w:cs="Times New Roman"/>
          <w:sz w:val="24"/>
          <w:szCs w:val="24"/>
          <w:lang w:val="en-US"/>
        </w:rPr>
        <w:t>represented by a PROMIS item bank was</w:t>
      </w:r>
      <w:r w:rsidRPr="009715E3">
        <w:rPr>
          <w:rFonts w:ascii="Times New Roman" w:hAnsi="Times New Roman" w:cs="Times New Roman"/>
          <w:sz w:val="24"/>
          <w:szCs w:val="24"/>
          <w:lang w:val="en-US"/>
        </w:rPr>
        <w:t xml:space="preserve"> guided by </w:t>
      </w:r>
      <w:r w:rsidR="00ED61BA" w:rsidRPr="009715E3">
        <w:rPr>
          <w:rFonts w:ascii="Times New Roman" w:hAnsi="Times New Roman" w:cs="Times New Roman"/>
          <w:sz w:val="24"/>
          <w:szCs w:val="24"/>
          <w:lang w:val="en-US"/>
        </w:rPr>
        <w:t xml:space="preserve">the </w:t>
      </w:r>
      <w:r w:rsidRPr="009715E3">
        <w:rPr>
          <w:rFonts w:ascii="Times New Roman" w:hAnsi="Times New Roman" w:cs="Times New Roman"/>
          <w:sz w:val="24"/>
          <w:szCs w:val="24"/>
          <w:lang w:val="en-US"/>
        </w:rPr>
        <w:t>previous literature</w:t>
      </w:r>
      <w:r w:rsidR="007A3793" w:rsidRPr="009715E3">
        <w:rPr>
          <w:rFonts w:ascii="Times New Roman" w:hAnsi="Times New Roman" w:cs="Times New Roman"/>
          <w:sz w:val="24"/>
          <w:szCs w:val="24"/>
          <w:lang w:val="en-US"/>
        </w:rPr>
        <w:t xml:space="preserve">, </w:t>
      </w:r>
      <w:r w:rsidR="00044E77">
        <w:rPr>
          <w:rFonts w:ascii="Times New Roman" w:hAnsi="Times New Roman" w:cs="Times New Roman"/>
          <w:sz w:val="24"/>
          <w:szCs w:val="24"/>
          <w:lang w:val="en-US"/>
        </w:rPr>
        <w:t>clinical expertise,</w:t>
      </w:r>
      <w:r w:rsidR="00046254">
        <w:rPr>
          <w:rFonts w:ascii="Times New Roman" w:hAnsi="Times New Roman" w:cs="Times New Roman"/>
          <w:sz w:val="24"/>
          <w:szCs w:val="24"/>
          <w:lang w:val="en-US"/>
        </w:rPr>
        <w:t xml:space="preserve"> guidance </w:t>
      </w:r>
      <w:r w:rsidR="007A3793" w:rsidRPr="009715E3">
        <w:rPr>
          <w:rFonts w:ascii="Times New Roman" w:hAnsi="Times New Roman" w:cs="Times New Roman"/>
          <w:sz w:val="24"/>
          <w:szCs w:val="24"/>
          <w:lang w:val="en-US"/>
        </w:rPr>
        <w:t xml:space="preserve">from </w:t>
      </w:r>
      <w:r w:rsidR="00562985" w:rsidRPr="009715E3">
        <w:rPr>
          <w:rFonts w:ascii="Times New Roman" w:hAnsi="Times New Roman" w:cs="Times New Roman"/>
          <w:sz w:val="24"/>
          <w:szCs w:val="24"/>
          <w:lang w:val="en-US"/>
        </w:rPr>
        <w:t xml:space="preserve">the </w:t>
      </w:r>
      <w:r w:rsidR="00634ABF" w:rsidRPr="009715E3">
        <w:rPr>
          <w:rFonts w:ascii="Times New Roman" w:hAnsi="Times New Roman" w:cs="Times New Roman"/>
          <w:sz w:val="24"/>
          <w:szCs w:val="24"/>
          <w:lang w:val="en-US"/>
        </w:rPr>
        <w:t>PRPs</w:t>
      </w:r>
      <w:r w:rsidR="00562985" w:rsidRPr="009715E3">
        <w:rPr>
          <w:rFonts w:ascii="Times New Roman" w:hAnsi="Times New Roman" w:cs="Times New Roman"/>
          <w:sz w:val="24"/>
          <w:szCs w:val="24"/>
          <w:lang w:val="en-US"/>
        </w:rPr>
        <w:t>,</w:t>
      </w:r>
      <w:r w:rsidR="007A3793" w:rsidRPr="009715E3">
        <w:rPr>
          <w:rFonts w:ascii="Times New Roman" w:hAnsi="Times New Roman" w:cs="Times New Roman"/>
          <w:sz w:val="24"/>
          <w:szCs w:val="24"/>
          <w:lang w:val="en-US"/>
        </w:rPr>
        <w:t xml:space="preserve"> </w:t>
      </w:r>
      <w:r w:rsidR="00046254">
        <w:rPr>
          <w:rFonts w:ascii="Times New Roman" w:hAnsi="Times New Roman" w:cs="Times New Roman"/>
          <w:sz w:val="24"/>
          <w:szCs w:val="24"/>
          <w:lang w:val="en-US"/>
        </w:rPr>
        <w:t xml:space="preserve">a review of qualitative </w:t>
      </w:r>
      <w:r w:rsidR="00562985" w:rsidRPr="009715E3">
        <w:rPr>
          <w:rFonts w:ascii="Times New Roman" w:hAnsi="Times New Roman" w:cs="Times New Roman"/>
          <w:sz w:val="24"/>
          <w:szCs w:val="24"/>
          <w:lang w:val="en-US"/>
        </w:rPr>
        <w:t xml:space="preserve">data </w:t>
      </w:r>
      <w:r w:rsidR="00046254">
        <w:rPr>
          <w:rFonts w:ascii="Times New Roman" w:hAnsi="Times New Roman" w:cs="Times New Roman"/>
          <w:sz w:val="24"/>
          <w:szCs w:val="24"/>
          <w:lang w:val="en-US"/>
        </w:rPr>
        <w:t xml:space="preserve">describing the experiences of </w:t>
      </w:r>
      <w:r w:rsidR="00BD193F" w:rsidRPr="009715E3">
        <w:rPr>
          <w:rFonts w:ascii="Times New Roman" w:hAnsi="Times New Roman" w:cs="Times New Roman"/>
          <w:sz w:val="24"/>
          <w:szCs w:val="24"/>
          <w:lang w:val="en-US"/>
        </w:rPr>
        <w:t>patients</w:t>
      </w:r>
      <w:r w:rsidR="00046254">
        <w:rPr>
          <w:rFonts w:ascii="Times New Roman" w:hAnsi="Times New Roman" w:cs="Times New Roman"/>
          <w:sz w:val="24"/>
          <w:szCs w:val="24"/>
          <w:lang w:val="en-US"/>
        </w:rPr>
        <w:t xml:space="preserve"> with vasculitis</w:t>
      </w:r>
      <w:r w:rsidR="00562985" w:rsidRPr="009715E3">
        <w:rPr>
          <w:rFonts w:ascii="Times New Roman" w:hAnsi="Times New Roman" w:cs="Times New Roman"/>
          <w:sz w:val="24"/>
          <w:szCs w:val="24"/>
          <w:lang w:val="en-US"/>
        </w:rPr>
        <w:t>,</w:t>
      </w:r>
      <w:r w:rsidR="00BD193F" w:rsidRPr="009715E3">
        <w:rPr>
          <w:rFonts w:ascii="Times New Roman" w:hAnsi="Times New Roman" w:cs="Times New Roman"/>
          <w:sz w:val="24"/>
          <w:szCs w:val="24"/>
          <w:lang w:val="en-US"/>
        </w:rPr>
        <w:t xml:space="preserve"> and </w:t>
      </w:r>
      <w:r w:rsidR="00046254">
        <w:rPr>
          <w:rFonts w:ascii="Times New Roman" w:hAnsi="Times New Roman" w:cs="Times New Roman"/>
          <w:sz w:val="24"/>
          <w:szCs w:val="24"/>
          <w:lang w:val="en-US"/>
        </w:rPr>
        <w:t>through input from</w:t>
      </w:r>
      <w:r w:rsidR="00046254" w:rsidRPr="009715E3">
        <w:rPr>
          <w:rFonts w:ascii="Times New Roman" w:hAnsi="Times New Roman" w:cs="Times New Roman"/>
          <w:sz w:val="24"/>
          <w:szCs w:val="24"/>
          <w:lang w:val="en-US"/>
        </w:rPr>
        <w:t xml:space="preserve"> </w:t>
      </w:r>
      <w:r w:rsidR="00BD193F" w:rsidRPr="009715E3">
        <w:rPr>
          <w:rFonts w:ascii="Times New Roman" w:hAnsi="Times New Roman" w:cs="Times New Roman"/>
          <w:sz w:val="24"/>
          <w:szCs w:val="24"/>
          <w:lang w:val="en-US"/>
        </w:rPr>
        <w:t>the OMERACT community</w:t>
      </w:r>
      <w:r w:rsidR="00E569DC" w:rsidRPr="009715E3">
        <w:rPr>
          <w:rFonts w:ascii="Times New Roman" w:hAnsi="Times New Roman" w:cs="Times New Roman"/>
          <w:sz w:val="24"/>
          <w:szCs w:val="24"/>
          <w:lang w:val="en-US"/>
        </w:rPr>
        <w:t xml:space="preserve"> </w:t>
      </w:r>
      <w:r w:rsidR="00E569DC" w:rsidRPr="009715E3">
        <w:rPr>
          <w:rFonts w:ascii="Times New Roman" w:hAnsi="Times New Roman" w:cs="Times New Roman"/>
          <w:sz w:val="24"/>
          <w:szCs w:val="24"/>
          <w:lang w:val="en-US"/>
        </w:rPr>
        <w:fldChar w:fldCharType="begin">
          <w:fldData xml:space="preserve">PEVuZE5vdGU+PENpdGU+PEF1dGhvcj5CYXN1PC9BdXRob3I+PFllYXI+MjAxMDwvWWVhcj48UmVj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==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PEVuZE5vdGU+PENpdGU+PEF1dGhvcj5CYXN1PC9BdXRob3I+PFllYXI+MjAxMDwvWWVhcj48UmVj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==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E569DC" w:rsidRPr="009715E3">
        <w:rPr>
          <w:rFonts w:ascii="Times New Roman" w:hAnsi="Times New Roman" w:cs="Times New Roman"/>
          <w:sz w:val="24"/>
          <w:szCs w:val="24"/>
          <w:lang w:val="en-US"/>
        </w:rPr>
      </w:r>
      <w:r w:rsidR="00E569DC" w:rsidRPr="009715E3">
        <w:rPr>
          <w:rFonts w:ascii="Times New Roman" w:hAnsi="Times New Roman" w:cs="Times New Roman"/>
          <w:sz w:val="24"/>
          <w:szCs w:val="24"/>
          <w:lang w:val="en-US"/>
        </w:rPr>
        <w:fldChar w:fldCharType="separate"/>
      </w:r>
      <w:r w:rsidR="00E569DC" w:rsidRPr="009715E3">
        <w:rPr>
          <w:rFonts w:ascii="Times New Roman" w:hAnsi="Times New Roman" w:cs="Times New Roman"/>
          <w:noProof/>
          <w:sz w:val="24"/>
          <w:szCs w:val="24"/>
          <w:lang w:val="en-US"/>
        </w:rPr>
        <w:t xml:space="preserve">(4, </w:t>
      </w:r>
      <w:r w:rsidR="00B5552C">
        <w:rPr>
          <w:rFonts w:ascii="Times New Roman" w:hAnsi="Times New Roman" w:cs="Times New Roman"/>
          <w:noProof/>
          <w:sz w:val="24"/>
          <w:szCs w:val="24"/>
          <w:lang w:val="en-US"/>
        </w:rPr>
        <w:t>10</w:t>
      </w:r>
      <w:r w:rsidR="00E569DC" w:rsidRPr="009715E3">
        <w:rPr>
          <w:rFonts w:ascii="Times New Roman" w:hAnsi="Times New Roman" w:cs="Times New Roman"/>
          <w:noProof/>
          <w:sz w:val="24"/>
          <w:szCs w:val="24"/>
          <w:lang w:val="en-US"/>
        </w:rPr>
        <w:t>-1</w:t>
      </w:r>
      <w:r w:rsidR="00B5552C">
        <w:rPr>
          <w:rFonts w:ascii="Times New Roman" w:hAnsi="Times New Roman" w:cs="Times New Roman"/>
          <w:noProof/>
          <w:sz w:val="24"/>
          <w:szCs w:val="24"/>
          <w:lang w:val="en-US"/>
        </w:rPr>
        <w:t>5</w:t>
      </w:r>
      <w:r w:rsidR="00E569DC" w:rsidRPr="009715E3">
        <w:rPr>
          <w:rFonts w:ascii="Times New Roman" w:hAnsi="Times New Roman" w:cs="Times New Roman"/>
          <w:noProof/>
          <w:sz w:val="24"/>
          <w:szCs w:val="24"/>
          <w:lang w:val="en-US"/>
        </w:rPr>
        <w:t>)</w:t>
      </w:r>
      <w:r w:rsidR="00E569DC" w:rsidRPr="009715E3">
        <w:rPr>
          <w:rFonts w:ascii="Times New Roman" w:hAnsi="Times New Roman" w:cs="Times New Roman"/>
          <w:sz w:val="24"/>
          <w:szCs w:val="24"/>
          <w:lang w:val="en-US"/>
        </w:rPr>
        <w:fldChar w:fldCharType="end"/>
      </w:r>
      <w:r w:rsidR="00BD193F"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614245" w:rsidRPr="009715E3">
        <w:rPr>
          <w:rFonts w:ascii="Times New Roman" w:hAnsi="Times New Roman" w:cs="Times New Roman"/>
          <w:sz w:val="24"/>
          <w:szCs w:val="24"/>
          <w:lang w:val="en-US"/>
        </w:rPr>
        <w:t xml:space="preserve">Of the </w:t>
      </w:r>
      <w:r w:rsidR="00046254">
        <w:rPr>
          <w:rFonts w:ascii="Times New Roman" w:hAnsi="Times New Roman" w:cs="Times New Roman"/>
          <w:sz w:val="24"/>
          <w:szCs w:val="24"/>
          <w:lang w:val="en-US"/>
        </w:rPr>
        <w:t>10</w:t>
      </w:r>
      <w:r w:rsidR="00046254" w:rsidRPr="009715E3">
        <w:rPr>
          <w:rFonts w:ascii="Times New Roman" w:hAnsi="Times New Roman" w:cs="Times New Roman"/>
          <w:sz w:val="24"/>
          <w:szCs w:val="24"/>
          <w:lang w:val="en-US"/>
        </w:rPr>
        <w:t xml:space="preserve"> </w:t>
      </w:r>
      <w:r w:rsidR="00F2024F" w:rsidRPr="009715E3">
        <w:rPr>
          <w:rFonts w:ascii="Times New Roman" w:hAnsi="Times New Roman" w:cs="Times New Roman"/>
          <w:sz w:val="24"/>
          <w:szCs w:val="24"/>
          <w:lang w:val="en-US"/>
        </w:rPr>
        <w:t>PROMIS item bank instruments selected</w:t>
      </w:r>
      <w:r w:rsidR="00614245" w:rsidRPr="009715E3">
        <w:rPr>
          <w:rFonts w:ascii="Times New Roman" w:hAnsi="Times New Roman" w:cs="Times New Roman"/>
          <w:sz w:val="24"/>
          <w:szCs w:val="24"/>
          <w:lang w:val="en-US"/>
        </w:rPr>
        <w:t>, f</w:t>
      </w:r>
      <w:r w:rsidR="007A5244" w:rsidRPr="009715E3">
        <w:rPr>
          <w:rFonts w:ascii="Times New Roman" w:hAnsi="Times New Roman" w:cs="Times New Roman"/>
          <w:sz w:val="24"/>
          <w:szCs w:val="24"/>
          <w:lang w:val="en-US"/>
        </w:rPr>
        <w:t xml:space="preserve">our </w:t>
      </w:r>
      <w:r w:rsidR="00BD193F" w:rsidRPr="009715E3">
        <w:rPr>
          <w:rFonts w:ascii="Times New Roman" w:hAnsi="Times New Roman" w:cs="Times New Roman"/>
          <w:sz w:val="24"/>
          <w:szCs w:val="24"/>
          <w:lang w:val="en-US"/>
        </w:rPr>
        <w:t>were identified as being of highest relevance</w:t>
      </w:r>
      <w:r w:rsidR="007A5244" w:rsidRPr="009715E3">
        <w:rPr>
          <w:rFonts w:ascii="Times New Roman" w:hAnsi="Times New Roman" w:cs="Times New Roman"/>
          <w:sz w:val="24"/>
          <w:szCs w:val="24"/>
          <w:lang w:val="en-US"/>
        </w:rPr>
        <w:t xml:space="preserve"> to outcome measurement in vasculitis and administered to all subjects in the VCRC-LS</w:t>
      </w:r>
      <w:r w:rsidR="00BD193F" w:rsidRPr="009715E3">
        <w:rPr>
          <w:rFonts w:ascii="Times New Roman" w:hAnsi="Times New Roman" w:cs="Times New Roman"/>
          <w:sz w:val="24"/>
          <w:szCs w:val="24"/>
          <w:lang w:val="en-US"/>
        </w:rPr>
        <w:t xml:space="preserve">: </w:t>
      </w:r>
      <w:r w:rsidR="00562985" w:rsidRPr="009715E3">
        <w:rPr>
          <w:rFonts w:ascii="Times New Roman" w:hAnsi="Times New Roman" w:cs="Times New Roman"/>
          <w:i/>
          <w:sz w:val="24"/>
          <w:szCs w:val="24"/>
          <w:lang w:val="en-US"/>
        </w:rPr>
        <w:t>f</w:t>
      </w:r>
      <w:r w:rsidR="00BD193F" w:rsidRPr="009715E3">
        <w:rPr>
          <w:rFonts w:ascii="Times New Roman" w:hAnsi="Times New Roman" w:cs="Times New Roman"/>
          <w:i/>
          <w:sz w:val="24"/>
          <w:szCs w:val="24"/>
          <w:lang w:val="en-US"/>
        </w:rPr>
        <w:t>atigue</w:t>
      </w:r>
      <w:r w:rsidR="00BD193F" w:rsidRPr="009715E3">
        <w:rPr>
          <w:rFonts w:ascii="Times New Roman" w:hAnsi="Times New Roman" w:cs="Times New Roman"/>
          <w:sz w:val="24"/>
          <w:szCs w:val="24"/>
          <w:lang w:val="en-US"/>
        </w:rPr>
        <w:t xml:space="preserve">, </w:t>
      </w:r>
      <w:r w:rsidR="00BD193F" w:rsidRPr="009715E3">
        <w:rPr>
          <w:rFonts w:ascii="Times New Roman" w:hAnsi="Times New Roman" w:cs="Times New Roman"/>
          <w:i/>
          <w:sz w:val="24"/>
          <w:szCs w:val="24"/>
          <w:lang w:val="en-US"/>
        </w:rPr>
        <w:t>physical function</w:t>
      </w:r>
      <w:r w:rsidR="00BD193F" w:rsidRPr="009715E3">
        <w:rPr>
          <w:rFonts w:ascii="Times New Roman" w:hAnsi="Times New Roman" w:cs="Times New Roman"/>
          <w:sz w:val="24"/>
          <w:szCs w:val="24"/>
          <w:lang w:val="en-US"/>
        </w:rPr>
        <w:t xml:space="preserve">, </w:t>
      </w:r>
      <w:r w:rsidR="00BD193F" w:rsidRPr="009715E3">
        <w:rPr>
          <w:rFonts w:ascii="Times New Roman" w:hAnsi="Times New Roman" w:cs="Times New Roman"/>
          <w:i/>
          <w:sz w:val="24"/>
          <w:szCs w:val="24"/>
          <w:lang w:val="en-US"/>
        </w:rPr>
        <w:t>pain interference</w:t>
      </w:r>
      <w:r w:rsidR="00562985" w:rsidRPr="009715E3">
        <w:rPr>
          <w:rFonts w:ascii="Times New Roman" w:hAnsi="Times New Roman" w:cs="Times New Roman"/>
          <w:i/>
          <w:sz w:val="24"/>
          <w:szCs w:val="24"/>
          <w:lang w:val="en-US"/>
        </w:rPr>
        <w:t>,</w:t>
      </w:r>
      <w:r w:rsidR="00BD193F" w:rsidRPr="009715E3">
        <w:rPr>
          <w:rFonts w:ascii="Times New Roman" w:hAnsi="Times New Roman" w:cs="Times New Roman"/>
          <w:sz w:val="24"/>
          <w:szCs w:val="24"/>
          <w:lang w:val="en-US"/>
        </w:rPr>
        <w:t xml:space="preserve"> and </w:t>
      </w:r>
      <w:r w:rsidR="00BD193F" w:rsidRPr="009715E3">
        <w:rPr>
          <w:rFonts w:ascii="Times New Roman" w:hAnsi="Times New Roman" w:cs="Times New Roman"/>
          <w:i/>
          <w:sz w:val="24"/>
          <w:szCs w:val="24"/>
          <w:lang w:val="en-US"/>
        </w:rPr>
        <w:t>cognitive function.</w:t>
      </w:r>
      <w:r w:rsidR="001B5B86" w:rsidRPr="009715E3">
        <w:rPr>
          <w:rFonts w:ascii="Times New Roman" w:hAnsi="Times New Roman" w:cs="Times New Roman"/>
          <w:i/>
          <w:sz w:val="24"/>
          <w:szCs w:val="24"/>
          <w:lang w:val="en-US"/>
        </w:rPr>
        <w:t xml:space="preserve"> </w:t>
      </w:r>
      <w:r w:rsidR="005578AA" w:rsidRPr="009715E3">
        <w:rPr>
          <w:rFonts w:ascii="Times New Roman" w:hAnsi="Times New Roman" w:cs="Times New Roman"/>
          <w:sz w:val="24"/>
          <w:szCs w:val="24"/>
          <w:lang w:val="en-US"/>
        </w:rPr>
        <w:t>To limit patient burden, the s</w:t>
      </w:r>
      <w:r w:rsidR="007A5244" w:rsidRPr="009715E3">
        <w:rPr>
          <w:rFonts w:ascii="Times New Roman" w:hAnsi="Times New Roman" w:cs="Times New Roman"/>
          <w:sz w:val="24"/>
          <w:szCs w:val="24"/>
          <w:lang w:val="en-US"/>
        </w:rPr>
        <w:t xml:space="preserve">ix other item banks </w:t>
      </w:r>
      <w:r w:rsidR="004176A7" w:rsidRPr="009715E3">
        <w:rPr>
          <w:rFonts w:ascii="Times New Roman" w:hAnsi="Times New Roman" w:cs="Times New Roman"/>
          <w:sz w:val="24"/>
          <w:szCs w:val="24"/>
          <w:lang w:val="en-US"/>
        </w:rPr>
        <w:t xml:space="preserve">felt </w:t>
      </w:r>
      <w:r w:rsidR="00AC2916">
        <w:rPr>
          <w:rFonts w:ascii="Times New Roman" w:hAnsi="Times New Roman" w:cs="Times New Roman"/>
          <w:sz w:val="24"/>
          <w:szCs w:val="24"/>
          <w:lang w:val="en-US"/>
        </w:rPr>
        <w:t xml:space="preserve">possible </w:t>
      </w:r>
      <w:r w:rsidR="004176A7" w:rsidRPr="009715E3">
        <w:rPr>
          <w:rFonts w:ascii="Times New Roman" w:hAnsi="Times New Roman" w:cs="Times New Roman"/>
          <w:sz w:val="24"/>
          <w:szCs w:val="24"/>
          <w:lang w:val="en-US"/>
        </w:rPr>
        <w:t xml:space="preserve">relevant to vasculitis </w:t>
      </w:r>
      <w:r w:rsidR="007F6FB8">
        <w:rPr>
          <w:rFonts w:ascii="Times New Roman" w:hAnsi="Times New Roman" w:cs="Times New Roman"/>
          <w:sz w:val="24"/>
          <w:szCs w:val="24"/>
          <w:lang w:val="en-US"/>
        </w:rPr>
        <w:t>(</w:t>
      </w:r>
      <w:r w:rsidR="007F6FB8" w:rsidRPr="00967FB9">
        <w:rPr>
          <w:rFonts w:ascii="Times New Roman" w:hAnsi="Times New Roman" w:cs="Times New Roman"/>
          <w:i/>
          <w:sz w:val="24"/>
          <w:szCs w:val="24"/>
          <w:lang w:val="en-US"/>
        </w:rPr>
        <w:t>sleep disturbance</w:t>
      </w:r>
      <w:r w:rsidR="007F6FB8" w:rsidRPr="00967FB9">
        <w:rPr>
          <w:rFonts w:ascii="Times New Roman" w:hAnsi="Times New Roman" w:cs="Times New Roman"/>
          <w:sz w:val="24"/>
          <w:szCs w:val="24"/>
          <w:lang w:val="en-US"/>
        </w:rPr>
        <w:t xml:space="preserve">, </w:t>
      </w:r>
      <w:r w:rsidR="007F6FB8" w:rsidRPr="00967FB9">
        <w:rPr>
          <w:rFonts w:ascii="Times New Roman" w:hAnsi="Times New Roman" w:cs="Times New Roman"/>
          <w:i/>
          <w:sz w:val="24"/>
          <w:szCs w:val="24"/>
          <w:lang w:val="en-US"/>
        </w:rPr>
        <w:t>social participation</w:t>
      </w:r>
      <w:r w:rsidR="007F6FB8" w:rsidRPr="00967FB9">
        <w:rPr>
          <w:rFonts w:ascii="Times New Roman" w:hAnsi="Times New Roman" w:cs="Times New Roman"/>
          <w:sz w:val="24"/>
          <w:szCs w:val="24"/>
          <w:lang w:val="en-US"/>
        </w:rPr>
        <w:t xml:space="preserve">, </w:t>
      </w:r>
      <w:r w:rsidR="007F6FB8" w:rsidRPr="00967FB9">
        <w:rPr>
          <w:rFonts w:ascii="Times New Roman" w:hAnsi="Times New Roman" w:cs="Times New Roman"/>
          <w:i/>
          <w:sz w:val="24"/>
          <w:szCs w:val="24"/>
          <w:lang w:val="en-US"/>
        </w:rPr>
        <w:t>sleep</w:t>
      </w:r>
      <w:r w:rsidR="007E7EDA">
        <w:rPr>
          <w:rFonts w:ascii="Times New Roman" w:hAnsi="Times New Roman" w:cs="Times New Roman"/>
          <w:i/>
          <w:sz w:val="24"/>
          <w:szCs w:val="24"/>
          <w:lang w:val="en-US"/>
        </w:rPr>
        <w:t>-related</w:t>
      </w:r>
      <w:r w:rsidR="007F6FB8" w:rsidRPr="00967FB9">
        <w:rPr>
          <w:rFonts w:ascii="Times New Roman" w:hAnsi="Times New Roman" w:cs="Times New Roman"/>
          <w:i/>
          <w:sz w:val="24"/>
          <w:szCs w:val="24"/>
          <w:lang w:val="en-US"/>
        </w:rPr>
        <w:t xml:space="preserve"> impairment</w:t>
      </w:r>
      <w:r w:rsidR="007F6FB8" w:rsidRPr="00967FB9">
        <w:rPr>
          <w:rFonts w:ascii="Times New Roman" w:hAnsi="Times New Roman" w:cs="Times New Roman"/>
          <w:sz w:val="24"/>
          <w:szCs w:val="24"/>
          <w:lang w:val="en-US"/>
        </w:rPr>
        <w:t xml:space="preserve">, </w:t>
      </w:r>
      <w:r w:rsidR="007F6FB8" w:rsidRPr="00967FB9">
        <w:rPr>
          <w:rFonts w:ascii="Times New Roman" w:hAnsi="Times New Roman" w:cs="Times New Roman"/>
          <w:i/>
          <w:sz w:val="24"/>
          <w:szCs w:val="24"/>
          <w:lang w:val="en-US"/>
        </w:rPr>
        <w:t>anger</w:t>
      </w:r>
      <w:r w:rsidR="007F6FB8" w:rsidRPr="00967FB9">
        <w:rPr>
          <w:rFonts w:ascii="Times New Roman" w:hAnsi="Times New Roman" w:cs="Times New Roman"/>
          <w:sz w:val="24"/>
          <w:szCs w:val="24"/>
          <w:lang w:val="en-US"/>
        </w:rPr>
        <w:t xml:space="preserve">, </w:t>
      </w:r>
      <w:r w:rsidR="007F6FB8" w:rsidRPr="00967FB9">
        <w:rPr>
          <w:rFonts w:ascii="Times New Roman" w:hAnsi="Times New Roman" w:cs="Times New Roman"/>
          <w:i/>
          <w:sz w:val="24"/>
          <w:szCs w:val="24"/>
          <w:lang w:val="en-US"/>
        </w:rPr>
        <w:t xml:space="preserve">social isolation, </w:t>
      </w:r>
      <w:r w:rsidR="007F6FB8" w:rsidRPr="00967FB9">
        <w:rPr>
          <w:rFonts w:ascii="Times New Roman" w:hAnsi="Times New Roman" w:cs="Times New Roman"/>
          <w:sz w:val="24"/>
          <w:szCs w:val="24"/>
          <w:lang w:val="en-US"/>
        </w:rPr>
        <w:t xml:space="preserve">and </w:t>
      </w:r>
      <w:r w:rsidR="007F6FB8" w:rsidRPr="00967FB9">
        <w:rPr>
          <w:rFonts w:ascii="Times New Roman" w:hAnsi="Times New Roman" w:cs="Times New Roman"/>
          <w:i/>
          <w:sz w:val="24"/>
          <w:szCs w:val="24"/>
          <w:lang w:val="en-US"/>
        </w:rPr>
        <w:t>anxiety</w:t>
      </w:r>
      <w:r w:rsidR="007F6FB8">
        <w:rPr>
          <w:rFonts w:ascii="Times New Roman" w:hAnsi="Times New Roman" w:cs="Times New Roman"/>
          <w:i/>
          <w:sz w:val="24"/>
          <w:szCs w:val="24"/>
          <w:lang w:val="en-US"/>
        </w:rPr>
        <w:t>)</w:t>
      </w:r>
      <w:r w:rsidR="007F6FB8" w:rsidRPr="007F6FB8">
        <w:rPr>
          <w:rFonts w:ascii="Times New Roman" w:hAnsi="Times New Roman" w:cs="Times New Roman"/>
          <w:sz w:val="24"/>
          <w:szCs w:val="24"/>
          <w:lang w:val="en-US"/>
        </w:rPr>
        <w:t xml:space="preserve"> </w:t>
      </w:r>
      <w:r w:rsidR="007A5244" w:rsidRPr="009715E3">
        <w:rPr>
          <w:rFonts w:ascii="Times New Roman" w:hAnsi="Times New Roman" w:cs="Times New Roman"/>
          <w:sz w:val="24"/>
          <w:szCs w:val="24"/>
          <w:lang w:val="en-US"/>
        </w:rPr>
        <w:t>were studied</w:t>
      </w:r>
      <w:r w:rsidR="005578AA" w:rsidRPr="009715E3">
        <w:rPr>
          <w:rFonts w:ascii="Times New Roman" w:hAnsi="Times New Roman" w:cs="Times New Roman"/>
          <w:sz w:val="24"/>
          <w:szCs w:val="24"/>
          <w:lang w:val="en-US"/>
        </w:rPr>
        <w:t xml:space="preserve"> by </w:t>
      </w:r>
      <w:r w:rsidR="0041706A" w:rsidRPr="009715E3">
        <w:rPr>
          <w:rFonts w:ascii="Times New Roman" w:hAnsi="Times New Roman" w:cs="Times New Roman"/>
          <w:sz w:val="24"/>
          <w:szCs w:val="24"/>
          <w:lang w:val="en-US"/>
        </w:rPr>
        <w:t>randomiz</w:t>
      </w:r>
      <w:r w:rsidR="00ED61BA" w:rsidRPr="009715E3">
        <w:rPr>
          <w:rFonts w:ascii="Times New Roman" w:hAnsi="Times New Roman" w:cs="Times New Roman"/>
          <w:sz w:val="24"/>
          <w:szCs w:val="24"/>
          <w:lang w:val="en-US"/>
        </w:rPr>
        <w:t>ed</w:t>
      </w:r>
      <w:r w:rsidR="0041706A" w:rsidRPr="009715E3">
        <w:rPr>
          <w:rFonts w:ascii="Times New Roman" w:hAnsi="Times New Roman" w:cs="Times New Roman"/>
          <w:sz w:val="24"/>
          <w:szCs w:val="24"/>
          <w:lang w:val="en-US"/>
        </w:rPr>
        <w:t xml:space="preserve"> </w:t>
      </w:r>
      <w:r w:rsidR="005578AA" w:rsidRPr="009715E3">
        <w:rPr>
          <w:rFonts w:ascii="Times New Roman" w:hAnsi="Times New Roman" w:cs="Times New Roman"/>
          <w:sz w:val="24"/>
          <w:szCs w:val="24"/>
          <w:lang w:val="en-US"/>
        </w:rPr>
        <w:t>assign</w:t>
      </w:r>
      <w:r w:rsidR="00ED61BA" w:rsidRPr="009715E3">
        <w:rPr>
          <w:rFonts w:ascii="Times New Roman" w:hAnsi="Times New Roman" w:cs="Times New Roman"/>
          <w:sz w:val="24"/>
          <w:szCs w:val="24"/>
          <w:lang w:val="en-US"/>
        </w:rPr>
        <w:t xml:space="preserve">ment of </w:t>
      </w:r>
      <w:r w:rsidR="00F2024F" w:rsidRPr="009715E3">
        <w:rPr>
          <w:rFonts w:ascii="Times New Roman" w:hAnsi="Times New Roman" w:cs="Times New Roman"/>
          <w:sz w:val="24"/>
          <w:szCs w:val="24"/>
          <w:lang w:val="en-US"/>
        </w:rPr>
        <w:t xml:space="preserve">two </w:t>
      </w:r>
      <w:r w:rsidR="005578AA" w:rsidRPr="009715E3">
        <w:rPr>
          <w:rFonts w:ascii="Times New Roman" w:hAnsi="Times New Roman" w:cs="Times New Roman"/>
          <w:sz w:val="24"/>
          <w:szCs w:val="24"/>
          <w:lang w:val="en-US"/>
        </w:rPr>
        <w:t xml:space="preserve">to be </w:t>
      </w:r>
      <w:r w:rsidR="0041706A" w:rsidRPr="009715E3">
        <w:rPr>
          <w:rFonts w:ascii="Times New Roman" w:hAnsi="Times New Roman" w:cs="Times New Roman"/>
          <w:sz w:val="24"/>
          <w:szCs w:val="24"/>
          <w:lang w:val="en-US"/>
        </w:rPr>
        <w:t xml:space="preserve">consistently </w:t>
      </w:r>
      <w:r w:rsidR="00F2024F" w:rsidRPr="009715E3">
        <w:rPr>
          <w:rFonts w:ascii="Times New Roman" w:hAnsi="Times New Roman" w:cs="Times New Roman"/>
          <w:sz w:val="24"/>
          <w:szCs w:val="24"/>
          <w:lang w:val="en-US"/>
        </w:rPr>
        <w:t xml:space="preserve">administered to </w:t>
      </w:r>
      <w:r w:rsidR="007A5244" w:rsidRPr="009715E3">
        <w:rPr>
          <w:rFonts w:ascii="Times New Roman" w:hAnsi="Times New Roman" w:cs="Times New Roman"/>
          <w:sz w:val="24"/>
          <w:szCs w:val="24"/>
          <w:lang w:val="en-US"/>
        </w:rPr>
        <w:t>each</w:t>
      </w:r>
      <w:r w:rsidR="00F21BE3" w:rsidRPr="009715E3">
        <w:rPr>
          <w:rFonts w:ascii="Times New Roman" w:hAnsi="Times New Roman" w:cs="Times New Roman"/>
          <w:sz w:val="24"/>
          <w:szCs w:val="24"/>
          <w:lang w:val="en-US"/>
        </w:rPr>
        <w:t xml:space="preserve"> </w:t>
      </w:r>
      <w:r w:rsidR="005578AA" w:rsidRPr="009715E3">
        <w:rPr>
          <w:rFonts w:ascii="Times New Roman" w:hAnsi="Times New Roman" w:cs="Times New Roman"/>
          <w:sz w:val="24"/>
          <w:szCs w:val="24"/>
          <w:lang w:val="en-US"/>
        </w:rPr>
        <w:t xml:space="preserve">patient so that each </w:t>
      </w:r>
      <w:r w:rsidR="00614245" w:rsidRPr="009715E3">
        <w:rPr>
          <w:rFonts w:ascii="Times New Roman" w:hAnsi="Times New Roman" w:cs="Times New Roman"/>
          <w:sz w:val="24"/>
          <w:szCs w:val="24"/>
          <w:lang w:val="en-US"/>
        </w:rPr>
        <w:t xml:space="preserve">of the </w:t>
      </w:r>
      <w:r w:rsidR="007F6FB8">
        <w:rPr>
          <w:rFonts w:ascii="Times New Roman" w:hAnsi="Times New Roman" w:cs="Times New Roman"/>
          <w:sz w:val="24"/>
          <w:szCs w:val="24"/>
          <w:lang w:val="en-US"/>
        </w:rPr>
        <w:t>six</w:t>
      </w:r>
      <w:r w:rsidR="007F6FB8" w:rsidRPr="009715E3">
        <w:rPr>
          <w:rFonts w:ascii="Times New Roman" w:hAnsi="Times New Roman" w:cs="Times New Roman"/>
          <w:sz w:val="24"/>
          <w:szCs w:val="24"/>
          <w:lang w:val="en-US"/>
        </w:rPr>
        <w:t xml:space="preserve"> </w:t>
      </w:r>
      <w:r w:rsidR="00614245" w:rsidRPr="009715E3">
        <w:rPr>
          <w:rFonts w:ascii="Times New Roman" w:hAnsi="Times New Roman" w:cs="Times New Roman"/>
          <w:sz w:val="24"/>
          <w:szCs w:val="24"/>
          <w:lang w:val="en-US"/>
        </w:rPr>
        <w:t xml:space="preserve">additional </w:t>
      </w:r>
      <w:r w:rsidR="005578AA" w:rsidRPr="009715E3">
        <w:rPr>
          <w:rFonts w:ascii="Times New Roman" w:hAnsi="Times New Roman" w:cs="Times New Roman"/>
          <w:sz w:val="24"/>
          <w:szCs w:val="24"/>
          <w:lang w:val="en-US"/>
        </w:rPr>
        <w:t>measure</w:t>
      </w:r>
      <w:r w:rsidR="00614245" w:rsidRPr="009715E3">
        <w:rPr>
          <w:rFonts w:ascii="Times New Roman" w:hAnsi="Times New Roman" w:cs="Times New Roman"/>
          <w:sz w:val="24"/>
          <w:szCs w:val="24"/>
          <w:lang w:val="en-US"/>
        </w:rPr>
        <w:t>s</w:t>
      </w:r>
      <w:r w:rsidR="005578AA" w:rsidRPr="009715E3">
        <w:rPr>
          <w:rFonts w:ascii="Times New Roman" w:hAnsi="Times New Roman" w:cs="Times New Roman"/>
          <w:sz w:val="24"/>
          <w:szCs w:val="24"/>
          <w:lang w:val="en-US"/>
        </w:rPr>
        <w:t xml:space="preserve"> would be completed by</w:t>
      </w:r>
      <w:r w:rsidR="00F2024F" w:rsidRPr="009715E3">
        <w:rPr>
          <w:rFonts w:ascii="Times New Roman" w:hAnsi="Times New Roman" w:cs="Times New Roman"/>
          <w:sz w:val="24"/>
          <w:szCs w:val="24"/>
          <w:lang w:val="en-US"/>
        </w:rPr>
        <w:t xml:space="preserve"> </w:t>
      </w:r>
      <w:r w:rsidR="007A5244" w:rsidRPr="009715E3">
        <w:rPr>
          <w:rFonts w:ascii="Times New Roman" w:hAnsi="Times New Roman" w:cs="Times New Roman"/>
          <w:sz w:val="24"/>
          <w:szCs w:val="24"/>
          <w:lang w:val="en-US"/>
        </w:rPr>
        <w:t>one-third of the participants (</w:t>
      </w:r>
      <w:r w:rsidR="00562985" w:rsidRPr="009715E3">
        <w:rPr>
          <w:rFonts w:ascii="Times New Roman" w:hAnsi="Times New Roman" w:cs="Times New Roman"/>
          <w:b/>
          <w:sz w:val="24"/>
          <w:szCs w:val="24"/>
          <w:lang w:val="en-US"/>
        </w:rPr>
        <w:t>F</w:t>
      </w:r>
      <w:r w:rsidR="007A5244" w:rsidRPr="009715E3">
        <w:rPr>
          <w:rFonts w:ascii="Times New Roman" w:hAnsi="Times New Roman" w:cs="Times New Roman"/>
          <w:b/>
          <w:sz w:val="24"/>
          <w:szCs w:val="24"/>
          <w:lang w:val="en-US"/>
        </w:rPr>
        <w:t>igure 1</w:t>
      </w:r>
      <w:r w:rsidR="007A5244" w:rsidRPr="009715E3">
        <w:rPr>
          <w:rFonts w:ascii="Times New Roman" w:hAnsi="Times New Roman" w:cs="Times New Roman"/>
          <w:sz w:val="24"/>
          <w:szCs w:val="24"/>
          <w:lang w:val="en-US"/>
        </w:rPr>
        <w:t>).</w:t>
      </w:r>
      <w:r w:rsidR="00AC2916">
        <w:rPr>
          <w:rFonts w:ascii="Times New Roman" w:hAnsi="Times New Roman" w:cs="Times New Roman"/>
          <w:sz w:val="24"/>
          <w:szCs w:val="24"/>
          <w:lang w:val="en-US"/>
        </w:rPr>
        <w:t xml:space="preserve"> During the first VCRC study visit after PROMIS had been added to regular assessments, subject</w:t>
      </w:r>
      <w:r w:rsidR="00990D31">
        <w:rPr>
          <w:rFonts w:ascii="Times New Roman" w:hAnsi="Times New Roman" w:cs="Times New Roman"/>
          <w:sz w:val="24"/>
          <w:szCs w:val="24"/>
          <w:lang w:val="en-US"/>
        </w:rPr>
        <w:t>s</w:t>
      </w:r>
      <w:r w:rsidR="00AC2916">
        <w:rPr>
          <w:rFonts w:ascii="Times New Roman" w:hAnsi="Times New Roman" w:cs="Times New Roman"/>
          <w:sz w:val="24"/>
          <w:szCs w:val="24"/>
          <w:lang w:val="en-US"/>
        </w:rPr>
        <w:t xml:space="preserve"> were randomized to one of the three arms by a </w:t>
      </w:r>
      <w:r w:rsidR="00AC2916">
        <w:rPr>
          <w:rFonts w:ascii="Times New Roman" w:hAnsi="Times New Roman" w:cs="Times New Roman"/>
          <w:sz w:val="24"/>
          <w:szCs w:val="24"/>
          <w:lang w:val="en-US"/>
        </w:rPr>
        <w:lastRenderedPageBreak/>
        <w:t xml:space="preserve">simple randomization function at the webserver for this study. Participant remained in the arm they were originally randomized to. </w:t>
      </w:r>
      <w:r w:rsidR="005D6567" w:rsidRPr="009715E3">
        <w:rPr>
          <w:rFonts w:ascii="Times New Roman" w:hAnsi="Times New Roman" w:cs="Times New Roman"/>
          <w:sz w:val="24"/>
          <w:szCs w:val="24"/>
          <w:lang w:val="en-US"/>
        </w:rPr>
        <w:t>All PROMIS instrument</w:t>
      </w:r>
      <w:r w:rsidR="00E569DC">
        <w:rPr>
          <w:rFonts w:ascii="Times New Roman" w:hAnsi="Times New Roman" w:cs="Times New Roman"/>
          <w:sz w:val="24"/>
          <w:szCs w:val="24"/>
          <w:lang w:val="en-US"/>
        </w:rPr>
        <w:t>s</w:t>
      </w:r>
      <w:r w:rsidR="005D6567" w:rsidRPr="009715E3">
        <w:rPr>
          <w:rFonts w:ascii="Times New Roman" w:hAnsi="Times New Roman" w:cs="Times New Roman"/>
          <w:sz w:val="24"/>
          <w:szCs w:val="24"/>
          <w:lang w:val="en-US"/>
        </w:rPr>
        <w:t xml:space="preserve"> </w:t>
      </w:r>
      <w:r w:rsidR="004176A7" w:rsidRPr="009715E3">
        <w:rPr>
          <w:rFonts w:ascii="Times New Roman" w:hAnsi="Times New Roman" w:cs="Times New Roman"/>
          <w:sz w:val="24"/>
          <w:szCs w:val="24"/>
          <w:lang w:val="en-US"/>
        </w:rPr>
        <w:t xml:space="preserve">are </w:t>
      </w:r>
      <w:r w:rsidR="005D6567" w:rsidRPr="009715E3">
        <w:rPr>
          <w:rFonts w:ascii="Times New Roman" w:hAnsi="Times New Roman" w:cs="Times New Roman"/>
          <w:sz w:val="24"/>
          <w:szCs w:val="24"/>
          <w:lang w:val="en-US"/>
        </w:rPr>
        <w:t>scaled to have a mean of 50 and standard deviation of 10 in the US population</w:t>
      </w:r>
      <w:r w:rsidR="00990D31">
        <w:rPr>
          <w:rFonts w:ascii="Times New Roman" w:hAnsi="Times New Roman" w:cs="Times New Roman"/>
          <w:sz w:val="24"/>
          <w:szCs w:val="24"/>
          <w:lang w:val="en-US"/>
        </w:rPr>
        <w:t>, where higher scores mean more of the concept being measured.</w:t>
      </w:r>
    </w:p>
    <w:p w14:paraId="289F7A4C" w14:textId="77777777" w:rsidR="007A5244" w:rsidRPr="009715E3" w:rsidRDefault="007A5244" w:rsidP="009715E3">
      <w:pPr>
        <w:spacing w:line="480" w:lineRule="auto"/>
        <w:rPr>
          <w:rFonts w:ascii="Times New Roman" w:hAnsi="Times New Roman" w:cs="Times New Roman"/>
          <w:sz w:val="24"/>
          <w:szCs w:val="24"/>
          <w:lang w:val="en-US"/>
        </w:rPr>
      </w:pPr>
    </w:p>
    <w:p w14:paraId="09236D5C" w14:textId="77777777" w:rsidR="007A5244" w:rsidRPr="009715E3" w:rsidRDefault="007A5244"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Administratio</w:t>
      </w:r>
      <w:r w:rsidR="00481D0A" w:rsidRPr="009715E3">
        <w:rPr>
          <w:rFonts w:ascii="Times New Roman" w:hAnsi="Times New Roman" w:cs="Times New Roman"/>
          <w:i/>
          <w:sz w:val="24"/>
          <w:szCs w:val="24"/>
          <w:lang w:val="en-US"/>
        </w:rPr>
        <w:t>n of PROMIS instruments</w:t>
      </w:r>
    </w:p>
    <w:p w14:paraId="2F2726CC" w14:textId="77777777" w:rsidR="004141EF" w:rsidRPr="009715E3" w:rsidRDefault="004141EF" w:rsidP="009715E3">
      <w:pPr>
        <w:spacing w:line="480" w:lineRule="auto"/>
        <w:rPr>
          <w:rFonts w:ascii="Times New Roman" w:hAnsi="Times New Roman" w:cs="Times New Roman"/>
          <w:sz w:val="12"/>
          <w:szCs w:val="12"/>
          <w:lang w:val="en-US"/>
        </w:rPr>
      </w:pPr>
    </w:p>
    <w:p w14:paraId="0C081D11" w14:textId="63BAF1B5" w:rsidR="00481D0A" w:rsidRDefault="00481D0A"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noProof/>
          <w:sz w:val="24"/>
          <w:szCs w:val="24"/>
          <w:lang w:val="en-US"/>
        </w:rPr>
        <w:t>During scheduled study visits in the VCRC-LS</w:t>
      </w:r>
      <w:r w:rsidR="00D34161" w:rsidRPr="009715E3">
        <w:rPr>
          <w:rFonts w:ascii="Times New Roman" w:hAnsi="Times New Roman" w:cs="Times New Roman"/>
          <w:noProof/>
          <w:sz w:val="24"/>
          <w:szCs w:val="24"/>
          <w:lang w:val="en-US"/>
        </w:rPr>
        <w:t xml:space="preserve">, all </w:t>
      </w:r>
      <w:r w:rsidR="00AF444B" w:rsidRPr="009715E3">
        <w:rPr>
          <w:rFonts w:ascii="Times New Roman" w:hAnsi="Times New Roman" w:cs="Times New Roman"/>
          <w:noProof/>
          <w:sz w:val="24"/>
          <w:szCs w:val="24"/>
          <w:lang w:val="en-US"/>
        </w:rPr>
        <w:t xml:space="preserve">participants </w:t>
      </w:r>
      <w:r w:rsidR="00D34161" w:rsidRPr="009715E3">
        <w:rPr>
          <w:rFonts w:ascii="Times New Roman" w:hAnsi="Times New Roman" w:cs="Times New Roman"/>
          <w:noProof/>
          <w:sz w:val="24"/>
          <w:szCs w:val="24"/>
          <w:lang w:val="en-US"/>
        </w:rPr>
        <w:t xml:space="preserve">were </w:t>
      </w:r>
      <w:r w:rsidR="004C7AFB" w:rsidRPr="009715E3">
        <w:rPr>
          <w:rFonts w:ascii="Times New Roman" w:hAnsi="Times New Roman" w:cs="Times New Roman"/>
          <w:noProof/>
          <w:sz w:val="24"/>
          <w:szCs w:val="24"/>
          <w:lang w:val="en-US"/>
        </w:rPr>
        <w:t xml:space="preserve">asked </w:t>
      </w:r>
      <w:r w:rsidR="00D34161" w:rsidRPr="009715E3">
        <w:rPr>
          <w:rFonts w:ascii="Times New Roman" w:hAnsi="Times New Roman" w:cs="Times New Roman"/>
          <w:noProof/>
          <w:sz w:val="24"/>
          <w:szCs w:val="24"/>
          <w:lang w:val="en-US"/>
        </w:rPr>
        <w:t>to complete the PROMIS instruments</w:t>
      </w:r>
      <w:r w:rsidR="00F2024F" w:rsidRPr="009715E3">
        <w:rPr>
          <w:rFonts w:ascii="Times New Roman" w:hAnsi="Times New Roman" w:cs="Times New Roman"/>
          <w:noProof/>
          <w:sz w:val="24"/>
          <w:szCs w:val="24"/>
          <w:lang w:val="en-US"/>
        </w:rPr>
        <w:t xml:space="preserve"> using an online system</w:t>
      </w:r>
      <w:r w:rsidR="001D04B2" w:rsidRPr="009715E3">
        <w:rPr>
          <w:rFonts w:ascii="Times New Roman" w:hAnsi="Times New Roman" w:cs="Times New Roman"/>
          <w:noProof/>
          <w:sz w:val="24"/>
          <w:szCs w:val="24"/>
          <w:lang w:val="en-US"/>
        </w:rPr>
        <w:t xml:space="preserve"> </w:t>
      </w:r>
      <w:r w:rsidR="0041706A" w:rsidRPr="009715E3">
        <w:rPr>
          <w:rFonts w:ascii="Times New Roman" w:hAnsi="Times New Roman" w:cs="Times New Roman"/>
          <w:noProof/>
          <w:sz w:val="24"/>
          <w:szCs w:val="24"/>
          <w:lang w:val="en-US"/>
        </w:rPr>
        <w:t xml:space="preserve">presented on a </w:t>
      </w:r>
      <w:r w:rsidR="001D04B2" w:rsidRPr="009715E3">
        <w:rPr>
          <w:rFonts w:ascii="Times New Roman" w:hAnsi="Times New Roman" w:cs="Times New Roman"/>
          <w:noProof/>
          <w:sz w:val="24"/>
          <w:szCs w:val="24"/>
          <w:lang w:val="en-US"/>
        </w:rPr>
        <w:t>computer</w:t>
      </w:r>
      <w:r w:rsidR="00E569DC">
        <w:rPr>
          <w:rFonts w:ascii="Times New Roman" w:hAnsi="Times New Roman" w:cs="Times New Roman"/>
          <w:noProof/>
          <w:sz w:val="24"/>
          <w:szCs w:val="24"/>
          <w:lang w:val="en-US"/>
        </w:rPr>
        <w:t xml:space="preserve"> or</w:t>
      </w:r>
      <w:r w:rsidR="001D04B2" w:rsidRPr="009715E3">
        <w:rPr>
          <w:rFonts w:ascii="Times New Roman" w:hAnsi="Times New Roman" w:cs="Times New Roman"/>
          <w:noProof/>
          <w:sz w:val="24"/>
          <w:szCs w:val="24"/>
          <w:lang w:val="en-US"/>
        </w:rPr>
        <w:t xml:space="preserve"> </w:t>
      </w:r>
      <w:r w:rsidR="0041706A" w:rsidRPr="009715E3">
        <w:rPr>
          <w:rFonts w:ascii="Times New Roman" w:hAnsi="Times New Roman" w:cs="Times New Roman"/>
          <w:noProof/>
          <w:sz w:val="24"/>
          <w:szCs w:val="24"/>
          <w:lang w:val="en-US"/>
        </w:rPr>
        <w:t xml:space="preserve">tablet </w:t>
      </w:r>
      <w:r w:rsidR="00D34161" w:rsidRPr="009715E3">
        <w:rPr>
          <w:rFonts w:ascii="Times New Roman" w:hAnsi="Times New Roman" w:cs="Times New Roman"/>
          <w:noProof/>
          <w:sz w:val="24"/>
          <w:szCs w:val="24"/>
          <w:lang w:val="en-US"/>
        </w:rPr>
        <w:t>device</w:t>
      </w:r>
      <w:r w:rsidR="00797897" w:rsidRPr="009715E3">
        <w:rPr>
          <w:rFonts w:ascii="Times New Roman" w:hAnsi="Times New Roman" w:cs="Times New Roman"/>
          <w:noProof/>
          <w:sz w:val="24"/>
          <w:szCs w:val="24"/>
          <w:lang w:val="en-US"/>
        </w:rPr>
        <w:t xml:space="preserve">, in addition to the </w:t>
      </w:r>
      <w:r w:rsidR="00ED61BA" w:rsidRPr="009715E3">
        <w:rPr>
          <w:rFonts w:ascii="Times New Roman" w:hAnsi="Times New Roman" w:cs="Times New Roman"/>
          <w:noProof/>
          <w:sz w:val="24"/>
          <w:szCs w:val="24"/>
          <w:lang w:val="en-US"/>
        </w:rPr>
        <w:t xml:space="preserve">paper-based </w:t>
      </w:r>
      <w:r w:rsidR="00AF444B" w:rsidRPr="009715E3">
        <w:rPr>
          <w:rFonts w:ascii="Times New Roman" w:hAnsi="Times New Roman" w:cs="Times New Roman"/>
          <w:noProof/>
          <w:sz w:val="24"/>
          <w:szCs w:val="24"/>
          <w:lang w:val="en-US"/>
        </w:rPr>
        <w:t>patient reported outcome (</w:t>
      </w:r>
      <w:r w:rsidR="00ED61BA" w:rsidRPr="009715E3">
        <w:rPr>
          <w:rFonts w:ascii="Times New Roman" w:hAnsi="Times New Roman" w:cs="Times New Roman"/>
          <w:noProof/>
          <w:sz w:val="24"/>
          <w:szCs w:val="24"/>
          <w:lang w:val="en-US"/>
        </w:rPr>
        <w:t>PRO</w:t>
      </w:r>
      <w:r w:rsidR="00AF444B" w:rsidRPr="009715E3">
        <w:rPr>
          <w:rFonts w:ascii="Times New Roman" w:hAnsi="Times New Roman" w:cs="Times New Roman"/>
          <w:noProof/>
          <w:sz w:val="24"/>
          <w:szCs w:val="24"/>
          <w:lang w:val="en-US"/>
        </w:rPr>
        <w:t>)</w:t>
      </w:r>
      <w:r w:rsidR="00ED61BA" w:rsidRPr="009715E3">
        <w:rPr>
          <w:rFonts w:ascii="Times New Roman" w:hAnsi="Times New Roman" w:cs="Times New Roman"/>
          <w:noProof/>
          <w:sz w:val="24"/>
          <w:szCs w:val="24"/>
          <w:lang w:val="en-US"/>
        </w:rPr>
        <w:t xml:space="preserve"> </w:t>
      </w:r>
      <w:r w:rsidR="00A84B19" w:rsidRPr="009715E3">
        <w:rPr>
          <w:rFonts w:ascii="Times New Roman" w:hAnsi="Times New Roman" w:cs="Times New Roman"/>
          <w:noProof/>
          <w:sz w:val="24"/>
          <w:szCs w:val="24"/>
          <w:lang w:val="en-US"/>
        </w:rPr>
        <w:t xml:space="preserve">instruments </w:t>
      </w:r>
      <w:r w:rsidR="00797897" w:rsidRPr="009715E3">
        <w:rPr>
          <w:rFonts w:ascii="Times New Roman" w:hAnsi="Times New Roman" w:cs="Times New Roman"/>
          <w:noProof/>
          <w:sz w:val="24"/>
          <w:szCs w:val="24"/>
          <w:lang w:val="en-US"/>
        </w:rPr>
        <w:t xml:space="preserve">already </w:t>
      </w:r>
      <w:r w:rsidR="005B03C4" w:rsidRPr="009715E3">
        <w:rPr>
          <w:rFonts w:ascii="Times New Roman" w:hAnsi="Times New Roman" w:cs="Times New Roman"/>
          <w:noProof/>
          <w:sz w:val="24"/>
          <w:szCs w:val="24"/>
          <w:lang w:val="en-US"/>
        </w:rPr>
        <w:t xml:space="preserve">included as </w:t>
      </w:r>
      <w:r w:rsidR="00797897" w:rsidRPr="009715E3">
        <w:rPr>
          <w:rFonts w:ascii="Times New Roman" w:hAnsi="Times New Roman" w:cs="Times New Roman"/>
          <w:noProof/>
          <w:sz w:val="24"/>
          <w:szCs w:val="24"/>
          <w:lang w:val="en-US"/>
        </w:rPr>
        <w:t>part of the study</w:t>
      </w:r>
      <w:r w:rsidR="007549EA" w:rsidRPr="009715E3">
        <w:rPr>
          <w:rFonts w:ascii="Times New Roman" w:hAnsi="Times New Roman" w:cs="Times New Roman"/>
          <w:noProof/>
          <w:sz w:val="24"/>
          <w:szCs w:val="24"/>
          <w:lang w:val="en-US"/>
        </w:rPr>
        <w:t xml:space="preserve">; </w:t>
      </w:r>
      <w:r w:rsidR="00AF444B" w:rsidRPr="009715E3">
        <w:rPr>
          <w:rFonts w:ascii="Times New Roman" w:hAnsi="Times New Roman" w:cs="Times New Roman"/>
          <w:noProof/>
          <w:sz w:val="24"/>
          <w:szCs w:val="24"/>
          <w:lang w:val="en-US"/>
        </w:rPr>
        <w:t xml:space="preserve">participants </w:t>
      </w:r>
      <w:r w:rsidR="007549EA" w:rsidRPr="009715E3">
        <w:rPr>
          <w:rFonts w:ascii="Times New Roman" w:hAnsi="Times New Roman" w:cs="Times New Roman"/>
          <w:noProof/>
          <w:sz w:val="24"/>
          <w:szCs w:val="24"/>
          <w:lang w:val="en-US"/>
        </w:rPr>
        <w:t>had the option of using one of their fingers or a hand-held stylus to respond to the tablet-based questions</w:t>
      </w:r>
      <w:r w:rsidR="001D04B2" w:rsidRPr="009715E3">
        <w:rPr>
          <w:rFonts w:ascii="Times New Roman" w:hAnsi="Times New Roman" w:cs="Times New Roman"/>
          <w:noProof/>
          <w:sz w:val="24"/>
          <w:szCs w:val="24"/>
          <w:lang w:val="en-US"/>
        </w:rPr>
        <w:t>.</w:t>
      </w:r>
      <w:r w:rsidR="001B5B86" w:rsidRPr="009715E3">
        <w:rPr>
          <w:rFonts w:ascii="Times New Roman" w:hAnsi="Times New Roman" w:cs="Times New Roman"/>
          <w:sz w:val="24"/>
          <w:szCs w:val="24"/>
          <w:lang w:val="en-US"/>
        </w:rPr>
        <w:t xml:space="preserve"> </w:t>
      </w:r>
      <w:r w:rsidR="0081492E">
        <w:rPr>
          <w:rFonts w:ascii="Times New Roman" w:hAnsi="Times New Roman" w:cs="Times New Roman"/>
          <w:sz w:val="24"/>
          <w:szCs w:val="24"/>
          <w:lang w:val="en-US"/>
        </w:rPr>
        <w:t>Participants</w:t>
      </w:r>
      <w:r w:rsidR="0081492E" w:rsidRPr="009715E3">
        <w:rPr>
          <w:rFonts w:ascii="Times New Roman" w:hAnsi="Times New Roman" w:cs="Times New Roman"/>
          <w:sz w:val="24"/>
          <w:szCs w:val="24"/>
          <w:lang w:val="en-US"/>
        </w:rPr>
        <w:t xml:space="preserve"> </w:t>
      </w:r>
      <w:r w:rsidR="001D04B2" w:rsidRPr="009715E3">
        <w:rPr>
          <w:rFonts w:ascii="Times New Roman" w:hAnsi="Times New Roman" w:cs="Times New Roman"/>
          <w:sz w:val="24"/>
          <w:szCs w:val="24"/>
          <w:lang w:val="en-US"/>
        </w:rPr>
        <w:t xml:space="preserve">were randomized </w:t>
      </w:r>
      <w:r w:rsidR="00D34161" w:rsidRPr="009715E3">
        <w:rPr>
          <w:rFonts w:ascii="Times New Roman" w:hAnsi="Times New Roman" w:cs="Times New Roman"/>
          <w:sz w:val="24"/>
          <w:szCs w:val="24"/>
          <w:lang w:val="en-US"/>
        </w:rPr>
        <w:t xml:space="preserve">to </w:t>
      </w:r>
      <w:r w:rsidR="000D3D44" w:rsidRPr="009715E3">
        <w:rPr>
          <w:rFonts w:ascii="Times New Roman" w:hAnsi="Times New Roman" w:cs="Times New Roman"/>
          <w:sz w:val="24"/>
          <w:szCs w:val="24"/>
          <w:lang w:val="en-US"/>
        </w:rPr>
        <w:t xml:space="preserve">complete sets of </w:t>
      </w:r>
      <w:r w:rsidR="005B03C4" w:rsidRPr="009715E3">
        <w:rPr>
          <w:rFonts w:ascii="Times New Roman" w:hAnsi="Times New Roman" w:cs="Times New Roman"/>
          <w:sz w:val="24"/>
          <w:szCs w:val="24"/>
          <w:lang w:val="en-US"/>
        </w:rPr>
        <w:t xml:space="preserve">six </w:t>
      </w:r>
      <w:r w:rsidR="000D3D44" w:rsidRPr="009715E3">
        <w:rPr>
          <w:rFonts w:ascii="Times New Roman" w:hAnsi="Times New Roman" w:cs="Times New Roman"/>
          <w:sz w:val="24"/>
          <w:szCs w:val="24"/>
          <w:lang w:val="en-US"/>
        </w:rPr>
        <w:t xml:space="preserve">PROMIS instruments as outlined above </w:t>
      </w:r>
      <w:bookmarkStart w:id="1" w:name="_Hlk514098121"/>
      <w:r w:rsidR="000D3D44" w:rsidRPr="009715E3">
        <w:rPr>
          <w:rFonts w:ascii="Times New Roman" w:hAnsi="Times New Roman" w:cs="Times New Roman"/>
          <w:sz w:val="24"/>
          <w:szCs w:val="24"/>
          <w:lang w:val="en-US"/>
        </w:rPr>
        <w:t>and each patient complete</w:t>
      </w:r>
      <w:r w:rsidR="00ED61BA" w:rsidRPr="009715E3">
        <w:rPr>
          <w:rFonts w:ascii="Times New Roman" w:hAnsi="Times New Roman" w:cs="Times New Roman"/>
          <w:sz w:val="24"/>
          <w:szCs w:val="24"/>
          <w:lang w:val="en-US"/>
        </w:rPr>
        <w:t>d</w:t>
      </w:r>
      <w:r w:rsidR="000D3D44" w:rsidRPr="009715E3">
        <w:rPr>
          <w:rFonts w:ascii="Times New Roman" w:hAnsi="Times New Roman" w:cs="Times New Roman"/>
          <w:sz w:val="24"/>
          <w:szCs w:val="24"/>
          <w:lang w:val="en-US"/>
        </w:rPr>
        <w:t xml:space="preserve"> their originally-assigned set of instruments at each </w:t>
      </w:r>
      <w:r w:rsidR="003A2B8F" w:rsidRPr="009715E3">
        <w:rPr>
          <w:rFonts w:ascii="Times New Roman" w:hAnsi="Times New Roman" w:cs="Times New Roman"/>
          <w:sz w:val="24"/>
          <w:szCs w:val="24"/>
          <w:lang w:val="en-US"/>
        </w:rPr>
        <w:t>follow-up</w:t>
      </w:r>
      <w:r w:rsidR="005B03C4" w:rsidRPr="009715E3">
        <w:rPr>
          <w:rFonts w:ascii="Times New Roman" w:hAnsi="Times New Roman" w:cs="Times New Roman"/>
          <w:sz w:val="24"/>
          <w:szCs w:val="24"/>
          <w:lang w:val="en-US"/>
        </w:rPr>
        <w:t xml:space="preserve"> </w:t>
      </w:r>
      <w:r w:rsidR="000D3D44" w:rsidRPr="009715E3">
        <w:rPr>
          <w:rFonts w:ascii="Times New Roman" w:hAnsi="Times New Roman" w:cs="Times New Roman"/>
          <w:sz w:val="24"/>
          <w:szCs w:val="24"/>
          <w:lang w:val="en-US"/>
        </w:rPr>
        <w:t>visit.</w:t>
      </w:r>
      <w:bookmarkEnd w:id="1"/>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For each item </w:t>
      </w:r>
      <w:r w:rsidRPr="009715E3">
        <w:rPr>
          <w:rFonts w:ascii="Times New Roman" w:hAnsi="Times New Roman" w:cs="Times New Roman"/>
          <w:noProof/>
          <w:sz w:val="24"/>
          <w:szCs w:val="24"/>
          <w:lang w:val="en-US"/>
        </w:rPr>
        <w:t>ban</w:t>
      </w:r>
      <w:r w:rsidR="007A5244" w:rsidRPr="009715E3">
        <w:rPr>
          <w:rFonts w:ascii="Times New Roman" w:hAnsi="Times New Roman" w:cs="Times New Roman"/>
          <w:noProof/>
          <w:sz w:val="24"/>
          <w:szCs w:val="24"/>
          <w:lang w:val="en-US"/>
        </w:rPr>
        <w:t>k</w:t>
      </w:r>
      <w:r w:rsidR="007A5244" w:rsidRPr="009715E3">
        <w:rPr>
          <w:rFonts w:ascii="Times New Roman" w:hAnsi="Times New Roman" w:cs="Times New Roman"/>
          <w:sz w:val="24"/>
          <w:szCs w:val="24"/>
          <w:lang w:val="en-US"/>
        </w:rPr>
        <w:t xml:space="preserve"> a CAT instrumen</w:t>
      </w:r>
      <w:r w:rsidR="00D34161" w:rsidRPr="009715E3">
        <w:rPr>
          <w:rFonts w:ascii="Times New Roman" w:hAnsi="Times New Roman" w:cs="Times New Roman"/>
          <w:sz w:val="24"/>
          <w:szCs w:val="24"/>
          <w:lang w:val="en-US"/>
        </w:rPr>
        <w:t>t was first administered</w:t>
      </w:r>
      <w:r w:rsidR="00ED3470" w:rsidRPr="009715E3">
        <w:rPr>
          <w:rFonts w:ascii="Times New Roman" w:hAnsi="Times New Roman" w:cs="Times New Roman"/>
          <w:sz w:val="24"/>
          <w:szCs w:val="24"/>
          <w:lang w:val="en-US"/>
        </w:rPr>
        <w:t xml:space="preserve"> to completion</w:t>
      </w:r>
      <w:r w:rsidR="00F2024F"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ED3470" w:rsidRPr="009715E3">
        <w:rPr>
          <w:rFonts w:ascii="Times New Roman" w:hAnsi="Times New Roman" w:cs="Times New Roman"/>
          <w:sz w:val="24"/>
          <w:szCs w:val="24"/>
          <w:lang w:val="en-US"/>
        </w:rPr>
        <w:t>To also test the short form version of each PROMIS measure, a</w:t>
      </w:r>
      <w:r w:rsidR="00F2024F" w:rsidRPr="009715E3">
        <w:rPr>
          <w:rFonts w:ascii="Times New Roman" w:hAnsi="Times New Roman" w:cs="Times New Roman"/>
          <w:sz w:val="24"/>
          <w:szCs w:val="24"/>
          <w:lang w:val="en-US"/>
        </w:rPr>
        <w:t>ny</w:t>
      </w:r>
      <w:r w:rsidR="00D34161" w:rsidRPr="009715E3">
        <w:rPr>
          <w:rFonts w:ascii="Times New Roman" w:hAnsi="Times New Roman" w:cs="Times New Roman"/>
          <w:sz w:val="24"/>
          <w:szCs w:val="24"/>
          <w:lang w:val="en-US"/>
        </w:rPr>
        <w:t xml:space="preserve"> remaining </w:t>
      </w:r>
      <w:r w:rsidR="0050260E" w:rsidRPr="009715E3">
        <w:rPr>
          <w:rFonts w:ascii="Times New Roman" w:hAnsi="Times New Roman" w:cs="Times New Roman"/>
          <w:sz w:val="24"/>
          <w:szCs w:val="24"/>
          <w:lang w:val="en-US"/>
        </w:rPr>
        <w:t>items</w:t>
      </w:r>
      <w:r w:rsidR="00D34161" w:rsidRPr="009715E3">
        <w:rPr>
          <w:rFonts w:ascii="Times New Roman" w:hAnsi="Times New Roman" w:cs="Times New Roman"/>
          <w:sz w:val="24"/>
          <w:szCs w:val="24"/>
          <w:lang w:val="en-US"/>
        </w:rPr>
        <w:t xml:space="preserve"> on the </w:t>
      </w:r>
      <w:r w:rsidR="0081492E">
        <w:rPr>
          <w:rFonts w:ascii="Times New Roman" w:hAnsi="Times New Roman" w:cs="Times New Roman"/>
          <w:sz w:val="24"/>
          <w:szCs w:val="24"/>
          <w:lang w:val="en-US"/>
        </w:rPr>
        <w:t>four-</w:t>
      </w:r>
      <w:r w:rsidR="00D34161" w:rsidRPr="009715E3">
        <w:rPr>
          <w:rFonts w:ascii="Times New Roman" w:hAnsi="Times New Roman" w:cs="Times New Roman"/>
          <w:sz w:val="24"/>
          <w:szCs w:val="24"/>
          <w:lang w:val="en-US"/>
        </w:rPr>
        <w:t xml:space="preserve">question short form that had not been chosen by </w:t>
      </w:r>
      <w:r w:rsidR="000D3D44" w:rsidRPr="009715E3">
        <w:rPr>
          <w:rFonts w:ascii="Times New Roman" w:hAnsi="Times New Roman" w:cs="Times New Roman"/>
          <w:sz w:val="24"/>
          <w:szCs w:val="24"/>
          <w:lang w:val="en-US"/>
        </w:rPr>
        <w:t xml:space="preserve">the </w:t>
      </w:r>
      <w:r w:rsidR="001C1145" w:rsidRPr="009715E3">
        <w:rPr>
          <w:rFonts w:ascii="Times New Roman" w:hAnsi="Times New Roman" w:cs="Times New Roman"/>
          <w:sz w:val="24"/>
          <w:szCs w:val="24"/>
          <w:lang w:val="en-US"/>
        </w:rPr>
        <w:t xml:space="preserve">CAT </w:t>
      </w:r>
      <w:r w:rsidR="0008377C">
        <w:rPr>
          <w:rFonts w:ascii="Times New Roman" w:hAnsi="Times New Roman" w:cs="Times New Roman"/>
          <w:sz w:val="24"/>
          <w:szCs w:val="24"/>
          <w:lang w:val="en-US"/>
        </w:rPr>
        <w:t>protocol</w:t>
      </w:r>
      <w:r w:rsidR="0008377C" w:rsidRPr="009715E3">
        <w:rPr>
          <w:rFonts w:ascii="Times New Roman" w:hAnsi="Times New Roman" w:cs="Times New Roman"/>
          <w:sz w:val="24"/>
          <w:szCs w:val="24"/>
          <w:lang w:val="en-US"/>
        </w:rPr>
        <w:t xml:space="preserve"> </w:t>
      </w:r>
      <w:r w:rsidR="00F2024F" w:rsidRPr="009715E3">
        <w:rPr>
          <w:rFonts w:ascii="Times New Roman" w:hAnsi="Times New Roman" w:cs="Times New Roman"/>
          <w:noProof/>
          <w:sz w:val="24"/>
          <w:szCs w:val="24"/>
          <w:lang w:val="en-US"/>
        </w:rPr>
        <w:t xml:space="preserve">were also </w:t>
      </w:r>
      <w:r w:rsidR="0008377C" w:rsidRPr="009715E3">
        <w:rPr>
          <w:rFonts w:ascii="Times New Roman" w:hAnsi="Times New Roman" w:cs="Times New Roman"/>
          <w:noProof/>
          <w:sz w:val="24"/>
          <w:szCs w:val="24"/>
          <w:lang w:val="en-US"/>
        </w:rPr>
        <w:t>provided</w:t>
      </w:r>
      <w:r w:rsidR="0008377C">
        <w:rPr>
          <w:rFonts w:ascii="Times New Roman" w:hAnsi="Times New Roman" w:cs="Times New Roman"/>
          <w:sz w:val="24"/>
          <w:szCs w:val="24"/>
          <w:lang w:val="en-US"/>
        </w:rPr>
        <w:t xml:space="preserve"> to the participants for </w:t>
      </w:r>
      <w:r w:rsidR="00F2024F" w:rsidRPr="009715E3">
        <w:rPr>
          <w:rFonts w:ascii="Times New Roman" w:hAnsi="Times New Roman" w:cs="Times New Roman"/>
          <w:noProof/>
          <w:sz w:val="24"/>
          <w:szCs w:val="24"/>
          <w:lang w:val="en-US"/>
        </w:rPr>
        <w:t>complet</w:t>
      </w:r>
      <w:r w:rsidR="0008377C" w:rsidRPr="009715E3">
        <w:rPr>
          <w:rFonts w:ascii="Times New Roman" w:hAnsi="Times New Roman" w:cs="Times New Roman"/>
          <w:noProof/>
          <w:sz w:val="24"/>
          <w:szCs w:val="24"/>
          <w:lang w:val="en-US"/>
        </w:rPr>
        <w:t>ion</w:t>
      </w:r>
      <w:r w:rsidR="00B567FE" w:rsidRPr="009715E3">
        <w:rPr>
          <w:rFonts w:ascii="Times New Roman" w:hAnsi="Times New Roman" w:cs="Times New Roman"/>
          <w:sz w:val="24"/>
          <w:szCs w:val="24"/>
          <w:lang w:val="en-US"/>
        </w:rPr>
        <w:t>.</w:t>
      </w:r>
      <w:r w:rsidR="00DC306F" w:rsidRPr="00DC306F">
        <w:t xml:space="preserve"> </w:t>
      </w:r>
      <w:r w:rsidR="00DC306F" w:rsidRPr="00DC306F">
        <w:rPr>
          <w:rFonts w:ascii="Times New Roman" w:hAnsi="Times New Roman" w:cs="Times New Roman"/>
          <w:sz w:val="24"/>
          <w:szCs w:val="24"/>
          <w:lang w:val="en-US"/>
        </w:rPr>
        <w:t>PROMIS instruments all use 7</w:t>
      </w:r>
      <w:r w:rsidR="00DC306F">
        <w:rPr>
          <w:rFonts w:ascii="Times New Roman" w:hAnsi="Times New Roman" w:cs="Times New Roman"/>
          <w:sz w:val="24"/>
          <w:szCs w:val="24"/>
          <w:lang w:val="en-US"/>
        </w:rPr>
        <w:t>-</w:t>
      </w:r>
      <w:r w:rsidR="00DC306F" w:rsidRPr="00DC306F">
        <w:rPr>
          <w:rFonts w:ascii="Times New Roman" w:hAnsi="Times New Roman" w:cs="Times New Roman"/>
          <w:sz w:val="24"/>
          <w:szCs w:val="24"/>
          <w:lang w:val="en-US"/>
        </w:rPr>
        <w:t>day recall period, except the physical functioning instrument where recall periods are not associated with the items</w:t>
      </w:r>
      <w:r w:rsidR="00DC306F">
        <w:rPr>
          <w:rFonts w:ascii="Times New Roman" w:hAnsi="Times New Roman" w:cs="Times New Roman"/>
          <w:sz w:val="24"/>
          <w:szCs w:val="24"/>
          <w:lang w:val="en-US"/>
        </w:rPr>
        <w:t xml:space="preserve">. </w:t>
      </w:r>
      <w:r w:rsidR="001B5B86" w:rsidRPr="009715E3">
        <w:rPr>
          <w:rFonts w:ascii="Times New Roman" w:hAnsi="Times New Roman" w:cs="Times New Roman"/>
          <w:sz w:val="24"/>
          <w:szCs w:val="24"/>
          <w:lang w:val="en-US"/>
        </w:rPr>
        <w:t xml:space="preserve"> </w:t>
      </w:r>
      <w:r w:rsidR="003A2B8F" w:rsidRPr="009715E3">
        <w:rPr>
          <w:rFonts w:ascii="Times New Roman" w:hAnsi="Times New Roman" w:cs="Times New Roman"/>
          <w:sz w:val="24"/>
          <w:szCs w:val="24"/>
          <w:lang w:val="en-US"/>
        </w:rPr>
        <w:t>Initially, a</w:t>
      </w:r>
      <w:r w:rsidRPr="009715E3">
        <w:rPr>
          <w:rFonts w:ascii="Times New Roman" w:hAnsi="Times New Roman" w:cs="Times New Roman"/>
          <w:sz w:val="24"/>
          <w:szCs w:val="24"/>
          <w:lang w:val="en-US"/>
        </w:rPr>
        <w:t xml:space="preserve"> pain screening question was employed so only those </w:t>
      </w:r>
      <w:r w:rsidR="0041706A" w:rsidRPr="009715E3">
        <w:rPr>
          <w:rFonts w:ascii="Times New Roman" w:hAnsi="Times New Roman" w:cs="Times New Roman"/>
          <w:sz w:val="24"/>
          <w:szCs w:val="24"/>
          <w:lang w:val="en-US"/>
        </w:rPr>
        <w:t xml:space="preserve">patients </w:t>
      </w:r>
      <w:r w:rsidRPr="009715E3">
        <w:rPr>
          <w:rFonts w:ascii="Times New Roman" w:hAnsi="Times New Roman" w:cs="Times New Roman"/>
          <w:sz w:val="24"/>
          <w:szCs w:val="24"/>
          <w:lang w:val="en-US"/>
        </w:rPr>
        <w:t xml:space="preserve">that </w:t>
      </w:r>
      <w:r w:rsidR="000D3D44" w:rsidRPr="009715E3">
        <w:rPr>
          <w:rFonts w:ascii="Times New Roman" w:hAnsi="Times New Roman" w:cs="Times New Roman"/>
          <w:sz w:val="24"/>
          <w:szCs w:val="24"/>
          <w:lang w:val="en-US"/>
        </w:rPr>
        <w:t xml:space="preserve">reported </w:t>
      </w:r>
      <w:r w:rsidRPr="009715E3">
        <w:rPr>
          <w:rFonts w:ascii="Times New Roman" w:hAnsi="Times New Roman" w:cs="Times New Roman"/>
          <w:sz w:val="24"/>
          <w:szCs w:val="24"/>
          <w:lang w:val="en-US"/>
        </w:rPr>
        <w:t>hav</w:t>
      </w:r>
      <w:r w:rsidR="000D3D44" w:rsidRPr="009715E3">
        <w:rPr>
          <w:rFonts w:ascii="Times New Roman" w:hAnsi="Times New Roman" w:cs="Times New Roman"/>
          <w:sz w:val="24"/>
          <w:szCs w:val="24"/>
          <w:lang w:val="en-US"/>
        </w:rPr>
        <w:t xml:space="preserve">ing </w:t>
      </w:r>
      <w:r w:rsidRPr="009715E3">
        <w:rPr>
          <w:rFonts w:ascii="Times New Roman" w:hAnsi="Times New Roman" w:cs="Times New Roman"/>
          <w:sz w:val="24"/>
          <w:szCs w:val="24"/>
          <w:lang w:val="en-US"/>
        </w:rPr>
        <w:t xml:space="preserve">experienced pain during the </w:t>
      </w:r>
      <w:r w:rsidR="000D3D44" w:rsidRPr="009715E3">
        <w:rPr>
          <w:rFonts w:ascii="Times New Roman" w:hAnsi="Times New Roman" w:cs="Times New Roman"/>
          <w:sz w:val="24"/>
          <w:szCs w:val="24"/>
          <w:lang w:val="en-US"/>
        </w:rPr>
        <w:t xml:space="preserve">prior </w:t>
      </w:r>
      <w:r w:rsidRPr="009715E3">
        <w:rPr>
          <w:rFonts w:ascii="Times New Roman" w:hAnsi="Times New Roman" w:cs="Times New Roman"/>
          <w:sz w:val="24"/>
          <w:szCs w:val="24"/>
          <w:lang w:val="en-US"/>
        </w:rPr>
        <w:t xml:space="preserve">week were </w:t>
      </w:r>
      <w:r w:rsidR="00F72DD7" w:rsidRPr="009715E3">
        <w:rPr>
          <w:rFonts w:ascii="Times New Roman" w:hAnsi="Times New Roman" w:cs="Times New Roman"/>
          <w:sz w:val="24"/>
          <w:szCs w:val="24"/>
          <w:lang w:val="en-US"/>
        </w:rPr>
        <w:t>administered the</w:t>
      </w:r>
      <w:r w:rsidR="0050260E" w:rsidRPr="009715E3">
        <w:rPr>
          <w:rFonts w:ascii="Times New Roman" w:hAnsi="Times New Roman" w:cs="Times New Roman"/>
          <w:sz w:val="24"/>
          <w:szCs w:val="24"/>
          <w:lang w:val="en-US"/>
        </w:rPr>
        <w:t xml:space="preserve"> instruments from the pain interference item banks</w:t>
      </w:r>
      <w:r w:rsidR="0041706A"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5D6567" w:rsidRPr="009715E3">
        <w:rPr>
          <w:rFonts w:ascii="Times New Roman" w:hAnsi="Times New Roman" w:cs="Times New Roman"/>
          <w:sz w:val="24"/>
          <w:szCs w:val="24"/>
          <w:lang w:val="en-US"/>
        </w:rPr>
        <w:t xml:space="preserve">As this </w:t>
      </w:r>
      <w:r w:rsidR="00607244" w:rsidRPr="009715E3">
        <w:rPr>
          <w:rFonts w:ascii="Times New Roman" w:hAnsi="Times New Roman" w:cs="Times New Roman"/>
          <w:sz w:val="24"/>
          <w:szCs w:val="24"/>
          <w:lang w:val="en-US"/>
        </w:rPr>
        <w:t xml:space="preserve">use </w:t>
      </w:r>
      <w:r w:rsidR="005D6567" w:rsidRPr="009715E3">
        <w:rPr>
          <w:rFonts w:ascii="Times New Roman" w:hAnsi="Times New Roman" w:cs="Times New Roman"/>
          <w:sz w:val="24"/>
          <w:szCs w:val="24"/>
          <w:lang w:val="en-US"/>
        </w:rPr>
        <w:t xml:space="preserve">of a screening question </w:t>
      </w:r>
      <w:r w:rsidR="003A2B8F" w:rsidRPr="009715E3">
        <w:rPr>
          <w:rFonts w:ascii="Times New Roman" w:hAnsi="Times New Roman" w:cs="Times New Roman"/>
          <w:sz w:val="24"/>
          <w:szCs w:val="24"/>
          <w:lang w:val="en-US"/>
        </w:rPr>
        <w:t xml:space="preserve">resulted in </w:t>
      </w:r>
      <w:r w:rsidR="003A2B8F" w:rsidRPr="009715E3">
        <w:rPr>
          <w:rFonts w:ascii="Times New Roman" w:hAnsi="Times New Roman" w:cs="Times New Roman"/>
          <w:noProof/>
          <w:sz w:val="24"/>
          <w:szCs w:val="24"/>
          <w:lang w:val="en-US"/>
        </w:rPr>
        <w:t>skewed</w:t>
      </w:r>
      <w:r w:rsidR="003A2B8F" w:rsidRPr="009715E3">
        <w:rPr>
          <w:rFonts w:ascii="Times New Roman" w:hAnsi="Times New Roman" w:cs="Times New Roman"/>
          <w:sz w:val="24"/>
          <w:szCs w:val="24"/>
          <w:lang w:val="en-US"/>
        </w:rPr>
        <w:t xml:space="preserve"> distribution of pain</w:t>
      </w:r>
      <w:r w:rsidR="005D6567" w:rsidRPr="009715E3">
        <w:rPr>
          <w:rFonts w:ascii="Times New Roman" w:hAnsi="Times New Roman" w:cs="Times New Roman"/>
          <w:sz w:val="24"/>
          <w:szCs w:val="24"/>
          <w:lang w:val="en-US"/>
        </w:rPr>
        <w:t xml:space="preserve"> interference</w:t>
      </w:r>
      <w:r w:rsidR="003A2B8F" w:rsidRPr="009715E3">
        <w:rPr>
          <w:rFonts w:ascii="Times New Roman" w:hAnsi="Times New Roman" w:cs="Times New Roman"/>
          <w:sz w:val="24"/>
          <w:szCs w:val="24"/>
          <w:lang w:val="en-US"/>
        </w:rPr>
        <w:t xml:space="preserve"> scores</w:t>
      </w:r>
      <w:r w:rsidR="0008377C">
        <w:rPr>
          <w:rFonts w:ascii="Times New Roman" w:hAnsi="Times New Roman" w:cs="Times New Roman"/>
          <w:sz w:val="24"/>
          <w:szCs w:val="24"/>
          <w:lang w:val="en-US"/>
        </w:rPr>
        <w:t>,</w:t>
      </w:r>
      <w:r w:rsidR="003A2B8F" w:rsidRPr="009715E3">
        <w:rPr>
          <w:rFonts w:ascii="Times New Roman" w:hAnsi="Times New Roman" w:cs="Times New Roman"/>
          <w:sz w:val="24"/>
          <w:szCs w:val="24"/>
          <w:lang w:val="en-US"/>
        </w:rPr>
        <w:t xml:space="preserve"> </w:t>
      </w:r>
      <w:r w:rsidR="0041706A" w:rsidRPr="009715E3">
        <w:rPr>
          <w:rFonts w:ascii="Times New Roman" w:hAnsi="Times New Roman" w:cs="Times New Roman"/>
          <w:sz w:val="24"/>
          <w:szCs w:val="24"/>
          <w:lang w:val="en-US"/>
        </w:rPr>
        <w:t xml:space="preserve">the </w:t>
      </w:r>
      <w:r w:rsidR="003A2B8F" w:rsidRPr="009715E3">
        <w:rPr>
          <w:rFonts w:ascii="Times New Roman" w:hAnsi="Times New Roman" w:cs="Times New Roman"/>
          <w:sz w:val="24"/>
          <w:szCs w:val="24"/>
          <w:lang w:val="en-US"/>
        </w:rPr>
        <w:t xml:space="preserve">approach </w:t>
      </w:r>
      <w:r w:rsidR="003A2B8F" w:rsidRPr="009715E3">
        <w:rPr>
          <w:rFonts w:ascii="Times New Roman" w:hAnsi="Times New Roman" w:cs="Times New Roman"/>
          <w:noProof/>
          <w:sz w:val="24"/>
          <w:szCs w:val="24"/>
          <w:lang w:val="en-US"/>
        </w:rPr>
        <w:t xml:space="preserve">was </w:t>
      </w:r>
      <w:r w:rsidR="00607244" w:rsidRPr="009715E3">
        <w:rPr>
          <w:rFonts w:ascii="Times New Roman" w:hAnsi="Times New Roman" w:cs="Times New Roman"/>
          <w:noProof/>
          <w:sz w:val="24"/>
          <w:szCs w:val="24"/>
          <w:lang w:val="en-US"/>
        </w:rPr>
        <w:t>discontinued</w:t>
      </w:r>
      <w:r w:rsidR="00607244" w:rsidRPr="009715E3">
        <w:rPr>
          <w:rFonts w:ascii="Times New Roman" w:hAnsi="Times New Roman" w:cs="Times New Roman"/>
          <w:sz w:val="24"/>
          <w:szCs w:val="24"/>
          <w:lang w:val="en-US"/>
        </w:rPr>
        <w:t xml:space="preserve"> during the observation </w:t>
      </w:r>
      <w:r w:rsidR="00607244" w:rsidRPr="009715E3">
        <w:rPr>
          <w:rFonts w:ascii="Times New Roman" w:hAnsi="Times New Roman" w:cs="Times New Roman"/>
          <w:noProof/>
          <w:sz w:val="24"/>
          <w:szCs w:val="24"/>
          <w:lang w:val="en-US"/>
        </w:rPr>
        <w:t>period</w:t>
      </w:r>
      <w:r w:rsidR="00607244" w:rsidRPr="009715E3">
        <w:rPr>
          <w:rFonts w:ascii="Times New Roman" w:hAnsi="Times New Roman" w:cs="Times New Roman"/>
          <w:sz w:val="24"/>
          <w:szCs w:val="24"/>
          <w:lang w:val="en-US"/>
        </w:rPr>
        <w:t xml:space="preserve"> </w:t>
      </w:r>
      <w:r w:rsidR="005D6567" w:rsidRPr="009715E3">
        <w:rPr>
          <w:rFonts w:ascii="Times New Roman" w:hAnsi="Times New Roman" w:cs="Times New Roman"/>
          <w:sz w:val="24"/>
          <w:szCs w:val="24"/>
          <w:lang w:val="en-US"/>
        </w:rPr>
        <w:t>and the</w:t>
      </w:r>
      <w:r w:rsidR="00ED61BA" w:rsidRPr="009715E3">
        <w:rPr>
          <w:rFonts w:ascii="Times New Roman" w:hAnsi="Times New Roman" w:cs="Times New Roman"/>
          <w:sz w:val="24"/>
          <w:szCs w:val="24"/>
          <w:lang w:val="en-US"/>
        </w:rPr>
        <w:t xml:space="preserve"> </w:t>
      </w:r>
      <w:r w:rsidR="003A2B8F" w:rsidRPr="009715E3">
        <w:rPr>
          <w:rFonts w:ascii="Times New Roman" w:hAnsi="Times New Roman" w:cs="Times New Roman"/>
          <w:sz w:val="24"/>
          <w:szCs w:val="24"/>
          <w:lang w:val="en-US"/>
        </w:rPr>
        <w:t xml:space="preserve">PROMIS pain </w:t>
      </w:r>
      <w:r w:rsidR="00ED61BA" w:rsidRPr="009715E3">
        <w:rPr>
          <w:rFonts w:ascii="Times New Roman" w:hAnsi="Times New Roman" w:cs="Times New Roman"/>
          <w:sz w:val="24"/>
          <w:szCs w:val="24"/>
          <w:lang w:val="en-US"/>
        </w:rPr>
        <w:t xml:space="preserve">interference </w:t>
      </w:r>
      <w:r w:rsidR="003A2B8F" w:rsidRPr="009715E3">
        <w:rPr>
          <w:rFonts w:ascii="Times New Roman" w:hAnsi="Times New Roman" w:cs="Times New Roman"/>
          <w:sz w:val="24"/>
          <w:szCs w:val="24"/>
          <w:lang w:val="en-US"/>
        </w:rPr>
        <w:t>instrument</w:t>
      </w:r>
      <w:r w:rsidR="00ED61BA" w:rsidRPr="009715E3">
        <w:rPr>
          <w:rFonts w:ascii="Times New Roman" w:hAnsi="Times New Roman" w:cs="Times New Roman"/>
          <w:sz w:val="24"/>
          <w:szCs w:val="24"/>
          <w:lang w:val="en-US"/>
        </w:rPr>
        <w:t xml:space="preserve"> </w:t>
      </w:r>
      <w:r w:rsidR="00ED61BA" w:rsidRPr="009715E3">
        <w:rPr>
          <w:rFonts w:ascii="Times New Roman" w:hAnsi="Times New Roman" w:cs="Times New Roman"/>
          <w:noProof/>
          <w:sz w:val="24"/>
          <w:szCs w:val="24"/>
          <w:lang w:val="en-US"/>
        </w:rPr>
        <w:t>wa</w:t>
      </w:r>
      <w:r w:rsidR="003A2B8F" w:rsidRPr="009715E3">
        <w:rPr>
          <w:rFonts w:ascii="Times New Roman" w:hAnsi="Times New Roman" w:cs="Times New Roman"/>
          <w:noProof/>
          <w:sz w:val="24"/>
          <w:szCs w:val="24"/>
          <w:lang w:val="en-US"/>
        </w:rPr>
        <w:t xml:space="preserve">s </w:t>
      </w:r>
      <w:r w:rsidR="00607244" w:rsidRPr="009715E3">
        <w:rPr>
          <w:rFonts w:ascii="Times New Roman" w:hAnsi="Times New Roman" w:cs="Times New Roman"/>
          <w:noProof/>
          <w:sz w:val="24"/>
          <w:szCs w:val="24"/>
          <w:lang w:val="en-US"/>
        </w:rPr>
        <w:t xml:space="preserve">subsequently </w:t>
      </w:r>
      <w:r w:rsidR="003A2B8F" w:rsidRPr="009715E3">
        <w:rPr>
          <w:rFonts w:ascii="Times New Roman" w:hAnsi="Times New Roman" w:cs="Times New Roman"/>
          <w:noProof/>
          <w:sz w:val="24"/>
          <w:szCs w:val="24"/>
          <w:lang w:val="en-US"/>
        </w:rPr>
        <w:t>administered</w:t>
      </w:r>
      <w:r w:rsidR="003A2B8F" w:rsidRPr="009715E3">
        <w:rPr>
          <w:rFonts w:ascii="Times New Roman" w:hAnsi="Times New Roman" w:cs="Times New Roman"/>
          <w:sz w:val="24"/>
          <w:szCs w:val="24"/>
          <w:lang w:val="en-US"/>
        </w:rPr>
        <w:t xml:space="preserve"> to all participants</w:t>
      </w:r>
      <w:r w:rsidR="009F449A"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3A2B8F" w:rsidRPr="009715E3">
        <w:rPr>
          <w:rFonts w:ascii="Times New Roman" w:hAnsi="Times New Roman" w:cs="Times New Roman"/>
          <w:sz w:val="24"/>
          <w:szCs w:val="24"/>
          <w:lang w:val="en-US"/>
        </w:rPr>
        <w:t xml:space="preserve">For the </w:t>
      </w:r>
      <w:r w:rsidRPr="009715E3">
        <w:rPr>
          <w:rFonts w:ascii="Times New Roman" w:hAnsi="Times New Roman" w:cs="Times New Roman"/>
          <w:sz w:val="24"/>
          <w:szCs w:val="24"/>
          <w:lang w:val="en-US"/>
        </w:rPr>
        <w:t xml:space="preserve">CAT </w:t>
      </w:r>
      <w:r w:rsidRPr="009715E3">
        <w:rPr>
          <w:rFonts w:ascii="Times New Roman" w:hAnsi="Times New Roman" w:cs="Times New Roman"/>
          <w:noProof/>
          <w:sz w:val="24"/>
          <w:szCs w:val="24"/>
          <w:lang w:val="en-US"/>
        </w:rPr>
        <w:t>instrument</w:t>
      </w:r>
      <w:r w:rsidR="000D3D44" w:rsidRPr="009715E3">
        <w:rPr>
          <w:rFonts w:ascii="Times New Roman" w:hAnsi="Times New Roman" w:cs="Times New Roman"/>
          <w:sz w:val="24"/>
          <w:szCs w:val="24"/>
          <w:lang w:val="en-US"/>
        </w:rPr>
        <w:t xml:space="preserve"> the </w:t>
      </w:r>
      <w:r w:rsidRPr="009715E3">
        <w:rPr>
          <w:rFonts w:ascii="Times New Roman" w:hAnsi="Times New Roman" w:cs="Times New Roman"/>
          <w:sz w:val="24"/>
          <w:szCs w:val="24"/>
          <w:lang w:val="en-US"/>
        </w:rPr>
        <w:t>default IRT calibration settings</w:t>
      </w:r>
      <w:r w:rsidR="00462C66" w:rsidRPr="009715E3">
        <w:rPr>
          <w:rFonts w:ascii="Times New Roman" w:hAnsi="Times New Roman" w:cs="Times New Roman"/>
          <w:sz w:val="24"/>
          <w:szCs w:val="24"/>
          <w:lang w:val="en-US"/>
        </w:rPr>
        <w:t xml:space="preserve"> </w:t>
      </w:r>
      <w:r w:rsidR="00E655AB" w:rsidRPr="009715E3">
        <w:rPr>
          <w:rFonts w:ascii="Times New Roman" w:hAnsi="Times New Roman" w:cs="Times New Roman"/>
          <w:sz w:val="24"/>
          <w:szCs w:val="24"/>
          <w:lang w:val="en-US"/>
        </w:rPr>
        <w:t xml:space="preserve">at </w:t>
      </w:r>
      <w:r w:rsidRPr="009715E3">
        <w:rPr>
          <w:rFonts w:ascii="Times New Roman" w:hAnsi="Times New Roman" w:cs="Times New Roman"/>
          <w:sz w:val="24"/>
          <w:szCs w:val="24"/>
          <w:lang w:val="en-US"/>
        </w:rPr>
        <w:t>assessmentcen</w:t>
      </w:r>
      <w:r w:rsidR="001C1145" w:rsidRPr="009715E3">
        <w:rPr>
          <w:rFonts w:ascii="Times New Roman" w:hAnsi="Times New Roman" w:cs="Times New Roman"/>
          <w:sz w:val="24"/>
          <w:szCs w:val="24"/>
          <w:lang w:val="en-US"/>
        </w:rPr>
        <w:t xml:space="preserve">ter.net were used. </w:t>
      </w:r>
    </w:p>
    <w:p w14:paraId="2E4FD2CE" w14:textId="77777777" w:rsidR="00C30369" w:rsidRDefault="00AF444B" w:rsidP="009715E3">
      <w:pPr>
        <w:keepNext/>
        <w:keepLines/>
        <w:spacing w:line="480" w:lineRule="auto"/>
        <w:rPr>
          <w:rFonts w:ascii="Times New Roman" w:hAnsi="Times New Roman" w:cs="Times New Roman"/>
          <w:i/>
          <w:sz w:val="24"/>
          <w:szCs w:val="24"/>
          <w:lang w:val="en-US"/>
        </w:rPr>
      </w:pPr>
      <w:r>
        <w:rPr>
          <w:rFonts w:ascii="Times New Roman" w:hAnsi="Times New Roman" w:cs="Times New Roman"/>
          <w:sz w:val="24"/>
          <w:szCs w:val="24"/>
          <w:lang w:val="en-US"/>
        </w:rPr>
        <w:lastRenderedPageBreak/>
        <w:br/>
      </w:r>
      <w:r w:rsidR="00462C66" w:rsidRPr="009715E3">
        <w:rPr>
          <w:rFonts w:ascii="Times New Roman" w:hAnsi="Times New Roman" w:cs="Times New Roman"/>
          <w:i/>
          <w:sz w:val="24"/>
          <w:szCs w:val="24"/>
          <w:lang w:val="en-US"/>
        </w:rPr>
        <w:t xml:space="preserve">Additional </w:t>
      </w:r>
      <w:r w:rsidR="00C30369" w:rsidRPr="009715E3">
        <w:rPr>
          <w:rFonts w:ascii="Times New Roman" w:hAnsi="Times New Roman" w:cs="Times New Roman"/>
          <w:i/>
          <w:sz w:val="24"/>
          <w:szCs w:val="24"/>
          <w:lang w:val="en-US"/>
        </w:rPr>
        <w:t>Measurement of H</w:t>
      </w:r>
      <w:r w:rsidR="00891A61" w:rsidRPr="009715E3">
        <w:rPr>
          <w:rFonts w:ascii="Times New Roman" w:hAnsi="Times New Roman" w:cs="Times New Roman"/>
          <w:i/>
          <w:sz w:val="24"/>
          <w:szCs w:val="24"/>
          <w:lang w:val="en-US"/>
        </w:rPr>
        <w:t>ealth-</w:t>
      </w:r>
      <w:r w:rsidR="00C30369" w:rsidRPr="009715E3">
        <w:rPr>
          <w:rFonts w:ascii="Times New Roman" w:hAnsi="Times New Roman" w:cs="Times New Roman"/>
          <w:i/>
          <w:sz w:val="24"/>
          <w:szCs w:val="24"/>
          <w:lang w:val="en-US"/>
        </w:rPr>
        <w:t>R</w:t>
      </w:r>
      <w:r w:rsidR="00891A61" w:rsidRPr="009715E3">
        <w:rPr>
          <w:rFonts w:ascii="Times New Roman" w:hAnsi="Times New Roman" w:cs="Times New Roman"/>
          <w:i/>
          <w:sz w:val="24"/>
          <w:szCs w:val="24"/>
          <w:lang w:val="en-US"/>
        </w:rPr>
        <w:t xml:space="preserve">elated </w:t>
      </w:r>
      <w:r w:rsidR="00C30369" w:rsidRPr="009715E3">
        <w:rPr>
          <w:rFonts w:ascii="Times New Roman" w:hAnsi="Times New Roman" w:cs="Times New Roman"/>
          <w:i/>
          <w:sz w:val="24"/>
          <w:szCs w:val="24"/>
          <w:lang w:val="en-US"/>
        </w:rPr>
        <w:t>Q</w:t>
      </w:r>
      <w:r w:rsidR="00891A61" w:rsidRPr="009715E3">
        <w:rPr>
          <w:rFonts w:ascii="Times New Roman" w:hAnsi="Times New Roman" w:cs="Times New Roman"/>
          <w:i/>
          <w:sz w:val="24"/>
          <w:szCs w:val="24"/>
          <w:lang w:val="en-US"/>
        </w:rPr>
        <w:t xml:space="preserve">uality </w:t>
      </w:r>
      <w:r w:rsidR="00C30369" w:rsidRPr="009715E3">
        <w:rPr>
          <w:rFonts w:ascii="Times New Roman" w:hAnsi="Times New Roman" w:cs="Times New Roman"/>
          <w:i/>
          <w:sz w:val="24"/>
          <w:szCs w:val="24"/>
          <w:lang w:val="en-US"/>
        </w:rPr>
        <w:t>o</w:t>
      </w:r>
      <w:r w:rsidR="00891A61" w:rsidRPr="009715E3">
        <w:rPr>
          <w:rFonts w:ascii="Times New Roman" w:hAnsi="Times New Roman" w:cs="Times New Roman"/>
          <w:i/>
          <w:sz w:val="24"/>
          <w:szCs w:val="24"/>
          <w:lang w:val="en-US"/>
        </w:rPr>
        <w:t xml:space="preserve">f </w:t>
      </w:r>
      <w:r w:rsidR="00C30369" w:rsidRPr="009715E3">
        <w:rPr>
          <w:rFonts w:ascii="Times New Roman" w:hAnsi="Times New Roman" w:cs="Times New Roman"/>
          <w:i/>
          <w:sz w:val="24"/>
          <w:szCs w:val="24"/>
          <w:lang w:val="en-US"/>
        </w:rPr>
        <w:t>L</w:t>
      </w:r>
      <w:r w:rsidR="00891A61" w:rsidRPr="009715E3">
        <w:rPr>
          <w:rFonts w:ascii="Times New Roman" w:hAnsi="Times New Roman" w:cs="Times New Roman"/>
          <w:i/>
          <w:sz w:val="24"/>
          <w:szCs w:val="24"/>
          <w:lang w:val="en-US"/>
        </w:rPr>
        <w:t>ife</w:t>
      </w:r>
    </w:p>
    <w:p w14:paraId="4756FED1" w14:textId="77777777" w:rsidR="00B7302A" w:rsidRPr="009715E3" w:rsidRDefault="00B7302A" w:rsidP="009715E3">
      <w:pPr>
        <w:keepNext/>
        <w:keepLines/>
        <w:spacing w:line="480" w:lineRule="auto"/>
        <w:rPr>
          <w:rFonts w:ascii="Times New Roman" w:hAnsi="Times New Roman" w:cs="Times New Roman"/>
          <w:i/>
          <w:sz w:val="24"/>
          <w:szCs w:val="24"/>
          <w:lang w:val="en-US"/>
        </w:rPr>
      </w:pPr>
    </w:p>
    <w:p w14:paraId="6F7A6F2D" w14:textId="5AEECD0E" w:rsidR="00DD5E1E" w:rsidRPr="009715E3" w:rsidRDefault="00753980" w:rsidP="009715E3">
      <w:pPr>
        <w:keepNext/>
        <w:keepLines/>
        <w:spacing w:line="480" w:lineRule="auto"/>
        <w:rPr>
          <w:rFonts w:ascii="Times New Roman" w:hAnsi="Times New Roman" w:cs="Times New Roman"/>
          <w:sz w:val="24"/>
          <w:szCs w:val="24"/>
          <w:highlight w:val="yellow"/>
          <w:lang w:val="en-US"/>
        </w:rPr>
      </w:pPr>
      <w:r>
        <w:rPr>
          <w:rFonts w:ascii="Times New Roman" w:hAnsi="Times New Roman" w:cs="Times New Roman"/>
          <w:sz w:val="12"/>
          <w:szCs w:val="12"/>
          <w:lang w:val="en-US"/>
        </w:rPr>
        <w:tab/>
      </w:r>
      <w:r w:rsidR="003B1B0E" w:rsidRPr="009715E3">
        <w:rPr>
          <w:rFonts w:ascii="Times New Roman" w:hAnsi="Times New Roman" w:cs="Times New Roman"/>
          <w:sz w:val="24"/>
          <w:szCs w:val="24"/>
          <w:lang w:val="en-US"/>
        </w:rPr>
        <w:t>Health-Related Quality of Life (</w:t>
      </w:r>
      <w:r w:rsidR="00DD5E1E" w:rsidRPr="009715E3">
        <w:rPr>
          <w:rFonts w:ascii="Times New Roman" w:hAnsi="Times New Roman" w:cs="Times New Roman"/>
          <w:sz w:val="24"/>
          <w:szCs w:val="24"/>
          <w:lang w:val="en-US"/>
        </w:rPr>
        <w:t>HRQ</w:t>
      </w:r>
      <w:r w:rsidR="000D3D44" w:rsidRPr="009715E3">
        <w:rPr>
          <w:rFonts w:ascii="Times New Roman" w:hAnsi="Times New Roman" w:cs="Times New Roman"/>
          <w:sz w:val="24"/>
          <w:szCs w:val="24"/>
          <w:lang w:val="en-US"/>
        </w:rPr>
        <w:t>o</w:t>
      </w:r>
      <w:r w:rsidR="00DD5E1E" w:rsidRPr="009715E3">
        <w:rPr>
          <w:rFonts w:ascii="Times New Roman" w:hAnsi="Times New Roman" w:cs="Times New Roman"/>
          <w:sz w:val="24"/>
          <w:szCs w:val="24"/>
          <w:lang w:val="en-US"/>
        </w:rPr>
        <w:t>L</w:t>
      </w:r>
      <w:r w:rsidR="003B1B0E" w:rsidRPr="009715E3">
        <w:rPr>
          <w:rFonts w:ascii="Times New Roman" w:hAnsi="Times New Roman" w:cs="Times New Roman"/>
          <w:sz w:val="24"/>
          <w:szCs w:val="24"/>
          <w:lang w:val="en-US"/>
        </w:rPr>
        <w:t>)</w:t>
      </w:r>
      <w:r w:rsidR="00DD5E1E" w:rsidRPr="009715E3">
        <w:rPr>
          <w:rFonts w:ascii="Times New Roman" w:hAnsi="Times New Roman" w:cs="Times New Roman"/>
          <w:sz w:val="24"/>
          <w:szCs w:val="24"/>
          <w:lang w:val="en-US"/>
        </w:rPr>
        <w:t xml:space="preserve"> was assessed with the SF-36</w:t>
      </w:r>
      <w:r w:rsidR="003A2B8F" w:rsidRPr="009715E3">
        <w:rPr>
          <w:rFonts w:ascii="Times New Roman" w:hAnsi="Times New Roman" w:cs="Times New Roman"/>
          <w:sz w:val="24"/>
          <w:szCs w:val="24"/>
          <w:lang w:val="en-US"/>
        </w:rPr>
        <w:t xml:space="preserve"> administered </w:t>
      </w:r>
      <w:r w:rsidR="0041706A" w:rsidRPr="009715E3">
        <w:rPr>
          <w:rFonts w:ascii="Times New Roman" w:hAnsi="Times New Roman" w:cs="Times New Roman"/>
          <w:sz w:val="24"/>
          <w:szCs w:val="24"/>
          <w:lang w:val="en-US"/>
        </w:rPr>
        <w:t xml:space="preserve">by </w:t>
      </w:r>
      <w:r w:rsidR="003A2B8F" w:rsidRPr="009715E3">
        <w:rPr>
          <w:rFonts w:ascii="Times New Roman" w:hAnsi="Times New Roman" w:cs="Times New Roman"/>
          <w:sz w:val="24"/>
          <w:szCs w:val="24"/>
          <w:lang w:val="en-US"/>
        </w:rPr>
        <w:t>paper</w:t>
      </w:r>
      <w:r w:rsidR="00AC2916">
        <w:rPr>
          <w:rFonts w:ascii="Times New Roman" w:hAnsi="Times New Roman" w:cs="Times New Roman"/>
          <w:sz w:val="24"/>
          <w:szCs w:val="24"/>
          <w:lang w:val="en-US"/>
        </w:rPr>
        <w:t xml:space="preserve"> (as most instruments in the </w:t>
      </w:r>
      <w:r w:rsidR="00990D31">
        <w:rPr>
          <w:rFonts w:ascii="Times New Roman" w:hAnsi="Times New Roman" w:cs="Times New Roman"/>
          <w:sz w:val="24"/>
          <w:szCs w:val="24"/>
          <w:lang w:val="en-US"/>
        </w:rPr>
        <w:t xml:space="preserve">VCRC) </w:t>
      </w:r>
      <w:r w:rsidR="00990D31" w:rsidRPr="009715E3">
        <w:rPr>
          <w:rFonts w:ascii="Times New Roman" w:hAnsi="Times New Roman" w:cs="Times New Roman"/>
          <w:sz w:val="24"/>
          <w:szCs w:val="24"/>
          <w:lang w:val="en-US"/>
        </w:rPr>
        <w:t>at</w:t>
      </w:r>
      <w:r w:rsidR="00DD5E1E" w:rsidRPr="009715E3">
        <w:rPr>
          <w:rFonts w:ascii="Times New Roman" w:hAnsi="Times New Roman" w:cs="Times New Roman"/>
          <w:sz w:val="24"/>
          <w:szCs w:val="24"/>
          <w:lang w:val="en-US"/>
        </w:rPr>
        <w:t xml:space="preserve"> all study visits</w:t>
      </w:r>
      <w:r w:rsidR="00F5136B"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DD5E1E" w:rsidRPr="009715E3">
        <w:rPr>
          <w:rFonts w:ascii="Times New Roman" w:hAnsi="Times New Roman" w:cs="Times New Roman"/>
          <w:sz w:val="24"/>
          <w:szCs w:val="24"/>
          <w:lang w:val="en-US"/>
        </w:rPr>
        <w:t>The SF-36 contain</w:t>
      </w:r>
      <w:r w:rsidR="00ED61BA" w:rsidRPr="009715E3">
        <w:rPr>
          <w:rFonts w:ascii="Times New Roman" w:hAnsi="Times New Roman" w:cs="Times New Roman"/>
          <w:sz w:val="24"/>
          <w:szCs w:val="24"/>
          <w:lang w:val="en-US"/>
        </w:rPr>
        <w:t>s</w:t>
      </w:r>
      <w:r w:rsidR="00DD5E1E" w:rsidRPr="009715E3">
        <w:rPr>
          <w:rFonts w:ascii="Times New Roman" w:hAnsi="Times New Roman" w:cs="Times New Roman"/>
          <w:sz w:val="24"/>
          <w:szCs w:val="24"/>
          <w:lang w:val="en-US"/>
        </w:rPr>
        <w:t xml:space="preserve"> 36 items that assess HRQ</w:t>
      </w:r>
      <w:r w:rsidR="00F5136B" w:rsidRPr="009715E3">
        <w:rPr>
          <w:rFonts w:ascii="Times New Roman" w:hAnsi="Times New Roman" w:cs="Times New Roman"/>
          <w:sz w:val="24"/>
          <w:szCs w:val="24"/>
          <w:lang w:val="en-US"/>
        </w:rPr>
        <w:t>o</w:t>
      </w:r>
      <w:r w:rsidR="00DD5E1E" w:rsidRPr="009715E3">
        <w:rPr>
          <w:rFonts w:ascii="Times New Roman" w:hAnsi="Times New Roman" w:cs="Times New Roman"/>
          <w:sz w:val="24"/>
          <w:szCs w:val="24"/>
          <w:lang w:val="en-US"/>
        </w:rPr>
        <w:t xml:space="preserve">L in </w:t>
      </w:r>
      <w:r w:rsidR="00B7302A">
        <w:rPr>
          <w:rFonts w:ascii="Times New Roman" w:hAnsi="Times New Roman" w:cs="Times New Roman"/>
          <w:sz w:val="24"/>
          <w:szCs w:val="24"/>
          <w:lang w:val="en-US"/>
        </w:rPr>
        <w:t>eight</w:t>
      </w:r>
      <w:r w:rsidR="00B7302A" w:rsidRPr="009715E3">
        <w:rPr>
          <w:rFonts w:ascii="Times New Roman" w:hAnsi="Times New Roman" w:cs="Times New Roman"/>
          <w:sz w:val="24"/>
          <w:szCs w:val="24"/>
          <w:lang w:val="en-US"/>
        </w:rPr>
        <w:t xml:space="preserve"> </w:t>
      </w:r>
      <w:r w:rsidR="00DD5E1E" w:rsidRPr="009715E3">
        <w:rPr>
          <w:rFonts w:ascii="Times New Roman" w:hAnsi="Times New Roman" w:cs="Times New Roman"/>
          <w:sz w:val="24"/>
          <w:szCs w:val="24"/>
          <w:lang w:val="en-US"/>
        </w:rPr>
        <w:t>health dimensions: physical functioning, role physical, bodily pain, general health, vitality, social functioning, ro</w:t>
      </w:r>
      <w:r w:rsidR="00974941" w:rsidRPr="009715E3">
        <w:rPr>
          <w:rFonts w:ascii="Times New Roman" w:hAnsi="Times New Roman" w:cs="Times New Roman"/>
          <w:sz w:val="24"/>
          <w:szCs w:val="24"/>
          <w:lang w:val="en-US"/>
        </w:rPr>
        <w:t xml:space="preserve">le emotional, and mental health </w:t>
      </w:r>
      <w:r w:rsidR="00B64190" w:rsidRPr="009715E3">
        <w:rPr>
          <w:rFonts w:ascii="Times New Roman" w:hAnsi="Times New Roman" w:cs="Times New Roman"/>
          <w:sz w:val="24"/>
          <w:szCs w:val="24"/>
          <w:lang w:val="en-US"/>
        </w:rPr>
        <w:fldChar w:fldCharType="begin">
          <w:fldData xml:space="preserve">PEVuZE5vdGU+PENpdGU+PEF1dGhvcj5NY0hvcm5leTwvQXV0aG9yPjxZZWFyPjE5OTM8L1llYXI+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PEVuZE5vdGU+PENpdGU+PEF1dGhvcj5NY0hvcm5leTwvQXV0aG9yPjxZZWFyPjE5OTM8L1llYXI+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(1</w:t>
      </w:r>
      <w:r w:rsidR="00B5552C">
        <w:rPr>
          <w:rFonts w:ascii="Times New Roman" w:hAnsi="Times New Roman" w:cs="Times New Roman"/>
          <w:noProof/>
          <w:sz w:val="24"/>
          <w:szCs w:val="24"/>
          <w:lang w:val="en-US"/>
        </w:rPr>
        <w:t>6</w:t>
      </w:r>
      <w:r w:rsidR="00B64190" w:rsidRPr="009715E3">
        <w:rPr>
          <w:rFonts w:ascii="Times New Roman" w:hAnsi="Times New Roman" w:cs="Times New Roman"/>
          <w:noProof/>
          <w:sz w:val="24"/>
          <w:szCs w:val="24"/>
          <w:lang w:val="en-US"/>
        </w:rPr>
        <w:t>, 1</w:t>
      </w:r>
      <w:r w:rsidR="00B5552C">
        <w:rPr>
          <w:rFonts w:ascii="Times New Roman" w:hAnsi="Times New Roman" w:cs="Times New Roman"/>
          <w:noProof/>
          <w:sz w:val="24"/>
          <w:szCs w:val="24"/>
          <w:lang w:val="en-US"/>
        </w:rPr>
        <w:t>7</w:t>
      </w:r>
      <w:r w:rsidR="00B64190" w:rsidRPr="009715E3">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00F5136B"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DD5E1E" w:rsidRPr="009715E3">
        <w:rPr>
          <w:rFonts w:ascii="Times New Roman" w:hAnsi="Times New Roman" w:cs="Times New Roman"/>
          <w:sz w:val="24"/>
          <w:szCs w:val="24"/>
          <w:lang w:val="en-US"/>
        </w:rPr>
        <w:t>Scores for each dimension/subscale range from 0–100</w:t>
      </w:r>
      <w:r w:rsidR="00427CDB" w:rsidRPr="009715E3">
        <w:rPr>
          <w:rFonts w:ascii="Times New Roman" w:hAnsi="Times New Roman" w:cs="Times New Roman"/>
          <w:sz w:val="24"/>
          <w:szCs w:val="24"/>
          <w:lang w:val="en-US"/>
        </w:rPr>
        <w:t xml:space="preserve"> and </w:t>
      </w:r>
      <w:r w:rsidR="00CE6CB6">
        <w:rPr>
          <w:rFonts w:ascii="Times New Roman" w:hAnsi="Times New Roman" w:cs="Times New Roman"/>
          <w:sz w:val="24"/>
          <w:szCs w:val="24"/>
          <w:lang w:val="en-US"/>
        </w:rPr>
        <w:t xml:space="preserve">were </w:t>
      </w:r>
      <w:r w:rsidR="00427CDB" w:rsidRPr="009715E3">
        <w:rPr>
          <w:rFonts w:ascii="Times New Roman" w:hAnsi="Times New Roman" w:cs="Times New Roman"/>
          <w:sz w:val="24"/>
          <w:szCs w:val="24"/>
          <w:lang w:val="en-US"/>
        </w:rPr>
        <w:t>transformed to have a mean of 50 and SD of 10 in the reference population</w:t>
      </w:r>
      <w:r w:rsidR="00DD5E1E" w:rsidRPr="009715E3">
        <w:rPr>
          <w:rFonts w:ascii="Times New Roman" w:hAnsi="Times New Roman" w:cs="Times New Roman"/>
          <w:sz w:val="24"/>
          <w:szCs w:val="24"/>
          <w:lang w:val="en-US"/>
        </w:rPr>
        <w:t>, with higher scores indicating better HRQ</w:t>
      </w:r>
      <w:r w:rsidR="00F5136B" w:rsidRPr="009715E3">
        <w:rPr>
          <w:rFonts w:ascii="Times New Roman" w:hAnsi="Times New Roman" w:cs="Times New Roman"/>
          <w:sz w:val="24"/>
          <w:szCs w:val="24"/>
          <w:lang w:val="en-US"/>
        </w:rPr>
        <w:t>o</w:t>
      </w:r>
      <w:r w:rsidR="00DD5E1E" w:rsidRPr="009715E3">
        <w:rPr>
          <w:rFonts w:ascii="Times New Roman" w:hAnsi="Times New Roman" w:cs="Times New Roman"/>
          <w:sz w:val="24"/>
          <w:szCs w:val="24"/>
          <w:lang w:val="en-US"/>
        </w:rPr>
        <w:t>L.</w:t>
      </w:r>
      <w:r w:rsidR="001B5B86" w:rsidRPr="009715E3">
        <w:rPr>
          <w:rFonts w:ascii="Times New Roman" w:hAnsi="Times New Roman" w:cs="Times New Roman"/>
          <w:sz w:val="24"/>
          <w:szCs w:val="24"/>
          <w:lang w:val="en-US"/>
        </w:rPr>
        <w:t xml:space="preserve"> </w:t>
      </w:r>
      <w:r w:rsidR="00F2024F" w:rsidRPr="009715E3">
        <w:rPr>
          <w:rFonts w:ascii="Times New Roman" w:hAnsi="Times New Roman" w:cs="Times New Roman"/>
          <w:sz w:val="24"/>
          <w:szCs w:val="24"/>
          <w:lang w:val="en-US"/>
        </w:rPr>
        <w:t>Following standard procedures, t</w:t>
      </w:r>
      <w:r w:rsidR="00DD5E1E" w:rsidRPr="009715E3">
        <w:rPr>
          <w:rFonts w:ascii="Times New Roman" w:hAnsi="Times New Roman" w:cs="Times New Roman"/>
          <w:sz w:val="24"/>
          <w:szCs w:val="24"/>
          <w:lang w:val="en-US"/>
        </w:rPr>
        <w:t xml:space="preserve">wo summary scores </w:t>
      </w:r>
      <w:r w:rsidR="00B7302A">
        <w:rPr>
          <w:rFonts w:ascii="Times New Roman" w:hAnsi="Times New Roman" w:cs="Times New Roman"/>
          <w:sz w:val="24"/>
          <w:szCs w:val="24"/>
          <w:lang w:val="en-US"/>
        </w:rPr>
        <w:t>were</w:t>
      </w:r>
      <w:r w:rsidR="00B7302A" w:rsidRPr="009715E3">
        <w:rPr>
          <w:rFonts w:ascii="Times New Roman" w:hAnsi="Times New Roman" w:cs="Times New Roman"/>
          <w:sz w:val="24"/>
          <w:szCs w:val="24"/>
          <w:lang w:val="en-US"/>
        </w:rPr>
        <w:t xml:space="preserve"> </w:t>
      </w:r>
      <w:r w:rsidR="00DD5E1E" w:rsidRPr="009715E3">
        <w:rPr>
          <w:rFonts w:ascii="Times New Roman" w:hAnsi="Times New Roman" w:cs="Times New Roman"/>
          <w:sz w:val="24"/>
          <w:szCs w:val="24"/>
          <w:lang w:val="en-US"/>
        </w:rPr>
        <w:t xml:space="preserve">derived from </w:t>
      </w:r>
      <w:r w:rsidR="00427CDB" w:rsidRPr="009715E3">
        <w:rPr>
          <w:rFonts w:ascii="Times New Roman" w:hAnsi="Times New Roman" w:cs="Times New Roman"/>
          <w:sz w:val="24"/>
          <w:szCs w:val="24"/>
          <w:lang w:val="en-US"/>
        </w:rPr>
        <w:t xml:space="preserve">combining </w:t>
      </w:r>
      <w:r w:rsidR="00DD5E1E" w:rsidRPr="009715E3">
        <w:rPr>
          <w:rFonts w:ascii="Times New Roman" w:hAnsi="Times New Roman" w:cs="Times New Roman"/>
          <w:sz w:val="24"/>
          <w:szCs w:val="24"/>
          <w:lang w:val="en-US"/>
        </w:rPr>
        <w:t xml:space="preserve">the </w:t>
      </w:r>
      <w:r w:rsidR="00B7302A">
        <w:rPr>
          <w:rFonts w:ascii="Times New Roman" w:hAnsi="Times New Roman" w:cs="Times New Roman"/>
          <w:sz w:val="24"/>
          <w:szCs w:val="24"/>
          <w:lang w:val="en-US"/>
        </w:rPr>
        <w:t>eight</w:t>
      </w:r>
      <w:r w:rsidR="00B7302A" w:rsidRPr="009715E3">
        <w:rPr>
          <w:rFonts w:ascii="Times New Roman" w:hAnsi="Times New Roman" w:cs="Times New Roman"/>
          <w:sz w:val="24"/>
          <w:szCs w:val="24"/>
          <w:lang w:val="en-US"/>
        </w:rPr>
        <w:t xml:space="preserve"> </w:t>
      </w:r>
      <w:r w:rsidR="00DD5E1E" w:rsidRPr="009715E3">
        <w:rPr>
          <w:rFonts w:ascii="Times New Roman" w:hAnsi="Times New Roman" w:cs="Times New Roman"/>
          <w:sz w:val="24"/>
          <w:szCs w:val="24"/>
          <w:lang w:val="en-US"/>
        </w:rPr>
        <w:t>subscales</w:t>
      </w:r>
      <w:r w:rsidR="003B1B0E" w:rsidRPr="009715E3">
        <w:rPr>
          <w:rFonts w:ascii="Times New Roman" w:hAnsi="Times New Roman" w:cs="Times New Roman"/>
          <w:sz w:val="24"/>
          <w:szCs w:val="24"/>
          <w:lang w:val="en-US"/>
        </w:rPr>
        <w:t>:</w:t>
      </w:r>
      <w:r w:rsidR="00427CDB" w:rsidRPr="009715E3">
        <w:rPr>
          <w:rFonts w:ascii="Times New Roman" w:hAnsi="Times New Roman" w:cs="Times New Roman"/>
          <w:sz w:val="24"/>
          <w:szCs w:val="24"/>
          <w:lang w:val="en-US"/>
        </w:rPr>
        <w:t xml:space="preserve"> </w:t>
      </w:r>
      <w:r w:rsidR="00DD5E1E" w:rsidRPr="009715E3">
        <w:rPr>
          <w:rFonts w:ascii="Times New Roman" w:hAnsi="Times New Roman" w:cs="Times New Roman"/>
          <w:sz w:val="24"/>
          <w:szCs w:val="24"/>
          <w:lang w:val="en-US"/>
        </w:rPr>
        <w:t>the physical component summary (PCS) score and the mental component summary (MCS) score</w:t>
      </w:r>
      <w:r w:rsidR="003B1B0E"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3B1B0E" w:rsidRPr="009715E3">
        <w:rPr>
          <w:rFonts w:ascii="Times New Roman" w:hAnsi="Times New Roman" w:cs="Times New Roman"/>
          <w:sz w:val="24"/>
          <w:szCs w:val="24"/>
          <w:lang w:val="en-US"/>
        </w:rPr>
        <w:t>The PCS and MCS</w:t>
      </w:r>
      <w:r w:rsidR="00DD5E1E" w:rsidRPr="009715E3">
        <w:rPr>
          <w:rFonts w:ascii="Times New Roman" w:hAnsi="Times New Roman" w:cs="Times New Roman"/>
          <w:sz w:val="24"/>
          <w:szCs w:val="24"/>
          <w:lang w:val="en-US"/>
        </w:rPr>
        <w:t xml:space="preserve"> are</w:t>
      </w:r>
      <w:r w:rsidR="00427CDB" w:rsidRPr="009715E3">
        <w:rPr>
          <w:rFonts w:ascii="Times New Roman" w:hAnsi="Times New Roman" w:cs="Times New Roman"/>
          <w:sz w:val="24"/>
          <w:szCs w:val="24"/>
          <w:lang w:val="en-US"/>
        </w:rPr>
        <w:t xml:space="preserve"> also</w:t>
      </w:r>
      <w:r w:rsidR="00DD5E1E" w:rsidRPr="009715E3">
        <w:rPr>
          <w:rFonts w:ascii="Times New Roman" w:hAnsi="Times New Roman" w:cs="Times New Roman"/>
          <w:sz w:val="24"/>
          <w:szCs w:val="24"/>
          <w:lang w:val="en-US"/>
        </w:rPr>
        <w:t xml:space="preserve"> norm-based scores standardized to the US general population and transformed to have a mean of 50 and SD of 10 in the referen</w:t>
      </w:r>
      <w:r w:rsidR="00427CDB" w:rsidRPr="009715E3">
        <w:rPr>
          <w:rFonts w:ascii="Times New Roman" w:hAnsi="Times New Roman" w:cs="Times New Roman"/>
          <w:sz w:val="24"/>
          <w:szCs w:val="24"/>
          <w:lang w:val="en-US"/>
        </w:rPr>
        <w:t>ce</w:t>
      </w:r>
      <w:r w:rsidR="00DD5E1E" w:rsidRPr="009715E3">
        <w:rPr>
          <w:rFonts w:ascii="Times New Roman" w:hAnsi="Times New Roman" w:cs="Times New Roman"/>
          <w:sz w:val="24"/>
          <w:szCs w:val="24"/>
          <w:lang w:val="en-US"/>
        </w:rPr>
        <w:t xml:space="preserve"> population.</w:t>
      </w:r>
    </w:p>
    <w:p w14:paraId="47081260" w14:textId="77777777" w:rsidR="00DD5E1E" w:rsidRPr="009715E3" w:rsidRDefault="00DD5E1E" w:rsidP="009715E3">
      <w:pPr>
        <w:spacing w:line="480" w:lineRule="auto"/>
        <w:rPr>
          <w:rFonts w:ascii="Times New Roman" w:hAnsi="Times New Roman" w:cs="Times New Roman"/>
          <w:sz w:val="24"/>
          <w:szCs w:val="24"/>
          <w:lang w:val="en-US"/>
        </w:rPr>
      </w:pPr>
    </w:p>
    <w:p w14:paraId="1BB5BEA0" w14:textId="77777777" w:rsidR="00DD5E1E" w:rsidRPr="009715E3" w:rsidRDefault="0045530D"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 xml:space="preserve">Assessment </w:t>
      </w:r>
      <w:r w:rsidR="00DD5E1E" w:rsidRPr="009715E3">
        <w:rPr>
          <w:rFonts w:ascii="Times New Roman" w:hAnsi="Times New Roman" w:cs="Times New Roman"/>
          <w:i/>
          <w:sz w:val="24"/>
          <w:szCs w:val="24"/>
          <w:lang w:val="en-US"/>
        </w:rPr>
        <w:t xml:space="preserve">of disease activity </w:t>
      </w:r>
    </w:p>
    <w:p w14:paraId="265EBA1F" w14:textId="77777777" w:rsidR="004141EF" w:rsidRPr="009715E3" w:rsidRDefault="004141EF" w:rsidP="009715E3">
      <w:pPr>
        <w:spacing w:line="480" w:lineRule="auto"/>
        <w:rPr>
          <w:rFonts w:ascii="Times New Roman" w:hAnsi="Times New Roman" w:cs="Times New Roman"/>
          <w:sz w:val="12"/>
          <w:szCs w:val="12"/>
          <w:lang w:val="en-US"/>
        </w:rPr>
      </w:pPr>
    </w:p>
    <w:p w14:paraId="1B17015E" w14:textId="77777777" w:rsidR="00DD5E1E" w:rsidRPr="009715E3" w:rsidRDefault="00CF0AFA"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Physicians </w:t>
      </w:r>
      <w:r w:rsidR="00ED61BA" w:rsidRPr="009715E3">
        <w:rPr>
          <w:rFonts w:ascii="Times New Roman" w:hAnsi="Times New Roman" w:cs="Times New Roman"/>
          <w:sz w:val="24"/>
          <w:szCs w:val="24"/>
          <w:lang w:val="en-US"/>
        </w:rPr>
        <w:t xml:space="preserve">completed a global assessment on a 0-10 integer scale, worded as follows: </w:t>
      </w:r>
      <w:r w:rsidRPr="009715E3">
        <w:rPr>
          <w:rFonts w:ascii="Times New Roman" w:hAnsi="Times New Roman" w:cs="Times New Roman"/>
          <w:sz w:val="24"/>
          <w:szCs w:val="24"/>
          <w:lang w:val="en-US"/>
        </w:rPr>
        <w:t>“</w:t>
      </w:r>
      <w:r w:rsidRPr="009715E3">
        <w:rPr>
          <w:rFonts w:ascii="Times New Roman" w:hAnsi="Times New Roman" w:cs="Times New Roman"/>
          <w:i/>
          <w:sz w:val="24"/>
          <w:szCs w:val="24"/>
          <w:lang w:val="en-US"/>
        </w:rPr>
        <w:t>Mark to indicate the amount of disease activity (not including longstanding damage) within the previous 28 days</w:t>
      </w:r>
      <w:r w:rsidR="00337423">
        <w:rPr>
          <w:rFonts w:ascii="Times New Roman" w:hAnsi="Times New Roman" w:cs="Times New Roman"/>
          <w:i/>
          <w:sz w:val="24"/>
          <w:szCs w:val="24"/>
          <w:lang w:val="en-US"/>
        </w:rPr>
        <w:t>.</w:t>
      </w:r>
      <w:r w:rsidR="00475E88"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Patients </w:t>
      </w:r>
      <w:r w:rsidR="00ED61BA" w:rsidRPr="009715E3">
        <w:rPr>
          <w:rFonts w:ascii="Times New Roman" w:hAnsi="Times New Roman" w:cs="Times New Roman"/>
          <w:sz w:val="24"/>
          <w:szCs w:val="24"/>
          <w:lang w:val="en-US"/>
        </w:rPr>
        <w:t xml:space="preserve">completed a global assessment on a 0-10 integer scale, worded as follows: </w:t>
      </w:r>
      <w:r w:rsidR="004C0EEA" w:rsidRPr="009715E3">
        <w:rPr>
          <w:rFonts w:ascii="Times New Roman" w:hAnsi="Times New Roman" w:cs="Times New Roman"/>
          <w:sz w:val="24"/>
          <w:szCs w:val="24"/>
          <w:lang w:val="en-US"/>
        </w:rPr>
        <w:t>“</w:t>
      </w:r>
      <w:r w:rsidR="004C0EEA" w:rsidRPr="009715E3">
        <w:rPr>
          <w:rFonts w:ascii="Times New Roman" w:hAnsi="Times New Roman" w:cs="Times New Roman"/>
          <w:i/>
          <w:sz w:val="24"/>
          <w:szCs w:val="24"/>
          <w:lang w:val="en-US"/>
        </w:rPr>
        <w:t>Please mark to indicate how severe your vasculitis disease has been for the past 28 days</w:t>
      </w:r>
      <w:r w:rsidR="00337423">
        <w:rPr>
          <w:rFonts w:ascii="Times New Roman" w:hAnsi="Times New Roman" w:cs="Times New Roman"/>
          <w:i/>
          <w:sz w:val="24"/>
          <w:szCs w:val="24"/>
          <w:lang w:val="en-US"/>
        </w:rPr>
        <w:t>.</w:t>
      </w:r>
      <w:r w:rsidR="004C0EEA"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F5136B" w:rsidRPr="009715E3">
        <w:rPr>
          <w:rFonts w:ascii="Times New Roman" w:hAnsi="Times New Roman" w:cs="Times New Roman"/>
          <w:sz w:val="24"/>
          <w:szCs w:val="24"/>
          <w:lang w:val="en-US"/>
        </w:rPr>
        <w:t>A</w:t>
      </w:r>
      <w:r w:rsidR="00EA250B" w:rsidRPr="009715E3">
        <w:rPr>
          <w:rFonts w:ascii="Times New Roman" w:hAnsi="Times New Roman" w:cs="Times New Roman"/>
          <w:sz w:val="24"/>
          <w:szCs w:val="24"/>
          <w:lang w:val="en-US"/>
        </w:rPr>
        <w:t xml:space="preserve">ctive disease </w:t>
      </w:r>
      <w:r w:rsidR="00F5136B" w:rsidRPr="009715E3">
        <w:rPr>
          <w:rFonts w:ascii="Times New Roman" w:hAnsi="Times New Roman" w:cs="Times New Roman"/>
          <w:sz w:val="24"/>
          <w:szCs w:val="24"/>
          <w:lang w:val="en-US"/>
        </w:rPr>
        <w:t xml:space="preserve">was </w:t>
      </w:r>
      <w:r w:rsidR="00EA250B" w:rsidRPr="009715E3">
        <w:rPr>
          <w:rFonts w:ascii="Times New Roman" w:hAnsi="Times New Roman" w:cs="Times New Roman"/>
          <w:sz w:val="24"/>
          <w:szCs w:val="24"/>
          <w:lang w:val="en-US"/>
        </w:rPr>
        <w:t>defin</w:t>
      </w:r>
      <w:r w:rsidR="00F5136B" w:rsidRPr="009715E3">
        <w:rPr>
          <w:rFonts w:ascii="Times New Roman" w:hAnsi="Times New Roman" w:cs="Times New Roman"/>
          <w:sz w:val="24"/>
          <w:szCs w:val="24"/>
          <w:lang w:val="en-US"/>
        </w:rPr>
        <w:t>ed as a</w:t>
      </w:r>
      <w:r w:rsidR="00EA250B" w:rsidRPr="009715E3">
        <w:rPr>
          <w:rFonts w:ascii="Times New Roman" w:hAnsi="Times New Roman" w:cs="Times New Roman"/>
          <w:sz w:val="24"/>
          <w:szCs w:val="24"/>
          <w:lang w:val="en-US"/>
        </w:rPr>
        <w:t xml:space="preserve"> score</w:t>
      </w:r>
      <w:r w:rsidR="00F5136B" w:rsidRPr="009715E3">
        <w:rPr>
          <w:rFonts w:ascii="Times New Roman" w:hAnsi="Times New Roman" w:cs="Times New Roman"/>
          <w:sz w:val="24"/>
          <w:szCs w:val="24"/>
          <w:lang w:val="en-US"/>
        </w:rPr>
        <w:t xml:space="preserve"> </w:t>
      </w:r>
      <w:r w:rsidR="00EA250B" w:rsidRPr="009715E3">
        <w:rPr>
          <w:rFonts w:ascii="Times New Roman" w:hAnsi="Times New Roman" w:cs="Times New Roman"/>
          <w:sz w:val="24"/>
          <w:szCs w:val="24"/>
          <w:lang w:val="en-US"/>
        </w:rPr>
        <w:t xml:space="preserve">&gt;0 on the physician global assessment for disease activity. </w:t>
      </w:r>
    </w:p>
    <w:p w14:paraId="5C9C3F46" w14:textId="77777777" w:rsidR="00EA250B" w:rsidRDefault="00EA250B" w:rsidP="009715E3">
      <w:pPr>
        <w:spacing w:line="480" w:lineRule="auto"/>
        <w:rPr>
          <w:rFonts w:ascii="Times New Roman" w:hAnsi="Times New Roman" w:cs="Times New Roman"/>
          <w:sz w:val="24"/>
          <w:szCs w:val="24"/>
          <w:lang w:val="en-US"/>
        </w:rPr>
      </w:pPr>
    </w:p>
    <w:p w14:paraId="71344F3F" w14:textId="77777777" w:rsidR="00337423" w:rsidRPr="009715E3" w:rsidRDefault="00337423" w:rsidP="009715E3">
      <w:pPr>
        <w:spacing w:line="480" w:lineRule="auto"/>
        <w:rPr>
          <w:rFonts w:ascii="Times New Roman" w:hAnsi="Times New Roman" w:cs="Times New Roman"/>
          <w:sz w:val="24"/>
          <w:szCs w:val="24"/>
          <w:lang w:val="en-US"/>
        </w:rPr>
      </w:pPr>
    </w:p>
    <w:p w14:paraId="7ED11686" w14:textId="77777777" w:rsidR="00EA250B" w:rsidRPr="009715E3" w:rsidRDefault="00EA250B"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lastRenderedPageBreak/>
        <w:t>Statistical analysis</w:t>
      </w:r>
    </w:p>
    <w:p w14:paraId="365A0F96" w14:textId="77777777" w:rsidR="004141EF" w:rsidRPr="009715E3" w:rsidRDefault="004141EF" w:rsidP="009715E3">
      <w:pPr>
        <w:spacing w:line="480" w:lineRule="auto"/>
        <w:rPr>
          <w:rFonts w:ascii="Times New Roman" w:hAnsi="Times New Roman" w:cs="Times New Roman"/>
          <w:sz w:val="12"/>
          <w:szCs w:val="12"/>
          <w:lang w:val="en-US"/>
        </w:rPr>
      </w:pPr>
    </w:p>
    <w:p w14:paraId="3814BF8A" w14:textId="6734C1EA" w:rsidR="00F5136B" w:rsidRPr="009715E3" w:rsidRDefault="00EA250B"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Means </w:t>
      </w:r>
      <w:r w:rsidR="00F85B1D" w:rsidRPr="009715E3">
        <w:rPr>
          <w:rFonts w:ascii="Times New Roman" w:hAnsi="Times New Roman" w:cs="Times New Roman"/>
          <w:sz w:val="24"/>
          <w:szCs w:val="24"/>
          <w:lang w:val="en-US"/>
        </w:rPr>
        <w:t>with standard deviations</w:t>
      </w:r>
      <w:r w:rsidRPr="009715E3">
        <w:rPr>
          <w:rFonts w:ascii="Times New Roman" w:hAnsi="Times New Roman" w:cs="Times New Roman"/>
          <w:sz w:val="24"/>
          <w:szCs w:val="24"/>
          <w:lang w:val="en-US"/>
        </w:rPr>
        <w:t xml:space="preserve"> and proportions were used to summarize demographic and disease associated factors in this cohort</w:t>
      </w:r>
      <w:r w:rsidR="00264AD8" w:rsidRPr="009715E3">
        <w:rPr>
          <w:rFonts w:ascii="Times New Roman" w:hAnsi="Times New Roman" w:cs="Times New Roman"/>
          <w:sz w:val="24"/>
          <w:szCs w:val="24"/>
          <w:lang w:val="en-US"/>
        </w:rPr>
        <w:t xml:space="preserve"> for continuous and categorical variables</w:t>
      </w:r>
      <w:r w:rsidR="00F5136B" w:rsidRPr="009715E3">
        <w:rPr>
          <w:rFonts w:ascii="Times New Roman" w:hAnsi="Times New Roman" w:cs="Times New Roman"/>
          <w:sz w:val="24"/>
          <w:szCs w:val="24"/>
          <w:lang w:val="en-US"/>
        </w:rPr>
        <w:t>,</w:t>
      </w:r>
      <w:r w:rsidR="00264AD8" w:rsidRPr="009715E3">
        <w:rPr>
          <w:rFonts w:ascii="Times New Roman" w:hAnsi="Times New Roman" w:cs="Times New Roman"/>
          <w:sz w:val="24"/>
          <w:szCs w:val="24"/>
          <w:lang w:val="en-US"/>
        </w:rPr>
        <w:t xml:space="preserve"> respectively</w:t>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F85B1D" w:rsidRPr="009715E3">
        <w:rPr>
          <w:rFonts w:ascii="Times New Roman" w:hAnsi="Times New Roman" w:cs="Times New Roman"/>
          <w:sz w:val="24"/>
          <w:szCs w:val="24"/>
          <w:lang w:val="en-US"/>
        </w:rPr>
        <w:t xml:space="preserve">Feasibility of PROMIS administration was assessed by calculating the proportion of </w:t>
      </w:r>
      <w:r w:rsidR="00337423">
        <w:rPr>
          <w:rFonts w:ascii="Times New Roman" w:hAnsi="Times New Roman" w:cs="Times New Roman"/>
          <w:sz w:val="24"/>
          <w:szCs w:val="24"/>
          <w:lang w:val="en-US"/>
        </w:rPr>
        <w:t>participants</w:t>
      </w:r>
      <w:r w:rsidR="00337423" w:rsidRPr="009715E3">
        <w:rPr>
          <w:rFonts w:ascii="Times New Roman" w:hAnsi="Times New Roman" w:cs="Times New Roman"/>
          <w:sz w:val="24"/>
          <w:szCs w:val="24"/>
          <w:lang w:val="en-US"/>
        </w:rPr>
        <w:t xml:space="preserve"> </w:t>
      </w:r>
      <w:r w:rsidR="00F85B1D" w:rsidRPr="009715E3">
        <w:rPr>
          <w:rFonts w:ascii="Times New Roman" w:hAnsi="Times New Roman" w:cs="Times New Roman"/>
          <w:sz w:val="24"/>
          <w:szCs w:val="24"/>
          <w:lang w:val="en-US"/>
        </w:rPr>
        <w:t xml:space="preserve">that completed the PROMIS assessments and </w:t>
      </w:r>
      <w:r w:rsidR="00ED61BA" w:rsidRPr="009715E3">
        <w:rPr>
          <w:rFonts w:ascii="Times New Roman" w:hAnsi="Times New Roman" w:cs="Times New Roman"/>
          <w:sz w:val="24"/>
          <w:szCs w:val="24"/>
          <w:lang w:val="en-US"/>
        </w:rPr>
        <w:t>the</w:t>
      </w:r>
      <w:r w:rsidR="00F85B1D" w:rsidRPr="009715E3">
        <w:rPr>
          <w:rFonts w:ascii="Times New Roman" w:hAnsi="Times New Roman" w:cs="Times New Roman"/>
          <w:sz w:val="24"/>
          <w:szCs w:val="24"/>
          <w:lang w:val="en-US"/>
        </w:rPr>
        <w:t xml:space="preserve"> time it took </w:t>
      </w:r>
      <w:r w:rsidR="004C7AFB">
        <w:rPr>
          <w:rFonts w:ascii="Times New Roman" w:hAnsi="Times New Roman" w:cs="Times New Roman"/>
          <w:sz w:val="24"/>
          <w:szCs w:val="24"/>
          <w:lang w:val="en-US"/>
        </w:rPr>
        <w:t xml:space="preserve">to </w:t>
      </w:r>
      <w:r w:rsidR="009E304C" w:rsidRPr="009715E3">
        <w:rPr>
          <w:rFonts w:ascii="Times New Roman" w:hAnsi="Times New Roman" w:cs="Times New Roman"/>
          <w:sz w:val="24"/>
          <w:szCs w:val="24"/>
          <w:lang w:val="en-US"/>
        </w:rPr>
        <w:t>complet</w:t>
      </w:r>
      <w:r w:rsidR="009E304C">
        <w:rPr>
          <w:rFonts w:ascii="Times New Roman" w:hAnsi="Times New Roman" w:cs="Times New Roman"/>
          <w:sz w:val="24"/>
          <w:szCs w:val="24"/>
          <w:lang w:val="en-US"/>
        </w:rPr>
        <w:t>e</w:t>
      </w:r>
      <w:r w:rsidR="009E304C" w:rsidRPr="009715E3">
        <w:rPr>
          <w:rFonts w:ascii="Times New Roman" w:hAnsi="Times New Roman" w:cs="Times New Roman"/>
          <w:sz w:val="24"/>
          <w:szCs w:val="24"/>
          <w:lang w:val="en-US"/>
        </w:rPr>
        <w:t xml:space="preserve"> </w:t>
      </w:r>
      <w:r w:rsidR="00ED61BA" w:rsidRPr="009715E3">
        <w:rPr>
          <w:rFonts w:ascii="Times New Roman" w:hAnsi="Times New Roman" w:cs="Times New Roman"/>
          <w:sz w:val="24"/>
          <w:szCs w:val="24"/>
          <w:lang w:val="en-US"/>
        </w:rPr>
        <w:t>the assessments</w:t>
      </w:r>
      <w:r w:rsidR="00F85B1D"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F85B1D" w:rsidRPr="009715E3">
        <w:rPr>
          <w:rFonts w:ascii="Times New Roman" w:hAnsi="Times New Roman" w:cs="Times New Roman"/>
          <w:sz w:val="24"/>
          <w:szCs w:val="24"/>
          <w:lang w:val="en-US"/>
        </w:rPr>
        <w:t>Cross-sectional c</w:t>
      </w:r>
      <w:r w:rsidRPr="009715E3">
        <w:rPr>
          <w:rFonts w:ascii="Times New Roman" w:hAnsi="Times New Roman" w:cs="Times New Roman"/>
          <w:sz w:val="24"/>
          <w:szCs w:val="24"/>
          <w:lang w:val="en-US"/>
        </w:rPr>
        <w:t>onstruct validity was assess</w:t>
      </w:r>
      <w:r w:rsidR="00F85B1D" w:rsidRPr="009715E3">
        <w:rPr>
          <w:rFonts w:ascii="Times New Roman" w:hAnsi="Times New Roman" w:cs="Times New Roman"/>
          <w:sz w:val="24"/>
          <w:szCs w:val="24"/>
          <w:lang w:val="en-US"/>
        </w:rPr>
        <w:t xml:space="preserve">ed at </w:t>
      </w:r>
      <w:r w:rsidR="00427CDB" w:rsidRPr="009715E3">
        <w:rPr>
          <w:rFonts w:ascii="Times New Roman" w:hAnsi="Times New Roman" w:cs="Times New Roman"/>
          <w:sz w:val="24"/>
          <w:szCs w:val="24"/>
          <w:lang w:val="en-US"/>
        </w:rPr>
        <w:t xml:space="preserve">the first patient visit during the study period </w:t>
      </w:r>
      <w:r w:rsidR="00F85B1D" w:rsidRPr="009715E3">
        <w:rPr>
          <w:rFonts w:ascii="Times New Roman" w:hAnsi="Times New Roman" w:cs="Times New Roman"/>
          <w:sz w:val="24"/>
          <w:szCs w:val="24"/>
          <w:lang w:val="en-US"/>
        </w:rPr>
        <w:t xml:space="preserve">by calculating Spearman correlation coefficients between </w:t>
      </w:r>
      <w:r w:rsidR="0077204D" w:rsidRPr="009715E3">
        <w:rPr>
          <w:rFonts w:ascii="Times New Roman" w:hAnsi="Times New Roman" w:cs="Times New Roman"/>
          <w:sz w:val="24"/>
          <w:szCs w:val="24"/>
          <w:lang w:val="en-US"/>
        </w:rPr>
        <w:t xml:space="preserve">each </w:t>
      </w:r>
      <w:r w:rsidR="00F85B1D" w:rsidRPr="009715E3">
        <w:rPr>
          <w:rFonts w:ascii="Times New Roman" w:hAnsi="Times New Roman" w:cs="Times New Roman"/>
          <w:sz w:val="24"/>
          <w:szCs w:val="24"/>
          <w:lang w:val="en-US"/>
        </w:rPr>
        <w:t xml:space="preserve">PROMIS </w:t>
      </w:r>
      <w:r w:rsidR="00CF0AFA" w:rsidRPr="009715E3">
        <w:rPr>
          <w:rFonts w:ascii="Times New Roman" w:hAnsi="Times New Roman" w:cs="Times New Roman"/>
          <w:sz w:val="24"/>
          <w:szCs w:val="24"/>
          <w:lang w:val="en-US"/>
        </w:rPr>
        <w:t>instruments</w:t>
      </w:r>
      <w:r w:rsidR="00F85B1D" w:rsidRPr="009715E3">
        <w:rPr>
          <w:rFonts w:ascii="Times New Roman" w:hAnsi="Times New Roman" w:cs="Times New Roman"/>
          <w:sz w:val="24"/>
          <w:szCs w:val="24"/>
          <w:lang w:val="en-US"/>
        </w:rPr>
        <w:t xml:space="preserve"> and subscales of the SF-36, PCS, MCS</w:t>
      </w:r>
      <w:r w:rsidR="00B42A08">
        <w:rPr>
          <w:rFonts w:ascii="Times New Roman" w:hAnsi="Times New Roman" w:cs="Times New Roman"/>
          <w:sz w:val="24"/>
          <w:szCs w:val="24"/>
          <w:lang w:val="en-US"/>
        </w:rPr>
        <w:t xml:space="preserve">, </w:t>
      </w:r>
      <w:r w:rsidR="00F85B1D" w:rsidRPr="009715E3">
        <w:rPr>
          <w:rFonts w:ascii="Times New Roman" w:hAnsi="Times New Roman" w:cs="Times New Roman"/>
          <w:sz w:val="24"/>
          <w:szCs w:val="24"/>
          <w:lang w:val="en-US"/>
        </w:rPr>
        <w:t>and physician and patient global assessment</w:t>
      </w:r>
      <w:r w:rsidR="00ED61BA" w:rsidRPr="009715E3">
        <w:rPr>
          <w:rFonts w:ascii="Times New Roman" w:hAnsi="Times New Roman" w:cs="Times New Roman"/>
          <w:sz w:val="24"/>
          <w:szCs w:val="24"/>
          <w:lang w:val="en-US"/>
        </w:rPr>
        <w:t>s</w:t>
      </w:r>
      <w:r w:rsidR="004C4677"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F85B1D" w:rsidRPr="009715E3">
        <w:rPr>
          <w:rFonts w:ascii="Times New Roman" w:hAnsi="Times New Roman" w:cs="Times New Roman"/>
          <w:sz w:val="24"/>
          <w:szCs w:val="24"/>
          <w:lang w:val="en-US"/>
        </w:rPr>
        <w:t>L</w:t>
      </w:r>
      <w:r w:rsidR="00C871DD" w:rsidRPr="009715E3">
        <w:rPr>
          <w:rFonts w:ascii="Times New Roman" w:hAnsi="Times New Roman" w:cs="Times New Roman"/>
          <w:sz w:val="24"/>
          <w:szCs w:val="24"/>
          <w:lang w:val="en-US"/>
        </w:rPr>
        <w:t>ongitudinal construct validity was assessed by calculat</w:t>
      </w:r>
      <w:r w:rsidR="00F5136B" w:rsidRPr="009715E3">
        <w:rPr>
          <w:rFonts w:ascii="Times New Roman" w:hAnsi="Times New Roman" w:cs="Times New Roman"/>
          <w:sz w:val="24"/>
          <w:szCs w:val="24"/>
          <w:lang w:val="en-US"/>
        </w:rPr>
        <w:t>ing</w:t>
      </w:r>
      <w:r w:rsidR="00C871DD" w:rsidRPr="009715E3">
        <w:rPr>
          <w:rFonts w:ascii="Times New Roman" w:hAnsi="Times New Roman" w:cs="Times New Roman"/>
          <w:sz w:val="24"/>
          <w:szCs w:val="24"/>
          <w:lang w:val="en-US"/>
        </w:rPr>
        <w:t xml:space="preserve"> the between</w:t>
      </w:r>
      <w:r w:rsidR="00F5136B" w:rsidRPr="009715E3">
        <w:rPr>
          <w:rFonts w:ascii="Times New Roman" w:hAnsi="Times New Roman" w:cs="Times New Roman"/>
          <w:sz w:val="24"/>
          <w:szCs w:val="24"/>
          <w:lang w:val="en-US"/>
        </w:rPr>
        <w:t>-</w:t>
      </w:r>
      <w:r w:rsidR="00C871DD" w:rsidRPr="009715E3">
        <w:rPr>
          <w:rFonts w:ascii="Times New Roman" w:hAnsi="Times New Roman" w:cs="Times New Roman"/>
          <w:sz w:val="24"/>
          <w:szCs w:val="24"/>
          <w:lang w:val="en-US"/>
        </w:rPr>
        <w:t xml:space="preserve">visit difference </w:t>
      </w:r>
      <w:r w:rsidR="00B42A08">
        <w:rPr>
          <w:rFonts w:ascii="Times New Roman" w:hAnsi="Times New Roman" w:cs="Times New Roman"/>
          <w:sz w:val="24"/>
          <w:szCs w:val="24"/>
          <w:lang w:val="en-US"/>
        </w:rPr>
        <w:t>in</w:t>
      </w:r>
      <w:r w:rsidR="00B42A08" w:rsidRPr="009715E3">
        <w:rPr>
          <w:rFonts w:ascii="Times New Roman" w:hAnsi="Times New Roman" w:cs="Times New Roman"/>
          <w:sz w:val="24"/>
          <w:szCs w:val="24"/>
          <w:lang w:val="en-US"/>
        </w:rPr>
        <w:t xml:space="preserve"> </w:t>
      </w:r>
      <w:r w:rsidR="00C871DD" w:rsidRPr="009715E3">
        <w:rPr>
          <w:rFonts w:ascii="Times New Roman" w:hAnsi="Times New Roman" w:cs="Times New Roman"/>
          <w:sz w:val="24"/>
          <w:szCs w:val="24"/>
          <w:lang w:val="en-US"/>
        </w:rPr>
        <w:t>PROMIS measures with difference</w:t>
      </w:r>
      <w:r w:rsidR="00B42A08">
        <w:rPr>
          <w:rFonts w:ascii="Times New Roman" w:hAnsi="Times New Roman" w:cs="Times New Roman"/>
          <w:sz w:val="24"/>
          <w:szCs w:val="24"/>
          <w:lang w:val="en-US"/>
        </w:rPr>
        <w:t>s</w:t>
      </w:r>
      <w:r w:rsidR="00C871DD" w:rsidRPr="009715E3">
        <w:rPr>
          <w:rFonts w:ascii="Times New Roman" w:hAnsi="Times New Roman" w:cs="Times New Roman"/>
          <w:sz w:val="24"/>
          <w:szCs w:val="24"/>
          <w:lang w:val="en-US"/>
        </w:rPr>
        <w:t xml:space="preserve"> </w:t>
      </w:r>
      <w:r w:rsidR="00B42A08">
        <w:rPr>
          <w:rFonts w:ascii="Times New Roman" w:hAnsi="Times New Roman" w:cs="Times New Roman"/>
          <w:sz w:val="24"/>
          <w:szCs w:val="24"/>
          <w:lang w:val="en-US"/>
        </w:rPr>
        <w:t>in</w:t>
      </w:r>
      <w:r w:rsidR="00B42A08" w:rsidRPr="009715E3">
        <w:rPr>
          <w:rFonts w:ascii="Times New Roman" w:hAnsi="Times New Roman" w:cs="Times New Roman"/>
          <w:sz w:val="24"/>
          <w:szCs w:val="24"/>
          <w:lang w:val="en-US"/>
        </w:rPr>
        <w:t xml:space="preserve"> </w:t>
      </w:r>
      <w:r w:rsidR="00C871DD" w:rsidRPr="009715E3">
        <w:rPr>
          <w:rFonts w:ascii="Times New Roman" w:hAnsi="Times New Roman" w:cs="Times New Roman"/>
          <w:sz w:val="24"/>
          <w:szCs w:val="24"/>
          <w:lang w:val="en-US"/>
        </w:rPr>
        <w:t>the SF-36 measures and global scores</w:t>
      </w:r>
      <w:r w:rsidR="00ED61BA" w:rsidRPr="009715E3">
        <w:rPr>
          <w:rFonts w:ascii="Times New Roman" w:hAnsi="Times New Roman" w:cs="Times New Roman"/>
          <w:sz w:val="24"/>
          <w:szCs w:val="24"/>
          <w:lang w:val="en-US"/>
        </w:rPr>
        <w:t xml:space="preserve"> to </w:t>
      </w:r>
      <w:r w:rsidR="004C4677" w:rsidRPr="009715E3">
        <w:rPr>
          <w:rFonts w:ascii="Times New Roman" w:hAnsi="Times New Roman" w:cs="Times New Roman"/>
          <w:sz w:val="24"/>
          <w:szCs w:val="24"/>
          <w:lang w:val="en-US"/>
        </w:rPr>
        <w:t xml:space="preserve">evaluate if the PROMIS measure was </w:t>
      </w:r>
      <w:r w:rsidR="009E304C">
        <w:rPr>
          <w:rFonts w:ascii="Times New Roman" w:hAnsi="Times New Roman" w:cs="Times New Roman"/>
          <w:sz w:val="24"/>
          <w:szCs w:val="24"/>
          <w:lang w:val="en-US"/>
        </w:rPr>
        <w:t xml:space="preserve">more highly </w:t>
      </w:r>
      <w:r w:rsidR="00E569DC">
        <w:rPr>
          <w:rFonts w:ascii="Times New Roman" w:hAnsi="Times New Roman" w:cs="Times New Roman"/>
          <w:sz w:val="24"/>
          <w:szCs w:val="24"/>
          <w:lang w:val="en-US"/>
        </w:rPr>
        <w:t>correlat</w:t>
      </w:r>
      <w:r w:rsidR="009E304C">
        <w:rPr>
          <w:rFonts w:ascii="Times New Roman" w:hAnsi="Times New Roman" w:cs="Times New Roman"/>
          <w:sz w:val="24"/>
          <w:szCs w:val="24"/>
          <w:lang w:val="en-US"/>
        </w:rPr>
        <w:t>ed</w:t>
      </w:r>
      <w:r w:rsidR="00E569DC">
        <w:rPr>
          <w:rFonts w:ascii="Times New Roman" w:hAnsi="Times New Roman" w:cs="Times New Roman"/>
          <w:sz w:val="24"/>
          <w:szCs w:val="24"/>
          <w:lang w:val="en-US"/>
        </w:rPr>
        <w:t xml:space="preserve"> </w:t>
      </w:r>
      <w:r w:rsidR="004C4677" w:rsidRPr="009715E3">
        <w:rPr>
          <w:rFonts w:ascii="Times New Roman" w:hAnsi="Times New Roman" w:cs="Times New Roman"/>
          <w:sz w:val="24"/>
          <w:szCs w:val="24"/>
          <w:lang w:val="en-US"/>
        </w:rPr>
        <w:t>with subscale</w:t>
      </w:r>
      <w:r w:rsidR="009E304C">
        <w:rPr>
          <w:rFonts w:ascii="Times New Roman" w:hAnsi="Times New Roman" w:cs="Times New Roman"/>
          <w:sz w:val="24"/>
          <w:szCs w:val="24"/>
          <w:lang w:val="en-US"/>
        </w:rPr>
        <w:t>s</w:t>
      </w:r>
      <w:r w:rsidR="004C4677" w:rsidRPr="009715E3">
        <w:rPr>
          <w:rFonts w:ascii="Times New Roman" w:hAnsi="Times New Roman" w:cs="Times New Roman"/>
          <w:sz w:val="24"/>
          <w:szCs w:val="24"/>
          <w:lang w:val="en-US"/>
        </w:rPr>
        <w:t xml:space="preserve"> designed to measure the same construct.</w:t>
      </w:r>
      <w:r w:rsidR="001B5B86" w:rsidRPr="009715E3">
        <w:rPr>
          <w:rFonts w:ascii="Times New Roman" w:hAnsi="Times New Roman" w:cs="Times New Roman"/>
          <w:sz w:val="24"/>
          <w:szCs w:val="24"/>
          <w:lang w:val="en-US"/>
        </w:rPr>
        <w:t xml:space="preserve"> </w:t>
      </w:r>
      <w:r w:rsidR="00CC14CA" w:rsidRPr="009715E3">
        <w:rPr>
          <w:rFonts w:ascii="Times New Roman" w:hAnsi="Times New Roman" w:cs="Times New Roman"/>
          <w:sz w:val="24"/>
          <w:szCs w:val="24"/>
          <w:lang w:val="en-US"/>
        </w:rPr>
        <w:t>Data interpreted as supporting construct validity included h</w:t>
      </w:r>
      <w:r w:rsidR="00C871DD" w:rsidRPr="009715E3">
        <w:rPr>
          <w:rFonts w:ascii="Times New Roman" w:hAnsi="Times New Roman" w:cs="Times New Roman"/>
          <w:sz w:val="24"/>
          <w:szCs w:val="24"/>
          <w:lang w:val="en-US"/>
        </w:rPr>
        <w:t>igher correlations between related measures</w:t>
      </w:r>
      <w:r w:rsidR="00ED61BA" w:rsidRPr="009715E3">
        <w:rPr>
          <w:rFonts w:ascii="Times New Roman" w:hAnsi="Times New Roman" w:cs="Times New Roman"/>
          <w:sz w:val="24"/>
          <w:szCs w:val="24"/>
          <w:lang w:val="en-US"/>
        </w:rPr>
        <w:t xml:space="preserve">, convergence </w:t>
      </w:r>
      <w:r w:rsidR="00E75826" w:rsidRPr="009715E3">
        <w:rPr>
          <w:rFonts w:ascii="Times New Roman" w:hAnsi="Times New Roman" w:cs="Times New Roman"/>
          <w:sz w:val="24"/>
          <w:szCs w:val="24"/>
          <w:lang w:val="en-US"/>
        </w:rPr>
        <w:t>(</w:t>
      </w:r>
      <w:r w:rsidR="00ED61BA" w:rsidRPr="009715E3">
        <w:rPr>
          <w:rFonts w:ascii="Times New Roman" w:hAnsi="Times New Roman" w:cs="Times New Roman"/>
          <w:sz w:val="24"/>
          <w:szCs w:val="24"/>
          <w:lang w:val="en-US"/>
        </w:rPr>
        <w:t xml:space="preserve">e.g. </w:t>
      </w:r>
      <w:r w:rsidR="00E75826" w:rsidRPr="009715E3">
        <w:rPr>
          <w:rFonts w:ascii="Times New Roman" w:hAnsi="Times New Roman" w:cs="Times New Roman"/>
          <w:sz w:val="24"/>
          <w:szCs w:val="24"/>
          <w:lang w:val="en-US"/>
        </w:rPr>
        <w:t xml:space="preserve">comparing correlation of bodily pain </w:t>
      </w:r>
      <w:r w:rsidR="00CC14CA" w:rsidRPr="009715E3">
        <w:rPr>
          <w:rFonts w:ascii="Times New Roman" w:hAnsi="Times New Roman" w:cs="Times New Roman"/>
          <w:sz w:val="24"/>
          <w:szCs w:val="24"/>
          <w:lang w:val="en-US"/>
        </w:rPr>
        <w:t>by</w:t>
      </w:r>
      <w:r w:rsidR="00E75826" w:rsidRPr="009715E3">
        <w:rPr>
          <w:rFonts w:ascii="Times New Roman" w:hAnsi="Times New Roman" w:cs="Times New Roman"/>
          <w:sz w:val="24"/>
          <w:szCs w:val="24"/>
          <w:lang w:val="en-US"/>
        </w:rPr>
        <w:t xml:space="preserve"> SF-36 with pain interference </w:t>
      </w:r>
      <w:r w:rsidR="00CC14CA" w:rsidRPr="009715E3">
        <w:rPr>
          <w:rFonts w:ascii="Times New Roman" w:hAnsi="Times New Roman" w:cs="Times New Roman"/>
          <w:sz w:val="24"/>
          <w:szCs w:val="24"/>
          <w:lang w:val="en-US"/>
        </w:rPr>
        <w:t>by</w:t>
      </w:r>
      <w:r w:rsidR="00E75826" w:rsidRPr="009715E3">
        <w:rPr>
          <w:rFonts w:ascii="Times New Roman" w:hAnsi="Times New Roman" w:cs="Times New Roman"/>
          <w:sz w:val="24"/>
          <w:szCs w:val="24"/>
          <w:lang w:val="en-US"/>
        </w:rPr>
        <w:t xml:space="preserve"> PROMIS and </w:t>
      </w:r>
      <w:r w:rsidR="00607244" w:rsidRPr="009715E3">
        <w:rPr>
          <w:rFonts w:ascii="Times New Roman" w:hAnsi="Times New Roman" w:cs="Times New Roman"/>
          <w:sz w:val="24"/>
          <w:szCs w:val="24"/>
          <w:lang w:val="en-US"/>
        </w:rPr>
        <w:t xml:space="preserve">comparison of </w:t>
      </w:r>
      <w:r w:rsidR="00E75826" w:rsidRPr="009715E3">
        <w:rPr>
          <w:rFonts w:ascii="Times New Roman" w:hAnsi="Times New Roman" w:cs="Times New Roman"/>
          <w:sz w:val="24"/>
          <w:szCs w:val="24"/>
          <w:lang w:val="en-US"/>
        </w:rPr>
        <w:t xml:space="preserve">vitality </w:t>
      </w:r>
      <w:r w:rsidR="00CC14CA" w:rsidRPr="009715E3">
        <w:rPr>
          <w:rFonts w:ascii="Times New Roman" w:hAnsi="Times New Roman" w:cs="Times New Roman"/>
          <w:sz w:val="24"/>
          <w:szCs w:val="24"/>
          <w:lang w:val="en-US"/>
        </w:rPr>
        <w:t>by</w:t>
      </w:r>
      <w:r w:rsidR="00E75826" w:rsidRPr="009715E3">
        <w:rPr>
          <w:rFonts w:ascii="Times New Roman" w:hAnsi="Times New Roman" w:cs="Times New Roman"/>
          <w:sz w:val="24"/>
          <w:szCs w:val="24"/>
          <w:lang w:val="en-US"/>
        </w:rPr>
        <w:t xml:space="preserve"> SF-36 </w:t>
      </w:r>
      <w:r w:rsidR="00CC14CA" w:rsidRPr="009715E3">
        <w:rPr>
          <w:rFonts w:ascii="Times New Roman" w:hAnsi="Times New Roman" w:cs="Times New Roman"/>
          <w:sz w:val="24"/>
          <w:szCs w:val="24"/>
          <w:lang w:val="en-US"/>
        </w:rPr>
        <w:t xml:space="preserve">with </w:t>
      </w:r>
      <w:r w:rsidR="00E75826" w:rsidRPr="009715E3">
        <w:rPr>
          <w:rFonts w:ascii="Times New Roman" w:hAnsi="Times New Roman" w:cs="Times New Roman"/>
          <w:sz w:val="24"/>
          <w:szCs w:val="24"/>
          <w:lang w:val="en-US"/>
        </w:rPr>
        <w:t xml:space="preserve">fatigue </w:t>
      </w:r>
      <w:r w:rsidR="00CC14CA" w:rsidRPr="009715E3">
        <w:rPr>
          <w:rFonts w:ascii="Times New Roman" w:hAnsi="Times New Roman" w:cs="Times New Roman"/>
          <w:sz w:val="24"/>
          <w:szCs w:val="24"/>
          <w:lang w:val="en-US"/>
        </w:rPr>
        <w:t xml:space="preserve">by </w:t>
      </w:r>
      <w:r w:rsidR="00E75826" w:rsidRPr="009715E3">
        <w:rPr>
          <w:rFonts w:ascii="Times New Roman" w:hAnsi="Times New Roman" w:cs="Times New Roman"/>
          <w:sz w:val="24"/>
          <w:szCs w:val="24"/>
          <w:lang w:val="en-US"/>
        </w:rPr>
        <w:t>PROMIS</w:t>
      </w:r>
      <w:r w:rsidR="001C3754" w:rsidRPr="009715E3">
        <w:rPr>
          <w:rFonts w:ascii="Times New Roman" w:hAnsi="Times New Roman" w:cs="Times New Roman"/>
          <w:sz w:val="24"/>
          <w:szCs w:val="24"/>
          <w:lang w:val="en-US"/>
        </w:rPr>
        <w:t>)</w:t>
      </w:r>
      <w:r w:rsidR="00C871DD" w:rsidRPr="009715E3">
        <w:rPr>
          <w:rFonts w:ascii="Times New Roman" w:hAnsi="Times New Roman" w:cs="Times New Roman"/>
          <w:sz w:val="24"/>
          <w:szCs w:val="24"/>
          <w:lang w:val="en-US"/>
        </w:rPr>
        <w:t xml:space="preserve"> </w:t>
      </w:r>
      <w:r w:rsidR="004C4677" w:rsidRPr="009715E3">
        <w:rPr>
          <w:rFonts w:ascii="Times New Roman" w:hAnsi="Times New Roman" w:cs="Times New Roman"/>
          <w:sz w:val="24"/>
          <w:szCs w:val="24"/>
          <w:lang w:val="en-US"/>
        </w:rPr>
        <w:t xml:space="preserve">and </w:t>
      </w:r>
      <w:r w:rsidR="00CC14CA" w:rsidRPr="009715E3">
        <w:rPr>
          <w:rFonts w:ascii="Times New Roman" w:hAnsi="Times New Roman" w:cs="Times New Roman"/>
          <w:sz w:val="24"/>
          <w:szCs w:val="24"/>
          <w:lang w:val="en-US"/>
        </w:rPr>
        <w:t>divergence (</w:t>
      </w:r>
      <w:r w:rsidR="004C4677" w:rsidRPr="009715E3">
        <w:rPr>
          <w:rFonts w:ascii="Times New Roman" w:hAnsi="Times New Roman" w:cs="Times New Roman"/>
          <w:sz w:val="24"/>
          <w:szCs w:val="24"/>
          <w:lang w:val="en-US"/>
        </w:rPr>
        <w:t xml:space="preserve">lower correlations </w:t>
      </w:r>
      <w:r w:rsidR="00C871DD" w:rsidRPr="009715E3">
        <w:rPr>
          <w:rFonts w:ascii="Times New Roman" w:hAnsi="Times New Roman" w:cs="Times New Roman"/>
          <w:sz w:val="24"/>
          <w:szCs w:val="24"/>
          <w:lang w:val="en-US"/>
        </w:rPr>
        <w:t xml:space="preserve">between measures of </w:t>
      </w:r>
      <w:r w:rsidR="004C4677" w:rsidRPr="009715E3">
        <w:rPr>
          <w:rFonts w:ascii="Times New Roman" w:hAnsi="Times New Roman" w:cs="Times New Roman"/>
          <w:sz w:val="24"/>
          <w:szCs w:val="24"/>
          <w:lang w:val="en-US"/>
        </w:rPr>
        <w:t xml:space="preserve">unrelated </w:t>
      </w:r>
      <w:r w:rsidR="00C871DD" w:rsidRPr="009715E3">
        <w:rPr>
          <w:rFonts w:ascii="Times New Roman" w:hAnsi="Times New Roman" w:cs="Times New Roman"/>
          <w:sz w:val="24"/>
          <w:szCs w:val="24"/>
          <w:lang w:val="en-US"/>
        </w:rPr>
        <w:t>constructs</w:t>
      </w:r>
      <w:r w:rsidR="00CC14CA" w:rsidRPr="009715E3">
        <w:rPr>
          <w:rFonts w:ascii="Times New Roman" w:hAnsi="Times New Roman" w:cs="Times New Roman"/>
          <w:sz w:val="24"/>
          <w:szCs w:val="24"/>
          <w:lang w:val="en-US"/>
        </w:rPr>
        <w:t>)</w:t>
      </w:r>
      <w:r w:rsidR="00C871DD" w:rsidRPr="009715E3">
        <w:rPr>
          <w:rFonts w:ascii="Times New Roman" w:hAnsi="Times New Roman" w:cs="Times New Roman"/>
          <w:sz w:val="24"/>
          <w:szCs w:val="24"/>
          <w:lang w:val="en-US"/>
        </w:rPr>
        <w:t>.</w:t>
      </w:r>
      <w:r w:rsidR="00CC14CA" w:rsidRPr="009715E3">
        <w:rPr>
          <w:rFonts w:ascii="Times New Roman" w:hAnsi="Times New Roman" w:cs="Times New Roman"/>
          <w:sz w:val="24"/>
          <w:szCs w:val="24"/>
          <w:lang w:val="en-US"/>
        </w:rPr>
        <w:t xml:space="preserve"> All statistical analyses were </w:t>
      </w:r>
      <w:r w:rsidR="00397C65" w:rsidRPr="009715E3">
        <w:rPr>
          <w:rFonts w:ascii="Times New Roman" w:hAnsi="Times New Roman" w:cs="Times New Roman"/>
          <w:sz w:val="24"/>
          <w:szCs w:val="24"/>
          <w:lang w:val="en-US"/>
        </w:rPr>
        <w:t>conduct</w:t>
      </w:r>
      <w:r w:rsidR="00397C65">
        <w:rPr>
          <w:rFonts w:ascii="Times New Roman" w:hAnsi="Times New Roman" w:cs="Times New Roman"/>
          <w:sz w:val="24"/>
          <w:szCs w:val="24"/>
          <w:lang w:val="en-US"/>
        </w:rPr>
        <w:t>ed</w:t>
      </w:r>
      <w:r w:rsidR="00397C65" w:rsidRPr="009715E3">
        <w:rPr>
          <w:rFonts w:ascii="Times New Roman" w:hAnsi="Times New Roman" w:cs="Times New Roman"/>
          <w:sz w:val="24"/>
          <w:szCs w:val="24"/>
          <w:lang w:val="en-US"/>
        </w:rPr>
        <w:t xml:space="preserve"> </w:t>
      </w:r>
      <w:proofErr w:type="gramStart"/>
      <w:r w:rsidR="00CC14CA" w:rsidRPr="009715E3">
        <w:rPr>
          <w:rFonts w:ascii="Times New Roman" w:hAnsi="Times New Roman" w:cs="Times New Roman"/>
          <w:sz w:val="24"/>
          <w:szCs w:val="24"/>
          <w:lang w:val="en-US"/>
        </w:rPr>
        <w:t xml:space="preserve">using </w:t>
      </w:r>
      <w:r w:rsidR="00C124C1" w:rsidRPr="009715E3">
        <w:rPr>
          <w:rFonts w:ascii="Times New Roman" w:hAnsi="Times New Roman" w:cs="Times New Roman"/>
          <w:sz w:val="24"/>
          <w:szCs w:val="24"/>
          <w:lang w:val="en-US"/>
        </w:rPr>
        <w:t xml:space="preserve"> SAS</w:t>
      </w:r>
      <w:proofErr w:type="gramEnd"/>
      <w:r w:rsidR="00C124C1" w:rsidRPr="009715E3">
        <w:rPr>
          <w:rFonts w:ascii="Times New Roman" w:hAnsi="Times New Roman" w:cs="Times New Roman"/>
          <w:sz w:val="24"/>
          <w:szCs w:val="24"/>
          <w:lang w:val="en-US"/>
        </w:rPr>
        <w:t xml:space="preserve"> statistical software v. 9.4 (SAS, Cary, NC)</w:t>
      </w:r>
    </w:p>
    <w:p w14:paraId="0F04E701" w14:textId="77777777" w:rsidR="00EA250B" w:rsidRPr="009715E3" w:rsidRDefault="00EA250B" w:rsidP="009715E3">
      <w:pPr>
        <w:spacing w:line="480" w:lineRule="auto"/>
        <w:rPr>
          <w:rFonts w:ascii="Times New Roman" w:hAnsi="Times New Roman" w:cs="Times New Roman"/>
          <w:sz w:val="24"/>
          <w:szCs w:val="24"/>
          <w:lang w:val="en-US"/>
        </w:rPr>
      </w:pPr>
    </w:p>
    <w:p w14:paraId="4A1ECAFC" w14:textId="77777777" w:rsidR="00590DD2" w:rsidRPr="009715E3" w:rsidRDefault="009F449A"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RESULTS</w:t>
      </w:r>
    </w:p>
    <w:p w14:paraId="1A5DF32D" w14:textId="77777777" w:rsidR="00CF11B7" w:rsidRPr="009715E3" w:rsidRDefault="00CF11B7" w:rsidP="009715E3">
      <w:pPr>
        <w:spacing w:line="480" w:lineRule="auto"/>
        <w:rPr>
          <w:rFonts w:ascii="Times New Roman" w:hAnsi="Times New Roman" w:cs="Times New Roman"/>
          <w:b/>
          <w:sz w:val="24"/>
          <w:szCs w:val="24"/>
          <w:lang w:val="en-US"/>
        </w:rPr>
      </w:pPr>
    </w:p>
    <w:p w14:paraId="2146BFB8" w14:textId="77777777" w:rsidR="00AC29E5" w:rsidRPr="009715E3" w:rsidRDefault="00CF11B7" w:rsidP="009715E3">
      <w:pPr>
        <w:spacing w:line="480" w:lineRule="auto"/>
        <w:rPr>
          <w:rFonts w:ascii="Times New Roman" w:hAnsi="Times New Roman" w:cs="Times New Roman"/>
          <w:sz w:val="24"/>
          <w:szCs w:val="24"/>
          <w:lang w:val="en-US"/>
        </w:rPr>
      </w:pPr>
      <w:r w:rsidRPr="009715E3">
        <w:rPr>
          <w:rFonts w:ascii="Times New Roman" w:hAnsi="Times New Roman" w:cs="Times New Roman"/>
          <w:i/>
          <w:sz w:val="24"/>
          <w:szCs w:val="24"/>
          <w:lang w:val="en-US"/>
        </w:rPr>
        <w:t>Baseline ch</w:t>
      </w:r>
      <w:r w:rsidR="00F268A1" w:rsidRPr="009715E3">
        <w:rPr>
          <w:rFonts w:ascii="Times New Roman" w:hAnsi="Times New Roman" w:cs="Times New Roman"/>
          <w:i/>
          <w:sz w:val="24"/>
          <w:szCs w:val="24"/>
          <w:lang w:val="en-US"/>
        </w:rPr>
        <w:t>aracteristics.</w:t>
      </w:r>
      <w:r w:rsidR="001B5B86" w:rsidRPr="009715E3">
        <w:rPr>
          <w:rFonts w:ascii="Times New Roman" w:hAnsi="Times New Roman" w:cs="Times New Roman"/>
          <w:i/>
          <w:sz w:val="24"/>
          <w:szCs w:val="24"/>
          <w:lang w:val="en-US"/>
        </w:rPr>
        <w:t xml:space="preserve"> </w:t>
      </w:r>
    </w:p>
    <w:p w14:paraId="3235BC6D" w14:textId="77777777" w:rsidR="004141EF" w:rsidRPr="009715E3" w:rsidRDefault="004141EF" w:rsidP="009715E3">
      <w:pPr>
        <w:spacing w:line="480" w:lineRule="auto"/>
        <w:rPr>
          <w:rFonts w:ascii="Times New Roman" w:hAnsi="Times New Roman" w:cs="Times New Roman"/>
          <w:sz w:val="12"/>
          <w:szCs w:val="12"/>
          <w:lang w:val="en-US"/>
        </w:rPr>
      </w:pPr>
    </w:p>
    <w:p w14:paraId="528A7F7B" w14:textId="77777777" w:rsidR="00ED61BA" w:rsidRPr="009715E3" w:rsidRDefault="00AC29E5"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During the study period, </w:t>
      </w:r>
      <w:r w:rsidR="00207996" w:rsidRPr="009715E3">
        <w:rPr>
          <w:rFonts w:ascii="Times New Roman" w:hAnsi="Times New Roman" w:cs="Times New Roman"/>
          <w:sz w:val="24"/>
          <w:szCs w:val="24"/>
          <w:lang w:val="en-US"/>
        </w:rPr>
        <w:t>1,040</w:t>
      </w:r>
      <w:r w:rsidR="006B14F9" w:rsidRPr="009715E3">
        <w:rPr>
          <w:rFonts w:ascii="Times New Roman" w:hAnsi="Times New Roman" w:cs="Times New Roman"/>
          <w:sz w:val="24"/>
          <w:szCs w:val="24"/>
          <w:lang w:val="en-US"/>
        </w:rPr>
        <w:t xml:space="preserve"> </w:t>
      </w:r>
      <w:r w:rsidR="00B115D4" w:rsidRPr="009715E3">
        <w:rPr>
          <w:rFonts w:ascii="Times New Roman" w:hAnsi="Times New Roman" w:cs="Times New Roman"/>
          <w:sz w:val="24"/>
          <w:szCs w:val="24"/>
          <w:lang w:val="en-US"/>
        </w:rPr>
        <w:t xml:space="preserve">patients with systemic vasculitis </w:t>
      </w:r>
      <w:r w:rsidR="006B14F9" w:rsidRPr="009715E3">
        <w:rPr>
          <w:rFonts w:ascii="Times New Roman" w:hAnsi="Times New Roman" w:cs="Times New Roman"/>
          <w:sz w:val="24"/>
          <w:szCs w:val="24"/>
          <w:lang w:val="en-US"/>
        </w:rPr>
        <w:t xml:space="preserve">came for </w:t>
      </w:r>
      <w:r w:rsidR="00607244" w:rsidRPr="009715E3">
        <w:rPr>
          <w:rFonts w:ascii="Times New Roman" w:hAnsi="Times New Roman" w:cs="Times New Roman"/>
          <w:sz w:val="24"/>
          <w:szCs w:val="24"/>
          <w:lang w:val="en-US"/>
        </w:rPr>
        <w:t xml:space="preserve">a </w:t>
      </w:r>
      <w:r w:rsidR="006B14F9" w:rsidRPr="009715E3">
        <w:rPr>
          <w:rFonts w:ascii="Times New Roman" w:hAnsi="Times New Roman" w:cs="Times New Roman"/>
          <w:sz w:val="24"/>
          <w:szCs w:val="24"/>
          <w:lang w:val="en-US"/>
        </w:rPr>
        <w:t>VCRC-LS</w:t>
      </w:r>
      <w:r w:rsidR="00270ABB" w:rsidRPr="009715E3">
        <w:rPr>
          <w:rFonts w:ascii="Times New Roman" w:hAnsi="Times New Roman" w:cs="Times New Roman"/>
          <w:sz w:val="24"/>
          <w:szCs w:val="24"/>
          <w:lang w:val="en-US"/>
        </w:rPr>
        <w:t xml:space="preserve"> study</w:t>
      </w:r>
      <w:r w:rsidRPr="009715E3">
        <w:rPr>
          <w:rFonts w:ascii="Times New Roman" w:hAnsi="Times New Roman" w:cs="Times New Roman"/>
          <w:sz w:val="24"/>
          <w:szCs w:val="24"/>
          <w:lang w:val="en-US"/>
        </w:rPr>
        <w:t xml:space="preserve"> </w:t>
      </w:r>
      <w:r w:rsidR="00607244" w:rsidRPr="009715E3">
        <w:rPr>
          <w:rFonts w:ascii="Times New Roman" w:hAnsi="Times New Roman" w:cs="Times New Roman"/>
          <w:sz w:val="24"/>
          <w:szCs w:val="24"/>
          <w:lang w:val="en-US"/>
        </w:rPr>
        <w:t>visit</w:t>
      </w:r>
      <w:r w:rsidR="00CC14CA" w:rsidRPr="009715E3">
        <w:rPr>
          <w:rFonts w:ascii="Times New Roman" w:hAnsi="Times New Roman" w:cs="Times New Roman"/>
          <w:sz w:val="24"/>
          <w:szCs w:val="24"/>
          <w:lang w:val="en-US"/>
        </w:rPr>
        <w:t>,</w:t>
      </w:r>
      <w:r w:rsidR="00607244" w:rsidRPr="009715E3">
        <w:rPr>
          <w:rFonts w:ascii="Times New Roman" w:hAnsi="Times New Roman" w:cs="Times New Roman"/>
          <w:sz w:val="24"/>
          <w:szCs w:val="24"/>
          <w:lang w:val="en-US"/>
        </w:rPr>
        <w:t xml:space="preserve"> </w:t>
      </w:r>
      <w:r w:rsidR="006B14F9" w:rsidRPr="009715E3">
        <w:rPr>
          <w:rFonts w:ascii="Times New Roman" w:hAnsi="Times New Roman" w:cs="Times New Roman"/>
          <w:sz w:val="24"/>
          <w:szCs w:val="24"/>
          <w:lang w:val="en-US"/>
        </w:rPr>
        <w:t>of whom 973 (94%) starte</w:t>
      </w:r>
      <w:r w:rsidR="00ED61BA" w:rsidRPr="009715E3">
        <w:rPr>
          <w:rFonts w:ascii="Times New Roman" w:hAnsi="Times New Roman" w:cs="Times New Roman"/>
          <w:sz w:val="24"/>
          <w:szCs w:val="24"/>
          <w:lang w:val="en-US"/>
        </w:rPr>
        <w:t>d</w:t>
      </w:r>
      <w:r w:rsidR="006B14F9" w:rsidRPr="009715E3">
        <w:rPr>
          <w:rFonts w:ascii="Times New Roman" w:hAnsi="Times New Roman" w:cs="Times New Roman"/>
          <w:sz w:val="24"/>
          <w:szCs w:val="24"/>
          <w:lang w:val="en-US"/>
        </w:rPr>
        <w:t xml:space="preserve"> a PROMIS assessment</w:t>
      </w:r>
      <w:r w:rsidR="00270ABB" w:rsidRPr="009715E3">
        <w:rPr>
          <w:rFonts w:ascii="Times New Roman" w:hAnsi="Times New Roman" w:cs="Times New Roman"/>
          <w:sz w:val="24"/>
          <w:szCs w:val="24"/>
          <w:lang w:val="en-US"/>
        </w:rPr>
        <w:t xml:space="preserve"> and thus entered this study</w:t>
      </w:r>
      <w:r w:rsidR="00947673" w:rsidRPr="009715E3">
        <w:rPr>
          <w:rFonts w:ascii="Times New Roman" w:hAnsi="Times New Roman" w:cs="Times New Roman"/>
          <w:sz w:val="24"/>
          <w:szCs w:val="24"/>
          <w:lang w:val="en-US"/>
        </w:rPr>
        <w:t xml:space="preserve"> (</w:t>
      </w:r>
      <w:r w:rsidR="00947673" w:rsidRPr="009715E3">
        <w:rPr>
          <w:rFonts w:ascii="Times New Roman" w:hAnsi="Times New Roman" w:cs="Times New Roman"/>
          <w:b/>
          <w:sz w:val="24"/>
          <w:szCs w:val="24"/>
          <w:lang w:val="en-US"/>
        </w:rPr>
        <w:t xml:space="preserve">Table </w:t>
      </w:r>
      <w:r w:rsidR="00947673" w:rsidRPr="009715E3">
        <w:rPr>
          <w:rFonts w:ascii="Times New Roman" w:hAnsi="Times New Roman" w:cs="Times New Roman"/>
          <w:b/>
          <w:sz w:val="24"/>
          <w:szCs w:val="24"/>
          <w:lang w:val="en-US"/>
        </w:rPr>
        <w:lastRenderedPageBreak/>
        <w:t>1</w:t>
      </w:r>
      <w:r w:rsidR="00947673" w:rsidRPr="009715E3">
        <w:rPr>
          <w:rFonts w:ascii="Times New Roman" w:hAnsi="Times New Roman" w:cs="Times New Roman"/>
          <w:sz w:val="24"/>
          <w:szCs w:val="24"/>
          <w:lang w:val="en-US"/>
        </w:rPr>
        <w:t>)</w:t>
      </w:r>
      <w:r w:rsidR="006B14F9"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6B14F9" w:rsidRPr="009715E3">
        <w:rPr>
          <w:rFonts w:ascii="Times New Roman" w:hAnsi="Times New Roman" w:cs="Times New Roman"/>
          <w:sz w:val="24"/>
          <w:szCs w:val="24"/>
          <w:lang w:val="en-US"/>
        </w:rPr>
        <w:t xml:space="preserve">During the study period the 973 </w:t>
      </w:r>
      <w:r w:rsidR="00C40A50">
        <w:rPr>
          <w:rFonts w:ascii="Times New Roman" w:hAnsi="Times New Roman" w:cs="Times New Roman"/>
          <w:sz w:val="24"/>
          <w:szCs w:val="24"/>
          <w:lang w:val="en-US"/>
        </w:rPr>
        <w:t>participants</w:t>
      </w:r>
      <w:r w:rsidR="00C40A50" w:rsidRPr="009715E3">
        <w:rPr>
          <w:rFonts w:ascii="Times New Roman" w:hAnsi="Times New Roman" w:cs="Times New Roman"/>
          <w:sz w:val="24"/>
          <w:szCs w:val="24"/>
          <w:lang w:val="en-US"/>
        </w:rPr>
        <w:t xml:space="preserve"> </w:t>
      </w:r>
      <w:r w:rsidR="004C7AFB">
        <w:rPr>
          <w:rFonts w:ascii="Times New Roman" w:hAnsi="Times New Roman" w:cs="Times New Roman"/>
          <w:sz w:val="24"/>
          <w:szCs w:val="24"/>
          <w:lang w:val="en-US"/>
        </w:rPr>
        <w:t xml:space="preserve">attended </w:t>
      </w:r>
      <w:r w:rsidR="00B115D4" w:rsidRPr="009715E3">
        <w:rPr>
          <w:rFonts w:ascii="Times New Roman" w:hAnsi="Times New Roman" w:cs="Times New Roman"/>
          <w:sz w:val="24"/>
          <w:szCs w:val="24"/>
          <w:lang w:val="en-US"/>
        </w:rPr>
        <w:t>2,306 study visits and PROMIS was completed a</w:t>
      </w:r>
      <w:r w:rsidR="00270ABB" w:rsidRPr="009715E3">
        <w:rPr>
          <w:rFonts w:ascii="Times New Roman" w:hAnsi="Times New Roman" w:cs="Times New Roman"/>
          <w:sz w:val="24"/>
          <w:szCs w:val="24"/>
          <w:lang w:val="en-US"/>
        </w:rPr>
        <w:t>t 2,276 (9</w:t>
      </w:r>
      <w:r w:rsidR="00ED61BA" w:rsidRPr="009715E3">
        <w:rPr>
          <w:rFonts w:ascii="Times New Roman" w:hAnsi="Times New Roman" w:cs="Times New Roman"/>
          <w:sz w:val="24"/>
          <w:szCs w:val="24"/>
          <w:lang w:val="en-US"/>
        </w:rPr>
        <w:t>9</w:t>
      </w:r>
      <w:r w:rsidR="00270ABB" w:rsidRPr="009715E3">
        <w:rPr>
          <w:rFonts w:ascii="Times New Roman" w:hAnsi="Times New Roman" w:cs="Times New Roman"/>
          <w:sz w:val="24"/>
          <w:szCs w:val="24"/>
          <w:lang w:val="en-US"/>
        </w:rPr>
        <w:t>%) of the visits.</w:t>
      </w:r>
      <w:r w:rsidR="001B5B86" w:rsidRPr="009715E3">
        <w:rPr>
          <w:rFonts w:ascii="Times New Roman" w:hAnsi="Times New Roman" w:cs="Times New Roman"/>
          <w:sz w:val="24"/>
          <w:szCs w:val="24"/>
          <w:lang w:val="en-US"/>
        </w:rPr>
        <w:t xml:space="preserve"> </w:t>
      </w:r>
      <w:r w:rsidR="00ED61BA" w:rsidRPr="009715E3">
        <w:rPr>
          <w:rFonts w:ascii="Times New Roman" w:hAnsi="Times New Roman" w:cs="Times New Roman"/>
          <w:sz w:val="24"/>
          <w:szCs w:val="24"/>
          <w:lang w:val="en-US"/>
        </w:rPr>
        <w:t xml:space="preserve">Sixty-two percent </w:t>
      </w:r>
      <w:r w:rsidR="00270ABB" w:rsidRPr="009715E3">
        <w:rPr>
          <w:rFonts w:ascii="Times New Roman" w:hAnsi="Times New Roman" w:cs="Times New Roman"/>
          <w:sz w:val="24"/>
          <w:szCs w:val="24"/>
          <w:lang w:val="en-US"/>
        </w:rPr>
        <w:t xml:space="preserve">of </w:t>
      </w:r>
      <w:r w:rsidR="00C40A50">
        <w:rPr>
          <w:rFonts w:ascii="Times New Roman" w:hAnsi="Times New Roman" w:cs="Times New Roman"/>
          <w:sz w:val="24"/>
          <w:szCs w:val="24"/>
          <w:lang w:val="en-US"/>
        </w:rPr>
        <w:t xml:space="preserve">participants </w:t>
      </w:r>
      <w:r w:rsidR="00270ABB" w:rsidRPr="009715E3">
        <w:rPr>
          <w:rFonts w:ascii="Times New Roman" w:hAnsi="Times New Roman" w:cs="Times New Roman"/>
          <w:sz w:val="24"/>
          <w:szCs w:val="24"/>
          <w:lang w:val="en-US"/>
        </w:rPr>
        <w:t>were female, the</w:t>
      </w:r>
      <w:r w:rsidR="00585EFF" w:rsidRPr="009715E3">
        <w:rPr>
          <w:rFonts w:ascii="Times New Roman" w:hAnsi="Times New Roman" w:cs="Times New Roman"/>
          <w:sz w:val="24"/>
          <w:szCs w:val="24"/>
          <w:lang w:val="en-US"/>
        </w:rPr>
        <w:t xml:space="preserve"> mean age was 57.1 years.</w:t>
      </w:r>
      <w:r w:rsidR="001B5B86" w:rsidRPr="009715E3">
        <w:rPr>
          <w:rFonts w:ascii="Times New Roman" w:hAnsi="Times New Roman" w:cs="Times New Roman"/>
          <w:sz w:val="24"/>
          <w:szCs w:val="24"/>
          <w:lang w:val="en-US"/>
        </w:rPr>
        <w:t xml:space="preserve"> </w:t>
      </w:r>
      <w:r w:rsidR="00C40A50">
        <w:rPr>
          <w:rFonts w:ascii="Times New Roman" w:hAnsi="Times New Roman" w:cs="Times New Roman"/>
          <w:sz w:val="24"/>
          <w:szCs w:val="24"/>
          <w:lang w:val="en-US"/>
        </w:rPr>
        <w:t>Participants</w:t>
      </w:r>
      <w:r w:rsidR="00C40A50" w:rsidRPr="009715E3">
        <w:rPr>
          <w:rFonts w:ascii="Times New Roman" w:hAnsi="Times New Roman" w:cs="Times New Roman"/>
          <w:sz w:val="24"/>
          <w:szCs w:val="24"/>
          <w:lang w:val="en-US"/>
        </w:rPr>
        <w:t xml:space="preserve"> </w:t>
      </w:r>
      <w:r w:rsidR="00ED61BA" w:rsidRPr="009715E3">
        <w:rPr>
          <w:rFonts w:ascii="Times New Roman" w:hAnsi="Times New Roman" w:cs="Times New Roman"/>
          <w:sz w:val="24"/>
          <w:szCs w:val="24"/>
          <w:lang w:val="en-US"/>
        </w:rPr>
        <w:t>with all six forms of vasculitis under study participated in the PROMIS assessments: EGPA (N=123), GCA (N=194), GPA (N=419), MPA (N=68), PAN (N=53), and TAK (N=97).</w:t>
      </w:r>
      <w:r w:rsidR="001B5B86" w:rsidRPr="009715E3">
        <w:rPr>
          <w:rFonts w:ascii="Times New Roman" w:hAnsi="Times New Roman" w:cs="Times New Roman"/>
          <w:sz w:val="24"/>
          <w:szCs w:val="24"/>
          <w:lang w:val="en-US"/>
        </w:rPr>
        <w:t xml:space="preserve"> </w:t>
      </w:r>
      <w:r w:rsidR="00ED61BA" w:rsidRPr="009715E3">
        <w:rPr>
          <w:rFonts w:ascii="Times New Roman" w:hAnsi="Times New Roman" w:cs="Times New Roman"/>
          <w:sz w:val="24"/>
          <w:szCs w:val="24"/>
          <w:lang w:val="en-US"/>
        </w:rPr>
        <w:t xml:space="preserve">Randomization of the </w:t>
      </w:r>
      <w:r w:rsidR="00774ADD">
        <w:rPr>
          <w:rFonts w:ascii="Times New Roman" w:hAnsi="Times New Roman" w:cs="Times New Roman"/>
          <w:sz w:val="24"/>
          <w:szCs w:val="24"/>
          <w:lang w:val="en-US"/>
        </w:rPr>
        <w:t>six</w:t>
      </w:r>
      <w:r w:rsidR="00774ADD" w:rsidRPr="009715E3">
        <w:rPr>
          <w:rFonts w:ascii="Times New Roman" w:hAnsi="Times New Roman" w:cs="Times New Roman"/>
          <w:sz w:val="24"/>
          <w:szCs w:val="24"/>
          <w:lang w:val="en-US"/>
        </w:rPr>
        <w:t xml:space="preserve"> </w:t>
      </w:r>
      <w:r w:rsidR="00ED61BA" w:rsidRPr="009715E3">
        <w:rPr>
          <w:rFonts w:ascii="Times New Roman" w:hAnsi="Times New Roman" w:cs="Times New Roman"/>
          <w:sz w:val="24"/>
          <w:szCs w:val="24"/>
          <w:lang w:val="en-US"/>
        </w:rPr>
        <w:t>secondary measures (</w:t>
      </w:r>
      <w:r w:rsidR="00ED61BA" w:rsidRPr="009715E3">
        <w:rPr>
          <w:rFonts w:ascii="Times New Roman" w:hAnsi="Times New Roman" w:cs="Times New Roman"/>
          <w:b/>
          <w:sz w:val="24"/>
          <w:szCs w:val="24"/>
          <w:lang w:val="en-US"/>
        </w:rPr>
        <w:t>Figure 1</w:t>
      </w:r>
      <w:r w:rsidR="00ED61BA" w:rsidRPr="009715E3">
        <w:rPr>
          <w:rFonts w:ascii="Times New Roman" w:hAnsi="Times New Roman" w:cs="Times New Roman"/>
          <w:sz w:val="24"/>
          <w:szCs w:val="24"/>
          <w:lang w:val="en-US"/>
        </w:rPr>
        <w:t>) resulted in study arms that were balanced with respect to age, sex, type of vasculitis, and measures of HRQoL (</w:t>
      </w:r>
      <w:r w:rsidR="00ED61BA" w:rsidRPr="009715E3">
        <w:rPr>
          <w:rFonts w:ascii="Times New Roman" w:hAnsi="Times New Roman" w:cs="Times New Roman"/>
          <w:b/>
          <w:sz w:val="24"/>
          <w:szCs w:val="24"/>
          <w:lang w:val="en-US"/>
        </w:rPr>
        <w:t>Table 1</w:t>
      </w:r>
      <w:r w:rsidR="00ED61BA" w:rsidRPr="009715E3">
        <w:rPr>
          <w:rFonts w:ascii="Times New Roman" w:hAnsi="Times New Roman" w:cs="Times New Roman"/>
          <w:sz w:val="24"/>
          <w:szCs w:val="24"/>
          <w:lang w:val="en-US"/>
        </w:rPr>
        <w:t>).</w:t>
      </w:r>
    </w:p>
    <w:p w14:paraId="26498261" w14:textId="77777777" w:rsidR="000C49AC" w:rsidRPr="009715E3" w:rsidRDefault="00753980" w:rsidP="009715E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CE6CB6">
        <w:rPr>
          <w:rFonts w:ascii="Times New Roman" w:hAnsi="Times New Roman" w:cs="Times New Roman"/>
          <w:sz w:val="24"/>
          <w:szCs w:val="24"/>
          <w:lang w:val="en-US"/>
        </w:rPr>
        <w:t>Scores on m</w:t>
      </w:r>
      <w:r w:rsidR="00270ABB" w:rsidRPr="009715E3">
        <w:rPr>
          <w:rFonts w:ascii="Times New Roman" w:hAnsi="Times New Roman" w:cs="Times New Roman"/>
          <w:sz w:val="24"/>
          <w:szCs w:val="24"/>
          <w:lang w:val="en-US"/>
        </w:rPr>
        <w:t xml:space="preserve">easures of HRQoL </w:t>
      </w:r>
      <w:r w:rsidR="00585EFF" w:rsidRPr="009715E3">
        <w:rPr>
          <w:rFonts w:ascii="Times New Roman" w:hAnsi="Times New Roman" w:cs="Times New Roman"/>
          <w:sz w:val="24"/>
          <w:szCs w:val="24"/>
          <w:lang w:val="en-US"/>
        </w:rPr>
        <w:t>and PROMIS measure</w:t>
      </w:r>
      <w:r w:rsidR="002F3421" w:rsidRPr="009715E3">
        <w:rPr>
          <w:rFonts w:ascii="Times New Roman" w:hAnsi="Times New Roman" w:cs="Times New Roman"/>
          <w:sz w:val="24"/>
          <w:szCs w:val="24"/>
          <w:lang w:val="en-US"/>
        </w:rPr>
        <w:t>s</w:t>
      </w:r>
      <w:r w:rsidR="00585EFF" w:rsidRPr="009715E3">
        <w:rPr>
          <w:rFonts w:ascii="Times New Roman" w:hAnsi="Times New Roman" w:cs="Times New Roman"/>
          <w:sz w:val="24"/>
          <w:szCs w:val="24"/>
          <w:lang w:val="en-US"/>
        </w:rPr>
        <w:t xml:space="preserve"> were </w:t>
      </w:r>
      <w:r w:rsidR="00ED61BA" w:rsidRPr="009715E3">
        <w:rPr>
          <w:rFonts w:ascii="Times New Roman" w:hAnsi="Times New Roman" w:cs="Times New Roman"/>
          <w:sz w:val="24"/>
          <w:szCs w:val="24"/>
          <w:lang w:val="en-US"/>
        </w:rPr>
        <w:t xml:space="preserve">overall </w:t>
      </w:r>
      <w:r w:rsidR="00585EFF" w:rsidRPr="009715E3">
        <w:rPr>
          <w:rFonts w:ascii="Times New Roman" w:hAnsi="Times New Roman" w:cs="Times New Roman"/>
          <w:sz w:val="24"/>
          <w:szCs w:val="24"/>
          <w:lang w:val="en-US"/>
        </w:rPr>
        <w:t>reduced compared to US population norm</w:t>
      </w:r>
      <w:r w:rsidR="00ED61BA" w:rsidRPr="009715E3">
        <w:rPr>
          <w:rFonts w:ascii="Times New Roman" w:hAnsi="Times New Roman" w:cs="Times New Roman"/>
          <w:sz w:val="24"/>
          <w:szCs w:val="24"/>
          <w:lang w:val="en-US"/>
        </w:rPr>
        <w:t>s</w:t>
      </w:r>
      <w:r w:rsidR="00585EFF" w:rsidRPr="009715E3">
        <w:rPr>
          <w:rFonts w:ascii="Times New Roman" w:hAnsi="Times New Roman" w:cs="Times New Roman"/>
          <w:sz w:val="24"/>
          <w:szCs w:val="24"/>
          <w:lang w:val="en-US"/>
        </w:rPr>
        <w:t xml:space="preserve"> (</w:t>
      </w:r>
      <w:r w:rsidR="00585EFF" w:rsidRPr="009715E3">
        <w:rPr>
          <w:rFonts w:ascii="Times New Roman" w:hAnsi="Times New Roman" w:cs="Times New Roman"/>
          <w:b/>
          <w:sz w:val="24"/>
          <w:szCs w:val="24"/>
          <w:lang w:val="en-US"/>
        </w:rPr>
        <w:t>Table 1</w:t>
      </w:r>
      <w:r w:rsidR="00585EFF"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0C49AC" w:rsidRPr="009715E3">
        <w:rPr>
          <w:rFonts w:ascii="Times New Roman" w:hAnsi="Times New Roman" w:cs="Times New Roman"/>
          <w:sz w:val="24"/>
          <w:szCs w:val="24"/>
          <w:lang w:val="en-US"/>
        </w:rPr>
        <w:t xml:space="preserve">At baseline, PROMIS measures were </w:t>
      </w:r>
      <w:r w:rsidR="00D557AF" w:rsidRPr="009715E3">
        <w:rPr>
          <w:rFonts w:ascii="Times New Roman" w:hAnsi="Times New Roman" w:cs="Times New Roman"/>
          <w:sz w:val="24"/>
          <w:szCs w:val="24"/>
          <w:lang w:val="en-US"/>
        </w:rPr>
        <w:t>worse (</w:t>
      </w:r>
      <w:r w:rsidR="00774ADD">
        <w:rPr>
          <w:rFonts w:ascii="Times New Roman" w:hAnsi="Times New Roman" w:cs="Times New Roman"/>
          <w:sz w:val="24"/>
          <w:szCs w:val="24"/>
          <w:lang w:val="en-US"/>
        </w:rPr>
        <w:t xml:space="preserve">i.e. </w:t>
      </w:r>
      <w:r w:rsidR="00B70603" w:rsidRPr="009715E3">
        <w:rPr>
          <w:rFonts w:ascii="Times New Roman" w:hAnsi="Times New Roman" w:cs="Times New Roman"/>
          <w:sz w:val="24"/>
          <w:szCs w:val="24"/>
          <w:lang w:val="en-US"/>
        </w:rPr>
        <w:t>higher</w:t>
      </w:r>
      <w:r w:rsidR="00D557AF" w:rsidRPr="009715E3">
        <w:rPr>
          <w:rFonts w:ascii="Times New Roman" w:hAnsi="Times New Roman" w:cs="Times New Roman"/>
          <w:sz w:val="24"/>
          <w:szCs w:val="24"/>
          <w:lang w:val="en-US"/>
        </w:rPr>
        <w:t xml:space="preserve">) </w:t>
      </w:r>
      <w:r w:rsidR="00EB11F1" w:rsidRPr="009715E3">
        <w:rPr>
          <w:rFonts w:ascii="Times New Roman" w:hAnsi="Times New Roman" w:cs="Times New Roman"/>
          <w:sz w:val="24"/>
          <w:szCs w:val="24"/>
          <w:lang w:val="en-US"/>
        </w:rPr>
        <w:t xml:space="preserve">than </w:t>
      </w:r>
      <w:r w:rsidR="000C49AC" w:rsidRPr="009715E3">
        <w:rPr>
          <w:rFonts w:ascii="Times New Roman" w:hAnsi="Times New Roman" w:cs="Times New Roman"/>
          <w:sz w:val="24"/>
          <w:szCs w:val="24"/>
          <w:lang w:val="en-US"/>
        </w:rPr>
        <w:t>the population norm</w:t>
      </w:r>
      <w:r w:rsidR="00EB11F1" w:rsidRPr="009715E3">
        <w:rPr>
          <w:rFonts w:ascii="Times New Roman" w:hAnsi="Times New Roman" w:cs="Times New Roman"/>
          <w:sz w:val="24"/>
          <w:szCs w:val="24"/>
          <w:lang w:val="en-US"/>
        </w:rPr>
        <w:t>s</w:t>
      </w:r>
      <w:r w:rsidR="000C49AC" w:rsidRPr="009715E3">
        <w:rPr>
          <w:rFonts w:ascii="Times New Roman" w:hAnsi="Times New Roman" w:cs="Times New Roman"/>
          <w:sz w:val="24"/>
          <w:szCs w:val="24"/>
          <w:lang w:val="en-US"/>
        </w:rPr>
        <w:t xml:space="preserve"> for fatigue, pain interference</w:t>
      </w:r>
      <w:r w:rsidR="00ED61BA" w:rsidRPr="009715E3">
        <w:rPr>
          <w:rFonts w:ascii="Times New Roman" w:hAnsi="Times New Roman" w:cs="Times New Roman"/>
          <w:sz w:val="24"/>
          <w:szCs w:val="24"/>
          <w:lang w:val="en-US"/>
        </w:rPr>
        <w:t>,</w:t>
      </w:r>
      <w:r w:rsidR="000C49AC" w:rsidRPr="009715E3">
        <w:rPr>
          <w:rFonts w:ascii="Times New Roman" w:hAnsi="Times New Roman" w:cs="Times New Roman"/>
          <w:sz w:val="24"/>
          <w:szCs w:val="24"/>
          <w:lang w:val="en-US"/>
        </w:rPr>
        <w:t xml:space="preserve"> and sleep</w:t>
      </w:r>
      <w:r w:rsidR="00CD4C89" w:rsidRPr="009715E3">
        <w:rPr>
          <w:rFonts w:ascii="Times New Roman" w:hAnsi="Times New Roman" w:cs="Times New Roman"/>
          <w:sz w:val="24"/>
          <w:szCs w:val="24"/>
          <w:lang w:val="en-US"/>
        </w:rPr>
        <w:t>-</w:t>
      </w:r>
      <w:r w:rsidR="000C49AC" w:rsidRPr="009715E3">
        <w:rPr>
          <w:rFonts w:ascii="Times New Roman" w:hAnsi="Times New Roman" w:cs="Times New Roman"/>
          <w:sz w:val="24"/>
          <w:szCs w:val="24"/>
          <w:lang w:val="en-US"/>
        </w:rPr>
        <w:t>related impairment</w:t>
      </w:r>
      <w:r w:rsidR="00D557AF" w:rsidRPr="009715E3">
        <w:rPr>
          <w:rFonts w:ascii="Times New Roman" w:hAnsi="Times New Roman" w:cs="Times New Roman"/>
          <w:sz w:val="24"/>
          <w:szCs w:val="24"/>
          <w:lang w:val="en-US"/>
        </w:rPr>
        <w:t>, and worse (</w:t>
      </w:r>
      <w:r w:rsidR="00774ADD">
        <w:rPr>
          <w:rFonts w:ascii="Times New Roman" w:hAnsi="Times New Roman" w:cs="Times New Roman"/>
          <w:sz w:val="24"/>
          <w:szCs w:val="24"/>
          <w:lang w:val="en-US"/>
        </w:rPr>
        <w:t xml:space="preserve">i.e. </w:t>
      </w:r>
      <w:r w:rsidR="00B70603" w:rsidRPr="009715E3">
        <w:rPr>
          <w:rFonts w:ascii="Times New Roman" w:hAnsi="Times New Roman" w:cs="Times New Roman"/>
          <w:sz w:val="24"/>
          <w:szCs w:val="24"/>
          <w:lang w:val="en-US"/>
        </w:rPr>
        <w:t>lower</w:t>
      </w:r>
      <w:r w:rsidR="00D557AF" w:rsidRPr="009715E3">
        <w:rPr>
          <w:rFonts w:ascii="Times New Roman" w:hAnsi="Times New Roman" w:cs="Times New Roman"/>
          <w:sz w:val="24"/>
          <w:szCs w:val="24"/>
          <w:lang w:val="en-US"/>
        </w:rPr>
        <w:t>)</w:t>
      </w:r>
      <w:r w:rsidR="000C49AC" w:rsidRPr="009715E3">
        <w:rPr>
          <w:rFonts w:ascii="Times New Roman" w:hAnsi="Times New Roman" w:cs="Times New Roman"/>
          <w:sz w:val="24"/>
          <w:szCs w:val="24"/>
          <w:lang w:val="en-US"/>
        </w:rPr>
        <w:t xml:space="preserve"> for physical function</w:t>
      </w:r>
      <w:r w:rsidR="00196F3F" w:rsidRPr="009715E3">
        <w:rPr>
          <w:rFonts w:ascii="Times New Roman" w:hAnsi="Times New Roman" w:cs="Times New Roman"/>
          <w:sz w:val="24"/>
          <w:szCs w:val="24"/>
          <w:lang w:val="en-US"/>
        </w:rPr>
        <w:t xml:space="preserve"> and social isolation.</w:t>
      </w:r>
      <w:r w:rsidR="001B5B86" w:rsidRPr="009715E3">
        <w:rPr>
          <w:rFonts w:ascii="Times New Roman" w:hAnsi="Times New Roman" w:cs="Times New Roman"/>
          <w:sz w:val="24"/>
          <w:szCs w:val="24"/>
          <w:lang w:val="en-US"/>
        </w:rPr>
        <w:t xml:space="preserve"> </w:t>
      </w:r>
      <w:r w:rsidR="00196F3F" w:rsidRPr="009715E3">
        <w:rPr>
          <w:rFonts w:ascii="Times New Roman" w:hAnsi="Times New Roman" w:cs="Times New Roman"/>
          <w:sz w:val="24"/>
          <w:szCs w:val="24"/>
          <w:lang w:val="en-US"/>
        </w:rPr>
        <w:t>Measures for cognitive abilities, social participation, anger</w:t>
      </w:r>
      <w:r w:rsidR="00CD4C89" w:rsidRPr="009715E3">
        <w:rPr>
          <w:rFonts w:ascii="Times New Roman" w:hAnsi="Times New Roman" w:cs="Times New Roman"/>
          <w:sz w:val="24"/>
          <w:szCs w:val="24"/>
          <w:lang w:val="en-US"/>
        </w:rPr>
        <w:t>,</w:t>
      </w:r>
      <w:r w:rsidR="00196F3F" w:rsidRPr="009715E3">
        <w:rPr>
          <w:rFonts w:ascii="Times New Roman" w:hAnsi="Times New Roman" w:cs="Times New Roman"/>
          <w:sz w:val="24"/>
          <w:szCs w:val="24"/>
          <w:lang w:val="en-US"/>
        </w:rPr>
        <w:t xml:space="preserve"> and anxiety were close to the population norm</w:t>
      </w:r>
      <w:r w:rsidR="00ED61BA" w:rsidRPr="009715E3">
        <w:rPr>
          <w:rFonts w:ascii="Times New Roman" w:hAnsi="Times New Roman" w:cs="Times New Roman"/>
          <w:sz w:val="24"/>
          <w:szCs w:val="24"/>
          <w:lang w:val="en-US"/>
        </w:rPr>
        <w:t>s</w:t>
      </w:r>
      <w:r w:rsidR="00196F3F"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774ADD">
        <w:rPr>
          <w:rFonts w:ascii="Times New Roman" w:hAnsi="Times New Roman" w:cs="Times New Roman"/>
          <w:sz w:val="24"/>
          <w:szCs w:val="24"/>
          <w:lang w:val="en-US"/>
        </w:rPr>
        <w:t>N</w:t>
      </w:r>
      <w:r w:rsidR="00196F3F" w:rsidRPr="009715E3">
        <w:rPr>
          <w:rFonts w:ascii="Times New Roman" w:hAnsi="Times New Roman" w:cs="Times New Roman"/>
          <w:sz w:val="24"/>
          <w:szCs w:val="24"/>
          <w:lang w:val="en-US"/>
        </w:rPr>
        <w:t>o substantial difference</w:t>
      </w:r>
      <w:r w:rsidR="00031A40" w:rsidRPr="009715E3">
        <w:rPr>
          <w:rFonts w:ascii="Times New Roman" w:hAnsi="Times New Roman" w:cs="Times New Roman"/>
          <w:sz w:val="24"/>
          <w:szCs w:val="24"/>
          <w:lang w:val="en-US"/>
        </w:rPr>
        <w:t>s</w:t>
      </w:r>
      <w:r w:rsidR="00196F3F" w:rsidRPr="009715E3">
        <w:rPr>
          <w:rFonts w:ascii="Times New Roman" w:hAnsi="Times New Roman" w:cs="Times New Roman"/>
          <w:sz w:val="24"/>
          <w:szCs w:val="24"/>
          <w:lang w:val="en-US"/>
        </w:rPr>
        <w:t xml:space="preserve"> in PROMIS scores across disease categories</w:t>
      </w:r>
      <w:r w:rsidR="00774ADD">
        <w:rPr>
          <w:rFonts w:ascii="Times New Roman" w:hAnsi="Times New Roman" w:cs="Times New Roman"/>
          <w:sz w:val="24"/>
          <w:szCs w:val="24"/>
          <w:lang w:val="en-US"/>
        </w:rPr>
        <w:t xml:space="preserve"> were identified</w:t>
      </w:r>
      <w:r w:rsidR="00196F3F" w:rsidRPr="009715E3">
        <w:rPr>
          <w:rFonts w:ascii="Times New Roman" w:hAnsi="Times New Roman" w:cs="Times New Roman"/>
          <w:sz w:val="24"/>
          <w:szCs w:val="24"/>
          <w:lang w:val="en-US"/>
        </w:rPr>
        <w:t xml:space="preserve"> (</w:t>
      </w:r>
      <w:r w:rsidR="00196F3F" w:rsidRPr="009715E3">
        <w:rPr>
          <w:rFonts w:ascii="Times New Roman" w:hAnsi="Times New Roman" w:cs="Times New Roman"/>
          <w:b/>
          <w:sz w:val="24"/>
          <w:szCs w:val="24"/>
          <w:lang w:val="en-US"/>
        </w:rPr>
        <w:t xml:space="preserve">Table </w:t>
      </w:r>
      <w:r w:rsidR="00585EFF" w:rsidRPr="009715E3">
        <w:rPr>
          <w:rFonts w:ascii="Times New Roman" w:hAnsi="Times New Roman" w:cs="Times New Roman"/>
          <w:b/>
          <w:sz w:val="24"/>
          <w:szCs w:val="24"/>
          <w:lang w:val="en-US"/>
        </w:rPr>
        <w:t>2</w:t>
      </w:r>
      <w:r w:rsidR="00196F3F" w:rsidRPr="009715E3">
        <w:rPr>
          <w:rFonts w:ascii="Times New Roman" w:hAnsi="Times New Roman" w:cs="Times New Roman"/>
          <w:sz w:val="24"/>
          <w:szCs w:val="24"/>
          <w:lang w:val="en-US"/>
        </w:rPr>
        <w:t xml:space="preserve">). </w:t>
      </w:r>
    </w:p>
    <w:p w14:paraId="6D1B7DE8" w14:textId="77777777" w:rsidR="00E11ACB" w:rsidRPr="009715E3" w:rsidRDefault="00E11ACB" w:rsidP="009715E3">
      <w:pPr>
        <w:spacing w:line="480" w:lineRule="auto"/>
        <w:rPr>
          <w:rFonts w:ascii="Times New Roman" w:hAnsi="Times New Roman" w:cs="Times New Roman"/>
          <w:i/>
          <w:sz w:val="24"/>
          <w:szCs w:val="24"/>
          <w:lang w:val="en-US"/>
        </w:rPr>
      </w:pPr>
    </w:p>
    <w:p w14:paraId="52BA0FBC" w14:textId="77777777" w:rsidR="00441481" w:rsidRPr="009715E3" w:rsidRDefault="00E43CAF"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Time to complete</w:t>
      </w:r>
      <w:r w:rsidR="00CF11B7" w:rsidRPr="009715E3">
        <w:rPr>
          <w:rFonts w:ascii="Times New Roman" w:hAnsi="Times New Roman" w:cs="Times New Roman"/>
          <w:i/>
          <w:sz w:val="24"/>
          <w:szCs w:val="24"/>
          <w:lang w:val="en-US"/>
        </w:rPr>
        <w:t xml:space="preserve"> of PROMIS assessments</w:t>
      </w:r>
    </w:p>
    <w:p w14:paraId="46FA9336" w14:textId="77777777" w:rsidR="002F3421" w:rsidRPr="009715E3" w:rsidRDefault="002F3421" w:rsidP="009715E3">
      <w:pPr>
        <w:spacing w:line="480" w:lineRule="auto"/>
        <w:rPr>
          <w:rFonts w:ascii="Times New Roman" w:hAnsi="Times New Roman" w:cs="Times New Roman"/>
          <w:sz w:val="12"/>
          <w:szCs w:val="12"/>
          <w:lang w:val="en-US"/>
        </w:rPr>
      </w:pPr>
    </w:p>
    <w:p w14:paraId="15EE5862" w14:textId="77777777" w:rsidR="004B30EF" w:rsidRPr="009715E3" w:rsidRDefault="004B30EF"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The median time to complete each PROMIS domain was 40-55 seconds (</w:t>
      </w:r>
      <w:r w:rsidRPr="009715E3">
        <w:rPr>
          <w:rFonts w:ascii="Times New Roman" w:hAnsi="Times New Roman" w:cs="Times New Roman"/>
          <w:b/>
          <w:sz w:val="24"/>
          <w:szCs w:val="24"/>
          <w:lang w:val="en-US"/>
        </w:rPr>
        <w:t>Table 3</w:t>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Age was strongly associated with how long it took subjects to complete the PROMIS assessment.</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Typically, it took those above the age of 80</w:t>
      </w:r>
      <w:r w:rsidR="00947673" w:rsidRPr="009715E3">
        <w:rPr>
          <w:rFonts w:ascii="Times New Roman" w:hAnsi="Times New Roman" w:cs="Times New Roman"/>
          <w:sz w:val="24"/>
          <w:szCs w:val="24"/>
          <w:lang w:val="en-US"/>
        </w:rPr>
        <w:t xml:space="preserve"> years</w:t>
      </w:r>
      <w:r w:rsidRPr="009715E3">
        <w:rPr>
          <w:rFonts w:ascii="Times New Roman" w:hAnsi="Times New Roman" w:cs="Times New Roman"/>
          <w:sz w:val="24"/>
          <w:szCs w:val="24"/>
          <w:lang w:val="en-US"/>
        </w:rPr>
        <w:t xml:space="preserve"> twice as long to complete the assessments compared to those 40 years </w:t>
      </w:r>
      <w:r w:rsidR="00947673" w:rsidRPr="009715E3">
        <w:rPr>
          <w:rFonts w:ascii="Times New Roman" w:hAnsi="Times New Roman" w:cs="Times New Roman"/>
          <w:sz w:val="24"/>
          <w:szCs w:val="24"/>
          <w:lang w:val="en-US"/>
        </w:rPr>
        <w:t xml:space="preserve">old </w:t>
      </w:r>
      <w:r w:rsidRPr="009715E3">
        <w:rPr>
          <w:rFonts w:ascii="Times New Roman" w:hAnsi="Times New Roman" w:cs="Times New Roman"/>
          <w:sz w:val="24"/>
          <w:szCs w:val="24"/>
          <w:lang w:val="en-US"/>
        </w:rPr>
        <w:t>and younger.</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It took </w:t>
      </w:r>
      <w:r w:rsidR="00774ADD">
        <w:rPr>
          <w:rFonts w:ascii="Times New Roman" w:hAnsi="Times New Roman" w:cs="Times New Roman"/>
          <w:sz w:val="24"/>
          <w:szCs w:val="24"/>
          <w:lang w:val="en-US"/>
        </w:rPr>
        <w:t>participants</w:t>
      </w:r>
      <w:r w:rsidR="00774ADD"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longer to complete the assessment on the first visit </w:t>
      </w:r>
      <w:r w:rsidR="00947673" w:rsidRPr="009715E3">
        <w:rPr>
          <w:rFonts w:ascii="Times New Roman" w:hAnsi="Times New Roman" w:cs="Times New Roman"/>
          <w:sz w:val="24"/>
          <w:szCs w:val="24"/>
          <w:lang w:val="en-US"/>
        </w:rPr>
        <w:t xml:space="preserve">than </w:t>
      </w:r>
      <w:r w:rsidRPr="009715E3">
        <w:rPr>
          <w:rFonts w:ascii="Times New Roman" w:hAnsi="Times New Roman" w:cs="Times New Roman"/>
          <w:sz w:val="24"/>
          <w:szCs w:val="24"/>
          <w:lang w:val="en-US"/>
        </w:rPr>
        <w:t>at subsequent study visits (data not shown).</w:t>
      </w:r>
      <w:r w:rsidR="001B5B86" w:rsidRPr="009715E3">
        <w:rPr>
          <w:rFonts w:ascii="Times New Roman" w:hAnsi="Times New Roman" w:cs="Times New Roman"/>
          <w:sz w:val="24"/>
          <w:szCs w:val="24"/>
          <w:lang w:val="en-US"/>
        </w:rPr>
        <w:t xml:space="preserve"> </w:t>
      </w:r>
    </w:p>
    <w:p w14:paraId="73C1724D" w14:textId="77777777" w:rsidR="004B30EF" w:rsidRDefault="004B30EF" w:rsidP="009715E3">
      <w:pPr>
        <w:spacing w:line="480" w:lineRule="auto"/>
        <w:rPr>
          <w:rFonts w:ascii="Times New Roman" w:hAnsi="Times New Roman" w:cs="Times New Roman"/>
          <w:i/>
          <w:sz w:val="24"/>
          <w:szCs w:val="24"/>
          <w:lang w:val="en-US"/>
        </w:rPr>
      </w:pPr>
    </w:p>
    <w:p w14:paraId="5F4AF7D8" w14:textId="77777777" w:rsidR="00774ADD" w:rsidRDefault="00774ADD" w:rsidP="009715E3">
      <w:pPr>
        <w:spacing w:line="480" w:lineRule="auto"/>
        <w:rPr>
          <w:rFonts w:ascii="Times New Roman" w:hAnsi="Times New Roman" w:cs="Times New Roman"/>
          <w:i/>
          <w:sz w:val="24"/>
          <w:szCs w:val="24"/>
          <w:lang w:val="en-US"/>
        </w:rPr>
      </w:pPr>
    </w:p>
    <w:p w14:paraId="5A130DAE" w14:textId="77777777" w:rsidR="00774ADD" w:rsidRPr="009715E3" w:rsidRDefault="00774ADD" w:rsidP="009715E3">
      <w:pPr>
        <w:spacing w:line="480" w:lineRule="auto"/>
        <w:rPr>
          <w:rFonts w:ascii="Times New Roman" w:hAnsi="Times New Roman" w:cs="Times New Roman"/>
          <w:i/>
          <w:sz w:val="24"/>
          <w:szCs w:val="24"/>
          <w:lang w:val="en-US"/>
        </w:rPr>
      </w:pPr>
    </w:p>
    <w:p w14:paraId="2800C1DA" w14:textId="77777777" w:rsidR="00196F3F" w:rsidRPr="009715E3" w:rsidRDefault="004C5D2A"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lastRenderedPageBreak/>
        <w:t xml:space="preserve">Cross-sectional </w:t>
      </w:r>
      <w:r w:rsidR="000E51B0" w:rsidRPr="009715E3">
        <w:rPr>
          <w:rFonts w:ascii="Times New Roman" w:hAnsi="Times New Roman" w:cs="Times New Roman"/>
          <w:i/>
          <w:sz w:val="24"/>
          <w:szCs w:val="24"/>
          <w:lang w:val="en-US"/>
        </w:rPr>
        <w:t xml:space="preserve">validity </w:t>
      </w:r>
      <w:r w:rsidRPr="009715E3">
        <w:rPr>
          <w:rFonts w:ascii="Times New Roman" w:hAnsi="Times New Roman" w:cs="Times New Roman"/>
          <w:i/>
          <w:sz w:val="24"/>
          <w:szCs w:val="24"/>
          <w:lang w:val="en-US"/>
        </w:rPr>
        <w:t xml:space="preserve">of PROMIS instruments </w:t>
      </w:r>
      <w:r w:rsidR="00516334" w:rsidRPr="009715E3">
        <w:rPr>
          <w:rFonts w:ascii="Times New Roman" w:hAnsi="Times New Roman" w:cs="Times New Roman"/>
          <w:i/>
          <w:sz w:val="24"/>
          <w:szCs w:val="24"/>
          <w:lang w:val="en-US"/>
        </w:rPr>
        <w:t>at baseline</w:t>
      </w:r>
    </w:p>
    <w:p w14:paraId="4019826A" w14:textId="77777777" w:rsidR="002F3421" w:rsidRPr="009715E3" w:rsidRDefault="002F3421" w:rsidP="009715E3">
      <w:pPr>
        <w:spacing w:line="480" w:lineRule="auto"/>
        <w:rPr>
          <w:rFonts w:ascii="Times New Roman" w:hAnsi="Times New Roman" w:cs="Times New Roman"/>
          <w:sz w:val="12"/>
          <w:szCs w:val="12"/>
          <w:lang w:val="en-US"/>
        </w:rPr>
      </w:pPr>
    </w:p>
    <w:p w14:paraId="2DACFB85" w14:textId="1D46FDD1" w:rsidR="00F72DD7" w:rsidRPr="009715E3" w:rsidRDefault="00A26AE0"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PROMIS instrument</w:t>
      </w:r>
      <w:r w:rsidR="00B70603" w:rsidRPr="009715E3">
        <w:rPr>
          <w:rFonts w:ascii="Times New Roman" w:hAnsi="Times New Roman" w:cs="Times New Roman"/>
          <w:sz w:val="24"/>
          <w:szCs w:val="24"/>
          <w:lang w:val="en-US"/>
        </w:rPr>
        <w:t>s</w:t>
      </w:r>
      <w:r w:rsidRPr="009715E3">
        <w:rPr>
          <w:rFonts w:ascii="Times New Roman" w:hAnsi="Times New Roman" w:cs="Times New Roman"/>
          <w:sz w:val="24"/>
          <w:szCs w:val="24"/>
          <w:lang w:val="en-US"/>
        </w:rPr>
        <w:t xml:space="preserve"> correlated highly</w:t>
      </w:r>
      <w:r w:rsidR="00CD5C51">
        <w:rPr>
          <w:rFonts w:ascii="Times New Roman" w:hAnsi="Times New Roman" w:cs="Times New Roman"/>
          <w:sz w:val="24"/>
          <w:szCs w:val="24"/>
          <w:lang w:val="en-US"/>
        </w:rPr>
        <w:t>, and</w:t>
      </w:r>
      <w:r w:rsidRPr="009715E3">
        <w:rPr>
          <w:rFonts w:ascii="Times New Roman" w:hAnsi="Times New Roman" w:cs="Times New Roman"/>
          <w:sz w:val="24"/>
          <w:szCs w:val="24"/>
          <w:lang w:val="en-US"/>
        </w:rPr>
        <w:t xml:space="preserve"> significantly</w:t>
      </w:r>
      <w:r w:rsidR="00CD5C51">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 with the individual scales of the SF-36.</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Correlations </w:t>
      </w:r>
      <w:r w:rsidR="00AF3E92" w:rsidRPr="009715E3">
        <w:rPr>
          <w:rFonts w:ascii="Times New Roman" w:hAnsi="Times New Roman" w:cs="Times New Roman"/>
          <w:sz w:val="24"/>
          <w:szCs w:val="24"/>
          <w:lang w:val="en-US"/>
        </w:rPr>
        <w:t>we</w:t>
      </w:r>
      <w:r w:rsidRPr="009715E3">
        <w:rPr>
          <w:rFonts w:ascii="Times New Roman" w:hAnsi="Times New Roman" w:cs="Times New Roman"/>
          <w:sz w:val="24"/>
          <w:szCs w:val="24"/>
          <w:lang w:val="en-US"/>
        </w:rPr>
        <w:t>re of varying magnitude and in the expected direction.</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PROMIS instrument</w:t>
      </w:r>
      <w:r w:rsidR="00CD5C51">
        <w:rPr>
          <w:rFonts w:ascii="Times New Roman" w:hAnsi="Times New Roman" w:cs="Times New Roman"/>
          <w:sz w:val="24"/>
          <w:szCs w:val="24"/>
          <w:lang w:val="en-US"/>
        </w:rPr>
        <w:t>s</w:t>
      </w:r>
      <w:r w:rsidRPr="009715E3">
        <w:rPr>
          <w:rFonts w:ascii="Times New Roman" w:hAnsi="Times New Roman" w:cs="Times New Roman"/>
          <w:sz w:val="24"/>
          <w:szCs w:val="24"/>
          <w:lang w:val="en-US"/>
        </w:rPr>
        <w:t xml:space="preserve"> correlated most strongly with subscales of the SF-36 addressing the same dom</w:t>
      </w:r>
      <w:r w:rsidR="00F72DD7" w:rsidRPr="009715E3">
        <w:rPr>
          <w:rFonts w:ascii="Times New Roman" w:hAnsi="Times New Roman" w:cs="Times New Roman"/>
          <w:sz w:val="24"/>
          <w:szCs w:val="24"/>
          <w:lang w:val="en-US"/>
        </w:rPr>
        <w:t>ain (</w:t>
      </w:r>
      <w:r w:rsidR="00F72DD7" w:rsidRPr="009715E3">
        <w:rPr>
          <w:rFonts w:ascii="Times New Roman" w:hAnsi="Times New Roman" w:cs="Times New Roman"/>
          <w:b/>
          <w:sz w:val="24"/>
          <w:szCs w:val="24"/>
          <w:lang w:val="en-US"/>
        </w:rPr>
        <w:t xml:space="preserve">Table </w:t>
      </w:r>
      <w:r w:rsidR="00E569DC">
        <w:rPr>
          <w:rFonts w:ascii="Times New Roman" w:hAnsi="Times New Roman" w:cs="Times New Roman"/>
          <w:b/>
          <w:sz w:val="24"/>
          <w:szCs w:val="24"/>
          <w:lang w:val="en-US"/>
        </w:rPr>
        <w:t>4</w:t>
      </w:r>
      <w:r w:rsidR="00F72DD7" w:rsidRPr="009715E3">
        <w:rPr>
          <w:rFonts w:ascii="Times New Roman" w:hAnsi="Times New Roman" w:cs="Times New Roman"/>
          <w:sz w:val="24"/>
          <w:szCs w:val="24"/>
          <w:lang w:val="en-US"/>
        </w:rPr>
        <w:t xml:space="preserve">). </w:t>
      </w:r>
    </w:p>
    <w:p w14:paraId="6039DD14" w14:textId="604B5D69" w:rsidR="000B27BD" w:rsidRPr="009715E3" w:rsidRDefault="00F72DD7"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Some of the PROMIS instruments correlated moderately or strongly with summary scores of the SF-36</w:t>
      </w:r>
      <w:r w:rsidR="005661F7" w:rsidRPr="009715E3">
        <w:rPr>
          <w:rFonts w:ascii="Times New Roman" w:hAnsi="Times New Roman" w:cs="Times New Roman"/>
          <w:sz w:val="24"/>
          <w:szCs w:val="24"/>
          <w:lang w:val="en-US"/>
        </w:rPr>
        <w:t xml:space="preserve"> in a pattern consistent with the convergence and divergence</w:t>
      </w:r>
      <w:r w:rsidR="00EB11F1" w:rsidRPr="009715E3">
        <w:rPr>
          <w:rFonts w:ascii="Times New Roman" w:hAnsi="Times New Roman" w:cs="Times New Roman"/>
          <w:sz w:val="24"/>
          <w:szCs w:val="24"/>
          <w:lang w:val="en-US"/>
        </w:rPr>
        <w:t xml:space="preserve"> expected from these measures</w:t>
      </w:r>
      <w:r w:rsidRPr="009715E3">
        <w:rPr>
          <w:rFonts w:ascii="Times New Roman" w:hAnsi="Times New Roman" w:cs="Times New Roman"/>
          <w:sz w:val="24"/>
          <w:szCs w:val="24"/>
          <w:lang w:val="en-US"/>
        </w:rPr>
        <w:t>.</w:t>
      </w:r>
      <w:r w:rsidR="00DC306F">
        <w:rPr>
          <w:rFonts w:ascii="Times New Roman" w:hAnsi="Times New Roman" w:cs="Times New Roman"/>
          <w:sz w:val="24"/>
          <w:szCs w:val="24"/>
          <w:lang w:val="en-US"/>
        </w:rPr>
        <w:t xml:space="preserve"> For example, </w:t>
      </w:r>
      <w:r w:rsidRPr="009715E3">
        <w:rPr>
          <w:rFonts w:ascii="Times New Roman" w:hAnsi="Times New Roman" w:cs="Times New Roman"/>
          <w:sz w:val="24"/>
          <w:szCs w:val="24"/>
          <w:lang w:val="en-US"/>
        </w:rPr>
        <w:t xml:space="preserve">PROMIS fatigue correlated both with </w:t>
      </w:r>
      <w:r w:rsidR="00A27954" w:rsidRPr="009715E3">
        <w:rPr>
          <w:rFonts w:ascii="Times New Roman" w:hAnsi="Times New Roman" w:cs="Times New Roman"/>
          <w:sz w:val="24"/>
          <w:szCs w:val="24"/>
          <w:lang w:val="en-US"/>
        </w:rPr>
        <w:t xml:space="preserve">PCS </w:t>
      </w:r>
      <w:r w:rsidRPr="009715E3">
        <w:rPr>
          <w:rFonts w:ascii="Times New Roman" w:hAnsi="Times New Roman" w:cs="Times New Roman"/>
          <w:sz w:val="24"/>
          <w:szCs w:val="24"/>
          <w:lang w:val="en-US"/>
        </w:rPr>
        <w:t>(r</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-0.6</w:t>
      </w:r>
      <w:r w:rsidR="009A173C" w:rsidRPr="009715E3">
        <w:rPr>
          <w:rFonts w:ascii="Times New Roman" w:hAnsi="Times New Roman" w:cs="Times New Roman"/>
          <w:sz w:val="24"/>
          <w:szCs w:val="24"/>
          <w:lang w:val="en-US"/>
        </w:rPr>
        <w:t>5</w:t>
      </w:r>
      <w:r w:rsidRPr="009715E3">
        <w:rPr>
          <w:rFonts w:ascii="Times New Roman" w:hAnsi="Times New Roman" w:cs="Times New Roman"/>
          <w:sz w:val="24"/>
          <w:szCs w:val="24"/>
          <w:lang w:val="en-US"/>
        </w:rPr>
        <w:t xml:space="preserve">) and with </w:t>
      </w:r>
      <w:r w:rsidR="00031A40" w:rsidRPr="009715E3">
        <w:rPr>
          <w:rFonts w:ascii="Times New Roman" w:hAnsi="Times New Roman" w:cs="Times New Roman"/>
          <w:sz w:val="24"/>
          <w:szCs w:val="24"/>
          <w:lang w:val="en-US"/>
        </w:rPr>
        <w:t xml:space="preserve">MCS </w:t>
      </w:r>
      <w:r w:rsidRPr="009715E3">
        <w:rPr>
          <w:rFonts w:ascii="Times New Roman" w:hAnsi="Times New Roman" w:cs="Times New Roman"/>
          <w:sz w:val="24"/>
          <w:szCs w:val="24"/>
          <w:lang w:val="en-US"/>
        </w:rPr>
        <w:t>(r</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-0.5</w:t>
      </w:r>
      <w:r w:rsidR="009A173C" w:rsidRPr="009715E3">
        <w:rPr>
          <w:rFonts w:ascii="Times New Roman" w:hAnsi="Times New Roman" w:cs="Times New Roman"/>
          <w:sz w:val="24"/>
          <w:szCs w:val="24"/>
          <w:lang w:val="en-US"/>
        </w:rPr>
        <w:t>4</w:t>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PROMIS Physical function correlated strongly with </w:t>
      </w:r>
      <w:r w:rsidR="00031A40" w:rsidRPr="009715E3">
        <w:rPr>
          <w:rFonts w:ascii="Times New Roman" w:hAnsi="Times New Roman" w:cs="Times New Roman"/>
          <w:sz w:val="24"/>
          <w:szCs w:val="24"/>
          <w:lang w:val="en-US"/>
        </w:rPr>
        <w:t xml:space="preserve">PCS </w:t>
      </w:r>
      <w:r w:rsidRPr="009715E3">
        <w:rPr>
          <w:rFonts w:ascii="Times New Roman" w:hAnsi="Times New Roman" w:cs="Times New Roman"/>
          <w:sz w:val="24"/>
          <w:szCs w:val="24"/>
          <w:lang w:val="en-US"/>
        </w:rPr>
        <w:t>(r</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0.</w:t>
      </w:r>
      <w:r w:rsidR="009A173C" w:rsidRPr="009715E3">
        <w:rPr>
          <w:rFonts w:ascii="Times New Roman" w:hAnsi="Times New Roman" w:cs="Times New Roman"/>
          <w:sz w:val="24"/>
          <w:szCs w:val="24"/>
          <w:lang w:val="en-US"/>
        </w:rPr>
        <w:t>81</w:t>
      </w:r>
      <w:r w:rsidRPr="009715E3">
        <w:rPr>
          <w:rFonts w:ascii="Times New Roman" w:hAnsi="Times New Roman" w:cs="Times New Roman"/>
          <w:sz w:val="24"/>
          <w:szCs w:val="24"/>
          <w:lang w:val="en-US"/>
        </w:rPr>
        <w:t xml:space="preserve">) but weakly with </w:t>
      </w:r>
      <w:r w:rsidR="00B70603" w:rsidRPr="009715E3">
        <w:rPr>
          <w:rFonts w:ascii="Times New Roman" w:hAnsi="Times New Roman" w:cs="Times New Roman"/>
          <w:sz w:val="24"/>
          <w:szCs w:val="24"/>
          <w:lang w:val="en-US"/>
        </w:rPr>
        <w:t xml:space="preserve">MCS </w:t>
      </w:r>
      <w:r w:rsidRPr="009715E3">
        <w:rPr>
          <w:rFonts w:ascii="Times New Roman" w:hAnsi="Times New Roman" w:cs="Times New Roman"/>
          <w:sz w:val="24"/>
          <w:szCs w:val="24"/>
          <w:lang w:val="en-US"/>
        </w:rPr>
        <w:t>(</w:t>
      </w:r>
      <w:r w:rsidR="00A27954" w:rsidRPr="009715E3">
        <w:rPr>
          <w:rFonts w:ascii="Times New Roman" w:hAnsi="Times New Roman" w:cs="Times New Roman"/>
          <w:sz w:val="24"/>
          <w:szCs w:val="24"/>
          <w:lang w:val="en-US"/>
        </w:rPr>
        <w:t>r</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w:t>
      </w:r>
      <w:r w:rsidR="00965201"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0.</w:t>
      </w:r>
      <w:r w:rsidR="009A173C" w:rsidRPr="009715E3">
        <w:rPr>
          <w:rFonts w:ascii="Times New Roman" w:hAnsi="Times New Roman" w:cs="Times New Roman"/>
          <w:sz w:val="24"/>
          <w:szCs w:val="24"/>
          <w:lang w:val="en-US"/>
        </w:rPr>
        <w:t>29</w:t>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PROMIS social participat</w:t>
      </w:r>
      <w:r w:rsidR="004F6F79" w:rsidRPr="009715E3">
        <w:rPr>
          <w:rFonts w:ascii="Times New Roman" w:hAnsi="Times New Roman" w:cs="Times New Roman"/>
          <w:sz w:val="24"/>
          <w:szCs w:val="24"/>
          <w:lang w:val="en-US"/>
        </w:rPr>
        <w:t xml:space="preserve">ion correlated strongly with </w:t>
      </w:r>
      <w:r w:rsidR="00B70603" w:rsidRPr="009715E3">
        <w:rPr>
          <w:rFonts w:ascii="Times New Roman" w:hAnsi="Times New Roman" w:cs="Times New Roman"/>
          <w:sz w:val="24"/>
          <w:szCs w:val="24"/>
          <w:lang w:val="en-US"/>
        </w:rPr>
        <w:t xml:space="preserve">PCS </w:t>
      </w:r>
      <w:r w:rsidR="004F6F79" w:rsidRPr="009715E3">
        <w:rPr>
          <w:rFonts w:ascii="Times New Roman" w:hAnsi="Times New Roman" w:cs="Times New Roman"/>
          <w:sz w:val="24"/>
          <w:szCs w:val="24"/>
          <w:lang w:val="en-US"/>
        </w:rPr>
        <w:t>(r</w:t>
      </w:r>
      <w:r w:rsidR="00965201"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w:t>
      </w:r>
      <w:r w:rsidR="00965201"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0.7</w:t>
      </w:r>
      <w:r w:rsidR="009A173C" w:rsidRPr="009715E3">
        <w:rPr>
          <w:rFonts w:ascii="Times New Roman" w:hAnsi="Times New Roman" w:cs="Times New Roman"/>
          <w:sz w:val="24"/>
          <w:szCs w:val="24"/>
          <w:lang w:val="en-US"/>
        </w:rPr>
        <w:t>2</w:t>
      </w:r>
      <w:r w:rsidR="004F6F79" w:rsidRPr="009715E3">
        <w:rPr>
          <w:rFonts w:ascii="Times New Roman" w:hAnsi="Times New Roman" w:cs="Times New Roman"/>
          <w:sz w:val="24"/>
          <w:szCs w:val="24"/>
          <w:lang w:val="en-US"/>
        </w:rPr>
        <w:t xml:space="preserve">) and moderately with </w:t>
      </w:r>
      <w:r w:rsidR="00031A40" w:rsidRPr="009715E3">
        <w:rPr>
          <w:rFonts w:ascii="Times New Roman" w:hAnsi="Times New Roman" w:cs="Times New Roman"/>
          <w:sz w:val="24"/>
          <w:szCs w:val="24"/>
          <w:lang w:val="en-US"/>
        </w:rPr>
        <w:t xml:space="preserve">MCS </w:t>
      </w:r>
      <w:r w:rsidR="004F6F79" w:rsidRPr="009715E3">
        <w:rPr>
          <w:rFonts w:ascii="Times New Roman" w:hAnsi="Times New Roman" w:cs="Times New Roman"/>
          <w:sz w:val="24"/>
          <w:szCs w:val="24"/>
          <w:lang w:val="en-US"/>
        </w:rPr>
        <w:t>(</w:t>
      </w:r>
      <w:r w:rsidR="00A27954" w:rsidRPr="009715E3">
        <w:rPr>
          <w:rFonts w:ascii="Times New Roman" w:hAnsi="Times New Roman" w:cs="Times New Roman"/>
          <w:sz w:val="24"/>
          <w:szCs w:val="24"/>
          <w:lang w:val="en-US"/>
        </w:rPr>
        <w:t>r</w:t>
      </w:r>
      <w:r w:rsidR="00965201"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w:t>
      </w:r>
      <w:r w:rsidR="00965201"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0.</w:t>
      </w:r>
      <w:r w:rsidR="009A173C" w:rsidRPr="009715E3">
        <w:rPr>
          <w:rFonts w:ascii="Times New Roman" w:hAnsi="Times New Roman" w:cs="Times New Roman"/>
          <w:sz w:val="24"/>
          <w:szCs w:val="24"/>
          <w:lang w:val="en-US"/>
        </w:rPr>
        <w:t>48</w:t>
      </w:r>
      <w:r w:rsidR="004F6F79" w:rsidRPr="009715E3">
        <w:rPr>
          <w:rFonts w:ascii="Times New Roman" w:hAnsi="Times New Roman" w:cs="Times New Roman"/>
          <w:sz w:val="24"/>
          <w:szCs w:val="24"/>
          <w:lang w:val="en-US"/>
        </w:rPr>
        <w:t>)</w:t>
      </w:r>
      <w:r w:rsidR="00EB11F1" w:rsidRPr="009715E3">
        <w:rPr>
          <w:rFonts w:ascii="Times New Roman" w:hAnsi="Times New Roman" w:cs="Times New Roman"/>
          <w:sz w:val="24"/>
          <w:szCs w:val="24"/>
          <w:lang w:val="en-US"/>
        </w:rPr>
        <w:t xml:space="preserve"> and social function subscales</w:t>
      </w:r>
      <w:r w:rsidR="004F6F79"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0B27BD" w:rsidRPr="009715E3">
        <w:rPr>
          <w:rFonts w:ascii="Times New Roman" w:hAnsi="Times New Roman" w:cs="Times New Roman"/>
          <w:sz w:val="24"/>
          <w:szCs w:val="24"/>
          <w:lang w:val="en-US"/>
        </w:rPr>
        <w:t>Sleep</w:t>
      </w:r>
      <w:r w:rsidR="00C40ABF" w:rsidRPr="009715E3">
        <w:rPr>
          <w:rFonts w:ascii="Times New Roman" w:hAnsi="Times New Roman" w:cs="Times New Roman"/>
          <w:sz w:val="24"/>
          <w:szCs w:val="24"/>
          <w:lang w:val="en-US"/>
        </w:rPr>
        <w:t xml:space="preserve"> disturbance and sleep</w:t>
      </w:r>
      <w:r w:rsidR="00AB149F">
        <w:rPr>
          <w:rFonts w:ascii="Times New Roman" w:hAnsi="Times New Roman" w:cs="Times New Roman"/>
          <w:sz w:val="24"/>
          <w:szCs w:val="24"/>
          <w:lang w:val="en-US"/>
        </w:rPr>
        <w:t>-related</w:t>
      </w:r>
      <w:r w:rsidR="00835505">
        <w:rPr>
          <w:rFonts w:ascii="Times New Roman" w:hAnsi="Times New Roman" w:cs="Times New Roman"/>
          <w:sz w:val="24"/>
          <w:szCs w:val="24"/>
          <w:lang w:val="en-US"/>
        </w:rPr>
        <w:t xml:space="preserve"> </w:t>
      </w:r>
      <w:r w:rsidR="00C40ABF" w:rsidRPr="009715E3">
        <w:rPr>
          <w:rFonts w:ascii="Times New Roman" w:hAnsi="Times New Roman" w:cs="Times New Roman"/>
          <w:sz w:val="24"/>
          <w:szCs w:val="24"/>
          <w:lang w:val="en-US"/>
        </w:rPr>
        <w:t>impairment correlated best with the SF-36 vitality, social functioning</w:t>
      </w:r>
      <w:r w:rsidR="00965201" w:rsidRPr="009715E3">
        <w:rPr>
          <w:rFonts w:ascii="Times New Roman" w:hAnsi="Times New Roman" w:cs="Times New Roman"/>
          <w:sz w:val="24"/>
          <w:szCs w:val="24"/>
          <w:lang w:val="en-US"/>
        </w:rPr>
        <w:t>,</w:t>
      </w:r>
      <w:r w:rsidR="00C40ABF" w:rsidRPr="009715E3">
        <w:rPr>
          <w:rFonts w:ascii="Times New Roman" w:hAnsi="Times New Roman" w:cs="Times New Roman"/>
          <w:sz w:val="24"/>
          <w:szCs w:val="24"/>
          <w:lang w:val="en-US"/>
        </w:rPr>
        <w:t xml:space="preserve"> and MCS scores</w:t>
      </w:r>
      <w:r w:rsidR="00835505">
        <w:rPr>
          <w:rFonts w:ascii="Times New Roman" w:hAnsi="Times New Roman" w:cs="Times New Roman"/>
          <w:sz w:val="24"/>
          <w:szCs w:val="24"/>
          <w:lang w:val="en-US"/>
        </w:rPr>
        <w:t xml:space="preserve"> (</w:t>
      </w:r>
      <w:r w:rsidR="00835505" w:rsidRPr="00835505">
        <w:rPr>
          <w:rFonts w:ascii="Times New Roman" w:hAnsi="Times New Roman" w:cs="Times New Roman"/>
          <w:b/>
          <w:sz w:val="24"/>
          <w:szCs w:val="24"/>
          <w:lang w:val="en-US"/>
        </w:rPr>
        <w:t>Table 4</w:t>
      </w:r>
      <w:r w:rsidR="00835505">
        <w:rPr>
          <w:rFonts w:ascii="Times New Roman" w:hAnsi="Times New Roman" w:cs="Times New Roman"/>
          <w:sz w:val="24"/>
          <w:szCs w:val="24"/>
          <w:lang w:val="en-US"/>
        </w:rPr>
        <w:t>)</w:t>
      </w:r>
      <w:r w:rsidR="00C40ABF"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p>
    <w:p w14:paraId="26E33836" w14:textId="77777777" w:rsidR="00A26AE0" w:rsidRPr="009715E3" w:rsidRDefault="00965201"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Some</w:t>
      </w:r>
      <w:r w:rsidR="004F6F79" w:rsidRPr="009715E3">
        <w:rPr>
          <w:rFonts w:ascii="Times New Roman" w:hAnsi="Times New Roman" w:cs="Times New Roman"/>
          <w:sz w:val="24"/>
          <w:szCs w:val="24"/>
          <w:lang w:val="en-US"/>
        </w:rPr>
        <w:t xml:space="preserve"> PROMIS instruments </w:t>
      </w:r>
      <w:r w:rsidR="000B27BD" w:rsidRPr="009715E3">
        <w:rPr>
          <w:rFonts w:ascii="Times New Roman" w:hAnsi="Times New Roman" w:cs="Times New Roman"/>
          <w:sz w:val="24"/>
          <w:szCs w:val="24"/>
          <w:lang w:val="en-US"/>
        </w:rPr>
        <w:t xml:space="preserve">correlated </w:t>
      </w:r>
      <w:r w:rsidR="004F6F79" w:rsidRPr="009715E3">
        <w:rPr>
          <w:rFonts w:ascii="Times New Roman" w:hAnsi="Times New Roman" w:cs="Times New Roman"/>
          <w:sz w:val="24"/>
          <w:szCs w:val="24"/>
          <w:lang w:val="en-US"/>
        </w:rPr>
        <w:t>moderately with the patient global assessment for disease activity: fatigue, physical function</w:t>
      </w:r>
      <w:r w:rsidRPr="009715E3">
        <w:rPr>
          <w:rFonts w:ascii="Times New Roman" w:hAnsi="Times New Roman" w:cs="Times New Roman"/>
          <w:sz w:val="24"/>
          <w:szCs w:val="24"/>
          <w:lang w:val="en-US"/>
        </w:rPr>
        <w:t>,</w:t>
      </w:r>
      <w:r w:rsidR="004F6F79" w:rsidRPr="009715E3">
        <w:rPr>
          <w:rFonts w:ascii="Times New Roman" w:hAnsi="Times New Roman" w:cs="Times New Roman"/>
          <w:sz w:val="24"/>
          <w:szCs w:val="24"/>
          <w:lang w:val="en-US"/>
        </w:rPr>
        <w:t xml:space="preserve"> pain interference</w:t>
      </w:r>
      <w:r w:rsidRPr="009715E3">
        <w:rPr>
          <w:rFonts w:ascii="Times New Roman" w:hAnsi="Times New Roman" w:cs="Times New Roman"/>
          <w:sz w:val="24"/>
          <w:szCs w:val="24"/>
          <w:lang w:val="en-US"/>
        </w:rPr>
        <w:t>,</w:t>
      </w:r>
      <w:r w:rsidR="004F6F79" w:rsidRPr="009715E3">
        <w:rPr>
          <w:rFonts w:ascii="Times New Roman" w:hAnsi="Times New Roman" w:cs="Times New Roman"/>
          <w:sz w:val="24"/>
          <w:szCs w:val="24"/>
          <w:lang w:val="en-US"/>
        </w:rPr>
        <w:t xml:space="preserve"> and social participation</w:t>
      </w:r>
      <w:r w:rsidR="00947673" w:rsidRPr="009715E3">
        <w:rPr>
          <w:rFonts w:ascii="Times New Roman" w:hAnsi="Times New Roman" w:cs="Times New Roman"/>
          <w:sz w:val="24"/>
          <w:szCs w:val="24"/>
          <w:lang w:val="en-US"/>
        </w:rPr>
        <w:t>,</w:t>
      </w:r>
      <w:r w:rsidR="004F6F79"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all with </w:t>
      </w:r>
      <w:r w:rsidR="004F6F79" w:rsidRPr="009715E3">
        <w:rPr>
          <w:rFonts w:ascii="Times New Roman" w:hAnsi="Times New Roman" w:cs="Times New Roman"/>
          <w:sz w:val="24"/>
          <w:szCs w:val="24"/>
          <w:lang w:val="en-US"/>
        </w:rPr>
        <w:t>r</w:t>
      </w:r>
      <w:r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&gt;</w:t>
      </w:r>
      <w:r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0.4</w:t>
      </w:r>
      <w:r w:rsidR="00A27954" w:rsidRPr="009715E3">
        <w:rPr>
          <w:rFonts w:ascii="Times New Roman" w:hAnsi="Times New Roman" w:cs="Times New Roman"/>
          <w:sz w:val="24"/>
          <w:szCs w:val="24"/>
          <w:lang w:val="en-US"/>
        </w:rPr>
        <w:t>0</w:t>
      </w:r>
      <w:r w:rsidR="004F6F79"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4F6F79" w:rsidRPr="009715E3">
        <w:rPr>
          <w:rFonts w:ascii="Times New Roman" w:hAnsi="Times New Roman" w:cs="Times New Roman"/>
          <w:sz w:val="24"/>
          <w:szCs w:val="24"/>
          <w:lang w:val="en-US"/>
        </w:rPr>
        <w:t>Weak or no correlations were observed between PROMIS instrument and the physician global assessment for disease activity (</w:t>
      </w:r>
      <w:r w:rsidR="004F6F79" w:rsidRPr="009715E3">
        <w:rPr>
          <w:rFonts w:ascii="Times New Roman" w:hAnsi="Times New Roman" w:cs="Times New Roman"/>
          <w:b/>
          <w:sz w:val="24"/>
          <w:szCs w:val="24"/>
          <w:lang w:val="en-US"/>
        </w:rPr>
        <w:t xml:space="preserve">Table </w:t>
      </w:r>
      <w:r w:rsidR="0057063E" w:rsidRPr="009715E3">
        <w:rPr>
          <w:rFonts w:ascii="Times New Roman" w:hAnsi="Times New Roman" w:cs="Times New Roman"/>
          <w:b/>
          <w:sz w:val="24"/>
          <w:szCs w:val="24"/>
          <w:lang w:val="en-US"/>
        </w:rPr>
        <w:t>4</w:t>
      </w:r>
      <w:r w:rsidR="004F6F79" w:rsidRPr="009715E3">
        <w:rPr>
          <w:rFonts w:ascii="Times New Roman" w:hAnsi="Times New Roman" w:cs="Times New Roman"/>
          <w:sz w:val="24"/>
          <w:szCs w:val="24"/>
          <w:lang w:val="en-US"/>
        </w:rPr>
        <w:t>)</w:t>
      </w:r>
      <w:r w:rsidR="00947673"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6B7281" w:rsidRPr="009715E3">
        <w:rPr>
          <w:rFonts w:ascii="Times New Roman" w:hAnsi="Times New Roman" w:cs="Times New Roman"/>
          <w:sz w:val="24"/>
          <w:szCs w:val="24"/>
          <w:lang w:val="en-US"/>
        </w:rPr>
        <w:t>Correlation coefficients using PROMIS scores from short form</w:t>
      </w:r>
      <w:r w:rsidR="007549EA" w:rsidRPr="009715E3">
        <w:rPr>
          <w:rFonts w:ascii="Times New Roman" w:hAnsi="Times New Roman" w:cs="Times New Roman"/>
          <w:sz w:val="24"/>
          <w:szCs w:val="24"/>
          <w:lang w:val="en-US"/>
        </w:rPr>
        <w:t>s</w:t>
      </w:r>
      <w:r w:rsidR="006B7281" w:rsidRPr="009715E3">
        <w:rPr>
          <w:rFonts w:ascii="Times New Roman" w:hAnsi="Times New Roman" w:cs="Times New Roman"/>
          <w:sz w:val="24"/>
          <w:szCs w:val="24"/>
          <w:lang w:val="en-US"/>
        </w:rPr>
        <w:t xml:space="preserve"> were almost identical</w:t>
      </w:r>
      <w:r w:rsidR="00947673" w:rsidRPr="009715E3">
        <w:rPr>
          <w:rFonts w:ascii="Times New Roman" w:hAnsi="Times New Roman" w:cs="Times New Roman"/>
          <w:sz w:val="24"/>
          <w:szCs w:val="24"/>
          <w:lang w:val="en-US"/>
        </w:rPr>
        <w:t xml:space="preserve"> to</w:t>
      </w:r>
      <w:r w:rsidR="006B7281" w:rsidRPr="009715E3">
        <w:rPr>
          <w:rFonts w:ascii="Times New Roman" w:hAnsi="Times New Roman" w:cs="Times New Roman"/>
          <w:sz w:val="24"/>
          <w:szCs w:val="24"/>
          <w:lang w:val="en-US"/>
        </w:rPr>
        <w:t xml:space="preserve"> th</w:t>
      </w:r>
      <w:r w:rsidR="009F449A" w:rsidRPr="009715E3">
        <w:rPr>
          <w:rFonts w:ascii="Times New Roman" w:hAnsi="Times New Roman" w:cs="Times New Roman"/>
          <w:sz w:val="24"/>
          <w:szCs w:val="24"/>
          <w:lang w:val="en-US"/>
        </w:rPr>
        <w:t xml:space="preserve">e coefficients </w:t>
      </w:r>
      <w:r w:rsidR="006B7281" w:rsidRPr="009715E3">
        <w:rPr>
          <w:rFonts w:ascii="Times New Roman" w:hAnsi="Times New Roman" w:cs="Times New Roman"/>
          <w:sz w:val="24"/>
          <w:szCs w:val="24"/>
          <w:lang w:val="en-US"/>
        </w:rPr>
        <w:t xml:space="preserve">when </w:t>
      </w:r>
      <w:r w:rsidR="00947673" w:rsidRPr="009715E3">
        <w:rPr>
          <w:rFonts w:ascii="Times New Roman" w:hAnsi="Times New Roman" w:cs="Times New Roman"/>
          <w:sz w:val="24"/>
          <w:szCs w:val="24"/>
          <w:lang w:val="en-US"/>
        </w:rPr>
        <w:t xml:space="preserve">the corresponding </w:t>
      </w:r>
      <w:r w:rsidR="006B7281" w:rsidRPr="009715E3">
        <w:rPr>
          <w:rFonts w:ascii="Times New Roman" w:hAnsi="Times New Roman" w:cs="Times New Roman"/>
          <w:sz w:val="24"/>
          <w:szCs w:val="24"/>
          <w:lang w:val="en-US"/>
        </w:rPr>
        <w:t>PROMIS CAT scores were used</w:t>
      </w:r>
      <w:r w:rsidR="00947673" w:rsidRPr="009715E3">
        <w:rPr>
          <w:rFonts w:ascii="Times New Roman" w:hAnsi="Times New Roman" w:cs="Times New Roman"/>
          <w:sz w:val="24"/>
          <w:szCs w:val="24"/>
          <w:lang w:val="en-US"/>
        </w:rPr>
        <w:t xml:space="preserve"> </w:t>
      </w:r>
      <w:r w:rsidR="003A6C93" w:rsidRPr="009715E3">
        <w:rPr>
          <w:rFonts w:ascii="Times New Roman" w:hAnsi="Times New Roman" w:cs="Times New Roman"/>
          <w:sz w:val="24"/>
          <w:szCs w:val="24"/>
          <w:lang w:val="en-US"/>
        </w:rPr>
        <w:t>(</w:t>
      </w:r>
      <w:r w:rsidR="0045530D" w:rsidRPr="009715E3">
        <w:rPr>
          <w:rFonts w:ascii="Times New Roman" w:hAnsi="Times New Roman" w:cs="Times New Roman"/>
          <w:b/>
          <w:sz w:val="24"/>
          <w:szCs w:val="24"/>
          <w:lang w:val="en-US"/>
        </w:rPr>
        <w:t xml:space="preserve">Supplemental </w:t>
      </w:r>
      <w:r w:rsidR="00947673" w:rsidRPr="009715E3">
        <w:rPr>
          <w:rFonts w:ascii="Times New Roman" w:hAnsi="Times New Roman" w:cs="Times New Roman"/>
          <w:b/>
          <w:sz w:val="24"/>
          <w:szCs w:val="24"/>
          <w:lang w:val="en-US"/>
        </w:rPr>
        <w:t>T</w:t>
      </w:r>
      <w:r w:rsidR="0045530D" w:rsidRPr="009715E3">
        <w:rPr>
          <w:rFonts w:ascii="Times New Roman" w:hAnsi="Times New Roman" w:cs="Times New Roman"/>
          <w:b/>
          <w:sz w:val="24"/>
          <w:szCs w:val="24"/>
          <w:lang w:val="en-US"/>
        </w:rPr>
        <w:t>able 1</w:t>
      </w:r>
      <w:r w:rsidR="003A6C93" w:rsidRPr="009715E3">
        <w:rPr>
          <w:rFonts w:ascii="Times New Roman" w:hAnsi="Times New Roman" w:cs="Times New Roman"/>
          <w:sz w:val="24"/>
          <w:szCs w:val="24"/>
          <w:lang w:val="en-US"/>
        </w:rPr>
        <w:t>)</w:t>
      </w:r>
      <w:r w:rsidR="00031A40" w:rsidRPr="009715E3">
        <w:rPr>
          <w:rFonts w:ascii="Times New Roman" w:hAnsi="Times New Roman" w:cs="Times New Roman"/>
          <w:sz w:val="24"/>
          <w:szCs w:val="24"/>
          <w:lang w:val="en-US"/>
        </w:rPr>
        <w:t>.</w:t>
      </w:r>
    </w:p>
    <w:p w14:paraId="75F03154" w14:textId="77777777" w:rsidR="000E51B0" w:rsidRPr="009715E3" w:rsidRDefault="000E51B0" w:rsidP="009715E3">
      <w:pPr>
        <w:spacing w:line="480" w:lineRule="auto"/>
        <w:rPr>
          <w:rFonts w:ascii="Times New Roman" w:hAnsi="Times New Roman" w:cs="Times New Roman"/>
          <w:i/>
          <w:sz w:val="24"/>
          <w:szCs w:val="24"/>
          <w:lang w:val="en-US"/>
        </w:rPr>
      </w:pPr>
    </w:p>
    <w:p w14:paraId="1AA148D2" w14:textId="77777777" w:rsidR="000E51B0" w:rsidRPr="009715E3" w:rsidRDefault="000E51B0" w:rsidP="009715E3">
      <w:pPr>
        <w:spacing w:line="480" w:lineRule="auto"/>
        <w:rPr>
          <w:rFonts w:ascii="Times New Roman" w:hAnsi="Times New Roman" w:cs="Times New Roman"/>
          <w:i/>
          <w:sz w:val="24"/>
          <w:szCs w:val="24"/>
          <w:lang w:val="en-US"/>
        </w:rPr>
      </w:pPr>
      <w:r w:rsidRPr="009715E3">
        <w:rPr>
          <w:rFonts w:ascii="Times New Roman" w:hAnsi="Times New Roman" w:cs="Times New Roman"/>
          <w:i/>
          <w:sz w:val="24"/>
          <w:szCs w:val="24"/>
          <w:lang w:val="en-US"/>
        </w:rPr>
        <w:t>Longitudinal construct validity of PROMIS instruments</w:t>
      </w:r>
    </w:p>
    <w:p w14:paraId="387369F2" w14:textId="77777777" w:rsidR="004141EF" w:rsidRPr="009715E3" w:rsidRDefault="004141EF" w:rsidP="009715E3">
      <w:pPr>
        <w:spacing w:line="480" w:lineRule="auto"/>
        <w:rPr>
          <w:rFonts w:ascii="Times New Roman" w:hAnsi="Times New Roman" w:cs="Times New Roman"/>
          <w:sz w:val="12"/>
          <w:szCs w:val="12"/>
          <w:lang w:val="en-US"/>
        </w:rPr>
      </w:pPr>
    </w:p>
    <w:p w14:paraId="3EB43198" w14:textId="77777777" w:rsidR="003A6C93" w:rsidRPr="009715E3" w:rsidRDefault="00965201"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lastRenderedPageBreak/>
        <w:t>Among the</w:t>
      </w:r>
      <w:r w:rsidR="00516334" w:rsidRPr="009715E3">
        <w:rPr>
          <w:rFonts w:ascii="Times New Roman" w:hAnsi="Times New Roman" w:cs="Times New Roman"/>
          <w:sz w:val="24"/>
          <w:szCs w:val="24"/>
          <w:lang w:val="en-US"/>
        </w:rPr>
        <w:t xml:space="preserve"> </w:t>
      </w:r>
      <w:r w:rsidR="0057063E" w:rsidRPr="009715E3">
        <w:rPr>
          <w:rFonts w:ascii="Times New Roman" w:hAnsi="Times New Roman" w:cs="Times New Roman"/>
          <w:sz w:val="24"/>
          <w:szCs w:val="24"/>
          <w:lang w:val="en-US"/>
        </w:rPr>
        <w:t xml:space="preserve">575 </w:t>
      </w:r>
      <w:r w:rsidR="00774ADD">
        <w:rPr>
          <w:rFonts w:ascii="Times New Roman" w:hAnsi="Times New Roman" w:cs="Times New Roman"/>
          <w:sz w:val="24"/>
          <w:szCs w:val="24"/>
          <w:lang w:val="en-US"/>
        </w:rPr>
        <w:t>participants</w:t>
      </w:r>
      <w:r w:rsidR="00774ADD" w:rsidRPr="009715E3">
        <w:rPr>
          <w:rFonts w:ascii="Times New Roman" w:hAnsi="Times New Roman" w:cs="Times New Roman"/>
          <w:sz w:val="24"/>
          <w:szCs w:val="24"/>
          <w:lang w:val="en-US"/>
        </w:rPr>
        <w:t xml:space="preserve"> </w:t>
      </w:r>
      <w:r w:rsidR="00516334" w:rsidRPr="009715E3">
        <w:rPr>
          <w:rFonts w:ascii="Times New Roman" w:hAnsi="Times New Roman" w:cs="Times New Roman"/>
          <w:sz w:val="24"/>
          <w:szCs w:val="24"/>
          <w:lang w:val="en-US"/>
        </w:rPr>
        <w:t xml:space="preserve">that came for more than one </w:t>
      </w:r>
      <w:proofErr w:type="gramStart"/>
      <w:r w:rsidR="00516334" w:rsidRPr="009715E3">
        <w:rPr>
          <w:rFonts w:ascii="Times New Roman" w:hAnsi="Times New Roman" w:cs="Times New Roman"/>
          <w:sz w:val="24"/>
          <w:szCs w:val="24"/>
          <w:lang w:val="en-US"/>
        </w:rPr>
        <w:t>visit</w:t>
      </w:r>
      <w:proofErr w:type="gramEnd"/>
      <w:r w:rsidR="00516334"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t</w:t>
      </w:r>
      <w:r w:rsidR="00516334" w:rsidRPr="009715E3">
        <w:rPr>
          <w:rFonts w:ascii="Times New Roman" w:hAnsi="Times New Roman" w:cs="Times New Roman"/>
          <w:sz w:val="24"/>
          <w:szCs w:val="24"/>
          <w:lang w:val="en-US"/>
        </w:rPr>
        <w:t xml:space="preserve">he </w:t>
      </w:r>
      <w:r w:rsidR="00516334" w:rsidRPr="009715E3">
        <w:rPr>
          <w:rFonts w:ascii="Times New Roman" w:hAnsi="Times New Roman" w:cs="Times New Roman"/>
          <w:i/>
          <w:sz w:val="24"/>
          <w:szCs w:val="24"/>
          <w:lang w:val="en-US"/>
        </w:rPr>
        <w:t>change</w:t>
      </w:r>
      <w:r w:rsidR="00516334" w:rsidRPr="009715E3">
        <w:rPr>
          <w:rFonts w:ascii="Times New Roman" w:hAnsi="Times New Roman" w:cs="Times New Roman"/>
          <w:sz w:val="24"/>
          <w:szCs w:val="24"/>
          <w:lang w:val="en-US"/>
        </w:rPr>
        <w:t xml:space="preserve"> in PROMIS scores correlated with </w:t>
      </w:r>
      <w:r w:rsidR="00516334" w:rsidRPr="009715E3">
        <w:rPr>
          <w:rFonts w:ascii="Times New Roman" w:hAnsi="Times New Roman" w:cs="Times New Roman"/>
          <w:i/>
          <w:sz w:val="24"/>
          <w:szCs w:val="24"/>
          <w:lang w:val="en-US"/>
        </w:rPr>
        <w:t>change</w:t>
      </w:r>
      <w:r w:rsidR="00516334" w:rsidRPr="009715E3">
        <w:rPr>
          <w:rFonts w:ascii="Times New Roman" w:hAnsi="Times New Roman" w:cs="Times New Roman"/>
          <w:sz w:val="24"/>
          <w:szCs w:val="24"/>
          <w:lang w:val="en-US"/>
        </w:rPr>
        <w:t xml:space="preserve"> in the </w:t>
      </w:r>
      <w:r w:rsidR="00774ADD">
        <w:rPr>
          <w:rFonts w:ascii="Times New Roman" w:hAnsi="Times New Roman" w:cs="Times New Roman"/>
          <w:sz w:val="24"/>
          <w:szCs w:val="24"/>
          <w:lang w:val="en-US"/>
        </w:rPr>
        <w:t xml:space="preserve">validating </w:t>
      </w:r>
      <w:r w:rsidR="00516334" w:rsidRPr="009715E3">
        <w:rPr>
          <w:rFonts w:ascii="Times New Roman" w:hAnsi="Times New Roman" w:cs="Times New Roman"/>
          <w:sz w:val="24"/>
          <w:szCs w:val="24"/>
          <w:lang w:val="en-US"/>
        </w:rPr>
        <w:t>constructs</w:t>
      </w:r>
      <w:r w:rsidR="00226680" w:rsidRPr="009715E3">
        <w:rPr>
          <w:rFonts w:ascii="Times New Roman" w:hAnsi="Times New Roman" w:cs="Times New Roman"/>
          <w:sz w:val="24"/>
          <w:szCs w:val="24"/>
          <w:lang w:val="en-US"/>
        </w:rPr>
        <w:t>, typically in the range r</w:t>
      </w:r>
      <w:r w:rsidR="00366BFB" w:rsidRPr="009715E3">
        <w:rPr>
          <w:rFonts w:ascii="Times New Roman" w:hAnsi="Times New Roman" w:cs="Times New Roman"/>
          <w:sz w:val="24"/>
          <w:szCs w:val="24"/>
          <w:lang w:val="en-US"/>
        </w:rPr>
        <w:t xml:space="preserve"> </w:t>
      </w:r>
      <w:r w:rsidR="00226680" w:rsidRPr="009715E3">
        <w:rPr>
          <w:rFonts w:ascii="Times New Roman" w:hAnsi="Times New Roman" w:cs="Times New Roman"/>
          <w:sz w:val="24"/>
          <w:szCs w:val="24"/>
          <w:lang w:val="en-US"/>
        </w:rPr>
        <w:t>=</w:t>
      </w:r>
      <w:r w:rsidR="00366BFB" w:rsidRPr="009715E3">
        <w:rPr>
          <w:rFonts w:ascii="Times New Roman" w:hAnsi="Times New Roman" w:cs="Times New Roman"/>
          <w:sz w:val="24"/>
          <w:szCs w:val="24"/>
          <w:lang w:val="en-US"/>
        </w:rPr>
        <w:t xml:space="preserve"> </w:t>
      </w:r>
      <w:r w:rsidR="00226680" w:rsidRPr="009715E3">
        <w:rPr>
          <w:rFonts w:ascii="Times New Roman" w:hAnsi="Times New Roman" w:cs="Times New Roman"/>
          <w:sz w:val="24"/>
          <w:szCs w:val="24"/>
          <w:lang w:val="en-US"/>
        </w:rPr>
        <w:t>0.3-0.5</w:t>
      </w:r>
      <w:r w:rsidR="007549EA" w:rsidRPr="009715E3">
        <w:rPr>
          <w:rFonts w:ascii="Times New Roman" w:hAnsi="Times New Roman" w:cs="Times New Roman"/>
          <w:sz w:val="24"/>
          <w:szCs w:val="24"/>
          <w:lang w:val="en-US"/>
        </w:rPr>
        <w:t xml:space="preserve"> </w:t>
      </w:r>
      <w:r w:rsidR="00516334" w:rsidRPr="009715E3">
        <w:rPr>
          <w:rFonts w:ascii="Times New Roman" w:hAnsi="Times New Roman" w:cs="Times New Roman"/>
          <w:sz w:val="24"/>
          <w:szCs w:val="24"/>
          <w:lang w:val="en-US"/>
        </w:rPr>
        <w:t>(</w:t>
      </w:r>
      <w:r w:rsidR="00516334" w:rsidRPr="009715E3">
        <w:rPr>
          <w:rFonts w:ascii="Times New Roman" w:hAnsi="Times New Roman" w:cs="Times New Roman"/>
          <w:b/>
          <w:sz w:val="24"/>
          <w:szCs w:val="24"/>
          <w:lang w:val="en-US"/>
        </w:rPr>
        <w:t xml:space="preserve">Table </w:t>
      </w:r>
      <w:r w:rsidR="0057063E" w:rsidRPr="009715E3">
        <w:rPr>
          <w:rFonts w:ascii="Times New Roman" w:hAnsi="Times New Roman" w:cs="Times New Roman"/>
          <w:b/>
          <w:sz w:val="24"/>
          <w:szCs w:val="24"/>
          <w:lang w:val="en-US"/>
        </w:rPr>
        <w:t>5</w:t>
      </w:r>
      <w:r w:rsidR="00516334" w:rsidRPr="009715E3">
        <w:rPr>
          <w:rFonts w:ascii="Times New Roman" w:hAnsi="Times New Roman" w:cs="Times New Roman"/>
          <w:sz w:val="24"/>
          <w:szCs w:val="24"/>
          <w:lang w:val="en-US"/>
        </w:rPr>
        <w:t>)</w:t>
      </w:r>
      <w:r w:rsidR="00082859"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695E33" w:rsidRPr="009715E3">
        <w:rPr>
          <w:rFonts w:ascii="Times New Roman" w:hAnsi="Times New Roman" w:cs="Times New Roman"/>
          <w:sz w:val="24"/>
          <w:szCs w:val="24"/>
          <w:lang w:val="en-US"/>
        </w:rPr>
        <w:t xml:space="preserve">CAT </w:t>
      </w:r>
      <w:r w:rsidR="009F449A" w:rsidRPr="009715E3">
        <w:rPr>
          <w:rFonts w:ascii="Times New Roman" w:hAnsi="Times New Roman" w:cs="Times New Roman"/>
          <w:sz w:val="24"/>
          <w:szCs w:val="24"/>
          <w:lang w:val="en-US"/>
        </w:rPr>
        <w:t xml:space="preserve">and </w:t>
      </w:r>
      <w:r w:rsidR="00C124C1" w:rsidRPr="009715E3">
        <w:rPr>
          <w:rFonts w:ascii="Times New Roman" w:hAnsi="Times New Roman" w:cs="Times New Roman"/>
          <w:sz w:val="24"/>
          <w:szCs w:val="24"/>
          <w:lang w:val="en-US"/>
        </w:rPr>
        <w:t xml:space="preserve">short form instruments provided </w:t>
      </w:r>
      <w:r w:rsidR="009F449A" w:rsidRPr="009715E3">
        <w:rPr>
          <w:rFonts w:ascii="Times New Roman" w:hAnsi="Times New Roman" w:cs="Times New Roman"/>
          <w:sz w:val="24"/>
          <w:szCs w:val="24"/>
          <w:lang w:val="en-US"/>
        </w:rPr>
        <w:t xml:space="preserve">quite </w:t>
      </w:r>
      <w:r w:rsidR="00C124C1" w:rsidRPr="009715E3">
        <w:rPr>
          <w:rFonts w:ascii="Times New Roman" w:hAnsi="Times New Roman" w:cs="Times New Roman"/>
          <w:sz w:val="24"/>
          <w:szCs w:val="24"/>
          <w:lang w:val="en-US"/>
        </w:rPr>
        <w:t>similar correlation coefficients</w:t>
      </w:r>
      <w:r w:rsidR="00695E33" w:rsidRPr="009715E3">
        <w:rPr>
          <w:rFonts w:ascii="Times New Roman" w:hAnsi="Times New Roman" w:cs="Times New Roman"/>
          <w:sz w:val="24"/>
          <w:szCs w:val="24"/>
          <w:lang w:val="en-US"/>
        </w:rPr>
        <w:t xml:space="preserve"> </w:t>
      </w:r>
      <w:r w:rsidR="003A6C93" w:rsidRPr="009715E3">
        <w:rPr>
          <w:rFonts w:ascii="Times New Roman" w:hAnsi="Times New Roman" w:cs="Times New Roman"/>
          <w:sz w:val="24"/>
          <w:szCs w:val="24"/>
          <w:lang w:val="en-US"/>
        </w:rPr>
        <w:t>(</w:t>
      </w:r>
      <w:r w:rsidR="0045530D" w:rsidRPr="009715E3">
        <w:rPr>
          <w:rFonts w:ascii="Times New Roman" w:hAnsi="Times New Roman" w:cs="Times New Roman"/>
          <w:b/>
          <w:sz w:val="24"/>
          <w:szCs w:val="24"/>
          <w:lang w:val="en-US"/>
        </w:rPr>
        <w:t xml:space="preserve">Supplemental </w:t>
      </w:r>
      <w:r w:rsidR="007549EA" w:rsidRPr="009715E3">
        <w:rPr>
          <w:rFonts w:ascii="Times New Roman" w:hAnsi="Times New Roman" w:cs="Times New Roman"/>
          <w:b/>
          <w:sz w:val="24"/>
          <w:szCs w:val="24"/>
          <w:lang w:val="en-US"/>
        </w:rPr>
        <w:t>T</w:t>
      </w:r>
      <w:r w:rsidR="0045530D" w:rsidRPr="009715E3">
        <w:rPr>
          <w:rFonts w:ascii="Times New Roman" w:hAnsi="Times New Roman" w:cs="Times New Roman"/>
          <w:b/>
          <w:sz w:val="24"/>
          <w:szCs w:val="24"/>
          <w:lang w:val="en-US"/>
        </w:rPr>
        <w:t>able 2</w:t>
      </w:r>
      <w:r w:rsidR="003A6C93" w:rsidRPr="009715E3">
        <w:rPr>
          <w:rFonts w:ascii="Times New Roman" w:hAnsi="Times New Roman" w:cs="Times New Roman"/>
          <w:sz w:val="24"/>
          <w:szCs w:val="24"/>
          <w:lang w:val="en-US"/>
        </w:rPr>
        <w:t>)</w:t>
      </w:r>
      <w:r w:rsidR="00031A40" w:rsidRPr="009715E3">
        <w:rPr>
          <w:rFonts w:ascii="Times New Roman" w:hAnsi="Times New Roman" w:cs="Times New Roman"/>
          <w:sz w:val="24"/>
          <w:szCs w:val="24"/>
          <w:lang w:val="en-US"/>
        </w:rPr>
        <w:t>.</w:t>
      </w:r>
    </w:p>
    <w:p w14:paraId="21DF7567" w14:textId="77777777" w:rsidR="005661F7" w:rsidRPr="009715E3" w:rsidRDefault="005661F7" w:rsidP="009715E3">
      <w:pPr>
        <w:spacing w:line="480" w:lineRule="auto"/>
        <w:rPr>
          <w:rFonts w:ascii="Times New Roman" w:hAnsi="Times New Roman" w:cs="Times New Roman"/>
          <w:sz w:val="24"/>
          <w:szCs w:val="24"/>
          <w:lang w:val="en-US"/>
        </w:rPr>
      </w:pPr>
    </w:p>
    <w:p w14:paraId="14A7BA73" w14:textId="77777777" w:rsidR="00AD772B" w:rsidRPr="009715E3" w:rsidRDefault="009F449A"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t>DISCUSSION</w:t>
      </w:r>
    </w:p>
    <w:p w14:paraId="01A892F1" w14:textId="77777777" w:rsidR="00AD772B" w:rsidRPr="009715E3" w:rsidRDefault="00AD772B" w:rsidP="009715E3">
      <w:pPr>
        <w:spacing w:line="480" w:lineRule="auto"/>
        <w:rPr>
          <w:rFonts w:ascii="Times New Roman" w:hAnsi="Times New Roman" w:cs="Times New Roman"/>
          <w:sz w:val="24"/>
          <w:szCs w:val="24"/>
          <w:lang w:val="en-US"/>
        </w:rPr>
      </w:pPr>
    </w:p>
    <w:p w14:paraId="3B19CDC4" w14:textId="122C8660" w:rsidR="00774B17" w:rsidRPr="009715E3" w:rsidRDefault="00A739BF"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This study </w:t>
      </w:r>
      <w:r w:rsidR="007549EA" w:rsidRPr="009715E3">
        <w:rPr>
          <w:rFonts w:ascii="Times New Roman" w:hAnsi="Times New Roman" w:cs="Times New Roman"/>
          <w:sz w:val="24"/>
          <w:szCs w:val="24"/>
          <w:lang w:val="en-US"/>
        </w:rPr>
        <w:t xml:space="preserve">demonstrates </w:t>
      </w:r>
      <w:r w:rsidR="007D7EA2" w:rsidRPr="009715E3">
        <w:rPr>
          <w:rFonts w:ascii="Times New Roman" w:hAnsi="Times New Roman" w:cs="Times New Roman"/>
          <w:sz w:val="24"/>
          <w:szCs w:val="24"/>
          <w:lang w:val="en-US"/>
        </w:rPr>
        <w:t xml:space="preserve">that </w:t>
      </w:r>
      <w:r w:rsidR="008D3B45" w:rsidRPr="009715E3">
        <w:rPr>
          <w:rFonts w:ascii="Times New Roman" w:hAnsi="Times New Roman" w:cs="Times New Roman"/>
          <w:sz w:val="24"/>
          <w:szCs w:val="24"/>
          <w:lang w:val="en-US"/>
        </w:rPr>
        <w:t xml:space="preserve">the administration </w:t>
      </w:r>
      <w:r w:rsidR="007D7EA2" w:rsidRPr="009715E3">
        <w:rPr>
          <w:rFonts w:ascii="Times New Roman" w:hAnsi="Times New Roman" w:cs="Times New Roman"/>
          <w:sz w:val="24"/>
          <w:szCs w:val="24"/>
          <w:lang w:val="en-US"/>
        </w:rPr>
        <w:t>of PROMIS instrument</w:t>
      </w:r>
      <w:r w:rsidR="0061351A" w:rsidRPr="009715E3">
        <w:rPr>
          <w:rFonts w:ascii="Times New Roman" w:hAnsi="Times New Roman" w:cs="Times New Roman"/>
          <w:sz w:val="24"/>
          <w:szCs w:val="24"/>
          <w:lang w:val="en-US"/>
        </w:rPr>
        <w:t>s</w:t>
      </w:r>
      <w:r w:rsidR="007D7EA2" w:rsidRPr="009715E3">
        <w:rPr>
          <w:rFonts w:ascii="Times New Roman" w:hAnsi="Times New Roman" w:cs="Times New Roman"/>
          <w:sz w:val="24"/>
          <w:szCs w:val="24"/>
          <w:lang w:val="en-US"/>
        </w:rPr>
        <w:t xml:space="preserve"> is </w:t>
      </w:r>
      <w:r w:rsidR="00031A40" w:rsidRPr="009715E3">
        <w:rPr>
          <w:rFonts w:ascii="Times New Roman" w:hAnsi="Times New Roman" w:cs="Times New Roman"/>
          <w:sz w:val="24"/>
          <w:szCs w:val="24"/>
          <w:lang w:val="en-US"/>
        </w:rPr>
        <w:t xml:space="preserve">quite </w:t>
      </w:r>
      <w:r w:rsidR="007D7EA2" w:rsidRPr="009715E3">
        <w:rPr>
          <w:rFonts w:ascii="Times New Roman" w:hAnsi="Times New Roman" w:cs="Times New Roman"/>
          <w:sz w:val="24"/>
          <w:szCs w:val="24"/>
          <w:lang w:val="en-US"/>
        </w:rPr>
        <w:t xml:space="preserve">feasible </w:t>
      </w:r>
      <w:r w:rsidR="001D5FAD" w:rsidRPr="009715E3">
        <w:rPr>
          <w:rFonts w:ascii="Times New Roman" w:hAnsi="Times New Roman" w:cs="Times New Roman"/>
          <w:sz w:val="24"/>
          <w:szCs w:val="24"/>
          <w:lang w:val="en-US"/>
        </w:rPr>
        <w:t xml:space="preserve">and valid for use </w:t>
      </w:r>
      <w:r w:rsidR="007D7EA2" w:rsidRPr="009715E3">
        <w:rPr>
          <w:rFonts w:ascii="Times New Roman" w:hAnsi="Times New Roman" w:cs="Times New Roman"/>
          <w:sz w:val="24"/>
          <w:szCs w:val="24"/>
          <w:lang w:val="en-US"/>
        </w:rPr>
        <w:t xml:space="preserve">among patients with </w:t>
      </w:r>
      <w:r w:rsidR="007549EA" w:rsidRPr="009715E3">
        <w:rPr>
          <w:rFonts w:ascii="Times New Roman" w:hAnsi="Times New Roman" w:cs="Times New Roman"/>
          <w:sz w:val="24"/>
          <w:szCs w:val="24"/>
          <w:lang w:val="en-US"/>
        </w:rPr>
        <w:t xml:space="preserve">various forms of </w:t>
      </w:r>
      <w:r w:rsidR="007D7EA2" w:rsidRPr="009715E3">
        <w:rPr>
          <w:rFonts w:ascii="Times New Roman" w:hAnsi="Times New Roman" w:cs="Times New Roman"/>
          <w:sz w:val="24"/>
          <w:szCs w:val="24"/>
          <w:lang w:val="en-US"/>
        </w:rPr>
        <w:t>vasculitis.</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Adding PROMIS measures to other disease assessment instruments </w:t>
      </w:r>
      <w:r w:rsidR="00BD5480" w:rsidRPr="009715E3">
        <w:rPr>
          <w:rFonts w:ascii="Times New Roman" w:hAnsi="Times New Roman" w:cs="Times New Roman"/>
          <w:sz w:val="24"/>
          <w:szCs w:val="24"/>
          <w:lang w:val="en-US"/>
        </w:rPr>
        <w:t>did not prevent</w:t>
      </w:r>
      <w:r w:rsidRPr="009715E3">
        <w:rPr>
          <w:rFonts w:ascii="Times New Roman" w:hAnsi="Times New Roman" w:cs="Times New Roman"/>
          <w:sz w:val="24"/>
          <w:szCs w:val="24"/>
          <w:lang w:val="en-US"/>
        </w:rPr>
        <w:t xml:space="preserve"> a high completion rate</w:t>
      </w:r>
      <w:r w:rsidR="00226680"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8D3B45" w:rsidRPr="009715E3">
        <w:rPr>
          <w:rFonts w:ascii="Times New Roman" w:hAnsi="Times New Roman" w:cs="Times New Roman"/>
          <w:sz w:val="24"/>
          <w:szCs w:val="24"/>
          <w:lang w:val="en-US"/>
        </w:rPr>
        <w:t xml:space="preserve">The completion of </w:t>
      </w:r>
      <w:r w:rsidR="00CE1BA5" w:rsidRPr="009715E3">
        <w:rPr>
          <w:rFonts w:ascii="Times New Roman" w:hAnsi="Times New Roman" w:cs="Times New Roman"/>
          <w:sz w:val="24"/>
          <w:szCs w:val="24"/>
          <w:lang w:val="en-US"/>
        </w:rPr>
        <w:t xml:space="preserve">each PROMIS instrument </w:t>
      </w:r>
      <w:r w:rsidR="008D3B45" w:rsidRPr="009715E3">
        <w:rPr>
          <w:rFonts w:ascii="Times New Roman" w:hAnsi="Times New Roman" w:cs="Times New Roman"/>
          <w:sz w:val="24"/>
          <w:szCs w:val="24"/>
          <w:lang w:val="en-US"/>
        </w:rPr>
        <w:t xml:space="preserve">took </w:t>
      </w:r>
      <w:r w:rsidR="00CE1BA5" w:rsidRPr="009715E3">
        <w:rPr>
          <w:rFonts w:ascii="Times New Roman" w:hAnsi="Times New Roman" w:cs="Times New Roman"/>
          <w:sz w:val="24"/>
          <w:szCs w:val="24"/>
          <w:lang w:val="en-US"/>
        </w:rPr>
        <w:t>less than one minute</w:t>
      </w:r>
      <w:r w:rsidR="00774B17" w:rsidRPr="009715E3">
        <w:rPr>
          <w:rFonts w:ascii="Times New Roman" w:hAnsi="Times New Roman" w:cs="Times New Roman"/>
          <w:sz w:val="24"/>
          <w:szCs w:val="24"/>
          <w:lang w:val="en-US"/>
        </w:rPr>
        <w:t xml:space="preserve"> for most subjects</w:t>
      </w:r>
      <w:r w:rsidR="00B904CB" w:rsidRPr="009715E3">
        <w:rPr>
          <w:rFonts w:ascii="Times New Roman" w:hAnsi="Times New Roman" w:cs="Times New Roman"/>
          <w:sz w:val="24"/>
          <w:szCs w:val="24"/>
          <w:lang w:val="en-US"/>
        </w:rPr>
        <w:t xml:space="preserve"> allowing for comprehensive assessment with minimal subject burden</w:t>
      </w:r>
      <w:r w:rsidR="00CE1BA5"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774B17" w:rsidRPr="009715E3">
        <w:rPr>
          <w:rFonts w:ascii="Times New Roman" w:hAnsi="Times New Roman" w:cs="Times New Roman"/>
          <w:sz w:val="24"/>
          <w:szCs w:val="24"/>
          <w:lang w:val="en-US"/>
        </w:rPr>
        <w:t>PROMIS measure</w:t>
      </w:r>
      <w:r w:rsidR="008D3B45" w:rsidRPr="009715E3">
        <w:rPr>
          <w:rFonts w:ascii="Times New Roman" w:hAnsi="Times New Roman" w:cs="Times New Roman"/>
          <w:sz w:val="24"/>
          <w:szCs w:val="24"/>
          <w:lang w:val="en-US"/>
        </w:rPr>
        <w:t>s</w:t>
      </w:r>
      <w:r w:rsidR="00774B17" w:rsidRPr="009715E3">
        <w:rPr>
          <w:rFonts w:ascii="Times New Roman" w:hAnsi="Times New Roman" w:cs="Times New Roman"/>
          <w:sz w:val="24"/>
          <w:szCs w:val="24"/>
          <w:lang w:val="en-US"/>
        </w:rPr>
        <w:t xml:space="preserve"> </w:t>
      </w:r>
      <w:r w:rsidR="008D3B45" w:rsidRPr="009715E3">
        <w:rPr>
          <w:rFonts w:ascii="Times New Roman" w:hAnsi="Times New Roman" w:cs="Times New Roman"/>
          <w:sz w:val="24"/>
          <w:szCs w:val="24"/>
          <w:lang w:val="en-US"/>
        </w:rPr>
        <w:t xml:space="preserve">demonstrated </w:t>
      </w:r>
      <w:r w:rsidRPr="009715E3">
        <w:rPr>
          <w:rFonts w:ascii="Times New Roman" w:hAnsi="Times New Roman" w:cs="Times New Roman"/>
          <w:sz w:val="24"/>
          <w:szCs w:val="24"/>
          <w:lang w:val="en-US"/>
        </w:rPr>
        <w:t xml:space="preserve">cross-sectional </w:t>
      </w:r>
      <w:r w:rsidR="00774B17" w:rsidRPr="009715E3">
        <w:rPr>
          <w:rFonts w:ascii="Times New Roman" w:hAnsi="Times New Roman" w:cs="Times New Roman"/>
          <w:sz w:val="24"/>
          <w:szCs w:val="24"/>
          <w:lang w:val="en-US"/>
        </w:rPr>
        <w:t xml:space="preserve">construct validity with </w:t>
      </w:r>
      <w:r w:rsidRPr="009715E3">
        <w:rPr>
          <w:rFonts w:ascii="Times New Roman" w:hAnsi="Times New Roman" w:cs="Times New Roman"/>
          <w:sz w:val="24"/>
          <w:szCs w:val="24"/>
          <w:lang w:val="en-US"/>
        </w:rPr>
        <w:t>respect to SF</w:t>
      </w:r>
      <w:r w:rsidR="0061351A" w:rsidRPr="009715E3">
        <w:rPr>
          <w:rFonts w:ascii="Times New Roman" w:hAnsi="Times New Roman" w:cs="Times New Roman"/>
          <w:sz w:val="24"/>
          <w:szCs w:val="24"/>
          <w:lang w:val="en-US"/>
        </w:rPr>
        <w:t>-</w:t>
      </w:r>
      <w:r w:rsidRPr="009715E3">
        <w:rPr>
          <w:rFonts w:ascii="Times New Roman" w:hAnsi="Times New Roman" w:cs="Times New Roman"/>
          <w:sz w:val="24"/>
          <w:szCs w:val="24"/>
          <w:lang w:val="en-US"/>
        </w:rPr>
        <w:t xml:space="preserve">36 </w:t>
      </w:r>
      <w:r w:rsidR="00F011C1">
        <w:rPr>
          <w:rFonts w:ascii="Times New Roman" w:hAnsi="Times New Roman" w:cs="Times New Roman"/>
          <w:sz w:val="24"/>
          <w:szCs w:val="24"/>
          <w:lang w:val="en-US"/>
        </w:rPr>
        <w:t>domains</w:t>
      </w:r>
      <w:r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E569DC">
        <w:rPr>
          <w:rFonts w:ascii="Times New Roman" w:hAnsi="Times New Roman" w:cs="Times New Roman"/>
          <w:sz w:val="24"/>
          <w:szCs w:val="24"/>
          <w:lang w:val="en-US"/>
        </w:rPr>
        <w:t xml:space="preserve">Change over time </w:t>
      </w:r>
      <w:r w:rsidRPr="009715E3">
        <w:rPr>
          <w:rFonts w:ascii="Times New Roman" w:hAnsi="Times New Roman" w:cs="Times New Roman"/>
          <w:sz w:val="24"/>
          <w:szCs w:val="24"/>
          <w:lang w:val="en-US"/>
        </w:rPr>
        <w:t>in PROMIS measures also appear</w:t>
      </w:r>
      <w:r w:rsidR="00F011C1">
        <w:rPr>
          <w:rFonts w:ascii="Times New Roman" w:hAnsi="Times New Roman" w:cs="Times New Roman"/>
          <w:sz w:val="24"/>
          <w:szCs w:val="24"/>
          <w:lang w:val="en-US"/>
        </w:rPr>
        <w:t>ed</w:t>
      </w:r>
      <w:r w:rsidRPr="009715E3">
        <w:rPr>
          <w:rFonts w:ascii="Times New Roman" w:hAnsi="Times New Roman" w:cs="Times New Roman"/>
          <w:sz w:val="24"/>
          <w:szCs w:val="24"/>
          <w:lang w:val="en-US"/>
        </w:rPr>
        <w:t xml:space="preserve"> to </w:t>
      </w:r>
      <w:r w:rsidR="008D3B45" w:rsidRPr="009715E3">
        <w:rPr>
          <w:rFonts w:ascii="Times New Roman" w:hAnsi="Times New Roman" w:cs="Times New Roman"/>
          <w:sz w:val="24"/>
          <w:szCs w:val="24"/>
          <w:lang w:val="en-US"/>
        </w:rPr>
        <w:t xml:space="preserve">correlate appropriately </w:t>
      </w:r>
      <w:r w:rsidRPr="009715E3">
        <w:rPr>
          <w:rFonts w:ascii="Times New Roman" w:hAnsi="Times New Roman" w:cs="Times New Roman"/>
          <w:sz w:val="24"/>
          <w:szCs w:val="24"/>
          <w:lang w:val="en-US"/>
        </w:rPr>
        <w:t xml:space="preserve">with </w:t>
      </w:r>
      <w:r w:rsidR="008D16EC" w:rsidRPr="009715E3">
        <w:rPr>
          <w:rFonts w:ascii="Times New Roman" w:hAnsi="Times New Roman" w:cs="Times New Roman"/>
          <w:sz w:val="24"/>
          <w:szCs w:val="24"/>
          <w:lang w:val="en-US"/>
        </w:rPr>
        <w:t>difference</w:t>
      </w:r>
      <w:r w:rsidR="0061351A" w:rsidRPr="009715E3">
        <w:rPr>
          <w:rFonts w:ascii="Times New Roman" w:hAnsi="Times New Roman" w:cs="Times New Roman"/>
          <w:sz w:val="24"/>
          <w:szCs w:val="24"/>
          <w:lang w:val="en-US"/>
        </w:rPr>
        <w:t>s</w:t>
      </w:r>
      <w:r w:rsidR="008D16EC" w:rsidRPr="009715E3">
        <w:rPr>
          <w:rFonts w:ascii="Times New Roman" w:hAnsi="Times New Roman" w:cs="Times New Roman"/>
          <w:sz w:val="24"/>
          <w:szCs w:val="24"/>
          <w:lang w:val="en-US"/>
        </w:rPr>
        <w:t xml:space="preserve"> in SF-</w:t>
      </w:r>
      <w:r w:rsidR="0061351A" w:rsidRPr="009715E3">
        <w:rPr>
          <w:rFonts w:ascii="Times New Roman" w:hAnsi="Times New Roman" w:cs="Times New Roman"/>
          <w:sz w:val="24"/>
          <w:szCs w:val="24"/>
          <w:lang w:val="en-US"/>
        </w:rPr>
        <w:t xml:space="preserve">36 </w:t>
      </w:r>
      <w:r w:rsidR="008D16EC" w:rsidRPr="009715E3">
        <w:rPr>
          <w:rFonts w:ascii="Times New Roman" w:hAnsi="Times New Roman" w:cs="Times New Roman"/>
          <w:sz w:val="24"/>
          <w:szCs w:val="24"/>
          <w:lang w:val="en-US"/>
        </w:rPr>
        <w:t>measures</w:t>
      </w:r>
      <w:r w:rsidR="00965201" w:rsidRPr="009715E3">
        <w:rPr>
          <w:rFonts w:ascii="Times New Roman" w:hAnsi="Times New Roman" w:cs="Times New Roman"/>
          <w:sz w:val="24"/>
          <w:szCs w:val="24"/>
          <w:lang w:val="en-US"/>
        </w:rPr>
        <w:t>.</w:t>
      </w:r>
    </w:p>
    <w:p w14:paraId="67F7A41B" w14:textId="65E11BDB" w:rsidR="001D5FAD" w:rsidRPr="009715E3" w:rsidRDefault="00965201"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C</w:t>
      </w:r>
      <w:r w:rsidR="00E734CA" w:rsidRPr="009715E3">
        <w:rPr>
          <w:rFonts w:ascii="Times New Roman" w:hAnsi="Times New Roman" w:cs="Times New Roman"/>
          <w:sz w:val="24"/>
          <w:szCs w:val="24"/>
          <w:lang w:val="en-US"/>
        </w:rPr>
        <w:t>urrently</w:t>
      </w:r>
      <w:r w:rsidR="00912041" w:rsidRPr="009715E3">
        <w:rPr>
          <w:rFonts w:ascii="Times New Roman" w:hAnsi="Times New Roman" w:cs="Times New Roman"/>
          <w:sz w:val="24"/>
          <w:szCs w:val="24"/>
          <w:lang w:val="en-US"/>
        </w:rPr>
        <w:t>-</w:t>
      </w:r>
      <w:r w:rsidR="00E734CA" w:rsidRPr="009715E3">
        <w:rPr>
          <w:rFonts w:ascii="Times New Roman" w:hAnsi="Times New Roman" w:cs="Times New Roman"/>
          <w:sz w:val="24"/>
          <w:szCs w:val="24"/>
          <w:lang w:val="en-US"/>
        </w:rPr>
        <w:t>used physician</w:t>
      </w:r>
      <w:r w:rsidRPr="009715E3">
        <w:rPr>
          <w:rFonts w:ascii="Times New Roman" w:hAnsi="Times New Roman" w:cs="Times New Roman"/>
          <w:sz w:val="24"/>
          <w:szCs w:val="24"/>
          <w:lang w:val="en-US"/>
        </w:rPr>
        <w:t>-</w:t>
      </w:r>
      <w:r w:rsidR="00E734CA" w:rsidRPr="009715E3">
        <w:rPr>
          <w:rFonts w:ascii="Times New Roman" w:hAnsi="Times New Roman" w:cs="Times New Roman"/>
          <w:sz w:val="24"/>
          <w:szCs w:val="24"/>
          <w:lang w:val="en-US"/>
        </w:rPr>
        <w:t>based measure</w:t>
      </w:r>
      <w:r w:rsidRPr="009715E3">
        <w:rPr>
          <w:rFonts w:ascii="Times New Roman" w:hAnsi="Times New Roman" w:cs="Times New Roman"/>
          <w:sz w:val="24"/>
          <w:szCs w:val="24"/>
          <w:lang w:val="en-US"/>
        </w:rPr>
        <w:t>s of</w:t>
      </w:r>
      <w:r w:rsidR="00E734CA" w:rsidRPr="009715E3">
        <w:rPr>
          <w:rFonts w:ascii="Times New Roman" w:hAnsi="Times New Roman" w:cs="Times New Roman"/>
          <w:sz w:val="24"/>
          <w:szCs w:val="24"/>
          <w:lang w:val="en-US"/>
        </w:rPr>
        <w:t xml:space="preserve"> disease </w:t>
      </w:r>
      <w:r w:rsidRPr="009715E3">
        <w:rPr>
          <w:rFonts w:ascii="Times New Roman" w:hAnsi="Times New Roman" w:cs="Times New Roman"/>
          <w:sz w:val="24"/>
          <w:szCs w:val="24"/>
          <w:lang w:val="en-US"/>
        </w:rPr>
        <w:t xml:space="preserve">in vasculitis </w:t>
      </w:r>
      <w:r w:rsidR="00774ADD">
        <w:rPr>
          <w:rFonts w:ascii="Times New Roman" w:hAnsi="Times New Roman" w:cs="Times New Roman"/>
          <w:sz w:val="24"/>
          <w:szCs w:val="24"/>
          <w:lang w:val="en-US"/>
        </w:rPr>
        <w:t>may</w:t>
      </w:r>
      <w:r w:rsidR="00774ADD"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not incorporate the </w:t>
      </w:r>
      <w:r w:rsidR="00E734CA" w:rsidRPr="009715E3">
        <w:rPr>
          <w:rFonts w:ascii="Times New Roman" w:hAnsi="Times New Roman" w:cs="Times New Roman"/>
          <w:sz w:val="24"/>
          <w:szCs w:val="24"/>
          <w:lang w:val="en-US"/>
        </w:rPr>
        <w:t xml:space="preserve">impact of </w:t>
      </w:r>
      <w:r w:rsidR="008D3B45" w:rsidRPr="009715E3">
        <w:rPr>
          <w:rFonts w:ascii="Times New Roman" w:hAnsi="Times New Roman" w:cs="Times New Roman"/>
          <w:sz w:val="24"/>
          <w:szCs w:val="24"/>
          <w:lang w:val="en-US"/>
        </w:rPr>
        <w:t xml:space="preserve">symptoms </w:t>
      </w:r>
      <w:r w:rsidR="00E734CA" w:rsidRPr="009715E3">
        <w:rPr>
          <w:rFonts w:ascii="Times New Roman" w:hAnsi="Times New Roman" w:cs="Times New Roman"/>
          <w:sz w:val="24"/>
          <w:szCs w:val="24"/>
          <w:lang w:val="en-US"/>
        </w:rPr>
        <w:t>importan</w:t>
      </w:r>
      <w:r w:rsidR="008D3B45" w:rsidRPr="009715E3">
        <w:rPr>
          <w:rFonts w:ascii="Times New Roman" w:hAnsi="Times New Roman" w:cs="Times New Roman"/>
          <w:sz w:val="24"/>
          <w:szCs w:val="24"/>
          <w:lang w:val="en-US"/>
        </w:rPr>
        <w:t>t</w:t>
      </w:r>
      <w:r w:rsidR="00E734CA" w:rsidRPr="009715E3">
        <w:rPr>
          <w:rFonts w:ascii="Times New Roman" w:hAnsi="Times New Roman" w:cs="Times New Roman"/>
          <w:sz w:val="24"/>
          <w:szCs w:val="24"/>
          <w:lang w:val="en-US"/>
        </w:rPr>
        <w:t xml:space="preserve"> to patients.</w:t>
      </w:r>
      <w:r w:rsidR="001B5B86" w:rsidRPr="009715E3">
        <w:rPr>
          <w:rFonts w:ascii="Times New Roman" w:hAnsi="Times New Roman" w:cs="Times New Roman"/>
          <w:sz w:val="24"/>
          <w:szCs w:val="24"/>
          <w:lang w:val="en-US"/>
        </w:rPr>
        <w:t xml:space="preserve"> </w:t>
      </w:r>
      <w:r w:rsidR="00835505">
        <w:rPr>
          <w:rFonts w:ascii="Times New Roman" w:hAnsi="Times New Roman" w:cs="Times New Roman"/>
          <w:sz w:val="24"/>
          <w:szCs w:val="24"/>
          <w:lang w:val="en-US"/>
        </w:rPr>
        <w:t xml:space="preserve">Findings from this study support that hypothesis. </w:t>
      </w:r>
      <w:r w:rsidR="0011659B" w:rsidRPr="009715E3">
        <w:rPr>
          <w:rFonts w:ascii="Times New Roman" w:hAnsi="Times New Roman" w:cs="Times New Roman"/>
          <w:sz w:val="24"/>
          <w:szCs w:val="24"/>
          <w:lang w:val="en-US"/>
        </w:rPr>
        <w:t>The current measures are dichotomized to active or non-active disease</w:t>
      </w:r>
      <w:r w:rsidR="007549EA"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E734CA" w:rsidRPr="009715E3">
        <w:rPr>
          <w:rFonts w:ascii="Times New Roman" w:hAnsi="Times New Roman" w:cs="Times New Roman"/>
          <w:sz w:val="24"/>
          <w:szCs w:val="24"/>
          <w:lang w:val="en-US"/>
        </w:rPr>
        <w:t xml:space="preserve">By formally using </w:t>
      </w:r>
      <w:r w:rsidR="008D3B45" w:rsidRPr="009715E3">
        <w:rPr>
          <w:rFonts w:ascii="Times New Roman" w:hAnsi="Times New Roman" w:cs="Times New Roman"/>
          <w:sz w:val="24"/>
          <w:szCs w:val="24"/>
          <w:lang w:val="en-US"/>
        </w:rPr>
        <w:t xml:space="preserve">the PROMIS </w:t>
      </w:r>
      <w:r w:rsidR="00E95E11" w:rsidRPr="009715E3">
        <w:rPr>
          <w:rFonts w:ascii="Times New Roman" w:hAnsi="Times New Roman" w:cs="Times New Roman"/>
          <w:sz w:val="24"/>
          <w:szCs w:val="24"/>
          <w:lang w:val="en-US"/>
        </w:rPr>
        <w:t xml:space="preserve">system </w:t>
      </w:r>
      <w:r w:rsidR="00E734CA" w:rsidRPr="009715E3">
        <w:rPr>
          <w:rFonts w:ascii="Times New Roman" w:hAnsi="Times New Roman" w:cs="Times New Roman"/>
          <w:sz w:val="24"/>
          <w:szCs w:val="24"/>
          <w:lang w:val="en-US"/>
        </w:rPr>
        <w:t>in</w:t>
      </w:r>
      <w:r w:rsidR="00E95E11" w:rsidRPr="009715E3">
        <w:rPr>
          <w:rFonts w:ascii="Times New Roman" w:hAnsi="Times New Roman" w:cs="Times New Roman"/>
          <w:sz w:val="24"/>
          <w:szCs w:val="24"/>
          <w:lang w:val="en-US"/>
        </w:rPr>
        <w:t xml:space="preserve"> the</w:t>
      </w:r>
      <w:r w:rsidR="00E734CA" w:rsidRPr="009715E3">
        <w:rPr>
          <w:rFonts w:ascii="Times New Roman" w:hAnsi="Times New Roman" w:cs="Times New Roman"/>
          <w:sz w:val="24"/>
          <w:szCs w:val="24"/>
          <w:lang w:val="en-US"/>
        </w:rPr>
        <w:t xml:space="preserve"> evaluation of </w:t>
      </w:r>
      <w:r w:rsidR="00E95E11" w:rsidRPr="009715E3">
        <w:rPr>
          <w:rFonts w:ascii="Times New Roman" w:hAnsi="Times New Roman" w:cs="Times New Roman"/>
          <w:sz w:val="24"/>
          <w:szCs w:val="24"/>
          <w:lang w:val="en-US"/>
        </w:rPr>
        <w:t xml:space="preserve">potential </w:t>
      </w:r>
      <w:r w:rsidR="00E734CA" w:rsidRPr="009715E3">
        <w:rPr>
          <w:rFonts w:ascii="Times New Roman" w:hAnsi="Times New Roman" w:cs="Times New Roman"/>
          <w:sz w:val="24"/>
          <w:szCs w:val="24"/>
          <w:lang w:val="en-US"/>
        </w:rPr>
        <w:t>novel treatment</w:t>
      </w:r>
      <w:r w:rsidR="00E95E11" w:rsidRPr="009715E3">
        <w:rPr>
          <w:rFonts w:ascii="Times New Roman" w:hAnsi="Times New Roman" w:cs="Times New Roman"/>
          <w:sz w:val="24"/>
          <w:szCs w:val="24"/>
          <w:lang w:val="en-US"/>
        </w:rPr>
        <w:t>s</w:t>
      </w:r>
      <w:r w:rsidR="00E734CA" w:rsidRPr="009715E3">
        <w:rPr>
          <w:rFonts w:ascii="Times New Roman" w:hAnsi="Times New Roman" w:cs="Times New Roman"/>
          <w:sz w:val="24"/>
          <w:szCs w:val="24"/>
          <w:lang w:val="en-US"/>
        </w:rPr>
        <w:t xml:space="preserve"> for vasculitis, treatment</w:t>
      </w:r>
      <w:r w:rsidRPr="009715E3">
        <w:rPr>
          <w:rFonts w:ascii="Times New Roman" w:hAnsi="Times New Roman" w:cs="Times New Roman"/>
          <w:sz w:val="24"/>
          <w:szCs w:val="24"/>
          <w:lang w:val="en-US"/>
        </w:rPr>
        <w:t>-</w:t>
      </w:r>
      <w:r w:rsidR="00E734CA" w:rsidRPr="009715E3">
        <w:rPr>
          <w:rFonts w:ascii="Times New Roman" w:hAnsi="Times New Roman" w:cs="Times New Roman"/>
          <w:sz w:val="24"/>
          <w:szCs w:val="24"/>
          <w:lang w:val="en-US"/>
        </w:rPr>
        <w:t xml:space="preserve">related benefits </w:t>
      </w:r>
      <w:r w:rsidR="00E95E11" w:rsidRPr="009715E3">
        <w:rPr>
          <w:rFonts w:ascii="Times New Roman" w:hAnsi="Times New Roman" w:cs="Times New Roman"/>
          <w:sz w:val="24"/>
          <w:szCs w:val="24"/>
          <w:lang w:val="en-US"/>
        </w:rPr>
        <w:t xml:space="preserve">of </w:t>
      </w:r>
      <w:r w:rsidR="00E734CA" w:rsidRPr="009715E3">
        <w:rPr>
          <w:rFonts w:ascii="Times New Roman" w:hAnsi="Times New Roman" w:cs="Times New Roman"/>
          <w:sz w:val="24"/>
          <w:szCs w:val="24"/>
          <w:lang w:val="en-US"/>
        </w:rPr>
        <w:t>importance</w:t>
      </w:r>
      <w:r w:rsidR="007549EA" w:rsidRPr="009715E3">
        <w:rPr>
          <w:rFonts w:ascii="Times New Roman" w:hAnsi="Times New Roman" w:cs="Times New Roman"/>
          <w:sz w:val="24"/>
          <w:szCs w:val="24"/>
          <w:lang w:val="en-US"/>
        </w:rPr>
        <w:t xml:space="preserve"> to</w:t>
      </w:r>
      <w:r w:rsidR="00E734CA" w:rsidRPr="009715E3">
        <w:rPr>
          <w:rFonts w:ascii="Times New Roman" w:hAnsi="Times New Roman" w:cs="Times New Roman"/>
          <w:sz w:val="24"/>
          <w:szCs w:val="24"/>
          <w:lang w:val="en-US"/>
        </w:rPr>
        <w:t xml:space="preserve"> patients </w:t>
      </w:r>
      <w:r w:rsidR="00774ADD">
        <w:rPr>
          <w:rFonts w:ascii="Times New Roman" w:hAnsi="Times New Roman" w:cs="Times New Roman"/>
          <w:sz w:val="24"/>
          <w:szCs w:val="24"/>
          <w:lang w:val="en-US"/>
        </w:rPr>
        <w:t>are more likely to</w:t>
      </w:r>
      <w:r w:rsidR="00774ADD" w:rsidRPr="009715E3">
        <w:rPr>
          <w:rFonts w:ascii="Times New Roman" w:hAnsi="Times New Roman" w:cs="Times New Roman"/>
          <w:sz w:val="24"/>
          <w:szCs w:val="24"/>
          <w:lang w:val="en-US"/>
        </w:rPr>
        <w:t xml:space="preserve"> </w:t>
      </w:r>
      <w:r w:rsidR="00E95E11" w:rsidRPr="009715E3">
        <w:rPr>
          <w:rFonts w:ascii="Times New Roman" w:hAnsi="Times New Roman" w:cs="Times New Roman"/>
          <w:sz w:val="24"/>
          <w:szCs w:val="24"/>
          <w:lang w:val="en-US"/>
        </w:rPr>
        <w:t xml:space="preserve">be </w:t>
      </w:r>
      <w:r w:rsidR="00E734CA" w:rsidRPr="009715E3">
        <w:rPr>
          <w:rFonts w:ascii="Times New Roman" w:hAnsi="Times New Roman" w:cs="Times New Roman"/>
          <w:sz w:val="24"/>
          <w:szCs w:val="24"/>
          <w:lang w:val="en-US"/>
        </w:rPr>
        <w:t>captured</w:t>
      </w:r>
      <w:r w:rsidR="0011659B"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11659B" w:rsidRPr="009715E3">
        <w:rPr>
          <w:rFonts w:ascii="Times New Roman" w:hAnsi="Times New Roman" w:cs="Times New Roman"/>
          <w:sz w:val="24"/>
          <w:szCs w:val="24"/>
          <w:lang w:val="en-US"/>
        </w:rPr>
        <w:t>PROMIS measure</w:t>
      </w:r>
      <w:r w:rsidR="007549EA" w:rsidRPr="009715E3">
        <w:rPr>
          <w:rFonts w:ascii="Times New Roman" w:hAnsi="Times New Roman" w:cs="Times New Roman"/>
          <w:sz w:val="24"/>
          <w:szCs w:val="24"/>
          <w:lang w:val="en-US"/>
        </w:rPr>
        <w:t>s</w:t>
      </w:r>
      <w:r w:rsidR="0011659B" w:rsidRPr="009715E3">
        <w:rPr>
          <w:rFonts w:ascii="Times New Roman" w:hAnsi="Times New Roman" w:cs="Times New Roman"/>
          <w:sz w:val="24"/>
          <w:szCs w:val="24"/>
          <w:lang w:val="en-US"/>
        </w:rPr>
        <w:t xml:space="preserve"> </w:t>
      </w:r>
      <w:r w:rsidR="001D5FAD" w:rsidRPr="009715E3">
        <w:rPr>
          <w:rFonts w:ascii="Times New Roman" w:hAnsi="Times New Roman" w:cs="Times New Roman"/>
          <w:sz w:val="24"/>
          <w:szCs w:val="24"/>
          <w:lang w:val="en-US"/>
        </w:rPr>
        <w:t xml:space="preserve">might </w:t>
      </w:r>
      <w:r w:rsidR="0011659B" w:rsidRPr="009715E3">
        <w:rPr>
          <w:rFonts w:ascii="Times New Roman" w:hAnsi="Times New Roman" w:cs="Times New Roman"/>
          <w:sz w:val="24"/>
          <w:szCs w:val="24"/>
          <w:lang w:val="en-US"/>
        </w:rPr>
        <w:t>also contribute to future definition</w:t>
      </w:r>
      <w:r w:rsidR="00BF1B7F" w:rsidRPr="009715E3">
        <w:rPr>
          <w:rFonts w:ascii="Times New Roman" w:hAnsi="Times New Roman" w:cs="Times New Roman"/>
          <w:sz w:val="24"/>
          <w:szCs w:val="24"/>
          <w:lang w:val="en-US"/>
        </w:rPr>
        <w:t>s</w:t>
      </w:r>
      <w:r w:rsidR="0011659B" w:rsidRPr="009715E3">
        <w:rPr>
          <w:rFonts w:ascii="Times New Roman" w:hAnsi="Times New Roman" w:cs="Times New Roman"/>
          <w:sz w:val="24"/>
          <w:szCs w:val="24"/>
          <w:lang w:val="en-US"/>
        </w:rPr>
        <w:t xml:space="preserve"> of intermediate disease states that cannot be defined with current measures</w:t>
      </w:r>
      <w:r w:rsidR="007549EA"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p>
    <w:p w14:paraId="225F8530" w14:textId="51A683A0" w:rsidR="00AF0012" w:rsidRPr="009715E3" w:rsidRDefault="00B904CB"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Most </w:t>
      </w:r>
      <w:r w:rsidR="00DC2BE3" w:rsidRPr="009715E3">
        <w:rPr>
          <w:rFonts w:ascii="Times New Roman" w:hAnsi="Times New Roman" w:cs="Times New Roman"/>
          <w:sz w:val="24"/>
          <w:szCs w:val="24"/>
          <w:lang w:val="en-US"/>
        </w:rPr>
        <w:t>PROMIS instrument</w:t>
      </w:r>
      <w:r w:rsidR="005B2306" w:rsidRPr="009715E3">
        <w:rPr>
          <w:rFonts w:ascii="Times New Roman" w:hAnsi="Times New Roman" w:cs="Times New Roman"/>
          <w:sz w:val="24"/>
          <w:szCs w:val="24"/>
          <w:lang w:val="en-US"/>
        </w:rPr>
        <w:t>s</w:t>
      </w:r>
      <w:r w:rsidR="00DC2BE3" w:rsidRPr="009715E3">
        <w:rPr>
          <w:rFonts w:ascii="Times New Roman" w:hAnsi="Times New Roman" w:cs="Times New Roman"/>
          <w:sz w:val="24"/>
          <w:szCs w:val="24"/>
          <w:lang w:val="en-US"/>
        </w:rPr>
        <w:t xml:space="preserve"> correlated moderately with </w:t>
      </w:r>
      <w:r w:rsidR="00F03B21" w:rsidRPr="009715E3">
        <w:rPr>
          <w:rFonts w:ascii="Times New Roman" w:hAnsi="Times New Roman" w:cs="Times New Roman"/>
          <w:sz w:val="24"/>
          <w:szCs w:val="24"/>
          <w:lang w:val="en-US"/>
        </w:rPr>
        <w:t xml:space="preserve">patient global assessment for disease activity, </w:t>
      </w:r>
      <w:r w:rsidR="00AF0012" w:rsidRPr="009715E3">
        <w:rPr>
          <w:rFonts w:ascii="Times New Roman" w:hAnsi="Times New Roman" w:cs="Times New Roman"/>
          <w:sz w:val="24"/>
          <w:szCs w:val="24"/>
          <w:lang w:val="en-US"/>
        </w:rPr>
        <w:t xml:space="preserve">with </w:t>
      </w:r>
      <w:r w:rsidR="00E95E11" w:rsidRPr="009715E3">
        <w:rPr>
          <w:rFonts w:ascii="Times New Roman" w:hAnsi="Times New Roman" w:cs="Times New Roman"/>
          <w:sz w:val="24"/>
          <w:szCs w:val="24"/>
          <w:lang w:val="en-US"/>
        </w:rPr>
        <w:t xml:space="preserve">the </w:t>
      </w:r>
      <w:r w:rsidR="00F03B21" w:rsidRPr="009715E3">
        <w:rPr>
          <w:rFonts w:ascii="Times New Roman" w:hAnsi="Times New Roman" w:cs="Times New Roman"/>
          <w:sz w:val="24"/>
          <w:szCs w:val="24"/>
          <w:lang w:val="en-US"/>
        </w:rPr>
        <w:t>strongest correlation</w:t>
      </w:r>
      <w:r w:rsidR="005B2306" w:rsidRPr="009715E3">
        <w:rPr>
          <w:rFonts w:ascii="Times New Roman" w:hAnsi="Times New Roman" w:cs="Times New Roman"/>
          <w:sz w:val="24"/>
          <w:szCs w:val="24"/>
          <w:lang w:val="en-US"/>
        </w:rPr>
        <w:t>s</w:t>
      </w:r>
      <w:r w:rsidR="00F03B21" w:rsidRPr="009715E3">
        <w:rPr>
          <w:rFonts w:ascii="Times New Roman" w:hAnsi="Times New Roman" w:cs="Times New Roman"/>
          <w:sz w:val="24"/>
          <w:szCs w:val="24"/>
          <w:lang w:val="en-US"/>
        </w:rPr>
        <w:t xml:space="preserve"> observed for social participation, fatigue</w:t>
      </w:r>
      <w:r w:rsidR="005B2306" w:rsidRPr="009715E3">
        <w:rPr>
          <w:rFonts w:ascii="Times New Roman" w:hAnsi="Times New Roman" w:cs="Times New Roman"/>
          <w:sz w:val="24"/>
          <w:szCs w:val="24"/>
          <w:lang w:val="en-US"/>
        </w:rPr>
        <w:t>,</w:t>
      </w:r>
      <w:r w:rsidR="00F03B21" w:rsidRPr="009715E3">
        <w:rPr>
          <w:rFonts w:ascii="Times New Roman" w:hAnsi="Times New Roman" w:cs="Times New Roman"/>
          <w:sz w:val="24"/>
          <w:szCs w:val="24"/>
          <w:lang w:val="en-US"/>
        </w:rPr>
        <w:t xml:space="preserve"> and </w:t>
      </w:r>
      <w:r w:rsidR="00F03B21" w:rsidRPr="009715E3">
        <w:rPr>
          <w:rFonts w:ascii="Times New Roman" w:hAnsi="Times New Roman" w:cs="Times New Roman"/>
          <w:sz w:val="24"/>
          <w:szCs w:val="24"/>
          <w:lang w:val="en-US"/>
        </w:rPr>
        <w:lastRenderedPageBreak/>
        <w:t>pain interference.</w:t>
      </w:r>
      <w:r w:rsidR="001B5B86" w:rsidRPr="009715E3">
        <w:rPr>
          <w:rFonts w:ascii="Times New Roman" w:hAnsi="Times New Roman" w:cs="Times New Roman"/>
          <w:sz w:val="24"/>
          <w:szCs w:val="24"/>
          <w:lang w:val="en-US"/>
        </w:rPr>
        <w:t xml:space="preserve"> </w:t>
      </w:r>
      <w:r w:rsidR="005B2306" w:rsidRPr="009715E3">
        <w:rPr>
          <w:rFonts w:ascii="Times New Roman" w:hAnsi="Times New Roman" w:cs="Times New Roman"/>
          <w:sz w:val="24"/>
          <w:szCs w:val="24"/>
          <w:lang w:val="en-US"/>
        </w:rPr>
        <w:t>P</w:t>
      </w:r>
      <w:r w:rsidR="00F03B21" w:rsidRPr="009715E3">
        <w:rPr>
          <w:rFonts w:ascii="Times New Roman" w:hAnsi="Times New Roman" w:cs="Times New Roman"/>
          <w:sz w:val="24"/>
          <w:szCs w:val="24"/>
          <w:lang w:val="en-US"/>
        </w:rPr>
        <w:t xml:space="preserve">atient global </w:t>
      </w:r>
      <w:r w:rsidR="005B2306" w:rsidRPr="009715E3">
        <w:rPr>
          <w:rFonts w:ascii="Times New Roman" w:hAnsi="Times New Roman" w:cs="Times New Roman"/>
          <w:sz w:val="24"/>
          <w:szCs w:val="24"/>
          <w:lang w:val="en-US"/>
        </w:rPr>
        <w:t xml:space="preserve">assessment </w:t>
      </w:r>
      <w:r w:rsidR="00F03B21" w:rsidRPr="009715E3">
        <w:rPr>
          <w:rFonts w:ascii="Times New Roman" w:hAnsi="Times New Roman" w:cs="Times New Roman"/>
          <w:sz w:val="24"/>
          <w:szCs w:val="24"/>
          <w:lang w:val="en-US"/>
        </w:rPr>
        <w:t xml:space="preserve">has been shown to capture </w:t>
      </w:r>
      <w:r w:rsidR="00E95E11" w:rsidRPr="009715E3">
        <w:rPr>
          <w:rFonts w:ascii="Times New Roman" w:hAnsi="Times New Roman" w:cs="Times New Roman"/>
          <w:sz w:val="24"/>
          <w:szCs w:val="24"/>
          <w:lang w:val="en-US"/>
        </w:rPr>
        <w:t xml:space="preserve">a </w:t>
      </w:r>
      <w:r w:rsidR="00F03B21" w:rsidRPr="009715E3">
        <w:rPr>
          <w:rFonts w:ascii="Times New Roman" w:hAnsi="Times New Roman" w:cs="Times New Roman"/>
          <w:sz w:val="24"/>
          <w:szCs w:val="24"/>
          <w:lang w:val="en-US"/>
        </w:rPr>
        <w:t xml:space="preserve">disease aspect that is different from physician-measures and </w:t>
      </w:r>
      <w:r w:rsidR="00E95E11" w:rsidRPr="009715E3">
        <w:rPr>
          <w:rFonts w:ascii="Times New Roman" w:hAnsi="Times New Roman" w:cs="Times New Roman"/>
          <w:sz w:val="24"/>
          <w:szCs w:val="24"/>
          <w:lang w:val="en-US"/>
        </w:rPr>
        <w:t xml:space="preserve">it has </w:t>
      </w:r>
      <w:r w:rsidR="00F03B21" w:rsidRPr="009715E3">
        <w:rPr>
          <w:rFonts w:ascii="Times New Roman" w:hAnsi="Times New Roman" w:cs="Times New Roman"/>
          <w:sz w:val="24"/>
          <w:szCs w:val="24"/>
          <w:lang w:val="en-US"/>
        </w:rPr>
        <w:t xml:space="preserve">some attractive characteristics as </w:t>
      </w:r>
      <w:r w:rsidR="00974941" w:rsidRPr="009715E3">
        <w:rPr>
          <w:rFonts w:ascii="Times New Roman" w:hAnsi="Times New Roman" w:cs="Times New Roman"/>
          <w:sz w:val="24"/>
          <w:szCs w:val="24"/>
          <w:lang w:val="en-US"/>
        </w:rPr>
        <w:t>an outcome measure</w:t>
      </w:r>
      <w:r w:rsidR="00B64190" w:rsidRPr="009715E3">
        <w:rPr>
          <w:rFonts w:ascii="Times New Roman" w:hAnsi="Times New Roman" w:cs="Times New Roman"/>
          <w:sz w:val="24"/>
          <w:szCs w:val="24"/>
          <w:lang w:val="en-US"/>
        </w:rPr>
        <w:fldChar w:fldCharType="begin"/>
      </w:r>
      <w:r w:rsidR="00AB28F5">
        <w:rPr>
          <w:rFonts w:ascii="Times New Roman" w:hAnsi="Times New Roman" w:cs="Times New Roman"/>
          <w:sz w:val="24"/>
          <w:szCs w:val="24"/>
          <w:lang w:val="en-US"/>
        </w:rPr>
        <w:instrText xml:space="preserve"> ADDIN EN.CITE &lt;EndNote&gt;&lt;Cite&gt;&lt;Author&gt;Tomasson&lt;/Author&gt;&lt;Year&gt;2014&lt;/Year&gt;&lt;RecNum&gt;31&lt;/RecNum&gt;&lt;DisplayText&gt;(17)&lt;/DisplayText&gt;&lt;record&gt;&lt;rec-number&gt;17&lt;/rec-number&gt;&lt;foreign-keys&gt;&lt;key app="EN" db-id="ef9evavdk22efle0a0t5fvr5rezx20zza0dp"&gt;17&lt;/key&gt;&lt;/foreign-keys&gt;&lt;ref-type name="Journal Article"&gt;17&lt;/ref-type&gt;&lt;contributors&gt;&lt;authors&gt;&lt;author&gt;Tomasson, G.&lt;/author&gt;&lt;author&gt;Davis, J. C.&lt;/author&gt;&lt;author&gt;Hoffman, G. S.&lt;/author&gt;&lt;author&gt;McCune, W. J.&lt;/author&gt;&lt;author&gt;Specks, U.&lt;/author&gt;&lt;author&gt;Spiera, R.&lt;/author&gt;&lt;author&gt;St Clair, E. W.&lt;/author&gt;&lt;author&gt;Stone, J. H.&lt;/author&gt;&lt;author&gt;Merkel, P. A.&lt;/author&gt;&lt;/authors&gt;&lt;/contributors&gt;&lt;auth-address&gt;University of Iceland, Reykjavik, Iceland.&lt;/auth-address&gt;&lt;titles&gt;&lt;title&gt;Brief report: The value of a patient global assessment of disease activity in granulomatosis with polyangiitis (Wegener&amp;apos;s)&lt;/title&gt;&lt;secondary-title&gt;Arthritis Rheumatol&lt;/secondary-title&gt;&lt;/titles&gt;&lt;periodical&gt;&lt;full-title&gt;Arthritis Rheumatol&lt;/full-title&gt;&lt;/periodical&gt;&lt;pages&gt;428-32&lt;/pages&gt;&lt;volume&gt;66&lt;/volume&gt;&lt;number&gt;2&lt;/number&gt;&lt;keywords&gt;&lt;keyword&gt;Cohort Studies&lt;/keyword&gt;&lt;keyword&gt;*Disability Evaluation&lt;/keyword&gt;&lt;keyword&gt;Female&lt;/keyword&gt;&lt;keyword&gt;Granulomatosis with Polyangiitis/*diagnosis&lt;/keyword&gt;&lt;keyword&gt;Humans&lt;/keyword&gt;&lt;keyword&gt;Male&lt;/keyword&gt;&lt;keyword&gt;Outcome Assessment (Health Care)&lt;/keyword&gt;&lt;keyword&gt;Physicians&lt;/keyword&gt;&lt;keyword&gt;Recurrence&lt;/keyword&gt;&lt;keyword&gt;*Self-Assessment&lt;/keyword&gt;&lt;keyword&gt;*Severity of Illness Index&lt;/keyword&gt;&lt;keyword&gt;Visual Analog Scale&lt;/keyword&gt;&lt;/keywords&gt;&lt;dates&gt;&lt;year&gt;2014&lt;/year&gt;&lt;pub-dates&gt;&lt;date&gt;Feb&lt;/date&gt;&lt;/pub-dates&gt;&lt;/dates&gt;&lt;isbn&gt;2326-5205 (Electronic)&amp;#xD;2326-5191 (Linking)&lt;/isbn&gt;&lt;accession-num&gt;24504815&lt;/accession-num&gt;&lt;urls&gt;&lt;related-urls&gt;&lt;url&gt;https://www.ncbi.nlm.nih.gov/pubmed/24504815&lt;/url&gt;&lt;/related-urls&gt;&lt;/urls&gt;&lt;electronic-resource-num&gt;10.1002/art.38248&lt;/electronic-resource-num&gt;&lt;/record&gt;&lt;/Cite&gt;&lt;/EndNote&gt;</w:instrText>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w:t>
      </w:r>
      <w:r w:rsidR="00B5552C" w:rsidRPr="009715E3">
        <w:rPr>
          <w:rFonts w:ascii="Times New Roman" w:hAnsi="Times New Roman" w:cs="Times New Roman"/>
          <w:noProof/>
          <w:sz w:val="24"/>
          <w:szCs w:val="24"/>
          <w:lang w:val="en-US"/>
        </w:rPr>
        <w:t>1</w:t>
      </w:r>
      <w:r w:rsidR="00B5552C">
        <w:rPr>
          <w:rFonts w:ascii="Times New Roman" w:hAnsi="Times New Roman" w:cs="Times New Roman"/>
          <w:noProof/>
          <w:sz w:val="24"/>
          <w:szCs w:val="24"/>
          <w:lang w:val="en-US"/>
        </w:rPr>
        <w:t>8</w:t>
      </w:r>
      <w:r w:rsidR="00DC306F">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fldChar w:fldCharType="begin">
          <w:fldData xml:space="preserve">PEVuZE5vdGU+PENpdGU+PEF1dGhvcj5HcmF5c29uPC9BdXRob3I+PFllYXI+MjAxMjwvWWVhcj48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PEVuZE5vdGU+PENpdGU+PEF1dGhvcj5HcmF5c29uPC9BdXRob3I+PFllYXI+MjAxMjwvWWVhcj48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1</w:t>
      </w:r>
      <w:r w:rsidR="00B5552C">
        <w:rPr>
          <w:rFonts w:ascii="Times New Roman" w:hAnsi="Times New Roman" w:cs="Times New Roman"/>
          <w:noProof/>
          <w:sz w:val="24"/>
          <w:szCs w:val="24"/>
          <w:lang w:val="en-US"/>
        </w:rPr>
        <w:t>9</w:t>
      </w:r>
      <w:r w:rsidR="00B64190" w:rsidRPr="009715E3">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00F03B21"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F03B21" w:rsidRPr="009715E3">
        <w:rPr>
          <w:rFonts w:ascii="Times New Roman" w:hAnsi="Times New Roman" w:cs="Times New Roman"/>
          <w:sz w:val="24"/>
          <w:szCs w:val="24"/>
          <w:lang w:val="en-US"/>
        </w:rPr>
        <w:t>The underlying constructs of patient global assessment</w:t>
      </w:r>
      <w:r w:rsidR="00831AB0">
        <w:rPr>
          <w:rFonts w:ascii="Times New Roman" w:hAnsi="Times New Roman" w:cs="Times New Roman"/>
          <w:sz w:val="24"/>
          <w:szCs w:val="24"/>
          <w:lang w:val="en-US"/>
        </w:rPr>
        <w:t>s</w:t>
      </w:r>
      <w:r w:rsidR="00F03B21" w:rsidRPr="009715E3">
        <w:rPr>
          <w:rFonts w:ascii="Times New Roman" w:hAnsi="Times New Roman" w:cs="Times New Roman"/>
          <w:sz w:val="24"/>
          <w:szCs w:val="24"/>
          <w:lang w:val="en-US"/>
        </w:rPr>
        <w:t xml:space="preserve"> in vasculitis are not known but this analysis offers some insight as to what domains of self-reported health contribute to patient global for disease activity in vasculitis.</w:t>
      </w:r>
      <w:r w:rsidR="001B5B86" w:rsidRPr="009715E3">
        <w:rPr>
          <w:rFonts w:ascii="Times New Roman" w:hAnsi="Times New Roman" w:cs="Times New Roman"/>
          <w:sz w:val="24"/>
          <w:szCs w:val="24"/>
          <w:lang w:val="en-US"/>
        </w:rPr>
        <w:t xml:space="preserve"> </w:t>
      </w:r>
    </w:p>
    <w:p w14:paraId="4585530F" w14:textId="77777777" w:rsidR="00AF0012" w:rsidRPr="009715E3" w:rsidRDefault="00AF0012" w:rsidP="00E569DC">
      <w:pPr>
        <w:spacing w:line="240" w:lineRule="auto"/>
        <w:rPr>
          <w:rFonts w:ascii="Times New Roman" w:hAnsi="Times New Roman" w:cs="Times New Roman"/>
          <w:sz w:val="24"/>
          <w:szCs w:val="24"/>
          <w:lang w:val="en-US"/>
        </w:rPr>
      </w:pPr>
    </w:p>
    <w:p w14:paraId="26D05160" w14:textId="0F5C3BDE" w:rsidR="00DC2BE3" w:rsidRPr="009715E3" w:rsidRDefault="00B904CB"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 xml:space="preserve">None of the 10 PROMIS instruments correlated with the physician global assessment, highlighting that </w:t>
      </w:r>
      <w:r w:rsidR="00AF0012" w:rsidRPr="009715E3">
        <w:rPr>
          <w:rFonts w:ascii="Times New Roman" w:hAnsi="Times New Roman" w:cs="Times New Roman"/>
          <w:sz w:val="24"/>
          <w:szCs w:val="24"/>
          <w:lang w:val="en-US"/>
        </w:rPr>
        <w:t>physic</w:t>
      </w:r>
      <w:r w:rsidR="001D5FAD" w:rsidRPr="009715E3">
        <w:rPr>
          <w:rFonts w:ascii="Times New Roman" w:hAnsi="Times New Roman" w:cs="Times New Roman"/>
          <w:sz w:val="24"/>
          <w:szCs w:val="24"/>
          <w:lang w:val="en-US"/>
        </w:rPr>
        <w:t>i</w:t>
      </w:r>
      <w:r w:rsidR="00AF0012" w:rsidRPr="009715E3">
        <w:rPr>
          <w:rFonts w:ascii="Times New Roman" w:hAnsi="Times New Roman" w:cs="Times New Roman"/>
          <w:sz w:val="24"/>
          <w:szCs w:val="24"/>
          <w:lang w:val="en-US"/>
        </w:rPr>
        <w:t xml:space="preserve">ans and patients bring different perspectives to the assessment of vasculitis </w:t>
      </w:r>
      <w:r w:rsidR="00B64190" w:rsidRPr="009715E3">
        <w:rPr>
          <w:rFonts w:ascii="Times New Roman" w:hAnsi="Times New Roman" w:cs="Times New Roman"/>
          <w:sz w:val="24"/>
          <w:szCs w:val="24"/>
          <w:lang w:val="en-US"/>
        </w:rPr>
        <w:fldChar w:fldCharType="begin">
          <w:fldData xml:space="preserve">PEVuZE5vdGU+PENpdGU+PEF1dGhvcj5IZXJseW48L0F1dGhvcj48WWVhcj4yMDEwPC9ZZWFyPjxS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=
</w:fldData>
        </w:fldChar>
      </w:r>
      <w:r w:rsidR="00AB28F5">
        <w:rPr>
          <w:rFonts w:ascii="Times New Roman" w:hAnsi="Times New Roman" w:cs="Times New Roman"/>
          <w:sz w:val="24"/>
          <w:szCs w:val="24"/>
          <w:lang w:val="en-US"/>
        </w:rPr>
        <w:instrText xml:space="preserve"> ADDIN EN.CITE </w:instrText>
      </w:r>
      <w:r w:rsidR="00AB28F5">
        <w:rPr>
          <w:rFonts w:ascii="Times New Roman" w:hAnsi="Times New Roman" w:cs="Times New Roman"/>
          <w:sz w:val="24"/>
          <w:szCs w:val="24"/>
          <w:lang w:val="en-US"/>
        </w:rPr>
        <w:fldChar w:fldCharType="begin">
          <w:fldData xml:space="preserve">PEVuZE5vdGU+PENpdGU+PEF1dGhvcj5IZXJseW48L0F1dGhvcj48WWVhcj4yMDEwPC9ZZWFyPjxS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=
</w:fldData>
        </w:fldChar>
      </w:r>
      <w:r w:rsidR="00AB28F5">
        <w:rPr>
          <w:rFonts w:ascii="Times New Roman" w:hAnsi="Times New Roman" w:cs="Times New Roman"/>
          <w:sz w:val="24"/>
          <w:szCs w:val="24"/>
          <w:lang w:val="en-US"/>
        </w:rPr>
        <w:instrText xml:space="preserve"> ADDIN EN.CITE.DATA </w:instrText>
      </w:r>
      <w:r w:rsidR="00AB28F5">
        <w:rPr>
          <w:rFonts w:ascii="Times New Roman" w:hAnsi="Times New Roman" w:cs="Times New Roman"/>
          <w:sz w:val="24"/>
          <w:szCs w:val="24"/>
          <w:lang w:val="en-US"/>
        </w:rPr>
      </w:r>
      <w:r w:rsidR="00AB28F5">
        <w:rPr>
          <w:rFonts w:ascii="Times New Roman" w:hAnsi="Times New Roman" w:cs="Times New Roman"/>
          <w:sz w:val="24"/>
          <w:szCs w:val="24"/>
          <w:lang w:val="en-US"/>
        </w:rPr>
        <w:fldChar w:fldCharType="end"/>
      </w:r>
      <w:r w:rsidR="00B64190" w:rsidRPr="009715E3">
        <w:rPr>
          <w:rFonts w:ascii="Times New Roman" w:hAnsi="Times New Roman" w:cs="Times New Roman"/>
          <w:sz w:val="24"/>
          <w:szCs w:val="24"/>
          <w:lang w:val="en-US"/>
        </w:rPr>
      </w:r>
      <w:r w:rsidR="00B64190" w:rsidRPr="009715E3">
        <w:rPr>
          <w:rFonts w:ascii="Times New Roman" w:hAnsi="Times New Roman" w:cs="Times New Roman"/>
          <w:sz w:val="24"/>
          <w:szCs w:val="24"/>
          <w:lang w:val="en-US"/>
        </w:rPr>
        <w:fldChar w:fldCharType="separate"/>
      </w:r>
      <w:r w:rsidR="00B64190" w:rsidRPr="009715E3">
        <w:rPr>
          <w:rFonts w:ascii="Times New Roman" w:hAnsi="Times New Roman" w:cs="Times New Roman"/>
          <w:noProof/>
          <w:sz w:val="24"/>
          <w:szCs w:val="24"/>
          <w:lang w:val="en-US"/>
        </w:rPr>
        <w:t>(</w:t>
      </w:r>
      <w:r w:rsidR="00B5552C" w:rsidRPr="009715E3">
        <w:rPr>
          <w:rFonts w:ascii="Times New Roman" w:hAnsi="Times New Roman" w:cs="Times New Roman"/>
          <w:noProof/>
          <w:sz w:val="24"/>
          <w:szCs w:val="24"/>
          <w:lang w:val="en-US"/>
        </w:rPr>
        <w:t>1</w:t>
      </w:r>
      <w:r w:rsidR="00B5552C">
        <w:rPr>
          <w:rFonts w:ascii="Times New Roman" w:hAnsi="Times New Roman" w:cs="Times New Roman"/>
          <w:noProof/>
          <w:sz w:val="24"/>
          <w:szCs w:val="24"/>
          <w:lang w:val="en-US"/>
        </w:rPr>
        <w:t>3</w:t>
      </w:r>
      <w:r w:rsidR="00B64190" w:rsidRPr="009715E3">
        <w:rPr>
          <w:rFonts w:ascii="Times New Roman" w:hAnsi="Times New Roman" w:cs="Times New Roman"/>
          <w:noProof/>
          <w:sz w:val="24"/>
          <w:szCs w:val="24"/>
          <w:lang w:val="en-US"/>
        </w:rPr>
        <w:t xml:space="preserve">, </w:t>
      </w:r>
      <w:r w:rsidR="00B5552C">
        <w:rPr>
          <w:rFonts w:ascii="Times New Roman" w:hAnsi="Times New Roman" w:cs="Times New Roman"/>
          <w:noProof/>
          <w:sz w:val="24"/>
          <w:szCs w:val="24"/>
          <w:lang w:val="en-US"/>
        </w:rPr>
        <w:t>20</w:t>
      </w:r>
      <w:r w:rsidR="00B64190" w:rsidRPr="009715E3">
        <w:rPr>
          <w:rFonts w:ascii="Times New Roman" w:hAnsi="Times New Roman" w:cs="Times New Roman"/>
          <w:noProof/>
          <w:sz w:val="24"/>
          <w:szCs w:val="24"/>
          <w:lang w:val="en-US"/>
        </w:rPr>
        <w:t>)</w:t>
      </w:r>
      <w:r w:rsidR="00B64190" w:rsidRPr="009715E3">
        <w:rPr>
          <w:rFonts w:ascii="Times New Roman" w:hAnsi="Times New Roman" w:cs="Times New Roman"/>
          <w:sz w:val="24"/>
          <w:szCs w:val="24"/>
          <w:lang w:val="en-US"/>
        </w:rPr>
        <w:fldChar w:fldCharType="end"/>
      </w:r>
      <w:r w:rsidR="00AF0012" w:rsidRPr="009715E3">
        <w:rPr>
          <w:rFonts w:ascii="Times New Roman" w:hAnsi="Times New Roman" w:cs="Times New Roman"/>
          <w:sz w:val="24"/>
          <w:szCs w:val="24"/>
          <w:lang w:val="en-US"/>
        </w:rPr>
        <w:t xml:space="preserve"> and that </w:t>
      </w:r>
      <w:r w:rsidRPr="009715E3">
        <w:rPr>
          <w:rFonts w:ascii="Times New Roman" w:hAnsi="Times New Roman" w:cs="Times New Roman"/>
          <w:sz w:val="24"/>
          <w:szCs w:val="24"/>
          <w:lang w:val="en-US"/>
        </w:rPr>
        <w:t xml:space="preserve">information on the </w:t>
      </w:r>
      <w:r w:rsidR="0019013E" w:rsidRPr="009715E3">
        <w:rPr>
          <w:rFonts w:ascii="Times New Roman" w:hAnsi="Times New Roman" w:cs="Times New Roman"/>
          <w:sz w:val="24"/>
          <w:szCs w:val="24"/>
          <w:lang w:val="en-US"/>
        </w:rPr>
        <w:t xml:space="preserve">life </w:t>
      </w:r>
      <w:r w:rsidRPr="009715E3">
        <w:rPr>
          <w:rFonts w:ascii="Times New Roman" w:hAnsi="Times New Roman" w:cs="Times New Roman"/>
          <w:sz w:val="24"/>
          <w:szCs w:val="24"/>
          <w:lang w:val="en-US"/>
        </w:rPr>
        <w:t xml:space="preserve">impact of vasculitis must be directly assessed </w:t>
      </w:r>
      <w:r w:rsidR="00F011C1">
        <w:rPr>
          <w:rFonts w:ascii="Times New Roman" w:hAnsi="Times New Roman" w:cs="Times New Roman"/>
          <w:sz w:val="24"/>
          <w:szCs w:val="24"/>
          <w:lang w:val="en-US"/>
        </w:rPr>
        <w:t>by</w:t>
      </w:r>
      <w:r w:rsidRPr="009715E3">
        <w:rPr>
          <w:rFonts w:ascii="Times New Roman" w:hAnsi="Times New Roman" w:cs="Times New Roman"/>
          <w:sz w:val="24"/>
          <w:szCs w:val="24"/>
          <w:lang w:val="en-US"/>
        </w:rPr>
        <w:t xml:space="preserve"> patients.  </w:t>
      </w:r>
      <w:r w:rsidR="00DC306F">
        <w:rPr>
          <w:rFonts w:ascii="Times New Roman" w:hAnsi="Times New Roman" w:cs="Times New Roman"/>
          <w:sz w:val="24"/>
          <w:szCs w:val="24"/>
          <w:lang w:val="en-US"/>
        </w:rPr>
        <w:t>This is consistent with what has been observed in other rheumatic diseases; that physician-based and patient-based measure capture distinct disease features (</w:t>
      </w:r>
      <w:r w:rsidR="00B5552C">
        <w:rPr>
          <w:rFonts w:ascii="Times New Roman" w:hAnsi="Times New Roman" w:cs="Times New Roman"/>
          <w:sz w:val="24"/>
          <w:szCs w:val="24"/>
          <w:lang w:val="en-US"/>
        </w:rPr>
        <w:t>21</w:t>
      </w:r>
      <w:r w:rsidR="00DC306F">
        <w:rPr>
          <w:rFonts w:ascii="Times New Roman" w:hAnsi="Times New Roman" w:cs="Times New Roman"/>
          <w:sz w:val="24"/>
          <w:szCs w:val="24"/>
          <w:lang w:val="en-US"/>
        </w:rPr>
        <w:t>-2</w:t>
      </w:r>
      <w:r w:rsidR="00B5552C">
        <w:rPr>
          <w:rFonts w:ascii="Times New Roman" w:hAnsi="Times New Roman" w:cs="Times New Roman"/>
          <w:sz w:val="24"/>
          <w:szCs w:val="24"/>
          <w:lang w:val="en-US"/>
        </w:rPr>
        <w:t>3</w:t>
      </w:r>
      <w:r w:rsidR="00DC306F">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To assess how therapeutic strategies could diminish impact of disease, </w:t>
      </w:r>
      <w:r w:rsidR="00AF0012" w:rsidRPr="009715E3">
        <w:rPr>
          <w:rFonts w:ascii="Times New Roman" w:hAnsi="Times New Roman" w:cs="Times New Roman"/>
          <w:sz w:val="24"/>
          <w:szCs w:val="24"/>
          <w:lang w:val="en-US"/>
        </w:rPr>
        <w:t xml:space="preserve">patient-reported outcomes should </w:t>
      </w:r>
      <w:r w:rsidRPr="009715E3">
        <w:rPr>
          <w:rFonts w:ascii="Times New Roman" w:hAnsi="Times New Roman" w:cs="Times New Roman"/>
          <w:sz w:val="24"/>
          <w:szCs w:val="24"/>
          <w:lang w:val="en-US"/>
        </w:rPr>
        <w:t xml:space="preserve">be administered </w:t>
      </w:r>
      <w:r w:rsidR="00AF0012" w:rsidRPr="009715E3">
        <w:rPr>
          <w:rFonts w:ascii="Times New Roman" w:hAnsi="Times New Roman" w:cs="Times New Roman"/>
          <w:sz w:val="24"/>
          <w:szCs w:val="24"/>
          <w:lang w:val="en-US"/>
        </w:rPr>
        <w:t>as part of randomized controlled trials</w:t>
      </w:r>
      <w:r w:rsidRPr="009715E3">
        <w:rPr>
          <w:rFonts w:ascii="Times New Roman" w:hAnsi="Times New Roman" w:cs="Times New Roman"/>
          <w:sz w:val="24"/>
          <w:szCs w:val="24"/>
          <w:lang w:val="en-US"/>
        </w:rPr>
        <w:t xml:space="preserve">. </w:t>
      </w:r>
    </w:p>
    <w:p w14:paraId="20CE8B12" w14:textId="5C73AF0C" w:rsidR="001D5FAD" w:rsidRPr="009715E3" w:rsidRDefault="001D5FAD"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Within each domain, the distributions of the scores from the PROMIS CAT instrument and the short form were almost identical.</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Correlation coefficients between PROMIS and other measures were also quite similar between the CAT and short form instruments.</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Future studies may show a degree of separation between the two PROMIS formats and determine if such a difference is meaningful.</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 xml:space="preserve">Therefore, both CAT and short forms are reasonable to use </w:t>
      </w:r>
      <w:r w:rsidR="00DC306F">
        <w:rPr>
          <w:rFonts w:ascii="Times New Roman" w:hAnsi="Times New Roman" w:cs="Times New Roman"/>
          <w:sz w:val="24"/>
          <w:szCs w:val="24"/>
          <w:lang w:val="en-US"/>
        </w:rPr>
        <w:t xml:space="preserve">for disease assessment in vasculitis. </w:t>
      </w:r>
    </w:p>
    <w:p w14:paraId="2EB9F80C" w14:textId="6E2BC023" w:rsidR="0049721F" w:rsidRPr="009715E3" w:rsidRDefault="00074A60"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There is a clear mandate to formally incorporate the patient perspective into assessment of vasculitis.</w:t>
      </w:r>
      <w:r w:rsidR="001B5B86" w:rsidRPr="009715E3">
        <w:rPr>
          <w:rFonts w:ascii="Times New Roman" w:hAnsi="Times New Roman" w:cs="Times New Roman"/>
          <w:sz w:val="24"/>
          <w:szCs w:val="24"/>
          <w:lang w:val="en-US"/>
        </w:rPr>
        <w:t xml:space="preserve"> </w:t>
      </w:r>
      <w:r w:rsidR="00B904CB" w:rsidRPr="009715E3">
        <w:rPr>
          <w:rFonts w:ascii="Times New Roman" w:hAnsi="Times New Roman" w:cs="Times New Roman"/>
          <w:sz w:val="24"/>
          <w:szCs w:val="24"/>
          <w:lang w:val="en-US"/>
        </w:rPr>
        <w:t>This study found that instrument</w:t>
      </w:r>
      <w:r w:rsidR="00AF0012" w:rsidRPr="009715E3">
        <w:rPr>
          <w:rFonts w:ascii="Times New Roman" w:hAnsi="Times New Roman" w:cs="Times New Roman"/>
          <w:sz w:val="24"/>
          <w:szCs w:val="24"/>
          <w:lang w:val="en-US"/>
        </w:rPr>
        <w:t>s</w:t>
      </w:r>
      <w:r w:rsidR="00B904CB" w:rsidRPr="009715E3">
        <w:rPr>
          <w:rFonts w:ascii="Times New Roman" w:hAnsi="Times New Roman" w:cs="Times New Roman"/>
          <w:sz w:val="24"/>
          <w:szCs w:val="24"/>
          <w:lang w:val="en-US"/>
        </w:rPr>
        <w:t xml:space="preserve"> from several domains might be of importance.</w:t>
      </w:r>
      <w:r w:rsidR="001B5B86" w:rsidRPr="009715E3">
        <w:rPr>
          <w:rFonts w:ascii="Times New Roman" w:hAnsi="Times New Roman" w:cs="Times New Roman"/>
          <w:sz w:val="24"/>
          <w:szCs w:val="24"/>
          <w:lang w:val="en-US"/>
        </w:rPr>
        <w:t xml:space="preserve"> </w:t>
      </w:r>
      <w:r w:rsidR="00B904CB" w:rsidRPr="009715E3">
        <w:rPr>
          <w:rFonts w:ascii="Times New Roman" w:hAnsi="Times New Roman" w:cs="Times New Roman"/>
          <w:sz w:val="24"/>
          <w:szCs w:val="24"/>
          <w:lang w:val="en-US"/>
        </w:rPr>
        <w:t>That is informative but does not imply that all the</w:t>
      </w:r>
      <w:r w:rsidR="00831AB0">
        <w:rPr>
          <w:rFonts w:ascii="Times New Roman" w:hAnsi="Times New Roman" w:cs="Times New Roman"/>
          <w:sz w:val="24"/>
          <w:szCs w:val="24"/>
          <w:lang w:val="en-US"/>
        </w:rPr>
        <w:t xml:space="preserve"> studied</w:t>
      </w:r>
      <w:r w:rsidR="00B904CB" w:rsidRPr="009715E3">
        <w:rPr>
          <w:rFonts w:ascii="Times New Roman" w:hAnsi="Times New Roman" w:cs="Times New Roman"/>
          <w:sz w:val="24"/>
          <w:szCs w:val="24"/>
          <w:lang w:val="en-US"/>
        </w:rPr>
        <w:t xml:space="preserve"> domains require representation in outcome measure</w:t>
      </w:r>
      <w:r w:rsidR="00AF0012" w:rsidRPr="009715E3">
        <w:rPr>
          <w:rFonts w:ascii="Times New Roman" w:hAnsi="Times New Roman" w:cs="Times New Roman"/>
          <w:sz w:val="24"/>
          <w:szCs w:val="24"/>
          <w:lang w:val="en-US"/>
        </w:rPr>
        <w:t>s</w:t>
      </w:r>
      <w:r w:rsidR="00B904CB" w:rsidRPr="009715E3">
        <w:rPr>
          <w:rFonts w:ascii="Times New Roman" w:hAnsi="Times New Roman" w:cs="Times New Roman"/>
          <w:sz w:val="24"/>
          <w:szCs w:val="24"/>
          <w:lang w:val="en-US"/>
        </w:rPr>
        <w:t xml:space="preserve"> administered in a </w:t>
      </w:r>
      <w:r w:rsidR="00AF0012" w:rsidRPr="009715E3">
        <w:rPr>
          <w:rFonts w:ascii="Times New Roman" w:hAnsi="Times New Roman" w:cs="Times New Roman"/>
          <w:sz w:val="24"/>
          <w:szCs w:val="24"/>
          <w:lang w:val="en-US"/>
        </w:rPr>
        <w:t>trial</w:t>
      </w:r>
      <w:r w:rsidR="00B904CB"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B904CB" w:rsidRPr="009715E3">
        <w:rPr>
          <w:rFonts w:ascii="Times New Roman" w:hAnsi="Times New Roman" w:cs="Times New Roman"/>
          <w:sz w:val="24"/>
          <w:szCs w:val="24"/>
          <w:lang w:val="en-US"/>
        </w:rPr>
        <w:t>The goal should be to arrive at a parsimonious set of instrument</w:t>
      </w:r>
      <w:r w:rsidR="00AF0012" w:rsidRPr="009715E3">
        <w:rPr>
          <w:rFonts w:ascii="Times New Roman" w:hAnsi="Times New Roman" w:cs="Times New Roman"/>
          <w:sz w:val="24"/>
          <w:szCs w:val="24"/>
          <w:lang w:val="en-US"/>
        </w:rPr>
        <w:t>s</w:t>
      </w:r>
      <w:r w:rsidR="00B904CB" w:rsidRPr="009715E3">
        <w:rPr>
          <w:rFonts w:ascii="Times New Roman" w:hAnsi="Times New Roman" w:cs="Times New Roman"/>
          <w:sz w:val="24"/>
          <w:szCs w:val="24"/>
          <w:lang w:val="en-US"/>
        </w:rPr>
        <w:t xml:space="preserve"> that capture </w:t>
      </w:r>
      <w:r w:rsidR="00AF0012" w:rsidRPr="009715E3">
        <w:rPr>
          <w:rFonts w:ascii="Times New Roman" w:hAnsi="Times New Roman" w:cs="Times New Roman"/>
          <w:sz w:val="24"/>
          <w:szCs w:val="24"/>
          <w:lang w:val="en-US"/>
        </w:rPr>
        <w:t xml:space="preserve">the </w:t>
      </w:r>
      <w:r w:rsidR="00B904CB" w:rsidRPr="009715E3">
        <w:rPr>
          <w:rFonts w:ascii="Times New Roman" w:hAnsi="Times New Roman" w:cs="Times New Roman"/>
          <w:sz w:val="24"/>
          <w:szCs w:val="24"/>
          <w:lang w:val="en-US"/>
        </w:rPr>
        <w:t>impact of disease and allow</w:t>
      </w:r>
      <w:r w:rsidR="00AF0012" w:rsidRPr="009715E3">
        <w:rPr>
          <w:rFonts w:ascii="Times New Roman" w:hAnsi="Times New Roman" w:cs="Times New Roman"/>
          <w:sz w:val="24"/>
          <w:szCs w:val="24"/>
          <w:lang w:val="en-US"/>
        </w:rPr>
        <w:t>s</w:t>
      </w:r>
      <w:r w:rsidR="00B904CB" w:rsidRPr="009715E3">
        <w:rPr>
          <w:rFonts w:ascii="Times New Roman" w:hAnsi="Times New Roman" w:cs="Times New Roman"/>
          <w:sz w:val="24"/>
          <w:szCs w:val="24"/>
          <w:lang w:val="en-US"/>
        </w:rPr>
        <w:t xml:space="preserve"> for discrimination between treatment </w:t>
      </w:r>
      <w:r w:rsidR="00B904CB" w:rsidRPr="009715E3">
        <w:rPr>
          <w:rFonts w:ascii="Times New Roman" w:hAnsi="Times New Roman" w:cs="Times New Roman"/>
          <w:sz w:val="24"/>
          <w:szCs w:val="24"/>
          <w:lang w:val="en-US"/>
        </w:rPr>
        <w:lastRenderedPageBreak/>
        <w:t>arms.</w:t>
      </w:r>
      <w:r w:rsidR="001B5B86" w:rsidRPr="009715E3">
        <w:rPr>
          <w:rFonts w:ascii="Times New Roman" w:hAnsi="Times New Roman" w:cs="Times New Roman"/>
          <w:sz w:val="24"/>
          <w:szCs w:val="24"/>
          <w:lang w:val="en-US"/>
        </w:rPr>
        <w:t xml:space="preserve"> </w:t>
      </w:r>
      <w:r w:rsidR="00B904CB" w:rsidRPr="009715E3">
        <w:rPr>
          <w:rFonts w:ascii="Times New Roman" w:hAnsi="Times New Roman" w:cs="Times New Roman"/>
          <w:sz w:val="24"/>
          <w:szCs w:val="24"/>
          <w:lang w:val="en-US"/>
        </w:rPr>
        <w:t xml:space="preserve">This study has identified several domains that might </w:t>
      </w:r>
      <w:r w:rsidR="008F39C8">
        <w:rPr>
          <w:rFonts w:ascii="Times New Roman" w:hAnsi="Times New Roman" w:cs="Times New Roman"/>
          <w:sz w:val="24"/>
          <w:szCs w:val="24"/>
          <w:lang w:val="en-US"/>
        </w:rPr>
        <w:t xml:space="preserve">be </w:t>
      </w:r>
      <w:r w:rsidR="00AF0012" w:rsidRPr="009715E3">
        <w:rPr>
          <w:rFonts w:ascii="Times New Roman" w:hAnsi="Times New Roman" w:cs="Times New Roman"/>
          <w:sz w:val="24"/>
          <w:szCs w:val="24"/>
          <w:lang w:val="en-US"/>
        </w:rPr>
        <w:t>fit for this purpose</w:t>
      </w:r>
      <w:r w:rsidR="00B904CB"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B904CB" w:rsidRPr="009715E3">
        <w:rPr>
          <w:rFonts w:ascii="Times New Roman" w:hAnsi="Times New Roman" w:cs="Times New Roman"/>
          <w:sz w:val="24"/>
          <w:szCs w:val="24"/>
          <w:lang w:val="en-US"/>
        </w:rPr>
        <w:t xml:space="preserve">Further studies might identify the optimal </w:t>
      </w:r>
      <w:r w:rsidRPr="009715E3">
        <w:rPr>
          <w:rFonts w:ascii="Times New Roman" w:hAnsi="Times New Roman" w:cs="Times New Roman"/>
          <w:sz w:val="24"/>
          <w:szCs w:val="24"/>
          <w:lang w:val="en-US"/>
        </w:rPr>
        <w:t xml:space="preserve">items and CAT algorithms for assessment of vasculitis. </w:t>
      </w:r>
      <w:r w:rsidR="00DC306F">
        <w:rPr>
          <w:rFonts w:ascii="Times New Roman" w:hAnsi="Times New Roman" w:cs="Times New Roman"/>
          <w:sz w:val="24"/>
          <w:szCs w:val="24"/>
          <w:lang w:val="en-US"/>
        </w:rPr>
        <w:t xml:space="preserve">It is also possible that administration of PROMIS instruments could be feasible in clinical care to obtain assessment of life impact of vasculitis without exhaustively burden patient with filling in forms. </w:t>
      </w:r>
    </w:p>
    <w:p w14:paraId="2F6DBB47" w14:textId="77777777" w:rsidR="00912041" w:rsidRPr="009715E3" w:rsidRDefault="00912041"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This study had several important strengths.</w:t>
      </w:r>
      <w:r w:rsidR="001B5B86" w:rsidRPr="009715E3">
        <w:rPr>
          <w:rFonts w:ascii="Times New Roman" w:hAnsi="Times New Roman" w:cs="Times New Roman"/>
          <w:sz w:val="24"/>
          <w:szCs w:val="24"/>
          <w:lang w:val="en-US"/>
        </w:rPr>
        <w:t xml:space="preserve"> </w:t>
      </w:r>
      <w:r w:rsidRPr="009715E3">
        <w:rPr>
          <w:rFonts w:ascii="Times New Roman" w:hAnsi="Times New Roman" w:cs="Times New Roman"/>
          <w:sz w:val="24"/>
          <w:szCs w:val="24"/>
          <w:lang w:val="en-US"/>
        </w:rPr>
        <w:t>The data source is a well-defined patient cohort with systemic vasculitis followed in a longitudinal fashion at expert centers according to a protocol that provides for evaluations of changes in HRQoL and changes in physician-based disease assessment during the disease course</w:t>
      </w:r>
      <w:r w:rsidR="008623A8"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AF0012" w:rsidRPr="009715E3">
        <w:rPr>
          <w:rFonts w:ascii="Times New Roman" w:hAnsi="Times New Roman" w:cs="Times New Roman"/>
          <w:noProof/>
          <w:sz w:val="24"/>
          <w:szCs w:val="24"/>
          <w:lang w:val="en-US"/>
        </w:rPr>
        <w:t>The large number</w:t>
      </w:r>
      <w:r w:rsidR="00AF0012" w:rsidRPr="009715E3">
        <w:rPr>
          <w:rFonts w:ascii="Times New Roman" w:hAnsi="Times New Roman" w:cs="Times New Roman"/>
          <w:sz w:val="24"/>
          <w:szCs w:val="24"/>
          <w:lang w:val="en-US"/>
        </w:rPr>
        <w:t xml:space="preserve"> of patients participating and the comprehensive data a</w:t>
      </w:r>
      <w:r w:rsidR="00965671" w:rsidRPr="009715E3">
        <w:rPr>
          <w:rFonts w:ascii="Times New Roman" w:hAnsi="Times New Roman" w:cs="Times New Roman"/>
          <w:sz w:val="24"/>
          <w:szCs w:val="24"/>
          <w:lang w:val="en-US"/>
        </w:rPr>
        <w:t>c</w:t>
      </w:r>
      <w:r w:rsidR="00AF0012" w:rsidRPr="009715E3">
        <w:rPr>
          <w:rFonts w:ascii="Times New Roman" w:hAnsi="Times New Roman" w:cs="Times New Roman"/>
          <w:sz w:val="24"/>
          <w:szCs w:val="24"/>
          <w:lang w:val="en-US"/>
        </w:rPr>
        <w:t>quis</w:t>
      </w:r>
      <w:r w:rsidR="001D5FAD" w:rsidRPr="009715E3">
        <w:rPr>
          <w:rFonts w:ascii="Times New Roman" w:hAnsi="Times New Roman" w:cs="Times New Roman"/>
          <w:sz w:val="24"/>
          <w:szCs w:val="24"/>
          <w:lang w:val="en-US"/>
        </w:rPr>
        <w:t>i</w:t>
      </w:r>
      <w:r w:rsidR="00AF0012" w:rsidRPr="009715E3">
        <w:rPr>
          <w:rFonts w:ascii="Times New Roman" w:hAnsi="Times New Roman" w:cs="Times New Roman"/>
          <w:sz w:val="24"/>
          <w:szCs w:val="24"/>
          <w:lang w:val="en-US"/>
        </w:rPr>
        <w:t xml:space="preserve">tion is </w:t>
      </w:r>
      <w:r w:rsidR="00965671" w:rsidRPr="009715E3">
        <w:rPr>
          <w:rFonts w:ascii="Times New Roman" w:hAnsi="Times New Roman" w:cs="Times New Roman"/>
          <w:sz w:val="24"/>
          <w:szCs w:val="24"/>
          <w:lang w:val="en-US"/>
        </w:rPr>
        <w:t xml:space="preserve">also </w:t>
      </w:r>
      <w:r w:rsidR="00AF0012" w:rsidRPr="009715E3">
        <w:rPr>
          <w:rFonts w:ascii="Times New Roman" w:hAnsi="Times New Roman" w:cs="Times New Roman"/>
          <w:sz w:val="24"/>
          <w:szCs w:val="24"/>
          <w:lang w:val="en-US"/>
        </w:rPr>
        <w:t>notable.</w:t>
      </w:r>
      <w:r w:rsidR="001B5B86" w:rsidRPr="009715E3">
        <w:rPr>
          <w:rFonts w:ascii="Times New Roman" w:hAnsi="Times New Roman" w:cs="Times New Roman"/>
          <w:sz w:val="24"/>
          <w:szCs w:val="24"/>
          <w:lang w:val="en-US"/>
        </w:rPr>
        <w:t xml:space="preserve"> </w:t>
      </w:r>
      <w:r w:rsidR="005B2306" w:rsidRPr="009715E3">
        <w:rPr>
          <w:rFonts w:ascii="Times New Roman" w:hAnsi="Times New Roman" w:cs="Times New Roman"/>
          <w:sz w:val="24"/>
          <w:szCs w:val="24"/>
          <w:lang w:val="en-US"/>
        </w:rPr>
        <w:t xml:space="preserve">The domains under study were chosen with substantial patient input to reflect disease-related manifestations of importance to patients with vasculitis. </w:t>
      </w:r>
    </w:p>
    <w:p w14:paraId="1FB6613F" w14:textId="1B3F49BE" w:rsidR="00912041" w:rsidRPr="009715E3" w:rsidRDefault="00912041" w:rsidP="009715E3">
      <w:pPr>
        <w:spacing w:line="480" w:lineRule="auto"/>
        <w:ind w:firstLine="708"/>
        <w:rPr>
          <w:rFonts w:ascii="Times New Roman" w:hAnsi="Times New Roman" w:cs="Times New Roman"/>
          <w:sz w:val="24"/>
          <w:szCs w:val="24"/>
          <w:lang w:val="en-US"/>
        </w:rPr>
      </w:pPr>
      <w:r w:rsidRPr="009715E3">
        <w:rPr>
          <w:rFonts w:ascii="Times New Roman" w:hAnsi="Times New Roman" w:cs="Times New Roman"/>
          <w:sz w:val="24"/>
          <w:szCs w:val="24"/>
          <w:lang w:val="en-US"/>
        </w:rPr>
        <w:t>This study also has some limitations to consider.</w:t>
      </w:r>
      <w:r w:rsidR="001B5B86" w:rsidRPr="009715E3">
        <w:rPr>
          <w:rFonts w:ascii="Times New Roman" w:hAnsi="Times New Roman" w:cs="Times New Roman"/>
          <w:sz w:val="24"/>
          <w:szCs w:val="24"/>
          <w:lang w:val="en-US"/>
        </w:rPr>
        <w:t xml:space="preserve"> </w:t>
      </w:r>
      <w:r w:rsidR="00990D31">
        <w:rPr>
          <w:rFonts w:ascii="Times New Roman" w:hAnsi="Times New Roman" w:cs="Times New Roman"/>
          <w:sz w:val="24"/>
          <w:szCs w:val="24"/>
          <w:lang w:val="en-US"/>
        </w:rPr>
        <w:t>First, s</w:t>
      </w:r>
      <w:r w:rsidR="005B2306" w:rsidRPr="009715E3">
        <w:rPr>
          <w:rFonts w:ascii="Times New Roman" w:hAnsi="Times New Roman" w:cs="Times New Roman"/>
          <w:sz w:val="24"/>
          <w:szCs w:val="24"/>
          <w:lang w:val="en-US"/>
        </w:rPr>
        <w:t xml:space="preserve">s is common in </w:t>
      </w:r>
      <w:r w:rsidRPr="009715E3">
        <w:rPr>
          <w:rFonts w:ascii="Times New Roman" w:hAnsi="Times New Roman" w:cs="Times New Roman"/>
          <w:sz w:val="24"/>
          <w:szCs w:val="24"/>
          <w:lang w:val="en-US"/>
        </w:rPr>
        <w:t>cohort</w:t>
      </w:r>
      <w:r w:rsidR="005B2306" w:rsidRPr="009715E3">
        <w:rPr>
          <w:rFonts w:ascii="Times New Roman" w:hAnsi="Times New Roman" w:cs="Times New Roman"/>
          <w:sz w:val="24"/>
          <w:szCs w:val="24"/>
          <w:lang w:val="en-US"/>
        </w:rPr>
        <w:t>s of patients with vasculitis</w:t>
      </w:r>
      <w:r w:rsidRPr="009715E3">
        <w:rPr>
          <w:rFonts w:ascii="Times New Roman" w:hAnsi="Times New Roman" w:cs="Times New Roman"/>
          <w:sz w:val="24"/>
          <w:szCs w:val="24"/>
          <w:lang w:val="en-US"/>
        </w:rPr>
        <w:t xml:space="preserve">, </w:t>
      </w:r>
      <w:r w:rsidR="001D4E8B">
        <w:rPr>
          <w:rFonts w:ascii="Times New Roman" w:hAnsi="Times New Roman" w:cs="Times New Roman"/>
          <w:sz w:val="24"/>
          <w:szCs w:val="24"/>
          <w:lang w:val="en-US"/>
        </w:rPr>
        <w:t>participants</w:t>
      </w:r>
      <w:r w:rsidR="001D4E8B" w:rsidRPr="009715E3">
        <w:rPr>
          <w:rFonts w:ascii="Times New Roman" w:hAnsi="Times New Roman" w:cs="Times New Roman"/>
          <w:sz w:val="24"/>
          <w:szCs w:val="24"/>
          <w:lang w:val="en-US"/>
        </w:rPr>
        <w:t xml:space="preserve"> </w:t>
      </w:r>
      <w:r w:rsidR="001D5FAD" w:rsidRPr="009715E3">
        <w:rPr>
          <w:rFonts w:ascii="Times New Roman" w:hAnsi="Times New Roman" w:cs="Times New Roman"/>
          <w:sz w:val="24"/>
          <w:szCs w:val="24"/>
          <w:lang w:val="en-US"/>
        </w:rPr>
        <w:t>we</w:t>
      </w:r>
      <w:r w:rsidRPr="009715E3">
        <w:rPr>
          <w:rFonts w:ascii="Times New Roman" w:hAnsi="Times New Roman" w:cs="Times New Roman"/>
          <w:sz w:val="24"/>
          <w:szCs w:val="24"/>
          <w:lang w:val="en-US"/>
        </w:rPr>
        <w:t>re in disease remission about 80% of the time</w:t>
      </w:r>
      <w:r w:rsidR="00E95E11"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r w:rsidR="00965671" w:rsidRPr="009715E3">
        <w:rPr>
          <w:rFonts w:ascii="Times New Roman" w:hAnsi="Times New Roman" w:cs="Times New Roman"/>
          <w:sz w:val="24"/>
          <w:szCs w:val="24"/>
          <w:lang w:val="en-US"/>
        </w:rPr>
        <w:t>Thus, it remains to be seen how the</w:t>
      </w:r>
      <w:r w:rsidR="001D4E8B">
        <w:rPr>
          <w:rFonts w:ascii="Times New Roman" w:hAnsi="Times New Roman" w:cs="Times New Roman"/>
          <w:sz w:val="24"/>
          <w:szCs w:val="24"/>
          <w:lang w:val="en-US"/>
        </w:rPr>
        <w:t xml:space="preserve"> identified </w:t>
      </w:r>
      <w:r w:rsidR="00965671" w:rsidRPr="009715E3">
        <w:rPr>
          <w:rFonts w:ascii="Times New Roman" w:hAnsi="Times New Roman" w:cs="Times New Roman"/>
          <w:sz w:val="24"/>
          <w:szCs w:val="24"/>
          <w:lang w:val="en-US"/>
        </w:rPr>
        <w:t xml:space="preserve">measures will function </w:t>
      </w:r>
      <w:r w:rsidR="00E95E11" w:rsidRPr="009715E3">
        <w:rPr>
          <w:rFonts w:ascii="Times New Roman" w:hAnsi="Times New Roman" w:cs="Times New Roman"/>
          <w:sz w:val="24"/>
          <w:szCs w:val="24"/>
          <w:lang w:val="en-US"/>
        </w:rPr>
        <w:t xml:space="preserve">in </w:t>
      </w:r>
      <w:r w:rsidR="00AF0012" w:rsidRPr="009715E3">
        <w:rPr>
          <w:rFonts w:ascii="Times New Roman" w:hAnsi="Times New Roman" w:cs="Times New Roman"/>
          <w:sz w:val="24"/>
          <w:szCs w:val="24"/>
          <w:lang w:val="en-US"/>
        </w:rPr>
        <w:t xml:space="preserve">trials </w:t>
      </w:r>
      <w:r w:rsidR="008623A8" w:rsidRPr="009715E3">
        <w:rPr>
          <w:rFonts w:ascii="Times New Roman" w:hAnsi="Times New Roman" w:cs="Times New Roman"/>
          <w:sz w:val="24"/>
          <w:szCs w:val="24"/>
          <w:lang w:val="en-US"/>
        </w:rPr>
        <w:t xml:space="preserve">that enroll patients during a period of </w:t>
      </w:r>
      <w:r w:rsidR="00965671" w:rsidRPr="009715E3">
        <w:rPr>
          <w:rFonts w:ascii="Times New Roman" w:hAnsi="Times New Roman" w:cs="Times New Roman"/>
          <w:sz w:val="24"/>
          <w:szCs w:val="24"/>
          <w:lang w:val="en-US"/>
        </w:rPr>
        <w:t xml:space="preserve">highly </w:t>
      </w:r>
      <w:r w:rsidR="008623A8" w:rsidRPr="009715E3">
        <w:rPr>
          <w:rFonts w:ascii="Times New Roman" w:hAnsi="Times New Roman" w:cs="Times New Roman"/>
          <w:sz w:val="24"/>
          <w:szCs w:val="24"/>
          <w:lang w:val="en-US"/>
        </w:rPr>
        <w:t>active disease.</w:t>
      </w:r>
      <w:r w:rsidR="001B5B86" w:rsidRPr="009715E3">
        <w:rPr>
          <w:rFonts w:ascii="Times New Roman" w:hAnsi="Times New Roman" w:cs="Times New Roman"/>
          <w:sz w:val="24"/>
          <w:szCs w:val="24"/>
          <w:lang w:val="en-US"/>
        </w:rPr>
        <w:t xml:space="preserve"> </w:t>
      </w:r>
      <w:r w:rsidR="00990D31">
        <w:rPr>
          <w:rFonts w:ascii="Times New Roman" w:hAnsi="Times New Roman" w:cs="Times New Roman"/>
          <w:sz w:val="24"/>
          <w:szCs w:val="24"/>
          <w:lang w:val="en-US"/>
        </w:rPr>
        <w:t>Second, the different PRO instruments in this study used different recall periods that might have impacted our findings. Third,</w:t>
      </w:r>
      <w:r w:rsidR="00B5552C" w:rsidRPr="00B5552C">
        <w:t xml:space="preserve"> </w:t>
      </w:r>
      <w:r w:rsidR="00B5552C" w:rsidRPr="00B5552C">
        <w:rPr>
          <w:rFonts w:ascii="Times New Roman" w:hAnsi="Times New Roman" w:cs="Times New Roman"/>
          <w:sz w:val="24"/>
          <w:szCs w:val="24"/>
          <w:lang w:val="en-US"/>
        </w:rPr>
        <w:t>no qualitative data or surveys on how patients with vasculitis felt the PROMIS instruments captured disease burden of vasculitis</w:t>
      </w:r>
      <w:r w:rsidR="00B5552C">
        <w:rPr>
          <w:rFonts w:ascii="Times New Roman" w:hAnsi="Times New Roman" w:cs="Times New Roman"/>
          <w:sz w:val="24"/>
          <w:szCs w:val="24"/>
          <w:lang w:val="en-US"/>
        </w:rPr>
        <w:t>. Fourth,</w:t>
      </w:r>
      <w:r w:rsidR="00990D31">
        <w:rPr>
          <w:rFonts w:ascii="Times New Roman" w:hAnsi="Times New Roman" w:cs="Times New Roman"/>
          <w:sz w:val="24"/>
          <w:szCs w:val="24"/>
          <w:lang w:val="en-US"/>
        </w:rPr>
        <w:t xml:space="preserve"> this study was conducted in North-American cohort of vasculitis patients and results might not be generalizable to another cohorts. Translation of most of the PROMIS instruments is underway but validation in non-English speaking cohorts is warranted. </w:t>
      </w:r>
    </w:p>
    <w:p w14:paraId="32BD682F" w14:textId="0AF18B71" w:rsidR="00AD772B" w:rsidRPr="009715E3" w:rsidRDefault="00487A40" w:rsidP="009715E3">
      <w:pPr>
        <w:spacing w:line="480" w:lineRule="auto"/>
        <w:ind w:firstLine="708"/>
        <w:rPr>
          <w:rFonts w:ascii="Times New Roman" w:hAnsi="Times New Roman" w:cs="Times New Roman"/>
          <w:b/>
          <w:sz w:val="24"/>
          <w:szCs w:val="24"/>
          <w:lang w:val="en-US"/>
        </w:rPr>
      </w:pPr>
      <w:r w:rsidRPr="009715E3">
        <w:rPr>
          <w:rFonts w:ascii="Times New Roman" w:hAnsi="Times New Roman" w:cs="Times New Roman"/>
          <w:sz w:val="24"/>
          <w:szCs w:val="24"/>
          <w:lang w:val="en-US"/>
        </w:rPr>
        <w:t xml:space="preserve">In conclusion, this </w:t>
      </w:r>
      <w:r w:rsidR="005B2306" w:rsidRPr="009715E3">
        <w:rPr>
          <w:rFonts w:ascii="Times New Roman" w:hAnsi="Times New Roman" w:cs="Times New Roman"/>
          <w:sz w:val="24"/>
          <w:szCs w:val="24"/>
          <w:lang w:val="en-US"/>
        </w:rPr>
        <w:t xml:space="preserve">study </w:t>
      </w:r>
      <w:r w:rsidR="0028189B" w:rsidRPr="009715E3">
        <w:rPr>
          <w:rFonts w:ascii="Times New Roman" w:hAnsi="Times New Roman" w:cs="Times New Roman"/>
          <w:sz w:val="24"/>
          <w:szCs w:val="24"/>
          <w:lang w:val="en-US"/>
        </w:rPr>
        <w:t xml:space="preserve">demonstrates the </w:t>
      </w:r>
      <w:r w:rsidR="0049721F" w:rsidRPr="009715E3">
        <w:rPr>
          <w:rFonts w:ascii="Times New Roman" w:hAnsi="Times New Roman" w:cs="Times New Roman"/>
          <w:sz w:val="24"/>
          <w:szCs w:val="24"/>
          <w:lang w:val="en-US"/>
        </w:rPr>
        <w:t>validi</w:t>
      </w:r>
      <w:r w:rsidR="0028189B" w:rsidRPr="009715E3">
        <w:rPr>
          <w:rFonts w:ascii="Times New Roman" w:hAnsi="Times New Roman" w:cs="Times New Roman"/>
          <w:sz w:val="24"/>
          <w:szCs w:val="24"/>
          <w:lang w:val="en-US"/>
        </w:rPr>
        <w:t xml:space="preserve">ty of </w:t>
      </w:r>
      <w:r w:rsidR="00031A40" w:rsidRPr="009715E3">
        <w:rPr>
          <w:rFonts w:ascii="Times New Roman" w:hAnsi="Times New Roman" w:cs="Times New Roman"/>
          <w:sz w:val="24"/>
          <w:szCs w:val="24"/>
          <w:lang w:val="en-US"/>
        </w:rPr>
        <w:t>us</w:t>
      </w:r>
      <w:r w:rsidR="0028189B" w:rsidRPr="009715E3">
        <w:rPr>
          <w:rFonts w:ascii="Times New Roman" w:hAnsi="Times New Roman" w:cs="Times New Roman"/>
          <w:sz w:val="24"/>
          <w:szCs w:val="24"/>
          <w:lang w:val="en-US"/>
        </w:rPr>
        <w:t>ing</w:t>
      </w:r>
      <w:r w:rsidR="0049721F" w:rsidRPr="009715E3">
        <w:rPr>
          <w:rFonts w:ascii="Times New Roman" w:hAnsi="Times New Roman" w:cs="Times New Roman"/>
          <w:sz w:val="24"/>
          <w:szCs w:val="24"/>
          <w:lang w:val="en-US"/>
        </w:rPr>
        <w:t xml:space="preserve"> </w:t>
      </w:r>
      <w:r w:rsidR="00A739BF" w:rsidRPr="009715E3">
        <w:rPr>
          <w:rFonts w:ascii="Times New Roman" w:hAnsi="Times New Roman" w:cs="Times New Roman"/>
          <w:sz w:val="24"/>
          <w:szCs w:val="24"/>
          <w:lang w:val="en-US"/>
        </w:rPr>
        <w:t>PROMIS instrument</w:t>
      </w:r>
      <w:r w:rsidRPr="009715E3">
        <w:rPr>
          <w:rFonts w:ascii="Times New Roman" w:hAnsi="Times New Roman" w:cs="Times New Roman"/>
          <w:sz w:val="24"/>
          <w:szCs w:val="24"/>
          <w:lang w:val="en-US"/>
        </w:rPr>
        <w:t>s</w:t>
      </w:r>
      <w:r w:rsidR="00A739BF" w:rsidRPr="009715E3">
        <w:rPr>
          <w:rFonts w:ascii="Times New Roman" w:hAnsi="Times New Roman" w:cs="Times New Roman"/>
          <w:sz w:val="24"/>
          <w:szCs w:val="24"/>
          <w:lang w:val="en-US"/>
        </w:rPr>
        <w:t xml:space="preserve"> in vasculitis</w:t>
      </w:r>
      <w:r w:rsidR="00965671" w:rsidRPr="009715E3">
        <w:rPr>
          <w:rFonts w:ascii="Times New Roman" w:hAnsi="Times New Roman" w:cs="Times New Roman"/>
          <w:sz w:val="24"/>
          <w:szCs w:val="24"/>
          <w:lang w:val="en-US"/>
        </w:rPr>
        <w:t>,</w:t>
      </w:r>
      <w:r w:rsidR="00A739BF" w:rsidRPr="009715E3">
        <w:rPr>
          <w:rFonts w:ascii="Times New Roman" w:hAnsi="Times New Roman" w:cs="Times New Roman"/>
          <w:sz w:val="24"/>
          <w:szCs w:val="24"/>
          <w:lang w:val="en-US"/>
        </w:rPr>
        <w:t xml:space="preserve"> </w:t>
      </w:r>
      <w:r w:rsidR="00031A40" w:rsidRPr="009715E3">
        <w:rPr>
          <w:rFonts w:ascii="Times New Roman" w:hAnsi="Times New Roman" w:cs="Times New Roman"/>
          <w:sz w:val="24"/>
          <w:szCs w:val="24"/>
          <w:lang w:val="en-US"/>
        </w:rPr>
        <w:t>the</w:t>
      </w:r>
      <w:r w:rsidR="0049721F" w:rsidRPr="009715E3">
        <w:rPr>
          <w:rFonts w:ascii="Times New Roman" w:hAnsi="Times New Roman" w:cs="Times New Roman"/>
          <w:sz w:val="24"/>
          <w:szCs w:val="24"/>
          <w:lang w:val="en-US"/>
        </w:rPr>
        <w:t xml:space="preserve"> feasibility and construct validity </w:t>
      </w:r>
      <w:r w:rsidR="00031A40" w:rsidRPr="009715E3">
        <w:rPr>
          <w:rFonts w:ascii="Times New Roman" w:hAnsi="Times New Roman" w:cs="Times New Roman"/>
          <w:sz w:val="24"/>
          <w:szCs w:val="24"/>
          <w:lang w:val="en-US"/>
        </w:rPr>
        <w:t xml:space="preserve">of </w:t>
      </w:r>
      <w:r w:rsidR="00701FCE" w:rsidRPr="009715E3">
        <w:rPr>
          <w:rFonts w:ascii="Times New Roman" w:hAnsi="Times New Roman" w:cs="Times New Roman"/>
          <w:sz w:val="24"/>
          <w:szCs w:val="24"/>
          <w:lang w:val="en-US"/>
        </w:rPr>
        <w:t xml:space="preserve">several </w:t>
      </w:r>
      <w:r w:rsidR="00031A40" w:rsidRPr="009715E3">
        <w:rPr>
          <w:rFonts w:ascii="Times New Roman" w:hAnsi="Times New Roman" w:cs="Times New Roman"/>
          <w:sz w:val="24"/>
          <w:szCs w:val="24"/>
          <w:lang w:val="en-US"/>
        </w:rPr>
        <w:t>PROMIS</w:t>
      </w:r>
      <w:r w:rsidR="00701FCE" w:rsidRPr="009715E3">
        <w:rPr>
          <w:rFonts w:ascii="Times New Roman" w:hAnsi="Times New Roman" w:cs="Times New Roman"/>
          <w:sz w:val="24"/>
          <w:szCs w:val="24"/>
          <w:lang w:val="en-US"/>
        </w:rPr>
        <w:t xml:space="preserve"> instruments with systemic</w:t>
      </w:r>
      <w:r w:rsidR="00031A40" w:rsidRPr="009715E3">
        <w:rPr>
          <w:rFonts w:ascii="Times New Roman" w:hAnsi="Times New Roman" w:cs="Times New Roman"/>
          <w:sz w:val="24"/>
          <w:szCs w:val="24"/>
          <w:lang w:val="en-US"/>
        </w:rPr>
        <w:t xml:space="preserve"> </w:t>
      </w:r>
      <w:r w:rsidR="00DC306F" w:rsidRPr="009715E3">
        <w:rPr>
          <w:rFonts w:ascii="Times New Roman" w:hAnsi="Times New Roman" w:cs="Times New Roman"/>
          <w:sz w:val="24"/>
          <w:szCs w:val="24"/>
          <w:lang w:val="en-US"/>
        </w:rPr>
        <w:lastRenderedPageBreak/>
        <w:t>vasculitis and</w:t>
      </w:r>
      <w:r w:rsidR="00965671" w:rsidRPr="009715E3">
        <w:rPr>
          <w:rFonts w:ascii="Times New Roman" w:hAnsi="Times New Roman" w:cs="Times New Roman"/>
          <w:sz w:val="24"/>
          <w:szCs w:val="24"/>
          <w:lang w:val="en-US"/>
        </w:rPr>
        <w:t xml:space="preserve"> expands the options for capturing patient-reported outcomes in the assessment of vasculitis</w:t>
      </w:r>
      <w:r w:rsidR="00654E56" w:rsidRPr="009715E3">
        <w:rPr>
          <w:rFonts w:ascii="Times New Roman" w:hAnsi="Times New Roman" w:cs="Times New Roman"/>
          <w:sz w:val="24"/>
          <w:szCs w:val="24"/>
          <w:lang w:val="en-US"/>
        </w:rPr>
        <w:t xml:space="preserve"> </w:t>
      </w:r>
      <w:r w:rsidR="00DB2638" w:rsidRPr="009715E3">
        <w:rPr>
          <w:rFonts w:ascii="Times New Roman" w:hAnsi="Times New Roman" w:cs="Times New Roman"/>
          <w:sz w:val="24"/>
          <w:szCs w:val="24"/>
          <w:lang w:val="en-US"/>
        </w:rPr>
        <w:t>to</w:t>
      </w:r>
      <w:r w:rsidR="00654E56" w:rsidRPr="009715E3">
        <w:rPr>
          <w:rFonts w:ascii="Times New Roman" w:hAnsi="Times New Roman" w:cs="Times New Roman"/>
          <w:sz w:val="24"/>
          <w:szCs w:val="24"/>
          <w:lang w:val="en-US"/>
        </w:rPr>
        <w:t xml:space="preserve"> assess the burden of disease</w:t>
      </w:r>
      <w:r w:rsidR="0049721F" w:rsidRPr="009715E3">
        <w:rPr>
          <w:rFonts w:ascii="Times New Roman" w:hAnsi="Times New Roman" w:cs="Times New Roman"/>
          <w:sz w:val="24"/>
          <w:szCs w:val="24"/>
          <w:lang w:val="en-US"/>
        </w:rPr>
        <w:t>.</w:t>
      </w:r>
      <w:r w:rsidR="001B5B86" w:rsidRPr="009715E3">
        <w:rPr>
          <w:rFonts w:ascii="Times New Roman" w:hAnsi="Times New Roman" w:cs="Times New Roman"/>
          <w:sz w:val="24"/>
          <w:szCs w:val="24"/>
          <w:lang w:val="en-US"/>
        </w:rPr>
        <w:t xml:space="preserve"> </w:t>
      </w:r>
    </w:p>
    <w:p w14:paraId="275292B1" w14:textId="77777777" w:rsidR="00AD772B" w:rsidRPr="009715E3" w:rsidRDefault="00AD772B"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br w:type="page"/>
      </w:r>
    </w:p>
    <w:p w14:paraId="25D24BF2" w14:textId="77777777" w:rsidR="002E7B7F" w:rsidRPr="009715E3" w:rsidRDefault="009F449A" w:rsidP="009715E3">
      <w:pPr>
        <w:spacing w:line="480" w:lineRule="auto"/>
        <w:rPr>
          <w:rFonts w:ascii="Times New Roman" w:hAnsi="Times New Roman" w:cs="Times New Roman"/>
          <w:b/>
          <w:sz w:val="24"/>
          <w:szCs w:val="24"/>
          <w:lang w:val="en-US"/>
        </w:rPr>
      </w:pPr>
      <w:r w:rsidRPr="009715E3">
        <w:rPr>
          <w:rFonts w:ascii="Times New Roman" w:hAnsi="Times New Roman" w:cs="Times New Roman"/>
          <w:b/>
          <w:sz w:val="24"/>
          <w:szCs w:val="24"/>
          <w:lang w:val="en-US"/>
        </w:rPr>
        <w:lastRenderedPageBreak/>
        <w:t>REFERENCES</w:t>
      </w:r>
    </w:p>
    <w:p w14:paraId="0FB84CDF" w14:textId="77777777" w:rsidR="009F449A" w:rsidRPr="009715E3" w:rsidRDefault="009F449A" w:rsidP="009715E3">
      <w:pPr>
        <w:spacing w:line="480" w:lineRule="auto"/>
        <w:rPr>
          <w:rFonts w:ascii="Times New Roman" w:hAnsi="Times New Roman" w:cs="Times New Roman"/>
          <w:b/>
          <w:sz w:val="24"/>
          <w:szCs w:val="24"/>
          <w:lang w:val="en-US"/>
        </w:rPr>
      </w:pPr>
    </w:p>
    <w:p w14:paraId="2C69C534" w14:textId="254630FB" w:rsidR="00B64190" w:rsidRPr="009715E3" w:rsidRDefault="00B64190" w:rsidP="00DC306F">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b/>
          <w:noProof w:val="0"/>
          <w:sz w:val="24"/>
          <w:szCs w:val="24"/>
        </w:rPr>
        <w:fldChar w:fldCharType="begin"/>
      </w:r>
      <w:r w:rsidRPr="009715E3">
        <w:rPr>
          <w:rFonts w:ascii="Times New Roman" w:hAnsi="Times New Roman" w:cs="Times New Roman"/>
          <w:b/>
          <w:noProof w:val="0"/>
          <w:sz w:val="24"/>
          <w:szCs w:val="24"/>
        </w:rPr>
        <w:instrText xml:space="preserve"> ADDIN EN.REFLIST </w:instrText>
      </w:r>
      <w:r w:rsidRPr="009715E3">
        <w:rPr>
          <w:rFonts w:ascii="Times New Roman" w:hAnsi="Times New Roman" w:cs="Times New Roman"/>
          <w:b/>
          <w:noProof w:val="0"/>
          <w:sz w:val="24"/>
          <w:szCs w:val="24"/>
        </w:rPr>
        <w:fldChar w:fldCharType="separate"/>
      </w:r>
      <w:r w:rsidRPr="009715E3">
        <w:rPr>
          <w:rFonts w:ascii="Times New Roman" w:hAnsi="Times New Roman" w:cs="Times New Roman"/>
          <w:noProof w:val="0"/>
          <w:sz w:val="24"/>
          <w:szCs w:val="24"/>
        </w:rPr>
        <w:t>1.</w:t>
      </w:r>
      <w:r w:rsidRPr="009715E3">
        <w:rPr>
          <w:rFonts w:ascii="Times New Roman" w:hAnsi="Times New Roman" w:cs="Times New Roman"/>
          <w:noProof w:val="0"/>
          <w:sz w:val="24"/>
          <w:szCs w:val="24"/>
        </w:rPr>
        <w:tab/>
        <w:t>Exley AR, Bacon PA, Luqmani RA, Kitas GD, Gordon C, Savage CO, et al.</w:t>
      </w:r>
      <w:r w:rsidRPr="009715E3">
        <w:rPr>
          <w:rFonts w:ascii="Times New Roman" w:hAnsi="Times New Roman" w:cs="Times New Roman"/>
          <w:b/>
          <w:noProof w:val="0"/>
          <w:sz w:val="24"/>
          <w:szCs w:val="24"/>
        </w:rPr>
        <w:t xml:space="preserve"> </w:t>
      </w:r>
      <w:r w:rsidRPr="009715E3">
        <w:rPr>
          <w:rFonts w:ascii="Times New Roman" w:hAnsi="Times New Roman" w:cs="Times New Roman"/>
          <w:noProof w:val="0"/>
          <w:sz w:val="24"/>
          <w:szCs w:val="24"/>
        </w:rPr>
        <w:t>Development and initial validation of the Vasculitis Damage Index for the standardized clinical assessment of damage in the systemic vasculiti</w:t>
      </w:r>
      <w:r w:rsidR="000942AB">
        <w:rPr>
          <w:rFonts w:ascii="Times New Roman" w:hAnsi="Times New Roman" w:cs="Times New Roman"/>
          <w:noProof w:val="0"/>
          <w:sz w:val="24"/>
          <w:szCs w:val="24"/>
        </w:rPr>
        <w:t>des. Arthritis Rheum. 1997;40</w:t>
      </w:r>
      <w:r w:rsidRPr="009715E3">
        <w:rPr>
          <w:rFonts w:ascii="Times New Roman" w:hAnsi="Times New Roman" w:cs="Times New Roman"/>
          <w:noProof w:val="0"/>
          <w:sz w:val="24"/>
          <w:szCs w:val="24"/>
        </w:rPr>
        <w:t>:371-80.</w:t>
      </w:r>
    </w:p>
    <w:p w14:paraId="70BF2C96" w14:textId="3F922300" w:rsidR="00B64190" w:rsidRPr="009715E3" w:rsidRDefault="00B64190" w:rsidP="00057DC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2.</w:t>
      </w:r>
      <w:r w:rsidRPr="009715E3">
        <w:rPr>
          <w:rFonts w:ascii="Times New Roman" w:hAnsi="Times New Roman" w:cs="Times New Roman"/>
          <w:noProof w:val="0"/>
          <w:sz w:val="24"/>
          <w:szCs w:val="24"/>
        </w:rPr>
        <w:tab/>
        <w:t>Mukhtyar C, Lee R, Brown D, Carruthers D, Dasgupta B, Dubey S, et al.</w:t>
      </w:r>
      <w:r w:rsidRPr="009715E3">
        <w:rPr>
          <w:rFonts w:ascii="Times New Roman" w:hAnsi="Times New Roman" w:cs="Times New Roman"/>
          <w:b/>
          <w:noProof w:val="0"/>
          <w:sz w:val="24"/>
          <w:szCs w:val="24"/>
        </w:rPr>
        <w:t xml:space="preserve"> </w:t>
      </w:r>
      <w:r w:rsidRPr="009715E3">
        <w:rPr>
          <w:rFonts w:ascii="Times New Roman" w:hAnsi="Times New Roman" w:cs="Times New Roman"/>
          <w:noProof w:val="0"/>
          <w:sz w:val="24"/>
          <w:szCs w:val="24"/>
        </w:rPr>
        <w:t>Modification and validation of the Birmingham Vasculitis Activity Score (version 3). Annals of the</w:t>
      </w:r>
      <w:r w:rsidR="000942AB">
        <w:rPr>
          <w:rFonts w:ascii="Times New Roman" w:hAnsi="Times New Roman" w:cs="Times New Roman"/>
          <w:noProof w:val="0"/>
          <w:sz w:val="24"/>
          <w:szCs w:val="24"/>
        </w:rPr>
        <w:t xml:space="preserve"> Rheumatic Diseases. 2009;68</w:t>
      </w:r>
      <w:r w:rsidRPr="009715E3">
        <w:rPr>
          <w:rFonts w:ascii="Times New Roman" w:hAnsi="Times New Roman" w:cs="Times New Roman"/>
          <w:noProof w:val="0"/>
          <w:sz w:val="24"/>
          <w:szCs w:val="24"/>
        </w:rPr>
        <w:t>:1827-32.</w:t>
      </w:r>
    </w:p>
    <w:p w14:paraId="711E6861" w14:textId="37A89158" w:rsidR="00B64190" w:rsidRPr="009715E3" w:rsidRDefault="00B64190">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3.</w:t>
      </w:r>
      <w:r w:rsidRPr="009715E3">
        <w:rPr>
          <w:rFonts w:ascii="Times New Roman" w:hAnsi="Times New Roman" w:cs="Times New Roman"/>
          <w:noProof w:val="0"/>
          <w:sz w:val="24"/>
          <w:szCs w:val="24"/>
        </w:rPr>
        <w:tab/>
        <w:t>Kupersmith MJ, Speira R, Langer R, Richmond M, Peterson M, Speira H, et al.</w:t>
      </w:r>
      <w:r w:rsidRPr="009715E3">
        <w:rPr>
          <w:rFonts w:ascii="Times New Roman" w:hAnsi="Times New Roman" w:cs="Times New Roman"/>
          <w:b/>
          <w:noProof w:val="0"/>
          <w:sz w:val="24"/>
          <w:szCs w:val="24"/>
        </w:rPr>
        <w:t xml:space="preserve"> </w:t>
      </w:r>
      <w:r w:rsidRPr="009715E3">
        <w:rPr>
          <w:rFonts w:ascii="Times New Roman" w:hAnsi="Times New Roman" w:cs="Times New Roman"/>
          <w:noProof w:val="0"/>
          <w:sz w:val="24"/>
          <w:szCs w:val="24"/>
        </w:rPr>
        <w:t>Visual function and quality of life among patients with giant cell (temporal) arteritis. Journal of</w:t>
      </w:r>
      <w:r w:rsidR="000942AB">
        <w:rPr>
          <w:rFonts w:ascii="Times New Roman" w:hAnsi="Times New Roman" w:cs="Times New Roman"/>
          <w:noProof w:val="0"/>
          <w:sz w:val="24"/>
          <w:szCs w:val="24"/>
        </w:rPr>
        <w:t xml:space="preserve"> Neuro-Ophthalmology. 2001;21</w:t>
      </w:r>
      <w:r w:rsidRPr="009715E3">
        <w:rPr>
          <w:rFonts w:ascii="Times New Roman" w:hAnsi="Times New Roman" w:cs="Times New Roman"/>
          <w:noProof w:val="0"/>
          <w:sz w:val="24"/>
          <w:szCs w:val="24"/>
        </w:rPr>
        <w:t>:266-73.</w:t>
      </w:r>
    </w:p>
    <w:p w14:paraId="3697550A" w14:textId="4846481D" w:rsidR="00B64190" w:rsidRPr="009715E3" w:rsidRDefault="00B64190">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4.</w:t>
      </w:r>
      <w:r w:rsidRPr="009715E3">
        <w:rPr>
          <w:rFonts w:ascii="Times New Roman" w:hAnsi="Times New Roman" w:cs="Times New Roman"/>
          <w:noProof w:val="0"/>
          <w:sz w:val="24"/>
          <w:szCs w:val="24"/>
        </w:rPr>
        <w:tab/>
        <w:t>Hellmann DB, Uhlfelder ML, Stone JH, Jenckes MW, Cid MC, Guillevin L, et al.</w:t>
      </w:r>
      <w:r w:rsidRPr="009715E3">
        <w:rPr>
          <w:rFonts w:ascii="Times New Roman" w:hAnsi="Times New Roman" w:cs="Times New Roman"/>
          <w:b/>
          <w:noProof w:val="0"/>
          <w:sz w:val="24"/>
          <w:szCs w:val="24"/>
        </w:rPr>
        <w:t xml:space="preserve"> </w:t>
      </w:r>
      <w:r w:rsidRPr="009715E3">
        <w:rPr>
          <w:rFonts w:ascii="Times New Roman" w:hAnsi="Times New Roman" w:cs="Times New Roman"/>
          <w:noProof w:val="0"/>
          <w:sz w:val="24"/>
          <w:szCs w:val="24"/>
        </w:rPr>
        <w:t>Domains of health-related quality of life important to patients with giant cell arteri</w:t>
      </w:r>
      <w:r w:rsidR="000942AB">
        <w:rPr>
          <w:rFonts w:ascii="Times New Roman" w:hAnsi="Times New Roman" w:cs="Times New Roman"/>
          <w:noProof w:val="0"/>
          <w:sz w:val="24"/>
          <w:szCs w:val="24"/>
        </w:rPr>
        <w:t>tis. Arthritis Rheum. 2003;49</w:t>
      </w:r>
      <w:r w:rsidRPr="009715E3">
        <w:rPr>
          <w:rFonts w:ascii="Times New Roman" w:hAnsi="Times New Roman" w:cs="Times New Roman"/>
          <w:noProof w:val="0"/>
          <w:sz w:val="24"/>
          <w:szCs w:val="24"/>
        </w:rPr>
        <w:t>:819-25.</w:t>
      </w:r>
    </w:p>
    <w:p w14:paraId="66A62796" w14:textId="0109B502" w:rsidR="00B64190" w:rsidRPr="009715E3" w:rsidRDefault="00B64190">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5.</w:t>
      </w:r>
      <w:r w:rsidRPr="009715E3">
        <w:rPr>
          <w:rFonts w:ascii="Times New Roman" w:hAnsi="Times New Roman" w:cs="Times New Roman"/>
          <w:noProof w:val="0"/>
          <w:sz w:val="24"/>
          <w:szCs w:val="24"/>
        </w:rPr>
        <w:tab/>
        <w:t>Direskeneli H, Aydin SZ, Kermani TA, Matteson EL, Boers M, Herlyn K, et al.</w:t>
      </w:r>
      <w:r w:rsidRPr="009715E3">
        <w:rPr>
          <w:rFonts w:ascii="Times New Roman" w:hAnsi="Times New Roman" w:cs="Times New Roman"/>
          <w:b/>
          <w:noProof w:val="0"/>
          <w:sz w:val="24"/>
          <w:szCs w:val="24"/>
        </w:rPr>
        <w:t xml:space="preserve"> </w:t>
      </w:r>
      <w:r w:rsidRPr="009715E3">
        <w:rPr>
          <w:rFonts w:ascii="Times New Roman" w:hAnsi="Times New Roman" w:cs="Times New Roman"/>
          <w:noProof w:val="0"/>
          <w:sz w:val="24"/>
          <w:szCs w:val="24"/>
        </w:rPr>
        <w:t>Development of outcome measures for large-vessel vasculitis for use in clinical trials: opportunities, challenges, and research</w:t>
      </w:r>
      <w:r w:rsidR="000942AB">
        <w:rPr>
          <w:rFonts w:ascii="Times New Roman" w:hAnsi="Times New Roman" w:cs="Times New Roman"/>
          <w:noProof w:val="0"/>
          <w:sz w:val="24"/>
          <w:szCs w:val="24"/>
        </w:rPr>
        <w:t xml:space="preserve"> agenda. J Rheumatol. 2011;38</w:t>
      </w:r>
      <w:r w:rsidRPr="009715E3">
        <w:rPr>
          <w:rFonts w:ascii="Times New Roman" w:hAnsi="Times New Roman" w:cs="Times New Roman"/>
          <w:noProof w:val="0"/>
          <w:sz w:val="24"/>
          <w:szCs w:val="24"/>
        </w:rPr>
        <w:t>:1471-9.</w:t>
      </w:r>
    </w:p>
    <w:p w14:paraId="20824431" w14:textId="27072A45" w:rsidR="00B5552C" w:rsidRDefault="00B64190" w:rsidP="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6.</w:t>
      </w:r>
      <w:r w:rsidRPr="009715E3">
        <w:rPr>
          <w:rFonts w:ascii="Times New Roman" w:hAnsi="Times New Roman" w:cs="Times New Roman"/>
          <w:noProof w:val="0"/>
          <w:sz w:val="24"/>
          <w:szCs w:val="24"/>
        </w:rPr>
        <w:tab/>
      </w:r>
      <w:r w:rsidR="00B5552C" w:rsidRPr="00B5552C">
        <w:rPr>
          <w:rFonts w:ascii="Times New Roman" w:hAnsi="Times New Roman" w:cs="Times New Roman"/>
          <w:noProof w:val="0"/>
          <w:sz w:val="24"/>
          <w:szCs w:val="24"/>
        </w:rPr>
        <w:t>Cella D, Riley W, Stone A, Rothrock N, Reeve B, Yount S, et al. The Patient-Reported Outcomes Measurement Information</w:t>
      </w:r>
      <w:r w:rsidR="00B5552C">
        <w:rPr>
          <w:rFonts w:ascii="Times New Roman" w:hAnsi="Times New Roman" w:cs="Times New Roman"/>
          <w:noProof w:val="0"/>
          <w:sz w:val="24"/>
          <w:szCs w:val="24"/>
        </w:rPr>
        <w:t xml:space="preserve"> </w:t>
      </w:r>
      <w:r w:rsidR="00B5552C" w:rsidRPr="00B5552C">
        <w:rPr>
          <w:rFonts w:ascii="Times New Roman" w:hAnsi="Times New Roman" w:cs="Times New Roman"/>
          <w:noProof w:val="0"/>
          <w:sz w:val="24"/>
          <w:szCs w:val="24"/>
        </w:rPr>
        <w:t>System (PROMIS) developed and tested its ﬁrst wave of adult self-reported health outcome item banks: 2005-2008.</w:t>
      </w:r>
      <w:r w:rsidR="00B5552C">
        <w:rPr>
          <w:rFonts w:ascii="Times New Roman" w:hAnsi="Times New Roman" w:cs="Times New Roman"/>
          <w:noProof w:val="0"/>
          <w:sz w:val="24"/>
          <w:szCs w:val="24"/>
        </w:rPr>
        <w:t xml:space="preserve">  J Clin Epidemiol 2010;63</w:t>
      </w:r>
      <w:r w:rsidR="00B5552C" w:rsidRPr="00B5552C">
        <w:rPr>
          <w:rFonts w:ascii="Times New Roman" w:hAnsi="Times New Roman" w:cs="Times New Roman"/>
          <w:noProof w:val="0"/>
          <w:sz w:val="24"/>
          <w:szCs w:val="24"/>
        </w:rPr>
        <w:t>:1179–94.</w:t>
      </w:r>
    </w:p>
    <w:p w14:paraId="0F49A639" w14:textId="7C3664BD" w:rsidR="00B64190" w:rsidRPr="009715E3" w:rsidRDefault="00B5552C" w:rsidP="00B5552C">
      <w:pPr>
        <w:pStyle w:val="EndNoteBibliography"/>
        <w:spacing w:line="480" w:lineRule="auto"/>
        <w:ind w:left="720" w:hanging="720"/>
        <w:jc w:val="left"/>
        <w:rPr>
          <w:rFonts w:ascii="Times New Roman" w:hAnsi="Times New Roman" w:cs="Times New Roman"/>
          <w:noProof w:val="0"/>
          <w:sz w:val="24"/>
          <w:szCs w:val="24"/>
        </w:rPr>
      </w:pPr>
      <w:r>
        <w:rPr>
          <w:rFonts w:ascii="Times New Roman" w:hAnsi="Times New Roman" w:cs="Times New Roman"/>
          <w:noProof w:val="0"/>
          <w:sz w:val="24"/>
          <w:szCs w:val="24"/>
        </w:rPr>
        <w:lastRenderedPageBreak/>
        <w:t xml:space="preserve">7. </w:t>
      </w:r>
      <w:r>
        <w:rPr>
          <w:rFonts w:ascii="Times New Roman" w:hAnsi="Times New Roman" w:cs="Times New Roman"/>
          <w:noProof w:val="0"/>
          <w:sz w:val="24"/>
          <w:szCs w:val="24"/>
        </w:rPr>
        <w:tab/>
      </w:r>
      <w:r w:rsidR="00B64190" w:rsidRPr="009715E3">
        <w:rPr>
          <w:rFonts w:ascii="Times New Roman" w:hAnsi="Times New Roman" w:cs="Times New Roman"/>
          <w:noProof w:val="0"/>
          <w:sz w:val="24"/>
          <w:szCs w:val="24"/>
        </w:rPr>
        <w:t>Amtmann D, Cook KF, Jensen MP, Chen WH, Choi S, Revicki D,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Development of a PROMIS item bank to measure pain</w:t>
      </w:r>
      <w:r w:rsidR="000942AB">
        <w:rPr>
          <w:rFonts w:ascii="Times New Roman" w:hAnsi="Times New Roman" w:cs="Times New Roman"/>
          <w:noProof w:val="0"/>
          <w:sz w:val="24"/>
          <w:szCs w:val="24"/>
        </w:rPr>
        <w:t xml:space="preserve"> interference. Pain. 2010;150</w:t>
      </w:r>
      <w:r w:rsidR="00B64190" w:rsidRPr="009715E3">
        <w:rPr>
          <w:rFonts w:ascii="Times New Roman" w:hAnsi="Times New Roman" w:cs="Times New Roman"/>
          <w:noProof w:val="0"/>
          <w:sz w:val="24"/>
          <w:szCs w:val="24"/>
        </w:rPr>
        <w:t>:173-82.</w:t>
      </w:r>
    </w:p>
    <w:p w14:paraId="177A8E6F" w14:textId="60715D16"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Pr>
          <w:rFonts w:ascii="Times New Roman" w:hAnsi="Times New Roman" w:cs="Times New Roman"/>
          <w:noProof w:val="0"/>
          <w:sz w:val="24"/>
          <w:szCs w:val="24"/>
        </w:rPr>
        <w:t>8</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Aydin SZ, Direskeneli H, Sreih A, Alibaz-Oner F, Gul A, Kamali S,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Update on Outcome Measure Development for Large Vessel Vasculitis: Report from OMER</w:t>
      </w:r>
      <w:r w:rsidR="000942AB">
        <w:rPr>
          <w:rFonts w:ascii="Times New Roman" w:hAnsi="Times New Roman" w:cs="Times New Roman"/>
          <w:noProof w:val="0"/>
          <w:sz w:val="24"/>
          <w:szCs w:val="24"/>
        </w:rPr>
        <w:t>ACT 12. J Rheumatol. 2015;42</w:t>
      </w:r>
      <w:r w:rsidR="00B64190" w:rsidRPr="009715E3">
        <w:rPr>
          <w:rFonts w:ascii="Times New Roman" w:hAnsi="Times New Roman" w:cs="Times New Roman"/>
          <w:noProof w:val="0"/>
          <w:sz w:val="24"/>
          <w:szCs w:val="24"/>
        </w:rPr>
        <w:t>:2465-9.</w:t>
      </w:r>
    </w:p>
    <w:p w14:paraId="53B6F4DE" w14:textId="780CF0A0"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Pr>
          <w:rFonts w:ascii="Times New Roman" w:hAnsi="Times New Roman" w:cs="Times New Roman"/>
          <w:noProof w:val="0"/>
          <w:sz w:val="24"/>
          <w:szCs w:val="24"/>
        </w:rPr>
        <w:t>9</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Boers M, Kirwan JR, Wells G, Beaton D, Gossec L, d'Agostino MA,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Developing core outcome measurement sets for clinical trials: OMERACT filter 2</w:t>
      </w:r>
      <w:r w:rsidR="000942AB">
        <w:rPr>
          <w:rFonts w:ascii="Times New Roman" w:hAnsi="Times New Roman" w:cs="Times New Roman"/>
          <w:noProof w:val="0"/>
          <w:sz w:val="24"/>
          <w:szCs w:val="24"/>
        </w:rPr>
        <w:t>.0. J Clin Epidemiol. 2014;67</w:t>
      </w:r>
      <w:r w:rsidR="00B64190" w:rsidRPr="009715E3">
        <w:rPr>
          <w:rFonts w:ascii="Times New Roman" w:hAnsi="Times New Roman" w:cs="Times New Roman"/>
          <w:noProof w:val="0"/>
          <w:sz w:val="24"/>
          <w:szCs w:val="24"/>
        </w:rPr>
        <w:t>:745-53.</w:t>
      </w:r>
    </w:p>
    <w:p w14:paraId="2CDCB97F" w14:textId="23782FF3"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Pr>
          <w:rFonts w:ascii="Times New Roman" w:hAnsi="Times New Roman" w:cs="Times New Roman"/>
          <w:noProof w:val="0"/>
          <w:sz w:val="24"/>
          <w:szCs w:val="24"/>
        </w:rPr>
        <w:t>10</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Basu N, Jones GT, Fluck N, MacDonald AG, Pang D, Dospinescu P,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Fatigue: a principal contributor to impaired quality of life in ANCA-associated vasculitis. Rheuma</w:t>
      </w:r>
      <w:r w:rsidR="000942AB">
        <w:rPr>
          <w:rFonts w:ascii="Times New Roman" w:hAnsi="Times New Roman" w:cs="Times New Roman"/>
          <w:noProof w:val="0"/>
          <w:sz w:val="24"/>
          <w:szCs w:val="24"/>
        </w:rPr>
        <w:t>tology. 2010;49</w:t>
      </w:r>
      <w:r w:rsidR="00B64190" w:rsidRPr="009715E3">
        <w:rPr>
          <w:rFonts w:ascii="Times New Roman" w:hAnsi="Times New Roman" w:cs="Times New Roman"/>
          <w:noProof w:val="0"/>
          <w:sz w:val="24"/>
          <w:szCs w:val="24"/>
        </w:rPr>
        <w:t>:1383-90.</w:t>
      </w:r>
    </w:p>
    <w:p w14:paraId="2AC5169A" w14:textId="54D440A3"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1</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Boomsma MM, Bijl M, Stegeman CA, Kallenberg CG, Hoffman GS, Tervaert JW</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 xml:space="preserve">Patients' perceptions of the effects of systemic lupus erythematosus on health, function, income, and interpersonal relationships: a comparison with Wegener's granulomatosis. </w:t>
      </w:r>
      <w:r w:rsidR="00C41C71">
        <w:rPr>
          <w:rFonts w:ascii="Times New Roman" w:hAnsi="Times New Roman" w:cs="Times New Roman"/>
          <w:noProof w:val="0"/>
          <w:sz w:val="24"/>
          <w:szCs w:val="24"/>
        </w:rPr>
        <w:t>Arthritis Rheum</w:t>
      </w:r>
      <w:r w:rsidR="000942AB">
        <w:rPr>
          <w:rFonts w:ascii="Times New Roman" w:hAnsi="Times New Roman" w:cs="Times New Roman"/>
          <w:noProof w:val="0"/>
          <w:sz w:val="24"/>
          <w:szCs w:val="24"/>
        </w:rPr>
        <w:t>. 2002;47</w:t>
      </w:r>
      <w:r w:rsidR="00B64190" w:rsidRPr="009715E3">
        <w:rPr>
          <w:rFonts w:ascii="Times New Roman" w:hAnsi="Times New Roman" w:cs="Times New Roman"/>
          <w:noProof w:val="0"/>
          <w:sz w:val="24"/>
          <w:szCs w:val="24"/>
        </w:rPr>
        <w:t>:196-201.</w:t>
      </w:r>
    </w:p>
    <w:p w14:paraId="6600E723" w14:textId="6DC0925E"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2</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Carpenter DM, Meador AE, Elstad EA, Hogan SL, DeVellis RF</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 xml:space="preserve">The impact of vasculitis on patients' social participation and friendships. </w:t>
      </w:r>
      <w:r w:rsidR="00C41C71" w:rsidRPr="00C41C71">
        <w:rPr>
          <w:rFonts w:ascii="Times New Roman" w:hAnsi="Times New Roman" w:cs="Times New Roman"/>
          <w:noProof w:val="0"/>
          <w:sz w:val="24"/>
          <w:szCs w:val="24"/>
        </w:rPr>
        <w:t>Clin Exp Rheumatol</w:t>
      </w:r>
      <w:r w:rsidR="00D149FD">
        <w:rPr>
          <w:rFonts w:ascii="Times New Roman" w:hAnsi="Times New Roman" w:cs="Times New Roman"/>
          <w:noProof w:val="0"/>
          <w:sz w:val="24"/>
          <w:szCs w:val="24"/>
        </w:rPr>
        <w:t>. 2012;30</w:t>
      </w:r>
      <w:r w:rsidR="00B64190" w:rsidRPr="009715E3">
        <w:rPr>
          <w:rFonts w:ascii="Times New Roman" w:hAnsi="Times New Roman" w:cs="Times New Roman"/>
          <w:noProof w:val="0"/>
          <w:sz w:val="24"/>
          <w:szCs w:val="24"/>
        </w:rPr>
        <w:t>:S15-21.</w:t>
      </w:r>
    </w:p>
    <w:p w14:paraId="4BB017B6" w14:textId="0FBC023C"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3</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Herlyn K, Hellmich B, Seo P, Merkel PA</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Patient-reported outcome assessment in vasculitis provides important data and a unique perspective. Arthritis Care Res (Hoboken). 2010</w:t>
      </w:r>
      <w:r w:rsidR="000942AB">
        <w:rPr>
          <w:rFonts w:ascii="Times New Roman" w:hAnsi="Times New Roman" w:cs="Times New Roman"/>
          <w:noProof w:val="0"/>
          <w:sz w:val="24"/>
          <w:szCs w:val="24"/>
        </w:rPr>
        <w:t>;62:1639-45</w:t>
      </w:r>
      <w:r w:rsidR="00B64190" w:rsidRPr="009715E3">
        <w:rPr>
          <w:rFonts w:ascii="Times New Roman" w:hAnsi="Times New Roman" w:cs="Times New Roman"/>
          <w:noProof w:val="0"/>
          <w:sz w:val="24"/>
          <w:szCs w:val="24"/>
        </w:rPr>
        <w:t>.</w:t>
      </w:r>
    </w:p>
    <w:p w14:paraId="3D8A6D78" w14:textId="3AAE626F"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4</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Minnock P, Kirwan J, Bresnihan B</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Fatigue is a reliable, sensitive and unique outcome measure in rheumatoid arth</w:t>
      </w:r>
      <w:r w:rsidR="000942AB">
        <w:rPr>
          <w:rFonts w:ascii="Times New Roman" w:hAnsi="Times New Roman" w:cs="Times New Roman"/>
          <w:noProof w:val="0"/>
          <w:sz w:val="24"/>
          <w:szCs w:val="24"/>
        </w:rPr>
        <w:t>ritis. Rheumatology. 2009;48</w:t>
      </w:r>
      <w:r w:rsidR="00B64190" w:rsidRPr="009715E3">
        <w:rPr>
          <w:rFonts w:ascii="Times New Roman" w:hAnsi="Times New Roman" w:cs="Times New Roman"/>
          <w:noProof w:val="0"/>
          <w:sz w:val="24"/>
          <w:szCs w:val="24"/>
        </w:rPr>
        <w:t>:1533-6.</w:t>
      </w:r>
    </w:p>
    <w:p w14:paraId="029671F5" w14:textId="4F02FD5D"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lastRenderedPageBreak/>
        <w:t>1</w:t>
      </w:r>
      <w:r>
        <w:rPr>
          <w:rFonts w:ascii="Times New Roman" w:hAnsi="Times New Roman" w:cs="Times New Roman"/>
          <w:noProof w:val="0"/>
          <w:sz w:val="24"/>
          <w:szCs w:val="24"/>
        </w:rPr>
        <w:t>5</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Streiner D, Norman G</w:t>
      </w:r>
      <w:r w:rsidR="00B64190" w:rsidRPr="009715E3">
        <w:rPr>
          <w:rFonts w:ascii="Times New Roman" w:hAnsi="Times New Roman" w:cs="Times New Roman"/>
          <w:b/>
          <w:noProof w:val="0"/>
          <w:sz w:val="24"/>
          <w:szCs w:val="24"/>
        </w:rPr>
        <w:t>.</w:t>
      </w:r>
      <w:r w:rsidR="00B64190" w:rsidRPr="009715E3">
        <w:rPr>
          <w:rFonts w:ascii="Times New Roman" w:hAnsi="Times New Roman" w:cs="Times New Roman"/>
          <w:noProof w:val="0"/>
          <w:sz w:val="24"/>
          <w:szCs w:val="24"/>
        </w:rPr>
        <w:t xml:space="preserve"> Selecting the items. Health Measurement Scales. A practical guide to their development and use. 4th edition ed. New York: Oxford University Press; 2008.</w:t>
      </w:r>
    </w:p>
    <w:p w14:paraId="609E83EB" w14:textId="40BEA5BD"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6</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McHorney CA, Ware JE, Jr., Raczek AE</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 xml:space="preserve">The MOS 36-Item Short-Form Health Survey (SF-36): II. Psychometric and clinical tests of validity in measuring physical and mental health </w:t>
      </w:r>
      <w:r w:rsidR="000942AB">
        <w:rPr>
          <w:rFonts w:ascii="Times New Roman" w:hAnsi="Times New Roman" w:cs="Times New Roman"/>
          <w:noProof w:val="0"/>
          <w:sz w:val="24"/>
          <w:szCs w:val="24"/>
        </w:rPr>
        <w:t>constructs. Med Care. 1993;31</w:t>
      </w:r>
      <w:r w:rsidR="00B64190" w:rsidRPr="009715E3">
        <w:rPr>
          <w:rFonts w:ascii="Times New Roman" w:hAnsi="Times New Roman" w:cs="Times New Roman"/>
          <w:noProof w:val="0"/>
          <w:sz w:val="24"/>
          <w:szCs w:val="24"/>
        </w:rPr>
        <w:t>:247-63.</w:t>
      </w:r>
    </w:p>
    <w:p w14:paraId="3C37A5E4" w14:textId="6CE90C0A"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7</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Ware JE, Jr., Sherbourne CD</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The MOS 36-item short-form health survey (SF-36). I. Conceptual framework and item</w:t>
      </w:r>
      <w:r w:rsidR="000942AB">
        <w:rPr>
          <w:rFonts w:ascii="Times New Roman" w:hAnsi="Times New Roman" w:cs="Times New Roman"/>
          <w:noProof w:val="0"/>
          <w:sz w:val="24"/>
          <w:szCs w:val="24"/>
        </w:rPr>
        <w:t xml:space="preserve"> selection. Med Care. 1992;30</w:t>
      </w:r>
      <w:r w:rsidR="00B64190" w:rsidRPr="009715E3">
        <w:rPr>
          <w:rFonts w:ascii="Times New Roman" w:hAnsi="Times New Roman" w:cs="Times New Roman"/>
          <w:noProof w:val="0"/>
          <w:sz w:val="24"/>
          <w:szCs w:val="24"/>
        </w:rPr>
        <w:t>:473-83.</w:t>
      </w:r>
    </w:p>
    <w:p w14:paraId="3DE3EC4D" w14:textId="437FC74E"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8</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Tomasson G, Davis JC, Hoffman GS, McCune WJ, Specks U, Spiera R,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Brief report: The value of a patient global assessment of disease activity in granulomatosis with polyangiitis (Wegener's).</w:t>
      </w:r>
      <w:r w:rsidR="000942AB">
        <w:rPr>
          <w:rFonts w:ascii="Times New Roman" w:hAnsi="Times New Roman" w:cs="Times New Roman"/>
          <w:noProof w:val="0"/>
          <w:sz w:val="24"/>
          <w:szCs w:val="24"/>
        </w:rPr>
        <w:t xml:space="preserve"> Arthritis Rheumatol. 2014;66</w:t>
      </w:r>
      <w:r w:rsidR="00B64190" w:rsidRPr="009715E3">
        <w:rPr>
          <w:rFonts w:ascii="Times New Roman" w:hAnsi="Times New Roman" w:cs="Times New Roman"/>
          <w:noProof w:val="0"/>
          <w:sz w:val="24"/>
          <w:szCs w:val="24"/>
        </w:rPr>
        <w:t>:428-32.</w:t>
      </w:r>
    </w:p>
    <w:p w14:paraId="6BED22F5" w14:textId="180DD5ED" w:rsidR="00B64190" w:rsidRPr="009715E3" w:rsidRDefault="00B5552C">
      <w:pPr>
        <w:pStyle w:val="EndNoteBibliography"/>
        <w:spacing w:line="480" w:lineRule="auto"/>
        <w:ind w:left="720" w:hanging="720"/>
        <w:jc w:val="left"/>
        <w:rPr>
          <w:rFonts w:ascii="Times New Roman" w:hAnsi="Times New Roman" w:cs="Times New Roman"/>
          <w:noProof w:val="0"/>
          <w:sz w:val="24"/>
          <w:szCs w:val="24"/>
        </w:rPr>
      </w:pPr>
      <w:r w:rsidRPr="009715E3">
        <w:rPr>
          <w:rFonts w:ascii="Times New Roman" w:hAnsi="Times New Roman" w:cs="Times New Roman"/>
          <w:noProof w:val="0"/>
          <w:sz w:val="24"/>
          <w:szCs w:val="24"/>
        </w:rPr>
        <w:t>1</w:t>
      </w:r>
      <w:r>
        <w:rPr>
          <w:rFonts w:ascii="Times New Roman" w:hAnsi="Times New Roman" w:cs="Times New Roman"/>
          <w:noProof w:val="0"/>
          <w:sz w:val="24"/>
          <w:szCs w:val="24"/>
        </w:rPr>
        <w:t>9</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Grayson PC, Maksimowicz-McKinnon K, Clark TM, Tomasson G, Cuthbertson D, Carette S,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Distribution of arterial lesions in Takayasu's arteritis and giant cell arte</w:t>
      </w:r>
      <w:r w:rsidR="000942AB">
        <w:rPr>
          <w:rFonts w:ascii="Times New Roman" w:hAnsi="Times New Roman" w:cs="Times New Roman"/>
          <w:noProof w:val="0"/>
          <w:sz w:val="24"/>
          <w:szCs w:val="24"/>
        </w:rPr>
        <w:t>ritis. Ann Rheum Dis. 2012;71</w:t>
      </w:r>
      <w:r w:rsidR="00B64190" w:rsidRPr="009715E3">
        <w:rPr>
          <w:rFonts w:ascii="Times New Roman" w:hAnsi="Times New Roman" w:cs="Times New Roman"/>
          <w:noProof w:val="0"/>
          <w:sz w:val="24"/>
          <w:szCs w:val="24"/>
        </w:rPr>
        <w:t>:1329-34.</w:t>
      </w:r>
    </w:p>
    <w:p w14:paraId="59DA5C24" w14:textId="65D4AFB9" w:rsidR="0045530D" w:rsidRDefault="00B5552C">
      <w:pPr>
        <w:pStyle w:val="EndNoteBibliography"/>
        <w:spacing w:line="480" w:lineRule="auto"/>
        <w:ind w:left="720" w:hanging="720"/>
        <w:jc w:val="left"/>
        <w:rPr>
          <w:rFonts w:ascii="Times New Roman" w:hAnsi="Times New Roman" w:cs="Times New Roman"/>
          <w:b/>
          <w:sz w:val="24"/>
          <w:szCs w:val="24"/>
        </w:rPr>
      </w:pPr>
      <w:r>
        <w:rPr>
          <w:rFonts w:ascii="Times New Roman" w:hAnsi="Times New Roman" w:cs="Times New Roman"/>
          <w:noProof w:val="0"/>
          <w:sz w:val="24"/>
          <w:szCs w:val="24"/>
        </w:rPr>
        <w:t>20</w:t>
      </w:r>
      <w:r w:rsidR="00B64190" w:rsidRPr="009715E3">
        <w:rPr>
          <w:rFonts w:ascii="Times New Roman" w:hAnsi="Times New Roman" w:cs="Times New Roman"/>
          <w:noProof w:val="0"/>
          <w:sz w:val="24"/>
          <w:szCs w:val="24"/>
        </w:rPr>
        <w:t>.</w:t>
      </w:r>
      <w:r w:rsidR="00B64190" w:rsidRPr="009715E3">
        <w:rPr>
          <w:rFonts w:ascii="Times New Roman" w:hAnsi="Times New Roman" w:cs="Times New Roman"/>
          <w:noProof w:val="0"/>
          <w:sz w:val="24"/>
          <w:szCs w:val="24"/>
        </w:rPr>
        <w:tab/>
        <w:t>Seo P, Min YI, Holbrook JT, Hoffman GS, Merkel PA, Spiera R, et al.</w:t>
      </w:r>
      <w:r w:rsidR="00B64190" w:rsidRPr="009715E3">
        <w:rPr>
          <w:rFonts w:ascii="Times New Roman" w:hAnsi="Times New Roman" w:cs="Times New Roman"/>
          <w:b/>
          <w:noProof w:val="0"/>
          <w:sz w:val="24"/>
          <w:szCs w:val="24"/>
        </w:rPr>
        <w:t xml:space="preserve"> </w:t>
      </w:r>
      <w:r w:rsidR="00B64190" w:rsidRPr="009715E3">
        <w:rPr>
          <w:rFonts w:ascii="Times New Roman" w:hAnsi="Times New Roman" w:cs="Times New Roman"/>
          <w:noProof w:val="0"/>
          <w:sz w:val="24"/>
          <w:szCs w:val="24"/>
        </w:rPr>
        <w:t>Damage caused by Wegener's granulomatosis and its treatment: prospective data from the Wegener's Granulomatosis Etanercept Trial (WG</w:t>
      </w:r>
      <w:r w:rsidR="000942AB">
        <w:rPr>
          <w:rFonts w:ascii="Times New Roman" w:hAnsi="Times New Roman" w:cs="Times New Roman"/>
          <w:noProof w:val="0"/>
          <w:sz w:val="24"/>
          <w:szCs w:val="24"/>
        </w:rPr>
        <w:t>ET). Arthritis Rheum. 2005;52</w:t>
      </w:r>
      <w:r w:rsidR="00B64190" w:rsidRPr="009715E3">
        <w:rPr>
          <w:rFonts w:ascii="Times New Roman" w:hAnsi="Times New Roman" w:cs="Times New Roman"/>
          <w:noProof w:val="0"/>
          <w:sz w:val="24"/>
          <w:szCs w:val="24"/>
        </w:rPr>
        <w:t>:2168-78.</w:t>
      </w:r>
      <w:r w:rsidR="00B64190" w:rsidRPr="009715E3">
        <w:rPr>
          <w:rFonts w:ascii="Times New Roman" w:hAnsi="Times New Roman" w:cs="Times New Roman"/>
          <w:b/>
          <w:sz w:val="24"/>
          <w:szCs w:val="24"/>
        </w:rPr>
        <w:fldChar w:fldCharType="end"/>
      </w:r>
    </w:p>
    <w:p w14:paraId="5224CCA3" w14:textId="2B66491D" w:rsidR="00B5552C" w:rsidRPr="008C2E6A" w:rsidRDefault="00B5552C" w:rsidP="008C2E6A">
      <w:pPr>
        <w:pStyle w:val="EndNoteBibliography"/>
        <w:spacing w:line="480" w:lineRule="auto"/>
        <w:ind w:left="709" w:hanging="709"/>
        <w:jc w:val="left"/>
        <w:rPr>
          <w:rFonts w:ascii="Times New Roman" w:hAnsi="Times New Roman" w:cs="Times New Roman"/>
          <w:noProof w:val="0"/>
          <w:sz w:val="24"/>
          <w:szCs w:val="24"/>
        </w:rPr>
      </w:pPr>
      <w:r w:rsidRPr="008C2E6A">
        <w:rPr>
          <w:rFonts w:ascii="Times New Roman" w:hAnsi="Times New Roman" w:cs="Times New Roman"/>
          <w:noProof w:val="0"/>
          <w:sz w:val="24"/>
          <w:szCs w:val="24"/>
        </w:rPr>
        <w:fldChar w:fldCharType="begin"/>
      </w:r>
      <w:r w:rsidRPr="008C2E6A">
        <w:rPr>
          <w:rFonts w:ascii="Times New Roman" w:hAnsi="Times New Roman" w:cs="Times New Roman"/>
          <w:noProof w:val="0"/>
          <w:sz w:val="24"/>
          <w:szCs w:val="24"/>
        </w:rPr>
        <w:instrText xml:space="preserve"> ADDIN EN.REFLIST </w:instrText>
      </w:r>
      <w:r w:rsidRPr="008C2E6A">
        <w:rPr>
          <w:rFonts w:ascii="Times New Roman" w:hAnsi="Times New Roman" w:cs="Times New Roman"/>
          <w:noProof w:val="0"/>
          <w:sz w:val="24"/>
          <w:szCs w:val="24"/>
        </w:rPr>
        <w:fldChar w:fldCharType="separate"/>
      </w:r>
      <w:r>
        <w:rPr>
          <w:rFonts w:ascii="Times New Roman" w:hAnsi="Times New Roman" w:cs="Times New Roman"/>
          <w:noProof w:val="0"/>
          <w:sz w:val="24"/>
          <w:szCs w:val="24"/>
        </w:rPr>
        <w:t>21</w:t>
      </w:r>
      <w:r w:rsidRPr="008C2E6A">
        <w:rPr>
          <w:rFonts w:ascii="Times New Roman" w:hAnsi="Times New Roman" w:cs="Times New Roman"/>
          <w:noProof w:val="0"/>
          <w:sz w:val="24"/>
          <w:szCs w:val="24"/>
        </w:rPr>
        <w:t>.</w:t>
      </w:r>
      <w:r w:rsidRPr="008C2E6A">
        <w:rPr>
          <w:rFonts w:ascii="Times New Roman" w:hAnsi="Times New Roman" w:cs="Times New Roman"/>
          <w:noProof w:val="0"/>
          <w:sz w:val="24"/>
          <w:szCs w:val="24"/>
        </w:rPr>
        <w:tab/>
        <w:t xml:space="preserve">Hewlett S, Sanderson T, May J, Alten R, Bingham CO, 3rd, Cross M, </w:t>
      </w:r>
      <w:r>
        <w:rPr>
          <w:rFonts w:ascii="Times New Roman" w:hAnsi="Times New Roman" w:cs="Times New Roman"/>
          <w:noProof w:val="0"/>
          <w:sz w:val="24"/>
          <w:szCs w:val="24"/>
        </w:rPr>
        <w:t>et al</w:t>
      </w:r>
      <w:r w:rsidRPr="008C2E6A">
        <w:rPr>
          <w:rFonts w:ascii="Times New Roman" w:hAnsi="Times New Roman" w:cs="Times New Roman"/>
          <w:noProof w:val="0"/>
          <w:sz w:val="24"/>
          <w:szCs w:val="24"/>
        </w:rPr>
        <w:t>. 'I'm hurting, I want to kill myself': rheumatoid arthritis flare is more than a high joint count--an international patient perspective on flare where medical help is sought. Rheumatology (Oxford) 2012;51:69-76.</w:t>
      </w:r>
    </w:p>
    <w:p w14:paraId="68CB6EF7" w14:textId="145B3E8F" w:rsidR="00B5552C" w:rsidRPr="008C2E6A" w:rsidRDefault="008B3D0A" w:rsidP="008C2E6A">
      <w:pPr>
        <w:pStyle w:val="EndNoteBibliography"/>
        <w:spacing w:line="480" w:lineRule="auto"/>
        <w:ind w:left="709" w:hanging="709"/>
        <w:jc w:val="left"/>
        <w:rPr>
          <w:rFonts w:ascii="Times New Roman" w:hAnsi="Times New Roman" w:cs="Times New Roman"/>
          <w:noProof w:val="0"/>
          <w:sz w:val="24"/>
          <w:szCs w:val="24"/>
        </w:rPr>
      </w:pPr>
      <w:r>
        <w:rPr>
          <w:rFonts w:ascii="Times New Roman" w:hAnsi="Times New Roman" w:cs="Times New Roman"/>
          <w:noProof w:val="0"/>
          <w:sz w:val="24"/>
          <w:szCs w:val="24"/>
        </w:rPr>
        <w:t>22</w:t>
      </w:r>
      <w:r w:rsidR="00B5552C" w:rsidRPr="008C2E6A">
        <w:rPr>
          <w:rFonts w:ascii="Times New Roman" w:hAnsi="Times New Roman" w:cs="Times New Roman"/>
          <w:noProof w:val="0"/>
          <w:sz w:val="24"/>
          <w:szCs w:val="24"/>
        </w:rPr>
        <w:t>.</w:t>
      </w:r>
      <w:r w:rsidR="00B5552C" w:rsidRPr="008C2E6A">
        <w:rPr>
          <w:rFonts w:ascii="Times New Roman" w:hAnsi="Times New Roman" w:cs="Times New Roman"/>
          <w:noProof w:val="0"/>
          <w:sz w:val="24"/>
          <w:szCs w:val="24"/>
        </w:rPr>
        <w:tab/>
        <w:t xml:space="preserve">Kirwan JR, Boonen A, Harrison MJ, Hewlett SE, Wells GA, Singh JA, </w:t>
      </w:r>
      <w:r w:rsidR="00B5552C">
        <w:rPr>
          <w:rFonts w:ascii="Times New Roman" w:hAnsi="Times New Roman" w:cs="Times New Roman"/>
          <w:noProof w:val="0"/>
          <w:sz w:val="24"/>
          <w:szCs w:val="24"/>
        </w:rPr>
        <w:t>et al</w:t>
      </w:r>
      <w:r w:rsidR="00B5552C" w:rsidRPr="008C2E6A">
        <w:rPr>
          <w:rFonts w:ascii="Times New Roman" w:hAnsi="Times New Roman" w:cs="Times New Roman"/>
          <w:noProof w:val="0"/>
          <w:sz w:val="24"/>
          <w:szCs w:val="24"/>
        </w:rPr>
        <w:t xml:space="preserve">. OMERACT 10 Patient Perspective Virtual Campus: valuing health; measuring outcomes in </w:t>
      </w:r>
      <w:r w:rsidR="00B5552C" w:rsidRPr="008C2E6A">
        <w:rPr>
          <w:rFonts w:ascii="Times New Roman" w:hAnsi="Times New Roman" w:cs="Times New Roman"/>
          <w:noProof w:val="0"/>
          <w:sz w:val="24"/>
          <w:szCs w:val="24"/>
        </w:rPr>
        <w:lastRenderedPageBreak/>
        <w:t>rheumatoid arthritis fatigue, RA sleep, arthroplasty, and systemic sclerosis; and clinical significance of changes in health. J Rheumatol 2011;38:1728-1734.</w:t>
      </w:r>
    </w:p>
    <w:p w14:paraId="5F6CED32" w14:textId="6264AA14" w:rsidR="00B5552C" w:rsidRPr="008C2E6A" w:rsidRDefault="008B3D0A" w:rsidP="008C2E6A">
      <w:pPr>
        <w:pStyle w:val="EndNoteBibliography"/>
        <w:spacing w:line="480" w:lineRule="auto"/>
        <w:ind w:left="709" w:hanging="709"/>
        <w:jc w:val="left"/>
        <w:rPr>
          <w:rFonts w:ascii="Times New Roman" w:hAnsi="Times New Roman" w:cs="Times New Roman"/>
          <w:noProof w:val="0"/>
          <w:sz w:val="24"/>
          <w:szCs w:val="24"/>
        </w:rPr>
      </w:pPr>
      <w:r>
        <w:rPr>
          <w:rFonts w:ascii="Times New Roman" w:hAnsi="Times New Roman" w:cs="Times New Roman"/>
          <w:noProof w:val="0"/>
          <w:sz w:val="24"/>
          <w:szCs w:val="24"/>
        </w:rPr>
        <w:t>23</w:t>
      </w:r>
      <w:r w:rsidR="00B5552C" w:rsidRPr="008C2E6A">
        <w:rPr>
          <w:rFonts w:ascii="Times New Roman" w:hAnsi="Times New Roman" w:cs="Times New Roman"/>
          <w:noProof w:val="0"/>
          <w:sz w:val="24"/>
          <w:szCs w:val="24"/>
        </w:rPr>
        <w:t>.</w:t>
      </w:r>
      <w:r w:rsidR="00B5552C" w:rsidRPr="008C2E6A">
        <w:rPr>
          <w:rFonts w:ascii="Times New Roman" w:hAnsi="Times New Roman" w:cs="Times New Roman"/>
          <w:noProof w:val="0"/>
          <w:sz w:val="24"/>
          <w:szCs w:val="24"/>
        </w:rPr>
        <w:tab/>
        <w:t>Neogi T, Xie H, Felson DT. Relative responsiveness of physician/assessor-derived and patient-derived core set measures in rheumatoid arthritis trials. J Rheumatol 2008;35:757-762.</w:t>
      </w:r>
    </w:p>
    <w:p w14:paraId="0BADDF87" w14:textId="70D46D7B" w:rsidR="00DC306F" w:rsidRPr="009715E3" w:rsidRDefault="00B5552C" w:rsidP="008C2E6A">
      <w:pPr>
        <w:pStyle w:val="EndNoteBibliography"/>
        <w:spacing w:line="480" w:lineRule="auto"/>
        <w:ind w:left="709" w:hanging="709"/>
        <w:jc w:val="left"/>
        <w:rPr>
          <w:rFonts w:ascii="Times New Roman" w:hAnsi="Times New Roman" w:cs="Times New Roman"/>
          <w:sz w:val="22"/>
          <w:szCs w:val="22"/>
        </w:rPr>
      </w:pPr>
      <w:r w:rsidRPr="008C2E6A">
        <w:rPr>
          <w:rFonts w:ascii="Times New Roman" w:hAnsi="Times New Roman" w:cs="Times New Roman"/>
          <w:noProof w:val="0"/>
          <w:sz w:val="24"/>
          <w:szCs w:val="24"/>
        </w:rPr>
        <w:fldChar w:fldCharType="end"/>
      </w:r>
    </w:p>
    <w:sectPr w:rsidR="00DC306F" w:rsidRPr="009715E3" w:rsidSect="00CC14CA">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376D6"/>
    <w:multiLevelType w:val="hybridMultilevel"/>
    <w:tmpl w:val="600E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D4EFB"/>
    <w:multiLevelType w:val="hybridMultilevel"/>
    <w:tmpl w:val="62281B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Q0MjOyMDc1N7I0M7VQ0lEKTi0uzszPAykwMqsFAA2nliktAAAA"/>
    <w:docVar w:name="EN.InstantFormat" w:val="&lt;ENInstantFormat&gt;&lt;Enabled&gt;0&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ef9evavdk22efle0a0t5fvr5rezx20zza0dp&quot;&gt;promis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504B0C"/>
    <w:rsid w:val="000253F0"/>
    <w:rsid w:val="00031A40"/>
    <w:rsid w:val="00033936"/>
    <w:rsid w:val="00036C15"/>
    <w:rsid w:val="00037E3B"/>
    <w:rsid w:val="00044E77"/>
    <w:rsid w:val="00046254"/>
    <w:rsid w:val="00050B32"/>
    <w:rsid w:val="00053BB6"/>
    <w:rsid w:val="000563C5"/>
    <w:rsid w:val="00057DCC"/>
    <w:rsid w:val="00065DC4"/>
    <w:rsid w:val="00071F6C"/>
    <w:rsid w:val="00074A60"/>
    <w:rsid w:val="00082061"/>
    <w:rsid w:val="00082859"/>
    <w:rsid w:val="0008377C"/>
    <w:rsid w:val="000942AB"/>
    <w:rsid w:val="000A5563"/>
    <w:rsid w:val="000B27BD"/>
    <w:rsid w:val="000B7094"/>
    <w:rsid w:val="000C49AC"/>
    <w:rsid w:val="000C7E82"/>
    <w:rsid w:val="000D3D44"/>
    <w:rsid w:val="000E51B0"/>
    <w:rsid w:val="000F54C6"/>
    <w:rsid w:val="000F6449"/>
    <w:rsid w:val="00114497"/>
    <w:rsid w:val="0011659B"/>
    <w:rsid w:val="001234DE"/>
    <w:rsid w:val="00137632"/>
    <w:rsid w:val="00153871"/>
    <w:rsid w:val="00153D14"/>
    <w:rsid w:val="00176027"/>
    <w:rsid w:val="00177932"/>
    <w:rsid w:val="0018645A"/>
    <w:rsid w:val="0019013E"/>
    <w:rsid w:val="00196F3F"/>
    <w:rsid w:val="00197278"/>
    <w:rsid w:val="001A1A55"/>
    <w:rsid w:val="001A38EB"/>
    <w:rsid w:val="001B3A3C"/>
    <w:rsid w:val="001B4369"/>
    <w:rsid w:val="001B5B86"/>
    <w:rsid w:val="001C1145"/>
    <w:rsid w:val="001C3754"/>
    <w:rsid w:val="001D031B"/>
    <w:rsid w:val="001D04B2"/>
    <w:rsid w:val="001D3D55"/>
    <w:rsid w:val="001D4E8B"/>
    <w:rsid w:val="001D5FAD"/>
    <w:rsid w:val="001D75D1"/>
    <w:rsid w:val="001F272A"/>
    <w:rsid w:val="001F48BE"/>
    <w:rsid w:val="001F7635"/>
    <w:rsid w:val="002033EB"/>
    <w:rsid w:val="00207996"/>
    <w:rsid w:val="00212C6C"/>
    <w:rsid w:val="0021783F"/>
    <w:rsid w:val="0022277F"/>
    <w:rsid w:val="002236DF"/>
    <w:rsid w:val="00226680"/>
    <w:rsid w:val="002408C2"/>
    <w:rsid w:val="00264AD8"/>
    <w:rsid w:val="002654A5"/>
    <w:rsid w:val="002709D3"/>
    <w:rsid w:val="00270ABB"/>
    <w:rsid w:val="00271897"/>
    <w:rsid w:val="00280CE1"/>
    <w:rsid w:val="0028189B"/>
    <w:rsid w:val="00283E6A"/>
    <w:rsid w:val="002A3589"/>
    <w:rsid w:val="002A6F5A"/>
    <w:rsid w:val="002B41B4"/>
    <w:rsid w:val="002B4949"/>
    <w:rsid w:val="002C1C2D"/>
    <w:rsid w:val="002D1439"/>
    <w:rsid w:val="002E3FFF"/>
    <w:rsid w:val="002E7B7F"/>
    <w:rsid w:val="002F3421"/>
    <w:rsid w:val="003130A8"/>
    <w:rsid w:val="003243BB"/>
    <w:rsid w:val="00337423"/>
    <w:rsid w:val="0034749E"/>
    <w:rsid w:val="00352BC2"/>
    <w:rsid w:val="0035401F"/>
    <w:rsid w:val="00355A69"/>
    <w:rsid w:val="00363F9B"/>
    <w:rsid w:val="00366BFB"/>
    <w:rsid w:val="00373A0D"/>
    <w:rsid w:val="003765FA"/>
    <w:rsid w:val="00396166"/>
    <w:rsid w:val="00397C65"/>
    <w:rsid w:val="003A2B8F"/>
    <w:rsid w:val="003A481B"/>
    <w:rsid w:val="003A4BDC"/>
    <w:rsid w:val="003A6C93"/>
    <w:rsid w:val="003B1B0E"/>
    <w:rsid w:val="003B4189"/>
    <w:rsid w:val="003C1026"/>
    <w:rsid w:val="003C5834"/>
    <w:rsid w:val="003E00EC"/>
    <w:rsid w:val="003F1956"/>
    <w:rsid w:val="003F2E70"/>
    <w:rsid w:val="003F6BD1"/>
    <w:rsid w:val="004001BC"/>
    <w:rsid w:val="0040071D"/>
    <w:rsid w:val="004141EF"/>
    <w:rsid w:val="004160F0"/>
    <w:rsid w:val="0041706A"/>
    <w:rsid w:val="004176A7"/>
    <w:rsid w:val="0042209A"/>
    <w:rsid w:val="004242A6"/>
    <w:rsid w:val="00427CDB"/>
    <w:rsid w:val="004307C6"/>
    <w:rsid w:val="00434A72"/>
    <w:rsid w:val="00441481"/>
    <w:rsid w:val="00447074"/>
    <w:rsid w:val="0045249C"/>
    <w:rsid w:val="0045530D"/>
    <w:rsid w:val="00457198"/>
    <w:rsid w:val="00462C66"/>
    <w:rsid w:val="00472858"/>
    <w:rsid w:val="00473682"/>
    <w:rsid w:val="004752EA"/>
    <w:rsid w:val="00475E88"/>
    <w:rsid w:val="00477997"/>
    <w:rsid w:val="00481D0A"/>
    <w:rsid w:val="00487A40"/>
    <w:rsid w:val="0049721F"/>
    <w:rsid w:val="004A01C5"/>
    <w:rsid w:val="004B2D91"/>
    <w:rsid w:val="004B30EF"/>
    <w:rsid w:val="004C0EEA"/>
    <w:rsid w:val="004C2CF6"/>
    <w:rsid w:val="004C4677"/>
    <w:rsid w:val="004C5D2A"/>
    <w:rsid w:val="004C7AFB"/>
    <w:rsid w:val="004D5AA1"/>
    <w:rsid w:val="004F6F79"/>
    <w:rsid w:val="0050165A"/>
    <w:rsid w:val="005017D8"/>
    <w:rsid w:val="0050260E"/>
    <w:rsid w:val="00504B0C"/>
    <w:rsid w:val="00507D55"/>
    <w:rsid w:val="005110D7"/>
    <w:rsid w:val="00516334"/>
    <w:rsid w:val="005238B5"/>
    <w:rsid w:val="00532C79"/>
    <w:rsid w:val="005505ED"/>
    <w:rsid w:val="005578AA"/>
    <w:rsid w:val="00562985"/>
    <w:rsid w:val="005661F7"/>
    <w:rsid w:val="0057063E"/>
    <w:rsid w:val="00571E59"/>
    <w:rsid w:val="00582C5E"/>
    <w:rsid w:val="00585EFF"/>
    <w:rsid w:val="00590DD2"/>
    <w:rsid w:val="005B03C4"/>
    <w:rsid w:val="005B2306"/>
    <w:rsid w:val="005B5480"/>
    <w:rsid w:val="005B5A2A"/>
    <w:rsid w:val="005C0025"/>
    <w:rsid w:val="005D0A1E"/>
    <w:rsid w:val="005D6567"/>
    <w:rsid w:val="00607244"/>
    <w:rsid w:val="00612689"/>
    <w:rsid w:val="0061351A"/>
    <w:rsid w:val="00613D57"/>
    <w:rsid w:val="00614245"/>
    <w:rsid w:val="006275EE"/>
    <w:rsid w:val="00634ABF"/>
    <w:rsid w:val="006407DE"/>
    <w:rsid w:val="00654E56"/>
    <w:rsid w:val="006566DF"/>
    <w:rsid w:val="006579D2"/>
    <w:rsid w:val="006621AF"/>
    <w:rsid w:val="00695E33"/>
    <w:rsid w:val="006B14F9"/>
    <w:rsid w:val="006B6FBF"/>
    <w:rsid w:val="006B7281"/>
    <w:rsid w:val="006C7E97"/>
    <w:rsid w:val="006D09DF"/>
    <w:rsid w:val="006D66F8"/>
    <w:rsid w:val="006E2A20"/>
    <w:rsid w:val="006E4EF6"/>
    <w:rsid w:val="006E5C25"/>
    <w:rsid w:val="006F7E9E"/>
    <w:rsid w:val="00701FCE"/>
    <w:rsid w:val="00713435"/>
    <w:rsid w:val="00717F40"/>
    <w:rsid w:val="00724171"/>
    <w:rsid w:val="00733AA1"/>
    <w:rsid w:val="00737049"/>
    <w:rsid w:val="00740E64"/>
    <w:rsid w:val="00742FD1"/>
    <w:rsid w:val="00746131"/>
    <w:rsid w:val="00753980"/>
    <w:rsid w:val="007549EA"/>
    <w:rsid w:val="0077204D"/>
    <w:rsid w:val="00774ADD"/>
    <w:rsid w:val="00774B17"/>
    <w:rsid w:val="00784005"/>
    <w:rsid w:val="00785348"/>
    <w:rsid w:val="0078672F"/>
    <w:rsid w:val="00787271"/>
    <w:rsid w:val="00790A33"/>
    <w:rsid w:val="0079241F"/>
    <w:rsid w:val="00794379"/>
    <w:rsid w:val="00797897"/>
    <w:rsid w:val="007A01B7"/>
    <w:rsid w:val="007A1037"/>
    <w:rsid w:val="007A3793"/>
    <w:rsid w:val="007A5244"/>
    <w:rsid w:val="007B1183"/>
    <w:rsid w:val="007B59FC"/>
    <w:rsid w:val="007B633A"/>
    <w:rsid w:val="007D6181"/>
    <w:rsid w:val="007D7EA2"/>
    <w:rsid w:val="007E7EDA"/>
    <w:rsid w:val="007F14B7"/>
    <w:rsid w:val="007F4B40"/>
    <w:rsid w:val="007F6FB8"/>
    <w:rsid w:val="00804C13"/>
    <w:rsid w:val="008078FD"/>
    <w:rsid w:val="0081492E"/>
    <w:rsid w:val="0081589D"/>
    <w:rsid w:val="008158CB"/>
    <w:rsid w:val="00822CAD"/>
    <w:rsid w:val="008236FC"/>
    <w:rsid w:val="00831AB0"/>
    <w:rsid w:val="008322D1"/>
    <w:rsid w:val="00832A69"/>
    <w:rsid w:val="00835505"/>
    <w:rsid w:val="008623A8"/>
    <w:rsid w:val="00870270"/>
    <w:rsid w:val="00870B40"/>
    <w:rsid w:val="008737EB"/>
    <w:rsid w:val="00876B0D"/>
    <w:rsid w:val="00891A61"/>
    <w:rsid w:val="008A7CD0"/>
    <w:rsid w:val="008B3D0A"/>
    <w:rsid w:val="008C2E6A"/>
    <w:rsid w:val="008C57DF"/>
    <w:rsid w:val="008D16EC"/>
    <w:rsid w:val="008D2014"/>
    <w:rsid w:val="008D3B45"/>
    <w:rsid w:val="008D4365"/>
    <w:rsid w:val="008E023D"/>
    <w:rsid w:val="008E7B04"/>
    <w:rsid w:val="008F39C8"/>
    <w:rsid w:val="009007F0"/>
    <w:rsid w:val="009023D6"/>
    <w:rsid w:val="009056A8"/>
    <w:rsid w:val="00912041"/>
    <w:rsid w:val="00927CAF"/>
    <w:rsid w:val="00933516"/>
    <w:rsid w:val="00947673"/>
    <w:rsid w:val="00950F3F"/>
    <w:rsid w:val="00965201"/>
    <w:rsid w:val="0096521B"/>
    <w:rsid w:val="00965671"/>
    <w:rsid w:val="00967B49"/>
    <w:rsid w:val="009715E3"/>
    <w:rsid w:val="00971C11"/>
    <w:rsid w:val="009723C3"/>
    <w:rsid w:val="00974941"/>
    <w:rsid w:val="00990D31"/>
    <w:rsid w:val="009A173C"/>
    <w:rsid w:val="009A6EB0"/>
    <w:rsid w:val="009C03BE"/>
    <w:rsid w:val="009C219F"/>
    <w:rsid w:val="009C5EAD"/>
    <w:rsid w:val="009C6DDB"/>
    <w:rsid w:val="009E304C"/>
    <w:rsid w:val="009E637B"/>
    <w:rsid w:val="009F449A"/>
    <w:rsid w:val="009F79B2"/>
    <w:rsid w:val="00A06D02"/>
    <w:rsid w:val="00A1304F"/>
    <w:rsid w:val="00A163F9"/>
    <w:rsid w:val="00A21394"/>
    <w:rsid w:val="00A25DD8"/>
    <w:rsid w:val="00A26AE0"/>
    <w:rsid w:val="00A27954"/>
    <w:rsid w:val="00A317E9"/>
    <w:rsid w:val="00A41DB1"/>
    <w:rsid w:val="00A56D1E"/>
    <w:rsid w:val="00A64371"/>
    <w:rsid w:val="00A67B4C"/>
    <w:rsid w:val="00A739BF"/>
    <w:rsid w:val="00A84B19"/>
    <w:rsid w:val="00AB149F"/>
    <w:rsid w:val="00AB28F5"/>
    <w:rsid w:val="00AC2916"/>
    <w:rsid w:val="00AC29E5"/>
    <w:rsid w:val="00AC5935"/>
    <w:rsid w:val="00AD772B"/>
    <w:rsid w:val="00AE28E7"/>
    <w:rsid w:val="00AF0012"/>
    <w:rsid w:val="00AF3E92"/>
    <w:rsid w:val="00AF444B"/>
    <w:rsid w:val="00AF47F7"/>
    <w:rsid w:val="00B10300"/>
    <w:rsid w:val="00B115D4"/>
    <w:rsid w:val="00B1203E"/>
    <w:rsid w:val="00B35490"/>
    <w:rsid w:val="00B42A08"/>
    <w:rsid w:val="00B540EB"/>
    <w:rsid w:val="00B5552C"/>
    <w:rsid w:val="00B567FE"/>
    <w:rsid w:val="00B64190"/>
    <w:rsid w:val="00B70603"/>
    <w:rsid w:val="00B7138E"/>
    <w:rsid w:val="00B7302A"/>
    <w:rsid w:val="00B80774"/>
    <w:rsid w:val="00B856C1"/>
    <w:rsid w:val="00B904CB"/>
    <w:rsid w:val="00B966B8"/>
    <w:rsid w:val="00BA0451"/>
    <w:rsid w:val="00BB1E77"/>
    <w:rsid w:val="00BB51D4"/>
    <w:rsid w:val="00BB5F7C"/>
    <w:rsid w:val="00BD193F"/>
    <w:rsid w:val="00BD20B0"/>
    <w:rsid w:val="00BD38CE"/>
    <w:rsid w:val="00BD4AB5"/>
    <w:rsid w:val="00BD5480"/>
    <w:rsid w:val="00BE144B"/>
    <w:rsid w:val="00BF1B7F"/>
    <w:rsid w:val="00BF6E81"/>
    <w:rsid w:val="00C025C2"/>
    <w:rsid w:val="00C05939"/>
    <w:rsid w:val="00C124C1"/>
    <w:rsid w:val="00C30369"/>
    <w:rsid w:val="00C33F59"/>
    <w:rsid w:val="00C370CB"/>
    <w:rsid w:val="00C40430"/>
    <w:rsid w:val="00C40A50"/>
    <w:rsid w:val="00C40ABF"/>
    <w:rsid w:val="00C41B45"/>
    <w:rsid w:val="00C41C71"/>
    <w:rsid w:val="00C42B2D"/>
    <w:rsid w:val="00C5698F"/>
    <w:rsid w:val="00C57A7E"/>
    <w:rsid w:val="00C6222A"/>
    <w:rsid w:val="00C67944"/>
    <w:rsid w:val="00C807BB"/>
    <w:rsid w:val="00C81A89"/>
    <w:rsid w:val="00C82465"/>
    <w:rsid w:val="00C86199"/>
    <w:rsid w:val="00C871DD"/>
    <w:rsid w:val="00C90524"/>
    <w:rsid w:val="00CC14CA"/>
    <w:rsid w:val="00CD1A52"/>
    <w:rsid w:val="00CD4C89"/>
    <w:rsid w:val="00CD5C51"/>
    <w:rsid w:val="00CE1982"/>
    <w:rsid w:val="00CE1BA5"/>
    <w:rsid w:val="00CE6CB6"/>
    <w:rsid w:val="00CE73CE"/>
    <w:rsid w:val="00CF0AFA"/>
    <w:rsid w:val="00CF11B7"/>
    <w:rsid w:val="00D000F2"/>
    <w:rsid w:val="00D0233D"/>
    <w:rsid w:val="00D0276B"/>
    <w:rsid w:val="00D149FD"/>
    <w:rsid w:val="00D34161"/>
    <w:rsid w:val="00D46291"/>
    <w:rsid w:val="00D557AF"/>
    <w:rsid w:val="00D63E71"/>
    <w:rsid w:val="00D746FD"/>
    <w:rsid w:val="00DA2EAF"/>
    <w:rsid w:val="00DA69FB"/>
    <w:rsid w:val="00DB2325"/>
    <w:rsid w:val="00DB2638"/>
    <w:rsid w:val="00DC2BE3"/>
    <w:rsid w:val="00DC306F"/>
    <w:rsid w:val="00DC5FE1"/>
    <w:rsid w:val="00DD417B"/>
    <w:rsid w:val="00DD5E1E"/>
    <w:rsid w:val="00DD7563"/>
    <w:rsid w:val="00DE4576"/>
    <w:rsid w:val="00DE6D31"/>
    <w:rsid w:val="00E06F7C"/>
    <w:rsid w:val="00E0702A"/>
    <w:rsid w:val="00E07F9C"/>
    <w:rsid w:val="00E10324"/>
    <w:rsid w:val="00E1096B"/>
    <w:rsid w:val="00E111AC"/>
    <w:rsid w:val="00E11ACB"/>
    <w:rsid w:val="00E2559D"/>
    <w:rsid w:val="00E360D3"/>
    <w:rsid w:val="00E43CAF"/>
    <w:rsid w:val="00E52973"/>
    <w:rsid w:val="00E52F80"/>
    <w:rsid w:val="00E569DC"/>
    <w:rsid w:val="00E655AB"/>
    <w:rsid w:val="00E6560C"/>
    <w:rsid w:val="00E734CA"/>
    <w:rsid w:val="00E73E9D"/>
    <w:rsid w:val="00E75826"/>
    <w:rsid w:val="00E826E7"/>
    <w:rsid w:val="00E85944"/>
    <w:rsid w:val="00E93946"/>
    <w:rsid w:val="00E95E11"/>
    <w:rsid w:val="00EA250B"/>
    <w:rsid w:val="00EA3992"/>
    <w:rsid w:val="00EB11F1"/>
    <w:rsid w:val="00EB3511"/>
    <w:rsid w:val="00EB4577"/>
    <w:rsid w:val="00EC11AE"/>
    <w:rsid w:val="00EC3710"/>
    <w:rsid w:val="00EC4C67"/>
    <w:rsid w:val="00ED2466"/>
    <w:rsid w:val="00ED3470"/>
    <w:rsid w:val="00ED34EE"/>
    <w:rsid w:val="00ED61BA"/>
    <w:rsid w:val="00EE2A83"/>
    <w:rsid w:val="00EE7D79"/>
    <w:rsid w:val="00F011C1"/>
    <w:rsid w:val="00F01A69"/>
    <w:rsid w:val="00F03B21"/>
    <w:rsid w:val="00F2024F"/>
    <w:rsid w:val="00F21BE3"/>
    <w:rsid w:val="00F247A2"/>
    <w:rsid w:val="00F268A1"/>
    <w:rsid w:val="00F43F20"/>
    <w:rsid w:val="00F45CCB"/>
    <w:rsid w:val="00F5136B"/>
    <w:rsid w:val="00F67479"/>
    <w:rsid w:val="00F72DD7"/>
    <w:rsid w:val="00F73298"/>
    <w:rsid w:val="00F73F09"/>
    <w:rsid w:val="00F743A2"/>
    <w:rsid w:val="00F77EC4"/>
    <w:rsid w:val="00F85B1D"/>
    <w:rsid w:val="00FB5FCF"/>
    <w:rsid w:val="00FC060E"/>
    <w:rsid w:val="00FC19A4"/>
    <w:rsid w:val="00FC34B8"/>
    <w:rsid w:val="00FC63D0"/>
    <w:rsid w:val="00FD3249"/>
    <w:rsid w:val="00FD7194"/>
    <w:rsid w:val="00FE1C8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2ADA"/>
  <w15:docId w15:val="{09B4C79A-15A4-4B05-B656-290E6D0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is-I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6BD1"/>
    <w:rPr>
      <w:sz w:val="16"/>
      <w:szCs w:val="16"/>
    </w:rPr>
  </w:style>
  <w:style w:type="paragraph" w:styleId="CommentText">
    <w:name w:val="annotation text"/>
    <w:basedOn w:val="Normal"/>
    <w:link w:val="CommentTextChar"/>
    <w:uiPriority w:val="99"/>
    <w:unhideWhenUsed/>
    <w:rsid w:val="003F6BD1"/>
    <w:pPr>
      <w:spacing w:line="240" w:lineRule="auto"/>
    </w:pPr>
    <w:rPr>
      <w:sz w:val="20"/>
      <w:szCs w:val="20"/>
    </w:rPr>
  </w:style>
  <w:style w:type="character" w:customStyle="1" w:styleId="CommentTextChar">
    <w:name w:val="Comment Text Char"/>
    <w:basedOn w:val="DefaultParagraphFont"/>
    <w:link w:val="CommentText"/>
    <w:uiPriority w:val="99"/>
    <w:rsid w:val="003F6BD1"/>
    <w:rPr>
      <w:sz w:val="20"/>
      <w:szCs w:val="20"/>
    </w:rPr>
  </w:style>
  <w:style w:type="paragraph" w:styleId="CommentSubject">
    <w:name w:val="annotation subject"/>
    <w:basedOn w:val="CommentText"/>
    <w:next w:val="CommentText"/>
    <w:link w:val="CommentSubjectChar"/>
    <w:uiPriority w:val="99"/>
    <w:semiHidden/>
    <w:unhideWhenUsed/>
    <w:rsid w:val="003F6BD1"/>
    <w:rPr>
      <w:b/>
      <w:bCs/>
    </w:rPr>
  </w:style>
  <w:style w:type="character" w:customStyle="1" w:styleId="CommentSubjectChar">
    <w:name w:val="Comment Subject Char"/>
    <w:basedOn w:val="CommentTextChar"/>
    <w:link w:val="CommentSubject"/>
    <w:uiPriority w:val="99"/>
    <w:semiHidden/>
    <w:rsid w:val="003F6BD1"/>
    <w:rPr>
      <w:b/>
      <w:bCs/>
      <w:sz w:val="20"/>
      <w:szCs w:val="20"/>
    </w:rPr>
  </w:style>
  <w:style w:type="paragraph" w:styleId="BalloonText">
    <w:name w:val="Balloon Text"/>
    <w:basedOn w:val="Normal"/>
    <w:link w:val="BalloonTextChar"/>
    <w:uiPriority w:val="99"/>
    <w:semiHidden/>
    <w:unhideWhenUsed/>
    <w:rsid w:val="003F6B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D1"/>
    <w:rPr>
      <w:rFonts w:ascii="Segoe UI" w:hAnsi="Segoe UI" w:cs="Segoe UI"/>
      <w:sz w:val="18"/>
      <w:szCs w:val="18"/>
    </w:rPr>
  </w:style>
  <w:style w:type="paragraph" w:customStyle="1" w:styleId="EndNoteBibliographyTitle">
    <w:name w:val="EndNote Bibliography Title"/>
    <w:basedOn w:val="Normal"/>
    <w:link w:val="EndNoteBibliographyTitleChar"/>
    <w:rsid w:val="002E7B7F"/>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E7B7F"/>
    <w:rPr>
      <w:rFonts w:ascii="Calibri" w:hAnsi="Calibri" w:cs="Calibri"/>
      <w:noProof/>
      <w:lang w:val="en-US"/>
    </w:rPr>
  </w:style>
  <w:style w:type="paragraph" w:customStyle="1" w:styleId="EndNoteBibliography">
    <w:name w:val="EndNote Bibliography"/>
    <w:basedOn w:val="Normal"/>
    <w:link w:val="EndNoteBibliographyChar"/>
    <w:rsid w:val="002E7B7F"/>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2E7B7F"/>
    <w:rPr>
      <w:rFonts w:ascii="Calibri" w:hAnsi="Calibri" w:cs="Calibri"/>
      <w:noProof/>
      <w:lang w:val="en-US"/>
    </w:rPr>
  </w:style>
  <w:style w:type="table" w:styleId="TableGrid">
    <w:name w:val="Table Grid"/>
    <w:basedOn w:val="TableNormal"/>
    <w:uiPriority w:val="39"/>
    <w:rsid w:val="0045249C"/>
    <w:pPr>
      <w:spacing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17B"/>
    <w:pPr>
      <w:spacing w:line="240" w:lineRule="auto"/>
    </w:pPr>
  </w:style>
  <w:style w:type="character" w:styleId="Hyperlink">
    <w:name w:val="Hyperlink"/>
    <w:basedOn w:val="DefaultParagraphFont"/>
    <w:uiPriority w:val="99"/>
    <w:unhideWhenUsed/>
    <w:rsid w:val="00462C66"/>
    <w:rPr>
      <w:color w:val="0000FF"/>
      <w:u w:val="single"/>
    </w:rPr>
  </w:style>
  <w:style w:type="character" w:styleId="Strong">
    <w:name w:val="Strong"/>
    <w:basedOn w:val="DefaultParagraphFont"/>
    <w:uiPriority w:val="22"/>
    <w:qFormat/>
    <w:rsid w:val="00462C66"/>
    <w:rPr>
      <w:b/>
      <w:bCs/>
    </w:rPr>
  </w:style>
  <w:style w:type="character" w:customStyle="1" w:styleId="apple-converted-space">
    <w:name w:val="apple-converted-space"/>
    <w:basedOn w:val="DefaultParagraphFont"/>
    <w:rsid w:val="00462C66"/>
  </w:style>
  <w:style w:type="paragraph" w:styleId="ListParagraph">
    <w:name w:val="List Paragraph"/>
    <w:basedOn w:val="Normal"/>
    <w:uiPriority w:val="34"/>
    <w:qFormat/>
    <w:rsid w:val="00FC63D0"/>
    <w:pPr>
      <w:ind w:left="720"/>
      <w:contextualSpacing/>
    </w:pPr>
  </w:style>
  <w:style w:type="character" w:styleId="FollowedHyperlink">
    <w:name w:val="FollowedHyperlink"/>
    <w:basedOn w:val="DefaultParagraphFont"/>
    <w:uiPriority w:val="99"/>
    <w:semiHidden/>
    <w:unhideWhenUsed/>
    <w:rsid w:val="00E82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1715">
      <w:bodyDiv w:val="1"/>
      <w:marLeft w:val="0"/>
      <w:marRight w:val="0"/>
      <w:marTop w:val="0"/>
      <w:marBottom w:val="0"/>
      <w:divBdr>
        <w:top w:val="none" w:sz="0" w:space="0" w:color="auto"/>
        <w:left w:val="none" w:sz="0" w:space="0" w:color="auto"/>
        <w:bottom w:val="none" w:sz="0" w:space="0" w:color="auto"/>
        <w:right w:val="none" w:sz="0" w:space="0" w:color="auto"/>
      </w:divBdr>
    </w:div>
    <w:div w:id="622152471">
      <w:bodyDiv w:val="1"/>
      <w:marLeft w:val="0"/>
      <w:marRight w:val="0"/>
      <w:marTop w:val="0"/>
      <w:marBottom w:val="0"/>
      <w:divBdr>
        <w:top w:val="none" w:sz="0" w:space="0" w:color="auto"/>
        <w:left w:val="none" w:sz="0" w:space="0" w:color="auto"/>
        <w:bottom w:val="none" w:sz="0" w:space="0" w:color="auto"/>
        <w:right w:val="none" w:sz="0" w:space="0" w:color="auto"/>
      </w:divBdr>
      <w:divsChild>
        <w:div w:id="1336113141">
          <w:marLeft w:val="0"/>
          <w:marRight w:val="0"/>
          <w:marTop w:val="0"/>
          <w:marBottom w:val="0"/>
          <w:divBdr>
            <w:top w:val="none" w:sz="0" w:space="0" w:color="auto"/>
            <w:left w:val="none" w:sz="0" w:space="0" w:color="auto"/>
            <w:bottom w:val="none" w:sz="0" w:space="0" w:color="auto"/>
            <w:right w:val="none" w:sz="0" w:space="0" w:color="auto"/>
          </w:divBdr>
          <w:divsChild>
            <w:div w:id="1163854230">
              <w:marLeft w:val="0"/>
              <w:marRight w:val="0"/>
              <w:marTop w:val="0"/>
              <w:marBottom w:val="0"/>
              <w:divBdr>
                <w:top w:val="none" w:sz="0" w:space="0" w:color="auto"/>
                <w:left w:val="none" w:sz="0" w:space="0" w:color="auto"/>
                <w:bottom w:val="none" w:sz="0" w:space="0" w:color="auto"/>
                <w:right w:val="none" w:sz="0" w:space="0" w:color="auto"/>
              </w:divBdr>
              <w:divsChild>
                <w:div w:id="1044258453">
                  <w:marLeft w:val="0"/>
                  <w:marRight w:val="0"/>
                  <w:marTop w:val="0"/>
                  <w:marBottom w:val="0"/>
                  <w:divBdr>
                    <w:top w:val="none" w:sz="0" w:space="0" w:color="auto"/>
                    <w:left w:val="none" w:sz="0" w:space="0" w:color="auto"/>
                    <w:bottom w:val="none" w:sz="0" w:space="0" w:color="auto"/>
                    <w:right w:val="none" w:sz="0" w:space="0" w:color="auto"/>
                  </w:divBdr>
                  <w:divsChild>
                    <w:div w:id="783811616">
                      <w:marLeft w:val="0"/>
                      <w:marRight w:val="0"/>
                      <w:marTop w:val="0"/>
                      <w:marBottom w:val="300"/>
                      <w:divBdr>
                        <w:top w:val="none" w:sz="0" w:space="0" w:color="auto"/>
                        <w:left w:val="none" w:sz="0" w:space="0" w:color="auto"/>
                        <w:bottom w:val="none" w:sz="0" w:space="0" w:color="auto"/>
                        <w:right w:val="none" w:sz="0" w:space="0" w:color="auto"/>
                      </w:divBdr>
                      <w:divsChild>
                        <w:div w:id="521087977">
                          <w:marLeft w:val="0"/>
                          <w:marRight w:val="0"/>
                          <w:marTop w:val="0"/>
                          <w:marBottom w:val="0"/>
                          <w:divBdr>
                            <w:top w:val="none" w:sz="0" w:space="0" w:color="auto"/>
                            <w:left w:val="none" w:sz="0" w:space="0" w:color="auto"/>
                            <w:bottom w:val="none" w:sz="0" w:space="0" w:color="auto"/>
                            <w:right w:val="none" w:sz="0" w:space="0" w:color="auto"/>
                          </w:divBdr>
                          <w:divsChild>
                            <w:div w:id="808666968">
                              <w:marLeft w:val="0"/>
                              <w:marRight w:val="0"/>
                              <w:marTop w:val="0"/>
                              <w:marBottom w:val="0"/>
                              <w:divBdr>
                                <w:top w:val="none" w:sz="0" w:space="0" w:color="auto"/>
                                <w:left w:val="none" w:sz="0" w:space="0" w:color="auto"/>
                                <w:bottom w:val="none" w:sz="0" w:space="0" w:color="auto"/>
                                <w:right w:val="none" w:sz="0" w:space="0" w:color="auto"/>
                              </w:divBdr>
                              <w:divsChild>
                                <w:div w:id="817453293">
                                  <w:marLeft w:val="-225"/>
                                  <w:marRight w:val="-225"/>
                                  <w:marTop w:val="0"/>
                                  <w:marBottom w:val="0"/>
                                  <w:divBdr>
                                    <w:top w:val="none" w:sz="0" w:space="0" w:color="auto"/>
                                    <w:left w:val="none" w:sz="0" w:space="0" w:color="auto"/>
                                    <w:bottom w:val="none" w:sz="0" w:space="0" w:color="auto"/>
                                    <w:right w:val="none" w:sz="0" w:space="0" w:color="auto"/>
                                  </w:divBdr>
                                  <w:divsChild>
                                    <w:div w:id="12158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994292">
      <w:bodyDiv w:val="1"/>
      <w:marLeft w:val="0"/>
      <w:marRight w:val="0"/>
      <w:marTop w:val="0"/>
      <w:marBottom w:val="0"/>
      <w:divBdr>
        <w:top w:val="none" w:sz="0" w:space="0" w:color="auto"/>
        <w:left w:val="none" w:sz="0" w:space="0" w:color="auto"/>
        <w:bottom w:val="none" w:sz="0" w:space="0" w:color="auto"/>
        <w:right w:val="none" w:sz="0" w:space="0" w:color="auto"/>
      </w:divBdr>
    </w:div>
    <w:div w:id="1043823600">
      <w:bodyDiv w:val="1"/>
      <w:marLeft w:val="0"/>
      <w:marRight w:val="0"/>
      <w:marTop w:val="0"/>
      <w:marBottom w:val="0"/>
      <w:divBdr>
        <w:top w:val="none" w:sz="0" w:space="0" w:color="auto"/>
        <w:left w:val="none" w:sz="0" w:space="0" w:color="auto"/>
        <w:bottom w:val="none" w:sz="0" w:space="0" w:color="auto"/>
        <w:right w:val="none" w:sz="0" w:space="0" w:color="auto"/>
      </w:divBdr>
    </w:div>
    <w:div w:id="1111314602">
      <w:bodyDiv w:val="1"/>
      <w:marLeft w:val="0"/>
      <w:marRight w:val="0"/>
      <w:marTop w:val="0"/>
      <w:marBottom w:val="0"/>
      <w:divBdr>
        <w:top w:val="none" w:sz="0" w:space="0" w:color="auto"/>
        <w:left w:val="none" w:sz="0" w:space="0" w:color="auto"/>
        <w:bottom w:val="none" w:sz="0" w:space="0" w:color="auto"/>
        <w:right w:val="none" w:sz="0" w:space="0" w:color="auto"/>
      </w:divBdr>
    </w:div>
    <w:div w:id="1592667277">
      <w:bodyDiv w:val="1"/>
      <w:marLeft w:val="0"/>
      <w:marRight w:val="0"/>
      <w:marTop w:val="0"/>
      <w:marBottom w:val="0"/>
      <w:divBdr>
        <w:top w:val="none" w:sz="0" w:space="0" w:color="auto"/>
        <w:left w:val="none" w:sz="0" w:space="0" w:color="auto"/>
        <w:bottom w:val="none" w:sz="0" w:space="0" w:color="auto"/>
        <w:right w:val="none" w:sz="0" w:space="0" w:color="auto"/>
      </w:divBdr>
      <w:divsChild>
        <w:div w:id="541401628">
          <w:marLeft w:val="0"/>
          <w:marRight w:val="0"/>
          <w:marTop w:val="0"/>
          <w:marBottom w:val="0"/>
          <w:divBdr>
            <w:top w:val="none" w:sz="0" w:space="0" w:color="auto"/>
            <w:left w:val="none" w:sz="0" w:space="0" w:color="auto"/>
            <w:bottom w:val="none" w:sz="0" w:space="0" w:color="auto"/>
            <w:right w:val="none" w:sz="0" w:space="0" w:color="auto"/>
          </w:divBdr>
        </w:div>
        <w:div w:id="456798291">
          <w:marLeft w:val="0"/>
          <w:marRight w:val="0"/>
          <w:marTop w:val="0"/>
          <w:marBottom w:val="0"/>
          <w:divBdr>
            <w:top w:val="none" w:sz="0" w:space="0" w:color="auto"/>
            <w:left w:val="none" w:sz="0" w:space="0" w:color="auto"/>
            <w:bottom w:val="none" w:sz="0" w:space="0" w:color="auto"/>
            <w:right w:val="none" w:sz="0" w:space="0" w:color="auto"/>
          </w:divBdr>
        </w:div>
        <w:div w:id="2028674987">
          <w:marLeft w:val="0"/>
          <w:marRight w:val="0"/>
          <w:marTop w:val="0"/>
          <w:marBottom w:val="0"/>
          <w:divBdr>
            <w:top w:val="none" w:sz="0" w:space="0" w:color="auto"/>
            <w:left w:val="none" w:sz="0" w:space="0" w:color="auto"/>
            <w:bottom w:val="none" w:sz="0" w:space="0" w:color="auto"/>
            <w:right w:val="none" w:sz="0" w:space="0" w:color="auto"/>
          </w:divBdr>
        </w:div>
        <w:div w:id="1746418836">
          <w:marLeft w:val="0"/>
          <w:marRight w:val="0"/>
          <w:marTop w:val="0"/>
          <w:marBottom w:val="0"/>
          <w:divBdr>
            <w:top w:val="none" w:sz="0" w:space="0" w:color="auto"/>
            <w:left w:val="none" w:sz="0" w:space="0" w:color="auto"/>
            <w:bottom w:val="none" w:sz="0" w:space="0" w:color="auto"/>
            <w:right w:val="none" w:sz="0" w:space="0" w:color="auto"/>
          </w:divBdr>
        </w:div>
        <w:div w:id="363822515">
          <w:marLeft w:val="0"/>
          <w:marRight w:val="0"/>
          <w:marTop w:val="0"/>
          <w:marBottom w:val="0"/>
          <w:divBdr>
            <w:top w:val="none" w:sz="0" w:space="0" w:color="auto"/>
            <w:left w:val="none" w:sz="0" w:space="0" w:color="auto"/>
            <w:bottom w:val="none" w:sz="0" w:space="0" w:color="auto"/>
            <w:right w:val="none" w:sz="0" w:space="0" w:color="auto"/>
          </w:divBdr>
        </w:div>
        <w:div w:id="1994069115">
          <w:marLeft w:val="0"/>
          <w:marRight w:val="0"/>
          <w:marTop w:val="0"/>
          <w:marBottom w:val="0"/>
          <w:divBdr>
            <w:top w:val="none" w:sz="0" w:space="0" w:color="auto"/>
            <w:left w:val="none" w:sz="0" w:space="0" w:color="auto"/>
            <w:bottom w:val="none" w:sz="0" w:space="0" w:color="auto"/>
            <w:right w:val="none" w:sz="0" w:space="0" w:color="auto"/>
          </w:divBdr>
        </w:div>
        <w:div w:id="1186863681">
          <w:marLeft w:val="0"/>
          <w:marRight w:val="0"/>
          <w:marTop w:val="0"/>
          <w:marBottom w:val="0"/>
          <w:divBdr>
            <w:top w:val="none" w:sz="0" w:space="0" w:color="auto"/>
            <w:left w:val="none" w:sz="0" w:space="0" w:color="auto"/>
            <w:bottom w:val="none" w:sz="0" w:space="0" w:color="auto"/>
            <w:right w:val="none" w:sz="0" w:space="0" w:color="auto"/>
          </w:divBdr>
        </w:div>
        <w:div w:id="967316427">
          <w:marLeft w:val="0"/>
          <w:marRight w:val="0"/>
          <w:marTop w:val="0"/>
          <w:marBottom w:val="0"/>
          <w:divBdr>
            <w:top w:val="none" w:sz="0" w:space="0" w:color="auto"/>
            <w:left w:val="none" w:sz="0" w:space="0" w:color="auto"/>
            <w:bottom w:val="none" w:sz="0" w:space="0" w:color="auto"/>
            <w:right w:val="none" w:sz="0" w:space="0" w:color="auto"/>
          </w:divBdr>
        </w:div>
        <w:div w:id="1729255766">
          <w:marLeft w:val="0"/>
          <w:marRight w:val="0"/>
          <w:marTop w:val="0"/>
          <w:marBottom w:val="0"/>
          <w:divBdr>
            <w:top w:val="none" w:sz="0" w:space="0" w:color="auto"/>
            <w:left w:val="none" w:sz="0" w:space="0" w:color="auto"/>
            <w:bottom w:val="none" w:sz="0" w:space="0" w:color="auto"/>
            <w:right w:val="none" w:sz="0" w:space="0" w:color="auto"/>
          </w:divBdr>
        </w:div>
      </w:divsChild>
    </w:div>
    <w:div w:id="18242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nnar.tomass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28E1-7C35-47EB-8D58-53685194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5112</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 Tomasson</dc:creator>
  <cp:lastModifiedBy>Joanna Robson</cp:lastModifiedBy>
  <cp:revision>5</cp:revision>
  <cp:lastPrinted>2017-03-08T20:51:00Z</cp:lastPrinted>
  <dcterms:created xsi:type="dcterms:W3CDTF">2018-08-14T20:19:00Z</dcterms:created>
  <dcterms:modified xsi:type="dcterms:W3CDTF">2019-04-16T10:35:00Z</dcterms:modified>
</cp:coreProperties>
</file>