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F"/>
      </w:tblPr>
      <w:tblGrid>
        <w:gridCol w:w="1492"/>
        <w:gridCol w:w="1133"/>
        <w:gridCol w:w="1416"/>
        <w:gridCol w:w="1933"/>
        <w:gridCol w:w="1234"/>
        <w:gridCol w:w="1314"/>
      </w:tblGrid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pStyle w:val="Heading2"/>
              <w:spacing w:before="120" w:after="0" w:line="480" w:lineRule="auto"/>
              <w:rPr>
                <w:b w:val="0"/>
                <w:bCs/>
              </w:rPr>
            </w:pPr>
            <w:bookmarkStart w:id="0" w:name="OLE_LINK3"/>
            <w:r>
              <w:rPr>
                <w:b w:val="0"/>
                <w:bCs/>
              </w:rPr>
              <w:t>Neglect patients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pStyle w:val="Heading2"/>
              <w:spacing w:before="120" w:after="0" w:line="48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Deviation from centre of corridor (zero cm)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pStyle w:val="Heading2"/>
              <w:spacing w:before="120" w:after="0" w:line="48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Control patient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pStyle w:val="Heading2"/>
              <w:spacing w:before="120" w:after="0" w:line="48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Deviation from centre of corridor (zero cm)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Wheelchair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up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down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Wheelchair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up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down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-12.2</w:t>
            </w:r>
          </w:p>
        </w:tc>
        <w:tc>
          <w:tcPr>
            <w:tcW w:w="831" w:type="pct"/>
            <w:tcBorders>
              <w:top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-18.2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C4</w:t>
            </w: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-10.4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-0.7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N2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-11.4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-7.8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C5</w:t>
            </w:r>
          </w:p>
        </w:tc>
        <w:tc>
          <w:tcPr>
            <w:tcW w:w="724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9.5</w:t>
            </w:r>
          </w:p>
        </w:tc>
        <w:tc>
          <w:tcPr>
            <w:tcW w:w="772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17.2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N5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-20.3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-18.0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C6</w:t>
            </w:r>
          </w:p>
        </w:tc>
        <w:tc>
          <w:tcPr>
            <w:tcW w:w="724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-8.2</w:t>
            </w:r>
          </w:p>
        </w:tc>
        <w:tc>
          <w:tcPr>
            <w:tcW w:w="772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4.7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N7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-10.9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-2.5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C7</w:t>
            </w:r>
          </w:p>
        </w:tc>
        <w:tc>
          <w:tcPr>
            <w:tcW w:w="724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-1.4</w:t>
            </w:r>
          </w:p>
        </w:tc>
        <w:tc>
          <w:tcPr>
            <w:tcW w:w="772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5.2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N8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-27.3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-24.3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C11</w:t>
            </w:r>
          </w:p>
        </w:tc>
        <w:tc>
          <w:tcPr>
            <w:tcW w:w="724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19.3</w:t>
            </w:r>
          </w:p>
        </w:tc>
        <w:tc>
          <w:tcPr>
            <w:tcW w:w="772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19.5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N10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-9.6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-9.9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24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72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N11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-20.2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-26.1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24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72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N12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-16.5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-7.9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24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72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N13</w:t>
            </w:r>
          </w:p>
        </w:tc>
        <w:tc>
          <w:tcPr>
            <w:tcW w:w="665" w:type="pct"/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-27.1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-21.9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24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72" w:type="pct"/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bottom w:val="single" w:sz="4" w:space="0" w:color="auto"/>
            </w:tcBorders>
          </w:tcPr>
          <w:p w:rsidR="001D5D21" w:rsidRDefault="001D5D21">
            <w:pPr>
              <w:pStyle w:val="Heading4"/>
              <w:spacing w:line="480" w:lineRule="auto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Mean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-17.3</w:t>
            </w:r>
          </w:p>
        </w:tc>
        <w:tc>
          <w:tcPr>
            <w:tcW w:w="831" w:type="pct"/>
            <w:tcBorders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-15.2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1.8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9.2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Walking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Walking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  <w:lang w:val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N3</w:t>
            </w:r>
          </w:p>
        </w:tc>
        <w:tc>
          <w:tcPr>
            <w:tcW w:w="665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21.9</w:t>
            </w:r>
          </w:p>
        </w:tc>
        <w:tc>
          <w:tcPr>
            <w:tcW w:w="83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5.8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</w:t>
            </w:r>
          </w:p>
        </w:tc>
        <w:tc>
          <w:tcPr>
            <w:tcW w:w="724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-3.3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3.7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N4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20.2</w:t>
            </w:r>
          </w:p>
        </w:tc>
        <w:tc>
          <w:tcPr>
            <w:tcW w:w="831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6.0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C2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-3.8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-10.8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N6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9.4</w:t>
            </w:r>
          </w:p>
        </w:tc>
        <w:tc>
          <w:tcPr>
            <w:tcW w:w="831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10.3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C9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2.6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N9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26.1</w:t>
            </w:r>
          </w:p>
        </w:tc>
        <w:tc>
          <w:tcPr>
            <w:tcW w:w="831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C12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-15.1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-4.8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N14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7.6</w:t>
            </w:r>
          </w:p>
        </w:tc>
        <w:tc>
          <w:tcPr>
            <w:tcW w:w="831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3.7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1D5D21" w:rsidRDefault="001D5D21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5D21" w:rsidRDefault="001D5D21">
            <w:pPr>
              <w:pStyle w:val="Heading4"/>
              <w:spacing w:line="480" w:lineRule="auto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Mean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17.0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5.5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5D21" w:rsidRDefault="001D5D21">
            <w:pPr>
              <w:spacing w:before="40" w:after="40" w:line="48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-3.3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jc w:val="center"/>
              <w:rPr>
                <w:rFonts w:ascii="Arial" w:eastAsia="Arial Unicode MS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-2.3</w:t>
            </w:r>
          </w:p>
        </w:tc>
      </w:tr>
      <w:bookmarkEnd w:id="0"/>
    </w:tbl>
    <w:p w:rsidR="001D5D21" w:rsidRDefault="001D5D21"/>
    <w:p w:rsidR="001D5D21" w:rsidRDefault="001D5D21">
      <w:pPr>
        <w:pStyle w:val="BodyText"/>
        <w:rPr>
          <w:rFonts w:ascii="Times New Roman" w:hAnsi="Times New Roman" w:cs="Times New Roman"/>
          <w:bCs w:val="0"/>
          <w:i w:val="0"/>
          <w:iCs w:val="0"/>
          <w:sz w:val="22"/>
        </w:rPr>
      </w:pPr>
      <w:r>
        <w:rPr>
          <w:rFonts w:ascii="Times New Roman" w:hAnsi="Times New Roman" w:cs="Times New Roman"/>
          <w:bCs w:val="0"/>
          <w:i w:val="0"/>
          <w:iCs w:val="0"/>
          <w:sz w:val="22"/>
        </w:rPr>
        <w:t xml:space="preserve">Table 3 </w:t>
      </w:r>
    </w:p>
    <w:p w:rsidR="001D5D21" w:rsidRDefault="001D5D2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F"/>
      </w:tblPr>
      <w:tblGrid>
        <w:gridCol w:w="2650"/>
        <w:gridCol w:w="1185"/>
        <w:gridCol w:w="1750"/>
        <w:gridCol w:w="1185"/>
        <w:gridCol w:w="1752"/>
      </w:tblGrid>
      <w:tr w:rsidR="001D5D21">
        <w:tblPrEx>
          <w:tblCellMar>
            <w:top w:w="0" w:type="dxa"/>
            <w:bottom w:w="0" w:type="dxa"/>
          </w:tblCellMar>
        </w:tblPrEx>
        <w:tc>
          <w:tcPr>
            <w:tcW w:w="1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Neglect pt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Collisions left</w:t>
            </w:r>
          </w:p>
        </w:tc>
        <w:tc>
          <w:tcPr>
            <w:tcW w:w="172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Collisions right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down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down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Wheelchair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1.7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2.7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N2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3.4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3.5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0.5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N5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5.1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5.6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N7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2.5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0.4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0.2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N8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3.9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2.4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0.4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3.6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6.6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0.3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N12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0.5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2.0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3.3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2.6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Mean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2.7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2.9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0.1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0.2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Walking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</w:tcPr>
          <w:p w:rsidR="001D5D21" w:rsidRDefault="001D5D21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1.2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0.3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N4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N6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0.7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N9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0.6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0.4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N14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nil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  <w:tc>
          <w:tcPr>
            <w:tcW w:w="1029" w:type="pct"/>
            <w:tcBorders>
              <w:top w:val="nil"/>
              <w:bottom w:val="nil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0.0</w:t>
            </w:r>
          </w:p>
        </w:tc>
      </w:tr>
      <w:tr w:rsidR="001D5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spacing w:before="40" w:line="480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Mean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0.0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0.5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</w:tcPr>
          <w:p w:rsidR="001D5D21" w:rsidRDefault="001D5D21">
            <w:pPr>
              <w:autoSpaceDE w:val="0"/>
              <w:autoSpaceDN w:val="0"/>
              <w:adjustRightInd w:val="0"/>
              <w:spacing w:before="40" w:line="480" w:lineRule="auto"/>
              <w:jc w:val="center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>0.1</w:t>
            </w:r>
          </w:p>
        </w:tc>
      </w:tr>
    </w:tbl>
    <w:p w:rsidR="001D5D21" w:rsidRDefault="001D5D21"/>
    <w:p w:rsidR="001D5D21" w:rsidRDefault="001D5D21">
      <w:pPr>
        <w:pStyle w:val="Heading1"/>
        <w:rPr>
          <w:rFonts w:ascii="Times New Roman" w:hAnsi="Times New Roman" w:cs="Times New Roman"/>
          <w:bCs w:val="0"/>
          <w:sz w:val="22"/>
        </w:rPr>
      </w:pPr>
      <w:r>
        <w:rPr>
          <w:rFonts w:ascii="Times New Roman" w:hAnsi="Times New Roman" w:cs="Times New Roman"/>
          <w:bCs w:val="0"/>
          <w:sz w:val="22"/>
        </w:rPr>
        <w:t>Table 4</w:t>
      </w:r>
    </w:p>
    <w:p w:rsidR="001D5D21" w:rsidRDefault="001D5D21"/>
    <w:sectPr w:rsidR="001D5D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FEB"/>
    <w:rsid w:val="000E333A"/>
    <w:rsid w:val="001D5D21"/>
    <w:rsid w:val="009C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spacing w:before="120" w:after="40"/>
      <w:jc w:val="center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</w:pPr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Neglect pt</vt:lpstr>
    </vt:vector>
  </TitlesOfParts>
  <Company>bris.ac.uk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Neglect pt</dc:title>
  <dc:subject/>
  <dc:creator>psajt</dc:creator>
  <cp:keywords/>
  <dc:description/>
  <cp:lastModifiedBy>Anna Lawson</cp:lastModifiedBy>
  <cp:revision>2</cp:revision>
  <dcterms:created xsi:type="dcterms:W3CDTF">2010-08-23T15:22:00Z</dcterms:created>
  <dcterms:modified xsi:type="dcterms:W3CDTF">2010-08-23T15:22:00Z</dcterms:modified>
</cp:coreProperties>
</file>