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2AA" w:rsidRDefault="000742AA" w:rsidP="000742AA">
      <w:pPr>
        <w:pStyle w:val="StyleCentered"/>
        <w:jc w:val="left"/>
        <w:rPr>
          <w:b/>
        </w:rPr>
      </w:pPr>
    </w:p>
    <w:p w:rsidR="000742AA" w:rsidRDefault="000742AA" w:rsidP="000742AA">
      <w:pPr>
        <w:pStyle w:val="StyleCentered"/>
        <w:jc w:val="left"/>
        <w:rPr>
          <w:b/>
        </w:rPr>
      </w:pPr>
    </w:p>
    <w:p w:rsidR="000742AA" w:rsidRDefault="000742AA" w:rsidP="000742AA">
      <w:pPr>
        <w:pStyle w:val="StyleCentered"/>
        <w:jc w:val="left"/>
        <w:rPr>
          <w:b/>
        </w:rPr>
      </w:pPr>
    </w:p>
    <w:p w:rsidR="000742AA" w:rsidRDefault="000742AA" w:rsidP="000742AA">
      <w:pPr>
        <w:pStyle w:val="StyleCentered"/>
        <w:jc w:val="left"/>
        <w:rPr>
          <w:szCs w:val="24"/>
        </w:rPr>
      </w:pPr>
    </w:p>
    <w:p w:rsidR="000742AA" w:rsidRPr="00CF0679" w:rsidRDefault="000742AA" w:rsidP="000742AA">
      <w:pPr>
        <w:autoSpaceDE w:val="0"/>
        <w:autoSpaceDN w:val="0"/>
        <w:adjustRightInd w:val="0"/>
        <w:spacing w:line="480" w:lineRule="auto"/>
        <w:ind w:right="95"/>
        <w:jc w:val="center"/>
        <w:rPr>
          <w:b/>
        </w:rPr>
      </w:pPr>
      <w:r>
        <w:rPr>
          <w:b/>
        </w:rPr>
        <w:t>Seeing the beauty in everyday people: A qualitative study of young Australians’ opinions on body image, the mass media and models</w:t>
      </w:r>
    </w:p>
    <w:p w:rsidR="000742AA" w:rsidRDefault="000742AA" w:rsidP="000742AA">
      <w:pPr>
        <w:pStyle w:val="StyleCentered"/>
        <w:ind w:right="95"/>
        <w:rPr>
          <w:szCs w:val="24"/>
          <w:vertAlign w:val="superscript"/>
        </w:rPr>
      </w:pPr>
      <w:r w:rsidRPr="00A22AF9">
        <w:rPr>
          <w:szCs w:val="24"/>
        </w:rPr>
        <w:t xml:space="preserve">Phillippa C. </w:t>
      </w:r>
      <w:proofErr w:type="spellStart"/>
      <w:r w:rsidRPr="00A22AF9">
        <w:rPr>
          <w:szCs w:val="24"/>
        </w:rPr>
        <w:t>Diedrichs</w:t>
      </w:r>
      <w:r w:rsidRPr="00503E85">
        <w:rPr>
          <w:szCs w:val="24"/>
          <w:vertAlign w:val="superscript"/>
        </w:rPr>
        <w:t>a</w:t>
      </w:r>
      <w:proofErr w:type="spellEnd"/>
      <w:r>
        <w:rPr>
          <w:szCs w:val="24"/>
        </w:rPr>
        <w:t xml:space="preserve">, </w:t>
      </w:r>
      <w:r w:rsidRPr="00A22AF9">
        <w:rPr>
          <w:szCs w:val="24"/>
        </w:rPr>
        <w:t xml:space="preserve">Christina </w:t>
      </w:r>
      <w:proofErr w:type="spellStart"/>
      <w:r w:rsidRPr="00A22AF9">
        <w:rPr>
          <w:szCs w:val="24"/>
        </w:rPr>
        <w:t>Lee</w:t>
      </w:r>
      <w:r w:rsidRPr="00503E85">
        <w:rPr>
          <w:szCs w:val="24"/>
          <w:vertAlign w:val="superscript"/>
        </w:rPr>
        <w:t>a</w:t>
      </w:r>
      <w:proofErr w:type="spellEnd"/>
      <w:r w:rsidRPr="00DC7E00">
        <w:rPr>
          <w:szCs w:val="24"/>
        </w:rPr>
        <w:t>,</w:t>
      </w:r>
      <w:r>
        <w:rPr>
          <w:szCs w:val="24"/>
          <w:vertAlign w:val="superscript"/>
        </w:rPr>
        <w:t xml:space="preserve"> </w:t>
      </w:r>
      <w:r w:rsidRPr="00DC7E00">
        <w:rPr>
          <w:szCs w:val="24"/>
        </w:rPr>
        <w:t xml:space="preserve">and Marguerite </w:t>
      </w:r>
      <w:proofErr w:type="spellStart"/>
      <w:r w:rsidRPr="00DC7E00">
        <w:rPr>
          <w:szCs w:val="24"/>
        </w:rPr>
        <w:t>Kelly</w:t>
      </w:r>
      <w:r w:rsidRPr="00503E85">
        <w:rPr>
          <w:szCs w:val="24"/>
          <w:vertAlign w:val="superscript"/>
        </w:rPr>
        <w:t>a</w:t>
      </w:r>
      <w:proofErr w:type="spellEnd"/>
      <w:r w:rsidRPr="00B02D24">
        <w:rPr>
          <w:szCs w:val="24"/>
          <w:vertAlign w:val="superscript"/>
        </w:rPr>
        <w:t xml:space="preserve"> </w:t>
      </w:r>
    </w:p>
    <w:p w:rsidR="000742AA" w:rsidRDefault="000742AA" w:rsidP="000742AA">
      <w:pPr>
        <w:pStyle w:val="StyleCentered"/>
        <w:ind w:right="95"/>
        <w:rPr>
          <w:szCs w:val="24"/>
        </w:rPr>
      </w:pPr>
    </w:p>
    <w:p w:rsidR="000742AA" w:rsidRDefault="000742AA" w:rsidP="000742AA">
      <w:pPr>
        <w:pStyle w:val="StyleCentered"/>
        <w:jc w:val="left"/>
        <w:rPr>
          <w:szCs w:val="24"/>
        </w:rPr>
      </w:pPr>
    </w:p>
    <w:p w:rsidR="000742AA" w:rsidRDefault="000742AA" w:rsidP="000742AA">
      <w:pPr>
        <w:spacing w:line="480" w:lineRule="auto"/>
        <w:jc w:val="center"/>
        <w:rPr>
          <w:i/>
        </w:rPr>
      </w:pPr>
    </w:p>
    <w:p w:rsidR="000742AA" w:rsidRDefault="000742AA" w:rsidP="000742AA">
      <w:pPr>
        <w:spacing w:line="480" w:lineRule="auto"/>
        <w:jc w:val="center"/>
        <w:rPr>
          <w:i/>
        </w:rPr>
      </w:pPr>
    </w:p>
    <w:p w:rsidR="000742AA" w:rsidRDefault="000742AA" w:rsidP="000742AA">
      <w:pPr>
        <w:spacing w:line="480" w:lineRule="auto"/>
        <w:jc w:val="center"/>
        <w:rPr>
          <w:i/>
        </w:rPr>
      </w:pPr>
    </w:p>
    <w:p w:rsidR="000742AA" w:rsidRDefault="000742AA" w:rsidP="000742AA">
      <w:pPr>
        <w:spacing w:line="480" w:lineRule="auto"/>
        <w:jc w:val="center"/>
        <w:rPr>
          <w:i/>
        </w:rPr>
      </w:pPr>
    </w:p>
    <w:p w:rsidR="000742AA" w:rsidRDefault="000742AA" w:rsidP="000742AA">
      <w:pPr>
        <w:spacing w:line="480" w:lineRule="auto"/>
        <w:jc w:val="center"/>
        <w:rPr>
          <w:i/>
        </w:rPr>
      </w:pPr>
    </w:p>
    <w:p w:rsidR="000742AA" w:rsidRDefault="000742AA" w:rsidP="000742AA">
      <w:pPr>
        <w:spacing w:line="480" w:lineRule="auto"/>
        <w:jc w:val="center"/>
        <w:rPr>
          <w:i/>
        </w:rPr>
      </w:pPr>
    </w:p>
    <w:p w:rsidR="000742AA" w:rsidRDefault="000742AA" w:rsidP="000742AA">
      <w:pPr>
        <w:spacing w:line="480" w:lineRule="auto"/>
        <w:jc w:val="center"/>
        <w:rPr>
          <w:i/>
        </w:rPr>
      </w:pPr>
    </w:p>
    <w:p w:rsidR="000742AA" w:rsidRPr="003D180B" w:rsidRDefault="000742AA" w:rsidP="000742AA">
      <w:pPr>
        <w:spacing w:line="480" w:lineRule="auto"/>
        <w:jc w:val="center"/>
        <w:rPr>
          <w:i/>
        </w:rPr>
      </w:pPr>
      <w:r w:rsidRPr="003D180B">
        <w:rPr>
          <w:i/>
        </w:rPr>
        <w:t>Author Note</w:t>
      </w:r>
    </w:p>
    <w:p w:rsidR="000742AA" w:rsidRDefault="000742AA" w:rsidP="000742AA">
      <w:pPr>
        <w:spacing w:line="480" w:lineRule="auto"/>
      </w:pPr>
      <w:proofErr w:type="spellStart"/>
      <w:proofErr w:type="gramStart"/>
      <w:r w:rsidRPr="00D430AE">
        <w:rPr>
          <w:vertAlign w:val="superscript"/>
        </w:rPr>
        <w:t>a</w:t>
      </w:r>
      <w:r>
        <w:t>School</w:t>
      </w:r>
      <w:proofErr w:type="spellEnd"/>
      <w:proofErr w:type="gramEnd"/>
      <w:r>
        <w:t xml:space="preserve"> of Psychology, The University of Queensland, St Lucia, 4072, Australia.</w:t>
      </w:r>
    </w:p>
    <w:p w:rsidR="000742AA" w:rsidRDefault="000742AA" w:rsidP="000742AA">
      <w:pPr>
        <w:spacing w:line="480" w:lineRule="auto"/>
      </w:pPr>
      <w:r>
        <w:t>Phillippa C. Diedrichs is now at the Centre for Appearance Research, University of the West of England, Bristol, UK.</w:t>
      </w:r>
    </w:p>
    <w:p w:rsidR="000742AA" w:rsidRDefault="000742AA" w:rsidP="000742AA">
      <w:pPr>
        <w:spacing w:line="480" w:lineRule="auto"/>
      </w:pPr>
      <w:r>
        <w:t>Correspondence concerning this article should be addressed</w:t>
      </w:r>
      <w:r w:rsidRPr="00BA0CD4">
        <w:t xml:space="preserve"> to Phillippa </w:t>
      </w:r>
      <w:r>
        <w:t xml:space="preserve">C. </w:t>
      </w:r>
      <w:r w:rsidRPr="00BA0CD4">
        <w:t xml:space="preserve">Diedrichs, </w:t>
      </w:r>
      <w:r>
        <w:t xml:space="preserve">Centre for Appearance Research, University of the West of England, Frenchay Campus, </w:t>
      </w:r>
      <w:proofErr w:type="gramStart"/>
      <w:r>
        <w:t>Coldharbour</w:t>
      </w:r>
      <w:proofErr w:type="gramEnd"/>
      <w:r>
        <w:t xml:space="preserve"> Lane, Bristol BS16 1QY, United Kingdom</w:t>
      </w:r>
      <w:r w:rsidRPr="00BA0CD4">
        <w:t xml:space="preserve">. E-mail: </w:t>
      </w:r>
      <w:hyperlink r:id="rId8" w:history="1">
        <w:r w:rsidRPr="007F1D52">
          <w:rPr>
            <w:rStyle w:val="Hyperlink"/>
          </w:rPr>
          <w:t>phillippa.diedrichs@uwe.ac.uk</w:t>
        </w:r>
      </w:hyperlink>
      <w:r>
        <w:rPr>
          <w:color w:val="000000"/>
        </w:rPr>
        <w:t xml:space="preserve">, Phone: </w:t>
      </w:r>
      <w:r w:rsidRPr="00F20E0D">
        <w:rPr>
          <w:color w:val="000000"/>
        </w:rPr>
        <w:t>+44 117 328 3939, Facsimile: + +44 117 328 3645.</w:t>
      </w:r>
      <w:r w:rsidRPr="00BA0CD4">
        <w:t xml:space="preserve"> </w:t>
      </w:r>
    </w:p>
    <w:p w:rsidR="000742AA" w:rsidRDefault="000742AA">
      <w:pPr>
        <w:rPr>
          <w:b/>
        </w:rPr>
      </w:pPr>
    </w:p>
    <w:p w:rsidR="000742AA" w:rsidRDefault="000742AA" w:rsidP="006B65E9">
      <w:pPr>
        <w:spacing w:line="480" w:lineRule="auto"/>
        <w:jc w:val="center"/>
        <w:rPr>
          <w:rFonts w:eastAsia="Calibri"/>
        </w:rPr>
      </w:pPr>
    </w:p>
    <w:p w:rsidR="006B65E9" w:rsidRPr="00AC40E1" w:rsidRDefault="006B65E9" w:rsidP="006B65E9">
      <w:pPr>
        <w:spacing w:line="480" w:lineRule="auto"/>
        <w:jc w:val="center"/>
      </w:pPr>
      <w:r w:rsidRPr="00AC40E1">
        <w:rPr>
          <w:rFonts w:eastAsia="Calibri"/>
        </w:rPr>
        <w:lastRenderedPageBreak/>
        <w:t>Abstract</w:t>
      </w:r>
    </w:p>
    <w:p w:rsidR="006B65E9" w:rsidRPr="00024404" w:rsidRDefault="00EE3D5C" w:rsidP="006B65E9">
      <w:pPr>
        <w:spacing w:line="480" w:lineRule="auto"/>
        <w:rPr>
          <w:rFonts w:eastAsia="Calibri"/>
        </w:rPr>
      </w:pPr>
      <w:r>
        <w:rPr>
          <w:rFonts w:eastAsia="Calibri"/>
        </w:rPr>
        <w:t>W</w:t>
      </w:r>
      <w:r w:rsidR="00E620C4">
        <w:rPr>
          <w:rFonts w:eastAsia="Calibri"/>
        </w:rPr>
        <w:t xml:space="preserve">hile </w:t>
      </w:r>
      <w:r>
        <w:rPr>
          <w:rFonts w:eastAsia="Calibri"/>
        </w:rPr>
        <w:t>g</w:t>
      </w:r>
      <w:r w:rsidR="006B65E9" w:rsidRPr="00AC40E1">
        <w:rPr>
          <w:rFonts w:eastAsia="Calibri"/>
        </w:rPr>
        <w:t xml:space="preserve">overnments </w:t>
      </w:r>
      <w:r w:rsidR="00E620C4">
        <w:rPr>
          <w:rFonts w:eastAsia="Calibri"/>
        </w:rPr>
        <w:t>have called</w:t>
      </w:r>
      <w:r w:rsidR="006B65E9" w:rsidRPr="00AC40E1">
        <w:rPr>
          <w:rFonts w:eastAsia="Calibri"/>
        </w:rPr>
        <w:t xml:space="preserve"> for</w:t>
      </w:r>
      <w:r w:rsidR="00270520">
        <w:rPr>
          <w:rFonts w:eastAsia="Calibri"/>
        </w:rPr>
        <w:t xml:space="preserve"> greater</w:t>
      </w:r>
      <w:r w:rsidR="006B65E9" w:rsidRPr="00AC40E1">
        <w:rPr>
          <w:rFonts w:eastAsia="Calibri"/>
        </w:rPr>
        <w:t xml:space="preserve"> </w:t>
      </w:r>
      <w:r w:rsidR="006B65E9">
        <w:rPr>
          <w:rFonts w:eastAsia="Calibri"/>
        </w:rPr>
        <w:t>body size diversity</w:t>
      </w:r>
      <w:r w:rsidR="006B65E9" w:rsidRPr="00AC40E1">
        <w:rPr>
          <w:rFonts w:eastAsia="Calibri"/>
        </w:rPr>
        <w:t xml:space="preserve"> in media imagery</w:t>
      </w:r>
      <w:r w:rsidR="006B65E9">
        <w:rPr>
          <w:rFonts w:eastAsia="Calibri"/>
        </w:rPr>
        <w:t xml:space="preserve"> t</w:t>
      </w:r>
      <w:r w:rsidR="006B65E9" w:rsidRPr="00AC40E1">
        <w:rPr>
          <w:rFonts w:eastAsia="Calibri"/>
        </w:rPr>
        <w:t>o promote positive body image</w:t>
      </w:r>
      <w:r w:rsidR="00E620C4">
        <w:rPr>
          <w:rFonts w:eastAsia="Calibri"/>
        </w:rPr>
        <w:t xml:space="preserve"> and prevent disordered eating,</w:t>
      </w:r>
      <w:r w:rsidR="00E115EC">
        <w:rPr>
          <w:rFonts w:eastAsia="Calibri"/>
        </w:rPr>
        <w:t xml:space="preserve"> </w:t>
      </w:r>
      <w:r>
        <w:rPr>
          <w:rFonts w:eastAsia="Calibri"/>
        </w:rPr>
        <w:t xml:space="preserve">the </w:t>
      </w:r>
      <w:r w:rsidR="00E620C4">
        <w:rPr>
          <w:rFonts w:eastAsia="Calibri"/>
        </w:rPr>
        <w:t xml:space="preserve">fashion and advertising </w:t>
      </w:r>
      <w:r w:rsidR="00E115EC">
        <w:rPr>
          <w:rFonts w:eastAsia="Calibri"/>
        </w:rPr>
        <w:t>i</w:t>
      </w:r>
      <w:r w:rsidR="00E115EC" w:rsidRPr="00AC40E1">
        <w:rPr>
          <w:rFonts w:eastAsia="Calibri"/>
        </w:rPr>
        <w:t>ndustr</w:t>
      </w:r>
      <w:r w:rsidR="00F67928">
        <w:rPr>
          <w:rFonts w:eastAsia="Calibri"/>
        </w:rPr>
        <w:t>ies</w:t>
      </w:r>
      <w:r w:rsidR="00E115EC" w:rsidRPr="00AC40E1">
        <w:rPr>
          <w:rFonts w:eastAsia="Calibri"/>
        </w:rPr>
        <w:t xml:space="preserve"> </w:t>
      </w:r>
      <w:r>
        <w:rPr>
          <w:rFonts w:eastAsia="Calibri"/>
        </w:rPr>
        <w:t xml:space="preserve">often </w:t>
      </w:r>
      <w:r w:rsidR="00E620C4">
        <w:rPr>
          <w:rFonts w:eastAsia="Calibri"/>
        </w:rPr>
        <w:t>argue</w:t>
      </w:r>
      <w:r w:rsidR="00E115EC" w:rsidRPr="00AC40E1">
        <w:rPr>
          <w:rFonts w:eastAsia="Calibri"/>
        </w:rPr>
        <w:t xml:space="preserve"> </w:t>
      </w:r>
      <w:r w:rsidR="006B65E9" w:rsidRPr="00AC40E1">
        <w:rPr>
          <w:rFonts w:eastAsia="Calibri"/>
        </w:rPr>
        <w:t xml:space="preserve">that average-size models do not appeal to consumers. </w:t>
      </w:r>
      <w:r w:rsidR="001005F2">
        <w:rPr>
          <w:rFonts w:eastAsia="Calibri"/>
        </w:rPr>
        <w:t>F</w:t>
      </w:r>
      <w:r w:rsidRPr="00AC40E1">
        <w:rPr>
          <w:rFonts w:eastAsia="Calibri"/>
        </w:rPr>
        <w:t xml:space="preserve">ocus groups </w:t>
      </w:r>
      <w:r w:rsidR="001005F2">
        <w:rPr>
          <w:rFonts w:eastAsia="Calibri"/>
        </w:rPr>
        <w:t xml:space="preserve">were </w:t>
      </w:r>
      <w:proofErr w:type="gramStart"/>
      <w:r w:rsidR="001005F2">
        <w:rPr>
          <w:rFonts w:eastAsia="Calibri"/>
        </w:rPr>
        <w:t>conducted</w:t>
      </w:r>
      <w:proofErr w:type="gramEnd"/>
      <w:r w:rsidR="001005F2">
        <w:rPr>
          <w:rFonts w:eastAsia="Calibri"/>
        </w:rPr>
        <w:t xml:space="preserve"> </w:t>
      </w:r>
      <w:r w:rsidRPr="00AC40E1">
        <w:rPr>
          <w:rFonts w:eastAsia="Calibri"/>
        </w:rPr>
        <w:t>wit</w:t>
      </w:r>
      <w:r>
        <w:rPr>
          <w:rFonts w:eastAsia="Calibri"/>
        </w:rPr>
        <w:t>h</w:t>
      </w:r>
      <w:r w:rsidR="00270520">
        <w:rPr>
          <w:rFonts w:eastAsia="Calibri"/>
        </w:rPr>
        <w:t xml:space="preserve"> </w:t>
      </w:r>
      <w:r>
        <w:rPr>
          <w:rFonts w:eastAsia="Calibri"/>
        </w:rPr>
        <w:t>76 young Australian</w:t>
      </w:r>
      <w:r w:rsidR="00F67928">
        <w:rPr>
          <w:rFonts w:eastAsia="Calibri"/>
        </w:rPr>
        <w:t xml:space="preserve"> women and men</w:t>
      </w:r>
      <w:r>
        <w:rPr>
          <w:rFonts w:eastAsia="Calibri"/>
        </w:rPr>
        <w:t xml:space="preserve"> </w:t>
      </w:r>
      <w:r w:rsidR="001005F2">
        <w:rPr>
          <w:rFonts w:eastAsia="Calibri"/>
        </w:rPr>
        <w:t xml:space="preserve">to </w:t>
      </w:r>
      <w:r w:rsidR="00E620C4">
        <w:rPr>
          <w:rFonts w:eastAsia="Calibri"/>
        </w:rPr>
        <w:t xml:space="preserve">provide </w:t>
      </w:r>
      <w:r w:rsidR="001005F2">
        <w:rPr>
          <w:rFonts w:eastAsia="Calibri"/>
        </w:rPr>
        <w:t>a</w:t>
      </w:r>
      <w:r>
        <w:rPr>
          <w:rFonts w:eastAsia="Calibri"/>
        </w:rPr>
        <w:t xml:space="preserve"> </w:t>
      </w:r>
      <w:r w:rsidR="00AA7FF0">
        <w:rPr>
          <w:rFonts w:eastAsia="Calibri"/>
        </w:rPr>
        <w:t xml:space="preserve">previously neglected </w:t>
      </w:r>
      <w:r w:rsidRPr="00AC40E1">
        <w:rPr>
          <w:rFonts w:eastAsia="Calibri"/>
        </w:rPr>
        <w:t>consumer perspective on this debate</w:t>
      </w:r>
      <w:r>
        <w:rPr>
          <w:rFonts w:eastAsia="Calibri"/>
        </w:rPr>
        <w:t>.</w:t>
      </w:r>
      <w:r w:rsidR="006B65E9">
        <w:rPr>
          <w:rFonts w:eastAsia="Calibri"/>
        </w:rPr>
        <w:t xml:space="preserve"> Thematic analysis identified dissatisfaction with the restricted range of body s</w:t>
      </w:r>
      <w:r w:rsidR="00C65D0C">
        <w:rPr>
          <w:rFonts w:eastAsia="Calibri"/>
        </w:rPr>
        <w:t>ize</w:t>
      </w:r>
      <w:r w:rsidR="006B65E9">
        <w:rPr>
          <w:rFonts w:eastAsia="Calibri"/>
        </w:rPr>
        <w:t>s</w:t>
      </w:r>
      <w:r w:rsidR="001005F2">
        <w:rPr>
          <w:rFonts w:eastAsia="Calibri"/>
        </w:rPr>
        <w:t>,</w:t>
      </w:r>
      <w:r w:rsidR="006B65E9">
        <w:rPr>
          <w:rFonts w:eastAsia="Calibri"/>
        </w:rPr>
        <w:t xml:space="preserve"> and the objectification of women</w:t>
      </w:r>
      <w:r w:rsidR="001005F2">
        <w:rPr>
          <w:rFonts w:eastAsia="Calibri"/>
        </w:rPr>
        <w:t>,</w:t>
      </w:r>
      <w:r w:rsidR="00C65D0C">
        <w:rPr>
          <w:rFonts w:eastAsia="Calibri"/>
        </w:rPr>
        <w:t xml:space="preserve"> </w:t>
      </w:r>
      <w:r w:rsidR="006B65E9">
        <w:rPr>
          <w:rFonts w:eastAsia="Calibri"/>
        </w:rPr>
        <w:t xml:space="preserve">in media imagery. </w:t>
      </w:r>
      <w:r w:rsidR="00E620C4">
        <w:rPr>
          <w:rFonts w:eastAsia="Calibri"/>
        </w:rPr>
        <w:t>P</w:t>
      </w:r>
      <w:r w:rsidR="000165B5">
        <w:rPr>
          <w:rFonts w:eastAsia="Calibri"/>
        </w:rPr>
        <w:t>articipants</w:t>
      </w:r>
      <w:r w:rsidR="006B65E9">
        <w:rPr>
          <w:rFonts w:eastAsia="Calibri"/>
        </w:rPr>
        <w:t xml:space="preserve"> indicated a desire for change and positive reactions to ave</w:t>
      </w:r>
      <w:r w:rsidR="000165B5">
        <w:rPr>
          <w:rFonts w:eastAsia="Calibri"/>
        </w:rPr>
        <w:t>rage-size models in advertising</w:t>
      </w:r>
      <w:r w:rsidR="001005F2">
        <w:rPr>
          <w:rFonts w:eastAsia="Calibri"/>
        </w:rPr>
        <w:t>,</w:t>
      </w:r>
      <w:r w:rsidR="00E620C4">
        <w:rPr>
          <w:rFonts w:eastAsia="Calibri"/>
        </w:rPr>
        <w:t xml:space="preserve"> but</w:t>
      </w:r>
      <w:r w:rsidR="006B65E9">
        <w:rPr>
          <w:rFonts w:eastAsia="Calibri"/>
        </w:rPr>
        <w:t xml:space="preserve"> </w:t>
      </w:r>
      <w:r w:rsidR="00E620C4">
        <w:rPr>
          <w:rFonts w:eastAsia="Calibri"/>
        </w:rPr>
        <w:t>also suggested</w:t>
      </w:r>
      <w:r w:rsidR="0094350D">
        <w:rPr>
          <w:rFonts w:eastAsia="Calibri"/>
        </w:rPr>
        <w:t xml:space="preserve"> barriers </w:t>
      </w:r>
      <w:r w:rsidR="000165B5">
        <w:rPr>
          <w:rFonts w:eastAsia="Calibri"/>
        </w:rPr>
        <w:t>to their increased use</w:t>
      </w:r>
      <w:r w:rsidR="001005F2">
        <w:rPr>
          <w:rFonts w:eastAsia="Calibri"/>
        </w:rPr>
        <w:t>,</w:t>
      </w:r>
      <w:r w:rsidR="000165B5">
        <w:rPr>
          <w:rFonts w:eastAsia="Calibri"/>
        </w:rPr>
        <w:t xml:space="preserve"> including</w:t>
      </w:r>
      <w:r w:rsidR="006B65E9">
        <w:rPr>
          <w:rFonts w:eastAsia="Calibri"/>
        </w:rPr>
        <w:t xml:space="preserve"> concern</w:t>
      </w:r>
      <w:r w:rsidR="000165B5">
        <w:rPr>
          <w:rFonts w:eastAsia="Calibri"/>
        </w:rPr>
        <w:t>s</w:t>
      </w:r>
      <w:r w:rsidR="006B65E9">
        <w:rPr>
          <w:rFonts w:eastAsia="Calibri"/>
        </w:rPr>
        <w:t xml:space="preserve"> </w:t>
      </w:r>
      <w:r w:rsidR="000165B5">
        <w:rPr>
          <w:rFonts w:eastAsia="Calibri"/>
        </w:rPr>
        <w:t>about the promotion of</w:t>
      </w:r>
      <w:r w:rsidR="006B65E9">
        <w:rPr>
          <w:rFonts w:eastAsia="Calibri"/>
        </w:rPr>
        <w:t xml:space="preserve"> obesity</w:t>
      </w:r>
      <w:r w:rsidR="000165B5">
        <w:rPr>
          <w:rFonts w:eastAsia="Calibri"/>
        </w:rPr>
        <w:t>.</w:t>
      </w:r>
      <w:r w:rsidR="006B65E9">
        <w:rPr>
          <w:rFonts w:eastAsia="Calibri"/>
        </w:rPr>
        <w:t xml:space="preserve"> </w:t>
      </w:r>
      <w:r w:rsidR="00AA7FF0">
        <w:rPr>
          <w:rFonts w:eastAsia="Calibri"/>
        </w:rPr>
        <w:t xml:space="preserve">The results suggest that there is </w:t>
      </w:r>
      <w:r w:rsidR="00F67928">
        <w:rPr>
          <w:rFonts w:eastAsia="Calibri"/>
        </w:rPr>
        <w:t xml:space="preserve">some </w:t>
      </w:r>
      <w:r w:rsidR="00AA7FF0">
        <w:rPr>
          <w:rFonts w:eastAsia="Calibri"/>
        </w:rPr>
        <w:t>consumer support for increased body size diversity in media imagery</w:t>
      </w:r>
      <w:r w:rsidR="00266A89">
        <w:rPr>
          <w:rFonts w:eastAsia="Calibri"/>
        </w:rPr>
        <w:t>.</w:t>
      </w:r>
      <w:r w:rsidR="00AA7FF0">
        <w:rPr>
          <w:rFonts w:eastAsia="Calibri"/>
        </w:rPr>
        <w:t xml:space="preserve"> </w:t>
      </w:r>
      <w:r w:rsidR="00266A89">
        <w:rPr>
          <w:rFonts w:eastAsia="Calibri"/>
        </w:rPr>
        <w:t>Consumer</w:t>
      </w:r>
      <w:r w:rsidR="00AA7FF0">
        <w:rPr>
          <w:rFonts w:eastAsia="Calibri"/>
        </w:rPr>
        <w:t xml:space="preserve"> and industry barriers</w:t>
      </w:r>
      <w:r w:rsidR="00266A89">
        <w:rPr>
          <w:rFonts w:eastAsia="Calibri"/>
        </w:rPr>
        <w:t>, however,</w:t>
      </w:r>
      <w:r w:rsidR="00AA7FF0">
        <w:rPr>
          <w:rFonts w:eastAsia="Calibri"/>
        </w:rPr>
        <w:t xml:space="preserve"> will need to be addressed</w:t>
      </w:r>
      <w:r w:rsidR="0070238F">
        <w:rPr>
          <w:rFonts w:eastAsia="Calibri"/>
        </w:rPr>
        <w:t xml:space="preserve"> in </w:t>
      </w:r>
      <w:r w:rsidR="00522751">
        <w:rPr>
          <w:rFonts w:eastAsia="Calibri"/>
        </w:rPr>
        <w:t xml:space="preserve">the </w:t>
      </w:r>
      <w:r w:rsidR="0070238F">
        <w:rPr>
          <w:rFonts w:eastAsia="Calibri"/>
        </w:rPr>
        <w:t>future</w:t>
      </w:r>
      <w:r w:rsidR="00AA7FF0">
        <w:rPr>
          <w:rFonts w:eastAsia="Calibri"/>
        </w:rPr>
        <w:t xml:space="preserve"> if this is to be an effective public health intervention to promote positive body image.</w:t>
      </w:r>
    </w:p>
    <w:p w:rsidR="003B01BC" w:rsidRDefault="003B01BC" w:rsidP="006B65E9">
      <w:pPr>
        <w:spacing w:line="480" w:lineRule="auto"/>
        <w:jc w:val="center"/>
        <w:rPr>
          <w:rFonts w:eastAsia="Calibri"/>
          <w:i/>
        </w:rPr>
      </w:pPr>
    </w:p>
    <w:p w:rsidR="006B65E9" w:rsidRDefault="006B65E9" w:rsidP="006B65E9">
      <w:pPr>
        <w:spacing w:line="480" w:lineRule="auto"/>
        <w:jc w:val="center"/>
        <w:rPr>
          <w:rFonts w:eastAsia="Calibri"/>
        </w:rPr>
      </w:pPr>
      <w:r w:rsidRPr="00643BB8">
        <w:rPr>
          <w:rFonts w:eastAsia="Calibri"/>
          <w:i/>
        </w:rPr>
        <w:t>Keywords:</w:t>
      </w:r>
      <w:r w:rsidRPr="00A22AF9">
        <w:rPr>
          <w:rFonts w:eastAsia="Calibri"/>
        </w:rPr>
        <w:t xml:space="preserve"> body image, media, advertising, </w:t>
      </w:r>
      <w:r w:rsidR="00E115EC">
        <w:rPr>
          <w:rFonts w:eastAsia="Calibri"/>
        </w:rPr>
        <w:t xml:space="preserve">average-size models, </w:t>
      </w:r>
      <w:r w:rsidRPr="00A22AF9">
        <w:rPr>
          <w:rFonts w:eastAsia="Calibri"/>
        </w:rPr>
        <w:t>focus groups</w:t>
      </w:r>
      <w:r w:rsidR="00FA615D">
        <w:rPr>
          <w:rFonts w:eastAsia="Calibri"/>
        </w:rPr>
        <w:t>, qualitative</w:t>
      </w:r>
    </w:p>
    <w:p w:rsidR="006B65E9" w:rsidRDefault="006B65E9" w:rsidP="006B65E9">
      <w:pPr>
        <w:spacing w:line="480" w:lineRule="auto"/>
        <w:jc w:val="center"/>
        <w:rPr>
          <w:rFonts w:eastAsia="Calibri"/>
        </w:rPr>
      </w:pPr>
    </w:p>
    <w:p w:rsidR="006B65E9" w:rsidRDefault="006B65E9" w:rsidP="006B65E9">
      <w:pPr>
        <w:spacing w:line="480" w:lineRule="auto"/>
      </w:pPr>
    </w:p>
    <w:p w:rsidR="00B02B12" w:rsidRPr="00CF0679" w:rsidRDefault="006B65E9" w:rsidP="00266A89">
      <w:pPr>
        <w:spacing w:line="480" w:lineRule="auto"/>
        <w:jc w:val="center"/>
        <w:rPr>
          <w:b/>
        </w:rPr>
      </w:pPr>
      <w:r>
        <w:rPr>
          <w:b/>
        </w:rPr>
        <w:br w:type="page"/>
      </w:r>
      <w:r w:rsidR="00B02B12">
        <w:rPr>
          <w:b/>
        </w:rPr>
        <w:lastRenderedPageBreak/>
        <w:t xml:space="preserve">Seeing the beauty in everyday people: A qualitative study of young Australians’ opinions on body image, </w:t>
      </w:r>
      <w:r w:rsidR="007E6A05">
        <w:rPr>
          <w:b/>
        </w:rPr>
        <w:t xml:space="preserve">the mass </w:t>
      </w:r>
      <w:r w:rsidR="00B02B12">
        <w:rPr>
          <w:b/>
        </w:rPr>
        <w:t>media and models</w:t>
      </w:r>
    </w:p>
    <w:p w:rsidR="006B65E9" w:rsidRDefault="006B65E9" w:rsidP="009F3E64">
      <w:pPr>
        <w:widowControl w:val="0"/>
        <w:spacing w:line="480" w:lineRule="auto"/>
        <w:ind w:firstLine="720"/>
      </w:pPr>
      <w:r w:rsidRPr="00A22AF9">
        <w:t>In 200</w:t>
      </w:r>
      <w:r>
        <w:t>8</w:t>
      </w:r>
      <w:r w:rsidRPr="00A22AF9">
        <w:t>, body image was the mo</w:t>
      </w:r>
      <w:r>
        <w:t>st significant concern for</w:t>
      </w:r>
      <w:r w:rsidRPr="00A22AF9">
        <w:t xml:space="preserve"> Australian</w:t>
      </w:r>
      <w:r w:rsidR="0094350D">
        <w:t xml:space="preserve"> women and men</w:t>
      </w:r>
      <w:r>
        <w:t xml:space="preserve"> aged 15-23 years</w:t>
      </w:r>
      <w:r w:rsidR="0094350D">
        <w:t>; more concerning</w:t>
      </w:r>
      <w:r w:rsidRPr="00A22AF9">
        <w:t xml:space="preserve"> than drugs,</w:t>
      </w:r>
      <w:r w:rsidR="0094350D">
        <w:t xml:space="preserve"> alcohol,</w:t>
      </w:r>
      <w:r w:rsidRPr="00A22AF9">
        <w:t xml:space="preserve"> </w:t>
      </w:r>
      <w:r w:rsidR="0094350D">
        <w:t>depression and</w:t>
      </w:r>
      <w:r w:rsidRPr="00A22AF9">
        <w:t xml:space="preserve"> suicide </w:t>
      </w:r>
      <w:r w:rsidR="002C468A">
        <w:fldChar w:fldCharType="begin"/>
      </w:r>
      <w:r>
        <w:instrText xml:space="preserve"> ADDIN EN.CITE &lt;EndNote&gt;&lt;Cite&gt;&lt;Author&gt;Mission Australia&lt;/Author&gt;&lt;Year&gt;2008&lt;/Year&gt;&lt;RecNum&gt;15&lt;/RecNum&gt;&lt;DisplayText&gt;(Mission Australia, 2008)&lt;/DisplayText&gt;&lt;record&gt;&lt;rec-number&gt;15&lt;/rec-number&gt;&lt;foreign-keys&gt;&lt;key app="EN" db-id="xsrw5d0age5xzqexw0pv0x2gfs55r2twd5et"&gt;15&lt;/key&gt;&lt;/foreign-keys&gt;&lt;ref-type name="Electronic Article"&gt;43&lt;/ref-type&gt;&lt;contributors&gt;&lt;authors&gt;&lt;author&gt;Mission Australia,&lt;/author&gt;&lt;/authors&gt;&lt;/contributors&gt;&lt;titles&gt;&lt;title&gt;National survey of young Australians 2008&lt;/title&gt;&lt;tertiary-title&gt;Mission Australia&lt;/tertiary-title&gt;&lt;/titles&gt;&lt;dates&gt;&lt;year&gt;2008&lt;/year&gt;&lt;/dates&gt;&lt;urls&gt;&lt;related-urls&gt;&lt;url&gt;http://www.missionaustralia.com.au/document-downloads/doc_details/82-national-survey-of-young-australians-2008-&lt;/url&gt;&lt;/related-urls&gt;&lt;/urls&gt;&lt;/record&gt;&lt;/Cite&gt;&lt;/EndNote&gt;</w:instrText>
      </w:r>
      <w:r w:rsidR="002C468A">
        <w:fldChar w:fldCharType="separate"/>
      </w:r>
      <w:r>
        <w:rPr>
          <w:noProof/>
        </w:rPr>
        <w:t>(Mission Australia, 2008)</w:t>
      </w:r>
      <w:r w:rsidR="002C468A">
        <w:fldChar w:fldCharType="end"/>
      </w:r>
      <w:r w:rsidRPr="00A22AF9">
        <w:t xml:space="preserve">. Mirroring these findings, </w:t>
      </w:r>
      <w:r>
        <w:t>it is estimated that</w:t>
      </w:r>
      <w:r w:rsidR="006D473F">
        <w:t xml:space="preserve"> 40-70% of adolescents </w:t>
      </w:r>
      <w:r>
        <w:t xml:space="preserve">in Western countries </w:t>
      </w:r>
      <w:r w:rsidRPr="00A22AF9">
        <w:t>are dissatisfied with their appearance</w:t>
      </w:r>
      <w:r>
        <w:t xml:space="preserve"> </w:t>
      </w:r>
      <w:r w:rsidR="002C468A">
        <w:fldChar w:fldCharType="begin"/>
      </w:r>
      <w:r w:rsidR="00B553F8">
        <w:instrText xml:space="preserve"> ADDIN EN.CITE &lt;EndNote&gt;&lt;Cite&gt;&lt;Author&gt;Kenardy&lt;/Author&gt;&lt;Year&gt;2001&lt;/Year&gt;&lt;RecNum&gt;23&lt;/RecNum&gt;&lt;DisplayText&gt;(Kenardy, Brown, &amp;amp; Vogt, 2001; McCabe &amp;amp; Ricciardelli, 2001)&lt;/DisplayText&gt;&lt;record&gt;&lt;rec-number&gt;23&lt;/rec-number&gt;&lt;foreign-keys&gt;&lt;key app="EN" db-id="dsrtfdd952dswaer0d6vaewaxvrd59fexx9e"&gt;23&lt;/key&gt;&lt;/foreign-keys&gt;&lt;ref-type name="Journal Article"&gt;17&lt;/ref-type&gt;&lt;contributors&gt;&lt;authors&gt;&lt;author&gt;Kenardy, J.&amp;#xD;Brown, W.J.&lt;/author&gt;&lt;author&gt;Vogt, E.&lt;/author&gt;&lt;/authors&gt;&lt;/contributors&gt;&lt;titles&gt;&lt;title&gt;Dieting and health in young Australian women.&lt;/title&gt;&lt;secondary-title&gt;European Eating Disorders Review&lt;/secondary-title&gt;&lt;/titles&gt;&lt;periodical&gt;&lt;full-title&gt;European Eating Disorders Review&lt;/full-title&gt;&lt;/periodical&gt;&lt;pages&gt;242-254&lt;/pages&gt;&lt;volume&gt;9&lt;/volume&gt;&lt;dates&gt;&lt;year&gt;2001&lt;/year&gt;&lt;/dates&gt;&lt;urls&gt;&lt;/urls&gt;&lt;/record&gt;&lt;/Cite&gt;&lt;Cite&gt;&lt;Author&gt;McCabe&lt;/Author&gt;&lt;Year&gt;2001&lt;/Year&gt;&lt;RecNum&gt;30&lt;/RecNum&gt;&lt;record&gt;&lt;rec-number&gt;30&lt;/rec-number&gt;&lt;foreign-keys&gt;&lt;key app="EN" db-id="dsrtfdd952dswaer0d6vaewaxvrd59fexx9e"&gt;30&lt;/key&gt;&lt;/foreign-keys&gt;&lt;ref-type name="Journal Article"&gt;17&lt;/ref-type&gt;&lt;contributors&gt;&lt;authors&gt;&lt;author&gt;McCabe, M.P.&lt;/author&gt;&lt;author&gt;Ricciardelli, L.A.&lt;/author&gt;&lt;/authors&gt;&lt;/contributors&gt;&lt;titles&gt;&lt;title&gt;Body image and body change techniques among young adolescent boys&lt;/title&gt;&lt;secondary-title&gt;Eating Disorders Review&lt;/secondary-title&gt;&lt;/titles&gt;&lt;pages&gt;335-347&lt;/pages&gt;&lt;volume&gt;9&lt;/volume&gt;&lt;dates&gt;&lt;year&gt;2001&lt;/year&gt;&lt;/dates&gt;&lt;urls&gt;&lt;/urls&gt;&lt;/record&gt;&lt;/Cite&gt;&lt;/EndNote&gt;</w:instrText>
      </w:r>
      <w:r w:rsidR="002C468A">
        <w:fldChar w:fldCharType="separate"/>
      </w:r>
      <w:r w:rsidR="00B553F8">
        <w:rPr>
          <w:noProof/>
        </w:rPr>
        <w:t>(Kenardy, Brown, &amp; Vogt, 2001; McCabe &amp; Ricciardelli, 2001)</w:t>
      </w:r>
      <w:r w:rsidR="002C468A">
        <w:fldChar w:fldCharType="end"/>
      </w:r>
      <w:r>
        <w:t xml:space="preserve">. </w:t>
      </w:r>
      <w:r w:rsidR="00AA48D8">
        <w:t>Body d</w:t>
      </w:r>
      <w:r w:rsidRPr="00A22AF9">
        <w:t xml:space="preserve">issatisfaction </w:t>
      </w:r>
      <w:r>
        <w:t xml:space="preserve">is also prevalent among </w:t>
      </w:r>
      <w:r w:rsidRPr="00A22AF9">
        <w:t xml:space="preserve">children as young as </w:t>
      </w:r>
      <w:r>
        <w:t xml:space="preserve">five years of age </w:t>
      </w:r>
      <w:r w:rsidR="002C468A">
        <w:fldChar w:fldCharType="begin"/>
      </w:r>
      <w:r w:rsidR="00FF08A2">
        <w:instrText xml:space="preserve"> ADDIN EN.CITE &lt;EndNote&gt;&lt;Cite&gt;&lt;Author&gt;Davison&lt;/Author&gt;&lt;Year&gt;2000&lt;/Year&gt;&lt;RecNum&gt;17&lt;/RecNum&gt;&lt;DisplayText&gt;(Davison, Markey, &amp;amp; Birch, 2000)&lt;/DisplayText&gt;&lt;record&gt;&lt;rec-number&gt;17&lt;/rec-number&gt;&lt;foreign-keys&gt;&lt;key app="EN" db-id="02zv2ztpnfrw5ueatwtvttp1zfeaswaxztwf"&gt;17&lt;/key&gt;&lt;/foreign-keys&gt;&lt;ref-type name="Journal Article"&gt;17&lt;/ref-type&gt;&lt;contributors&gt;&lt;authors&gt;&lt;author&gt;Davison, K.K.&lt;/author&gt;&lt;author&gt;Markey, C.N.&lt;/author&gt;&lt;author&gt;Birch, L.L.&lt;/author&gt;&lt;/authors&gt;&lt;/contributors&gt;&lt;titles&gt;&lt;title&gt;Etiology of body dissatisfaction and weight concerns among 5-year-old girls&lt;/title&gt;&lt;secondary-title&gt;Appetite&lt;/secondary-title&gt;&lt;/titles&gt;&lt;periodical&gt;&lt;full-title&gt;Appetite&lt;/full-title&gt;&lt;/periodical&gt;&lt;pages&gt;143-151&lt;/pages&gt;&lt;volume&gt;35&lt;/volume&gt;&lt;dates&gt;&lt;year&gt;2000&lt;/year&gt;&lt;/dates&gt;&lt;urls&gt;&lt;/urls&gt;&lt;/record&gt;&lt;/Cite&gt;&lt;/EndNote&gt;</w:instrText>
      </w:r>
      <w:r w:rsidR="002C468A">
        <w:fldChar w:fldCharType="separate"/>
      </w:r>
      <w:r>
        <w:rPr>
          <w:noProof/>
        </w:rPr>
        <w:t>(Davison, Markey, &amp; Birch, 2000)</w:t>
      </w:r>
      <w:r w:rsidR="002C468A">
        <w:fldChar w:fldCharType="end"/>
      </w:r>
      <w:r w:rsidRPr="00A22AF9">
        <w:t xml:space="preserve">, and </w:t>
      </w:r>
      <w:r>
        <w:t xml:space="preserve">among </w:t>
      </w:r>
      <w:r w:rsidRPr="00A22AF9">
        <w:t xml:space="preserve">women </w:t>
      </w:r>
      <w:r>
        <w:t xml:space="preserve">and men over 70 </w:t>
      </w:r>
      <w:r w:rsidR="002C468A">
        <w:fldChar w:fldCharType="begin"/>
      </w:r>
      <w:r>
        <w:instrText xml:space="preserve"> ADDIN EN.CITE &lt;EndNote&gt;&lt;Cite&gt;&lt;Author&gt;Schuler&lt;/Author&gt;&lt;Year&gt;2004&lt;/Year&gt;&lt;RecNum&gt;31&lt;/RecNum&gt;&lt;DisplayText&gt;(Schuler, Broxon-Hutcherson, Steven, Stuart, &amp;amp; Isosaari, 2004)&lt;/DisplayText&gt;&lt;record&gt;&lt;rec-number&gt;31&lt;/rec-number&gt;&lt;foreign-keys&gt;&lt;key app="EN" db-id="dsrtfdd952dswaer0d6vaewaxvrd59fexx9e"&gt;31&lt;/key&gt;&lt;/foreign-keys&gt;&lt;ref-type name="Journal Article"&gt;17&lt;/ref-type&gt;&lt;contributors&gt;&lt;authors&gt;&lt;author&gt;Schuler, P.B.&lt;/author&gt;&lt;author&gt;Broxon-Hutcherson, A.&lt;/author&gt;&lt;author&gt;Steven, P.&lt;/author&gt;&lt;author&gt;Stuart, R.&lt;/author&gt;&lt;author&gt;Isosaari, R.M.&lt;/author&gt;&lt;/authors&gt;&lt;/contributors&gt;&lt;titles&gt;&lt;title&gt;Body-shape perceptions in older adults and motivation for exercise&lt;/title&gt;&lt;secondary-title&gt;Perceptual and Motor Skills&lt;/secondary-title&gt;&lt;/titles&gt;&lt;pages&gt;1251-1260&lt;/pages&gt;&lt;volume&gt;98&lt;/volume&gt;&lt;dates&gt;&lt;year&gt;2004&lt;/year&gt;&lt;/dates&gt;&lt;urls&gt;&lt;/urls&gt;&lt;/record&gt;&lt;/Cite&gt;&lt;/EndNote&gt;</w:instrText>
      </w:r>
      <w:r w:rsidR="002C468A">
        <w:fldChar w:fldCharType="separate"/>
      </w:r>
      <w:r>
        <w:rPr>
          <w:noProof/>
        </w:rPr>
        <w:t>(Schuler, Broxon-Hutcherson, Steven, Stuart, &amp; Isosaari, 2004)</w:t>
      </w:r>
      <w:r w:rsidR="002C468A">
        <w:fldChar w:fldCharType="end"/>
      </w:r>
      <w:r w:rsidRPr="00A22AF9">
        <w:t xml:space="preserve">. </w:t>
      </w:r>
      <w:r>
        <w:t>The high prevalence of negative body image is a sig</w:t>
      </w:r>
      <w:r w:rsidR="00087947">
        <w:t xml:space="preserve">nificant public health concern due to </w:t>
      </w:r>
      <w:r>
        <w:t xml:space="preserve">its </w:t>
      </w:r>
      <w:r w:rsidRPr="00A22AF9">
        <w:t>negative physical and psychological health outcomes</w:t>
      </w:r>
      <w:r w:rsidR="006D473F">
        <w:t xml:space="preserve">. </w:t>
      </w:r>
      <w:r w:rsidR="002B7E4C">
        <w:t xml:space="preserve">People with negative body image are more likely to experience </w:t>
      </w:r>
      <w:r w:rsidRPr="00A22AF9">
        <w:t>disordered eating</w:t>
      </w:r>
      <w:r>
        <w:t xml:space="preserve"> </w:t>
      </w:r>
      <w:r w:rsidR="002C468A">
        <w:fldChar w:fldCharType="begin"/>
      </w:r>
      <w:r>
        <w:instrText xml:space="preserve"> ADDIN EN.CITE &lt;EndNote&gt;&lt;Cite&gt;&lt;Author&gt;Stice&lt;/Author&gt;&lt;Year&gt;2002&lt;/Year&gt;&lt;RecNum&gt;20&lt;/RecNum&gt;&lt;DisplayText&gt;(Stice, 2002)&lt;/DisplayText&gt;&lt;record&gt;&lt;rec-number&gt;20&lt;/rec-number&gt;&lt;foreign-keys&gt;&lt;key app="EN" db-id="xsrw5d0age5xzqexw0pv0x2gfs55r2twd5et"&gt;20&lt;/key&gt;&lt;/foreign-keys&gt;&lt;ref-type name="Journal Article"&gt;17&lt;/ref-type&gt;&lt;contributors&gt;&lt;authors&gt;&lt;author&gt;Stice, E.&lt;/author&gt;&lt;/authors&gt;&lt;/contributors&gt;&lt;titles&gt;&lt;title&gt;Risk and maintenance factors for eating pathology: A meta-analytic review.&lt;/title&gt;&lt;secondary-title&gt;Psychological Bulletin&lt;/secondary-title&gt;&lt;/titles&gt;&lt;periodical&gt;&lt;full-title&gt;Psychological Bulletin&lt;/full-title&gt;&lt;/periodical&gt;&lt;pages&gt;825-848&lt;/pages&gt;&lt;volume&gt;128&lt;/volume&gt;&lt;dates&gt;&lt;year&gt;2002&lt;/year&gt;&lt;/dates&gt;&lt;urls&gt;&lt;/urls&gt;&lt;/record&gt;&lt;/Cite&gt;&lt;/EndNote&gt;</w:instrText>
      </w:r>
      <w:r w:rsidR="002C468A">
        <w:fldChar w:fldCharType="separate"/>
      </w:r>
      <w:r>
        <w:rPr>
          <w:noProof/>
        </w:rPr>
        <w:t>(Stice, 2002)</w:t>
      </w:r>
      <w:r w:rsidR="002C468A">
        <w:fldChar w:fldCharType="end"/>
      </w:r>
      <w:r>
        <w:t xml:space="preserve">, depression and suicidal ideation </w:t>
      </w:r>
      <w:r w:rsidR="002C468A">
        <w:fldChar w:fldCharType="begin"/>
      </w:r>
      <w:r w:rsidR="00E115EC">
        <w:instrText xml:space="preserve"> ADDIN EN.CITE &lt;EndNote&gt;&lt;Cite&gt;&lt;Author&gt;Brausch&lt;/Author&gt;&lt;Year&gt;2009&lt;/Year&gt;&lt;RecNum&gt;54&lt;/RecNum&gt;&lt;DisplayText&gt;(Brausch &amp;amp; Gutierrez, 2009; Kanayama, Barry, Hudson, &amp;amp; Pope, 2006)&lt;/DisplayText&gt;&lt;record&gt;&lt;rec-number&gt;54&lt;/rec-number&gt;&lt;foreign-keys&gt;&lt;key app="EN" db-id="xvxraettnrvzteesaxavpawetfftvtvs2d0w"&gt;54&lt;/key&gt;&lt;/foreign-keys&gt;&lt;ref-type name="Journal Article"&gt;17&lt;/ref-type&gt;&lt;contributors&gt;&lt;authors&gt;&lt;author&gt;Brausch, A.M.&lt;/author&gt;&lt;author&gt;Gutierrez, P.M.&lt;/author&gt;&lt;/authors&gt;&lt;/contributors&gt;&lt;titles&gt;&lt;title&gt;The role of body image and disordered eating as risk factors for depression and suicidal ideation in adolescents&lt;/title&gt;&lt;secondary-title&gt;Suicide and Life-Threatening Behavior&lt;/secondary-title&gt;&lt;/titles&gt;&lt;periodical&gt;&lt;full-title&gt;Suicide and Life-Threatening Behavior&lt;/full-title&gt;&lt;/periodical&gt;&lt;pages&gt;58-71&lt;/pages&gt;&lt;volume&gt;9&lt;/volume&gt;&lt;dates&gt;&lt;year&gt;2009&lt;/year&gt;&lt;/dates&gt;&lt;urls&gt;&lt;/urls&gt;&lt;/record&gt;&lt;/Cite&gt;&lt;Cite&gt;&lt;Author&gt;Kanayama&lt;/Author&gt;&lt;Year&gt;2006&lt;/Year&gt;&lt;RecNum&gt;22&lt;/RecNum&gt;&lt;record&gt;&lt;rec-number&gt;22&lt;/rec-number&gt;&lt;foreign-keys&gt;&lt;key app="EN" db-id="02zv2ztpnfrw5ueatwtvttp1zfeaswaxztwf"&gt;22&lt;/key&gt;&lt;/foreign-keys&gt;&lt;ref-type name="Journal Article"&gt;17&lt;/ref-type&gt;&lt;contributors&gt;&lt;authors&gt;&lt;author&gt;Kanayama, G.&lt;/author&gt;&lt;author&gt;Barry, M.&lt;/author&gt;&lt;author&gt;Hudson, J.&lt;/author&gt;&lt;author&gt;Pope, H.&lt;/author&gt;&lt;/authors&gt;&lt;/contributors&gt;&lt;titles&gt;&lt;title&gt;Body image and attitudes toward male roles in anabolic-androgenic steroid users&lt;/title&gt;&lt;secondary-title&gt;The American Journal of Psychiatry&lt;/secondary-title&gt;&lt;/titles&gt;&lt;periodical&gt;&lt;full-title&gt;The American Journal of Psychiatry&lt;/full-title&gt;&lt;/periodical&gt;&lt;pages&gt;697-703&lt;/pages&gt;&lt;volume&gt;163&lt;/volume&gt;&lt;dates&gt;&lt;year&gt;2006&lt;/year&gt;&lt;/dates&gt;&lt;urls&gt;&lt;/urls&gt;&lt;/record&gt;&lt;/Cite&gt;&lt;/EndNote&gt;</w:instrText>
      </w:r>
      <w:r w:rsidR="002C468A">
        <w:fldChar w:fldCharType="separate"/>
      </w:r>
      <w:r w:rsidR="00E115EC">
        <w:rPr>
          <w:noProof/>
        </w:rPr>
        <w:t>(Brausch &amp; Gutierrez, 2009; Kanayama, Barry, Hudson, &amp; Pope, 2006)</w:t>
      </w:r>
      <w:r w:rsidR="002C468A">
        <w:fldChar w:fldCharType="end"/>
      </w:r>
      <w:r>
        <w:t>, and</w:t>
      </w:r>
      <w:r w:rsidRPr="00A22AF9">
        <w:t xml:space="preserve"> </w:t>
      </w:r>
      <w:r>
        <w:t xml:space="preserve">drug and alcohol </w:t>
      </w:r>
      <w:r w:rsidR="007F2E86">
        <w:t>mis</w:t>
      </w:r>
      <w:r>
        <w:t xml:space="preserve">use </w:t>
      </w:r>
      <w:r w:rsidR="002C468A">
        <w:fldChar w:fldCharType="begin"/>
      </w:r>
      <w:r w:rsidR="00E115EC">
        <w:instrText xml:space="preserve"> ADDIN EN.CITE &lt;EndNote&gt;&lt;Cite&gt;&lt;Author&gt;Nelson&lt;/Author&gt;&lt;Year&gt;2009&lt;/Year&gt;&lt;RecNum&gt;58&lt;/RecNum&gt;&lt;DisplayText&gt;(Kanayama, et al., 2006; Nelson, Lust, &amp;amp; Story, 2009)&lt;/DisplayText&gt;&lt;record&gt;&lt;rec-number&gt;58&lt;/rec-number&gt;&lt;foreign-keys&gt;&lt;key app="EN" db-id="xvxraettnrvzteesaxavpawetfftvtvs2d0w"&gt;58&lt;/key&gt;&lt;/foreign-keys&gt;&lt;ref-type name="Journal Article"&gt;17&lt;/ref-type&gt;&lt;contributors&gt;&lt;authors&gt;&lt;author&gt;Nelson, M.C.&lt;/author&gt;&lt;author&gt;Lust, K.&lt;/author&gt;&lt;author&gt;Story, M.&lt;/author&gt;&lt;/authors&gt;&lt;/contributors&gt;&lt;titles&gt;&lt;title&gt;Alcohol use, eating patterns, and weight behaviors in a university population&lt;/title&gt;&lt;secondary-title&gt;American Journal of Health Behavior&lt;/secondary-title&gt;&lt;/titles&gt;&lt;periodical&gt;&lt;full-title&gt;American Journal of Health Behavior&lt;/full-title&gt;&lt;/periodical&gt;&lt;pages&gt;227-237&lt;/pages&gt;&lt;volume&gt;33&lt;/volume&gt;&lt;dates&gt;&lt;year&gt;2009&lt;/year&gt;&lt;/dates&gt;&lt;urls&gt;&lt;/urls&gt;&lt;/record&gt;&lt;/Cite&gt;&lt;Cite&gt;&lt;Author&gt;Kanayama&lt;/Author&gt;&lt;Year&gt;2006&lt;/Year&gt;&lt;RecNum&gt;22&lt;/RecNum&gt;&lt;record&gt;&lt;rec-number&gt;22&lt;/rec-number&gt;&lt;foreign-keys&gt;&lt;key app="EN" db-id="02zv2ztpnfrw5ueatwtvttp1zfeaswaxztwf"&gt;22&lt;/key&gt;&lt;/foreign-keys&gt;&lt;ref-type name="Journal Article"&gt;17&lt;/ref-type&gt;&lt;contributors&gt;&lt;authors&gt;&lt;author&gt;Kanayama, G.&lt;/author&gt;&lt;author&gt;Barry, M.&lt;/author&gt;&lt;author&gt;Hudson, J.&lt;/author&gt;&lt;author&gt;Pope, H.&lt;/author&gt;&lt;/authors&gt;&lt;/contributors&gt;&lt;titles&gt;&lt;title&gt;Body image and attitudes toward male roles in anabolic-androgenic steroid users&lt;/title&gt;&lt;secondary-title&gt;The American Journal of Psychiatry&lt;/secondary-title&gt;&lt;/titles&gt;&lt;periodical&gt;&lt;full-title&gt;The American Journal of Psychiatry&lt;/full-title&gt;&lt;/periodical&gt;&lt;pages&gt;697-703&lt;/pages&gt;&lt;volume&gt;163&lt;/volume&gt;&lt;dates&gt;&lt;year&gt;2006&lt;/year&gt;&lt;/dates&gt;&lt;urls&gt;&lt;/urls&gt;&lt;/record&gt;&lt;/Cite&gt;&lt;/EndNote&gt;</w:instrText>
      </w:r>
      <w:r w:rsidR="002C468A">
        <w:fldChar w:fldCharType="separate"/>
      </w:r>
      <w:r w:rsidR="00E115EC">
        <w:rPr>
          <w:noProof/>
        </w:rPr>
        <w:t>(Kanayama, et al., 2006; Nelson, Lust, &amp; Story, 2009)</w:t>
      </w:r>
      <w:r w:rsidR="002C468A">
        <w:fldChar w:fldCharType="end"/>
      </w:r>
      <w:r>
        <w:t xml:space="preserve">. Exposure to </w:t>
      </w:r>
      <w:r w:rsidR="006D473F">
        <w:t xml:space="preserve">media </w:t>
      </w:r>
      <w:r>
        <w:t>images</w:t>
      </w:r>
      <w:r w:rsidRPr="00A22AF9">
        <w:t xml:space="preserve"> of idealised thin and muscular models </w:t>
      </w:r>
      <w:r w:rsidR="006D473F">
        <w:t>is</w:t>
      </w:r>
      <w:r>
        <w:t xml:space="preserve"> a significant risk factor for poor body image</w:t>
      </w:r>
      <w:r w:rsidR="009F3E64">
        <w:t xml:space="preserve"> </w:t>
      </w:r>
      <w:r w:rsidR="002C468A">
        <w:fldChar w:fldCharType="begin"/>
      </w:r>
      <w:r w:rsidR="00AE3255">
        <w:instrText xml:space="preserve"> ADDIN EN.CITE &lt;EndNote&gt;&lt;Cite&gt;&lt;Author&gt;Levine&lt;/Author&gt;&lt;Year&gt;2009&lt;/Year&gt;&lt;RecNum&gt;9&lt;/RecNum&gt;&lt;DisplayText&gt;(Levine &amp;amp; Murnen, 2009; Slater &amp;amp; Tiggemann, 2006)&lt;/DisplayText&gt;&lt;record&gt;&lt;rec-number&gt;9&lt;/rec-number&gt;&lt;foreign-keys&gt;&lt;key app="EN" db-id="xsrw5d0age5xzqexw0pv0x2gfs55r2twd5et"&gt;9&lt;/key&gt;&lt;/foreign-keys&gt;&lt;ref-type name="Journal Article"&gt;17&lt;/ref-type&gt;&lt;contributors&gt;&lt;authors&gt;&lt;author&gt;Levine, M.P.&lt;/author&gt;&lt;author&gt;Murnen, S.K.&lt;/author&gt;&lt;/authors&gt;&lt;/contributors&gt;&lt;titles&gt;&lt;title&gt;&amp;quot;Everybody knows that mass media are/are not [pick one] a cause of eating disorders&amp;quot;: A critical review of evidence for a causal link between media, negative body image, and disordered eating in females.&lt;/title&gt;&lt;secondary-title&gt;Journal of Social &amp;amp; Clinical Psychology&lt;/secondary-title&gt;&lt;/titles&gt;&lt;periodical&gt;&lt;full-title&gt;Journal of Social &amp;amp; Clinical Psychology&lt;/full-title&gt;&lt;/periodical&gt;&lt;pages&gt;9-42&lt;/pages&gt;&lt;volume&gt;28&lt;/volume&gt;&lt;dates&gt;&lt;year&gt;2009&lt;/year&gt;&lt;/dates&gt;&lt;urls&gt;&lt;/urls&gt;&lt;/record&gt;&lt;/Cite&gt;&lt;Cite&gt;&lt;Author&gt;Slater&lt;/Author&gt;&lt;Year&gt;2006&lt;/Year&gt;&lt;RecNum&gt;66&lt;/RecNum&gt;&lt;record&gt;&lt;rec-number&gt;66&lt;/rec-number&gt;&lt;foreign-keys&gt;&lt;key app="EN" db-id="02zv2ztpnfrw5ueatwtvttp1zfeaswaxztwf"&gt;66&lt;/key&gt;&lt;/foreign-keys&gt;&lt;ref-type name="Journal Article"&gt;17&lt;/ref-type&gt;&lt;contributors&gt;&lt;authors&gt;&lt;author&gt;Slater, A.&lt;/author&gt;&lt;author&gt;Tiggemann, M.A.&lt;/author&gt;&lt;/authors&gt;&lt;/contributors&gt;&lt;titles&gt;&lt;title&gt;The contribution of physical activity and media use during childhood and adolescence to adult women&amp;apos;s body image.&lt;/title&gt;&lt;secondary-title&gt;Journal of Health Psychology&lt;/secondary-title&gt;&lt;/titles&gt;&lt;periodical&gt;&lt;full-title&gt;Journal of Health Psychology&lt;/full-title&gt;&lt;/periodical&gt;&lt;pages&gt;553-565&lt;/pages&gt;&lt;volume&gt;11&lt;/volume&gt;&lt;dates&gt;&lt;year&gt;2006&lt;/year&gt;&lt;/dates&gt;&lt;urls&gt;&lt;/urls&gt;&lt;/record&gt;&lt;/Cite&gt;&lt;/EndNote&gt;</w:instrText>
      </w:r>
      <w:r w:rsidR="002C468A">
        <w:fldChar w:fldCharType="separate"/>
      </w:r>
      <w:r w:rsidR="00AE3255">
        <w:rPr>
          <w:noProof/>
        </w:rPr>
        <w:t>(Levine &amp; Murnen, 2009; Slater &amp; Tiggemann, 2006)</w:t>
      </w:r>
      <w:r w:rsidR="002C468A">
        <w:fldChar w:fldCharType="end"/>
      </w:r>
      <w:r w:rsidRPr="00A22AF9">
        <w:t>.</w:t>
      </w:r>
    </w:p>
    <w:p w:rsidR="002E3D1F" w:rsidRDefault="006B65E9" w:rsidP="002E3D1F">
      <w:pPr>
        <w:spacing w:line="480" w:lineRule="auto"/>
        <w:ind w:firstLine="720"/>
      </w:pPr>
      <w:r>
        <w:t>Content</w:t>
      </w:r>
      <w:r w:rsidRPr="00A22AF9">
        <w:t xml:space="preserve"> analyses </w:t>
      </w:r>
      <w:r>
        <w:t>demonstrate that the mass media have increasingly presented and promoted a beauty ideal that emphasises thinness for women and muscularity for men</w:t>
      </w:r>
      <w:r w:rsidRPr="00A22AF9">
        <w:t xml:space="preserve">. </w:t>
      </w:r>
      <w:r>
        <w:t>For example, a</w:t>
      </w:r>
      <w:r w:rsidRPr="00A22AF9">
        <w:t xml:space="preserve">nalyses of </w:t>
      </w:r>
      <w:r w:rsidRPr="00A22AF9">
        <w:rPr>
          <w:i/>
        </w:rPr>
        <w:t xml:space="preserve">Playboy </w:t>
      </w:r>
      <w:r w:rsidRPr="00A22AF9">
        <w:t xml:space="preserve">and </w:t>
      </w:r>
      <w:r w:rsidRPr="00A22AF9">
        <w:rPr>
          <w:i/>
        </w:rPr>
        <w:t xml:space="preserve">Playgirl </w:t>
      </w:r>
      <w:r w:rsidRPr="00A22AF9">
        <w:t>magazines have found that the female and male centrefolds</w:t>
      </w:r>
      <w:r>
        <w:t xml:space="preserve"> </w:t>
      </w:r>
      <w:r w:rsidRPr="00A22AF9">
        <w:t>have become</w:t>
      </w:r>
      <w:r>
        <w:t xml:space="preserve"> </w:t>
      </w:r>
      <w:r w:rsidRPr="00A22AF9">
        <w:t>progressively thin</w:t>
      </w:r>
      <w:r>
        <w:t>ner</w:t>
      </w:r>
      <w:r w:rsidRPr="00A22AF9">
        <w:t xml:space="preserve"> and </w:t>
      </w:r>
      <w:r>
        <w:t xml:space="preserve">more </w:t>
      </w:r>
      <w:r w:rsidRPr="00A22AF9">
        <w:t>muscular</w:t>
      </w:r>
      <w:r>
        <w:t>, respectively,</w:t>
      </w:r>
      <w:r w:rsidRPr="00A22AF9">
        <w:t xml:space="preserve"> </w:t>
      </w:r>
      <w:r>
        <w:t xml:space="preserve">since the 1950s </w:t>
      </w:r>
      <w:r w:rsidR="002C468A">
        <w:fldChar w:fldCharType="begin">
          <w:fldData xml:space="preserve">PEVuZE5vdGU+PENpdGU+PEF1dGhvcj5HYXJuZXI8L0F1dGhvcj48WWVhcj4xOTgwPC9ZZWFyPjxS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</w:fldData>
        </w:fldChar>
      </w:r>
      <w:r>
        <w:instrText xml:space="preserve"> ADDIN EN.CITE </w:instrText>
      </w:r>
      <w:r w:rsidR="002C468A">
        <w:fldChar w:fldCharType="begin">
          <w:fldData xml:space="preserve">PEVuZE5vdGU+PENpdGU+PEF1dGhvcj5HYXJuZXI8L0F1dGhvcj48WWVhcj4xOTgwPC9ZZWFyPjxS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</w:fldData>
        </w:fldChar>
      </w:r>
      <w:r>
        <w:instrText xml:space="preserve"> ADDIN EN.CITE.DATA </w:instrText>
      </w:r>
      <w:r w:rsidR="002C468A">
        <w:fldChar w:fldCharType="end"/>
      </w:r>
      <w:r w:rsidR="002C468A">
        <w:fldChar w:fldCharType="separate"/>
      </w:r>
      <w:r>
        <w:rPr>
          <w:noProof/>
        </w:rPr>
        <w:t>(Garner, Garfinkel, Schwartz, &amp; Thompson, 1980; Leit, Pope, &amp; Gray, 2001; Seifert, 2005; Wiseman, Gray, Mosimann, &amp; Ahrens, 1992)</w:t>
      </w:r>
      <w:r w:rsidR="002C468A">
        <w:fldChar w:fldCharType="end"/>
      </w:r>
      <w:r>
        <w:t xml:space="preserve">. </w:t>
      </w:r>
      <w:r w:rsidRPr="00A22AF9">
        <w:t>North American prime time sitcoms</w:t>
      </w:r>
      <w:r>
        <w:t xml:space="preserve"> also</w:t>
      </w:r>
      <w:r w:rsidRPr="00A22AF9">
        <w:t xml:space="preserve"> feature an overrepresentation of thin and muscular actors, and frequently </w:t>
      </w:r>
      <w:r>
        <w:t>depict</w:t>
      </w:r>
      <w:r w:rsidRPr="00A22AF9">
        <w:t xml:space="preserve"> thinner characters making </w:t>
      </w:r>
      <w:r>
        <w:t>derogatory appearance-related comments about</w:t>
      </w:r>
      <w:r w:rsidRPr="00A22AF9">
        <w:t xml:space="preserve"> larger characters</w:t>
      </w:r>
      <w:r>
        <w:t xml:space="preserve"> </w:t>
      </w:r>
      <w:r w:rsidR="002C468A">
        <w:fldChar w:fldCharType="begin"/>
      </w:r>
      <w:r>
        <w:instrText xml:space="preserve"> ADDIN EN.CITE &lt;EndNote&gt;&lt;Cite&gt;&lt;Author&gt;Fouts&lt;/Author&gt;&lt;Year&gt;2000&lt;/Year&gt;&lt;RecNum&gt;28&lt;/RecNum&gt;&lt;DisplayText&gt;(Fouts &amp;amp; Burggraf, 2000; Fouts &amp;amp; Vaughan, 2002)&lt;/DisplayText&gt;&lt;record&gt;&lt;rec-number&gt;28&lt;/rec-number&gt;&lt;foreign-keys&gt;&lt;key app="EN" db-id="xsrw5d0age5xzqexw0pv0x2gfs55r2twd5et"&gt;28&lt;/key&gt;&lt;/foreign-keys&gt;&lt;ref-type name="Journal Article"&gt;17&lt;/ref-type&gt;&lt;contributors&gt;&lt;authors&gt;&lt;author&gt;Fouts, G.&lt;/author&gt;&lt;author&gt;Burggraf, K.&lt;/author&gt;&lt;/authors&gt;&lt;/contributors&gt;&lt;titles&gt;&lt;title&gt;Television situation comedies: Female weight, male negative comments, and audience reactions.&lt;/title&gt;&lt;secondary-title&gt;Sex Roles&lt;/secondary-title&gt;&lt;/titles&gt;&lt;periodical&gt;&lt;full-title&gt;Sex Roles&lt;/full-title&gt;&lt;/periodical&gt;&lt;pages&gt;925-932&lt;/pages&gt;&lt;volume&gt;42&lt;/volume&gt;&lt;dates&gt;&lt;year&gt;2000&lt;/year&gt;&lt;/dates&gt;&lt;urls&gt;&lt;/urls&gt;&lt;/record&gt;&lt;/Cite&gt;&lt;Cite&gt;&lt;Author&gt;Fouts&lt;/Author&gt;&lt;Year&gt;2002&lt;/Year&gt;&lt;RecNum&gt;29&lt;/RecNum&gt;&lt;record&gt;&lt;rec-number&gt;29&lt;/rec-number&gt;&lt;foreign-keys&gt;&lt;key app="EN" db-id="xsrw5d0age5xzqexw0pv0x2gfs55r2twd5et"&gt;29&lt;/key&gt;&lt;/foreign-keys&gt;&lt;ref-type name="Journal Article"&gt;17&lt;/ref-type&gt;&lt;contributors&gt;&lt;authors&gt;&lt;author&gt;Fouts, G.&lt;/author&gt;&lt;author&gt;Vaughan, K.&lt;/author&gt;&lt;/authors&gt;&lt;/contributors&gt;&lt;titles&gt;&lt;title&gt;Television situation comedies: Male weight, negative references, and audience reactions.&lt;/title&gt;&lt;secondary-title&gt;Sex Roles&lt;/secondary-title&gt;&lt;/titles&gt;&lt;periodical&gt;&lt;full-title&gt;Sex Roles&lt;/full-title&gt;&lt;/periodical&gt;&lt;pages&gt;439-442&lt;/pages&gt;&lt;volume&gt;46&lt;/volume&gt;&lt;dates&gt;&lt;year&gt;2002&lt;/year&gt;&lt;/dates&gt;&lt;urls&gt;&lt;/urls&gt;&lt;/record&gt;&lt;/Cite&gt;&lt;/EndNote&gt;</w:instrText>
      </w:r>
      <w:r w:rsidR="002C468A">
        <w:fldChar w:fldCharType="separate"/>
      </w:r>
      <w:r>
        <w:rPr>
          <w:noProof/>
        </w:rPr>
        <w:t>(Fouts &amp; Burggraf, 2000; Fouts &amp; Vaughan, 2002)</w:t>
      </w:r>
      <w:r w:rsidR="002C468A">
        <w:fldChar w:fldCharType="end"/>
      </w:r>
      <w:r w:rsidRPr="00A22AF9">
        <w:t>.</w:t>
      </w:r>
      <w:r>
        <w:t xml:space="preserve"> Similarly, thin and muscular characters in </w:t>
      </w:r>
      <w:r>
        <w:lastRenderedPageBreak/>
        <w:t xml:space="preserve">children’s books and cartoons are more likely to have desirable traits than are characters with larger body sizes </w:t>
      </w:r>
      <w:r w:rsidR="002C468A">
        <w:fldChar w:fldCharType="begin"/>
      </w:r>
      <w:r>
        <w:instrText xml:space="preserve"> ADDIN EN.CITE &lt;EndNote&gt;&lt;Cite&gt;&lt;Author&gt;Herbozo&lt;/Author&gt;&lt;Year&gt;2004&lt;/Year&gt;&lt;RecNum&gt;10&lt;/RecNum&gt;&lt;DisplayText&gt;(Herbozo, Tantleff-Dunn, Gokee-Larose, &amp;amp; Thompson, 2004)&lt;/DisplayText&gt;&lt;record&gt;&lt;rec-number&gt;10&lt;/rec-number&gt;&lt;foreign-keys&gt;&lt;key app="EN" db-id="srv05e0rct0xdie29dpvdpr629xzdxtsd2s2"&gt;10&lt;/key&gt;&lt;/foreign-keys&gt;&lt;ref-type name="Journal Article"&gt;17&lt;/ref-type&gt;&lt;contributors&gt;&lt;authors&gt;&lt;author&gt;Herbozo, S.&lt;/author&gt;&lt;author&gt;Tantleff-Dunn, S.&lt;/author&gt;&lt;author&gt;Gokee-Larose, J.&lt;/author&gt;&lt;author&gt;Thompson, J.K.&lt;/author&gt;&lt;/authors&gt;&lt;/contributors&gt;&lt;titles&gt;&lt;title&gt;Beauty and thinness messages in children&amp;apos;s media: A content analysis.&lt;/title&gt;&lt;secondary-title&gt;Eating Disorders&lt;/secondary-title&gt;&lt;/titles&gt;&lt;periodical&gt;&lt;full-title&gt;Eating Disorders&lt;/full-title&gt;&lt;/periodical&gt;&lt;pages&gt;21-34&lt;/pages&gt;&lt;volume&gt;12&lt;/volume&gt;&lt;dates&gt;&lt;year&gt;2004&lt;/year&gt;&lt;/dates&gt;&lt;urls&gt;&lt;/urls&gt;&lt;/record&gt;&lt;/Cite&gt;&lt;/EndNote&gt;</w:instrText>
      </w:r>
      <w:r w:rsidR="002C468A">
        <w:fldChar w:fldCharType="separate"/>
      </w:r>
      <w:r>
        <w:rPr>
          <w:noProof/>
        </w:rPr>
        <w:t>(Herbozo, Tantleff-Dunn, Gokee-Larose, &amp; Thompson, 2004)</w:t>
      </w:r>
      <w:r w:rsidR="002C468A">
        <w:fldChar w:fldCharType="end"/>
      </w:r>
      <w:r>
        <w:t>.</w:t>
      </w:r>
      <w:r w:rsidRPr="00A22AF9">
        <w:t xml:space="preserve">  </w:t>
      </w:r>
    </w:p>
    <w:p w:rsidR="002E3D1F" w:rsidRDefault="002E3D1F" w:rsidP="002E3D1F">
      <w:pPr>
        <w:spacing w:line="480" w:lineRule="auto"/>
        <w:ind w:firstLine="720"/>
      </w:pPr>
      <w:r>
        <w:t>Many r</w:t>
      </w:r>
      <w:r w:rsidRPr="00B11041">
        <w:t>esearchers</w:t>
      </w:r>
      <w:r>
        <w:t xml:space="preserve"> relate </w:t>
      </w:r>
      <w:r w:rsidRPr="00B11041">
        <w:t xml:space="preserve">the recent increase in the prevalence of </w:t>
      </w:r>
      <w:r>
        <w:t>negative</w:t>
      </w:r>
      <w:r w:rsidRPr="00B11041">
        <w:t xml:space="preserve"> body image </w:t>
      </w:r>
      <w:r w:rsidR="004E46FE">
        <w:t xml:space="preserve">and eating disorders </w:t>
      </w:r>
      <w:r w:rsidR="00230514">
        <w:t>to</w:t>
      </w:r>
      <w:r w:rsidRPr="00B11041">
        <w:t xml:space="preserve"> the </w:t>
      </w:r>
      <w:r>
        <w:t xml:space="preserve">increasing </w:t>
      </w:r>
      <w:r w:rsidR="008F22D3">
        <w:t xml:space="preserve">media </w:t>
      </w:r>
      <w:r>
        <w:t>depiction of thin and muscular models</w:t>
      </w:r>
      <w:r w:rsidR="00F652B1">
        <w:t xml:space="preserve"> </w:t>
      </w:r>
      <w:r w:rsidR="002C468A">
        <w:fldChar w:fldCharType="begin"/>
      </w:r>
      <w:r w:rsidR="00F652B1">
        <w:instrText xml:space="preserve"> ADDIN EN.CITE &lt;EndNote&gt;&lt;Cite&gt;&lt;Author&gt;Levine&lt;/Author&gt;&lt;Year&gt;2009&lt;/Year&gt;&lt;RecNum&gt;5&lt;/RecNum&gt;&lt;DisplayText&gt;(Levine &amp;amp; Murnen, 2009)&lt;/DisplayText&gt;&lt;record&gt;&lt;rec-number&gt;5&lt;/rec-number&gt;&lt;foreign-keys&gt;&lt;key app="EN" db-id="02zv2ztpnfrw5ueatwtvttp1zfeaswaxztwf"&gt;5&lt;/key&gt;&lt;/foreign-keys&gt;&lt;ref-type name="Journal Article"&gt;17&lt;/ref-type&gt;&lt;contributors&gt;&lt;authors&gt;&lt;author&gt;Levine, M.P.&lt;/author&gt;&lt;author&gt;Murnen, S.K.&lt;/author&gt;&lt;/authors&gt;&lt;/contributors&gt;&lt;titles&gt;&lt;title&gt;&amp;quot;Everybody knows that mass media are/are not [pick one] a cause of eating disorders&amp;quot;: A critical review of evidence for a causal link between media, negative body image, and disordered eating in females.&lt;/title&gt;&lt;secondary-title&gt;Journal of Social &amp;amp; Clinical Psychology&lt;/secondary-title&gt;&lt;/titles&gt;&lt;periodical&gt;&lt;full-title&gt;Journal of Social &amp;amp; Clinical Psychology&lt;/full-title&gt;&lt;/periodical&gt;&lt;pages&gt;9-42&lt;/pages&gt;&lt;volume&gt;28&lt;/volume&gt;&lt;dates&gt;&lt;year&gt;2009&lt;/year&gt;&lt;/dates&gt;&lt;urls&gt;&lt;/urls&gt;&lt;/record&gt;&lt;/Cite&gt;&lt;/EndNote&gt;</w:instrText>
      </w:r>
      <w:r w:rsidR="002C468A">
        <w:fldChar w:fldCharType="separate"/>
      </w:r>
      <w:r w:rsidR="00F652B1">
        <w:rPr>
          <w:noProof/>
        </w:rPr>
        <w:t>(Levine &amp; Murnen, 2009)</w:t>
      </w:r>
      <w:r w:rsidR="002C468A">
        <w:fldChar w:fldCharType="end"/>
      </w:r>
      <w:r w:rsidRPr="00B11041">
        <w:t xml:space="preserve">. </w:t>
      </w:r>
      <w:r>
        <w:t>Indeed, a</w:t>
      </w:r>
      <w:r w:rsidR="006B65E9" w:rsidRPr="00A22AF9">
        <w:t xml:space="preserve"> meta-analysis of 77 </w:t>
      </w:r>
      <w:r w:rsidR="00230514">
        <w:t xml:space="preserve">correlational and experimental </w:t>
      </w:r>
      <w:r w:rsidR="006B65E9" w:rsidRPr="00A22AF9">
        <w:t>studies found that</w:t>
      </w:r>
      <w:r w:rsidR="006B65E9">
        <w:t xml:space="preserve"> viewing </w:t>
      </w:r>
      <w:r w:rsidR="006B65E9" w:rsidRPr="00A22AF9">
        <w:t xml:space="preserve">media images of </w:t>
      </w:r>
      <w:r w:rsidR="006B65E9">
        <w:t>thin</w:t>
      </w:r>
      <w:r w:rsidR="006B65E9" w:rsidRPr="00A22AF9">
        <w:t xml:space="preserve"> models </w:t>
      </w:r>
      <w:r w:rsidR="006B65E9">
        <w:t xml:space="preserve">is associated with increased body dissatisfaction and </w:t>
      </w:r>
      <w:r w:rsidR="006B65E9" w:rsidRPr="00A22AF9">
        <w:t>disordered eating</w:t>
      </w:r>
      <w:r w:rsidR="006B65E9">
        <w:t xml:space="preserve"> among women </w:t>
      </w:r>
      <w:r w:rsidR="002C468A">
        <w:fldChar w:fldCharType="begin"/>
      </w:r>
      <w:r w:rsidR="006B65E9">
        <w:instrText xml:space="preserve"> ADDIN EN.CITE &lt;EndNote&gt;&lt;Cite&gt;&lt;Author&gt;Grabe&lt;/Author&gt;&lt;Year&gt;2008&lt;/Year&gt;&lt;RecNum&gt;25&lt;/RecNum&gt;&lt;DisplayText&gt;(Grabe, Ward, &amp;amp; Hyde, 2008)&lt;/DisplayText&gt;&lt;record&gt;&lt;rec-number&gt;25&lt;/rec-number&gt;&lt;foreign-keys&gt;&lt;key app="EN" db-id="fxde9e9rq5zsvqees5ypw9egawxer9tp99rp"&gt;25&lt;/key&gt;&lt;/foreign-keys&gt;&lt;ref-type name="Journal Article"&gt;17&lt;/ref-type&gt;&lt;contributors&gt;&lt;authors&gt;&lt;author&gt;Grabe, S.&lt;/author&gt;&lt;author&gt;Ward, L.M.&lt;/author&gt;&lt;author&gt;Hyde, J.S.&lt;/author&gt;&lt;/authors&gt;&lt;/contributors&gt;&lt;titles&gt;&lt;title&gt;The role of the media in body image concerns among women: A meta-analysis of experimental and correlational studies.&lt;/title&gt;&lt;secondary-title&gt;Psychological Bulletin&lt;/secondary-title&gt;&lt;/titles&gt;&lt;periodical&gt;&lt;full-title&gt;Psychological Bulletin&lt;/full-title&gt;&lt;/periodical&gt;&lt;pages&gt;460-476&lt;/pages&gt;&lt;volume&gt;134&lt;/volume&gt;&lt;dates&gt;&lt;year&gt;2008&lt;/year&gt;&lt;/dates&gt;&lt;urls&gt;&lt;/urls&gt;&lt;/record&gt;&lt;/Cite&gt;&lt;/EndNote&gt;</w:instrText>
      </w:r>
      <w:r w:rsidR="002C468A">
        <w:fldChar w:fldCharType="separate"/>
      </w:r>
      <w:r w:rsidR="006B65E9">
        <w:rPr>
          <w:noProof/>
        </w:rPr>
        <w:t>(Grabe, Ward, &amp; Hyde, 2008)</w:t>
      </w:r>
      <w:r w:rsidR="002C468A">
        <w:fldChar w:fldCharType="end"/>
      </w:r>
      <w:r w:rsidR="00161EED">
        <w:t>. A separate</w:t>
      </w:r>
      <w:r w:rsidR="006B65E9" w:rsidRPr="00A22AF9">
        <w:t xml:space="preserve"> meta-analysis </w:t>
      </w:r>
      <w:r w:rsidR="006B65E9">
        <w:t xml:space="preserve">of 25 </w:t>
      </w:r>
      <w:r w:rsidR="006B65E9" w:rsidRPr="00A22AF9">
        <w:t>studies</w:t>
      </w:r>
      <w:r w:rsidR="006B65E9">
        <w:t xml:space="preserve"> </w:t>
      </w:r>
      <w:r w:rsidR="00161EED">
        <w:t xml:space="preserve">also </w:t>
      </w:r>
      <w:r w:rsidR="006B65E9">
        <w:t xml:space="preserve">found that </w:t>
      </w:r>
      <w:r w:rsidR="006B65E9" w:rsidRPr="00A22AF9">
        <w:t>exposure to muscular m</w:t>
      </w:r>
      <w:r w:rsidR="006B65E9">
        <w:t xml:space="preserve">edia images </w:t>
      </w:r>
      <w:r w:rsidR="006B65E9" w:rsidRPr="00A22AF9">
        <w:t>was</w:t>
      </w:r>
      <w:r w:rsidR="006B65E9">
        <w:t xml:space="preserve"> associated with</w:t>
      </w:r>
      <w:r w:rsidR="006B65E9" w:rsidRPr="00A22AF9">
        <w:t xml:space="preserve"> increased body dissatisfaction among men</w:t>
      </w:r>
      <w:r w:rsidR="006B65E9">
        <w:t xml:space="preserve"> </w:t>
      </w:r>
      <w:r w:rsidR="002C468A">
        <w:fldChar w:fldCharType="begin"/>
      </w:r>
      <w:r w:rsidR="006B65E9">
        <w:instrText xml:space="preserve"> ADDIN EN.CITE &lt;EndNote&gt;&lt;Cite&gt;&lt;Author&gt;Barlett&lt;/Author&gt;&lt;Year&gt;2008&lt;/Year&gt;&lt;RecNum&gt;16&lt;/RecNum&gt;&lt;DisplayText&gt;(Barlett, Vowels, &amp;amp; Saucier, 2008)&lt;/DisplayText&gt;&lt;record&gt;&lt;rec-number&gt;16&lt;/rec-number&gt;&lt;foreign-keys&gt;&lt;key app="EN" db-id="fxde9e9rq5zsvqees5ypw9egawxer9tp99rp"&gt;16&lt;/key&gt;&lt;/foreign-keys&gt;&lt;ref-type name="Journal Article"&gt;17&lt;/ref-type&gt;&lt;contributors&gt;&lt;authors&gt;&lt;author&gt;Barlett, C.P.&lt;/author&gt;&lt;author&gt;Vowels, C.L.&lt;/author&gt;&lt;author&gt;Saucier, D.A.&lt;/author&gt;&lt;/authors&gt;&lt;/contributors&gt;&lt;titles&gt;&lt;title&gt;Meta-analyses of the effects of media images on men&amp;apos;s body-image concerns&lt;/title&gt;&lt;secondary-title&gt;Journal of Social &amp;amp; Clinical Psychology&lt;/secondary-title&gt;&lt;/titles&gt;&lt;periodical&gt;&lt;full-title&gt;Journal of Social &amp;amp; Clinical Psychology&lt;/full-title&gt;&lt;/periodical&gt;&lt;pages&gt;279-310&lt;/pages&gt;&lt;volume&gt;27&lt;/volume&gt;&lt;dates&gt;&lt;year&gt;2008&lt;/year&gt;&lt;/dates&gt;&lt;urls&gt;&lt;/urls&gt;&lt;/record&gt;&lt;/Cite&gt;&lt;/EndNote&gt;</w:instrText>
      </w:r>
      <w:r w:rsidR="002C468A">
        <w:fldChar w:fldCharType="separate"/>
      </w:r>
      <w:r w:rsidR="006B65E9">
        <w:rPr>
          <w:noProof/>
        </w:rPr>
        <w:t>(Barlett, Vowels, &amp; Saucier, 2008)</w:t>
      </w:r>
      <w:r w:rsidR="002C468A">
        <w:fldChar w:fldCharType="end"/>
      </w:r>
      <w:r w:rsidR="006B65E9" w:rsidRPr="00A22AF9">
        <w:t xml:space="preserve">. </w:t>
      </w:r>
    </w:p>
    <w:p w:rsidR="00DB34AE" w:rsidRDefault="00781AF9" w:rsidP="006B65E9">
      <w:pPr>
        <w:spacing w:line="480" w:lineRule="auto"/>
        <w:ind w:firstLine="720"/>
      </w:pPr>
      <w:r w:rsidRPr="00781AF9">
        <w:t xml:space="preserve">To date the majority of body image research has concentrated on predictors of, and ways to prevent, negative body image. Increasingly, however, it has been acknowledged that there is a need for research, policy and clinical practice to focus on strategies to promote and understand positive body image </w:t>
      </w:r>
      <w:r w:rsidR="002C468A" w:rsidRPr="00781AF9">
        <w:fldChar w:fldCharType="begin"/>
      </w:r>
      <w:r w:rsidRPr="00781AF9">
        <w:instrText xml:space="preserve"> ADDIN EN.CITE &lt;EndNote&gt;&lt;Cite&gt;&lt;Author&gt;Avalos&lt;/Author&gt;&lt;Year&gt;2005&lt;/Year&gt;&lt;RecNum&gt;71&lt;/RecNum&gt;&lt;DisplayText&gt;(Avalos, Tylka, &amp;amp; Wood-Barcalow, 2005)&lt;/DisplayText&gt;&lt;record&gt;&lt;rec-number&gt;71&lt;/rec-number&gt;&lt;foreign-keys&gt;&lt;key app="EN" db-id="02zv2ztpnfrw5ueatwtvttp1zfeaswaxztwf"&gt;71&lt;/key&gt;&lt;/foreign-keys&gt;&lt;ref-type name="Journal Article"&gt;17&lt;/ref-type&gt;&lt;contributors&gt;&lt;authors&gt;&lt;author&gt;Avalos, L.&lt;/author&gt;&lt;author&gt;Tylka, T.L.&lt;/author&gt;&lt;author&gt;Wood-Barcalow, N.L.&lt;/author&gt;&lt;/authors&gt;&lt;/contributors&gt;&lt;titles&gt;&lt;title&gt;The body appreciation scale: Development and psychometric evaluation&lt;/title&gt;&lt;secondary-title&gt;Body Image&lt;/secondary-title&gt;&lt;/titles&gt;&lt;periodical&gt;&lt;full-title&gt;Body Image&lt;/full-title&gt;&lt;/periodical&gt;&lt;pages&gt;285-297&lt;/pages&gt;&lt;volume&gt;2&lt;/volume&gt;&lt;dates&gt;&lt;year&gt;2005&lt;/year&gt;&lt;/dates&gt;&lt;urls&gt;&lt;/urls&gt;&lt;/record&gt;&lt;/Cite&gt;&lt;/EndNote&gt;</w:instrText>
      </w:r>
      <w:r w:rsidR="002C468A" w:rsidRPr="00781AF9">
        <w:fldChar w:fldCharType="separate"/>
      </w:r>
      <w:r w:rsidRPr="00781AF9">
        <w:rPr>
          <w:noProof/>
        </w:rPr>
        <w:t>(Avalos, Tylka, &amp; Wood-Barcalow, 2005)</w:t>
      </w:r>
      <w:r w:rsidR="002C468A" w:rsidRPr="00781AF9">
        <w:fldChar w:fldCharType="end"/>
      </w:r>
      <w:r w:rsidRPr="00781AF9">
        <w:t>.  For example, in response to the evidence that thin and muscular media exposure is associated with negative body image, governments, politicians and researchers throughout Australia, Europe, and the United States</w:t>
      </w:r>
      <w:r w:rsidRPr="00781AF9" w:rsidDel="00B74DA5">
        <w:t xml:space="preserve"> </w:t>
      </w:r>
      <w:r w:rsidRPr="00781AF9">
        <w:t>have called for greater body size diversity in media imagery in order to promote positive body image</w:t>
      </w:r>
      <w:r>
        <w:rPr>
          <w:i/>
          <w:color w:val="1F497D" w:themeColor="text2"/>
        </w:rPr>
        <w:t xml:space="preserve"> </w:t>
      </w:r>
      <w:r w:rsidR="002C468A">
        <w:fldChar w:fldCharType="begin">
          <w:fldData xml:space="preserve">PEVuZE5vdGU+PENpdGU+PEF1dGhvcj5BdXN0cmFsaWFuIEdvdmVybm1lbnQ8L0F1dGhvcj48WWVh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</w:fldData>
        </w:fldChar>
      </w:r>
      <w:r w:rsidR="00D007C7">
        <w:instrText xml:space="preserve"> ADDIN EN.CITE </w:instrText>
      </w:r>
      <w:r w:rsidR="002C468A">
        <w:fldChar w:fldCharType="begin">
          <w:fldData xml:space="preserve">PEVuZE5vdGU+PENpdGU+PEF1dGhvcj5BdXN0cmFsaWFuIEdvdmVybm1lbnQ8L0F1dGhvcj48WWVh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</w:fldData>
        </w:fldChar>
      </w:r>
      <w:r w:rsidR="00D007C7">
        <w:instrText xml:space="preserve"> ADDIN EN.CITE.DATA </w:instrText>
      </w:r>
      <w:r w:rsidR="002C468A">
        <w:fldChar w:fldCharType="end"/>
      </w:r>
      <w:r w:rsidR="002C468A">
        <w:fldChar w:fldCharType="separate"/>
      </w:r>
      <w:r w:rsidR="00D007C7">
        <w:rPr>
          <w:noProof/>
        </w:rPr>
        <w:t>(Australian Government, 2010; Boyer et al., 2009; Liberal Democrats, 2009; Neumark-Sztainer et al., 2006)</w:t>
      </w:r>
      <w:r w:rsidR="002C468A">
        <w:fldChar w:fldCharType="end"/>
      </w:r>
      <w:r w:rsidR="006B65E9">
        <w:t>.</w:t>
      </w:r>
      <w:r w:rsidR="00B74DA5">
        <w:t xml:space="preserve"> </w:t>
      </w:r>
      <w:r w:rsidR="006B65E9">
        <w:t>R</w:t>
      </w:r>
      <w:r w:rsidR="006B65E9" w:rsidRPr="00A22AF9">
        <w:t xml:space="preserve">esearch </w:t>
      </w:r>
      <w:r w:rsidR="006B65E9">
        <w:t xml:space="preserve">that has </w:t>
      </w:r>
      <w:r w:rsidR="006B65E9" w:rsidRPr="00A22AF9">
        <w:t>investigat</w:t>
      </w:r>
      <w:r w:rsidR="006B65E9">
        <w:t>ed</w:t>
      </w:r>
      <w:r w:rsidR="006B65E9" w:rsidRPr="00A22AF9">
        <w:t xml:space="preserve"> the effect of exposure to average-size </w:t>
      </w:r>
      <w:r w:rsidR="006B65E9">
        <w:t xml:space="preserve">fashion </w:t>
      </w:r>
      <w:r w:rsidR="006B65E9" w:rsidRPr="00A22AF9">
        <w:t>models</w:t>
      </w:r>
      <w:r w:rsidR="008F22D3">
        <w:t xml:space="preserve"> (i.e., </w:t>
      </w:r>
      <w:r w:rsidR="00161EED">
        <w:t xml:space="preserve">models with body sizes </w:t>
      </w:r>
      <w:r w:rsidR="00230514">
        <w:t xml:space="preserve">that are </w:t>
      </w:r>
      <w:r w:rsidR="00161EED">
        <w:t>more representative of the general population</w:t>
      </w:r>
      <w:r w:rsidR="008F22D3">
        <w:t>)</w:t>
      </w:r>
      <w:r w:rsidR="00161EED">
        <w:t xml:space="preserve"> supports these recommendations </w:t>
      </w:r>
      <w:r w:rsidR="002C468A">
        <w:fldChar w:fldCharType="begin">
          <w:fldData xml:space="preserve">PEVuZE5vdGU+PENpdGU+PEF1dGhvcj5EaXR0bWFyPC9BdXRob3I+PFllYXI+MjAwNDwvWWVhcj48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==
</w:fldData>
        </w:fldChar>
      </w:r>
      <w:r w:rsidR="009D18D1">
        <w:instrText xml:space="preserve"> ADDIN EN.CITE </w:instrText>
      </w:r>
      <w:r w:rsidR="002C468A">
        <w:fldChar w:fldCharType="begin">
          <w:fldData xml:space="preserve">PEVuZE5vdGU+PENpdGU+PEF1dGhvcj5EaXR0bWFyPC9BdXRob3I+PFllYXI+MjAwNDwvWWVhcj48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==
</w:fldData>
        </w:fldChar>
      </w:r>
      <w:r w:rsidR="009D18D1">
        <w:instrText xml:space="preserve"> ADDIN EN.CITE.DATA </w:instrText>
      </w:r>
      <w:r w:rsidR="002C468A">
        <w:fldChar w:fldCharType="end"/>
      </w:r>
      <w:r w:rsidR="002C468A">
        <w:fldChar w:fldCharType="separate"/>
      </w:r>
      <w:r w:rsidR="009D18D1">
        <w:rPr>
          <w:noProof/>
        </w:rPr>
        <w:t>(e.g., Diedrichs &amp; Lee, 2010, in press; Dittmar &amp; Howard, 2004a, 2004b; Halliwell &amp; Dittmar, 2004; Halliwell, Dittmar, &amp; Howe, 2005; Lorenzen, Grieve, &amp; Thomas, 2004)</w:t>
      </w:r>
      <w:r w:rsidR="002C468A">
        <w:fldChar w:fldCharType="end"/>
      </w:r>
      <w:r w:rsidR="00161EED">
        <w:t>. These studies</w:t>
      </w:r>
      <w:r w:rsidR="006B65E9" w:rsidRPr="00A22AF9">
        <w:t xml:space="preserve"> </w:t>
      </w:r>
      <w:r w:rsidR="00161EED">
        <w:t xml:space="preserve">have found </w:t>
      </w:r>
      <w:r w:rsidR="006B65E9" w:rsidRPr="00A22AF9">
        <w:t>that viewing average-size</w:t>
      </w:r>
      <w:r w:rsidR="006B65E9">
        <w:t xml:space="preserve"> female and male</w:t>
      </w:r>
      <w:r w:rsidR="006B65E9" w:rsidRPr="00A22AF9">
        <w:t xml:space="preserve"> models </w:t>
      </w:r>
      <w:r w:rsidR="006B65E9">
        <w:t xml:space="preserve">in advertisements </w:t>
      </w:r>
      <w:r w:rsidR="006B65E9" w:rsidRPr="00A22AF9">
        <w:t xml:space="preserve">is associated </w:t>
      </w:r>
      <w:r w:rsidR="006B65E9">
        <w:t>with</w:t>
      </w:r>
      <w:r w:rsidR="006B65E9" w:rsidRPr="00A22AF9">
        <w:t xml:space="preserve"> </w:t>
      </w:r>
      <w:r w:rsidR="006B65E9">
        <w:t xml:space="preserve">more </w:t>
      </w:r>
      <w:r w:rsidR="006B65E9" w:rsidRPr="00A22AF9">
        <w:t xml:space="preserve">positive body image among </w:t>
      </w:r>
      <w:r w:rsidR="006B65E9">
        <w:t xml:space="preserve">both </w:t>
      </w:r>
      <w:r w:rsidR="006B65E9" w:rsidRPr="00A22AF9">
        <w:t>women and men</w:t>
      </w:r>
      <w:r w:rsidR="008B3D43">
        <w:t>,</w:t>
      </w:r>
      <w:r w:rsidR="006B65E9">
        <w:t xml:space="preserve"> in comparison to viewing </w:t>
      </w:r>
      <w:r w:rsidR="00230514">
        <w:t xml:space="preserve">images of </w:t>
      </w:r>
      <w:r w:rsidR="006B65E9">
        <w:t>thin and muscular models</w:t>
      </w:r>
      <w:r w:rsidR="00230514">
        <w:t>, or no models</w:t>
      </w:r>
      <w:r w:rsidR="00161EED">
        <w:t>.</w:t>
      </w:r>
      <w:r w:rsidR="006B65E9">
        <w:t xml:space="preserve"> </w:t>
      </w:r>
      <w:r w:rsidR="00416D0F">
        <w:t>Further, analysis of interviews with</w:t>
      </w:r>
      <w:r w:rsidR="00DB34AE">
        <w:t xml:space="preserve"> undergraduate </w:t>
      </w:r>
      <w:r w:rsidR="00DB34AE">
        <w:lastRenderedPageBreak/>
        <w:t>women who have positive body image suggests that fostering a sociocultural environment that is accepting of different body shapes and sizes as beautiful may be an important strategy for promoting positive body image among consumers</w:t>
      </w:r>
      <w:r>
        <w:t xml:space="preserve"> </w:t>
      </w:r>
      <w:r w:rsidR="002C468A">
        <w:fldChar w:fldCharType="begin"/>
      </w:r>
      <w:r>
        <w:instrText xml:space="preserve"> ADDIN EN.CITE &lt;EndNote&gt;&lt;Cite&gt;&lt;Author&gt;Wood-Barcalow&lt;/Author&gt;&lt;Year&gt;2010&lt;/Year&gt;&lt;RecNum&gt;72&lt;/RecNum&gt;&lt;DisplayText&gt;(Wood-Barcalow, Tylka, &amp;amp; Augustus-Horvath, 2010)&lt;/DisplayText&gt;&lt;record&gt;&lt;rec-number&gt;72&lt;/rec-number&gt;&lt;foreign-keys&gt;&lt;key app="EN" db-id="02zv2ztpnfrw5ueatwtvttp1zfeaswaxztwf"&gt;72&lt;/key&gt;&lt;/foreign-keys&gt;&lt;ref-type name="Journal Article"&gt;17&lt;/ref-type&gt;&lt;contributors&gt;&lt;authors&gt;&lt;author&gt;Wood-Barcalow, N.L.&lt;/author&gt;&lt;author&gt;Tylka, T.L.&lt;/author&gt;&lt;author&gt;Augustus-Horvath, C.L.&lt;/author&gt;&lt;/authors&gt;&lt;/contributors&gt;&lt;titles&gt;&lt;title&gt;&amp;quot;But I like my body&amp;quot;: Positive body image characteristics and a holistic model for young-adult women&lt;/title&gt;&lt;secondary-title&gt;Body Image&lt;/secondary-title&gt;&lt;/titles&gt;&lt;periodical&gt;&lt;full-title&gt;Body Image&lt;/full-title&gt;&lt;/periodical&gt;&lt;pages&gt;106-116&lt;/pages&gt;&lt;volume&gt;7&lt;/volume&gt;&lt;dates&gt;&lt;year&gt;2010&lt;/year&gt;&lt;/dates&gt;&lt;urls&gt;&lt;/urls&gt;&lt;/record&gt;&lt;/Cite&gt;&lt;/EndNote&gt;</w:instrText>
      </w:r>
      <w:r w:rsidR="002C468A">
        <w:fldChar w:fldCharType="separate"/>
      </w:r>
      <w:r>
        <w:rPr>
          <w:noProof/>
        </w:rPr>
        <w:t>(Wood-Barcalow, Tylka, &amp; Augustus-Horvath, 2010)</w:t>
      </w:r>
      <w:r w:rsidR="002C468A">
        <w:fldChar w:fldCharType="end"/>
      </w:r>
      <w:r w:rsidR="00DB34AE">
        <w:t>.</w:t>
      </w:r>
    </w:p>
    <w:p w:rsidR="006B65E9" w:rsidRDefault="006B65E9" w:rsidP="006B65E9">
      <w:pPr>
        <w:spacing w:line="480" w:lineRule="auto"/>
        <w:ind w:firstLine="720"/>
      </w:pPr>
      <w:r>
        <w:t>D</w:t>
      </w:r>
      <w:r w:rsidRPr="002959A1">
        <w:t>espite</w:t>
      </w:r>
      <w:r>
        <w:t xml:space="preserve"> the </w:t>
      </w:r>
      <w:r w:rsidR="00416D0F">
        <w:t xml:space="preserve">finding </w:t>
      </w:r>
      <w:r>
        <w:t xml:space="preserve">that women and men perceive advertisements featuring </w:t>
      </w:r>
      <w:r w:rsidRPr="00A22AF9">
        <w:t>average-size</w:t>
      </w:r>
      <w:r>
        <w:t xml:space="preserve"> models </w:t>
      </w:r>
      <w:r w:rsidR="007C01F4">
        <w:t>to be as</w:t>
      </w:r>
      <w:r>
        <w:t xml:space="preserve"> effective</w:t>
      </w:r>
      <w:r w:rsidRPr="00A22AF9">
        <w:t xml:space="preserve"> as</w:t>
      </w:r>
      <w:r>
        <w:t xml:space="preserve"> those with</w:t>
      </w:r>
      <w:r w:rsidRPr="00A22AF9">
        <w:t xml:space="preserve"> thin and muscular model</w:t>
      </w:r>
      <w:r w:rsidR="00535EDB">
        <w:t xml:space="preserve">s </w:t>
      </w:r>
      <w:r w:rsidR="00535EDB">
        <w:rPr>
          <w:noProof/>
        </w:rPr>
        <w:t>(Diedrichs &amp; Lee, 2010, in press; Dittmar &amp; Howard, 2004a, 2004b; Halliwell &amp; Dittmar, 2004; Halliwell, Dittmar, &amp; Howe, 2005)</w:t>
      </w:r>
      <w:r>
        <w:t>, there are</w:t>
      </w:r>
      <w:r w:rsidR="00AB731C">
        <w:t xml:space="preserve"> concerns among the media, fashion and advertising</w:t>
      </w:r>
      <w:r>
        <w:t xml:space="preserve"> industr</w:t>
      </w:r>
      <w:r w:rsidR="00AB731C">
        <w:t>ies</w:t>
      </w:r>
      <w:r>
        <w:t xml:space="preserve"> that average-size mo</w:t>
      </w:r>
      <w:r w:rsidR="00535EDB">
        <w:t xml:space="preserve">dels do not appeal to consumers. </w:t>
      </w:r>
      <w:r w:rsidR="007C01F4">
        <w:t xml:space="preserve">For example, Karl Lagerfeld, head designer for fashion house </w:t>
      </w:r>
      <w:r w:rsidR="007C01F4" w:rsidRPr="001A40A5">
        <w:rPr>
          <w:i/>
        </w:rPr>
        <w:t>Chanel</w:t>
      </w:r>
      <w:r w:rsidR="007C01F4">
        <w:t xml:space="preserve"> recently said, “</w:t>
      </w:r>
      <w:r w:rsidR="007C01F4" w:rsidRPr="00CF0679">
        <w:t xml:space="preserve">You've got fat mothers with their bags of chips sitting in front of the television and saying </w:t>
      </w:r>
      <w:r w:rsidR="007C01F4" w:rsidRPr="002C46CB">
        <w:t xml:space="preserve">that thin models are ugly.... No one wants to see round women” </w:t>
      </w:r>
      <w:r w:rsidR="002C468A">
        <w:fldChar w:fldCharType="begin"/>
      </w:r>
      <w:r w:rsidR="007C01F4">
        <w:instrText xml:space="preserve"> ADDIN EN.CITE &lt;EndNote&gt;&lt;Cite&gt;&lt;Year&gt;2009&lt;/Year&gt;&lt;RecNum&gt;51&lt;/RecNum&gt;&lt;Suffix&gt;`, para 2&lt;/Suffix&gt;&lt;DisplayText&gt;(&amp;quot;Runde Frauen will da niemand sehen [No one wants to see round women],&amp;quot; 2009, para 2)&lt;/DisplayText&gt;&lt;record&gt;&lt;rec-number&gt;51&lt;/rec-number&gt;&lt;foreign-keys&gt;&lt;key app="EN" db-id="02zv2ztpnfrw5ueatwtvttp1zfeaswaxztwf"&gt;51&lt;/key&gt;&lt;/foreign-keys&gt;&lt;ref-type name="Newspaper Article"&gt;23&lt;/ref-type&gt;&lt;contributors&gt;&lt;/contributors&gt;&lt;titles&gt;&lt;title&gt;Runde Frauen will da niemand sehen [No one wants to see round women]&lt;/title&gt;&lt;secondary-title&gt;Focus Online&lt;/secondary-title&gt;&lt;/titles&gt;&lt;dates&gt;&lt;year&gt;2009&lt;/year&gt;&lt;/dates&gt;&lt;urls&gt;&lt;related-urls&gt;&lt;url&gt;http://www.focus.de/kultur/leben/mode/karl-lagerfeld-runde-frauen-will-da-niemand-sehen_aid_443861.html&lt;/url&gt;&lt;/related-urls&gt;&lt;/urls&gt;&lt;access-date&gt;6th July 2010&lt;/access-date&gt;&lt;/record&gt;&lt;/Cite&gt;&lt;/EndNote&gt;</w:instrText>
      </w:r>
      <w:r w:rsidR="002C468A">
        <w:fldChar w:fldCharType="separate"/>
      </w:r>
      <w:r w:rsidR="007C01F4">
        <w:rPr>
          <w:noProof/>
        </w:rPr>
        <w:t>("Runde Frauen will da niemand sehen [No one wants to see round women]," 2009, para 2)</w:t>
      </w:r>
      <w:r w:rsidR="002C468A">
        <w:fldChar w:fldCharType="end"/>
      </w:r>
      <w:r w:rsidR="007C01F4" w:rsidRPr="002C46CB">
        <w:t>.</w:t>
      </w:r>
      <w:r w:rsidR="007C01F4">
        <w:t xml:space="preserve"> </w:t>
      </w:r>
      <w:r w:rsidR="00535EDB">
        <w:t xml:space="preserve">Furthermore, </w:t>
      </w:r>
      <w:r>
        <w:t>some industr</w:t>
      </w:r>
      <w:r w:rsidR="005E07C8">
        <w:t xml:space="preserve">y stakeholders </w:t>
      </w:r>
      <w:r>
        <w:t>have criticised</w:t>
      </w:r>
      <w:r w:rsidR="007C01F4">
        <w:t xml:space="preserve"> the use of</w:t>
      </w:r>
      <w:r>
        <w:t xml:space="preserve"> </w:t>
      </w:r>
      <w:r w:rsidR="009E379D">
        <w:t xml:space="preserve">average-size models in advertising </w:t>
      </w:r>
      <w:r w:rsidR="00117D79">
        <w:t xml:space="preserve">and fashion shows </w:t>
      </w:r>
      <w:r w:rsidR="00AB731C">
        <w:t xml:space="preserve">by suggesting that </w:t>
      </w:r>
      <w:r w:rsidR="007C01F4">
        <w:t>it</w:t>
      </w:r>
      <w:r w:rsidR="00535EDB">
        <w:t xml:space="preserve"> may promote obesity and unhealthy behaviours among consumers</w:t>
      </w:r>
      <w:r>
        <w:t xml:space="preserve"> </w:t>
      </w:r>
      <w:r w:rsidR="002C468A">
        <w:fldChar w:fldCharType="begin"/>
      </w:r>
      <w:r>
        <w:instrText xml:space="preserve"> ADDIN EN.CITE &lt;EndNote&gt;&lt;Cite&gt;&lt;Author&gt;Wells&lt;/Author&gt;&lt;Year&gt;2010&lt;/Year&gt;&lt;RecNum&gt;13&lt;/RecNum&gt;&lt;Prefix&gt;see &lt;/Prefix&gt;&lt;DisplayText&gt;(see Rawi, 2010; Wells, 2010)&lt;/DisplayText&gt;&lt;record&gt;&lt;rec-number&gt;13&lt;/rec-number&gt;&lt;foreign-keys&gt;&lt;key app="EN" db-id="02zv2ztpnfrw5ueatwtvttp1zfeaswaxztwf"&gt;13&lt;/key&gt;&lt;/foreign-keys&gt;&lt;ref-type name="Newspaper Article"&gt;23&lt;/ref-type&gt;&lt;contributors&gt;&lt;authors&gt;&lt;author&gt;Wells, R.&lt;/author&gt;&lt;/authors&gt;&lt;/contributors&gt;&lt;titles&gt;&lt;title&gt;Sizing up a big dilemma as &amp;apos;plus&amp;apos; is on the pulse of broad fashion appeal&lt;/title&gt;&lt;secondary-title&gt;The Age&lt;/secondary-title&gt;&lt;/titles&gt;&lt;dates&gt;&lt;year&gt;2010&lt;/year&gt;&lt;/dates&gt;&lt;urls&gt;&lt;related-urls&gt;&lt;url&gt;http://www.theage.com.au&lt;/url&gt;&lt;/related-urls&gt;&lt;/urls&gt;&lt;/record&gt;&lt;/Cite&gt;&lt;Cite&gt;&lt;Author&gt;Rawi&lt;/Author&gt;&lt;Year&gt;2010&lt;/Year&gt;&lt;RecNum&gt;50&lt;/RecNum&gt;&lt;record&gt;&lt;rec-number&gt;50&lt;/rec-number&gt;&lt;foreign-keys&gt;&lt;key app="EN" db-id="02zv2ztpnfrw5ueatwtvttp1zfeaswaxztwf"&gt;50&lt;/key&gt;&lt;/foreign-keys&gt;&lt;ref-type name="Newspaper Article"&gt;23&lt;/ref-type&gt;&lt;contributors&gt;&lt;authors&gt;&lt;author&gt;Rawi, M.&lt;/author&gt;&lt;/authors&gt;&lt;/contributors&gt;&lt;titles&gt;&lt;title&gt;Designer Julien Macdonald attacks plus-size models, branding them &amp;apos;a joke&amp;apos;&lt;/title&gt;&lt;secondary-title&gt;The Daily Mail&lt;/secondary-title&gt;&lt;/titles&gt;&lt;dates&gt;&lt;year&gt;2010&lt;/year&gt;&lt;/dates&gt;&lt;urls&gt;&lt;related-urls&gt;&lt;url&gt;http:www.dailymail.co.uk&lt;/url&gt;&lt;/related-urls&gt;&lt;/urls&gt;&lt;/record&gt;&lt;/Cite&gt;&lt;/EndNote&gt;</w:instrText>
      </w:r>
      <w:r w:rsidR="002C468A">
        <w:fldChar w:fldCharType="separate"/>
      </w:r>
      <w:r>
        <w:rPr>
          <w:noProof/>
        </w:rPr>
        <w:t>(see Rawi, 2010; Wells, 2010)</w:t>
      </w:r>
      <w:r w:rsidR="002C468A">
        <w:fldChar w:fldCharType="end"/>
      </w:r>
      <w:r>
        <w:t>.</w:t>
      </w:r>
      <w:r w:rsidR="00535EDB">
        <w:t xml:space="preserve"> </w:t>
      </w:r>
      <w:r>
        <w:t xml:space="preserve">There has, however, been little published research into consumer opinions on the use of average-size models in media imagery, </w:t>
      </w:r>
      <w:r w:rsidR="00117D79">
        <w:t xml:space="preserve">or their views on </w:t>
      </w:r>
      <w:r>
        <w:t>appearance ideals, body image and the media more broadly. Therefore a consumer perspective is missing from this debate</w:t>
      </w:r>
      <w:r w:rsidRPr="00A22AF9">
        <w:t xml:space="preserve">. </w:t>
      </w:r>
    </w:p>
    <w:p w:rsidR="006B65E9" w:rsidRPr="002C46CB" w:rsidRDefault="006B65E9" w:rsidP="006B65E9">
      <w:pPr>
        <w:spacing w:line="480" w:lineRule="auto"/>
        <w:ind w:firstLine="720"/>
      </w:pPr>
      <w:r>
        <w:t>To address this gap, we conducted focus group discussions</w:t>
      </w:r>
      <w:r w:rsidRPr="00A22AF9">
        <w:t xml:space="preserve"> with young</w:t>
      </w:r>
      <w:r>
        <w:t xml:space="preserve"> Australian</w:t>
      </w:r>
      <w:r w:rsidRPr="00A22AF9">
        <w:t xml:space="preserve"> women and men</w:t>
      </w:r>
      <w:r>
        <w:t xml:space="preserve">, in order to provide a contextualised and in-depth exploration </w:t>
      </w:r>
      <w:r w:rsidRPr="00635823">
        <w:t xml:space="preserve">of (a) </w:t>
      </w:r>
      <w:r>
        <w:t xml:space="preserve">what </w:t>
      </w:r>
      <w:r w:rsidR="008B3D43">
        <w:t xml:space="preserve">these young </w:t>
      </w:r>
      <w:r>
        <w:t xml:space="preserve">consumers think about the appearances of people currently displayed in the media; (b) </w:t>
      </w:r>
      <w:r w:rsidRPr="00635823">
        <w:t>what they would like to see in the media in terms of appearance; (</w:t>
      </w:r>
      <w:r>
        <w:t>c</w:t>
      </w:r>
      <w:r w:rsidRPr="00635823">
        <w:t xml:space="preserve">) what they think </w:t>
      </w:r>
      <w:r>
        <w:t>about</w:t>
      </w:r>
      <w:r w:rsidRPr="00635823">
        <w:t xml:space="preserve"> the use of average-size models in advertising and media imagery; </w:t>
      </w:r>
      <w:r>
        <w:t xml:space="preserve">and </w:t>
      </w:r>
      <w:r w:rsidRPr="00635823">
        <w:t>(</w:t>
      </w:r>
      <w:r>
        <w:t>d</w:t>
      </w:r>
      <w:r w:rsidRPr="00635823">
        <w:t>) what role they think the media p</w:t>
      </w:r>
      <w:r>
        <w:t>lay in influencing body image.</w:t>
      </w:r>
    </w:p>
    <w:p w:rsidR="006B65E9" w:rsidRDefault="006B65E9" w:rsidP="006B65E9">
      <w:pPr>
        <w:spacing w:line="480" w:lineRule="auto"/>
        <w:jc w:val="center"/>
      </w:pPr>
      <w:r w:rsidRPr="00A22AF9">
        <w:t>Method</w:t>
      </w:r>
    </w:p>
    <w:p w:rsidR="006B65E9" w:rsidRDefault="006B65E9" w:rsidP="006B65E9">
      <w:pPr>
        <w:spacing w:line="480" w:lineRule="auto"/>
        <w:rPr>
          <w:i/>
        </w:rPr>
      </w:pPr>
      <w:r w:rsidRPr="00A22AF9">
        <w:rPr>
          <w:i/>
        </w:rPr>
        <w:lastRenderedPageBreak/>
        <w:t>Participants</w:t>
      </w:r>
    </w:p>
    <w:p w:rsidR="006B65E9" w:rsidRDefault="006B65E9" w:rsidP="006B65E9">
      <w:pPr>
        <w:spacing w:line="480" w:lineRule="auto"/>
      </w:pPr>
      <w:r w:rsidRPr="00A22AF9">
        <w:tab/>
        <w:t xml:space="preserve">We recruited </w:t>
      </w:r>
      <w:r>
        <w:t>76 undergraduate students (</w:t>
      </w:r>
      <w:r w:rsidRPr="00A22AF9">
        <w:t>43 women and 33 men</w:t>
      </w:r>
      <w:r>
        <w:t>),</w:t>
      </w:r>
      <w:r w:rsidRPr="00A22AF9">
        <w:t xml:space="preserve"> aged 17-25 years</w:t>
      </w:r>
      <w:r>
        <w:t>,</w:t>
      </w:r>
      <w:r w:rsidRPr="00A22AF9">
        <w:t xml:space="preserve"> from a large Australian university to take part i</w:t>
      </w:r>
      <w:r>
        <w:t>n focus group</w:t>
      </w:r>
      <w:r w:rsidRPr="00A22AF9">
        <w:t xml:space="preserve"> discussions on advertising and the media. Participants were </w:t>
      </w:r>
      <w:r>
        <w:t>from</w:t>
      </w:r>
      <w:r w:rsidRPr="00A22AF9">
        <w:t xml:space="preserve"> diverse academic programs, </w:t>
      </w:r>
      <w:r w:rsidR="00416D0F">
        <w:t>but</w:t>
      </w:r>
      <w:r w:rsidRPr="00A22AF9">
        <w:t xml:space="preserve"> all were </w:t>
      </w:r>
      <w:r>
        <w:t>enrolled in</w:t>
      </w:r>
      <w:r w:rsidRPr="00A22AF9">
        <w:t xml:space="preserve"> a</w:t>
      </w:r>
      <w:r>
        <w:t>n introductory</w:t>
      </w:r>
      <w:r w:rsidRPr="00A22AF9">
        <w:t xml:space="preserve"> psychology course and received course credit for their participation.</w:t>
      </w:r>
      <w:r>
        <w:t xml:space="preserve"> The mean age was 18.2 years for women and 18.7 for men. </w:t>
      </w:r>
      <w:r w:rsidRPr="00A22AF9">
        <w:t xml:space="preserve">The majority </w:t>
      </w:r>
      <w:r>
        <w:t>identified as White Australian (80% women; 75.8% men)</w:t>
      </w:r>
      <w:r w:rsidRPr="00A22AF9">
        <w:t>,</w:t>
      </w:r>
      <w:r>
        <w:t xml:space="preserve"> while</w:t>
      </w:r>
      <w:r w:rsidRPr="00A22AF9">
        <w:t xml:space="preserve"> </w:t>
      </w:r>
      <w:r>
        <w:t>24.2</w:t>
      </w:r>
      <w:r w:rsidRPr="00A22AF9">
        <w:t>%</w:t>
      </w:r>
      <w:r>
        <w:t xml:space="preserve"> of the men</w:t>
      </w:r>
      <w:r w:rsidRPr="00A22AF9">
        <w:t xml:space="preserve"> </w:t>
      </w:r>
      <w:r>
        <w:t xml:space="preserve">and 8.5% of the women </w:t>
      </w:r>
      <w:r w:rsidRPr="00A22AF9">
        <w:t>identif</w:t>
      </w:r>
      <w:r>
        <w:t>ied</w:t>
      </w:r>
      <w:r w:rsidRPr="00A22AF9">
        <w:t xml:space="preserve"> as Asian Australian</w:t>
      </w:r>
      <w:r>
        <w:t>,</w:t>
      </w:r>
      <w:r w:rsidRPr="00A22AF9">
        <w:t xml:space="preserve"> and </w:t>
      </w:r>
      <w:r>
        <w:t>11.5% of the women as ‘o</w:t>
      </w:r>
      <w:r w:rsidRPr="00A22AF9">
        <w:t>ther</w:t>
      </w:r>
      <w:r>
        <w:t>’</w:t>
      </w:r>
      <w:r w:rsidRPr="00A22AF9">
        <w:t xml:space="preserve">. </w:t>
      </w:r>
      <w:r>
        <w:t>Although</w:t>
      </w:r>
      <w:r w:rsidRPr="00A22AF9">
        <w:t xml:space="preserve"> this was a convenience sample, it also re</w:t>
      </w:r>
      <w:r>
        <w:t>flects the core readership age group</w:t>
      </w:r>
      <w:r w:rsidRPr="00A22AF9">
        <w:t xml:space="preserve"> of major Australian fashion</w:t>
      </w:r>
      <w:r w:rsidR="00C7310C">
        <w:t>,</w:t>
      </w:r>
      <w:r w:rsidRPr="00A22AF9">
        <w:t xml:space="preserve"> lifestyle</w:t>
      </w:r>
      <w:r w:rsidR="00C7310C">
        <w:t xml:space="preserve"> and fitness</w:t>
      </w:r>
      <w:r w:rsidRPr="00A22AF9">
        <w:t xml:space="preserve"> magazines</w:t>
      </w:r>
      <w:r>
        <w:t xml:space="preserve"> (e.g., </w:t>
      </w:r>
      <w:r>
        <w:rPr>
          <w:i/>
        </w:rPr>
        <w:t>Vogue</w:t>
      </w:r>
      <w:r>
        <w:t>,</w:t>
      </w:r>
      <w:r>
        <w:rPr>
          <w:i/>
        </w:rPr>
        <w:t xml:space="preserve"> Cosmopolitan</w:t>
      </w:r>
      <w:r>
        <w:t xml:space="preserve">, and </w:t>
      </w:r>
      <w:r>
        <w:rPr>
          <w:i/>
        </w:rPr>
        <w:t>GQ</w:t>
      </w:r>
      <w:r w:rsidRPr="003856C6">
        <w:t>)</w:t>
      </w:r>
      <w:r>
        <w:t xml:space="preserve"> </w:t>
      </w:r>
      <w:r w:rsidR="002C468A">
        <w:fldChar w:fldCharType="begin"/>
      </w:r>
      <w:r w:rsidR="00DF07B8">
        <w:instrText xml:space="preserve"> ADDIN EN.CITE &lt;EndNote&gt;&lt;Cite&gt;&lt;Author&gt;Roy Morgan Research&lt;/Author&gt;&lt;Year&gt;2010&lt;/Year&gt;&lt;RecNum&gt;36&lt;/RecNum&gt;&lt;DisplayText&gt;(Roy Morgan Research, 2010a, 2010b, 2010c)&lt;/DisplayText&gt;&lt;record&gt;&lt;rec-number&gt;36&lt;/rec-number&gt;&lt;foreign-keys&gt;&lt;key app="EN" db-id="02zv2ztpnfrw5ueatwtvttp1zfeaswaxztwf"&gt;36&lt;/key&gt;&lt;/foreign-keys&gt;&lt;ref-type name="Web Page"&gt;12&lt;/ref-type&gt;&lt;contributors&gt;&lt;authors&gt;&lt;author&gt;Roy Morgan Research,&lt;/author&gt;&lt;/authors&gt;&lt;/contributors&gt;&lt;titles&gt;&lt;title&gt;Vogue Australia Demographics&lt;/title&gt;&lt;/titles&gt;&lt;volume&gt;2010&lt;/volume&gt;&lt;number&gt;26th September&lt;/number&gt;&lt;dates&gt;&lt;year&gt;2010&lt;/year&gt;&lt;/dates&gt;&lt;urls&gt;&lt;related-urls&gt;&lt;url&gt;http://www.newsspace.com.au/vogue_australia/demographics&lt;/url&gt;&lt;/related-urls&gt;&lt;/urls&gt;&lt;/record&gt;&lt;/Cite&gt;&lt;Cite&gt;&lt;Author&gt;Roy Morgan Research&lt;/Author&gt;&lt;Year&gt;2010&lt;/Year&gt;&lt;RecNum&gt;37&lt;/RecNum&gt;&lt;record&gt;&lt;rec-number&gt;37&lt;/rec-number&gt;&lt;foreign-keys&gt;&lt;key app="EN" db-id="02zv2ztpnfrw5ueatwtvttp1zfeaswaxztwf"&gt;37&lt;/key&gt;&lt;/foreign-keys&gt;&lt;ref-type name="Web Page"&gt;12&lt;/ref-type&gt;&lt;contributors&gt;&lt;authors&gt;&lt;author&gt;Roy Morgan Research,&lt;/author&gt;&lt;/authors&gt;&lt;/contributors&gt;&lt;titles&gt;&lt;title&gt;GQ Demographics&lt;/title&gt;&lt;/titles&gt;&lt;volume&gt;2010&lt;/volume&gt;&lt;number&gt;26th September&lt;/number&gt;&lt;dates&gt;&lt;year&gt;2010&lt;/year&gt;&lt;/dates&gt;&lt;urls&gt;&lt;related-urls&gt;&lt;url&gt;http://www.newsspace.com.au/gq/demographics&lt;/url&gt;&lt;/related-urls&gt;&lt;/urls&gt;&lt;/record&gt;&lt;/Cite&gt;&lt;Cite&gt;&lt;Author&gt;Roy Morgan Research&lt;/Author&gt;&lt;Year&gt;2010&lt;/Year&gt;&lt;RecNum&gt;38&lt;/RecNum&gt;&lt;record&gt;&lt;rec-number&gt;38&lt;/rec-number&gt;&lt;foreign-keys&gt;&lt;key app="EN" db-id="02zv2ztpnfrw5ueatwtvttp1zfeaswaxztwf"&gt;38&lt;/key&gt;&lt;/foreign-keys&gt;&lt;ref-type name="Web Page"&gt;12&lt;/ref-type&gt;&lt;contributors&gt;&lt;authors&gt;&lt;author&gt;Roy Morgan Research,&lt;/author&gt;&lt;/authors&gt;&lt;/contributors&gt;&lt;titles&gt;&lt;title&gt;Cosmopolitan Media Kit&lt;/title&gt;&lt;/titles&gt;&lt;volume&gt;2010&lt;/volume&gt;&lt;number&gt;26th September&lt;/number&gt;&lt;dates&gt;&lt;year&gt;2010&lt;/year&gt;&lt;/dates&gt;&lt;publisher&gt;ACP Magazines&lt;/publisher&gt;&lt;urls&gt;&lt;related-urls&gt;&lt;url&gt;http://www.acp.com.au/&lt;/url&gt;&lt;/related-urls&gt;&lt;/urls&gt;&lt;/record&gt;&lt;/Cite&gt;&lt;/EndNote&gt;</w:instrText>
      </w:r>
      <w:r w:rsidR="002C468A">
        <w:fldChar w:fldCharType="separate"/>
      </w:r>
      <w:r>
        <w:rPr>
          <w:noProof/>
        </w:rPr>
        <w:t>(Roy Morgan Research, 2010a, 2010b, 2010c)</w:t>
      </w:r>
      <w:r w:rsidR="002C468A">
        <w:fldChar w:fldCharType="end"/>
      </w:r>
      <w:r w:rsidR="00B50B65">
        <w:t>. Indeed,</w:t>
      </w:r>
      <w:r w:rsidRPr="00A22AF9">
        <w:t xml:space="preserve"> </w:t>
      </w:r>
      <w:r>
        <w:t>77.2</w:t>
      </w:r>
      <w:r w:rsidRPr="00A22AF9">
        <w:t xml:space="preserve">% of the women and </w:t>
      </w:r>
      <w:r>
        <w:t>45.4</w:t>
      </w:r>
      <w:r w:rsidRPr="00A22AF9">
        <w:t xml:space="preserve">% of </w:t>
      </w:r>
      <w:r>
        <w:t xml:space="preserve">the </w:t>
      </w:r>
      <w:r w:rsidRPr="00A22AF9">
        <w:t xml:space="preserve">men </w:t>
      </w:r>
      <w:r w:rsidR="00D26ECE">
        <w:t xml:space="preserve">in this study </w:t>
      </w:r>
      <w:r w:rsidRPr="00A22AF9">
        <w:t xml:space="preserve">reported that </w:t>
      </w:r>
      <w:r>
        <w:t xml:space="preserve">they purchase one or more </w:t>
      </w:r>
      <w:r w:rsidR="00C7310C">
        <w:t xml:space="preserve">of these types of </w:t>
      </w:r>
      <w:r>
        <w:t>magazines every month</w:t>
      </w:r>
      <w:r w:rsidRPr="00A22AF9">
        <w:t xml:space="preserve">. </w:t>
      </w:r>
    </w:p>
    <w:p w:rsidR="006B65E9" w:rsidRDefault="006B65E9" w:rsidP="006B65E9">
      <w:pPr>
        <w:spacing w:line="480" w:lineRule="auto"/>
        <w:rPr>
          <w:i/>
        </w:rPr>
      </w:pPr>
      <w:r w:rsidRPr="00A22AF9">
        <w:rPr>
          <w:i/>
        </w:rPr>
        <w:t>Design</w:t>
      </w:r>
    </w:p>
    <w:p w:rsidR="0008427E" w:rsidRPr="00A60961" w:rsidRDefault="0008427E" w:rsidP="0008427E">
      <w:pPr>
        <w:spacing w:line="480" w:lineRule="auto"/>
        <w:ind w:firstLine="720"/>
        <w:rPr>
          <w:color w:val="000000" w:themeColor="text1"/>
        </w:rPr>
      </w:pPr>
      <w:r w:rsidRPr="00A60961">
        <w:rPr>
          <w:color w:val="000000" w:themeColor="text1"/>
        </w:rPr>
        <w:t xml:space="preserve">Five focus group discussions were conducted with women and five with men; we decided to conduct single-gender groups because past research has suggested that the social norms and rules for discussing body image are different for women and men </w:t>
      </w:r>
      <w:r w:rsidR="002C468A" w:rsidRPr="00A60961">
        <w:rPr>
          <w:color w:val="000000" w:themeColor="text1"/>
        </w:rPr>
        <w:fldChar w:fldCharType="begin"/>
      </w:r>
      <w:r w:rsidRPr="00A60961">
        <w:rPr>
          <w:color w:val="000000" w:themeColor="text1"/>
        </w:rPr>
        <w:instrText xml:space="preserve"> ADDIN EN.CITE &lt;EndNote&gt;&lt;Cite&gt;&lt;Author&gt;Hargreaves&lt;/Author&gt;&lt;Year&gt;2006&lt;/Year&gt;&lt;RecNum&gt;39&lt;/RecNum&gt;&lt;Prefix&gt;e.g.`, &lt;/Prefix&gt;&lt;DisplayText&gt;(e.g., Hargreaves &amp;amp; Tiggemann, 2006)&lt;/DisplayText&gt;&lt;record&gt;&lt;rec-number&gt;39&lt;/rec-number&gt;&lt;foreign-keys&gt;&lt;key app="EN" db-id="02zv2ztpnfrw5ueatwtvttp1zfeaswaxztwf"&gt;39&lt;/key&gt;&lt;/foreign-keys&gt;&lt;ref-type name="Journal Article"&gt;17&lt;/ref-type&gt;&lt;contributors&gt;&lt;authors&gt;&lt;author&gt;Hargreaves, D.A.&lt;/author&gt;&lt;author&gt;Tiggemann, M.&lt;/author&gt;&lt;/authors&gt;&lt;/contributors&gt;&lt;titles&gt;&lt;title&gt;&amp;apos;Body image is for girls&amp;apos;: A qualitative study of boys&amp;apos; body image&lt;/title&gt;&lt;secondary-title&gt;Journal of Health Psychology&lt;/secondary-title&gt;&lt;/titles&gt;&lt;periodical&gt;&lt;full-title&gt;Journal of Health Psychology&lt;/full-title&gt;&lt;/periodical&gt;&lt;pages&gt;567-576&lt;/pages&gt;&lt;volume&gt;11&lt;/volume&gt;&lt;dates&gt;&lt;year&gt;2006&lt;/year&gt;&lt;/dates&gt;&lt;urls&gt;&lt;/urls&gt;&lt;/record&gt;&lt;/Cite&gt;&lt;/EndNote&gt;</w:instrText>
      </w:r>
      <w:r w:rsidR="002C468A" w:rsidRPr="00A60961">
        <w:rPr>
          <w:color w:val="000000" w:themeColor="text1"/>
        </w:rPr>
        <w:fldChar w:fldCharType="separate"/>
      </w:r>
      <w:r w:rsidRPr="00A60961">
        <w:rPr>
          <w:color w:val="000000" w:themeColor="text1"/>
        </w:rPr>
        <w:t>(e.g., Hargreaves &amp; Tiggemann, 2006)</w:t>
      </w:r>
      <w:r w:rsidR="002C468A" w:rsidRPr="00A60961">
        <w:rPr>
          <w:color w:val="000000" w:themeColor="text1"/>
        </w:rPr>
        <w:fldChar w:fldCharType="end"/>
      </w:r>
      <w:r w:rsidRPr="00A60961">
        <w:rPr>
          <w:color w:val="000000" w:themeColor="text1"/>
        </w:rPr>
        <w:t>. All sessions wer</w:t>
      </w:r>
      <w:r w:rsidR="00AB09E0">
        <w:rPr>
          <w:color w:val="000000" w:themeColor="text1"/>
        </w:rPr>
        <w:t xml:space="preserve">e moderated by the first author, </w:t>
      </w:r>
      <w:r w:rsidRPr="00A60961">
        <w:rPr>
          <w:color w:val="000000" w:themeColor="text1"/>
        </w:rPr>
        <w:t>a woman in her mid 20s, and were run in round-table teaching rooms on the university campus</w:t>
      </w:r>
      <w:r w:rsidR="00416D0F">
        <w:rPr>
          <w:color w:val="000000" w:themeColor="text1"/>
        </w:rPr>
        <w:t xml:space="preserve">. </w:t>
      </w:r>
      <w:r w:rsidRPr="00A60961">
        <w:rPr>
          <w:color w:val="000000" w:themeColor="text1"/>
        </w:rPr>
        <w:t>The sessions each ran for 60-90 minutes and were attended by 3-10 participants. Focus groups were conducted until saturation was reached, a point at which no new themes or information were apparent.</w:t>
      </w:r>
    </w:p>
    <w:p w:rsidR="0008427E" w:rsidRPr="00A60961" w:rsidRDefault="0008427E" w:rsidP="0008427E">
      <w:pPr>
        <w:spacing w:line="480" w:lineRule="auto"/>
        <w:ind w:firstLine="720"/>
        <w:rPr>
          <w:color w:val="000000" w:themeColor="text1"/>
        </w:rPr>
      </w:pPr>
      <w:r w:rsidRPr="00A60961">
        <w:rPr>
          <w:color w:val="000000" w:themeColor="text1"/>
        </w:rPr>
        <w:t xml:space="preserve">A semi-structured interview schedule was used to guide the discussions (see Table 1), but conversations were allowed to flow naturally and the trigger questions were only used if the relevant topics did not arise during the natural course of the discussions. The first focus group conducted with each gender was used to pilot the interview schedule and protocol, with </w:t>
      </w:r>
      <w:r w:rsidRPr="00A60961">
        <w:rPr>
          <w:color w:val="000000" w:themeColor="text1"/>
        </w:rPr>
        <w:lastRenderedPageBreak/>
        <w:t xml:space="preserve">the view to make adjustments to both if necessary. No concerns or problems arose during these pilot discussions; consequently, no changes were made to the schedule or protocol, and the pilot sessions were included in the final analysis. Each session was </w:t>
      </w:r>
      <w:proofErr w:type="spellStart"/>
      <w:r w:rsidRPr="00A60961">
        <w:rPr>
          <w:color w:val="000000" w:themeColor="text1"/>
        </w:rPr>
        <w:t>audiotaped</w:t>
      </w:r>
      <w:proofErr w:type="spellEnd"/>
      <w:r w:rsidRPr="00A60961">
        <w:rPr>
          <w:color w:val="000000" w:themeColor="text1"/>
        </w:rPr>
        <w:t xml:space="preserve"> and transcribed verbatim by the first and third authors. Pseudonyms were assigned to participants to ensure their anonymity. </w:t>
      </w:r>
    </w:p>
    <w:p w:rsidR="006B65E9" w:rsidRDefault="006B65E9" w:rsidP="006B65E9">
      <w:pPr>
        <w:spacing w:line="480" w:lineRule="auto"/>
        <w:rPr>
          <w:i/>
        </w:rPr>
      </w:pPr>
      <w:r w:rsidRPr="00A22AF9">
        <w:rPr>
          <w:i/>
        </w:rPr>
        <w:t>Data Analysis</w:t>
      </w:r>
    </w:p>
    <w:p w:rsidR="007C6D3C" w:rsidRPr="00A60961" w:rsidRDefault="006B65E9" w:rsidP="006B65E9">
      <w:pPr>
        <w:spacing w:line="480" w:lineRule="auto"/>
        <w:rPr>
          <w:color w:val="000000" w:themeColor="text1"/>
        </w:rPr>
      </w:pPr>
      <w:r w:rsidRPr="00A22AF9">
        <w:tab/>
      </w:r>
      <w:r w:rsidRPr="008419C6">
        <w:t xml:space="preserve">We conducted an inductive thematic analysis in accordance with the steps articulated by Braun and Clarke </w:t>
      </w:r>
      <w:r w:rsidR="002C468A" w:rsidRPr="008419C6">
        <w:fldChar w:fldCharType="begin"/>
      </w:r>
      <w:r w:rsidRPr="008419C6">
        <w:instrText xml:space="preserve"> ADDIN EN.CITE &lt;EndNote&gt;&lt;Cite ExcludeAuth="1"&gt;&lt;Author&gt;Braun&lt;/Author&gt;&lt;Year&gt;2006&lt;/Year&gt;&lt;RecNum&gt;35&lt;/RecNum&gt;&lt;DisplayText&gt;(2006)&lt;/DisplayText&gt;&lt;record&gt;&lt;rec-number&gt;35&lt;/rec-number&gt;&lt;foreign-keys&gt;&lt;key app="EN" db-id="02zv2ztpnfrw5ueatwtvttp1zfeaswaxztwf"&gt;35&lt;/key&gt;&lt;/foreign-keys&gt;&lt;ref-type name="Journal Article"&gt;17&lt;/ref-type&gt;&lt;contributors&gt;&lt;authors&gt;&lt;author&gt;Braun, V.&lt;/author&gt;&lt;author&gt;Clarke, V.&lt;/author&gt;&lt;/authors&gt;&lt;/contributors&gt;&lt;titles&gt;&lt;title&gt;Using thematic analysis in psychology&lt;/title&gt;&lt;secondary-title&gt;Qualitative Research in Psychology&lt;/secondary-title&gt;&lt;/titles&gt;&lt;periodical&gt;&lt;full-title&gt;Qualitative Research in Psychology&lt;/full-title&gt;&lt;/periodical&gt;&lt;pages&gt;77-101&lt;/pages&gt;&lt;volume&gt;3&lt;/volume&gt;&lt;dates&gt;&lt;year&gt;2006&lt;/year&gt;&lt;/dates&gt;&lt;urls&gt;&lt;/urls&gt;&lt;/record&gt;&lt;/Cite&gt;&lt;/EndNote&gt;</w:instrText>
      </w:r>
      <w:r w:rsidR="002C468A" w:rsidRPr="008419C6">
        <w:fldChar w:fldCharType="separate"/>
      </w:r>
      <w:r w:rsidRPr="008419C6">
        <w:rPr>
          <w:noProof/>
        </w:rPr>
        <w:t>(2006)</w:t>
      </w:r>
      <w:r w:rsidR="002C468A" w:rsidRPr="008419C6">
        <w:fldChar w:fldCharType="end"/>
      </w:r>
      <w:r w:rsidRPr="008419C6">
        <w:t xml:space="preserve">. After immersing </w:t>
      </w:r>
      <w:r w:rsidR="007C6D3C" w:rsidRPr="008419C6">
        <w:t xml:space="preserve">herself </w:t>
      </w:r>
      <w:r w:rsidRPr="008419C6">
        <w:t xml:space="preserve">in the data by repeatedly listening to the audio-recordings of the discussions and re-reading the transcripts, the first author systematically coded </w:t>
      </w:r>
      <w:r w:rsidR="007C6D3C" w:rsidRPr="008419C6">
        <w:t xml:space="preserve">each </w:t>
      </w:r>
      <w:r w:rsidR="008419C6">
        <w:t>transcript</w:t>
      </w:r>
      <w:r w:rsidR="007C6D3C" w:rsidRPr="008419C6">
        <w:t xml:space="preserve"> line-by-line </w:t>
      </w:r>
      <w:r w:rsidRPr="008419C6">
        <w:t>to identify key features and patterns</w:t>
      </w:r>
      <w:r w:rsidR="00AB09E0">
        <w:t xml:space="preserve"> in the data</w:t>
      </w:r>
      <w:r w:rsidR="008419C6" w:rsidRPr="008419C6">
        <w:rPr>
          <w:rStyle w:val="FootnoteReference"/>
        </w:rPr>
        <w:footnoteReference w:id="1"/>
      </w:r>
      <w:r w:rsidRPr="008419C6">
        <w:t>.</w:t>
      </w:r>
      <w:r w:rsidR="00B46C35" w:rsidRPr="008419C6">
        <w:t xml:space="preserve"> </w:t>
      </w:r>
      <w:r w:rsidR="007C6D3C" w:rsidRPr="008419C6">
        <w:t xml:space="preserve">During this process, field notes, self-reflective memos and thematic maps were </w:t>
      </w:r>
      <w:r w:rsidR="008419C6">
        <w:t>used</w:t>
      </w:r>
      <w:r w:rsidR="007C6D3C" w:rsidRPr="008419C6">
        <w:t xml:space="preserve"> to record any observed patterns</w:t>
      </w:r>
      <w:r w:rsidR="00367CCF">
        <w:t>,</w:t>
      </w:r>
      <w:r w:rsidR="008419C6">
        <w:t xml:space="preserve"> and to highlight particularly insightful excerpts</w:t>
      </w:r>
      <w:r w:rsidR="007C6D3C" w:rsidRPr="008419C6">
        <w:t xml:space="preserve"> in the data.  These notes and maps also included brief reflections on the social context and</w:t>
      </w:r>
      <w:r w:rsidR="008419C6">
        <w:t xml:space="preserve"> body image</w:t>
      </w:r>
      <w:r w:rsidR="007C6D3C" w:rsidRPr="008419C6">
        <w:t xml:space="preserve"> </w:t>
      </w:r>
      <w:r w:rsidR="008419C6">
        <w:t xml:space="preserve">theory and </w:t>
      </w:r>
      <w:r w:rsidR="007C6D3C" w:rsidRPr="008419C6">
        <w:t xml:space="preserve">literature that appeared relevant. The transcripts and codes were then reviewed twice more by the first author, with particular attention paid to refining the codes. This iterative process of refinement included collapsing any codes that overlapped markedly and separating those that addressed two or more related but distinctive ideas. </w:t>
      </w:r>
      <w:r w:rsidRPr="008419C6">
        <w:t xml:space="preserve">The codes were then organised into clusters of similar ideas. These clusters eventually were formed into five main themes, which we believe to best summarise the main patterns and key </w:t>
      </w:r>
      <w:r w:rsidRPr="00A60961">
        <w:rPr>
          <w:color w:val="000000" w:themeColor="text1"/>
        </w:rPr>
        <w:t>findings of the data.</w:t>
      </w:r>
      <w:r w:rsidR="007C6D3C" w:rsidRPr="00A60961">
        <w:rPr>
          <w:color w:val="000000" w:themeColor="text1"/>
        </w:rPr>
        <w:t xml:space="preserve"> </w:t>
      </w:r>
      <w:r w:rsidR="00D82928" w:rsidRPr="00A60961">
        <w:rPr>
          <w:color w:val="000000" w:themeColor="text1"/>
        </w:rPr>
        <w:t>Meetings were held between all of the authors to discuss the analytic findings and to reach a consensus on the final themes.</w:t>
      </w:r>
    </w:p>
    <w:p w:rsidR="006B65E9" w:rsidRDefault="006B65E9" w:rsidP="006B65E9">
      <w:pPr>
        <w:spacing w:line="480" w:lineRule="auto"/>
        <w:ind w:firstLine="720"/>
      </w:pPr>
      <w:r w:rsidRPr="00A22AF9">
        <w:t>While the codes and themes identified were derived</w:t>
      </w:r>
      <w:r>
        <w:t xml:space="preserve"> mainly from</w:t>
      </w:r>
      <w:r w:rsidRPr="00A22AF9">
        <w:t xml:space="preserve"> the data and the participants’ accounts, we </w:t>
      </w:r>
      <w:r>
        <w:t>adopted</w:t>
      </w:r>
      <w:r w:rsidRPr="00A22AF9">
        <w:t xml:space="preserve"> a </w:t>
      </w:r>
      <w:proofErr w:type="spellStart"/>
      <w:r w:rsidRPr="00A22AF9">
        <w:t>contextualist</w:t>
      </w:r>
      <w:proofErr w:type="spellEnd"/>
      <w:r w:rsidRPr="00A22AF9">
        <w:t xml:space="preserve"> approach </w:t>
      </w:r>
      <w:r>
        <w:t>throughout the</w:t>
      </w:r>
      <w:r w:rsidR="005A3B76">
        <w:t xml:space="preserve"> analysis</w:t>
      </w:r>
      <w:r w:rsidR="00D0155D">
        <w:t>.</w:t>
      </w:r>
      <w:r w:rsidR="009A0531">
        <w:t xml:space="preserve"> </w:t>
      </w:r>
      <w:r w:rsidR="00D0155D">
        <w:t>We</w:t>
      </w:r>
      <w:r w:rsidR="009A0531">
        <w:t xml:space="preserve"> recognis</w:t>
      </w:r>
      <w:r w:rsidR="00D0155D">
        <w:t>ed</w:t>
      </w:r>
      <w:r w:rsidRPr="00A22AF9">
        <w:t xml:space="preserve"> </w:t>
      </w:r>
      <w:r w:rsidR="008419C6">
        <w:t xml:space="preserve">and interpreted </w:t>
      </w:r>
      <w:r w:rsidRPr="00A22AF9">
        <w:t xml:space="preserve">the social context within which the participants’ </w:t>
      </w:r>
      <w:r>
        <w:t xml:space="preserve">experiences and </w:t>
      </w:r>
      <w:r>
        <w:lastRenderedPageBreak/>
        <w:t xml:space="preserve">thoughts are embedded. </w:t>
      </w:r>
      <w:r w:rsidR="00D0155D">
        <w:t>We also</w:t>
      </w:r>
      <w:r>
        <w:t xml:space="preserve"> drew upon theories relating to the thin ideal </w:t>
      </w:r>
      <w:r w:rsidR="002C468A">
        <w:fldChar w:fldCharType="begin"/>
      </w:r>
      <w:r>
        <w:instrText xml:space="preserve"> ADDIN EN.CITE &lt;EndNote&gt;&lt;Cite&gt;&lt;Author&gt;Thompson&lt;/Author&gt;&lt;Year&gt;1999&lt;/Year&gt;&lt;RecNum&gt;48&lt;/RecNum&gt;&lt;DisplayText&gt;(Thompson, Heinberg, Altabe, &amp;amp; Tantleff-Dunn, 1999)&lt;/DisplayText&gt;&lt;record&gt;&lt;rec-number&gt;48&lt;/rec-number&gt;&lt;foreign-keys&gt;&lt;key app="EN" db-id="02zv2ztpnfrw5ueatwtvttp1zfeaswaxztwf"&gt;48&lt;/key&gt;&lt;/foreign-keys&gt;&lt;ref-type name="Book"&gt;6&lt;/ref-type&gt;&lt;contributors&gt;&lt;authors&gt;&lt;author&gt;Thompson, J.K.&lt;/author&gt;&lt;author&gt;Heinberg, L.J.&lt;/author&gt;&lt;author&gt;Altabe, M.&lt;/author&gt;&lt;author&gt;Tantleff-Dunn, S.&lt;/author&gt;&lt;/authors&gt;&lt;/contributors&gt;&lt;titles&gt;&lt;title&gt;Exacting beauty: Theory, assessment and treatment of body image disturbance.&lt;/title&gt;&lt;/titles&gt;&lt;dates&gt;&lt;year&gt;1999&lt;/year&gt;&lt;/dates&gt;&lt;pub-location&gt;Washington DC&lt;/pub-location&gt;&lt;publisher&gt;APA&lt;/publisher&gt;&lt;urls&gt;&lt;/urls&gt;&lt;/record&gt;&lt;/Cite&gt;&lt;/EndNote&gt;</w:instrText>
      </w:r>
      <w:r w:rsidR="002C468A">
        <w:fldChar w:fldCharType="separate"/>
      </w:r>
      <w:r>
        <w:rPr>
          <w:noProof/>
        </w:rPr>
        <w:t>(Thompson, Heinberg, Altabe, &amp; Tantleff-Dunn, 1999)</w:t>
      </w:r>
      <w:r w:rsidR="002C468A">
        <w:fldChar w:fldCharType="end"/>
      </w:r>
      <w:r>
        <w:t xml:space="preserve">, the male gaze </w:t>
      </w:r>
      <w:r w:rsidR="002C468A">
        <w:fldChar w:fldCharType="begin"/>
      </w:r>
      <w:r>
        <w:instrText xml:space="preserve"> ADDIN EN.CITE &lt;EndNote&gt;&lt;Cite&gt;&lt;Author&gt;Mulvey&lt;/Author&gt;&lt;Year&gt;1975&lt;/Year&gt;&lt;RecNum&gt;42&lt;/RecNum&gt;&lt;DisplayText&gt;(Mulvey, 1975)&lt;/DisplayText&gt;&lt;record&gt;&lt;rec-number&gt;42&lt;/rec-number&gt;&lt;foreign-keys&gt;&lt;key app="EN" db-id="02zv2ztpnfrw5ueatwtvttp1zfeaswaxztwf"&gt;42&lt;/key&gt;&lt;/foreign-keys&gt;&lt;ref-type name="Journal Article"&gt;17&lt;/ref-type&gt;&lt;contributors&gt;&lt;authors&gt;&lt;author&gt;Mulvey, L.&lt;/author&gt;&lt;/authors&gt;&lt;/contributors&gt;&lt;titles&gt;&lt;title&gt;Visual pleasure and narrative cinema&lt;/title&gt;&lt;secondary-title&gt;Screen&lt;/secondary-title&gt;&lt;/titles&gt;&lt;periodical&gt;&lt;full-title&gt;Screen&lt;/full-title&gt;&lt;/periodical&gt;&lt;pages&gt;6-18&lt;/pages&gt;&lt;volume&gt;16&lt;/volume&gt;&lt;dates&gt;&lt;year&gt;1975&lt;/year&gt;&lt;/dates&gt;&lt;urls&gt;&lt;/urls&gt;&lt;/record&gt;&lt;/Cite&gt;&lt;/EndNote&gt;</w:instrText>
      </w:r>
      <w:r w:rsidR="002C468A">
        <w:fldChar w:fldCharType="separate"/>
      </w:r>
      <w:r>
        <w:rPr>
          <w:noProof/>
        </w:rPr>
        <w:t>(Mulvey, 1975)</w:t>
      </w:r>
      <w:r w:rsidR="002C468A">
        <w:fldChar w:fldCharType="end"/>
      </w:r>
      <w:r>
        <w:t xml:space="preserve"> and self-objectification </w:t>
      </w:r>
      <w:r w:rsidR="002C468A" w:rsidRPr="00F506E7">
        <w:fldChar w:fldCharType="begin"/>
      </w:r>
      <w:r w:rsidR="002218AA">
        <w:instrText xml:space="preserve"> ADDIN EN.CITE &lt;EndNote&gt;&lt;Cite&gt;&lt;Author&gt;Fredrickson&lt;/Author&gt;&lt;Year&gt;1997&lt;/Year&gt;&lt;RecNum&gt;47&lt;/RecNum&gt;&lt;DisplayText&gt;(Fredrickson &amp;amp; Roberts, 1997)&lt;/DisplayText&gt;&lt;record&gt;&lt;rec-number&gt;47&lt;/rec-number&gt;&lt;foreign-keys&gt;&lt;key app="EN" db-id="02zv2ztpnfrw5ueatwtvttp1zfeaswaxztwf"&gt;47&lt;/key&gt;&lt;/foreign-keys&gt;&lt;ref-type name="Journal Article"&gt;17&lt;/ref-type&gt;&lt;contributors&gt;&lt;authors&gt;&lt;author&gt;Fredrickson, B.L.&lt;/author&gt;&lt;author&gt;Roberts, T.A.&lt;/author&gt;&lt;/authors&gt;&lt;/contributors&gt;&lt;titles&gt;&lt;title&gt;Objectification Theory: Toward understanding women&amp;apos;s lived experiences and mental health risks&lt;/title&gt;&lt;secondary-title&gt;Psychology of Women Quarterly&lt;/secondary-title&gt;&lt;/titles&gt;&lt;periodical&gt;&lt;full-title&gt;Psychology of Women Quarterly&lt;/full-title&gt;&lt;/periodical&gt;&lt;pages&gt;173-206&lt;/pages&gt;&lt;volume&gt;21&lt;/volume&gt;&lt;dates&gt;&lt;year&gt;1997&lt;/year&gt;&lt;/dates&gt;&lt;urls&gt;&lt;/urls&gt;&lt;/record&gt;&lt;/Cite&gt;&lt;/EndNote&gt;</w:instrText>
      </w:r>
      <w:r w:rsidR="002C468A" w:rsidRPr="00F506E7">
        <w:fldChar w:fldCharType="separate"/>
      </w:r>
      <w:r w:rsidRPr="00F506E7">
        <w:rPr>
          <w:noProof/>
        </w:rPr>
        <w:t>(Fredrickson &amp; Roberts, 1997)</w:t>
      </w:r>
      <w:r w:rsidR="002C468A" w:rsidRPr="00F506E7">
        <w:fldChar w:fldCharType="end"/>
      </w:r>
      <w:r>
        <w:t xml:space="preserve"> </w:t>
      </w:r>
      <w:r w:rsidRPr="00A22AF9">
        <w:t xml:space="preserve">from the body image </w:t>
      </w:r>
      <w:r>
        <w:t xml:space="preserve">and feminist </w:t>
      </w:r>
      <w:r w:rsidRPr="00A22AF9">
        <w:t>literature</w:t>
      </w:r>
      <w:r>
        <w:t xml:space="preserve"> to understand and interpret the data</w:t>
      </w:r>
      <w:r w:rsidRPr="00A22AF9">
        <w:t>.</w:t>
      </w:r>
    </w:p>
    <w:p w:rsidR="006B65E9" w:rsidRDefault="006B65E9" w:rsidP="006B65E9">
      <w:pPr>
        <w:spacing w:line="480" w:lineRule="auto"/>
        <w:jc w:val="center"/>
      </w:pPr>
      <w:r w:rsidRPr="00A22AF9">
        <w:t>Results</w:t>
      </w:r>
      <w:r>
        <w:t xml:space="preserve"> and Discussion</w:t>
      </w:r>
    </w:p>
    <w:p w:rsidR="00A346CD" w:rsidRPr="00F85D96" w:rsidRDefault="006B65E9" w:rsidP="006B65E9">
      <w:pPr>
        <w:spacing w:line="480" w:lineRule="auto"/>
        <w:rPr>
          <w:color w:val="000000"/>
        </w:rPr>
      </w:pPr>
      <w:r>
        <w:tab/>
        <w:t xml:space="preserve">We identified five main themes in the data. The first two themes are largely descriptive of media images: participants expressed the view that </w:t>
      </w:r>
      <w:r>
        <w:rPr>
          <w:i/>
        </w:rPr>
        <w:t>t</w:t>
      </w:r>
      <w:r w:rsidRPr="00440D83">
        <w:rPr>
          <w:i/>
        </w:rPr>
        <w:t xml:space="preserve">he </w:t>
      </w:r>
      <w:r>
        <w:rPr>
          <w:i/>
        </w:rPr>
        <w:t>m</w:t>
      </w:r>
      <w:r w:rsidRPr="00440D83">
        <w:rPr>
          <w:i/>
        </w:rPr>
        <w:t>ass</w:t>
      </w:r>
      <w:r>
        <w:t xml:space="preserve"> </w:t>
      </w:r>
      <w:r>
        <w:rPr>
          <w:i/>
          <w:color w:val="000000"/>
        </w:rPr>
        <w:t>m</w:t>
      </w:r>
      <w:r w:rsidRPr="002B09D6">
        <w:rPr>
          <w:i/>
          <w:color w:val="000000"/>
        </w:rPr>
        <w:t xml:space="preserve">edia </w:t>
      </w:r>
      <w:r>
        <w:rPr>
          <w:i/>
          <w:color w:val="000000"/>
        </w:rPr>
        <w:t xml:space="preserve">are dominated by narrow appearance </w:t>
      </w:r>
      <w:r w:rsidRPr="002B09D6">
        <w:rPr>
          <w:i/>
          <w:color w:val="000000"/>
        </w:rPr>
        <w:t>ideals</w:t>
      </w:r>
      <w:r w:rsidR="00D17EDA" w:rsidRPr="00D17EDA">
        <w:rPr>
          <w:color w:val="000000"/>
        </w:rPr>
        <w:t xml:space="preserve"> (Theme 1)</w:t>
      </w:r>
      <w:r w:rsidRPr="00D17EDA">
        <w:rPr>
          <w:color w:val="000000"/>
        </w:rPr>
        <w:t xml:space="preserve">; </w:t>
      </w:r>
      <w:r>
        <w:rPr>
          <w:color w:val="000000"/>
        </w:rPr>
        <w:t xml:space="preserve">and both </w:t>
      </w:r>
      <w:r w:rsidR="00EA6C19">
        <w:rPr>
          <w:color w:val="000000"/>
        </w:rPr>
        <w:t xml:space="preserve">women and </w:t>
      </w:r>
      <w:r>
        <w:rPr>
          <w:color w:val="000000"/>
        </w:rPr>
        <w:t xml:space="preserve">men were of the view that </w:t>
      </w:r>
      <w:r>
        <w:rPr>
          <w:i/>
          <w:color w:val="000000"/>
        </w:rPr>
        <w:t>w</w:t>
      </w:r>
      <w:r w:rsidRPr="002B09D6">
        <w:rPr>
          <w:i/>
          <w:color w:val="000000"/>
        </w:rPr>
        <w:t>omen in the media are objectified</w:t>
      </w:r>
      <w:r w:rsidR="00D17EDA">
        <w:rPr>
          <w:i/>
          <w:color w:val="000000"/>
        </w:rPr>
        <w:t xml:space="preserve"> </w:t>
      </w:r>
      <w:r w:rsidR="00D17EDA" w:rsidRPr="00D17EDA">
        <w:rPr>
          <w:color w:val="000000"/>
        </w:rPr>
        <w:t>(</w:t>
      </w:r>
      <w:r w:rsidR="00D17EDA">
        <w:rPr>
          <w:color w:val="000000"/>
        </w:rPr>
        <w:t>Theme 2)</w:t>
      </w:r>
      <w:r>
        <w:rPr>
          <w:i/>
          <w:color w:val="000000"/>
        </w:rPr>
        <w:t xml:space="preserve">. </w:t>
      </w:r>
      <w:r>
        <w:rPr>
          <w:color w:val="000000"/>
        </w:rPr>
        <w:t>The next theme deals with the participants’ view of the extent to which</w:t>
      </w:r>
      <w:r>
        <w:rPr>
          <w:i/>
          <w:color w:val="000000"/>
        </w:rPr>
        <w:t xml:space="preserve"> b</w:t>
      </w:r>
      <w:r w:rsidRPr="002B09D6">
        <w:rPr>
          <w:i/>
          <w:color w:val="000000"/>
        </w:rPr>
        <w:t xml:space="preserve">ody </w:t>
      </w:r>
      <w:r>
        <w:rPr>
          <w:i/>
          <w:color w:val="000000"/>
        </w:rPr>
        <w:t>i</w:t>
      </w:r>
      <w:r w:rsidRPr="002B09D6">
        <w:rPr>
          <w:i/>
          <w:color w:val="000000"/>
        </w:rPr>
        <w:t xml:space="preserve">mage </w:t>
      </w:r>
      <w:r>
        <w:rPr>
          <w:i/>
          <w:color w:val="000000"/>
        </w:rPr>
        <w:t xml:space="preserve">is affected by </w:t>
      </w:r>
      <w:r w:rsidRPr="002B09D6">
        <w:rPr>
          <w:i/>
          <w:color w:val="000000"/>
        </w:rPr>
        <w:t xml:space="preserve">the </w:t>
      </w:r>
      <w:r>
        <w:rPr>
          <w:i/>
          <w:color w:val="000000"/>
        </w:rPr>
        <w:t>m</w:t>
      </w:r>
      <w:r w:rsidRPr="002B09D6">
        <w:rPr>
          <w:i/>
          <w:color w:val="000000"/>
        </w:rPr>
        <w:t>edia</w:t>
      </w:r>
      <w:r w:rsidR="0091455D">
        <w:rPr>
          <w:i/>
          <w:color w:val="000000"/>
        </w:rPr>
        <w:t xml:space="preserve"> </w:t>
      </w:r>
      <w:r w:rsidR="0091455D">
        <w:rPr>
          <w:color w:val="000000"/>
        </w:rPr>
        <w:t>(Theme 3)</w:t>
      </w:r>
      <w:r>
        <w:rPr>
          <w:color w:val="000000"/>
        </w:rPr>
        <w:t xml:space="preserve">, while the final two themes focus on participants’ interpretations and views of this emphasis on unrealistic and objectified </w:t>
      </w:r>
      <w:r w:rsidR="00D17EDA">
        <w:rPr>
          <w:color w:val="000000"/>
        </w:rPr>
        <w:t>bodies</w:t>
      </w:r>
      <w:r>
        <w:rPr>
          <w:color w:val="000000"/>
        </w:rPr>
        <w:t>. Both women and men expressed</w:t>
      </w:r>
      <w:r>
        <w:rPr>
          <w:i/>
          <w:color w:val="000000"/>
        </w:rPr>
        <w:t xml:space="preserve"> f</w:t>
      </w:r>
      <w:r w:rsidRPr="002B09D6">
        <w:rPr>
          <w:i/>
          <w:color w:val="000000"/>
        </w:rPr>
        <w:t xml:space="preserve">rustration with lack of </w:t>
      </w:r>
      <w:r>
        <w:rPr>
          <w:i/>
          <w:color w:val="000000"/>
        </w:rPr>
        <w:t xml:space="preserve">appearance </w:t>
      </w:r>
      <w:r w:rsidRPr="002B09D6">
        <w:rPr>
          <w:i/>
          <w:color w:val="000000"/>
        </w:rPr>
        <w:t xml:space="preserve">diversity </w:t>
      </w:r>
      <w:r w:rsidRPr="00205078">
        <w:rPr>
          <w:i/>
          <w:color w:val="000000"/>
        </w:rPr>
        <w:t>and a</w:t>
      </w:r>
      <w:r w:rsidRPr="002B09D6">
        <w:rPr>
          <w:i/>
          <w:color w:val="000000"/>
        </w:rPr>
        <w:t xml:space="preserve"> desire for a new “average and healthy” ideal</w:t>
      </w:r>
      <w:r w:rsidR="00D17EDA">
        <w:rPr>
          <w:i/>
          <w:color w:val="000000"/>
        </w:rPr>
        <w:t xml:space="preserve"> </w:t>
      </w:r>
      <w:r w:rsidR="00D17EDA" w:rsidRPr="00D17EDA">
        <w:rPr>
          <w:color w:val="000000"/>
        </w:rPr>
        <w:t xml:space="preserve">(Theme </w:t>
      </w:r>
      <w:r w:rsidR="00D17EDA">
        <w:rPr>
          <w:color w:val="000000"/>
        </w:rPr>
        <w:t>4</w:t>
      </w:r>
      <w:r w:rsidR="00D17EDA" w:rsidRPr="00D17EDA">
        <w:rPr>
          <w:color w:val="000000"/>
        </w:rPr>
        <w:t>)</w:t>
      </w:r>
      <w:r>
        <w:rPr>
          <w:color w:val="000000"/>
        </w:rPr>
        <w:t xml:space="preserve">. There were also </w:t>
      </w:r>
      <w:r>
        <w:rPr>
          <w:i/>
          <w:color w:val="000000"/>
        </w:rPr>
        <w:t>d</w:t>
      </w:r>
      <w:r w:rsidRPr="002B09D6">
        <w:rPr>
          <w:i/>
          <w:color w:val="000000"/>
        </w:rPr>
        <w:t>iverse views on the use of average-size models in media imagery</w:t>
      </w:r>
      <w:r w:rsidR="00D17EDA">
        <w:rPr>
          <w:i/>
          <w:color w:val="000000"/>
        </w:rPr>
        <w:t xml:space="preserve"> </w:t>
      </w:r>
      <w:r w:rsidR="00D17EDA">
        <w:rPr>
          <w:color w:val="000000"/>
        </w:rPr>
        <w:t>(Theme 5)</w:t>
      </w:r>
      <w:r>
        <w:rPr>
          <w:color w:val="000000"/>
        </w:rPr>
        <w:t xml:space="preserve">, with some participants very positive about them and others expressing the view that they might encourage unhealthy behaviours and interfere with advertising </w:t>
      </w:r>
      <w:r w:rsidR="00365AEF">
        <w:rPr>
          <w:color w:val="000000"/>
        </w:rPr>
        <w:t>strategies that</w:t>
      </w:r>
      <w:r>
        <w:rPr>
          <w:color w:val="000000"/>
        </w:rPr>
        <w:t xml:space="preserve"> rely on consumer body dissatisfaction. Views expressed were at times internally contradictory, with </w:t>
      </w:r>
      <w:proofErr w:type="gramStart"/>
      <w:r>
        <w:rPr>
          <w:color w:val="000000"/>
        </w:rPr>
        <w:t>participants</w:t>
      </w:r>
      <w:proofErr w:type="gramEnd"/>
      <w:r>
        <w:rPr>
          <w:color w:val="000000"/>
        </w:rPr>
        <w:t xml:space="preserve"> simultaneously internalising and rejecting </w:t>
      </w:r>
      <w:r w:rsidR="00FC0471">
        <w:rPr>
          <w:color w:val="000000"/>
        </w:rPr>
        <w:t>beauty and health</w:t>
      </w:r>
      <w:r>
        <w:rPr>
          <w:color w:val="000000"/>
        </w:rPr>
        <w:t xml:space="preserve"> stereotypes and the objectification of people in the media. </w:t>
      </w:r>
    </w:p>
    <w:p w:rsidR="006B65E9" w:rsidRDefault="006B65E9" w:rsidP="006B65E9">
      <w:pPr>
        <w:spacing w:line="480" w:lineRule="auto"/>
        <w:rPr>
          <w:color w:val="000000"/>
        </w:rPr>
      </w:pPr>
      <w:r>
        <w:rPr>
          <w:i/>
          <w:color w:val="000000"/>
        </w:rPr>
        <w:t>Theme 1:</w:t>
      </w:r>
      <w:r w:rsidRPr="00211551">
        <w:rPr>
          <w:i/>
        </w:rPr>
        <w:t xml:space="preserve"> </w:t>
      </w:r>
      <w:r>
        <w:rPr>
          <w:i/>
        </w:rPr>
        <w:t>T</w:t>
      </w:r>
      <w:r w:rsidRPr="00440D83">
        <w:rPr>
          <w:i/>
        </w:rPr>
        <w:t xml:space="preserve">he </w:t>
      </w:r>
      <w:r>
        <w:rPr>
          <w:i/>
        </w:rPr>
        <w:t>m</w:t>
      </w:r>
      <w:r w:rsidRPr="00440D83">
        <w:rPr>
          <w:i/>
        </w:rPr>
        <w:t>ass</w:t>
      </w:r>
      <w:r>
        <w:t xml:space="preserve"> </w:t>
      </w:r>
      <w:r>
        <w:rPr>
          <w:i/>
          <w:color w:val="000000"/>
        </w:rPr>
        <w:t>m</w:t>
      </w:r>
      <w:r w:rsidRPr="002B09D6">
        <w:rPr>
          <w:i/>
          <w:color w:val="000000"/>
        </w:rPr>
        <w:t xml:space="preserve">edia </w:t>
      </w:r>
      <w:r>
        <w:rPr>
          <w:i/>
          <w:color w:val="000000"/>
        </w:rPr>
        <w:t xml:space="preserve">are dominated by narrow appearance </w:t>
      </w:r>
      <w:r w:rsidRPr="002B09D6">
        <w:rPr>
          <w:i/>
          <w:color w:val="000000"/>
        </w:rPr>
        <w:t>ideals</w:t>
      </w:r>
      <w:r w:rsidRPr="00DA13ED">
        <w:rPr>
          <w:color w:val="000000"/>
        </w:rPr>
        <w:tab/>
      </w:r>
    </w:p>
    <w:p w:rsidR="006B65E9" w:rsidRDefault="006B65E9" w:rsidP="006B65E9">
      <w:pPr>
        <w:spacing w:line="480" w:lineRule="auto"/>
        <w:ind w:firstLine="720"/>
        <w:rPr>
          <w:color w:val="000000"/>
        </w:rPr>
      </w:pPr>
      <w:r>
        <w:rPr>
          <w:color w:val="000000"/>
        </w:rPr>
        <w:t xml:space="preserve">When asked about the appearances of people in the media, both </w:t>
      </w:r>
      <w:r w:rsidR="00E130AB">
        <w:rPr>
          <w:color w:val="000000"/>
        </w:rPr>
        <w:t xml:space="preserve">women and </w:t>
      </w:r>
      <w:r>
        <w:rPr>
          <w:color w:val="000000"/>
        </w:rPr>
        <w:t xml:space="preserve">men said that the media presented perfected images of </w:t>
      </w:r>
      <w:r w:rsidR="00A7694F">
        <w:rPr>
          <w:color w:val="000000"/>
        </w:rPr>
        <w:t>beauty</w:t>
      </w:r>
      <w:r w:rsidR="00223806">
        <w:rPr>
          <w:color w:val="000000"/>
        </w:rPr>
        <w:t>. I</w:t>
      </w:r>
      <w:r>
        <w:rPr>
          <w:color w:val="000000"/>
        </w:rPr>
        <w:t>mages of women</w:t>
      </w:r>
      <w:r w:rsidR="00223806">
        <w:rPr>
          <w:color w:val="000000"/>
        </w:rPr>
        <w:t>, however,</w:t>
      </w:r>
      <w:r>
        <w:rPr>
          <w:color w:val="000000"/>
        </w:rPr>
        <w:t xml:space="preserve"> were </w:t>
      </w:r>
      <w:r w:rsidR="00223806">
        <w:rPr>
          <w:color w:val="000000"/>
        </w:rPr>
        <w:t xml:space="preserve">seen to be </w:t>
      </w:r>
      <w:r>
        <w:rPr>
          <w:color w:val="000000"/>
        </w:rPr>
        <w:t xml:space="preserve">more strongly restricted to a narrow beauty ideal.  The perceived appearance ideal for women was consistent with the </w:t>
      </w:r>
      <w:r w:rsidRPr="00DA13ED">
        <w:rPr>
          <w:color w:val="000000"/>
        </w:rPr>
        <w:t>thin ideal of Western</w:t>
      </w:r>
      <w:r>
        <w:rPr>
          <w:color w:val="000000"/>
        </w:rPr>
        <w:t>, feminine</w:t>
      </w:r>
      <w:r w:rsidRPr="00DA13ED">
        <w:rPr>
          <w:color w:val="000000"/>
        </w:rPr>
        <w:t xml:space="preserve"> beauty</w:t>
      </w:r>
      <w:r>
        <w:rPr>
          <w:color w:val="000000"/>
        </w:rPr>
        <w:t xml:space="preserve"> described frequently in </w:t>
      </w:r>
      <w:r>
        <w:rPr>
          <w:color w:val="000000"/>
        </w:rPr>
        <w:lastRenderedPageBreak/>
        <w:t xml:space="preserve">the body image literature </w:t>
      </w:r>
      <w:r w:rsidR="002C468A">
        <w:rPr>
          <w:color w:val="000000"/>
        </w:rPr>
        <w:fldChar w:fldCharType="begin"/>
      </w:r>
      <w:r>
        <w:rPr>
          <w:color w:val="000000"/>
        </w:rPr>
        <w:instrText xml:space="preserve"> ADDIN EN.CITE &lt;EndNote&gt;&lt;Cite&gt;&lt;Author&gt;Thompson&lt;/Author&gt;&lt;Year&gt;1999&lt;/Year&gt;&lt;RecNum&gt;48&lt;/RecNum&gt;&lt;DisplayText&gt;(Thompson, et al., 1999)&lt;/DisplayText&gt;&lt;record&gt;&lt;rec-number&gt;48&lt;/rec-number&gt;&lt;foreign-keys&gt;&lt;key app="EN" db-id="02zv2ztpnfrw5ueatwtvttp1zfeaswaxztwf"&gt;48&lt;/key&gt;&lt;/foreign-keys&gt;&lt;ref-type name="Book"&gt;6&lt;/ref-type&gt;&lt;contributors&gt;&lt;authors&gt;&lt;author&gt;Thompson, J.K.&lt;/author&gt;&lt;author&gt;Heinberg, L.J.&lt;/author&gt;&lt;author&gt;Altabe, M.&lt;/author&gt;&lt;author&gt;Tantleff-Dunn, S.&lt;/author&gt;&lt;/authors&gt;&lt;/contributors&gt;&lt;titles&gt;&lt;title&gt;Exacting beauty: Theory, assessment and treatment of body image disturbance.&lt;/title&gt;&lt;/titles&gt;&lt;dates&gt;&lt;year&gt;1999&lt;/year&gt;&lt;/dates&gt;&lt;pub-location&gt;Washington DC&lt;/pub-location&gt;&lt;publisher&gt;APA&lt;/publisher&gt;&lt;urls&gt;&lt;/urls&gt;&lt;/record&gt;&lt;/Cite&gt;&lt;/EndNote&gt;</w:instrText>
      </w:r>
      <w:r w:rsidR="002C468A">
        <w:rPr>
          <w:color w:val="000000"/>
        </w:rPr>
        <w:fldChar w:fldCharType="separate"/>
      </w:r>
      <w:r>
        <w:rPr>
          <w:noProof/>
          <w:color w:val="000000"/>
        </w:rPr>
        <w:t>(Thompson, et al., 1999)</w:t>
      </w:r>
      <w:r w:rsidR="002C468A">
        <w:rPr>
          <w:color w:val="000000"/>
        </w:rPr>
        <w:fldChar w:fldCharType="end"/>
      </w:r>
      <w:r>
        <w:rPr>
          <w:color w:val="000000"/>
        </w:rPr>
        <w:t>:</w:t>
      </w:r>
      <w:r w:rsidRPr="00DA13ED">
        <w:rPr>
          <w:color w:val="000000"/>
        </w:rPr>
        <w:t xml:space="preserve"> </w:t>
      </w:r>
      <w:r>
        <w:rPr>
          <w:color w:val="000000"/>
        </w:rPr>
        <w:t xml:space="preserve">predominantly </w:t>
      </w:r>
      <w:r w:rsidRPr="00DA13ED">
        <w:rPr>
          <w:color w:val="000000"/>
        </w:rPr>
        <w:t>thin, young,</w:t>
      </w:r>
      <w:r>
        <w:rPr>
          <w:color w:val="000000"/>
        </w:rPr>
        <w:t xml:space="preserve"> White,</w:t>
      </w:r>
      <w:r w:rsidRPr="00DA13ED">
        <w:rPr>
          <w:color w:val="000000"/>
        </w:rPr>
        <w:t xml:space="preserve"> </w:t>
      </w:r>
      <w:r>
        <w:rPr>
          <w:color w:val="000000"/>
        </w:rPr>
        <w:t>tanned,</w:t>
      </w:r>
      <w:r w:rsidRPr="00DA13ED">
        <w:rPr>
          <w:color w:val="000000"/>
        </w:rPr>
        <w:t xml:space="preserve"> with long hair</w:t>
      </w:r>
      <w:r>
        <w:rPr>
          <w:color w:val="000000"/>
        </w:rPr>
        <w:t>, large breasts</w:t>
      </w:r>
      <w:r w:rsidRPr="00DA13ED">
        <w:rPr>
          <w:color w:val="000000"/>
        </w:rPr>
        <w:t xml:space="preserve"> and clear skin. </w:t>
      </w:r>
    </w:p>
    <w:tbl>
      <w:tblPr>
        <w:tblW w:w="8363" w:type="dxa"/>
        <w:tblInd w:w="817" w:type="dxa"/>
        <w:tblLook w:val="04A0"/>
      </w:tblPr>
      <w:tblGrid>
        <w:gridCol w:w="1134"/>
        <w:gridCol w:w="7229"/>
      </w:tblGrid>
      <w:tr w:rsidR="006B65E9" w:rsidTr="00136E0F">
        <w:tc>
          <w:tcPr>
            <w:tcW w:w="1134" w:type="dxa"/>
          </w:tcPr>
          <w:p w:rsidR="006B65E9" w:rsidRDefault="006B65E9" w:rsidP="00136E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both"/>
            </w:pPr>
            <w:r>
              <w:t>Luke</w:t>
            </w:r>
          </w:p>
        </w:tc>
        <w:tc>
          <w:tcPr>
            <w:tcW w:w="7229" w:type="dxa"/>
          </w:tcPr>
          <w:p w:rsidR="006B65E9" w:rsidRPr="00F506E7" w:rsidRDefault="006B65E9" w:rsidP="00136E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both"/>
            </w:pPr>
            <w:r w:rsidRPr="00136E0F">
              <w:rPr>
                <w:i/>
              </w:rPr>
              <w:t>They’</w:t>
            </w:r>
            <w:r w:rsidR="00087947" w:rsidRPr="00136E0F">
              <w:rPr>
                <w:i/>
              </w:rPr>
              <w:t>v</w:t>
            </w:r>
            <w:r w:rsidRPr="00136E0F">
              <w:rPr>
                <w:i/>
              </w:rPr>
              <w:t>e always got, like, really small bodies. They’ve always got the same sort of type hair, like supermodel flowing hair. They’re just like the picture of a luscious model or girl… like the current picture of beauty.</w:t>
            </w:r>
          </w:p>
        </w:tc>
      </w:tr>
    </w:tbl>
    <w:p w:rsidR="006B65E9" w:rsidRDefault="006B65E9" w:rsidP="006B65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pPr>
      <w:r>
        <w:tab/>
        <w:t xml:space="preserve">Although </w:t>
      </w:r>
      <w:r>
        <w:rPr>
          <w:color w:val="000000"/>
        </w:rPr>
        <w:t xml:space="preserve">images of </w:t>
      </w:r>
      <w:r w:rsidRPr="00DA13ED">
        <w:rPr>
          <w:color w:val="000000"/>
        </w:rPr>
        <w:t xml:space="preserve">men were </w:t>
      </w:r>
      <w:r>
        <w:rPr>
          <w:color w:val="000000"/>
        </w:rPr>
        <w:t xml:space="preserve">often </w:t>
      </w:r>
      <w:r w:rsidRPr="00DA13ED">
        <w:rPr>
          <w:color w:val="000000"/>
        </w:rPr>
        <w:t>described as</w:t>
      </w:r>
      <w:r>
        <w:rPr>
          <w:color w:val="000000"/>
        </w:rPr>
        <w:t xml:space="preserve"> reflecting the current Western muscular beauty ideal by being “</w:t>
      </w:r>
      <w:proofErr w:type="spellStart"/>
      <w:r w:rsidRPr="00431DB7">
        <w:rPr>
          <w:i/>
          <w:color w:val="000000"/>
        </w:rPr>
        <w:t>muscl</w:t>
      </w:r>
      <w:r>
        <w:rPr>
          <w:i/>
          <w:color w:val="000000"/>
        </w:rPr>
        <w:t>e</w:t>
      </w:r>
      <w:r w:rsidRPr="00431DB7">
        <w:rPr>
          <w:i/>
          <w:color w:val="000000"/>
        </w:rPr>
        <w:t>y</w:t>
      </w:r>
      <w:proofErr w:type="spellEnd"/>
      <w:r w:rsidRPr="00431DB7">
        <w:rPr>
          <w:i/>
          <w:color w:val="000000"/>
        </w:rPr>
        <w:t>, tall, and well-groomed</w:t>
      </w:r>
      <w:r>
        <w:rPr>
          <w:color w:val="000000"/>
        </w:rPr>
        <w:t>” (Lauren)</w:t>
      </w:r>
      <w:r w:rsidRPr="00DA13ED">
        <w:rPr>
          <w:color w:val="000000"/>
        </w:rPr>
        <w:t xml:space="preserve">, </w:t>
      </w:r>
      <w:r>
        <w:rPr>
          <w:color w:val="000000"/>
        </w:rPr>
        <w:t xml:space="preserve">most women and men identified </w:t>
      </w:r>
      <w:r w:rsidRPr="00DA13ED">
        <w:rPr>
          <w:color w:val="000000"/>
        </w:rPr>
        <w:t xml:space="preserve">greater </w:t>
      </w:r>
      <w:r>
        <w:rPr>
          <w:color w:val="000000"/>
        </w:rPr>
        <w:t xml:space="preserve">appearance </w:t>
      </w:r>
      <w:r w:rsidRPr="00DA13ED">
        <w:rPr>
          <w:color w:val="000000"/>
        </w:rPr>
        <w:t>diversity</w:t>
      </w:r>
      <w:r>
        <w:rPr>
          <w:color w:val="000000"/>
        </w:rPr>
        <w:t xml:space="preserve"> for men represented in the</w:t>
      </w:r>
      <w:r w:rsidRPr="00DA13ED">
        <w:rPr>
          <w:color w:val="000000"/>
        </w:rPr>
        <w:t xml:space="preserve"> media. For </w:t>
      </w:r>
      <w:r>
        <w:rPr>
          <w:color w:val="000000"/>
        </w:rPr>
        <w:t xml:space="preserve">images of </w:t>
      </w:r>
      <w:r w:rsidRPr="00DA13ED">
        <w:rPr>
          <w:color w:val="000000"/>
        </w:rPr>
        <w:t>women</w:t>
      </w:r>
      <w:r>
        <w:rPr>
          <w:color w:val="000000"/>
        </w:rPr>
        <w:t xml:space="preserve">, </w:t>
      </w:r>
      <w:r w:rsidRPr="00DA13ED">
        <w:rPr>
          <w:color w:val="000000"/>
        </w:rPr>
        <w:t>“</w:t>
      </w:r>
      <w:r w:rsidRPr="00DA13ED">
        <w:rPr>
          <w:i/>
        </w:rPr>
        <w:t>they don’t really give much of an option... they’re all very similar, they’re all the typical model type</w:t>
      </w:r>
      <w:r>
        <w:t>” (Kieran</w:t>
      </w:r>
      <w:r w:rsidRPr="00DA13ED">
        <w:t xml:space="preserve">), </w:t>
      </w:r>
      <w:r>
        <w:t>but both women and men said that it was</w:t>
      </w:r>
      <w:r w:rsidRPr="00DA13ED">
        <w:t xml:space="preserve"> not uncommon to see “</w:t>
      </w:r>
      <w:r w:rsidRPr="00DA13ED">
        <w:rPr>
          <w:i/>
        </w:rPr>
        <w:t>normal, everyday guys</w:t>
      </w:r>
      <w:r w:rsidRPr="00DA13ED">
        <w:t xml:space="preserve">” </w:t>
      </w:r>
      <w:r>
        <w:t>(Rima</w:t>
      </w:r>
      <w:r w:rsidRPr="00DA13ED">
        <w:t xml:space="preserve">). </w:t>
      </w:r>
      <w:r w:rsidR="00BA3264">
        <w:t>Nevertheless</w:t>
      </w:r>
      <w:r>
        <w:t xml:space="preserve">, </w:t>
      </w:r>
      <w:r>
        <w:rPr>
          <w:color w:val="000000"/>
        </w:rPr>
        <w:t xml:space="preserve">some of the women and men commented that </w:t>
      </w:r>
      <w:r w:rsidR="00223806">
        <w:rPr>
          <w:color w:val="000000"/>
        </w:rPr>
        <w:t>although some</w:t>
      </w:r>
      <w:r>
        <w:rPr>
          <w:color w:val="000000"/>
        </w:rPr>
        <w:t xml:space="preserve"> men portrayed in the media did not conform to a narrowly defined physical type, they still conformed to the narrowly defined social roles of traditional hegemonic masculinity. They were often described as being wealthy breadwinners, the possessors or observers of attractive women, or as engaging in traditionally masculine pursuits (e.g., driving cars, playing sport and drinking beer). </w:t>
      </w:r>
    </w:p>
    <w:tbl>
      <w:tblPr>
        <w:tblW w:w="8363" w:type="dxa"/>
        <w:tblInd w:w="709" w:type="dxa"/>
        <w:tblLayout w:type="fixed"/>
        <w:tblCellMar>
          <w:left w:w="0" w:type="dxa"/>
          <w:right w:w="0" w:type="dxa"/>
        </w:tblCellMar>
        <w:tblLook w:val="0000"/>
      </w:tblPr>
      <w:tblGrid>
        <w:gridCol w:w="1152"/>
        <w:gridCol w:w="7211"/>
      </w:tblGrid>
      <w:tr w:rsidR="006B65E9" w:rsidRPr="009210D9">
        <w:tc>
          <w:tcPr>
            <w:tcW w:w="1152" w:type="dxa"/>
          </w:tcPr>
          <w:p w:rsidR="006B65E9" w:rsidRPr="00D84F0C" w:rsidRDefault="006B65E9" w:rsidP="00A52A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bCs/>
              </w:rPr>
            </w:pPr>
            <w:r w:rsidRPr="00D84F0C">
              <w:rPr>
                <w:bCs/>
              </w:rPr>
              <w:t>T</w:t>
            </w:r>
            <w:r>
              <w:rPr>
                <w:bCs/>
              </w:rPr>
              <w:t>im</w:t>
            </w:r>
          </w:p>
        </w:tc>
        <w:tc>
          <w:tcPr>
            <w:tcW w:w="7211" w:type="dxa"/>
          </w:tcPr>
          <w:p w:rsidR="006B65E9" w:rsidRDefault="006B65E9" w:rsidP="00A52A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i/>
              </w:rPr>
            </w:pPr>
            <w:r w:rsidRPr="00977481">
              <w:rPr>
                <w:i/>
              </w:rPr>
              <w:t>I know in the glamorous world, the one we all want to be in</w:t>
            </w:r>
            <w:r>
              <w:rPr>
                <w:i/>
              </w:rPr>
              <w:t>,</w:t>
            </w:r>
            <w:r w:rsidRPr="00977481">
              <w:rPr>
                <w:i/>
              </w:rPr>
              <w:t xml:space="preserve"> like in the media, the men have…</w:t>
            </w:r>
          </w:p>
        </w:tc>
      </w:tr>
      <w:tr w:rsidR="006B65E9" w:rsidRPr="009210D9">
        <w:tc>
          <w:tcPr>
            <w:tcW w:w="1152" w:type="dxa"/>
          </w:tcPr>
          <w:p w:rsidR="006B65E9" w:rsidRPr="00D84F0C" w:rsidRDefault="006B65E9" w:rsidP="00A52A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bCs/>
              </w:rPr>
            </w:pPr>
            <w:r w:rsidRPr="00D84F0C">
              <w:rPr>
                <w:bCs/>
              </w:rPr>
              <w:t>M</w:t>
            </w:r>
            <w:r>
              <w:rPr>
                <w:bCs/>
              </w:rPr>
              <w:t>ike</w:t>
            </w:r>
          </w:p>
        </w:tc>
        <w:tc>
          <w:tcPr>
            <w:tcW w:w="7211" w:type="dxa"/>
          </w:tcPr>
          <w:p w:rsidR="006B65E9" w:rsidRDefault="006B65E9" w:rsidP="00A52A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i/>
              </w:rPr>
            </w:pPr>
            <w:r w:rsidRPr="00977481">
              <w:rPr>
                <w:i/>
              </w:rPr>
              <w:t>Always drive fast cars and are surrounded by beautiful women</w:t>
            </w:r>
            <w:r>
              <w:rPr>
                <w:i/>
              </w:rPr>
              <w:t>.</w:t>
            </w:r>
          </w:p>
        </w:tc>
      </w:tr>
      <w:tr w:rsidR="006B65E9" w:rsidRPr="009210D9">
        <w:tc>
          <w:tcPr>
            <w:tcW w:w="1152" w:type="dxa"/>
          </w:tcPr>
          <w:p w:rsidR="006B65E9" w:rsidRPr="00D84F0C" w:rsidRDefault="006B65E9" w:rsidP="00A52A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bCs/>
              </w:rPr>
            </w:pPr>
            <w:r>
              <w:rPr>
                <w:bCs/>
              </w:rPr>
              <w:t>Ti</w:t>
            </w:r>
            <w:r w:rsidRPr="00D84F0C">
              <w:rPr>
                <w:bCs/>
              </w:rPr>
              <w:t>m</w:t>
            </w:r>
          </w:p>
        </w:tc>
        <w:tc>
          <w:tcPr>
            <w:tcW w:w="7211" w:type="dxa"/>
          </w:tcPr>
          <w:p w:rsidR="006B65E9" w:rsidRDefault="006B65E9" w:rsidP="00A52A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i/>
              </w:rPr>
            </w:pPr>
            <w:r w:rsidRPr="00977481">
              <w:rPr>
                <w:i/>
              </w:rPr>
              <w:t>Yeah, they’re always successful and stuff like that.</w:t>
            </w:r>
            <w:r>
              <w:rPr>
                <w:i/>
              </w:rPr>
              <w:t>..</w:t>
            </w:r>
          </w:p>
        </w:tc>
      </w:tr>
    </w:tbl>
    <w:p w:rsidR="006B65E9" w:rsidRDefault="006B65E9" w:rsidP="006B65E9">
      <w:pPr>
        <w:spacing w:line="480" w:lineRule="auto"/>
        <w:rPr>
          <w:i/>
          <w:color w:val="000000"/>
        </w:rPr>
      </w:pPr>
      <w:r>
        <w:rPr>
          <w:i/>
          <w:color w:val="000000"/>
        </w:rPr>
        <w:t xml:space="preserve">Theme 2: </w:t>
      </w:r>
      <w:r w:rsidRPr="00DA13ED">
        <w:rPr>
          <w:i/>
          <w:color w:val="000000"/>
        </w:rPr>
        <w:t>Women in the media are objectified</w:t>
      </w:r>
      <w:r>
        <w:rPr>
          <w:i/>
          <w:color w:val="000000"/>
        </w:rPr>
        <w:t xml:space="preserve"> </w:t>
      </w:r>
    </w:p>
    <w:p w:rsidR="006B65E9" w:rsidRDefault="006B65E9" w:rsidP="006B65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pPr>
      <w:r>
        <w:tab/>
        <w:t xml:space="preserve">Consistent with feminist discussions about the frequent </w:t>
      </w:r>
      <w:r w:rsidR="00D17EDA">
        <w:t xml:space="preserve">media </w:t>
      </w:r>
      <w:r>
        <w:t xml:space="preserve">objectification of women </w:t>
      </w:r>
      <w:r w:rsidR="002C468A">
        <w:fldChar w:fldCharType="begin"/>
      </w:r>
      <w:r>
        <w:instrText xml:space="preserve"> ADDIN EN.CITE &lt;EndNote&gt;&lt;Cite&gt;&lt;Author&gt;Wolf&lt;/Author&gt;&lt;Year&gt;1991&lt;/Year&gt;&lt;RecNum&gt;44&lt;/RecNum&gt;&lt;Prefix&gt;e.g.`, &lt;/Prefix&gt;&lt;DisplayText&gt;(e.g., Bordo, 1993; Wolf, 1991)&lt;/DisplayText&gt;&lt;record&gt;&lt;rec-number&gt;44&lt;/rec-number&gt;&lt;foreign-keys&gt;&lt;key app="EN" db-id="02zv2ztpnfrw5ueatwtvttp1zfeaswaxztwf"&gt;44&lt;/key&gt;&lt;/foreign-keys&gt;&lt;ref-type name="Book"&gt;6&lt;/ref-type&gt;&lt;contributors&gt;&lt;authors&gt;&lt;author&gt;Wolf, N.&lt;/author&gt;&lt;/authors&gt;&lt;/contributors&gt;&lt;titles&gt;&lt;title&gt;The beauty myth: How images of beauty are used against women&lt;/title&gt;&lt;/titles&gt;&lt;dates&gt;&lt;year&gt;1991&lt;/year&gt;&lt;/dates&gt;&lt;pub-location&gt;Toronto&lt;/pub-location&gt;&lt;publisher&gt;Random House&lt;/publisher&gt;&lt;urls&gt;&lt;/urls&gt;&lt;/record&gt;&lt;/Cite&gt;&lt;Cite&gt;&lt;Author&gt;Bordo&lt;/Author&gt;&lt;Year&gt;1993&lt;/Year&gt;&lt;RecNum&gt;49&lt;/RecNum&gt;&lt;record&gt;&lt;rec-number&gt;49&lt;/rec-number&gt;&lt;foreign-keys&gt;&lt;key app="EN" db-id="02zv2ztpnfrw5ueatwtvttp1zfeaswaxztwf"&gt;49&lt;/key&gt;&lt;/foreign-keys&gt;&lt;ref-type name="Book"&gt;6&lt;/ref-type&gt;&lt;contributors&gt;&lt;authors&gt;&lt;author&gt;Bordo, S.&lt;/author&gt;&lt;/authors&gt;&lt;/contributors&gt;&lt;titles&gt;&lt;title&gt;Unbearable weight:  Feminism, western culture and the body.&lt;/title&gt;&lt;/titles&gt;&lt;dates&gt;&lt;year&gt;1993&lt;/year&gt;&lt;/dates&gt;&lt;pub-location&gt;Berkeley, California&lt;/pub-location&gt;&lt;publisher&gt;University of California Press&lt;/publisher&gt;&lt;urls&gt;&lt;/urls&gt;&lt;/record&gt;&lt;/Cite&gt;&lt;/EndNote&gt;</w:instrText>
      </w:r>
      <w:r w:rsidR="002C468A">
        <w:fldChar w:fldCharType="separate"/>
      </w:r>
      <w:r>
        <w:rPr>
          <w:noProof/>
        </w:rPr>
        <w:t>(e.g., Bordo, 1993; Wolf, 1991)</w:t>
      </w:r>
      <w:r w:rsidR="002C468A">
        <w:fldChar w:fldCharType="end"/>
      </w:r>
      <w:r>
        <w:t>, there was a consensus that</w:t>
      </w:r>
      <w:r w:rsidRPr="00DA13ED">
        <w:t xml:space="preserve"> women in the media are </w:t>
      </w:r>
      <w:r>
        <w:t>valued predominantly</w:t>
      </w:r>
      <w:r w:rsidRPr="00DA13ED">
        <w:t xml:space="preserve"> for their appearance</w:t>
      </w:r>
      <w:r>
        <w:t xml:space="preserve">, and that adhering to the thin beauty ideal was mandatory. Men were often seen to be </w:t>
      </w:r>
      <w:r w:rsidRPr="00DA13ED">
        <w:t>valued for other traits (e.g., humour, cele</w:t>
      </w:r>
      <w:r>
        <w:t>brity</w:t>
      </w:r>
      <w:r w:rsidR="0052036D">
        <w:t xml:space="preserve"> status</w:t>
      </w:r>
      <w:r>
        <w:t xml:space="preserve">, </w:t>
      </w:r>
      <w:r>
        <w:lastRenderedPageBreak/>
        <w:t xml:space="preserve">or specialist knowledge), and </w:t>
      </w:r>
      <w:r w:rsidRPr="00DA13ED">
        <w:t>fitting in with the muscular beauty ideal</w:t>
      </w:r>
      <w:r>
        <w:t xml:space="preserve"> was </w:t>
      </w:r>
      <w:r w:rsidR="008A4862">
        <w:t xml:space="preserve">seen as </w:t>
      </w:r>
      <w:r>
        <w:t xml:space="preserve">less </w:t>
      </w:r>
      <w:r w:rsidR="00A52A1A">
        <w:t>important</w:t>
      </w:r>
      <w:r w:rsidR="00A52A1A" w:rsidDel="001B2636">
        <w:t xml:space="preserve">. </w:t>
      </w:r>
    </w:p>
    <w:tbl>
      <w:tblPr>
        <w:tblW w:w="8363" w:type="dxa"/>
        <w:tblInd w:w="817" w:type="dxa"/>
        <w:tblLook w:val="04A0"/>
      </w:tblPr>
      <w:tblGrid>
        <w:gridCol w:w="1134"/>
        <w:gridCol w:w="7229"/>
      </w:tblGrid>
      <w:tr w:rsidR="006B65E9" w:rsidTr="00136E0F">
        <w:tc>
          <w:tcPr>
            <w:tcW w:w="1134" w:type="dxa"/>
          </w:tcPr>
          <w:p w:rsidR="006B65E9" w:rsidRDefault="006B65E9" w:rsidP="00136E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pPr>
            <w:r>
              <w:t>Dave</w:t>
            </w:r>
          </w:p>
        </w:tc>
        <w:tc>
          <w:tcPr>
            <w:tcW w:w="7229" w:type="dxa"/>
          </w:tcPr>
          <w:p w:rsidR="006B65E9" w:rsidRPr="00136E0F" w:rsidRDefault="006B65E9" w:rsidP="00136E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i/>
              </w:rPr>
            </w:pPr>
            <w:r w:rsidRPr="00136E0F">
              <w:rPr>
                <w:i/>
              </w:rPr>
              <w:t xml:space="preserve">You’ve got a better chance of seeing an unattractive bloke on TV than a female, but they’ve got to have something about them. Like Wally Lewis </w:t>
            </w:r>
            <w:r w:rsidRPr="00C019C8">
              <w:t>[ex professional rugby player]</w:t>
            </w:r>
            <w:r w:rsidRPr="00136E0F">
              <w:rPr>
                <w:i/>
              </w:rPr>
              <w:t xml:space="preserve"> reads the news and he’s not attractive at all. But, he’s got a massive sporting </w:t>
            </w:r>
            <w:r w:rsidR="008A51C6" w:rsidRPr="00136E0F">
              <w:rPr>
                <w:i/>
              </w:rPr>
              <w:t>background,</w:t>
            </w:r>
            <w:r w:rsidRPr="00136E0F">
              <w:rPr>
                <w:i/>
              </w:rPr>
              <w:t xml:space="preserve"> so people respect him for that. Whereas if you had a retired female that was not attractive at all, I highly doubt she’d get a news reading job. They’d pick someone younger.</w:t>
            </w:r>
          </w:p>
          <w:p w:rsidR="006B65E9" w:rsidRPr="00136E0F" w:rsidRDefault="006B65E9" w:rsidP="00136E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sz w:val="16"/>
                <w:szCs w:val="16"/>
              </w:rPr>
            </w:pPr>
          </w:p>
          <w:p w:rsidR="006B65E9" w:rsidRPr="00136E0F" w:rsidRDefault="006B65E9" w:rsidP="00136E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16"/>
                <w:szCs w:val="16"/>
              </w:rPr>
            </w:pPr>
          </w:p>
        </w:tc>
      </w:tr>
      <w:tr w:rsidR="006B65E9" w:rsidTr="00136E0F">
        <w:tc>
          <w:tcPr>
            <w:tcW w:w="1134" w:type="dxa"/>
          </w:tcPr>
          <w:p w:rsidR="006B65E9" w:rsidRDefault="006B65E9" w:rsidP="00136E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pPr>
            <w:r>
              <w:t>Natalie</w:t>
            </w:r>
          </w:p>
        </w:tc>
        <w:tc>
          <w:tcPr>
            <w:tcW w:w="7229" w:type="dxa"/>
          </w:tcPr>
          <w:p w:rsidR="006B65E9" w:rsidRDefault="006B65E9" w:rsidP="00136E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pPr>
            <w:r w:rsidRPr="00136E0F">
              <w:rPr>
                <w:i/>
              </w:rPr>
              <w:t>I think the male image</w:t>
            </w:r>
            <w:r>
              <w:t xml:space="preserve"> </w:t>
            </w:r>
            <w:r w:rsidRPr="001B2636">
              <w:t>[in the media]</w:t>
            </w:r>
            <w:r w:rsidRPr="00136E0F">
              <w:rPr>
                <w:i/>
              </w:rPr>
              <w:t xml:space="preserve"> is more to do with their personality, rather than their appearance. Like, they’re always funny or witty, or, like, they have something that’s cute about them, but not necessarily their appearance.</w:t>
            </w:r>
            <w:r w:rsidRPr="00136E0F">
              <w:rPr>
                <w:i/>
              </w:rPr>
              <w:tab/>
            </w:r>
          </w:p>
        </w:tc>
      </w:tr>
    </w:tbl>
    <w:p w:rsidR="006B65E9" w:rsidRDefault="006B65E9" w:rsidP="006B65E9">
      <w:pPr>
        <w:spacing w:line="480" w:lineRule="auto"/>
        <w:ind w:firstLine="720"/>
      </w:pPr>
      <w:r>
        <w:t>C</w:t>
      </w:r>
      <w:r w:rsidRPr="00DA13ED">
        <w:t>onsistent with</w:t>
      </w:r>
      <w:r>
        <w:t xml:space="preserve"> </w:t>
      </w:r>
      <w:proofErr w:type="spellStart"/>
      <w:r>
        <w:t>Mulvey’s</w:t>
      </w:r>
      <w:proofErr w:type="spellEnd"/>
      <w:r>
        <w:t xml:space="preserve">  </w:t>
      </w:r>
      <w:r w:rsidR="002C468A">
        <w:fldChar w:fldCharType="begin"/>
      </w:r>
      <w:r>
        <w:instrText xml:space="preserve"> ADDIN EN.CITE &lt;EndNote&gt;&lt;Cite ExcludeAuth="1"&gt;&lt;Author&gt;Mulvey&lt;/Author&gt;&lt;Year&gt;1975&lt;/Year&gt;&lt;RecNum&gt;42&lt;/RecNum&gt;&lt;DisplayText&gt;(1975)&lt;/DisplayText&gt;&lt;record&gt;&lt;rec-number&gt;42&lt;/rec-number&gt;&lt;foreign-keys&gt;&lt;key app="EN" db-id="02zv2ztpnfrw5ueatwtvttp1zfeaswaxztwf"&gt;42&lt;/key&gt;&lt;/foreign-keys&gt;&lt;ref-type name="Journal Article"&gt;17&lt;/ref-type&gt;&lt;contributors&gt;&lt;authors&gt;&lt;author&gt;Mulvey, L.&lt;/author&gt;&lt;/authors&gt;&lt;/contributors&gt;&lt;titles&gt;&lt;title&gt;Visual pleasure and narrative cinema&lt;/title&gt;&lt;secondary-title&gt;Screen&lt;/secondary-title&gt;&lt;/titles&gt;&lt;periodical&gt;&lt;full-title&gt;Screen&lt;/full-title&gt;&lt;/periodical&gt;&lt;pages&gt;6-18&lt;/pages&gt;&lt;volume&gt;16&lt;/volume&gt;&lt;dates&gt;&lt;year&gt;1975&lt;/year&gt;&lt;/dates&gt;&lt;urls&gt;&lt;/urls&gt;&lt;/record&gt;&lt;/Cite&gt;&lt;/EndNote&gt;</w:instrText>
      </w:r>
      <w:r w:rsidR="002C468A">
        <w:fldChar w:fldCharType="separate"/>
      </w:r>
      <w:r>
        <w:rPr>
          <w:noProof/>
        </w:rPr>
        <w:t>(1975)</w:t>
      </w:r>
      <w:r w:rsidR="002C468A">
        <w:fldChar w:fldCharType="end"/>
      </w:r>
      <w:r>
        <w:t xml:space="preserve"> notion of the ‘male gaze’</w:t>
      </w:r>
      <w:r w:rsidRPr="00DA13ED">
        <w:t xml:space="preserve">, participants </w:t>
      </w:r>
      <w:r>
        <w:t xml:space="preserve">also discussed the </w:t>
      </w:r>
      <w:proofErr w:type="spellStart"/>
      <w:r>
        <w:t>commodification</w:t>
      </w:r>
      <w:proofErr w:type="spellEnd"/>
      <w:r>
        <w:t xml:space="preserve"> of women in advertisements, whereby their perceived purpose was to be looked at, or obtained, by men. Similarly, idealised women in the media were seen to </w:t>
      </w:r>
      <w:r w:rsidR="00D17EDA">
        <w:t>be</w:t>
      </w:r>
      <w:r w:rsidR="007112C8">
        <w:t xml:space="preserve"> role</w:t>
      </w:r>
      <w:r w:rsidRPr="00DA13ED">
        <w:t xml:space="preserve"> models for </w:t>
      </w:r>
      <w:r>
        <w:t>female consumers,</w:t>
      </w:r>
      <w:r w:rsidRPr="00DA13ED">
        <w:t xml:space="preserve"> if they </w:t>
      </w:r>
      <w:r>
        <w:t xml:space="preserve">too </w:t>
      </w:r>
      <w:r w:rsidRPr="00DA13ED">
        <w:t>want to be consi</w:t>
      </w:r>
      <w:r>
        <w:t>dered attractive and appealing to men</w:t>
      </w:r>
      <w:r w:rsidRPr="00DA13ED">
        <w:t>.</w:t>
      </w:r>
      <w:r>
        <w:t xml:space="preserve"> The quotes below</w:t>
      </w:r>
      <w:r w:rsidR="00DA78FB">
        <w:t xml:space="preserve"> </w:t>
      </w:r>
      <w:r>
        <w:t xml:space="preserve">suggest that the message was often seen as “buy the product, get the girl; or buy the product to get to be like the girl to get your man” </w:t>
      </w:r>
      <w:r w:rsidR="002C468A">
        <w:fldChar w:fldCharType="begin"/>
      </w:r>
      <w:r>
        <w:instrText xml:space="preserve"> ADDIN EN.CITE &lt;EndNote&gt;&lt;Cite&gt;&lt;Author&gt;Wykes&lt;/Author&gt;&lt;Year&gt;2005&lt;/Year&gt;&lt;RecNum&gt;43&lt;/RecNum&gt;&lt;Suffix&gt;`, p. 41&lt;/Suffix&gt;&lt;DisplayText&gt;(Wykes &amp;amp; Gunter, 2005, p. 41)&lt;/DisplayText&gt;&lt;record&gt;&lt;rec-number&gt;43&lt;/rec-number&gt;&lt;foreign-keys&gt;&lt;key app="EN" db-id="02zv2ztpnfrw5ueatwtvttp1zfeaswaxztwf"&gt;43&lt;/key&gt;&lt;/foreign-keys&gt;&lt;ref-type name="Book"&gt;6&lt;/ref-type&gt;&lt;contributors&gt;&lt;authors&gt;&lt;author&gt;Wykes, M.&lt;/author&gt;&lt;author&gt;Gunter, B.&lt;/author&gt;&lt;/authors&gt;&lt;/contributors&gt;&lt;titles&gt;&lt;title&gt;The media and body image: If looks could kill&lt;/title&gt;&lt;/titles&gt;&lt;dates&gt;&lt;year&gt;2005&lt;/year&gt;&lt;/dates&gt;&lt;pub-location&gt;London&lt;/pub-location&gt;&lt;publisher&gt;Sage Publications&lt;/publisher&gt;&lt;urls&gt;&lt;/urls&gt;&lt;/record&gt;&lt;/Cite&gt;&lt;/EndNote&gt;</w:instrText>
      </w:r>
      <w:r w:rsidR="002C468A">
        <w:fldChar w:fldCharType="separate"/>
      </w:r>
      <w:r>
        <w:rPr>
          <w:noProof/>
        </w:rPr>
        <w:t>(Wykes &amp; Gunter, 2005, p. 41)</w:t>
      </w:r>
      <w:r w:rsidR="002C468A">
        <w:fldChar w:fldCharType="end"/>
      </w:r>
      <w:r>
        <w:t>.</w:t>
      </w:r>
    </w:p>
    <w:tbl>
      <w:tblPr>
        <w:tblW w:w="8363" w:type="dxa"/>
        <w:tblInd w:w="817" w:type="dxa"/>
        <w:tblLook w:val="04A0"/>
      </w:tblPr>
      <w:tblGrid>
        <w:gridCol w:w="1134"/>
        <w:gridCol w:w="7229"/>
      </w:tblGrid>
      <w:tr w:rsidR="006B65E9" w:rsidTr="00136E0F">
        <w:tc>
          <w:tcPr>
            <w:tcW w:w="1134" w:type="dxa"/>
          </w:tcPr>
          <w:p w:rsidR="006B65E9" w:rsidRDefault="006B65E9" w:rsidP="00136E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both"/>
            </w:pPr>
            <w:r>
              <w:t>Kieran</w:t>
            </w:r>
          </w:p>
        </w:tc>
        <w:tc>
          <w:tcPr>
            <w:tcW w:w="7229" w:type="dxa"/>
          </w:tcPr>
          <w:p w:rsidR="006B65E9" w:rsidRPr="00136E0F" w:rsidRDefault="006B65E9" w:rsidP="00136E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both"/>
              <w:rPr>
                <w:i/>
              </w:rPr>
            </w:pPr>
            <w:r w:rsidRPr="00136E0F">
              <w:rPr>
                <w:i/>
              </w:rPr>
              <w:t>The first thing that comes to my mind is... there is this stereotypical, blonde female with large breasts and the perfect body. No cellulite and...</w:t>
            </w:r>
            <w:proofErr w:type="gramStart"/>
            <w:r w:rsidRPr="00136E0F">
              <w:rPr>
                <w:i/>
              </w:rPr>
              <w:t>she</w:t>
            </w:r>
            <w:proofErr w:type="gramEnd"/>
            <w:r w:rsidRPr="00136E0F">
              <w:rPr>
                <w:i/>
              </w:rPr>
              <w:t xml:space="preserve"> is quite slim. And, girls aspire to be that and guys want to, um, get that.</w:t>
            </w:r>
          </w:p>
          <w:p w:rsidR="006B65E9" w:rsidRPr="00136E0F" w:rsidRDefault="006B65E9" w:rsidP="00136E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sz w:val="16"/>
                <w:szCs w:val="16"/>
              </w:rPr>
            </w:pPr>
          </w:p>
          <w:p w:rsidR="006B65E9" w:rsidRPr="00136E0F" w:rsidRDefault="006B65E9" w:rsidP="00136E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16"/>
                <w:szCs w:val="16"/>
              </w:rPr>
            </w:pPr>
          </w:p>
        </w:tc>
      </w:tr>
      <w:tr w:rsidR="006B65E9" w:rsidTr="00136E0F">
        <w:tc>
          <w:tcPr>
            <w:tcW w:w="1134" w:type="dxa"/>
          </w:tcPr>
          <w:p w:rsidR="006B65E9" w:rsidRDefault="006B65E9" w:rsidP="00136E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both"/>
            </w:pPr>
            <w:r>
              <w:lastRenderedPageBreak/>
              <w:t>Lauren</w:t>
            </w:r>
          </w:p>
        </w:tc>
        <w:tc>
          <w:tcPr>
            <w:tcW w:w="7229" w:type="dxa"/>
          </w:tcPr>
          <w:p w:rsidR="006B65E9" w:rsidRPr="00136E0F" w:rsidRDefault="006B65E9" w:rsidP="00136E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both"/>
              <w:rPr>
                <w:sz w:val="16"/>
                <w:szCs w:val="16"/>
              </w:rPr>
            </w:pPr>
            <w:r w:rsidRPr="00136E0F">
              <w:rPr>
                <w:i/>
                <w:szCs w:val="22"/>
              </w:rPr>
              <w:t>Like, they just put people up on this pedestal. They airbrush them and make them look perfect. It’s what you aspire to be, like “if you buy this product, this is what you will become”.</w:t>
            </w:r>
          </w:p>
        </w:tc>
      </w:tr>
    </w:tbl>
    <w:p w:rsidR="006B65E9" w:rsidRDefault="006B65E9" w:rsidP="006B65E9">
      <w:pPr>
        <w:spacing w:line="480" w:lineRule="auto"/>
        <w:ind w:firstLine="720"/>
      </w:pPr>
      <w:r w:rsidRPr="00DA13ED">
        <w:t xml:space="preserve">While </w:t>
      </w:r>
      <w:r>
        <w:t>women and men</w:t>
      </w:r>
      <w:r w:rsidRPr="00DA13ED">
        <w:t xml:space="preserve"> </w:t>
      </w:r>
      <w:r>
        <w:t xml:space="preserve">were critical of </w:t>
      </w:r>
      <w:r w:rsidRPr="00DA13ED">
        <w:t>the male gaze as</w:t>
      </w:r>
      <w:r>
        <w:t xml:space="preserve"> they saw it occurring</w:t>
      </w:r>
      <w:r w:rsidRPr="00DA13ED">
        <w:t xml:space="preserve"> in the media, </w:t>
      </w:r>
      <w:r>
        <w:t xml:space="preserve">some of the men’s comments suggested that they also participated in the objectification of women, by discussing women in the media as objects of their own heterosexual gaze. </w:t>
      </w:r>
    </w:p>
    <w:tbl>
      <w:tblPr>
        <w:tblW w:w="8363" w:type="dxa"/>
        <w:tblInd w:w="709" w:type="dxa"/>
        <w:tblLayout w:type="fixed"/>
        <w:tblCellMar>
          <w:left w:w="0" w:type="dxa"/>
          <w:right w:w="0" w:type="dxa"/>
        </w:tblCellMar>
        <w:tblLook w:val="0000"/>
      </w:tblPr>
      <w:tblGrid>
        <w:gridCol w:w="1134"/>
        <w:gridCol w:w="7229"/>
      </w:tblGrid>
      <w:tr w:rsidR="006B65E9" w:rsidRPr="00A321D0">
        <w:tc>
          <w:tcPr>
            <w:tcW w:w="1134" w:type="dxa"/>
          </w:tcPr>
          <w:p w:rsidR="006B65E9" w:rsidRPr="00A321D0" w:rsidRDefault="006B65E9" w:rsidP="00A52A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bCs/>
              </w:rPr>
            </w:pPr>
            <w:r w:rsidRPr="00A321D0">
              <w:rPr>
                <w:bCs/>
              </w:rPr>
              <w:t>R</w:t>
            </w:r>
            <w:r>
              <w:rPr>
                <w:bCs/>
              </w:rPr>
              <w:t>ich</w:t>
            </w:r>
          </w:p>
        </w:tc>
        <w:tc>
          <w:tcPr>
            <w:tcW w:w="7229" w:type="dxa"/>
          </w:tcPr>
          <w:p w:rsidR="006B65E9" w:rsidRPr="00A321D0" w:rsidRDefault="006B65E9" w:rsidP="00A52A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jc w:val="both"/>
              <w:rPr>
                <w:i/>
              </w:rPr>
            </w:pPr>
            <w:r w:rsidRPr="00A321D0">
              <w:rPr>
                <w:i/>
              </w:rPr>
              <w:t>I think we all like to look at the ideal woman</w:t>
            </w:r>
            <w:r>
              <w:rPr>
                <w:i/>
              </w:rPr>
              <w:t xml:space="preserve"> </w:t>
            </w:r>
            <w:r w:rsidRPr="00971019">
              <w:t>[in advertisements]</w:t>
            </w:r>
            <w:r w:rsidRPr="00FC6905">
              <w:t>...</w:t>
            </w:r>
          </w:p>
        </w:tc>
      </w:tr>
      <w:tr w:rsidR="006B65E9" w:rsidRPr="00A321D0">
        <w:tc>
          <w:tcPr>
            <w:tcW w:w="1134" w:type="dxa"/>
          </w:tcPr>
          <w:p w:rsidR="006B65E9" w:rsidRPr="00A321D0" w:rsidRDefault="006B65E9" w:rsidP="00A52A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bCs/>
              </w:rPr>
            </w:pPr>
            <w:r w:rsidRPr="00A321D0">
              <w:rPr>
                <w:bCs/>
              </w:rPr>
              <w:t>J</w:t>
            </w:r>
            <w:r>
              <w:rPr>
                <w:bCs/>
              </w:rPr>
              <w:t>ake</w:t>
            </w:r>
          </w:p>
        </w:tc>
        <w:tc>
          <w:tcPr>
            <w:tcW w:w="7229" w:type="dxa"/>
          </w:tcPr>
          <w:p w:rsidR="006B65E9" w:rsidRPr="00A321D0" w:rsidRDefault="006B65E9" w:rsidP="00A52A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jc w:val="both"/>
              <w:rPr>
                <w:i/>
              </w:rPr>
            </w:pPr>
            <w:r w:rsidRPr="00A321D0">
              <w:rPr>
                <w:i/>
              </w:rPr>
              <w:t>Do you actually associate it with the product?</w:t>
            </w:r>
          </w:p>
        </w:tc>
      </w:tr>
      <w:tr w:rsidR="006B65E9" w:rsidRPr="00A321D0">
        <w:tc>
          <w:tcPr>
            <w:tcW w:w="1134" w:type="dxa"/>
          </w:tcPr>
          <w:p w:rsidR="006B65E9" w:rsidRPr="00A321D0" w:rsidRDefault="006B65E9" w:rsidP="00A52A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bCs/>
              </w:rPr>
            </w:pPr>
            <w:r w:rsidRPr="00A321D0">
              <w:rPr>
                <w:bCs/>
              </w:rPr>
              <w:t>R</w:t>
            </w:r>
            <w:r>
              <w:rPr>
                <w:bCs/>
              </w:rPr>
              <w:t>ich</w:t>
            </w:r>
          </w:p>
        </w:tc>
        <w:tc>
          <w:tcPr>
            <w:tcW w:w="7229" w:type="dxa"/>
          </w:tcPr>
          <w:p w:rsidR="006B65E9" w:rsidRPr="00A321D0" w:rsidRDefault="006B65E9" w:rsidP="00A52A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jc w:val="both"/>
              <w:rPr>
                <w:i/>
              </w:rPr>
            </w:pPr>
            <w:r w:rsidRPr="00A321D0">
              <w:rPr>
                <w:i/>
              </w:rPr>
              <w:t>No</w:t>
            </w:r>
            <w:r>
              <w:rPr>
                <w:i/>
              </w:rPr>
              <w:t>,</w:t>
            </w:r>
            <w:r w:rsidRPr="00A321D0">
              <w:rPr>
                <w:i/>
              </w:rPr>
              <w:t xml:space="preserve"> not really.</w:t>
            </w:r>
          </w:p>
        </w:tc>
      </w:tr>
      <w:tr w:rsidR="006B65E9" w:rsidRPr="00A321D0">
        <w:trPr>
          <w:trHeight w:val="966"/>
        </w:trPr>
        <w:tc>
          <w:tcPr>
            <w:tcW w:w="1134" w:type="dxa"/>
          </w:tcPr>
          <w:p w:rsidR="006B65E9" w:rsidRPr="00A321D0" w:rsidRDefault="006B65E9" w:rsidP="00A52A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bCs/>
              </w:rPr>
            </w:pPr>
            <w:r w:rsidRPr="00A321D0">
              <w:rPr>
                <w:bCs/>
              </w:rPr>
              <w:t>B</w:t>
            </w:r>
            <w:r>
              <w:rPr>
                <w:bCs/>
              </w:rPr>
              <w:t>lake</w:t>
            </w:r>
          </w:p>
        </w:tc>
        <w:tc>
          <w:tcPr>
            <w:tcW w:w="7229" w:type="dxa"/>
          </w:tcPr>
          <w:p w:rsidR="006B65E9" w:rsidRPr="00A321D0" w:rsidRDefault="006B65E9" w:rsidP="00D17E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jc w:val="both"/>
              <w:rPr>
                <w:i/>
              </w:rPr>
            </w:pPr>
            <w:r w:rsidRPr="00A321D0">
              <w:rPr>
                <w:i/>
              </w:rPr>
              <w:t xml:space="preserve">I like the </w:t>
            </w:r>
            <w:r w:rsidRPr="0091455D">
              <w:rPr>
                <w:i/>
              </w:rPr>
              <w:t>perve</w:t>
            </w:r>
            <w:r w:rsidR="00D17EDA" w:rsidRPr="0091455D">
              <w:rPr>
                <w:i/>
              </w:rPr>
              <w:t xml:space="preserve"> </w:t>
            </w:r>
            <w:r w:rsidR="00D17EDA" w:rsidRPr="0091455D">
              <w:t xml:space="preserve">[the act of looking at </w:t>
            </w:r>
            <w:r w:rsidR="0091455D" w:rsidRPr="0091455D">
              <w:t>attractive women</w:t>
            </w:r>
            <w:r w:rsidR="0091455D">
              <w:t xml:space="preserve"> in a lewd manner</w:t>
            </w:r>
            <w:r w:rsidR="00D17EDA" w:rsidRPr="0091455D">
              <w:t>]</w:t>
            </w:r>
            <w:r w:rsidRPr="0091455D">
              <w:rPr>
                <w:i/>
              </w:rPr>
              <w:t>,</w:t>
            </w:r>
            <w:r w:rsidRPr="00A321D0">
              <w:rPr>
                <w:i/>
              </w:rPr>
              <w:t xml:space="preserve"> that’s it.</w:t>
            </w:r>
          </w:p>
        </w:tc>
      </w:tr>
    </w:tbl>
    <w:p w:rsidR="006B65E9" w:rsidRDefault="006B65E9" w:rsidP="006B65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pPr>
      <w:r>
        <w:t>However, although some of the female participants felt uncomfortable about this, it was not just men who had internalised the objectification of women</w:t>
      </w:r>
      <w:r w:rsidR="00FE435B">
        <w:t>.</w:t>
      </w:r>
      <w:r>
        <w:t xml:space="preserve"> </w:t>
      </w:r>
      <w:r w:rsidR="008C045B">
        <w:t>Some</w:t>
      </w:r>
      <w:r w:rsidR="00FE435B">
        <w:t xml:space="preserve"> of the women suggested that objectification is the entire point of modelling. </w:t>
      </w:r>
    </w:p>
    <w:tbl>
      <w:tblPr>
        <w:tblW w:w="8363" w:type="dxa"/>
        <w:tblInd w:w="817" w:type="dxa"/>
        <w:tblLook w:val="04A0"/>
      </w:tblPr>
      <w:tblGrid>
        <w:gridCol w:w="1134"/>
        <w:gridCol w:w="7229"/>
      </w:tblGrid>
      <w:tr w:rsidR="006B65E9" w:rsidTr="00136E0F">
        <w:tc>
          <w:tcPr>
            <w:tcW w:w="1134" w:type="dxa"/>
          </w:tcPr>
          <w:p w:rsidR="006B65E9" w:rsidRDefault="006B65E9" w:rsidP="00136E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pPr>
            <w:r>
              <w:t>Natalie</w:t>
            </w:r>
          </w:p>
        </w:tc>
        <w:tc>
          <w:tcPr>
            <w:tcW w:w="7229" w:type="dxa"/>
          </w:tcPr>
          <w:p w:rsidR="006B65E9" w:rsidRPr="00136E0F" w:rsidRDefault="006B65E9" w:rsidP="00136E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i/>
                <w:szCs w:val="22"/>
              </w:rPr>
            </w:pPr>
            <w:r w:rsidRPr="00136E0F">
              <w:rPr>
                <w:i/>
                <w:szCs w:val="22"/>
              </w:rPr>
              <w:t>I don’t see them as people. I know that’s really mean, but I just see them as models. Like they’re up there, that’s what they do, they’re on TV.</w:t>
            </w:r>
          </w:p>
          <w:p w:rsidR="00FE435B" w:rsidRPr="00136E0F" w:rsidRDefault="00FE435B" w:rsidP="00136E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16"/>
                <w:szCs w:val="16"/>
              </w:rPr>
            </w:pPr>
          </w:p>
        </w:tc>
      </w:tr>
      <w:tr w:rsidR="006B65E9" w:rsidTr="00136E0F">
        <w:tc>
          <w:tcPr>
            <w:tcW w:w="1134" w:type="dxa"/>
          </w:tcPr>
          <w:p w:rsidR="006B65E9" w:rsidRDefault="006B65E9" w:rsidP="00136E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pPr>
            <w:r>
              <w:t>Nicky</w:t>
            </w:r>
          </w:p>
        </w:tc>
        <w:tc>
          <w:tcPr>
            <w:tcW w:w="7229" w:type="dxa"/>
          </w:tcPr>
          <w:p w:rsidR="006B65E9" w:rsidRDefault="006B65E9" w:rsidP="00136E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pPr>
            <w:r w:rsidRPr="00136E0F">
              <w:rPr>
                <w:i/>
                <w:szCs w:val="22"/>
              </w:rPr>
              <w:t>The fashion house employs them to model the clothes, to walk on the catwalk, and not smile... just to wear the clothes like a coat hanger</w:t>
            </w:r>
            <w:r w:rsidR="00F56FBE" w:rsidRPr="00136E0F">
              <w:rPr>
                <w:i/>
                <w:szCs w:val="22"/>
              </w:rPr>
              <w:t>.</w:t>
            </w:r>
          </w:p>
        </w:tc>
      </w:tr>
    </w:tbl>
    <w:p w:rsidR="006B65E9" w:rsidRDefault="006B65E9" w:rsidP="006B65E9">
      <w:pPr>
        <w:spacing w:line="480" w:lineRule="auto"/>
        <w:ind w:firstLine="720"/>
      </w:pPr>
      <w:r>
        <w:t>L</w:t>
      </w:r>
      <w:r w:rsidRPr="00DA13ED">
        <w:t>ess common was the presence of the ‘female gaze’.</w:t>
      </w:r>
      <w:r>
        <w:t xml:space="preserve"> Some women suggested that women worry about what other women think about their appearance. The quote below also suggests that, in accordance with objectification theory </w:t>
      </w:r>
      <w:r w:rsidR="002C468A">
        <w:fldChar w:fldCharType="begin"/>
      </w:r>
      <w:r w:rsidR="002218AA">
        <w:instrText xml:space="preserve"> ADDIN EN.CITE &lt;EndNote&gt;&lt;Cite&gt;&lt;Author&gt;Fredrickson&lt;/Author&gt;&lt;Year&gt;1997&lt;/Year&gt;&lt;RecNum&gt;47&lt;/RecNum&gt;&lt;DisplayText&gt;(Fredrickson &amp;amp; Roberts, 1997)&lt;/DisplayText&gt;&lt;record&gt;&lt;rec-number&gt;47&lt;/rec-number&gt;&lt;foreign-keys&gt;&lt;key app="EN" db-id="02zv2ztpnfrw5ueatwtvttp1zfeaswaxztwf"&gt;47&lt;/key&gt;&lt;/foreign-keys&gt;&lt;ref-type name="Journal Article"&gt;17&lt;/ref-type&gt;&lt;contributors&gt;&lt;authors&gt;&lt;author&gt;Fredrickson, B.L.&lt;/author&gt;&lt;author&gt;Roberts, T.A.&lt;/author&gt;&lt;/authors&gt;&lt;/contributors&gt;&lt;titles&gt;&lt;title&gt;Objectification Theory: Toward understanding women&amp;apos;s lived experiences and mental health risks&lt;/title&gt;&lt;secondary-title&gt;Psychology of Women Quarterly&lt;/secondary-title&gt;&lt;/titles&gt;&lt;periodical&gt;&lt;full-title&gt;Psychology of Women Quarterly&lt;/full-title&gt;&lt;/periodical&gt;&lt;pages&gt;173-206&lt;/pages&gt;&lt;volume&gt;21&lt;/volume&gt;&lt;dates&gt;&lt;year&gt;1997&lt;/year&gt;&lt;/dates&gt;&lt;urls&gt;&lt;/urls&gt;&lt;/record&gt;&lt;/Cite&gt;&lt;/EndNote&gt;</w:instrText>
      </w:r>
      <w:r w:rsidR="002C468A">
        <w:fldChar w:fldCharType="separate"/>
      </w:r>
      <w:r>
        <w:rPr>
          <w:noProof/>
        </w:rPr>
        <w:t>(Fredrickson &amp; Roberts, 1997)</w:t>
      </w:r>
      <w:r w:rsidR="002C468A">
        <w:fldChar w:fldCharType="end"/>
      </w:r>
      <w:r>
        <w:t xml:space="preserve">, being aware of the gaze focused on other women’s appearances may lead some women to have a heightened awareness of how they themselves are being seen by others. </w:t>
      </w:r>
    </w:p>
    <w:tbl>
      <w:tblPr>
        <w:tblW w:w="8363" w:type="dxa"/>
        <w:tblInd w:w="709" w:type="dxa"/>
        <w:tblLayout w:type="fixed"/>
        <w:tblCellMar>
          <w:left w:w="0" w:type="dxa"/>
          <w:right w:w="0" w:type="dxa"/>
        </w:tblCellMar>
        <w:tblLook w:val="0000"/>
      </w:tblPr>
      <w:tblGrid>
        <w:gridCol w:w="1152"/>
        <w:gridCol w:w="7211"/>
      </w:tblGrid>
      <w:tr w:rsidR="006B65E9" w:rsidRPr="00D12E03">
        <w:tc>
          <w:tcPr>
            <w:tcW w:w="1152" w:type="dxa"/>
          </w:tcPr>
          <w:p w:rsidR="006B65E9" w:rsidRPr="00D12E03" w:rsidRDefault="006B65E9" w:rsidP="00A52A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bCs/>
              </w:rPr>
            </w:pPr>
            <w:r w:rsidRPr="00D12E03">
              <w:rPr>
                <w:bCs/>
              </w:rPr>
              <w:lastRenderedPageBreak/>
              <w:t>Sarah</w:t>
            </w:r>
          </w:p>
        </w:tc>
        <w:tc>
          <w:tcPr>
            <w:tcW w:w="7211" w:type="dxa"/>
          </w:tcPr>
          <w:p w:rsidR="006B65E9" w:rsidRPr="00D12E03" w:rsidRDefault="006B65E9" w:rsidP="00A52A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jc w:val="both"/>
              <w:rPr>
                <w:i/>
              </w:rPr>
            </w:pPr>
            <w:r w:rsidRPr="00D12E03">
              <w:rPr>
                <w:i/>
              </w:rPr>
              <w:t>I think that girls can be more worried about what girls think</w:t>
            </w:r>
            <w:r>
              <w:rPr>
                <w:i/>
              </w:rPr>
              <w:t>,</w:t>
            </w:r>
            <w:r w:rsidRPr="00D12E03">
              <w:rPr>
                <w:i/>
              </w:rPr>
              <w:t xml:space="preserve"> than what guys think. Because girls can be really bitchy. I’ve </w:t>
            </w:r>
            <w:r>
              <w:rPr>
                <w:i/>
              </w:rPr>
              <w:t>been</w:t>
            </w:r>
            <w:r w:rsidRPr="00D12E03">
              <w:rPr>
                <w:i/>
              </w:rPr>
              <w:t xml:space="preserve"> out with some people, </w:t>
            </w:r>
            <w:r>
              <w:rPr>
                <w:i/>
              </w:rPr>
              <w:t>a</w:t>
            </w:r>
            <w:r w:rsidRPr="00D12E03">
              <w:rPr>
                <w:i/>
              </w:rPr>
              <w:t>nd they’re like, ‘oh I can’t believe what she’s wearing’ and they’re so</w:t>
            </w:r>
            <w:r>
              <w:rPr>
                <w:i/>
              </w:rPr>
              <w:t xml:space="preserve"> mean, you know? Then subconsciously </w:t>
            </w:r>
            <w:r w:rsidRPr="00D12E03">
              <w:rPr>
                <w:i/>
              </w:rPr>
              <w:t>I’m thinking</w:t>
            </w:r>
            <w:r>
              <w:rPr>
                <w:i/>
              </w:rPr>
              <w:t>,</w:t>
            </w:r>
            <w:r w:rsidRPr="00D12E03">
              <w:rPr>
                <w:i/>
              </w:rPr>
              <w:t xml:space="preserve"> like</w:t>
            </w:r>
            <w:r>
              <w:rPr>
                <w:i/>
              </w:rPr>
              <w:t>,</w:t>
            </w:r>
            <w:r w:rsidRPr="00D12E03">
              <w:rPr>
                <w:i/>
              </w:rPr>
              <w:t xml:space="preserve"> </w:t>
            </w:r>
            <w:r>
              <w:rPr>
                <w:i/>
              </w:rPr>
              <w:t>‘</w:t>
            </w:r>
            <w:r w:rsidRPr="00D12E03">
              <w:rPr>
                <w:i/>
              </w:rPr>
              <w:t>oh no</w:t>
            </w:r>
            <w:r>
              <w:rPr>
                <w:i/>
              </w:rPr>
              <w:t>,</w:t>
            </w:r>
            <w:r w:rsidRPr="00D12E03">
              <w:rPr>
                <w:i/>
              </w:rPr>
              <w:t xml:space="preserve"> what do they say about me</w:t>
            </w:r>
            <w:r>
              <w:rPr>
                <w:i/>
              </w:rPr>
              <w:t>?’</w:t>
            </w:r>
            <w:r w:rsidRPr="00D12E03">
              <w:rPr>
                <w:i/>
              </w:rPr>
              <w:t xml:space="preserve"> you know</w:t>
            </w:r>
            <w:r>
              <w:rPr>
                <w:i/>
              </w:rPr>
              <w:t>? B</w:t>
            </w:r>
            <w:r w:rsidRPr="00D12E03">
              <w:rPr>
                <w:i/>
              </w:rPr>
              <w:t>ecause I’m not perfect.</w:t>
            </w:r>
          </w:p>
        </w:tc>
      </w:tr>
    </w:tbl>
    <w:p w:rsidR="006B65E9" w:rsidRPr="00DA184D" w:rsidRDefault="006B65E9" w:rsidP="006B65E9">
      <w:pPr>
        <w:spacing w:line="480" w:lineRule="auto"/>
      </w:pPr>
      <w:r>
        <w:t>Some of the male participants</w:t>
      </w:r>
      <w:r w:rsidRPr="00DA13ED">
        <w:t xml:space="preserve"> </w:t>
      </w:r>
      <w:r>
        <w:t>also referenced the ‘female gaze’, suggesting that</w:t>
      </w:r>
      <w:r w:rsidRPr="00DA13ED">
        <w:t xml:space="preserve"> men represented in the media</w:t>
      </w:r>
      <w:r>
        <w:t xml:space="preserve"> can serve as a reference point for determining what</w:t>
      </w:r>
      <w:r w:rsidRPr="00DA13ED">
        <w:t xml:space="preserve"> </w:t>
      </w:r>
      <w:r>
        <w:t>women find</w:t>
      </w:r>
      <w:r w:rsidRPr="00DA13ED">
        <w:t xml:space="preserve"> attractive.</w:t>
      </w:r>
      <w:r>
        <w:t xml:space="preserve"> </w:t>
      </w:r>
    </w:p>
    <w:tbl>
      <w:tblPr>
        <w:tblW w:w="8363" w:type="dxa"/>
        <w:tblInd w:w="709" w:type="dxa"/>
        <w:tblLayout w:type="fixed"/>
        <w:tblCellMar>
          <w:left w:w="0" w:type="dxa"/>
          <w:right w:w="0" w:type="dxa"/>
        </w:tblCellMar>
        <w:tblLook w:val="0000"/>
      </w:tblPr>
      <w:tblGrid>
        <w:gridCol w:w="1134"/>
        <w:gridCol w:w="7229"/>
      </w:tblGrid>
      <w:tr w:rsidR="006B65E9" w:rsidRPr="006D2D7C">
        <w:tc>
          <w:tcPr>
            <w:tcW w:w="1134" w:type="dxa"/>
          </w:tcPr>
          <w:p w:rsidR="006B65E9" w:rsidRPr="00D12E03" w:rsidRDefault="006B65E9" w:rsidP="00A52A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bCs/>
              </w:rPr>
            </w:pPr>
            <w:r w:rsidRPr="00D12E03">
              <w:rPr>
                <w:bCs/>
              </w:rPr>
              <w:t>Rob</w:t>
            </w:r>
          </w:p>
        </w:tc>
        <w:tc>
          <w:tcPr>
            <w:tcW w:w="7229" w:type="dxa"/>
          </w:tcPr>
          <w:p w:rsidR="006B65E9" w:rsidRDefault="006B65E9" w:rsidP="00A52A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bCs/>
                <w:i/>
              </w:rPr>
            </w:pPr>
            <w:r w:rsidRPr="00212DC5">
              <w:rPr>
                <w:bCs/>
                <w:i/>
              </w:rPr>
              <w:t xml:space="preserve">It </w:t>
            </w:r>
            <w:r w:rsidRPr="00212DC5">
              <w:rPr>
                <w:bCs/>
              </w:rPr>
              <w:t>[the media]</w:t>
            </w:r>
            <w:r w:rsidRPr="00212DC5">
              <w:rPr>
                <w:bCs/>
                <w:i/>
              </w:rPr>
              <w:t xml:space="preserve"> gives you something to look at, sort of</w:t>
            </w:r>
            <w:r>
              <w:rPr>
                <w:bCs/>
                <w:i/>
              </w:rPr>
              <w:t xml:space="preserve"> ‘</w:t>
            </w:r>
            <w:r w:rsidRPr="00212DC5">
              <w:rPr>
                <w:bCs/>
                <w:i/>
              </w:rPr>
              <w:t>oh</w:t>
            </w:r>
            <w:r>
              <w:rPr>
                <w:bCs/>
                <w:i/>
              </w:rPr>
              <w:t>,</w:t>
            </w:r>
            <w:r w:rsidRPr="00212DC5">
              <w:rPr>
                <w:bCs/>
                <w:i/>
              </w:rPr>
              <w:t xml:space="preserve"> so that’s what’s in’. You know? </w:t>
            </w:r>
            <w:r>
              <w:rPr>
                <w:bCs/>
                <w:i/>
              </w:rPr>
              <w:t>‘O</w:t>
            </w:r>
            <w:r w:rsidRPr="00212DC5">
              <w:rPr>
                <w:bCs/>
                <w:i/>
              </w:rPr>
              <w:t>k</w:t>
            </w:r>
            <w:r>
              <w:rPr>
                <w:bCs/>
                <w:i/>
              </w:rPr>
              <w:t>,</w:t>
            </w:r>
            <w:r w:rsidRPr="00212DC5">
              <w:rPr>
                <w:bCs/>
                <w:i/>
              </w:rPr>
              <w:t xml:space="preserve"> so that’s what women want men to look like’, right?</w:t>
            </w:r>
          </w:p>
        </w:tc>
      </w:tr>
      <w:tr w:rsidR="006B65E9" w:rsidRPr="006D2D7C">
        <w:tc>
          <w:tcPr>
            <w:tcW w:w="1134" w:type="dxa"/>
          </w:tcPr>
          <w:p w:rsidR="006B65E9" w:rsidRPr="00D12E03" w:rsidRDefault="006B65E9" w:rsidP="00A52A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bCs/>
              </w:rPr>
            </w:pPr>
            <w:r w:rsidRPr="00D12E03">
              <w:rPr>
                <w:bCs/>
              </w:rPr>
              <w:t>Kieran</w:t>
            </w:r>
          </w:p>
        </w:tc>
        <w:tc>
          <w:tcPr>
            <w:tcW w:w="7229" w:type="dxa"/>
          </w:tcPr>
          <w:p w:rsidR="006B65E9" w:rsidRDefault="006B65E9" w:rsidP="00A52A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bCs/>
                <w:i/>
              </w:rPr>
            </w:pPr>
            <w:r>
              <w:rPr>
                <w:bCs/>
                <w:i/>
              </w:rPr>
              <w:t>Yeah, i</w:t>
            </w:r>
            <w:r w:rsidRPr="00212DC5">
              <w:rPr>
                <w:bCs/>
                <w:i/>
              </w:rPr>
              <w:t>f you want the ideal guy, you have to look in girls’ magazines. ‘Cause that’s where you going find</w:t>
            </w:r>
            <w:r>
              <w:rPr>
                <w:bCs/>
                <w:i/>
              </w:rPr>
              <w:t xml:space="preserve"> them</w:t>
            </w:r>
            <w:r w:rsidRPr="00212DC5">
              <w:rPr>
                <w:bCs/>
                <w:i/>
              </w:rPr>
              <w:t>, you’re not going find them in guys</w:t>
            </w:r>
            <w:r>
              <w:rPr>
                <w:bCs/>
                <w:i/>
              </w:rPr>
              <w:t>’</w:t>
            </w:r>
            <w:r w:rsidRPr="00212DC5">
              <w:rPr>
                <w:bCs/>
                <w:i/>
              </w:rPr>
              <w:t xml:space="preserve"> magazines.</w:t>
            </w:r>
          </w:p>
        </w:tc>
      </w:tr>
    </w:tbl>
    <w:p w:rsidR="006B65E9" w:rsidRDefault="006B65E9" w:rsidP="006B65E9">
      <w:pPr>
        <w:spacing w:line="480" w:lineRule="auto"/>
        <w:rPr>
          <w:i/>
          <w:color w:val="000000"/>
        </w:rPr>
      </w:pPr>
      <w:r>
        <w:rPr>
          <w:i/>
          <w:color w:val="000000"/>
        </w:rPr>
        <w:t xml:space="preserve">Theme 3: </w:t>
      </w:r>
      <w:r w:rsidRPr="002B09D6">
        <w:rPr>
          <w:i/>
          <w:color w:val="000000"/>
        </w:rPr>
        <w:t xml:space="preserve">Body </w:t>
      </w:r>
      <w:r w:rsidR="00CA2253">
        <w:rPr>
          <w:i/>
          <w:color w:val="000000"/>
        </w:rPr>
        <w:t>i</w:t>
      </w:r>
      <w:r w:rsidRPr="002B09D6">
        <w:rPr>
          <w:i/>
          <w:color w:val="000000"/>
        </w:rPr>
        <w:t xml:space="preserve">mage </w:t>
      </w:r>
      <w:r w:rsidR="00CA2253">
        <w:rPr>
          <w:i/>
          <w:color w:val="000000"/>
        </w:rPr>
        <w:t>is affected by the</w:t>
      </w:r>
      <w:r w:rsidRPr="002B09D6">
        <w:rPr>
          <w:i/>
          <w:color w:val="000000"/>
        </w:rPr>
        <w:t xml:space="preserve"> </w:t>
      </w:r>
      <w:r w:rsidR="00CA2253">
        <w:rPr>
          <w:i/>
          <w:color w:val="000000"/>
        </w:rPr>
        <w:t>m</w:t>
      </w:r>
      <w:r w:rsidRPr="002B09D6">
        <w:rPr>
          <w:i/>
          <w:color w:val="000000"/>
        </w:rPr>
        <w:t>edia</w:t>
      </w:r>
    </w:p>
    <w:p w:rsidR="006B65E9" w:rsidRDefault="006B65E9" w:rsidP="002F7E57">
      <w:pPr>
        <w:spacing w:line="480" w:lineRule="auto"/>
        <w:ind w:firstLine="720"/>
      </w:pPr>
      <w:r>
        <w:t>There was consensus among both women and men that the mass m</w:t>
      </w:r>
      <w:r w:rsidRPr="007145FE">
        <w:t>edia influence body image negatively</w:t>
      </w:r>
      <w:r>
        <w:t>.</w:t>
      </w:r>
      <w:r w:rsidR="002F7E57" w:rsidRPr="002F7E57">
        <w:t xml:space="preserve"> </w:t>
      </w:r>
      <w:r w:rsidR="00B348B4">
        <w:t>P</w:t>
      </w:r>
      <w:r>
        <w:t xml:space="preserve">articipants placed particular emphasis on the impact of exposure to the media on women’s body image. </w:t>
      </w:r>
      <w:r w:rsidR="0027676B">
        <w:t>I</w:t>
      </w:r>
      <w:r w:rsidR="002F7E57" w:rsidRPr="003E7395">
        <w:t>t was</w:t>
      </w:r>
      <w:r w:rsidR="002F7E57">
        <w:t xml:space="preserve"> very common for participants to link</w:t>
      </w:r>
      <w:r w:rsidR="002F7E57" w:rsidRPr="003E7395">
        <w:t xml:space="preserve"> </w:t>
      </w:r>
      <w:r w:rsidR="002F7E57">
        <w:t>media exposure</w:t>
      </w:r>
      <w:r w:rsidR="002F7E57" w:rsidRPr="003E7395">
        <w:t xml:space="preserve"> to </w:t>
      </w:r>
      <w:r w:rsidR="002F7E57">
        <w:t xml:space="preserve">the onset of eating </w:t>
      </w:r>
      <w:r w:rsidR="002F7E57" w:rsidRPr="003E7395">
        <w:t>disorder</w:t>
      </w:r>
      <w:r w:rsidR="002F7E57">
        <w:t>s among women</w:t>
      </w:r>
      <w:r w:rsidR="002F7E57" w:rsidRPr="003E7395">
        <w:t xml:space="preserve">. </w:t>
      </w:r>
      <w:r w:rsidR="002F7E57">
        <w:t>These types of assertions were in line with the</w:t>
      </w:r>
      <w:r w:rsidR="002F7E57" w:rsidRPr="003E7395">
        <w:t xml:space="preserve"> rhetoric commonly </w:t>
      </w:r>
      <w:r w:rsidR="002F7E57">
        <w:t>seen</w:t>
      </w:r>
      <w:r w:rsidR="002F7E57" w:rsidRPr="003E7395">
        <w:t xml:space="preserve"> in the popular press that “models </w:t>
      </w:r>
      <w:r w:rsidR="002F7E57">
        <w:t>fuel</w:t>
      </w:r>
      <w:r w:rsidR="002F7E57" w:rsidRPr="003E7395">
        <w:t xml:space="preserve"> eating disorders”</w:t>
      </w:r>
      <w:r w:rsidR="002F7E57">
        <w:t xml:space="preserve"> </w:t>
      </w:r>
      <w:r w:rsidR="002C468A">
        <w:fldChar w:fldCharType="begin"/>
      </w:r>
      <w:r w:rsidR="00DF07B8">
        <w:instrText xml:space="preserve"> ADDIN EN.CITE &lt;EndNote&gt;&lt;Cite&gt;&lt;Author&gt;McVeigh&lt;/Author&gt;&lt;Year&gt;2010&lt;/Year&gt;&lt;RecNum&gt;54&lt;/RecNum&gt;&lt;Prefix&gt;e.g.`, &lt;/Prefix&gt;&lt;DisplayText&gt;(e.g., McVeigh, 2010)&lt;/DisplayText&gt;&lt;record&gt;&lt;rec-number&gt;54&lt;/rec-number&gt;&lt;foreign-keys&gt;&lt;key app="EN" db-id="02zv2ztpnfrw5ueatwtvttp1zfeaswaxztwf"&gt;54&lt;/key&gt;&lt;/foreign-keys&gt;&lt;ref-type name="Newspaper Article"&gt;23&lt;/ref-type&gt;&lt;contributors&gt;&lt;authors&gt;&lt;author&gt;McVeigh, T.&lt;/author&gt;&lt;/authors&gt;&lt;/contributors&gt;&lt;titles&gt;&lt;title&gt;Skinny male models and new fashions fuel eating disorders among men&lt;/title&gt;&lt;secondary-title&gt;The Guardian.&lt;/secondary-title&gt;&lt;/titles&gt;&lt;volume&gt;2010&lt;/volume&gt;&lt;number&gt;September 26&lt;/number&gt;&lt;dates&gt;&lt;year&gt;2010&lt;/year&gt;&lt;/dates&gt;&lt;urls&gt;&lt;related-urls&gt;&lt;url&gt;http://www.guardian.co.uk&lt;/url&gt;&lt;/related-urls&gt;&lt;/urls&gt;&lt;/record&gt;&lt;/Cite&gt;&lt;/EndNote&gt;</w:instrText>
      </w:r>
      <w:r w:rsidR="002C468A">
        <w:fldChar w:fldCharType="separate"/>
      </w:r>
      <w:r w:rsidR="002F7E57">
        <w:rPr>
          <w:noProof/>
        </w:rPr>
        <w:t>(e.g., McVeigh, 2010)</w:t>
      </w:r>
      <w:r w:rsidR="002C468A">
        <w:fldChar w:fldCharType="end"/>
      </w:r>
      <w:r w:rsidR="002F7E57" w:rsidRPr="003E7395">
        <w:t>.</w:t>
      </w:r>
      <w:r w:rsidR="002F7E57">
        <w:t xml:space="preserve"> </w:t>
      </w:r>
    </w:p>
    <w:tbl>
      <w:tblPr>
        <w:tblW w:w="8363" w:type="dxa"/>
        <w:tblInd w:w="709" w:type="dxa"/>
        <w:tblLayout w:type="fixed"/>
        <w:tblCellMar>
          <w:left w:w="0" w:type="dxa"/>
          <w:right w:w="0" w:type="dxa"/>
        </w:tblCellMar>
        <w:tblLook w:val="0000"/>
      </w:tblPr>
      <w:tblGrid>
        <w:gridCol w:w="1276"/>
        <w:gridCol w:w="7087"/>
      </w:tblGrid>
      <w:tr w:rsidR="006B65E9" w:rsidRPr="00FB707A">
        <w:tc>
          <w:tcPr>
            <w:tcW w:w="1276" w:type="dxa"/>
          </w:tcPr>
          <w:p w:rsidR="006B65E9" w:rsidRPr="00FB707A" w:rsidRDefault="006B65E9" w:rsidP="00A52A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bCs/>
              </w:rPr>
            </w:pPr>
            <w:r w:rsidRPr="00FB707A">
              <w:rPr>
                <w:bCs/>
              </w:rPr>
              <w:t>PD</w:t>
            </w:r>
          </w:p>
        </w:tc>
        <w:tc>
          <w:tcPr>
            <w:tcW w:w="7087" w:type="dxa"/>
          </w:tcPr>
          <w:p w:rsidR="006B65E9" w:rsidRDefault="006B65E9" w:rsidP="00A52A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i/>
              </w:rPr>
            </w:pPr>
            <w:r w:rsidRPr="00FB707A">
              <w:rPr>
                <w:i/>
              </w:rPr>
              <w:t>Ok, so how do you think advertisements in the media affect women’s body image?</w:t>
            </w:r>
          </w:p>
        </w:tc>
      </w:tr>
      <w:tr w:rsidR="006B65E9" w:rsidRPr="00FB707A">
        <w:tc>
          <w:tcPr>
            <w:tcW w:w="1276" w:type="dxa"/>
          </w:tcPr>
          <w:p w:rsidR="006B65E9" w:rsidRPr="00FB707A" w:rsidRDefault="006B65E9" w:rsidP="00A52A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bCs/>
              </w:rPr>
            </w:pPr>
            <w:r w:rsidRPr="00FB707A">
              <w:rPr>
                <w:bCs/>
              </w:rPr>
              <w:t>L</w:t>
            </w:r>
            <w:r>
              <w:rPr>
                <w:bCs/>
              </w:rPr>
              <w:t>ily</w:t>
            </w:r>
          </w:p>
        </w:tc>
        <w:tc>
          <w:tcPr>
            <w:tcW w:w="7087" w:type="dxa"/>
          </w:tcPr>
          <w:p w:rsidR="006B65E9" w:rsidRDefault="006B65E9" w:rsidP="00A52A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i/>
              </w:rPr>
            </w:pPr>
            <w:r>
              <w:rPr>
                <w:i/>
              </w:rPr>
              <w:t xml:space="preserve">Negatively. </w:t>
            </w:r>
            <w:r w:rsidRPr="00FB707A">
              <w:rPr>
                <w:i/>
              </w:rPr>
              <w:t>Like, I know when I look at magazines</w:t>
            </w:r>
            <w:r w:rsidR="000D173B">
              <w:rPr>
                <w:i/>
              </w:rPr>
              <w:t>,</w:t>
            </w:r>
            <w:r w:rsidRPr="00FB707A">
              <w:rPr>
                <w:i/>
              </w:rPr>
              <w:t xml:space="preserve"> and watc</w:t>
            </w:r>
            <w:r w:rsidR="000D173B">
              <w:rPr>
                <w:i/>
              </w:rPr>
              <w:t>hing my sister and her reaction, y</w:t>
            </w:r>
            <w:r w:rsidRPr="00FB707A">
              <w:rPr>
                <w:i/>
              </w:rPr>
              <w:t xml:space="preserve">ou look at those girls and you’re just like </w:t>
            </w:r>
            <w:r>
              <w:rPr>
                <w:i/>
              </w:rPr>
              <w:t>‘</w:t>
            </w:r>
            <w:r w:rsidRPr="00FB707A">
              <w:rPr>
                <w:i/>
              </w:rPr>
              <w:t>god damn it</w:t>
            </w:r>
            <w:r>
              <w:rPr>
                <w:i/>
              </w:rPr>
              <w:t xml:space="preserve">’... </w:t>
            </w:r>
            <w:r w:rsidRPr="00FB707A">
              <w:rPr>
                <w:i/>
              </w:rPr>
              <w:t xml:space="preserve">it like puts it in your mind that that is what you have to look </w:t>
            </w:r>
            <w:r w:rsidRPr="00FB707A">
              <w:rPr>
                <w:i/>
              </w:rPr>
              <w:lastRenderedPageBreak/>
              <w:t>like, that</w:t>
            </w:r>
            <w:r>
              <w:rPr>
                <w:i/>
              </w:rPr>
              <w:t xml:space="preserve"> this</w:t>
            </w:r>
            <w:r w:rsidRPr="00FB707A">
              <w:rPr>
                <w:i/>
              </w:rPr>
              <w:t xml:space="preserve"> is the expectation that society has on you, because that’s what they’re advertising</w:t>
            </w:r>
            <w:r>
              <w:rPr>
                <w:i/>
              </w:rPr>
              <w:t>.</w:t>
            </w:r>
          </w:p>
        </w:tc>
      </w:tr>
    </w:tbl>
    <w:p w:rsidR="006B65E9" w:rsidRPr="005631E3" w:rsidRDefault="006B65E9" w:rsidP="006B65E9">
      <w:pPr>
        <w:widowControl w:val="0"/>
        <w:autoSpaceDE w:val="0"/>
        <w:autoSpaceDN w:val="0"/>
        <w:adjustRightInd w:val="0"/>
        <w:rPr>
          <w:rFonts w:ascii="Calibri" w:hAnsi="Calibri" w:cs="Calibri"/>
          <w:sz w:val="16"/>
          <w:szCs w:val="16"/>
        </w:rPr>
      </w:pPr>
    </w:p>
    <w:tbl>
      <w:tblPr>
        <w:tblW w:w="8363" w:type="dxa"/>
        <w:tblInd w:w="709" w:type="dxa"/>
        <w:tblLayout w:type="fixed"/>
        <w:tblCellMar>
          <w:left w:w="0" w:type="dxa"/>
          <w:right w:w="0" w:type="dxa"/>
        </w:tblCellMar>
        <w:tblLook w:val="0000"/>
      </w:tblPr>
      <w:tblGrid>
        <w:gridCol w:w="1276"/>
        <w:gridCol w:w="7087"/>
      </w:tblGrid>
      <w:tr w:rsidR="006B65E9" w:rsidRPr="007819E0">
        <w:tc>
          <w:tcPr>
            <w:tcW w:w="1276" w:type="dxa"/>
          </w:tcPr>
          <w:p w:rsidR="006B65E9" w:rsidRPr="007819E0" w:rsidRDefault="006B65E9" w:rsidP="00A52A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bCs/>
              </w:rPr>
            </w:pPr>
            <w:r w:rsidRPr="007819E0">
              <w:rPr>
                <w:bCs/>
              </w:rPr>
              <w:t>Tim</w:t>
            </w:r>
          </w:p>
        </w:tc>
        <w:tc>
          <w:tcPr>
            <w:tcW w:w="7087" w:type="dxa"/>
          </w:tcPr>
          <w:p w:rsidR="006B65E9" w:rsidRDefault="006B65E9" w:rsidP="000C4C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i/>
              </w:rPr>
            </w:pPr>
            <w:r w:rsidRPr="007819E0">
              <w:rPr>
                <w:i/>
              </w:rPr>
              <w:t>I know girls who are l</w:t>
            </w:r>
            <w:r>
              <w:rPr>
                <w:i/>
              </w:rPr>
              <w:t xml:space="preserve">ike perfectly normal, you know... </w:t>
            </w:r>
            <w:r w:rsidRPr="007819E0">
              <w:rPr>
                <w:i/>
              </w:rPr>
              <w:t xml:space="preserve">But compared to the average girl on TV they feel ugly. And that image is everywhere. And they actually have that </w:t>
            </w:r>
            <w:r w:rsidR="000C4C90">
              <w:rPr>
                <w:i/>
              </w:rPr>
              <w:t>negative image about themselves</w:t>
            </w:r>
            <w:r w:rsidRPr="007819E0">
              <w:rPr>
                <w:i/>
              </w:rPr>
              <w:t xml:space="preserve">. </w:t>
            </w:r>
          </w:p>
        </w:tc>
      </w:tr>
    </w:tbl>
    <w:p w:rsidR="006B65E9" w:rsidRDefault="006B65E9" w:rsidP="00FB65A4">
      <w:pPr>
        <w:spacing w:line="480" w:lineRule="auto"/>
        <w:ind w:firstLine="720"/>
      </w:pPr>
      <w:r>
        <w:t>Participants’ views on the influence of the media on men’s body image were less straightforward.</w:t>
      </w:r>
      <w:r w:rsidRPr="003E7395">
        <w:t xml:space="preserve"> Some </w:t>
      </w:r>
      <w:r>
        <w:t xml:space="preserve">men and women said that they thought the media negatively influenced men’s body image, although perhaps not as much as for women, while some men said media had no effect on them personally. </w:t>
      </w:r>
    </w:p>
    <w:tbl>
      <w:tblPr>
        <w:tblW w:w="8363" w:type="dxa"/>
        <w:tblInd w:w="709" w:type="dxa"/>
        <w:tblLayout w:type="fixed"/>
        <w:tblCellMar>
          <w:left w:w="0" w:type="dxa"/>
          <w:right w:w="0" w:type="dxa"/>
        </w:tblCellMar>
        <w:tblLook w:val="0000"/>
      </w:tblPr>
      <w:tblGrid>
        <w:gridCol w:w="1152"/>
        <w:gridCol w:w="7211"/>
      </w:tblGrid>
      <w:tr w:rsidR="006B65E9" w:rsidRPr="00D75457">
        <w:tc>
          <w:tcPr>
            <w:tcW w:w="1152" w:type="dxa"/>
          </w:tcPr>
          <w:p w:rsidR="006B65E9" w:rsidRPr="00D75457" w:rsidRDefault="006B65E9" w:rsidP="00A52A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bCs/>
              </w:rPr>
            </w:pPr>
            <w:r w:rsidRPr="00D75457">
              <w:rPr>
                <w:bCs/>
              </w:rPr>
              <w:t>T</w:t>
            </w:r>
            <w:r>
              <w:rPr>
                <w:bCs/>
              </w:rPr>
              <w:t>im</w:t>
            </w:r>
          </w:p>
        </w:tc>
        <w:tc>
          <w:tcPr>
            <w:tcW w:w="7211" w:type="dxa"/>
          </w:tcPr>
          <w:p w:rsidR="006B65E9" w:rsidRDefault="006B65E9" w:rsidP="00A52A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i/>
              </w:rPr>
            </w:pPr>
            <w:r w:rsidRPr="00D75457">
              <w:rPr>
                <w:i/>
              </w:rPr>
              <w:t xml:space="preserve">When </w:t>
            </w:r>
            <w:r>
              <w:rPr>
                <w:i/>
              </w:rPr>
              <w:t xml:space="preserve">I’m </w:t>
            </w:r>
            <w:r w:rsidRPr="00D75457">
              <w:rPr>
                <w:i/>
              </w:rPr>
              <w:t xml:space="preserve">with a group of people that includes girls and I see an ad with, you </w:t>
            </w:r>
            <w:proofErr w:type="gramStart"/>
            <w:r w:rsidRPr="00D75457">
              <w:rPr>
                <w:i/>
              </w:rPr>
              <w:t>know,</w:t>
            </w:r>
            <w:proofErr w:type="gramEnd"/>
            <w:r w:rsidRPr="00D75457">
              <w:rPr>
                <w:i/>
              </w:rPr>
              <w:t xml:space="preserve"> an underwear ad with six pack men in it. I mean, I don’t know about you guy</w:t>
            </w:r>
            <w:r>
              <w:rPr>
                <w:i/>
              </w:rPr>
              <w:t>s</w:t>
            </w:r>
            <w:r w:rsidRPr="00D75457">
              <w:rPr>
                <w:i/>
              </w:rPr>
              <w:t>, but there’s a little twang in me that’s just like ‘yep’. It’s just at that point that I feel a little bit bad about myself.</w:t>
            </w:r>
          </w:p>
        </w:tc>
      </w:tr>
      <w:tr w:rsidR="006B65E9" w:rsidRPr="00D75457">
        <w:tc>
          <w:tcPr>
            <w:tcW w:w="1152" w:type="dxa"/>
          </w:tcPr>
          <w:p w:rsidR="006B65E9" w:rsidRPr="00D75457" w:rsidRDefault="006B65E9" w:rsidP="00A52A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bCs/>
              </w:rPr>
            </w:pPr>
            <w:r w:rsidRPr="00D75457">
              <w:rPr>
                <w:bCs/>
              </w:rPr>
              <w:t>Da</w:t>
            </w:r>
            <w:r>
              <w:rPr>
                <w:bCs/>
              </w:rPr>
              <w:t>ve</w:t>
            </w:r>
          </w:p>
        </w:tc>
        <w:tc>
          <w:tcPr>
            <w:tcW w:w="7211" w:type="dxa"/>
          </w:tcPr>
          <w:p w:rsidR="006B65E9" w:rsidRDefault="006B65E9" w:rsidP="00A52A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i/>
              </w:rPr>
            </w:pPr>
            <w:r>
              <w:rPr>
                <w:i/>
              </w:rPr>
              <w:t>Yea</w:t>
            </w:r>
            <w:r w:rsidRPr="00D75457">
              <w:rPr>
                <w:i/>
              </w:rPr>
              <w:t>h</w:t>
            </w:r>
            <w:r>
              <w:rPr>
                <w:i/>
              </w:rPr>
              <w:t>,</w:t>
            </w:r>
            <w:r w:rsidRPr="00D75457">
              <w:rPr>
                <w:i/>
              </w:rPr>
              <w:t xml:space="preserve"> but it doesn’t last.</w:t>
            </w:r>
          </w:p>
        </w:tc>
      </w:tr>
      <w:tr w:rsidR="006B65E9" w:rsidRPr="00D75457">
        <w:trPr>
          <w:trHeight w:val="319"/>
        </w:trPr>
        <w:tc>
          <w:tcPr>
            <w:tcW w:w="1152" w:type="dxa"/>
          </w:tcPr>
          <w:p w:rsidR="006B65E9" w:rsidRPr="00D75457" w:rsidRDefault="006B65E9" w:rsidP="00A52A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bCs/>
              </w:rPr>
            </w:pPr>
            <w:r w:rsidRPr="00D75457">
              <w:rPr>
                <w:bCs/>
              </w:rPr>
              <w:t>Rob</w:t>
            </w:r>
          </w:p>
        </w:tc>
        <w:tc>
          <w:tcPr>
            <w:tcW w:w="7211" w:type="dxa"/>
          </w:tcPr>
          <w:p w:rsidR="006B65E9" w:rsidRDefault="006B65E9" w:rsidP="00A52A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i/>
              </w:rPr>
            </w:pPr>
            <w:r w:rsidRPr="00D75457">
              <w:rPr>
                <w:i/>
              </w:rPr>
              <w:t>In the long term</w:t>
            </w:r>
            <w:r w:rsidR="00D25924">
              <w:rPr>
                <w:i/>
              </w:rPr>
              <w:t>,</w:t>
            </w:r>
            <w:r w:rsidRPr="00D75457">
              <w:rPr>
                <w:i/>
              </w:rPr>
              <w:t xml:space="preserve"> I don’t think that it personally </w:t>
            </w:r>
            <w:r>
              <w:rPr>
                <w:i/>
              </w:rPr>
              <w:t>a</w:t>
            </w:r>
            <w:r w:rsidRPr="00D75457">
              <w:rPr>
                <w:i/>
              </w:rPr>
              <w:t>ffects me</w:t>
            </w:r>
            <w:r>
              <w:rPr>
                <w:i/>
              </w:rPr>
              <w:t>.</w:t>
            </w:r>
          </w:p>
        </w:tc>
      </w:tr>
    </w:tbl>
    <w:p w:rsidR="006B65E9" w:rsidRPr="00723243" w:rsidRDefault="006B65E9" w:rsidP="002F7E57">
      <w:pPr>
        <w:widowControl w:val="0"/>
        <w:autoSpaceDE w:val="0"/>
        <w:autoSpaceDN w:val="0"/>
        <w:adjustRightInd w:val="0"/>
        <w:spacing w:line="480" w:lineRule="auto"/>
        <w:rPr>
          <w:szCs w:val="20"/>
        </w:rPr>
      </w:pPr>
      <w:r w:rsidRPr="00723243">
        <w:t>Several reasons were proposed for why media influence on men’s body image may not be as strong</w:t>
      </w:r>
      <w:r w:rsidR="00FF1001">
        <w:t>,</w:t>
      </w:r>
      <w:r>
        <w:t xml:space="preserve"> or as straightforward</w:t>
      </w:r>
      <w:r w:rsidR="00FF1001">
        <w:t>,</w:t>
      </w:r>
      <w:r w:rsidRPr="00723243">
        <w:t xml:space="preserve"> </w:t>
      </w:r>
      <w:r>
        <w:t>as</w:t>
      </w:r>
      <w:r w:rsidR="008329F9">
        <w:t xml:space="preserve"> it is</w:t>
      </w:r>
      <w:r>
        <w:t xml:space="preserve"> for </w:t>
      </w:r>
      <w:r w:rsidRPr="00723243">
        <w:t>women</w:t>
      </w:r>
      <w:r>
        <w:t xml:space="preserve">. Some expressed the view that men were protected </w:t>
      </w:r>
      <w:r w:rsidR="00325B93">
        <w:t>by the greater diversity in men</w:t>
      </w:r>
      <w:r w:rsidR="00BA569D">
        <w:t>’s</w:t>
      </w:r>
      <w:r>
        <w:t xml:space="preserve"> appearance in the media.</w:t>
      </w:r>
      <w:r w:rsidR="00377ED7">
        <w:t xml:space="preserve"> </w:t>
      </w:r>
      <w:r>
        <w:rPr>
          <w:szCs w:val="20"/>
        </w:rPr>
        <w:t>O</w:t>
      </w:r>
      <w:r w:rsidRPr="00723243">
        <w:rPr>
          <w:szCs w:val="20"/>
        </w:rPr>
        <w:t>thers suggested that men may be more likely to compare their appearance to peers and people they see in real life, rather than men in the media.</w:t>
      </w:r>
    </w:p>
    <w:tbl>
      <w:tblPr>
        <w:tblW w:w="8363" w:type="dxa"/>
        <w:tblInd w:w="709" w:type="dxa"/>
        <w:tblLayout w:type="fixed"/>
        <w:tblCellMar>
          <w:left w:w="0" w:type="dxa"/>
          <w:right w:w="0" w:type="dxa"/>
        </w:tblCellMar>
        <w:tblLook w:val="0000"/>
      </w:tblPr>
      <w:tblGrid>
        <w:gridCol w:w="1134"/>
        <w:gridCol w:w="7229"/>
      </w:tblGrid>
      <w:tr w:rsidR="006B65E9" w:rsidRPr="00D974BA">
        <w:tc>
          <w:tcPr>
            <w:tcW w:w="1134" w:type="dxa"/>
          </w:tcPr>
          <w:p w:rsidR="006B65E9" w:rsidRPr="00D974BA" w:rsidRDefault="006B65E9" w:rsidP="00A52A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bCs/>
              </w:rPr>
            </w:pPr>
            <w:r w:rsidRPr="00D974BA">
              <w:rPr>
                <w:bCs/>
              </w:rPr>
              <w:t>L</w:t>
            </w:r>
            <w:r>
              <w:rPr>
                <w:bCs/>
              </w:rPr>
              <w:t>uke</w:t>
            </w:r>
          </w:p>
        </w:tc>
        <w:tc>
          <w:tcPr>
            <w:tcW w:w="7229" w:type="dxa"/>
          </w:tcPr>
          <w:p w:rsidR="006B65E9" w:rsidRDefault="006B65E9" w:rsidP="00A52A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i/>
              </w:rPr>
            </w:pPr>
            <w:r w:rsidRPr="00D974BA">
              <w:rPr>
                <w:i/>
              </w:rPr>
              <w:t>I think we’re</w:t>
            </w:r>
            <w:r w:rsidRPr="00D974BA">
              <w:t xml:space="preserve"> [men</w:t>
            </w:r>
            <w:r>
              <w:t>]</w:t>
            </w:r>
            <w:r w:rsidRPr="00D974BA">
              <w:rPr>
                <w:i/>
              </w:rPr>
              <w:t xml:space="preserve"> less influenced by what we see on TV</w:t>
            </w:r>
            <w:r>
              <w:rPr>
                <w:i/>
              </w:rPr>
              <w:t>,</w:t>
            </w:r>
            <w:r w:rsidRPr="00D974BA">
              <w:rPr>
                <w:i/>
              </w:rPr>
              <w:t xml:space="preserve"> as opposed to what we see in real life. So, a buff guy walking down the street, that’s more inclined to make me go to the gym and start working out than seeing</w:t>
            </w:r>
            <w:r w:rsidR="00DF70E7">
              <w:rPr>
                <w:i/>
              </w:rPr>
              <w:t>,</w:t>
            </w:r>
            <w:r w:rsidRPr="00D974BA">
              <w:rPr>
                <w:i/>
              </w:rPr>
              <w:t xml:space="preserve"> like</w:t>
            </w:r>
            <w:r w:rsidR="00DF70E7">
              <w:rPr>
                <w:i/>
              </w:rPr>
              <w:t>,</w:t>
            </w:r>
            <w:r w:rsidRPr="00D974BA">
              <w:rPr>
                <w:i/>
              </w:rPr>
              <w:t xml:space="preserve"> some male model on TV. </w:t>
            </w:r>
          </w:p>
        </w:tc>
      </w:tr>
      <w:tr w:rsidR="006B65E9" w:rsidRPr="00D974BA">
        <w:tc>
          <w:tcPr>
            <w:tcW w:w="1134" w:type="dxa"/>
          </w:tcPr>
          <w:p w:rsidR="006B65E9" w:rsidRPr="00D974BA" w:rsidRDefault="006B65E9" w:rsidP="00A52A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bCs/>
              </w:rPr>
            </w:pPr>
            <w:r w:rsidRPr="00D974BA">
              <w:rPr>
                <w:bCs/>
              </w:rPr>
              <w:lastRenderedPageBreak/>
              <w:t>A</w:t>
            </w:r>
            <w:r>
              <w:rPr>
                <w:bCs/>
              </w:rPr>
              <w:t>dam</w:t>
            </w:r>
          </w:p>
        </w:tc>
        <w:tc>
          <w:tcPr>
            <w:tcW w:w="7229" w:type="dxa"/>
          </w:tcPr>
          <w:p w:rsidR="006B65E9" w:rsidRDefault="006B65E9" w:rsidP="00A52A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i/>
              </w:rPr>
            </w:pPr>
            <w:r w:rsidRPr="00D974BA">
              <w:rPr>
                <w:i/>
              </w:rPr>
              <w:t>‘Cause you see them more commonly on TV tha</w:t>
            </w:r>
            <w:r>
              <w:rPr>
                <w:i/>
              </w:rPr>
              <w:t>n</w:t>
            </w:r>
            <w:r w:rsidRPr="00D974BA">
              <w:rPr>
                <w:i/>
              </w:rPr>
              <w:t xml:space="preserve"> in real life. And then once you start seeing them in real life it makes you think, “well if they can do it, I can”.</w:t>
            </w:r>
          </w:p>
        </w:tc>
      </w:tr>
    </w:tbl>
    <w:p w:rsidR="006B65E9" w:rsidRDefault="00DF70E7" w:rsidP="006B65E9">
      <w:pPr>
        <w:spacing w:line="480" w:lineRule="auto"/>
      </w:pPr>
      <w:r>
        <w:t>S</w:t>
      </w:r>
      <w:r w:rsidR="00377ED7">
        <w:t xml:space="preserve">ome </w:t>
      </w:r>
      <w:r w:rsidR="006B65E9">
        <w:t>women and men</w:t>
      </w:r>
      <w:r w:rsidR="006B65E9" w:rsidRPr="003E7395">
        <w:t xml:space="preserve"> </w:t>
      </w:r>
      <w:r w:rsidR="006B65E9">
        <w:t xml:space="preserve">suggested that the media did have a negative effect </w:t>
      </w:r>
      <w:r w:rsidR="003F1DF6">
        <w:t xml:space="preserve">on </w:t>
      </w:r>
      <w:r w:rsidR="006B65E9">
        <w:t>men’s body image, but it was hidden by a social taboo</w:t>
      </w:r>
      <w:r w:rsidR="006B65E9" w:rsidRPr="008A7337">
        <w:t xml:space="preserve"> </w:t>
      </w:r>
      <w:r w:rsidR="006B65E9" w:rsidRPr="003E7395">
        <w:t>surrounding</w:t>
      </w:r>
      <w:r w:rsidR="006B65E9">
        <w:t xml:space="preserve"> the discussion of men and</w:t>
      </w:r>
      <w:r w:rsidR="006B65E9" w:rsidRPr="003E7395">
        <w:t xml:space="preserve"> body image. </w:t>
      </w:r>
    </w:p>
    <w:tbl>
      <w:tblPr>
        <w:tblW w:w="8363" w:type="dxa"/>
        <w:tblInd w:w="709" w:type="dxa"/>
        <w:tblLayout w:type="fixed"/>
        <w:tblCellMar>
          <w:left w:w="0" w:type="dxa"/>
          <w:right w:w="0" w:type="dxa"/>
        </w:tblCellMar>
        <w:tblLook w:val="0000"/>
      </w:tblPr>
      <w:tblGrid>
        <w:gridCol w:w="1134"/>
        <w:gridCol w:w="7229"/>
      </w:tblGrid>
      <w:tr w:rsidR="006B65E9" w:rsidRPr="00555D9B">
        <w:tc>
          <w:tcPr>
            <w:tcW w:w="1134" w:type="dxa"/>
          </w:tcPr>
          <w:p w:rsidR="006B65E9" w:rsidRPr="00555D9B" w:rsidRDefault="006B65E9" w:rsidP="00A52A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bCs/>
              </w:rPr>
            </w:pPr>
            <w:r>
              <w:rPr>
                <w:bCs/>
              </w:rPr>
              <w:t>Luke</w:t>
            </w:r>
          </w:p>
        </w:tc>
        <w:tc>
          <w:tcPr>
            <w:tcW w:w="7229" w:type="dxa"/>
          </w:tcPr>
          <w:p w:rsidR="006B65E9" w:rsidRDefault="006B65E9" w:rsidP="00A52A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i/>
              </w:rPr>
            </w:pPr>
            <w:r w:rsidRPr="00555D9B">
              <w:rPr>
                <w:i/>
              </w:rPr>
              <w:t>Yeah, I think it</w:t>
            </w:r>
            <w:r>
              <w:rPr>
                <w:i/>
              </w:rPr>
              <w:t>’s</w:t>
            </w:r>
            <w:r w:rsidRPr="00555D9B">
              <w:rPr>
                <w:i/>
              </w:rPr>
              <w:t xml:space="preserve"> </w:t>
            </w:r>
            <w:r w:rsidR="00854784" w:rsidRPr="00854784">
              <w:t xml:space="preserve">[media pressure] </w:t>
            </w:r>
            <w:r w:rsidRPr="00555D9B">
              <w:rPr>
                <w:i/>
              </w:rPr>
              <w:t>probably not as much as</w:t>
            </w:r>
            <w:r w:rsidR="00854784">
              <w:rPr>
                <w:i/>
              </w:rPr>
              <w:t xml:space="preserve"> it is for</w:t>
            </w:r>
            <w:r w:rsidRPr="00555D9B">
              <w:rPr>
                <w:i/>
              </w:rPr>
              <w:t xml:space="preserve"> girls, but there would be a lot </w:t>
            </w:r>
            <w:r>
              <w:rPr>
                <w:i/>
              </w:rPr>
              <w:t xml:space="preserve">of </w:t>
            </w:r>
            <w:r w:rsidRPr="00555D9B">
              <w:rPr>
                <w:i/>
              </w:rPr>
              <w:t xml:space="preserve">guys that have a body image problem of some kind. They just, it’s not as socially acceptable for guys to talk about it with other guys, as it </w:t>
            </w:r>
            <w:proofErr w:type="gramStart"/>
            <w:r w:rsidRPr="00555D9B">
              <w:rPr>
                <w:i/>
              </w:rPr>
              <w:t>is</w:t>
            </w:r>
            <w:proofErr w:type="gramEnd"/>
            <w:r w:rsidRPr="00555D9B">
              <w:rPr>
                <w:i/>
              </w:rPr>
              <w:t xml:space="preserve"> for girls to talk about it with other girls.</w:t>
            </w:r>
          </w:p>
        </w:tc>
      </w:tr>
    </w:tbl>
    <w:p w:rsidR="006B65E9" w:rsidRPr="00555D9B" w:rsidRDefault="006B65E9" w:rsidP="006B65E9">
      <w:pPr>
        <w:ind w:firstLine="720"/>
        <w:rPr>
          <w:sz w:val="16"/>
          <w:szCs w:val="16"/>
        </w:rPr>
      </w:pPr>
    </w:p>
    <w:p w:rsidR="00377ED7" w:rsidRDefault="00377ED7" w:rsidP="006B65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both"/>
      </w:pPr>
      <w:r w:rsidRPr="003E7395">
        <w:t>Th</w:t>
      </w:r>
      <w:r>
        <w:t>is taboo also influenced the course of the discussion during some of the focus groups with men.</w:t>
      </w:r>
      <w:r w:rsidRPr="003E7395">
        <w:t xml:space="preserve"> </w:t>
      </w:r>
      <w:r>
        <w:t>For example, before disclosing his own body image concerns, one participant felt the need to preface his disclosure with the phrase “</w:t>
      </w:r>
      <w:r w:rsidRPr="00431DB7">
        <w:rPr>
          <w:i/>
        </w:rPr>
        <w:t>I’m going to go out on a limb here</w:t>
      </w:r>
      <w:r w:rsidRPr="00B25316">
        <w:rPr>
          <w:i/>
        </w:rPr>
        <w:t>”</w:t>
      </w:r>
      <w:r w:rsidR="00DF70E7">
        <w:t xml:space="preserve"> (Chris)</w:t>
      </w:r>
      <w:r>
        <w:t xml:space="preserve">. Similarly, </w:t>
      </w:r>
      <w:r w:rsidR="00854784">
        <w:t xml:space="preserve">during the discussions </w:t>
      </w:r>
      <w:r>
        <w:t xml:space="preserve">some men were </w:t>
      </w:r>
      <w:r w:rsidRPr="003E7395">
        <w:t xml:space="preserve">pressured </w:t>
      </w:r>
      <w:r>
        <w:t xml:space="preserve">by other members of the group </w:t>
      </w:r>
      <w:r w:rsidRPr="003E7395">
        <w:t>to conced</w:t>
      </w:r>
      <w:r w:rsidR="00A36CAC">
        <w:t>e</w:t>
      </w:r>
      <w:r w:rsidRPr="003E7395">
        <w:t xml:space="preserve"> that their </w:t>
      </w:r>
      <w:r w:rsidR="002F7E57">
        <w:t xml:space="preserve">body image </w:t>
      </w:r>
      <w:r w:rsidRPr="003E7395">
        <w:t>concerns were</w:t>
      </w:r>
      <w:r>
        <w:t xml:space="preserve"> no</w:t>
      </w:r>
      <w:r w:rsidRPr="003E7395">
        <w:t>t as bad as women’s</w:t>
      </w:r>
      <w:r>
        <w:t>,</w:t>
      </w:r>
      <w:r w:rsidRPr="003E7395">
        <w:t xml:space="preserve"> or were</w:t>
      </w:r>
      <w:r>
        <w:t xml:space="preserve"> not caused</w:t>
      </w:r>
      <w:r w:rsidRPr="003E7395">
        <w:t xml:space="preserve"> b</w:t>
      </w:r>
      <w:r>
        <w:t>y</w:t>
      </w:r>
      <w:r w:rsidRPr="003E7395">
        <w:t xml:space="preserve"> the media.</w:t>
      </w:r>
    </w:p>
    <w:p w:rsidR="00FB65A4" w:rsidRDefault="00377ED7" w:rsidP="00FB65A4">
      <w:pPr>
        <w:spacing w:line="480" w:lineRule="auto"/>
      </w:pPr>
      <w:r>
        <w:tab/>
      </w:r>
      <w:r w:rsidR="00775EC1">
        <w:t>Despite the consensus that the media influences body image</w:t>
      </w:r>
      <w:r w:rsidR="00FB65A4" w:rsidRPr="0015506D">
        <w:t xml:space="preserve">, some women suggested that </w:t>
      </w:r>
      <w:r w:rsidR="00FB65A4" w:rsidRPr="0015506D">
        <w:rPr>
          <w:i/>
        </w:rPr>
        <w:t>‘you can’t blame it all on medi</w:t>
      </w:r>
      <w:r w:rsidR="00FB65A4">
        <w:rPr>
          <w:i/>
        </w:rPr>
        <w:t>a</w:t>
      </w:r>
      <w:r w:rsidR="00FB65A4">
        <w:t xml:space="preserve">’ </w:t>
      </w:r>
      <w:r w:rsidR="00FB65A4" w:rsidRPr="0015506D">
        <w:t>(April)</w:t>
      </w:r>
      <w:r w:rsidR="00FB65A4">
        <w:t>,</w:t>
      </w:r>
      <w:r w:rsidR="00FB65A4" w:rsidRPr="0015506D">
        <w:t xml:space="preserve"> and many appeared to have internalised the view that it is up to consumers to manage their responses to the media and their own body image, rather than seeking change in unhealthy media imagery. Instances of victim blaming also occurred when people who were affected by the media were labelled as ‘</w:t>
      </w:r>
      <w:r w:rsidR="00FB65A4" w:rsidRPr="0015506D">
        <w:rPr>
          <w:i/>
        </w:rPr>
        <w:t>uneducated</w:t>
      </w:r>
      <w:r w:rsidR="00FB65A4" w:rsidRPr="0015506D">
        <w:t>’ (Marissa) or as ‘</w:t>
      </w:r>
      <w:r w:rsidR="00FB65A4" w:rsidRPr="0015506D">
        <w:rPr>
          <w:i/>
        </w:rPr>
        <w:t>suckers</w:t>
      </w:r>
      <w:r w:rsidR="00FB65A4" w:rsidRPr="0015506D">
        <w:t>’ (Candice).</w:t>
      </w:r>
      <w:r w:rsidR="00FB65A4">
        <w:t xml:space="preserve"> </w:t>
      </w:r>
    </w:p>
    <w:p w:rsidR="006B65E9" w:rsidRDefault="006B65E9" w:rsidP="006B65E9">
      <w:pPr>
        <w:spacing w:line="480" w:lineRule="auto"/>
        <w:rPr>
          <w:i/>
          <w:color w:val="000000"/>
        </w:rPr>
      </w:pPr>
      <w:r>
        <w:rPr>
          <w:i/>
          <w:color w:val="000000"/>
        </w:rPr>
        <w:t xml:space="preserve">Theme 4: </w:t>
      </w:r>
      <w:r w:rsidRPr="002B09D6">
        <w:rPr>
          <w:i/>
          <w:color w:val="000000"/>
        </w:rPr>
        <w:t xml:space="preserve">Frustration with lack of diversity and a desire for a new “average </w:t>
      </w:r>
      <w:r>
        <w:rPr>
          <w:i/>
          <w:color w:val="000000"/>
        </w:rPr>
        <w:t>and</w:t>
      </w:r>
      <w:r w:rsidRPr="002B09D6">
        <w:rPr>
          <w:i/>
          <w:color w:val="000000"/>
        </w:rPr>
        <w:t xml:space="preserve"> healthy” ideal</w:t>
      </w:r>
    </w:p>
    <w:p w:rsidR="006B65E9" w:rsidRDefault="00506302" w:rsidP="00645B84">
      <w:pPr>
        <w:spacing w:line="480" w:lineRule="auto"/>
        <w:ind w:firstLine="720"/>
      </w:pPr>
      <w:r>
        <w:lastRenderedPageBreak/>
        <w:t>M</w:t>
      </w:r>
      <w:r w:rsidR="006B65E9">
        <w:t>ost</w:t>
      </w:r>
      <w:r w:rsidR="005446A0">
        <w:t xml:space="preserve"> of the</w:t>
      </w:r>
      <w:r w:rsidR="006B65E9">
        <w:t xml:space="preserve"> </w:t>
      </w:r>
      <w:r w:rsidR="005446A0">
        <w:t>participants</w:t>
      </w:r>
      <w:r w:rsidR="006B65E9" w:rsidRPr="00FA67C3">
        <w:t xml:space="preserve"> said </w:t>
      </w:r>
      <w:r w:rsidR="006B65E9">
        <w:t xml:space="preserve">that </w:t>
      </w:r>
      <w:r w:rsidR="006B65E9" w:rsidRPr="00FA67C3">
        <w:t>the narrow representations of</w:t>
      </w:r>
      <w:r w:rsidR="006B65E9">
        <w:t xml:space="preserve"> feminine</w:t>
      </w:r>
      <w:r w:rsidR="006B65E9" w:rsidRPr="00FA67C3">
        <w:t xml:space="preserve"> </w:t>
      </w:r>
      <w:r w:rsidR="006B65E9">
        <w:t xml:space="preserve">and masculine </w:t>
      </w:r>
      <w:r w:rsidR="006B65E9" w:rsidRPr="00FA67C3">
        <w:t>beauty</w:t>
      </w:r>
      <w:r w:rsidR="006B65E9">
        <w:t xml:space="preserve"> depicted in the media were unappealing</w:t>
      </w:r>
      <w:r w:rsidR="006B65E9" w:rsidRPr="00FA67C3">
        <w:t xml:space="preserve">, unhealthy and manipulative. </w:t>
      </w:r>
      <w:r w:rsidR="00645B84">
        <w:t>They frequently</w:t>
      </w:r>
      <w:r w:rsidR="006B65E9">
        <w:t xml:space="preserve"> expressed dissatisfaction with the preponderanc</w:t>
      </w:r>
      <w:r>
        <w:t xml:space="preserve">e of thin models, and </w:t>
      </w:r>
      <w:r w:rsidR="006B65E9" w:rsidRPr="00BE2FE5">
        <w:t>a lot of the men</w:t>
      </w:r>
      <w:r w:rsidR="006B65E9">
        <w:t xml:space="preserve"> said that they actively reject advertisements that present the male muscular ideal, because they find them fake.</w:t>
      </w:r>
    </w:p>
    <w:tbl>
      <w:tblPr>
        <w:tblW w:w="8363" w:type="dxa"/>
        <w:tblInd w:w="709" w:type="dxa"/>
        <w:tblLayout w:type="fixed"/>
        <w:tblCellMar>
          <w:left w:w="0" w:type="dxa"/>
          <w:right w:w="0" w:type="dxa"/>
        </w:tblCellMar>
        <w:tblLook w:val="0000"/>
      </w:tblPr>
      <w:tblGrid>
        <w:gridCol w:w="1134"/>
        <w:gridCol w:w="7229"/>
      </w:tblGrid>
      <w:tr w:rsidR="00D330D1">
        <w:tc>
          <w:tcPr>
            <w:tcW w:w="1134" w:type="dxa"/>
          </w:tcPr>
          <w:p w:rsidR="00D330D1" w:rsidRDefault="00D330D1" w:rsidP="00D330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88" w:lineRule="auto"/>
              <w:rPr>
                <w:bCs/>
              </w:rPr>
            </w:pPr>
            <w:r w:rsidRPr="00BE2FE5">
              <w:rPr>
                <w:bCs/>
              </w:rPr>
              <w:t>Courtney</w:t>
            </w:r>
          </w:p>
        </w:tc>
        <w:tc>
          <w:tcPr>
            <w:tcW w:w="7229" w:type="dxa"/>
          </w:tcPr>
          <w:p w:rsidR="00D330D1" w:rsidRDefault="00D330D1" w:rsidP="00FF2D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i/>
              </w:rPr>
            </w:pPr>
            <w:r w:rsidRPr="00BE2FE5">
              <w:rPr>
                <w:i/>
              </w:rPr>
              <w:t>I find from, like, from a girl’s perspective, that’s definitely unattractive to see someone that is just so, just like, unrealistic.</w:t>
            </w:r>
          </w:p>
          <w:p w:rsidR="00D330D1" w:rsidRPr="00D330D1" w:rsidRDefault="00D330D1" w:rsidP="00D330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i/>
                <w:sz w:val="16"/>
                <w:szCs w:val="16"/>
              </w:rPr>
            </w:pPr>
          </w:p>
        </w:tc>
      </w:tr>
      <w:tr w:rsidR="006B65E9" w:rsidRPr="00485C2F">
        <w:tc>
          <w:tcPr>
            <w:tcW w:w="1134" w:type="dxa"/>
          </w:tcPr>
          <w:p w:rsidR="006B65E9" w:rsidRPr="00AC47B2" w:rsidRDefault="006B65E9" w:rsidP="00A52A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88" w:lineRule="auto"/>
              <w:rPr>
                <w:bCs/>
              </w:rPr>
            </w:pPr>
            <w:r w:rsidRPr="00AC47B2">
              <w:rPr>
                <w:bCs/>
              </w:rPr>
              <w:t>Rich</w:t>
            </w:r>
          </w:p>
        </w:tc>
        <w:tc>
          <w:tcPr>
            <w:tcW w:w="7229" w:type="dxa"/>
          </w:tcPr>
          <w:p w:rsidR="006B65E9" w:rsidRDefault="006B65E9" w:rsidP="00A52A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i/>
              </w:rPr>
            </w:pPr>
            <w:r w:rsidRPr="00AC47B2">
              <w:rPr>
                <w:i/>
              </w:rPr>
              <w:t>With all those things</w:t>
            </w:r>
            <w:r>
              <w:rPr>
                <w:i/>
              </w:rPr>
              <w:t xml:space="preserve"> </w:t>
            </w:r>
            <w:r>
              <w:t>[advertisements]</w:t>
            </w:r>
            <w:r w:rsidRPr="00AC47B2">
              <w:rPr>
                <w:i/>
              </w:rPr>
              <w:t xml:space="preserve"> we mentioned before... you know, li</w:t>
            </w:r>
            <w:r>
              <w:rPr>
                <w:i/>
              </w:rPr>
              <w:t>ke the Gillette ad, they’ve got</w:t>
            </w:r>
            <w:r w:rsidRPr="00AC47B2">
              <w:rPr>
                <w:i/>
              </w:rPr>
              <w:t>... the attractive men. It’s so easy to see through the façade.</w:t>
            </w:r>
          </w:p>
        </w:tc>
      </w:tr>
      <w:tr w:rsidR="006B65E9" w:rsidRPr="00485C2F">
        <w:tc>
          <w:tcPr>
            <w:tcW w:w="1134" w:type="dxa"/>
          </w:tcPr>
          <w:p w:rsidR="006B65E9" w:rsidRPr="00AC47B2" w:rsidRDefault="006B65E9" w:rsidP="00A52A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88" w:lineRule="auto"/>
              <w:rPr>
                <w:bCs/>
              </w:rPr>
            </w:pPr>
            <w:r w:rsidRPr="00AC47B2">
              <w:rPr>
                <w:bCs/>
              </w:rPr>
              <w:t>Blake</w:t>
            </w:r>
          </w:p>
        </w:tc>
        <w:tc>
          <w:tcPr>
            <w:tcW w:w="7229" w:type="dxa"/>
          </w:tcPr>
          <w:p w:rsidR="006B65E9" w:rsidRDefault="006B65E9" w:rsidP="00A52A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i/>
              </w:rPr>
            </w:pPr>
            <w:r w:rsidRPr="00AC47B2">
              <w:rPr>
                <w:i/>
              </w:rPr>
              <w:t>You just laugh at it.</w:t>
            </w:r>
          </w:p>
        </w:tc>
      </w:tr>
      <w:tr w:rsidR="006B65E9" w:rsidRPr="00485C2F">
        <w:tc>
          <w:tcPr>
            <w:tcW w:w="1134" w:type="dxa"/>
          </w:tcPr>
          <w:p w:rsidR="006B65E9" w:rsidRPr="00AC47B2" w:rsidRDefault="006B65E9" w:rsidP="00A52A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88" w:lineRule="auto"/>
              <w:rPr>
                <w:bCs/>
              </w:rPr>
            </w:pPr>
            <w:r w:rsidRPr="00AC47B2">
              <w:rPr>
                <w:bCs/>
              </w:rPr>
              <w:t>Rich</w:t>
            </w:r>
          </w:p>
        </w:tc>
        <w:tc>
          <w:tcPr>
            <w:tcW w:w="7229" w:type="dxa"/>
          </w:tcPr>
          <w:p w:rsidR="006B65E9" w:rsidRDefault="006B65E9" w:rsidP="00A52A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i/>
              </w:rPr>
            </w:pPr>
            <w:r w:rsidRPr="00AC47B2">
              <w:rPr>
                <w:i/>
              </w:rPr>
              <w:t>Yeah</w:t>
            </w:r>
            <w:r>
              <w:rPr>
                <w:i/>
              </w:rPr>
              <w:t>,</w:t>
            </w:r>
            <w:r w:rsidRPr="00AC47B2">
              <w:rPr>
                <w:i/>
              </w:rPr>
              <w:t xml:space="preserve"> exactly. You just totally disregard it.</w:t>
            </w:r>
          </w:p>
        </w:tc>
      </w:tr>
    </w:tbl>
    <w:p w:rsidR="0059705D" w:rsidRDefault="006B65E9" w:rsidP="0059705D">
      <w:pPr>
        <w:widowControl w:val="0"/>
        <w:autoSpaceDE w:val="0"/>
        <w:autoSpaceDN w:val="0"/>
        <w:adjustRightInd w:val="0"/>
        <w:spacing w:line="480" w:lineRule="auto"/>
      </w:pPr>
      <w:r>
        <w:tab/>
        <w:t>In addition to expressing dislike for current appearance ideals portrayed in the media, most of the participants said that they want to see change</w:t>
      </w:r>
      <w:r w:rsidRPr="000D0485">
        <w:t xml:space="preserve"> in </w:t>
      </w:r>
      <w:r>
        <w:t>the appearances</w:t>
      </w:r>
      <w:r w:rsidR="00704327">
        <w:t>,</w:t>
      </w:r>
      <w:r>
        <w:t xml:space="preserve"> </w:t>
      </w:r>
      <w:r w:rsidRPr="000D0485">
        <w:t>and gender roles</w:t>
      </w:r>
      <w:r w:rsidR="00704327">
        <w:t>, of people</w:t>
      </w:r>
      <w:r>
        <w:t xml:space="preserve"> represented in media imagery</w:t>
      </w:r>
      <w:r w:rsidRPr="000D0485">
        <w:t xml:space="preserve">.  </w:t>
      </w:r>
      <w:r w:rsidR="0059705D">
        <w:t>I</w:t>
      </w:r>
      <w:r w:rsidR="00506302">
        <w:t xml:space="preserve">n contrast to industry arguments that average-size models do not appeal to consumers, </w:t>
      </w:r>
      <w:r w:rsidR="00412863">
        <w:t>women often</w:t>
      </w:r>
      <w:r w:rsidRPr="000D0485">
        <w:t xml:space="preserve"> said that they want more</w:t>
      </w:r>
      <w:r>
        <w:t xml:space="preserve"> ‘</w:t>
      </w:r>
      <w:r w:rsidRPr="00431DB7">
        <w:rPr>
          <w:i/>
        </w:rPr>
        <w:t>diversity</w:t>
      </w:r>
      <w:r>
        <w:t>’ (Leonie) and</w:t>
      </w:r>
      <w:r w:rsidRPr="000D0485">
        <w:t xml:space="preserve"> ‘</w:t>
      </w:r>
      <w:r w:rsidRPr="00431DB7">
        <w:rPr>
          <w:i/>
        </w:rPr>
        <w:t>natural beauty</w:t>
      </w:r>
      <w:r w:rsidRPr="000D0485">
        <w:t>’</w:t>
      </w:r>
      <w:r>
        <w:t xml:space="preserve"> (Lauren),</w:t>
      </w:r>
      <w:r w:rsidRPr="000D0485">
        <w:t xml:space="preserve"> and more ‘</w:t>
      </w:r>
      <w:r w:rsidRPr="00431DB7">
        <w:rPr>
          <w:i/>
        </w:rPr>
        <w:t>normal</w:t>
      </w:r>
      <w:r w:rsidRPr="000D0485">
        <w:t>’, ‘</w:t>
      </w:r>
      <w:r w:rsidRPr="00431DB7">
        <w:rPr>
          <w:i/>
        </w:rPr>
        <w:t>average</w:t>
      </w:r>
      <w:r w:rsidRPr="000D0485">
        <w:t>’, ‘</w:t>
      </w:r>
      <w:r w:rsidRPr="00431DB7">
        <w:rPr>
          <w:i/>
        </w:rPr>
        <w:t>real</w:t>
      </w:r>
      <w:r w:rsidRPr="000D0485">
        <w:t>’, ‘</w:t>
      </w:r>
      <w:r w:rsidRPr="00431DB7">
        <w:rPr>
          <w:i/>
        </w:rPr>
        <w:t>everyday</w:t>
      </w:r>
      <w:r w:rsidRPr="000D0485">
        <w:t>’ people</w:t>
      </w:r>
      <w:r>
        <w:t xml:space="preserve"> (Rachel). </w:t>
      </w:r>
    </w:p>
    <w:tbl>
      <w:tblPr>
        <w:tblW w:w="8363" w:type="dxa"/>
        <w:tblInd w:w="709" w:type="dxa"/>
        <w:tblLayout w:type="fixed"/>
        <w:tblCellMar>
          <w:left w:w="0" w:type="dxa"/>
          <w:right w:w="0" w:type="dxa"/>
        </w:tblCellMar>
        <w:tblLook w:val="0000"/>
      </w:tblPr>
      <w:tblGrid>
        <w:gridCol w:w="1134"/>
        <w:gridCol w:w="7229"/>
      </w:tblGrid>
      <w:tr w:rsidR="0059705D" w:rsidRPr="008A6089">
        <w:tc>
          <w:tcPr>
            <w:tcW w:w="1134" w:type="dxa"/>
          </w:tcPr>
          <w:p w:rsidR="0059705D" w:rsidRPr="008A6089" w:rsidRDefault="0059705D" w:rsidP="00E770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bCs/>
              </w:rPr>
            </w:pPr>
            <w:r w:rsidRPr="008A6089">
              <w:rPr>
                <w:bCs/>
              </w:rPr>
              <w:t>Lauren</w:t>
            </w:r>
          </w:p>
        </w:tc>
        <w:tc>
          <w:tcPr>
            <w:tcW w:w="7229" w:type="dxa"/>
          </w:tcPr>
          <w:p w:rsidR="0059705D" w:rsidRPr="0059705D" w:rsidRDefault="0059705D" w:rsidP="005970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i/>
              </w:rPr>
            </w:pPr>
            <w:r>
              <w:rPr>
                <w:i/>
              </w:rPr>
              <w:t>J</w:t>
            </w:r>
            <w:r w:rsidRPr="008A6089">
              <w:rPr>
                <w:i/>
              </w:rPr>
              <w:t>ust to see the beauty in everyday items, like everyday people. Like, a good old 17 year old boy runnin</w:t>
            </w:r>
            <w:r>
              <w:rPr>
                <w:i/>
              </w:rPr>
              <w:t>g</w:t>
            </w:r>
            <w:r w:rsidRPr="008A6089">
              <w:rPr>
                <w:i/>
              </w:rPr>
              <w:t xml:space="preserve"> down the road with braces and bad skin and whatever. </w:t>
            </w:r>
            <w:r>
              <w:rPr>
                <w:i/>
              </w:rPr>
              <w:t>That’s normal and t</w:t>
            </w:r>
            <w:r w:rsidRPr="008A6089">
              <w:rPr>
                <w:i/>
              </w:rPr>
              <w:t>here is some good in that. And, to not show that and not advertise that to people is not a good thing.</w:t>
            </w:r>
          </w:p>
        </w:tc>
      </w:tr>
    </w:tbl>
    <w:p w:rsidR="0059705D" w:rsidRPr="0059705D" w:rsidRDefault="0059705D" w:rsidP="0059705D">
      <w:pPr>
        <w:widowControl w:val="0"/>
        <w:autoSpaceDE w:val="0"/>
        <w:autoSpaceDN w:val="0"/>
        <w:adjustRightInd w:val="0"/>
        <w:spacing w:line="480" w:lineRule="auto"/>
        <w:rPr>
          <w:szCs w:val="20"/>
        </w:rPr>
      </w:pPr>
      <w:r>
        <w:rPr>
          <w:szCs w:val="20"/>
        </w:rPr>
        <w:t xml:space="preserve">Some </w:t>
      </w:r>
      <w:r w:rsidR="006A5A6F">
        <w:rPr>
          <w:szCs w:val="20"/>
        </w:rPr>
        <w:t xml:space="preserve">women </w:t>
      </w:r>
      <w:r>
        <w:rPr>
          <w:szCs w:val="20"/>
        </w:rPr>
        <w:t>also implied that greater body size diversity in media imagery may reduce the objectifying nature of current media images.</w:t>
      </w:r>
    </w:p>
    <w:tbl>
      <w:tblPr>
        <w:tblW w:w="0" w:type="auto"/>
        <w:tblInd w:w="817" w:type="dxa"/>
        <w:tblLook w:val="04A0"/>
      </w:tblPr>
      <w:tblGrid>
        <w:gridCol w:w="1134"/>
        <w:gridCol w:w="7291"/>
      </w:tblGrid>
      <w:tr w:rsidR="0059705D" w:rsidTr="00136E0F">
        <w:tc>
          <w:tcPr>
            <w:tcW w:w="1134" w:type="dxa"/>
          </w:tcPr>
          <w:p w:rsidR="0059705D" w:rsidRPr="00136E0F" w:rsidRDefault="0059705D" w:rsidP="00136E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bCs/>
                <w:sz w:val="22"/>
                <w:szCs w:val="22"/>
              </w:rPr>
            </w:pPr>
            <w:r w:rsidRPr="00136E0F">
              <w:rPr>
                <w:bCs/>
                <w:sz w:val="22"/>
                <w:szCs w:val="22"/>
              </w:rPr>
              <w:lastRenderedPageBreak/>
              <w:t>April</w:t>
            </w:r>
          </w:p>
        </w:tc>
        <w:tc>
          <w:tcPr>
            <w:tcW w:w="7291" w:type="dxa"/>
          </w:tcPr>
          <w:p w:rsidR="0059705D" w:rsidRPr="00136E0F" w:rsidRDefault="0059705D" w:rsidP="00136E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i/>
                <w:sz w:val="22"/>
                <w:szCs w:val="22"/>
              </w:rPr>
            </w:pPr>
            <w:r w:rsidRPr="00136E0F">
              <w:rPr>
                <w:i/>
                <w:szCs w:val="22"/>
              </w:rPr>
              <w:t>A lot of the ads that they have...</w:t>
            </w:r>
            <w:r w:rsidRPr="00136E0F" w:rsidDel="00D330D1">
              <w:rPr>
                <w:i/>
                <w:szCs w:val="22"/>
              </w:rPr>
              <w:t xml:space="preserve"> </w:t>
            </w:r>
            <w:r w:rsidRPr="00136E0F">
              <w:rPr>
                <w:i/>
                <w:szCs w:val="22"/>
              </w:rPr>
              <w:t xml:space="preserve">there’ll be an ad for some product with a girl that looks like that </w:t>
            </w:r>
            <w:r w:rsidRPr="00136E0F">
              <w:rPr>
                <w:szCs w:val="22"/>
              </w:rPr>
              <w:t>[the thin ideal]</w:t>
            </w:r>
            <w:r w:rsidRPr="00136E0F">
              <w:rPr>
                <w:i/>
                <w:szCs w:val="22"/>
              </w:rPr>
              <w:t xml:space="preserve"> and then the next product is the same. If you see someone... and they have curves, like something different ... you could identify them as a person not as just a thing.</w:t>
            </w:r>
          </w:p>
        </w:tc>
      </w:tr>
    </w:tbl>
    <w:p w:rsidR="006B65E9" w:rsidRPr="000D0485" w:rsidRDefault="00704327" w:rsidP="006B65E9">
      <w:pPr>
        <w:spacing w:line="480" w:lineRule="auto"/>
      </w:pPr>
      <w:r>
        <w:t>Moreover</w:t>
      </w:r>
      <w:r w:rsidR="006B65E9">
        <w:t>, d</w:t>
      </w:r>
      <w:r w:rsidR="006B65E9" w:rsidRPr="000D0485">
        <w:t>espite the</w:t>
      </w:r>
      <w:r w:rsidR="006B65E9">
        <w:t xml:space="preserve"> common</w:t>
      </w:r>
      <w:r w:rsidR="006B65E9" w:rsidRPr="000D0485">
        <w:t xml:space="preserve"> assumption that </w:t>
      </w:r>
      <w:r w:rsidR="006B65E9" w:rsidRPr="006C3D2C">
        <w:t>all</w:t>
      </w:r>
      <w:r w:rsidR="006B65E9">
        <w:t xml:space="preserve"> </w:t>
      </w:r>
      <w:r w:rsidR="006B65E9" w:rsidRPr="000D0485">
        <w:t xml:space="preserve">men want and enjoy the presentation of </w:t>
      </w:r>
      <w:r>
        <w:t xml:space="preserve">thin </w:t>
      </w:r>
      <w:r w:rsidR="006B65E9" w:rsidRPr="000D0485">
        <w:t>women as objects for the male gaze, several male participants expressed a preference for more realistic im</w:t>
      </w:r>
      <w:r w:rsidR="006B65E9">
        <w:t>ages of women</w:t>
      </w:r>
      <w:r w:rsidR="009F2EE9">
        <w:t xml:space="preserve"> and men</w:t>
      </w:r>
      <w:r w:rsidR="006B65E9">
        <w:t>.</w:t>
      </w:r>
      <w:r w:rsidR="006B65E9" w:rsidRPr="000D0485">
        <w:t xml:space="preserve"> </w:t>
      </w:r>
    </w:p>
    <w:tbl>
      <w:tblPr>
        <w:tblW w:w="8363" w:type="dxa"/>
        <w:tblInd w:w="709" w:type="dxa"/>
        <w:tblLayout w:type="fixed"/>
        <w:tblCellMar>
          <w:left w:w="0" w:type="dxa"/>
          <w:right w:w="0" w:type="dxa"/>
        </w:tblCellMar>
        <w:tblLook w:val="0000"/>
      </w:tblPr>
      <w:tblGrid>
        <w:gridCol w:w="1134"/>
        <w:gridCol w:w="7229"/>
      </w:tblGrid>
      <w:tr w:rsidR="006B65E9" w:rsidRPr="00A06072">
        <w:tc>
          <w:tcPr>
            <w:tcW w:w="1134" w:type="dxa"/>
          </w:tcPr>
          <w:p w:rsidR="006B65E9" w:rsidRPr="009907F5" w:rsidRDefault="006B65E9" w:rsidP="00A52A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bCs/>
              </w:rPr>
            </w:pPr>
            <w:r w:rsidRPr="009907F5">
              <w:rPr>
                <w:bCs/>
              </w:rPr>
              <w:t>Wesley</w:t>
            </w:r>
          </w:p>
        </w:tc>
        <w:tc>
          <w:tcPr>
            <w:tcW w:w="7229" w:type="dxa"/>
          </w:tcPr>
          <w:p w:rsidR="006B65E9" w:rsidRDefault="009E5D38" w:rsidP="00A52A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i/>
              </w:rPr>
            </w:pPr>
            <w:r w:rsidRPr="009E5D38">
              <w:t>[</w:t>
            </w:r>
            <w:r w:rsidR="00D330D1">
              <w:t xml:space="preserve">I </w:t>
            </w:r>
            <w:r w:rsidRPr="009E5D38">
              <w:t>would like to see]</w:t>
            </w:r>
            <w:r w:rsidRPr="00D13DF3">
              <w:rPr>
                <w:i/>
              </w:rPr>
              <w:t xml:space="preserve"> </w:t>
            </w:r>
            <w:r w:rsidR="006B65E9" w:rsidRPr="00D13DF3">
              <w:rPr>
                <w:i/>
              </w:rPr>
              <w:t>more realistic women. I mean not like always, um, stick thin models..</w:t>
            </w:r>
            <w:r w:rsidR="006B65E9">
              <w:rPr>
                <w:i/>
              </w:rPr>
              <w:t>..</w:t>
            </w:r>
            <w:r w:rsidR="006B65E9" w:rsidRPr="00D13DF3">
              <w:rPr>
                <w:i/>
              </w:rPr>
              <w:t xml:space="preserve">Just like an everyday person, who’s probably not necessarily going to be the </w:t>
            </w:r>
            <w:proofErr w:type="gramStart"/>
            <w:r w:rsidR="006B65E9" w:rsidRPr="00D13DF3">
              <w:rPr>
                <w:i/>
              </w:rPr>
              <w:t>most good</w:t>
            </w:r>
            <w:proofErr w:type="gramEnd"/>
            <w:r w:rsidR="006B65E9" w:rsidRPr="00D13DF3">
              <w:rPr>
                <w:i/>
              </w:rPr>
              <w:t xml:space="preserve"> looking person, but, just to make it a bit more real.</w:t>
            </w:r>
          </w:p>
        </w:tc>
      </w:tr>
    </w:tbl>
    <w:p w:rsidR="00AE08C8" w:rsidRPr="008A6089" w:rsidRDefault="006B65E9" w:rsidP="0059705D">
      <w:pPr>
        <w:widowControl w:val="0"/>
        <w:autoSpaceDE w:val="0"/>
        <w:autoSpaceDN w:val="0"/>
        <w:adjustRightInd w:val="0"/>
        <w:spacing w:line="480" w:lineRule="auto"/>
        <w:ind w:firstLine="720"/>
      </w:pPr>
      <w:r>
        <w:t xml:space="preserve">However, </w:t>
      </w:r>
      <w:r w:rsidR="00357032">
        <w:rPr>
          <w:color w:val="000000"/>
        </w:rPr>
        <w:t>while participants couched their ideas about change</w:t>
      </w:r>
      <w:r w:rsidR="00357032" w:rsidRPr="001370C7">
        <w:rPr>
          <w:color w:val="000000"/>
        </w:rPr>
        <w:t xml:space="preserve"> in terms of </w:t>
      </w:r>
      <w:r w:rsidR="00357032">
        <w:rPr>
          <w:color w:val="000000"/>
        </w:rPr>
        <w:t xml:space="preserve">promoting body size </w:t>
      </w:r>
      <w:r w:rsidR="00357032" w:rsidRPr="001370C7">
        <w:rPr>
          <w:color w:val="000000"/>
        </w:rPr>
        <w:t>diversity and tolerance of individual difference</w:t>
      </w:r>
      <w:r w:rsidR="00357032">
        <w:rPr>
          <w:color w:val="000000"/>
        </w:rPr>
        <w:t>s</w:t>
      </w:r>
      <w:r w:rsidR="00357032" w:rsidRPr="001370C7">
        <w:rPr>
          <w:color w:val="000000"/>
        </w:rPr>
        <w:t>, they</w:t>
      </w:r>
      <w:r w:rsidR="00357032">
        <w:rPr>
          <w:color w:val="000000"/>
        </w:rPr>
        <w:t xml:space="preserve"> </w:t>
      </w:r>
      <w:r w:rsidR="00357032" w:rsidRPr="001370C7">
        <w:rPr>
          <w:color w:val="000000"/>
        </w:rPr>
        <w:t xml:space="preserve">in fact </w:t>
      </w:r>
      <w:r w:rsidR="00AE08C8">
        <w:rPr>
          <w:color w:val="000000"/>
        </w:rPr>
        <w:t>suggested</w:t>
      </w:r>
      <w:r w:rsidR="00357032">
        <w:rPr>
          <w:color w:val="000000"/>
        </w:rPr>
        <w:t xml:space="preserve"> a new but </w:t>
      </w:r>
      <w:r w:rsidR="00357032" w:rsidRPr="001370C7">
        <w:rPr>
          <w:color w:val="000000"/>
        </w:rPr>
        <w:t>equally narrow</w:t>
      </w:r>
      <w:r w:rsidR="00F57851">
        <w:rPr>
          <w:color w:val="000000"/>
        </w:rPr>
        <w:t xml:space="preserve"> replacement</w:t>
      </w:r>
      <w:r w:rsidR="00357032" w:rsidRPr="001370C7">
        <w:rPr>
          <w:color w:val="000000"/>
        </w:rPr>
        <w:t xml:space="preserve"> </w:t>
      </w:r>
      <w:r w:rsidR="00357032">
        <w:rPr>
          <w:color w:val="000000"/>
        </w:rPr>
        <w:t xml:space="preserve">appearance </w:t>
      </w:r>
      <w:r w:rsidR="00357032" w:rsidRPr="001370C7">
        <w:rPr>
          <w:color w:val="000000"/>
        </w:rPr>
        <w:t>ideal</w:t>
      </w:r>
      <w:r w:rsidR="00AE08C8">
        <w:rPr>
          <w:color w:val="000000"/>
        </w:rPr>
        <w:t>.</w:t>
      </w:r>
      <w:r w:rsidR="00357032">
        <w:rPr>
          <w:color w:val="000000"/>
        </w:rPr>
        <w:t xml:space="preserve"> </w:t>
      </w:r>
      <w:r w:rsidR="00AE08C8">
        <w:t>This new ideal, which we</w:t>
      </w:r>
      <w:r w:rsidR="00F57851">
        <w:t xml:space="preserve"> have</w:t>
      </w:r>
      <w:r w:rsidR="00AE08C8">
        <w:t xml:space="preserve"> call</w:t>
      </w:r>
      <w:r w:rsidR="00F57851">
        <w:t>ed</w:t>
      </w:r>
      <w:r w:rsidR="00CE6412">
        <w:t xml:space="preserve"> the “</w:t>
      </w:r>
      <w:r w:rsidR="00AE08C8">
        <w:t>average and healthy</w:t>
      </w:r>
      <w:r w:rsidR="00CE6412">
        <w:t>”</w:t>
      </w:r>
      <w:r w:rsidR="00AE08C8">
        <w:t xml:space="preserve"> appearance ideal, was described by both men and women. </w:t>
      </w:r>
      <w:r w:rsidR="00AE08C8">
        <w:rPr>
          <w:color w:val="000000"/>
        </w:rPr>
        <w:t xml:space="preserve">It appeared to be derived from the assumption that anybody whose body shape </w:t>
      </w:r>
      <w:r w:rsidR="00F57851">
        <w:rPr>
          <w:color w:val="000000"/>
        </w:rPr>
        <w:t>i</w:t>
      </w:r>
      <w:r w:rsidR="00AE08C8">
        <w:rPr>
          <w:color w:val="000000"/>
        </w:rPr>
        <w:t xml:space="preserve">s not “average” </w:t>
      </w:r>
      <w:r w:rsidR="00F57851">
        <w:rPr>
          <w:color w:val="000000"/>
        </w:rPr>
        <w:t>i</w:t>
      </w:r>
      <w:r w:rsidR="00AE08C8">
        <w:rPr>
          <w:color w:val="000000"/>
        </w:rPr>
        <w:t>s by definition unhealthy and unattractive.</w:t>
      </w:r>
    </w:p>
    <w:tbl>
      <w:tblPr>
        <w:tblW w:w="8363" w:type="dxa"/>
        <w:tblInd w:w="709" w:type="dxa"/>
        <w:tblLayout w:type="fixed"/>
        <w:tblCellMar>
          <w:left w:w="0" w:type="dxa"/>
          <w:right w:w="0" w:type="dxa"/>
        </w:tblCellMar>
        <w:tblLook w:val="0000"/>
      </w:tblPr>
      <w:tblGrid>
        <w:gridCol w:w="1134"/>
        <w:gridCol w:w="7229"/>
      </w:tblGrid>
      <w:tr w:rsidR="00AE08C8" w:rsidRPr="00AB1EFD">
        <w:tc>
          <w:tcPr>
            <w:tcW w:w="1134" w:type="dxa"/>
          </w:tcPr>
          <w:p w:rsidR="00AE08C8" w:rsidRPr="000E2473" w:rsidRDefault="00AE08C8" w:rsidP="00E770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bCs/>
              </w:rPr>
            </w:pPr>
            <w:r w:rsidRPr="000E2473">
              <w:rPr>
                <w:bCs/>
              </w:rPr>
              <w:t>PD</w:t>
            </w:r>
          </w:p>
        </w:tc>
        <w:tc>
          <w:tcPr>
            <w:tcW w:w="7229" w:type="dxa"/>
          </w:tcPr>
          <w:p w:rsidR="00AE08C8" w:rsidRDefault="00AE08C8" w:rsidP="00E770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i/>
              </w:rPr>
            </w:pPr>
            <w:r w:rsidRPr="000E2473">
              <w:rPr>
                <w:i/>
              </w:rPr>
              <w:t>So Ben mentioned that he’d like to see more realistic looking women in advertisements and the media. Do you guys agree with that or disagree?</w:t>
            </w:r>
          </w:p>
        </w:tc>
      </w:tr>
      <w:tr w:rsidR="00AE08C8" w:rsidRPr="00AB1EFD">
        <w:tc>
          <w:tcPr>
            <w:tcW w:w="1134" w:type="dxa"/>
          </w:tcPr>
          <w:p w:rsidR="00AE08C8" w:rsidRPr="000E2473" w:rsidRDefault="00AE08C8" w:rsidP="00E770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bCs/>
              </w:rPr>
            </w:pPr>
            <w:r w:rsidRPr="000E2473">
              <w:rPr>
                <w:bCs/>
              </w:rPr>
              <w:t>Keith</w:t>
            </w:r>
          </w:p>
        </w:tc>
        <w:tc>
          <w:tcPr>
            <w:tcW w:w="7229" w:type="dxa"/>
          </w:tcPr>
          <w:p w:rsidR="00AE08C8" w:rsidRDefault="00AE08C8" w:rsidP="00E770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i/>
              </w:rPr>
            </w:pPr>
            <w:r w:rsidRPr="000E2473">
              <w:rPr>
                <w:i/>
              </w:rPr>
              <w:t>Um, I agree to an extent, but I don’t think they should promote, um, obesity or anything. Rather... a healthy image, like a balance between stick thin and</w:t>
            </w:r>
            <w:r>
              <w:rPr>
                <w:i/>
              </w:rPr>
              <w:t>...</w:t>
            </w:r>
            <w:r w:rsidRPr="000E2473">
              <w:rPr>
                <w:i/>
              </w:rPr>
              <w:t xml:space="preserve"> </w:t>
            </w:r>
            <w:proofErr w:type="gramStart"/>
            <w:r w:rsidRPr="000E2473">
              <w:rPr>
                <w:i/>
              </w:rPr>
              <w:t>yeah</w:t>
            </w:r>
            <w:proofErr w:type="gramEnd"/>
            <w:r w:rsidRPr="000E2473">
              <w:rPr>
                <w:i/>
              </w:rPr>
              <w:t>.</w:t>
            </w:r>
          </w:p>
          <w:p w:rsidR="00AE08C8" w:rsidRPr="00205C1C" w:rsidRDefault="00AE08C8" w:rsidP="00E770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i/>
                <w:sz w:val="16"/>
                <w:szCs w:val="16"/>
              </w:rPr>
            </w:pPr>
          </w:p>
        </w:tc>
      </w:tr>
      <w:tr w:rsidR="00AE08C8" w:rsidRPr="00F469F2">
        <w:tc>
          <w:tcPr>
            <w:tcW w:w="1134" w:type="dxa"/>
          </w:tcPr>
          <w:p w:rsidR="00AE08C8" w:rsidRPr="00F469F2" w:rsidRDefault="00AE08C8" w:rsidP="00E770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bCs/>
              </w:rPr>
            </w:pPr>
            <w:proofErr w:type="spellStart"/>
            <w:r w:rsidRPr="00F469F2">
              <w:rPr>
                <w:bCs/>
              </w:rPr>
              <w:t>Gemma</w:t>
            </w:r>
            <w:proofErr w:type="spellEnd"/>
          </w:p>
        </w:tc>
        <w:tc>
          <w:tcPr>
            <w:tcW w:w="7229" w:type="dxa"/>
          </w:tcPr>
          <w:p w:rsidR="00AE08C8" w:rsidRDefault="00AE08C8" w:rsidP="00E770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i/>
              </w:rPr>
            </w:pPr>
            <w:r w:rsidRPr="000E2473">
              <w:rPr>
                <w:i/>
              </w:rPr>
              <w:t>I think it should change. Like within reason... not obesity and stuff. Yeah, just normal. Average people can be attractive.</w:t>
            </w:r>
          </w:p>
        </w:tc>
      </w:tr>
    </w:tbl>
    <w:p w:rsidR="00AE08C8" w:rsidRDefault="00AE08C8" w:rsidP="00AE08C8">
      <w:pPr>
        <w:spacing w:line="480" w:lineRule="auto"/>
      </w:pPr>
      <w:r>
        <w:lastRenderedPageBreak/>
        <w:t>W</w:t>
      </w:r>
      <w:r w:rsidRPr="008A6089">
        <w:t xml:space="preserve">hen </w:t>
      </w:r>
      <w:r>
        <w:t xml:space="preserve">prompted to </w:t>
      </w:r>
      <w:r w:rsidR="009C2485">
        <w:t xml:space="preserve">further </w:t>
      </w:r>
      <w:r w:rsidR="00341658">
        <w:t>define the “average and healthy ideal”</w:t>
      </w:r>
      <w:r w:rsidR="00F57851">
        <w:t xml:space="preserve"> or ‘</w:t>
      </w:r>
      <w:r w:rsidR="00F57851" w:rsidRPr="00341658">
        <w:rPr>
          <w:i/>
        </w:rPr>
        <w:t>normal</w:t>
      </w:r>
      <w:r w:rsidR="00F57851">
        <w:t>’</w:t>
      </w:r>
      <w:r>
        <w:t xml:space="preserve">, </w:t>
      </w:r>
      <w:r w:rsidR="00A42C76">
        <w:t>the participants</w:t>
      </w:r>
      <w:r>
        <w:t xml:space="preserve"> had</w:t>
      </w:r>
      <w:r w:rsidRPr="008A6089">
        <w:t xml:space="preserve"> difficulty </w:t>
      </w:r>
      <w:r>
        <w:t xml:space="preserve">articulating how they would identify someone who fit with the ideal. </w:t>
      </w:r>
      <w:r w:rsidR="00F57851">
        <w:t>S</w:t>
      </w:r>
      <w:r>
        <w:t>ome participants suggest</w:t>
      </w:r>
      <w:r w:rsidR="00F57851">
        <w:t>ed</w:t>
      </w:r>
      <w:r>
        <w:t xml:space="preserve"> that they would</w:t>
      </w:r>
      <w:r w:rsidR="00522751">
        <w:t xml:space="preserve"> be</w:t>
      </w:r>
      <w:r>
        <w:t xml:space="preserve"> ‘</w:t>
      </w:r>
      <w:r w:rsidRPr="00A42C76">
        <w:rPr>
          <w:i/>
        </w:rPr>
        <w:t>not too skinny</w:t>
      </w:r>
      <w:r>
        <w:t xml:space="preserve">’ (Poppy) and </w:t>
      </w:r>
      <w:r w:rsidR="00F57851">
        <w:t xml:space="preserve">that </w:t>
      </w:r>
      <w:r>
        <w:t>they would ‘</w:t>
      </w:r>
      <w:r w:rsidRPr="00A42C76">
        <w:rPr>
          <w:i/>
        </w:rPr>
        <w:t>actually have a figure</w:t>
      </w:r>
      <w:r w:rsidR="00A42C76" w:rsidRPr="00A42C76">
        <w:rPr>
          <w:i/>
        </w:rPr>
        <w:t xml:space="preserve"> or hips</w:t>
      </w:r>
      <w:r w:rsidRPr="00A42C76">
        <w:rPr>
          <w:i/>
        </w:rPr>
        <w:t>’</w:t>
      </w:r>
      <w:r>
        <w:t xml:space="preserve"> (Emma). </w:t>
      </w:r>
      <w:r w:rsidR="00A42C76">
        <w:t>I</w:t>
      </w:r>
      <w:r>
        <w:t>t was clear</w:t>
      </w:r>
      <w:r w:rsidR="00A42C76">
        <w:t>, however,</w:t>
      </w:r>
      <w:r>
        <w:t xml:space="preserve"> that the </w:t>
      </w:r>
      <w:r w:rsidR="00837E62">
        <w:t>“</w:t>
      </w:r>
      <w:r>
        <w:t>average and healthy</w:t>
      </w:r>
      <w:r w:rsidR="00837E62">
        <w:t>”</w:t>
      </w:r>
      <w:r>
        <w:t xml:space="preserve"> ideal did not include people who were considered under- or over-weight. </w:t>
      </w:r>
    </w:p>
    <w:p w:rsidR="006B65E9" w:rsidRDefault="00AE08C8" w:rsidP="00357032">
      <w:pPr>
        <w:spacing w:line="480" w:lineRule="auto"/>
        <w:ind w:firstLine="720"/>
      </w:pPr>
      <w:r>
        <w:t>In the context of discussions about changes to media imagery</w:t>
      </w:r>
      <w:r w:rsidR="009C2485">
        <w:t xml:space="preserve"> and the </w:t>
      </w:r>
      <w:r w:rsidR="000168B7">
        <w:t>“</w:t>
      </w:r>
      <w:r w:rsidR="009C2485">
        <w:t>average and health</w:t>
      </w:r>
      <w:r w:rsidR="00942DD9">
        <w:t>y</w:t>
      </w:r>
      <w:r w:rsidR="009C2485">
        <w:t xml:space="preserve"> idea</w:t>
      </w:r>
      <w:r w:rsidR="000168B7">
        <w:t>l”</w:t>
      </w:r>
      <w:r>
        <w:t>,</w:t>
      </w:r>
      <w:r w:rsidR="006B65E9" w:rsidRPr="008A6089">
        <w:t xml:space="preserve"> participants voiced concerns about a </w:t>
      </w:r>
      <w:r w:rsidR="00074617">
        <w:t>‘</w:t>
      </w:r>
      <w:r w:rsidR="006B65E9" w:rsidRPr="00341DA1">
        <w:rPr>
          <w:i/>
        </w:rPr>
        <w:t>growing obesity epidemic</w:t>
      </w:r>
      <w:r w:rsidR="00074617">
        <w:t>’</w:t>
      </w:r>
      <w:r w:rsidR="006B65E9" w:rsidRPr="008A6089">
        <w:t xml:space="preserve"> </w:t>
      </w:r>
      <w:r w:rsidR="006B65E9">
        <w:t>(Courtney). Men and women in almost all</w:t>
      </w:r>
      <w:r w:rsidR="00121950">
        <w:t xml:space="preserve"> of </w:t>
      </w:r>
      <w:r w:rsidR="006B65E9">
        <w:t>the focus groups suggested that showing larger people in advertisements</w:t>
      </w:r>
      <w:r w:rsidR="006B65E9" w:rsidRPr="008A6089">
        <w:t xml:space="preserve"> </w:t>
      </w:r>
      <w:r w:rsidR="006B65E9">
        <w:t>c</w:t>
      </w:r>
      <w:r w:rsidR="006B65E9" w:rsidRPr="008A6089">
        <w:t>ould potentially normalise obesity</w:t>
      </w:r>
      <w:r w:rsidR="006B65E9">
        <w:t xml:space="preserve"> and encourage unhealthy behaviour. B</w:t>
      </w:r>
      <w:r w:rsidR="006B65E9" w:rsidRPr="008A6089">
        <w:t>eing larger or overweight was</w:t>
      </w:r>
      <w:r w:rsidR="006B65E9">
        <w:t xml:space="preserve"> often described or implied as</w:t>
      </w:r>
      <w:r w:rsidR="006B65E9" w:rsidRPr="008A6089">
        <w:t xml:space="preserve"> unattractive</w:t>
      </w:r>
      <w:r w:rsidR="006B65E9">
        <w:t>,</w:t>
      </w:r>
      <w:r w:rsidR="006B65E9" w:rsidRPr="008A6089">
        <w:t xml:space="preserve"> repugnant</w:t>
      </w:r>
      <w:r w:rsidR="006B65E9">
        <w:t xml:space="preserve"> and</w:t>
      </w:r>
      <w:r w:rsidR="006B65E9" w:rsidRPr="00882C2E">
        <w:t xml:space="preserve"> unequivocally unhealthy</w:t>
      </w:r>
      <w:r w:rsidR="006B65E9" w:rsidRPr="008A6089">
        <w:t>.</w:t>
      </w:r>
      <w:r w:rsidR="006B65E9">
        <w:t xml:space="preserve"> </w:t>
      </w:r>
    </w:p>
    <w:tbl>
      <w:tblPr>
        <w:tblW w:w="8363" w:type="dxa"/>
        <w:tblInd w:w="709" w:type="dxa"/>
        <w:tblLayout w:type="fixed"/>
        <w:tblCellMar>
          <w:left w:w="0" w:type="dxa"/>
          <w:right w:w="0" w:type="dxa"/>
        </w:tblCellMar>
        <w:tblLook w:val="0000"/>
      </w:tblPr>
      <w:tblGrid>
        <w:gridCol w:w="1134"/>
        <w:gridCol w:w="7229"/>
      </w:tblGrid>
      <w:tr w:rsidR="006B65E9" w:rsidRPr="00AE6CFB">
        <w:tc>
          <w:tcPr>
            <w:tcW w:w="1134" w:type="dxa"/>
          </w:tcPr>
          <w:p w:rsidR="006B65E9" w:rsidRPr="00AE6CFB" w:rsidRDefault="006B65E9" w:rsidP="00A52A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bCs/>
              </w:rPr>
            </w:pPr>
            <w:r w:rsidRPr="00AE6CFB">
              <w:rPr>
                <w:bCs/>
              </w:rPr>
              <w:t>Jim</w:t>
            </w:r>
          </w:p>
        </w:tc>
        <w:tc>
          <w:tcPr>
            <w:tcW w:w="7229" w:type="dxa"/>
          </w:tcPr>
          <w:p w:rsidR="006B65E9" w:rsidRDefault="006B65E9" w:rsidP="002F7E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i/>
              </w:rPr>
            </w:pPr>
            <w:r>
              <w:rPr>
                <w:i/>
              </w:rPr>
              <w:t xml:space="preserve">I </w:t>
            </w:r>
            <w:r w:rsidRPr="00AE6CFB">
              <w:rPr>
                <w:i/>
              </w:rPr>
              <w:t xml:space="preserve">think it’s not ok to have like things like </w:t>
            </w:r>
            <w:r>
              <w:rPr>
                <w:i/>
              </w:rPr>
              <w:t>‘</w:t>
            </w:r>
            <w:r w:rsidRPr="00AE6CFB">
              <w:rPr>
                <w:i/>
              </w:rPr>
              <w:t>Kenny</w:t>
            </w:r>
            <w:r>
              <w:rPr>
                <w:i/>
              </w:rPr>
              <w:t>’</w:t>
            </w:r>
            <w:r w:rsidRPr="00AE6CFB">
              <w:rPr>
                <w:i/>
              </w:rPr>
              <w:t xml:space="preserve"> </w:t>
            </w:r>
            <w:r>
              <w:t>[a popular Australian film starring a</w:t>
            </w:r>
            <w:r w:rsidR="002F7E57">
              <w:t>n</w:t>
            </w:r>
            <w:r w:rsidR="005B02CF">
              <w:t xml:space="preserve"> </w:t>
            </w:r>
            <w:r>
              <w:t>overweight actor]...</w:t>
            </w:r>
            <w:r w:rsidRPr="00AE6CFB">
              <w:rPr>
                <w:i/>
              </w:rPr>
              <w:t xml:space="preserve"> I think it’s good for a comedy, like I can’t lie</w:t>
            </w:r>
            <w:r>
              <w:rPr>
                <w:i/>
              </w:rPr>
              <w:t>, I love the movie. But, um, I think it shouldn’t be promoted</w:t>
            </w:r>
            <w:r w:rsidRPr="00AE6CFB">
              <w:rPr>
                <w:i/>
              </w:rPr>
              <w:t xml:space="preserve"> that peop</w:t>
            </w:r>
            <w:r>
              <w:rPr>
                <w:i/>
              </w:rPr>
              <w:t xml:space="preserve">le be overweight or underweight. </w:t>
            </w:r>
            <w:r w:rsidRPr="00AE6CFB">
              <w:rPr>
                <w:i/>
              </w:rPr>
              <w:t>Because I do believe there is a direct</w:t>
            </w:r>
            <w:r>
              <w:rPr>
                <w:i/>
              </w:rPr>
              <w:t xml:space="preserve"> link from obesity to a lot of other problems</w:t>
            </w:r>
            <w:r w:rsidRPr="00AE6CFB">
              <w:rPr>
                <w:i/>
              </w:rPr>
              <w:t>, including mental health.</w:t>
            </w:r>
          </w:p>
        </w:tc>
      </w:tr>
    </w:tbl>
    <w:p w:rsidR="006B65E9" w:rsidRPr="005631E3" w:rsidRDefault="006B65E9" w:rsidP="006B65E9">
      <w:pPr>
        <w:rPr>
          <w:sz w:val="16"/>
          <w:szCs w:val="16"/>
        </w:rPr>
      </w:pPr>
    </w:p>
    <w:tbl>
      <w:tblPr>
        <w:tblW w:w="8363" w:type="dxa"/>
        <w:tblInd w:w="709" w:type="dxa"/>
        <w:tblLayout w:type="fixed"/>
        <w:tblCellMar>
          <w:left w:w="0" w:type="dxa"/>
          <w:right w:w="0" w:type="dxa"/>
        </w:tblCellMar>
        <w:tblLook w:val="0000"/>
      </w:tblPr>
      <w:tblGrid>
        <w:gridCol w:w="1134"/>
        <w:gridCol w:w="7229"/>
      </w:tblGrid>
      <w:tr w:rsidR="006B65E9" w:rsidRPr="00F469F2">
        <w:tc>
          <w:tcPr>
            <w:tcW w:w="1134" w:type="dxa"/>
          </w:tcPr>
          <w:p w:rsidR="006B65E9" w:rsidRPr="00F469F2" w:rsidRDefault="006B65E9" w:rsidP="00A52A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88" w:lineRule="auto"/>
              <w:rPr>
                <w:bCs/>
              </w:rPr>
            </w:pPr>
            <w:r w:rsidRPr="00F469F2">
              <w:rPr>
                <w:bCs/>
              </w:rPr>
              <w:t>Melanie</w:t>
            </w:r>
          </w:p>
        </w:tc>
        <w:tc>
          <w:tcPr>
            <w:tcW w:w="7229" w:type="dxa"/>
          </w:tcPr>
          <w:p w:rsidR="006B65E9" w:rsidRDefault="006B65E9" w:rsidP="002F7E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i/>
              </w:rPr>
            </w:pPr>
            <w:r w:rsidRPr="00F469F2">
              <w:rPr>
                <w:i/>
              </w:rPr>
              <w:t xml:space="preserve">The problem I have is with people who are overweight on television...and saying that it is ok. Because I don’t think it is... I just think that because of the situation now in today’s society </w:t>
            </w:r>
            <w:r>
              <w:t xml:space="preserve">[the ‘obesity </w:t>
            </w:r>
            <w:r w:rsidRPr="00F469F2">
              <w:t>epidemic</w:t>
            </w:r>
            <w:r>
              <w:t>’</w:t>
            </w:r>
            <w:r w:rsidRPr="00F469F2">
              <w:t>]</w:t>
            </w:r>
            <w:r>
              <w:rPr>
                <w:i/>
              </w:rPr>
              <w:t xml:space="preserve"> </w:t>
            </w:r>
            <w:r w:rsidRPr="00F469F2">
              <w:rPr>
                <w:i/>
              </w:rPr>
              <w:t xml:space="preserve">we should be promoting a healthy lifestyle, a healthy weight range and not these two extremes </w:t>
            </w:r>
            <w:r w:rsidRPr="00F469F2">
              <w:t>[underweight and overweight]</w:t>
            </w:r>
            <w:r w:rsidRPr="00F469F2">
              <w:rPr>
                <w:i/>
              </w:rPr>
              <w:t>. I think there should be more emphasis on that middle group.</w:t>
            </w:r>
          </w:p>
        </w:tc>
      </w:tr>
    </w:tbl>
    <w:p w:rsidR="006B65E9" w:rsidRDefault="006B65E9" w:rsidP="006B65E9">
      <w:pPr>
        <w:spacing w:line="480" w:lineRule="auto"/>
      </w:pPr>
      <w:r>
        <w:t xml:space="preserve">Similarly, </w:t>
      </w:r>
      <w:r w:rsidRPr="008A6089">
        <w:t>people</w:t>
      </w:r>
      <w:r>
        <w:t xml:space="preserve"> who were perceived to be too thin were also seen as unhealthy.</w:t>
      </w:r>
    </w:p>
    <w:tbl>
      <w:tblPr>
        <w:tblW w:w="8363" w:type="dxa"/>
        <w:tblInd w:w="709" w:type="dxa"/>
        <w:tblLayout w:type="fixed"/>
        <w:tblCellMar>
          <w:left w:w="0" w:type="dxa"/>
          <w:right w:w="0" w:type="dxa"/>
        </w:tblCellMar>
        <w:tblLook w:val="0000"/>
      </w:tblPr>
      <w:tblGrid>
        <w:gridCol w:w="1134"/>
        <w:gridCol w:w="7229"/>
      </w:tblGrid>
      <w:tr w:rsidR="006B65E9" w:rsidRPr="00542D6A">
        <w:tc>
          <w:tcPr>
            <w:tcW w:w="1134" w:type="dxa"/>
          </w:tcPr>
          <w:p w:rsidR="006B65E9" w:rsidRPr="00542D6A" w:rsidRDefault="006B65E9" w:rsidP="00A52A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bCs/>
              </w:rPr>
            </w:pPr>
            <w:r w:rsidRPr="00542D6A">
              <w:rPr>
                <w:bCs/>
              </w:rPr>
              <w:t>L</w:t>
            </w:r>
            <w:r>
              <w:rPr>
                <w:bCs/>
              </w:rPr>
              <w:t>ily</w:t>
            </w:r>
          </w:p>
        </w:tc>
        <w:tc>
          <w:tcPr>
            <w:tcW w:w="7229" w:type="dxa"/>
          </w:tcPr>
          <w:p w:rsidR="006B65E9" w:rsidRPr="00AE08C8" w:rsidRDefault="006B65E9" w:rsidP="00AE08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i/>
              </w:rPr>
            </w:pPr>
            <w:r w:rsidRPr="00926804">
              <w:rPr>
                <w:i/>
              </w:rPr>
              <w:t xml:space="preserve">I hate really, really, really ridiculous skinny girls. Like especially in like </w:t>
            </w:r>
            <w:r w:rsidRPr="00926804">
              <w:rPr>
                <w:i/>
              </w:rPr>
              <w:lastRenderedPageBreak/>
              <w:t xml:space="preserve">your more high market </w:t>
            </w:r>
            <w:r>
              <w:rPr>
                <w:i/>
              </w:rPr>
              <w:t>magazines</w:t>
            </w:r>
            <w:r w:rsidRPr="00926804">
              <w:rPr>
                <w:i/>
              </w:rPr>
              <w:t>... It</w:t>
            </w:r>
            <w:r>
              <w:rPr>
                <w:i/>
              </w:rPr>
              <w:t xml:space="preserve"> just like, smacks of bul</w:t>
            </w:r>
            <w:r w:rsidRPr="00926804">
              <w:rPr>
                <w:i/>
              </w:rPr>
              <w:t>imia! It puts me off immediately.</w:t>
            </w:r>
          </w:p>
        </w:tc>
      </w:tr>
    </w:tbl>
    <w:p w:rsidR="00AE08C8" w:rsidRDefault="00AE08C8" w:rsidP="006B65E9">
      <w:pPr>
        <w:spacing w:line="480" w:lineRule="auto"/>
        <w:rPr>
          <w:color w:val="4F81BD"/>
        </w:rPr>
      </w:pPr>
      <w:r>
        <w:lastRenderedPageBreak/>
        <w:t>Comments such as these suggest</w:t>
      </w:r>
      <w:r w:rsidR="009614F7">
        <w:t>ed</w:t>
      </w:r>
      <w:r>
        <w:t xml:space="preserve"> that, for the participants, appearance wa</w:t>
      </w:r>
      <w:r w:rsidRPr="00882C2E">
        <w:t>s a measure not only of a person’s beauty, but also of their health</w:t>
      </w:r>
      <w:r>
        <w:t xml:space="preserve">, and that only people who were “average” </w:t>
      </w:r>
      <w:r w:rsidR="00EB6AFC">
        <w:t>should be considered</w:t>
      </w:r>
      <w:r>
        <w:t xml:space="preserve"> healthy and beautiful</w:t>
      </w:r>
      <w:r w:rsidRPr="00882C2E">
        <w:rPr>
          <w:color w:val="4F81BD"/>
        </w:rPr>
        <w:t>.</w:t>
      </w:r>
    </w:p>
    <w:p w:rsidR="006B65E9" w:rsidRDefault="006B65E9" w:rsidP="006B65E9">
      <w:pPr>
        <w:spacing w:line="480" w:lineRule="auto"/>
        <w:rPr>
          <w:i/>
          <w:color w:val="000000"/>
        </w:rPr>
      </w:pPr>
      <w:r>
        <w:rPr>
          <w:i/>
          <w:color w:val="000000"/>
        </w:rPr>
        <w:t xml:space="preserve">Theme 5: </w:t>
      </w:r>
      <w:r w:rsidRPr="002B09D6">
        <w:rPr>
          <w:i/>
          <w:color w:val="000000"/>
        </w:rPr>
        <w:t>Diverse views on the use of average-size models in media imagery</w:t>
      </w:r>
    </w:p>
    <w:p w:rsidR="006B65E9" w:rsidRDefault="006B65E9" w:rsidP="006B65E9">
      <w:pPr>
        <w:spacing w:line="480" w:lineRule="auto"/>
        <w:ind w:firstLine="720"/>
      </w:pPr>
      <w:r>
        <w:t xml:space="preserve">While participants expressed </w:t>
      </w:r>
      <w:r w:rsidR="00390DC2">
        <w:t xml:space="preserve">health </w:t>
      </w:r>
      <w:r>
        <w:t>concerns about showing people who were considered too large in the media, increasing</w:t>
      </w:r>
      <w:r w:rsidRPr="00297E71">
        <w:t xml:space="preserve"> the use of </w:t>
      </w:r>
      <w:r>
        <w:t xml:space="preserve">more </w:t>
      </w:r>
      <w:r w:rsidRPr="00297E71">
        <w:t>average-size</w:t>
      </w:r>
      <w:r>
        <w:t xml:space="preserve"> (or ‘plus-size’)</w:t>
      </w:r>
      <w:r w:rsidRPr="00297E71">
        <w:t xml:space="preserve"> models was</w:t>
      </w:r>
      <w:r>
        <w:t xml:space="preserve"> </w:t>
      </w:r>
      <w:r w:rsidRPr="00297E71">
        <w:t>seen as helpful fo</w:t>
      </w:r>
      <w:r>
        <w:t>r promoting positive body image.</w:t>
      </w:r>
      <w:r w:rsidRPr="00965979">
        <w:t xml:space="preserve"> </w:t>
      </w:r>
      <w:r>
        <w:t>Both women and men</w:t>
      </w:r>
      <w:r w:rsidRPr="00297E71">
        <w:t xml:space="preserve"> thought </w:t>
      </w:r>
      <w:r>
        <w:t>that exposure to average-size models in the media</w:t>
      </w:r>
      <w:r w:rsidRPr="00297E71">
        <w:t xml:space="preserve"> </w:t>
      </w:r>
      <w:r>
        <w:t xml:space="preserve">could </w:t>
      </w:r>
      <w:r w:rsidRPr="00297E71">
        <w:t xml:space="preserve">reduce the </w:t>
      </w:r>
      <w:r>
        <w:t xml:space="preserve">current felt </w:t>
      </w:r>
      <w:r w:rsidRPr="00297E71">
        <w:t>pressure</w:t>
      </w:r>
      <w:r>
        <w:t>s</w:t>
      </w:r>
      <w:r w:rsidRPr="00297E71">
        <w:t xml:space="preserve"> </w:t>
      </w:r>
      <w:r>
        <w:t>to obtain and maintain a perfected and</w:t>
      </w:r>
      <w:r w:rsidRPr="00297E71">
        <w:t xml:space="preserve"> unrealistic appearance</w:t>
      </w:r>
      <w:r>
        <w:t>.</w:t>
      </w:r>
    </w:p>
    <w:tbl>
      <w:tblPr>
        <w:tblW w:w="8363" w:type="dxa"/>
        <w:tblInd w:w="709" w:type="dxa"/>
        <w:tblLayout w:type="fixed"/>
        <w:tblCellMar>
          <w:left w:w="0" w:type="dxa"/>
          <w:right w:w="0" w:type="dxa"/>
        </w:tblCellMar>
        <w:tblLook w:val="0000"/>
      </w:tblPr>
      <w:tblGrid>
        <w:gridCol w:w="1134"/>
        <w:gridCol w:w="7229"/>
      </w:tblGrid>
      <w:tr w:rsidR="006B65E9" w:rsidRPr="00760772">
        <w:tc>
          <w:tcPr>
            <w:tcW w:w="1134" w:type="dxa"/>
          </w:tcPr>
          <w:p w:rsidR="006B65E9" w:rsidRPr="00760772" w:rsidRDefault="006B65E9" w:rsidP="00A52A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bCs/>
              </w:rPr>
            </w:pPr>
            <w:r w:rsidRPr="00760772">
              <w:rPr>
                <w:bCs/>
              </w:rPr>
              <w:t>P</w:t>
            </w:r>
            <w:r>
              <w:rPr>
                <w:bCs/>
              </w:rPr>
              <w:t>D</w:t>
            </w:r>
          </w:p>
        </w:tc>
        <w:tc>
          <w:tcPr>
            <w:tcW w:w="7229" w:type="dxa"/>
          </w:tcPr>
          <w:p w:rsidR="006B65E9" w:rsidRDefault="006B65E9" w:rsidP="00A52A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i/>
              </w:rPr>
            </w:pPr>
            <w:r w:rsidRPr="00760772">
              <w:rPr>
                <w:i/>
              </w:rPr>
              <w:t>So, if there were more average-size models or people in the media, how do you think that would affect people’s body image?</w:t>
            </w:r>
          </w:p>
        </w:tc>
      </w:tr>
      <w:tr w:rsidR="006B65E9" w:rsidRPr="00760772">
        <w:tc>
          <w:tcPr>
            <w:tcW w:w="1134" w:type="dxa"/>
          </w:tcPr>
          <w:p w:rsidR="006B65E9" w:rsidRPr="00760772" w:rsidRDefault="006B65E9" w:rsidP="00A52A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bCs/>
              </w:rPr>
            </w:pPr>
            <w:r w:rsidRPr="00760772">
              <w:rPr>
                <w:bCs/>
              </w:rPr>
              <w:t>L</w:t>
            </w:r>
            <w:r>
              <w:rPr>
                <w:bCs/>
              </w:rPr>
              <w:t>auren</w:t>
            </w:r>
          </w:p>
        </w:tc>
        <w:tc>
          <w:tcPr>
            <w:tcW w:w="7229" w:type="dxa"/>
          </w:tcPr>
          <w:p w:rsidR="006B65E9" w:rsidRDefault="006B65E9" w:rsidP="00A52A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i/>
              </w:rPr>
            </w:pPr>
            <w:r w:rsidRPr="00760772">
              <w:rPr>
                <w:i/>
              </w:rPr>
              <w:t>It could only be positive. Promoting a health</w:t>
            </w:r>
            <w:r>
              <w:rPr>
                <w:i/>
              </w:rPr>
              <w:t>y body can’t be negative at all,</w:t>
            </w:r>
            <w:r w:rsidRPr="00760772">
              <w:rPr>
                <w:i/>
              </w:rPr>
              <w:t xml:space="preserve"> I don’t think..</w:t>
            </w:r>
            <w:r>
              <w:rPr>
                <w:i/>
              </w:rPr>
              <w:t>.</w:t>
            </w:r>
            <w:r w:rsidRPr="00760772">
              <w:rPr>
                <w:i/>
              </w:rPr>
              <w:t>. It would drop the pressure.</w:t>
            </w:r>
          </w:p>
        </w:tc>
      </w:tr>
      <w:tr w:rsidR="006B65E9" w:rsidRPr="00760772">
        <w:tc>
          <w:tcPr>
            <w:tcW w:w="1134" w:type="dxa"/>
          </w:tcPr>
          <w:p w:rsidR="006B65E9" w:rsidRPr="00760772" w:rsidRDefault="006B65E9" w:rsidP="00A52A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bCs/>
              </w:rPr>
            </w:pPr>
            <w:r>
              <w:rPr>
                <w:bCs/>
              </w:rPr>
              <w:t>Rima</w:t>
            </w:r>
          </w:p>
        </w:tc>
        <w:tc>
          <w:tcPr>
            <w:tcW w:w="7229" w:type="dxa"/>
          </w:tcPr>
          <w:p w:rsidR="006B65E9" w:rsidRDefault="006B65E9" w:rsidP="001267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i/>
                <w:sz w:val="16"/>
                <w:szCs w:val="16"/>
              </w:rPr>
            </w:pPr>
            <w:r w:rsidRPr="00760772">
              <w:rPr>
                <w:i/>
              </w:rPr>
              <w:t xml:space="preserve">Because people would be seeing normal people, like average people on TV. So they won’t be like “oh, I have to be like them”, because you’re already kind of like them. </w:t>
            </w:r>
          </w:p>
        </w:tc>
      </w:tr>
    </w:tbl>
    <w:p w:rsidR="006B65E9" w:rsidRPr="00C86424" w:rsidRDefault="006B65E9" w:rsidP="006B65E9">
      <w:pPr>
        <w:spacing w:line="480" w:lineRule="auto"/>
        <w:ind w:firstLine="720"/>
      </w:pPr>
      <w:r>
        <w:t xml:space="preserve">For some participants, however, the view that average-size models can promote positive body image was often held in tension with the idea that </w:t>
      </w:r>
      <w:r w:rsidRPr="00B105C6">
        <w:t xml:space="preserve">unrealistic </w:t>
      </w:r>
      <w:r>
        <w:t xml:space="preserve">thin and muscular models provide </w:t>
      </w:r>
      <w:r w:rsidR="006A67BC">
        <w:t xml:space="preserve">consumers with </w:t>
      </w:r>
      <w:r>
        <w:t xml:space="preserve">something </w:t>
      </w:r>
      <w:r w:rsidR="009E6E88">
        <w:t xml:space="preserve">positive </w:t>
      </w:r>
      <w:r>
        <w:t xml:space="preserve">to aspire to. </w:t>
      </w:r>
      <w:r w:rsidR="00FF3AFD">
        <w:t>Again, t</w:t>
      </w:r>
      <w:r>
        <w:t>his was couched in terms of health</w:t>
      </w:r>
      <w:r w:rsidR="00D81171">
        <w:t xml:space="preserve"> and illustrated</w:t>
      </w:r>
      <w:r>
        <w:t xml:space="preserve"> how a particular body shape was implicitly assumed to be the only one associated with good health. It was thought that exposure to thin and muscular models may prevent consumers from becoming </w:t>
      </w:r>
      <w:r w:rsidR="009E6E88">
        <w:t>“</w:t>
      </w:r>
      <w:r w:rsidRPr="00D81171">
        <w:rPr>
          <w:i/>
        </w:rPr>
        <w:t>too relaxed</w:t>
      </w:r>
      <w:r w:rsidR="009E6E88">
        <w:t>”</w:t>
      </w:r>
      <w:r>
        <w:t xml:space="preserve"> </w:t>
      </w:r>
      <w:r w:rsidR="00D81171">
        <w:t xml:space="preserve">(Lily) </w:t>
      </w:r>
      <w:r>
        <w:t xml:space="preserve">with their health and </w:t>
      </w:r>
      <w:r>
        <w:lastRenderedPageBreak/>
        <w:t>appearance, while seeing average-size models may promote unhealthy behaviours</w:t>
      </w:r>
      <w:r w:rsidR="003F63C5">
        <w:t>, including overeating</w:t>
      </w:r>
      <w:r w:rsidR="00FD2761">
        <w:t xml:space="preserve"> and weight gain</w:t>
      </w:r>
      <w:r>
        <w:t xml:space="preserve">. </w:t>
      </w:r>
    </w:p>
    <w:tbl>
      <w:tblPr>
        <w:tblW w:w="0" w:type="auto"/>
        <w:tblInd w:w="709" w:type="dxa"/>
        <w:tblLayout w:type="fixed"/>
        <w:tblCellMar>
          <w:left w:w="0" w:type="dxa"/>
          <w:right w:w="0" w:type="dxa"/>
        </w:tblCellMar>
        <w:tblLook w:val="0000"/>
      </w:tblPr>
      <w:tblGrid>
        <w:gridCol w:w="1276"/>
        <w:gridCol w:w="6946"/>
      </w:tblGrid>
      <w:tr w:rsidR="006B65E9" w:rsidRPr="00A4202A">
        <w:tc>
          <w:tcPr>
            <w:tcW w:w="1276" w:type="dxa"/>
          </w:tcPr>
          <w:p w:rsidR="006B65E9" w:rsidRPr="00E6373A" w:rsidRDefault="006B65E9" w:rsidP="00A52A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bCs/>
              </w:rPr>
            </w:pPr>
            <w:r w:rsidRPr="00E6373A">
              <w:rPr>
                <w:bCs/>
              </w:rPr>
              <w:t>Will</w:t>
            </w:r>
          </w:p>
        </w:tc>
        <w:tc>
          <w:tcPr>
            <w:tcW w:w="6946" w:type="dxa"/>
          </w:tcPr>
          <w:p w:rsidR="006B65E9" w:rsidRDefault="006B65E9" w:rsidP="00A52A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i/>
              </w:rPr>
            </w:pPr>
            <w:r w:rsidRPr="00E6373A">
              <w:rPr>
                <w:i/>
              </w:rPr>
              <w:t xml:space="preserve">‘Cause you want to see people </w:t>
            </w:r>
            <w:proofErr w:type="gramStart"/>
            <w:r w:rsidRPr="00E6373A">
              <w:rPr>
                <w:i/>
              </w:rPr>
              <w:t>happy,</w:t>
            </w:r>
            <w:proofErr w:type="gramEnd"/>
            <w:r w:rsidRPr="00E6373A">
              <w:rPr>
                <w:i/>
              </w:rPr>
              <w:t xml:space="preserve"> and you want to see them fit and healthy. And to see them starving themselves, or something, then it’s just not healthy.... But in the same respect though, because we do have an obesity problem, you don’t want to see them go the other way as well</w:t>
            </w:r>
            <w:r>
              <w:rPr>
                <w:i/>
              </w:rPr>
              <w:t>, like</w:t>
            </w:r>
            <w:r w:rsidRPr="00E6373A">
              <w:rPr>
                <w:i/>
              </w:rPr>
              <w:t xml:space="preserve"> if you were to have maybe too many bigger people and it gets too socially acceptable. You don’t want people to think “oh, it’s ok to eat more” and then they get into that habit ... I don’t know, it can be a vicious circle.</w:t>
            </w:r>
          </w:p>
        </w:tc>
      </w:tr>
    </w:tbl>
    <w:p w:rsidR="006B65E9" w:rsidRPr="006B4A6A" w:rsidRDefault="006B65E9" w:rsidP="006B65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pPr>
      <w:r>
        <w:tab/>
        <w:t>In terms of the effectiveness of advertisements featuring average-size models,</w:t>
      </w:r>
      <w:r w:rsidR="00C7251B">
        <w:t xml:space="preserve"> </w:t>
      </w:r>
      <w:r w:rsidR="00057410">
        <w:t>participants’ views</w:t>
      </w:r>
      <w:r w:rsidR="00C7251B">
        <w:t xml:space="preserve"> were</w:t>
      </w:r>
      <w:r w:rsidR="00E61C8A">
        <w:t xml:space="preserve"> often</w:t>
      </w:r>
      <w:r w:rsidR="00C7251B">
        <w:t xml:space="preserve"> in</w:t>
      </w:r>
      <w:r>
        <w:t xml:space="preserve"> contrast to industry concerns and in agreement with quantitative average-size model research </w:t>
      </w:r>
      <w:r w:rsidR="002C468A">
        <w:fldChar w:fldCharType="begin">
          <w:fldData xml:space="preserve">PEVuZE5vdGU+PENpdGU+PEF1dGhvcj5EaWVkcmljaHM8L0F1dGhvcj48WWVhcj4yMDEwPC9ZZWFy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=
</w:fldData>
        </w:fldChar>
      </w:r>
      <w:r w:rsidR="00EB442E">
        <w:instrText xml:space="preserve"> ADDIN EN.CITE </w:instrText>
      </w:r>
      <w:r w:rsidR="002C468A">
        <w:fldChar w:fldCharType="begin">
          <w:fldData xml:space="preserve">PEVuZE5vdGU+PENpdGU+PEF1dGhvcj5EaWVkcmljaHM8L0F1dGhvcj48WWVhcj4yMDEwPC9ZZWFy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=
</w:fldData>
        </w:fldChar>
      </w:r>
      <w:r w:rsidR="00EB442E">
        <w:instrText xml:space="preserve"> ADDIN EN.CITE.DATA </w:instrText>
      </w:r>
      <w:r w:rsidR="002C468A">
        <w:fldChar w:fldCharType="end"/>
      </w:r>
      <w:r w:rsidR="002C468A">
        <w:fldChar w:fldCharType="separate"/>
      </w:r>
      <w:r w:rsidR="00EB442E">
        <w:rPr>
          <w:noProof/>
        </w:rPr>
        <w:t>(e.g., Diedrichs &amp; Lee, 2010, in press; Halliwell &amp; Dittmar, 2004; Halliwell, et al., 2005)</w:t>
      </w:r>
      <w:r w:rsidR="002C468A">
        <w:fldChar w:fldCharType="end"/>
      </w:r>
      <w:r w:rsidR="00C7251B">
        <w:t>. I</w:t>
      </w:r>
      <w:r>
        <w:t>t was frequently argued that seeing models that have body sizes and shapes more reflective of the general population m</w:t>
      </w:r>
      <w:r w:rsidR="00365AEF">
        <w:t>ight</w:t>
      </w:r>
      <w:r>
        <w:t xml:space="preserve"> boost the appeal of a brand or product. In particular, using average-size models in advertisements was seen as a mechanism that would allow consumers to better relate to models, and therefore the brand being advertised. This sentiment was expressed by women and men.</w:t>
      </w:r>
    </w:p>
    <w:tbl>
      <w:tblPr>
        <w:tblW w:w="8363" w:type="dxa"/>
        <w:tblInd w:w="709" w:type="dxa"/>
        <w:tblLayout w:type="fixed"/>
        <w:tblCellMar>
          <w:left w:w="0" w:type="dxa"/>
          <w:right w:w="0" w:type="dxa"/>
        </w:tblCellMar>
        <w:tblLook w:val="0000"/>
      </w:tblPr>
      <w:tblGrid>
        <w:gridCol w:w="1276"/>
        <w:gridCol w:w="7087"/>
      </w:tblGrid>
      <w:tr w:rsidR="006B65E9" w:rsidRPr="00760772">
        <w:trPr>
          <w:trHeight w:val="292"/>
        </w:trPr>
        <w:tc>
          <w:tcPr>
            <w:tcW w:w="1276" w:type="dxa"/>
          </w:tcPr>
          <w:p w:rsidR="006B65E9" w:rsidRPr="00DD13E8" w:rsidRDefault="006B65E9" w:rsidP="00A52A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bCs/>
              </w:rPr>
            </w:pPr>
            <w:r w:rsidRPr="00DD13E8">
              <w:rPr>
                <w:bCs/>
              </w:rPr>
              <w:t>Marissa</w:t>
            </w:r>
          </w:p>
        </w:tc>
        <w:tc>
          <w:tcPr>
            <w:tcW w:w="7087" w:type="dxa"/>
          </w:tcPr>
          <w:p w:rsidR="006B65E9" w:rsidRDefault="006B65E9" w:rsidP="00A52A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i/>
              </w:rPr>
            </w:pPr>
            <w:r>
              <w:rPr>
                <w:i/>
              </w:rPr>
              <w:t>B</w:t>
            </w:r>
            <w:r w:rsidRPr="00DD13E8">
              <w:rPr>
                <w:i/>
              </w:rPr>
              <w:t xml:space="preserve">ecause I think it </w:t>
            </w:r>
            <w:r w:rsidRPr="00DD13E8">
              <w:t>[seeing thin models in advertisements]</w:t>
            </w:r>
            <w:r>
              <w:rPr>
                <w:i/>
              </w:rPr>
              <w:t xml:space="preserve"> </w:t>
            </w:r>
            <w:r w:rsidRPr="00DD13E8">
              <w:rPr>
                <w:i/>
              </w:rPr>
              <w:t>does make the audience feel</w:t>
            </w:r>
            <w:r>
              <w:rPr>
                <w:i/>
              </w:rPr>
              <w:t>,</w:t>
            </w:r>
            <w:r w:rsidRPr="00DD13E8">
              <w:rPr>
                <w:i/>
              </w:rPr>
              <w:t xml:space="preserve"> sort of</w:t>
            </w:r>
            <w:r>
              <w:rPr>
                <w:i/>
              </w:rPr>
              <w:t>,</w:t>
            </w:r>
            <w:r w:rsidRPr="00DD13E8">
              <w:rPr>
                <w:i/>
              </w:rPr>
              <w:t xml:space="preserve"> like it lowers their self esteem</w:t>
            </w:r>
            <w:r>
              <w:rPr>
                <w:i/>
              </w:rPr>
              <w:t>. B</w:t>
            </w:r>
            <w:r w:rsidRPr="00DD13E8">
              <w:rPr>
                <w:i/>
              </w:rPr>
              <w:t>ecause it makes them</w:t>
            </w:r>
            <w:r>
              <w:rPr>
                <w:i/>
              </w:rPr>
              <w:t>,</w:t>
            </w:r>
            <w:r w:rsidRPr="00DD13E8">
              <w:rPr>
                <w:i/>
              </w:rPr>
              <w:t xml:space="preserve"> like we were saying before</w:t>
            </w:r>
            <w:r>
              <w:rPr>
                <w:i/>
              </w:rPr>
              <w:t>,</w:t>
            </w:r>
            <w:r w:rsidRPr="00DD13E8">
              <w:rPr>
                <w:i/>
              </w:rPr>
              <w:t xml:space="preserve"> go you know </w:t>
            </w:r>
            <w:r>
              <w:rPr>
                <w:i/>
              </w:rPr>
              <w:t>‘</w:t>
            </w:r>
            <w:r w:rsidRPr="00DD13E8">
              <w:rPr>
                <w:i/>
              </w:rPr>
              <w:t>oh</w:t>
            </w:r>
            <w:r>
              <w:rPr>
                <w:i/>
              </w:rPr>
              <w:t>,</w:t>
            </w:r>
            <w:r w:rsidRPr="00DD13E8">
              <w:rPr>
                <w:i/>
              </w:rPr>
              <w:t xml:space="preserve"> there’s no way I am going to look as good as that</w:t>
            </w:r>
            <w:r>
              <w:rPr>
                <w:i/>
              </w:rPr>
              <w:t>’</w:t>
            </w:r>
            <w:r w:rsidRPr="00DD13E8">
              <w:rPr>
                <w:i/>
              </w:rPr>
              <w:t>. But if I saw someone who had a similar figure to me, normal size, like normal height, pretty much th</w:t>
            </w:r>
            <w:r>
              <w:rPr>
                <w:i/>
              </w:rPr>
              <w:t>e average Joe, I’d just be like</w:t>
            </w:r>
            <w:r w:rsidRPr="00DD13E8">
              <w:rPr>
                <w:i/>
              </w:rPr>
              <w:t xml:space="preserve"> </w:t>
            </w:r>
            <w:r>
              <w:rPr>
                <w:i/>
              </w:rPr>
              <w:t>‘s</w:t>
            </w:r>
            <w:r w:rsidRPr="00DD13E8">
              <w:rPr>
                <w:i/>
              </w:rPr>
              <w:t>weet, cool</w:t>
            </w:r>
            <w:r>
              <w:rPr>
                <w:i/>
              </w:rPr>
              <w:t>, I’ll buy that. T</w:t>
            </w:r>
            <w:r w:rsidRPr="00DD13E8">
              <w:rPr>
                <w:i/>
              </w:rPr>
              <w:t>hat looks good on her similar figure</w:t>
            </w:r>
            <w:r>
              <w:rPr>
                <w:i/>
              </w:rPr>
              <w:t>,</w:t>
            </w:r>
            <w:r w:rsidRPr="00DD13E8">
              <w:rPr>
                <w:i/>
              </w:rPr>
              <w:t xml:space="preserve"> so maybe it will look good on</w:t>
            </w:r>
            <w:r>
              <w:rPr>
                <w:i/>
              </w:rPr>
              <w:t xml:space="preserve"> me too’.</w:t>
            </w:r>
          </w:p>
        </w:tc>
      </w:tr>
    </w:tbl>
    <w:p w:rsidR="006B65E9" w:rsidRPr="00C864F9" w:rsidRDefault="006B65E9" w:rsidP="006B65E9">
      <w:pPr>
        <w:ind w:firstLine="720"/>
        <w:rPr>
          <w:sz w:val="16"/>
          <w:szCs w:val="16"/>
        </w:rPr>
      </w:pPr>
    </w:p>
    <w:tbl>
      <w:tblPr>
        <w:tblW w:w="8363" w:type="dxa"/>
        <w:tblInd w:w="709" w:type="dxa"/>
        <w:tblLayout w:type="fixed"/>
        <w:tblCellMar>
          <w:left w:w="0" w:type="dxa"/>
          <w:right w:w="0" w:type="dxa"/>
        </w:tblCellMar>
        <w:tblLook w:val="0000"/>
      </w:tblPr>
      <w:tblGrid>
        <w:gridCol w:w="1276"/>
        <w:gridCol w:w="7087"/>
      </w:tblGrid>
      <w:tr w:rsidR="006B65E9" w:rsidRPr="00C86424">
        <w:tc>
          <w:tcPr>
            <w:tcW w:w="1276" w:type="dxa"/>
          </w:tcPr>
          <w:p w:rsidR="006B65E9" w:rsidRPr="00DC2862" w:rsidRDefault="006B65E9" w:rsidP="00A52A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bCs/>
              </w:rPr>
            </w:pPr>
            <w:r w:rsidRPr="00DC2862">
              <w:rPr>
                <w:bCs/>
              </w:rPr>
              <w:t>Ben</w:t>
            </w:r>
          </w:p>
        </w:tc>
        <w:tc>
          <w:tcPr>
            <w:tcW w:w="7087" w:type="dxa"/>
          </w:tcPr>
          <w:p w:rsidR="006B65E9" w:rsidRDefault="003B378F" w:rsidP="003B37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i/>
              </w:rPr>
            </w:pPr>
            <w:r w:rsidRPr="00277D66">
              <w:rPr>
                <w:i/>
              </w:rPr>
              <w:t>They</w:t>
            </w:r>
            <w:r>
              <w:t xml:space="preserve"> [average-size male models] </w:t>
            </w:r>
            <w:r>
              <w:rPr>
                <w:i/>
              </w:rPr>
              <w:t>would be p</w:t>
            </w:r>
            <w:r w:rsidRPr="00DC2862">
              <w:rPr>
                <w:i/>
              </w:rPr>
              <w:t xml:space="preserve">robably </w:t>
            </w:r>
            <w:r w:rsidR="006B65E9" w:rsidRPr="00DC2862">
              <w:rPr>
                <w:i/>
              </w:rPr>
              <w:t>more effective</w:t>
            </w:r>
            <w:r>
              <w:rPr>
                <w:i/>
              </w:rPr>
              <w:t xml:space="preserve"> </w:t>
            </w:r>
            <w:r>
              <w:t>[than muscular models]</w:t>
            </w:r>
            <w:r w:rsidR="006B65E9">
              <w:rPr>
                <w:i/>
              </w:rPr>
              <w:t>,</w:t>
            </w:r>
            <w:r w:rsidR="006B65E9" w:rsidRPr="00DC2862">
              <w:rPr>
                <w:i/>
              </w:rPr>
              <w:t xml:space="preserve"> ‘cause most of us are ju</w:t>
            </w:r>
            <w:r w:rsidR="006B65E9">
              <w:rPr>
                <w:i/>
              </w:rPr>
              <w:t>st like average Australian guys. So,</w:t>
            </w:r>
            <w:r w:rsidR="006B65E9" w:rsidRPr="00DC2862">
              <w:rPr>
                <w:i/>
              </w:rPr>
              <w:t xml:space="preserve"> you could easily see yourself holding that beer</w:t>
            </w:r>
            <w:r w:rsidR="006B65E9">
              <w:rPr>
                <w:i/>
              </w:rPr>
              <w:t>...</w:t>
            </w:r>
            <w:r w:rsidR="006B65E9" w:rsidRPr="00DC2862">
              <w:rPr>
                <w:i/>
              </w:rPr>
              <w:t>, rather than you know Arnold Schwarzenegger</w:t>
            </w:r>
            <w:r w:rsidR="006B65E9">
              <w:rPr>
                <w:i/>
              </w:rPr>
              <w:t>...</w:t>
            </w:r>
            <w:r w:rsidR="006B65E9" w:rsidRPr="00DC2862">
              <w:rPr>
                <w:i/>
              </w:rPr>
              <w:t>, ‘cause you can’t really relate to that much.</w:t>
            </w:r>
          </w:p>
        </w:tc>
      </w:tr>
    </w:tbl>
    <w:p w:rsidR="006B65E9" w:rsidRDefault="006B65E9" w:rsidP="006B65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pPr>
      <w:r>
        <w:t xml:space="preserve">Additionally, when discussing the consumer appeal of average-size models in the media, participants often made reference to </w:t>
      </w:r>
      <w:r w:rsidRPr="006B4A6A">
        <w:t>the Dove</w:t>
      </w:r>
      <w:r>
        <w:t>™</w:t>
      </w:r>
      <w:r w:rsidRPr="006B4A6A">
        <w:t xml:space="preserve"> Campaign for Real Beauty advertisements</w:t>
      </w:r>
      <w:r>
        <w:t>,</w:t>
      </w:r>
      <w:r w:rsidRPr="006B4A6A">
        <w:t xml:space="preserve"> which feature</w:t>
      </w:r>
      <w:r>
        <w:t>d</w:t>
      </w:r>
      <w:r w:rsidRPr="006B4A6A">
        <w:t xml:space="preserve"> more average-sized women.</w:t>
      </w:r>
      <w:r>
        <w:t xml:space="preserve"> Most of the women commented that it was positive and refre</w:t>
      </w:r>
      <w:r w:rsidR="0098127F">
        <w:t xml:space="preserve">shing to see more realistically </w:t>
      </w:r>
      <w:r>
        <w:t>sized women represented in the media.</w:t>
      </w:r>
    </w:p>
    <w:tbl>
      <w:tblPr>
        <w:tblW w:w="8363" w:type="dxa"/>
        <w:tblInd w:w="709" w:type="dxa"/>
        <w:tblLayout w:type="fixed"/>
        <w:tblCellMar>
          <w:left w:w="0" w:type="dxa"/>
          <w:right w:w="0" w:type="dxa"/>
        </w:tblCellMar>
        <w:tblLook w:val="0000"/>
      </w:tblPr>
      <w:tblGrid>
        <w:gridCol w:w="1134"/>
        <w:gridCol w:w="7229"/>
      </w:tblGrid>
      <w:tr w:rsidR="006B65E9" w:rsidRPr="006B4A6A">
        <w:tc>
          <w:tcPr>
            <w:tcW w:w="1134" w:type="dxa"/>
          </w:tcPr>
          <w:p w:rsidR="006B65E9" w:rsidRPr="00DD13E8" w:rsidRDefault="006B65E9" w:rsidP="00A52A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bCs/>
              </w:rPr>
            </w:pPr>
            <w:r w:rsidRPr="00DD13E8">
              <w:rPr>
                <w:bCs/>
              </w:rPr>
              <w:t>PD</w:t>
            </w:r>
          </w:p>
        </w:tc>
        <w:tc>
          <w:tcPr>
            <w:tcW w:w="7229" w:type="dxa"/>
          </w:tcPr>
          <w:p w:rsidR="006B65E9" w:rsidRDefault="006B65E9" w:rsidP="00A52A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i/>
              </w:rPr>
            </w:pPr>
            <w:r w:rsidRPr="00DD13E8">
              <w:rPr>
                <w:i/>
              </w:rPr>
              <w:t>Are there any types of people you’d like to see more often in the media?</w:t>
            </w:r>
          </w:p>
        </w:tc>
      </w:tr>
      <w:tr w:rsidR="006B65E9" w:rsidRPr="006B4A6A">
        <w:tc>
          <w:tcPr>
            <w:tcW w:w="1134" w:type="dxa"/>
          </w:tcPr>
          <w:p w:rsidR="006B65E9" w:rsidRPr="00DD13E8" w:rsidRDefault="006B65E9" w:rsidP="00A52A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bCs/>
              </w:rPr>
            </w:pPr>
            <w:r w:rsidRPr="00DD13E8">
              <w:rPr>
                <w:bCs/>
              </w:rPr>
              <w:t>Jasmine</w:t>
            </w:r>
          </w:p>
        </w:tc>
        <w:tc>
          <w:tcPr>
            <w:tcW w:w="7229" w:type="dxa"/>
          </w:tcPr>
          <w:p w:rsidR="006B65E9" w:rsidRDefault="006B65E9" w:rsidP="00A52A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i/>
              </w:rPr>
            </w:pPr>
            <w:r w:rsidRPr="00DD13E8">
              <w:rPr>
                <w:i/>
              </w:rPr>
              <w:t xml:space="preserve">More like, realistic people. As in like, you know the, um, I think it’s </w:t>
            </w:r>
            <w:r>
              <w:rPr>
                <w:i/>
              </w:rPr>
              <w:t xml:space="preserve">the </w:t>
            </w:r>
            <w:r w:rsidRPr="00DD13E8">
              <w:rPr>
                <w:i/>
              </w:rPr>
              <w:t xml:space="preserve">Dove ads. </w:t>
            </w:r>
          </w:p>
        </w:tc>
      </w:tr>
      <w:tr w:rsidR="006B65E9" w:rsidRPr="006B4A6A">
        <w:tc>
          <w:tcPr>
            <w:tcW w:w="1134" w:type="dxa"/>
          </w:tcPr>
          <w:p w:rsidR="006B65E9" w:rsidRPr="00DD13E8" w:rsidRDefault="006B65E9" w:rsidP="00A52A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bCs/>
              </w:rPr>
            </w:pPr>
            <w:r>
              <w:rPr>
                <w:bCs/>
              </w:rPr>
              <w:t xml:space="preserve"> </w:t>
            </w:r>
            <w:r w:rsidRPr="00DD13E8">
              <w:rPr>
                <w:bCs/>
              </w:rPr>
              <w:t>April</w:t>
            </w:r>
          </w:p>
        </w:tc>
        <w:tc>
          <w:tcPr>
            <w:tcW w:w="7229" w:type="dxa"/>
          </w:tcPr>
          <w:p w:rsidR="006B65E9" w:rsidRDefault="006B65E9" w:rsidP="00A52A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i/>
              </w:rPr>
            </w:pPr>
            <w:r>
              <w:rPr>
                <w:i/>
              </w:rPr>
              <w:t xml:space="preserve">Yeah, </w:t>
            </w:r>
            <w:r w:rsidRPr="00DD13E8">
              <w:rPr>
                <w:i/>
              </w:rPr>
              <w:t>I love it when you see someone</w:t>
            </w:r>
            <w:r>
              <w:rPr>
                <w:i/>
              </w:rPr>
              <w:t xml:space="preserve"> </w:t>
            </w:r>
            <w:r w:rsidRPr="00DD13E8">
              <w:rPr>
                <w:i/>
              </w:rPr>
              <w:t>who you know is a real person.</w:t>
            </w:r>
          </w:p>
        </w:tc>
      </w:tr>
      <w:tr w:rsidR="006B65E9" w:rsidRPr="006B4A6A">
        <w:tc>
          <w:tcPr>
            <w:tcW w:w="1134" w:type="dxa"/>
          </w:tcPr>
          <w:p w:rsidR="006B65E9" w:rsidRPr="00DD13E8" w:rsidRDefault="006B65E9" w:rsidP="00A52A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bCs/>
              </w:rPr>
            </w:pPr>
            <w:r w:rsidRPr="00DD13E8">
              <w:rPr>
                <w:bCs/>
              </w:rPr>
              <w:t>Jasmine</w:t>
            </w:r>
          </w:p>
        </w:tc>
        <w:tc>
          <w:tcPr>
            <w:tcW w:w="7229" w:type="dxa"/>
          </w:tcPr>
          <w:p w:rsidR="006B65E9" w:rsidRDefault="006B65E9" w:rsidP="00A52A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i/>
              </w:rPr>
            </w:pPr>
            <w:r w:rsidRPr="00DD13E8">
              <w:rPr>
                <w:i/>
              </w:rPr>
              <w:t>Yeah, like they’re proud of it and stuff. Instead of having like, you know, those makeup ads and like clothing ads with, like you know, size zero women, they should bring out, like, normal, size 12</w:t>
            </w:r>
            <w:r>
              <w:rPr>
                <w:i/>
              </w:rPr>
              <w:t xml:space="preserve"> women</w:t>
            </w:r>
            <w:r w:rsidRPr="00DD13E8">
              <w:rPr>
                <w:i/>
              </w:rPr>
              <w:t xml:space="preserve"> as we normally are</w:t>
            </w:r>
            <w:r>
              <w:rPr>
                <w:i/>
              </w:rPr>
              <w:t>.</w:t>
            </w:r>
            <w:r w:rsidRPr="00DD13E8">
              <w:rPr>
                <w:i/>
              </w:rPr>
              <w:t xml:space="preserve"> And, um, so that it kind of like, to like the public, it shows, like, they’re beautiful too. </w:t>
            </w:r>
          </w:p>
        </w:tc>
      </w:tr>
    </w:tbl>
    <w:p w:rsidR="006B65E9" w:rsidRDefault="00E61C8A" w:rsidP="006B65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pPr>
      <w:r>
        <w:tab/>
      </w:r>
      <w:r w:rsidR="006B65E9" w:rsidRPr="00341DA1">
        <w:t>On the other hand, some women said they were annoyed that</w:t>
      </w:r>
      <w:r w:rsidR="006B65E9" w:rsidRPr="006F5865">
        <w:t xml:space="preserve"> </w:t>
      </w:r>
      <w:r w:rsidR="007B2D9A" w:rsidRPr="006B4A6A">
        <w:t>Dove</w:t>
      </w:r>
      <w:r w:rsidR="007B2D9A">
        <w:t xml:space="preserve">™ </w:t>
      </w:r>
      <w:r w:rsidR="006B65E9" w:rsidRPr="006F5865">
        <w:t xml:space="preserve">had </w:t>
      </w:r>
      <w:r w:rsidR="006B65E9">
        <w:t xml:space="preserve">made a selling point of their use of more realistically sized models, rather than simply using them because they looked good. They also noted that these models were still artificial and unrealistic, </w:t>
      </w:r>
      <w:r w:rsidR="005641F0">
        <w:t xml:space="preserve">as they were </w:t>
      </w:r>
      <w:r w:rsidR="006B65E9">
        <w:t>styled and digitally perfected through airbrushing.</w:t>
      </w:r>
      <w:r w:rsidR="006B65E9" w:rsidRPr="006F5865">
        <w:t xml:space="preserve"> </w:t>
      </w:r>
    </w:p>
    <w:tbl>
      <w:tblPr>
        <w:tblW w:w="8363" w:type="dxa"/>
        <w:tblInd w:w="709" w:type="dxa"/>
        <w:tblLayout w:type="fixed"/>
        <w:tblCellMar>
          <w:left w:w="0" w:type="dxa"/>
          <w:right w:w="0" w:type="dxa"/>
        </w:tblCellMar>
        <w:tblLook w:val="0000"/>
      </w:tblPr>
      <w:tblGrid>
        <w:gridCol w:w="1276"/>
        <w:gridCol w:w="7087"/>
      </w:tblGrid>
      <w:tr w:rsidR="006B65E9" w:rsidRPr="004D0DFB">
        <w:tc>
          <w:tcPr>
            <w:tcW w:w="1276" w:type="dxa"/>
          </w:tcPr>
          <w:p w:rsidR="006B65E9" w:rsidRPr="004D0DFB" w:rsidRDefault="006B65E9" w:rsidP="00A52A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bCs/>
              </w:rPr>
            </w:pPr>
            <w:r w:rsidRPr="004D0DFB">
              <w:rPr>
                <w:bCs/>
              </w:rPr>
              <w:t>Katherine</w:t>
            </w:r>
          </w:p>
        </w:tc>
        <w:tc>
          <w:tcPr>
            <w:tcW w:w="7087" w:type="dxa"/>
          </w:tcPr>
          <w:p w:rsidR="006B65E9" w:rsidRDefault="006B65E9" w:rsidP="00A52A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i/>
              </w:rPr>
            </w:pPr>
            <w:r w:rsidRPr="004D0DFB">
              <w:rPr>
                <w:i/>
              </w:rPr>
              <w:t xml:space="preserve">But even if they claim to be using like average people, like even the whole like Dove body image thing... They still airbrush and they kind of still </w:t>
            </w:r>
            <w:r w:rsidRPr="004D0DFB">
              <w:rPr>
                <w:i/>
              </w:rPr>
              <w:lastRenderedPageBreak/>
              <w:t>point out their flaws in a way, by saying ‘look they’re real people, buy our product, it can still help you’ kind of thing, you know?</w:t>
            </w:r>
          </w:p>
          <w:p w:rsidR="006B65E9" w:rsidRDefault="006B65E9" w:rsidP="00A52A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i/>
                <w:sz w:val="16"/>
                <w:szCs w:val="16"/>
              </w:rPr>
            </w:pPr>
          </w:p>
        </w:tc>
      </w:tr>
    </w:tbl>
    <w:p w:rsidR="006B65E9" w:rsidRDefault="00E61C8A" w:rsidP="006B65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pPr>
      <w:r>
        <w:lastRenderedPageBreak/>
        <w:tab/>
        <w:t xml:space="preserve">Another </w:t>
      </w:r>
      <w:r w:rsidR="00271475">
        <w:t xml:space="preserve">perceived </w:t>
      </w:r>
      <w:r>
        <w:t>barrier to the effectiveness of average-size models suggested by</w:t>
      </w:r>
      <w:r w:rsidR="006B65E9">
        <w:t xml:space="preserve"> both women and men</w:t>
      </w:r>
      <w:r>
        <w:t xml:space="preserve"> was the </w:t>
      </w:r>
      <w:r w:rsidR="00B80B40">
        <w:t>notion</w:t>
      </w:r>
      <w:r>
        <w:t xml:space="preserve"> that the advertising industry relies on body dissatisfaction to sell products. Specifically, some participants said that</w:t>
      </w:r>
      <w:r w:rsidR="006B65E9">
        <w:t xml:space="preserve"> a common advertising strategy is to make people feel dis</w:t>
      </w:r>
      <w:r>
        <w:t>satisfied with their appearance</w:t>
      </w:r>
      <w:r w:rsidR="006B65E9">
        <w:t xml:space="preserve"> so that they will buy the product being advertised</w:t>
      </w:r>
      <w:r w:rsidR="00B80B40">
        <w:t>,</w:t>
      </w:r>
      <w:r w:rsidR="006B65E9">
        <w:t xml:space="preserve"> in the hope that it will make them more attractive. It was suggested that using more representative models in advertisements m</w:t>
      </w:r>
      <w:r w:rsidR="00365AEF">
        <w:t>ight</w:t>
      </w:r>
      <w:r w:rsidR="006B65E9">
        <w:t xml:space="preserve"> interfere with this strategy. </w:t>
      </w:r>
    </w:p>
    <w:tbl>
      <w:tblPr>
        <w:tblW w:w="8363" w:type="dxa"/>
        <w:tblInd w:w="709" w:type="dxa"/>
        <w:tblLayout w:type="fixed"/>
        <w:tblCellMar>
          <w:left w:w="0" w:type="dxa"/>
          <w:right w:w="0" w:type="dxa"/>
        </w:tblCellMar>
        <w:tblLook w:val="0000"/>
      </w:tblPr>
      <w:tblGrid>
        <w:gridCol w:w="1276"/>
        <w:gridCol w:w="7087"/>
      </w:tblGrid>
      <w:tr w:rsidR="006B65E9" w:rsidRPr="00B60339">
        <w:tc>
          <w:tcPr>
            <w:tcW w:w="1276" w:type="dxa"/>
          </w:tcPr>
          <w:p w:rsidR="006B65E9" w:rsidRPr="00B60339" w:rsidRDefault="006B65E9" w:rsidP="00A52A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bCs/>
              </w:rPr>
            </w:pPr>
            <w:r w:rsidRPr="00B60339">
              <w:rPr>
                <w:bCs/>
              </w:rPr>
              <w:t>P</w:t>
            </w:r>
            <w:r>
              <w:rPr>
                <w:bCs/>
              </w:rPr>
              <w:t>oppy</w:t>
            </w:r>
          </w:p>
        </w:tc>
        <w:tc>
          <w:tcPr>
            <w:tcW w:w="7087" w:type="dxa"/>
          </w:tcPr>
          <w:p w:rsidR="006B65E9" w:rsidRDefault="006B65E9" w:rsidP="00A52A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i/>
              </w:rPr>
            </w:pPr>
            <w:r w:rsidRPr="00B60339">
              <w:rPr>
                <w:i/>
              </w:rPr>
              <w:t>I think with makeup and stuff, they show beautiful skin to make you feel bad so you will buy the product.</w:t>
            </w:r>
          </w:p>
        </w:tc>
      </w:tr>
      <w:tr w:rsidR="006B65E9" w:rsidRPr="00B60339">
        <w:tc>
          <w:tcPr>
            <w:tcW w:w="1276" w:type="dxa"/>
          </w:tcPr>
          <w:p w:rsidR="006B65E9" w:rsidRPr="00B60339" w:rsidRDefault="006B65E9" w:rsidP="00A52A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bCs/>
              </w:rPr>
            </w:pPr>
            <w:r w:rsidRPr="00B60339">
              <w:rPr>
                <w:bCs/>
              </w:rPr>
              <w:t>PD</w:t>
            </w:r>
          </w:p>
        </w:tc>
        <w:tc>
          <w:tcPr>
            <w:tcW w:w="7087" w:type="dxa"/>
          </w:tcPr>
          <w:p w:rsidR="006B65E9" w:rsidRDefault="006B65E9" w:rsidP="00A52A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i/>
              </w:rPr>
            </w:pPr>
            <w:r w:rsidRPr="00B60339">
              <w:rPr>
                <w:i/>
              </w:rPr>
              <w:t>Do you think that applies to body size as well?</w:t>
            </w:r>
          </w:p>
        </w:tc>
      </w:tr>
      <w:tr w:rsidR="006B65E9" w:rsidRPr="00B60339">
        <w:tc>
          <w:tcPr>
            <w:tcW w:w="1276" w:type="dxa"/>
          </w:tcPr>
          <w:p w:rsidR="006B65E9" w:rsidRPr="00B60339" w:rsidRDefault="006B65E9" w:rsidP="00A52A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bCs/>
              </w:rPr>
            </w:pPr>
            <w:r w:rsidRPr="00B60339">
              <w:rPr>
                <w:bCs/>
              </w:rPr>
              <w:t>P</w:t>
            </w:r>
            <w:r>
              <w:rPr>
                <w:bCs/>
              </w:rPr>
              <w:t>oppy</w:t>
            </w:r>
          </w:p>
        </w:tc>
        <w:tc>
          <w:tcPr>
            <w:tcW w:w="7087" w:type="dxa"/>
          </w:tcPr>
          <w:p w:rsidR="006B65E9" w:rsidRDefault="006B65E9" w:rsidP="00A52A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i/>
              </w:rPr>
            </w:pPr>
            <w:r w:rsidRPr="00B60339">
              <w:rPr>
                <w:i/>
              </w:rPr>
              <w:t xml:space="preserve">Um, well depending on what the product is, but I think so probably yeah. Like if they are showing like gym membership with someone great </w:t>
            </w:r>
            <w:r w:rsidRPr="008F31A4">
              <w:t>[thin]</w:t>
            </w:r>
            <w:r w:rsidRPr="00B60339">
              <w:rPr>
                <w:i/>
              </w:rPr>
              <w:t>…I’m like, I should go to the gym.</w:t>
            </w:r>
          </w:p>
        </w:tc>
      </w:tr>
      <w:tr w:rsidR="006B65E9" w:rsidRPr="00B60339">
        <w:tc>
          <w:tcPr>
            <w:tcW w:w="1276" w:type="dxa"/>
          </w:tcPr>
          <w:p w:rsidR="006B65E9" w:rsidRPr="00B60339" w:rsidRDefault="006B65E9" w:rsidP="00A52A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bCs/>
              </w:rPr>
            </w:pPr>
            <w:r w:rsidRPr="00B60339">
              <w:rPr>
                <w:bCs/>
              </w:rPr>
              <w:t>R</w:t>
            </w:r>
            <w:r>
              <w:rPr>
                <w:bCs/>
              </w:rPr>
              <w:t>owena</w:t>
            </w:r>
          </w:p>
        </w:tc>
        <w:tc>
          <w:tcPr>
            <w:tcW w:w="7087" w:type="dxa"/>
          </w:tcPr>
          <w:p w:rsidR="006B65E9" w:rsidRDefault="006B65E9" w:rsidP="007F57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i/>
              </w:rPr>
            </w:pPr>
            <w:r w:rsidRPr="00B60339">
              <w:rPr>
                <w:i/>
              </w:rPr>
              <w:t>It would be great to see more average, normal looking people, but the point of advertising is that it is about fantasy. I mean, why would we buy anything</w:t>
            </w:r>
            <w:r>
              <w:rPr>
                <w:i/>
              </w:rPr>
              <w:t xml:space="preserve"> if it wasn’t</w:t>
            </w:r>
            <w:r w:rsidRPr="00B60339">
              <w:rPr>
                <w:i/>
              </w:rPr>
              <w:t xml:space="preserve">? </w:t>
            </w:r>
            <w:r>
              <w:rPr>
                <w:i/>
              </w:rPr>
              <w:t>T</w:t>
            </w:r>
            <w:r w:rsidRPr="00B60339">
              <w:rPr>
                <w:i/>
              </w:rPr>
              <w:t>he whole foundation of advertising has to be about encouraging us to look differen</w:t>
            </w:r>
            <w:r w:rsidR="007F5755">
              <w:rPr>
                <w:i/>
              </w:rPr>
              <w:t>t</w:t>
            </w:r>
            <w:r w:rsidR="007F5755">
              <w:t>.</w:t>
            </w:r>
          </w:p>
        </w:tc>
      </w:tr>
    </w:tbl>
    <w:p w:rsidR="006B65E9" w:rsidRDefault="00280FE9" w:rsidP="00464783">
      <w:pPr>
        <w:spacing w:line="480" w:lineRule="auto"/>
        <w:rPr>
          <w:color w:val="000000"/>
        </w:rPr>
      </w:pPr>
      <w:r>
        <w:rPr>
          <w:color w:val="000000"/>
        </w:rPr>
        <w:t>Finally, c</w:t>
      </w:r>
      <w:r w:rsidR="006B65E9">
        <w:rPr>
          <w:color w:val="000000"/>
        </w:rPr>
        <w:t>onsistent with suggestions that they personally were not affected</w:t>
      </w:r>
      <w:r w:rsidR="002074B3">
        <w:rPr>
          <w:color w:val="000000"/>
        </w:rPr>
        <w:t xml:space="preserve"> by advertising but that other, possibly less educated,</w:t>
      </w:r>
      <w:r w:rsidR="006B65E9">
        <w:rPr>
          <w:color w:val="000000"/>
        </w:rPr>
        <w:t xml:space="preserve"> people were, some women and men also suggested that it may be difficult for other consumers to find average-size models appealing because they may have already internalised current cultural beauty ideals which emphasise thinness and muscularity.</w:t>
      </w:r>
    </w:p>
    <w:tbl>
      <w:tblPr>
        <w:tblW w:w="8363" w:type="dxa"/>
        <w:tblInd w:w="709" w:type="dxa"/>
        <w:tblLayout w:type="fixed"/>
        <w:tblCellMar>
          <w:left w:w="0" w:type="dxa"/>
          <w:right w:w="0" w:type="dxa"/>
        </w:tblCellMar>
        <w:tblLook w:val="0000"/>
      </w:tblPr>
      <w:tblGrid>
        <w:gridCol w:w="1276"/>
        <w:gridCol w:w="7087"/>
      </w:tblGrid>
      <w:tr w:rsidR="006B65E9" w:rsidRPr="00832898">
        <w:tc>
          <w:tcPr>
            <w:tcW w:w="1276" w:type="dxa"/>
          </w:tcPr>
          <w:p w:rsidR="006B65E9" w:rsidRPr="00832898" w:rsidRDefault="006B65E9" w:rsidP="00A52A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bCs/>
              </w:rPr>
            </w:pPr>
            <w:r w:rsidRPr="00832898">
              <w:rPr>
                <w:bCs/>
              </w:rPr>
              <w:lastRenderedPageBreak/>
              <w:t>P</w:t>
            </w:r>
            <w:r>
              <w:rPr>
                <w:bCs/>
              </w:rPr>
              <w:t>D</w:t>
            </w:r>
          </w:p>
        </w:tc>
        <w:tc>
          <w:tcPr>
            <w:tcW w:w="7087" w:type="dxa"/>
          </w:tcPr>
          <w:p w:rsidR="006B65E9" w:rsidRDefault="006B65E9" w:rsidP="00A52A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i/>
              </w:rPr>
            </w:pPr>
            <w:r w:rsidRPr="00093145">
              <w:rPr>
                <w:i/>
              </w:rPr>
              <w:t>D</w:t>
            </w:r>
            <w:r w:rsidRPr="00832898">
              <w:rPr>
                <w:i/>
              </w:rPr>
              <w:t>oes it matter what the body size of the person in the advertisement is</w:t>
            </w:r>
            <w:r w:rsidRPr="00093145">
              <w:rPr>
                <w:i/>
              </w:rPr>
              <w:t>?</w:t>
            </w:r>
          </w:p>
        </w:tc>
      </w:tr>
      <w:tr w:rsidR="006B65E9" w:rsidRPr="00832898">
        <w:tc>
          <w:tcPr>
            <w:tcW w:w="1276" w:type="dxa"/>
          </w:tcPr>
          <w:p w:rsidR="006B65E9" w:rsidRPr="00832898" w:rsidRDefault="006B65E9" w:rsidP="00A52A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bCs/>
              </w:rPr>
            </w:pPr>
            <w:r w:rsidRPr="00832898">
              <w:rPr>
                <w:bCs/>
              </w:rPr>
              <w:t>Em</w:t>
            </w:r>
            <w:r w:rsidRPr="00093145">
              <w:rPr>
                <w:bCs/>
              </w:rPr>
              <w:t>ma</w:t>
            </w:r>
          </w:p>
        </w:tc>
        <w:tc>
          <w:tcPr>
            <w:tcW w:w="7087" w:type="dxa"/>
          </w:tcPr>
          <w:p w:rsidR="006B65E9" w:rsidRDefault="006B65E9" w:rsidP="00A52A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i/>
              </w:rPr>
            </w:pPr>
            <w:r w:rsidRPr="00093145">
              <w:rPr>
                <w:i/>
              </w:rPr>
              <w:t>Well, I think it does. W</w:t>
            </w:r>
            <w:r w:rsidRPr="00832898">
              <w:rPr>
                <w:i/>
              </w:rPr>
              <w:t>e’ve been trained to think that way</w:t>
            </w:r>
            <w:r w:rsidRPr="00093145">
              <w:rPr>
                <w:i/>
              </w:rPr>
              <w:t>,</w:t>
            </w:r>
            <w:r w:rsidRPr="00832898">
              <w:rPr>
                <w:i/>
              </w:rPr>
              <w:t xml:space="preserve"> so that what’s we think. Like we all want to think differently, I think, that’s what we’re coming to. That we’d love to love an ad with, you know, a size 20 girl. But we’ve </w:t>
            </w:r>
            <w:r w:rsidR="00522751">
              <w:rPr>
                <w:i/>
              </w:rPr>
              <w:t xml:space="preserve">been </w:t>
            </w:r>
            <w:r w:rsidRPr="00832898">
              <w:rPr>
                <w:i/>
              </w:rPr>
              <w:t>taught</w:t>
            </w:r>
            <w:r w:rsidR="00522751">
              <w:rPr>
                <w:i/>
              </w:rPr>
              <w:t xml:space="preserve"> to</w:t>
            </w:r>
            <w:r w:rsidRPr="00832898">
              <w:rPr>
                <w:i/>
              </w:rPr>
              <w:t xml:space="preserve"> think that the other side is beautiful.</w:t>
            </w:r>
          </w:p>
        </w:tc>
      </w:tr>
      <w:tr w:rsidR="006B65E9" w:rsidRPr="00832898">
        <w:tc>
          <w:tcPr>
            <w:tcW w:w="1276" w:type="dxa"/>
          </w:tcPr>
          <w:p w:rsidR="006B65E9" w:rsidRPr="00832898" w:rsidRDefault="006B65E9" w:rsidP="00A52A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bCs/>
              </w:rPr>
            </w:pPr>
            <w:r w:rsidRPr="00832898">
              <w:rPr>
                <w:bCs/>
              </w:rPr>
              <w:t>Le</w:t>
            </w:r>
            <w:r w:rsidRPr="00093145">
              <w:rPr>
                <w:bCs/>
              </w:rPr>
              <w:t>onie</w:t>
            </w:r>
          </w:p>
        </w:tc>
        <w:tc>
          <w:tcPr>
            <w:tcW w:w="7087" w:type="dxa"/>
          </w:tcPr>
          <w:p w:rsidR="006B65E9" w:rsidRDefault="006B65E9" w:rsidP="00A52A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i/>
              </w:rPr>
            </w:pPr>
            <w:r w:rsidRPr="00832898">
              <w:rPr>
                <w:i/>
              </w:rPr>
              <w:t xml:space="preserve">Yeah, but in </w:t>
            </w:r>
            <w:r w:rsidRPr="00093145">
              <w:rPr>
                <w:i/>
              </w:rPr>
              <w:t xml:space="preserve">reality... </w:t>
            </w:r>
            <w:r w:rsidRPr="00832898">
              <w:rPr>
                <w:i/>
              </w:rPr>
              <w:t>there’s a chance it won’t work.</w:t>
            </w:r>
          </w:p>
        </w:tc>
      </w:tr>
    </w:tbl>
    <w:p w:rsidR="006B65E9" w:rsidRDefault="001B4BD0" w:rsidP="00E61C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jc w:val="center"/>
        <w:rPr>
          <w:b/>
          <w:color w:val="000000"/>
        </w:rPr>
      </w:pPr>
      <w:r>
        <w:rPr>
          <w:color w:val="000000"/>
        </w:rPr>
        <w:t>Conclusions</w:t>
      </w:r>
    </w:p>
    <w:p w:rsidR="00757D99" w:rsidRDefault="009B4735" w:rsidP="00757D99">
      <w:pPr>
        <w:spacing w:line="480" w:lineRule="auto"/>
        <w:ind w:firstLine="720"/>
      </w:pPr>
      <w:r>
        <w:t>This</w:t>
      </w:r>
      <w:r w:rsidR="0021234E">
        <w:t xml:space="preserve"> study</w:t>
      </w:r>
      <w:r w:rsidR="006B65E9">
        <w:t xml:space="preserve"> provides a </w:t>
      </w:r>
      <w:r w:rsidR="00B63DBE">
        <w:t xml:space="preserve">previously neglected </w:t>
      </w:r>
      <w:r w:rsidR="006B65E9">
        <w:t xml:space="preserve">consumer perspective on the current debate surrounding the use of average-size models in the media </w:t>
      </w:r>
      <w:r w:rsidR="00325664">
        <w:t>and their ability to</w:t>
      </w:r>
      <w:r w:rsidR="0021234E">
        <w:t xml:space="preserve"> pr</w:t>
      </w:r>
      <w:r w:rsidR="007855A6">
        <w:t xml:space="preserve">omote positive body image and </w:t>
      </w:r>
      <w:r w:rsidR="0021234E">
        <w:t xml:space="preserve">appeal to consumers. While it is a single study </w:t>
      </w:r>
      <w:r w:rsidR="00796237">
        <w:t>that relied on a convenience sample of</w:t>
      </w:r>
      <w:r w:rsidR="0021234E">
        <w:t xml:space="preserve"> university students, it suggests that there may be some consumer support for political </w:t>
      </w:r>
      <w:r w:rsidR="002C468A">
        <w:fldChar w:fldCharType="begin"/>
      </w:r>
      <w:r w:rsidR="00D007C7">
        <w:instrText xml:space="preserve"> ADDIN EN.CITE &lt;EndNote&gt;&lt;Cite&gt;&lt;Author&gt;Australian Government&lt;/Author&gt;&lt;Year&gt;2010&lt;/Year&gt;&lt;RecNum&gt;62&lt;/RecNum&gt;&lt;Prefix&gt;e.g.`, &lt;/Prefix&gt;&lt;DisplayText&gt;(e.g., Australian Government, 2010)&lt;/DisplayText&gt;&lt;record&gt;&lt;rec-number&gt;62&lt;/rec-number&gt;&lt;foreign-keys&gt;&lt;key app="EN" db-id="02zv2ztpnfrw5ueatwtvttp1zfeaswaxztwf"&gt;62&lt;/key&gt;&lt;/foreign-keys&gt;&lt;ref-type name="Web Page"&gt;12&lt;/ref-type&gt;&lt;contributors&gt;&lt;authors&gt;&lt;author&gt;Australian Government,&lt;/author&gt;&lt;/authors&gt;&lt;secondary-authors&gt;&lt;author&gt;Federal Office for Youth&lt;/author&gt;&lt;/secondary-authors&gt;&lt;/contributors&gt;&lt;titles&gt;&lt;title&gt;Voluntary industry code of conduct on body image&lt;/title&gt;&lt;/titles&gt;&lt;volume&gt;2010&lt;/volume&gt;&lt;number&gt;September 26&lt;/number&gt;&lt;dates&gt;&lt;year&gt;2010&lt;/year&gt;&lt;/dates&gt;&lt;pub-location&gt;Canberra&lt;/pub-location&gt;&lt;urls&gt;&lt;related-urls&gt;&lt;url&gt;http://www.youth.gov.au/&lt;/url&gt;&lt;/related-urls&gt;&lt;/urls&gt;&lt;/record&gt;&lt;/Cite&gt;&lt;/EndNote&gt;</w:instrText>
      </w:r>
      <w:r w:rsidR="002C468A">
        <w:fldChar w:fldCharType="separate"/>
      </w:r>
      <w:r w:rsidR="00D007C7">
        <w:rPr>
          <w:noProof/>
        </w:rPr>
        <w:t>(e.g., Australian Government, 2010)</w:t>
      </w:r>
      <w:r w:rsidR="002C468A">
        <w:fldChar w:fldCharType="end"/>
      </w:r>
      <w:r w:rsidR="0021234E">
        <w:t xml:space="preserve"> and academic </w:t>
      </w:r>
      <w:r w:rsidR="002C468A">
        <w:fldChar w:fldCharType="begin">
          <w:fldData xml:space="preserve">PEVuZE5vdGU+PENpdGU+PEF1dGhvcj5EaWVkcmljaHM8L0F1dGhvcj48WWVhcj4yMDEwPC9ZZWFy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</w:fldData>
        </w:fldChar>
      </w:r>
      <w:r w:rsidR="00161EED">
        <w:instrText xml:space="preserve"> ADDIN EN.CITE </w:instrText>
      </w:r>
      <w:r w:rsidR="002C468A">
        <w:fldChar w:fldCharType="begin">
          <w:fldData xml:space="preserve">PEVuZE5vdGU+PENpdGU+PEF1dGhvcj5EaWVkcmljaHM8L0F1dGhvcj48WWVhcj4yMDEwPC9ZZWFy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</w:fldData>
        </w:fldChar>
      </w:r>
      <w:r w:rsidR="00161EED">
        <w:instrText xml:space="preserve"> ADDIN EN.CITE.DATA </w:instrText>
      </w:r>
      <w:r w:rsidR="002C468A">
        <w:fldChar w:fldCharType="end"/>
      </w:r>
      <w:r w:rsidR="002C468A">
        <w:fldChar w:fldCharType="separate"/>
      </w:r>
      <w:r w:rsidR="00161EED">
        <w:rPr>
          <w:noProof/>
        </w:rPr>
        <w:t>(e.g., Diedrichs &amp; Lee, 2010; Dittmar &amp; Howard, 2004a; Halliwell &amp; Dittmar, 2004)</w:t>
      </w:r>
      <w:r w:rsidR="002C468A">
        <w:fldChar w:fldCharType="end"/>
      </w:r>
      <w:r w:rsidR="0021234E">
        <w:t xml:space="preserve"> calls for</w:t>
      </w:r>
      <w:r w:rsidR="00AF7041">
        <w:t xml:space="preserve"> </w:t>
      </w:r>
      <w:r w:rsidR="0021234E">
        <w:t xml:space="preserve"> the use of more average-size models in media imagery</w:t>
      </w:r>
      <w:r w:rsidR="00C80DDA">
        <w:t xml:space="preserve"> to promote positive body image</w:t>
      </w:r>
      <w:r w:rsidR="0021234E">
        <w:t xml:space="preserve">. </w:t>
      </w:r>
      <w:r w:rsidR="00A116BF">
        <w:t>The results, however, also suggest</w:t>
      </w:r>
      <w:r w:rsidR="00D579FD">
        <w:t xml:space="preserve"> some </w:t>
      </w:r>
      <w:r w:rsidR="0098127F">
        <w:t xml:space="preserve">conflicting views and </w:t>
      </w:r>
      <w:r w:rsidR="00D579FD">
        <w:t xml:space="preserve">potential barriers to consumer acceptance of body </w:t>
      </w:r>
      <w:r w:rsidR="00757D99">
        <w:t>size diversity in media imagery and</w:t>
      </w:r>
      <w:r w:rsidR="002258B0">
        <w:t>, in turn,</w:t>
      </w:r>
      <w:r w:rsidR="00757D99">
        <w:t xml:space="preserve"> some important directions for future research in this area.</w:t>
      </w:r>
    </w:p>
    <w:p w:rsidR="006C6217" w:rsidRDefault="0021234E" w:rsidP="00DB3C52">
      <w:pPr>
        <w:spacing w:line="480" w:lineRule="auto"/>
        <w:ind w:firstLine="720"/>
        <w:rPr>
          <w:color w:val="000000"/>
        </w:rPr>
      </w:pPr>
      <w:r>
        <w:t>I</w:t>
      </w:r>
      <w:r w:rsidR="00D579FD">
        <w:t xml:space="preserve">n regards to </w:t>
      </w:r>
      <w:r w:rsidR="00696C12">
        <w:t>consumer</w:t>
      </w:r>
      <w:r w:rsidR="00D579FD">
        <w:t xml:space="preserve"> opinions on the current state of body size diversity</w:t>
      </w:r>
      <w:r w:rsidR="00992076">
        <w:t xml:space="preserve"> for women</w:t>
      </w:r>
      <w:r w:rsidR="00D579FD">
        <w:t xml:space="preserve"> in media imagery</w:t>
      </w:r>
      <w:r>
        <w:t>, the participants were</w:t>
      </w:r>
      <w:r w:rsidR="00ED5A93">
        <w:t xml:space="preserve"> largely</w:t>
      </w:r>
      <w:r>
        <w:t xml:space="preserve"> </w:t>
      </w:r>
      <w:r w:rsidRPr="00A22AF9">
        <w:t>dissatisf</w:t>
      </w:r>
      <w:r>
        <w:t>ied</w:t>
      </w:r>
      <w:r w:rsidR="00D579FD">
        <w:t xml:space="preserve"> with the overrepresentation of thin women in the media</w:t>
      </w:r>
      <w:r w:rsidRPr="00A22AF9">
        <w:t>.</w:t>
      </w:r>
      <w:r>
        <w:t xml:space="preserve"> Consistent with media content analyses </w:t>
      </w:r>
      <w:r w:rsidR="002C468A">
        <w:fldChar w:fldCharType="begin"/>
      </w:r>
      <w:r>
        <w:instrText xml:space="preserve"> ADDIN EN.CITE &lt;EndNote&gt;&lt;Cite&gt;&lt;Author&gt;Fisher&lt;/Author&gt;&lt;Year&gt;2002&lt;/Year&gt;&lt;RecNum&gt;23&lt;/RecNum&gt;&lt;Prefix&gt;e.g.`, &lt;/Prefix&gt;&lt;DisplayText&gt;(e.g., Fisher, Dunn, &amp;amp; Thompson, 2002; Seifert, 2005)&lt;/DisplayText&gt;&lt;record&gt;&lt;rec-number&gt;23&lt;/rec-number&gt;&lt;foreign-keys&gt;&lt;key app="EN" db-id="xvxraettnrvzteesaxavpawetfftvtvs2d0w"&gt;23&lt;/key&gt;&lt;/foreign-keys&gt;&lt;ref-type name="Journal Article"&gt;17&lt;/ref-type&gt;&lt;contributors&gt;&lt;authors&gt;&lt;author&gt;Fisher, E.&lt;/author&gt;&lt;author&gt;Dunn, M.E.&lt;/author&gt;&lt;author&gt;Thompson, J.K.&lt;/author&gt;&lt;/authors&gt;&lt;/contributors&gt;&lt;titles&gt;&lt;title&gt;Social comparison and body image: An investigation of body comparison processes using multidimensional scaling.&lt;/title&gt;&lt;secondary-title&gt;Journal of Social &amp;amp; Clinical Psychology&lt;/secondary-title&gt;&lt;/titles&gt;&lt;periodical&gt;&lt;full-title&gt;Journal of Social &amp;amp; Clinical Psychology&lt;/full-title&gt;&lt;/periodical&gt;&lt;pages&gt;566-578&lt;/pages&gt;&lt;volume&gt;21&lt;/volume&gt;&lt;dates&gt;&lt;year&gt;2002&lt;/year&gt;&lt;/dates&gt;&lt;urls&gt;&lt;/urls&gt;&lt;/record&gt;&lt;/Cite&gt;&lt;Cite&gt;&lt;Author&gt;Seifert&lt;/Author&gt;&lt;Year&gt;2005&lt;/Year&gt;&lt;RecNum&gt;61&lt;/RecNum&gt;&lt;record&gt;&lt;rec-number&gt;61&lt;/rec-number&gt;&lt;foreign-keys&gt;&lt;key app="EN" db-id="xvxraettnrvzteesaxavpawetfftvtvs2d0w"&gt;61&lt;/key&gt;&lt;/foreign-keys&gt;&lt;ref-type name="Journal Article"&gt;17&lt;/ref-type&gt;&lt;contributors&gt;&lt;authors&gt;&lt;author&gt;Seifert, T.&lt;/author&gt;&lt;/authors&gt;&lt;/contributors&gt;&lt;titles&gt;&lt;title&gt;Anthromorphic characteristics of centrefold models: Trends towards slender figures over time.&lt;/title&gt;&lt;secondary-title&gt;International Journal of Eating Disorders&lt;/secondary-title&gt;&lt;/titles&gt;&lt;periodical&gt;&lt;full-title&gt;International Journal of Eating Disorders&lt;/full-title&gt;&lt;/periodical&gt;&lt;pages&gt;271-274&lt;/pages&gt;&lt;volume&gt;37&lt;/volume&gt;&lt;dates&gt;&lt;year&gt;2005&lt;/year&gt;&lt;/dates&gt;&lt;urls&gt;&lt;/urls&gt;&lt;/record&gt;&lt;/Cite&gt;&lt;/EndNote&gt;</w:instrText>
      </w:r>
      <w:r w:rsidR="002C468A">
        <w:fldChar w:fldCharType="separate"/>
      </w:r>
      <w:r>
        <w:rPr>
          <w:noProof/>
        </w:rPr>
        <w:t>(e.g., Fisher, Dunn, &amp; Thompson, 2002; Seifert, 2005)</w:t>
      </w:r>
      <w:r w:rsidR="002C468A">
        <w:fldChar w:fldCharType="end"/>
      </w:r>
      <w:r>
        <w:t>, p</w:t>
      </w:r>
      <w:r w:rsidRPr="00513E65">
        <w:rPr>
          <w:color w:val="000000"/>
        </w:rPr>
        <w:t xml:space="preserve">articipants </w:t>
      </w:r>
      <w:r>
        <w:rPr>
          <w:color w:val="000000"/>
        </w:rPr>
        <w:t xml:space="preserve">felt </w:t>
      </w:r>
      <w:r w:rsidRPr="00513E65">
        <w:rPr>
          <w:color w:val="000000"/>
        </w:rPr>
        <w:t xml:space="preserve">that women </w:t>
      </w:r>
      <w:r w:rsidR="00D579FD">
        <w:rPr>
          <w:color w:val="000000"/>
        </w:rPr>
        <w:t>in the media</w:t>
      </w:r>
      <w:r w:rsidR="00696C12">
        <w:rPr>
          <w:color w:val="000000"/>
        </w:rPr>
        <w:t xml:space="preserve"> are</w:t>
      </w:r>
      <w:r w:rsidRPr="00513E65">
        <w:rPr>
          <w:color w:val="000000"/>
        </w:rPr>
        <w:t xml:space="preserve"> </w:t>
      </w:r>
      <w:r w:rsidR="00D579FD">
        <w:rPr>
          <w:color w:val="000000"/>
        </w:rPr>
        <w:t>predominantly valued for</w:t>
      </w:r>
      <w:r>
        <w:rPr>
          <w:color w:val="000000"/>
        </w:rPr>
        <w:t xml:space="preserve"> their appearance</w:t>
      </w:r>
      <w:r w:rsidR="00D579FD">
        <w:rPr>
          <w:color w:val="000000"/>
        </w:rPr>
        <w:t>,</w:t>
      </w:r>
      <w:r>
        <w:rPr>
          <w:color w:val="000000"/>
        </w:rPr>
        <w:t xml:space="preserve"> and are restricted by</w:t>
      </w:r>
      <w:r w:rsidR="00C74334">
        <w:rPr>
          <w:color w:val="000000"/>
        </w:rPr>
        <w:t xml:space="preserve"> the current Western ideal</w:t>
      </w:r>
      <w:r>
        <w:rPr>
          <w:color w:val="000000"/>
        </w:rPr>
        <w:t xml:space="preserve"> of feminine beauty </w:t>
      </w:r>
      <w:r w:rsidR="00C74334">
        <w:rPr>
          <w:color w:val="000000"/>
        </w:rPr>
        <w:t xml:space="preserve">which </w:t>
      </w:r>
      <w:r>
        <w:rPr>
          <w:color w:val="000000"/>
        </w:rPr>
        <w:t>emphasise</w:t>
      </w:r>
      <w:r w:rsidR="00C74334">
        <w:rPr>
          <w:color w:val="000000"/>
        </w:rPr>
        <w:t>s</w:t>
      </w:r>
      <w:r>
        <w:rPr>
          <w:color w:val="000000"/>
        </w:rPr>
        <w:t xml:space="preserve"> thinness</w:t>
      </w:r>
      <w:r w:rsidR="00D579FD">
        <w:rPr>
          <w:color w:val="000000"/>
        </w:rPr>
        <w:t xml:space="preserve">. This </w:t>
      </w:r>
      <w:r>
        <w:rPr>
          <w:color w:val="000000"/>
        </w:rPr>
        <w:t>was</w:t>
      </w:r>
      <w:r w:rsidR="00D579FD">
        <w:rPr>
          <w:color w:val="000000"/>
        </w:rPr>
        <w:t xml:space="preserve"> seen to </w:t>
      </w:r>
      <w:r w:rsidR="00FD17C3">
        <w:rPr>
          <w:color w:val="000000"/>
        </w:rPr>
        <w:t>have a negative effect on</w:t>
      </w:r>
      <w:r>
        <w:rPr>
          <w:color w:val="000000"/>
        </w:rPr>
        <w:t xml:space="preserve"> </w:t>
      </w:r>
      <w:r w:rsidR="00D579FD">
        <w:rPr>
          <w:color w:val="000000"/>
        </w:rPr>
        <w:t>women’s</w:t>
      </w:r>
      <w:r>
        <w:rPr>
          <w:color w:val="000000"/>
        </w:rPr>
        <w:t xml:space="preserve"> </w:t>
      </w:r>
      <w:r w:rsidR="00696C12">
        <w:rPr>
          <w:color w:val="000000"/>
        </w:rPr>
        <w:t>body image</w:t>
      </w:r>
      <w:r>
        <w:rPr>
          <w:color w:val="000000"/>
        </w:rPr>
        <w:t xml:space="preserve"> and </w:t>
      </w:r>
      <w:r w:rsidR="00B15B44">
        <w:rPr>
          <w:color w:val="000000"/>
        </w:rPr>
        <w:t>health</w:t>
      </w:r>
      <w:r>
        <w:rPr>
          <w:color w:val="000000"/>
        </w:rPr>
        <w:t xml:space="preserve">. </w:t>
      </w:r>
      <w:r w:rsidR="006C6217">
        <w:rPr>
          <w:color w:val="000000"/>
        </w:rPr>
        <w:t xml:space="preserve">Both male and female participants </w:t>
      </w:r>
      <w:r w:rsidR="00E3208E">
        <w:rPr>
          <w:color w:val="000000"/>
        </w:rPr>
        <w:t xml:space="preserve">also </w:t>
      </w:r>
      <w:r w:rsidR="006C6217">
        <w:rPr>
          <w:color w:val="000000"/>
        </w:rPr>
        <w:t>agreed that women in the media are objectified, and that this increase</w:t>
      </w:r>
      <w:r w:rsidR="00FD17C3">
        <w:rPr>
          <w:color w:val="000000"/>
        </w:rPr>
        <w:t>s</w:t>
      </w:r>
      <w:r w:rsidR="006C6217">
        <w:rPr>
          <w:color w:val="000000"/>
        </w:rPr>
        <w:t xml:space="preserve"> the pressure for women to </w:t>
      </w:r>
      <w:r w:rsidR="00385151">
        <w:rPr>
          <w:color w:val="000000"/>
        </w:rPr>
        <w:t>aspire</w:t>
      </w:r>
      <w:r w:rsidR="0039654F">
        <w:rPr>
          <w:color w:val="000000"/>
        </w:rPr>
        <w:t xml:space="preserve"> to</w:t>
      </w:r>
      <w:r w:rsidR="006C6217">
        <w:rPr>
          <w:color w:val="000000"/>
        </w:rPr>
        <w:t xml:space="preserve"> unrealistic appearance </w:t>
      </w:r>
      <w:r w:rsidR="006C6217">
        <w:rPr>
          <w:color w:val="000000"/>
        </w:rPr>
        <w:lastRenderedPageBreak/>
        <w:t xml:space="preserve">ideals. At the same time, </w:t>
      </w:r>
      <w:r w:rsidR="00FD17C3">
        <w:rPr>
          <w:color w:val="000000"/>
        </w:rPr>
        <w:t xml:space="preserve">however, </w:t>
      </w:r>
      <w:r w:rsidR="006C6217">
        <w:rPr>
          <w:color w:val="000000"/>
        </w:rPr>
        <w:t>it was evident that some participants had internalised this view of women as objects</w:t>
      </w:r>
      <w:r w:rsidR="00DD51B0">
        <w:rPr>
          <w:color w:val="000000"/>
        </w:rPr>
        <w:t xml:space="preserve">. </w:t>
      </w:r>
      <w:r w:rsidR="00A86DE3">
        <w:rPr>
          <w:color w:val="000000"/>
        </w:rPr>
        <w:t>W</w:t>
      </w:r>
      <w:r w:rsidR="006C6217">
        <w:rPr>
          <w:color w:val="000000"/>
        </w:rPr>
        <w:t xml:space="preserve">omen reported various degrees of self-objectification, while </w:t>
      </w:r>
      <w:r w:rsidR="000D64E3">
        <w:rPr>
          <w:color w:val="000000"/>
        </w:rPr>
        <w:t xml:space="preserve">some </w:t>
      </w:r>
      <w:r w:rsidR="006C6217">
        <w:rPr>
          <w:color w:val="000000"/>
        </w:rPr>
        <w:t>men suggested that they liked looking at women in the media</w:t>
      </w:r>
      <w:r w:rsidR="00A86DE3">
        <w:rPr>
          <w:color w:val="000000"/>
        </w:rPr>
        <w:t xml:space="preserve"> regardless of what was being advertised</w:t>
      </w:r>
      <w:r w:rsidR="006C6217">
        <w:rPr>
          <w:color w:val="000000"/>
        </w:rPr>
        <w:t>.</w:t>
      </w:r>
    </w:p>
    <w:p w:rsidR="00757D99" w:rsidRPr="00DB3C52" w:rsidRDefault="00287359" w:rsidP="006C6217">
      <w:pPr>
        <w:spacing w:line="480" w:lineRule="auto"/>
        <w:ind w:firstLine="720"/>
      </w:pPr>
      <w:r>
        <w:rPr>
          <w:color w:val="000000"/>
        </w:rPr>
        <w:t>Conversely</w:t>
      </w:r>
      <w:r w:rsidR="00A86DE3">
        <w:rPr>
          <w:color w:val="000000"/>
        </w:rPr>
        <w:t>,</w:t>
      </w:r>
      <w:r>
        <w:rPr>
          <w:color w:val="000000"/>
        </w:rPr>
        <w:t xml:space="preserve"> </w:t>
      </w:r>
      <w:r w:rsidR="009B4735">
        <w:rPr>
          <w:color w:val="000000"/>
        </w:rPr>
        <w:t>both women and men said that the media depict</w:t>
      </w:r>
      <w:r w:rsidR="00696C12">
        <w:rPr>
          <w:color w:val="000000"/>
        </w:rPr>
        <w:t>s</w:t>
      </w:r>
      <w:r w:rsidR="009B4735">
        <w:rPr>
          <w:color w:val="000000"/>
        </w:rPr>
        <w:t xml:space="preserve"> some diversity in men’s appearance</w:t>
      </w:r>
      <w:r w:rsidR="008462DF">
        <w:rPr>
          <w:color w:val="000000"/>
        </w:rPr>
        <w:t>,</w:t>
      </w:r>
      <w:r w:rsidR="00757D99">
        <w:rPr>
          <w:color w:val="000000"/>
        </w:rPr>
        <w:t xml:space="preserve"> despite resea</w:t>
      </w:r>
      <w:r w:rsidR="002E7448">
        <w:rPr>
          <w:color w:val="000000"/>
        </w:rPr>
        <w:t>rch showing an over-</w:t>
      </w:r>
      <w:r w:rsidR="00757D99">
        <w:rPr>
          <w:color w:val="000000"/>
        </w:rPr>
        <w:t xml:space="preserve">representation of muscular men in the media </w:t>
      </w:r>
      <w:r w:rsidR="00651739">
        <w:rPr>
          <w:color w:val="000000"/>
        </w:rPr>
        <w:t xml:space="preserve">imagery </w:t>
      </w:r>
      <w:r w:rsidR="002C468A">
        <w:rPr>
          <w:color w:val="000000"/>
        </w:rPr>
        <w:fldChar w:fldCharType="begin"/>
      </w:r>
      <w:r w:rsidR="00FF08A2">
        <w:rPr>
          <w:color w:val="000000"/>
        </w:rPr>
        <w:instrText xml:space="preserve"> ADDIN EN.CITE &lt;EndNote&gt;&lt;Cite&gt;&lt;Author&gt;Fouts&lt;/Author&gt;&lt;Year&gt;2002&lt;/Year&gt;&lt;RecNum&gt;30&lt;/RecNum&gt;&lt;DisplayText&gt;(Fouts &amp;amp; Vaughan, 2002; Pope, Olivardia, Borowiecki, &amp;amp; Cohane, 2001)&lt;/DisplayText&gt;&lt;record&gt;&lt;rec-number&gt;30&lt;/rec-number&gt;&lt;foreign-keys&gt;&lt;key app="EN" db-id="02zv2ztpnfrw5ueatwtvttp1zfeaswaxztwf"&gt;30&lt;/key&gt;&lt;/foreign-keys&gt;&lt;ref-type name="Journal Article"&gt;17&lt;/ref-type&gt;&lt;contributors&gt;&lt;authors&gt;&lt;author&gt;Fouts, G.&lt;/author&gt;&lt;author&gt;Vaughan, K.&lt;/author&gt;&lt;/authors&gt;&lt;/contributors&gt;&lt;titles&gt;&lt;title&gt;Television situation comedies: Male weight, negative references, and audience reactions.&lt;/title&gt;&lt;secondary-title&gt;Sex Roles&lt;/secondary-title&gt;&lt;/titles&gt;&lt;periodical&gt;&lt;full-title&gt;Sex Roles&lt;/full-title&gt;&lt;/periodical&gt;&lt;pages&gt;439-442&lt;/pages&gt;&lt;volume&gt;46&lt;/volume&gt;&lt;dates&gt;&lt;year&gt;2002&lt;/year&gt;&lt;/dates&gt;&lt;urls&gt;&lt;/urls&gt;&lt;/record&gt;&lt;/Cite&gt;&lt;Cite&gt;&lt;Author&gt;Pope&lt;/Author&gt;&lt;Year&gt;2001&lt;/Year&gt;&lt;RecNum&gt;57&lt;/RecNum&gt;&lt;record&gt;&lt;rec-number&gt;57&lt;/rec-number&gt;&lt;foreign-keys&gt;&lt;key app="EN" db-id="02zv2ztpnfrw5ueatwtvttp1zfeaswaxztwf"&gt;57&lt;/key&gt;&lt;/foreign-keys&gt;&lt;ref-type name="Journal Article"&gt;17&lt;/ref-type&gt;&lt;contributors&gt;&lt;authors&gt;&lt;author&gt;Pope, H.G.&lt;/author&gt;&lt;author&gt;Olivardia, R.&lt;/author&gt;&lt;author&gt;Borowiecki, J.J.&lt;/author&gt;&lt;author&gt;Cohane, G.H.&lt;/author&gt;&lt;/authors&gt;&lt;/contributors&gt;&lt;titles&gt;&lt;title&gt;The growing commercial value of the male body: A longitudinal survey of advertising in women&amp;apos;s magazines.&lt;/title&gt;&lt;secondary-title&gt;Psychotherapy and Psychosomatics&lt;/secondary-title&gt;&lt;/titles&gt;&lt;periodical&gt;&lt;full-title&gt;Psychotherapy and Psychosomatics&lt;/full-title&gt;&lt;/periodical&gt;&lt;pages&gt;189-192&lt;/pages&gt;&lt;volume&gt;70&lt;/volume&gt;&lt;dates&gt;&lt;year&gt;2001&lt;/year&gt;&lt;/dates&gt;&lt;urls&gt;&lt;/urls&gt;&lt;/record&gt;&lt;/Cite&gt;&lt;/EndNote&gt;</w:instrText>
      </w:r>
      <w:r w:rsidR="002C468A">
        <w:rPr>
          <w:color w:val="000000"/>
        </w:rPr>
        <w:fldChar w:fldCharType="separate"/>
      </w:r>
      <w:r w:rsidR="00757D99">
        <w:rPr>
          <w:noProof/>
          <w:color w:val="000000"/>
        </w:rPr>
        <w:t>(Fouts &amp; Vaughan, 2002; Pope, Olivardia, Borowiecki, &amp; Cohane, 2001)</w:t>
      </w:r>
      <w:r w:rsidR="002C468A">
        <w:rPr>
          <w:color w:val="000000"/>
        </w:rPr>
        <w:fldChar w:fldCharType="end"/>
      </w:r>
      <w:r w:rsidR="009B4735">
        <w:rPr>
          <w:color w:val="000000"/>
        </w:rPr>
        <w:t xml:space="preserve">. </w:t>
      </w:r>
      <w:r w:rsidR="00D579FD">
        <w:rPr>
          <w:color w:val="000000"/>
        </w:rPr>
        <w:t>They also</w:t>
      </w:r>
      <w:r w:rsidR="009B4735">
        <w:rPr>
          <w:color w:val="000000"/>
        </w:rPr>
        <w:t xml:space="preserve"> believed that men</w:t>
      </w:r>
      <w:r w:rsidR="00F47290">
        <w:rPr>
          <w:color w:val="000000"/>
        </w:rPr>
        <w:t xml:space="preserve"> are</w:t>
      </w:r>
      <w:r w:rsidR="009B4735">
        <w:rPr>
          <w:color w:val="000000"/>
        </w:rPr>
        <w:t xml:space="preserve"> less influenced by media images than </w:t>
      </w:r>
      <w:r w:rsidR="00F47290">
        <w:rPr>
          <w:color w:val="000000"/>
        </w:rPr>
        <w:t>are</w:t>
      </w:r>
      <w:r w:rsidR="009B4735">
        <w:rPr>
          <w:color w:val="000000"/>
        </w:rPr>
        <w:t xml:space="preserve"> women. </w:t>
      </w:r>
      <w:r w:rsidR="009B4735">
        <w:t xml:space="preserve">Consistent with other qualitative research </w:t>
      </w:r>
      <w:r w:rsidR="002C468A">
        <w:fldChar w:fldCharType="begin">
          <w:fldData xml:space="preserve">PEVuZE5vdGU+PENpdGU+PEF1dGhvcj5BZGFtczwvQXV0aG9yPjxZZWFyPjIwMDU8L1llYXI+PFJl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</w:fldData>
        </w:fldChar>
      </w:r>
      <w:r w:rsidR="00AE3255">
        <w:instrText xml:space="preserve"> ADDIN EN.CITE </w:instrText>
      </w:r>
      <w:r w:rsidR="002C468A">
        <w:fldChar w:fldCharType="begin">
          <w:fldData xml:space="preserve">PEVuZE5vdGU+PENpdGU+PEF1dGhvcj5BZGFtczwvQXV0aG9yPjxZZWFyPjIwMDU8L1llYXI+PFJl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</w:fldData>
        </w:fldChar>
      </w:r>
      <w:r w:rsidR="00AE3255">
        <w:instrText xml:space="preserve"> ADDIN EN.CITE.DATA </w:instrText>
      </w:r>
      <w:r w:rsidR="002C468A">
        <w:fldChar w:fldCharType="end"/>
      </w:r>
      <w:r w:rsidR="002C468A">
        <w:fldChar w:fldCharType="separate"/>
      </w:r>
      <w:r w:rsidR="00AE3255">
        <w:rPr>
          <w:noProof/>
        </w:rPr>
        <w:t>(e.g., Adams, Turner, &amp; Bucks, 2005; Hargreaves &amp; Tiggemann, 2006; Ricciardelli, McCabe, &amp; Ridge, 2006)</w:t>
      </w:r>
      <w:r w:rsidR="002C468A">
        <w:fldChar w:fldCharType="end"/>
      </w:r>
      <w:r w:rsidR="009B4735">
        <w:t>, however</w:t>
      </w:r>
      <w:r w:rsidR="00AE3255">
        <w:t>, both</w:t>
      </w:r>
      <w:r w:rsidR="009B4735">
        <w:t xml:space="preserve"> women </w:t>
      </w:r>
      <w:r w:rsidR="009A7687">
        <w:t xml:space="preserve">and men </w:t>
      </w:r>
      <w:r w:rsidR="009B4735">
        <w:t xml:space="preserve">suggested that it is not socially acceptable for men to discuss body image. Therefore, the dismissal </w:t>
      </w:r>
      <w:r w:rsidR="0034023D">
        <w:t xml:space="preserve">or minimisation </w:t>
      </w:r>
      <w:r w:rsidR="009B4735">
        <w:t>of media inf</w:t>
      </w:r>
      <w:r w:rsidR="002258B0">
        <w:t>luence on men’s body image</w:t>
      </w:r>
      <w:r w:rsidR="0034023D">
        <w:t xml:space="preserve"> </w:t>
      </w:r>
      <w:r w:rsidR="002258B0">
        <w:t>may</w:t>
      </w:r>
      <w:r w:rsidR="009B4735">
        <w:t xml:space="preserve"> have been driven by this social taboo. </w:t>
      </w:r>
      <w:r w:rsidR="007405CD">
        <w:t xml:space="preserve">Indeed, a growing body of evidence suggests that body image is a concern for young men, and media images of muscular models </w:t>
      </w:r>
      <w:r w:rsidR="00626828">
        <w:t xml:space="preserve">do </w:t>
      </w:r>
      <w:r w:rsidR="007405CD">
        <w:t xml:space="preserve">negatively influence how they feel about their own appearance </w:t>
      </w:r>
      <w:r w:rsidR="002C468A">
        <w:fldChar w:fldCharType="begin"/>
      </w:r>
      <w:r w:rsidR="00702BEC">
        <w:instrText xml:space="preserve"> ADDIN EN.CITE &lt;EndNote&gt;&lt;Cite&gt;&lt;Author&gt;Barlett&lt;/Author&gt;&lt;Year&gt;2008&lt;/Year&gt;&lt;RecNum&gt;32&lt;/RecNum&gt;&lt;DisplayText&gt;(Barlett, et al., 2008; Mission Australia, 2008)&lt;/DisplayText&gt;&lt;record&gt;&lt;rec-number&gt;32&lt;/rec-number&gt;&lt;foreign-keys&gt;&lt;key app="EN" db-id="02zv2ztpnfrw5ueatwtvttp1zfeaswaxztwf"&gt;32&lt;/key&gt;&lt;/foreign-keys&gt;&lt;ref-type name="Journal Article"&gt;17&lt;/ref-type&gt;&lt;contributors&gt;&lt;authors&gt;&lt;author&gt;Barlett, C.P.&lt;/author&gt;&lt;author&gt;Vowels, C.L.&lt;/author&gt;&lt;author&gt;Saucier, D.A.&lt;/author&gt;&lt;/authors&gt;&lt;/contributors&gt;&lt;titles&gt;&lt;title&gt;Meta-analyses of the effects of media images on men&amp;apos;s body-image concerns&lt;/title&gt;&lt;secondary-title&gt;Journal of Social &amp;amp; Clinical Psychology&lt;/secondary-title&gt;&lt;/titles&gt;&lt;periodical&gt;&lt;full-title&gt;Journal of Social &amp;amp; Clinical Psychology&lt;/full-title&gt;&lt;/periodical&gt;&lt;pages&gt;279-310&lt;/pages&gt;&lt;volume&gt;27&lt;/volume&gt;&lt;dates&gt;&lt;year&gt;2008&lt;/year&gt;&lt;/dates&gt;&lt;urls&gt;&lt;/urls&gt;&lt;/record&gt;&lt;/Cite&gt;&lt;Cite&gt;&lt;Author&gt;Mission Australia&lt;/Author&gt;&lt;Year&gt;2008&lt;/Year&gt;&lt;RecNum&gt;14&lt;/RecNum&gt;&lt;record&gt;&lt;rec-number&gt;14&lt;/rec-number&gt;&lt;foreign-keys&gt;&lt;key app="EN" db-id="02zv2ztpnfrw5ueatwtvttp1zfeaswaxztwf"&gt;14&lt;/key&gt;&lt;/foreign-keys&gt;&lt;ref-type name="Electronic Article"&gt;43&lt;/ref-type&gt;&lt;contributors&gt;&lt;authors&gt;&lt;author&gt;Mission Australia,&lt;/author&gt;&lt;/authors&gt;&lt;/contributors&gt;&lt;titles&gt;&lt;title&gt;National survey of young Australians 2008&lt;/title&gt;&lt;tertiary-title&gt;Mission Australia&lt;/tertiary-title&gt;&lt;/titles&gt;&lt;dates&gt;&lt;year&gt;2008&lt;/year&gt;&lt;/dates&gt;&lt;urls&gt;&lt;related-urls&gt;&lt;url&gt;http://www.missionaustralia.com.au/document-downloads/doc_details/82-national-survey-of-young-australians-2008-&lt;/url&gt;&lt;/related-urls&gt;&lt;/urls&gt;&lt;/record&gt;&lt;/Cite&gt;&lt;/EndNote&gt;</w:instrText>
      </w:r>
      <w:r w:rsidR="002C468A">
        <w:fldChar w:fldCharType="separate"/>
      </w:r>
      <w:r w:rsidR="00702BEC">
        <w:rPr>
          <w:noProof/>
        </w:rPr>
        <w:t>(Barlett, et al., 2008; Mission Australia, 2008)</w:t>
      </w:r>
      <w:r w:rsidR="002C468A">
        <w:fldChar w:fldCharType="end"/>
      </w:r>
      <w:r w:rsidR="007405CD">
        <w:t>.</w:t>
      </w:r>
    </w:p>
    <w:p w:rsidR="00C21069" w:rsidRDefault="009B4735" w:rsidP="00FF2D0A">
      <w:pPr>
        <w:spacing w:line="480" w:lineRule="auto"/>
        <w:ind w:firstLine="720"/>
        <w:rPr>
          <w:color w:val="000000"/>
        </w:rPr>
      </w:pPr>
      <w:r>
        <w:rPr>
          <w:color w:val="000000"/>
        </w:rPr>
        <w:t xml:space="preserve">Views on </w:t>
      </w:r>
      <w:r w:rsidR="00696C12">
        <w:rPr>
          <w:color w:val="000000"/>
        </w:rPr>
        <w:t xml:space="preserve">increasing body size diversity and </w:t>
      </w:r>
      <w:r>
        <w:rPr>
          <w:color w:val="000000"/>
        </w:rPr>
        <w:t>the use of average-size models in the media were</w:t>
      </w:r>
      <w:r w:rsidR="009771BD" w:rsidRPr="009771BD">
        <w:rPr>
          <w:color w:val="000000"/>
        </w:rPr>
        <w:t xml:space="preserve"> </w:t>
      </w:r>
      <w:r w:rsidR="009771BD">
        <w:rPr>
          <w:color w:val="000000"/>
        </w:rPr>
        <w:t>varied</w:t>
      </w:r>
      <w:r>
        <w:rPr>
          <w:color w:val="000000"/>
        </w:rPr>
        <w:t>.</w:t>
      </w:r>
      <w:r w:rsidR="006A3331">
        <w:rPr>
          <w:color w:val="000000"/>
        </w:rPr>
        <w:t xml:space="preserve"> On the one hand,</w:t>
      </w:r>
      <w:r>
        <w:rPr>
          <w:color w:val="000000"/>
        </w:rPr>
        <w:t xml:space="preserve"> </w:t>
      </w:r>
      <w:r w:rsidR="00DB3C52">
        <w:rPr>
          <w:color w:val="000000"/>
        </w:rPr>
        <w:t>s</w:t>
      </w:r>
      <w:r w:rsidR="00757D99">
        <w:rPr>
          <w:color w:val="000000"/>
        </w:rPr>
        <w:t>ome</w:t>
      </w:r>
      <w:r w:rsidR="00DB3C52">
        <w:rPr>
          <w:color w:val="000000"/>
        </w:rPr>
        <w:t xml:space="preserve"> participants</w:t>
      </w:r>
      <w:r w:rsidR="00757D99">
        <w:rPr>
          <w:color w:val="000000"/>
        </w:rPr>
        <w:t xml:space="preserve"> suggested that the use of average-size models might increase the effectiveness of advertisements by providing attainable images </w:t>
      </w:r>
      <w:r w:rsidR="00DB3C52">
        <w:rPr>
          <w:color w:val="000000"/>
        </w:rPr>
        <w:t>and an indication of</w:t>
      </w:r>
      <w:r w:rsidR="00757D99">
        <w:rPr>
          <w:color w:val="000000"/>
        </w:rPr>
        <w:t xml:space="preserve"> how an average-sized person would look wearing </w:t>
      </w:r>
      <w:r w:rsidR="00EA2259">
        <w:rPr>
          <w:color w:val="000000"/>
        </w:rPr>
        <w:t xml:space="preserve">or using </w:t>
      </w:r>
      <w:r w:rsidR="00757D99">
        <w:rPr>
          <w:color w:val="000000"/>
        </w:rPr>
        <w:t>the product.</w:t>
      </w:r>
      <w:r w:rsidR="00BD5AC3">
        <w:rPr>
          <w:color w:val="000000"/>
        </w:rPr>
        <w:t xml:space="preserve"> This view </w:t>
      </w:r>
      <w:r w:rsidR="00D026A8">
        <w:rPr>
          <w:color w:val="000000"/>
        </w:rPr>
        <w:t>i</w:t>
      </w:r>
      <w:r w:rsidR="00BD5AC3">
        <w:rPr>
          <w:color w:val="000000"/>
        </w:rPr>
        <w:t>s</w:t>
      </w:r>
      <w:r w:rsidR="00757D99">
        <w:rPr>
          <w:color w:val="000000"/>
        </w:rPr>
        <w:t xml:space="preserve"> </w:t>
      </w:r>
      <w:r w:rsidR="00BD5AC3">
        <w:rPr>
          <w:color w:val="000000"/>
        </w:rPr>
        <w:t xml:space="preserve">in contrast to industry concerns about the consumer appeal of average-size models </w:t>
      </w:r>
      <w:r w:rsidR="002C468A">
        <w:rPr>
          <w:color w:val="000000"/>
        </w:rPr>
        <w:fldChar w:fldCharType="begin"/>
      </w:r>
      <w:r w:rsidR="00BD5AC3">
        <w:rPr>
          <w:color w:val="000000"/>
        </w:rPr>
        <w:instrText xml:space="preserve"> ADDIN EN.CITE &lt;EndNote&gt;&lt;Cite&gt;&lt;Author&gt;Rawi&lt;/Author&gt;&lt;Year&gt;2010&lt;/Year&gt;&lt;RecNum&gt;99&lt;/RecNum&gt;&lt;Prefix&gt;e.g.`, &lt;/Prefix&gt;&lt;DisplayText&gt;(e.g., Rawi, 2010; Wells, 2010)&lt;/DisplayText&gt;&lt;record&gt;&lt;rec-number&gt;99&lt;/rec-number&gt;&lt;foreign-keys&gt;&lt;key app="EN" db-id="xvxraettnrvzteesaxavpawetfftvtvs2d0w"&gt;99&lt;/key&gt;&lt;/foreign-keys&gt;&lt;ref-type name="Newspaper Article"&gt;23&lt;/ref-type&gt;&lt;contributors&gt;&lt;authors&gt;&lt;author&gt;Rawi, M.&lt;/author&gt;&lt;/authors&gt;&lt;/contributors&gt;&lt;titles&gt;&lt;title&gt;Designer Julien Macdonald attacks plus-size models, branding them &amp;apos;a joke&amp;apos;&lt;/title&gt;&lt;secondary-title&gt;The Daily Mail&lt;/secondary-title&gt;&lt;/titles&gt;&lt;dates&gt;&lt;year&gt;2010&lt;/year&gt;&lt;/dates&gt;&lt;urls&gt;&lt;related-urls&gt;&lt;url&gt;http:www.dailymail.co.uk&lt;/url&gt;&lt;/related-urls&gt;&lt;/urls&gt;&lt;/record&gt;&lt;/Cite&gt;&lt;Cite&gt;&lt;Author&gt;Wells&lt;/Author&gt;&lt;Year&gt;2010&lt;/Year&gt;&lt;RecNum&gt;100&lt;/RecNum&gt;&lt;record&gt;&lt;rec-number&gt;100&lt;/rec-number&gt;&lt;foreign-keys&gt;&lt;key app="EN" db-id="xvxraettnrvzteesaxavpawetfftvtvs2d0w"&gt;100&lt;/key&gt;&lt;/foreign-keys&gt;&lt;ref-type name="Newspaper Article"&gt;23&lt;/ref-type&gt;&lt;contributors&gt;&lt;authors&gt;&lt;author&gt;Wells, R.&lt;/author&gt;&lt;/authors&gt;&lt;/contributors&gt;&lt;titles&gt;&lt;title&gt;Sizing up a big dilemma as &amp;apos;plus&amp;apos; is on the pulse of broad fashion appeal&lt;/title&gt;&lt;secondary-title&gt;The Age&lt;/secondary-title&gt;&lt;/titles&gt;&lt;dates&gt;&lt;year&gt;2010&lt;/year&gt;&lt;/dates&gt;&lt;urls&gt;&lt;related-urls&gt;&lt;url&gt;http://www.theage.com.au&lt;/url&gt;&lt;/related-urls&gt;&lt;/urls&gt;&lt;/record&gt;&lt;/Cite&gt;&lt;/EndNote&gt;</w:instrText>
      </w:r>
      <w:r w:rsidR="002C468A">
        <w:rPr>
          <w:color w:val="000000"/>
        </w:rPr>
        <w:fldChar w:fldCharType="separate"/>
      </w:r>
      <w:r w:rsidR="00BD5AC3">
        <w:rPr>
          <w:noProof/>
          <w:color w:val="000000"/>
        </w:rPr>
        <w:t>(e.g., Rawi, 2010; Wells, 2010)</w:t>
      </w:r>
      <w:r w:rsidR="002C468A">
        <w:rPr>
          <w:color w:val="000000"/>
        </w:rPr>
        <w:fldChar w:fldCharType="end"/>
      </w:r>
      <w:r w:rsidR="00BD5AC3">
        <w:rPr>
          <w:color w:val="000000"/>
        </w:rPr>
        <w:t xml:space="preserve"> and </w:t>
      </w:r>
      <w:r w:rsidR="00D026A8">
        <w:rPr>
          <w:color w:val="000000"/>
        </w:rPr>
        <w:t xml:space="preserve">is </w:t>
      </w:r>
      <w:r w:rsidR="00BD5AC3">
        <w:rPr>
          <w:color w:val="000000"/>
        </w:rPr>
        <w:t xml:space="preserve">consistent with the findings from quantitative average-size model research </w:t>
      </w:r>
      <w:r w:rsidR="002C468A">
        <w:rPr>
          <w:color w:val="000000"/>
        </w:rPr>
        <w:fldChar w:fldCharType="begin"/>
      </w:r>
      <w:r w:rsidR="00BD5AC3">
        <w:rPr>
          <w:color w:val="000000"/>
        </w:rPr>
        <w:instrText xml:space="preserve"> ADDIN EN.CITE &lt;EndNote&gt;&lt;Cite&gt;&lt;Author&gt;Diedrichs&lt;/Author&gt;&lt;Year&gt;2010&lt;/Year&gt;&lt;RecNum&gt;6&lt;/RecNum&gt;&lt;Prefix&gt;e.g.`, &lt;/Prefix&gt;&lt;DisplayText&gt;(e.g., Diedrichs &amp;amp; Lee, 2010, in press)&lt;/DisplayText&gt;&lt;record&gt;&lt;rec-number&gt;6&lt;/rec-number&gt;&lt;foreign-keys&gt;&lt;key app="EN" db-id="02zv2ztpnfrw5ueatwtvttp1zfeaswaxztwf"&gt;6&lt;/key&gt;&lt;/foreign-keys&gt;&lt;ref-type name="Journal Article"&gt;17&lt;/ref-type&gt;&lt;contributors&gt;&lt;authors&gt;&lt;author&gt;Diedrichs, P.C.&lt;/author&gt;&lt;author&gt;Lee, C.&lt;/author&gt;&lt;/authors&gt;&lt;/contributors&gt;&lt;titles&gt;&lt;title&gt;GI joe or average joe? The impact of average-size and muscular male fashion models on men&amp;apos;s and women&amp;apos;s body image and advertisement effectiveness.&lt;/title&gt;&lt;secondary-title&gt;Body Image&lt;/secondary-title&gt;&lt;/titles&gt;&lt;periodical&gt;&lt;full-title&gt;Body Image&lt;/full-title&gt;&lt;/periodical&gt;&lt;pages&gt;218-226&lt;/pages&gt;&lt;volume&gt;7&lt;/volume&gt;&lt;dates&gt;&lt;year&gt;2010&lt;/year&gt;&lt;/dates&gt;&lt;urls&gt;&lt;/urls&gt;&lt;/record&gt;&lt;/Cite&gt;&lt;Cite&gt;&lt;Author&gt;Diedrichs&lt;/Author&gt;&lt;Year&gt;in press&lt;/Year&gt;&lt;RecNum&gt;18&lt;/RecNum&gt;&lt;record&gt;&lt;rec-number&gt;18&lt;/rec-number&gt;&lt;foreign-keys&gt;&lt;key app="EN" db-id="02zv2ztpnfrw5ueatwtvttp1zfeaswaxztwf"&gt;18&lt;/key&gt;&lt;/foreign-keys&gt;&lt;ref-type name="Journal Article"&gt;17&lt;/ref-type&gt;&lt;contributors&gt;&lt;authors&gt;&lt;author&gt;Diedrichs, P.C.&lt;/author&gt;&lt;author&gt;Lee, C.&lt;/author&gt;&lt;/authors&gt;&lt;/contributors&gt;&lt;titles&gt;&lt;title&gt;Waif Goodbye! Average-size female models promote positive body image and appeal to consumers&lt;/title&gt;&lt;secondary-title&gt;Psychology &amp;amp; Health&lt;/secondary-title&gt;&lt;/titles&gt;&lt;periodical&gt;&lt;full-title&gt;Psychology &amp;amp; Health&lt;/full-title&gt;&lt;/periodical&gt;&lt;dates&gt;&lt;year&gt;in press&lt;/year&gt;&lt;/dates&gt;&lt;urls&gt;&lt;/urls&gt;&lt;/record&gt;&lt;/Cite&gt;&lt;/EndNote&gt;</w:instrText>
      </w:r>
      <w:r w:rsidR="002C468A">
        <w:rPr>
          <w:color w:val="000000"/>
        </w:rPr>
        <w:fldChar w:fldCharType="separate"/>
      </w:r>
      <w:r w:rsidR="00BD5AC3">
        <w:rPr>
          <w:noProof/>
          <w:color w:val="000000"/>
        </w:rPr>
        <w:t>(e.g., Diedrichs &amp; Lee, 2010, in press)</w:t>
      </w:r>
      <w:r w:rsidR="002C468A">
        <w:rPr>
          <w:color w:val="000000"/>
        </w:rPr>
        <w:fldChar w:fldCharType="end"/>
      </w:r>
      <w:r w:rsidR="00BD5AC3">
        <w:rPr>
          <w:color w:val="000000"/>
        </w:rPr>
        <w:t xml:space="preserve">. </w:t>
      </w:r>
      <w:r w:rsidR="00FF2D0A">
        <w:rPr>
          <w:color w:val="000000"/>
        </w:rPr>
        <w:t>On the other hand</w:t>
      </w:r>
      <w:r w:rsidR="00626828">
        <w:rPr>
          <w:color w:val="000000"/>
        </w:rPr>
        <w:t xml:space="preserve">, </w:t>
      </w:r>
      <w:r w:rsidR="00EA2259">
        <w:rPr>
          <w:color w:val="000000"/>
        </w:rPr>
        <w:t>some participants did suggest that using more realistic models m</w:t>
      </w:r>
      <w:r w:rsidR="00354BAB">
        <w:rPr>
          <w:color w:val="000000"/>
        </w:rPr>
        <w:t>ight</w:t>
      </w:r>
      <w:r w:rsidR="00EA2259">
        <w:rPr>
          <w:color w:val="000000"/>
        </w:rPr>
        <w:t xml:space="preserve"> interfere with advertising strategies which rely on consumer body dissatisfaction to sell products. </w:t>
      </w:r>
      <w:r w:rsidR="00D026A8">
        <w:rPr>
          <w:color w:val="000000"/>
        </w:rPr>
        <w:t xml:space="preserve">Others also suggested </w:t>
      </w:r>
      <w:r w:rsidR="00D026A8">
        <w:rPr>
          <w:color w:val="000000"/>
        </w:rPr>
        <w:lastRenderedPageBreak/>
        <w:t>that average-size models may not appeal to those who have already internalised the thin and muscular ideals of beauty.</w:t>
      </w:r>
    </w:p>
    <w:p w:rsidR="00AA3FA4" w:rsidRDefault="00FF2D0A" w:rsidP="004513D4">
      <w:pPr>
        <w:spacing w:line="480" w:lineRule="auto"/>
        <w:ind w:firstLine="720"/>
        <w:rPr>
          <w:color w:val="000000"/>
        </w:rPr>
      </w:pPr>
      <w:r>
        <w:rPr>
          <w:color w:val="000000"/>
        </w:rPr>
        <w:t>In relation to body image</w:t>
      </w:r>
      <w:r w:rsidR="009B4735">
        <w:rPr>
          <w:color w:val="000000"/>
        </w:rPr>
        <w:t xml:space="preserve">, </w:t>
      </w:r>
      <w:r w:rsidR="00DB3C52">
        <w:rPr>
          <w:color w:val="000000"/>
        </w:rPr>
        <w:t>most participants felt that increasing the</w:t>
      </w:r>
      <w:r w:rsidR="009B4735">
        <w:rPr>
          <w:color w:val="000000"/>
        </w:rPr>
        <w:t xml:space="preserve"> diversity of </w:t>
      </w:r>
      <w:r w:rsidR="00DB3C52">
        <w:rPr>
          <w:color w:val="000000"/>
        </w:rPr>
        <w:t>body sizes depicted in the media</w:t>
      </w:r>
      <w:r w:rsidR="009B4735">
        <w:rPr>
          <w:color w:val="000000"/>
        </w:rPr>
        <w:t xml:space="preserve"> </w:t>
      </w:r>
      <w:r w:rsidR="00DB3C52">
        <w:rPr>
          <w:color w:val="000000"/>
        </w:rPr>
        <w:t>would</w:t>
      </w:r>
      <w:r w:rsidR="009B4735">
        <w:rPr>
          <w:color w:val="000000"/>
        </w:rPr>
        <w:t xml:space="preserve"> be helpful in promoting positive body image, and many women and men said that they would like to see more average-size models in the media</w:t>
      </w:r>
      <w:r w:rsidR="00C21069">
        <w:rPr>
          <w:color w:val="000000"/>
        </w:rPr>
        <w:t xml:space="preserve"> for this reason</w:t>
      </w:r>
      <w:r w:rsidR="00696C12">
        <w:rPr>
          <w:color w:val="000000"/>
        </w:rPr>
        <w:t xml:space="preserve">. </w:t>
      </w:r>
      <w:r>
        <w:rPr>
          <w:color w:val="000000"/>
        </w:rPr>
        <w:t>However,</w:t>
      </w:r>
      <w:r w:rsidR="00120D9E">
        <w:rPr>
          <w:color w:val="000000"/>
        </w:rPr>
        <w:t xml:space="preserve"> </w:t>
      </w:r>
      <w:r w:rsidR="00120D9E">
        <w:t>w</w:t>
      </w:r>
      <w:r w:rsidR="00971EA9">
        <w:t>hile agreeing that</w:t>
      </w:r>
      <w:r w:rsidR="0013380A">
        <w:t xml:space="preserve"> viewing </w:t>
      </w:r>
      <w:r w:rsidR="00971EA9">
        <w:t>thin female models encourage</w:t>
      </w:r>
      <w:r w:rsidR="0013380A">
        <w:t>s</w:t>
      </w:r>
      <w:r w:rsidR="00971EA9">
        <w:t xml:space="preserve"> poor body image and disordered eating, some participants simultaneously argued</w:t>
      </w:r>
      <w:r w:rsidR="00120D9E">
        <w:t xml:space="preserve"> </w:t>
      </w:r>
      <w:r w:rsidR="00971EA9">
        <w:t xml:space="preserve">that average-size models </w:t>
      </w:r>
      <w:r w:rsidR="0013380A">
        <w:t>m</w:t>
      </w:r>
      <w:r w:rsidR="00354BAB">
        <w:t>ight</w:t>
      </w:r>
      <w:r w:rsidR="00971EA9">
        <w:t xml:space="preserve"> fail to provide </w:t>
      </w:r>
      <w:r w:rsidR="00CE6C9B">
        <w:t xml:space="preserve">adequate beauty </w:t>
      </w:r>
      <w:r w:rsidR="0013380A">
        <w:t xml:space="preserve">and health </w:t>
      </w:r>
      <w:r w:rsidR="00971EA9">
        <w:t>inspiration</w:t>
      </w:r>
      <w:r>
        <w:t xml:space="preserve"> for consumers</w:t>
      </w:r>
      <w:r w:rsidR="004513D4">
        <w:t xml:space="preserve">. In accordance with the views expressed by some industry stakeholders </w:t>
      </w:r>
      <w:r w:rsidR="002C468A">
        <w:rPr>
          <w:color w:val="000000"/>
        </w:rPr>
        <w:fldChar w:fldCharType="begin"/>
      </w:r>
      <w:r w:rsidR="004513D4">
        <w:rPr>
          <w:color w:val="000000"/>
        </w:rPr>
        <w:instrText xml:space="preserve"> ADDIN EN.CITE &lt;EndNote&gt;&lt;Cite&gt;&lt;Author&gt;Wells&lt;/Author&gt;&lt;Year&gt;2010&lt;/Year&gt;&lt;RecNum&gt;13&lt;/RecNum&gt;&lt;Prefix&gt;e.g.`, &lt;/Prefix&gt;&lt;DisplayText&gt;(e.g., Wells, 2010)&lt;/DisplayText&gt;&lt;record&gt;&lt;rec-number&gt;13&lt;/rec-number&gt;&lt;foreign-keys&gt;&lt;key app="EN" db-id="02zv2ztpnfrw5ueatwtvttp1zfeaswaxztwf"&gt;13&lt;/key&gt;&lt;/foreign-keys&gt;&lt;ref-type name="Newspaper Article"&gt;23&lt;/ref-type&gt;&lt;contributors&gt;&lt;authors&gt;&lt;author&gt;Wells, R.&lt;/author&gt;&lt;/authors&gt;&lt;/contributors&gt;&lt;titles&gt;&lt;title&gt;Sizing up a big dilemma as &amp;apos;plus&amp;apos; is on the pulse of broad fashion appeal&lt;/title&gt;&lt;secondary-title&gt;The Age&lt;/secondary-title&gt;&lt;/titles&gt;&lt;dates&gt;&lt;year&gt;2010&lt;/year&gt;&lt;/dates&gt;&lt;urls&gt;&lt;related-urls&gt;&lt;url&gt;http://www.theage.com.au&lt;/url&gt;&lt;/related-urls&gt;&lt;/urls&gt;&lt;/record&gt;&lt;/Cite&gt;&lt;/EndNote&gt;</w:instrText>
      </w:r>
      <w:r w:rsidR="002C468A">
        <w:rPr>
          <w:color w:val="000000"/>
        </w:rPr>
        <w:fldChar w:fldCharType="separate"/>
      </w:r>
      <w:r w:rsidR="004513D4">
        <w:rPr>
          <w:noProof/>
          <w:color w:val="000000"/>
        </w:rPr>
        <w:t>(e.g., Wells, 2010)</w:t>
      </w:r>
      <w:r w:rsidR="002C468A">
        <w:rPr>
          <w:color w:val="000000"/>
        </w:rPr>
        <w:fldChar w:fldCharType="end"/>
      </w:r>
      <w:r w:rsidR="004513D4">
        <w:t>,</w:t>
      </w:r>
      <w:r w:rsidR="00971EA9">
        <w:t xml:space="preserve"> </w:t>
      </w:r>
      <w:r w:rsidR="004513D4">
        <w:t>it was thought their use in media imagery</w:t>
      </w:r>
      <w:r w:rsidR="00F572CA">
        <w:t xml:space="preserve"> </w:t>
      </w:r>
      <w:r w:rsidR="00971EA9">
        <w:t>could encourage people to overeat</w:t>
      </w:r>
      <w:r w:rsidR="00DA3802">
        <w:t xml:space="preserve"> and </w:t>
      </w:r>
      <w:r w:rsidR="00C139EA">
        <w:t xml:space="preserve">contribute to an </w:t>
      </w:r>
      <w:r w:rsidR="002D4867">
        <w:t>‘</w:t>
      </w:r>
      <w:r w:rsidR="00C139EA">
        <w:t>obesity epidemic</w:t>
      </w:r>
      <w:r w:rsidR="002D4867">
        <w:t>’</w:t>
      </w:r>
      <w:r w:rsidR="00971EA9">
        <w:t>.</w:t>
      </w:r>
      <w:r w:rsidR="009B4735">
        <w:rPr>
          <w:color w:val="000000"/>
        </w:rPr>
        <w:t xml:space="preserve"> </w:t>
      </w:r>
    </w:p>
    <w:p w:rsidR="009D5D1D" w:rsidRPr="00AA3FA4" w:rsidRDefault="00971EA9" w:rsidP="00AA3FA4">
      <w:pPr>
        <w:spacing w:line="480" w:lineRule="auto"/>
        <w:ind w:firstLine="720"/>
      </w:pPr>
      <w:r>
        <w:rPr>
          <w:color w:val="000000"/>
        </w:rPr>
        <w:t>A potential barrier to consumer and industry acceptance of average-size models in the media, therefore, appears to be the stigmatisation of overweight and obesity</w:t>
      </w:r>
      <w:r w:rsidR="006C55CB">
        <w:rPr>
          <w:color w:val="000000"/>
        </w:rPr>
        <w:t>,</w:t>
      </w:r>
      <w:r>
        <w:rPr>
          <w:color w:val="000000"/>
        </w:rPr>
        <w:t xml:space="preserve"> and a set of </w:t>
      </w:r>
      <w:r w:rsidR="005F2BE9">
        <w:rPr>
          <w:color w:val="000000"/>
        </w:rPr>
        <w:t>inaccurate</w:t>
      </w:r>
      <w:r>
        <w:rPr>
          <w:color w:val="000000"/>
        </w:rPr>
        <w:t xml:space="preserve"> assumptions about </w:t>
      </w:r>
      <w:r w:rsidR="00951A46">
        <w:rPr>
          <w:color w:val="000000"/>
        </w:rPr>
        <w:t xml:space="preserve">body size and </w:t>
      </w:r>
      <w:r>
        <w:rPr>
          <w:color w:val="000000"/>
        </w:rPr>
        <w:t xml:space="preserve">weight, body dissatisfaction and health. </w:t>
      </w:r>
      <w:r w:rsidR="00AA3FA4">
        <w:t>These assumptions include the notion</w:t>
      </w:r>
      <w:r w:rsidR="00E652D4">
        <w:t>s</w:t>
      </w:r>
      <w:r w:rsidR="00AA3FA4">
        <w:t xml:space="preserve"> </w:t>
      </w:r>
      <w:r w:rsidR="00E652D4">
        <w:t xml:space="preserve">that </w:t>
      </w:r>
      <w:r w:rsidR="009B4735">
        <w:t xml:space="preserve">all overweight and obese people are </w:t>
      </w:r>
      <w:r w:rsidR="00094FEF">
        <w:t xml:space="preserve">unequivocally </w:t>
      </w:r>
      <w:r w:rsidR="009B4735">
        <w:t>unhealthy</w:t>
      </w:r>
      <w:r w:rsidR="00E652D4">
        <w:t>,</w:t>
      </w:r>
      <w:r w:rsidR="009B4735">
        <w:t xml:space="preserve"> and that it is possible to judge how healthy a</w:t>
      </w:r>
      <w:r w:rsidR="00DB3C52">
        <w:t xml:space="preserve"> person is by their appearance</w:t>
      </w:r>
      <w:r w:rsidR="00094FEF">
        <w:t xml:space="preserve">. </w:t>
      </w:r>
      <w:r w:rsidR="004D6C42">
        <w:t>These</w:t>
      </w:r>
      <w:r w:rsidR="00094FEF">
        <w:t xml:space="preserve"> assumption</w:t>
      </w:r>
      <w:r w:rsidR="00FF2D0A">
        <w:t>s</w:t>
      </w:r>
      <w:r w:rsidR="00DB3C52">
        <w:t xml:space="preserve"> </w:t>
      </w:r>
      <w:r w:rsidR="00FF2D0A">
        <w:t>are</w:t>
      </w:r>
      <w:r w:rsidR="00094FEF">
        <w:t>, however</w:t>
      </w:r>
      <w:r w:rsidR="00DD7BCC">
        <w:t>,</w:t>
      </w:r>
      <w:r w:rsidR="009B4735">
        <w:t xml:space="preserve"> challenged by research which shows that some overweight and obese people are metabolically healthy despite their weight </w:t>
      </w:r>
      <w:r w:rsidR="002C468A">
        <w:fldChar w:fldCharType="begin"/>
      </w:r>
      <w:r w:rsidR="00DF07B8">
        <w:instrText xml:space="preserve"> ADDIN EN.CITE &lt;EndNote&gt;&lt;Cite&gt;&lt;Author&gt;Wildman&lt;/Author&gt;&lt;Year&gt;2008&lt;/Year&gt;&lt;RecNum&gt;46&lt;/RecNum&gt;&lt;Prefix&gt;e.g.`, &lt;/Prefix&gt;&lt;DisplayText&gt;(e.g., Wildman et al., 2008)&lt;/DisplayText&gt;&lt;record&gt;&lt;rec-number&gt;46&lt;/rec-number&gt;&lt;foreign-keys&gt;&lt;key app="EN" db-id="02zv2ztpnfrw5ueatwtvttp1zfeaswaxztwf"&gt;46&lt;/key&gt;&lt;/foreign-keys&gt;&lt;ref-type name="Journal Article"&gt;17&lt;/ref-type&gt;&lt;contributors&gt;&lt;authors&gt;&lt;author&gt;Wildman, Rachel P.&lt;/author&gt;&lt;author&gt;Muntner, Paul&lt;/author&gt;&lt;author&gt;Reynolds, Kristi&lt;/author&gt;&lt;author&gt;McGinn, Aileen P.&lt;/author&gt;&lt;author&gt;Rajpathak, Swapnil&lt;/author&gt;&lt;author&gt;Wylie-Rosett, Judith&lt;/author&gt;&lt;author&gt;Sowers, MaryFran R.&lt;/author&gt;&lt;/authors&gt;&lt;/contributors&gt;&lt;titles&gt;&lt;title&gt;The obese without cardiometabolic risk factor clustering and the normal weight with cardiometabolic risk factor clustering: Prevalence and correlates of 2 phenotypes among the US population (NHANES 1999-2004)&lt;/title&gt;&lt;secondary-title&gt;Archives of Internal Medicine&lt;/secondary-title&gt;&lt;/titles&gt;&lt;periodical&gt;&lt;full-title&gt;Archives of Internal Medicine&lt;/full-title&gt;&lt;/periodical&gt;&lt;pages&gt;1617-1624&lt;/pages&gt;&lt;volume&gt;168&lt;/volume&gt;&lt;number&gt;15&lt;/number&gt;&lt;dates&gt;&lt;year&gt;2008&lt;/year&gt;&lt;pub-dates&gt;&lt;date&gt;August 11, 2008&lt;/date&gt;&lt;/pub-dates&gt;&lt;/dates&gt;&lt;urls&gt;&lt;related-urls&gt;&lt;url&gt;http://archinte.ama-assn.org/cgi/content/abstract/168/15/1617&lt;/url&gt;&lt;/related-urls&gt;&lt;/urls&gt;&lt;electronic-resource-num&gt;10.1001/archinte.168.15.1617&lt;/electronic-resource-num&gt;&lt;/record&gt;&lt;/Cite&gt;&lt;/EndNote&gt;</w:instrText>
      </w:r>
      <w:r w:rsidR="002C468A">
        <w:fldChar w:fldCharType="separate"/>
      </w:r>
      <w:r w:rsidR="009B4735">
        <w:rPr>
          <w:noProof/>
        </w:rPr>
        <w:t>(e.g., Wildman et al., 2008)</w:t>
      </w:r>
      <w:r w:rsidR="002C468A">
        <w:fldChar w:fldCharType="end"/>
      </w:r>
      <w:r w:rsidR="009B4735">
        <w:t xml:space="preserve">, and that it is possible to be both overweight and physically fit </w:t>
      </w:r>
      <w:r w:rsidR="002C468A">
        <w:fldChar w:fldCharType="begin"/>
      </w:r>
      <w:r w:rsidR="009B4735">
        <w:instrText xml:space="preserve"> ADDIN EN.CITE &lt;EndNote&gt;&lt;Cite&gt;&lt;Author&gt;Lee&lt;/Author&gt;&lt;Year&gt;1999&lt;/Year&gt;&lt;RecNum&gt;59&lt;/RecNum&gt;&lt;DisplayText&gt;(Lee, Blair, &amp;amp; Jackson, 1999)&lt;/DisplayText&gt;&lt;record&gt;&lt;rec-number&gt;59&lt;/rec-number&gt;&lt;foreign-keys&gt;&lt;key app="EN" db-id="02zv2ztpnfrw5ueatwtvttp1zfeaswaxztwf"&gt;59&lt;/key&gt;&lt;/foreign-keys&gt;&lt;ref-type name="Journal Article"&gt;17&lt;/ref-type&gt;&lt;contributors&gt;&lt;authors&gt;&lt;author&gt;Lee, C.D.&lt;/author&gt;&lt;author&gt;Blair, S.N.&lt;/author&gt;&lt;author&gt;Jackson, A.S.&lt;/author&gt;&lt;/authors&gt;&lt;/contributors&gt;&lt;titles&gt;&lt;title&gt;Cardiorespiratory fitness, body composition, and all-cause and cardiovascular disease mortality in men&lt;/title&gt;&lt;secondary-title&gt;The American Journal of Clinical Nutrition&lt;/secondary-title&gt;&lt;/titles&gt;&lt;periodical&gt;&lt;full-title&gt;The American Journal of Clinical Nutrition&lt;/full-title&gt;&lt;/periodical&gt;&lt;pages&gt;373-380&lt;/pages&gt;&lt;volume&gt;69&lt;/volume&gt;&lt;dates&gt;&lt;year&gt;1999&lt;/year&gt;&lt;/dates&gt;&lt;urls&gt;&lt;/urls&gt;&lt;/record&gt;&lt;/Cite&gt;&lt;/EndNote&gt;</w:instrText>
      </w:r>
      <w:r w:rsidR="002C468A">
        <w:fldChar w:fldCharType="separate"/>
      </w:r>
      <w:r w:rsidR="009B4735">
        <w:rPr>
          <w:noProof/>
        </w:rPr>
        <w:t>(Lee, Blair, &amp; Jackson, 1999)</w:t>
      </w:r>
      <w:r w:rsidR="002C468A">
        <w:fldChar w:fldCharType="end"/>
      </w:r>
      <w:r w:rsidR="009B4735">
        <w:t xml:space="preserve">. </w:t>
      </w:r>
      <w:r w:rsidR="004D6C42">
        <w:t>Furthermore,</w:t>
      </w:r>
      <w:r w:rsidR="009B4735">
        <w:t xml:space="preserve"> </w:t>
      </w:r>
      <w:r w:rsidR="00DB3C52">
        <w:t xml:space="preserve">the </w:t>
      </w:r>
      <w:r w:rsidR="009D5D1D">
        <w:t xml:space="preserve">suggestion </w:t>
      </w:r>
      <w:r w:rsidR="00DB3C52">
        <w:t>that body</w:t>
      </w:r>
      <w:r w:rsidR="009B4735">
        <w:t xml:space="preserve"> dissatisfaction associated with viewing thin models may promote healthy behaviours ai</w:t>
      </w:r>
      <w:r w:rsidR="00BB2307">
        <w:t>med at achieving a thinner body, or at least</w:t>
      </w:r>
      <w:r w:rsidR="009B4735">
        <w:t xml:space="preserve"> promote behaviour that is healthier than</w:t>
      </w:r>
      <w:r w:rsidR="00BB2307">
        <w:t xml:space="preserve"> that induced by viewing larger models,</w:t>
      </w:r>
      <w:r w:rsidR="009D5D1D">
        <w:t xml:space="preserve"> is not supported by empirical evidence</w:t>
      </w:r>
      <w:r w:rsidR="00757D99">
        <w:t>.</w:t>
      </w:r>
      <w:r w:rsidR="009D5D1D">
        <w:t xml:space="preserve"> Indeed, l</w:t>
      </w:r>
      <w:r w:rsidR="00757D99">
        <w:t>o</w:t>
      </w:r>
      <w:r w:rsidR="009B4735">
        <w:t>ngitudinal and prospective research</w:t>
      </w:r>
      <w:r w:rsidR="009D5D1D">
        <w:t xml:space="preserve"> </w:t>
      </w:r>
      <w:r w:rsidR="009B4735">
        <w:t>actually suggests the opposite</w:t>
      </w:r>
      <w:r w:rsidR="00100A6A">
        <w:t>:</w:t>
      </w:r>
      <w:r w:rsidR="009B4735">
        <w:t xml:space="preserve"> body dissatisfaction increases the likelihood of engaging in disordered eating, </w:t>
      </w:r>
      <w:r w:rsidR="009B4735">
        <w:lastRenderedPageBreak/>
        <w:t xml:space="preserve">resistance towards physical activity, and weight gain </w:t>
      </w:r>
      <w:r w:rsidR="002C468A">
        <w:fldChar w:fldCharType="begin"/>
      </w:r>
      <w:r w:rsidR="009B4735">
        <w:instrText xml:space="preserve"> ADDIN EN.CITE &lt;EndNote&gt;&lt;Cite&gt;&lt;Author&gt;Neumark-Sztainer&lt;/Author&gt;&lt;Year&gt;2006&lt;/Year&gt;&lt;RecNum&gt;60&lt;/RecNum&gt;&lt;Prefix&gt;e.g.`, &lt;/Prefix&gt;&lt;DisplayText&gt;(e.g., Neumark-Sztainer, Paxton, Hannan, Haines, &amp;amp; Story, 2006; van den Berg &amp;amp; Neumark-Sztainer, 2007)&lt;/DisplayText&gt;&lt;record&gt;&lt;rec-number&gt;60&lt;/rec-number&gt;&lt;foreign-keys&gt;&lt;key app="EN" db-id="02zv2ztpnfrw5ueatwtvttp1zfeaswaxztwf"&gt;60&lt;/key&gt;&lt;/foreign-keys&gt;&lt;ref-type name="Journal Article"&gt;17&lt;/ref-type&gt;&lt;contributors&gt;&lt;authors&gt;&lt;author&gt;Neumark-Sztainer, D.&lt;/author&gt;&lt;author&gt;Paxton, S.J.&lt;/author&gt;&lt;author&gt;Hannan, P.J.&lt;/author&gt;&lt;author&gt;Haines, J.&lt;/author&gt;&lt;author&gt;Story, M.&lt;/author&gt;&lt;/authors&gt;&lt;/contributors&gt;&lt;titles&gt;&lt;title&gt;Does body satisfaction matter? Five-year longitudinal associations between body satisfaction and health behaviors in adolescent females and males&lt;/title&gt;&lt;secondary-title&gt;Journal of Adolescent Health&lt;/secondary-title&gt;&lt;/titles&gt;&lt;periodical&gt;&lt;full-title&gt;Journal of Adolescent Health&lt;/full-title&gt;&lt;/periodical&gt;&lt;pages&gt;244-251&lt;/pages&gt;&lt;volume&gt;39&lt;/volume&gt;&lt;dates&gt;&lt;year&gt;2006&lt;/year&gt;&lt;/dates&gt;&lt;urls&gt;&lt;/urls&gt;&lt;/record&gt;&lt;/Cite&gt;&lt;Cite&gt;&lt;Author&gt;van den Berg&lt;/Author&gt;&lt;Year&gt;2007&lt;/Year&gt;&lt;RecNum&gt;61&lt;/RecNum&gt;&lt;record&gt;&lt;rec-number&gt;61&lt;/rec-number&gt;&lt;foreign-keys&gt;&lt;key app="EN" db-id="02zv2ztpnfrw5ueatwtvttp1zfeaswaxztwf"&gt;61&lt;/key&gt;&lt;/foreign-keys&gt;&lt;ref-type name="Journal Article"&gt;17&lt;/ref-type&gt;&lt;contributors&gt;&lt;authors&gt;&lt;author&gt;van den Berg, P.&lt;/author&gt;&lt;author&gt;Neumark-Sztainer, D.&lt;/author&gt;&lt;/authors&gt;&lt;/contributors&gt;&lt;titles&gt;&lt;title&gt;Fat &amp;apos;n happy 5 years later: Is it bad for overweight girls to like their bodies?&lt;/title&gt;&lt;secondary-title&gt;Journal of Adolescent Health&lt;/secondary-title&gt;&lt;/titles&gt;&lt;periodical&gt;&lt;full-title&gt;Journal of Adolescent Health&lt;/full-title&gt;&lt;/periodical&gt;&lt;pages&gt;415-417&lt;/pages&gt;&lt;volume&gt;41&lt;/volume&gt;&lt;dates&gt;&lt;year&gt;2007&lt;/year&gt;&lt;/dates&gt;&lt;urls&gt;&lt;/urls&gt;&lt;/record&gt;&lt;/Cite&gt;&lt;/EndNote&gt;</w:instrText>
      </w:r>
      <w:r w:rsidR="002C468A">
        <w:fldChar w:fldCharType="separate"/>
      </w:r>
      <w:r w:rsidR="009B4735">
        <w:rPr>
          <w:noProof/>
        </w:rPr>
        <w:t>(e.g., Neumark-Sztainer, Paxton, Hannan, Haines, &amp; Story, 2006; van den Berg &amp; Neumark-Sztainer, 2007)</w:t>
      </w:r>
      <w:r w:rsidR="002C468A">
        <w:fldChar w:fldCharType="end"/>
      </w:r>
      <w:r w:rsidR="009B4735">
        <w:t xml:space="preserve">. </w:t>
      </w:r>
    </w:p>
    <w:p w:rsidR="00A60961" w:rsidRPr="00A60961" w:rsidRDefault="00C053F0" w:rsidP="00A60961">
      <w:pPr>
        <w:spacing w:line="480" w:lineRule="auto"/>
        <w:ind w:firstLine="720"/>
        <w:rPr>
          <w:color w:val="000000" w:themeColor="text1"/>
        </w:rPr>
      </w:pPr>
      <w:r w:rsidRPr="00A60961">
        <w:t>The</w:t>
      </w:r>
      <w:r w:rsidR="00F5436C" w:rsidRPr="00A60961">
        <w:t xml:space="preserve"> rich and complex </w:t>
      </w:r>
      <w:r w:rsidR="00354BAB" w:rsidRPr="00A60961">
        <w:t>nature of the current findings suggests</w:t>
      </w:r>
      <w:r w:rsidR="00AB48D2" w:rsidRPr="00A60961">
        <w:t xml:space="preserve"> several </w:t>
      </w:r>
      <w:r w:rsidR="009B4735" w:rsidRPr="00A60961">
        <w:t xml:space="preserve">directions for future research </w:t>
      </w:r>
      <w:r w:rsidR="00F71B9A" w:rsidRPr="00A60961">
        <w:t xml:space="preserve">and practice </w:t>
      </w:r>
      <w:r w:rsidR="00A60961">
        <w:t>focused on the</w:t>
      </w:r>
      <w:r w:rsidR="00001875" w:rsidRPr="00A60961">
        <w:t xml:space="preserve"> promotion of</w:t>
      </w:r>
      <w:r w:rsidR="00A333B8" w:rsidRPr="00A60961">
        <w:t xml:space="preserve"> positive body</w:t>
      </w:r>
      <w:r w:rsidR="00C37270" w:rsidRPr="00A60961">
        <w:t xml:space="preserve"> image</w:t>
      </w:r>
      <w:r w:rsidR="009B4735" w:rsidRPr="00A60961">
        <w:t xml:space="preserve">. </w:t>
      </w:r>
      <w:r w:rsidR="00A333B8" w:rsidRPr="00A60961">
        <w:t xml:space="preserve">Firstly, </w:t>
      </w:r>
      <w:r w:rsidR="00A333B8" w:rsidRPr="00A60961">
        <w:rPr>
          <w:color w:val="000000"/>
        </w:rPr>
        <w:t>t</w:t>
      </w:r>
      <w:r w:rsidR="009B4735" w:rsidRPr="00A60961">
        <w:rPr>
          <w:color w:val="000000"/>
        </w:rPr>
        <w:t>hey suggest that advocacy</w:t>
      </w:r>
      <w:r w:rsidR="006A0D93">
        <w:rPr>
          <w:color w:val="000000"/>
        </w:rPr>
        <w:t xml:space="preserve"> and interventions to change and deconstruct media imagery might usefully focus on the objectifying and gender stereotyping nature of media imagery, in addition to its reliance on narrow and unhealthy </w:t>
      </w:r>
      <w:r w:rsidR="009B4735" w:rsidRPr="00A60961">
        <w:rPr>
          <w:color w:val="000000" w:themeColor="text1"/>
        </w:rPr>
        <w:t>appearance ideals.</w:t>
      </w:r>
      <w:r w:rsidR="00757D99" w:rsidRPr="00A60961">
        <w:rPr>
          <w:color w:val="000000" w:themeColor="text1"/>
        </w:rPr>
        <w:t xml:space="preserve"> </w:t>
      </w:r>
      <w:r w:rsidR="00A60961" w:rsidRPr="00A60961">
        <w:rPr>
          <w:color w:val="000000" w:themeColor="text1"/>
        </w:rPr>
        <w:t>Secondly, in relation to research and practice surrounding men’s body image, the findings suggest that researchers and clinicians should be mindful of social norms regarding the discussion of this topic, and avoid an overreliance on theories, research and clinical methods that are merely derived from women’s experiences. For example, the presence of a female moderator and same-sex peers in the present study may have influenced the ideas and opinions expressed by the male participants, particularly given the concerns voiced during the focus groups about body image being a taboo subject for men. Future studies could address this by exploring the influence of researchers’ and clinicians’ characteristics on research and practice</w:t>
      </w:r>
      <w:r w:rsidR="001A15DC">
        <w:rPr>
          <w:color w:val="000000" w:themeColor="text1"/>
        </w:rPr>
        <w:t xml:space="preserve"> with men</w:t>
      </w:r>
      <w:r w:rsidR="00A60961" w:rsidRPr="00A60961">
        <w:rPr>
          <w:color w:val="000000" w:themeColor="text1"/>
        </w:rPr>
        <w:t>, and by comparing the use of individual interview and focus group methodologies to explore body image among young adults.</w:t>
      </w:r>
    </w:p>
    <w:p w:rsidR="00DF07B8" w:rsidRDefault="00DF07B8" w:rsidP="00DF07B8">
      <w:pPr>
        <w:spacing w:line="480" w:lineRule="auto"/>
        <w:ind w:firstLine="720"/>
      </w:pPr>
      <w:r w:rsidRPr="00A60961">
        <w:rPr>
          <w:color w:val="000000" w:themeColor="text1"/>
        </w:rPr>
        <w:t>Thirdly, it should also be noted that the participants tended to dis</w:t>
      </w:r>
      <w:r>
        <w:t xml:space="preserve">cuss their own and others’ reactions to thin, muscular and average-size models in </w:t>
      </w:r>
      <w:r w:rsidR="00100A6A">
        <w:t xml:space="preserve">terms </w:t>
      </w:r>
      <w:r>
        <w:t>of psychological reactions (e.g.,</w:t>
      </w:r>
      <w:r w:rsidRPr="00DF07B8">
        <w:rPr>
          <w:i/>
        </w:rPr>
        <w:t xml:space="preserve"> </w:t>
      </w:r>
      <w:r>
        <w:rPr>
          <w:i/>
        </w:rPr>
        <w:t>‘</w:t>
      </w:r>
      <w:r w:rsidRPr="00FB707A">
        <w:rPr>
          <w:i/>
        </w:rPr>
        <w:t>it like puts it in your mind that that is what you have to look like</w:t>
      </w:r>
      <w:r>
        <w:rPr>
          <w:i/>
        </w:rPr>
        <w:t>’</w:t>
      </w:r>
      <w:r w:rsidR="001A15DC">
        <w:t>, Lily</w:t>
      </w:r>
      <w:r>
        <w:rPr>
          <w:i/>
        </w:rPr>
        <w:t>)</w:t>
      </w:r>
      <w:r>
        <w:t>, rather than behavioural reactions. Previous quantitative research has shown that thin and average-size models can</w:t>
      </w:r>
      <w:r w:rsidR="00B553F8">
        <w:t xml:space="preserve"> also</w:t>
      </w:r>
      <w:r>
        <w:t xml:space="preserve"> influence eating behaviours in different ways </w:t>
      </w:r>
      <w:r w:rsidR="002C468A">
        <w:fldChar w:fldCharType="begin"/>
      </w:r>
      <w:r>
        <w:instrText xml:space="preserve"> ADDIN EN.CITE &lt;EndNote&gt;&lt;Cite&gt;&lt;Author&gt;Anschutz&lt;/Author&gt;&lt;Year&gt;2008&lt;/Year&gt;&lt;RecNum&gt;68&lt;/RecNum&gt;&lt;DisplayText&gt;(Anschutz, Engels, Becker, &amp;amp; Van Strien, 2008, 2009)&lt;/DisplayText&gt;&lt;record&gt;&lt;rec-number&gt;68&lt;/rec-number&gt;&lt;foreign-keys&gt;&lt;key app="EN" db-id="02zv2ztpnfrw5ueatwtvttp1zfeaswaxztwf"&gt;68&lt;/key&gt;&lt;/foreign-keys&gt;&lt;ref-type name="Journal Article"&gt;17&lt;/ref-type&gt;&lt;contributors&gt;&lt;authors&gt;&lt;author&gt;Anschutz, D.J.&lt;/author&gt;&lt;author&gt;Engels, R.C.M.E.&lt;/author&gt;&lt;author&gt;Becker, E.S.&lt;/author&gt;&lt;author&gt;Van Strien, T.&lt;/author&gt;&lt;/authors&gt;&lt;/contributors&gt;&lt;titles&gt;&lt;title&gt;The bold and the beautiful. Influence of body size of televised media models on body dissatisfaction and actual food intake.&lt;/title&gt;&lt;secondary-title&gt;Appetite&lt;/secondary-title&gt;&lt;/titles&gt;&lt;periodical&gt;&lt;full-title&gt;Appetite&lt;/full-title&gt;&lt;/periodical&gt;&lt;pages&gt;530-537&lt;/pages&gt;&lt;volume&gt;51&lt;/volume&gt;&lt;dates&gt;&lt;year&gt;2008&lt;/year&gt;&lt;/dates&gt;&lt;urls&gt;&lt;/urls&gt;&lt;/record&gt;&lt;/Cite&gt;&lt;Cite&gt;&lt;Author&gt;Anschutz&lt;/Author&gt;&lt;Year&gt;2009&lt;/Year&gt;&lt;RecNum&gt;69&lt;/RecNum&gt;&lt;record&gt;&lt;rec-number&gt;69&lt;/rec-number&gt;&lt;foreign-keys&gt;&lt;key app="EN" db-id="02zv2ztpnfrw5ueatwtvttp1zfeaswaxztwf"&gt;69&lt;/key&gt;&lt;/foreign-keys&gt;&lt;ref-type name="Journal Article"&gt;17&lt;/ref-type&gt;&lt;contributors&gt;&lt;authors&gt;&lt;author&gt;Anschutz, D.J.&lt;/author&gt;&lt;author&gt;Engels, R.C.M.E.&lt;/author&gt;&lt;author&gt;Becker, E.S.&lt;/author&gt;&lt;author&gt;Van Strien, T.&lt;/author&gt;&lt;/authors&gt;&lt;/contributors&gt;&lt;titles&gt;&lt;title&gt;The effects of TV commercials using less thin models on young women&amp;apos;s mood, body image and actual food intake&lt;/title&gt;&lt;secondary-title&gt;Body Image&lt;/secondary-title&gt;&lt;/titles&gt;&lt;periodical&gt;&lt;full-title&gt;Body Image&lt;/full-title&gt;&lt;/periodical&gt;&lt;pages&gt;270-276&lt;/pages&gt;&lt;volume&gt;6&lt;/volume&gt;&lt;dates&gt;&lt;year&gt;2009&lt;/year&gt;&lt;/dates&gt;&lt;urls&gt;&lt;/urls&gt;&lt;/record&gt;&lt;/Cite&gt;&lt;/EndNote&gt;</w:instrText>
      </w:r>
      <w:r w:rsidR="002C468A">
        <w:fldChar w:fldCharType="separate"/>
      </w:r>
      <w:r>
        <w:rPr>
          <w:noProof/>
        </w:rPr>
        <w:t>(Anschutz, Engels, Becker, &amp; Van Strien, 2008, 2009)</w:t>
      </w:r>
      <w:r w:rsidR="002C468A">
        <w:fldChar w:fldCharType="end"/>
      </w:r>
      <w:r>
        <w:t xml:space="preserve">. Therefore, it would be useful for future qualitative research to explore behavioural reactions to media imagery, in order to provide a more in-depth exploration of these potential effects. </w:t>
      </w:r>
      <w:r w:rsidR="00120D9E">
        <w:t xml:space="preserve"> Finally,</w:t>
      </w:r>
      <w:r w:rsidR="00934BA1">
        <w:t xml:space="preserve"> and perhaps mostly importantly,</w:t>
      </w:r>
      <w:r w:rsidR="00120D9E">
        <w:t xml:space="preserve"> </w:t>
      </w:r>
      <w:r w:rsidR="00120D9E">
        <w:lastRenderedPageBreak/>
        <w:t xml:space="preserve">it is evident that </w:t>
      </w:r>
      <w:r w:rsidR="00C144A2">
        <w:t>the participants in this study held a range of res</w:t>
      </w:r>
      <w:r w:rsidR="00CB2C1A">
        <w:t>trictive appearance ideals and inaccurate</w:t>
      </w:r>
      <w:r w:rsidR="00C144A2">
        <w:t xml:space="preserve"> underlying assumptions about body </w:t>
      </w:r>
      <w:r w:rsidR="00CE0BDF">
        <w:t>size and</w:t>
      </w:r>
      <w:r w:rsidR="0018246D">
        <w:t xml:space="preserve"> weight</w:t>
      </w:r>
      <w:r w:rsidR="00CE0BDF">
        <w:t>, body image</w:t>
      </w:r>
      <w:r w:rsidR="00C144A2">
        <w:t xml:space="preserve"> and poor health. There</w:t>
      </w:r>
      <w:r w:rsidR="004D6C42">
        <w:t>fore there</w:t>
      </w:r>
      <w:r w:rsidR="00C144A2">
        <w:t xml:space="preserve"> is a continuing role for </w:t>
      </w:r>
      <w:r w:rsidR="00757D99" w:rsidRPr="00A22AF9">
        <w:t>researchers</w:t>
      </w:r>
      <w:r w:rsidR="00F71B9A">
        <w:t>, clinicians</w:t>
      </w:r>
      <w:r w:rsidR="00757D99" w:rsidRPr="00A22AF9">
        <w:t xml:space="preserve"> and health promoters</w:t>
      </w:r>
      <w:r w:rsidR="00120D9E">
        <w:t xml:space="preserve"> </w:t>
      </w:r>
      <w:r w:rsidR="00757D99">
        <w:t>to challenge</w:t>
      </w:r>
      <w:r w:rsidR="00C144A2">
        <w:t xml:space="preserve"> such attitudes and beliefs</w:t>
      </w:r>
      <w:r w:rsidR="004D6C42">
        <w:t xml:space="preserve">. </w:t>
      </w:r>
      <w:r w:rsidR="00C053F0">
        <w:t>This includes challenging the assumption that</w:t>
      </w:r>
      <w:r w:rsidR="00C053F0" w:rsidRPr="00A22AF9">
        <w:t xml:space="preserve"> “</w:t>
      </w:r>
      <w:r w:rsidR="00C053F0">
        <w:t>average equals healthy</w:t>
      </w:r>
      <w:r w:rsidR="00C053F0" w:rsidRPr="00A22AF9">
        <w:t>”</w:t>
      </w:r>
      <w:r w:rsidR="00C144A2">
        <w:t xml:space="preserve"> </w:t>
      </w:r>
      <w:r w:rsidR="00C053F0">
        <w:t xml:space="preserve">and the stigmatisation of overweight and obesity. Without addressing barriers to the promotion of </w:t>
      </w:r>
      <w:r w:rsidR="001B387D">
        <w:t xml:space="preserve">body </w:t>
      </w:r>
      <w:r w:rsidR="00C053F0">
        <w:t xml:space="preserve">size diversity, such </w:t>
      </w:r>
      <w:r w:rsidR="004E3282">
        <w:t xml:space="preserve">as those </w:t>
      </w:r>
      <w:r w:rsidR="00C144A2">
        <w:t xml:space="preserve">identified </w:t>
      </w:r>
      <w:r w:rsidR="004E3282">
        <w:t>in the current study</w:t>
      </w:r>
      <w:r w:rsidR="00C053F0">
        <w:t>,</w:t>
      </w:r>
      <w:r w:rsidR="00AB48D2">
        <w:t xml:space="preserve"> there is a</w:t>
      </w:r>
      <w:r w:rsidR="00AB48D2" w:rsidRPr="00A22AF9">
        <w:t xml:space="preserve"> risk </w:t>
      </w:r>
      <w:r w:rsidR="00AB48D2">
        <w:t>that research</w:t>
      </w:r>
      <w:r w:rsidR="00A60961">
        <w:t>,</w:t>
      </w:r>
      <w:r w:rsidR="00AB48D2">
        <w:t xml:space="preserve"> advocacy</w:t>
      </w:r>
      <w:r w:rsidR="00A60961">
        <w:t xml:space="preserve"> and practice</w:t>
      </w:r>
      <w:r w:rsidR="00AB48D2">
        <w:t xml:space="preserve"> in this area will not broaden</w:t>
      </w:r>
      <w:r w:rsidR="00AB48D2" w:rsidRPr="00A22AF9">
        <w:t xml:space="preserve"> current beauty ideals but merely </w:t>
      </w:r>
      <w:r w:rsidR="00AB48D2">
        <w:t>replace them with another equally prescriptive</w:t>
      </w:r>
      <w:r w:rsidR="001B387D">
        <w:t xml:space="preserve"> and potentially harmful</w:t>
      </w:r>
      <w:r w:rsidR="00AB48D2">
        <w:t xml:space="preserve"> set of ideals.</w:t>
      </w:r>
      <w:r w:rsidR="00971EA9">
        <w:t xml:space="preserve"> </w:t>
      </w:r>
    </w:p>
    <w:p w:rsidR="00CD3B80" w:rsidRDefault="00934BA1" w:rsidP="0070238F">
      <w:pPr>
        <w:spacing w:line="480" w:lineRule="auto"/>
        <w:ind w:firstLine="720"/>
      </w:pPr>
      <w:r>
        <w:t>In summary, the</w:t>
      </w:r>
      <w:r w:rsidR="00BF3C0F">
        <w:t>se</w:t>
      </w:r>
      <w:r>
        <w:t xml:space="preserve"> findings suggest that there is </w:t>
      </w:r>
      <w:r w:rsidR="00666F48">
        <w:t xml:space="preserve">some </w:t>
      </w:r>
      <w:r>
        <w:t>consumer support for</w:t>
      </w:r>
      <w:r w:rsidR="00A30A01">
        <w:t xml:space="preserve"> government calls to</w:t>
      </w:r>
      <w:r>
        <w:t xml:space="preserve"> increas</w:t>
      </w:r>
      <w:r w:rsidR="00A30A01">
        <w:t>e</w:t>
      </w:r>
      <w:r>
        <w:t xml:space="preserve"> body size diversity in media imagery</w:t>
      </w:r>
      <w:r w:rsidR="00A30A01">
        <w:t>.</w:t>
      </w:r>
      <w:r>
        <w:t xml:space="preserve"> </w:t>
      </w:r>
      <w:r w:rsidR="00A30A01">
        <w:t>F</w:t>
      </w:r>
      <w:r>
        <w:t xml:space="preserve">urther </w:t>
      </w:r>
      <w:r w:rsidR="00A30A01">
        <w:t>research</w:t>
      </w:r>
      <w:r>
        <w:t xml:space="preserve"> int</w:t>
      </w:r>
      <w:r w:rsidR="00CC2BBF">
        <w:t>o</w:t>
      </w:r>
      <w:r w:rsidR="00D22EEE">
        <w:t xml:space="preserve"> </w:t>
      </w:r>
      <w:r>
        <w:t xml:space="preserve">consumer </w:t>
      </w:r>
      <w:r w:rsidR="00A30A01">
        <w:t xml:space="preserve">and industry </w:t>
      </w:r>
      <w:r>
        <w:t>opinion</w:t>
      </w:r>
      <w:r w:rsidR="007824B8">
        <w:t>s</w:t>
      </w:r>
      <w:r w:rsidR="00D22EEE">
        <w:t>,</w:t>
      </w:r>
      <w:r>
        <w:t xml:space="preserve"> and</w:t>
      </w:r>
      <w:r w:rsidR="00D22EEE">
        <w:t xml:space="preserve"> into </w:t>
      </w:r>
      <w:r w:rsidR="00D23BEC">
        <w:t>interventions which address</w:t>
      </w:r>
      <w:r w:rsidR="00D22EEE">
        <w:t xml:space="preserve"> potential</w:t>
      </w:r>
      <w:r>
        <w:t xml:space="preserve"> barriers to the acceptance of average-size models as healthy and effective alternatives to current media imagery</w:t>
      </w:r>
      <w:r w:rsidR="00A30A01">
        <w:t>, however,</w:t>
      </w:r>
      <w:r>
        <w:t xml:space="preserve"> is necessary</w:t>
      </w:r>
      <w:r w:rsidR="00A30A01">
        <w:t xml:space="preserve"> for this to be an effective</w:t>
      </w:r>
      <w:r w:rsidR="00A4382D">
        <w:t xml:space="preserve"> and accepted</w:t>
      </w:r>
      <w:r w:rsidR="007824B8">
        <w:t xml:space="preserve"> public health</w:t>
      </w:r>
      <w:r w:rsidR="00A30A01">
        <w:t xml:space="preserve"> strategy to promote positive body image</w:t>
      </w:r>
      <w:r>
        <w:t>.</w:t>
      </w:r>
      <w:r w:rsidR="00CD3B80" w:rsidRPr="00CD3B80">
        <w:t xml:space="preserve"> </w:t>
      </w:r>
    </w:p>
    <w:p w:rsidR="00CD3B80" w:rsidRPr="00CD3B80" w:rsidRDefault="00CD3B80" w:rsidP="00CD3B80">
      <w:pPr>
        <w:spacing w:line="480" w:lineRule="auto"/>
        <w:jc w:val="center"/>
        <w:rPr>
          <w:i/>
        </w:rPr>
      </w:pPr>
      <w:r w:rsidRPr="00CD3B80">
        <w:rPr>
          <w:i/>
        </w:rPr>
        <w:t>Acknowledgements</w:t>
      </w:r>
    </w:p>
    <w:p w:rsidR="00CD3B80" w:rsidRPr="00CD3B80" w:rsidRDefault="00CD3B80" w:rsidP="00C2609C">
      <w:pPr>
        <w:widowControl w:val="0"/>
        <w:spacing w:line="480" w:lineRule="auto"/>
        <w:ind w:firstLine="720"/>
        <w:rPr>
          <w:i/>
        </w:rPr>
      </w:pPr>
      <w:r>
        <w:t>This research was supported in part by The Butterfly Foundation, a</w:t>
      </w:r>
      <w:r w:rsidRPr="006F46C7">
        <w:t xml:space="preserve"> charity that provides support for Australians who suffer from eating disorders and negative body image issues and their </w:t>
      </w:r>
      <w:proofErr w:type="spellStart"/>
      <w:r w:rsidRPr="006F46C7">
        <w:t>carers</w:t>
      </w:r>
      <w:proofErr w:type="spellEnd"/>
      <w:r>
        <w:t xml:space="preserve">. The funding sponsor, however, did not play a role in the study design; in the collection, analysis and interpretation of data; or, in the writing and submission of this </w:t>
      </w:r>
      <w:r w:rsidR="008B2144">
        <w:t>article. We</w:t>
      </w:r>
      <w:r>
        <w:t xml:space="preserve"> would also like to thank Dr Helen Malson for her comments on an earlier draft.</w:t>
      </w:r>
    </w:p>
    <w:p w:rsidR="0023755E" w:rsidRDefault="0023755E" w:rsidP="00CB292C">
      <w:pPr>
        <w:spacing w:line="480" w:lineRule="auto"/>
        <w:ind w:firstLine="720"/>
      </w:pPr>
    </w:p>
    <w:p w:rsidR="002B7E4C" w:rsidRDefault="002B7E4C">
      <w:pPr>
        <w:spacing w:after="200" w:line="276" w:lineRule="auto"/>
      </w:pPr>
      <w:r>
        <w:br w:type="page"/>
      </w:r>
    </w:p>
    <w:p w:rsidR="00367CCF" w:rsidRDefault="002C468A" w:rsidP="00367CCF">
      <w:pPr>
        <w:jc w:val="center"/>
      </w:pPr>
      <w:r>
        <w:lastRenderedPageBreak/>
        <w:fldChar w:fldCharType="begin"/>
      </w:r>
      <w:r w:rsidR="006B65E9">
        <w:instrText xml:space="preserve"> ADDIN EN.REFLIST </w:instrText>
      </w:r>
      <w:r>
        <w:fldChar w:fldCharType="separate"/>
      </w:r>
      <w:r w:rsidR="00367CCF">
        <w:t>References</w:t>
      </w:r>
    </w:p>
    <w:p w:rsidR="00367CCF" w:rsidRDefault="00367CCF" w:rsidP="00367CCF">
      <w:pPr>
        <w:jc w:val="center"/>
      </w:pPr>
    </w:p>
    <w:p w:rsidR="00367CCF" w:rsidRDefault="00367CCF" w:rsidP="00367CCF">
      <w:pPr>
        <w:spacing w:line="480" w:lineRule="auto"/>
        <w:ind w:left="720" w:hanging="720"/>
      </w:pPr>
      <w:r>
        <w:t xml:space="preserve">Adams, G., Turner, H., &amp; Bucks, R. (2005). The experience of body dissatisfaction in men. </w:t>
      </w:r>
      <w:r w:rsidRPr="00367CCF">
        <w:rPr>
          <w:i/>
        </w:rPr>
        <w:t>Body Image, 2</w:t>
      </w:r>
      <w:r>
        <w:t>, 271-283.</w:t>
      </w:r>
    </w:p>
    <w:p w:rsidR="00367CCF" w:rsidRDefault="00367CCF" w:rsidP="00367CCF">
      <w:pPr>
        <w:spacing w:line="480" w:lineRule="auto"/>
        <w:ind w:left="720" w:hanging="720"/>
      </w:pPr>
      <w:r>
        <w:t xml:space="preserve">Anschutz, D. J., Engels, R. C. M. E., Becker, E. S., &amp; Van Strien, T. (2008). The bold and the beautiful. Influence of body size of televised media models on body dissatisfaction and actual food intake. </w:t>
      </w:r>
      <w:r w:rsidRPr="00367CCF">
        <w:rPr>
          <w:i/>
        </w:rPr>
        <w:t>Appetite, 51</w:t>
      </w:r>
      <w:r>
        <w:t>, 530-537.</w:t>
      </w:r>
    </w:p>
    <w:p w:rsidR="00367CCF" w:rsidRDefault="00367CCF" w:rsidP="00367CCF">
      <w:pPr>
        <w:spacing w:line="480" w:lineRule="auto"/>
        <w:ind w:left="720" w:hanging="720"/>
      </w:pPr>
      <w:r>
        <w:t xml:space="preserve">Anschutz, D. J., Engels, R. C. M. E., Becker, E. S., &amp; Van Strien, T. (2009). The effects of TV commercials using less thin models on young women's mood, body image and actual food intake. </w:t>
      </w:r>
      <w:r w:rsidRPr="00367CCF">
        <w:rPr>
          <w:i/>
        </w:rPr>
        <w:t>Body Image, 6</w:t>
      </w:r>
      <w:r>
        <w:t>, 270-276.</w:t>
      </w:r>
    </w:p>
    <w:p w:rsidR="00367CCF" w:rsidRDefault="00367CCF" w:rsidP="00367CCF">
      <w:pPr>
        <w:spacing w:line="480" w:lineRule="auto"/>
        <w:ind w:left="720" w:hanging="720"/>
      </w:pPr>
      <w:r>
        <w:t xml:space="preserve">Australian Government. (2010). Voluntary industry code of conduct on body image.   Retrieved September 26, 2010, from </w:t>
      </w:r>
      <w:hyperlink r:id="rId9" w:history="1">
        <w:r w:rsidRPr="00367CCF">
          <w:rPr>
            <w:rStyle w:val="Hyperlink"/>
          </w:rPr>
          <w:t>http://www.youth.gov.au/</w:t>
        </w:r>
      </w:hyperlink>
    </w:p>
    <w:p w:rsidR="00367CCF" w:rsidRDefault="00367CCF" w:rsidP="00367CCF">
      <w:pPr>
        <w:spacing w:line="480" w:lineRule="auto"/>
        <w:ind w:left="720" w:hanging="720"/>
      </w:pPr>
      <w:r>
        <w:t xml:space="preserve">Avalos, L., Tylka, T. L., &amp; Wood-Barcalow, N. L. (2005). The body appreciation scale: Development and psychometric evaluation. </w:t>
      </w:r>
      <w:r w:rsidRPr="00367CCF">
        <w:rPr>
          <w:i/>
        </w:rPr>
        <w:t>Body Image, 2</w:t>
      </w:r>
      <w:r>
        <w:t>, 285-297.</w:t>
      </w:r>
    </w:p>
    <w:p w:rsidR="00367CCF" w:rsidRDefault="00367CCF" w:rsidP="00367CCF">
      <w:pPr>
        <w:spacing w:line="480" w:lineRule="auto"/>
        <w:ind w:left="720" w:hanging="720"/>
      </w:pPr>
      <w:r>
        <w:t xml:space="preserve">Barlett, C. P., Vowels, C. L., &amp; Saucier, D. A. (2008). Meta-analyses of the effects of media images on men's body-image concerns. </w:t>
      </w:r>
      <w:r w:rsidRPr="00367CCF">
        <w:rPr>
          <w:i/>
        </w:rPr>
        <w:t>Journal of Social &amp; Clinical Psychology, 27</w:t>
      </w:r>
      <w:r>
        <w:t>, 279-310.</w:t>
      </w:r>
    </w:p>
    <w:p w:rsidR="00367CCF" w:rsidRDefault="00367CCF" w:rsidP="00367CCF">
      <w:pPr>
        <w:spacing w:line="480" w:lineRule="auto"/>
        <w:ind w:left="720" w:hanging="720"/>
      </w:pPr>
      <w:r>
        <w:t xml:space="preserve">Bordo, S. (1993). </w:t>
      </w:r>
      <w:r w:rsidRPr="00367CCF">
        <w:rPr>
          <w:i/>
        </w:rPr>
        <w:t>Unbearable weight:  Feminism, western culture and the body.</w:t>
      </w:r>
      <w:r>
        <w:t xml:space="preserve"> Berkeley, California: University of California Press.</w:t>
      </w:r>
    </w:p>
    <w:p w:rsidR="00367CCF" w:rsidRDefault="00367CCF" w:rsidP="00367CCF">
      <w:pPr>
        <w:spacing w:line="480" w:lineRule="auto"/>
        <w:ind w:left="720" w:hanging="720"/>
      </w:pPr>
      <w:r>
        <w:t xml:space="preserve">Boyer, V., Ameline, N., Beaudouin, P., Bignon, J., Blum, R., Bouchet, J.-C., et al. (2009). </w:t>
      </w:r>
      <w:r w:rsidRPr="00367CCF">
        <w:rPr>
          <w:i/>
        </w:rPr>
        <w:t>Private bill relating to the photographs of improved body images.</w:t>
      </w:r>
      <w:r>
        <w:t xml:space="preserve"> Retrieved from </w:t>
      </w:r>
      <w:hyperlink r:id="rId10" w:history="1">
        <w:r w:rsidRPr="00367CCF">
          <w:rPr>
            <w:rStyle w:val="Hyperlink"/>
          </w:rPr>
          <w:t>http://www.assemblee-nationale.fr/13/propositions/pion1908.asp</w:t>
        </w:r>
      </w:hyperlink>
      <w:r>
        <w:t>.</w:t>
      </w:r>
    </w:p>
    <w:p w:rsidR="00367CCF" w:rsidRDefault="00367CCF" w:rsidP="00367CCF">
      <w:pPr>
        <w:spacing w:line="480" w:lineRule="auto"/>
        <w:ind w:left="720" w:hanging="720"/>
      </w:pPr>
      <w:r>
        <w:t xml:space="preserve">Braun, V., &amp; Clarke, V. (2006). Using thematic analysis in psychology. </w:t>
      </w:r>
      <w:r w:rsidRPr="00367CCF">
        <w:rPr>
          <w:i/>
        </w:rPr>
        <w:t>Qualitative Research in Psychology, 3</w:t>
      </w:r>
      <w:r>
        <w:t>, 77-101.</w:t>
      </w:r>
    </w:p>
    <w:p w:rsidR="00367CCF" w:rsidRDefault="00367CCF" w:rsidP="00367CCF">
      <w:pPr>
        <w:spacing w:line="480" w:lineRule="auto"/>
        <w:ind w:left="720" w:hanging="720"/>
      </w:pPr>
      <w:r>
        <w:lastRenderedPageBreak/>
        <w:t xml:space="preserve">Brausch, A. M., &amp; Gutierrez, P. M. (2009). The role of body image and disordered eating as risk factors for depression and suicidal ideation in adolescents. </w:t>
      </w:r>
      <w:r w:rsidRPr="00367CCF">
        <w:rPr>
          <w:i/>
        </w:rPr>
        <w:t>Suicide and Life-Threatening Behavior, 9</w:t>
      </w:r>
      <w:r>
        <w:t>, 58-71.</w:t>
      </w:r>
    </w:p>
    <w:p w:rsidR="00367CCF" w:rsidRDefault="00367CCF" w:rsidP="00367CCF">
      <w:pPr>
        <w:spacing w:line="480" w:lineRule="auto"/>
        <w:ind w:left="720" w:hanging="720"/>
      </w:pPr>
      <w:r>
        <w:t xml:space="preserve">Davison, K. K., Markey, C. N., &amp; Birch, L. L. (2000). Etiology of body dissatisfaction and weight concerns among 5-year-old girls. </w:t>
      </w:r>
      <w:r w:rsidRPr="00367CCF">
        <w:rPr>
          <w:i/>
        </w:rPr>
        <w:t>Appetite, 35</w:t>
      </w:r>
      <w:r>
        <w:t>, 143-151.</w:t>
      </w:r>
    </w:p>
    <w:p w:rsidR="00367CCF" w:rsidRDefault="00367CCF" w:rsidP="00367CCF">
      <w:pPr>
        <w:spacing w:line="480" w:lineRule="auto"/>
        <w:ind w:left="720" w:hanging="720"/>
      </w:pPr>
      <w:r>
        <w:t xml:space="preserve">Diedrichs, P. C., &amp; Lee, C. (2010). GI joe or average joe? The impact of average-size and muscular male fashion models on men's and women's body image and advertisement effectiveness. </w:t>
      </w:r>
      <w:r w:rsidRPr="00367CCF">
        <w:rPr>
          <w:i/>
        </w:rPr>
        <w:t>Body Image, 7</w:t>
      </w:r>
      <w:r>
        <w:t>, 218-226.</w:t>
      </w:r>
    </w:p>
    <w:p w:rsidR="00367CCF" w:rsidRDefault="00367CCF" w:rsidP="00367CCF">
      <w:pPr>
        <w:spacing w:line="480" w:lineRule="auto"/>
        <w:ind w:left="720" w:hanging="720"/>
      </w:pPr>
      <w:r>
        <w:t xml:space="preserve">Diedrichs, P. C., &amp; Lee, C. (in press). Waif Goodbye! Average-size female models promote positive body image and appeal to consumers. </w:t>
      </w:r>
      <w:r w:rsidRPr="00367CCF">
        <w:rPr>
          <w:i/>
        </w:rPr>
        <w:t>Psychology &amp; Health</w:t>
      </w:r>
      <w:r>
        <w:t>.</w:t>
      </w:r>
    </w:p>
    <w:p w:rsidR="00367CCF" w:rsidRDefault="00367CCF" w:rsidP="00367CCF">
      <w:pPr>
        <w:spacing w:line="480" w:lineRule="auto"/>
        <w:ind w:left="720" w:hanging="720"/>
      </w:pPr>
      <w:r>
        <w:t xml:space="preserve">Dittmar, H., &amp; Howard, S. (2004a). Professional hazards? The impact of models' body size on advertising effectiveness and women's body-focused anxiety in professions that do and do not emphasise the cultural ideal of thinness. </w:t>
      </w:r>
      <w:r w:rsidRPr="00367CCF">
        <w:rPr>
          <w:i/>
        </w:rPr>
        <w:t>British Journal of Social Psychology, 43</w:t>
      </w:r>
      <w:r>
        <w:t>, 477-497.</w:t>
      </w:r>
    </w:p>
    <w:p w:rsidR="00367CCF" w:rsidRDefault="00367CCF" w:rsidP="00367CCF">
      <w:pPr>
        <w:spacing w:line="480" w:lineRule="auto"/>
        <w:ind w:left="720" w:hanging="720"/>
      </w:pPr>
      <w:r>
        <w:t xml:space="preserve">Dittmar, H., &amp; Howard, S. (2004b). Thin-ideal internalization and social comparison tendency as moderators of media models' impact on women's body-focused anxiety. </w:t>
      </w:r>
      <w:r w:rsidRPr="00367CCF">
        <w:rPr>
          <w:i/>
        </w:rPr>
        <w:t>Journal of Social &amp; Clinical Psychology, 23</w:t>
      </w:r>
      <w:r>
        <w:t>, 768-791.</w:t>
      </w:r>
    </w:p>
    <w:p w:rsidR="00367CCF" w:rsidRDefault="00367CCF" w:rsidP="00367CCF">
      <w:pPr>
        <w:spacing w:line="480" w:lineRule="auto"/>
        <w:ind w:left="720" w:hanging="720"/>
      </w:pPr>
      <w:r>
        <w:t xml:space="preserve">Fisher, E., Dunn, M. E., &amp; Thompson, J. K. (2002). Social comparison and body image: An investigation of body comparison processes using multidimensional scaling. </w:t>
      </w:r>
      <w:r w:rsidRPr="00367CCF">
        <w:rPr>
          <w:i/>
        </w:rPr>
        <w:t>Journal of Social &amp; Clinical Psychology, 21</w:t>
      </w:r>
      <w:r>
        <w:t>, 566-578.</w:t>
      </w:r>
    </w:p>
    <w:p w:rsidR="00367CCF" w:rsidRDefault="00367CCF" w:rsidP="00367CCF">
      <w:pPr>
        <w:spacing w:line="480" w:lineRule="auto"/>
        <w:ind w:left="720" w:hanging="720"/>
      </w:pPr>
      <w:r>
        <w:t xml:space="preserve">Fouts, G., &amp; Burggraf, K. (2000). Television situation comedies: Female weight, male negative comments, and audience reactions. </w:t>
      </w:r>
      <w:r w:rsidRPr="00367CCF">
        <w:rPr>
          <w:i/>
        </w:rPr>
        <w:t>Sex Roles, 42</w:t>
      </w:r>
      <w:r>
        <w:t>, 925-932.</w:t>
      </w:r>
    </w:p>
    <w:p w:rsidR="00367CCF" w:rsidRDefault="00367CCF" w:rsidP="00367CCF">
      <w:pPr>
        <w:spacing w:line="480" w:lineRule="auto"/>
        <w:ind w:left="720" w:hanging="720"/>
      </w:pPr>
      <w:r>
        <w:t xml:space="preserve">Fouts, G., &amp; Vaughan, K. (2002). Television situation comedies: Male weight, negative references, and audience reactions. </w:t>
      </w:r>
      <w:r w:rsidRPr="00367CCF">
        <w:rPr>
          <w:i/>
        </w:rPr>
        <w:t>Sex Roles, 46</w:t>
      </w:r>
      <w:r>
        <w:t>, 439-442.</w:t>
      </w:r>
    </w:p>
    <w:p w:rsidR="00367CCF" w:rsidRDefault="00367CCF" w:rsidP="00367CCF">
      <w:pPr>
        <w:spacing w:line="480" w:lineRule="auto"/>
        <w:ind w:left="720" w:hanging="720"/>
      </w:pPr>
      <w:r>
        <w:lastRenderedPageBreak/>
        <w:t xml:space="preserve">Fredrickson, B. L., &amp; Roberts, T. A. (1997). Objectification Theory: Toward understanding women's lived experiences and mental health risks. </w:t>
      </w:r>
      <w:r w:rsidRPr="00367CCF">
        <w:rPr>
          <w:i/>
        </w:rPr>
        <w:t>Psychology of Women Quarterly, 21</w:t>
      </w:r>
      <w:r>
        <w:t>, 173-206.</w:t>
      </w:r>
    </w:p>
    <w:p w:rsidR="00367CCF" w:rsidRDefault="00367CCF" w:rsidP="00367CCF">
      <w:pPr>
        <w:spacing w:line="480" w:lineRule="auto"/>
        <w:ind w:left="720" w:hanging="720"/>
      </w:pPr>
      <w:r>
        <w:t xml:space="preserve">Garner, D. M., Garfinkel, P. E., Schwartz, D., &amp; Thompson, M. (1980). Cultural expectations of thinness in women. </w:t>
      </w:r>
      <w:r w:rsidRPr="00367CCF">
        <w:rPr>
          <w:i/>
        </w:rPr>
        <w:t>Psychological Reports, 47</w:t>
      </w:r>
      <w:r>
        <w:t>, 483-491.</w:t>
      </w:r>
    </w:p>
    <w:p w:rsidR="00367CCF" w:rsidRDefault="00367CCF" w:rsidP="00367CCF">
      <w:pPr>
        <w:spacing w:line="480" w:lineRule="auto"/>
        <w:ind w:left="720" w:hanging="720"/>
      </w:pPr>
      <w:r>
        <w:t xml:space="preserve">Grabe, S., Ward, L. M., &amp; Hyde, J. S. (2008). The role of the media in body image concerns among women: A meta-analysis of experimental and correlational studies. </w:t>
      </w:r>
      <w:r w:rsidRPr="00367CCF">
        <w:rPr>
          <w:i/>
        </w:rPr>
        <w:t>Psychological Bulletin, 134</w:t>
      </w:r>
      <w:r>
        <w:t>, 460-476.</w:t>
      </w:r>
    </w:p>
    <w:p w:rsidR="00367CCF" w:rsidRDefault="00367CCF" w:rsidP="00367CCF">
      <w:pPr>
        <w:spacing w:line="480" w:lineRule="auto"/>
        <w:ind w:left="720" w:hanging="720"/>
      </w:pPr>
      <w:r>
        <w:t xml:space="preserve">Halliwell, E., &amp; Dittmar, H. (2004). Does size matter? The impact of model's body size on women's body-focused anxiety and advertising effectiveness. </w:t>
      </w:r>
      <w:r w:rsidRPr="00367CCF">
        <w:rPr>
          <w:i/>
        </w:rPr>
        <w:t>Journal of Social and Clinical Psychology, 23</w:t>
      </w:r>
      <w:r>
        <w:t>, 104-122.</w:t>
      </w:r>
    </w:p>
    <w:p w:rsidR="00367CCF" w:rsidRDefault="00367CCF" w:rsidP="00367CCF">
      <w:pPr>
        <w:spacing w:line="480" w:lineRule="auto"/>
        <w:ind w:left="720" w:hanging="720"/>
      </w:pPr>
      <w:r>
        <w:t xml:space="preserve">Halliwell, E., Dittmar, H., &amp; Howe, J. (2005). Short research note: The impact of advertisements featuring ultra-thin or average-size models on women with a history of eating disorders. </w:t>
      </w:r>
      <w:r w:rsidRPr="00367CCF">
        <w:rPr>
          <w:i/>
        </w:rPr>
        <w:t>Journal of Community &amp; Applied Social Psychology, 15</w:t>
      </w:r>
      <w:r>
        <w:t>, 405-413.</w:t>
      </w:r>
    </w:p>
    <w:p w:rsidR="00367CCF" w:rsidRDefault="00367CCF" w:rsidP="00367CCF">
      <w:pPr>
        <w:spacing w:line="480" w:lineRule="auto"/>
        <w:ind w:left="720" w:hanging="720"/>
      </w:pPr>
      <w:r>
        <w:t xml:space="preserve">Hargreaves, D. A., &amp; Tiggemann, M. (2006). 'Body image is for girls': A qualitative study of boys' body image. </w:t>
      </w:r>
      <w:r w:rsidRPr="00367CCF">
        <w:rPr>
          <w:i/>
        </w:rPr>
        <w:t>Journal of Health Psychology, 11</w:t>
      </w:r>
      <w:r>
        <w:t>, 567-576.</w:t>
      </w:r>
    </w:p>
    <w:p w:rsidR="00367CCF" w:rsidRDefault="00367CCF" w:rsidP="00367CCF">
      <w:pPr>
        <w:spacing w:line="480" w:lineRule="auto"/>
        <w:ind w:left="720" w:hanging="720"/>
      </w:pPr>
      <w:r>
        <w:t xml:space="preserve">Herbozo, S., Tantleff-Dunn, S., Gokee-Larose, J., &amp; Thompson, J. K. (2004). Beauty and thinness messages in children's media: A content analysis. </w:t>
      </w:r>
      <w:r w:rsidRPr="00367CCF">
        <w:rPr>
          <w:i/>
        </w:rPr>
        <w:t>Eating Disorders, 12</w:t>
      </w:r>
      <w:r>
        <w:t>, 21-34.</w:t>
      </w:r>
    </w:p>
    <w:p w:rsidR="00367CCF" w:rsidRDefault="00367CCF" w:rsidP="00367CCF">
      <w:pPr>
        <w:spacing w:line="480" w:lineRule="auto"/>
        <w:ind w:left="720" w:hanging="720"/>
      </w:pPr>
      <w:r>
        <w:t xml:space="preserve">Kanayama, G., Barry, M., Hudson, J., &amp; Pope, H. (2006). Body image and attitudes toward male roles in anabolic-androgenic steroid users. </w:t>
      </w:r>
      <w:r w:rsidRPr="00367CCF">
        <w:rPr>
          <w:i/>
        </w:rPr>
        <w:t>The American Journal of Psychiatry, 163</w:t>
      </w:r>
      <w:r>
        <w:t>, 697-703.</w:t>
      </w:r>
    </w:p>
    <w:p w:rsidR="00367CCF" w:rsidRDefault="00367CCF" w:rsidP="00367CCF">
      <w:pPr>
        <w:spacing w:line="480" w:lineRule="auto"/>
        <w:ind w:left="720" w:hanging="720"/>
      </w:pPr>
      <w:r>
        <w:t xml:space="preserve">Kenardy, J., Brown, W. J., &amp; Vogt, E. (2001). Dieting and health in young Australian women. </w:t>
      </w:r>
      <w:r w:rsidRPr="00367CCF">
        <w:rPr>
          <w:i/>
        </w:rPr>
        <w:t>European Eating Disorders Review, 9</w:t>
      </w:r>
      <w:r>
        <w:t>, 242-254.</w:t>
      </w:r>
    </w:p>
    <w:p w:rsidR="00367CCF" w:rsidRDefault="00367CCF" w:rsidP="00367CCF">
      <w:pPr>
        <w:spacing w:line="480" w:lineRule="auto"/>
        <w:ind w:left="720" w:hanging="720"/>
      </w:pPr>
      <w:r>
        <w:lastRenderedPageBreak/>
        <w:t xml:space="preserve">Lee, C. D., Blair, S. N., &amp; Jackson, A. S. (1999). Cardiorespiratory fitness, body composition, and all-cause and cardiovascular disease mortality in men. </w:t>
      </w:r>
      <w:r w:rsidRPr="00367CCF">
        <w:rPr>
          <w:i/>
        </w:rPr>
        <w:t>The American Journal of Clinical Nutrition, 69</w:t>
      </w:r>
      <w:r>
        <w:t>, 373-380.</w:t>
      </w:r>
    </w:p>
    <w:p w:rsidR="00367CCF" w:rsidRDefault="00367CCF" w:rsidP="00367CCF">
      <w:pPr>
        <w:spacing w:line="480" w:lineRule="auto"/>
        <w:ind w:left="720" w:hanging="720"/>
      </w:pPr>
      <w:r>
        <w:t xml:space="preserve">Leit, R. A., Pope, H. G., &amp; Gray, J. J. (2001). Cultural expectations of muscularity in men: The evolution of playgirl centrefolds. </w:t>
      </w:r>
      <w:r w:rsidRPr="00367CCF">
        <w:rPr>
          <w:i/>
        </w:rPr>
        <w:t>International Journal of Eating Disorders, 29</w:t>
      </w:r>
      <w:r>
        <w:t>, 90-93.</w:t>
      </w:r>
    </w:p>
    <w:p w:rsidR="00367CCF" w:rsidRDefault="00367CCF" w:rsidP="00367CCF">
      <w:pPr>
        <w:spacing w:line="480" w:lineRule="auto"/>
        <w:ind w:left="720" w:hanging="720"/>
      </w:pPr>
      <w:r>
        <w:t xml:space="preserve">Levine, M. P., &amp; Murnen, S. K. (2009). "Everybody knows that mass media are/are not [pick one] a cause of eating disorders": A critical review of evidence for a causal link between media, negative body image, and disordered eating in females. </w:t>
      </w:r>
      <w:r w:rsidRPr="00367CCF">
        <w:rPr>
          <w:i/>
        </w:rPr>
        <w:t>Journal of Social &amp; Clinical Psychology, 28</w:t>
      </w:r>
      <w:r>
        <w:t>, 9-42.</w:t>
      </w:r>
    </w:p>
    <w:p w:rsidR="00367CCF" w:rsidRDefault="00367CCF" w:rsidP="00367CCF">
      <w:pPr>
        <w:spacing w:line="480" w:lineRule="auto"/>
        <w:ind w:left="720" w:hanging="720"/>
      </w:pPr>
      <w:r>
        <w:t xml:space="preserve">Liberal Democrats. (2009, 9 November). Airbrushed ads damaging a generation of young women says Swinson [Press Release].   Retrieved 26 September, 2010, from </w:t>
      </w:r>
      <w:hyperlink r:id="rId11" w:history="1">
        <w:r w:rsidRPr="00367CCF">
          <w:rPr>
            <w:rStyle w:val="Hyperlink"/>
          </w:rPr>
          <w:t>http://www.libdems.org.uk/</w:t>
        </w:r>
      </w:hyperlink>
    </w:p>
    <w:p w:rsidR="00367CCF" w:rsidRDefault="00367CCF" w:rsidP="00367CCF">
      <w:pPr>
        <w:spacing w:line="480" w:lineRule="auto"/>
        <w:ind w:left="720" w:hanging="720"/>
      </w:pPr>
      <w:r>
        <w:t xml:space="preserve">Lorenzen, L. A., Grieve, F. G., &amp; Thomas, A. (2004). Exposure to muscular male models decreases men's body satisfaction. </w:t>
      </w:r>
      <w:r w:rsidRPr="00367CCF">
        <w:rPr>
          <w:i/>
        </w:rPr>
        <w:t>Sex Roles, 51</w:t>
      </w:r>
      <w:r>
        <w:t>, 743-748.</w:t>
      </w:r>
    </w:p>
    <w:p w:rsidR="00367CCF" w:rsidRDefault="00367CCF" w:rsidP="00367CCF">
      <w:pPr>
        <w:spacing w:line="480" w:lineRule="auto"/>
        <w:ind w:left="720" w:hanging="720"/>
      </w:pPr>
      <w:r>
        <w:t xml:space="preserve">McCabe, M. P., &amp; Ricciardelli, L. A. (2001). Body image and body change techniques among young adolescent boys. </w:t>
      </w:r>
      <w:r w:rsidRPr="00367CCF">
        <w:rPr>
          <w:i/>
        </w:rPr>
        <w:t>Eating Disorders Review, 9</w:t>
      </w:r>
      <w:r>
        <w:t>, 335-347.</w:t>
      </w:r>
    </w:p>
    <w:p w:rsidR="00367CCF" w:rsidRDefault="00367CCF" w:rsidP="00367CCF">
      <w:pPr>
        <w:spacing w:line="480" w:lineRule="auto"/>
        <w:ind w:left="720" w:hanging="720"/>
      </w:pPr>
      <w:r>
        <w:t>McVeigh, T. (2010). Skinny male models and new fashions fuel eating disorders among men</w:t>
      </w:r>
      <w:r w:rsidRPr="00367CCF">
        <w:rPr>
          <w:i/>
        </w:rPr>
        <w:t>. The Guardian.</w:t>
      </w:r>
      <w:r>
        <w:t xml:space="preserve"> Retrieved from </w:t>
      </w:r>
      <w:hyperlink r:id="rId12" w:history="1">
        <w:r w:rsidRPr="00367CCF">
          <w:rPr>
            <w:rStyle w:val="Hyperlink"/>
          </w:rPr>
          <w:t>http://www.guardian.co.uk</w:t>
        </w:r>
      </w:hyperlink>
    </w:p>
    <w:p w:rsidR="00367CCF" w:rsidRDefault="00367CCF" w:rsidP="00367CCF">
      <w:pPr>
        <w:spacing w:line="480" w:lineRule="auto"/>
        <w:ind w:left="720" w:hanging="720"/>
      </w:pPr>
      <w:r>
        <w:t xml:space="preserve">Mission Australia. (2008). National survey of young Australians 2008. Retrieved from </w:t>
      </w:r>
      <w:hyperlink r:id="rId13" w:history="1">
        <w:r w:rsidRPr="00367CCF">
          <w:rPr>
            <w:rStyle w:val="Hyperlink"/>
          </w:rPr>
          <w:t>http://www.missionaustralia.com.au/document-downloads/doc_details/82-national-survey-of-young-australians-2008-</w:t>
        </w:r>
      </w:hyperlink>
    </w:p>
    <w:p w:rsidR="00367CCF" w:rsidRDefault="00367CCF" w:rsidP="00367CCF">
      <w:pPr>
        <w:spacing w:line="480" w:lineRule="auto"/>
        <w:ind w:left="720" w:hanging="720"/>
      </w:pPr>
      <w:r>
        <w:t xml:space="preserve">Mulvey, L. (1975). Visual pleasure and narrative cinema. </w:t>
      </w:r>
      <w:r w:rsidRPr="00367CCF">
        <w:rPr>
          <w:i/>
        </w:rPr>
        <w:t>Screen, 16</w:t>
      </w:r>
      <w:r>
        <w:t>, 6-18.</w:t>
      </w:r>
    </w:p>
    <w:p w:rsidR="00367CCF" w:rsidRDefault="00367CCF" w:rsidP="00367CCF">
      <w:pPr>
        <w:spacing w:line="480" w:lineRule="auto"/>
        <w:ind w:left="720" w:hanging="720"/>
      </w:pPr>
      <w:r>
        <w:lastRenderedPageBreak/>
        <w:t xml:space="preserve">Nelson, M. C., Lust, K., &amp; Story, M. (2009). Alcohol use, eating patterns, and weight behaviors in a university population. </w:t>
      </w:r>
      <w:r w:rsidRPr="00367CCF">
        <w:rPr>
          <w:i/>
        </w:rPr>
        <w:t>American Journal of Health Behavior, 33</w:t>
      </w:r>
      <w:r>
        <w:t>, 227-237.</w:t>
      </w:r>
    </w:p>
    <w:p w:rsidR="00367CCF" w:rsidRDefault="00367CCF" w:rsidP="00367CCF">
      <w:pPr>
        <w:spacing w:line="480" w:lineRule="auto"/>
        <w:ind w:left="720" w:hanging="720"/>
      </w:pPr>
      <w:r>
        <w:t xml:space="preserve">Neumark-Sztainer, D., Levine, M. P., Paxton, S. J., Smolak, L., Piran, N., &amp; Wertheim, E. H. (2006). Prevention of body dissatisfaction and disordered eating: What next? </w:t>
      </w:r>
      <w:r w:rsidRPr="00367CCF">
        <w:rPr>
          <w:i/>
        </w:rPr>
        <w:t>Eating Disorders: The Journal of Treatment and Prevention, 14</w:t>
      </w:r>
      <w:r>
        <w:t>, 265-285.</w:t>
      </w:r>
    </w:p>
    <w:p w:rsidR="00367CCF" w:rsidRDefault="00367CCF" w:rsidP="00367CCF">
      <w:pPr>
        <w:spacing w:line="480" w:lineRule="auto"/>
        <w:ind w:left="720" w:hanging="720"/>
      </w:pPr>
      <w:r>
        <w:t xml:space="preserve">Neumark-Sztainer, D., Paxton, S. J., Hannan, P. J., Haines, J., &amp; Story, M. (2006). Does body satisfaction matter? Five-year longitudinal associations between body satisfaction and health behaviors in adolescent females and males. </w:t>
      </w:r>
      <w:r w:rsidRPr="00367CCF">
        <w:rPr>
          <w:i/>
        </w:rPr>
        <w:t>Journal of Adolescent Health, 39</w:t>
      </w:r>
      <w:r>
        <w:t>, 244-251.</w:t>
      </w:r>
    </w:p>
    <w:p w:rsidR="00367CCF" w:rsidRDefault="00367CCF" w:rsidP="00367CCF">
      <w:pPr>
        <w:spacing w:line="480" w:lineRule="auto"/>
        <w:ind w:left="720" w:hanging="720"/>
      </w:pPr>
      <w:r>
        <w:t xml:space="preserve">Pope, H. G., Olivardia, R., Borowiecki, J. J., &amp; Cohane, G. H. (2001). The growing commercial value of the male body: A longitudinal survey of advertising in women's magazines. </w:t>
      </w:r>
      <w:r w:rsidRPr="00367CCF">
        <w:rPr>
          <w:i/>
        </w:rPr>
        <w:t>Psychotherapy and Psychosomatics, 70</w:t>
      </w:r>
      <w:r>
        <w:t>, 189-192.</w:t>
      </w:r>
    </w:p>
    <w:p w:rsidR="00367CCF" w:rsidRDefault="00367CCF" w:rsidP="00367CCF">
      <w:pPr>
        <w:spacing w:line="480" w:lineRule="auto"/>
        <w:ind w:left="720" w:hanging="720"/>
      </w:pPr>
      <w:r>
        <w:t>Rawi, M. (2010). Designer Julien Macdonald attacks plus-size models, branding them 'a joke'</w:t>
      </w:r>
      <w:r w:rsidRPr="00367CCF">
        <w:rPr>
          <w:i/>
        </w:rPr>
        <w:t>. The Daily Mail</w:t>
      </w:r>
      <w:r>
        <w:t>. Retrieved from http:</w:t>
      </w:r>
      <w:hyperlink r:id="rId14" w:history="1">
        <w:r w:rsidRPr="00367CCF">
          <w:rPr>
            <w:rStyle w:val="Hyperlink"/>
          </w:rPr>
          <w:t>www.dailymail.co.uk</w:t>
        </w:r>
      </w:hyperlink>
    </w:p>
    <w:p w:rsidR="00367CCF" w:rsidRDefault="00367CCF" w:rsidP="00367CCF">
      <w:pPr>
        <w:spacing w:line="480" w:lineRule="auto"/>
        <w:ind w:left="720" w:hanging="720"/>
      </w:pPr>
      <w:r>
        <w:t xml:space="preserve">Ricciardelli, L. A., McCabe, M. P., &amp; Ridge, D. (2006). The construction of the adolescent male body through sport. </w:t>
      </w:r>
      <w:r w:rsidRPr="00367CCF">
        <w:rPr>
          <w:i/>
        </w:rPr>
        <w:t>Journal of Health Psychology, 11</w:t>
      </w:r>
      <w:r>
        <w:t>, 577-587.</w:t>
      </w:r>
    </w:p>
    <w:p w:rsidR="00367CCF" w:rsidRDefault="00367CCF" w:rsidP="00367CCF">
      <w:pPr>
        <w:spacing w:line="480" w:lineRule="auto"/>
        <w:ind w:left="720" w:hanging="720"/>
      </w:pPr>
      <w:r>
        <w:t xml:space="preserve">Roy Morgan Research. (2010a). Cosmopolitan Media Kit.   Retrieved 26th September, 2010, from </w:t>
      </w:r>
      <w:hyperlink r:id="rId15" w:history="1">
        <w:r w:rsidRPr="00367CCF">
          <w:rPr>
            <w:rStyle w:val="Hyperlink"/>
          </w:rPr>
          <w:t>http://www.acp.com.au/</w:t>
        </w:r>
      </w:hyperlink>
    </w:p>
    <w:p w:rsidR="00367CCF" w:rsidRDefault="00367CCF" w:rsidP="00367CCF">
      <w:pPr>
        <w:spacing w:line="480" w:lineRule="auto"/>
        <w:ind w:left="720" w:hanging="720"/>
      </w:pPr>
      <w:r>
        <w:t xml:space="preserve">Roy Morgan Research. (2010b). GQ Demographics.   Retrieved 26th September, 2010, from </w:t>
      </w:r>
      <w:hyperlink r:id="rId16" w:history="1">
        <w:r w:rsidRPr="00367CCF">
          <w:rPr>
            <w:rStyle w:val="Hyperlink"/>
          </w:rPr>
          <w:t>http://www.newsspace.com.au/gq/demographics</w:t>
        </w:r>
      </w:hyperlink>
    </w:p>
    <w:p w:rsidR="00367CCF" w:rsidRDefault="00367CCF" w:rsidP="00367CCF">
      <w:pPr>
        <w:spacing w:line="480" w:lineRule="auto"/>
        <w:ind w:left="720" w:hanging="720"/>
      </w:pPr>
      <w:r>
        <w:t xml:space="preserve">Roy Morgan Research. (2010c). Vogue Australia Demographics.   Retrieved 26th September, 2010, from </w:t>
      </w:r>
      <w:hyperlink r:id="rId17" w:history="1">
        <w:r w:rsidRPr="00367CCF">
          <w:rPr>
            <w:rStyle w:val="Hyperlink"/>
          </w:rPr>
          <w:t>http://www.newsspace.com.au/vogue_australia/demographics</w:t>
        </w:r>
      </w:hyperlink>
    </w:p>
    <w:p w:rsidR="00367CCF" w:rsidRDefault="00367CCF" w:rsidP="00367CCF">
      <w:pPr>
        <w:spacing w:line="480" w:lineRule="auto"/>
        <w:ind w:left="720" w:hanging="720"/>
      </w:pPr>
      <w:r>
        <w:lastRenderedPageBreak/>
        <w:t>Runde Frauen will da niemand sehen [No one wants to see round women]. (2009).</w:t>
      </w:r>
      <w:r w:rsidRPr="00367CCF">
        <w:rPr>
          <w:i/>
        </w:rPr>
        <w:t xml:space="preserve"> Focus Online</w:t>
      </w:r>
      <w:r>
        <w:t xml:space="preserve">. Retrieved from </w:t>
      </w:r>
      <w:hyperlink r:id="rId18" w:history="1">
        <w:r w:rsidRPr="00367CCF">
          <w:rPr>
            <w:rStyle w:val="Hyperlink"/>
          </w:rPr>
          <w:t>http://www.focus.de/kultur/leben/mode/karl-lagerfeld-runde-frauen-will-da-niemand-sehen_aid_443861.html</w:t>
        </w:r>
      </w:hyperlink>
    </w:p>
    <w:p w:rsidR="00367CCF" w:rsidRDefault="00367CCF" w:rsidP="00367CCF">
      <w:pPr>
        <w:spacing w:line="480" w:lineRule="auto"/>
        <w:ind w:left="720" w:hanging="720"/>
      </w:pPr>
      <w:r>
        <w:t xml:space="preserve">Schuler, P. B., Broxon-Hutcherson, A., Steven, P., Stuart, R., &amp; Isosaari, R. M. (2004). Body-shape perceptions in older adults and motivation for exercise. </w:t>
      </w:r>
      <w:r w:rsidRPr="00367CCF">
        <w:rPr>
          <w:i/>
        </w:rPr>
        <w:t>Perceptual and Motor Skills, 98</w:t>
      </w:r>
      <w:r>
        <w:t>, 1251-1260.</w:t>
      </w:r>
    </w:p>
    <w:p w:rsidR="00367CCF" w:rsidRDefault="00367CCF" w:rsidP="00367CCF">
      <w:pPr>
        <w:spacing w:line="480" w:lineRule="auto"/>
        <w:ind w:left="720" w:hanging="720"/>
      </w:pPr>
      <w:r>
        <w:t xml:space="preserve">Seifert, T. (2005). Anthromorphic characteristics of centrefold models: Trends towards slender figures over time. </w:t>
      </w:r>
      <w:r w:rsidRPr="00367CCF">
        <w:rPr>
          <w:i/>
        </w:rPr>
        <w:t>International Journal of Eating Disorders, 37</w:t>
      </w:r>
      <w:r>
        <w:t>, 271-274.</w:t>
      </w:r>
    </w:p>
    <w:p w:rsidR="00367CCF" w:rsidRDefault="00367CCF" w:rsidP="00367CCF">
      <w:pPr>
        <w:spacing w:line="480" w:lineRule="auto"/>
        <w:ind w:left="720" w:hanging="720"/>
      </w:pPr>
      <w:r>
        <w:t xml:space="preserve">Slater, A., &amp; Tiggemann, M. A. (2006). The contribution of physical activity and media use during childhood and adolescence to adult women's body image. </w:t>
      </w:r>
      <w:r w:rsidRPr="00367CCF">
        <w:rPr>
          <w:i/>
        </w:rPr>
        <w:t>Journal of Health Psychology, 11</w:t>
      </w:r>
      <w:r>
        <w:t>, 553-565.</w:t>
      </w:r>
    </w:p>
    <w:p w:rsidR="00367CCF" w:rsidRDefault="00367CCF" w:rsidP="00367CCF">
      <w:pPr>
        <w:spacing w:line="480" w:lineRule="auto"/>
        <w:ind w:left="720" w:hanging="720"/>
      </w:pPr>
      <w:r>
        <w:t xml:space="preserve">Stice, E. (2002). Risk and maintenance factors for eating pathology: A meta-analytic review. </w:t>
      </w:r>
      <w:r w:rsidRPr="00367CCF">
        <w:rPr>
          <w:i/>
        </w:rPr>
        <w:t>Psychological Bulletin, 128</w:t>
      </w:r>
      <w:r>
        <w:t>, 825-848.</w:t>
      </w:r>
    </w:p>
    <w:p w:rsidR="00367CCF" w:rsidRDefault="00367CCF" w:rsidP="00367CCF">
      <w:pPr>
        <w:spacing w:line="480" w:lineRule="auto"/>
        <w:ind w:left="720" w:hanging="720"/>
      </w:pPr>
      <w:r>
        <w:t xml:space="preserve">Thompson, J. K., Heinberg, L. J., Altabe, M., &amp; Tantleff-Dunn, S. (1999). </w:t>
      </w:r>
      <w:r w:rsidRPr="00367CCF">
        <w:rPr>
          <w:i/>
        </w:rPr>
        <w:t>Exacting beauty: Theory, assessment and treatment of body image disturbance.</w:t>
      </w:r>
      <w:r>
        <w:t xml:space="preserve"> Washington DC: APA.</w:t>
      </w:r>
    </w:p>
    <w:p w:rsidR="00367CCF" w:rsidRDefault="00367CCF" w:rsidP="00367CCF">
      <w:pPr>
        <w:spacing w:line="480" w:lineRule="auto"/>
        <w:ind w:left="720" w:hanging="720"/>
      </w:pPr>
      <w:r>
        <w:t xml:space="preserve">van den Berg, P., &amp; Neumark-Sztainer, D. (2007). Fat 'n happy 5 years later: Is it bad for overweight girls to like their bodies? </w:t>
      </w:r>
      <w:r w:rsidRPr="00367CCF">
        <w:rPr>
          <w:i/>
        </w:rPr>
        <w:t>Journal of Adolescent Health, 41</w:t>
      </w:r>
      <w:r>
        <w:t>, 415-417.</w:t>
      </w:r>
    </w:p>
    <w:p w:rsidR="00367CCF" w:rsidRDefault="00367CCF" w:rsidP="00367CCF">
      <w:pPr>
        <w:spacing w:line="480" w:lineRule="auto"/>
        <w:ind w:left="720" w:hanging="720"/>
      </w:pPr>
      <w:r>
        <w:t>Wells, R. (2010). Sizing up a big dilemma as 'plus' is on the pulse of broad fashion appeal</w:t>
      </w:r>
      <w:r w:rsidRPr="00367CCF">
        <w:rPr>
          <w:i/>
        </w:rPr>
        <w:t>. The Age</w:t>
      </w:r>
      <w:r>
        <w:t xml:space="preserve">. Retrieved from </w:t>
      </w:r>
      <w:hyperlink r:id="rId19" w:history="1">
        <w:r w:rsidRPr="00367CCF">
          <w:rPr>
            <w:rStyle w:val="Hyperlink"/>
          </w:rPr>
          <w:t>http://www.theage.com.au</w:t>
        </w:r>
      </w:hyperlink>
    </w:p>
    <w:p w:rsidR="00367CCF" w:rsidRDefault="00367CCF" w:rsidP="00367CCF">
      <w:pPr>
        <w:spacing w:line="480" w:lineRule="auto"/>
        <w:ind w:left="720" w:hanging="720"/>
      </w:pPr>
      <w:r>
        <w:t xml:space="preserve">Wildman, R. P., Muntner, P., Reynolds, K., McGinn, A. P., Rajpathak, S., Wylie-Rosett, J., et al. (2008). The obese without cardiometabolic risk factor clustering and the normal weight with cardiometabolic risk factor clustering: Prevalence and correlates of 2 phenotypes among the US population (NHANES 1999-2004). </w:t>
      </w:r>
      <w:r w:rsidRPr="00367CCF">
        <w:rPr>
          <w:i/>
        </w:rPr>
        <w:t>Archives of Internal Medicine, 168</w:t>
      </w:r>
      <w:r>
        <w:t>(15), 1617-1624.</w:t>
      </w:r>
    </w:p>
    <w:p w:rsidR="00367CCF" w:rsidRDefault="00367CCF" w:rsidP="00367CCF">
      <w:pPr>
        <w:spacing w:line="480" w:lineRule="auto"/>
        <w:ind w:left="720" w:hanging="720"/>
      </w:pPr>
      <w:r>
        <w:lastRenderedPageBreak/>
        <w:t xml:space="preserve">Wiseman, C. V., Gray, J. J., Mosimann, J. E., &amp; Ahrens, A. H. (1992). Cultural expectations of thinness in women: An update. </w:t>
      </w:r>
      <w:r w:rsidRPr="00367CCF">
        <w:rPr>
          <w:i/>
        </w:rPr>
        <w:t>International Journal of Eating Disorders, 11</w:t>
      </w:r>
      <w:r>
        <w:t>, 85-89.</w:t>
      </w:r>
    </w:p>
    <w:p w:rsidR="00367CCF" w:rsidRDefault="00367CCF" w:rsidP="00367CCF">
      <w:pPr>
        <w:spacing w:line="480" w:lineRule="auto"/>
        <w:ind w:left="720" w:hanging="720"/>
      </w:pPr>
      <w:r>
        <w:t xml:space="preserve">Wolf, N. (1991). </w:t>
      </w:r>
      <w:r w:rsidRPr="00367CCF">
        <w:rPr>
          <w:i/>
        </w:rPr>
        <w:t>The beauty myth: How images of beauty are used against women</w:t>
      </w:r>
      <w:r>
        <w:t>. Toronto: Random House.</w:t>
      </w:r>
    </w:p>
    <w:p w:rsidR="00367CCF" w:rsidRDefault="00367CCF" w:rsidP="00367CCF">
      <w:pPr>
        <w:spacing w:line="480" w:lineRule="auto"/>
        <w:ind w:left="720" w:hanging="720"/>
      </w:pPr>
      <w:r>
        <w:t xml:space="preserve">Wood-Barcalow, N. L., Tylka, T. L., &amp; Augustus-Horvath, C. L. (2010). "But I like my body": Positive body image characteristics and a holistic model for young-adult women. </w:t>
      </w:r>
      <w:r w:rsidRPr="00367CCF">
        <w:rPr>
          <w:i/>
        </w:rPr>
        <w:t>Body Image, 7</w:t>
      </w:r>
      <w:r>
        <w:t>, 106-116.</w:t>
      </w:r>
    </w:p>
    <w:p w:rsidR="00367CCF" w:rsidRDefault="00367CCF" w:rsidP="00367CCF">
      <w:pPr>
        <w:spacing w:line="480" w:lineRule="auto"/>
        <w:ind w:left="720" w:hanging="720"/>
      </w:pPr>
      <w:r>
        <w:t xml:space="preserve">Wykes, M., &amp; Gunter, B. (2005). </w:t>
      </w:r>
      <w:r w:rsidRPr="00367CCF">
        <w:rPr>
          <w:i/>
        </w:rPr>
        <w:t>The media and body image: If looks could kill</w:t>
      </w:r>
      <w:r>
        <w:t>. London: Sage Publications.</w:t>
      </w:r>
    </w:p>
    <w:p w:rsidR="00367CCF" w:rsidRDefault="00367CCF" w:rsidP="00367CCF">
      <w:pPr>
        <w:spacing w:line="480" w:lineRule="auto"/>
        <w:ind w:left="720" w:hanging="720"/>
      </w:pPr>
    </w:p>
    <w:p w:rsidR="006B65E9" w:rsidRDefault="002C468A" w:rsidP="00561B64">
      <w:pPr>
        <w:spacing w:line="480" w:lineRule="auto"/>
      </w:pPr>
      <w:r>
        <w:fldChar w:fldCharType="end"/>
      </w:r>
      <w:r w:rsidR="00561B64">
        <w:t xml:space="preserve"> </w:t>
      </w:r>
    </w:p>
    <w:p w:rsidR="006B65E9" w:rsidRDefault="006B65E9" w:rsidP="00FB208A">
      <w:pPr>
        <w:spacing w:line="480" w:lineRule="auto"/>
        <w:ind w:firstLine="360"/>
      </w:pPr>
    </w:p>
    <w:p w:rsidR="00F2791C" w:rsidRDefault="00F2791C" w:rsidP="00F2791C">
      <w:pPr>
        <w:spacing w:line="480" w:lineRule="auto"/>
      </w:pPr>
    </w:p>
    <w:p w:rsidR="000742AA" w:rsidRDefault="000742AA">
      <w:r>
        <w:br w:type="page"/>
      </w:r>
    </w:p>
    <w:p w:rsidR="000742AA" w:rsidRDefault="000742AA" w:rsidP="000742AA">
      <w:pPr>
        <w:spacing w:line="480" w:lineRule="auto"/>
      </w:pPr>
      <w:r w:rsidRPr="00A22AF9">
        <w:lastRenderedPageBreak/>
        <w:t>Table 1</w:t>
      </w:r>
    </w:p>
    <w:p w:rsidR="000742AA" w:rsidRDefault="000742AA" w:rsidP="000742AA">
      <w:pPr>
        <w:spacing w:line="480" w:lineRule="auto"/>
        <w:rPr>
          <w:i/>
        </w:rPr>
      </w:pPr>
      <w:r w:rsidRPr="00A22AF9">
        <w:rPr>
          <w:i/>
        </w:rPr>
        <w:t>Focus group discussion schedule</w:t>
      </w:r>
    </w:p>
    <w:tbl>
      <w:tblPr>
        <w:tblpPr w:leftFromText="181" w:rightFromText="181" w:vertAnchor="text" w:horzAnchor="margin" w:tblpY="1"/>
        <w:tblW w:w="0" w:type="auto"/>
        <w:tblBorders>
          <w:top w:val="single" w:sz="4" w:space="0" w:color="auto"/>
          <w:bottom w:val="single" w:sz="4" w:space="0" w:color="auto"/>
        </w:tblBorders>
        <w:tblLook w:val="01E0"/>
      </w:tblPr>
      <w:tblGrid>
        <w:gridCol w:w="9180"/>
      </w:tblGrid>
      <w:tr w:rsidR="000742AA" w:rsidRPr="00A22AF9" w:rsidTr="00040523">
        <w:tc>
          <w:tcPr>
            <w:tcW w:w="9180" w:type="dxa"/>
            <w:tcBorders>
              <w:top w:val="single" w:sz="4" w:space="0" w:color="auto"/>
              <w:bottom w:val="single" w:sz="4" w:space="0" w:color="auto"/>
            </w:tcBorders>
            <w:vAlign w:val="bottom"/>
          </w:tcPr>
          <w:p w:rsidR="000742AA" w:rsidRPr="00A22AF9" w:rsidRDefault="000742AA" w:rsidP="00040523">
            <w:pPr>
              <w:spacing w:line="480" w:lineRule="auto"/>
              <w:rPr>
                <w:rFonts w:eastAsia="Arial Unicode MS"/>
              </w:rPr>
            </w:pPr>
            <w:r w:rsidRPr="00A22AF9">
              <w:rPr>
                <w:rFonts w:eastAsia="Arial Unicode MS"/>
              </w:rPr>
              <w:t>Questions</w:t>
            </w:r>
          </w:p>
        </w:tc>
      </w:tr>
      <w:tr w:rsidR="000742AA" w:rsidRPr="00A22AF9" w:rsidTr="00040523">
        <w:tc>
          <w:tcPr>
            <w:tcW w:w="9180" w:type="dxa"/>
            <w:tcBorders>
              <w:top w:val="single" w:sz="4" w:space="0" w:color="auto"/>
            </w:tcBorders>
          </w:tcPr>
          <w:p w:rsidR="000742AA" w:rsidRDefault="000742AA" w:rsidP="000742AA">
            <w:pPr>
              <w:numPr>
                <w:ilvl w:val="0"/>
                <w:numId w:val="11"/>
              </w:numPr>
              <w:spacing w:line="480" w:lineRule="auto"/>
              <w:ind w:left="851" w:hanging="709"/>
              <w:rPr>
                <w:rFonts w:eastAsia="Arial Unicode MS"/>
              </w:rPr>
            </w:pPr>
            <w:r w:rsidRPr="00A22AF9">
              <w:rPr>
                <w:rFonts w:eastAsia="Arial Unicode MS"/>
              </w:rPr>
              <w:t>When you think of the people shown in advertisements and the media, what comes to mind?</w:t>
            </w:r>
          </w:p>
          <w:p w:rsidR="000742AA" w:rsidRPr="007F68D0" w:rsidRDefault="000742AA" w:rsidP="000742AA">
            <w:pPr>
              <w:numPr>
                <w:ilvl w:val="0"/>
                <w:numId w:val="11"/>
              </w:numPr>
              <w:spacing w:line="480" w:lineRule="auto"/>
              <w:ind w:left="851" w:hanging="709"/>
              <w:rPr>
                <w:rFonts w:eastAsia="Arial Unicode MS"/>
              </w:rPr>
            </w:pPr>
            <w:r w:rsidRPr="007F68D0">
              <w:rPr>
                <w:rFonts w:eastAsia="Arial Unicode MS"/>
              </w:rPr>
              <w:t xml:space="preserve">What sort of people do you like to see in advertisements and the media? </w:t>
            </w:r>
          </w:p>
          <w:p w:rsidR="000742AA" w:rsidRPr="007F68D0" w:rsidRDefault="000742AA" w:rsidP="000742AA">
            <w:pPr>
              <w:numPr>
                <w:ilvl w:val="0"/>
                <w:numId w:val="11"/>
              </w:numPr>
              <w:spacing w:line="480" w:lineRule="auto"/>
              <w:ind w:left="851" w:hanging="709"/>
              <w:rPr>
                <w:rFonts w:eastAsia="Arial Unicode MS"/>
              </w:rPr>
            </w:pPr>
            <w:r w:rsidRPr="007F68D0">
              <w:rPr>
                <w:rFonts w:eastAsia="Arial Unicode MS"/>
              </w:rPr>
              <w:t>What sort of people do you not like to see in advertisements and the media?</w:t>
            </w:r>
          </w:p>
          <w:p w:rsidR="000742AA" w:rsidRPr="007F68D0" w:rsidRDefault="000742AA" w:rsidP="000742AA">
            <w:pPr>
              <w:numPr>
                <w:ilvl w:val="0"/>
                <w:numId w:val="11"/>
              </w:numPr>
              <w:spacing w:line="480" w:lineRule="auto"/>
              <w:ind w:left="851" w:hanging="709"/>
              <w:rPr>
                <w:rFonts w:eastAsia="Arial Unicode MS"/>
              </w:rPr>
            </w:pPr>
            <w:r w:rsidRPr="007F68D0">
              <w:rPr>
                <w:rFonts w:eastAsia="Arial Unicode MS"/>
              </w:rPr>
              <w:t>What types of people do you want to see more often in the media?</w:t>
            </w:r>
          </w:p>
          <w:p w:rsidR="000742AA" w:rsidRPr="007F68D0" w:rsidRDefault="000742AA" w:rsidP="000742AA">
            <w:pPr>
              <w:numPr>
                <w:ilvl w:val="0"/>
                <w:numId w:val="11"/>
              </w:numPr>
              <w:spacing w:line="480" w:lineRule="auto"/>
              <w:ind w:left="851" w:hanging="709"/>
              <w:rPr>
                <w:rFonts w:eastAsia="Arial Unicode MS"/>
              </w:rPr>
            </w:pPr>
            <w:r w:rsidRPr="007F68D0">
              <w:rPr>
                <w:rFonts w:eastAsia="Arial Unicode MS"/>
              </w:rPr>
              <w:t>In your opinion, is the way you perceive the effectiveness of an advertisement affected by the appearance of the person in it?</w:t>
            </w:r>
          </w:p>
          <w:p w:rsidR="000742AA" w:rsidRPr="007F68D0" w:rsidRDefault="000742AA" w:rsidP="000742AA">
            <w:pPr>
              <w:numPr>
                <w:ilvl w:val="0"/>
                <w:numId w:val="11"/>
              </w:numPr>
              <w:spacing w:line="480" w:lineRule="auto"/>
              <w:ind w:left="851" w:hanging="709"/>
              <w:rPr>
                <w:rFonts w:eastAsia="Arial Unicode MS"/>
              </w:rPr>
            </w:pPr>
            <w:r w:rsidRPr="007F68D0">
              <w:rPr>
                <w:rFonts w:eastAsia="Arial Unicode MS"/>
              </w:rPr>
              <w:t>Think back to when you saw an advertisement with an average-size or plus-size model. Was the advertisement as effective as an advertisement with thin or muscular models?</w:t>
            </w:r>
          </w:p>
          <w:p w:rsidR="000742AA" w:rsidRPr="007F68D0" w:rsidRDefault="000742AA" w:rsidP="000742AA">
            <w:pPr>
              <w:numPr>
                <w:ilvl w:val="0"/>
                <w:numId w:val="11"/>
              </w:numPr>
              <w:spacing w:line="480" w:lineRule="auto"/>
              <w:ind w:left="851" w:hanging="709"/>
              <w:rPr>
                <w:rFonts w:eastAsia="Arial Unicode MS"/>
              </w:rPr>
            </w:pPr>
            <w:r w:rsidRPr="007F68D0">
              <w:rPr>
                <w:rFonts w:eastAsia="Arial Unicode MS"/>
              </w:rPr>
              <w:t>How do you think advertisements and the media affect women’s body image?</w:t>
            </w:r>
          </w:p>
          <w:p w:rsidR="000742AA" w:rsidRPr="007F68D0" w:rsidRDefault="000742AA" w:rsidP="000742AA">
            <w:pPr>
              <w:numPr>
                <w:ilvl w:val="0"/>
                <w:numId w:val="11"/>
              </w:numPr>
              <w:spacing w:line="480" w:lineRule="auto"/>
              <w:ind w:left="851" w:hanging="709"/>
              <w:rPr>
                <w:rFonts w:eastAsia="Arial Unicode MS"/>
              </w:rPr>
            </w:pPr>
            <w:r w:rsidRPr="007F68D0">
              <w:rPr>
                <w:rFonts w:eastAsia="Arial Unicode MS"/>
              </w:rPr>
              <w:t>How do you think advertisements and the media affect men’s body image?</w:t>
            </w:r>
          </w:p>
          <w:p w:rsidR="000742AA" w:rsidRPr="007F68D0" w:rsidRDefault="000742AA" w:rsidP="000742AA">
            <w:pPr>
              <w:numPr>
                <w:ilvl w:val="0"/>
                <w:numId w:val="11"/>
              </w:numPr>
              <w:spacing w:line="480" w:lineRule="auto"/>
              <w:ind w:left="851" w:hanging="709"/>
              <w:rPr>
                <w:rFonts w:eastAsia="Arial Unicode MS"/>
              </w:rPr>
            </w:pPr>
            <w:r w:rsidRPr="007F68D0">
              <w:rPr>
                <w:rFonts w:eastAsia="Arial Unicode MS"/>
              </w:rPr>
              <w:t>Does it matter to you if advertisements and the media affect body image?</w:t>
            </w:r>
          </w:p>
          <w:p w:rsidR="000742AA" w:rsidRPr="007F68D0" w:rsidRDefault="000742AA" w:rsidP="000742AA">
            <w:pPr>
              <w:numPr>
                <w:ilvl w:val="0"/>
                <w:numId w:val="11"/>
              </w:numPr>
              <w:spacing w:line="480" w:lineRule="auto"/>
              <w:ind w:left="851" w:hanging="709"/>
              <w:rPr>
                <w:rFonts w:eastAsia="Arial Unicode MS"/>
              </w:rPr>
            </w:pPr>
            <w:r w:rsidRPr="007F68D0">
              <w:rPr>
                <w:rFonts w:eastAsia="Arial Unicode MS"/>
              </w:rPr>
              <w:t>If you could change anything about the people displayed in the media, what would you change?</w:t>
            </w:r>
          </w:p>
          <w:p w:rsidR="000742AA" w:rsidRPr="007F68D0" w:rsidRDefault="000742AA" w:rsidP="000742AA">
            <w:pPr>
              <w:numPr>
                <w:ilvl w:val="0"/>
                <w:numId w:val="11"/>
              </w:numPr>
              <w:spacing w:line="480" w:lineRule="auto"/>
              <w:ind w:left="851" w:hanging="709"/>
              <w:rPr>
                <w:rFonts w:eastAsia="Arial Unicode MS"/>
              </w:rPr>
            </w:pPr>
            <w:r w:rsidRPr="007F68D0">
              <w:rPr>
                <w:rFonts w:eastAsia="Arial Unicode MS"/>
              </w:rPr>
              <w:t>Considering everything we have discussed today, if you could say one thing to the media and advertising industry, what would it be?</w:t>
            </w:r>
          </w:p>
        </w:tc>
      </w:tr>
    </w:tbl>
    <w:p w:rsidR="000742AA" w:rsidRDefault="000742AA" w:rsidP="000742AA">
      <w:pPr>
        <w:spacing w:line="480" w:lineRule="auto"/>
      </w:pPr>
    </w:p>
    <w:p w:rsidR="000742AA" w:rsidRDefault="000742AA" w:rsidP="000742AA"/>
    <w:p w:rsidR="000501B7" w:rsidRDefault="000501B7"/>
    <w:sectPr w:rsidR="000501B7" w:rsidSect="00C96085">
      <w:headerReference w:type="default" r:id="rId20"/>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2095" w:rsidRDefault="007D2095" w:rsidP="006D0B4D">
      <w:r>
        <w:separator/>
      </w:r>
    </w:p>
  </w:endnote>
  <w:endnote w:type="continuationSeparator" w:id="0">
    <w:p w:rsidR="007D2095" w:rsidRDefault="007D2095" w:rsidP="006D0B4D">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2095" w:rsidRDefault="007D2095" w:rsidP="006D0B4D">
      <w:r>
        <w:separator/>
      </w:r>
    </w:p>
  </w:footnote>
  <w:footnote w:type="continuationSeparator" w:id="0">
    <w:p w:rsidR="007D2095" w:rsidRDefault="007D2095" w:rsidP="006D0B4D">
      <w:r>
        <w:continuationSeparator/>
      </w:r>
    </w:p>
  </w:footnote>
  <w:footnote w:id="1">
    <w:p w:rsidR="00D253D5" w:rsidRPr="008419C6" w:rsidRDefault="00D253D5">
      <w:pPr>
        <w:pStyle w:val="FootnoteText"/>
        <w:rPr>
          <w:rFonts w:ascii="Times New Roman" w:hAnsi="Times New Roman"/>
        </w:rPr>
      </w:pPr>
      <w:r w:rsidRPr="008419C6">
        <w:rPr>
          <w:rStyle w:val="FootnoteReference"/>
          <w:rFonts w:ascii="Times New Roman" w:hAnsi="Times New Roman"/>
        </w:rPr>
        <w:footnoteRef/>
      </w:r>
      <w:r w:rsidRPr="008419C6">
        <w:rPr>
          <w:rFonts w:ascii="Times New Roman" w:hAnsi="Times New Roman"/>
        </w:rPr>
        <w:t xml:space="preserve"> </w:t>
      </w:r>
      <w:proofErr w:type="spellStart"/>
      <w:r w:rsidRPr="008419C6">
        <w:rPr>
          <w:rFonts w:ascii="Times New Roman" w:hAnsi="Times New Roman"/>
        </w:rPr>
        <w:t>Nvivo</w:t>
      </w:r>
      <w:proofErr w:type="spellEnd"/>
      <w:r w:rsidRPr="008419C6">
        <w:rPr>
          <w:rFonts w:ascii="Times New Roman" w:hAnsi="Times New Roman"/>
        </w:rPr>
        <w:t xml:space="preserve"> 8 research software was used to assist with highlighting and organising data excerpts and codes, </w:t>
      </w:r>
      <w:r>
        <w:rPr>
          <w:rFonts w:ascii="Times New Roman" w:hAnsi="Times New Roman"/>
        </w:rPr>
        <w:t xml:space="preserve">but </w:t>
      </w:r>
      <w:r w:rsidRPr="008419C6">
        <w:rPr>
          <w:rFonts w:ascii="Times New Roman" w:hAnsi="Times New Roman"/>
        </w:rPr>
        <w:t>the</w:t>
      </w:r>
      <w:r>
        <w:rPr>
          <w:rFonts w:ascii="Times New Roman" w:hAnsi="Times New Roman"/>
        </w:rPr>
        <w:t xml:space="preserve"> coding,</w:t>
      </w:r>
      <w:r w:rsidRPr="008419C6">
        <w:rPr>
          <w:rFonts w:ascii="Times New Roman" w:hAnsi="Times New Roman"/>
        </w:rPr>
        <w:t xml:space="preserve"> analysis and interpretation of the data w</w:t>
      </w:r>
      <w:r>
        <w:rPr>
          <w:rFonts w:ascii="Times New Roman" w:hAnsi="Times New Roman"/>
        </w:rPr>
        <w:t>ere</w:t>
      </w:r>
      <w:r w:rsidRPr="008419C6">
        <w:rPr>
          <w:rFonts w:ascii="Times New Roman" w:hAnsi="Times New Roman"/>
        </w:rPr>
        <w:t xml:space="preserve"> all conducted manually.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3D5" w:rsidRPr="00FC6C5F" w:rsidRDefault="00D253D5" w:rsidP="00466AFA">
    <w:pPr>
      <w:pStyle w:val="Header"/>
      <w:jc w:val="center"/>
      <w:rPr>
        <w:caps/>
      </w:rPr>
    </w:pPr>
    <w:r>
      <w:t xml:space="preserve">Running Head: </w:t>
    </w:r>
    <w:r w:rsidRPr="00B940DB">
      <w:rPr>
        <w:caps/>
      </w:rPr>
      <w:t>body image, the mass media and models</w:t>
    </w:r>
    <w:r>
      <w:rPr>
        <w:caps/>
      </w:rPr>
      <w:t xml:space="preserve">                                </w:t>
    </w:r>
    <w:fldSimple w:instr=" PAGE   \* MERGEFORMAT ">
      <w:r w:rsidR="000742AA">
        <w:rPr>
          <w:noProof/>
        </w:rPr>
        <w:t>34</w:t>
      </w:r>
    </w:fldSimple>
  </w:p>
  <w:p w:rsidR="00D253D5" w:rsidRPr="00582FCE" w:rsidRDefault="00D253D5" w:rsidP="00AA7FF0">
    <w:pPr>
      <w:pStyle w:val="Header"/>
      <w:tabs>
        <w:tab w:val="clear" w:pos="4513"/>
        <w:tab w:val="clear" w:pos="9026"/>
        <w:tab w:val="left" w:pos="2025"/>
      </w:tabs>
      <w:rPr>
        <w:caps/>
      </w:rPr>
    </w:pPr>
    <w:r>
      <w:rPr>
        <w:caps/>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80233"/>
    <w:multiLevelType w:val="hybridMultilevel"/>
    <w:tmpl w:val="F4D074EA"/>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nsid w:val="078A5FBF"/>
    <w:multiLevelType w:val="hybridMultilevel"/>
    <w:tmpl w:val="F9B685EC"/>
    <w:lvl w:ilvl="0" w:tplc="B63A6E32">
      <w:start w:val="1"/>
      <w:numFmt w:val="bullet"/>
      <w:lvlText w:val=""/>
      <w:lvlJc w:val="left"/>
      <w:pPr>
        <w:tabs>
          <w:tab w:val="num" w:pos="1627"/>
        </w:tabs>
        <w:ind w:left="1627" w:hanging="18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5551A4"/>
    <w:multiLevelType w:val="hybridMultilevel"/>
    <w:tmpl w:val="742642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030DFE"/>
    <w:multiLevelType w:val="hybridMultilevel"/>
    <w:tmpl w:val="A6D24EDC"/>
    <w:lvl w:ilvl="0" w:tplc="46DCCB44">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3F72C43"/>
    <w:multiLevelType w:val="hybridMultilevel"/>
    <w:tmpl w:val="82E85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AAD149D"/>
    <w:multiLevelType w:val="hybridMultilevel"/>
    <w:tmpl w:val="F71EE808"/>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25183B61"/>
    <w:multiLevelType w:val="hybridMultilevel"/>
    <w:tmpl w:val="08A86636"/>
    <w:lvl w:ilvl="0" w:tplc="BA365818">
      <w:start w:val="1"/>
      <w:numFmt w:val="bullet"/>
      <w:lvlText w:val="o"/>
      <w:lvlJc w:val="left"/>
      <w:pPr>
        <w:tabs>
          <w:tab w:val="num" w:pos="1800"/>
        </w:tabs>
        <w:ind w:left="1800" w:hanging="360"/>
      </w:pPr>
      <w:rPr>
        <w:rFonts w:ascii="Courier New" w:hAnsi="Courier New" w:hint="default"/>
      </w:rPr>
    </w:lvl>
    <w:lvl w:ilvl="1" w:tplc="52285D0E">
      <w:start w:val="1"/>
      <w:numFmt w:val="bullet"/>
      <w:lvlText w:val=""/>
      <w:lvlJc w:val="left"/>
      <w:pPr>
        <w:tabs>
          <w:tab w:val="num" w:pos="2157"/>
        </w:tabs>
        <w:ind w:left="2157" w:hanging="360"/>
      </w:pPr>
      <w:rPr>
        <w:rFonts w:ascii="Wingdings" w:hAnsi="Wingdings" w:hint="default"/>
      </w:rPr>
    </w:lvl>
    <w:lvl w:ilvl="2" w:tplc="04090005" w:tentative="1">
      <w:start w:val="1"/>
      <w:numFmt w:val="bullet"/>
      <w:lvlText w:val=""/>
      <w:lvlJc w:val="left"/>
      <w:pPr>
        <w:tabs>
          <w:tab w:val="num" w:pos="2877"/>
        </w:tabs>
        <w:ind w:left="2877" w:hanging="360"/>
      </w:pPr>
      <w:rPr>
        <w:rFonts w:ascii="Wingdings" w:hAnsi="Wingdings" w:hint="default"/>
      </w:rPr>
    </w:lvl>
    <w:lvl w:ilvl="3" w:tplc="04090001" w:tentative="1">
      <w:start w:val="1"/>
      <w:numFmt w:val="bullet"/>
      <w:lvlText w:val=""/>
      <w:lvlJc w:val="left"/>
      <w:pPr>
        <w:tabs>
          <w:tab w:val="num" w:pos="3597"/>
        </w:tabs>
        <w:ind w:left="3597" w:hanging="360"/>
      </w:pPr>
      <w:rPr>
        <w:rFonts w:ascii="Symbol" w:hAnsi="Symbol" w:hint="default"/>
      </w:rPr>
    </w:lvl>
    <w:lvl w:ilvl="4" w:tplc="04090003" w:tentative="1">
      <w:start w:val="1"/>
      <w:numFmt w:val="bullet"/>
      <w:lvlText w:val="o"/>
      <w:lvlJc w:val="left"/>
      <w:pPr>
        <w:tabs>
          <w:tab w:val="num" w:pos="4317"/>
        </w:tabs>
        <w:ind w:left="4317" w:hanging="360"/>
      </w:pPr>
      <w:rPr>
        <w:rFonts w:ascii="Courier New" w:hAnsi="Courier New" w:cs="Courier New" w:hint="default"/>
      </w:rPr>
    </w:lvl>
    <w:lvl w:ilvl="5" w:tplc="04090005" w:tentative="1">
      <w:start w:val="1"/>
      <w:numFmt w:val="bullet"/>
      <w:lvlText w:val=""/>
      <w:lvlJc w:val="left"/>
      <w:pPr>
        <w:tabs>
          <w:tab w:val="num" w:pos="5037"/>
        </w:tabs>
        <w:ind w:left="5037" w:hanging="360"/>
      </w:pPr>
      <w:rPr>
        <w:rFonts w:ascii="Wingdings" w:hAnsi="Wingdings" w:hint="default"/>
      </w:rPr>
    </w:lvl>
    <w:lvl w:ilvl="6" w:tplc="04090001" w:tentative="1">
      <w:start w:val="1"/>
      <w:numFmt w:val="bullet"/>
      <w:lvlText w:val=""/>
      <w:lvlJc w:val="left"/>
      <w:pPr>
        <w:tabs>
          <w:tab w:val="num" w:pos="5757"/>
        </w:tabs>
        <w:ind w:left="5757" w:hanging="360"/>
      </w:pPr>
      <w:rPr>
        <w:rFonts w:ascii="Symbol" w:hAnsi="Symbol" w:hint="default"/>
      </w:rPr>
    </w:lvl>
    <w:lvl w:ilvl="7" w:tplc="04090003" w:tentative="1">
      <w:start w:val="1"/>
      <w:numFmt w:val="bullet"/>
      <w:lvlText w:val="o"/>
      <w:lvlJc w:val="left"/>
      <w:pPr>
        <w:tabs>
          <w:tab w:val="num" w:pos="6477"/>
        </w:tabs>
        <w:ind w:left="6477" w:hanging="360"/>
      </w:pPr>
      <w:rPr>
        <w:rFonts w:ascii="Courier New" w:hAnsi="Courier New" w:cs="Courier New" w:hint="default"/>
      </w:rPr>
    </w:lvl>
    <w:lvl w:ilvl="8" w:tplc="04090005" w:tentative="1">
      <w:start w:val="1"/>
      <w:numFmt w:val="bullet"/>
      <w:lvlText w:val=""/>
      <w:lvlJc w:val="left"/>
      <w:pPr>
        <w:tabs>
          <w:tab w:val="num" w:pos="7197"/>
        </w:tabs>
        <w:ind w:left="7197" w:hanging="360"/>
      </w:pPr>
      <w:rPr>
        <w:rFonts w:ascii="Wingdings" w:hAnsi="Wingdings" w:hint="default"/>
      </w:rPr>
    </w:lvl>
  </w:abstractNum>
  <w:abstractNum w:abstractNumId="7">
    <w:nsid w:val="26537E43"/>
    <w:multiLevelType w:val="hybridMultilevel"/>
    <w:tmpl w:val="5A26FAF4"/>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32290847"/>
    <w:multiLevelType w:val="hybridMultilevel"/>
    <w:tmpl w:val="8068B4D8"/>
    <w:lvl w:ilvl="0" w:tplc="B63A6E32">
      <w:start w:val="1"/>
      <w:numFmt w:val="bullet"/>
      <w:lvlText w:val=""/>
      <w:lvlJc w:val="left"/>
      <w:pPr>
        <w:tabs>
          <w:tab w:val="num" w:pos="1627"/>
        </w:tabs>
        <w:ind w:left="1627" w:hanging="18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96231A0"/>
    <w:multiLevelType w:val="hybridMultilevel"/>
    <w:tmpl w:val="19BCC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D3564C7"/>
    <w:multiLevelType w:val="hybridMultilevel"/>
    <w:tmpl w:val="DA908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D6337C5"/>
    <w:multiLevelType w:val="hybridMultilevel"/>
    <w:tmpl w:val="66289A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9837B9D"/>
    <w:multiLevelType w:val="hybridMultilevel"/>
    <w:tmpl w:val="06D8CA5E"/>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55F30068"/>
    <w:multiLevelType w:val="hybridMultilevel"/>
    <w:tmpl w:val="76FC25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802730"/>
    <w:multiLevelType w:val="hybridMultilevel"/>
    <w:tmpl w:val="094CFF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AC54C6A"/>
    <w:multiLevelType w:val="hybridMultilevel"/>
    <w:tmpl w:val="3648F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CD20D1D"/>
    <w:multiLevelType w:val="hybridMultilevel"/>
    <w:tmpl w:val="7CCC2E1A"/>
    <w:lvl w:ilvl="0" w:tplc="B63A6E32">
      <w:start w:val="1"/>
      <w:numFmt w:val="bullet"/>
      <w:lvlText w:val=""/>
      <w:lvlJc w:val="left"/>
      <w:pPr>
        <w:tabs>
          <w:tab w:val="num" w:pos="1627"/>
        </w:tabs>
        <w:ind w:left="1627" w:hanging="18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73C0705"/>
    <w:multiLevelType w:val="hybridMultilevel"/>
    <w:tmpl w:val="0FBCE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C2910D2"/>
    <w:multiLevelType w:val="hybridMultilevel"/>
    <w:tmpl w:val="DAB6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2"/>
  </w:num>
  <w:num w:numId="4">
    <w:abstractNumId w:val="6"/>
  </w:num>
  <w:num w:numId="5">
    <w:abstractNumId w:val="8"/>
  </w:num>
  <w:num w:numId="6">
    <w:abstractNumId w:val="16"/>
  </w:num>
  <w:num w:numId="7">
    <w:abstractNumId w:val="1"/>
  </w:num>
  <w:num w:numId="8">
    <w:abstractNumId w:val="0"/>
  </w:num>
  <w:num w:numId="9">
    <w:abstractNumId w:val="7"/>
  </w:num>
  <w:num w:numId="10">
    <w:abstractNumId w:val="5"/>
  </w:num>
  <w:num w:numId="11">
    <w:abstractNumId w:val="3"/>
  </w:num>
  <w:num w:numId="12">
    <w:abstractNumId w:val="18"/>
  </w:num>
  <w:num w:numId="13">
    <w:abstractNumId w:val="12"/>
  </w:num>
  <w:num w:numId="14">
    <w:abstractNumId w:val="10"/>
  </w:num>
  <w:num w:numId="15">
    <w:abstractNumId w:val="4"/>
  </w:num>
  <w:num w:numId="16">
    <w:abstractNumId w:val="9"/>
  </w:num>
  <w:num w:numId="17">
    <w:abstractNumId w:val="17"/>
  </w:num>
  <w:num w:numId="18">
    <w:abstractNumId w:val="11"/>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docVars>
    <w:docVar w:name="EN.InstantFormat" w:val="&lt;ENInstantFormat&gt;&lt;Enabled&gt;1&lt;/Enabled&gt;&lt;ScanUnformatted&gt;1&lt;/ScanUnformatted&gt;&lt;ScanChanges&gt;1&lt;/ScanChanges&gt;&lt;/ENInstantFormat&gt;"/>
    <w:docVar w:name="EN.Layout" w:val="&lt;ENLayout&gt;&lt;Style&gt;APA 5th&lt;/Style&gt;&lt;LeftDelim&gt;{&lt;/LeftDelim&gt;&lt;RightDelim&gt;}&lt;/RightDelim&gt;&lt;FontName&gt;Times New Roman&lt;/FontName&gt;&lt;FontSize&gt;12&lt;/FontSize&gt;&lt;ReflistTitle&gt;References&lt;/ReflistTitle&gt;&lt;StartingRefnum&gt;1&lt;/StartingRefnum&gt;&lt;FirstLineIndent&gt;0&lt;/FirstLineIndent&gt;&lt;HangingIndent&gt;720&lt;/HangingIndent&gt;&lt;LineSpacing&gt;2&lt;/LineSpacing&gt;&lt;SpaceAfter&gt;0&lt;/SpaceAfter&gt;&lt;/ENLayout&gt;"/>
    <w:docVar w:name="EN.Libraries" w:val="&lt;ENLibraries&gt;&lt;Libraries&gt;&lt;item&gt;Focus Group References.enl&lt;/item&gt;&lt;/Libraries&gt;&lt;/ENLibraries&gt;"/>
  </w:docVars>
  <w:rsids>
    <w:rsidRoot w:val="00F2791C"/>
    <w:rsid w:val="00001875"/>
    <w:rsid w:val="000077AB"/>
    <w:rsid w:val="000165B5"/>
    <w:rsid w:val="000168B7"/>
    <w:rsid w:val="000255FD"/>
    <w:rsid w:val="000501B7"/>
    <w:rsid w:val="00054304"/>
    <w:rsid w:val="00057410"/>
    <w:rsid w:val="00060EB7"/>
    <w:rsid w:val="00072095"/>
    <w:rsid w:val="000742AA"/>
    <w:rsid w:val="00074617"/>
    <w:rsid w:val="0008427E"/>
    <w:rsid w:val="00084CAC"/>
    <w:rsid w:val="00084F9D"/>
    <w:rsid w:val="00087947"/>
    <w:rsid w:val="00094FEF"/>
    <w:rsid w:val="000A31B9"/>
    <w:rsid w:val="000A51FE"/>
    <w:rsid w:val="000B1612"/>
    <w:rsid w:val="000C4C90"/>
    <w:rsid w:val="000C6ABD"/>
    <w:rsid w:val="000D0AC1"/>
    <w:rsid w:val="000D173B"/>
    <w:rsid w:val="000D64E3"/>
    <w:rsid w:val="000E660E"/>
    <w:rsid w:val="001005F2"/>
    <w:rsid w:val="00100A6A"/>
    <w:rsid w:val="00106F13"/>
    <w:rsid w:val="00117D79"/>
    <w:rsid w:val="00120D9E"/>
    <w:rsid w:val="00121950"/>
    <w:rsid w:val="00122BEA"/>
    <w:rsid w:val="001267BA"/>
    <w:rsid w:val="001275EA"/>
    <w:rsid w:val="00127AB6"/>
    <w:rsid w:val="0013380A"/>
    <w:rsid w:val="001357A5"/>
    <w:rsid w:val="00136E0F"/>
    <w:rsid w:val="00152CEE"/>
    <w:rsid w:val="00161EED"/>
    <w:rsid w:val="0016332F"/>
    <w:rsid w:val="00165500"/>
    <w:rsid w:val="00173597"/>
    <w:rsid w:val="0018246D"/>
    <w:rsid w:val="00183B6B"/>
    <w:rsid w:val="0018496C"/>
    <w:rsid w:val="001853F2"/>
    <w:rsid w:val="00186026"/>
    <w:rsid w:val="0019262F"/>
    <w:rsid w:val="00194F53"/>
    <w:rsid w:val="001A15DC"/>
    <w:rsid w:val="001B387D"/>
    <w:rsid w:val="001B4BD0"/>
    <w:rsid w:val="001C16E1"/>
    <w:rsid w:val="001C4867"/>
    <w:rsid w:val="001C7203"/>
    <w:rsid w:val="001D6C33"/>
    <w:rsid w:val="001E45E5"/>
    <w:rsid w:val="001E588E"/>
    <w:rsid w:val="001E674D"/>
    <w:rsid w:val="001E6D71"/>
    <w:rsid w:val="00205C1C"/>
    <w:rsid w:val="002074B3"/>
    <w:rsid w:val="00210735"/>
    <w:rsid w:val="00210A60"/>
    <w:rsid w:val="0021234E"/>
    <w:rsid w:val="002218AA"/>
    <w:rsid w:val="00223806"/>
    <w:rsid w:val="002258B0"/>
    <w:rsid w:val="00230514"/>
    <w:rsid w:val="00230D93"/>
    <w:rsid w:val="0023122C"/>
    <w:rsid w:val="0023755E"/>
    <w:rsid w:val="0025236A"/>
    <w:rsid w:val="002536D0"/>
    <w:rsid w:val="00253E02"/>
    <w:rsid w:val="0025442D"/>
    <w:rsid w:val="00263BE9"/>
    <w:rsid w:val="00266A89"/>
    <w:rsid w:val="00270520"/>
    <w:rsid w:val="00271475"/>
    <w:rsid w:val="002717D8"/>
    <w:rsid w:val="0027482A"/>
    <w:rsid w:val="0027676B"/>
    <w:rsid w:val="00277D66"/>
    <w:rsid w:val="00280B5D"/>
    <w:rsid w:val="00280FE9"/>
    <w:rsid w:val="0028680E"/>
    <w:rsid w:val="00287359"/>
    <w:rsid w:val="002A0CBD"/>
    <w:rsid w:val="002B7E4C"/>
    <w:rsid w:val="002C468A"/>
    <w:rsid w:val="002C4FE8"/>
    <w:rsid w:val="002D29E9"/>
    <w:rsid w:val="002D4867"/>
    <w:rsid w:val="002E1B3E"/>
    <w:rsid w:val="002E3D1F"/>
    <w:rsid w:val="002E7448"/>
    <w:rsid w:val="002F7E57"/>
    <w:rsid w:val="00304086"/>
    <w:rsid w:val="00315F2F"/>
    <w:rsid w:val="00317256"/>
    <w:rsid w:val="00320490"/>
    <w:rsid w:val="00320992"/>
    <w:rsid w:val="00325506"/>
    <w:rsid w:val="00325664"/>
    <w:rsid w:val="00325B93"/>
    <w:rsid w:val="003344AD"/>
    <w:rsid w:val="00340062"/>
    <w:rsid w:val="0034023D"/>
    <w:rsid w:val="00341658"/>
    <w:rsid w:val="00354BAB"/>
    <w:rsid w:val="00357032"/>
    <w:rsid w:val="00365AEF"/>
    <w:rsid w:val="003675EE"/>
    <w:rsid w:val="00367CCF"/>
    <w:rsid w:val="00376D1B"/>
    <w:rsid w:val="00377ED7"/>
    <w:rsid w:val="00381240"/>
    <w:rsid w:val="00384EF4"/>
    <w:rsid w:val="00385151"/>
    <w:rsid w:val="00390DC2"/>
    <w:rsid w:val="0039178E"/>
    <w:rsid w:val="00391C8C"/>
    <w:rsid w:val="00392123"/>
    <w:rsid w:val="0039654F"/>
    <w:rsid w:val="00396C1D"/>
    <w:rsid w:val="003A7155"/>
    <w:rsid w:val="003B01BC"/>
    <w:rsid w:val="003B1A71"/>
    <w:rsid w:val="003B378F"/>
    <w:rsid w:val="003D35C1"/>
    <w:rsid w:val="003F044A"/>
    <w:rsid w:val="003F1DF6"/>
    <w:rsid w:val="003F63C5"/>
    <w:rsid w:val="003F6A00"/>
    <w:rsid w:val="00401268"/>
    <w:rsid w:val="00403A3D"/>
    <w:rsid w:val="004127AF"/>
    <w:rsid w:val="00412863"/>
    <w:rsid w:val="00416D0F"/>
    <w:rsid w:val="0041713B"/>
    <w:rsid w:val="004246CA"/>
    <w:rsid w:val="00432E43"/>
    <w:rsid w:val="004513D4"/>
    <w:rsid w:val="00455890"/>
    <w:rsid w:val="00464783"/>
    <w:rsid w:val="00466AFA"/>
    <w:rsid w:val="00486E77"/>
    <w:rsid w:val="00490EB6"/>
    <w:rsid w:val="00496AAA"/>
    <w:rsid w:val="00497096"/>
    <w:rsid w:val="004A7A83"/>
    <w:rsid w:val="004B1697"/>
    <w:rsid w:val="004C09FE"/>
    <w:rsid w:val="004C170D"/>
    <w:rsid w:val="004C6C25"/>
    <w:rsid w:val="004D6C42"/>
    <w:rsid w:val="004E255D"/>
    <w:rsid w:val="004E3282"/>
    <w:rsid w:val="004E46FE"/>
    <w:rsid w:val="00500277"/>
    <w:rsid w:val="00506302"/>
    <w:rsid w:val="00506781"/>
    <w:rsid w:val="0052036D"/>
    <w:rsid w:val="00522751"/>
    <w:rsid w:val="00525100"/>
    <w:rsid w:val="00535EDB"/>
    <w:rsid w:val="00542013"/>
    <w:rsid w:val="005446A0"/>
    <w:rsid w:val="005603EE"/>
    <w:rsid w:val="00561A53"/>
    <w:rsid w:val="00561B64"/>
    <w:rsid w:val="005641F0"/>
    <w:rsid w:val="00582FCE"/>
    <w:rsid w:val="00590EB0"/>
    <w:rsid w:val="00593ECA"/>
    <w:rsid w:val="0059705D"/>
    <w:rsid w:val="005A3B76"/>
    <w:rsid w:val="005B02CF"/>
    <w:rsid w:val="005D7813"/>
    <w:rsid w:val="005E07C8"/>
    <w:rsid w:val="005E4E74"/>
    <w:rsid w:val="005F1FE5"/>
    <w:rsid w:val="005F2BE9"/>
    <w:rsid w:val="0060504E"/>
    <w:rsid w:val="00613E86"/>
    <w:rsid w:val="00626828"/>
    <w:rsid w:val="00630ADC"/>
    <w:rsid w:val="00636F98"/>
    <w:rsid w:val="00640402"/>
    <w:rsid w:val="00645B84"/>
    <w:rsid w:val="00651739"/>
    <w:rsid w:val="00662D5E"/>
    <w:rsid w:val="00666F48"/>
    <w:rsid w:val="00667B92"/>
    <w:rsid w:val="00677EF6"/>
    <w:rsid w:val="00680834"/>
    <w:rsid w:val="006832DE"/>
    <w:rsid w:val="00693378"/>
    <w:rsid w:val="00693489"/>
    <w:rsid w:val="00696C12"/>
    <w:rsid w:val="006A03C3"/>
    <w:rsid w:val="006A0D93"/>
    <w:rsid w:val="006A3331"/>
    <w:rsid w:val="006A57B6"/>
    <w:rsid w:val="006A5A6F"/>
    <w:rsid w:val="006A67BC"/>
    <w:rsid w:val="006B59FE"/>
    <w:rsid w:val="006B65E9"/>
    <w:rsid w:val="006C4A85"/>
    <w:rsid w:val="006C511E"/>
    <w:rsid w:val="006C55CB"/>
    <w:rsid w:val="006C6217"/>
    <w:rsid w:val="006D0B4D"/>
    <w:rsid w:val="006D3E9B"/>
    <w:rsid w:val="006D40D0"/>
    <w:rsid w:val="006D473F"/>
    <w:rsid w:val="006E517B"/>
    <w:rsid w:val="006E7AA8"/>
    <w:rsid w:val="006E7D59"/>
    <w:rsid w:val="006F6080"/>
    <w:rsid w:val="006F71C4"/>
    <w:rsid w:val="0070238F"/>
    <w:rsid w:val="00702BEC"/>
    <w:rsid w:val="00704327"/>
    <w:rsid w:val="007112C8"/>
    <w:rsid w:val="00713C2A"/>
    <w:rsid w:val="0073766F"/>
    <w:rsid w:val="007405CD"/>
    <w:rsid w:val="00747A33"/>
    <w:rsid w:val="0075039C"/>
    <w:rsid w:val="00757D99"/>
    <w:rsid w:val="007601D4"/>
    <w:rsid w:val="00775EC1"/>
    <w:rsid w:val="007764BF"/>
    <w:rsid w:val="00781AF9"/>
    <w:rsid w:val="007824B8"/>
    <w:rsid w:val="007855A6"/>
    <w:rsid w:val="00794362"/>
    <w:rsid w:val="00796237"/>
    <w:rsid w:val="007B2D9A"/>
    <w:rsid w:val="007C01F4"/>
    <w:rsid w:val="007C6D3C"/>
    <w:rsid w:val="007D2095"/>
    <w:rsid w:val="007E6A05"/>
    <w:rsid w:val="007F2E86"/>
    <w:rsid w:val="007F365A"/>
    <w:rsid w:val="007F3D1C"/>
    <w:rsid w:val="007F4E75"/>
    <w:rsid w:val="007F5755"/>
    <w:rsid w:val="00815A3A"/>
    <w:rsid w:val="00823C67"/>
    <w:rsid w:val="0083031F"/>
    <w:rsid w:val="008329F9"/>
    <w:rsid w:val="00837E62"/>
    <w:rsid w:val="008419C6"/>
    <w:rsid w:val="008462DF"/>
    <w:rsid w:val="00847DE7"/>
    <w:rsid w:val="00854784"/>
    <w:rsid w:val="00855759"/>
    <w:rsid w:val="008662D1"/>
    <w:rsid w:val="00866942"/>
    <w:rsid w:val="00871976"/>
    <w:rsid w:val="00876216"/>
    <w:rsid w:val="00876D3B"/>
    <w:rsid w:val="00887DD9"/>
    <w:rsid w:val="008A4862"/>
    <w:rsid w:val="008A51C6"/>
    <w:rsid w:val="008B2144"/>
    <w:rsid w:val="008B3702"/>
    <w:rsid w:val="008B3D43"/>
    <w:rsid w:val="008B60A8"/>
    <w:rsid w:val="008C045B"/>
    <w:rsid w:val="008D2092"/>
    <w:rsid w:val="008D6FB8"/>
    <w:rsid w:val="008E1A67"/>
    <w:rsid w:val="008E296C"/>
    <w:rsid w:val="008F0B41"/>
    <w:rsid w:val="008F22D3"/>
    <w:rsid w:val="009022F3"/>
    <w:rsid w:val="00910F0D"/>
    <w:rsid w:val="0091455D"/>
    <w:rsid w:val="00934ACF"/>
    <w:rsid w:val="00934BA1"/>
    <w:rsid w:val="00942DD9"/>
    <w:rsid w:val="0094350D"/>
    <w:rsid w:val="0094467E"/>
    <w:rsid w:val="00946666"/>
    <w:rsid w:val="00951A46"/>
    <w:rsid w:val="00955C21"/>
    <w:rsid w:val="009614F7"/>
    <w:rsid w:val="0096631F"/>
    <w:rsid w:val="00967489"/>
    <w:rsid w:val="0097003A"/>
    <w:rsid w:val="00970E72"/>
    <w:rsid w:val="00971EA9"/>
    <w:rsid w:val="0097351E"/>
    <w:rsid w:val="009742DF"/>
    <w:rsid w:val="009771BD"/>
    <w:rsid w:val="0098127F"/>
    <w:rsid w:val="00983464"/>
    <w:rsid w:val="00984D3B"/>
    <w:rsid w:val="00992076"/>
    <w:rsid w:val="009A0531"/>
    <w:rsid w:val="009A6BA7"/>
    <w:rsid w:val="009A7687"/>
    <w:rsid w:val="009B4735"/>
    <w:rsid w:val="009C2485"/>
    <w:rsid w:val="009C549C"/>
    <w:rsid w:val="009D18D1"/>
    <w:rsid w:val="009D2032"/>
    <w:rsid w:val="009D2CAE"/>
    <w:rsid w:val="009D5D1D"/>
    <w:rsid w:val="009D7BFC"/>
    <w:rsid w:val="009E379D"/>
    <w:rsid w:val="009E5D38"/>
    <w:rsid w:val="009E68D7"/>
    <w:rsid w:val="009E6E88"/>
    <w:rsid w:val="009F2EE9"/>
    <w:rsid w:val="009F3E64"/>
    <w:rsid w:val="009F6E17"/>
    <w:rsid w:val="00A05E31"/>
    <w:rsid w:val="00A10ABB"/>
    <w:rsid w:val="00A116BF"/>
    <w:rsid w:val="00A30A01"/>
    <w:rsid w:val="00A333B8"/>
    <w:rsid w:val="00A346CD"/>
    <w:rsid w:val="00A349BA"/>
    <w:rsid w:val="00A36CAC"/>
    <w:rsid w:val="00A37459"/>
    <w:rsid w:val="00A42C76"/>
    <w:rsid w:val="00A4382D"/>
    <w:rsid w:val="00A46FC1"/>
    <w:rsid w:val="00A52A1A"/>
    <w:rsid w:val="00A60961"/>
    <w:rsid w:val="00A60AA4"/>
    <w:rsid w:val="00A7694F"/>
    <w:rsid w:val="00A86DE3"/>
    <w:rsid w:val="00AA3FA4"/>
    <w:rsid w:val="00AA48D8"/>
    <w:rsid w:val="00AA7FF0"/>
    <w:rsid w:val="00AB09E0"/>
    <w:rsid w:val="00AB48D2"/>
    <w:rsid w:val="00AB731C"/>
    <w:rsid w:val="00AD146C"/>
    <w:rsid w:val="00AD2488"/>
    <w:rsid w:val="00AE08C8"/>
    <w:rsid w:val="00AE0E92"/>
    <w:rsid w:val="00AE3255"/>
    <w:rsid w:val="00AF7041"/>
    <w:rsid w:val="00B02B12"/>
    <w:rsid w:val="00B15B44"/>
    <w:rsid w:val="00B21992"/>
    <w:rsid w:val="00B348B4"/>
    <w:rsid w:val="00B448C9"/>
    <w:rsid w:val="00B452A6"/>
    <w:rsid w:val="00B46C35"/>
    <w:rsid w:val="00B50B65"/>
    <w:rsid w:val="00B553F8"/>
    <w:rsid w:val="00B63DBE"/>
    <w:rsid w:val="00B657D6"/>
    <w:rsid w:val="00B74DA5"/>
    <w:rsid w:val="00B764AC"/>
    <w:rsid w:val="00B8089E"/>
    <w:rsid w:val="00B80B40"/>
    <w:rsid w:val="00B856BD"/>
    <w:rsid w:val="00B864E0"/>
    <w:rsid w:val="00B9234E"/>
    <w:rsid w:val="00BA1846"/>
    <w:rsid w:val="00BA3264"/>
    <w:rsid w:val="00BA569D"/>
    <w:rsid w:val="00BA6C1C"/>
    <w:rsid w:val="00BB058E"/>
    <w:rsid w:val="00BB2307"/>
    <w:rsid w:val="00BB2DC9"/>
    <w:rsid w:val="00BB59C6"/>
    <w:rsid w:val="00BC1324"/>
    <w:rsid w:val="00BD0337"/>
    <w:rsid w:val="00BD13FC"/>
    <w:rsid w:val="00BD5AC3"/>
    <w:rsid w:val="00BE0AAE"/>
    <w:rsid w:val="00BF3475"/>
    <w:rsid w:val="00BF3C0F"/>
    <w:rsid w:val="00BF60AB"/>
    <w:rsid w:val="00C053F0"/>
    <w:rsid w:val="00C10015"/>
    <w:rsid w:val="00C139EA"/>
    <w:rsid w:val="00C144A2"/>
    <w:rsid w:val="00C21069"/>
    <w:rsid w:val="00C23F20"/>
    <w:rsid w:val="00C2609C"/>
    <w:rsid w:val="00C3303B"/>
    <w:rsid w:val="00C33DB8"/>
    <w:rsid w:val="00C37270"/>
    <w:rsid w:val="00C375A0"/>
    <w:rsid w:val="00C54018"/>
    <w:rsid w:val="00C65C1D"/>
    <w:rsid w:val="00C65D0C"/>
    <w:rsid w:val="00C70091"/>
    <w:rsid w:val="00C707A6"/>
    <w:rsid w:val="00C7251B"/>
    <w:rsid w:val="00C7310C"/>
    <w:rsid w:val="00C74334"/>
    <w:rsid w:val="00C80DDA"/>
    <w:rsid w:val="00C80EFB"/>
    <w:rsid w:val="00C935CF"/>
    <w:rsid w:val="00C96085"/>
    <w:rsid w:val="00C97438"/>
    <w:rsid w:val="00CA2253"/>
    <w:rsid w:val="00CB292C"/>
    <w:rsid w:val="00CB2C1A"/>
    <w:rsid w:val="00CB6CC1"/>
    <w:rsid w:val="00CB7778"/>
    <w:rsid w:val="00CC2BBF"/>
    <w:rsid w:val="00CD195E"/>
    <w:rsid w:val="00CD3B80"/>
    <w:rsid w:val="00CE021E"/>
    <w:rsid w:val="00CE0BDF"/>
    <w:rsid w:val="00CE6412"/>
    <w:rsid w:val="00CE6C9B"/>
    <w:rsid w:val="00D007C7"/>
    <w:rsid w:val="00D0155D"/>
    <w:rsid w:val="00D026A8"/>
    <w:rsid w:val="00D16514"/>
    <w:rsid w:val="00D17EDA"/>
    <w:rsid w:val="00D22EEE"/>
    <w:rsid w:val="00D23BEC"/>
    <w:rsid w:val="00D250E9"/>
    <w:rsid w:val="00D25207"/>
    <w:rsid w:val="00D253D5"/>
    <w:rsid w:val="00D25924"/>
    <w:rsid w:val="00D26ECE"/>
    <w:rsid w:val="00D330D1"/>
    <w:rsid w:val="00D579FD"/>
    <w:rsid w:val="00D6739B"/>
    <w:rsid w:val="00D678B5"/>
    <w:rsid w:val="00D73F68"/>
    <w:rsid w:val="00D81171"/>
    <w:rsid w:val="00D82928"/>
    <w:rsid w:val="00D84871"/>
    <w:rsid w:val="00D85BE8"/>
    <w:rsid w:val="00DA2345"/>
    <w:rsid w:val="00DA3802"/>
    <w:rsid w:val="00DA433C"/>
    <w:rsid w:val="00DA78FB"/>
    <w:rsid w:val="00DB27CD"/>
    <w:rsid w:val="00DB34AE"/>
    <w:rsid w:val="00DB3C52"/>
    <w:rsid w:val="00DC16B6"/>
    <w:rsid w:val="00DD4FB5"/>
    <w:rsid w:val="00DD51B0"/>
    <w:rsid w:val="00DD628C"/>
    <w:rsid w:val="00DD7BCC"/>
    <w:rsid w:val="00DF0009"/>
    <w:rsid w:val="00DF07B8"/>
    <w:rsid w:val="00DF2DCC"/>
    <w:rsid w:val="00DF3206"/>
    <w:rsid w:val="00DF3B5C"/>
    <w:rsid w:val="00DF70E7"/>
    <w:rsid w:val="00E048EA"/>
    <w:rsid w:val="00E115EC"/>
    <w:rsid w:val="00E12EE8"/>
    <w:rsid w:val="00E130AB"/>
    <w:rsid w:val="00E131AD"/>
    <w:rsid w:val="00E16F52"/>
    <w:rsid w:val="00E2230B"/>
    <w:rsid w:val="00E3208E"/>
    <w:rsid w:val="00E423CC"/>
    <w:rsid w:val="00E43FB7"/>
    <w:rsid w:val="00E61471"/>
    <w:rsid w:val="00E61C8A"/>
    <w:rsid w:val="00E620C4"/>
    <w:rsid w:val="00E652D4"/>
    <w:rsid w:val="00E65477"/>
    <w:rsid w:val="00E6562D"/>
    <w:rsid w:val="00E67D00"/>
    <w:rsid w:val="00E77069"/>
    <w:rsid w:val="00E77E2D"/>
    <w:rsid w:val="00E81BD1"/>
    <w:rsid w:val="00E822AB"/>
    <w:rsid w:val="00E86C9F"/>
    <w:rsid w:val="00E870C3"/>
    <w:rsid w:val="00EA2259"/>
    <w:rsid w:val="00EA6C19"/>
    <w:rsid w:val="00EB2315"/>
    <w:rsid w:val="00EB442E"/>
    <w:rsid w:val="00EB4CF7"/>
    <w:rsid w:val="00EB6AFC"/>
    <w:rsid w:val="00ED238E"/>
    <w:rsid w:val="00ED5A93"/>
    <w:rsid w:val="00EE1DB7"/>
    <w:rsid w:val="00EE383E"/>
    <w:rsid w:val="00EE3D5C"/>
    <w:rsid w:val="00EE5778"/>
    <w:rsid w:val="00EE62D0"/>
    <w:rsid w:val="00EF2942"/>
    <w:rsid w:val="00F116F9"/>
    <w:rsid w:val="00F2042C"/>
    <w:rsid w:val="00F2791C"/>
    <w:rsid w:val="00F46004"/>
    <w:rsid w:val="00F47290"/>
    <w:rsid w:val="00F5436C"/>
    <w:rsid w:val="00F56FBE"/>
    <w:rsid w:val="00F572CA"/>
    <w:rsid w:val="00F57851"/>
    <w:rsid w:val="00F62E91"/>
    <w:rsid w:val="00F652B1"/>
    <w:rsid w:val="00F67928"/>
    <w:rsid w:val="00F71B9A"/>
    <w:rsid w:val="00F77008"/>
    <w:rsid w:val="00F85D96"/>
    <w:rsid w:val="00F868E6"/>
    <w:rsid w:val="00F94613"/>
    <w:rsid w:val="00FA615D"/>
    <w:rsid w:val="00FB208A"/>
    <w:rsid w:val="00FB49B7"/>
    <w:rsid w:val="00FB65A4"/>
    <w:rsid w:val="00FC0471"/>
    <w:rsid w:val="00FC0603"/>
    <w:rsid w:val="00FC2F71"/>
    <w:rsid w:val="00FC67DB"/>
    <w:rsid w:val="00FC6905"/>
    <w:rsid w:val="00FC6C5F"/>
    <w:rsid w:val="00FD17C3"/>
    <w:rsid w:val="00FD2761"/>
    <w:rsid w:val="00FD40E1"/>
    <w:rsid w:val="00FE09A5"/>
    <w:rsid w:val="00FE3E8A"/>
    <w:rsid w:val="00FE435B"/>
    <w:rsid w:val="00FE4B16"/>
    <w:rsid w:val="00FF08A2"/>
    <w:rsid w:val="00FF1001"/>
    <w:rsid w:val="00FF2D0A"/>
    <w:rsid w:val="00FF3AFD"/>
    <w:rsid w:val="00FF7E1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91C"/>
    <w:rPr>
      <w:rFonts w:ascii="Times New Roman" w:eastAsia="Times New Roman" w:hAnsi="Times New Roman"/>
      <w:sz w:val="24"/>
      <w:szCs w:val="24"/>
      <w:lang w:val="en-AU" w:eastAsia="en-AU"/>
    </w:rPr>
  </w:style>
  <w:style w:type="paragraph" w:styleId="Heading1">
    <w:name w:val="heading 1"/>
    <w:basedOn w:val="Normal"/>
    <w:next w:val="Normal"/>
    <w:link w:val="Heading1Char"/>
    <w:qFormat/>
    <w:rsid w:val="00F2791C"/>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791C"/>
    <w:rPr>
      <w:rFonts w:ascii="Arial" w:eastAsia="Times New Roman" w:hAnsi="Arial" w:cs="Arial"/>
      <w:b/>
      <w:bCs/>
      <w:kern w:val="32"/>
      <w:sz w:val="32"/>
      <w:szCs w:val="32"/>
      <w:lang w:val="en-AU" w:eastAsia="en-AU"/>
    </w:rPr>
  </w:style>
  <w:style w:type="paragraph" w:styleId="Header">
    <w:name w:val="header"/>
    <w:basedOn w:val="Normal"/>
    <w:link w:val="HeaderChar"/>
    <w:uiPriority w:val="99"/>
    <w:unhideWhenUsed/>
    <w:rsid w:val="006D0B4D"/>
    <w:pPr>
      <w:tabs>
        <w:tab w:val="center" w:pos="4513"/>
        <w:tab w:val="right" w:pos="9026"/>
      </w:tabs>
    </w:pPr>
  </w:style>
  <w:style w:type="character" w:customStyle="1" w:styleId="HeaderChar">
    <w:name w:val="Header Char"/>
    <w:basedOn w:val="DefaultParagraphFont"/>
    <w:link w:val="Header"/>
    <w:uiPriority w:val="99"/>
    <w:rsid w:val="006D0B4D"/>
    <w:rPr>
      <w:rFonts w:ascii="Times New Roman" w:eastAsia="Times New Roman" w:hAnsi="Times New Roman" w:cs="Times New Roman"/>
      <w:sz w:val="24"/>
      <w:szCs w:val="24"/>
      <w:lang w:val="en-AU" w:eastAsia="en-AU"/>
    </w:rPr>
  </w:style>
  <w:style w:type="paragraph" w:styleId="Footer">
    <w:name w:val="footer"/>
    <w:basedOn w:val="Normal"/>
    <w:link w:val="FooterChar"/>
    <w:uiPriority w:val="99"/>
    <w:semiHidden/>
    <w:unhideWhenUsed/>
    <w:rsid w:val="006D0B4D"/>
    <w:pPr>
      <w:tabs>
        <w:tab w:val="center" w:pos="4513"/>
        <w:tab w:val="right" w:pos="9026"/>
      </w:tabs>
    </w:pPr>
  </w:style>
  <w:style w:type="character" w:customStyle="1" w:styleId="FooterChar">
    <w:name w:val="Footer Char"/>
    <w:basedOn w:val="DefaultParagraphFont"/>
    <w:link w:val="Footer"/>
    <w:uiPriority w:val="99"/>
    <w:semiHidden/>
    <w:rsid w:val="006D0B4D"/>
    <w:rPr>
      <w:rFonts w:ascii="Times New Roman" w:eastAsia="Times New Roman" w:hAnsi="Times New Roman" w:cs="Times New Roman"/>
      <w:sz w:val="24"/>
      <w:szCs w:val="24"/>
      <w:lang w:val="en-AU" w:eastAsia="en-AU"/>
    </w:rPr>
  </w:style>
  <w:style w:type="paragraph" w:styleId="ListParagraph">
    <w:name w:val="List Paragraph"/>
    <w:basedOn w:val="Normal"/>
    <w:uiPriority w:val="34"/>
    <w:qFormat/>
    <w:rsid w:val="006B65E9"/>
    <w:pPr>
      <w:spacing w:after="200" w:line="276" w:lineRule="auto"/>
      <w:ind w:left="720"/>
      <w:contextualSpacing/>
    </w:pPr>
    <w:rPr>
      <w:rFonts w:ascii="Calibri" w:eastAsia="Calibri" w:hAnsi="Calibri"/>
      <w:sz w:val="22"/>
      <w:szCs w:val="22"/>
      <w:lang w:val="en-GB" w:eastAsia="en-US"/>
    </w:rPr>
  </w:style>
  <w:style w:type="character" w:styleId="Hyperlink">
    <w:name w:val="Hyperlink"/>
    <w:basedOn w:val="DefaultParagraphFont"/>
    <w:uiPriority w:val="99"/>
    <w:rsid w:val="006B65E9"/>
    <w:rPr>
      <w:color w:val="auto"/>
      <w:u w:val="none"/>
    </w:rPr>
  </w:style>
  <w:style w:type="paragraph" w:customStyle="1" w:styleId="StyleCentered">
    <w:name w:val="Style Centered"/>
    <w:basedOn w:val="Normal"/>
    <w:rsid w:val="006B65E9"/>
    <w:pPr>
      <w:spacing w:line="480" w:lineRule="auto"/>
      <w:jc w:val="center"/>
    </w:pPr>
    <w:rPr>
      <w:szCs w:val="20"/>
    </w:rPr>
  </w:style>
  <w:style w:type="paragraph" w:styleId="BalloonText">
    <w:name w:val="Balloon Text"/>
    <w:basedOn w:val="Normal"/>
    <w:link w:val="BalloonTextChar"/>
    <w:uiPriority w:val="99"/>
    <w:semiHidden/>
    <w:unhideWhenUsed/>
    <w:rsid w:val="006B65E9"/>
    <w:rPr>
      <w:rFonts w:ascii="Tahoma" w:eastAsia="Calibri" w:hAnsi="Tahoma" w:cs="Tahoma"/>
      <w:sz w:val="16"/>
      <w:szCs w:val="16"/>
      <w:lang w:val="en-GB" w:eastAsia="en-US"/>
    </w:rPr>
  </w:style>
  <w:style w:type="character" w:customStyle="1" w:styleId="BalloonTextChar">
    <w:name w:val="Balloon Text Char"/>
    <w:basedOn w:val="DefaultParagraphFont"/>
    <w:link w:val="BalloonText"/>
    <w:uiPriority w:val="99"/>
    <w:semiHidden/>
    <w:rsid w:val="006B65E9"/>
    <w:rPr>
      <w:rFonts w:ascii="Tahoma" w:hAnsi="Tahoma" w:cs="Tahoma"/>
      <w:sz w:val="16"/>
      <w:szCs w:val="16"/>
    </w:rPr>
  </w:style>
  <w:style w:type="paragraph" w:customStyle="1" w:styleId="Normal0">
    <w:name w:val="[Normal]"/>
    <w:uiPriority w:val="99"/>
    <w:rsid w:val="006B65E9"/>
    <w:pPr>
      <w:widowControl w:val="0"/>
      <w:autoSpaceDE w:val="0"/>
      <w:autoSpaceDN w:val="0"/>
      <w:adjustRightInd w:val="0"/>
    </w:pPr>
    <w:rPr>
      <w:rFonts w:ascii="Arial" w:hAnsi="Arial" w:cs="Arial"/>
      <w:sz w:val="24"/>
      <w:szCs w:val="24"/>
      <w:lang w:eastAsia="en-US"/>
    </w:rPr>
  </w:style>
  <w:style w:type="character" w:styleId="CommentReference">
    <w:name w:val="annotation reference"/>
    <w:basedOn w:val="DefaultParagraphFont"/>
    <w:uiPriority w:val="99"/>
    <w:semiHidden/>
    <w:unhideWhenUsed/>
    <w:rsid w:val="006B65E9"/>
    <w:rPr>
      <w:sz w:val="16"/>
      <w:szCs w:val="16"/>
    </w:rPr>
  </w:style>
  <w:style w:type="paragraph" w:styleId="CommentText">
    <w:name w:val="annotation text"/>
    <w:basedOn w:val="Normal"/>
    <w:link w:val="CommentTextChar"/>
    <w:uiPriority w:val="99"/>
    <w:semiHidden/>
    <w:unhideWhenUsed/>
    <w:rsid w:val="006B65E9"/>
    <w:pPr>
      <w:spacing w:after="200"/>
    </w:pPr>
    <w:rPr>
      <w:rFonts w:ascii="Calibri" w:eastAsia="Calibri" w:hAnsi="Calibri"/>
      <w:sz w:val="20"/>
      <w:szCs w:val="20"/>
      <w:lang w:val="en-GB" w:eastAsia="en-US"/>
    </w:rPr>
  </w:style>
  <w:style w:type="character" w:customStyle="1" w:styleId="CommentTextChar">
    <w:name w:val="Comment Text Char"/>
    <w:basedOn w:val="DefaultParagraphFont"/>
    <w:link w:val="CommentText"/>
    <w:uiPriority w:val="99"/>
    <w:semiHidden/>
    <w:rsid w:val="006B65E9"/>
    <w:rPr>
      <w:sz w:val="20"/>
      <w:szCs w:val="20"/>
    </w:rPr>
  </w:style>
  <w:style w:type="paragraph" w:styleId="CommentSubject">
    <w:name w:val="annotation subject"/>
    <w:basedOn w:val="CommentText"/>
    <w:next w:val="CommentText"/>
    <w:link w:val="CommentSubjectChar"/>
    <w:uiPriority w:val="99"/>
    <w:semiHidden/>
    <w:unhideWhenUsed/>
    <w:rsid w:val="006B65E9"/>
    <w:rPr>
      <w:b/>
      <w:bCs/>
    </w:rPr>
  </w:style>
  <w:style w:type="character" w:customStyle="1" w:styleId="CommentSubjectChar">
    <w:name w:val="Comment Subject Char"/>
    <w:basedOn w:val="CommentTextChar"/>
    <w:link w:val="CommentSubject"/>
    <w:uiPriority w:val="99"/>
    <w:semiHidden/>
    <w:rsid w:val="006B65E9"/>
    <w:rPr>
      <w:b/>
      <w:bCs/>
    </w:rPr>
  </w:style>
  <w:style w:type="character" w:styleId="Emphasis">
    <w:name w:val="Emphasis"/>
    <w:basedOn w:val="DefaultParagraphFont"/>
    <w:uiPriority w:val="20"/>
    <w:qFormat/>
    <w:rsid w:val="006B65E9"/>
    <w:rPr>
      <w:b/>
      <w:bCs/>
      <w:i w:val="0"/>
      <w:iCs w:val="0"/>
    </w:rPr>
  </w:style>
  <w:style w:type="table" w:styleId="TableGrid">
    <w:name w:val="Table Grid"/>
    <w:basedOn w:val="TableNormal"/>
    <w:uiPriority w:val="59"/>
    <w:rsid w:val="006B65E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vision">
    <w:name w:val="Revision"/>
    <w:hidden/>
    <w:uiPriority w:val="99"/>
    <w:semiHidden/>
    <w:rsid w:val="006B65E9"/>
    <w:rPr>
      <w:sz w:val="22"/>
      <w:szCs w:val="22"/>
      <w:lang w:eastAsia="en-US"/>
    </w:rPr>
  </w:style>
  <w:style w:type="character" w:styleId="FollowedHyperlink">
    <w:name w:val="FollowedHyperlink"/>
    <w:basedOn w:val="DefaultParagraphFont"/>
    <w:uiPriority w:val="99"/>
    <w:semiHidden/>
    <w:unhideWhenUsed/>
    <w:rsid w:val="006B65E9"/>
    <w:rPr>
      <w:color w:val="800080"/>
      <w:u w:val="single"/>
    </w:rPr>
  </w:style>
  <w:style w:type="paragraph" w:styleId="FootnoteText">
    <w:name w:val="footnote text"/>
    <w:basedOn w:val="Normal"/>
    <w:link w:val="FootnoteTextChar"/>
    <w:unhideWhenUsed/>
    <w:rsid w:val="006B65E9"/>
    <w:rPr>
      <w:rFonts w:ascii="Calibri" w:eastAsia="Calibri" w:hAnsi="Calibri"/>
      <w:sz w:val="20"/>
      <w:szCs w:val="20"/>
      <w:lang w:val="en-GB" w:eastAsia="en-US"/>
    </w:rPr>
  </w:style>
  <w:style w:type="character" w:customStyle="1" w:styleId="FootnoteTextChar">
    <w:name w:val="Footnote Text Char"/>
    <w:basedOn w:val="DefaultParagraphFont"/>
    <w:link w:val="FootnoteText"/>
    <w:rsid w:val="006B65E9"/>
    <w:rPr>
      <w:sz w:val="20"/>
      <w:szCs w:val="20"/>
    </w:rPr>
  </w:style>
  <w:style w:type="character" w:styleId="FootnoteReference">
    <w:name w:val="footnote reference"/>
    <w:basedOn w:val="DefaultParagraphFont"/>
    <w:unhideWhenUsed/>
    <w:rsid w:val="006B65E9"/>
    <w:rPr>
      <w:vertAlign w:val="superscript"/>
    </w:rPr>
  </w:style>
  <w:style w:type="paragraph" w:styleId="PlainText">
    <w:name w:val="Plain Text"/>
    <w:basedOn w:val="Normal"/>
    <w:link w:val="PlainTextChar"/>
    <w:uiPriority w:val="99"/>
    <w:unhideWhenUsed/>
    <w:rsid w:val="007C6D3C"/>
    <w:rPr>
      <w:rFonts w:ascii="Consolas" w:hAnsi="Consolas"/>
      <w:sz w:val="21"/>
      <w:szCs w:val="21"/>
      <w:lang w:val="en-GB" w:eastAsia="en-GB"/>
    </w:rPr>
  </w:style>
  <w:style w:type="character" w:customStyle="1" w:styleId="PlainTextChar">
    <w:name w:val="Plain Text Char"/>
    <w:basedOn w:val="DefaultParagraphFont"/>
    <w:link w:val="PlainText"/>
    <w:uiPriority w:val="99"/>
    <w:rsid w:val="007C6D3C"/>
    <w:rPr>
      <w:rFonts w:ascii="Consolas" w:eastAsia="Times New Roman"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hillippa.diedrichs@uwe.ac.uk" TargetMode="External"/><Relationship Id="rId13" Type="http://schemas.openxmlformats.org/officeDocument/2006/relationships/hyperlink" Target="http://www.missionaustralia.com.au/document-downloads/doc_details/82-national-survey-of-young-australians-2008-" TargetMode="External"/><Relationship Id="rId18" Type="http://schemas.openxmlformats.org/officeDocument/2006/relationships/hyperlink" Target="http://www.focus.de/kultur/leben/mode/karl-lagerfeld-runde-frauen-will-da-niemand-sehen_aid_443861.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uardian.co.uk" TargetMode="External"/><Relationship Id="rId17" Type="http://schemas.openxmlformats.org/officeDocument/2006/relationships/hyperlink" Target="http://www.newsspace.com.au/vogue_australia/demographics" TargetMode="External"/><Relationship Id="rId2" Type="http://schemas.openxmlformats.org/officeDocument/2006/relationships/numbering" Target="numbering.xml"/><Relationship Id="rId16" Type="http://schemas.openxmlformats.org/officeDocument/2006/relationships/hyperlink" Target="http://www.newsspace.com.au/gq/demographic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bdems.org.uk/" TargetMode="External"/><Relationship Id="rId5" Type="http://schemas.openxmlformats.org/officeDocument/2006/relationships/webSettings" Target="webSettings.xml"/><Relationship Id="rId15" Type="http://schemas.openxmlformats.org/officeDocument/2006/relationships/hyperlink" Target="http://www.acp.com.au/" TargetMode="External"/><Relationship Id="rId10" Type="http://schemas.openxmlformats.org/officeDocument/2006/relationships/hyperlink" Target="http://www.assemblee-nationale.fr/13/propositions/pion1908.asp" TargetMode="External"/><Relationship Id="rId19" Type="http://schemas.openxmlformats.org/officeDocument/2006/relationships/hyperlink" Target="http://www.theage.com.au" TargetMode="External"/><Relationship Id="rId4" Type="http://schemas.openxmlformats.org/officeDocument/2006/relationships/settings" Target="settings.xml"/><Relationship Id="rId9" Type="http://schemas.openxmlformats.org/officeDocument/2006/relationships/hyperlink" Target="http://www.youth.gov.au/" TargetMode="External"/><Relationship Id="rId14" Type="http://schemas.openxmlformats.org/officeDocument/2006/relationships/hyperlink" Target="http://www.dailymail.co.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53745-81BB-422E-93CF-62522BFE3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15333</Words>
  <Characters>87403</Characters>
  <Application>Microsoft Office Word</Application>
  <DocSecurity>0</DocSecurity>
  <Lines>728</Lines>
  <Paragraphs>205</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102531</CharactersWithSpaces>
  <SharedDoc>false</SharedDoc>
  <HLinks>
    <vt:vector size="66" baseType="variant">
      <vt:variant>
        <vt:i4>4653139</vt:i4>
      </vt:variant>
      <vt:variant>
        <vt:i4>173</vt:i4>
      </vt:variant>
      <vt:variant>
        <vt:i4>0</vt:i4>
      </vt:variant>
      <vt:variant>
        <vt:i4>5</vt:i4>
      </vt:variant>
      <vt:variant>
        <vt:lpwstr>http://www.theage.com.au/</vt:lpwstr>
      </vt:variant>
      <vt:variant>
        <vt:lpwstr/>
      </vt:variant>
      <vt:variant>
        <vt:i4>3801209</vt:i4>
      </vt:variant>
      <vt:variant>
        <vt:i4>170</vt:i4>
      </vt:variant>
      <vt:variant>
        <vt:i4>0</vt:i4>
      </vt:variant>
      <vt:variant>
        <vt:i4>5</vt:i4>
      </vt:variant>
      <vt:variant>
        <vt:lpwstr>http://www.focus.de/kultur/leben/mode/karl-lagerfeld-runde-frauen-will-da-niemand-sehen_aid_443861.html</vt:lpwstr>
      </vt:variant>
      <vt:variant>
        <vt:lpwstr/>
      </vt:variant>
      <vt:variant>
        <vt:i4>7602258</vt:i4>
      </vt:variant>
      <vt:variant>
        <vt:i4>167</vt:i4>
      </vt:variant>
      <vt:variant>
        <vt:i4>0</vt:i4>
      </vt:variant>
      <vt:variant>
        <vt:i4>5</vt:i4>
      </vt:variant>
      <vt:variant>
        <vt:lpwstr>http://www.newsspace.com.au/vogue_australia/demographics</vt:lpwstr>
      </vt:variant>
      <vt:variant>
        <vt:lpwstr/>
      </vt:variant>
      <vt:variant>
        <vt:i4>7340134</vt:i4>
      </vt:variant>
      <vt:variant>
        <vt:i4>164</vt:i4>
      </vt:variant>
      <vt:variant>
        <vt:i4>0</vt:i4>
      </vt:variant>
      <vt:variant>
        <vt:i4>5</vt:i4>
      </vt:variant>
      <vt:variant>
        <vt:lpwstr>http://www.newsspace.com.au/gq/demographics</vt:lpwstr>
      </vt:variant>
      <vt:variant>
        <vt:lpwstr/>
      </vt:variant>
      <vt:variant>
        <vt:i4>7995433</vt:i4>
      </vt:variant>
      <vt:variant>
        <vt:i4>161</vt:i4>
      </vt:variant>
      <vt:variant>
        <vt:i4>0</vt:i4>
      </vt:variant>
      <vt:variant>
        <vt:i4>5</vt:i4>
      </vt:variant>
      <vt:variant>
        <vt:lpwstr>http://www.acp.com.au/</vt:lpwstr>
      </vt:variant>
      <vt:variant>
        <vt:lpwstr/>
      </vt:variant>
      <vt:variant>
        <vt:i4>7602285</vt:i4>
      </vt:variant>
      <vt:variant>
        <vt:i4>158</vt:i4>
      </vt:variant>
      <vt:variant>
        <vt:i4>0</vt:i4>
      </vt:variant>
      <vt:variant>
        <vt:i4>5</vt:i4>
      </vt:variant>
      <vt:variant>
        <vt:lpwstr>http://www.dailymail.co.uk/</vt:lpwstr>
      </vt:variant>
      <vt:variant>
        <vt:lpwstr/>
      </vt:variant>
      <vt:variant>
        <vt:i4>458788</vt:i4>
      </vt:variant>
      <vt:variant>
        <vt:i4>155</vt:i4>
      </vt:variant>
      <vt:variant>
        <vt:i4>0</vt:i4>
      </vt:variant>
      <vt:variant>
        <vt:i4>5</vt:i4>
      </vt:variant>
      <vt:variant>
        <vt:lpwstr>http://www.missionaustralia.com.au/document-downloads/doc_details/82-national-survey-of-young-australians-2008-</vt:lpwstr>
      </vt:variant>
      <vt:variant>
        <vt:lpwstr/>
      </vt:variant>
      <vt:variant>
        <vt:i4>3342454</vt:i4>
      </vt:variant>
      <vt:variant>
        <vt:i4>152</vt:i4>
      </vt:variant>
      <vt:variant>
        <vt:i4>0</vt:i4>
      </vt:variant>
      <vt:variant>
        <vt:i4>5</vt:i4>
      </vt:variant>
      <vt:variant>
        <vt:lpwstr>http://www.guardian.co.uk/</vt:lpwstr>
      </vt:variant>
      <vt:variant>
        <vt:lpwstr/>
      </vt:variant>
      <vt:variant>
        <vt:i4>6357033</vt:i4>
      </vt:variant>
      <vt:variant>
        <vt:i4>149</vt:i4>
      </vt:variant>
      <vt:variant>
        <vt:i4>0</vt:i4>
      </vt:variant>
      <vt:variant>
        <vt:i4>5</vt:i4>
      </vt:variant>
      <vt:variant>
        <vt:lpwstr>http://www.libdems.org.uk/</vt:lpwstr>
      </vt:variant>
      <vt:variant>
        <vt:lpwstr/>
      </vt:variant>
      <vt:variant>
        <vt:i4>7340158</vt:i4>
      </vt:variant>
      <vt:variant>
        <vt:i4>146</vt:i4>
      </vt:variant>
      <vt:variant>
        <vt:i4>0</vt:i4>
      </vt:variant>
      <vt:variant>
        <vt:i4>5</vt:i4>
      </vt:variant>
      <vt:variant>
        <vt:lpwstr>http://www.assemblee-nationale.fr/13/propositions/pion1908.asp</vt:lpwstr>
      </vt:variant>
      <vt:variant>
        <vt:lpwstr/>
      </vt:variant>
      <vt:variant>
        <vt:i4>1048657</vt:i4>
      </vt:variant>
      <vt:variant>
        <vt:i4>143</vt:i4>
      </vt:variant>
      <vt:variant>
        <vt:i4>0</vt:i4>
      </vt:variant>
      <vt:variant>
        <vt:i4>5</vt:i4>
      </vt:variant>
      <vt:variant>
        <vt:lpwstr>http://www.youth.gov.au/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Phillippa Diedrichs</dc:creator>
  <cp:lastModifiedBy>Phillippa Diedrichs</cp:lastModifiedBy>
  <cp:revision>2</cp:revision>
  <cp:lastPrinted>2010-09-14T17:18:00Z</cp:lastPrinted>
  <dcterms:created xsi:type="dcterms:W3CDTF">2012-05-23T15:24:00Z</dcterms:created>
  <dcterms:modified xsi:type="dcterms:W3CDTF">2012-05-23T15:24:00Z</dcterms:modified>
</cp:coreProperties>
</file>