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3AB4B" w14:textId="77777777" w:rsidR="006B478B" w:rsidRDefault="00695D0A">
      <w:pPr>
        <w:pStyle w:val="PaperTitle"/>
      </w:pPr>
      <w:r>
        <w:t xml:space="preserve">Household behaviour in installing </w:t>
      </w:r>
      <w:r w:rsidR="00347254">
        <w:t xml:space="preserve">property-level </w:t>
      </w:r>
      <w:r>
        <w:t xml:space="preserve">flood </w:t>
      </w:r>
      <w:r w:rsidR="001053C9">
        <w:t>adaptations</w:t>
      </w:r>
      <w:r>
        <w:t>: a</w:t>
      </w:r>
      <w:r w:rsidR="009612FD">
        <w:t xml:space="preserve"> literature review</w:t>
      </w:r>
    </w:p>
    <w:p w14:paraId="674F308A" w14:textId="77777777" w:rsidR="006B478B" w:rsidRDefault="009612FD">
      <w:pPr>
        <w:pStyle w:val="PaperAuthor"/>
      </w:pPr>
      <w:r>
        <w:t>G</w:t>
      </w:r>
      <w:r w:rsidR="00AC3013">
        <w:t>.</w:t>
      </w:r>
      <w:r>
        <w:t xml:space="preserve"> Everett</w:t>
      </w:r>
      <w:r w:rsidR="00AC3013">
        <w:t xml:space="preserve"> &amp; J. Lamond</w:t>
      </w:r>
    </w:p>
    <w:p w14:paraId="6406053B" w14:textId="77777777" w:rsidR="006B478B" w:rsidRDefault="00AC3013">
      <w:pPr>
        <w:pStyle w:val="PaperAffliation"/>
      </w:pPr>
      <w:r>
        <w:t>Department of Architecture &amp; the Built Environment</w:t>
      </w:r>
      <w:r w:rsidR="00531428">
        <w:t xml:space="preserve">, </w:t>
      </w:r>
      <w:r w:rsidR="009612FD">
        <w:t>University of the West of England</w:t>
      </w:r>
      <w:r w:rsidR="00531428">
        <w:t>, Bristol, England.</w:t>
      </w:r>
    </w:p>
    <w:p w14:paraId="5603A63D" w14:textId="77777777" w:rsidR="006B478B" w:rsidRDefault="006B478B">
      <w:pPr>
        <w:pStyle w:val="AbstractTitle"/>
      </w:pPr>
      <w:r>
        <w:t>Abstract</w:t>
      </w:r>
    </w:p>
    <w:p w14:paraId="650D4B06" w14:textId="77777777" w:rsidR="0051083A" w:rsidRDefault="0051083A" w:rsidP="00537E2B">
      <w:pPr>
        <w:spacing w:before="120"/>
        <w:jc w:val="both"/>
        <w:rPr>
          <w:rFonts w:ascii="Times New Roman" w:hAnsi="Times New Roman"/>
          <w:sz w:val="20"/>
          <w:szCs w:val="20"/>
        </w:rPr>
      </w:pPr>
    </w:p>
    <w:p w14:paraId="4A040F5A" w14:textId="77777777" w:rsidR="002202BA" w:rsidRPr="00FD5A71" w:rsidRDefault="002202BA" w:rsidP="002202BA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A563E6">
        <w:rPr>
          <w:rFonts w:ascii="Times New Roman" w:hAnsi="Times New Roman"/>
          <w:sz w:val="20"/>
          <w:szCs w:val="20"/>
        </w:rPr>
        <w:t>The research presents a brief overview of the published literature concerning household behaviour with regard to installing flood protection measures in the UK</w:t>
      </w:r>
      <w:r w:rsidRPr="00AE3366">
        <w:rPr>
          <w:rFonts w:ascii="Times New Roman" w:hAnsi="Times New Roman"/>
          <w:sz w:val="20"/>
          <w:szCs w:val="20"/>
        </w:rPr>
        <w:t xml:space="preserve">; people’s </w:t>
      </w:r>
      <w:r w:rsidRPr="00AE3366">
        <w:rPr>
          <w:rFonts w:ascii="Times New Roman" w:hAnsi="Times New Roman"/>
          <w:i/>
          <w:sz w:val="20"/>
          <w:szCs w:val="20"/>
        </w:rPr>
        <w:t>desire</w:t>
      </w:r>
      <w:r w:rsidRPr="00AE3366">
        <w:rPr>
          <w:rFonts w:ascii="Times New Roman" w:hAnsi="Times New Roman"/>
          <w:sz w:val="20"/>
          <w:szCs w:val="20"/>
        </w:rPr>
        <w:t xml:space="preserve"> and their </w:t>
      </w:r>
      <w:r w:rsidRPr="00AE3366">
        <w:rPr>
          <w:rFonts w:ascii="Times New Roman" w:hAnsi="Times New Roman"/>
          <w:i/>
          <w:sz w:val="20"/>
          <w:szCs w:val="20"/>
        </w:rPr>
        <w:t>ability</w:t>
      </w:r>
      <w:r w:rsidRPr="00AE3366">
        <w:rPr>
          <w:rFonts w:ascii="Times New Roman" w:hAnsi="Times New Roman"/>
          <w:sz w:val="20"/>
          <w:szCs w:val="20"/>
        </w:rPr>
        <w:t xml:space="preserve"> to act are considered, before looking at the literature around public perceptions of arguably more</w:t>
      </w:r>
      <w:r w:rsidRPr="00A563E6">
        <w:rPr>
          <w:rFonts w:ascii="Times New Roman" w:hAnsi="Times New Roman"/>
          <w:sz w:val="20"/>
          <w:szCs w:val="20"/>
        </w:rPr>
        <w:t xml:space="preserve"> sustainable, ‘blue-green’ approaches to flood-risk management. Interesting contrasts are found in these two different </w:t>
      </w:r>
      <w:r>
        <w:rPr>
          <w:rFonts w:ascii="Times New Roman" w:hAnsi="Times New Roman"/>
          <w:sz w:val="20"/>
          <w:szCs w:val="20"/>
        </w:rPr>
        <w:t xml:space="preserve">forms of </w:t>
      </w:r>
      <w:r w:rsidRPr="00A563E6">
        <w:rPr>
          <w:rFonts w:ascii="Times New Roman" w:hAnsi="Times New Roman"/>
          <w:sz w:val="20"/>
          <w:szCs w:val="20"/>
        </w:rPr>
        <w:t>adaptations to address flood risk</w:t>
      </w:r>
      <w:r>
        <w:rPr>
          <w:rFonts w:ascii="Times New Roman" w:hAnsi="Times New Roman"/>
          <w:sz w:val="20"/>
          <w:szCs w:val="20"/>
        </w:rPr>
        <w:t xml:space="preserve"> (‘s</w:t>
      </w:r>
      <w:r w:rsidR="00D1273E">
        <w:rPr>
          <w:rFonts w:ascii="Times New Roman" w:hAnsi="Times New Roman"/>
          <w:sz w:val="20"/>
          <w:szCs w:val="20"/>
        </w:rPr>
        <w:t>tructural’ and ‘sustainable’); however i</w:t>
      </w:r>
      <w:r>
        <w:rPr>
          <w:rFonts w:ascii="Times New Roman" w:hAnsi="Times New Roman"/>
          <w:sz w:val="20"/>
          <w:szCs w:val="20"/>
        </w:rPr>
        <w:t>t is demonstrated th</w:t>
      </w:r>
      <w:r w:rsidR="00593BBE">
        <w:rPr>
          <w:rFonts w:ascii="Times New Roman" w:hAnsi="Times New Roman"/>
          <w:sz w:val="20"/>
          <w:szCs w:val="20"/>
        </w:rPr>
        <w:t xml:space="preserve">at a paucity of research </w:t>
      </w:r>
      <w:r>
        <w:rPr>
          <w:rFonts w:ascii="Times New Roman" w:hAnsi="Times New Roman"/>
          <w:sz w:val="20"/>
          <w:szCs w:val="20"/>
        </w:rPr>
        <w:t xml:space="preserve">exists in this area, </w:t>
      </w:r>
      <w:r w:rsidR="00CA6632">
        <w:rPr>
          <w:rFonts w:ascii="Times New Roman" w:hAnsi="Times New Roman"/>
          <w:sz w:val="20"/>
          <w:szCs w:val="20"/>
        </w:rPr>
        <w:t xml:space="preserve">particularly around medium- to longer-term behavioural adaptations to sustainable approaches, </w:t>
      </w:r>
      <w:r>
        <w:rPr>
          <w:rFonts w:ascii="Times New Roman" w:hAnsi="Times New Roman"/>
          <w:sz w:val="20"/>
          <w:szCs w:val="20"/>
        </w:rPr>
        <w:t xml:space="preserve">and </w:t>
      </w:r>
      <w:r w:rsidR="00D1273E">
        <w:rPr>
          <w:rFonts w:ascii="Times New Roman" w:hAnsi="Times New Roman"/>
          <w:sz w:val="20"/>
          <w:szCs w:val="20"/>
        </w:rPr>
        <w:t xml:space="preserve">so </w:t>
      </w:r>
      <w:r>
        <w:rPr>
          <w:rFonts w:ascii="Times New Roman" w:hAnsi="Times New Roman"/>
          <w:sz w:val="20"/>
          <w:szCs w:val="20"/>
        </w:rPr>
        <w:t>suggestions are made for further research to help develop our understanding.</w:t>
      </w:r>
    </w:p>
    <w:p w14:paraId="18CDD84C" w14:textId="77777777" w:rsidR="00DE57ED" w:rsidRDefault="00537E2B">
      <w:pPr>
        <w:pStyle w:val="Keywords"/>
      </w:pPr>
      <w:r w:rsidRPr="00FD5A71">
        <w:t>Keywords:</w:t>
      </w:r>
      <w:r w:rsidR="004833E1" w:rsidRPr="00FD5A71">
        <w:fldChar w:fldCharType="begin"/>
      </w:r>
      <w:r w:rsidR="006B478B" w:rsidRPr="00FD5A71">
        <w:instrText xml:space="preserve"> MACROBUTTON </w:instrText>
      </w:r>
      <w:r w:rsidR="004833E1" w:rsidRPr="00FD5A71">
        <w:fldChar w:fldCharType="end"/>
      </w:r>
      <w:r w:rsidR="004833E1" w:rsidRPr="00FD5A71">
        <w:fldChar w:fldCharType="begin"/>
      </w:r>
      <w:r w:rsidR="006B478B" w:rsidRPr="00FD5A71">
        <w:instrText xml:space="preserve"> MACROBUTTON </w:instrText>
      </w:r>
      <w:r w:rsidR="004833E1" w:rsidRPr="00FD5A71">
        <w:fldChar w:fldCharType="end"/>
      </w:r>
      <w:r w:rsidRPr="00FD5A71">
        <w:t xml:space="preserve"> </w:t>
      </w:r>
      <w:r w:rsidR="00F317F1" w:rsidRPr="00FD5A71">
        <w:t>flood</w:t>
      </w:r>
      <w:r w:rsidR="009611AA">
        <w:t>s</w:t>
      </w:r>
      <w:r w:rsidR="00F317F1" w:rsidRPr="00FD5A71">
        <w:t xml:space="preserve">, </w:t>
      </w:r>
      <w:r w:rsidR="009611AA">
        <w:t xml:space="preserve">flood risk management (FRM), </w:t>
      </w:r>
      <w:r w:rsidR="00F6693B" w:rsidRPr="00FD5A71">
        <w:t>sustainable drainage systems (</w:t>
      </w:r>
      <w:proofErr w:type="spellStart"/>
      <w:r w:rsidR="00F6693B" w:rsidRPr="00FD5A71">
        <w:t>SuDS</w:t>
      </w:r>
      <w:proofErr w:type="spellEnd"/>
      <w:r w:rsidR="00F6693B" w:rsidRPr="00A35E13">
        <w:t>),</w:t>
      </w:r>
      <w:r w:rsidR="00F6693B">
        <w:t xml:space="preserve"> sustainable, blue-green, knowledge co-construction</w:t>
      </w:r>
    </w:p>
    <w:p w14:paraId="2BEFA4F7" w14:textId="77777777" w:rsidR="00DE57ED" w:rsidRDefault="00DE57ED" w:rsidP="00A563E6">
      <w:pPr>
        <w:pStyle w:val="Heading1"/>
        <w:numPr>
          <w:ilvl w:val="0"/>
          <w:numId w:val="0"/>
        </w:numPr>
        <w:spacing w:before="120" w:after="0"/>
        <w:ind w:left="170" w:hanging="170"/>
      </w:pPr>
    </w:p>
    <w:p w14:paraId="23986AE7" w14:textId="77777777" w:rsidR="00DE57ED" w:rsidRDefault="006B478B" w:rsidP="00A563E6">
      <w:pPr>
        <w:pStyle w:val="Heading1"/>
        <w:spacing w:before="120" w:after="0"/>
      </w:pPr>
      <w:r>
        <w:t>Introduction</w:t>
      </w:r>
    </w:p>
    <w:p w14:paraId="2949EB39" w14:textId="77777777" w:rsidR="00DE57ED" w:rsidRDefault="00DE57ED" w:rsidP="00A563E6">
      <w:pPr>
        <w:spacing w:before="120"/>
      </w:pPr>
    </w:p>
    <w:p w14:paraId="13D1B23E" w14:textId="0CE7456E" w:rsidR="00DE57ED" w:rsidRDefault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Despite the fact that around 5.5 million properties are situated in areas at risk of flooding from rivers, the sea and surface water in England and Wales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&lt;citation&gt;&lt;uuid&gt;12B16CD4-E8CD-417C-8B91-68A9898AAF27&lt;/uuid&gt;&lt;priority&gt;0&lt;/priority&gt;&lt;publications&gt;&lt;publication&gt;&lt;type&gt;0&lt;/type&gt;&lt;publication_date&gt;99200400001200000000200000&lt;/publication_date&gt;&lt;title&gt;The Appraisal of Human-related Intangible Impacts of Flooding&lt;/title&gt;&lt;url&gt;http://books.google.co.uk/books?id=GyjAHAAACAAJ&amp;amp;dq=intitle:The+Appraisal+of+Human+Related+Intangible+Impacts+of+Flooding&amp;amp;hl=&amp;amp;cd=1&amp;amp;source=gbs_api&lt;/url&gt;&lt;subtype&gt;1&lt;/subtype&gt;&lt;uuid&gt;A6861B43-C84D-49F7-A351-668286E425E0&lt;/uuid&gt;&lt;authors&gt;&lt;author&gt;&lt;lastName&gt;DEFRA/Environment Agency&lt;/lastName&gt;&lt;/author&gt;&lt;/authors&gt;&lt;/publication&gt;&lt;publication&gt;&lt;publication_date&gt;99200900001200000000200000&lt;/publication_date&gt;&lt;title&gt;Flooding in England: A National Assessment of Flood Risk&lt;/title&gt;&lt;type&gt;400&lt;/type&gt;&lt;subtype&gt;400&lt;/subtype&gt;&lt;uuid&gt;2048BE45-A6F7-44C5-B35F-9DCB6857869E&lt;/uuid&gt;&lt;authors&gt;&lt;author&gt;&lt;lastName&gt;Environment Agency&lt;/lastName&gt;&lt;/author&gt;&lt;/authors&gt;&lt;/publication&gt;&lt;publication&gt;&lt;startpage&gt;1&lt;/startpage&gt;&lt;title&gt;Flooding in Wales: A national assessment of flood risk&lt;/title&gt;&lt;uuid&gt;C86AE21B-9F29-4ED7-98C3-74D4D8E13EC9&lt;/uuid&gt;&lt;subtype&gt;400&lt;/subtype&gt;&lt;endpage&gt;34&lt;/endpage&gt;&lt;type&gt;400&lt;/type&gt;&lt;publication_date&gt;99200907081200000000222000&lt;/publication_date&gt;&lt;authors&gt;&lt;author&gt;&lt;lastName&gt;Environment Agency&lt;/lastName&gt;&lt;/author&gt;&lt;/authors&gt;&lt;/publication&gt;&lt;publication&gt;&lt;volume&gt;21&lt;/volume&gt;&lt;publication_date&gt;99201200001200000000200000&lt;/publication_date&gt;&lt;number&gt;4&lt;/number&gt;&lt;doi&gt;10.1108/09653561211256170&lt;/doi&gt;&lt;startpage&gt;474&lt;/startpage&gt;&lt;title&gt;Resilience and adaptation of small and medium-sized enterprises to flood risk&lt;/title&gt;&lt;uuid&gt;0CE853BF-0758-47D1-B974-3DD1C74461F4&lt;/uuid&gt;&lt;subtype&gt;400&lt;/subtype&gt;&lt;endpage&gt;488&lt;/endpage&gt;&lt;type&gt;400&lt;/type&gt;&lt;url&gt;http://www.emeraldinsight.com/10.1108/09653561211256170&lt;/url&gt;&lt;bundle&gt;&lt;publication&gt;&lt;publisher&gt;Emerald Group Publishing Limited&lt;/publisher&gt;&lt;title&gt;Disaster Prevention and Management&lt;/title&gt;&lt;type&gt;-100&lt;/type&gt;&lt;subtype&gt;-100&lt;/subtype&gt;&lt;uuid&gt;C409F9B7-C006-4D57-A660-9865D212CA82&lt;/uuid&gt;&lt;/publication&gt;&lt;/bundle&gt;&lt;authors&gt;&lt;author&gt;&lt;firstName&gt;Gayan&lt;/firstName&gt;&lt;lastName&gt;Wedawatta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0B0C44">
        <w:rPr>
          <w:rFonts w:ascii="Times New Roman" w:hAnsi="Times New Roman"/>
          <w:sz w:val="20"/>
          <w:szCs w:val="20"/>
          <w:lang w:val="en-US"/>
        </w:rPr>
        <w:t>(</w:t>
      </w:r>
      <w:r>
        <w:rPr>
          <w:rFonts w:ascii="Times New Roman" w:hAnsi="Times New Roman"/>
          <w:sz w:val="20"/>
          <w:szCs w:val="20"/>
          <w:lang w:val="en-US"/>
        </w:rPr>
        <w:t xml:space="preserve">Environment Agency </w:t>
      </w:r>
      <w:r w:rsidR="000B0C44">
        <w:rPr>
          <w:rFonts w:ascii="Times New Roman" w:hAnsi="Times New Roman"/>
          <w:sz w:val="20"/>
          <w:szCs w:val="20"/>
          <w:lang w:val="en-US"/>
        </w:rPr>
        <w:t>[</w:t>
      </w:r>
      <w:r w:rsidR="00D66065">
        <w:rPr>
          <w:rFonts w:ascii="Times New Roman" w:hAnsi="Times New Roman"/>
          <w:sz w:val="20"/>
          <w:szCs w:val="20"/>
          <w:lang w:val="en-US"/>
        </w:rPr>
        <w:t>1</w:t>
      </w:r>
      <w:r w:rsidR="006870AB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D66065">
        <w:rPr>
          <w:rFonts w:ascii="Times New Roman" w:hAnsi="Times New Roman"/>
          <w:sz w:val="20"/>
          <w:szCs w:val="20"/>
          <w:lang w:val="en-US"/>
        </w:rPr>
        <w:t>2]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0B0C44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, installation of flood </w:t>
      </w:r>
      <w:r w:rsidR="00C36975">
        <w:rPr>
          <w:rFonts w:ascii="Times New Roman" w:hAnsi="Times New Roman"/>
          <w:sz w:val="20"/>
          <w:szCs w:val="20"/>
        </w:rPr>
        <w:t>protection</w:t>
      </w:r>
      <w:r>
        <w:rPr>
          <w:rFonts w:ascii="Times New Roman" w:hAnsi="Times New Roman"/>
          <w:sz w:val="20"/>
          <w:szCs w:val="20"/>
        </w:rPr>
        <w:t xml:space="preserve"> measures by </w:t>
      </w:r>
      <w:r w:rsidR="007B42EE">
        <w:rPr>
          <w:rFonts w:ascii="Times New Roman" w:hAnsi="Times New Roman"/>
          <w:sz w:val="20"/>
          <w:szCs w:val="20"/>
        </w:rPr>
        <w:t xml:space="preserve">UK </w:t>
      </w:r>
      <w:r>
        <w:rPr>
          <w:rFonts w:ascii="Times New Roman" w:hAnsi="Times New Roman"/>
          <w:sz w:val="20"/>
          <w:szCs w:val="20"/>
        </w:rPr>
        <w:t xml:space="preserve">households </w:t>
      </w:r>
      <w:r w:rsidR="00F94EF9">
        <w:rPr>
          <w:rFonts w:ascii="Times New Roman" w:hAnsi="Times New Roman"/>
          <w:sz w:val="20"/>
          <w:szCs w:val="20"/>
        </w:rPr>
        <w:t xml:space="preserve">and businesses </w:t>
      </w:r>
      <w:r>
        <w:rPr>
          <w:rFonts w:ascii="Times New Roman" w:hAnsi="Times New Roman"/>
          <w:sz w:val="20"/>
          <w:szCs w:val="20"/>
        </w:rPr>
        <w:t xml:space="preserve">remains low; around 27% for households that have previously experienced flooding and only 6% for those that have not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&lt;citation&gt;&lt;uuid&gt;2FD7E315-D4CB-4163-AE48-16696A993AF3&lt;/uuid&gt;&lt;priority&gt;6&lt;/priority&gt;&lt;publications&gt;&lt;publication&gt;&lt;startpage&gt;1&lt;/startpage&gt;&lt;title&gt;Developing the evidence base for flood resistance and resilience&lt;/title&gt;&lt;uuid&gt;A21FF89F-CC2C-476C-8749-30C0C68578A0&lt;/uuid&gt;&lt;subtype&gt;400&lt;/subtype&gt;&lt;endpage&gt;24&lt;/endpage&gt;&lt;type&gt;400&lt;/type&gt;&lt;publication_date&gt;99200806191200000000222000&lt;/publication_date&gt;&lt;authors&gt;&lt;author&gt;&lt;firstName&gt;Neil&lt;/firstName&gt;&lt;lastName&gt;Thurston&lt;/lastName&gt;&lt;/author&gt;&lt;author&gt;&lt;firstName&gt;Bill&lt;/firstName&gt;&lt;lastName&gt;Finlinson&lt;/lastName&gt;&lt;/author&gt;&lt;author&gt;&lt;firstName&gt;Richard&lt;/firstName&gt;&lt;lastName&gt;Breakspear&lt;/lastName&gt;&lt;/author&gt;&lt;author&gt;&lt;firstName&gt;Ninoslava&lt;/firstName&gt;&lt;lastName&gt;Williams&lt;/lastName&gt;&lt;/author&gt;&lt;author&gt;&lt;firstName&gt;Jocelyne&lt;/firstName&gt;&lt;lastName&gt;Shaw&lt;/lastName&gt;&lt;/author&gt;&lt;author&gt;&lt;firstName&gt;John&lt;/firstName&gt;&lt;lastName&gt;Chatterton&lt;/lastName&gt;&lt;/author&gt;&lt;/authors&gt;&lt;/publication&gt;&lt;publication&gt;&lt;volume&gt;44&lt;/volume&gt;&lt;publication_date&gt;99201200001200000000200000&lt;/publication_date&gt;&lt;number&gt;3&lt;/number&gt;&lt;doi&gt;10.1068/a43612&lt;/doi&gt;&lt;startpage&gt;649&lt;/startpage&gt;&lt;title&gt;The anticipated emotional consequences of adaptive behaviour—impacts on the take-up of household flood-protection measures&lt;/title&gt;&lt;uuid&gt;7E858FDA-62E3-4A73-B085-FDE19BA9A2A5&lt;/uuid&gt;&lt;subtype&gt;400&lt;/subtype&gt;&lt;endpage&gt;668&lt;/endpage&gt;&lt;type&gt;400&lt;/type&gt;&lt;url&gt;http://www.envplan.com/abstract.cgi?id=a43612&lt;/url&gt;&lt;bundle&gt;&lt;publication&gt;&lt;publisher&gt;PION LTD&lt;/publisher&gt;&lt;title&gt;Environ Plann A&lt;/title&gt;&lt;type&gt;-100&lt;/type&gt;&lt;subtype&gt;-100&lt;/subtype&gt;&lt;uuid&gt;FF2AA1D4-6ED6-4ACC-92F1-DA17EB0230F9&lt;/uuid&gt;&lt;/publication&gt;&lt;/bundle&gt;&lt;authors&gt;&lt;author&gt;&lt;firstName&gt;Tim&lt;/firstName&gt;&lt;lastName&gt;Harries&lt;/lastName&gt;&lt;/author&gt;&lt;/authors&gt;&lt;/publication&gt;&lt;publication&gt;&lt;publication_date&gt;99201006241200000000222000&lt;/publication_date&gt;&lt;startpage&gt;1&lt;/startpage&gt;&lt;title&gt;Household Flood Protection Grants: The householder perspective&lt;/title&gt;&lt;uuid&gt;CD9B9942-5D8D-4E58-83A0-D52F68AAED21&lt;/uuid&gt;&lt;subtype&gt;400&lt;/subtype&gt;&lt;endpage&gt;9&lt;/endpage&gt;&lt;type&gt;400&lt;/type&gt;&lt;url&gt;http://www.google.co.uk/url?sa=t&amp;amp;rct=j&amp;amp;q=&amp;amp;esrc=s&amp;amp;source=web&amp;amp;cd=1&amp;amp;ved=0CCwQFjAA&amp;amp;url=http%3A%2F%2Fwww.esrc.ac.uk%2Fmy-esrc%2Fgrants%2FPTA-026-27-2075%2Foutputs%2FDownload%2F2bbe6465-4a55-48c2-80d1-028a8bc8177b&amp;amp;ei=sHmoUeDCA6Gr0AXj1oFw&amp;amp;usg=AFQjCNFZfPi3BFMPBAysZN1hIO6UHfnh8A&amp;amp;sig2=lxxVr06GUQlIMub_Po-NLQ&amp;amp;bvm=bv.47244034,d.d2k&lt;/url&gt;&lt;authors&gt;&lt;author&gt;&lt;firstName&gt;Tim&lt;/firstName&gt;&lt;lastName&gt;Harries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0B0C44">
        <w:rPr>
          <w:rFonts w:ascii="Times New Roman" w:hAnsi="Times New Roman"/>
          <w:sz w:val="20"/>
          <w:szCs w:val="20"/>
          <w:lang w:val="en-US"/>
        </w:rPr>
        <w:t>(</w:t>
      </w:r>
      <w:r>
        <w:rPr>
          <w:rFonts w:ascii="Times New Roman" w:hAnsi="Times New Roman"/>
          <w:sz w:val="20"/>
          <w:szCs w:val="20"/>
          <w:lang w:val="en-US"/>
        </w:rPr>
        <w:t xml:space="preserve">Thurston </w:t>
      </w:r>
      <w:r w:rsidR="000B0C44">
        <w:rPr>
          <w:rFonts w:ascii="Times New Roman" w:hAnsi="Times New Roman"/>
          <w:sz w:val="20"/>
          <w:szCs w:val="20"/>
          <w:lang w:val="en-US"/>
        </w:rPr>
        <w:t>[</w:t>
      </w:r>
      <w:r w:rsidR="00B7155E">
        <w:rPr>
          <w:rFonts w:ascii="Times New Roman" w:hAnsi="Times New Roman"/>
          <w:sz w:val="20"/>
          <w:szCs w:val="20"/>
          <w:lang w:val="en-US"/>
        </w:rPr>
        <w:t>3</w:t>
      </w:r>
      <w:r w:rsidR="000B0C44">
        <w:rPr>
          <w:rFonts w:ascii="Times New Roman" w:hAnsi="Times New Roman"/>
          <w:sz w:val="20"/>
          <w:szCs w:val="20"/>
          <w:lang w:val="en-US"/>
        </w:rPr>
        <w:t>]</w:t>
      </w:r>
      <w:r w:rsidR="00B7155E">
        <w:rPr>
          <w:rFonts w:ascii="Times New Roman" w:hAnsi="Times New Roman"/>
          <w:sz w:val="20"/>
          <w:szCs w:val="20"/>
          <w:lang w:val="en-US"/>
        </w:rPr>
        <w:t>,</w:t>
      </w:r>
      <w:r>
        <w:rPr>
          <w:rFonts w:ascii="Times New Roman" w:hAnsi="Times New Roman"/>
          <w:sz w:val="20"/>
          <w:szCs w:val="20"/>
          <w:lang w:val="en-US"/>
        </w:rPr>
        <w:t xml:space="preserve"> Harries </w:t>
      </w:r>
      <w:r w:rsidR="000B0C44">
        <w:rPr>
          <w:rFonts w:ascii="Times New Roman" w:hAnsi="Times New Roman"/>
          <w:sz w:val="20"/>
          <w:szCs w:val="20"/>
          <w:lang w:val="en-US"/>
        </w:rPr>
        <w:t>[</w:t>
      </w:r>
      <w:r w:rsidR="00B7155E">
        <w:rPr>
          <w:rFonts w:ascii="Times New Roman" w:hAnsi="Times New Roman"/>
          <w:sz w:val="20"/>
          <w:szCs w:val="20"/>
          <w:lang w:val="en-US"/>
        </w:rPr>
        <w:t>4</w:t>
      </w:r>
      <w:r w:rsidR="00A224CD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B7155E">
        <w:rPr>
          <w:rFonts w:ascii="Times New Roman" w:hAnsi="Times New Roman"/>
          <w:sz w:val="20"/>
          <w:szCs w:val="20"/>
          <w:lang w:val="en-US"/>
        </w:rPr>
        <w:t>5]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0B0C44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. This lack of action is a matter of concern for </w:t>
      </w:r>
      <w:r w:rsidR="00C36975">
        <w:rPr>
          <w:rFonts w:ascii="Times New Roman" w:hAnsi="Times New Roman"/>
          <w:sz w:val="20"/>
          <w:szCs w:val="20"/>
        </w:rPr>
        <w:t xml:space="preserve">authorities </w:t>
      </w:r>
      <w:r>
        <w:rPr>
          <w:rFonts w:ascii="Times New Roman" w:hAnsi="Times New Roman"/>
          <w:sz w:val="20"/>
          <w:szCs w:val="20"/>
        </w:rPr>
        <w:t>such as the Department for Environment, Food and Rural Affairs (</w:t>
      </w:r>
      <w:proofErr w:type="spellStart"/>
      <w:r w:rsidR="00535F2B">
        <w:rPr>
          <w:rFonts w:ascii="Times New Roman" w:hAnsi="Times New Roman"/>
          <w:sz w:val="20"/>
          <w:szCs w:val="20"/>
        </w:rPr>
        <w:t>Defra</w:t>
      </w:r>
      <w:proofErr w:type="spellEnd"/>
      <w:r>
        <w:rPr>
          <w:rFonts w:ascii="Times New Roman" w:hAnsi="Times New Roman"/>
          <w:sz w:val="20"/>
          <w:szCs w:val="20"/>
        </w:rPr>
        <w:t xml:space="preserve">) and the </w:t>
      </w:r>
      <w:r>
        <w:rPr>
          <w:rFonts w:ascii="Times New Roman" w:hAnsi="Times New Roman"/>
          <w:sz w:val="20"/>
          <w:szCs w:val="20"/>
        </w:rPr>
        <w:lastRenderedPageBreak/>
        <w:t xml:space="preserve">Environment Agency (EA), especially considering that with climate change, some are forecasting that </w:t>
      </w:r>
      <w:r w:rsidR="007B42EE">
        <w:rPr>
          <w:rFonts w:ascii="Times New Roman" w:hAnsi="Times New Roman"/>
          <w:sz w:val="20"/>
          <w:szCs w:val="20"/>
        </w:rPr>
        <w:t xml:space="preserve">UK </w:t>
      </w:r>
      <w:r>
        <w:rPr>
          <w:rFonts w:ascii="Times New Roman" w:hAnsi="Times New Roman"/>
          <w:sz w:val="20"/>
          <w:szCs w:val="20"/>
        </w:rPr>
        <w:t>flooding could increase up to 30 times over the next 75 years, cost</w:t>
      </w:r>
      <w:r w:rsidR="007B42EE">
        <w:rPr>
          <w:rFonts w:ascii="Times New Roman" w:hAnsi="Times New Roman"/>
          <w:sz w:val="20"/>
          <w:szCs w:val="20"/>
        </w:rPr>
        <w:t>ing</w:t>
      </w:r>
      <w:r>
        <w:rPr>
          <w:rFonts w:ascii="Times New Roman" w:hAnsi="Times New Roman"/>
          <w:sz w:val="20"/>
          <w:szCs w:val="20"/>
        </w:rPr>
        <w:t xml:space="preserve"> tens of billions of pounds every year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A1123CE2-A596-46F5-87FD-4B5B7AD09F13&lt;/uuid&gt;&lt;priority&gt;7&lt;/priority&gt;&lt;publications&gt;&lt;publication&gt;&lt;volume&gt;303&lt;/volume&gt;&lt;publication_date&gt;99200400001200000000200000&lt;/publication_date&gt;&lt;number&gt;5655&lt;/number&gt;&lt;startpage&gt;176&lt;/startpage&gt;&lt;title&gt;Climate change science: adapt, mitigate, or ignore?&lt;/title&gt;&lt;uuid&gt;771EEFA8-03FB-47DF-8E08-F4D143E4191E&lt;/uuid&gt;&lt;subtype&gt;400&lt;/subtype&gt;&lt;endpage&gt;177&lt;/endpage&gt;&lt;type&gt;400&lt;/type&gt;&lt;url&gt;http://www.heatisonline.org/contentserver/objecthandlers/index.cfm?id=4566&amp;amp;method=full&lt;/url&gt;&lt;bundle&gt;&lt;publication&gt;&lt;title&gt;Science&lt;/title&gt;&lt;type&gt;-100&lt;/type&gt;&lt;subtype&gt;-100&lt;/subtype&gt;&lt;uuid&gt;EBCFEFE8-DA8A-4EF6-97FD-79748AF956C2&lt;/uuid&gt;&lt;/publication&gt;&lt;/bundle&gt;&lt;authors&gt;&lt;author&gt;&lt;firstName&gt;David&lt;/firstName&gt;&lt;middleNames&gt;A&lt;/middleNames&gt;&lt;lastName&gt;King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9637CC">
        <w:rPr>
          <w:rFonts w:ascii="Times New Roman" w:hAnsi="Times New Roman"/>
          <w:sz w:val="20"/>
          <w:szCs w:val="20"/>
          <w:lang w:val="en-US"/>
        </w:rPr>
        <w:t>(</w:t>
      </w:r>
      <w:r>
        <w:rPr>
          <w:rFonts w:ascii="Times New Roman" w:hAnsi="Times New Roman"/>
          <w:sz w:val="20"/>
          <w:szCs w:val="20"/>
          <w:lang w:val="en-US"/>
        </w:rPr>
        <w:t xml:space="preserve">King </w:t>
      </w:r>
      <w:r w:rsidR="009637CC">
        <w:rPr>
          <w:rFonts w:ascii="Times New Roman" w:hAnsi="Times New Roman"/>
          <w:sz w:val="20"/>
          <w:szCs w:val="20"/>
          <w:lang w:val="en-US"/>
        </w:rPr>
        <w:t>[</w:t>
      </w:r>
      <w:r w:rsidR="001E1A85">
        <w:rPr>
          <w:rFonts w:ascii="Times New Roman" w:hAnsi="Times New Roman"/>
          <w:sz w:val="20"/>
          <w:szCs w:val="20"/>
          <w:lang w:val="en-US"/>
        </w:rPr>
        <w:t>6</w:t>
      </w:r>
      <w:r w:rsidR="009637CC">
        <w:rPr>
          <w:rFonts w:ascii="Times New Roman" w:hAnsi="Times New Roman"/>
          <w:sz w:val="20"/>
          <w:szCs w:val="20"/>
          <w:lang w:val="en-US"/>
        </w:rPr>
        <w:t>]</w:t>
      </w:r>
      <w:r w:rsidR="001E1A85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cf.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AA25D781-A27C-49E4-9B72-56F969736AC6&lt;/uuid&gt;&lt;priority&gt;8&lt;/priority&gt;&lt;publications&gt;&lt;publication&gt;&lt;volume&gt;11&lt;/volume&gt;&lt;publication_date&gt;99200804001200000000220000&lt;/publication_date&gt;&lt;number&gt;3&lt;/number&gt;&lt;doi&gt;10.1080/13669870701552235&lt;/doi&gt;&lt;startpage&gt;351&lt;/startpage&gt;&lt;title&gt;Are flood victims more concerned about climate change than other people? The role of direct experience in risk perception and behavioural response&lt;/title&gt;&lt;uuid&gt;2016CC34-2675-40B3-AC99-7E6A904D583A&lt;/uuid&gt;&lt;subtype&gt;400&lt;/subtype&gt;&lt;endpage&gt;374&lt;/endpage&gt;&lt;type&gt;400&lt;/type&gt;&lt;url&gt;http://www.tandfonline.com/doi/abs/10.1080/13669870701552235&lt;/url&gt;&lt;bundle&gt;&lt;publication&gt;&lt;title&gt;Journal of Risk Research&lt;/title&gt;&lt;type&gt;-100&lt;/type&gt;&lt;subtype&gt;-100&lt;/subtype&gt;&lt;uuid&gt;7BFA4D0A-F07B-4F14-8028-856268AF11D9&lt;/uuid&gt;&lt;/publication&gt;&lt;/bundle&gt;&lt;authors&gt;&lt;author&gt;&lt;firstName&gt;Lorraine&lt;/firstName&gt;&lt;lastName&gt;Whitmarsh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  <w:lang w:val="en-US"/>
        </w:rPr>
        <w:t>Whitmarsh</w:t>
      </w:r>
      <w:r w:rsidR="00127C9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637CC">
        <w:rPr>
          <w:rFonts w:ascii="Times New Roman" w:hAnsi="Times New Roman"/>
          <w:sz w:val="20"/>
          <w:szCs w:val="20"/>
          <w:lang w:val="en-US"/>
        </w:rPr>
        <w:t>[</w:t>
      </w:r>
      <w:r w:rsidR="00127C99">
        <w:rPr>
          <w:rFonts w:ascii="Times New Roman" w:hAnsi="Times New Roman"/>
          <w:sz w:val="20"/>
          <w:szCs w:val="20"/>
          <w:lang w:val="en-US"/>
        </w:rPr>
        <w:t>7]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9637CC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.</w:t>
      </w:r>
    </w:p>
    <w:p w14:paraId="6EAFA167" w14:textId="77777777" w:rsidR="00AA71FF" w:rsidRDefault="009612FD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161EC6">
        <w:rPr>
          <w:rFonts w:ascii="Times New Roman" w:hAnsi="Times New Roman"/>
          <w:sz w:val="20"/>
          <w:szCs w:val="20"/>
        </w:rPr>
        <w:t xml:space="preserve">This paper will present a literature review of </w:t>
      </w:r>
      <w:r w:rsidR="009A321D">
        <w:rPr>
          <w:rFonts w:ascii="Times New Roman" w:hAnsi="Times New Roman"/>
          <w:sz w:val="20"/>
          <w:szCs w:val="20"/>
        </w:rPr>
        <w:t xml:space="preserve">household and business </w:t>
      </w:r>
      <w:r w:rsidRPr="00161EC6">
        <w:rPr>
          <w:rFonts w:ascii="Times New Roman" w:hAnsi="Times New Roman"/>
          <w:sz w:val="20"/>
          <w:szCs w:val="20"/>
        </w:rPr>
        <w:t>behaviour</w:t>
      </w:r>
      <w:r w:rsidR="009A321D">
        <w:rPr>
          <w:rFonts w:ascii="Times New Roman" w:hAnsi="Times New Roman"/>
          <w:sz w:val="20"/>
          <w:szCs w:val="20"/>
        </w:rPr>
        <w:t xml:space="preserve"> </w:t>
      </w:r>
      <w:r w:rsidRPr="00161EC6">
        <w:rPr>
          <w:rFonts w:ascii="Times New Roman" w:hAnsi="Times New Roman"/>
          <w:sz w:val="20"/>
          <w:szCs w:val="20"/>
        </w:rPr>
        <w:t>with regard to installing flood protection</w:t>
      </w:r>
      <w:r w:rsidR="00F94EF9">
        <w:rPr>
          <w:rFonts w:ascii="Times New Roman" w:hAnsi="Times New Roman"/>
          <w:sz w:val="20"/>
          <w:szCs w:val="20"/>
        </w:rPr>
        <w:t>,</w:t>
      </w:r>
      <w:r w:rsidR="009A321D">
        <w:rPr>
          <w:rFonts w:ascii="Times New Roman" w:hAnsi="Times New Roman"/>
          <w:sz w:val="20"/>
          <w:szCs w:val="20"/>
        </w:rPr>
        <w:t xml:space="preserve"> </w:t>
      </w:r>
      <w:r w:rsidR="00112CC0">
        <w:rPr>
          <w:rFonts w:ascii="Times New Roman" w:hAnsi="Times New Roman"/>
          <w:sz w:val="20"/>
          <w:szCs w:val="20"/>
        </w:rPr>
        <w:t>with a view to deriving hypotheses a</w:t>
      </w:r>
      <w:r>
        <w:rPr>
          <w:rFonts w:ascii="Times New Roman" w:hAnsi="Times New Roman"/>
          <w:sz w:val="20"/>
          <w:szCs w:val="20"/>
        </w:rPr>
        <w:t xml:space="preserve">bout how </w:t>
      </w:r>
      <w:r w:rsidR="00302813">
        <w:rPr>
          <w:rFonts w:ascii="Times New Roman" w:hAnsi="Times New Roman"/>
          <w:sz w:val="20"/>
          <w:szCs w:val="20"/>
        </w:rPr>
        <w:t xml:space="preserve">this </w:t>
      </w:r>
      <w:r w:rsidR="00F94EF9">
        <w:rPr>
          <w:rFonts w:ascii="Times New Roman" w:hAnsi="Times New Roman"/>
          <w:sz w:val="20"/>
          <w:szCs w:val="20"/>
        </w:rPr>
        <w:t xml:space="preserve">behaviour </w:t>
      </w:r>
      <w:r>
        <w:rPr>
          <w:rFonts w:ascii="Times New Roman" w:hAnsi="Times New Roman"/>
          <w:sz w:val="20"/>
          <w:szCs w:val="20"/>
        </w:rPr>
        <w:t>might change with different approaches to flood-risk management (FRM)</w:t>
      </w:r>
      <w:r w:rsidR="00E215A9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arguing the need for more research around public perceptions of sustainable ‘blue-green’ FRM</w:t>
      </w:r>
      <w:r w:rsidRPr="00161EC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Households and </w:t>
      </w:r>
      <w:r w:rsidR="006764EB">
        <w:rPr>
          <w:rFonts w:ascii="Times New Roman" w:hAnsi="Times New Roman"/>
          <w:sz w:val="20"/>
          <w:szCs w:val="20"/>
        </w:rPr>
        <w:t>businesses</w:t>
      </w:r>
      <w:r w:rsidR="00C369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have been chosen for this study as one central and significant ‘stakeholder’ at the frontline of flood experience</w:t>
      </w:r>
      <w:r w:rsidR="00A96DF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those who should have</w:t>
      </w:r>
      <w:r w:rsidR="00A96DF4">
        <w:rPr>
          <w:rFonts w:ascii="Times New Roman" w:hAnsi="Times New Roman"/>
          <w:sz w:val="20"/>
          <w:szCs w:val="20"/>
        </w:rPr>
        <w:t xml:space="preserve"> the greatest incentives to take action</w:t>
      </w:r>
      <w:r>
        <w:rPr>
          <w:rFonts w:ascii="Times New Roman" w:hAnsi="Times New Roman"/>
          <w:sz w:val="20"/>
          <w:szCs w:val="20"/>
        </w:rPr>
        <w:t xml:space="preserve"> but who may face a series of barriers.</w:t>
      </w:r>
      <w:r w:rsidR="00507846">
        <w:rPr>
          <w:rFonts w:ascii="Times New Roman" w:hAnsi="Times New Roman"/>
          <w:sz w:val="20"/>
          <w:szCs w:val="20"/>
        </w:rPr>
        <w:t xml:space="preserve"> </w:t>
      </w:r>
    </w:p>
    <w:p w14:paraId="62CFE50D" w14:textId="77777777" w:rsidR="00AA71FF" w:rsidRDefault="00AA71FF" w:rsidP="00CB2C1B">
      <w:pPr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If households are to take action to protect against flooding, they will need to engage in a number of stages of thinking and overcome a variety of barriers. Lamond and Proverbs [8] usefully frame these as </w:t>
      </w:r>
      <w:r w:rsidRPr="00B05F5A">
        <w:rPr>
          <w:rFonts w:ascii="Times New Roman" w:hAnsi="Times New Roman"/>
          <w:i/>
          <w:sz w:val="20"/>
          <w:szCs w:val="20"/>
        </w:rPr>
        <w:t>Desire</w:t>
      </w:r>
      <w:r w:rsidRPr="00F9727A">
        <w:rPr>
          <w:rFonts w:ascii="Times New Roman" w:hAnsi="Times New Roman"/>
          <w:sz w:val="20"/>
          <w:szCs w:val="20"/>
        </w:rPr>
        <w:t xml:space="preserve"> (awareness, perception, ownership) and </w:t>
      </w:r>
      <w:r w:rsidRPr="00B05F5A">
        <w:rPr>
          <w:rFonts w:ascii="Times New Roman" w:hAnsi="Times New Roman"/>
          <w:i/>
          <w:sz w:val="20"/>
          <w:szCs w:val="20"/>
        </w:rPr>
        <w:t xml:space="preserve">Ability </w:t>
      </w:r>
      <w:r w:rsidRPr="00F9727A">
        <w:rPr>
          <w:rFonts w:ascii="Times New Roman" w:hAnsi="Times New Roman"/>
          <w:sz w:val="20"/>
          <w:szCs w:val="20"/>
        </w:rPr>
        <w:t>(knowledge, finance, belief)</w:t>
      </w:r>
      <w:r>
        <w:rPr>
          <w:rFonts w:ascii="Times New Roman" w:hAnsi="Times New Roman"/>
          <w:sz w:val="20"/>
          <w:szCs w:val="20"/>
        </w:rPr>
        <w:t xml:space="preserve"> and provide</w:t>
      </w:r>
      <w:r w:rsidRPr="00F9727A">
        <w:rPr>
          <w:rFonts w:ascii="Times New Roman" w:hAnsi="Times New Roman"/>
          <w:sz w:val="20"/>
          <w:szCs w:val="20"/>
        </w:rPr>
        <w:t xml:space="preserve"> a comprehensive literature review of barriers (and incentives) </w:t>
      </w:r>
      <w:r>
        <w:rPr>
          <w:rFonts w:ascii="Times New Roman" w:hAnsi="Times New Roman"/>
          <w:sz w:val="20"/>
          <w:szCs w:val="20"/>
        </w:rPr>
        <w:t>to action</w:t>
      </w:r>
      <w:r w:rsidRPr="00F9727A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61EC6">
        <w:rPr>
          <w:rFonts w:ascii="Times New Roman" w:hAnsi="Times New Roman"/>
          <w:sz w:val="20"/>
          <w:szCs w:val="20"/>
        </w:rPr>
        <w:t xml:space="preserve">The first section </w:t>
      </w:r>
      <w:r>
        <w:rPr>
          <w:rFonts w:ascii="Times New Roman" w:hAnsi="Times New Roman"/>
          <w:sz w:val="20"/>
          <w:szCs w:val="20"/>
        </w:rPr>
        <w:t xml:space="preserve">of this paper will consider literature around </w:t>
      </w:r>
      <w:r w:rsidRPr="00AA71FF">
        <w:rPr>
          <w:rFonts w:ascii="Times New Roman" w:hAnsi="Times New Roman"/>
          <w:i/>
          <w:sz w:val="20"/>
          <w:szCs w:val="20"/>
        </w:rPr>
        <w:t xml:space="preserve">Desire </w:t>
      </w:r>
      <w:r>
        <w:rPr>
          <w:rFonts w:ascii="Times New Roman" w:hAnsi="Times New Roman"/>
          <w:sz w:val="20"/>
          <w:szCs w:val="20"/>
        </w:rPr>
        <w:t xml:space="preserve">or </w:t>
      </w:r>
      <w:r w:rsidRPr="00AA71FF">
        <w:rPr>
          <w:rFonts w:ascii="Times New Roman" w:hAnsi="Times New Roman"/>
          <w:sz w:val="20"/>
          <w:szCs w:val="20"/>
        </w:rPr>
        <w:t>behaviour</w:t>
      </w:r>
      <w:r>
        <w:rPr>
          <w:rFonts w:ascii="Times New Roman" w:hAnsi="Times New Roman"/>
          <w:sz w:val="20"/>
          <w:szCs w:val="20"/>
        </w:rPr>
        <w:t xml:space="preserve"> </w:t>
      </w:r>
      <w:r w:rsidRPr="00D552E6">
        <w:rPr>
          <w:rFonts w:ascii="Times New Roman" w:hAnsi="Times New Roman"/>
          <w:i/>
          <w:sz w:val="20"/>
          <w:szCs w:val="20"/>
        </w:rPr>
        <w:t>framing</w:t>
      </w:r>
      <w:r w:rsidRPr="00161EC6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the prerequisites for action</w:t>
      </w:r>
      <w:r w:rsidRPr="00161EC6">
        <w:rPr>
          <w:rFonts w:ascii="Times New Roman" w:hAnsi="Times New Roman"/>
          <w:sz w:val="20"/>
          <w:szCs w:val="20"/>
        </w:rPr>
        <w:t xml:space="preserve"> and the conditions affecting likelihood of action</w:t>
      </w:r>
      <w:r>
        <w:rPr>
          <w:rFonts w:ascii="Times New Roman" w:hAnsi="Times New Roman"/>
          <w:sz w:val="20"/>
          <w:szCs w:val="20"/>
        </w:rPr>
        <w:t>.</w:t>
      </w:r>
      <w:r w:rsidRPr="00161EC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Secondly the paper will look at </w:t>
      </w:r>
      <w:r w:rsidRPr="00161EC6">
        <w:rPr>
          <w:rFonts w:ascii="Times New Roman" w:hAnsi="Times New Roman"/>
          <w:sz w:val="20"/>
          <w:szCs w:val="20"/>
        </w:rPr>
        <w:t>literature around flood protection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action</w:t>
      </w:r>
      <w:r>
        <w:rPr>
          <w:rFonts w:ascii="Times New Roman" w:hAnsi="Times New Roman"/>
          <w:sz w:val="20"/>
          <w:szCs w:val="20"/>
        </w:rPr>
        <w:t xml:space="preserve"> or </w:t>
      </w:r>
      <w:r>
        <w:rPr>
          <w:rFonts w:ascii="Times New Roman" w:hAnsi="Times New Roman"/>
          <w:i/>
          <w:sz w:val="20"/>
          <w:szCs w:val="20"/>
        </w:rPr>
        <w:t>Ability</w:t>
      </w:r>
      <w:r w:rsidRPr="00161EC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It will then </w:t>
      </w:r>
      <w:bookmarkStart w:id="0" w:name="_GoBack"/>
      <w:r>
        <w:rPr>
          <w:rFonts w:ascii="Times New Roman" w:hAnsi="Times New Roman"/>
          <w:sz w:val="20"/>
          <w:szCs w:val="20"/>
        </w:rPr>
        <w:t>look at what has been written around public perspectives upon alternative approaches to FRM such as Sustainable Drainage Systems (</w:t>
      </w:r>
      <w:proofErr w:type="spellStart"/>
      <w:r>
        <w:rPr>
          <w:rFonts w:ascii="Times New Roman" w:hAnsi="Times New Roman"/>
          <w:sz w:val="20"/>
          <w:szCs w:val="20"/>
        </w:rPr>
        <w:t>SuDS</w:t>
      </w:r>
      <w:proofErr w:type="spellEnd"/>
      <w:r>
        <w:rPr>
          <w:rFonts w:ascii="Times New Roman" w:hAnsi="Times New Roman"/>
          <w:sz w:val="20"/>
          <w:szCs w:val="20"/>
        </w:rPr>
        <w:t>).</w:t>
      </w:r>
      <w:bookmarkEnd w:id="0"/>
      <w:r>
        <w:rPr>
          <w:rFonts w:ascii="Times New Roman" w:hAnsi="Times New Roman"/>
          <w:sz w:val="20"/>
          <w:szCs w:val="20"/>
        </w:rPr>
        <w:t xml:space="preserve"> This work will con</w:t>
      </w:r>
      <w:r w:rsidR="00690F76">
        <w:rPr>
          <w:rFonts w:ascii="Times New Roman" w:hAnsi="Times New Roman"/>
          <w:sz w:val="20"/>
          <w:szCs w:val="20"/>
        </w:rPr>
        <w:t>tribute to the development of a</w:t>
      </w:r>
      <w:r>
        <w:rPr>
          <w:rFonts w:ascii="Times New Roman" w:hAnsi="Times New Roman"/>
          <w:sz w:val="20"/>
          <w:szCs w:val="20"/>
        </w:rPr>
        <w:t xml:space="preserve"> conceptual model of public behaviour regarding more sustainable FRM infrastructure.</w:t>
      </w:r>
    </w:p>
    <w:p w14:paraId="5C930EA5" w14:textId="77777777" w:rsidR="00F3008F" w:rsidRDefault="00F3008F" w:rsidP="009612FD">
      <w:pPr>
        <w:spacing w:before="120"/>
        <w:jc w:val="both"/>
        <w:rPr>
          <w:rFonts w:ascii="Times New Roman" w:hAnsi="Times New Roman"/>
          <w:b/>
          <w:sz w:val="20"/>
          <w:szCs w:val="20"/>
        </w:rPr>
      </w:pPr>
    </w:p>
    <w:p w14:paraId="10A5B180" w14:textId="77777777" w:rsidR="009612FD" w:rsidRPr="00F02348" w:rsidRDefault="00F3008F" w:rsidP="009612FD">
      <w:pPr>
        <w:spacing w:before="120"/>
        <w:jc w:val="both"/>
        <w:rPr>
          <w:rFonts w:ascii="Times New Roman" w:hAnsi="Times New Roman"/>
          <w:b/>
        </w:rPr>
      </w:pPr>
      <w:r w:rsidRPr="00F02348">
        <w:rPr>
          <w:rFonts w:ascii="Times New Roman" w:hAnsi="Times New Roman"/>
          <w:b/>
        </w:rPr>
        <w:t>1</w:t>
      </w:r>
      <w:r w:rsidR="009612FD" w:rsidRPr="00F02348">
        <w:rPr>
          <w:rFonts w:ascii="Times New Roman" w:hAnsi="Times New Roman"/>
          <w:b/>
        </w:rPr>
        <w:t xml:space="preserve"> Desire: Awareness, Understanding, Acceptance </w:t>
      </w:r>
      <w:r w:rsidR="00E62AB7">
        <w:rPr>
          <w:rFonts w:ascii="Times New Roman" w:hAnsi="Times New Roman"/>
          <w:b/>
        </w:rPr>
        <w:t>&amp;</w:t>
      </w:r>
      <w:r w:rsidR="009612FD" w:rsidRPr="00F02348">
        <w:rPr>
          <w:rFonts w:ascii="Times New Roman" w:hAnsi="Times New Roman"/>
          <w:b/>
        </w:rPr>
        <w:t xml:space="preserve"> Ownership</w:t>
      </w:r>
    </w:p>
    <w:p w14:paraId="3F974202" w14:textId="77777777" w:rsidR="00F3008F" w:rsidRDefault="00F3008F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</w:p>
    <w:p w14:paraId="28CC1DA5" w14:textId="77777777" w:rsidR="00B7155E" w:rsidRDefault="00F77097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</w:t>
      </w:r>
      <w:r w:rsidR="009612FD" w:rsidRPr="00161EC6">
        <w:rPr>
          <w:rFonts w:ascii="Times New Roman" w:hAnsi="Times New Roman"/>
          <w:sz w:val="20"/>
          <w:szCs w:val="20"/>
        </w:rPr>
        <w:t xml:space="preserve">ouseholds </w:t>
      </w:r>
      <w:r w:rsidR="00322C79">
        <w:rPr>
          <w:rFonts w:ascii="Times New Roman" w:hAnsi="Times New Roman"/>
          <w:sz w:val="20"/>
          <w:szCs w:val="20"/>
        </w:rPr>
        <w:t xml:space="preserve">must be </w:t>
      </w:r>
      <w:r w:rsidR="009612FD" w:rsidRPr="00161EC6">
        <w:rPr>
          <w:rFonts w:ascii="Times New Roman" w:hAnsi="Times New Roman"/>
          <w:sz w:val="20"/>
          <w:szCs w:val="20"/>
        </w:rPr>
        <w:t xml:space="preserve">aware of the </w:t>
      </w:r>
      <w:r w:rsidR="00711EB8" w:rsidRPr="00AA71FF">
        <w:rPr>
          <w:rFonts w:ascii="Times New Roman" w:hAnsi="Times New Roman"/>
          <w:i/>
          <w:sz w:val="20"/>
          <w:szCs w:val="20"/>
        </w:rPr>
        <w:t xml:space="preserve">possibility </w:t>
      </w:r>
      <w:r w:rsidR="009612FD" w:rsidRPr="00161EC6">
        <w:rPr>
          <w:rFonts w:ascii="Times New Roman" w:hAnsi="Times New Roman"/>
          <w:sz w:val="20"/>
          <w:szCs w:val="20"/>
        </w:rPr>
        <w:t xml:space="preserve">of </w:t>
      </w:r>
      <w:r>
        <w:rPr>
          <w:rFonts w:ascii="Times New Roman" w:hAnsi="Times New Roman"/>
          <w:sz w:val="20"/>
          <w:szCs w:val="20"/>
        </w:rPr>
        <w:t xml:space="preserve">flooding </w:t>
      </w:r>
      <w:r w:rsidR="00990E58">
        <w:rPr>
          <w:rFonts w:ascii="Times New Roman" w:hAnsi="Times New Roman"/>
          <w:sz w:val="20"/>
          <w:szCs w:val="20"/>
        </w:rPr>
        <w:t>if they are to take action</w:t>
      </w:r>
      <w:r w:rsidR="009612FD" w:rsidRPr="00161EC6">
        <w:rPr>
          <w:rFonts w:ascii="Times New Roman" w:hAnsi="Times New Roman"/>
          <w:sz w:val="20"/>
          <w:szCs w:val="20"/>
        </w:rPr>
        <w:t>. This awareness</w:t>
      </w:r>
      <w:r w:rsidR="006C0E0A">
        <w:rPr>
          <w:rFonts w:ascii="Times New Roman" w:hAnsi="Times New Roman"/>
          <w:sz w:val="20"/>
          <w:szCs w:val="20"/>
        </w:rPr>
        <w:t xml:space="preserve"> </w:t>
      </w:r>
      <w:r w:rsidR="009612FD" w:rsidRPr="00161EC6">
        <w:rPr>
          <w:rFonts w:ascii="Times New Roman" w:hAnsi="Times New Roman"/>
          <w:sz w:val="20"/>
          <w:szCs w:val="20"/>
        </w:rPr>
        <w:t xml:space="preserve">is not nearly as widespread as might be hoped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2858DA1C-783A-496B-8629-5EDF0A67953A&lt;/uuid&gt;&lt;priority&gt;10&lt;/priority&gt;&lt;publications&gt;&lt;publication&gt;&lt;volume&gt;61&lt;/volume&gt;&lt;publication_date&gt;99201201041200000000222000&lt;/publication_date&gt;&lt;number&gt;2&lt;/number&gt;&lt;doi&gt;10.1007/s11069-011-0072-6&lt;/doi&gt;&lt;startpage&gt;829&lt;/startpage&gt;&lt;title&gt;Flood risk perception in lands “protected” by 100-year levees&lt;/title&gt;&lt;uuid&gt;366005C6-2574-4AFF-A5F3-1F9CF4347265&lt;/uuid&gt;&lt;subtype&gt;400&lt;/subtype&gt;&lt;endpage&gt;842&lt;/endpage&gt;&lt;type&gt;400&lt;/type&gt;&lt;url&gt;http://link.springer.com/10.1007/s11069-011-0072-6&lt;/url&gt;&lt;bundle&gt;&lt;publication&gt;&lt;title&gt;Natural hazards&lt;/title&gt;&lt;type&gt;-100&lt;/type&gt;&lt;subtype&gt;-100&lt;/subtype&gt;&lt;uuid&gt;2BD532E4-F0A8-41A5-B4F5-D12C3664904E&lt;/uuid&gt;&lt;/publication&gt;&lt;/bundle&gt;&lt;authors&gt;&lt;author&gt;&lt;firstName&gt;Jessica&lt;/firstName&gt;&lt;lastName&gt;Ludy&lt;/lastName&gt;&lt;/author&gt;&lt;author&gt;&lt;firstName&gt;G&lt;/firstName&gt;&lt;middleNames&gt;Matt&lt;/middleNames&gt;&lt;lastName&gt;Kondolf&lt;/lastName&gt;&lt;/author&gt;&lt;/authors&gt;&lt;/publication&gt;&lt;publication&gt;&lt;uuid&gt;C3A797A5-071F-4AC5-A753-149657D580E5&lt;/uuid&gt;&lt;volume&gt;33&lt;/volume&gt;&lt;startpage&gt;287&lt;/startpage&gt;&lt;version&gt;Taylor &amp;amp; Francis&lt;/version&gt;&lt;publication_date&gt;99200500001200000000200000&lt;/publication_date&gt;&lt;url&gt;http://www.tandfonline.com/doi/abs/10.1080/09613210500070185&lt;/url&gt;&lt;type&gt;400&lt;/type&gt;&lt;title&gt;Floods should not mean disasters&lt;/title&gt;&lt;publisher&gt;Taylor &amp;amp; Francis&lt;/publisher&gt;&lt;number&gt;3&lt;/number&gt;&lt;subtype&gt;400&lt;/subtype&gt;&lt;endpage&gt;292&lt;/endpage&gt;&lt;bundle&gt;&lt;publication&gt;&lt;title&gt;Building Research &amp;amp; Information&lt;/title&gt;&lt;type&gt;-100&lt;/type&gt;&lt;subtype&gt;-100&lt;/subtype&gt;&lt;uuid&gt;040DF993-1376-481D-B921-A670593E4D4E&lt;/uuid&gt;&lt;/publication&gt;&lt;/bundle&gt;&lt;authors&gt;&lt;author&gt;&lt;firstName&gt;Ilan&lt;/firstName&gt;&lt;lastName&gt;Kelman&lt;/lastName&gt;&lt;/author&gt;&lt;/authors&gt;&lt;/publication&gt;&lt;publication&gt;&lt;type&gt;400&lt;/type&gt;&lt;publication_date&gt;99201105291200000000222000&lt;/publication_date&gt;&lt;title&gt;Flood Vulnerability and Hazard Adjustment of UK commercial sector: A synthesis of Research&lt;/title&gt;&lt;url&gt;http://iiirr.ucalgary.ca/files/iiirr/107.pdf&lt;/url&gt;&lt;subtype&gt;400&lt;/subtype&gt;&lt;uuid&gt;1CF500E2-62F0-4DC2-87AC-FC87A2A5FEF1&lt;/uuid&gt;&lt;bundle&gt;&lt;publication&gt;&lt;title&gt;iiirr.ucalgary.ca</w:instrText>
      </w:r>
    </w:p>
    <w:p w14:paraId="399A1164" w14:textId="77777777" w:rsidR="00B7155E" w:rsidRDefault="00B7155E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instrText>&lt;/title&gt;&lt;type&gt;-100&lt;/type&gt;&lt;subtype&gt;-100&lt;/subtype&gt;&lt;uuid&gt;A41D176C-CFC0-40B4-B0D1-49972ADD8119&lt;/uuid&gt;&lt;/publication&gt;&lt;/bundle&gt;&lt;authors&gt;&lt;author&gt;&lt;firstName&gt;N&lt;/firstName&gt;&lt;lastName&gt;Bhattacharya&lt;/lastName&gt;&lt;/author&gt;&lt;author&gt;&lt;firstName&gt;J&lt;/firstName&gt;&lt;lastName&gt;Lamond&lt;/lastName&gt;&lt;/author&gt;&lt;author&gt;&lt;firstName&gt;D&lt;/firstName&gt;&lt;lastName&gt;Proverbs&lt;/lastName&gt;&lt;/author&gt;&lt;/authors&gt;&lt;/publication&gt;&lt;publication&gt;&lt;volume&gt;11&lt;/volume&gt;&lt;publication_date&gt;99201100001200000000200000&lt;/publication_date&gt;&lt;number&gt;1&lt;/number&gt;&lt;doi&gt;10.1007/s10113-010-0119-3&lt;/doi&gt;&lt;startpage&gt;59&lt;/startpage&gt;&lt;title&gt;Recent changes in flood preparedness of private households and businesses in Germany&lt;/title&gt;&lt;uuid&gt;FD396029-CBAC-4C6D-8218-D009587B5C0A&lt;/uuid&gt;&lt;subtype&gt;400&lt;/subtype&gt;&lt;endpage&gt;71&lt;/endpage&gt;&lt;type&gt;400&lt;/type&gt;&lt;url&gt;http://link.springer.com/10.1007/s10113-010-0119-3&lt;/url&gt;&lt;bundle&gt;&lt;publication&gt;&lt;title&gt;Regional Environmental Change&lt;/title&gt;&lt;type&gt;-100&lt;/type&gt;&lt;subtype&gt;-100&lt;/subtype&gt;&lt;uuid&gt;5D25C284-58B0-4019-8023-7296992E5F06&lt;/uuid&gt;&lt;/publication&gt;&lt;/bundle&gt;&lt;authors&gt;&lt;author&gt;&lt;firstName&gt;H&lt;/firstName&gt;&lt;lastName&gt;Kreibich&lt;/lastName&gt;&lt;/author&gt;&lt;author&gt;&lt;firstName&gt;Isabel&lt;/firstName&gt;&lt;lastName&gt;Seifert&lt;/lastName&gt;&lt;/author&gt;&lt;author&gt;&lt;firstName&gt;ANNEGRET&lt;/firstName&gt;&lt;middleNames&gt;H&lt;/middleNames&gt;&lt;lastName&gt;THIEKEN&lt;/lastName&gt;&lt;/author&gt;&lt;author&gt;&lt;firstName&gt;Eric&lt;/firstName&gt;&lt;lastName&gt;Lindquist&lt;/lastName&gt;&lt;/author&gt;&lt;author&gt;&lt;firstName&gt;Klaus&lt;/firstName&gt;&lt;lastName&gt;Wagner&lt;/lastName&gt;&lt;/author&gt;&lt;author&gt;&lt;firstName&gt;BRUNO&lt;/firstName&gt;&lt;lastName&gt;MERZ&lt;/lastName&gt;&lt;/author&gt;&lt;/authors&gt;&lt;/publication&gt;&lt;publication&gt;&lt;publication_date&gt;99200900001200000000200000&lt;/publication_date&gt;&lt;startpage&gt;965&lt;/startpage&gt;&lt;title&gt;Double whammy? Are the most at risk the least aware? A study of environmental justice and awareness of flood risk in England and Wales&lt;/title&gt;&lt;uuid&gt;C14710A5-0C9E-4728-94EF-AF6AB1D3D353&lt;/uuid&gt;&lt;subtype&gt;400&lt;/subtype&gt;&lt;endpage&gt;972&lt;/endpage&gt;&lt;type&gt;400&lt;/type&gt;&lt;url&gt;http://wafaa-sherif.com/new/ar/wp-content/uploads/2012/11/Flood%20Risk%20Management-%20Research%20and%20Practice-%20Extended%20Abstracts%20Volume.pdf#page=192&lt;/url&gt;&lt;bundle&gt;&lt;publication&gt;&lt;title&gt;Samuels, P. et al&lt;/title&gt;&lt;type&gt;-100&lt;/type&gt;&lt;subtype&gt;-100&lt;/subtype&gt;&lt;uuid&gt;6641A761-AB5F-4502-86CD-43EBBD9494A8&lt;/uuid&gt;&lt;/publication&gt;&lt;/bundle&gt;&lt;authors&gt;&lt;author&gt;&lt;firstName&gt;J&lt;/firstName&gt;&lt;middleNames&gt;L&lt;/middleNames&gt;&lt;lastName&gt;Fielding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67338B">
        <w:rPr>
          <w:rFonts w:ascii="Times New Roman" w:hAnsi="Times New Roman"/>
          <w:sz w:val="20"/>
          <w:szCs w:val="20"/>
          <w:lang w:val="en-US"/>
        </w:rPr>
        <w:t>(Ludy &amp; Kondolf [9]; Kelman [10]; Bhattacharya [11]; Kreibich [12]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4C1748">
        <w:rPr>
          <w:rFonts w:ascii="Times New Roman" w:hAnsi="Times New Roman"/>
          <w:sz w:val="20"/>
          <w:szCs w:val="20"/>
        </w:rPr>
        <w:t>)</w:t>
      </w:r>
      <w:r w:rsidR="009612FD" w:rsidRPr="00161EC6">
        <w:rPr>
          <w:rFonts w:ascii="Times New Roman" w:hAnsi="Times New Roman"/>
          <w:sz w:val="20"/>
          <w:szCs w:val="20"/>
        </w:rPr>
        <w:t xml:space="preserve">; raising awareness was a key issue </w:t>
      </w:r>
      <w:r w:rsidR="009612FD">
        <w:rPr>
          <w:rFonts w:ascii="Times New Roman" w:hAnsi="Times New Roman"/>
          <w:sz w:val="20"/>
          <w:szCs w:val="20"/>
        </w:rPr>
        <w:t>highlighted</w:t>
      </w:r>
      <w:r w:rsidR="009612FD" w:rsidRPr="00161EC6">
        <w:rPr>
          <w:rFonts w:ascii="Times New Roman" w:hAnsi="Times New Roman"/>
          <w:sz w:val="20"/>
          <w:szCs w:val="20"/>
        </w:rPr>
        <w:t xml:space="preserve"> in the Pitt R</w:t>
      </w:r>
      <w:r w:rsidR="004C1748">
        <w:rPr>
          <w:rFonts w:ascii="Times New Roman" w:hAnsi="Times New Roman"/>
          <w:sz w:val="20"/>
          <w:szCs w:val="20"/>
        </w:rPr>
        <w:t>eview [13</w:t>
      </w:r>
      <w:r w:rsidR="001E0DB7">
        <w:rPr>
          <w:rFonts w:ascii="Times New Roman" w:hAnsi="Times New Roman"/>
          <w:sz w:val="20"/>
          <w:szCs w:val="20"/>
        </w:rPr>
        <w:t>]</w:t>
      </w:r>
      <w:r w:rsidR="00E928A6">
        <w:rPr>
          <w:rFonts w:ascii="Times New Roman" w:hAnsi="Times New Roman"/>
          <w:sz w:val="20"/>
          <w:szCs w:val="20"/>
        </w:rPr>
        <w:t xml:space="preserve"> of the 2007 </w:t>
      </w:r>
      <w:r w:rsidR="00A8572B">
        <w:rPr>
          <w:rFonts w:ascii="Times New Roman" w:hAnsi="Times New Roman"/>
          <w:sz w:val="20"/>
          <w:szCs w:val="20"/>
        </w:rPr>
        <w:t xml:space="preserve">UK </w:t>
      </w:r>
      <w:r w:rsidR="009612FD" w:rsidRPr="00161EC6">
        <w:rPr>
          <w:rFonts w:ascii="Times New Roman" w:hAnsi="Times New Roman"/>
          <w:sz w:val="20"/>
          <w:szCs w:val="20"/>
        </w:rPr>
        <w:t xml:space="preserve">floods. </w:t>
      </w:r>
      <w:r w:rsidR="002A4C1E">
        <w:rPr>
          <w:rFonts w:ascii="Times New Roman" w:hAnsi="Times New Roman"/>
          <w:sz w:val="20"/>
          <w:szCs w:val="20"/>
        </w:rPr>
        <w:t xml:space="preserve">With </w:t>
      </w:r>
      <w:r w:rsidR="00A8572B">
        <w:rPr>
          <w:rFonts w:ascii="Times New Roman" w:hAnsi="Times New Roman"/>
          <w:sz w:val="20"/>
          <w:szCs w:val="20"/>
        </w:rPr>
        <w:t>up to</w:t>
      </w:r>
      <w:r w:rsidR="002A4C1E">
        <w:rPr>
          <w:rFonts w:ascii="Times New Roman" w:hAnsi="Times New Roman"/>
          <w:sz w:val="20"/>
          <w:szCs w:val="20"/>
        </w:rPr>
        <w:t xml:space="preserve"> two-fifths of people </w:t>
      </w:r>
      <w:r w:rsidR="009612FD" w:rsidRPr="00161EC6">
        <w:rPr>
          <w:rFonts w:ascii="Times New Roman" w:hAnsi="Times New Roman"/>
          <w:sz w:val="20"/>
          <w:szCs w:val="20"/>
        </w:rPr>
        <w:t xml:space="preserve">in flood-risk areas unaware of the threat </w:t>
      </w:r>
      <w:r w:rsidR="004833E1" w:rsidRPr="00161EC6"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ADDIN PAPERS2_CITATIONS &lt;citation&gt;&lt;uuid&gt;5DDCAC4A-8DC9-4794-98BC-0245BBADBBB4&lt;/uuid&gt;&lt;priority&gt;12&lt;/priority&gt;&lt;publications&gt;&lt;publication&gt;&lt;uuid&gt;23DAAE4E-09FE-48AD-9379-3DD831D690C0&lt;/uuid&gt;&lt;volume&gt;32&lt;/volume&gt;&lt;doi&gt;10.1111/j.0361-3666.2007.01036.x&lt;/doi&gt;&lt;startpage&gt;216&lt;/startpage&gt;&lt;publication_date&gt;99200800001200000000200000&lt;/publication_date&gt;&lt;url&gt;http://onlinelibrary.wiley.com/doi/10.1111/j.1467-7717.2007.01036.x/abstract&lt;/url&gt;&lt;type&gt;400&lt;/type&gt;&lt;title&gt;‘It'll never happen to me’: understanding public awareness of local flood risk&lt;/title&gt;&lt;publisher&gt;Wiley Online Library&lt;/publisher&gt;&lt;number&gt;2&lt;/number&gt;&lt;subtype&gt;400&lt;/subtype&gt;&lt;endpage&gt;238&lt;/endpage&gt;&lt;bundle&gt;&lt;publication&gt;&lt;title&gt;Disasters&lt;/title&gt;&lt;type&gt;-100&lt;/type&gt;&lt;subtype&gt;-100&lt;/subtype&gt;&lt;uuid&gt;04CC10F5-EE69-4E58-B1E3-341B47E4A614&lt;/uuid&gt;&lt;/publication&gt;&lt;/bundle&gt;&lt;authors&gt;&lt;author&gt;&lt;firstName&gt;Kate&lt;/firstName&gt;&lt;lastName&gt;Burningham&lt;/lastName&gt;&lt;/author&gt;&lt;author&gt;&lt;firstName&gt;Jane&lt;/firstName&gt;&lt;lastName&gt;Fielding&lt;/lastName&gt;&lt;/author&gt;&lt;author&gt;&lt;firstName&gt;Diana&lt;/firstName&gt;&lt;lastName&gt;Thrush&lt;/lastName&gt;&lt;/author&gt;&lt;/authors&gt;&lt;/publication&gt;&lt;/publications&gt;&lt;cites&gt;&lt;/cites&gt;&lt;/citation&gt;</w:instrText>
      </w:r>
      <w:r w:rsidR="004833E1" w:rsidRPr="00161EC6">
        <w:rPr>
          <w:rFonts w:ascii="Times New Roman" w:hAnsi="Times New Roman"/>
          <w:sz w:val="20"/>
          <w:szCs w:val="20"/>
        </w:rPr>
        <w:fldChar w:fldCharType="separate"/>
      </w:r>
      <w:r w:rsidR="004C1748">
        <w:rPr>
          <w:rFonts w:ascii="Times New Roman" w:hAnsi="Times New Roman"/>
          <w:sz w:val="20"/>
          <w:szCs w:val="20"/>
          <w:lang w:val="en-US"/>
        </w:rPr>
        <w:t>(Burningham [14</w:t>
      </w:r>
      <w:r w:rsidR="001E0DB7">
        <w:rPr>
          <w:rFonts w:ascii="Times New Roman" w:hAnsi="Times New Roman"/>
          <w:sz w:val="20"/>
          <w:szCs w:val="20"/>
          <w:lang w:val="en-US"/>
        </w:rPr>
        <w:t>]</w:t>
      </w:r>
      <w:r w:rsidR="009612FD" w:rsidRPr="00161EC6">
        <w:rPr>
          <w:rFonts w:ascii="Times New Roman" w:hAnsi="Times New Roman"/>
          <w:sz w:val="20"/>
          <w:szCs w:val="20"/>
          <w:lang w:val="en-US"/>
        </w:rPr>
        <w:t>)</w:t>
      </w:r>
      <w:r w:rsidR="004833E1" w:rsidRPr="00161EC6">
        <w:rPr>
          <w:rFonts w:ascii="Times New Roman" w:hAnsi="Times New Roman"/>
          <w:sz w:val="20"/>
          <w:szCs w:val="20"/>
        </w:rPr>
        <w:fldChar w:fldCharType="end"/>
      </w:r>
      <w:r w:rsidR="002A4C1E">
        <w:rPr>
          <w:rFonts w:ascii="Times New Roman" w:hAnsi="Times New Roman"/>
          <w:sz w:val="20"/>
          <w:szCs w:val="20"/>
        </w:rPr>
        <w:t>, t</w:t>
      </w:r>
      <w:r w:rsidR="009612FD" w:rsidRPr="00161EC6">
        <w:rPr>
          <w:rFonts w:ascii="Times New Roman" w:hAnsi="Times New Roman"/>
          <w:sz w:val="20"/>
          <w:szCs w:val="20"/>
        </w:rPr>
        <w:t>he general conclusion is that awareness-raising remain</w:t>
      </w:r>
      <w:r w:rsidR="00AA71FF">
        <w:rPr>
          <w:rFonts w:ascii="Times New Roman" w:hAnsi="Times New Roman"/>
          <w:sz w:val="20"/>
          <w:szCs w:val="20"/>
        </w:rPr>
        <w:t>s</w:t>
      </w:r>
      <w:r w:rsidR="009612FD" w:rsidRPr="00161EC6">
        <w:rPr>
          <w:rFonts w:ascii="Times New Roman" w:hAnsi="Times New Roman"/>
          <w:sz w:val="20"/>
          <w:szCs w:val="20"/>
        </w:rPr>
        <w:t xml:space="preserve"> a necessary first</w:t>
      </w:r>
      <w:r w:rsidR="009612FD">
        <w:rPr>
          <w:rFonts w:ascii="Times New Roman" w:hAnsi="Times New Roman"/>
          <w:sz w:val="20"/>
          <w:szCs w:val="20"/>
        </w:rPr>
        <w:t>,</w:t>
      </w:r>
      <w:r w:rsidR="009612FD" w:rsidRPr="00161EC6">
        <w:rPr>
          <w:rFonts w:ascii="Times New Roman" w:hAnsi="Times New Roman"/>
          <w:sz w:val="20"/>
          <w:szCs w:val="20"/>
        </w:rPr>
        <w:t xml:space="preserve"> </w:t>
      </w:r>
      <w:r w:rsidR="009612FD">
        <w:rPr>
          <w:rFonts w:ascii="Times New Roman" w:hAnsi="Times New Roman"/>
          <w:sz w:val="20"/>
          <w:szCs w:val="20"/>
        </w:rPr>
        <w:t>but by no mean</w:t>
      </w:r>
      <w:r w:rsidR="002A4C1E">
        <w:rPr>
          <w:rFonts w:ascii="Times New Roman" w:hAnsi="Times New Roman"/>
          <w:sz w:val="20"/>
          <w:szCs w:val="20"/>
        </w:rPr>
        <w:t>s</w:t>
      </w:r>
      <w:r w:rsidR="009612FD">
        <w:rPr>
          <w:rFonts w:ascii="Times New Roman" w:hAnsi="Times New Roman"/>
          <w:sz w:val="20"/>
          <w:szCs w:val="20"/>
        </w:rPr>
        <w:t xml:space="preserve"> sufficient</w:t>
      </w:r>
      <w:r w:rsidR="00E97946">
        <w:rPr>
          <w:rFonts w:ascii="Times New Roman" w:hAnsi="Times New Roman"/>
          <w:sz w:val="20"/>
          <w:szCs w:val="20"/>
        </w:rPr>
        <w:t>,</w:t>
      </w:r>
      <w:r w:rsidR="009612FD">
        <w:rPr>
          <w:rFonts w:ascii="Times New Roman" w:hAnsi="Times New Roman"/>
          <w:sz w:val="20"/>
          <w:szCs w:val="20"/>
        </w:rPr>
        <w:t xml:space="preserve"> </w:t>
      </w:r>
      <w:r w:rsidR="009612FD" w:rsidRPr="00161EC6">
        <w:rPr>
          <w:rFonts w:ascii="Times New Roman" w:hAnsi="Times New Roman"/>
          <w:sz w:val="20"/>
          <w:szCs w:val="20"/>
        </w:rPr>
        <w:t xml:space="preserve">step </w:t>
      </w:r>
      <w:r w:rsidR="00A8572B">
        <w:rPr>
          <w:rFonts w:ascii="Times New Roman" w:hAnsi="Times New Roman"/>
          <w:sz w:val="20"/>
          <w:szCs w:val="20"/>
        </w:rPr>
        <w:t xml:space="preserve">for </w:t>
      </w:r>
      <w:r w:rsidR="009612FD" w:rsidRPr="00161EC6">
        <w:rPr>
          <w:rFonts w:ascii="Times New Roman" w:hAnsi="Times New Roman"/>
          <w:sz w:val="20"/>
          <w:szCs w:val="20"/>
        </w:rPr>
        <w:t>behaviour</w:t>
      </w:r>
      <w:r w:rsidR="00A8572B">
        <w:rPr>
          <w:rFonts w:ascii="Times New Roman" w:hAnsi="Times New Roman"/>
          <w:sz w:val="20"/>
          <w:szCs w:val="20"/>
        </w:rPr>
        <w:t>-change</w:t>
      </w:r>
      <w:r w:rsidR="009612FD" w:rsidRPr="00161EC6">
        <w:rPr>
          <w:rFonts w:ascii="Times New Roman" w:hAnsi="Times New Roman"/>
          <w:sz w:val="20"/>
          <w:szCs w:val="20"/>
        </w:rPr>
        <w:t xml:space="preserve">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ADDIN PAPERS2_CITATIONS &lt;citation&gt;&lt;uuid&gt;F0150607-6A8F-43BC-930F-B507124D7DE6&lt;/uuid&gt;&lt;priority&gt;13&lt;/priority&gt;&lt;publications&gt;&lt;publication&gt;&lt;publication_date&gt;99199900001200000000200000&lt;/publication_date&gt;&lt;subtitle&gt;Proceedings of the Australian Disaster Conference: Disaster Reduction for the 21st Century&lt;/subtitle&gt;&lt;title&gt;A social marketing framework for the development of effective public awareness programs&lt;/title&gt;&lt;uuid&gt;848BCC2B-CFF5-4507-9B5E-B27CCC72480F&lt;/uuid&gt;&lt;subtype&gt;400&lt;/subtype&gt;&lt;type&gt;400&lt;/type&gt;&lt;url&gt;http://www.ses.nsw.gov.au/content/documents/pdf/research-papers/42904/A_Social_Marketing_Framework_for_the_Development_of_Effective_Public_Awareness_Programs.pdf&lt;/url&gt;&lt;bundle&gt;&lt;publication&gt;&lt;title&gt;New South Wales State Emergency Services&lt;/title&gt;&lt;type&gt;-100&lt;/type&gt;&lt;subtype&gt;-100&lt;/subtype&gt;&lt;uuid&gt;0D953659-5E22-446D-854D-0A0FE4077DDE&lt;/uuid&gt;&lt;/publication&gt;&lt;/bundle&gt;&lt;authors&gt;&lt;author&gt;&lt;firstName&gt;Joan&lt;/firstName&gt;&lt;lastName&gt;Young&lt;/lastName&gt;&lt;/author&gt;&lt;author&gt;&lt;firstName&gt;Peter&lt;/firstName&gt;&lt;lastName&gt;O’Neill&lt;/lastName&gt;&lt;/author&gt;&lt;/authors&gt;&lt;/publication&gt;&lt;publication&gt;&lt;startpage&gt;1&lt;/startpage&gt;&lt;title&gt;Public response to flood warning&lt;/title&gt;&lt;uuid&gt;5C97E514-B97E-45C6-9C97-AFFD7E157264&lt;/uuid&gt;&lt;subtype&gt;400&lt;/subtype&gt;&lt;endpage&gt;127&lt;/endpage&gt;&lt;type&gt;400&lt;/type&gt;&lt;publication_date&gt;99200700001200000000200000&lt;/publication_date&gt;&lt;authors&gt;&lt;author&gt;&lt;lastName&gt;Environment Agency&lt;/lastName&gt;&lt;/author&gt;&lt;/authors&gt;&lt;/publication&gt;&lt;publication&gt;&lt;publication_date&gt;99200505291200000000222000&lt;/publication_date&gt;&lt;title&gt;Making Space for Water: Taking forward a new Government strategy for flood and coastal erosion risk management in England</w:instrText>
      </w:r>
    </w:p>
    <w:p w14:paraId="669A09FC" w14:textId="77777777" w:rsidR="009612FD" w:rsidRPr="00161EC6" w:rsidRDefault="00B7155E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instrText>&lt;/title&gt;&lt;type&gt;0&lt;/type&gt;&lt;subtype&gt;1&lt;/subtype&gt;&lt;uuid&gt;DC8599B3-D248-443A-B5DC-0E1B0D765A08&lt;/uuid&gt;&lt;authors&gt;&lt;author&gt;&lt;lastName&gt;DEFRA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3D725A">
        <w:rPr>
          <w:rFonts w:ascii="Times New Roman" w:hAnsi="Times New Roman"/>
          <w:sz w:val="20"/>
          <w:szCs w:val="20"/>
          <w:lang w:val="en-US"/>
        </w:rPr>
        <w:t xml:space="preserve">(Young &amp; </w:t>
      </w:r>
      <w:r w:rsidR="004C1748">
        <w:rPr>
          <w:rFonts w:ascii="Times New Roman" w:hAnsi="Times New Roman"/>
          <w:sz w:val="20"/>
          <w:szCs w:val="20"/>
          <w:lang w:val="en-US"/>
        </w:rPr>
        <w:t>O’Neill [15</w:t>
      </w:r>
      <w:r w:rsidR="001E0DB7">
        <w:rPr>
          <w:rFonts w:ascii="Times New Roman" w:hAnsi="Times New Roman"/>
          <w:sz w:val="20"/>
          <w:szCs w:val="20"/>
          <w:lang w:val="en-US"/>
        </w:rPr>
        <w:t xml:space="preserve">]; </w:t>
      </w:r>
      <w:r w:rsidR="00177538">
        <w:rPr>
          <w:rFonts w:ascii="Times New Roman" w:hAnsi="Times New Roman"/>
          <w:sz w:val="20"/>
          <w:szCs w:val="20"/>
          <w:lang w:val="en-US"/>
        </w:rPr>
        <w:t xml:space="preserve">Fielding </w:t>
      </w:r>
      <w:r w:rsidR="00177538" w:rsidRPr="00FD5A71">
        <w:rPr>
          <w:rFonts w:ascii="Times New Roman" w:hAnsi="Times New Roman"/>
          <w:i/>
          <w:sz w:val="20"/>
          <w:szCs w:val="20"/>
          <w:lang w:val="en-US"/>
        </w:rPr>
        <w:t>et al</w:t>
      </w:r>
      <w:r w:rsidR="001E0DB7" w:rsidRPr="00FD5A71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4C1748">
        <w:rPr>
          <w:rFonts w:ascii="Times New Roman" w:hAnsi="Times New Roman"/>
          <w:sz w:val="20"/>
          <w:szCs w:val="20"/>
          <w:lang w:val="en-US"/>
        </w:rPr>
        <w:t>[16</w:t>
      </w:r>
      <w:r w:rsidR="001E0DB7">
        <w:rPr>
          <w:rFonts w:ascii="Times New Roman" w:hAnsi="Times New Roman"/>
          <w:sz w:val="20"/>
          <w:szCs w:val="20"/>
          <w:lang w:val="en-US"/>
        </w:rPr>
        <w:t xml:space="preserve">]; </w:t>
      </w:r>
      <w:r w:rsidR="00535F2B">
        <w:rPr>
          <w:rFonts w:ascii="Times New Roman" w:hAnsi="Times New Roman"/>
          <w:sz w:val="20"/>
          <w:szCs w:val="20"/>
          <w:lang w:val="en-US"/>
        </w:rPr>
        <w:t>Defra</w:t>
      </w:r>
      <w:r w:rsidR="004C1748">
        <w:rPr>
          <w:rFonts w:ascii="Times New Roman" w:hAnsi="Times New Roman"/>
          <w:sz w:val="20"/>
          <w:szCs w:val="20"/>
          <w:lang w:val="en-US"/>
        </w:rPr>
        <w:t xml:space="preserve"> [17</w:t>
      </w:r>
      <w:r w:rsidR="001E0DB7">
        <w:rPr>
          <w:rFonts w:ascii="Times New Roman" w:hAnsi="Times New Roman"/>
          <w:sz w:val="20"/>
          <w:szCs w:val="20"/>
          <w:lang w:val="en-US"/>
        </w:rPr>
        <w:t>]</w:t>
      </w:r>
      <w:r w:rsidR="009612FD">
        <w:rPr>
          <w:rFonts w:ascii="Times New Roman" w:hAnsi="Times New Roman"/>
          <w:sz w:val="20"/>
          <w:szCs w:val="20"/>
          <w:lang w:val="en-US"/>
        </w:rPr>
        <w:t>)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9612FD" w:rsidRPr="00161EC6">
        <w:rPr>
          <w:rFonts w:ascii="Times New Roman" w:hAnsi="Times New Roman"/>
          <w:sz w:val="20"/>
          <w:szCs w:val="20"/>
        </w:rPr>
        <w:t>.</w:t>
      </w:r>
    </w:p>
    <w:p w14:paraId="3E7DEE86" w14:textId="77777777" w:rsidR="009612FD" w:rsidRDefault="009612FD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0313CF">
        <w:rPr>
          <w:rFonts w:ascii="Times New Roman" w:hAnsi="Times New Roman"/>
          <w:sz w:val="20"/>
          <w:szCs w:val="20"/>
        </w:rPr>
        <w:t>Beyond being aware of the risk of flooding</w:t>
      </w:r>
      <w:r w:rsidR="004C1748">
        <w:rPr>
          <w:rFonts w:ascii="Times New Roman" w:hAnsi="Times New Roman"/>
          <w:sz w:val="20"/>
          <w:szCs w:val="20"/>
        </w:rPr>
        <w:t>,</w:t>
      </w:r>
      <w:r w:rsidRPr="000313C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it is centrally important that </w:t>
      </w:r>
      <w:r w:rsidRPr="000313CF">
        <w:rPr>
          <w:rFonts w:ascii="Times New Roman" w:hAnsi="Times New Roman"/>
          <w:sz w:val="20"/>
          <w:szCs w:val="20"/>
        </w:rPr>
        <w:t>peo</w:t>
      </w:r>
      <w:r w:rsidR="0067338B">
        <w:rPr>
          <w:rFonts w:ascii="Times New Roman" w:hAnsi="Times New Roman"/>
          <w:sz w:val="20"/>
          <w:szCs w:val="20"/>
        </w:rPr>
        <w:t xml:space="preserve">ple understand the </w:t>
      </w:r>
      <w:r w:rsidR="0067338B" w:rsidRPr="00CB3753">
        <w:rPr>
          <w:rFonts w:ascii="Times New Roman" w:hAnsi="Times New Roman"/>
          <w:i/>
          <w:sz w:val="20"/>
          <w:szCs w:val="20"/>
        </w:rPr>
        <w:t xml:space="preserve">way </w:t>
      </w:r>
      <w:r w:rsidR="0067338B">
        <w:rPr>
          <w:rFonts w:ascii="Times New Roman" w:hAnsi="Times New Roman"/>
          <w:sz w:val="20"/>
          <w:szCs w:val="20"/>
        </w:rPr>
        <w:t>th</w:t>
      </w:r>
      <w:r w:rsidR="00E17FE9">
        <w:rPr>
          <w:rFonts w:ascii="Times New Roman" w:hAnsi="Times New Roman"/>
          <w:sz w:val="20"/>
          <w:szCs w:val="20"/>
        </w:rPr>
        <w:t>is</w:t>
      </w:r>
      <w:r w:rsidRPr="000313CF">
        <w:rPr>
          <w:rFonts w:ascii="Times New Roman" w:hAnsi="Times New Roman"/>
          <w:sz w:val="20"/>
          <w:szCs w:val="20"/>
        </w:rPr>
        <w:t xml:space="preserve"> risk is communicated. Researc</w:t>
      </w:r>
      <w:r w:rsidR="00D42C13">
        <w:rPr>
          <w:rFonts w:ascii="Times New Roman" w:hAnsi="Times New Roman"/>
          <w:sz w:val="20"/>
          <w:szCs w:val="20"/>
        </w:rPr>
        <w:t xml:space="preserve">h has found that many people misunderstand a </w:t>
      </w:r>
      <w:r w:rsidR="00D42C13" w:rsidRPr="00D42C13">
        <w:rPr>
          <w:rFonts w:ascii="Times New Roman" w:hAnsi="Times New Roman"/>
          <w:i/>
          <w:sz w:val="20"/>
          <w:szCs w:val="20"/>
        </w:rPr>
        <w:t>1/100</w:t>
      </w:r>
      <w:r w:rsidR="00D11CF7">
        <w:rPr>
          <w:rFonts w:ascii="Times New Roman" w:hAnsi="Times New Roman"/>
          <w:sz w:val="20"/>
          <w:szCs w:val="20"/>
        </w:rPr>
        <w:t xml:space="preserve"> or</w:t>
      </w:r>
      <w:r w:rsidR="00D42C13">
        <w:rPr>
          <w:rFonts w:ascii="Times New Roman" w:hAnsi="Times New Roman"/>
          <w:sz w:val="20"/>
          <w:szCs w:val="20"/>
        </w:rPr>
        <w:t xml:space="preserve"> </w:t>
      </w:r>
      <w:r w:rsidR="00D42C13" w:rsidRPr="00D42C13">
        <w:rPr>
          <w:rFonts w:ascii="Times New Roman" w:hAnsi="Times New Roman"/>
          <w:i/>
          <w:sz w:val="20"/>
          <w:szCs w:val="20"/>
        </w:rPr>
        <w:t>1%</w:t>
      </w:r>
      <w:r w:rsidRPr="000313CF">
        <w:rPr>
          <w:rFonts w:ascii="Times New Roman" w:hAnsi="Times New Roman"/>
          <w:sz w:val="20"/>
          <w:szCs w:val="20"/>
        </w:rPr>
        <w:t xml:space="preserve"> flood risk as meani</w:t>
      </w:r>
      <w:r w:rsidR="00D42C13">
        <w:rPr>
          <w:rFonts w:ascii="Times New Roman" w:hAnsi="Times New Roman"/>
          <w:sz w:val="20"/>
          <w:szCs w:val="20"/>
        </w:rPr>
        <w:t xml:space="preserve">ng </w:t>
      </w:r>
      <w:r w:rsidRPr="000313CF">
        <w:rPr>
          <w:rFonts w:ascii="Times New Roman" w:hAnsi="Times New Roman"/>
          <w:sz w:val="20"/>
          <w:szCs w:val="20"/>
        </w:rPr>
        <w:t xml:space="preserve">that after a flood there will </w:t>
      </w:r>
      <w:r w:rsidR="00D42C13">
        <w:rPr>
          <w:rFonts w:ascii="Times New Roman" w:hAnsi="Times New Roman"/>
          <w:sz w:val="20"/>
          <w:szCs w:val="20"/>
        </w:rPr>
        <w:t xml:space="preserve">assuredly </w:t>
      </w:r>
      <w:r w:rsidRPr="000313CF">
        <w:rPr>
          <w:rFonts w:ascii="Times New Roman" w:hAnsi="Times New Roman"/>
          <w:sz w:val="20"/>
          <w:szCs w:val="20"/>
        </w:rPr>
        <w:t xml:space="preserve">be a long period before the next incidence </w:t>
      </w:r>
      <w:r w:rsidR="004833E1" w:rsidRPr="000313CF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ECA98CD5-882F-4FAA-AD77-F76656143098&lt;/uuid&gt;&lt;priority&gt;20&lt;/priority&gt;&lt;publications&gt;&lt;publication&gt;&lt;uuid&gt;23DAAE4E-09FE-48AD-9379-3DD831D690C0&lt;/uuid&gt;&lt;volume&gt;32&lt;/volume&gt;&lt;doi&gt;10.1111/j.0361-3666.2007.01036.x&lt;/doi&gt;&lt;startpage&gt;216&lt;/startpage&gt;&lt;publication_date&gt;99200800001200000000200000&lt;/publication_date&gt;&lt;url&gt;http://onlinelibrary.wiley.com/doi/10.1111/j.1467-7717.2007.01036.x/abstract&lt;/url&gt;&lt;type&gt;400&lt;/type&gt;&lt;title&gt;‘It'll never happen to me’: understanding public awareness of local flood risk&lt;/title&gt;&lt;publisher&gt;Wiley Online Library&lt;/publisher&gt;&lt;number&gt;2&lt;/number&gt;&lt;subtype&gt;400&lt;/subtype&gt;&lt;endpage&gt;238&lt;/endpage&gt;&lt;bundle&gt;&lt;publication&gt;&lt;title&gt;Disasters&lt;/title&gt;&lt;type&gt;-100&lt;/type&gt;&lt;subtype&gt;-100&lt;/subtype&gt;&lt;uuid&gt;04CC10F5-EE69-4E58-B1E3-341B47E4A614&lt;/uuid&gt;&lt;/publication&gt;&lt;/bundle&gt;&lt;authors&gt;&lt;author&gt;&lt;firstName&gt;Kate&lt;/firstName&gt;&lt;lastName&gt;Burningham&lt;/lastName&gt;&lt;/author&gt;&lt;author&gt;&lt;firstName&gt;Jane&lt;/firstName&gt;&lt;lastName&gt;Fielding&lt;/lastName&gt;&lt;/author&gt;&lt;author&gt;&lt;firstName&gt;Diana&lt;/firstName&gt;&lt;lastName&gt;Thrush&lt;/lastName&gt;&lt;/author&gt;&lt;/authors&gt;&lt;/publication&gt;&lt;publication&gt;&lt;publication_date&gt;99200500001200000000200000&lt;/publication_date&gt;&lt;startpage&gt;11&lt;/startpage&gt;&lt;title&gt;Public perception of flood risks, flood forecasting and mitigation&lt;/title&gt;&lt;uuid&gt;B936D917-4641-412D-B25A-479340AD4D05&lt;/uuid&gt;&lt;subtype&gt;1&lt;/subtype&gt;&lt;type&gt;0&lt;/type&gt;&lt;url&gt;http://hal.archives-ouvertes.fr/hal-00299182/&lt;/url&gt;&lt;authors&gt;&lt;author&gt;&lt;firstName&gt;Mitja&lt;/firstName&gt;&lt;lastName&gt;Brilly&lt;/lastName&gt;&lt;/author&gt;&lt;author&gt;&lt;firstName&gt;Marko&lt;/firstName&gt;&lt;lastName&gt;Polič&lt;/lastName&gt;&lt;/author&gt;&lt;/authors&gt;&lt;/publication&gt;&lt;publication&gt;&lt;volume&gt;12&lt;/volume&gt;&lt;publication_date&gt;99201200001200000000200000&lt;/publication_date&gt;&lt;number&gt;7&lt;/number&gt;&lt;doi&gt;10.5194/nhess-12-2271-2012&lt;/doi&gt;&lt;startpage&gt;2271&lt;/startpage&gt;&lt;title&gt;Enhancing flood resilience through improved risk communications&lt;/title&gt;&lt;uuid&gt;CFDEA4D7-630B-4A6E-B70D-0F63005B412D&lt;/uuid&gt;&lt;subtype&gt;400&lt;/subtype&gt;&lt;endpage&gt;2282&lt;/endpage&gt;&lt;type&gt;400&lt;/type&gt;&lt;url&gt;http://www.nat-hazards-earth-syst-sci.net/12/2271/2012/&lt;/url&gt;&lt;bundle&gt;&lt;publication&gt;&lt;title&gt;Nat Hazards Earth Syst Sci&lt;/title&gt;&lt;type&gt;-100&lt;/type&gt;&lt;subtype&gt;-100&lt;/subtype&gt;&lt;uuid&gt;00E567A2-B8AC-43CB-91CE-DA3E6583DBE9&lt;/uuid&gt;&lt;/publication&gt;&lt;/bundle&gt;&lt;authors&gt;&lt;author&gt;&lt;firstName&gt;J&lt;/firstName&gt;&lt;middleNames&gt;J&lt;/middleNames&gt;&lt;lastName&gt;O'Sullivan&lt;/lastName&gt;&lt;/author&gt;&lt;author&gt;&lt;firstName&gt;R&lt;/firstName&gt;&lt;middleNames&gt;A&lt;/middleNames&gt;&lt;lastName&gt;Bradford&lt;/lastName&gt;&lt;/author&gt;&lt;author&gt;&lt;firstName&gt;M&lt;/firstName&gt;&lt;lastName&gt;Bonaiuto&lt;/lastName&gt;&lt;/author&gt;&lt;author&gt;&lt;nonDroppingParticle&gt;De&lt;/nonDroppingParticle&gt;&lt;firstName&gt;S&lt;/firstName&gt;&lt;lastName&gt;Dominicis&lt;/lastName&gt;&lt;/author&gt;&lt;author&gt;&lt;firstName&gt;P&lt;/firstName&gt;&lt;lastName&gt;Rotko&lt;/lastName&gt;&lt;/author&gt;&lt;author&gt;&lt;firstName&gt;J&lt;/firstName&gt;&lt;lastName&gt;Aaltonen&lt;/lastName&gt;&lt;/author&gt;&lt;author&gt;&lt;firstName&gt;K&lt;/firstName&gt;&lt;lastName&gt;Waylen&lt;/lastName&gt;&lt;/author&gt;&lt;author&gt;&lt;firstName&gt;S&lt;/firstName&gt;&lt;middleNames&gt;J&lt;/middleNames&gt;&lt;lastName&gt;Langan&lt;/lastName&gt;&lt;/author&gt;&lt;/authors&gt;&lt;/publication&gt;&lt;publication&gt;&lt;volume&gt;61&lt;/volume&gt;&lt;publication_date&gt;99201201041200000000222000&lt;/publication_date&gt;&lt;number&gt;2&lt;/number&gt;&lt;doi&gt;10.1007/s11069-011-0072-6&lt;/doi&gt;&lt;startpage&gt;829&lt;/startpage&gt;&lt;title&gt;Flood risk perception in lands “protected” by 100-year levees&lt;/title&gt;&lt;uuid&gt;366005C6-2574-4AFF-A5F3-1F9CF4347265&lt;/uuid&gt;&lt;subtype&gt;400&lt;/subtype&gt;&lt;endpage&gt;842&lt;/endpage&gt;&lt;type&gt;400&lt;/type&gt;&lt;url&gt;http://link.springer.com/10.1007/s11069-011-0072-6&lt;/url&gt;&lt;bundle&gt;&lt;publication&gt;&lt;title&gt;Natural hazards&lt;/title&gt;&lt;type&gt;-100&lt;/type&gt;&lt;subtype&gt;-100&lt;/subtype&gt;&lt;uuid&gt;2BD532E4-F0A8-41A5-B4F5-D12C3664904E&lt;/uuid&gt;&lt;/publication&gt;&lt;/bundle&gt;&lt;authors&gt;&lt;author&gt;&lt;firstName&gt;Jessica&lt;/firstName&gt;&lt;lastName&gt;Ludy&lt;/lastName&gt;&lt;/author&gt;&lt;author&gt;&lt;firstName&gt;G&lt;/firstName&gt;&lt;middleNames&gt;Matt&lt;/middleNames&gt;&lt;lastName&gt;Kondolf&lt;/lastName&gt;&lt;/author&gt;&lt;/authors&gt;&lt;/publication&gt;&lt;publication&gt;&lt;publication_date&gt;99200200001200000000200000&lt;/publication_date&gt;&lt;startpage&gt;250&lt;/startpage&gt;&lt;subtitle&gt;Learning to Live with Rivers&lt;/subtitle&gt;&lt;title&gt;Flood Risk Management&lt;/title&gt;&lt;uuid&gt;F81C765C-A09A-43F2-8034-29E9EEF0E9A7&lt;/uuid&gt;&lt;subtype&gt;0&lt;/subtype&gt;&lt;publisher&gt;Inst of Civil Engineers Pub&lt;/publisher&gt;&lt;type&gt;0&lt;/type&gt;&lt;url&gt;http://books.google.co.uk/books?id=QoabWTHA2ccC&amp;amp;pg=PA212&amp;amp;dq=awareness+of+flood+risk&amp;amp;hl=&amp;amp;cd=2&amp;amp;source=gbs_api&lt;/url&gt;&lt;authors&gt;&lt;author&gt;&lt;firstName&gt;George&lt;/firstName&gt;&lt;lastName&gt;Fleming&lt;/lastName&gt;&lt;/author&gt;&lt;/authors&gt;&lt;/publication&gt;&lt;publication&gt;&lt;startpage&gt;1&lt;/startpage&gt;&lt;title&gt;How Do You EffectivelyCommunicate Flood Risks?&lt;/title&gt;&lt;uuid&gt;1D851BE2-143C-4A49-8BBC-71E2B0C50DA5&lt;/uuid&gt;&lt;subtype&gt;400&lt;/subtype&gt;&lt;endpage&gt;8&lt;/endpage&gt;&lt;type&gt;400&lt;/type&gt;&lt;publication_date&gt;99200805151200000000222000&lt;/publication_date&gt;&lt;authors&gt;&lt;author&gt;&lt;firstName&gt;Timothy&lt;/firstName&gt;&lt;lastName&gt;Tinker&lt;/lastName&gt;&lt;/author&gt;&lt;author&gt;&lt;firstName&gt;Gerald&lt;/firstName&gt;&lt;middleNames&gt;E&lt;/middleNames&gt;&lt;lastName&gt;Galloway&lt;/lastName&gt;&lt;/author&gt;&lt;/authors&gt;&lt;/publication&gt;&lt;publication&gt;&lt;volume&gt;7&lt;/volume&gt;&lt;publication_date&gt;99200700001200000000200000&lt;/publication_date&gt;&lt;number&gt;4&lt;/number&gt;&lt;doi&gt;10.1016/j.envhaz.2007.08.004&lt;/doi&gt;&lt;startpage&gt;302&lt;/startpage&gt;&lt;title&gt;Efficient and effective? The 100-year flood in the communication and perception of flood risk&lt;/title&gt;&lt;uuid&gt;8D42E3E0-F7FC-493E-B2C8-FBBE006E8425&lt;/uuid&gt;&lt;subtype&gt;400&lt;/subtype&gt;&lt;endpage&gt;311&lt;/endpage&gt;&lt;type&gt;400&lt;/type&gt;&lt;url&gt;http://www.tandfonline.com/doi/abs/10.1016/j.envhaz.2007.08.004&lt;/url&gt;&lt;bundle&gt;&lt;publication&gt;&lt;title&gt;Environmental Hazards&lt;/title&gt;&lt;type&gt;-100&lt;/type&gt;&lt;subtype&gt;-100&lt;/subtype&gt;&lt;uuid&gt;FF8BD92E-B946-4CF1-82CF-481EB3F30C19&lt;/uuid&gt;&lt;/publication&gt;&lt;/bundle&gt;&lt;authors&gt;&lt;author&gt;&lt;firstName&gt;Heather&lt;/firstName&gt;&lt;lastName&gt;Bell&lt;/lastName&gt;&lt;/author&gt;&lt;author&gt;&lt;firstName&gt;Graham&lt;/firstName&gt;&lt;middleNames&gt;A&lt;/middleNames&gt;&lt;lastName&gt;Tobin&lt;/lastName&gt;&lt;/author&gt;&lt;/authors&gt;&lt;/publication&gt;&lt;publication&gt;&lt;type&gt;0&lt;/type&gt;&lt;publication_date&gt;99200805261200000000222000&lt;/publication_date&gt;&lt;title&gt;Learning Lessons from the 2007 Floods: An Independent Review&lt;/title&gt;&lt;url&gt;http://books.google.co.uk/books?id=br3pmQEACAAJ&amp;amp;dq=intitle:Learning+Lessons+from+the+2007+Floods+An+Independent+Review&amp;amp;hl=&amp;amp;cd=1&amp;amp;source=gbs_api&lt;/url&gt;&lt;subtype&gt;1&lt;/subtype&gt;&lt;uuid&gt;54912C9C-F932-4636-AA91-61F2BA7897C6&lt;/uuid&gt;&lt;authors&gt;&lt;author&gt;&lt;firstName&gt;Michael&lt;/firstName&gt;&lt;lastName&gt;Pitt&lt;/lastName&gt;&lt;/author&gt;&lt;/authors&gt;&lt;/publication&gt;&lt;/publications&gt;&lt;cites&gt;&lt;cite&gt;&lt;/cite&gt;&lt;cite&gt;&lt;/cite&gt;&lt;cite&gt;&lt;/cite&gt;&lt;cite&gt;&lt;/cite&gt;&lt;cite&gt;&lt;/cite&gt;&lt;cite&gt;&lt;/cite&gt;&lt;cite&gt;&lt;/cite&gt;&lt;cite&gt;&lt;suffix&gt;?&lt;/suffix&gt;&lt;/cite&gt;&lt;/cites&gt;&lt;/citation&gt;</w:instrText>
      </w:r>
      <w:r w:rsidR="004833E1" w:rsidRPr="000313CF">
        <w:rPr>
          <w:rFonts w:ascii="Times New Roman" w:hAnsi="Times New Roman"/>
          <w:sz w:val="20"/>
          <w:szCs w:val="20"/>
        </w:rPr>
        <w:fldChar w:fldCharType="separate"/>
      </w:r>
      <w:r w:rsidR="002E346C">
        <w:rPr>
          <w:rFonts w:ascii="Times New Roman" w:hAnsi="Times New Roman"/>
          <w:sz w:val="20"/>
          <w:szCs w:val="20"/>
          <w:lang w:val="en-US"/>
        </w:rPr>
        <w:t>[</w:t>
      </w:r>
      <w:r w:rsidR="00094829">
        <w:rPr>
          <w:rFonts w:ascii="Times New Roman" w:hAnsi="Times New Roman"/>
          <w:sz w:val="20"/>
          <w:szCs w:val="20"/>
          <w:lang w:val="en-US"/>
        </w:rPr>
        <w:t>9</w:t>
      </w:r>
      <w:r w:rsidR="002E346C">
        <w:rPr>
          <w:rFonts w:ascii="Times New Roman" w:hAnsi="Times New Roman"/>
          <w:sz w:val="20"/>
          <w:szCs w:val="20"/>
          <w:lang w:val="en-US"/>
        </w:rPr>
        <w:t>, 15</w:t>
      </w:r>
      <w:r w:rsidR="00094829">
        <w:rPr>
          <w:rFonts w:ascii="Times New Roman" w:hAnsi="Times New Roman"/>
          <w:sz w:val="20"/>
          <w:szCs w:val="20"/>
          <w:lang w:val="en-US"/>
        </w:rPr>
        <w:t xml:space="preserve">] </w:t>
      </w:r>
      <w:r w:rsidR="000B0C44">
        <w:rPr>
          <w:rFonts w:ascii="Times New Roman" w:hAnsi="Times New Roman"/>
          <w:sz w:val="20"/>
          <w:szCs w:val="20"/>
          <w:lang w:val="en-US"/>
        </w:rPr>
        <w:t>(cf. Brilly &amp; Poli</w:t>
      </w:r>
      <w:r w:rsidR="004C1748">
        <w:rPr>
          <w:rFonts w:ascii="Times New Roman" w:hAnsi="Times New Roman"/>
          <w:sz w:val="20"/>
          <w:szCs w:val="20"/>
          <w:lang w:val="en-US"/>
        </w:rPr>
        <w:t xml:space="preserve">č [18]; O'Sullivan </w:t>
      </w:r>
      <w:r w:rsidR="00230C2B">
        <w:rPr>
          <w:rFonts w:ascii="Times New Roman" w:hAnsi="Times New Roman"/>
          <w:sz w:val="20"/>
          <w:szCs w:val="20"/>
          <w:lang w:val="en-US"/>
        </w:rPr>
        <w:t>et al</w:t>
      </w:r>
      <w:r w:rsidR="004C1748">
        <w:rPr>
          <w:rFonts w:ascii="Times New Roman" w:hAnsi="Times New Roman"/>
          <w:sz w:val="20"/>
          <w:szCs w:val="20"/>
          <w:lang w:val="en-US"/>
        </w:rPr>
        <w:t xml:space="preserve"> [19</w:t>
      </w:r>
      <w:r w:rsidR="000B0C44">
        <w:rPr>
          <w:rFonts w:ascii="Times New Roman" w:hAnsi="Times New Roman"/>
          <w:sz w:val="20"/>
          <w:szCs w:val="20"/>
          <w:lang w:val="en-US"/>
        </w:rPr>
        <w:t>];</w:t>
      </w:r>
      <w:r w:rsidR="00594979">
        <w:rPr>
          <w:rFonts w:ascii="Times New Roman" w:hAnsi="Times New Roman"/>
          <w:sz w:val="20"/>
          <w:szCs w:val="20"/>
          <w:lang w:val="en-US"/>
        </w:rPr>
        <w:t xml:space="preserve"> Tinker &amp; Galloway [2</w:t>
      </w:r>
      <w:r w:rsidR="004C1748">
        <w:rPr>
          <w:rFonts w:ascii="Times New Roman" w:hAnsi="Times New Roman"/>
          <w:sz w:val="20"/>
          <w:szCs w:val="20"/>
          <w:lang w:val="en-US"/>
        </w:rPr>
        <w:t>0</w:t>
      </w:r>
      <w:r w:rsidR="00594979">
        <w:rPr>
          <w:rFonts w:ascii="Times New Roman" w:hAnsi="Times New Roman"/>
          <w:sz w:val="20"/>
          <w:szCs w:val="20"/>
          <w:lang w:val="en-US"/>
        </w:rPr>
        <w:t>]; Bell &amp; Tobin [2</w:t>
      </w:r>
      <w:r w:rsidR="004C1748">
        <w:rPr>
          <w:rFonts w:ascii="Times New Roman" w:hAnsi="Times New Roman"/>
          <w:sz w:val="20"/>
          <w:szCs w:val="20"/>
          <w:lang w:val="en-US"/>
        </w:rPr>
        <w:t>1</w:t>
      </w:r>
      <w:r w:rsidR="00594979">
        <w:rPr>
          <w:rFonts w:ascii="Times New Roman" w:hAnsi="Times New Roman"/>
          <w:sz w:val="20"/>
          <w:szCs w:val="20"/>
          <w:lang w:val="en-US"/>
        </w:rPr>
        <w:t>]</w:t>
      </w:r>
      <w:r>
        <w:rPr>
          <w:rFonts w:ascii="Times New Roman" w:hAnsi="Times New Roman"/>
          <w:sz w:val="20"/>
          <w:szCs w:val="20"/>
          <w:lang w:val="en-US"/>
        </w:rPr>
        <w:t>)</w:t>
      </w:r>
      <w:r w:rsidR="004833E1" w:rsidRPr="000313CF">
        <w:rPr>
          <w:rFonts w:ascii="Times New Roman" w:hAnsi="Times New Roman"/>
          <w:sz w:val="20"/>
          <w:szCs w:val="20"/>
        </w:rPr>
        <w:fldChar w:fldCharType="end"/>
      </w:r>
      <w:r w:rsidR="004B5FC2">
        <w:rPr>
          <w:rFonts w:ascii="Times New Roman" w:hAnsi="Times New Roman"/>
          <w:sz w:val="20"/>
          <w:szCs w:val="20"/>
        </w:rPr>
        <w:t>, although p</w:t>
      </w:r>
      <w:r>
        <w:rPr>
          <w:rFonts w:ascii="Times New Roman" w:hAnsi="Times New Roman"/>
          <w:sz w:val="20"/>
          <w:szCs w:val="20"/>
        </w:rPr>
        <w:t xml:space="preserve">ercentages </w:t>
      </w:r>
      <w:r w:rsidR="003B732B">
        <w:rPr>
          <w:rFonts w:ascii="Times New Roman" w:hAnsi="Times New Roman"/>
          <w:sz w:val="20"/>
          <w:szCs w:val="20"/>
        </w:rPr>
        <w:t xml:space="preserve">are </w:t>
      </w:r>
      <w:r w:rsidRPr="000313CF">
        <w:rPr>
          <w:rFonts w:ascii="Times New Roman" w:hAnsi="Times New Roman"/>
          <w:sz w:val="20"/>
          <w:szCs w:val="20"/>
        </w:rPr>
        <w:t xml:space="preserve">better </w:t>
      </w:r>
      <w:r w:rsidR="003B732B">
        <w:rPr>
          <w:rFonts w:ascii="Times New Roman" w:hAnsi="Times New Roman"/>
          <w:sz w:val="20"/>
          <w:szCs w:val="20"/>
        </w:rPr>
        <w:t xml:space="preserve">understood </w:t>
      </w:r>
      <w:r w:rsidRPr="000313CF">
        <w:rPr>
          <w:rFonts w:ascii="Times New Roman" w:hAnsi="Times New Roman"/>
          <w:sz w:val="20"/>
          <w:szCs w:val="20"/>
        </w:rPr>
        <w:t xml:space="preserve">than </w:t>
      </w:r>
      <w:r>
        <w:rPr>
          <w:rFonts w:ascii="Times New Roman" w:hAnsi="Times New Roman"/>
          <w:sz w:val="20"/>
          <w:szCs w:val="20"/>
        </w:rPr>
        <w:t>frequencies</w:t>
      </w:r>
      <w:r w:rsidR="003B732B">
        <w:rPr>
          <w:rFonts w:ascii="Times New Roman" w:hAnsi="Times New Roman"/>
          <w:sz w:val="20"/>
          <w:szCs w:val="20"/>
        </w:rPr>
        <w:t xml:space="preserve"> </w:t>
      </w:r>
      <w:r w:rsidR="004833E1" w:rsidRPr="000313CF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2FEDDA2F-B7C0-449F-9CDB-E4C17A21240D&lt;/uuid&gt;&lt;priority&gt;21&lt;/priority&gt;&lt;publications&gt;&lt;publication&gt;&lt;volume&gt;2&lt;/volume&gt;&lt;publication_date&gt;99200406001200000000220000&lt;/publication_date&gt;&lt;number&gt;2&lt;/number&gt;&lt;doi&gt;10.1080/15715124.2004.9635226&lt;/doi&gt;&lt;startpage&gt;113&lt;/startpage&gt;&lt;title&gt;Flood risk perception and implications for flood risk management in the Netherlands&lt;/title&gt;&lt;uuid&gt;18FBE2C5-7460-42DE-A9DF-1A2C17585828&lt;/uuid&gt;&lt;subtype&gt;400&lt;/subtype&gt;&lt;endpage&gt;122&lt;/endpage&gt;&lt;type&gt;400&lt;/type&gt;&lt;url&gt;http://www.tandfonline.com/doi/abs/10.1080/15715124.2004.9635226&lt;/url&gt;&lt;bundle&gt;&lt;publication&gt;&lt;title&gt;International Journal of River Basin Management&lt;/title&gt;&lt;type&gt;-100&lt;/type&gt;&lt;subtype&gt;-100&lt;/subtype&gt;&lt;uuid&gt;83C6493C-2B6A-4166-8DB4-BF801C772563&lt;/uuid&gt;&lt;/publication&gt;&lt;/bundle&gt;&lt;authors&gt;&lt;author&gt;&lt;firstName&gt;Paul&lt;/firstName&gt;&lt;middleNames&gt;J A&lt;/middleNames&gt;&lt;lastName&gt;Baan&lt;/lastName&gt;&lt;/author&gt;&lt;author&gt;&lt;firstName&gt;Frans&lt;/firstName&gt;&lt;lastName&gt;Klijn&lt;/lastName&gt;&lt;/author&gt;&lt;/authors&gt;&lt;/publication&gt;&lt;/publications&gt;&lt;cites&gt;&lt;/cites&gt;&lt;/citation&gt;</w:instrText>
      </w:r>
      <w:r w:rsidR="004833E1" w:rsidRPr="000313CF">
        <w:rPr>
          <w:rFonts w:ascii="Times New Roman" w:hAnsi="Times New Roman"/>
          <w:sz w:val="20"/>
          <w:szCs w:val="20"/>
        </w:rPr>
        <w:fldChar w:fldCharType="separate"/>
      </w:r>
      <w:r w:rsidR="00594979">
        <w:rPr>
          <w:rFonts w:ascii="Times New Roman" w:hAnsi="Times New Roman"/>
          <w:sz w:val="20"/>
          <w:szCs w:val="20"/>
          <w:lang w:val="en-US"/>
        </w:rPr>
        <w:t>(Baan &amp; Klijn [2</w:t>
      </w:r>
      <w:r w:rsidR="004C1748">
        <w:rPr>
          <w:rFonts w:ascii="Times New Roman" w:hAnsi="Times New Roman"/>
          <w:sz w:val="20"/>
          <w:szCs w:val="20"/>
          <w:lang w:val="en-US"/>
        </w:rPr>
        <w:t>2</w:t>
      </w:r>
      <w:r w:rsidR="00594979">
        <w:rPr>
          <w:rFonts w:ascii="Times New Roman" w:hAnsi="Times New Roman"/>
          <w:sz w:val="20"/>
          <w:szCs w:val="20"/>
          <w:lang w:val="en-US"/>
        </w:rPr>
        <w:t>]</w:t>
      </w:r>
      <w:r w:rsidR="003B732B">
        <w:rPr>
          <w:rFonts w:ascii="Times New Roman" w:hAnsi="Times New Roman"/>
          <w:sz w:val="20"/>
          <w:szCs w:val="20"/>
          <w:lang w:val="en-US"/>
        </w:rPr>
        <w:t>)</w:t>
      </w:r>
      <w:r w:rsidR="004833E1" w:rsidRPr="000313CF">
        <w:rPr>
          <w:rFonts w:ascii="Times New Roman" w:hAnsi="Times New Roman"/>
          <w:sz w:val="20"/>
          <w:szCs w:val="20"/>
        </w:rPr>
        <w:fldChar w:fldCharType="end"/>
      </w:r>
      <w:r w:rsidR="004B5FC2">
        <w:rPr>
          <w:rFonts w:ascii="Times New Roman" w:hAnsi="Times New Roman"/>
          <w:sz w:val="20"/>
          <w:szCs w:val="20"/>
        </w:rPr>
        <w:t>. R</w:t>
      </w:r>
      <w:r w:rsidRPr="000313CF">
        <w:rPr>
          <w:rFonts w:ascii="Times New Roman" w:hAnsi="Times New Roman"/>
          <w:sz w:val="20"/>
          <w:szCs w:val="20"/>
        </w:rPr>
        <w:t xml:space="preserve">esearch has </w:t>
      </w:r>
      <w:r w:rsidR="004B5FC2">
        <w:rPr>
          <w:rFonts w:ascii="Times New Roman" w:hAnsi="Times New Roman"/>
          <w:sz w:val="20"/>
          <w:szCs w:val="20"/>
        </w:rPr>
        <w:t xml:space="preserve">therefore </w:t>
      </w:r>
      <w:r w:rsidRPr="000313CF">
        <w:rPr>
          <w:rFonts w:ascii="Times New Roman" w:hAnsi="Times New Roman"/>
          <w:sz w:val="20"/>
          <w:szCs w:val="20"/>
        </w:rPr>
        <w:t>stressed the need t</w:t>
      </w:r>
      <w:r>
        <w:rPr>
          <w:rFonts w:ascii="Times New Roman" w:hAnsi="Times New Roman"/>
          <w:sz w:val="20"/>
          <w:szCs w:val="20"/>
        </w:rPr>
        <w:t xml:space="preserve">o </w:t>
      </w:r>
      <w:r w:rsidR="00F558A8">
        <w:rPr>
          <w:rFonts w:ascii="Times New Roman" w:hAnsi="Times New Roman"/>
          <w:sz w:val="20"/>
          <w:szCs w:val="20"/>
        </w:rPr>
        <w:t xml:space="preserve">speak of </w:t>
      </w:r>
      <w:r w:rsidR="006B6B2C" w:rsidRPr="004B5FC2">
        <w:rPr>
          <w:rFonts w:ascii="Times New Roman" w:hAnsi="Times New Roman"/>
          <w:i/>
          <w:sz w:val="20"/>
          <w:szCs w:val="20"/>
        </w:rPr>
        <w:t xml:space="preserve">severity </w:t>
      </w:r>
      <w:r w:rsidR="00A05CBB">
        <w:rPr>
          <w:rFonts w:ascii="Times New Roman" w:hAnsi="Times New Roman"/>
          <w:sz w:val="20"/>
          <w:szCs w:val="20"/>
        </w:rPr>
        <w:t>and</w:t>
      </w:r>
      <w:r w:rsidR="006B6B2C">
        <w:rPr>
          <w:rFonts w:ascii="Times New Roman" w:hAnsi="Times New Roman"/>
          <w:sz w:val="20"/>
          <w:szCs w:val="20"/>
        </w:rPr>
        <w:t xml:space="preserve"> </w:t>
      </w:r>
      <w:r w:rsidR="006B6B2C" w:rsidRPr="004B5FC2">
        <w:rPr>
          <w:rFonts w:ascii="Times New Roman" w:hAnsi="Times New Roman"/>
          <w:i/>
          <w:sz w:val="20"/>
          <w:szCs w:val="20"/>
        </w:rPr>
        <w:t>impact</w:t>
      </w:r>
      <w:r w:rsidRPr="004B5FC2">
        <w:rPr>
          <w:rFonts w:ascii="Times New Roman" w:hAnsi="Times New Roman"/>
          <w:i/>
          <w:sz w:val="20"/>
          <w:szCs w:val="20"/>
        </w:rPr>
        <w:t xml:space="preserve"> </w:t>
      </w:r>
      <w:r w:rsidRPr="000313CF">
        <w:rPr>
          <w:rFonts w:ascii="Times New Roman" w:hAnsi="Times New Roman"/>
          <w:sz w:val="20"/>
          <w:szCs w:val="20"/>
        </w:rPr>
        <w:t xml:space="preserve">as well </w:t>
      </w:r>
      <w:r w:rsidRPr="000313CF">
        <w:rPr>
          <w:rFonts w:ascii="Times New Roman" w:hAnsi="Times New Roman"/>
          <w:sz w:val="20"/>
          <w:szCs w:val="20"/>
        </w:rPr>
        <w:lastRenderedPageBreak/>
        <w:t xml:space="preserve">as </w:t>
      </w:r>
      <w:r w:rsidR="006B6B2C">
        <w:rPr>
          <w:rFonts w:ascii="Times New Roman" w:hAnsi="Times New Roman"/>
          <w:sz w:val="20"/>
          <w:szCs w:val="20"/>
        </w:rPr>
        <w:t>frequency in order to clarify</w:t>
      </w:r>
      <w:r>
        <w:rPr>
          <w:rFonts w:ascii="Times New Roman" w:hAnsi="Times New Roman"/>
          <w:sz w:val="20"/>
          <w:szCs w:val="20"/>
        </w:rPr>
        <w:t xml:space="preserve"> risk communication </w:t>
      </w:r>
      <w:r w:rsidR="004833E1" w:rsidRPr="000313CF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&lt;citation&gt;&lt;uuid&gt;B49270BE-0E39-4E98-BE47-F54F037397F6&lt;/uuid&gt;&lt;priority&gt;22&lt;/priority&gt;&lt;publications&gt;&lt;publication&gt;&lt;publication_date&gt;99200400001200000000200000&lt;/publication_date&gt;&lt;title&gt;Efficient and effective? the hundred year flood in the communication and perception of flood risk&lt;/title&gt;&lt;uuid&gt;0FC2D451-A9FC-45B3-B3CE-EFCDC872CD8F&lt;/uuid&gt;&lt;subtype&gt;400&lt;/subtype&gt;&lt;publisher&gt;University of South Florida&lt;/publisher&gt;&lt;type&gt;400&lt;/type&gt;&lt;url&gt;http://scholarcommons.usf.edu/etd/953/&lt;/url&gt;&lt;authors&gt;&lt;author&gt;&lt;firstName&gt;Heather&lt;/firstName&gt;&lt;lastName&gt;Bell&lt;/lastName&gt;&lt;/author&gt;&lt;/authors&gt;&lt;/publication&gt;&lt;/publications&gt;&lt;cites&gt;&lt;/cites&gt;&lt;/citation&gt;</w:instrText>
      </w:r>
      <w:r w:rsidR="004833E1" w:rsidRPr="000313CF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  <w:lang w:val="en-US"/>
        </w:rPr>
        <w:t>(Bell</w:t>
      </w:r>
      <w:r w:rsidR="004C1748">
        <w:rPr>
          <w:rFonts w:ascii="Times New Roman" w:hAnsi="Times New Roman"/>
          <w:sz w:val="20"/>
          <w:szCs w:val="20"/>
          <w:lang w:val="en-US"/>
        </w:rPr>
        <w:t xml:space="preserve"> [23]</w:t>
      </w:r>
      <w:r w:rsidRPr="000313CF">
        <w:rPr>
          <w:rFonts w:ascii="Times New Roman" w:hAnsi="Times New Roman"/>
          <w:sz w:val="20"/>
          <w:szCs w:val="20"/>
          <w:lang w:val="en-US"/>
        </w:rPr>
        <w:t>)</w:t>
      </w:r>
      <w:r w:rsidR="004833E1" w:rsidRPr="000313CF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</w:t>
      </w:r>
      <w:r w:rsidR="001034CA">
        <w:rPr>
          <w:rFonts w:ascii="Times New Roman" w:hAnsi="Times New Roman"/>
          <w:sz w:val="20"/>
          <w:szCs w:val="20"/>
        </w:rPr>
        <w:t xml:space="preserve">However </w:t>
      </w:r>
      <w:r>
        <w:rPr>
          <w:rFonts w:ascii="Times New Roman" w:hAnsi="Times New Roman"/>
          <w:sz w:val="20"/>
          <w:szCs w:val="20"/>
        </w:rPr>
        <w:t xml:space="preserve">too much focus solely on awareness could disempower </w:t>
      </w:r>
      <w:r w:rsidR="001034CA">
        <w:rPr>
          <w:rFonts w:ascii="Times New Roman" w:hAnsi="Times New Roman"/>
          <w:sz w:val="20"/>
          <w:szCs w:val="20"/>
        </w:rPr>
        <w:t>people</w:t>
      </w:r>
      <w:r>
        <w:rPr>
          <w:rFonts w:ascii="Times New Roman" w:hAnsi="Times New Roman"/>
          <w:sz w:val="20"/>
          <w:szCs w:val="20"/>
        </w:rPr>
        <w:t xml:space="preserve"> and encourage fatalism, refusal and blind hope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255093C5-7953-4786-8CDF-9F4554AE36E7&lt;/uuid&gt;&lt;priority&gt;23&lt;/priority&gt;&lt;publications&gt;&lt;publication&gt;&lt;uuid&gt;6E1152F0-D3C9-4943-9E4D-5691F7F24609&lt;/uuid&gt;&lt;volume&gt;32&lt;/volume&gt;&lt;doi&gt;10.1111/j.1539-6924.2011.01783.x&lt;/doi&gt;&lt;subtitle&gt;Review of Flood Risk Perceptions&lt;/subtitle&gt;&lt;startpage&gt;1481&lt;/startpage&gt;&lt;publication_date&gt;99201203061200000000222000&lt;/publication_date&gt;&lt;url&gt;http://doi.wiley.com/10.1111/j.1539-6924.2011.01783.x&lt;/url&gt;&lt;type&gt;400&lt;/type&gt;&lt;title&gt;A Review of Risk Perceptions and Other Factors that Influence Flood Mitigation Behavior&lt;/title&gt;&lt;number&gt;9&lt;/number&gt;&lt;subtype&gt;400&lt;/subtype&gt;&lt;endpage&gt;1495&lt;/endpage&gt;&lt;bundle&gt;&lt;publication&gt;&lt;title&gt;Risk Analysis&lt;/title&gt;&lt;type&gt;-100&lt;/type&gt;&lt;subtype&gt;-100&lt;/subtype&gt;&lt;uuid&gt;1C9B5CFB-F2C0-46CF-BE0D-812ADDE36B11&lt;/uuid&gt;&lt;/publication&gt;&lt;/bundle&gt;&lt;authors&gt;&lt;author&gt;&lt;firstName&gt;P&lt;/firstName&gt;&lt;lastName&gt;Bubeck&lt;/lastName&gt;&lt;/author&gt;&lt;author&gt;&lt;firstName&gt;W&lt;/firstName&gt;&lt;middleNames&gt;J W&lt;/middleNames&gt;&lt;lastName&gt;Botzen&lt;/lastName&gt;&lt;/author&gt;&lt;author&gt;&lt;firstName&gt;J&lt;/firstName&gt;&lt;middleNames&gt;C J H&lt;/middleNames&gt;&lt;lastName&gt;Aerts&lt;/lastName&gt;&lt;/author&gt;&lt;/authors&gt;&lt;/publication&gt;&lt;/publications&gt;&lt;cites&gt;&lt;/cites&gt;&lt;/citation&gt;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  <w:lang w:val="en-US"/>
        </w:rPr>
        <w:t xml:space="preserve">(Bubeck </w:t>
      </w:r>
      <w:r w:rsidR="00230C2B">
        <w:rPr>
          <w:rFonts w:ascii="Times New Roman" w:hAnsi="Times New Roman"/>
          <w:sz w:val="20"/>
          <w:szCs w:val="20"/>
          <w:lang w:val="en-US"/>
        </w:rPr>
        <w:t>et al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4C1748">
        <w:rPr>
          <w:rFonts w:ascii="Times New Roman" w:hAnsi="Times New Roman"/>
          <w:sz w:val="20"/>
          <w:szCs w:val="20"/>
          <w:lang w:val="en-US"/>
        </w:rPr>
        <w:t>[24]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, cf.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3DA79961-13C3-442E-B4BC-023AAFDA7D9E&lt;/uuid&gt;&lt;priority&gt;24&lt;/priority&gt;&lt;publications&gt;&lt;publication&gt;&lt;volume&gt;38&lt;/volume&gt;&lt;publication_date&gt;99200605001200000000220000&lt;/publication_date&gt;&lt;number&gt;1-2&lt;/number&gt;&lt;doi&gt;10.1007/s11069-005-8604-6&lt;/doi&gt;&lt;startpage&gt;101&lt;/startpage&gt;&lt;title&gt;People at Risk of Flooding: Why Some Residents Take Precautionary Action While Others Do Not&lt;/title&gt;&lt;uuid&gt;3A802893-45F4-4EC6-AD0D-C611C6D6B20D&lt;/uuid&gt;&lt;subtype&gt;400&lt;/subtype&gt;&lt;endpage&gt;120&lt;/endpage&gt;&lt;type&gt;400&lt;/type&gt;&lt;url&gt;http://link.springer.com/10.1007/s11069-005-8604-6&lt;/url&gt;&lt;bundle&gt;&lt;publication&gt;&lt;title&gt;Natural hazards&lt;/title&gt;&lt;type&gt;-100&lt;/type&gt;&lt;subtype&gt;-100&lt;/subtype&gt;&lt;uuid&gt;2BD532E4-F0A8-41A5-B4F5-D12C3664904E&lt;/uuid&gt;&lt;/publication&gt;&lt;/bundle&gt;&lt;authors&gt;&lt;author&gt;&lt;firstName&gt;Torsten&lt;/firstName&gt;&lt;lastName&gt;Grothmann&lt;/lastName&gt;&lt;/author&gt;&lt;author&gt;&lt;firstName&gt;Fritz&lt;/firstName&gt;&lt;lastName&gt;Reusswig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  <w:lang w:val="en-US"/>
        </w:rPr>
        <w:t xml:space="preserve">Grothmann &amp; Reusswig </w:t>
      </w:r>
      <w:r w:rsidR="004C1748">
        <w:rPr>
          <w:rFonts w:ascii="Times New Roman" w:hAnsi="Times New Roman"/>
          <w:sz w:val="20"/>
          <w:szCs w:val="20"/>
          <w:lang w:val="en-US"/>
        </w:rPr>
        <w:t>[25]</w:t>
      </w:r>
      <w:r>
        <w:rPr>
          <w:rFonts w:ascii="Times New Roman" w:hAnsi="Times New Roman"/>
          <w:sz w:val="20"/>
          <w:szCs w:val="20"/>
          <w:lang w:val="en-US"/>
        </w:rPr>
        <w:t>)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9D7C41">
        <w:rPr>
          <w:rFonts w:ascii="Times New Roman" w:hAnsi="Times New Roman"/>
          <w:sz w:val="20"/>
          <w:szCs w:val="20"/>
        </w:rPr>
        <w:t xml:space="preserve">. This has led </w:t>
      </w:r>
      <w:r>
        <w:rPr>
          <w:rFonts w:ascii="Times New Roman" w:hAnsi="Times New Roman"/>
          <w:sz w:val="20"/>
          <w:szCs w:val="20"/>
        </w:rPr>
        <w:t xml:space="preserve">writers such as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&lt;citation&gt;&lt;uuid&gt;59F4A206-D418-4290-B1C2-41CBE0371283&lt;/uuid&gt;&lt;priority&gt;25&lt;/priority&gt;&lt;publications&gt;&lt;publication&gt;&lt;publication_date&gt;99200300001200000000200000&lt;/publication_date&gt;&lt;title&gt;Community and public participation: risk communication and improving decision making in flood and coastal defence&lt;/title&gt;&lt;uuid&gt;B2E1CB30-6E9D-43B6-A6E0-540FAD53100B&lt;/uuid&gt;&lt;subtype&gt;400&lt;/subtype&gt;&lt;publisher&gt;Department for Environment, Food and Rural Affairs and Environment Agency (DEFRA)&lt;/publisher&gt;&lt;type&gt;400&lt;/type&gt;&lt;url&gt;http://discovery.ucl.ac.uk/148797/&lt;/url&gt;&lt;authors&gt;&lt;author&gt;&lt;firstName&gt;J&lt;/firstName&gt;&lt;lastName&gt;Richardson&lt;/lastName&gt;&lt;/author&gt;&lt;author&gt;&lt;firstName&gt;P&lt;/firstName&gt;&lt;lastName&gt;Floyd&lt;/lastName&gt;&lt;/author&gt;&lt;author&gt;&lt;firstName&gt;PJS&lt;/firstName&gt;&lt;lastName&gt;Jones&lt;/lastName&gt;&lt;/author&gt;&lt;author&gt;&lt;firstName&gt;W&lt;/firstName&gt;&lt;lastName&gt;Sheate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  <w:lang w:val="en-US"/>
        </w:rPr>
        <w:t xml:space="preserve">Richardson </w:t>
      </w:r>
      <w:r w:rsidR="004C1748">
        <w:rPr>
          <w:rFonts w:ascii="Times New Roman" w:hAnsi="Times New Roman"/>
          <w:sz w:val="20"/>
          <w:szCs w:val="20"/>
          <w:lang w:val="en-US"/>
        </w:rPr>
        <w:t>et al [26]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="009D7C41">
        <w:rPr>
          <w:rFonts w:ascii="Times New Roman" w:hAnsi="Times New Roman"/>
          <w:sz w:val="20"/>
          <w:szCs w:val="20"/>
        </w:rPr>
        <w:t>to argue</w:t>
      </w:r>
      <w:r>
        <w:rPr>
          <w:rFonts w:ascii="Times New Roman" w:hAnsi="Times New Roman"/>
          <w:sz w:val="20"/>
          <w:szCs w:val="20"/>
        </w:rPr>
        <w:t xml:space="preserve"> that awareness-raising work</w:t>
      </w:r>
      <w:r w:rsidR="001034CA">
        <w:rPr>
          <w:rFonts w:ascii="Times New Roman" w:hAnsi="Times New Roman"/>
          <w:sz w:val="20"/>
          <w:szCs w:val="20"/>
        </w:rPr>
        <w:t xml:space="preserve">s best </w:t>
      </w:r>
      <w:r>
        <w:rPr>
          <w:rFonts w:ascii="Times New Roman" w:hAnsi="Times New Roman"/>
          <w:sz w:val="20"/>
          <w:szCs w:val="20"/>
        </w:rPr>
        <w:t xml:space="preserve">alongside </w:t>
      </w:r>
      <w:r w:rsidR="001034CA">
        <w:rPr>
          <w:rFonts w:ascii="Times New Roman" w:hAnsi="Times New Roman"/>
          <w:sz w:val="20"/>
          <w:szCs w:val="20"/>
        </w:rPr>
        <w:t>com</w:t>
      </w:r>
      <w:r w:rsidR="002C23E7">
        <w:rPr>
          <w:rFonts w:ascii="Times New Roman" w:hAnsi="Times New Roman"/>
          <w:sz w:val="20"/>
          <w:szCs w:val="20"/>
        </w:rPr>
        <w:t>munity resilience strengthening</w:t>
      </w:r>
      <w:r w:rsidR="001034CA">
        <w:rPr>
          <w:rFonts w:ascii="Times New Roman" w:hAnsi="Times New Roman"/>
          <w:sz w:val="20"/>
          <w:szCs w:val="20"/>
        </w:rPr>
        <w:t xml:space="preserve"> and </w:t>
      </w:r>
      <w:r>
        <w:rPr>
          <w:rFonts w:ascii="Times New Roman" w:hAnsi="Times New Roman"/>
          <w:sz w:val="20"/>
          <w:szCs w:val="20"/>
        </w:rPr>
        <w:t xml:space="preserve">advice </w:t>
      </w:r>
      <w:r w:rsidR="002D3082">
        <w:rPr>
          <w:rFonts w:ascii="Times New Roman" w:hAnsi="Times New Roman"/>
          <w:sz w:val="20"/>
          <w:szCs w:val="20"/>
        </w:rPr>
        <w:t>about</w:t>
      </w:r>
      <w:r>
        <w:rPr>
          <w:rFonts w:ascii="Times New Roman" w:hAnsi="Times New Roman"/>
          <w:sz w:val="20"/>
          <w:szCs w:val="20"/>
        </w:rPr>
        <w:t xml:space="preserve"> </w:t>
      </w:r>
      <w:r w:rsidR="004108D4">
        <w:rPr>
          <w:rFonts w:ascii="Times New Roman" w:hAnsi="Times New Roman"/>
          <w:sz w:val="20"/>
          <w:szCs w:val="20"/>
        </w:rPr>
        <w:t>protection</w:t>
      </w:r>
      <w:r w:rsidR="00F617D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measures </w:t>
      </w:r>
      <w:r w:rsidR="002C23E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cf.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933248E7-9071-45E6-9E93-45C037FEF4BE&lt;/uuid&gt;&lt;priority&gt;26&lt;/priority&gt;&lt;publications&gt;&lt;publication&gt;&lt;volume&gt;12&lt;/volume&gt;&lt;publication_date&gt;99201200001200000000200000&lt;/publication_date&gt;&lt;number&gt;7&lt;/number&gt;&lt;doi&gt;10.5194/nhess-12-2299-2012&lt;/doi&gt;&lt;startpage&gt;2299&lt;/startpage&gt;&lt;title&gt;Risk perception – issues for flood management in Europe&lt;/title&gt;&lt;uuid&gt;AAEFD62F-455B-427E-9298-433CEC51923A&lt;/uuid&gt;&lt;subtype&gt;400&lt;/subtype&gt;&lt;endpage&gt;2309&lt;/endpage&gt;&lt;type&gt;400&lt;/type&gt;&lt;url&gt;http://www.nat-hazards-earth-syst-sci.net/12/2299/2012/&lt;/url&gt;&lt;bundle&gt;&lt;publication&gt;&lt;title&gt;Nat Hazards Earth Syst Sci&lt;/title&gt;&lt;type&gt;-100&lt;/type&gt;&lt;subtype&gt;-100&lt;/subtype&gt;&lt;uuid&gt;00E567A2-B8AC-43CB-91CE-DA3E6583DBE9&lt;/uuid&gt;&lt;/publication&gt;&lt;/bundle&gt;&lt;authors&gt;&lt;author&gt;&lt;firstName&gt;R&lt;/firstName&gt;&lt;middleNames&gt;A&lt;/middleNames&gt;&lt;lastName&gt;Bradford&lt;/lastName&gt;&lt;/author&gt;&lt;author&gt;&lt;firstName&gt;J&lt;/firstName&gt;&lt;middleNames&gt;J&lt;/middleNames&gt;&lt;lastName&gt;O'Sullivan&lt;/lastName&gt;&lt;/author&gt;&lt;author&gt;&lt;lastName&gt;Craats&lt;/lastName&gt;&lt;nonDroppingParticle&gt;van der&lt;/nonDroppingParticle&gt;&lt;firstName&gt;I&lt;/firstName&gt;&lt;middleNames&gt;M&lt;/middleNames&gt;&lt;/author&gt;&lt;author&gt;&lt;firstName&gt;J&lt;/firstName&gt;&lt;lastName&gt;Krywkow&lt;/lastName&gt;&lt;/author&gt;&lt;author&gt;&lt;firstName&gt;P&lt;/firstName&gt;&lt;lastName&gt;Rotko&lt;/lastName&gt;&lt;/author&gt;&lt;author&gt;&lt;firstName&gt;J&lt;/firstName&gt;&lt;lastName&gt;Aaltonen&lt;/lastName&gt;&lt;/author&gt;&lt;author&gt;&lt;firstName&gt;M&lt;/firstName&gt;&lt;lastName&gt;Bonaiuto&lt;/lastName&gt;&lt;/author&gt;&lt;author&gt;&lt;nonDroppingParticle&gt;De&lt;/nonDroppingParticle&gt;&lt;firstName&gt;S&lt;/firstName&gt;&lt;lastName&gt;Dominicis&lt;/lastName&gt;&lt;/author&gt;&lt;author&gt;&lt;firstName&gt;K&lt;/firstName&gt;&lt;lastName&gt;Waylen&lt;/lastName&gt;&lt;/author&gt;&lt;author&gt;&lt;firstName&gt;K&lt;/firstName&gt;&lt;lastName&gt;Schelfaut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4C1748">
        <w:rPr>
          <w:rFonts w:ascii="Times New Roman" w:hAnsi="Times New Roman"/>
          <w:sz w:val="20"/>
          <w:szCs w:val="20"/>
          <w:lang w:val="en-US"/>
        </w:rPr>
        <w:t>Bradford et al [27]</w:t>
      </w:r>
      <w:r>
        <w:rPr>
          <w:rFonts w:ascii="Times New Roman" w:hAnsi="Times New Roman"/>
          <w:sz w:val="20"/>
          <w:szCs w:val="20"/>
          <w:lang w:val="en-US"/>
        </w:rPr>
        <w:t>)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>.</w:t>
      </w:r>
    </w:p>
    <w:p w14:paraId="00346CB1" w14:textId="77777777" w:rsidR="00117110" w:rsidRDefault="009612FD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161EC6">
        <w:rPr>
          <w:rFonts w:ascii="Times New Roman" w:hAnsi="Times New Roman"/>
          <w:sz w:val="20"/>
          <w:szCs w:val="20"/>
        </w:rPr>
        <w:t>Once people are properly aware of and understand the risk</w:t>
      </w:r>
      <w:r>
        <w:rPr>
          <w:rFonts w:ascii="Times New Roman" w:hAnsi="Times New Roman"/>
          <w:sz w:val="20"/>
          <w:szCs w:val="20"/>
        </w:rPr>
        <w:t>s</w:t>
      </w:r>
      <w:r w:rsidRPr="00161EC6">
        <w:rPr>
          <w:rFonts w:ascii="Times New Roman" w:hAnsi="Times New Roman"/>
          <w:sz w:val="20"/>
          <w:szCs w:val="20"/>
        </w:rPr>
        <w:t xml:space="preserve"> of flooding, the next step towards their taking </w:t>
      </w:r>
      <w:r w:rsidR="005F2477">
        <w:rPr>
          <w:rFonts w:ascii="Times New Roman" w:hAnsi="Times New Roman"/>
          <w:sz w:val="20"/>
          <w:szCs w:val="20"/>
        </w:rPr>
        <w:t>protective</w:t>
      </w:r>
      <w:r w:rsidRPr="00161EC6">
        <w:rPr>
          <w:rFonts w:ascii="Times New Roman" w:hAnsi="Times New Roman"/>
          <w:sz w:val="20"/>
          <w:szCs w:val="20"/>
        </w:rPr>
        <w:t xml:space="preserve"> measures is acceptance</w:t>
      </w:r>
      <w:r>
        <w:rPr>
          <w:rFonts w:ascii="Times New Roman" w:hAnsi="Times New Roman"/>
          <w:sz w:val="20"/>
          <w:szCs w:val="20"/>
        </w:rPr>
        <w:t xml:space="preserve">. A key trait that emerges from the literature concerning stakeholder behaviour </w:t>
      </w:r>
      <w:r w:rsidR="003509EF">
        <w:rPr>
          <w:rFonts w:ascii="Times New Roman" w:hAnsi="Times New Roman"/>
          <w:sz w:val="20"/>
          <w:szCs w:val="20"/>
        </w:rPr>
        <w:t xml:space="preserve">however </w:t>
      </w:r>
      <w:r>
        <w:rPr>
          <w:rFonts w:ascii="Times New Roman" w:hAnsi="Times New Roman"/>
          <w:sz w:val="20"/>
          <w:szCs w:val="20"/>
        </w:rPr>
        <w:t>is refusal or denial</w:t>
      </w:r>
      <w:r w:rsidR="00117110">
        <w:rPr>
          <w:rFonts w:ascii="Times New Roman" w:hAnsi="Times New Roman"/>
          <w:sz w:val="20"/>
          <w:szCs w:val="20"/>
        </w:rPr>
        <w:t xml:space="preserve">, and a </w:t>
      </w:r>
      <w:r w:rsidRPr="00161EC6">
        <w:rPr>
          <w:rFonts w:ascii="Times New Roman" w:hAnsi="Times New Roman"/>
          <w:sz w:val="20"/>
          <w:szCs w:val="20"/>
        </w:rPr>
        <w:t>good amount of research</w:t>
      </w:r>
      <w:r>
        <w:rPr>
          <w:rFonts w:ascii="Times New Roman" w:hAnsi="Times New Roman"/>
          <w:sz w:val="20"/>
          <w:szCs w:val="20"/>
        </w:rPr>
        <w:t xml:space="preserve"> has been conducted around this</w:t>
      </w:r>
      <w:r w:rsidRPr="003E1553">
        <w:rPr>
          <w:rFonts w:ascii="Times New Roman" w:hAnsi="Times New Roman"/>
          <w:sz w:val="20"/>
          <w:szCs w:val="20"/>
        </w:rPr>
        <w:t xml:space="preserve">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&lt;citation&gt;&lt;uuid&gt;C53EF60A-4E40-455A-91BA-8B07A95F3AFF&lt;/uuid&gt;&lt;priority&gt;27&lt;/priority&gt;&lt;publications&gt;&lt;publication&gt;&lt;startpage&gt;1&lt;/startpage&gt;&lt;title&gt;Flood risk and insurance: A roadmap to 2013 and beyond&lt;/title&gt;&lt;uuid&gt;53E985CB-48F8-4484-9FCD-2AA794FC04B7&lt;/uuid&gt;&lt;subtype&gt;400&lt;/subtype&gt;&lt;endpage&gt;36&lt;/endpage&gt;&lt;type&gt;400&lt;/type&gt;&lt;publication_date&gt;99201112191200000000222000&lt;/publication_date&gt;&lt;authors&gt;&lt;author&gt;&lt;lastName&gt;DEFRA&lt;/lastName&gt;&lt;/author&gt;&lt;/authors&gt;&lt;/publication&gt;&lt;publication&gt;&lt;volume&gt;12&lt;/volume&gt;&lt;publication_date&gt;99201200001200000000200000&lt;/publication_date&gt;&lt;number&gt;7&lt;/number&gt;&lt;doi&gt;10.5194/nhess-12-2299-2012&lt;/doi&gt;&lt;startpage&gt;2299&lt;/startpage&gt;&lt;title&gt;Risk perception – issues for flood management in Europe&lt;/title&gt;&lt;uuid&gt;AAEFD62F-455B-427E-9298-433CEC51923A&lt;/uuid&gt;&lt;subtype&gt;400&lt;/subtype&gt;&lt;endpage&gt;2309&lt;/endpage&gt;&lt;type&gt;400&lt;/type&gt;&lt;url&gt;http://www.nat-hazards-earth-syst-sci.net/12/2299/2012/&lt;/url&gt;&lt;bundle&gt;&lt;publication&gt;&lt;title&gt;Nat Hazards Earth Syst Sci&lt;/title&gt;&lt;type&gt;-100&lt;/type&gt;&lt;subtype&gt;-100&lt;/subtype&gt;&lt;uuid&gt;00E567A2-B8AC-43CB-91CE-DA3E6583DBE9&lt;/uuid&gt;&lt;/publication&gt;&lt;/bundle&gt;&lt;authors&gt;&lt;author&gt;&lt;firstName&gt;R&lt;/firstName&gt;&lt;middleNames&gt;A&lt;/middleNames&gt;&lt;lastName&gt;Bradford&lt;/lastName&gt;&lt;/author&gt;&lt;author&gt;&lt;firstName&gt;J&lt;/firstName&gt;&lt;middleNames&gt;J&lt;/middleNames&gt;&lt;lastName&gt;O'Sullivan&lt;/lastName&gt;&lt;/author&gt;&lt;author&gt;&lt;lastName&gt;Craats&lt;/lastName&gt;&lt;nonDroppingParticle&gt;van der&lt;/nonDroppingParticle&gt;&lt;firstName&gt;I&lt;/firstName&gt;&lt;middleNames&gt;M&lt;/middleNames&gt;&lt;/author&gt;&lt;author&gt;&lt;firstName&gt;J&lt;/firstName&gt;&lt;lastName&gt;Krywkow&lt;/lastName&gt;&lt;/author&gt;&lt;author&gt;&lt;firstName&gt;P&lt;/firstName&gt;&lt;lastName&gt;Rotko&lt;/lastName&gt;&lt;/author&gt;&lt;author&gt;&lt;firstName&gt;J&lt;/firstName&gt;&lt;lastName&gt;Aaltonen&lt;/lastName&gt;&lt;/author&gt;&lt;author&gt;&lt;firstName&gt;M&lt;/firstName&gt;&lt;lastName&gt;Bonaiuto&lt;/lastName&gt;&lt;/author&gt;&lt;author&gt;&lt;nonDroppingParticle&gt;De&lt;/nonDroppingParticle&gt;&lt;firstName&gt;S&lt;/firstName&gt;&lt;lastName&gt;Dominicis&lt;/lastName&gt;&lt;/author&gt;&lt;author&gt;&lt;firstName&gt;K&lt;/firstName&gt;&lt;lastName&gt;Waylen&lt;/lastName&gt;&lt;/author&gt;&lt;author&gt;&lt;firstName&gt;K&lt;/firstName&gt;&lt;lastName&gt;Schelfaut&lt;/lastName&gt;&lt;/author&gt;&lt;/authors&gt;&lt;/publication&gt;&lt;publication&gt;&lt;uuid&gt;6E1152F0-D3C9-4943-9E4D-5691F7F24609&lt;/uuid&gt;&lt;volume&gt;32&lt;/volume&gt;&lt;doi&gt;10.1111/j.1539-6924.2011.01783.x&lt;/doi&gt;&lt;subtitle&gt;Review of Flood Risk Perceptions&lt;/subtitle&gt;&lt;startpage&gt;1481&lt;/startpage&gt;&lt;publication_date&gt;99201203061200000000222000&lt;/publication_date&gt;&lt;url&gt;http://doi.wiley.com/10.1111/j.1539-6924.2011.01783.x&lt;/url&gt;&lt;type&gt;400&lt;/type&gt;&lt;title&gt;A Review of Risk Perceptions and Other Factors that Influence Flood Mitigation Behavior&lt;/title&gt;&lt;number&gt;9&lt;/number&gt;&lt;subtype&gt;400&lt;/subtype&gt;&lt;endpage&gt;1495&lt;/endpage&gt;&lt;bundle&gt;&lt;publication&gt;&lt;title&gt;Risk Analysis&lt;/title&gt;&lt;type&gt;-100&lt;/type&gt;&lt;subtype&gt;-100&lt;/subtype&gt;&lt;uuid&gt;1C9B5CFB-F2C0-46CF-BE0D-812ADDE36B11&lt;/uuid&gt;&lt;/publication&gt;&lt;/bundle&gt;&lt;authors&gt;&lt;author&gt;&lt;firstName&gt;P&lt;/firstName&gt;&lt;lastName&gt;Bubeck&lt;/lastName&gt;&lt;/author&gt;&lt;author&gt;&lt;firstName&gt;W&lt;/firstName&gt;&lt;middleNames&gt;J W&lt;/middleNames&gt;&lt;lastName&gt;Botzen&lt;/lastName&gt;&lt;/author&gt;&lt;author&gt;&lt;firstName&gt;J&lt;/firstName&gt;&lt;middleNames&gt;C J H&lt;/middleNames&gt;&lt;lastName&gt;Aerts&lt;/lastName&gt;&lt;/author&gt;&lt;/authors&gt;&lt;/publication&gt;&lt;publication&gt;&lt;uuid&gt;23DAAE4E-09FE-48AD-9379-3DD831D690C0&lt;/uuid&gt;&lt;volume&gt;32&lt;/volume&gt;&lt;doi&gt;10.1111/j.0361-3666.2007.01036.x&lt;/doi&gt;&lt;startpage&gt;216&lt;/startpage&gt;&lt;publication_date&gt;99200800001200000000200000&lt;/publication_date&gt;&lt;url&gt;http://onlinelibrary.wiley.com/doi/10.1111/j.1467-7717.2007.01036.x/abstract&lt;/url&gt;&lt;type&gt;400&lt;/type&gt;&lt;title&gt;‘It'll never happen to me’: understanding public awareness of local flood risk&lt;/title&gt;&lt;publisher&gt;Wiley Online Library&lt;/publisher&gt;&lt;number&gt;2&lt;/number&gt;&lt;subtype&gt;400&lt;/subtype&gt;&lt;endpage&gt;238&lt;/endpage&gt;&lt;bundle&gt;&lt;publication&gt;&lt;title&gt;Disasters&lt;/title&gt;&lt;type&gt;-100&lt;/type&gt;&lt;subtype&gt;-100&lt;/subtype&gt;&lt;uuid&gt;04CC10F5-EE69-4E58-B1E3-341B47E4A614&lt;/uuid&gt;&lt;/publication&gt;&lt;/bundle&gt;&lt;authors&gt;&lt;author&gt;&lt;firstName&gt;Kate&lt;/firstName&gt;&lt;lastName&gt;Burningham&lt;/lastName&gt;&lt;/author&gt;&lt;author&gt;&lt;firstName&gt;Jane&lt;/firstName&gt;&lt;lastName&gt;Fielding&lt;/lastName&gt;&lt;/author&gt;&lt;author&gt;&lt;firstName&gt;Diana&lt;/firstName&gt;&lt;lastName&gt;Thrush&lt;/lastName&gt;&lt;/author&gt;&lt;/authors&gt;&lt;/publication&gt;&lt;publication&gt;&lt;publication_date&gt;99200900001200000000200000&lt;/publication_date&gt;&lt;startpage&gt;965&lt;/startpage&gt;&lt;title&gt;Double whammy? Are the most at risk the least aware? A study of environmental justice and awareness of flood risk in England and Wales&lt;/title&gt;&lt;uuid&gt;C14710A5-0C9E-4728-94EF-AF6AB1D3D353&lt;/uuid&gt;&lt;subtype&gt;400&lt;/subtype&gt;&lt;endpage&gt;972&lt;/endpage&gt;&lt;type&gt;400&lt;/type&gt;&lt;url&gt;http://wafaa-sherif.com/new/ar/wp-content/uploads/2012/11/Flood%20Risk%20Management-%20Research%20and%20Practice-%20Extended%20Abstracts%20Volume.pdf#page=192&lt;/url&gt;&lt;bundle&gt;&lt;publication&gt;&lt;title&gt;Samuels, P. et al&lt;/title&gt;&lt;type&gt;-100&lt;/type&gt;&lt;subtype&gt;-100&lt;/subtype&gt;&lt;uuid&gt;6641A761-AB5F-4502-86CD-43EBBD9494A8&lt;/uuid&gt;&lt;/publication&gt;&lt;/bundle&gt;&lt;authors&gt;&lt;author&gt;&lt;firstName&gt;J&lt;/firstName&gt;&lt;middleNames&gt;L&lt;/middleNames&gt;&lt;lastName&gt;Fielding&lt;/lastName&gt;&lt;/author&gt;&lt;/authors&gt;&lt;/publication&gt;&lt;publication&gt;&lt;volume&gt;38&lt;/volume&gt;&lt;publication_date&gt;99200605001200000000220000&lt;/publication_date&gt;&lt;number&gt;1-2&lt;/number&gt;&lt;doi&gt;10.1007/s11069-005-8604-6&lt;/doi&gt;&lt;startpage&gt;101&lt;/startpage&gt;&lt;title&gt;People at Risk of Flooding: Why Some Residents Take Precautionary Action While Others Do Not&lt;/title&gt;&lt;uuid&gt;3A802893-45F4-4EC6-AD0D-C611C6D6B20D&lt;/uuid&gt;&lt;subtype&gt;400&lt;/subtype&gt;&lt;endpage&gt;120&lt;/endpage&gt;&lt;type&gt;400&lt;/type&gt;&lt;url&gt;http://link.springer.com/10.1007/s11069-005-8604-6&lt;/url&gt;&lt;bundle&gt;&lt;publication&gt;&lt;title&gt;Natural hazards&lt;/title&gt;&lt;type&gt;-100&lt;/type&gt;&lt;subtype&gt;-100&lt;/subtype&gt;&lt;uuid&gt;2BD532E4-F0A8-41A5-B4F5-D12C3664904E&lt;/uuid&gt;&lt;/publication&gt;&lt;/bundle&gt;&lt;authors&gt;&lt;author&gt;&lt;firstName&gt;Torsten&lt;/firstName&gt;&lt;lastName&gt;Grothmann&lt;/lastName&gt;&lt;/author&gt;&lt;author&gt;&lt;firstName&gt;Fritz&lt;/firstName&gt;&lt;lastName&gt;Reusswig&lt;/lastName&gt;&lt;/author&gt;&lt;/authors&gt;&lt;/publication&gt;&lt;publication&gt;&lt;publication_date&gt;99200500001200000000200000&lt;/publication_date&gt;&lt;startpage&gt;49&lt;/startpage&gt;&lt;title&gt;Improving community and citizen engagement in flood risk management decision making, delivery and flood response&lt;/title&gt;&lt;uuid&gt;77C48A60-E36F-48C8-AC48-466B814D79B6&lt;/uuid&gt;&lt;subtype&gt;1&lt;/subtype&gt;&lt;type&gt;0&lt;/type&gt;&lt;url&gt;http://scholar.google.com/scholar?q=related:48ZJxLkKzncJ:scholar.google.com/&amp;amp;hl=en&amp;amp;num=20&amp;amp;as_sdt=0,5&lt;/url&gt;&lt;authors&gt;&lt;author&gt;&lt;firstName&gt;Gerda&lt;/firstName&gt;&lt;lastName&gt;Speller&lt;/lastName&gt;&lt;/author&gt;&lt;/authors&gt;&lt;/publication&gt;&lt;publication&gt;&lt;uuid&gt;8442D412-8CA8-425B-9126-FC3644A16D6C&lt;/uuid&gt;&lt;volume&gt;178&lt;/volume&gt;&lt;doi&gt;10.1111/j.1475-4959.2012.00464.x&lt;/doi&gt;&lt;subtitle&gt;Barriers to stakeholder engagement in flood risk management&lt;/subtitle&gt;&lt;startpage&gt;253&lt;/startpage&gt;&lt;publication_date&gt;99201203091200000000222000&lt;/publication_date&gt;&lt;url&gt;http://doi.wiley.com/10.1111/j.1475-4959.2012.00464.x&lt;/url&gt;&lt;type&gt;400&lt;/type&gt;&lt;title&gt;Micro-political and related barriers to stakeholder engagement in flood risk management&lt;/title&gt;&lt;number&gt;3&lt;/number&gt;&lt;subtype&gt;400&lt;/subtype&gt;&lt;endpage&gt;269&lt;/endpage&gt;&lt;bundle&gt;&lt;publication&gt;&lt;publisher&gt;Wiley Online Library&lt;/publisher&gt;&lt;title&gt;The Geographical Journal&lt;/title&gt;&lt;type&gt;-100&lt;/type&gt;&lt;subtype&gt;-100&lt;/subtype&gt;&lt;uuid&gt;7C38FE3E-AF4C-4532-B904-9A9D3A6DCF47&lt;/uuid&gt;&lt;/publication&gt;&lt;/bundle&gt;&lt;authors&gt;&lt;author&gt;&lt;firstName&gt;Chin-Pei&lt;/firstName&gt;&lt;lastName&gt;Tseng&lt;/lastName&gt;&lt;/author&gt;&lt;author&gt;&lt;firstName&gt;Edmund&lt;/firstName&gt;&lt;middleNames&gt;C&lt;/middleNames&gt;&lt;lastName&gt;Penning-Rowsell&lt;/lastName&gt;&lt;/author&gt;&lt;/authors&gt;&lt;/publication&gt;&lt;publication&gt;&lt;type&gt;0&lt;/type&gt;&lt;publication_date&gt;99200805261200000000222000&lt;/publication_date&gt;&lt;title&gt;Learning Lessons from the 2007 Floods: An Independent Review&lt;/title&gt;&lt;url&gt;http://books.google.co.uk/books?id=br3pmQEACAAJ&amp;amp;dq=intitle:Learning+Lessons+from+the+2007+Floods+An+Independent+Review&amp;amp;hl=&amp;amp;cd=1&amp;amp;source=gbs_api&lt;/url&gt;&lt;subtype&gt;1&lt;/subtype&gt;&lt;uuid&gt;54912C9C-F932-4636-AA91-61F2BA7897C6&lt;/uuid&gt;&lt;authors&gt;&lt;author&gt;&lt;firstName&gt;Michael&lt;/firstName&gt;&lt;lastName&gt;Pitt&lt;/lastName&gt;&lt;/author&gt;&lt;/authors&gt;&lt;/publication&gt;&lt;publication&gt;&lt;publication_date&gt;99200500001200000000200000&lt;/publication_date&gt;&lt;startpage&gt;11&lt;/startpage&gt;&lt;title&gt;Public perception of flood risks, flood forecasting and mitigation&lt;/title&gt;&lt;uuid&gt;B936D917-4641-412D-B25A-479340AD4D05&lt;/uuid&gt;&lt;subtype&gt;1&lt;/subtype&gt;&lt;type&gt;0&lt;/type&gt;&lt;url&gt;http://hal.archives-ouvertes.fr/hal-00299182/&lt;/url&gt;&lt;authors&gt;&lt;author&gt;&lt;firstName&gt;Mitja&lt;/firstName&gt;&lt;lastName&gt;Brilly&lt;/lastName&gt;&lt;/author&gt;&lt;author&gt;&lt;firstName&gt;Marko&lt;/firstName&gt;&lt;lastName&gt;Polič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  <w:lang w:val="en-US"/>
        </w:rPr>
        <w:t>(</w:t>
      </w:r>
      <w:r w:rsidR="00535F2B">
        <w:rPr>
          <w:rFonts w:ascii="Times New Roman" w:hAnsi="Times New Roman"/>
          <w:sz w:val="20"/>
          <w:szCs w:val="20"/>
          <w:lang w:val="en-US"/>
        </w:rPr>
        <w:t>Defra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4C1748">
        <w:rPr>
          <w:rFonts w:ascii="Times New Roman" w:hAnsi="Times New Roman"/>
          <w:sz w:val="20"/>
          <w:szCs w:val="20"/>
          <w:lang w:val="en-US"/>
        </w:rPr>
        <w:t>[28]</w:t>
      </w:r>
      <w:r>
        <w:rPr>
          <w:rFonts w:ascii="Times New Roman" w:hAnsi="Times New Roman"/>
          <w:sz w:val="20"/>
          <w:szCs w:val="20"/>
          <w:lang w:val="en-US"/>
        </w:rPr>
        <w:t xml:space="preserve">; </w:t>
      </w:r>
      <w:r w:rsidR="00720089">
        <w:rPr>
          <w:rFonts w:ascii="Times New Roman" w:hAnsi="Times New Roman"/>
          <w:sz w:val="20"/>
          <w:szCs w:val="20"/>
          <w:lang w:val="en-US"/>
        </w:rPr>
        <w:t xml:space="preserve">Speller [29]; </w:t>
      </w:r>
      <w:r w:rsidR="004C1748">
        <w:rPr>
          <w:rFonts w:ascii="Times New Roman" w:hAnsi="Times New Roman"/>
          <w:sz w:val="20"/>
          <w:szCs w:val="20"/>
          <w:lang w:val="en-US"/>
        </w:rPr>
        <w:t>[</w:t>
      </w:r>
      <w:r w:rsidR="00720089">
        <w:rPr>
          <w:rFonts w:ascii="Times New Roman" w:hAnsi="Times New Roman"/>
          <w:sz w:val="20"/>
          <w:szCs w:val="20"/>
          <w:lang w:val="en-US"/>
        </w:rPr>
        <w:t xml:space="preserve">cf. </w:t>
      </w:r>
      <w:r w:rsidR="004C1748">
        <w:rPr>
          <w:rFonts w:ascii="Times New Roman" w:hAnsi="Times New Roman"/>
          <w:sz w:val="20"/>
          <w:szCs w:val="20"/>
          <w:lang w:val="en-US"/>
        </w:rPr>
        <w:t>14,</w:t>
      </w:r>
      <w:r w:rsidR="00720089">
        <w:rPr>
          <w:rFonts w:ascii="Times New Roman" w:hAnsi="Times New Roman"/>
          <w:sz w:val="20"/>
          <w:szCs w:val="20"/>
          <w:lang w:val="en-US"/>
        </w:rPr>
        <w:t xml:space="preserve"> 18,</w:t>
      </w:r>
      <w:r w:rsidR="004C1748">
        <w:rPr>
          <w:rFonts w:ascii="Times New Roman" w:hAnsi="Times New Roman"/>
          <w:sz w:val="20"/>
          <w:szCs w:val="20"/>
          <w:lang w:val="en-US"/>
        </w:rPr>
        <w:t xml:space="preserve"> 24, </w:t>
      </w:r>
      <w:r w:rsidR="00720089">
        <w:rPr>
          <w:rFonts w:ascii="Times New Roman" w:hAnsi="Times New Roman"/>
          <w:sz w:val="20"/>
          <w:szCs w:val="20"/>
          <w:lang w:val="en-US"/>
        </w:rPr>
        <w:t xml:space="preserve">25, </w:t>
      </w:r>
      <w:r w:rsidR="004C1748">
        <w:rPr>
          <w:rFonts w:ascii="Times New Roman" w:hAnsi="Times New Roman"/>
          <w:sz w:val="20"/>
          <w:szCs w:val="20"/>
          <w:lang w:val="en-US"/>
        </w:rPr>
        <w:t>27]</w:t>
      </w:r>
      <w:r w:rsidR="00720089">
        <w:rPr>
          <w:rFonts w:ascii="Times New Roman" w:hAnsi="Times New Roman"/>
          <w:sz w:val="20"/>
          <w:szCs w:val="20"/>
          <w:lang w:val="en-US"/>
        </w:rPr>
        <w:t>)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This </w:t>
      </w:r>
      <w:r w:rsidR="00117110">
        <w:rPr>
          <w:rFonts w:ascii="Times New Roman" w:hAnsi="Times New Roman"/>
          <w:sz w:val="20"/>
          <w:szCs w:val="20"/>
        </w:rPr>
        <w:t xml:space="preserve">denial </w:t>
      </w:r>
      <w:r>
        <w:rPr>
          <w:rFonts w:ascii="Times New Roman" w:hAnsi="Times New Roman"/>
          <w:sz w:val="20"/>
          <w:szCs w:val="20"/>
        </w:rPr>
        <w:t>can be due to what Harries</w:t>
      </w:r>
      <w:r w:rsidR="00F12FC0">
        <w:rPr>
          <w:rFonts w:ascii="Times New Roman" w:hAnsi="Times New Roman"/>
          <w:sz w:val="20"/>
          <w:szCs w:val="20"/>
        </w:rPr>
        <w:t xml:space="preserve"> </w:t>
      </w:r>
      <w:r w:rsidR="00720089">
        <w:rPr>
          <w:rFonts w:ascii="Times New Roman" w:hAnsi="Times New Roman"/>
          <w:sz w:val="20"/>
          <w:szCs w:val="20"/>
        </w:rPr>
        <w:t xml:space="preserve">[30] </w:t>
      </w:r>
      <w:r w:rsidR="00F12FC0">
        <w:rPr>
          <w:rFonts w:ascii="Times New Roman" w:hAnsi="Times New Roman"/>
          <w:sz w:val="20"/>
          <w:szCs w:val="20"/>
        </w:rPr>
        <w:t xml:space="preserve">terms preserving </w:t>
      </w:r>
      <w:r w:rsidR="004148AD">
        <w:rPr>
          <w:rFonts w:ascii="Times New Roman" w:hAnsi="Times New Roman"/>
          <w:sz w:val="20"/>
          <w:szCs w:val="20"/>
        </w:rPr>
        <w:t xml:space="preserve">their </w:t>
      </w:r>
      <w:r w:rsidRPr="00161EC6">
        <w:rPr>
          <w:rFonts w:ascii="Times New Roman" w:hAnsi="Times New Roman"/>
          <w:sz w:val="20"/>
          <w:szCs w:val="20"/>
        </w:rPr>
        <w:t xml:space="preserve">ontological over </w:t>
      </w:r>
      <w:r w:rsidR="004148AD">
        <w:rPr>
          <w:rFonts w:ascii="Times New Roman" w:hAnsi="Times New Roman"/>
          <w:sz w:val="20"/>
          <w:szCs w:val="20"/>
        </w:rPr>
        <w:t xml:space="preserve">their </w:t>
      </w:r>
      <w:r w:rsidRPr="00161EC6">
        <w:rPr>
          <w:rFonts w:ascii="Times New Roman" w:hAnsi="Times New Roman"/>
          <w:sz w:val="20"/>
          <w:szCs w:val="20"/>
        </w:rPr>
        <w:t>physical security</w:t>
      </w:r>
      <w:r>
        <w:rPr>
          <w:rFonts w:ascii="Times New Roman" w:hAnsi="Times New Roman"/>
          <w:sz w:val="20"/>
          <w:szCs w:val="20"/>
        </w:rPr>
        <w:t xml:space="preserve">, </w:t>
      </w:r>
      <w:r w:rsidR="004148AD">
        <w:rPr>
          <w:rFonts w:ascii="Times New Roman" w:hAnsi="Times New Roman"/>
          <w:sz w:val="20"/>
          <w:szCs w:val="20"/>
        </w:rPr>
        <w:t xml:space="preserve">preferring to </w:t>
      </w:r>
      <w:r>
        <w:rPr>
          <w:rFonts w:ascii="Times New Roman" w:hAnsi="Times New Roman"/>
          <w:i/>
          <w:sz w:val="20"/>
          <w:szCs w:val="20"/>
        </w:rPr>
        <w:t>feel</w:t>
      </w:r>
      <w:r w:rsidR="00C346CF">
        <w:rPr>
          <w:rFonts w:ascii="Times New Roman" w:hAnsi="Times New Roman"/>
          <w:sz w:val="20"/>
          <w:szCs w:val="20"/>
        </w:rPr>
        <w:t xml:space="preserve"> secure </w:t>
      </w:r>
      <w:r>
        <w:rPr>
          <w:rFonts w:ascii="Times New Roman" w:hAnsi="Times New Roman"/>
          <w:sz w:val="20"/>
          <w:szCs w:val="20"/>
        </w:rPr>
        <w:t xml:space="preserve">rather than </w:t>
      </w:r>
      <w:r w:rsidR="00C346CF">
        <w:rPr>
          <w:rFonts w:ascii="Times New Roman" w:hAnsi="Times New Roman"/>
          <w:sz w:val="20"/>
          <w:szCs w:val="20"/>
        </w:rPr>
        <w:t>taking</w:t>
      </w:r>
      <w:r w:rsidR="004148AD">
        <w:rPr>
          <w:rFonts w:ascii="Times New Roman" w:hAnsi="Times New Roman"/>
          <w:sz w:val="20"/>
          <w:szCs w:val="20"/>
        </w:rPr>
        <w:t xml:space="preserve"> action</w:t>
      </w:r>
      <w:r>
        <w:rPr>
          <w:rFonts w:ascii="Times New Roman" w:hAnsi="Times New Roman"/>
          <w:sz w:val="20"/>
          <w:szCs w:val="20"/>
        </w:rPr>
        <w:t xml:space="preserve"> to increase </w:t>
      </w:r>
      <w:r w:rsidRPr="00F57E20">
        <w:rPr>
          <w:rFonts w:ascii="Times New Roman" w:hAnsi="Times New Roman"/>
          <w:i/>
          <w:sz w:val="20"/>
          <w:szCs w:val="20"/>
        </w:rPr>
        <w:t>actual</w:t>
      </w:r>
      <w:r>
        <w:rPr>
          <w:rFonts w:ascii="Times New Roman" w:hAnsi="Times New Roman"/>
          <w:sz w:val="20"/>
          <w:szCs w:val="20"/>
        </w:rPr>
        <w:t xml:space="preserve"> physical security and thereafter be</w:t>
      </w:r>
      <w:r w:rsidR="00C346CF">
        <w:rPr>
          <w:rFonts w:ascii="Times New Roman" w:hAnsi="Times New Roman"/>
          <w:sz w:val="20"/>
          <w:szCs w:val="20"/>
        </w:rPr>
        <w:t>ing</w:t>
      </w:r>
      <w:r>
        <w:rPr>
          <w:rFonts w:ascii="Times New Roman" w:hAnsi="Times New Roman"/>
          <w:sz w:val="20"/>
          <w:szCs w:val="20"/>
        </w:rPr>
        <w:t xml:space="preserve"> reminded of the risk by the measures </w:t>
      </w:r>
      <w:r w:rsidR="00EE71F8">
        <w:rPr>
          <w:rFonts w:ascii="Times New Roman" w:hAnsi="Times New Roman"/>
          <w:sz w:val="20"/>
          <w:szCs w:val="20"/>
        </w:rPr>
        <w:t xml:space="preserve">in place </w:t>
      </w:r>
      <w:r w:rsidR="004833E1" w:rsidRPr="00161EC6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E5BC3854-BA2A-418A-8793-8DBF32A7309B&lt;/uuid&gt;&lt;priority&gt;29&lt;/priority&gt;&lt;publications&gt;&lt;publication&gt;&lt;publication_date&gt;99200808181200000000222000&lt;/publication_date&gt;&lt;startpage&gt;1&lt;/startpage&gt;&lt;title&gt;Feeling secure or being secure?&lt;/title&gt;&lt;uuid&gt;3AA6B277-8C64-485B-82DC-D40FE8AD6E9A&lt;/uuid&gt;&lt;subtype&gt;400&lt;/subtype&gt;&lt;endpage&gt;30&lt;/endpage&gt;&lt;type&gt;400&lt;/type&gt;&lt;url&gt;http://books.google.co.uk/books?id=SKt_u35t9hsC&amp;amp;pg=PA202&amp;amp;dq=Homeowner+Adaptation+to+Flooding&amp;amp;hl=&amp;amp;cd=23&amp;amp;source=gbs_api&lt;/url&gt;&lt;authors&gt;&lt;author&gt;&lt;firstName&gt;Tim&lt;/firstName&gt;&lt;lastName&gt;Harries&lt;/lastName&gt;&lt;/author&gt;&lt;/authors&gt;&lt;/publication&gt;&lt;publication&gt;&lt;volume&gt;44&lt;/volume&gt;&lt;publication_date&gt;99201200001200000000200000&lt;/publication_date&gt;&lt;number&gt;3&lt;/number&gt;&lt;doi&gt;10.1068/a43612&lt;/doi&gt;&lt;startpage&gt;649&lt;/startpage&gt;&lt;title&gt;The anticipated emotional consequences of adaptive behaviour—impacts on the take-up of household flood-protection measures&lt;/title&gt;&lt;uuid&gt;7E858FDA-62E3-4A73-B085-FDE19BA9A2A5&lt;/uuid&gt;&lt;subtype&gt;400&lt;/subtype&gt;&lt;endpage&gt;668&lt;/endpage&gt;&lt;type&gt;400&lt;/type&gt;&lt;url&gt;http://www.envplan.com/abstract.cgi?id=a43612&lt;/url&gt;&lt;bundle&gt;&lt;publication&gt;&lt;publisher&gt;PION LTD&lt;/publisher&gt;&lt;title&gt;Environ Plann A&lt;/title&gt;&lt;type&gt;-100&lt;/type&gt;&lt;subtype&gt;-100&lt;/subtype&gt;&lt;uuid&gt;FF2AA1D4-6ED6-4ACC-92F1-DA17EB0230F9&lt;/uuid&gt;&lt;/publication&gt;&lt;/bundle&gt;&lt;authors&gt;&lt;author&gt;&lt;firstName&gt;Tim&lt;/firstName&gt;&lt;lastName&gt;Harries&lt;/lastName&gt;&lt;/author&gt;&lt;/authors&gt;&lt;/publication&gt;&lt;publication&gt;&lt;publication_date&gt;99201000001200000000200000&lt;/publication_date&gt;&lt;title&gt;Flood perception and mitigation: the role of severity, agency, and experience in the purchase of flood protection, and the communication of flood information&lt;/title&gt;&lt;uuid&gt;5179F341-A4FE-46EF-B924-9B0FAD3FCDCD&lt;/uuid&gt;&lt;subtype&gt;400&lt;/subtype&gt;&lt;publisher&gt;Pion Ltd&lt;/publisher&gt;&lt;type&gt;400&lt;/type&gt;&lt;url&gt;https://dspace.lib.cranfield.ac.uk/handle/1826/6890&lt;/url&gt;&lt;authors&gt;&lt;author&gt;&lt;firstName&gt;Emma&lt;/firstName&gt;&lt;lastName&gt;Soane&lt;/lastName&gt;&lt;/author&gt;&lt;author&gt;&lt;firstName&gt;Iljana&lt;/firstName&gt;&lt;lastName&gt;Schubert&lt;/lastName&gt;&lt;/author&gt;&lt;author&gt;&lt;firstName&gt;Peter&lt;/firstName&gt;&lt;lastName&gt;Challenor&lt;/lastName&gt;&lt;/author&gt;&lt;author&gt;&lt;firstName&gt;Rebecca&lt;/firstName&gt;&lt;lastName&gt;Lunn&lt;/lastName&gt;&lt;/author&gt;&lt;author&gt;&lt;firstName&gt;Sunitha&lt;/firstName&gt;&lt;lastName&gt;Narendran&lt;/lastName&gt;&lt;/author&gt;&lt;author&gt;&lt;firstName&gt;Simon&lt;/firstName&gt;&lt;middleNames&gt;JT&lt;/middleNames&gt;&lt;lastName&gt;Pollard&lt;/lastName&gt;&lt;/author&gt;&lt;/authors&gt;&lt;/publication&gt;&lt;publication&gt;&lt;type&gt;400&lt;/type&gt;&lt;publication_date&gt;99201000001200000000200000&lt;/publication_date&gt;&lt;title&gt;After the rain-learning the lessons from flood recovery in Hull. Final project report for'Flood, Vulnerability and Urban Resilience: a real-time study of local recovery following the floods of June 2007 in Hull'.&lt;/title&gt;&lt;url&gt;http://eprints.lancs.ac.uk/31798/1/AFTER_THE_RAIN_FULL_REPORT.pdf&lt;/url&gt;&lt;subtype&gt;400&lt;/subtype&gt;&lt;uuid&gt;51488307-CB94-4ADD-B413-845FF69F5F85&lt;/uuid&gt;&lt;authors&gt;&lt;author&gt;&lt;firstName&gt;Rebecca&lt;/firstName&gt;&lt;lastName&gt;Whittle&lt;/lastName&gt;&lt;/author&gt;&lt;author&gt;&lt;firstName&gt;William&lt;/firstName&gt;&lt;lastName&gt;Medd&lt;/lastName&gt;&lt;/author&gt;&lt;author&gt;&lt;firstName&gt;Hugh&lt;/firstName&gt;&lt;lastName&gt;Deeming&lt;/lastName&gt;&lt;/author&gt;&lt;author&gt;&lt;firstName&gt;E&lt;/firstName&gt;&lt;lastName&gt;Kashefi&lt;/lastName&gt;&lt;/author&gt;&lt;author&gt;&lt;firstName&gt;Maggie&lt;/firstName&gt;&lt;lastName&gt;Mort&lt;/lastName&gt;&lt;/author&gt;&lt;author&gt;&lt;firstName&gt;Gordon&lt;/firstName&gt;&lt;lastName&gt;Walker&lt;/lastName&gt;&lt;/author&gt;&lt;author&gt;&lt;firstName&gt;Nigel&lt;/firstName&gt;&lt;lastName&gt;Watson&lt;/lastName&gt;&lt;/author&gt;&lt;/authors&gt;&lt;/publication&gt;&lt;publication&gt;&lt;publication_date&gt;99200807291200000000222000&lt;/publication_date&gt;&lt;startpage&gt;1&lt;/startpage&gt;&lt;title&gt;Consultation on policy options for promoting property-level flood protection and resilience&lt;/title&gt;&lt;uuid&gt;00116E03-FA49-4252-9B78-102BFA26167C&lt;/uuid&gt;&lt;subtype&gt;400&lt;/subtype&gt;&lt;endpage&gt;64&lt;/endpage&gt;&lt;type&gt;400&lt;/type&gt;&lt;url&gt;http://www.aviva.co.uk/media-centre/stories/3981-homeowners-fear-future-flooding-but-fail-to-take-measures-to-protect-their-properties.html&lt;/url&gt;&lt;authors&gt;&lt;author&gt;&lt;firstName&gt;Flood&lt;/firstName&gt;&lt;middleNames&gt;Resilience Consortium&lt;/middleNames&gt;&lt;lastName&gt;DEFRA&lt;/lastName&gt;&lt;/author&gt;&lt;/authors&gt;&lt;/publication&gt;&lt;publication&gt;&lt;uuid&gt;E2849003-EDA0-4A0E-9214-29DC54ACE0C0&lt;/uuid&gt;&lt;volume&gt;162&lt;/volume&gt;&lt;doi&gt;10.1680/udap.2009.162&lt;/doi&gt;&lt;startpage&gt;63&lt;/startpage&gt;&lt;publication_date&gt;99200900001200000000200000&lt;/publication_date&gt;&lt;url&gt;http://www.icevirtuallibrary.com/content/article/10.1680/udap.2009.162.2.63&lt;/url&gt;&lt;type&gt;400&lt;/type&gt;&lt;title&gt;Resilience to flooding: lessons from international comparison&lt;/title&gt;&lt;publisher&gt;Ice Virtual Library&lt;/publisher&gt;&lt;number&gt;2&lt;/number&gt;&lt;subtype&gt;400&lt;/subtype&gt;&lt;endpage&gt;70&lt;/endpage&gt;&lt;bundle&gt;&lt;publication&gt;&lt;title&gt;Proceedings of the ICE - Urban Design and Planning&lt;/title&gt;&lt;type&gt;-100&lt;/type&gt;&lt;subtype&gt;-100&lt;/subtype&gt;&lt;uuid&gt;C940A497-CDA4-47C9-921A-71F11135E6A2&lt;/uuid&gt;&lt;/publication&gt;&lt;/bundle&gt;&lt;authors&gt;&lt;author&gt;&lt;firstName&gt;Jessica&lt;/firstName&gt;&lt;middleNames&gt;E&lt;/middleNames&gt;&lt;lastName&gt;Lamond&lt;/lastName&gt;&lt;/author&gt;&lt;author&gt;&lt;firstName&gt;David&lt;/firstName&gt;&lt;middleNames&gt;G&lt;/middleNames&gt;&lt;lastName&gt;Proverbs&lt;/lastName&gt;&lt;/author&gt;&lt;/authors&gt;&lt;/publication&gt;&lt;publication&gt;&lt;uuid&gt;23DAAE4E-09FE-48AD-9379-3DD831D690C0&lt;/uuid&gt;&lt;volume&gt;32&lt;/volume&gt;&lt;doi&gt;10.1111/j.0361-3666.2007.01036.x&lt;/doi&gt;&lt;startpage&gt;216&lt;/startpage&gt;&lt;publication_date&gt;99200800001200000000200000&lt;/publication_date&gt;&lt;url&gt;http://onlinelibrary.wiley.com/doi/10.1111/j.1467-7717.2007.01036.x/abstract&lt;/url&gt;&lt;type&gt;400&lt;/type&gt;&lt;title&gt;‘It'll never happen to me’: understanding public awareness of local flood risk&lt;/title&gt;&lt;publisher&gt;Wiley Online Library&lt;/publisher&gt;&lt;number&gt;2&lt;/number&gt;&lt;subtype&gt;400&lt;/subtype&gt;&lt;endpage&gt;238&lt;/endpage&gt;&lt;bundle&gt;&lt;publication&gt;&lt;title&gt;Disasters&lt;/title&gt;&lt;type&gt;-100&lt;/type&gt;&lt;subtype&gt;-100&lt;/subtype&gt;&lt;uuid&gt;04CC10F5-EE69-4E58-B1E3-341B47E4A614&lt;/uuid&gt;&lt;/publication&gt;&lt;/bundle&gt;&lt;authors&gt;&lt;author&gt;&lt;firstName&gt;Kate&lt;/firstName&gt;&lt;lastName&gt;Burningham&lt;/lastName&gt;&lt;/author&gt;&lt;author&gt;&lt;firstName&gt;Jane&lt;/firstName&gt;&lt;lastName&gt;Fielding&lt;/lastName&gt;&lt;/author&gt;&lt;author&gt;&lt;firstName&gt;Diana&lt;/firstName&gt;&lt;lastName&gt;Thrush&lt;/lastName&gt;&lt;/author&gt;&lt;/authors&gt;&lt;/publication&gt;&lt;/publications&gt;&lt;cites&gt;&lt;cite&gt;&lt;/cite&gt;&lt;cite&gt;&lt;prefix&gt;cf.&lt;/prefix&gt;&lt;/cite&gt;&lt;cite&gt;&lt;/cite&gt;&lt;cite&gt;&lt;/cite&gt;&lt;cite&gt;&lt;/cite&gt;&lt;cite&gt;&lt;/cite&gt;&lt;cite&gt;&lt;/cite&gt;&lt;/cites&gt;&lt;/citation&gt;</w:instrText>
      </w:r>
      <w:r w:rsidR="004833E1" w:rsidRPr="00161EC6">
        <w:rPr>
          <w:rFonts w:ascii="Times New Roman" w:hAnsi="Times New Roman"/>
          <w:sz w:val="20"/>
          <w:szCs w:val="20"/>
        </w:rPr>
        <w:fldChar w:fldCharType="separate"/>
      </w:r>
      <w:r w:rsidR="00720089">
        <w:rPr>
          <w:rFonts w:ascii="Times New Roman" w:hAnsi="Times New Roman"/>
          <w:sz w:val="20"/>
          <w:szCs w:val="20"/>
          <w:lang w:val="en-US"/>
        </w:rPr>
        <w:t>(cf.</w:t>
      </w:r>
      <w:r w:rsidR="00C401AA">
        <w:rPr>
          <w:rFonts w:ascii="Times New Roman" w:hAnsi="Times New Roman"/>
          <w:sz w:val="20"/>
          <w:szCs w:val="20"/>
          <w:lang w:val="en-US"/>
        </w:rPr>
        <w:t xml:space="preserve"> [14];</w:t>
      </w:r>
      <w:r w:rsidR="00720089">
        <w:rPr>
          <w:rFonts w:ascii="Times New Roman" w:hAnsi="Times New Roman"/>
          <w:sz w:val="20"/>
          <w:szCs w:val="20"/>
          <w:lang w:val="en-US"/>
        </w:rPr>
        <w:t xml:space="preserve"> Soane et al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20089">
        <w:rPr>
          <w:rFonts w:ascii="Times New Roman" w:hAnsi="Times New Roman"/>
          <w:sz w:val="20"/>
          <w:szCs w:val="20"/>
          <w:lang w:val="en-US"/>
        </w:rPr>
        <w:t>[31]; Whittle et al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20089">
        <w:rPr>
          <w:rFonts w:ascii="Times New Roman" w:hAnsi="Times New Roman"/>
          <w:sz w:val="20"/>
          <w:szCs w:val="20"/>
          <w:lang w:val="en-US"/>
        </w:rPr>
        <w:t>[32]</w:t>
      </w:r>
      <w:r>
        <w:rPr>
          <w:rFonts w:ascii="Times New Roman" w:hAnsi="Times New Roman"/>
          <w:sz w:val="20"/>
          <w:szCs w:val="20"/>
          <w:lang w:val="en-US"/>
        </w:rPr>
        <w:t xml:space="preserve">; </w:t>
      </w:r>
      <w:r w:rsidR="00535F2B">
        <w:rPr>
          <w:rFonts w:ascii="Times New Roman" w:hAnsi="Times New Roman"/>
          <w:sz w:val="20"/>
          <w:szCs w:val="20"/>
          <w:lang w:val="en-US"/>
        </w:rPr>
        <w:t>Defra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20089">
        <w:rPr>
          <w:rFonts w:ascii="Times New Roman" w:hAnsi="Times New Roman"/>
          <w:sz w:val="20"/>
          <w:szCs w:val="20"/>
          <w:lang w:val="en-US"/>
        </w:rPr>
        <w:t>[33]</w:t>
      </w:r>
      <w:r>
        <w:rPr>
          <w:rFonts w:ascii="Times New Roman" w:hAnsi="Times New Roman"/>
          <w:sz w:val="20"/>
          <w:szCs w:val="20"/>
          <w:lang w:val="en-US"/>
        </w:rPr>
        <w:t xml:space="preserve">; </w:t>
      </w:r>
      <w:r w:rsidR="00C401AA">
        <w:rPr>
          <w:rFonts w:ascii="Times New Roman" w:hAnsi="Times New Roman"/>
          <w:sz w:val="20"/>
          <w:szCs w:val="20"/>
          <w:lang w:val="en-US"/>
        </w:rPr>
        <w:t>Lamond &amp; Proverbs [34]</w:t>
      </w:r>
      <w:r>
        <w:rPr>
          <w:rFonts w:ascii="Times New Roman" w:hAnsi="Times New Roman"/>
          <w:sz w:val="20"/>
          <w:szCs w:val="20"/>
          <w:lang w:val="en-US"/>
        </w:rPr>
        <w:t>)</w:t>
      </w:r>
      <w:r w:rsidR="004833E1" w:rsidRPr="00161EC6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763A65E4" w14:textId="77777777" w:rsidR="009612FD" w:rsidRPr="00C06A5F" w:rsidRDefault="009612FD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There is also an understandable issue around relationships of </w:t>
      </w:r>
      <w:r w:rsidRPr="00CC3F62">
        <w:rPr>
          <w:rFonts w:ascii="Times New Roman" w:hAnsi="Times New Roman"/>
          <w:sz w:val="20"/>
          <w:szCs w:val="20"/>
        </w:rPr>
        <w:t>trust between</w:t>
      </w:r>
      <w:r>
        <w:rPr>
          <w:rFonts w:ascii="Times New Roman" w:hAnsi="Times New Roman"/>
          <w:sz w:val="20"/>
          <w:szCs w:val="20"/>
        </w:rPr>
        <w:t xml:space="preserve"> communities and authorities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&lt;citation&gt;&lt;uuid&gt;7FBFA635-D8CA-4BFB-9FDF-492AA8A14BC3&lt;/uuid&gt;&lt;priority&gt;33&lt;/priority&gt;&lt;publications&gt;&lt;publication&gt;&lt;type&gt;400&lt;/type&gt;&lt;publication_date&gt;99200600001200000000200000&lt;/publication_date&gt;&lt;title&gt;Public perception of flood risk and community-based disaster preparedness&lt;/title&gt;&lt;url&gt;http://svr4.terrapub.co.jp/e-library/nied/pdf/121.pdf&lt;/url&gt;&lt;subtype&gt;400&lt;/subtype&gt;&lt;uuid&gt;8AFB9197-1B13-4BC4-8F79-328DE0F18B0D&lt;/uuid&gt;&lt;bundle&gt;&lt;publication&gt;&lt;title&gt;A better integrated management of disaster risks toward resilient society to emerging disaster risks in mega-cities National Research Institute for Earth Science and Disaster Prevention&lt;/title&gt;&lt;type&gt;-100&lt;/type&gt;&lt;subtype&gt;-100&lt;/subtype&gt;&lt;uuid&gt;96F568F8-4FED-462B-8EF6-9679CABDD616&lt;/uuid&gt;&lt;/publication&gt;&lt;/bundle&gt;&lt;authors&gt;&lt;author&gt;&lt;firstName&gt;Tadahiro&lt;/firstName&gt;&lt;lastName&gt;Motoyoshi&lt;/lastName&gt;&lt;/author&gt;&lt;/authors&gt;&lt;/publication&gt;&lt;publication&gt;&lt;type&gt;400&lt;/type&gt;&lt;publication_date&gt;99201300001200000000200000&lt;/publication_date&gt;&lt;title&gt;Rising levels?-public awareness and understanding of risks from flooding: work by the Risk and Regulation Advisory Council in response to the Pitt …&lt;/title&gt;&lt;url&gt;http://www.envia.bl.uk/handle/123456789/368&lt;/url&gt;&lt;subtype&gt;400&lt;/subtype&gt;&lt;uuid&gt;440B73F4-CC16-42EB-9B2D-1DE423A7E6FA&lt;/uuid&gt;&lt;authors&gt;&lt;author&gt;&lt;firstName&gt;C&lt;/firstName&gt;&lt;lastName&gt;Gotch&lt;/lastName&gt;&lt;/author&gt;&lt;author&gt;&lt;firstName&gt;G&lt;/firstName&gt;&lt;middleNames&gt;B&lt;/middleNames&gt;&lt;lastName&gt;Risk&lt;/lastName&gt;&lt;/author&gt;&lt;author&gt;&lt;firstName&gt;R&lt;/firstName&gt;&lt;middleNames&gt;A&lt;/middleNames&gt;&lt;lastName&gt;Council&lt;/lastName&gt;&lt;/author&gt;&lt;/authors&gt;&lt;/publication&gt;&lt;publication&gt;&lt;volume&gt;14&lt;/volume&gt;&lt;publication_date&gt;99200800001200000000200000&lt;/publication_date&gt;&lt;number&gt;2&lt;/number&gt;&lt;startpage&gt;133&lt;/startpage&gt;&lt;title&gt;“I wish I’d never heard of Banbury”: The relationship between ‘place’and the health impacts from flooding&lt;/title&gt;&lt;uuid&gt;5873C135-55F6-4EED-8C03-E195057A43E9&lt;/uuid&gt;&lt;subtype&gt;400&lt;/subtype&gt;&lt;publisher&gt;Elsevier&lt;/publisher&gt;&lt;type&gt;400&lt;/type&gt;&lt;endpage&gt;154&lt;/endpage&gt;&lt;url&gt;http://www.sciencedirect.com/science/article/pii/S135382920700038X&lt;/url&gt;&lt;bundle&gt;&lt;publication&gt;&lt;title&gt;Health &amp;amp; Place&lt;/title&gt;&lt;type&gt;-100&lt;/type&gt;&lt;subtype&gt;-100&lt;/subtype&gt;&lt;uuid&gt;7F909E93-93B3-433C-85A4-AC13024D1FC6&lt;/uuid&gt;&lt;/publication&gt;&lt;/bundle&gt;&lt;authors&gt;&lt;author&gt;&lt;firstName&gt;S&lt;/firstName&gt;&lt;middleNames&gt;M&lt;/middleNames&gt;&lt;lastName&gt;Tapsell&lt;/lastName&gt;&lt;/author&gt;&lt;author&gt;&lt;firstName&gt;S&lt;/firstName&gt;&lt;middleNames&gt;M&lt;/middleNames&gt;&lt;lastName&gt;Tunstall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  <w:lang w:val="en-US"/>
        </w:rPr>
        <w:t xml:space="preserve">(Motoyoshi </w:t>
      </w:r>
      <w:r w:rsidR="00C657E0">
        <w:rPr>
          <w:rFonts w:ascii="Times New Roman" w:hAnsi="Times New Roman"/>
          <w:sz w:val="20"/>
          <w:szCs w:val="20"/>
          <w:lang w:val="en-US"/>
        </w:rPr>
        <w:t>[35]; Gotch et al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657E0">
        <w:rPr>
          <w:rFonts w:ascii="Times New Roman" w:hAnsi="Times New Roman"/>
          <w:sz w:val="20"/>
          <w:szCs w:val="20"/>
          <w:lang w:val="en-US"/>
        </w:rPr>
        <w:t>[36]</w:t>
      </w:r>
      <w:r>
        <w:rPr>
          <w:rFonts w:ascii="Times New Roman" w:hAnsi="Times New Roman"/>
          <w:sz w:val="20"/>
          <w:szCs w:val="20"/>
          <w:lang w:val="en-US"/>
        </w:rPr>
        <w:t xml:space="preserve">; Tapsell &amp; Tunstall </w:t>
      </w:r>
      <w:r w:rsidR="00C657E0">
        <w:rPr>
          <w:rFonts w:ascii="Times New Roman" w:hAnsi="Times New Roman"/>
          <w:sz w:val="20"/>
          <w:szCs w:val="20"/>
          <w:lang w:val="en-US"/>
        </w:rPr>
        <w:t>[37]</w:t>
      </w:r>
      <w:r>
        <w:rPr>
          <w:rFonts w:ascii="Times New Roman" w:hAnsi="Times New Roman"/>
          <w:sz w:val="20"/>
          <w:szCs w:val="20"/>
          <w:lang w:val="en-US"/>
        </w:rPr>
        <w:t>)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>. Communities may not be happy to accept labelling from above or outside for fear that it will blight properties</w:t>
      </w:r>
      <w:r w:rsidR="00C657E0">
        <w:rPr>
          <w:rFonts w:ascii="Times New Roman" w:hAnsi="Times New Roman"/>
          <w:sz w:val="20"/>
          <w:szCs w:val="20"/>
        </w:rPr>
        <w:t xml:space="preserve"> [14]</w:t>
      </w:r>
      <w:r w:rsidR="00C346CF">
        <w:rPr>
          <w:rFonts w:ascii="Times New Roman" w:hAnsi="Times New Roman"/>
          <w:sz w:val="20"/>
          <w:szCs w:val="20"/>
        </w:rPr>
        <w:t>, and will have local knowledge</w:t>
      </w:r>
      <w:r>
        <w:rPr>
          <w:rFonts w:ascii="Times New Roman" w:hAnsi="Times New Roman"/>
          <w:sz w:val="20"/>
          <w:szCs w:val="20"/>
        </w:rPr>
        <w:t xml:space="preserve"> </w:t>
      </w:r>
      <w:r w:rsidR="00C346CF" w:rsidRPr="00724BC6">
        <w:rPr>
          <w:rFonts w:ascii="Times New Roman" w:hAnsi="Times New Roman"/>
          <w:sz w:val="20"/>
          <w:szCs w:val="20"/>
        </w:rPr>
        <w:t xml:space="preserve">that </w:t>
      </w:r>
      <w:r w:rsidR="00C346CF">
        <w:rPr>
          <w:rFonts w:ascii="Times New Roman" w:hAnsi="Times New Roman"/>
          <w:sz w:val="20"/>
          <w:szCs w:val="20"/>
        </w:rPr>
        <w:t xml:space="preserve">may </w:t>
      </w:r>
      <w:r w:rsidR="00C346CF" w:rsidRPr="00724BC6">
        <w:rPr>
          <w:rFonts w:ascii="Times New Roman" w:hAnsi="Times New Roman"/>
          <w:sz w:val="20"/>
          <w:szCs w:val="20"/>
        </w:rPr>
        <w:t>have not been accounted for</w:t>
      </w:r>
      <w:r w:rsidR="00C346CF">
        <w:rPr>
          <w:rFonts w:ascii="Times New Roman" w:hAnsi="Times New Roman"/>
          <w:sz w:val="20"/>
          <w:szCs w:val="20"/>
        </w:rPr>
        <w:t xml:space="preserve"> </w:t>
      </w:r>
      <w:r w:rsidR="004833E1" w:rsidRPr="00724BC6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&lt;citation&gt;&lt;uuid&gt;50C5E284-8392-46F8-B621-547727520973&lt;/uuid&gt;&lt;priority&gt;36&lt;/priority&gt;&lt;publications&gt;&lt;publication&gt;&lt;type&gt;400&lt;/type&gt;&lt;publication_date&gt;99200800001200000000200000&lt;/publication_date&gt;&lt;title&gt;Stakeholder and community engagement in flood risk management and the role of AAPs&lt;/title&gt;&lt;url&gt;http://web.sbe.hw.ac.uk/frmrc/downloads/Stakeholder%20and%20community%20engagement%20in%20FRM%20and%20the%20role%20of%20AAPs.pdf&lt;/url&gt;&lt;subtype&gt;400&lt;/subtype&gt;&lt;uuid&gt;34CCBFAA-FE90-41A4-9DE2-DA5862A2B8A3&lt;/uuid&gt;&lt;bundle&gt;&lt;publication&gt;&lt;title&gt;Flood Risk Management Research Consortium, July, University of Manchester, Manchester&lt;/title&gt;&lt;type&gt;-100&lt;/type&gt;&lt;subtype&gt;-100&lt;/subtype&gt;&lt;uuid&gt;413E335F-B9A3-4116-A0D4-BA7D080BC2D7&lt;/uuid&gt;&lt;/publication&gt;&lt;/bundle&gt;&lt;authors&gt;&lt;author&gt;&lt;firstName&gt;Iain&lt;/firstName&gt;&lt;lastName&gt;White&lt;/lastName&gt;&lt;/author&gt;&lt;author&gt;&lt;firstName&gt;Juliet&lt;/firstName&gt;&lt;lastName&gt;Richards&lt;/lastName&gt;&lt;/author&gt;&lt;/authors&gt;&lt;/publication&gt;&lt;publication&gt;&lt;startpage&gt;1&lt;/startpage&gt;&lt;title&gt;The role of local/lay flood knowledge in building community resilience: the case of the 2007 floods, Gloucestershire, UK&lt;/title&gt;&lt;uuid&gt;5D862205-F86C-4CE1-8292-845E455AD5F0&lt;/uuid&gt;&lt;subtype&gt;400&lt;/subtype&gt;&lt;endpage&gt;6&lt;/endpage&gt;&lt;type&gt;400&lt;/type&gt;&lt;publication_date&gt;99201011021200000000222000&lt;/publication_date&gt;&lt;authors&gt;&lt;author&gt;&lt;firstName&gt;L&lt;/firstName&gt;&lt;middleNames&gt;J&lt;/middleNames&gt;&lt;lastName&gt;McEwen&lt;/lastName&gt;&lt;/author&gt;&lt;author&gt;&lt;firstName&gt;Owain&lt;/firstName&gt;&lt;lastName&gt;Jones&lt;/lastName&gt;&lt;/author&gt;&lt;/authors&gt;&lt;/publication&gt;&lt;/publications&gt;&lt;cites&gt;&lt;/cites&gt;&lt;/citation&gt;</w:instrText>
      </w:r>
      <w:r w:rsidR="004833E1" w:rsidRPr="00724BC6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  <w:lang w:val="en-US"/>
        </w:rPr>
        <w:t xml:space="preserve">(White &amp; Richards </w:t>
      </w:r>
      <w:r w:rsidR="00C657E0">
        <w:rPr>
          <w:rFonts w:ascii="Times New Roman" w:hAnsi="Times New Roman"/>
          <w:sz w:val="20"/>
          <w:szCs w:val="20"/>
          <w:lang w:val="en-US"/>
        </w:rPr>
        <w:t>[38]</w:t>
      </w:r>
      <w:r>
        <w:rPr>
          <w:rFonts w:ascii="Times New Roman" w:hAnsi="Times New Roman"/>
          <w:sz w:val="20"/>
          <w:szCs w:val="20"/>
          <w:lang w:val="en-US"/>
        </w:rPr>
        <w:t xml:space="preserve">; McEwen </w:t>
      </w:r>
      <w:r w:rsidR="00853931">
        <w:rPr>
          <w:rFonts w:ascii="Times New Roman" w:hAnsi="Times New Roman"/>
          <w:sz w:val="20"/>
          <w:szCs w:val="20"/>
          <w:lang w:val="en-US"/>
        </w:rPr>
        <w:t xml:space="preserve">et al </w:t>
      </w:r>
      <w:r w:rsidR="00C657E0">
        <w:rPr>
          <w:rFonts w:ascii="Times New Roman" w:hAnsi="Times New Roman"/>
          <w:sz w:val="20"/>
          <w:szCs w:val="20"/>
          <w:lang w:val="en-US"/>
        </w:rPr>
        <w:t>[39]</w:t>
      </w:r>
      <w:r>
        <w:rPr>
          <w:rFonts w:ascii="Times New Roman" w:hAnsi="Times New Roman"/>
          <w:sz w:val="20"/>
          <w:szCs w:val="20"/>
          <w:lang w:val="en-US"/>
        </w:rPr>
        <w:t>)</w:t>
      </w:r>
      <w:r w:rsidR="004833E1" w:rsidRPr="00724BC6">
        <w:rPr>
          <w:rFonts w:ascii="Times New Roman" w:hAnsi="Times New Roman"/>
          <w:sz w:val="20"/>
          <w:szCs w:val="20"/>
        </w:rPr>
        <w:fldChar w:fldCharType="end"/>
      </w:r>
      <w:r w:rsidRPr="00724BC6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C346CF">
        <w:rPr>
          <w:rFonts w:ascii="Times New Roman" w:hAnsi="Times New Roman"/>
          <w:sz w:val="20"/>
          <w:szCs w:val="20"/>
        </w:rPr>
        <w:t>A</w:t>
      </w:r>
      <w:r w:rsidR="00017164">
        <w:rPr>
          <w:rFonts w:ascii="Times New Roman" w:hAnsi="Times New Roman"/>
          <w:sz w:val="20"/>
          <w:szCs w:val="20"/>
        </w:rPr>
        <w:t xml:space="preserve"> growing </w:t>
      </w:r>
      <w:r>
        <w:rPr>
          <w:rFonts w:ascii="Times New Roman" w:hAnsi="Times New Roman"/>
          <w:sz w:val="20"/>
          <w:szCs w:val="20"/>
        </w:rPr>
        <w:t>number of authors</w:t>
      </w:r>
      <w:r w:rsidR="002B04C8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CF544E">
        <w:rPr>
          <w:rFonts w:ascii="Times New Roman" w:hAnsi="Times New Roman"/>
          <w:sz w:val="20"/>
          <w:szCs w:val="20"/>
        </w:rPr>
        <w:t xml:space="preserve">including </w:t>
      </w:r>
      <w:proofErr w:type="spellStart"/>
      <w:r w:rsidR="00CF544E">
        <w:rPr>
          <w:rFonts w:ascii="Times New Roman" w:hAnsi="Times New Roman"/>
          <w:sz w:val="20"/>
          <w:szCs w:val="20"/>
        </w:rPr>
        <w:t>Defra</w:t>
      </w:r>
      <w:proofErr w:type="spellEnd"/>
      <w:r w:rsidR="00CF544E">
        <w:rPr>
          <w:rFonts w:ascii="Times New Roman" w:hAnsi="Times New Roman"/>
          <w:sz w:val="20"/>
          <w:szCs w:val="20"/>
        </w:rPr>
        <w:t xml:space="preserve"> and the EA</w:t>
      </w:r>
      <w:r w:rsidR="002B04C8">
        <w:rPr>
          <w:rFonts w:ascii="Times New Roman" w:hAnsi="Times New Roman"/>
          <w:sz w:val="20"/>
          <w:szCs w:val="20"/>
        </w:rPr>
        <w:t>,</w:t>
      </w:r>
      <w:r w:rsidR="00CF544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have </w:t>
      </w:r>
      <w:r w:rsidR="00312DD4">
        <w:rPr>
          <w:rFonts w:ascii="Times New Roman" w:hAnsi="Times New Roman"/>
          <w:sz w:val="20"/>
          <w:szCs w:val="20"/>
        </w:rPr>
        <w:t xml:space="preserve">thus </w:t>
      </w:r>
      <w:r>
        <w:rPr>
          <w:rFonts w:ascii="Times New Roman" w:hAnsi="Times New Roman"/>
          <w:sz w:val="20"/>
          <w:szCs w:val="20"/>
        </w:rPr>
        <w:t xml:space="preserve">advocated a knowledge </w:t>
      </w:r>
      <w:r w:rsidRPr="00C346CF">
        <w:rPr>
          <w:rFonts w:ascii="Times New Roman" w:hAnsi="Times New Roman"/>
          <w:i/>
          <w:sz w:val="20"/>
          <w:szCs w:val="20"/>
        </w:rPr>
        <w:t xml:space="preserve">co-construction </w:t>
      </w:r>
      <w:r w:rsidR="00406D86">
        <w:rPr>
          <w:rFonts w:ascii="Times New Roman" w:hAnsi="Times New Roman"/>
          <w:sz w:val="20"/>
          <w:szCs w:val="20"/>
        </w:rPr>
        <w:t xml:space="preserve">approach where all sides </w:t>
      </w:r>
      <w:r>
        <w:rPr>
          <w:rFonts w:ascii="Times New Roman" w:hAnsi="Times New Roman"/>
          <w:sz w:val="20"/>
          <w:szCs w:val="20"/>
        </w:rPr>
        <w:t>discuss and learn from each other</w:t>
      </w:r>
      <w:r w:rsidR="001E225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DD0FFE">
        <w:rPr>
          <w:rFonts w:ascii="Times New Roman" w:hAnsi="Times New Roman"/>
          <w:sz w:val="20"/>
          <w:szCs w:val="20"/>
        </w:rPr>
        <w:t>o</w:t>
      </w:r>
      <w:r w:rsidR="0080745F">
        <w:rPr>
          <w:rFonts w:ascii="Times New Roman" w:hAnsi="Times New Roman"/>
          <w:sz w:val="20"/>
          <w:szCs w:val="20"/>
        </w:rPr>
        <w:t>ver a ‘deficit model’, expert-</w:t>
      </w:r>
      <w:r w:rsidR="00DD0FFE">
        <w:rPr>
          <w:rFonts w:ascii="Times New Roman" w:hAnsi="Times New Roman"/>
          <w:sz w:val="20"/>
          <w:szCs w:val="20"/>
        </w:rPr>
        <w:t xml:space="preserve">public knowledge-transfer approach </w:t>
      </w:r>
      <w:r w:rsidR="004833E1" w:rsidRPr="00724BC6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E0767955-AD56-45AD-8980-76ADE8FC3C25&lt;/uuid&gt;&lt;priority&gt;38&lt;/priority&gt;&lt;publications&gt;&lt;publication&gt;&lt;volume&gt;27&lt;/volume&gt;&lt;publication_date&gt;99200212001200000000220000&lt;/publication_date&gt;&lt;number&gt;4&lt;/number&gt;&lt;doi&gt;10.1111/1475-5661.00063&lt;/doi&gt;&lt;startpage&gt;412&lt;/startpage&gt;&lt;title&gt;Managing flood risk in the UK: towards an integration of social and technical perspectives&lt;/title&gt;&lt;uuid&gt;E2A3027D-99A3-4E67-8087-CF87667B0A5B&lt;/uuid&gt;&lt;subtype&gt;400&lt;/subtype&gt;&lt;endpage&gt;426&lt;/endpage&gt;&lt;type&gt;400&lt;/type&gt;&lt;url&gt;http://doi.wiley.com/10.1111/1475-5661.00063&lt;/url&gt;&lt;bundle&gt;&lt;publication&gt;&lt;title&gt;Transactions of the Institute of British Geographers&lt;/title&gt;&lt;type&gt;-100&lt;/type&gt;&lt;subtype&gt;-100&lt;/subtype&gt;&lt;uuid&gt;0981976D-4391-462B-87E4-7B04D18A5A3A&lt;/uuid&gt;&lt;/publication&gt;&lt;/bundle&gt;&lt;authors&gt;&lt;author&gt;&lt;firstName&gt;James&lt;/firstName&gt;&lt;middleNames&gt;D&lt;/middleNames&gt;&lt;lastName&gt;Brown&lt;/lastName&gt;&lt;/author&gt;&lt;author&gt;&lt;firstName&gt;Sarah&lt;/firstName&gt;&lt;middleNames&gt;L&lt;/middleNames&gt;&lt;lastName&gt;Damery&lt;/lastName&gt;&lt;/author&gt;&lt;/authors&gt;&lt;/publication&gt;&lt;publication&gt;&lt;startpage&gt;1&lt;/startpage&gt;&lt;title&gt;Public response to flood warning&lt;/title&gt;&lt;uuid&gt;5C97E514-B97E-45C6-9C97-AFFD7E157264&lt;/uuid&gt;&lt;subtype&gt;400&lt;/subtype&gt;&lt;endpage&gt;127&lt;/endpage&gt;&lt;type&gt;400&lt;/type&gt;&lt;publication_date&gt;99200700001200000000200000&lt;/publication_date&gt;&lt;authors&gt;&lt;author&gt;&lt;lastName&gt;Environment Agency&lt;/lastName&gt;&lt;/author&gt;&lt;/authors&gt;&lt;/publication&gt;&lt;publication&gt;&lt;startpage&gt;1&lt;/startpage&gt;&lt;title&gt;Flood and coastal erosion risk management R&amp;amp;D Programme&lt;/title&gt;&lt;uuid&gt;948C82E1-6F7A-4440-AA98-D6E9065EA8A2&lt;/uuid&gt;&lt;subtype&gt;400&lt;/subtype&gt;&lt;endpage&gt;23&lt;/endpage&gt;&lt;type&gt;400&lt;/type&gt;&lt;publication_date&gt;99200505111200000000222000&lt;/publication_date&gt;&lt;authors&gt;&lt;author&gt;&lt;firstName&gt;D&lt;/firstName&gt;&lt;lastName&gt;Thrush&lt;/lastName&gt;&lt;/author&gt;&lt;author&gt;&lt;firstName&gt;K&lt;/firstName&gt;&lt;lastName&gt;Burningham&lt;/lastName&gt;&lt;/author&gt;&lt;author&gt;&lt;firstName&gt;J&lt;/firstName&gt;&lt;lastName&gt;Fielding&lt;/lastName&gt;&lt;/author&gt;&lt;/authors&gt;&lt;/publication&gt;&lt;publication&gt;&lt;volume&gt;12&lt;/volume&gt;&lt;publication_date&gt;99201200001200000000200000&lt;/publication_date&gt;&lt;number&gt;9&lt;/number&gt;&lt;doi&gt;10.5194/nhess-12-2821-2012&lt;/doi&gt;&lt;startpage&gt;2821&lt;/startpage&gt;&lt;title&gt;Collaborative modelling for active involvement of stakeholders in urban flood risk management&lt;/title&gt;&lt;uuid&gt;463FF0B0-F479-4867-A122-88F78018A146&lt;/uuid&gt;&lt;subtype&gt;400&lt;/subtype&gt;&lt;endpage&gt;2842&lt;/endpage&gt;&lt;type&gt;400&lt;/type&gt;&lt;url&gt;http://www.nat-hazards-earth-syst-sci.net/12/2821/2012/&lt;/url&gt;&lt;bundle&gt;&lt;publication&gt;&lt;title&gt;Nat Hazards Earth Syst Sci&lt;/title&gt;&lt;type&gt;-100&lt;/type&gt;&lt;subtype&gt;-100&lt;/subtype&gt;&lt;uuid&gt;00E567A2-B8AC-43CB-91CE-DA3E6583DBE9&lt;/uuid&gt;&lt;/publication&gt;&lt;/bundle&gt;&lt;authors&gt;&lt;author&gt;&lt;firstName&gt;M&lt;/firstName&gt;&lt;lastName&gt;Evers&lt;/lastName&gt;&lt;/author&gt;&lt;author&gt;&lt;firstName&gt;A&lt;/firstName&gt;&lt;lastName&gt;Jonoski&lt;/lastName&gt;&lt;/author&gt;&lt;author&gt;&lt;firstName&gt;Č&lt;/firstName&gt;&lt;lastName&gt;Maksimovič&lt;/lastName&gt;&lt;/author&gt;&lt;author&gt;&lt;firstName&gt;L&lt;/firstName&gt;&lt;lastName&gt;Lange&lt;/lastName&gt;&lt;/author&gt;&lt;author&gt;&lt;firstName&gt;S&lt;/firstName&gt;&lt;lastName&gt;Ochoa Rodriguez&lt;/lastName&gt;&lt;/author&gt;&lt;author&gt;&lt;firstName&gt;A&lt;/firstName&gt;&lt;lastName&gt;Teklesadik&lt;/lastName&gt;&lt;/author&gt;&lt;author&gt;&lt;firstName&gt;J&lt;/firstName&gt;&lt;lastName&gt;Cortes Arevalo&lt;/lastName&gt;&lt;/author&gt;&lt;author&gt;&lt;firstName&gt;A&lt;/firstName&gt;&lt;lastName&gt;Almoradie&lt;/lastName&gt;&lt;/author&gt;&lt;author&gt;&lt;firstName&gt;N&lt;/firstName&gt;&lt;lastName&gt;Eduardo Simões&lt;/lastName&gt;&lt;/author&gt;&lt;author&gt;&lt;firstName&gt;L&lt;/firstName&gt;&lt;lastName&gt;Wang&lt;/lastName&gt;&lt;/author&gt;&lt;author&gt;&lt;firstName&gt;C&lt;/firstName&gt;&lt;lastName&gt;Makropoulos&lt;/lastName&gt;&lt;/author&gt;&lt;/authors&gt;&lt;/publication&gt;&lt;publication&gt;&lt;type&gt;400&lt;/type&gt;&lt;publication_date&gt;99200800001200000000200000&lt;/publication_date&gt;&lt;title&gt;Stakeholder and community engagement in flood risk management and the role of AAPs&lt;/title&gt;&lt;url&gt;http://web.sbe.hw.ac.uk/frmrc/downloads/Stakeholder%20and%20community%20engagement%20in%20FRM%20and%20the%20role%20of%20AAPs.pdf&lt;/url&gt;&lt;subtype&gt;400&lt;/subtype&gt;&lt;uuid&gt;34CCBFAA-FE90-41A4-9DE2-DA5862A2B8A3&lt;/uuid&gt;&lt;bundle&gt;&lt;publication&gt;&lt;title&gt;Flood Risk Management Research Consortium, July, University of Manchester, Manchester&lt;/title&gt;&lt;type&gt;-100&lt;/type&gt;&lt;subtype&gt;-100&lt;/subtype&gt;&lt;uuid&gt;413E335F-B9A3-4116-A0D4-BA7D080BC2D7&lt;/uuid&gt;&lt;/publication&gt;&lt;/bundle&gt;&lt;authors&gt;&lt;author&gt;&lt;firstName&gt;Iain&lt;/firstName&gt;&lt;lastName&gt;White&lt;/lastName&gt;&lt;/author&gt;&lt;author&gt;&lt;firstName&gt;Juliet&lt;/firstName&gt;&lt;lastName&gt;Richards&lt;/lastName&gt;&lt;/author&gt;&lt;/authors&gt;&lt;/publication&gt;&lt;/publications&gt;&lt;cites&gt;&lt;/cites&gt;&lt;/citation&gt;</w:instrText>
      </w:r>
      <w:r w:rsidR="004833E1" w:rsidRPr="00724BC6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  <w:lang w:val="en-US"/>
        </w:rPr>
        <w:t>(</w:t>
      </w:r>
      <w:r w:rsidR="00001498">
        <w:rPr>
          <w:rFonts w:ascii="Times New Roman" w:hAnsi="Times New Roman"/>
          <w:sz w:val="20"/>
          <w:szCs w:val="20"/>
          <w:lang w:val="en-US"/>
        </w:rPr>
        <w:t>[16, 38]; Thrush et al [40]; Evers et al [41];</w:t>
      </w:r>
      <w:r w:rsidR="001E225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E225F">
        <w:rPr>
          <w:rFonts w:ascii="Times New Roman" w:hAnsi="Times New Roman"/>
          <w:sz w:val="20"/>
          <w:szCs w:val="20"/>
        </w:rPr>
        <w:t xml:space="preserve">cf. </w:t>
      </w:r>
      <w:r w:rsidR="00001498">
        <w:rPr>
          <w:rFonts w:ascii="Times New Roman" w:hAnsi="Times New Roman"/>
          <w:sz w:val="20"/>
          <w:szCs w:val="20"/>
        </w:rPr>
        <w:t>[14, 19]</w:t>
      </w:r>
      <w:r>
        <w:rPr>
          <w:rFonts w:ascii="Times New Roman" w:hAnsi="Times New Roman"/>
          <w:sz w:val="20"/>
          <w:szCs w:val="20"/>
          <w:lang w:val="en-US"/>
        </w:rPr>
        <w:t>)</w:t>
      </w:r>
      <w:r w:rsidR="004833E1" w:rsidRPr="00724BC6">
        <w:rPr>
          <w:rFonts w:ascii="Times New Roman" w:hAnsi="Times New Roman"/>
          <w:sz w:val="20"/>
          <w:szCs w:val="20"/>
        </w:rPr>
        <w:fldChar w:fldCharType="end"/>
      </w:r>
      <w:r w:rsidR="00001498">
        <w:rPr>
          <w:rFonts w:ascii="Times New Roman" w:hAnsi="Times New Roman"/>
          <w:sz w:val="20"/>
          <w:szCs w:val="20"/>
        </w:rPr>
        <w:t>.</w:t>
      </w:r>
    </w:p>
    <w:p w14:paraId="3963C062" w14:textId="77777777" w:rsidR="00AD4F0E" w:rsidRPr="00001498" w:rsidRDefault="009612FD" w:rsidP="00AD4F0E">
      <w:pPr>
        <w:spacing w:before="12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Many have identified </w:t>
      </w:r>
      <w:r w:rsidRPr="00602B25">
        <w:rPr>
          <w:rFonts w:ascii="Times New Roman" w:hAnsi="Times New Roman"/>
          <w:sz w:val="20"/>
          <w:szCs w:val="20"/>
          <w:lang w:val="en-US"/>
        </w:rPr>
        <w:t>prior experience</w:t>
      </w:r>
      <w:r w:rsidRPr="000F10BF">
        <w:rPr>
          <w:rFonts w:ascii="Times New Roman" w:hAnsi="Times New Roman"/>
          <w:sz w:val="20"/>
          <w:szCs w:val="20"/>
          <w:lang w:val="en-US"/>
        </w:rPr>
        <w:t xml:space="preserve"> as one of the most influential factors in </w:t>
      </w:r>
      <w:r>
        <w:rPr>
          <w:rFonts w:ascii="Times New Roman" w:hAnsi="Times New Roman"/>
          <w:sz w:val="20"/>
          <w:szCs w:val="20"/>
          <w:lang w:val="en-US"/>
        </w:rPr>
        <w:t xml:space="preserve">raising flood </w:t>
      </w:r>
      <w:r w:rsidRPr="000F10BF">
        <w:rPr>
          <w:rFonts w:ascii="Times New Roman" w:hAnsi="Times New Roman"/>
          <w:sz w:val="20"/>
          <w:szCs w:val="20"/>
          <w:lang w:val="en-US"/>
        </w:rPr>
        <w:t>hazard perception</w:t>
      </w:r>
      <w:r>
        <w:rPr>
          <w:rFonts w:ascii="Times New Roman" w:hAnsi="Times New Roman"/>
          <w:sz w:val="20"/>
          <w:szCs w:val="20"/>
          <w:lang w:val="en-US"/>
        </w:rPr>
        <w:t xml:space="preserve"> and so concern </w:t>
      </w:r>
      <w:r w:rsidR="004833E1" w:rsidRPr="000F10BF">
        <w:rPr>
          <w:rFonts w:ascii="Times New Roman" w:hAnsi="Times New Roman"/>
          <w:sz w:val="20"/>
          <w:szCs w:val="20"/>
          <w:lang w:val="en-US"/>
        </w:rPr>
        <w:fldChar w:fldCharType="begin"/>
      </w:r>
      <w:r w:rsidR="00B7155E">
        <w:rPr>
          <w:rFonts w:ascii="Times New Roman" w:hAnsi="Times New Roman"/>
          <w:sz w:val="20"/>
          <w:szCs w:val="20"/>
          <w:lang w:val="en-US"/>
        </w:rPr>
        <w:instrText xml:space="preserve"> ADDIN PAPERS2_CITATIONS &lt;citation&gt;&lt;uuid&gt;1D10C79A-34A2-4803-B463-BAB3E90E54CC&lt;/uuid&gt;&lt;priority&gt;40&lt;/priority&gt;&lt;publications&gt;&lt;publication&gt;&lt;volume&gt;61&lt;/volume&gt;&lt;publication_date&gt;99201201041200000000222000&lt;/publication_date&gt;&lt;number&gt;2&lt;/number&gt;&lt;doi&gt;10.1007/s11069-011-0072-6&lt;/doi&gt;&lt;startpage&gt;829&lt;/startpage&gt;&lt;title&gt;Flood risk perception in lands “protected” by 100-year levees&lt;/title&gt;&lt;uuid&gt;366005C6-2574-4AFF-A5F3-1F9CF4347265&lt;/uuid&gt;&lt;subtype&gt;400&lt;/subtype&gt;&lt;endpage&gt;842&lt;/endpage&gt;&lt;type&gt;400&lt;/type&gt;&lt;url&gt;http://link.springer.com/10.1007/s11069-011-0072-6&lt;/url&gt;&lt;bundle&gt;&lt;publication&gt;&lt;title&gt;Natural hazards&lt;/title&gt;&lt;type&gt;-100&lt;/type&gt;&lt;subtype&gt;-100&lt;/subtype&gt;&lt;uuid&gt;2BD532E4-F0A8-41A5-B4F5-D12C3664904E&lt;/uuid&gt;&lt;/publication&gt;&lt;/bundle&gt;&lt;authors&gt;&lt;author&gt;&lt;firstName&gt;Jessica&lt;/firstName&gt;&lt;lastName&gt;Ludy&lt;/lastName&gt;&lt;/author&gt;&lt;author&gt;&lt;firstName&gt;G&lt;/firstName&gt;&lt;middleNames&gt;Matt&lt;/middleNames&gt;&lt;lastName&gt;Kondolf&lt;/lastName&gt;&lt;/author&gt;&lt;/authors&gt;&lt;/publication&gt;&lt;publication&gt;&lt;volume&gt;35&lt;/volume&gt;&lt;publication_date&gt;99201007091200000000222000&lt;/publication_date&gt;&lt;number&gt;11&lt;/number&gt;&lt;doi&gt;10.1029/1999WR900215&lt;/doi&gt;&lt;startpage&gt;3451&lt;/startpage&gt;&lt;title&gt;Perceptions of flood risk: A case study of the Red River Flood of 1997&lt;/title&gt;&lt;uuid&gt;F03BBD47-31B7-42F4-AFD5-5D916B0EC781&lt;/uuid&gt;&lt;subtype&gt;400&lt;/subtype&gt;&lt;endpage&gt;3458&lt;/endpage&gt;&lt;type&gt;400&lt;/type&gt;&lt;url&gt;http://doi.wiley.com/10.1029/1999WR900215&lt;/url&gt;&lt;bundle&gt;&lt;publication&gt;&lt;title&gt;Water Resources Research&lt;/title&gt;&lt;type&gt;-100&lt;/type&gt;&lt;subtype&gt;-100&lt;/subtype&gt;&lt;uuid&gt;E2460D4C-C455-468D-9824-EA2999690FCC&lt;/uuid&gt;&lt;/publication&gt;&lt;/bundle&gt;&lt;authors&gt;&lt;author&gt;&lt;firstName&gt;Donald&lt;/firstName&gt;&lt;middleNames&gt;H&lt;/middleNames&gt;&lt;lastName&gt;Burn&lt;/lastName&gt;&lt;/author&gt;&lt;/authors&gt;&lt;/publication&gt;&lt;publication&gt;&lt;uuid&gt;23DAAE4E-09FE-48AD-9379-3DD831D690C0&lt;/uuid&gt;&lt;volume&gt;32&lt;/volume&gt;&lt;doi&gt;10.1111/j.0361-3666.2007.01036.x&lt;/doi&gt;&lt;startpage&gt;216&lt;/startpage&gt;&lt;publication_date&gt;99200800001200000000200000&lt;/publication_date&gt;&lt;url&gt;http://onlinelibrary.wiley.com/doi/10.1111/j.1467-7717.2007.01036.x/abstract&lt;/url&gt;&lt;type&gt;400&lt;/type&gt;&lt;title&gt;‘It'll never happen to me’: understanding public awareness of local flood risk&lt;/title&gt;&lt;publisher&gt;Wiley Online Library&lt;/publisher&gt;&lt;number&gt;2&lt;/number&gt;&lt;subtype&gt;400&lt;/subtype&gt;&lt;endpage&gt;238&lt;/endpage&gt;&lt;bundle&gt;&lt;publication&gt;&lt;title&gt;Disasters&lt;/title&gt;&lt;type&gt;-100&lt;/type&gt;&lt;subtype&gt;-100&lt;/subtype&gt;&lt;uuid&gt;04CC10F5-EE69-4E58-B1E3-341B47E4A614&lt;/uuid&gt;&lt;/publication&gt;&lt;/bundle&gt;&lt;authors&gt;&lt;author&gt;&lt;firstName&gt;Kate&lt;/firstName&gt;&lt;lastName&gt;Burningham&lt;/lastName&gt;&lt;/author&gt;&lt;author&gt;&lt;firstName&gt;Jane&lt;/firstName&gt;&lt;lastName&gt;Fielding&lt;/lastName&gt;&lt;/author&gt;&lt;author&gt;&lt;firstName&gt;Diana&lt;/firstName&gt;&lt;lastName&gt;Thrush&lt;/lastName&gt;&lt;/author&gt;&lt;/authors&gt;&lt;/publication&gt;&lt;publication&gt;&lt;volume&gt;26&lt;/volume&gt;&lt;publication_date&gt;99200608001200000000220000&lt;/publication_date&gt;&lt;number&gt;4&lt;/number&gt;&lt;doi&gt;10.1111/j.1539-6924.2006.00792.x&lt;/doi&gt;&lt;startpage&gt;971&lt;/startpage&gt;&lt;title&gt;Flooding Risks: A Comparison of Lay People's Perceptions and Expert's Assessments in Switzerland&lt;/title&gt;&lt;uuid&gt;71A12E56-3EBE-4B37-8978-008A36EDB09A&lt;/uuid&gt;&lt;subtype&gt;400&lt;/subtype&gt;&lt;endpage&gt;979&lt;/endpage&gt;&lt;type&gt;400&lt;/type&gt;&lt;url&gt;http://doi.wiley.com/10.1111/j.1539-6924.2006.00792.x&lt;/url&gt;&lt;bundle&gt;&lt;publication&gt;&lt;title&gt;Risk Analysis&lt;/title&gt;&lt;type&gt;-100&lt;/type&gt;&lt;subtype&gt;-100&lt;/subtype&gt;&lt;uuid&gt;1C9B5CFB-F2C0-46CF-BE0D-812ADDE36B11&lt;/uuid&gt;&lt;/publication&gt;&lt;/bundle&gt;&lt;authors&gt;&lt;author&gt;&lt;firstName&gt;Michael&lt;/firstName&gt;&lt;lastName&gt;Siegrist&lt;/lastName&gt;&lt;/author&gt;&lt;author&gt;&lt;firstName&gt;Heinz&lt;/firstName&gt;&lt;lastName&gt;Gutscher&lt;/lastName&gt;&lt;/author&gt;&lt;/authors&gt;&lt;/publication&gt;&lt;publication&gt;&lt;volume&gt;7&lt;/volume&gt;&lt;publication_date&gt;99200411001200000000220000&lt;/publication_date&gt;&lt;number&gt;7-8&lt;/number&gt;&lt;doi&gt;10.1080/1366987031000075996&lt;/doi&gt;&lt;startpage&gt;775&lt;/startpage&gt;&lt;title&gt;Factors determining residents’ preparedness for floods in modern megalopolises: the case of the Tokai flood disaster in Japan&lt;/title&gt;&lt;uuid&gt;70E17FB4-D97B-42F3-9FAA-270CD1D87BF4&lt;/uuid&gt;&lt;subtype&gt;400&lt;/subtype&gt;&lt;endpage&gt;787&lt;/endpage&gt;&lt;type&gt;400&lt;/type&gt;&lt;url&gt;http://www.tandfonline.com/doi/abs/10.1080/1366987031000075996&lt;/url&gt;&lt;bundle&gt;&lt;publication&gt;&lt;title&gt;Journal of Risk Research&lt;/title&gt;&lt;type&gt;-100&lt;/type&gt;&lt;subtype&gt;-100&lt;/subtype&gt;&lt;uuid&gt;7BFA4D0A-F07B-4F14-8028-856268AF11D9&lt;/uuid&gt;&lt;/publication&gt;&lt;/bundle&gt;&lt;authors&gt;&lt;author&gt;&lt;firstName&gt;Kenji&lt;/firstName&gt;&lt;lastName&gt;Takao&lt;/lastName&gt;&lt;/author&gt;&lt;author&gt;&lt;firstName&gt;Tadahiro&lt;/firstName&gt;&lt;lastName&gt;Motoyoshi&lt;/lastName&gt;&lt;/author&gt;&lt;author&gt;&lt;firstName&gt;Teruko&lt;/firstName&gt;&lt;lastName&gt;Sato&lt;/lastName&gt;&lt;/author&gt;&lt;author&gt;&lt;firstName&gt;Teruki&lt;/firstName&gt;&lt;lastName&gt;Fukuzondo&lt;/lastName&gt;&lt;/author&gt;&lt;author&gt;&lt;firstName&gt;Kami&lt;/firstName&gt;&lt;lastName&gt;Seo&lt;/lastName&gt;&lt;/author&gt;&lt;author&gt;&lt;firstName&gt;Saburo&lt;/firstName&gt;&lt;lastName&gt;Ikeda&lt;/lastName&gt;&lt;/author&gt;&lt;/authors&gt;&lt;/publication&gt;&lt;publication&gt;&lt;volume&gt;12&lt;/volume&gt;&lt;publication_date&gt;99199800001200000000200000&lt;/publication_date&gt;&lt;number&gt;3&lt;/number&gt;&lt;startpage&gt;209&lt;/startpage&gt;&lt;title&gt;Flood hazard assessment and management: interface with the public&lt;/title&gt;&lt;uuid&gt;6CDD5851-302F-407D-93F5-638F21366D33&lt;/uuid&gt;&lt;subtype&gt;400&lt;/subtype&gt;&lt;publisher&gt;Springer&lt;/publisher&gt;&lt;type&gt;400&lt;/type&gt;&lt;endpage&gt;227&lt;/endpage&gt;&lt;url&gt;http://link.springer.com/article/10.1023/A%3A1008092302962&lt;/url&gt;&lt;bundle&gt;&lt;publication&gt;&lt;title&gt;Water Resources Management&lt;/title&gt;&lt;type&gt;-100&lt;/type&gt;&lt;subtype&gt;-100&lt;/subtype&gt;&lt;uuid&gt;F76E94AF-8804-48D5-A044-137D59B2669F&lt;/uuid&gt;&lt;/publication&gt;&lt;/bundle&gt;&lt;authors&gt;&lt;author&gt;&lt;firstName&gt;Francisco&lt;/firstName&gt;&lt;middleNames&gt;nunes&lt;/middleNames&gt;&lt;lastName&gt;Correia&lt;/lastName&gt;&lt;/author&gt;&lt;author&gt;&lt;firstName&gt;Maureen&lt;/firstName&gt;&lt;lastName&gt;Fordham&lt;/lastName&gt;&lt;/author&gt;&lt;author&gt;&lt;nonDroppingParticle&gt;da&lt;/nonDroppingParticle&gt;&lt;firstName&gt;Maria&lt;/firstName&gt;&lt;lastName&gt;GRAča Saraiva&lt;/lastName&gt;&lt;/author&gt;&lt;author&gt;&lt;firstName&gt;Fátima&lt;/firstName&gt;&lt;lastName&gt;Bernardo&lt;/lastName&gt;&lt;/author&gt;&lt;/authors&gt;&lt;/publication&gt;&lt;publication&gt;&lt;publication_date&gt;99200500001200000000200000&lt;/publication_date&gt;&lt;startpage&gt;11&lt;/startpage&gt;&lt;title&gt;Public perception of flood risks, flood forecasting and mitigation&lt;/title&gt;&lt;uuid&gt;B936D917-4641-412D-B25A-479340AD4D05&lt;/uuid&gt;&lt;subtype&gt;1&lt;/subtype&gt;&lt;type&gt;0&lt;/type&gt;&lt;url&gt;http://hal.archives-ouvertes.fr/hal-00299182/&lt;/url&gt;&lt;authors&gt;&lt;author&gt;&lt;firstName&gt;Mitja&lt;/firstName&gt;&lt;lastName&gt;Brilly&lt;/lastName&gt;&lt;/author&gt;&lt;author&gt;&lt;firstName&gt;Marko&lt;/firstName&gt;&lt;lastName&gt;Polič&lt;/lastName&gt;&lt;/author&gt;&lt;/authors&gt;&lt;/publication&gt;&lt;publication&gt;&lt;type&gt;400&lt;/type&gt;&lt;publication_date&gt;99200800001200000000200000&lt;/publication_date&gt;&lt;title&gt;Stakeholder and community engagement in flood risk management and the role of AAPs&lt;/title&gt;&lt;url&gt;http://web.sbe.hw.ac.uk/frmrc/downloads/Stakeholder%20and%20community%20engagement%20in%20FRM%20and%20the%20role%20of%20AAPs.pdf&lt;/url&gt;&lt;subtype&gt;400&lt;/subtype&gt;&lt;uuid&gt;34CCBFAA-FE90-41A4-9DE2-DA5862A2B8A3&lt;/uuid&gt;&lt;bundle&gt;&lt;publication&gt;&lt;title&gt;Flood Risk Management Research Consortium, July, University of Manchester, Manchester&lt;/title&gt;&lt;type&gt;-100&lt;/type&gt;&lt;subtype&gt;-100&lt;/subtype&gt;&lt;uuid&gt;413E335F-B9A3-4116-A0D4-BA7D080BC2D7&lt;/uuid&gt;&lt;/publication&gt;&lt;/bundle&gt;&lt;authors&gt;&lt;author&gt;&lt;firstName&gt;Iain&lt;/firstName&gt;&lt;lastName&gt;White&lt;/lastName&gt;&lt;/author&gt;&lt;author&gt;&lt;firstName&gt;Juliet&lt;/firstName&gt;&lt;lastName&gt;Richards&lt;/lastName&gt;&lt;/author&gt;&lt;/authors&gt;&lt;/publication&gt;&lt;publication&gt;&lt;volume&gt;28&lt;/volume&gt;&lt;publication_date&gt;99200806001200000000220000&lt;/publication_date&gt;&lt;number&gt;2&lt;/number&gt;&lt;doi&gt;10.1016/j.jenvp.2007.10.006&lt;/doi&gt;&lt;startpage&gt;164&lt;/startpage&gt;&lt;title&gt;Disaster preparedness and perception of flood risk: A study in an alpine valley in Italy&lt;/title&gt;&lt;uuid&gt;5042D8AC-D46A-4F25-A4D7-95E1F4222A8F&lt;/uuid&gt;&lt;subtype&gt;400&lt;/subtype&gt;&lt;endpage&gt;173&lt;/endpage&gt;&lt;type&gt;400&lt;/type&gt;&lt;url&gt;http://linkinghub.elsevier.com/retrieve/pii/S0272494407000904&lt;/url&gt;&lt;bundle&gt;&lt;publication&gt;&lt;publisher&gt;Elsevier Ltd&lt;/publisher&gt;&lt;title&gt;Journal of Environmental Psychology&lt;/title&gt;&lt;type&gt;-100&lt;/type&gt;&lt;subtype&gt;-100&lt;/subtype&gt;&lt;uuid&gt;E0AD0394-BCBC-44BE-8B29-B4E0ACF39B13&lt;/uuid&gt;&lt;/publication&gt;&lt;/bundle&gt;&lt;authors&gt;&lt;author&gt;&lt;firstName&gt;Renato&lt;/firstName&gt;&lt;lastName&gt;Miceli&lt;/lastName&gt;&lt;/author&gt;&lt;author&gt;&lt;firstName&gt;Igor&lt;/firstName&gt;&lt;lastName&gt;Sotgiu&lt;/lastName&gt;&lt;/author&gt;&lt;author&gt;&lt;firstName&gt;Michele&lt;/firstName&gt;&lt;lastName&gt;Settanni&lt;/lastName&gt;&lt;/author&gt;&lt;/authors&gt;&lt;/publication&gt;&lt;/publications&gt;&lt;cites&gt;&lt;/cites&gt;&lt;/citation&gt;</w:instrText>
      </w:r>
      <w:r w:rsidR="004833E1" w:rsidRPr="000F10BF">
        <w:rPr>
          <w:rFonts w:ascii="Times New Roman" w:hAnsi="Times New Roman"/>
          <w:sz w:val="20"/>
          <w:szCs w:val="20"/>
          <w:lang w:val="en-US"/>
        </w:rPr>
        <w:fldChar w:fldCharType="separate"/>
      </w:r>
      <w:r>
        <w:rPr>
          <w:rFonts w:ascii="Times New Roman" w:hAnsi="Times New Roman"/>
          <w:sz w:val="20"/>
          <w:szCs w:val="20"/>
          <w:lang w:val="en-US"/>
        </w:rPr>
        <w:t>(</w:t>
      </w:r>
      <w:r w:rsidR="00017164">
        <w:rPr>
          <w:rFonts w:ascii="Times New Roman" w:hAnsi="Times New Roman"/>
          <w:sz w:val="20"/>
          <w:szCs w:val="20"/>
          <w:lang w:val="en-US"/>
        </w:rPr>
        <w:t>Werritty et al</w:t>
      </w:r>
      <w:r w:rsidR="00001498">
        <w:rPr>
          <w:rFonts w:ascii="Times New Roman" w:hAnsi="Times New Roman"/>
          <w:sz w:val="20"/>
          <w:szCs w:val="20"/>
          <w:lang w:val="en-US"/>
        </w:rPr>
        <w:t xml:space="preserve"> [42]; Burn [43]; Siegrist &amp; Gutscher [44]; Correia et al [45]</w:t>
      </w:r>
      <w:r w:rsidR="00DF4E16">
        <w:rPr>
          <w:rFonts w:ascii="Times New Roman" w:hAnsi="Times New Roman"/>
          <w:sz w:val="20"/>
          <w:szCs w:val="20"/>
          <w:lang w:val="en-US"/>
        </w:rPr>
        <w:t>; cf.</w:t>
      </w:r>
      <w:r w:rsidR="00001498">
        <w:rPr>
          <w:rFonts w:ascii="Times New Roman" w:hAnsi="Times New Roman"/>
          <w:sz w:val="20"/>
          <w:szCs w:val="20"/>
          <w:lang w:val="en-US"/>
        </w:rPr>
        <w:t xml:space="preserve"> [9, 14, 18, 38]</w:t>
      </w:r>
      <w:r>
        <w:rPr>
          <w:rFonts w:ascii="Times New Roman" w:hAnsi="Times New Roman"/>
          <w:sz w:val="20"/>
          <w:szCs w:val="20"/>
          <w:lang w:val="en-US"/>
        </w:rPr>
        <w:t>)</w:t>
      </w:r>
      <w:r w:rsidR="004833E1" w:rsidRPr="000F10BF">
        <w:rPr>
          <w:rFonts w:ascii="Times New Roman" w:hAnsi="Times New Roman"/>
          <w:sz w:val="20"/>
          <w:szCs w:val="20"/>
          <w:lang w:val="en-US"/>
        </w:rPr>
        <w:fldChar w:fldCharType="end"/>
      </w:r>
      <w:r w:rsidR="000A3B46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</w:t>
      </w:r>
      <w:r w:rsidR="000A3B46">
        <w:rPr>
          <w:rFonts w:ascii="Times New Roman" w:hAnsi="Times New Roman"/>
          <w:sz w:val="20"/>
          <w:szCs w:val="20"/>
        </w:rPr>
        <w:t>i</w:t>
      </w:r>
      <w:r w:rsidRPr="00424D35">
        <w:rPr>
          <w:rFonts w:ascii="Times New Roman" w:hAnsi="Times New Roman"/>
          <w:sz w:val="20"/>
          <w:szCs w:val="20"/>
        </w:rPr>
        <w:t xml:space="preserve">ntention </w:t>
      </w:r>
      <w:r>
        <w:rPr>
          <w:rFonts w:ascii="Times New Roman" w:hAnsi="Times New Roman"/>
          <w:sz w:val="20"/>
          <w:szCs w:val="20"/>
        </w:rPr>
        <w:t>to take adaptive action ha</w:t>
      </w:r>
      <w:r w:rsidR="000A3B46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been found to be stronger in those who have experienced flooding</w:t>
      </w:r>
      <w:r w:rsidR="003B3A55">
        <w:rPr>
          <w:rFonts w:ascii="Times New Roman" w:hAnsi="Times New Roman"/>
          <w:sz w:val="20"/>
          <w:szCs w:val="20"/>
        </w:rPr>
        <w:t xml:space="preserve">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B3A5D188-67A7-4E02-87AA-DADB0EA78BD3&lt;/uuid&gt;&lt;priority&gt;42&lt;/priority&gt;&lt;publications&gt;&lt;publication&gt;&lt;volume&gt;5&lt;/volume&gt;&lt;publication_date&gt;99200500001200000000200000&lt;/publication_date&gt;&lt;number&gt;1&lt;/number&gt;&lt;startpage&gt;117&lt;/startpage&gt;&lt;title&gt;Flood loss reduction of private households due to building precautionary measures--lessons learned from the Elbe flood in August 2002&lt;/title&gt;&lt;uuid&gt;989DD5F6-5275-4B90-AC4E-B9E1D147ED9F&lt;/uuid&gt;&lt;subtype&gt;400&lt;/subtype&gt;&lt;endpage&gt;126&lt;/endpage&gt;&lt;type&gt;400&lt;/type&gt;&lt;url&gt;http://hal.archives-ouvertes.fr/hal-00299130/&lt;/url&gt;&lt;bundle&gt;&lt;publication&gt;&lt;title&gt;Natural Hazards and Earth System Science&lt;/title&gt;&lt;type&gt;-100&lt;/type&gt;&lt;subtype&gt;-100&lt;/subtype&gt;&lt;uuid&gt;A85A1674-D1F2-43A1-9E90-285498CD7DD2&lt;/uuid&gt;&lt;/publication&gt;&lt;/bundle&gt;&lt;authors&gt;&lt;author&gt;&lt;firstName&gt;H&lt;/firstName&gt;&lt;lastName&gt;Kreibich&lt;/lastName&gt;&lt;/author&gt;&lt;author&gt;&lt;firstName&gt;ANNEGRET&lt;/firstName&gt;&lt;middleNames&gt;H&lt;/middleNames&gt;&lt;lastName&gt;THIEKEN&lt;/lastName&gt;&lt;/author&gt;&lt;author&gt;&lt;firstName&gt;Th&lt;/firstName&gt;&lt;lastName&gt;Petrow&lt;/lastName&gt;&lt;/author&gt;&lt;author&gt;&lt;firstName&gt;MEIKE&lt;/firstName&gt;&lt;lastName&gt;MüLLER&lt;/lastName&gt;&lt;/author&gt;&lt;author&gt;&lt;firstName&gt;BRUNO&lt;/firstName&gt;&lt;lastName&gt;MERZ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7F2092">
        <w:rPr>
          <w:rFonts w:ascii="Times New Roman" w:hAnsi="Times New Roman"/>
          <w:sz w:val="20"/>
          <w:szCs w:val="20"/>
          <w:lang w:val="en-US"/>
        </w:rPr>
        <w:t>(Kreibich et al</w:t>
      </w:r>
      <w:r w:rsidR="003B3A55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F2092">
        <w:rPr>
          <w:rFonts w:ascii="Times New Roman" w:hAnsi="Times New Roman"/>
          <w:sz w:val="20"/>
          <w:szCs w:val="20"/>
          <w:lang w:val="en-US"/>
        </w:rPr>
        <w:t>[46, 12]</w:t>
      </w:r>
      <w:r w:rsidR="003B3A55">
        <w:rPr>
          <w:rFonts w:ascii="Times New Roman" w:hAnsi="Times New Roman"/>
          <w:sz w:val="20"/>
          <w:szCs w:val="20"/>
          <w:lang w:val="en-US"/>
        </w:rPr>
        <w:t>)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157169">
        <w:rPr>
          <w:rFonts w:ascii="Times New Roman" w:hAnsi="Times New Roman"/>
          <w:sz w:val="20"/>
          <w:szCs w:val="20"/>
        </w:rPr>
        <w:t>.</w:t>
      </w:r>
      <w:r w:rsidR="00B36F0F">
        <w:rPr>
          <w:rFonts w:ascii="Times New Roman" w:hAnsi="Times New Roman"/>
          <w:sz w:val="20"/>
          <w:szCs w:val="20"/>
        </w:rPr>
        <w:t xml:space="preserve"> </w:t>
      </w:r>
      <w:r w:rsidR="00662DA1">
        <w:rPr>
          <w:rFonts w:ascii="Times New Roman" w:hAnsi="Times New Roman"/>
          <w:sz w:val="20"/>
          <w:szCs w:val="20"/>
        </w:rPr>
        <w:t xml:space="preserve">McEwan </w:t>
      </w:r>
      <w:r w:rsidR="007A33A7">
        <w:rPr>
          <w:rFonts w:ascii="Times New Roman" w:hAnsi="Times New Roman"/>
          <w:sz w:val="20"/>
          <w:szCs w:val="20"/>
        </w:rPr>
        <w:t xml:space="preserve">et al [47, 39] </w:t>
      </w:r>
      <w:r w:rsidR="00662DA1">
        <w:rPr>
          <w:rFonts w:ascii="Times New Roman" w:hAnsi="Times New Roman"/>
          <w:sz w:val="20"/>
          <w:szCs w:val="20"/>
        </w:rPr>
        <w:t xml:space="preserve">and </w:t>
      </w:r>
      <w:proofErr w:type="spellStart"/>
      <w:r w:rsidR="00662DA1">
        <w:rPr>
          <w:rFonts w:ascii="Times New Roman" w:hAnsi="Times New Roman"/>
          <w:sz w:val="20"/>
          <w:szCs w:val="20"/>
        </w:rPr>
        <w:t>Correia</w:t>
      </w:r>
      <w:proofErr w:type="spellEnd"/>
      <w:r w:rsidR="00662DA1">
        <w:rPr>
          <w:rFonts w:ascii="Times New Roman" w:hAnsi="Times New Roman"/>
          <w:sz w:val="20"/>
          <w:szCs w:val="20"/>
        </w:rPr>
        <w:t xml:space="preserve"> </w:t>
      </w:r>
      <w:r w:rsidR="007A33A7">
        <w:rPr>
          <w:rFonts w:ascii="Times New Roman" w:hAnsi="Times New Roman"/>
          <w:sz w:val="20"/>
          <w:szCs w:val="20"/>
        </w:rPr>
        <w:t xml:space="preserve">[45] </w:t>
      </w:r>
      <w:r w:rsidR="00662DA1">
        <w:rPr>
          <w:rFonts w:ascii="Times New Roman" w:hAnsi="Times New Roman"/>
          <w:sz w:val="20"/>
          <w:szCs w:val="20"/>
        </w:rPr>
        <w:t>both separately argue for the accumulation of oral narratives to embed flood experiences over time.</w:t>
      </w:r>
      <w:r w:rsidR="00662DA1" w:rsidRPr="00DE4E7B">
        <w:rPr>
          <w:rFonts w:ascii="Times New Roman" w:hAnsi="Times New Roman"/>
          <w:sz w:val="20"/>
          <w:szCs w:val="20"/>
        </w:rPr>
        <w:t xml:space="preserve"> </w:t>
      </w:r>
      <w:r w:rsidRPr="00DE4E7B">
        <w:rPr>
          <w:rFonts w:ascii="Times New Roman" w:hAnsi="Times New Roman"/>
          <w:sz w:val="20"/>
          <w:szCs w:val="20"/>
        </w:rPr>
        <w:t>‘Flood memory’ is</w:t>
      </w:r>
      <w:r>
        <w:rPr>
          <w:rFonts w:ascii="Times New Roman" w:hAnsi="Times New Roman"/>
          <w:sz w:val="20"/>
          <w:szCs w:val="20"/>
        </w:rPr>
        <w:t xml:space="preserve"> key </w:t>
      </w:r>
      <w:r w:rsidR="008D53C6"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z w:val="20"/>
          <w:szCs w:val="20"/>
        </w:rPr>
        <w:t>developing awareness and acceptance of flood risk</w:t>
      </w:r>
      <w:r w:rsidR="00AD4F0E">
        <w:rPr>
          <w:rFonts w:ascii="Times New Roman" w:hAnsi="Times New Roman"/>
          <w:sz w:val="20"/>
          <w:szCs w:val="20"/>
        </w:rPr>
        <w:t>, but lessons learned from flooding can fade over time as household memories become more distant and populations change.</w:t>
      </w:r>
    </w:p>
    <w:p w14:paraId="42D84EB0" w14:textId="77777777" w:rsidR="00901852" w:rsidRDefault="009612FD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3C1163">
        <w:rPr>
          <w:rFonts w:ascii="Times New Roman" w:hAnsi="Times New Roman"/>
          <w:sz w:val="20"/>
          <w:szCs w:val="20"/>
        </w:rPr>
        <w:t xml:space="preserve">Once people </w:t>
      </w:r>
      <w:r w:rsidR="007D6D7F">
        <w:rPr>
          <w:rFonts w:ascii="Times New Roman" w:hAnsi="Times New Roman"/>
          <w:sz w:val="20"/>
          <w:szCs w:val="20"/>
        </w:rPr>
        <w:t xml:space="preserve">understand the </w:t>
      </w:r>
      <w:r>
        <w:rPr>
          <w:rFonts w:ascii="Times New Roman" w:hAnsi="Times New Roman"/>
          <w:sz w:val="20"/>
          <w:szCs w:val="20"/>
        </w:rPr>
        <w:t>risk</w:t>
      </w:r>
      <w:r w:rsidR="00C271FD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face</w:t>
      </w:r>
      <w:r w:rsidR="00C271FD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, </w:t>
      </w:r>
      <w:r w:rsidR="007D6D7F">
        <w:rPr>
          <w:rFonts w:ascii="Times New Roman" w:hAnsi="Times New Roman"/>
          <w:sz w:val="20"/>
          <w:szCs w:val="20"/>
        </w:rPr>
        <w:t xml:space="preserve">they </w:t>
      </w:r>
      <w:r w:rsidR="00C271FD">
        <w:rPr>
          <w:rFonts w:ascii="Times New Roman" w:hAnsi="Times New Roman"/>
          <w:sz w:val="20"/>
          <w:szCs w:val="20"/>
        </w:rPr>
        <w:t xml:space="preserve">must ‘own’ them </w:t>
      </w:r>
      <w:r>
        <w:rPr>
          <w:rFonts w:ascii="Times New Roman" w:hAnsi="Times New Roman"/>
          <w:sz w:val="20"/>
          <w:szCs w:val="20"/>
        </w:rPr>
        <w:t xml:space="preserve">if they </w:t>
      </w:r>
      <w:r w:rsidR="000B791F">
        <w:rPr>
          <w:rFonts w:ascii="Times New Roman" w:hAnsi="Times New Roman"/>
          <w:sz w:val="20"/>
          <w:szCs w:val="20"/>
        </w:rPr>
        <w:t xml:space="preserve">are </w:t>
      </w:r>
      <w:r>
        <w:rPr>
          <w:rFonts w:ascii="Times New Roman" w:hAnsi="Times New Roman"/>
          <w:sz w:val="20"/>
          <w:szCs w:val="20"/>
        </w:rPr>
        <w:t xml:space="preserve">to </w:t>
      </w:r>
      <w:r w:rsidR="007D6D7F">
        <w:rPr>
          <w:rFonts w:ascii="Times New Roman" w:hAnsi="Times New Roman"/>
          <w:sz w:val="20"/>
          <w:szCs w:val="20"/>
        </w:rPr>
        <w:t>take</w:t>
      </w:r>
      <w:r>
        <w:rPr>
          <w:rFonts w:ascii="Times New Roman" w:hAnsi="Times New Roman"/>
          <w:sz w:val="20"/>
          <w:szCs w:val="20"/>
        </w:rPr>
        <w:t xml:space="preserve"> protective measures. Without a respons</w:t>
      </w:r>
      <w:r w:rsidR="00C271FD">
        <w:rPr>
          <w:rFonts w:ascii="Times New Roman" w:hAnsi="Times New Roman"/>
          <w:sz w:val="20"/>
          <w:szCs w:val="20"/>
        </w:rPr>
        <w:t>ibility to mitigate the problem</w:t>
      </w:r>
      <w:r w:rsidR="00FE50B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7D6D7F">
        <w:rPr>
          <w:rFonts w:ascii="Times New Roman" w:hAnsi="Times New Roman"/>
          <w:sz w:val="20"/>
          <w:szCs w:val="20"/>
        </w:rPr>
        <w:t xml:space="preserve">people </w:t>
      </w:r>
      <w:r w:rsidR="00FE50B5">
        <w:rPr>
          <w:rFonts w:ascii="Times New Roman" w:hAnsi="Times New Roman"/>
          <w:sz w:val="20"/>
          <w:szCs w:val="20"/>
        </w:rPr>
        <w:t>may</w:t>
      </w:r>
      <w:r>
        <w:rPr>
          <w:rFonts w:ascii="Times New Roman" w:hAnsi="Times New Roman"/>
          <w:sz w:val="20"/>
          <w:szCs w:val="20"/>
        </w:rPr>
        <w:t xml:space="preserve"> remain passive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&lt;citation&gt;&lt;uuid&gt;8118EB6D-0D42-468F-AEDB-0317A2CE0DD5&lt;/uuid&gt;&lt;priority&gt;47&lt;/priority&gt;&lt;publications&gt;&lt;publication&gt;&lt;type&gt;400&lt;/type&gt;&lt;publication_date&gt;99201100001200000000200000&lt;/publication_date&gt;&lt;title&gt;Adaptation to flood risk: the case of businesses in the UK&lt;/title&gt;&lt;url&gt;http://usir.salford.ac.uk/18256/&lt;/url&gt;&lt;subtype&gt;400&lt;/subtype&gt;&lt;uuid&gt;B359B700-CAA5-49CC-9E76-7E4BE8BEBC11&lt;/uuid&gt;&lt;authors&gt;&lt;author&gt;&lt;firstName&gt;GSD&lt;/firstName&gt;&lt;lastName&gt;Wedawatta&lt;/lastName&gt;&lt;/author&gt;&lt;author&gt;&lt;firstName&gt;MJB&lt;/firstName&gt;&lt;lastName&gt;Ingirige&lt;/lastName&gt;&lt;/author&gt;&lt;author&gt;&lt;firstName&gt;David&lt;/firstName&gt;&lt;lastName&gt;Proverbs&lt;/lastName&gt;&lt;/author&gt;&lt;/authors&gt;&lt;/publication&gt;&lt;publication&gt;&lt;volume&gt;61&lt;/volume&gt;&lt;publication_date&gt;99201201041200000000222000&lt;/publication_date&gt;&lt;number&gt;2&lt;/number&gt;&lt;doi&gt;10.1007/s11069-011-0072-6&lt;/doi&gt;&lt;startpage&gt;829&lt;/startpage&gt;&lt;title&gt;Flood risk perception in lands “protected” by 100-year levees&lt;/title&gt;&lt;uuid&gt;366005C6-2574-4AFF-A5F3-1F9CF4347265&lt;/uuid&gt;&lt;subtype&gt;400&lt;/subtype&gt;&lt;endpage&gt;842&lt;/endpage&gt;&lt;type&gt;400&lt;/type&gt;&lt;url&gt;http://link.springer.com/10.1007/s11069-011-0072-6&lt;/url&gt;&lt;bundle&gt;&lt;publication&gt;&lt;title&gt;Natural hazards&lt;/title&gt;&lt;type&gt;-100&lt;/type&gt;&lt;subtype&gt;-100&lt;/subtype&gt;&lt;uuid&gt;2BD532E4-F0A8-41A5-B4F5-D12C3664904E&lt;/uuid&gt;&lt;/publication&gt;&lt;/bundle&gt;&lt;authors&gt;&lt;author&gt;&lt;firstName&gt;Jessica&lt;/firstName&gt;&lt;lastName&gt;Ludy&lt;/lastName&gt;&lt;/author&gt;&lt;author&gt;&lt;firstName&gt;G&lt;/firstName&gt;&lt;middleNames&gt;Matt&lt;/middleNames&gt;&lt;lastName&gt;Kondolf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062EFC">
        <w:rPr>
          <w:rFonts w:ascii="Times New Roman" w:hAnsi="Times New Roman"/>
          <w:sz w:val="20"/>
          <w:szCs w:val="20"/>
          <w:lang w:val="en-US"/>
        </w:rPr>
        <w:t>(</w:t>
      </w:r>
      <w:r w:rsidR="007F2092">
        <w:rPr>
          <w:rFonts w:ascii="Times New Roman" w:hAnsi="Times New Roman"/>
          <w:sz w:val="20"/>
          <w:szCs w:val="20"/>
          <w:lang w:val="en-US"/>
        </w:rPr>
        <w:t>Wedawatta et al [48], [9]</w:t>
      </w:r>
      <w:r>
        <w:rPr>
          <w:rFonts w:ascii="Times New Roman" w:hAnsi="Times New Roman"/>
          <w:sz w:val="20"/>
          <w:szCs w:val="20"/>
          <w:lang w:val="en-US"/>
        </w:rPr>
        <w:t>)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and expect government or insurance to cover </w:t>
      </w:r>
      <w:r w:rsidR="007D6D7F">
        <w:rPr>
          <w:rFonts w:ascii="Times New Roman" w:hAnsi="Times New Roman"/>
          <w:sz w:val="20"/>
          <w:szCs w:val="20"/>
        </w:rPr>
        <w:t xml:space="preserve">costs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0782B84D-2962-4097-8A4F-5718E8489FF7&lt;/uuid&gt;&lt;priority&gt;48&lt;/priority&gt;&lt;publications&gt;&lt;publication&gt;&lt;publication_date&gt;99200500001200000000200000&lt;/publication_date&gt;&lt;startpage&gt;11&lt;/startpage&gt;&lt;title&gt;Public perception of flood risks, flood forecasting and mitigation&lt;/title&gt;&lt;uuid&gt;B936D917-4641-412D-B25A-479340AD4D05&lt;/uuid&gt;&lt;subtype&gt;1&lt;/subtype&gt;&lt;type&gt;0&lt;/type&gt;&lt;url&gt;http://hal.archives-ouvertes.fr/hal-00299182/&lt;/url&gt;&lt;authors&gt;&lt;author&gt;&lt;firstName&gt;Mitja&lt;/firstName&gt;&lt;lastName&gt;Brilly&lt;/lastName&gt;&lt;/author&gt;&lt;author&gt;&lt;firstName&gt;Marko&lt;/firstName&gt;&lt;lastName&gt;Polič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7F2092">
        <w:rPr>
          <w:rFonts w:ascii="Times New Roman" w:hAnsi="Times New Roman"/>
          <w:sz w:val="20"/>
          <w:szCs w:val="20"/>
          <w:lang w:val="en-US"/>
        </w:rPr>
        <w:t>[18]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</w:t>
      </w:r>
      <w:r w:rsidR="00C271FD">
        <w:rPr>
          <w:rFonts w:ascii="Times New Roman" w:hAnsi="Times New Roman"/>
          <w:sz w:val="20"/>
          <w:szCs w:val="20"/>
        </w:rPr>
        <w:t>For this reason</w:t>
      </w:r>
      <w:r>
        <w:rPr>
          <w:rFonts w:ascii="Times New Roman" w:hAnsi="Times New Roman"/>
          <w:sz w:val="20"/>
          <w:szCs w:val="20"/>
        </w:rPr>
        <w:t xml:space="preserve"> the </w:t>
      </w:r>
      <w:r w:rsidR="00C271FD">
        <w:rPr>
          <w:rFonts w:ascii="Times New Roman" w:hAnsi="Times New Roman"/>
          <w:sz w:val="20"/>
          <w:szCs w:val="20"/>
        </w:rPr>
        <w:t xml:space="preserve">EA </w:t>
      </w:r>
      <w:r>
        <w:rPr>
          <w:rFonts w:ascii="Times New Roman" w:hAnsi="Times New Roman"/>
          <w:sz w:val="20"/>
          <w:szCs w:val="20"/>
        </w:rPr>
        <w:t xml:space="preserve">and </w:t>
      </w:r>
      <w:proofErr w:type="spellStart"/>
      <w:r w:rsidR="00535F2B">
        <w:rPr>
          <w:rFonts w:ascii="Times New Roman" w:hAnsi="Times New Roman"/>
          <w:sz w:val="20"/>
          <w:szCs w:val="20"/>
        </w:rPr>
        <w:t>Defra</w:t>
      </w:r>
      <w:proofErr w:type="spellEnd"/>
      <w:r>
        <w:rPr>
          <w:rFonts w:ascii="Times New Roman" w:hAnsi="Times New Roman"/>
          <w:sz w:val="20"/>
          <w:szCs w:val="20"/>
        </w:rPr>
        <w:t xml:space="preserve"> have </w:t>
      </w:r>
      <w:r w:rsidR="00C271FD">
        <w:rPr>
          <w:rFonts w:ascii="Times New Roman" w:hAnsi="Times New Roman"/>
          <w:sz w:val="20"/>
          <w:szCs w:val="20"/>
        </w:rPr>
        <w:t>prioritised</w:t>
      </w:r>
      <w:r w:rsidR="001A5A02">
        <w:rPr>
          <w:rFonts w:ascii="Times New Roman" w:hAnsi="Times New Roman"/>
          <w:sz w:val="20"/>
          <w:szCs w:val="20"/>
        </w:rPr>
        <w:t xml:space="preserve"> ‘responsibility’</w:t>
      </w:r>
      <w:r>
        <w:rPr>
          <w:rFonts w:ascii="Times New Roman" w:hAnsi="Times New Roman"/>
          <w:sz w:val="20"/>
          <w:szCs w:val="20"/>
        </w:rPr>
        <w:t xml:space="preserve"> in community engagement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F50D4C32-4D39-4E30-A454-F519CACD6131&lt;/uuid&gt;&lt;priority&gt;49&lt;/priority&gt;&lt;publications&gt;&lt;publication&gt;&lt;publication_date&gt;99201304051200000000222000&lt;/publication_date&gt;&lt;startpage&gt;1&lt;/startpage&gt;&lt;title&gt;Flood Community Resilience Scheme Projects funded by Defra&lt;/title&gt;&lt;uuid&gt;06A1CA80-0661-447B-9EFB-AC9CD5CAB50A&lt;/uuid&gt;&lt;subtype&gt;400&lt;/subtype&gt;&lt;endpage&gt;99&lt;/endpage&gt;&lt;type&gt;400&lt;/type&gt;&lt;url&gt;message:%3C361D6B1A2B6D194081955E94772543F28B3A0E9A4B@EGEN-MBX01.campus.ads.uwe.ac.uk%3E&lt;/url&gt;&lt;authors&gt;&lt;author&gt;&lt;lastName&gt;DEFRA&lt;/lastName&gt;&lt;/author&gt;&lt;/authors&gt;&lt;/publication&gt;&lt;publication&gt;&lt;publication_date&gt;99200500001200000000200000&lt;/publication_date&gt;&lt;startpage&gt;49&lt;/startpage&gt;&lt;title&gt;Improving community and citizen engagement in flood risk management decision making, delivery and flood response&lt;/title&gt;&lt;uuid&gt;77C48A60-E36F-48C8-AC48-466B814D79B6&lt;/uuid&gt;&lt;subtype&gt;1&lt;/subtype&gt;&lt;type&gt;0&lt;/type&gt;&lt;url&gt;http://scholar.google.com/scholar?q=related:48ZJxLkKzncJ:scholar.google.com/&amp;amp;hl=en&amp;amp;num=20&amp;amp;as_sdt=0,5&lt;/url&gt;&lt;authors&gt;&lt;author&gt;&lt;firstName&gt;Gerda&lt;/firstName&gt;&lt;lastName&gt;Speller&lt;/lastName&gt;&lt;/author&gt;&lt;/authors&gt;&lt;/publication&gt;&lt;publication&gt;&lt;publication_date&gt;99200500001200000000200000&lt;/publication_date&gt;&lt;startpage&gt;40&lt;/startpage&gt;&lt;subtitle&gt;Synthesis Report&lt;/subtitle&gt;&lt;title&gt;Managing the Social Aspects of Flooding&lt;/title&gt;&lt;uuid&gt;8250A6D1-7E45-4386-A9A6-6B7D47E75C67&lt;/uuid&gt;&lt;subtype&gt;1&lt;/subtype&gt;&lt;type&gt;0&lt;/type&gt;&lt;url&gt;http://scholar.google.com/scholar?q=related:PuXQyJlLlbQJ:scholar.google.com/&amp;amp;hl=en&amp;amp;num=20&amp;amp;as_sdt=0,5&lt;/url&gt;&lt;authors&gt;&lt;author&gt;&lt;firstName&gt;Clare&lt;/firstName&gt;&lt;lastName&gt;Twigger-Ross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  <w:lang w:val="en-US"/>
        </w:rPr>
        <w:t>(</w:t>
      </w:r>
      <w:r w:rsidR="00535F2B">
        <w:rPr>
          <w:rFonts w:ascii="Times New Roman" w:hAnsi="Times New Roman"/>
          <w:sz w:val="20"/>
          <w:szCs w:val="20"/>
        </w:rPr>
        <w:t>Defra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0745F">
        <w:rPr>
          <w:rFonts w:ascii="Times New Roman" w:hAnsi="Times New Roman"/>
          <w:sz w:val="20"/>
          <w:szCs w:val="20"/>
          <w:lang w:val="en-US"/>
        </w:rPr>
        <w:t xml:space="preserve">[49]; Twigger-Ross [50, </w:t>
      </w:r>
      <w:r w:rsidR="007F2092">
        <w:rPr>
          <w:rFonts w:ascii="Times New Roman" w:hAnsi="Times New Roman"/>
          <w:sz w:val="20"/>
          <w:szCs w:val="20"/>
          <w:lang w:val="en-US"/>
        </w:rPr>
        <w:t>29]</w:t>
      </w:r>
      <w:r>
        <w:rPr>
          <w:rFonts w:ascii="Times New Roman" w:hAnsi="Times New Roman"/>
          <w:sz w:val="20"/>
          <w:szCs w:val="20"/>
          <w:lang w:val="en-US"/>
        </w:rPr>
        <w:t>)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>.</w:t>
      </w:r>
      <w:r w:rsidR="009841E4">
        <w:rPr>
          <w:rFonts w:ascii="Times New Roman" w:hAnsi="Times New Roman"/>
          <w:sz w:val="20"/>
          <w:szCs w:val="20"/>
        </w:rPr>
        <w:t xml:space="preserve"> </w:t>
      </w:r>
      <w:r w:rsidR="006E29B0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ome </w:t>
      </w:r>
      <w:r w:rsidR="006E29B0">
        <w:rPr>
          <w:rFonts w:ascii="Times New Roman" w:hAnsi="Times New Roman"/>
          <w:sz w:val="20"/>
          <w:szCs w:val="20"/>
        </w:rPr>
        <w:t>have argued</w:t>
      </w:r>
      <w:r>
        <w:rPr>
          <w:rFonts w:ascii="Times New Roman" w:hAnsi="Times New Roman"/>
          <w:sz w:val="20"/>
          <w:szCs w:val="20"/>
        </w:rPr>
        <w:t xml:space="preserve"> that households and businesses </w:t>
      </w:r>
      <w:r w:rsidR="00B81902">
        <w:rPr>
          <w:rFonts w:ascii="Times New Roman" w:hAnsi="Times New Roman"/>
          <w:sz w:val="20"/>
          <w:szCs w:val="20"/>
        </w:rPr>
        <w:t xml:space="preserve">do not </w:t>
      </w:r>
      <w:r>
        <w:rPr>
          <w:rFonts w:ascii="Times New Roman" w:hAnsi="Times New Roman"/>
          <w:sz w:val="20"/>
          <w:szCs w:val="20"/>
        </w:rPr>
        <w:t xml:space="preserve">take ownership of the issue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0FDCAEA0-C239-48F1-A169-F7ED7000E584&lt;/uuid&gt;&lt;priority&gt;50&lt;/priority&gt;&lt;publications&gt;&lt;publication&gt;&lt;volume&gt;12&lt;/volume&gt;&lt;publication_date&gt;99199800001200000000200000&lt;/publication_date&gt;&lt;number&gt;3&lt;/number&gt;&lt;startpage&gt;209&lt;/startpage&gt;&lt;title&gt;Flood hazard assessment and management: interface with the public&lt;/title&gt;&lt;uuid&gt;6CDD5851-302F-407D-93F5-638F21366D33&lt;/uuid&gt;&lt;subtype&gt;400&lt;/subtype&gt;&lt;publisher&gt;Springer&lt;/publisher&gt;&lt;type&gt;400&lt;/type&gt;&lt;endpage&gt;227&lt;/endpage&gt;&lt;url&gt;http://link.springer.com/article/10.1023/A%3A1008092302962&lt;/url&gt;&lt;bundle&gt;&lt;publication&gt;&lt;title&gt;Water Resources Management&lt;/title&gt;&lt;type&gt;-100&lt;/type&gt;&lt;subtype&gt;-100&lt;/subtype&gt;&lt;uuid&gt;F76E94AF-8804-48D5-A044-137D59B2669F&lt;/uuid&gt;&lt;/publication&gt;&lt;/bundle&gt;&lt;authors&gt;&lt;author&gt;&lt;firstName&gt;Francisco&lt;/firstName&gt;&lt;middleNames&gt;nunes&lt;/middleNames&gt;&lt;lastName&gt;Correia&lt;/lastName&gt;&lt;/author&gt;&lt;author&gt;&lt;firstName&gt;Maureen&lt;/firstName&gt;&lt;lastName&gt;Fordham&lt;/lastName&gt;&lt;/author&gt;&lt;author&gt;&lt;nonDroppingParticle&gt;da&lt;/nonDroppingParticle&gt;&lt;firstName&gt;Maria&lt;/firstName&gt;&lt;lastName&gt;GRAča Saraiva&lt;/lastName&gt;&lt;/author&gt;&lt;author&gt;&lt;firstName&gt;Fátima&lt;/firstName&gt;&lt;lastName&gt;Bernardo&lt;/lastName&gt;&lt;/author&gt;&lt;/authors&gt;&lt;/publication&gt;&lt;publication&gt;&lt;publication_date&gt;99200704011200000000222000&lt;/publication_date&gt;&lt;startpage&gt;137&lt;/startpage&gt;&lt;title&gt;Exploring the Social Impacts of Flood Risk and Flooding in Scotland&lt;/title&gt;&lt;uuid&gt;807E0C1B-5403-4201-A718-C9F45B376E53&lt;/uuid&gt;&lt;subtype&gt;1&lt;/subtype&gt;&lt;publisher&gt;Scottish Executive&lt;/publisher&gt;&lt;type&gt;0&lt;/type&gt;&lt;url&gt;http://scotland.gov.uk/Resource/Doc/184851/0052019.pdf&lt;/url&gt;&lt;authors&gt;&lt;author&gt;&lt;firstName&gt;Alan&lt;/firstName&gt;&lt;lastName&gt;Werritty&lt;/lastName&gt;&lt;/author&gt;&lt;author&gt;&lt;firstName&gt;Donald&lt;/firstName&gt;&lt;lastName&gt;Houston&lt;/lastName&gt;&lt;/author&gt;&lt;author&gt;&lt;firstName&gt;Tom&lt;/firstName&gt;&lt;lastName&gt;Ball&lt;/lastName&gt;&lt;/author&gt;&lt;author&gt;&lt;firstName&gt;Amy&lt;/firstName&gt;&lt;lastName&gt;Tavendale&lt;/lastName&gt;&lt;/author&gt;&lt;author&gt;&lt;firstName&gt;Andrew&lt;/firstName&gt;&lt;lastName&gt;Black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7F2092">
        <w:rPr>
          <w:rFonts w:ascii="Times New Roman" w:hAnsi="Times New Roman"/>
          <w:sz w:val="20"/>
          <w:szCs w:val="20"/>
          <w:lang w:val="en-US"/>
        </w:rPr>
        <w:t>[42, 45]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6E29B0">
        <w:rPr>
          <w:rFonts w:ascii="Times New Roman" w:hAnsi="Times New Roman"/>
          <w:sz w:val="20"/>
          <w:szCs w:val="20"/>
        </w:rPr>
        <w:t>, whilst</w:t>
      </w:r>
      <w:r w:rsidR="00B8190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others </w:t>
      </w:r>
      <w:r w:rsidR="006E29B0">
        <w:rPr>
          <w:rFonts w:ascii="Times New Roman" w:hAnsi="Times New Roman"/>
          <w:sz w:val="20"/>
          <w:szCs w:val="20"/>
        </w:rPr>
        <w:t xml:space="preserve">have </w:t>
      </w:r>
      <w:r>
        <w:rPr>
          <w:rFonts w:ascii="Times New Roman" w:hAnsi="Times New Roman"/>
          <w:sz w:val="20"/>
          <w:szCs w:val="20"/>
        </w:rPr>
        <w:t>contend</w:t>
      </w:r>
      <w:r w:rsidR="006E29B0"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z w:val="20"/>
          <w:szCs w:val="20"/>
        </w:rPr>
        <w:t xml:space="preserve"> that they recognise at least joint responsibility with authorities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5DED70BB-AC08-44EC-99D0-C5E35E7DCD20&lt;/uuid&gt;&lt;priority&gt;51&lt;/priority&gt;&lt;publications&gt;&lt;publication&gt;&lt;uuid&gt;D1D6E44B-4CDF-4846-AB40-8248E9AAE24B&lt;/uuid&gt;&lt;volume&gt;1&lt;/volume&gt;&lt;doi&gt;10.1108/17595901011056622&lt;/doi&gt;&lt;startpage&gt;157&lt;/startpage&gt;&lt;publication_date&gt;99201000001200000000200000&lt;/publication_date&gt;&lt;url&gt;http://www.emeraldinsight.com/10.1108/17595901011056622&lt;/url&gt;&lt;type&gt;400&lt;/type&gt;&lt;title&gt;Investigating homeowners' interest in property-level flood protection&lt;/title&gt;&lt;publisher&gt;Emerald Group Publishing Limited&lt;/publisher&gt;&lt;number&gt;2&lt;/number&gt;&lt;subtype&gt;400&lt;/subtype&gt;&lt;endpage&gt;172&lt;/endpage&gt;&lt;bundle&gt;&lt;publication&gt;&lt;publisher&gt;Emerald Group Publishing Limited&lt;/publisher&gt;&lt;title&gt;International Journal of Disaster Resilience in the Built Environment&lt;/title&gt;&lt;type&gt;-100&lt;/type&gt;&lt;subtype&gt;-100&lt;/subtype&gt;&lt;uuid&gt;8514D797-0305-4632-B5F3-ADB5580D239E&lt;/uuid&gt;&lt;/publication&gt;&lt;/bundle&gt;&lt;authors&gt;&lt;author&gt;&lt;firstName&gt;Aleksandra&lt;/firstName&gt;&lt;lastName&gt;Kazmierczak&lt;/lastName&gt;&lt;/author&gt;&lt;author&gt;&lt;firstName&gt;Erik&lt;/firstName&gt;&lt;lastName&gt;Bichard&lt;/lastName&gt;&lt;/author&gt;&lt;/authors&gt;&lt;/publication&gt;&lt;publication&gt;&lt;uuid&gt;C27B4AD5-5937-491F-B234-AB5298ED7F96&lt;/uuid&gt;&lt;volume&gt;52&lt;/volume&gt;&lt;doi&gt;10.1080/01944368608977119&lt;/doi&gt;&lt;startpage&gt;452&lt;/startpage&gt;&lt;publication_date&gt;99198612311200000000222000&lt;/publication_date&gt;&lt;url&gt;http://www.tandfonline.com/doi/abs/10.1080/01944368608977119&lt;/url&gt;&lt;type&gt;400&lt;/type&gt;&lt;title&gt;Involving Homeowners in Flood Mitigation&lt;/title&gt;&lt;publisher&gt; Taylor &amp;amp; Francis Group &lt;/publisher&gt;&lt;number&gt;4&lt;/number&gt;&lt;subtype&gt;400&lt;/subtype&gt;&lt;endpage&gt;466&lt;/endpage&gt;&lt;bundle&gt;&lt;publication&gt;&lt;title&gt;Journal of the American Planning Association&lt;/title&gt;&lt;type&gt;-100&lt;/type&gt;&lt;subtype&gt;-100&lt;/subtype&gt;&lt;uuid&gt;6DCC396D-0A1E-48AA-AB3F-2C8BE7D862AF&lt;/uuid&gt;&lt;/publication&gt;&lt;/bundle&gt;&lt;authors&gt;&lt;author&gt;&lt;firstName&gt;Shirley&lt;/firstName&gt;&lt;middleNames&gt;Bradway&lt;/middleNames&gt;&lt;lastName&gt;Laska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B81902">
        <w:rPr>
          <w:rFonts w:ascii="Times New Roman" w:hAnsi="Times New Roman"/>
          <w:sz w:val="20"/>
          <w:szCs w:val="20"/>
          <w:lang w:val="en-US"/>
        </w:rPr>
        <w:t>(</w:t>
      </w:r>
      <w:r>
        <w:rPr>
          <w:rFonts w:ascii="Times New Roman" w:hAnsi="Times New Roman"/>
          <w:sz w:val="20"/>
          <w:szCs w:val="20"/>
          <w:lang w:val="en-US"/>
        </w:rPr>
        <w:t xml:space="preserve">Laska </w:t>
      </w:r>
      <w:r w:rsidR="007F2092">
        <w:rPr>
          <w:rFonts w:ascii="Times New Roman" w:hAnsi="Times New Roman"/>
          <w:sz w:val="20"/>
          <w:szCs w:val="20"/>
          <w:lang w:val="en-US"/>
        </w:rPr>
        <w:t>[51]</w:t>
      </w:r>
      <w:r>
        <w:rPr>
          <w:rFonts w:ascii="Times New Roman" w:hAnsi="Times New Roman"/>
          <w:sz w:val="20"/>
          <w:szCs w:val="20"/>
          <w:lang w:val="en-US"/>
        </w:rPr>
        <w:t>)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7F2092">
        <w:rPr>
          <w:rFonts w:ascii="Times New Roman" w:hAnsi="Times New Roman"/>
          <w:sz w:val="20"/>
          <w:szCs w:val="20"/>
        </w:rPr>
        <w:t>.</w:t>
      </w:r>
      <w:r w:rsidR="00B81902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Kazmierczak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5A56B7">
        <w:rPr>
          <w:rFonts w:ascii="Times New Roman" w:hAnsi="Times New Roman"/>
          <w:sz w:val="20"/>
          <w:szCs w:val="20"/>
        </w:rPr>
        <w:t>&amp;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Bichard’s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7F2092">
        <w:rPr>
          <w:rFonts w:ascii="Times New Roman" w:hAnsi="Times New Roman"/>
          <w:sz w:val="20"/>
          <w:szCs w:val="20"/>
        </w:rPr>
        <w:t>[52</w:t>
      </w:r>
      <w:r w:rsidR="00E215A9">
        <w:rPr>
          <w:rFonts w:ascii="Times New Roman" w:hAnsi="Times New Roman"/>
          <w:sz w:val="20"/>
          <w:szCs w:val="20"/>
        </w:rPr>
        <w:t>]</w:t>
      </w:r>
      <w:r w:rsidR="006E29B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research found that the median sum people </w:t>
      </w:r>
      <w:r w:rsidRPr="0009092B">
        <w:rPr>
          <w:rFonts w:ascii="Times New Roman" w:hAnsi="Times New Roman"/>
          <w:sz w:val="20"/>
          <w:szCs w:val="20"/>
        </w:rPr>
        <w:t xml:space="preserve">were </w:t>
      </w:r>
      <w:r>
        <w:rPr>
          <w:rFonts w:ascii="Times New Roman" w:hAnsi="Times New Roman"/>
          <w:sz w:val="20"/>
          <w:szCs w:val="20"/>
        </w:rPr>
        <w:t>wi</w:t>
      </w:r>
      <w:r w:rsidR="00B81902">
        <w:rPr>
          <w:rFonts w:ascii="Times New Roman" w:hAnsi="Times New Roman"/>
          <w:sz w:val="20"/>
          <w:szCs w:val="20"/>
        </w:rPr>
        <w:t xml:space="preserve">lling to pay was </w:t>
      </w:r>
      <w:r w:rsidR="00E215A9">
        <w:rPr>
          <w:rFonts w:ascii="Times New Roman" w:hAnsi="Times New Roman"/>
          <w:sz w:val="20"/>
          <w:szCs w:val="20"/>
        </w:rPr>
        <w:t>a one-off</w:t>
      </w:r>
      <w:r w:rsidR="00BB2162">
        <w:rPr>
          <w:rFonts w:ascii="Times New Roman" w:hAnsi="Times New Roman"/>
          <w:sz w:val="20"/>
          <w:szCs w:val="20"/>
        </w:rPr>
        <w:t xml:space="preserve"> </w:t>
      </w:r>
      <w:r w:rsidR="00E215A9">
        <w:rPr>
          <w:rFonts w:ascii="Times New Roman" w:hAnsi="Times New Roman"/>
          <w:sz w:val="20"/>
          <w:szCs w:val="20"/>
        </w:rPr>
        <w:t xml:space="preserve">of </w:t>
      </w:r>
      <w:r w:rsidR="00B81902">
        <w:rPr>
          <w:rFonts w:ascii="Times New Roman" w:hAnsi="Times New Roman"/>
          <w:sz w:val="20"/>
          <w:szCs w:val="20"/>
        </w:rPr>
        <w:t>less than £100</w:t>
      </w:r>
      <w:r w:rsidR="00785BB8">
        <w:rPr>
          <w:rFonts w:ascii="Times New Roman" w:hAnsi="Times New Roman"/>
          <w:sz w:val="20"/>
          <w:szCs w:val="20"/>
        </w:rPr>
        <w:t>, indicating</w:t>
      </w:r>
      <w:r>
        <w:rPr>
          <w:rFonts w:ascii="Times New Roman" w:hAnsi="Times New Roman"/>
          <w:sz w:val="20"/>
          <w:szCs w:val="20"/>
        </w:rPr>
        <w:t xml:space="preserve"> ownership</w:t>
      </w:r>
      <w:r w:rsidR="0009092B">
        <w:rPr>
          <w:rFonts w:ascii="Times New Roman" w:hAnsi="Times New Roman"/>
          <w:sz w:val="20"/>
          <w:szCs w:val="20"/>
        </w:rPr>
        <w:t xml:space="preserve"> problem</w:t>
      </w:r>
      <w:r w:rsidR="00BB2162">
        <w:rPr>
          <w:rFonts w:ascii="Times New Roman" w:hAnsi="Times New Roman"/>
          <w:sz w:val="20"/>
          <w:szCs w:val="20"/>
        </w:rPr>
        <w:t>s</w:t>
      </w:r>
      <w:r w:rsidR="0009092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since this </w:t>
      </w:r>
      <w:r w:rsidR="000C5321">
        <w:rPr>
          <w:rFonts w:ascii="Times New Roman" w:hAnsi="Times New Roman"/>
          <w:sz w:val="20"/>
          <w:szCs w:val="20"/>
        </w:rPr>
        <w:t>would be</w:t>
      </w:r>
      <w:r w:rsidR="0009092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significantly </w:t>
      </w:r>
      <w:r w:rsidR="00B81902">
        <w:rPr>
          <w:rFonts w:ascii="Times New Roman" w:hAnsi="Times New Roman"/>
          <w:sz w:val="20"/>
          <w:szCs w:val="20"/>
        </w:rPr>
        <w:t xml:space="preserve">less than </w:t>
      </w:r>
      <w:r>
        <w:rPr>
          <w:rFonts w:ascii="Times New Roman" w:hAnsi="Times New Roman"/>
          <w:sz w:val="20"/>
          <w:szCs w:val="20"/>
        </w:rPr>
        <w:t xml:space="preserve">the </w:t>
      </w:r>
      <w:r w:rsidR="00330458">
        <w:rPr>
          <w:rFonts w:ascii="Times New Roman" w:hAnsi="Times New Roman"/>
          <w:sz w:val="20"/>
          <w:szCs w:val="20"/>
        </w:rPr>
        <w:t>cost</w:t>
      </w:r>
      <w:r w:rsidR="00B81902">
        <w:rPr>
          <w:rFonts w:ascii="Times New Roman" w:hAnsi="Times New Roman"/>
          <w:sz w:val="20"/>
          <w:szCs w:val="20"/>
        </w:rPr>
        <w:t xml:space="preserve"> of </w:t>
      </w:r>
      <w:r>
        <w:rPr>
          <w:rFonts w:ascii="Times New Roman" w:hAnsi="Times New Roman"/>
          <w:sz w:val="20"/>
          <w:szCs w:val="20"/>
        </w:rPr>
        <w:t xml:space="preserve">effective measures. </w:t>
      </w:r>
    </w:p>
    <w:p w14:paraId="7F4F7CAB" w14:textId="77777777" w:rsidR="009612FD" w:rsidRPr="00CA0AE5" w:rsidRDefault="009612FD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2E78B0">
        <w:rPr>
          <w:rFonts w:ascii="Times New Roman" w:hAnsi="Times New Roman"/>
          <w:sz w:val="20"/>
          <w:szCs w:val="20"/>
        </w:rPr>
        <w:t xml:space="preserve">Taking ownership </w:t>
      </w:r>
      <w:r>
        <w:rPr>
          <w:rFonts w:ascii="Times New Roman" w:hAnsi="Times New Roman"/>
          <w:sz w:val="20"/>
          <w:szCs w:val="20"/>
        </w:rPr>
        <w:t>of flood-risk can be</w:t>
      </w:r>
      <w:r w:rsidRPr="002E78B0">
        <w:rPr>
          <w:rFonts w:ascii="Times New Roman" w:hAnsi="Times New Roman"/>
          <w:sz w:val="20"/>
          <w:szCs w:val="20"/>
        </w:rPr>
        <w:t xml:space="preserve"> a very emotional process</w:t>
      </w:r>
      <w:r w:rsidR="00BB3EA2">
        <w:rPr>
          <w:rFonts w:ascii="Times New Roman" w:hAnsi="Times New Roman"/>
          <w:sz w:val="20"/>
          <w:szCs w:val="20"/>
        </w:rPr>
        <w:t>; i</w:t>
      </w:r>
      <w:r>
        <w:rPr>
          <w:rFonts w:ascii="Times New Roman" w:hAnsi="Times New Roman"/>
          <w:sz w:val="20"/>
          <w:szCs w:val="20"/>
        </w:rPr>
        <w:t xml:space="preserve">t is argued that </w:t>
      </w:r>
      <w:r w:rsidRPr="002E78B0">
        <w:rPr>
          <w:rFonts w:ascii="Times New Roman" w:hAnsi="Times New Roman"/>
          <w:sz w:val="20"/>
          <w:szCs w:val="20"/>
        </w:rPr>
        <w:t xml:space="preserve">many </w:t>
      </w:r>
      <w:r>
        <w:rPr>
          <w:rFonts w:ascii="Times New Roman" w:hAnsi="Times New Roman"/>
          <w:sz w:val="20"/>
          <w:szCs w:val="20"/>
        </w:rPr>
        <w:t xml:space="preserve">people tend </w:t>
      </w:r>
      <w:r w:rsidR="00D6443D">
        <w:rPr>
          <w:rFonts w:ascii="Times New Roman" w:hAnsi="Times New Roman"/>
          <w:sz w:val="20"/>
          <w:szCs w:val="20"/>
        </w:rPr>
        <w:t xml:space="preserve">rather </w:t>
      </w:r>
      <w:r w:rsidRPr="002E78B0">
        <w:rPr>
          <w:rFonts w:ascii="Times New Roman" w:hAnsi="Times New Roman"/>
          <w:sz w:val="20"/>
          <w:szCs w:val="20"/>
        </w:rPr>
        <w:t xml:space="preserve">to rely on government to act and insurers to provide compensation </w:t>
      </w:r>
      <w:r w:rsidR="004833E1" w:rsidRPr="002E78B0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231D59E1-D092-4107-ADF8-51C066023263&lt;/uuid&gt;&lt;priority&gt;57&lt;/priority&gt;&lt;publications&gt;&lt;publication&gt;&lt;publication_date&gt;99200704011200000000222000&lt;/publication_date&gt;&lt;startpage&gt;137&lt;/startpage&gt;&lt;title&gt;Exploring the Social Impacts of Flood Risk and Flooding in Scotland&lt;/title&gt;&lt;uuid&gt;807E0C1B-5403-4201-A718-C9F45B376E53&lt;/uuid&gt;&lt;subtype&gt;1&lt;/subtype&gt;&lt;publisher&gt;Scottish Executive&lt;/publisher&gt;&lt;type&gt;0&lt;/type&gt;&lt;url&gt;http://scotland.gov.uk/Resource/Doc/184851/0052019.pdf&lt;/url&gt;&lt;authors&gt;&lt;author&gt;&lt;firstName&gt;Alan&lt;/firstName&gt;&lt;lastName&gt;Werritty&lt;/lastName&gt;&lt;/author&gt;&lt;author&gt;&lt;firstName&gt;Donald&lt;/firstName&gt;&lt;lastName&gt;Houston&lt;/lastName&gt;&lt;/author&gt;&lt;author&gt;&lt;firstName&gt;Tom&lt;/firstName&gt;&lt;lastName&gt;Ball&lt;/lastName&gt;&lt;/author&gt;&lt;author&gt;&lt;firstName&gt;Amy&lt;/firstName&gt;&lt;lastName&gt;Tavendale&lt;/lastName&gt;&lt;/author&gt;&lt;author&gt;&lt;firstName&gt;Andrew&lt;/firstName&gt;&lt;lastName&gt;Black&lt;/lastName&gt;&lt;/author&gt;&lt;/authors&gt;&lt;/publication&gt;&lt;publication&gt;&lt;uuid&gt;E2849003-EDA0-4A0E-9214-29DC54ACE0C0&lt;/uuid&gt;&lt;volume&gt;162&lt;/volume&gt;&lt;doi&gt;10.1680/udap.2009.162&lt;/doi&gt;&lt;startpage&gt;63&lt;/startpage&gt;&lt;publication_date&gt;99200900001200000000200000&lt;/publication_date&gt;&lt;url&gt;http://www.icevirtuallibrary.com/content/article/10.1680/udap.2009.162.2.63&lt;/url&gt;&lt;type&gt;400&lt;/type&gt;&lt;title&gt;Resilience to flooding: lessons from international comparison&lt;/title&gt;&lt;publisher&gt;Ice Virtual Library&lt;/publisher&gt;&lt;number&gt;2&lt;/number&gt;&lt;subtype&gt;400&lt;/subtype&gt;&lt;endpage&gt;70&lt;/endpage&gt;&lt;bundle&gt;&lt;publication&gt;&lt;title&gt;Proceedings of the ICE - Urban Design and Planning&lt;/title&gt;&lt;type&gt;-100&lt;/type&gt;&lt;subtype&gt;-100&lt;/subtype&gt;&lt;uuid&gt;C940A497-CDA4-47C9-921A-71F11135E6A2&lt;/uuid&gt;&lt;/publication&gt;&lt;/bundle&gt;&lt;authors&gt;&lt;author&gt;&lt;firstName&gt;Jessica&lt;/firstName&gt;&lt;middleNames&gt;E&lt;/middleNames&gt;&lt;lastName&gt;Lamond&lt;/lastName&gt;&lt;/author&gt;&lt;author&gt;&lt;firstName&gt;David&lt;/firstName&gt;&lt;middleNames&gt;G&lt;/middleNames&gt;&lt;lastName&gt;Proverbs&lt;/lastName&gt;&lt;/author&gt;&lt;/authors&gt;&lt;/publication&gt;&lt;publication&gt;&lt;startpage&gt;1&lt;/startpage&gt;&lt;title&gt;Resilience Grants Pilot Projects&lt;/title&gt;&lt;uuid&gt;AD271AFF-C294-48E4-A216-087A420D44D2&lt;/uuid&gt;&lt;subtype&gt;400&lt;/subtype&gt;&lt;endpage&gt;15&lt;/endpage&gt;&lt;type&gt;400&lt;/type&gt;&lt;publication_date&gt;99200800001200000000200000&lt;/publication_date&gt;&lt;authors&gt;&lt;author&gt;&lt;lastName&gt;DEFRA&lt;/lastName&gt;&lt;/author&gt;&lt;/authors&gt;&lt;/publication&gt;&lt;/publications&gt;&lt;cites&gt;&lt;/cites&gt;&lt;/citation&gt;</w:instrText>
      </w:r>
      <w:r w:rsidR="004833E1" w:rsidRPr="002E78B0">
        <w:rPr>
          <w:rFonts w:ascii="Times New Roman" w:hAnsi="Times New Roman"/>
          <w:sz w:val="20"/>
          <w:szCs w:val="20"/>
        </w:rPr>
        <w:fldChar w:fldCharType="separate"/>
      </w:r>
      <w:r w:rsidR="001A5A02">
        <w:rPr>
          <w:rFonts w:ascii="Times New Roman" w:hAnsi="Times New Roman"/>
          <w:sz w:val="20"/>
          <w:szCs w:val="20"/>
          <w:lang w:val="en-US"/>
        </w:rPr>
        <w:t>[</w:t>
      </w:r>
      <w:r w:rsidR="007F2092">
        <w:rPr>
          <w:rFonts w:ascii="Times New Roman" w:hAnsi="Times New Roman"/>
          <w:sz w:val="20"/>
          <w:szCs w:val="20"/>
          <w:lang w:val="en-US"/>
        </w:rPr>
        <w:t>8, 42</w:t>
      </w:r>
      <w:r w:rsidR="001A5A02">
        <w:rPr>
          <w:rFonts w:ascii="Times New Roman" w:hAnsi="Times New Roman"/>
          <w:sz w:val="20"/>
          <w:szCs w:val="20"/>
          <w:lang w:val="en-US"/>
        </w:rPr>
        <w:t>]</w:t>
      </w:r>
      <w:r w:rsidR="007F209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741A4">
        <w:rPr>
          <w:rFonts w:ascii="Times New Roman" w:hAnsi="Times New Roman"/>
          <w:sz w:val="20"/>
          <w:szCs w:val="20"/>
          <w:lang w:val="en-US"/>
        </w:rPr>
        <w:t xml:space="preserve">(cf. </w:t>
      </w:r>
      <w:r w:rsidR="00535F2B">
        <w:rPr>
          <w:rFonts w:ascii="Times New Roman" w:hAnsi="Times New Roman"/>
          <w:sz w:val="20"/>
          <w:szCs w:val="20"/>
        </w:rPr>
        <w:t>Defra</w:t>
      </w:r>
      <w:r w:rsidR="007F2092">
        <w:rPr>
          <w:rFonts w:ascii="Times New Roman" w:hAnsi="Times New Roman"/>
          <w:sz w:val="20"/>
          <w:szCs w:val="20"/>
          <w:lang w:val="en-US"/>
        </w:rPr>
        <w:t xml:space="preserve"> [53]</w:t>
      </w:r>
      <w:r>
        <w:rPr>
          <w:rFonts w:ascii="Times New Roman" w:hAnsi="Times New Roman"/>
          <w:sz w:val="20"/>
          <w:szCs w:val="20"/>
          <w:lang w:val="en-US"/>
        </w:rPr>
        <w:t>)</w:t>
      </w:r>
      <w:r w:rsidR="004833E1" w:rsidRPr="002E78B0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Some </w:t>
      </w:r>
      <w:r w:rsidR="00D6443D">
        <w:rPr>
          <w:rFonts w:ascii="Times New Roman" w:hAnsi="Times New Roman"/>
          <w:sz w:val="20"/>
          <w:szCs w:val="20"/>
        </w:rPr>
        <w:t xml:space="preserve">have argued </w:t>
      </w:r>
      <w:r>
        <w:rPr>
          <w:rFonts w:ascii="Times New Roman" w:hAnsi="Times New Roman"/>
          <w:sz w:val="20"/>
          <w:szCs w:val="20"/>
        </w:rPr>
        <w:t>that government compensation following flooding negatively influence</w:t>
      </w:r>
      <w:r w:rsidR="00D6443D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households’ willingn</w:t>
      </w:r>
      <w:r w:rsidR="00D6443D">
        <w:rPr>
          <w:rFonts w:ascii="Times New Roman" w:hAnsi="Times New Roman"/>
          <w:sz w:val="20"/>
          <w:szCs w:val="20"/>
        </w:rPr>
        <w:t>ess to install flood protection</w:t>
      </w:r>
      <w:r>
        <w:rPr>
          <w:rFonts w:ascii="Times New Roman" w:hAnsi="Times New Roman"/>
          <w:sz w:val="20"/>
          <w:szCs w:val="20"/>
        </w:rPr>
        <w:t xml:space="preserve"> and buy insurance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ED17C89D-80B8-4538-97F6-E05F1D77AA7E&lt;/uuid&gt;&lt;priority&gt;58&lt;/priority&gt;&lt;publications&gt;&lt;publication&gt;&lt;uuid&gt;8CEED54F-B090-41A6-9FD0-E90CBF920D5A&lt;/uuid&gt;&lt;volume&gt;68&lt;/volume&gt;&lt;doi&gt;10.1016/j.ecolecon.2009.02.019&lt;/doi&gt;&lt;startpage&gt;2265&lt;/startpage&gt;&lt;publication_date&gt;99200906151200000000222000&lt;/publication_date&gt;&lt;url&gt;http://dx.doi.org/10.1016/j.ecolecon.2009.02.019&lt;/url&gt;&lt;type&gt;400&lt;/type&gt;&lt;title&gt;Willingness of homeowners to mitigate climate risk through insurance&lt;/title&gt;&lt;publisher&gt;Elsevier B.V.&lt;/publisher&gt;&lt;number&gt;8-9&lt;/number&gt;&lt;subtype&gt;400&lt;/subtype&gt;&lt;endpage&gt;2277&lt;/endpage&gt;&lt;bundle&gt;&lt;publication&gt;&lt;publisher&gt;Elsevier B.V.&lt;/publisher&gt;&lt;title&gt;Ecological Economics&lt;/title&gt;&lt;type&gt;-100&lt;/type&gt;&lt;subtype&gt;-100&lt;/subtype&gt;&lt;uuid&gt;41F796B9-1600-4E59-A827-6DCD9DF65570&lt;/uuid&gt;&lt;/publication&gt;&lt;/bundle&gt;&lt;authors&gt;&lt;author&gt;&lt;firstName&gt;W&lt;/firstName&gt;&lt;middleNames&gt;J W&lt;/middleNames&gt;&lt;lastName&gt;Botzen&lt;/lastName&gt;&lt;/author&gt;&lt;author&gt;&lt;firstName&gt;J&lt;/firstName&gt;&lt;middleNames&gt;C J H&lt;/middleNames&gt;&lt;lastName&gt;Aerts&lt;/lastName&gt;&lt;/author&gt;&lt;author&gt;&lt;lastName&gt;Bergh&lt;/lastName&gt;&lt;nonDroppingParticle&gt;van den&lt;/nonDroppingParticle&gt;&lt;firstName&gt;J&lt;/firstName&gt;&lt;middleNames&gt;C J M&lt;/middleNames&gt;&lt;/author&gt;&lt;/authors&gt;&lt;/publication&gt;&lt;publication&gt;&lt;uuid&gt;6E1152F0-D3C9-4943-9E4D-5691F7F24609&lt;/uuid&gt;&lt;volume&gt;32&lt;/volume&gt;&lt;doi&gt;10.1111/j.1539-6924.2011.01783.x&lt;/doi&gt;&lt;subtitle&gt;Review of Flood Risk Perceptions&lt;/subtitle&gt;&lt;startpage&gt;1481&lt;/startpage&gt;&lt;publication_date&gt;99201203061200000000222000&lt;/publication_date&gt;&lt;url&gt;http://doi.wiley.com/10.1111/j.1539-6924.2011.01783.x&lt;/url&gt;&lt;type&gt;400&lt;/type&gt;&lt;title&gt;A Review of Risk Perceptions and Other Factors that Influence Flood Mitigation Behavior&lt;/title&gt;&lt;number&gt;9&lt;/number&gt;&lt;subtype&gt;400&lt;/subtype&gt;&lt;endpage&gt;1495&lt;/endpage&gt;&lt;bundle&gt;&lt;publication&gt;&lt;title&gt;Risk Analysis&lt;/title&gt;&lt;type&gt;-100&lt;/type&gt;&lt;subtype&gt;-100&lt;/subtype&gt;&lt;uuid&gt;1C9B5CFB-F2C0-46CF-BE0D-812ADDE36B11&lt;/uuid&gt;&lt;/publication&gt;&lt;/bundle&gt;&lt;authors&gt;&lt;author&gt;&lt;firstName&gt;P&lt;/firstName&gt;&lt;lastName&gt;Bubeck&lt;/lastName&gt;&lt;/author&gt;&lt;author&gt;&lt;firstName&gt;W&lt;/firstName&gt;&lt;middleNames&gt;J W&lt;/middleNames&gt;&lt;lastName&gt;Botzen&lt;/lastName&gt;&lt;/author&gt;&lt;author&gt;&lt;firstName&gt;J&lt;/firstName&gt;&lt;middleNames&gt;C J H&lt;/middleNames&gt;&lt;lastName&gt;Aerts&lt;/lastName&gt;&lt;/author&gt;&lt;/authors&gt;&lt;/publication&gt;&lt;publication&gt;&lt;volume&gt;53&lt;/volume&gt;&lt;publication_date&gt;99201200001200000000200000&lt;/publication_date&gt;&lt;number&gt;3&lt;/number&gt;&lt;startpage&gt;1005&lt;/startpage&gt;&lt;title&gt;MONETARY VALUATION OF INSURANCE AGAINST FLOOD RISK UNDER CLIMATE CHANGE&lt;/title&gt;&lt;uuid&gt;2AE85CAA-0E62-47C6-9B67-01F9E3132636&lt;/uuid&gt;&lt;subtype&gt;400&lt;/subtype&gt;&lt;publisher&gt;Wiley Online Library&lt;/publisher&gt;&lt;type&gt;400&lt;/type&gt;&lt;endpage&gt;1026&lt;/endpage&gt;&lt;url&gt;http://onlinelibrary.wiley.com/doi/10.1111/j.1468-2354.2012.00709.x/full&lt;/url&gt;&lt;bundle&gt;&lt;publication&gt;&lt;title&gt;International Economic Review&lt;/title&gt;&lt;type&gt;-100&lt;/type&gt;&lt;subtype&gt;-100&lt;/subtype&gt;&lt;uuid&gt;6629DA2A-A48C-4334-9BCB-974BDD1B2175&lt;/uuid&gt;&lt;/publication&gt;&lt;/bundle&gt;&lt;authors&gt;&lt;author&gt;&lt;firstName&gt;W&lt;/firstName&gt;&lt;middleNames&gt;J&lt;/middleNames&gt;&lt;lastName&gt;Wouter Botzen&lt;/lastName&gt;&lt;/author&gt;&lt;author&gt;&lt;lastName&gt;Bergh&lt;/lastName&gt;&lt;nonDroppingParticle&gt;Van Den&lt;/nonDroppingParticle&gt;&lt;firstName&gt;Jeroen&lt;/firstName&gt;&lt;middleNames&gt;CJM&lt;/middleNames&gt;&lt;/author&gt;&lt;/authors&gt;&lt;/publication&gt;&lt;publication&gt;&lt;volume&gt;38&lt;/volume&gt;&lt;publication_date&gt;99200605001200000000220000&lt;/publication_date&gt;&lt;number&gt;1-2&lt;/number&gt;&lt;doi&gt;10.1007/s11069-005-8604-6&lt;/doi&gt;&lt;startpage&gt;101&lt;/startpage&gt;&lt;title&gt;People at Risk of Flooding: Why Some Residents Take Precautionary Action While Others Do Not&lt;/title&gt;&lt;uuid&gt;3A802893-45F4-4EC6-AD0D-C611C6D6B20D&lt;/uuid&gt;&lt;subtype&gt;400&lt;/subtype&gt;&lt;endpage&gt;120&lt;/endpage&gt;&lt;type&gt;400&lt;/type&gt;&lt;url&gt;http://link.springer.com/10.1007/s11069-005-8604-6&lt;/url&gt;&lt;bundle&gt;&lt;publication&gt;&lt;title&gt;Natural hazards&lt;/title&gt;&lt;type&gt;-100&lt;/type&gt;&lt;subtype&gt;-100&lt;/subtype&gt;&lt;uuid&gt;2BD532E4-F0A8-41A5-B4F5-D12C3664904E&lt;/uuid&gt;&lt;/publication&gt;&lt;/bundle&gt;&lt;authors&gt;&lt;author&gt;&lt;firstName&gt;Torsten&lt;/firstName&gt;&lt;lastName&gt;Grothmann&lt;/lastName&gt;&lt;/author&gt;&lt;author&gt;&lt;firstName&gt;Fritz&lt;/firstName&gt;&lt;lastName&gt;Reusswig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F23D1E">
        <w:rPr>
          <w:rFonts w:ascii="Times New Roman" w:hAnsi="Times New Roman"/>
          <w:sz w:val="20"/>
          <w:szCs w:val="20"/>
          <w:lang w:val="en-US"/>
        </w:rPr>
        <w:t>(Botzen et al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23D1E">
        <w:rPr>
          <w:rFonts w:ascii="Times New Roman" w:hAnsi="Times New Roman"/>
          <w:sz w:val="20"/>
          <w:szCs w:val="20"/>
          <w:lang w:val="en-US"/>
        </w:rPr>
        <w:t>[54]</w:t>
      </w:r>
      <w:r>
        <w:rPr>
          <w:rFonts w:ascii="Times New Roman" w:hAnsi="Times New Roman"/>
          <w:sz w:val="20"/>
          <w:szCs w:val="20"/>
          <w:lang w:val="en-US"/>
        </w:rPr>
        <w:t xml:space="preserve">; </w:t>
      </w:r>
      <w:r w:rsidR="00F23D1E">
        <w:rPr>
          <w:rFonts w:ascii="Times New Roman" w:hAnsi="Times New Roman"/>
          <w:sz w:val="20"/>
          <w:szCs w:val="20"/>
          <w:lang w:val="en-US"/>
        </w:rPr>
        <w:t>[24, 25]</w:t>
      </w:r>
      <w:r>
        <w:rPr>
          <w:rFonts w:ascii="Times New Roman" w:hAnsi="Times New Roman"/>
          <w:sz w:val="20"/>
          <w:szCs w:val="20"/>
          <w:lang w:val="en-US"/>
        </w:rPr>
        <w:t>)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F4185A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="00B141D5">
        <w:rPr>
          <w:rFonts w:ascii="Times New Roman" w:hAnsi="Times New Roman"/>
          <w:sz w:val="20"/>
          <w:szCs w:val="20"/>
        </w:rPr>
        <w:t>Botzen’s</w:t>
      </w:r>
      <w:proofErr w:type="spellEnd"/>
      <w:r w:rsidR="00B141D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results also </w:t>
      </w:r>
      <w:r w:rsidR="00D6443D">
        <w:rPr>
          <w:rFonts w:ascii="Times New Roman" w:hAnsi="Times New Roman"/>
          <w:sz w:val="20"/>
          <w:szCs w:val="20"/>
        </w:rPr>
        <w:t>showed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4C14">
        <w:rPr>
          <w:rFonts w:ascii="Times New Roman" w:hAnsi="Times New Roman"/>
          <w:sz w:val="20"/>
          <w:szCs w:val="20"/>
        </w:rPr>
        <w:t xml:space="preserve">homeowners </w:t>
      </w:r>
      <w:r w:rsidR="00D6443D">
        <w:rPr>
          <w:rFonts w:ascii="Times New Roman" w:hAnsi="Times New Roman"/>
          <w:sz w:val="20"/>
          <w:szCs w:val="20"/>
        </w:rPr>
        <w:t>would</w:t>
      </w:r>
      <w:r w:rsidRPr="00E84C14">
        <w:rPr>
          <w:rFonts w:ascii="Times New Roman" w:hAnsi="Times New Roman"/>
          <w:sz w:val="20"/>
          <w:szCs w:val="20"/>
        </w:rPr>
        <w:t xml:space="preserve"> install </w:t>
      </w:r>
      <w:r>
        <w:rPr>
          <w:rFonts w:ascii="Times New Roman" w:hAnsi="Times New Roman"/>
          <w:sz w:val="20"/>
          <w:szCs w:val="20"/>
        </w:rPr>
        <w:t xml:space="preserve">flood protection to gain </w:t>
      </w:r>
      <w:r w:rsidR="00B141D5">
        <w:rPr>
          <w:rFonts w:ascii="Times New Roman" w:hAnsi="Times New Roman"/>
          <w:sz w:val="20"/>
          <w:szCs w:val="20"/>
        </w:rPr>
        <w:t xml:space="preserve">insurance </w:t>
      </w:r>
      <w:r w:rsidR="00D6443D">
        <w:rPr>
          <w:rFonts w:ascii="Times New Roman" w:hAnsi="Times New Roman"/>
          <w:sz w:val="20"/>
          <w:szCs w:val="20"/>
        </w:rPr>
        <w:t xml:space="preserve">premium </w:t>
      </w:r>
      <w:r w:rsidRPr="00E84C14">
        <w:rPr>
          <w:rFonts w:ascii="Times New Roman" w:hAnsi="Times New Roman"/>
          <w:sz w:val="20"/>
          <w:szCs w:val="20"/>
        </w:rPr>
        <w:t>reductions</w:t>
      </w:r>
      <w:r>
        <w:rPr>
          <w:rFonts w:ascii="Times New Roman" w:hAnsi="Times New Roman"/>
          <w:sz w:val="20"/>
          <w:szCs w:val="20"/>
        </w:rPr>
        <w:t xml:space="preserve">, pointing </w:t>
      </w:r>
      <w:r w:rsidR="00D6443D"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z w:val="20"/>
          <w:szCs w:val="20"/>
        </w:rPr>
        <w:t xml:space="preserve">opportunities for incentivising </w:t>
      </w:r>
      <w:r w:rsidR="00D6443D">
        <w:rPr>
          <w:rFonts w:ascii="Times New Roman" w:hAnsi="Times New Roman"/>
          <w:sz w:val="20"/>
          <w:szCs w:val="20"/>
        </w:rPr>
        <w:t>action</w:t>
      </w:r>
      <w:r>
        <w:rPr>
          <w:rFonts w:ascii="Times New Roman" w:hAnsi="Times New Roman"/>
          <w:sz w:val="20"/>
          <w:szCs w:val="20"/>
        </w:rPr>
        <w:t>.</w:t>
      </w:r>
    </w:p>
    <w:p w14:paraId="276E97F2" w14:textId="77777777" w:rsidR="00B7155E" w:rsidRDefault="009612FD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With regard to businesses, the same barrie</w:t>
      </w:r>
      <w:r w:rsidR="00D6443D">
        <w:rPr>
          <w:rFonts w:ascii="Times New Roman" w:hAnsi="Times New Roman"/>
          <w:sz w:val="20"/>
          <w:szCs w:val="20"/>
        </w:rPr>
        <w:t xml:space="preserve">rs and stages of awareness </w:t>
      </w:r>
      <w:r w:rsidR="00895667">
        <w:rPr>
          <w:rFonts w:ascii="Times New Roman" w:hAnsi="Times New Roman"/>
          <w:sz w:val="20"/>
          <w:szCs w:val="20"/>
        </w:rPr>
        <w:t xml:space="preserve">will </w:t>
      </w:r>
      <w:r>
        <w:rPr>
          <w:rFonts w:ascii="Times New Roman" w:hAnsi="Times New Roman"/>
          <w:sz w:val="20"/>
          <w:szCs w:val="20"/>
        </w:rPr>
        <w:t xml:space="preserve">apply. </w:t>
      </w:r>
      <w:r w:rsidRPr="00AC233B">
        <w:rPr>
          <w:rFonts w:ascii="Times New Roman" w:hAnsi="Times New Roman"/>
          <w:sz w:val="20"/>
          <w:szCs w:val="20"/>
        </w:rPr>
        <w:t xml:space="preserve">Wedawatta </w:t>
      </w:r>
      <w:r w:rsidR="00684815">
        <w:rPr>
          <w:rFonts w:ascii="Times New Roman" w:hAnsi="Times New Roman"/>
          <w:sz w:val="20"/>
          <w:szCs w:val="20"/>
        </w:rPr>
        <w:t xml:space="preserve">[48] </w:t>
      </w:r>
      <w:r w:rsidRPr="00AC233B">
        <w:rPr>
          <w:rFonts w:ascii="Times New Roman" w:hAnsi="Times New Roman"/>
          <w:sz w:val="20"/>
          <w:szCs w:val="20"/>
        </w:rPr>
        <w:t>has conducted an impressive literature review of business responses to flooding</w:t>
      </w:r>
      <w:r>
        <w:rPr>
          <w:rFonts w:ascii="Times New Roman" w:hAnsi="Times New Roman"/>
          <w:sz w:val="20"/>
          <w:szCs w:val="20"/>
        </w:rPr>
        <w:t xml:space="preserve"> which found</w:t>
      </w:r>
      <w:r w:rsidRPr="00AC233B">
        <w:rPr>
          <w:rFonts w:ascii="Times New Roman" w:hAnsi="Times New Roman"/>
          <w:sz w:val="20"/>
          <w:szCs w:val="20"/>
        </w:rPr>
        <w:t xml:space="preserve"> that a majority of businesses </w:t>
      </w:r>
      <w:r w:rsidR="00895667">
        <w:rPr>
          <w:rFonts w:ascii="Times New Roman" w:hAnsi="Times New Roman"/>
          <w:sz w:val="20"/>
          <w:szCs w:val="20"/>
        </w:rPr>
        <w:t>are</w:t>
      </w:r>
      <w:r w:rsidRPr="00AC233B">
        <w:rPr>
          <w:rFonts w:ascii="Times New Roman" w:hAnsi="Times New Roman"/>
          <w:sz w:val="20"/>
          <w:szCs w:val="20"/>
        </w:rPr>
        <w:t xml:space="preserve"> not concerned abou</w:t>
      </w:r>
      <w:r w:rsidR="00895667">
        <w:rPr>
          <w:rFonts w:ascii="Times New Roman" w:hAnsi="Times New Roman"/>
          <w:sz w:val="20"/>
          <w:szCs w:val="20"/>
        </w:rPr>
        <w:t xml:space="preserve">t flooding and have no </w:t>
      </w:r>
      <w:r w:rsidRPr="00AC233B">
        <w:rPr>
          <w:rFonts w:ascii="Times New Roman" w:hAnsi="Times New Roman"/>
          <w:sz w:val="20"/>
          <w:szCs w:val="20"/>
        </w:rPr>
        <w:t>continuity plan in place</w:t>
      </w:r>
      <w:r>
        <w:rPr>
          <w:rFonts w:ascii="Times New Roman" w:hAnsi="Times New Roman"/>
          <w:sz w:val="20"/>
          <w:szCs w:val="20"/>
        </w:rPr>
        <w:t xml:space="preserve">, with only 8% having signed up for flood warnings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500A4D23-77B9-4C96-B813-C5F3E4148D4B&lt;/uuid&gt;&lt;priority&gt;62&lt;/priority&gt;&lt;publications&gt;&lt;publication&gt;&lt;publication_date&gt;99200600001200000000200000&lt;/publication_date&gt;&lt;startpage&gt;43&lt;/startpage&gt;&lt;title&gt;Climate Change and Its Effects on Small Businesses in the UK&lt;/title&gt;&lt;uuid&gt;95BDADF6-60CD-49AE-9E83-20BB663619B2&lt;/uuid&gt;&lt;subtype&gt;1&lt;/subtype&gt;&lt;type&gt;0&lt;/type&gt;&lt;url&gt;http://scholar.google.com/scholar?q=related:x-wIcy1IN94J:scholar.google.com/&amp;amp;hl=en&amp;amp;num=20&amp;amp;as_sdt=0,5&lt;/url&gt;&lt;authors&gt;&lt;author&gt;&lt;firstName&gt;David&lt;/firstName&gt;&lt;lastName&gt;Crichton&lt;/lastName&gt;&lt;/author&gt;&lt;/authors&gt;&lt;/publication&gt;&lt;publication&gt;&lt;type&gt;400&lt;/type&gt;&lt;publication_date&gt;99200700001200000000200000&lt;/publication_date&gt;&lt;title&gt;Flood precaution of companies and their ability to cope with the flood in August 2002 in Saxony, Germany&lt;/title&gt;&lt;url&gt;http://onlinelibrary.wiley.com/doi/10.1029/2005WR004691/full&lt;/url&gt;&lt;subtype&gt;400&lt;/subtype&gt;&lt;uuid&gt;9DCCE1BD-1B55-4B03-B2C5-2F1A334DAA5F&lt;/uuid&gt;&lt;bundle&gt;&lt;publication&gt;&lt;title&gt;Water resources …&lt;/title&gt;&lt;type&gt;-100&lt;/type&gt;&lt;subtype&gt;-100&lt;/subtype&gt;&lt;uuid&gt;9BA13479-3FA9-4CD9-A2AC-C6F0707210D7&lt;/uuid&gt;&lt;/publication&gt;&lt;/bundle&gt;&lt;authors&gt;&lt;author&gt;&lt;firstName&gt;H&lt;/firstName&gt;&lt;lastName&gt;Kreibich&lt;/lastName&gt;&lt;/author&gt;&lt;author&gt;&lt;firstName&gt;M&lt;/firstName&gt;&lt;lastName&gt;MüLLER&lt;/lastName&gt;&lt;/author&gt;&lt;author&gt;&lt;firstName&gt;A&lt;/firstName&gt;&lt;middleNames&gt;H&lt;/middleNames&gt;&lt;lastName&gt;Thieken&lt;/lastName&gt;&lt;/author&gt;&lt;/authors&gt;&lt;/publication&gt;&lt;publication&gt;&lt;type&gt;400&lt;/type&gt;&lt;publication_date&gt;99201105291200000000222000&lt;/publication_date&gt;&lt;title&gt;Flood Vulnerability and Hazard Adjustment of UK commercial sector: A synthesis of Research&lt;/title&gt;&lt;url&gt;http://iiirr.ucalgary.ca/files/iiirr/107.pdf&lt;/url&gt;&lt;subtype&gt;400&lt;/subtype&gt;&lt;uuid&gt;1CF500E2-62F0-4DC2-87AC-FC87A2A5FEF1&lt;/uuid&gt;&lt;bundle&gt;&lt;publication&gt;&lt;title&gt;iiirr.ucalgary.ca</w:instrText>
      </w:r>
    </w:p>
    <w:p w14:paraId="58C7E113" w14:textId="77777777" w:rsidR="009612FD" w:rsidRPr="00200B3C" w:rsidRDefault="00B7155E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instrText>&lt;/title&gt;&lt;type&gt;-100&lt;/type&gt;&lt;subtype&gt;-100&lt;/subtype&gt;&lt;uuid&gt;A41D176C-CFC0-40B4-B0D1-49972ADD8119&lt;/uuid&gt;&lt;/publication&gt;&lt;/bundle&gt;&lt;authors&gt;&lt;author&gt;&lt;firstName&gt;N&lt;/firstName&gt;&lt;lastName&gt;Bhattacharya&lt;/lastName&gt;&lt;/author&gt;&lt;author&gt;&lt;firstName&gt;J&lt;/firstName&gt;&lt;lastName&gt;Lamond&lt;/lastName&gt;&lt;/author&gt;&lt;author&gt;&lt;firstName&gt;D&lt;/firstName&gt;&lt;lastName&gt;Proverbs&lt;/lastName&gt;&lt;/author&gt;&lt;/authors&gt;&lt;/publication&gt;&lt;/publications&gt;&lt;cites&gt;&lt;cite&gt;&lt;/cite&gt;&lt;cite&gt;&lt;prefix&gt;cf.&lt;/prefix&gt;&lt;/cite&gt;&lt;cite&gt;&lt;/cite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9612FD">
        <w:rPr>
          <w:rFonts w:ascii="Times New Roman" w:hAnsi="Times New Roman"/>
          <w:sz w:val="20"/>
          <w:szCs w:val="20"/>
          <w:lang w:val="en-US"/>
        </w:rPr>
        <w:t>(</w:t>
      </w:r>
      <w:r w:rsidR="00DD7FD8">
        <w:rPr>
          <w:rFonts w:ascii="Times New Roman" w:hAnsi="Times New Roman"/>
          <w:sz w:val="20"/>
          <w:szCs w:val="20"/>
          <w:lang w:val="en-US"/>
        </w:rPr>
        <w:t xml:space="preserve">cf. </w:t>
      </w:r>
      <w:r w:rsidR="009612FD">
        <w:rPr>
          <w:rFonts w:ascii="Times New Roman" w:hAnsi="Times New Roman"/>
          <w:sz w:val="20"/>
          <w:szCs w:val="20"/>
          <w:lang w:val="en-US"/>
        </w:rPr>
        <w:t xml:space="preserve">Crichton </w:t>
      </w:r>
      <w:r w:rsidR="00684815">
        <w:rPr>
          <w:rFonts w:ascii="Times New Roman" w:hAnsi="Times New Roman"/>
          <w:sz w:val="20"/>
          <w:szCs w:val="20"/>
          <w:lang w:val="en-US"/>
        </w:rPr>
        <w:t>[55], [11]</w:t>
      </w:r>
      <w:r w:rsidR="009612FD">
        <w:rPr>
          <w:rFonts w:ascii="Times New Roman" w:hAnsi="Times New Roman"/>
          <w:sz w:val="20"/>
          <w:szCs w:val="20"/>
          <w:lang w:val="en-US"/>
        </w:rPr>
        <w:t>)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9612FD" w:rsidRPr="00AC233B">
        <w:rPr>
          <w:rFonts w:ascii="Times New Roman" w:hAnsi="Times New Roman"/>
          <w:sz w:val="20"/>
          <w:szCs w:val="20"/>
        </w:rPr>
        <w:t xml:space="preserve">. </w:t>
      </w:r>
      <w:r w:rsidR="009612FD">
        <w:rPr>
          <w:rFonts w:ascii="Times New Roman" w:hAnsi="Times New Roman"/>
          <w:sz w:val="20"/>
          <w:szCs w:val="20"/>
        </w:rPr>
        <w:t xml:space="preserve">A survey of England for the </w:t>
      </w:r>
      <w:r w:rsidR="00895667">
        <w:rPr>
          <w:rFonts w:ascii="Times New Roman" w:hAnsi="Times New Roman"/>
          <w:sz w:val="20"/>
          <w:szCs w:val="20"/>
        </w:rPr>
        <w:t xml:space="preserve">EA </w:t>
      </w:r>
      <w:r w:rsidR="009612FD">
        <w:rPr>
          <w:rFonts w:ascii="Times New Roman" w:hAnsi="Times New Roman"/>
          <w:sz w:val="20"/>
          <w:szCs w:val="20"/>
        </w:rPr>
        <w:t xml:space="preserve">found only 25% of businesses had an emergency plan for flooding events, with 32% believing flooding would not interrupt activities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ADDIN PAPERS2_CITATIONS &lt;citation&gt;&lt;uuid&gt;9C000AEF-C7A5-4EE8-961C-C9B50F0AEF4B&lt;/uuid&gt;&lt;priority&gt;63&lt;/priority&gt;&lt;publications&gt;&lt;publication&gt;&lt;startpage&gt;1&lt;/startpage&gt;&lt;title&gt;Developing the evidence base for flood resistance and resilience&lt;/title&gt;&lt;uuid&gt;A21FF89F-CC2C-476C-8749-30C0C68578A0&lt;/uuid&gt;&lt;subtype&gt;400&lt;/subtype&gt;&lt;endpage&gt;24&lt;/endpage&gt;&lt;type&gt;400&lt;/type&gt;&lt;publication_date&gt;99200806191200000000222000&lt;/publication_date&gt;&lt;authors&gt;&lt;author&gt;&lt;firstName&gt;Neil&lt;/firstName&gt;&lt;lastName&gt;Thurston&lt;/lastName&gt;&lt;/author&gt;&lt;author&gt;&lt;firstName&gt;Bill&lt;/firstName&gt;&lt;lastName&gt;Finlinson&lt;/lastName&gt;&lt;/author&gt;&lt;author&gt;&lt;firstName&gt;Richard&lt;/firstName&gt;&lt;lastName&gt;Breakspear&lt;/lastName&gt;&lt;/author&gt;&lt;author&gt;&lt;firstName&gt;Ninoslava&lt;/firstName&gt;&lt;lastName&gt;Williams&lt;/lastName&gt;&lt;/author&gt;&lt;author&gt;&lt;firstName&gt;Jocelyne&lt;/firstName&gt;&lt;lastName&gt;Shaw&lt;/lastName&gt;&lt;/author&gt;&lt;author&gt;&lt;firstName&gt;John&lt;/firstName&gt;&lt;lastName&gt;Chatterton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684815">
        <w:rPr>
          <w:rFonts w:ascii="Times New Roman" w:hAnsi="Times New Roman"/>
          <w:sz w:val="20"/>
          <w:szCs w:val="20"/>
          <w:lang w:val="en-US"/>
        </w:rPr>
        <w:t>[3]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9612FD">
        <w:rPr>
          <w:rFonts w:ascii="Times New Roman" w:hAnsi="Times New Roman"/>
          <w:sz w:val="20"/>
          <w:szCs w:val="20"/>
        </w:rPr>
        <w:t xml:space="preserve">. </w:t>
      </w:r>
      <w:r w:rsidR="009612FD" w:rsidRPr="00AC233B">
        <w:rPr>
          <w:rFonts w:ascii="Times New Roman" w:hAnsi="Times New Roman"/>
          <w:sz w:val="20"/>
          <w:szCs w:val="20"/>
        </w:rPr>
        <w:t xml:space="preserve">The size of businesses and their experiences with </w:t>
      </w:r>
      <w:r w:rsidR="009612FD">
        <w:rPr>
          <w:rFonts w:ascii="Times New Roman" w:hAnsi="Times New Roman"/>
          <w:sz w:val="20"/>
          <w:szCs w:val="20"/>
        </w:rPr>
        <w:t xml:space="preserve">flooding will </w:t>
      </w:r>
      <w:r w:rsidR="009612FD" w:rsidRPr="00AC233B">
        <w:rPr>
          <w:rFonts w:ascii="Times New Roman" w:hAnsi="Times New Roman"/>
          <w:sz w:val="20"/>
          <w:szCs w:val="20"/>
        </w:rPr>
        <w:t>understandably have some effect upon this</w:t>
      </w:r>
      <w:r w:rsidR="009612FD">
        <w:rPr>
          <w:rFonts w:ascii="Times New Roman" w:hAnsi="Times New Roman"/>
          <w:sz w:val="20"/>
          <w:szCs w:val="20"/>
        </w:rPr>
        <w:t xml:space="preserve">, but </w:t>
      </w:r>
      <w:r w:rsidR="007A78F1">
        <w:rPr>
          <w:rFonts w:ascii="Times New Roman" w:hAnsi="Times New Roman"/>
          <w:sz w:val="20"/>
          <w:szCs w:val="20"/>
        </w:rPr>
        <w:t xml:space="preserve">international </w:t>
      </w:r>
      <w:r w:rsidR="009612FD">
        <w:rPr>
          <w:rFonts w:ascii="Times New Roman" w:hAnsi="Times New Roman"/>
          <w:sz w:val="20"/>
          <w:szCs w:val="20"/>
        </w:rPr>
        <w:t xml:space="preserve">research has found that many do not implement flood protection </w:t>
      </w:r>
      <w:r w:rsidR="009612FD" w:rsidRPr="004B22E0">
        <w:rPr>
          <w:rFonts w:ascii="Times New Roman" w:hAnsi="Times New Roman"/>
          <w:sz w:val="20"/>
          <w:szCs w:val="20"/>
        </w:rPr>
        <w:t>even after being flooded</w:t>
      </w:r>
      <w:r w:rsidR="009612FD">
        <w:rPr>
          <w:rFonts w:ascii="Times New Roman" w:hAnsi="Times New Roman"/>
          <w:sz w:val="20"/>
          <w:szCs w:val="20"/>
        </w:rPr>
        <w:t xml:space="preserve">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ADDIN PAPERS2_CITATIONS &lt;citation&gt;&lt;uuid&gt;3555ACC5-06AC-4B7E-B8E5-F13A5028F618&lt;/uuid&gt;&lt;priority&gt;65&lt;/priority&gt;&lt;publications&gt;&lt;publication&gt;&lt;startpage&gt;1&lt;/startpage&gt;&lt;title&gt;LESSONS FROM THE PAST ARE NOT ALWAYS USEDBUSINESS FLOOD PREPAREDNESS IN TWO NSW COMMUNITIES&lt;/title&gt;&lt;uuid&gt;7566B9AB-FC66-4A1A-9AD9-C928E08C9523&lt;/uuid&gt;&lt;subtype&gt;400&lt;/subtype&gt;&lt;endpage&gt;12&lt;/endpage&gt;&lt;type&gt;400&lt;/type&gt;&lt;publication_date&gt;99200504211200000000222000&lt;/publication_date&gt;&lt;authors&gt;&lt;author&gt;&lt;firstName&gt;Steven&lt;/firstName&gt;&lt;lastName&gt;Molino&lt;/lastName&gt;&lt;/author&gt;&lt;author&gt;&lt;firstName&gt;Andrew&lt;/firstName&gt;&lt;lastName&gt;Gissing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9612FD">
        <w:rPr>
          <w:rFonts w:ascii="Times New Roman" w:hAnsi="Times New Roman"/>
          <w:sz w:val="20"/>
          <w:szCs w:val="20"/>
          <w:lang w:val="en-US"/>
        </w:rPr>
        <w:t xml:space="preserve">(Molino &amp; Gissing </w:t>
      </w:r>
      <w:r w:rsidR="00684815">
        <w:rPr>
          <w:rFonts w:ascii="Times New Roman" w:hAnsi="Times New Roman"/>
          <w:sz w:val="20"/>
          <w:szCs w:val="20"/>
          <w:lang w:val="en-US"/>
        </w:rPr>
        <w:t>[56]</w:t>
      </w:r>
      <w:r w:rsidR="009612FD">
        <w:rPr>
          <w:rFonts w:ascii="Times New Roman" w:hAnsi="Times New Roman"/>
          <w:sz w:val="20"/>
          <w:szCs w:val="20"/>
          <w:lang w:val="en-US"/>
        </w:rPr>
        <w:t>)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D42004">
        <w:rPr>
          <w:rFonts w:ascii="Times New Roman" w:hAnsi="Times New Roman"/>
          <w:sz w:val="20"/>
          <w:szCs w:val="20"/>
        </w:rPr>
        <w:t>.</w:t>
      </w:r>
      <w:r w:rsidR="009612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612FD">
        <w:rPr>
          <w:rFonts w:ascii="Times New Roman" w:hAnsi="Times New Roman"/>
          <w:sz w:val="20"/>
          <w:szCs w:val="20"/>
        </w:rPr>
        <w:t>Kreibich</w:t>
      </w:r>
      <w:proofErr w:type="spellEnd"/>
      <w:r w:rsidR="009612FD">
        <w:rPr>
          <w:rFonts w:ascii="Times New Roman" w:hAnsi="Times New Roman"/>
          <w:sz w:val="20"/>
          <w:szCs w:val="20"/>
        </w:rPr>
        <w:t xml:space="preserve"> </w:t>
      </w:r>
      <w:r w:rsidR="00684815">
        <w:rPr>
          <w:rFonts w:ascii="Times New Roman" w:hAnsi="Times New Roman"/>
          <w:sz w:val="20"/>
          <w:szCs w:val="20"/>
        </w:rPr>
        <w:t>[12]</w:t>
      </w:r>
      <w:r w:rsidR="009612FD">
        <w:rPr>
          <w:rFonts w:ascii="Times New Roman" w:hAnsi="Times New Roman"/>
          <w:sz w:val="20"/>
          <w:szCs w:val="20"/>
        </w:rPr>
        <w:t xml:space="preserve"> also noted a </w:t>
      </w:r>
      <w:r w:rsidR="009612FD" w:rsidRPr="00AC233B">
        <w:rPr>
          <w:rFonts w:ascii="Times New Roman" w:hAnsi="Times New Roman"/>
          <w:sz w:val="20"/>
          <w:szCs w:val="20"/>
        </w:rPr>
        <w:t xml:space="preserve">better response </w:t>
      </w:r>
      <w:r w:rsidR="009612FD">
        <w:rPr>
          <w:rFonts w:ascii="Times New Roman" w:hAnsi="Times New Roman"/>
          <w:sz w:val="20"/>
          <w:szCs w:val="20"/>
        </w:rPr>
        <w:t xml:space="preserve">to </w:t>
      </w:r>
      <w:r w:rsidR="009612FD" w:rsidRPr="00AC233B">
        <w:rPr>
          <w:rFonts w:ascii="Times New Roman" w:hAnsi="Times New Roman"/>
          <w:sz w:val="20"/>
          <w:szCs w:val="20"/>
        </w:rPr>
        <w:t xml:space="preserve">installing flood protection from households than businesses following </w:t>
      </w:r>
      <w:r w:rsidR="009612FD">
        <w:rPr>
          <w:rFonts w:ascii="Times New Roman" w:hAnsi="Times New Roman"/>
          <w:sz w:val="20"/>
          <w:szCs w:val="20"/>
        </w:rPr>
        <w:t xml:space="preserve">the </w:t>
      </w:r>
      <w:r w:rsidR="009612FD" w:rsidRPr="00AC233B">
        <w:rPr>
          <w:rFonts w:ascii="Times New Roman" w:hAnsi="Times New Roman"/>
          <w:sz w:val="20"/>
          <w:szCs w:val="20"/>
        </w:rPr>
        <w:t>2002 floods in Germany</w:t>
      </w:r>
      <w:r w:rsidR="009612FD">
        <w:rPr>
          <w:rFonts w:ascii="Times New Roman" w:hAnsi="Times New Roman"/>
          <w:sz w:val="20"/>
          <w:szCs w:val="20"/>
        </w:rPr>
        <w:t xml:space="preserve">, </w:t>
      </w:r>
      <w:r w:rsidR="007673BB">
        <w:rPr>
          <w:rFonts w:ascii="Times New Roman" w:hAnsi="Times New Roman"/>
          <w:sz w:val="20"/>
          <w:szCs w:val="20"/>
        </w:rPr>
        <w:t xml:space="preserve">suggesting further </w:t>
      </w:r>
      <w:r w:rsidR="009612FD">
        <w:rPr>
          <w:rFonts w:ascii="Times New Roman" w:hAnsi="Times New Roman"/>
          <w:sz w:val="20"/>
          <w:szCs w:val="20"/>
        </w:rPr>
        <w:t xml:space="preserve">work </w:t>
      </w:r>
      <w:r w:rsidR="00A60688">
        <w:rPr>
          <w:rFonts w:ascii="Times New Roman" w:hAnsi="Times New Roman"/>
          <w:sz w:val="20"/>
          <w:szCs w:val="20"/>
        </w:rPr>
        <w:t>is needed</w:t>
      </w:r>
      <w:r w:rsidR="007673BB">
        <w:rPr>
          <w:rFonts w:ascii="Times New Roman" w:hAnsi="Times New Roman"/>
          <w:sz w:val="20"/>
          <w:szCs w:val="20"/>
        </w:rPr>
        <w:t xml:space="preserve"> </w:t>
      </w:r>
      <w:r w:rsidR="009612FD">
        <w:rPr>
          <w:rFonts w:ascii="Times New Roman" w:hAnsi="Times New Roman"/>
          <w:sz w:val="20"/>
          <w:szCs w:val="20"/>
        </w:rPr>
        <w:t xml:space="preserve">to understand incentives and </w:t>
      </w:r>
      <w:r w:rsidR="0039512F">
        <w:rPr>
          <w:rFonts w:ascii="Times New Roman" w:hAnsi="Times New Roman"/>
          <w:sz w:val="20"/>
          <w:szCs w:val="20"/>
        </w:rPr>
        <w:t>barriers in this area</w:t>
      </w:r>
      <w:r w:rsidR="009612FD">
        <w:rPr>
          <w:rFonts w:ascii="Times New Roman" w:hAnsi="Times New Roman"/>
          <w:sz w:val="20"/>
          <w:szCs w:val="20"/>
        </w:rPr>
        <w:t>.</w:t>
      </w:r>
    </w:p>
    <w:p w14:paraId="07127EA8" w14:textId="77777777" w:rsidR="00F3008F" w:rsidRDefault="00F3008F" w:rsidP="009612FD">
      <w:pPr>
        <w:spacing w:before="120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6B91A3F5" w14:textId="77777777" w:rsidR="009612FD" w:rsidRPr="00F3008F" w:rsidRDefault="00F3008F" w:rsidP="009612FD">
      <w:pPr>
        <w:spacing w:before="120"/>
        <w:jc w:val="both"/>
        <w:rPr>
          <w:rFonts w:ascii="Times New Roman" w:hAnsi="Times New Roman"/>
          <w:u w:val="single"/>
        </w:rPr>
      </w:pPr>
      <w:r w:rsidRPr="00F3008F">
        <w:rPr>
          <w:rFonts w:ascii="Times New Roman" w:hAnsi="Times New Roman"/>
          <w:b/>
        </w:rPr>
        <w:t>2</w:t>
      </w:r>
      <w:r w:rsidR="009612FD" w:rsidRPr="00F3008F">
        <w:rPr>
          <w:rFonts w:ascii="Times New Roman" w:hAnsi="Times New Roman"/>
          <w:b/>
        </w:rPr>
        <w:t xml:space="preserve"> Acting: Knowledge, Finance, Aesthetics &amp; Context, Belief</w:t>
      </w:r>
    </w:p>
    <w:p w14:paraId="4D4BDF4C" w14:textId="77777777" w:rsidR="00F3008F" w:rsidRDefault="00F3008F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</w:p>
    <w:p w14:paraId="72C232A9" w14:textId="77777777" w:rsidR="00B7155E" w:rsidRDefault="005C3D29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DE6F59">
        <w:rPr>
          <w:rFonts w:ascii="Times New Roman" w:hAnsi="Times New Roman"/>
          <w:sz w:val="20"/>
          <w:szCs w:val="20"/>
        </w:rPr>
        <w:t xml:space="preserve">Assuming that </w:t>
      </w:r>
      <w:r>
        <w:rPr>
          <w:rFonts w:ascii="Times New Roman" w:hAnsi="Times New Roman"/>
          <w:sz w:val="20"/>
          <w:szCs w:val="20"/>
        </w:rPr>
        <w:t xml:space="preserve">these hurdles are overcome, the published research demonstrates that </w:t>
      </w:r>
      <w:r w:rsidR="00A563E6">
        <w:rPr>
          <w:rFonts w:ascii="Times New Roman" w:hAnsi="Times New Roman"/>
          <w:sz w:val="20"/>
          <w:szCs w:val="20"/>
        </w:rPr>
        <w:t>ho</w:t>
      </w:r>
      <w:r w:rsidR="00643446">
        <w:rPr>
          <w:rFonts w:ascii="Times New Roman" w:hAnsi="Times New Roman"/>
          <w:sz w:val="20"/>
          <w:szCs w:val="20"/>
        </w:rPr>
        <w:t>useholds and businesses may</w:t>
      </w:r>
      <w:r w:rsidR="00A563E6">
        <w:rPr>
          <w:rFonts w:ascii="Times New Roman" w:hAnsi="Times New Roman"/>
          <w:sz w:val="20"/>
          <w:szCs w:val="20"/>
        </w:rPr>
        <w:t xml:space="preserve"> face a second layer of difficulties that must be overcome;</w:t>
      </w:r>
      <w:r>
        <w:rPr>
          <w:rFonts w:ascii="Times New Roman" w:hAnsi="Times New Roman"/>
          <w:sz w:val="20"/>
          <w:szCs w:val="20"/>
        </w:rPr>
        <w:t xml:space="preserve"> four further major barriers have been extensively written about that fall under the </w:t>
      </w:r>
      <w:r w:rsidRPr="009C6F77">
        <w:rPr>
          <w:rFonts w:ascii="Times New Roman" w:hAnsi="Times New Roman"/>
          <w:i/>
          <w:sz w:val="20"/>
          <w:szCs w:val="20"/>
        </w:rPr>
        <w:t xml:space="preserve">Acting </w:t>
      </w:r>
      <w:r w:rsidR="00643446">
        <w:rPr>
          <w:rFonts w:ascii="Times New Roman" w:hAnsi="Times New Roman"/>
          <w:sz w:val="20"/>
          <w:szCs w:val="20"/>
        </w:rPr>
        <w:t>banner</w:t>
      </w:r>
      <w:r>
        <w:rPr>
          <w:rFonts w:ascii="Times New Roman" w:hAnsi="Times New Roman"/>
          <w:sz w:val="20"/>
          <w:szCs w:val="20"/>
        </w:rPr>
        <w:t xml:space="preserve">. </w:t>
      </w:r>
      <w:r w:rsidR="009612FD">
        <w:rPr>
          <w:rFonts w:ascii="Times New Roman" w:hAnsi="Times New Roman"/>
          <w:sz w:val="20"/>
          <w:szCs w:val="20"/>
        </w:rPr>
        <w:t xml:space="preserve">Once people have </w:t>
      </w:r>
      <w:r w:rsidR="009C6F77">
        <w:rPr>
          <w:rFonts w:ascii="Times New Roman" w:hAnsi="Times New Roman"/>
          <w:sz w:val="20"/>
          <w:szCs w:val="20"/>
        </w:rPr>
        <w:t xml:space="preserve">taken </w:t>
      </w:r>
      <w:r w:rsidR="009612FD">
        <w:rPr>
          <w:rFonts w:ascii="Times New Roman" w:hAnsi="Times New Roman"/>
          <w:sz w:val="20"/>
          <w:szCs w:val="20"/>
        </w:rPr>
        <w:t>ownership</w:t>
      </w:r>
      <w:r w:rsidR="00643446">
        <w:rPr>
          <w:rFonts w:ascii="Times New Roman" w:hAnsi="Times New Roman"/>
          <w:sz w:val="20"/>
          <w:szCs w:val="20"/>
        </w:rPr>
        <w:t xml:space="preserve"> of flood risk, the next issue</w:t>
      </w:r>
      <w:r w:rsidR="009612FD">
        <w:rPr>
          <w:rFonts w:ascii="Times New Roman" w:hAnsi="Times New Roman"/>
          <w:sz w:val="20"/>
          <w:szCs w:val="20"/>
        </w:rPr>
        <w:t xml:space="preserve"> </w:t>
      </w:r>
      <w:r w:rsidR="009612FD" w:rsidRPr="00600AE8">
        <w:rPr>
          <w:rFonts w:ascii="Times New Roman" w:hAnsi="Times New Roman"/>
          <w:sz w:val="20"/>
          <w:szCs w:val="20"/>
        </w:rPr>
        <w:t xml:space="preserve">is whether </w:t>
      </w:r>
      <w:r w:rsidR="00CC66E0">
        <w:rPr>
          <w:rFonts w:ascii="Times New Roman" w:hAnsi="Times New Roman"/>
          <w:sz w:val="20"/>
          <w:szCs w:val="20"/>
        </w:rPr>
        <w:t>they</w:t>
      </w:r>
      <w:r w:rsidR="009612FD" w:rsidRPr="00600AE8">
        <w:rPr>
          <w:rFonts w:ascii="Times New Roman" w:hAnsi="Times New Roman"/>
          <w:sz w:val="20"/>
          <w:szCs w:val="20"/>
        </w:rPr>
        <w:t xml:space="preserve"> have a proper understanding of flood </w:t>
      </w:r>
      <w:r w:rsidR="00822944">
        <w:rPr>
          <w:rFonts w:ascii="Times New Roman" w:hAnsi="Times New Roman"/>
          <w:sz w:val="20"/>
          <w:szCs w:val="20"/>
        </w:rPr>
        <w:t>protection measures</w:t>
      </w:r>
      <w:r w:rsidR="009612FD" w:rsidRPr="00600AE8">
        <w:rPr>
          <w:rFonts w:ascii="Times New Roman" w:hAnsi="Times New Roman"/>
          <w:sz w:val="20"/>
          <w:szCs w:val="20"/>
        </w:rPr>
        <w:t>.</w:t>
      </w:r>
      <w:r w:rsidR="009612FD">
        <w:rPr>
          <w:rFonts w:ascii="Times New Roman" w:hAnsi="Times New Roman"/>
          <w:sz w:val="20"/>
          <w:szCs w:val="20"/>
        </w:rPr>
        <w:t xml:space="preserve"> There </w:t>
      </w:r>
      <w:r w:rsidR="00E32402">
        <w:rPr>
          <w:rFonts w:ascii="Times New Roman" w:hAnsi="Times New Roman"/>
          <w:sz w:val="20"/>
          <w:szCs w:val="20"/>
        </w:rPr>
        <w:t xml:space="preserve">is argued to be </w:t>
      </w:r>
      <w:r w:rsidR="00CC66E0">
        <w:rPr>
          <w:rFonts w:ascii="Times New Roman" w:hAnsi="Times New Roman"/>
          <w:sz w:val="20"/>
          <w:szCs w:val="20"/>
        </w:rPr>
        <w:t xml:space="preserve">poor </w:t>
      </w:r>
      <w:r w:rsidR="009612FD">
        <w:rPr>
          <w:rFonts w:ascii="Times New Roman" w:hAnsi="Times New Roman"/>
          <w:sz w:val="20"/>
          <w:szCs w:val="20"/>
        </w:rPr>
        <w:t xml:space="preserve">awareness </w:t>
      </w:r>
      <w:r w:rsidR="00C55C7A">
        <w:rPr>
          <w:rFonts w:ascii="Times New Roman" w:hAnsi="Times New Roman"/>
          <w:sz w:val="20"/>
          <w:szCs w:val="20"/>
        </w:rPr>
        <w:t xml:space="preserve">of these </w:t>
      </w:r>
      <w:r w:rsidR="009612FD">
        <w:rPr>
          <w:rFonts w:ascii="Times New Roman" w:hAnsi="Times New Roman"/>
          <w:sz w:val="20"/>
          <w:szCs w:val="20"/>
        </w:rPr>
        <w:t xml:space="preserve">in England and Wales, with </w:t>
      </w:r>
      <w:r w:rsidR="00CC66E0">
        <w:rPr>
          <w:rFonts w:ascii="Times New Roman" w:hAnsi="Times New Roman"/>
          <w:sz w:val="20"/>
          <w:szCs w:val="20"/>
        </w:rPr>
        <w:t>roughly 80%</w:t>
      </w:r>
      <w:r w:rsidR="009612FD">
        <w:rPr>
          <w:rFonts w:ascii="Times New Roman" w:hAnsi="Times New Roman"/>
          <w:sz w:val="20"/>
          <w:szCs w:val="20"/>
        </w:rPr>
        <w:t xml:space="preserve"> of people </w:t>
      </w:r>
      <w:r w:rsidR="003B33DE">
        <w:rPr>
          <w:rFonts w:ascii="Times New Roman" w:hAnsi="Times New Roman"/>
          <w:sz w:val="20"/>
          <w:szCs w:val="20"/>
        </w:rPr>
        <w:t xml:space="preserve">in </w:t>
      </w:r>
      <w:r w:rsidR="009612FD">
        <w:rPr>
          <w:rFonts w:ascii="Times New Roman" w:hAnsi="Times New Roman"/>
          <w:sz w:val="20"/>
          <w:szCs w:val="20"/>
        </w:rPr>
        <w:t xml:space="preserve">one study unable to name anything other than sandbags for protection, and only </w:t>
      </w:r>
      <w:r w:rsidR="00CC66E0">
        <w:rPr>
          <w:rFonts w:ascii="Times New Roman" w:hAnsi="Times New Roman"/>
          <w:sz w:val="20"/>
          <w:szCs w:val="20"/>
        </w:rPr>
        <w:t xml:space="preserve">10% </w:t>
      </w:r>
      <w:r w:rsidR="009612FD">
        <w:rPr>
          <w:rFonts w:ascii="Times New Roman" w:hAnsi="Times New Roman"/>
          <w:sz w:val="20"/>
          <w:szCs w:val="20"/>
        </w:rPr>
        <w:t xml:space="preserve">knowing of any flood resilience technique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F2C38520-B42E-4FAF-842C-1EA25B35754A&lt;/uuid&gt;&lt;priority&gt;66&lt;/priority&gt;&lt;publications&gt;&lt;publication&gt;&lt;publication_date&gt;99200807291200000000222000&lt;/publication_date&gt;&lt;startpage&gt;1&lt;/startpage&gt;&lt;title&gt;Consultation on policy options for promoting property-level flood protection and resilience&lt;/title&gt;&lt;uuid&gt;00116E03-FA49-4252-9B78-102BFA26167C&lt;/uuid&gt;&lt;subtype&gt;400&lt;/subtype&gt;&lt;endpage&gt;64&lt;/endpage&gt;&lt;type&gt;400&lt;/type&gt;&lt;url&gt;http://www.aviva.co.uk/media-centre/stories/3981-homeowners-fear-future-flooding-but-fail-to-take-measures-to-protect-their-properties.html&lt;/url&gt;&lt;authors&gt;&lt;author&gt;&lt;firstName&gt;Flood&lt;/firstName&gt;&lt;middleNames&gt;Resilience Consortium&lt;/middleNames&gt;&lt;lastName&gt;DEFRA&lt;/lastName&gt;&lt;/author&gt;&lt;/authors&gt;&lt;/publication&gt;&lt;/publications&gt;&lt;cites&gt;&lt;/cites&gt;&lt;/citation&gt;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D42004">
        <w:rPr>
          <w:rFonts w:ascii="Times New Roman" w:hAnsi="Times New Roman"/>
          <w:sz w:val="20"/>
          <w:szCs w:val="20"/>
        </w:rPr>
        <w:t>[33]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9612FD">
        <w:rPr>
          <w:rFonts w:ascii="Times New Roman" w:hAnsi="Times New Roman"/>
          <w:sz w:val="20"/>
          <w:szCs w:val="20"/>
        </w:rPr>
        <w:t>. Sandbags are still the princip</w:t>
      </w:r>
      <w:r w:rsidR="003006B3">
        <w:rPr>
          <w:rFonts w:ascii="Times New Roman" w:hAnsi="Times New Roman"/>
          <w:sz w:val="20"/>
          <w:szCs w:val="20"/>
        </w:rPr>
        <w:t>a</w:t>
      </w:r>
      <w:r w:rsidR="009612FD">
        <w:rPr>
          <w:rFonts w:ascii="Times New Roman" w:hAnsi="Times New Roman"/>
          <w:sz w:val="20"/>
          <w:szCs w:val="20"/>
        </w:rPr>
        <w:t xml:space="preserve">l public </w:t>
      </w:r>
      <w:r w:rsidR="003B33DE">
        <w:rPr>
          <w:rFonts w:ascii="Times New Roman" w:hAnsi="Times New Roman"/>
          <w:sz w:val="20"/>
          <w:szCs w:val="20"/>
        </w:rPr>
        <w:t>understanding</w:t>
      </w:r>
      <w:r w:rsidR="009612FD">
        <w:rPr>
          <w:rFonts w:ascii="Times New Roman" w:hAnsi="Times New Roman"/>
          <w:sz w:val="20"/>
          <w:szCs w:val="20"/>
        </w:rPr>
        <w:t xml:space="preserve"> of flood resistance in the UK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&lt;citation&gt;&lt;uuid&gt;7B9673FD-4679-4437-9578-0762E95C7E8C&lt;/uuid&gt;&lt;priority&gt;67&lt;/priority&gt;&lt;publications&gt;&lt;publication&gt;&lt;startpage&gt;1&lt;/startpage&gt;&lt;title&gt;Developing the evidence base for flood resistance and resilience&lt;/title&gt;&lt;uuid&gt;A21FF89F-CC2C-476C-8749-30C0C68578A0&lt;/uuid&gt;&lt;subtype&gt;400&lt;/subtype&gt;&lt;endpage&gt;24&lt;/endpage&gt;&lt;type&gt;400&lt;/type&gt;&lt;publication_date&gt;99200806191200000000222000&lt;/publication_date&gt;&lt;authors&gt;&lt;author&gt;&lt;firstName&gt;Neil&lt;/firstName&gt;&lt;lastName&gt;Thurston&lt;/lastName&gt;&lt;/author&gt;&lt;author&gt;&lt;firstName&gt;Bill&lt;/firstName&gt;&lt;lastName&gt;Finlinson&lt;/lastName&gt;&lt;/author&gt;&lt;author&gt;&lt;firstName&gt;Richard&lt;/firstName&gt;&lt;lastName&gt;Breakspear&lt;/lastName&gt;&lt;/author&gt;&lt;author&gt;&lt;firstName&gt;Ninoslava&lt;/firstName&gt;&lt;lastName&gt;Williams&lt;/lastName&gt;&lt;/author&gt;&lt;author&gt;&lt;firstName&gt;Jocelyne&lt;/firstName&gt;&lt;lastName&gt;Shaw&lt;/lastName&gt;&lt;/author&gt;&lt;author&gt;&lt;firstName&gt;John&lt;/firstName&gt;&lt;lastName&gt;Chatterton&lt;/lastName&gt;&lt;/author&gt;&lt;/authors&gt;&lt;/publication&gt;&lt;publication&gt;&lt;type&gt;400&lt;/type&gt;&lt;publication_date&gt;99201105291200000000222000&lt;/publication_date&gt;&lt;title&gt;Flood Vulnerability and Hazard Adjustment of UK commercial sector: A synthesis of Research&lt;/title&gt;&lt;url&gt;http://iiirr.ucalgary.ca/files/iiirr/107.pdf&lt;/url&gt;&lt;subtype&gt;400&lt;/subtype&gt;&lt;uuid&gt;1CF500E2-62F0-4DC2-87AC-FC87A2A5FEF1&lt;/uuid&gt;&lt;bundle&gt;&lt;publication&gt;&lt;title&gt;iiirr.ucalgary.ca</w:instrText>
      </w:r>
    </w:p>
    <w:p w14:paraId="1F1E653F" w14:textId="77777777" w:rsidR="009612FD" w:rsidRDefault="00B7155E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instrText>&lt;/title&gt;&lt;type&gt;-100&lt;/type&gt;&lt;subtype&gt;-100&lt;/subtype&gt;&lt;uuid&gt;A41D176C-CFC0-40B4-B0D1-49972ADD8119&lt;/uuid&gt;&lt;/publication&gt;&lt;/bundle&gt;&lt;authors&gt;&lt;author&gt;&lt;firstName&gt;N&lt;/firstName&gt;&lt;lastName&gt;Bhattacharya&lt;/lastName&gt;&lt;/author&gt;&lt;author&gt;&lt;firstName&gt;J&lt;/firstName&gt;&lt;lastName&gt;Lamond&lt;/lastName&gt;&lt;/author&gt;&lt;author&gt;&lt;firstName&gt;D&lt;/firstName&gt;&lt;lastName&gt;Proverbs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D42004">
        <w:rPr>
          <w:rFonts w:ascii="Times New Roman" w:hAnsi="Times New Roman"/>
          <w:sz w:val="20"/>
          <w:szCs w:val="20"/>
          <w:lang w:val="en-US"/>
        </w:rPr>
        <w:t>[3, 11]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9612FD">
        <w:rPr>
          <w:rFonts w:ascii="Times New Roman" w:hAnsi="Times New Roman"/>
          <w:sz w:val="20"/>
          <w:szCs w:val="20"/>
        </w:rPr>
        <w:t xml:space="preserve">, and were the primary attempted means of defence in the 2000 floods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ADDIN PAPERS2_CITATIONS &lt;citation&gt;&lt;uuid&gt;DA024457-35E7-4C10-8437-15B8C4B6D656&lt;/uuid&gt;&lt;priority&gt;68&lt;/priority&gt;&lt;publications&gt;&lt;publication&gt;&lt;startpage&gt;1&lt;/startpage&gt;&lt;title&gt;The Barriers to Resilient Reinstatement of Flood Damaged Homes&lt;/title&gt;&lt;uuid&gt;D8100B0B-D63B-4028-9337-52A7D3B55034&lt;/uuid&gt;&lt;subtype&gt;400&lt;/subtype&gt;&lt;endpage&gt;14&lt;/endpage&gt;&lt;type&gt;400&lt;/type&gt;&lt;publication_date&gt;99200800001200000000200000&lt;/publication_date&gt;&lt;bundle&gt;&lt;publication&gt;&lt;title&gt;4th International i-Rec Con- ference, Christchurch, New Zealand, 30th April - 2nd May, 2008.&lt;/title&gt;&lt;type&gt;-100&lt;/type&gt;&lt;subtype&gt;-100&lt;/subtype&gt;&lt;uuid&gt;0CD241E9-24F9-4A3A-82A9-8A21B3ABDE0B&lt;/uuid&gt;&lt;/publication&gt;&lt;/bundle&gt;&lt;authors&gt;&lt;author&gt;&lt;firstName&gt;David&lt;/firstName&gt;&lt;lastName&gt;Proverbs&lt;/lastName&gt;&lt;/author&gt;&lt;author&gt;&lt;firstName&gt;Jessica&lt;/firstName&gt;&lt;lastName&gt;Lamond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D42004">
        <w:rPr>
          <w:rFonts w:ascii="Times New Roman" w:hAnsi="Times New Roman"/>
          <w:sz w:val="20"/>
          <w:szCs w:val="20"/>
          <w:lang w:val="en-US"/>
        </w:rPr>
        <w:t>(Proverbs &amp; Lamond [57]</w:t>
      </w:r>
      <w:r w:rsidR="009612FD">
        <w:rPr>
          <w:rFonts w:ascii="Times New Roman" w:hAnsi="Times New Roman"/>
          <w:sz w:val="20"/>
          <w:szCs w:val="20"/>
          <w:lang w:val="en-US"/>
        </w:rPr>
        <w:t>)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9612FD">
        <w:rPr>
          <w:rFonts w:ascii="Times New Roman" w:hAnsi="Times New Roman"/>
          <w:sz w:val="20"/>
          <w:szCs w:val="20"/>
        </w:rPr>
        <w:t xml:space="preserve">. Sandbags were found by </w:t>
      </w:r>
      <w:proofErr w:type="spellStart"/>
      <w:r w:rsidR="009612FD">
        <w:rPr>
          <w:rFonts w:ascii="Times New Roman" w:hAnsi="Times New Roman"/>
          <w:sz w:val="20"/>
          <w:szCs w:val="20"/>
        </w:rPr>
        <w:t>Botzen</w:t>
      </w:r>
      <w:proofErr w:type="spellEnd"/>
      <w:r w:rsidR="009612FD">
        <w:rPr>
          <w:rFonts w:ascii="Times New Roman" w:hAnsi="Times New Roman"/>
          <w:sz w:val="20"/>
          <w:szCs w:val="20"/>
        </w:rPr>
        <w:t xml:space="preserve"> </w:t>
      </w:r>
      <w:r w:rsidR="00230C2B">
        <w:rPr>
          <w:rFonts w:ascii="Times New Roman" w:hAnsi="Times New Roman"/>
          <w:sz w:val="20"/>
          <w:szCs w:val="20"/>
        </w:rPr>
        <w:t>et al</w:t>
      </w:r>
      <w:r w:rsidR="009612FD">
        <w:rPr>
          <w:rFonts w:ascii="Times New Roman" w:hAnsi="Times New Roman"/>
          <w:sz w:val="20"/>
          <w:szCs w:val="20"/>
        </w:rPr>
        <w:t xml:space="preserve">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ADDIN PAPERS2_CITATIONS &lt;citation&gt;&lt;uuid&gt;1109E9CC-FC9D-448B-A13E-1BB702D915BF&lt;/uuid&gt;&lt;priority&gt;69&lt;/priority&gt;&lt;publications&gt;&lt;publication&gt;&lt;uuid&gt;8CEED54F-B090-41A6-9FD0-E90CBF920D5A&lt;/uuid&gt;&lt;volume&gt;68&lt;/volume&gt;&lt;doi&gt;10.1016/j.ecolecon.2009.02.019&lt;/doi&gt;&lt;startpage&gt;2265&lt;/startpage&gt;&lt;publication_date&gt;99200906151200000000222000&lt;/publication_date&gt;&lt;url&gt;http://dx.doi.org/10.1016/j.ecolecon.2009.02.019&lt;/url&gt;&lt;type&gt;400&lt;/type&gt;&lt;title&gt;Willingness of homeowners to mitigate climate risk through insurance&lt;/title&gt;&lt;publisher&gt;Elsevier B.V.&lt;/publisher&gt;&lt;number&gt;8-9&lt;/number&gt;&lt;subtype&gt;400&lt;/subtype&gt;&lt;endpage&gt;2277&lt;/endpage&gt;&lt;bundle&gt;&lt;publication&gt;&lt;publisher&gt;Elsevier B.V.&lt;/publisher&gt;&lt;title&gt;Ecological Economics&lt;/title&gt;&lt;type&gt;-100&lt;/type&gt;&lt;subtype&gt;-100&lt;/subtype&gt;&lt;uuid&gt;41F796B9-1600-4E59-A827-6DCD9DF65570&lt;/uuid&gt;&lt;/publication&gt;&lt;/bundle&gt;&lt;authors&gt;&lt;author&gt;&lt;firstName&gt;W&lt;/firstName&gt;&lt;middleNames&gt;J W&lt;/middleNames&gt;&lt;lastName&gt;Botzen&lt;/lastName&gt;&lt;/author&gt;&lt;author&gt;&lt;firstName&gt;J&lt;/firstName&gt;&lt;middleNames&gt;C J H&lt;/middleNames&gt;&lt;lastName&gt;Aerts&lt;/lastName&gt;&lt;/author&gt;&lt;author&gt;&lt;lastName&gt;Bergh&lt;/lastName&gt;&lt;nonDroppingParticle&gt;van den&lt;/nonDroppingParticle&gt;&lt;firstName&gt;J&lt;/firstName&gt;&lt;middleNames&gt;C J M&lt;/middleNames&gt;&lt;/author&gt;&lt;/authors&gt;&lt;/publication&gt;&lt;/publications&gt;&lt;cites&gt;&lt;/cites&gt;&lt;/citation&gt;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D42004">
        <w:rPr>
          <w:rFonts w:ascii="Times New Roman" w:hAnsi="Times New Roman"/>
          <w:sz w:val="20"/>
          <w:szCs w:val="20"/>
          <w:lang w:val="en-US"/>
        </w:rPr>
        <w:t>[54]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9612FD">
        <w:rPr>
          <w:rFonts w:ascii="Times New Roman" w:hAnsi="Times New Roman"/>
          <w:sz w:val="20"/>
          <w:szCs w:val="20"/>
        </w:rPr>
        <w:t xml:space="preserve">, cf. </w:t>
      </w:r>
      <w:r w:rsidR="00D42004">
        <w:rPr>
          <w:rFonts w:ascii="Times New Roman" w:hAnsi="Times New Roman"/>
          <w:sz w:val="20"/>
          <w:szCs w:val="20"/>
        </w:rPr>
        <w:t>[24]</w:t>
      </w:r>
      <w:r w:rsidR="00CC66E0">
        <w:rPr>
          <w:rFonts w:ascii="Times New Roman" w:hAnsi="Times New Roman"/>
          <w:sz w:val="20"/>
          <w:szCs w:val="20"/>
        </w:rPr>
        <w:t xml:space="preserve"> to be a preferred </w:t>
      </w:r>
      <w:r w:rsidR="009612FD">
        <w:rPr>
          <w:rFonts w:ascii="Times New Roman" w:hAnsi="Times New Roman"/>
          <w:sz w:val="20"/>
          <w:szCs w:val="20"/>
        </w:rPr>
        <w:t xml:space="preserve">flood protection device, with 68% of respondents saying they would buy them, whilst more resilient measures </w:t>
      </w:r>
      <w:r w:rsidR="00CC66E0">
        <w:rPr>
          <w:rFonts w:ascii="Times New Roman" w:hAnsi="Times New Roman"/>
          <w:sz w:val="20"/>
          <w:szCs w:val="20"/>
        </w:rPr>
        <w:t>(</w:t>
      </w:r>
      <w:r w:rsidR="009612FD">
        <w:rPr>
          <w:rFonts w:ascii="Times New Roman" w:hAnsi="Times New Roman"/>
          <w:sz w:val="20"/>
          <w:szCs w:val="20"/>
        </w:rPr>
        <w:t>such as replacing floors with tiles and moving boilers</w:t>
      </w:r>
      <w:r w:rsidR="00CC66E0">
        <w:rPr>
          <w:rFonts w:ascii="Times New Roman" w:hAnsi="Times New Roman"/>
          <w:sz w:val="20"/>
          <w:szCs w:val="20"/>
        </w:rPr>
        <w:t>)</w:t>
      </w:r>
      <w:r w:rsidR="009612FD">
        <w:rPr>
          <w:rFonts w:ascii="Times New Roman" w:hAnsi="Times New Roman"/>
          <w:sz w:val="20"/>
          <w:szCs w:val="20"/>
        </w:rPr>
        <w:t xml:space="preserve"> received only 20-25% agreement.</w:t>
      </w:r>
    </w:p>
    <w:p w14:paraId="6C1EF26F" w14:textId="77777777" w:rsidR="00050482" w:rsidRDefault="004833E1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3E26F5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B7A02DEE-C4C3-41B1-B451-64CBFC983655&lt;/uuid&gt;&lt;priority&gt;71&lt;/priority&gt;&lt;publications&gt;&lt;publication&gt;&lt;publication_date&gt;99201006241200000000222000&lt;/publication_date&gt;&lt;startpage&gt;1&lt;/startpage&gt;&lt;title&gt;Household Flood Protection Grants: The householder perspective&lt;/title&gt;&lt;uuid&gt;CD9B9942-5D8D-4E58-83A0-D52F68AAED21&lt;/uuid&gt;&lt;subtype&gt;400&lt;/subtype&gt;&lt;endpage&gt;9&lt;/endpage&gt;&lt;type&gt;400&lt;/type&gt;&lt;url&gt;http://www.google.co.uk/url?sa=t&amp;amp;rct=j&amp;amp;q=&amp;amp;esrc=s&amp;amp;source=web&amp;amp;cd=1&amp;amp;ved=0CCwQFjAA&amp;amp;url=http%3A%2F%2Fwww.esrc.ac.uk%2Fmy-esrc%2Fgrants%2FPTA-026-27-2075%2Foutputs%2FDownload%2F2bbe6465-4a55-48c2-80d1-028a8bc8177b&amp;amp;ei=sHmoUeDCA6Gr0AXj1oFw&amp;amp;usg=AFQjCNFZfPi3BFMPBAysZN1hIO6UHfnh8A&amp;amp;sig2=lxxVr06GUQlIMub_Po-NLQ&amp;amp;bvm=bv.47244034,d.d2k&lt;/url&gt;&lt;authors&gt;&lt;author&gt;&lt;firstName&gt;Tim&lt;/firstName&gt;&lt;lastName&gt;Harries&lt;/lastName&gt;&lt;/author&gt;&lt;/authors&gt;&lt;/publication&gt;&lt;/publications&gt;&lt;cites&gt;&lt;/cites&gt;&lt;/citation&gt;</w:instrText>
      </w:r>
      <w:r w:rsidRPr="003E26F5">
        <w:rPr>
          <w:rFonts w:ascii="Times New Roman" w:hAnsi="Times New Roman"/>
          <w:sz w:val="20"/>
          <w:szCs w:val="20"/>
        </w:rPr>
        <w:fldChar w:fldCharType="separate"/>
      </w:r>
      <w:r w:rsidR="009612FD">
        <w:rPr>
          <w:rFonts w:ascii="Times New Roman" w:hAnsi="Times New Roman"/>
          <w:sz w:val="20"/>
          <w:szCs w:val="20"/>
          <w:lang w:val="en-US"/>
        </w:rPr>
        <w:t xml:space="preserve">Harries </w:t>
      </w:r>
      <w:r w:rsidR="00F01FAE">
        <w:rPr>
          <w:rFonts w:ascii="Times New Roman" w:hAnsi="Times New Roman"/>
          <w:sz w:val="20"/>
          <w:szCs w:val="20"/>
          <w:lang w:val="en-US"/>
        </w:rPr>
        <w:t>[5]</w:t>
      </w:r>
      <w:r w:rsidRPr="003E26F5">
        <w:rPr>
          <w:rFonts w:ascii="Times New Roman" w:hAnsi="Times New Roman"/>
          <w:sz w:val="20"/>
          <w:szCs w:val="20"/>
        </w:rPr>
        <w:fldChar w:fldCharType="end"/>
      </w:r>
      <w:r w:rsidR="009612FD" w:rsidRPr="003E26F5">
        <w:rPr>
          <w:rFonts w:ascii="Times New Roman" w:hAnsi="Times New Roman"/>
          <w:sz w:val="20"/>
          <w:szCs w:val="20"/>
        </w:rPr>
        <w:t xml:space="preserve"> found that </w:t>
      </w:r>
      <w:r w:rsidR="009612FD">
        <w:rPr>
          <w:rFonts w:ascii="Times New Roman" w:hAnsi="Times New Roman"/>
          <w:sz w:val="20"/>
          <w:szCs w:val="20"/>
        </w:rPr>
        <w:t xml:space="preserve">many </w:t>
      </w:r>
      <w:r w:rsidR="009612FD" w:rsidRPr="003E26F5">
        <w:rPr>
          <w:rFonts w:ascii="Times New Roman" w:hAnsi="Times New Roman"/>
          <w:sz w:val="20"/>
          <w:szCs w:val="20"/>
        </w:rPr>
        <w:t>people see ho</w:t>
      </w:r>
      <w:r w:rsidR="00B876B6">
        <w:rPr>
          <w:rFonts w:ascii="Times New Roman" w:hAnsi="Times New Roman"/>
          <w:sz w:val="20"/>
          <w:szCs w:val="20"/>
        </w:rPr>
        <w:t>usehold-level</w:t>
      </w:r>
      <w:r w:rsidR="009612FD" w:rsidRPr="003E26F5">
        <w:rPr>
          <w:rFonts w:ascii="Times New Roman" w:hAnsi="Times New Roman"/>
          <w:sz w:val="20"/>
          <w:szCs w:val="20"/>
        </w:rPr>
        <w:t xml:space="preserve"> protection measures as but a stop</w:t>
      </w:r>
      <w:r w:rsidR="00F01FAE">
        <w:rPr>
          <w:rFonts w:ascii="Times New Roman" w:hAnsi="Times New Roman"/>
          <w:sz w:val="20"/>
          <w:szCs w:val="20"/>
        </w:rPr>
        <w:t>-</w:t>
      </w:r>
      <w:r w:rsidR="009612FD" w:rsidRPr="003E26F5">
        <w:rPr>
          <w:rFonts w:ascii="Times New Roman" w:hAnsi="Times New Roman"/>
          <w:sz w:val="20"/>
          <w:szCs w:val="20"/>
        </w:rPr>
        <w:t>gap prior to the e</w:t>
      </w:r>
      <w:r w:rsidR="00B876B6">
        <w:rPr>
          <w:rFonts w:ascii="Times New Roman" w:hAnsi="Times New Roman"/>
          <w:sz w:val="20"/>
          <w:szCs w:val="20"/>
        </w:rPr>
        <w:t>stablishment of</w:t>
      </w:r>
      <w:r w:rsidR="009612FD" w:rsidRPr="003E26F5">
        <w:rPr>
          <w:rFonts w:ascii="Times New Roman" w:hAnsi="Times New Roman"/>
          <w:sz w:val="20"/>
          <w:szCs w:val="20"/>
        </w:rPr>
        <w:t xml:space="preserve"> structural </w:t>
      </w:r>
      <w:r w:rsidR="009612FD">
        <w:rPr>
          <w:rFonts w:ascii="Times New Roman" w:hAnsi="Times New Roman"/>
          <w:sz w:val="20"/>
          <w:szCs w:val="20"/>
        </w:rPr>
        <w:t>work</w:t>
      </w:r>
      <w:r w:rsidR="001E5F30">
        <w:rPr>
          <w:rFonts w:ascii="Times New Roman" w:hAnsi="Times New Roman"/>
          <w:sz w:val="20"/>
          <w:szCs w:val="20"/>
        </w:rPr>
        <w:t xml:space="preserve">, or even as ‘covering up’ </w:t>
      </w:r>
      <w:r w:rsidR="009612FD" w:rsidRPr="003E26F5">
        <w:rPr>
          <w:rFonts w:ascii="Times New Roman" w:hAnsi="Times New Roman"/>
          <w:sz w:val="20"/>
          <w:szCs w:val="20"/>
        </w:rPr>
        <w:t>the problems faced</w:t>
      </w:r>
      <w:r w:rsidR="004F6364">
        <w:rPr>
          <w:rFonts w:ascii="Times New Roman" w:hAnsi="Times New Roman"/>
          <w:sz w:val="20"/>
          <w:szCs w:val="20"/>
        </w:rPr>
        <w:t xml:space="preserve"> </w:t>
      </w:r>
      <w:r w:rsidR="001E5F30">
        <w:rPr>
          <w:rFonts w:ascii="Times New Roman" w:hAnsi="Times New Roman"/>
          <w:sz w:val="20"/>
          <w:szCs w:val="20"/>
        </w:rPr>
        <w:t>but providing</w:t>
      </w:r>
      <w:r w:rsidR="009612FD">
        <w:rPr>
          <w:rFonts w:ascii="Times New Roman" w:hAnsi="Times New Roman"/>
          <w:sz w:val="20"/>
          <w:szCs w:val="20"/>
        </w:rPr>
        <w:t xml:space="preserve"> no real solution </w:t>
      </w:r>
      <w:r w:rsidR="001E5F30">
        <w:rPr>
          <w:rFonts w:ascii="Times New Roman" w:hAnsi="Times New Roman"/>
          <w:sz w:val="20"/>
          <w:szCs w:val="20"/>
        </w:rPr>
        <w:t xml:space="preserve">to </w:t>
      </w:r>
      <w:r w:rsidR="009612FD">
        <w:rPr>
          <w:rFonts w:ascii="Times New Roman" w:hAnsi="Times New Roman"/>
          <w:sz w:val="20"/>
          <w:szCs w:val="20"/>
        </w:rPr>
        <w:t>more major floods</w:t>
      </w:r>
      <w:r w:rsidR="001E5F30">
        <w:rPr>
          <w:rFonts w:ascii="Times New Roman" w:hAnsi="Times New Roman"/>
          <w:sz w:val="20"/>
          <w:szCs w:val="20"/>
        </w:rPr>
        <w:t xml:space="preserve"> (cf. </w:t>
      </w:r>
      <w:r w:rsidR="00F01FAE">
        <w:rPr>
          <w:rFonts w:ascii="Times New Roman" w:hAnsi="Times New Roman"/>
          <w:sz w:val="20"/>
          <w:szCs w:val="20"/>
        </w:rPr>
        <w:t>[46]</w:t>
      </w:r>
      <w:r w:rsidR="004F6364">
        <w:rPr>
          <w:rFonts w:ascii="Times New Roman" w:hAnsi="Times New Roman"/>
          <w:sz w:val="20"/>
          <w:szCs w:val="20"/>
        </w:rPr>
        <w:t>)</w:t>
      </w:r>
      <w:r w:rsidR="009612FD">
        <w:rPr>
          <w:rFonts w:ascii="Times New Roman" w:hAnsi="Times New Roman"/>
          <w:sz w:val="20"/>
          <w:szCs w:val="20"/>
        </w:rPr>
        <w:t>. This lack of confidence in household protection measu</w:t>
      </w:r>
      <w:r w:rsidR="00F14C10">
        <w:rPr>
          <w:rFonts w:ascii="Times New Roman" w:hAnsi="Times New Roman"/>
          <w:sz w:val="20"/>
          <w:szCs w:val="20"/>
        </w:rPr>
        <w:t xml:space="preserve">res will inevitably impact </w:t>
      </w:r>
      <w:r w:rsidR="009612FD">
        <w:rPr>
          <w:rFonts w:ascii="Times New Roman" w:hAnsi="Times New Roman"/>
          <w:sz w:val="20"/>
          <w:szCs w:val="20"/>
        </w:rPr>
        <w:t xml:space="preserve">take-up. Similarly barriers occur </w:t>
      </w:r>
      <w:r w:rsidR="001E5F30">
        <w:rPr>
          <w:rFonts w:ascii="Times New Roman" w:hAnsi="Times New Roman"/>
          <w:sz w:val="20"/>
          <w:szCs w:val="20"/>
        </w:rPr>
        <w:t xml:space="preserve">with </w:t>
      </w:r>
      <w:r w:rsidR="009612FD">
        <w:rPr>
          <w:rFonts w:ascii="Times New Roman" w:hAnsi="Times New Roman"/>
          <w:sz w:val="20"/>
          <w:szCs w:val="20"/>
        </w:rPr>
        <w:t>people’s confidence in flood resilience</w:t>
      </w:r>
      <w:r w:rsidR="00402BE0">
        <w:rPr>
          <w:rFonts w:ascii="Times New Roman" w:hAnsi="Times New Roman"/>
          <w:sz w:val="20"/>
          <w:szCs w:val="20"/>
        </w:rPr>
        <w:t xml:space="preserve"> measures over resistance ones.</w:t>
      </w:r>
      <w:r w:rsidR="009612FD" w:rsidRPr="006C1EFF">
        <w:rPr>
          <w:rFonts w:ascii="Times New Roman" w:hAnsi="Times New Roman"/>
          <w:sz w:val="20"/>
          <w:szCs w:val="20"/>
        </w:rPr>
        <w:t xml:space="preserve"> </w:t>
      </w:r>
      <w:r w:rsidR="007E6E3E">
        <w:rPr>
          <w:rFonts w:ascii="Times New Roman" w:hAnsi="Times New Roman"/>
          <w:sz w:val="20"/>
          <w:szCs w:val="20"/>
        </w:rPr>
        <w:t>I</w:t>
      </w:r>
      <w:r w:rsidR="009612FD">
        <w:rPr>
          <w:rFonts w:ascii="Times New Roman" w:hAnsi="Times New Roman"/>
          <w:sz w:val="20"/>
          <w:szCs w:val="20"/>
        </w:rPr>
        <w:t>nterest in</w:t>
      </w:r>
      <w:r w:rsidR="009612FD" w:rsidRPr="006C1EFF">
        <w:rPr>
          <w:rFonts w:ascii="Times New Roman" w:hAnsi="Times New Roman"/>
          <w:sz w:val="20"/>
          <w:szCs w:val="20"/>
        </w:rPr>
        <w:t xml:space="preserve"> resilient measures </w:t>
      </w:r>
      <w:r w:rsidR="007E6E3E">
        <w:rPr>
          <w:rFonts w:ascii="Times New Roman" w:hAnsi="Times New Roman"/>
          <w:sz w:val="20"/>
          <w:szCs w:val="20"/>
        </w:rPr>
        <w:t>improved a</w:t>
      </w:r>
      <w:r w:rsidR="007E6E3E" w:rsidRPr="006C1EFF">
        <w:rPr>
          <w:rFonts w:ascii="Times New Roman" w:hAnsi="Times New Roman"/>
          <w:sz w:val="20"/>
          <w:szCs w:val="20"/>
        </w:rPr>
        <w:t>fter a programme of action in England</w:t>
      </w:r>
      <w:r w:rsidR="007E6E3E">
        <w:rPr>
          <w:rFonts w:ascii="Times New Roman" w:hAnsi="Times New Roman"/>
          <w:sz w:val="20"/>
          <w:szCs w:val="20"/>
        </w:rPr>
        <w:t>,</w:t>
      </w:r>
      <w:r w:rsidR="00402BE0">
        <w:rPr>
          <w:rFonts w:ascii="Times New Roman" w:hAnsi="Times New Roman"/>
          <w:sz w:val="20"/>
          <w:szCs w:val="20"/>
        </w:rPr>
        <w:t xml:space="preserve"> but </w:t>
      </w:r>
      <w:r w:rsidR="009612FD" w:rsidRPr="006C1EFF">
        <w:rPr>
          <w:rFonts w:ascii="Times New Roman" w:hAnsi="Times New Roman"/>
          <w:sz w:val="20"/>
          <w:szCs w:val="20"/>
        </w:rPr>
        <w:t xml:space="preserve">intention to </w:t>
      </w:r>
      <w:r w:rsidR="009612FD" w:rsidRPr="00D44A7F">
        <w:rPr>
          <w:rFonts w:ascii="Times New Roman" w:hAnsi="Times New Roman"/>
          <w:i/>
          <w:sz w:val="20"/>
          <w:szCs w:val="20"/>
        </w:rPr>
        <w:t>act</w:t>
      </w:r>
      <w:r w:rsidR="009612FD" w:rsidRPr="006C1EFF">
        <w:rPr>
          <w:rFonts w:ascii="Times New Roman" w:hAnsi="Times New Roman"/>
          <w:sz w:val="20"/>
          <w:szCs w:val="20"/>
        </w:rPr>
        <w:t xml:space="preserve"> did not show the same improvements due to aesthetic and property value concerns</w:t>
      </w:r>
      <w:r w:rsidR="00402BE0">
        <w:rPr>
          <w:rFonts w:ascii="Times New Roman" w:hAnsi="Times New Roman"/>
          <w:sz w:val="20"/>
          <w:szCs w:val="20"/>
        </w:rPr>
        <w:t xml:space="preserve"> </w:t>
      </w:r>
      <w:r w:rsidRPr="00836B2A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&lt;citation&gt;&lt;uuid&gt;2B7DFF48-51C8-41B6-BC38-58AEEC6E19FD&lt;/uuid&gt;&lt;priority&gt;73&lt;/priority&gt;&lt;publications&gt;&lt;publication&gt;&lt;startpage&gt;1&lt;/startpage&gt;&lt;title&gt;Resilience Grants Pilot Projects&lt;/title&gt;&lt;uuid&gt;AD271AFF-C294-48E4-A216-087A420D44D2&lt;/uuid&gt;&lt;subtype&gt;400&lt;/subtype&gt;&lt;endpage&gt;15&lt;/endpage&gt;&lt;type&gt;400&lt;/type&gt;&lt;publication_date&gt;99200800001200000000200000&lt;/publication_date&gt;&lt;authors&gt;&lt;author&gt;&lt;lastName&gt;DEFRA&lt;/lastName&gt;&lt;/author&gt;&lt;/authors&gt;&lt;/publication&gt;&lt;/publications&gt;&lt;cites&gt;&lt;/cites&gt;&lt;/citation&gt;</w:instrText>
      </w:r>
      <w:r w:rsidRPr="00836B2A">
        <w:rPr>
          <w:rFonts w:ascii="Times New Roman" w:hAnsi="Times New Roman"/>
          <w:sz w:val="20"/>
          <w:szCs w:val="20"/>
        </w:rPr>
        <w:fldChar w:fldCharType="separate"/>
      </w:r>
      <w:r w:rsidR="009443F9">
        <w:rPr>
          <w:rFonts w:ascii="Times New Roman" w:hAnsi="Times New Roman"/>
          <w:sz w:val="20"/>
          <w:szCs w:val="20"/>
        </w:rPr>
        <w:t>[53]</w:t>
      </w:r>
      <w:r w:rsidRPr="00836B2A">
        <w:rPr>
          <w:rFonts w:ascii="Times New Roman" w:hAnsi="Times New Roman"/>
          <w:sz w:val="20"/>
          <w:szCs w:val="20"/>
        </w:rPr>
        <w:fldChar w:fldCharType="end"/>
      </w:r>
      <w:r w:rsidR="009612FD" w:rsidRPr="00836B2A">
        <w:rPr>
          <w:rFonts w:ascii="Times New Roman" w:hAnsi="Times New Roman"/>
          <w:sz w:val="20"/>
          <w:szCs w:val="20"/>
        </w:rPr>
        <w:t>.</w:t>
      </w:r>
      <w:r w:rsidR="009612FD">
        <w:rPr>
          <w:rFonts w:ascii="Times New Roman" w:hAnsi="Times New Roman"/>
          <w:sz w:val="20"/>
          <w:szCs w:val="20"/>
        </w:rPr>
        <w:t xml:space="preserve"> </w:t>
      </w:r>
    </w:p>
    <w:p w14:paraId="7A477046" w14:textId="77777777" w:rsidR="00F3008F" w:rsidRPr="00050482" w:rsidRDefault="009612FD" w:rsidP="00050482">
      <w:pPr>
        <w:tabs>
          <w:tab w:val="left" w:pos="1276"/>
        </w:tabs>
        <w:spacing w:before="120"/>
        <w:jc w:val="both"/>
        <w:rPr>
          <w:rFonts w:ascii="Times New Roman" w:hAnsi="Times New Roman"/>
          <w:sz w:val="20"/>
          <w:szCs w:val="20"/>
        </w:rPr>
      </w:pPr>
      <w:r w:rsidRPr="0004762F">
        <w:rPr>
          <w:rFonts w:ascii="Times New Roman" w:hAnsi="Times New Roman"/>
          <w:sz w:val="20"/>
          <w:szCs w:val="20"/>
        </w:rPr>
        <w:t>As previously mentioned, homeowners and communities may be unwilling to accept the branding of flood-risk, and so reluctant to install protection measures. This can be</w:t>
      </w:r>
      <w:r w:rsidR="00F14C10">
        <w:rPr>
          <w:rFonts w:ascii="Times New Roman" w:hAnsi="Times New Roman"/>
          <w:sz w:val="20"/>
          <w:szCs w:val="20"/>
        </w:rPr>
        <w:t xml:space="preserve"> </w:t>
      </w:r>
      <w:r w:rsidRPr="0086042E">
        <w:rPr>
          <w:rFonts w:ascii="Times New Roman" w:hAnsi="Times New Roman"/>
          <w:sz w:val="20"/>
          <w:szCs w:val="20"/>
        </w:rPr>
        <w:t xml:space="preserve">due to a </w:t>
      </w:r>
      <w:r w:rsidR="002436D2">
        <w:rPr>
          <w:rFonts w:ascii="Times New Roman" w:hAnsi="Times New Roman"/>
          <w:sz w:val="20"/>
          <w:szCs w:val="20"/>
        </w:rPr>
        <w:t>fear that the visibility of measures will mark properties</w:t>
      </w:r>
      <w:r w:rsidRPr="0086042E">
        <w:rPr>
          <w:rFonts w:ascii="Times New Roman" w:hAnsi="Times New Roman"/>
          <w:sz w:val="20"/>
          <w:szCs w:val="20"/>
        </w:rPr>
        <w:t xml:space="preserve"> as at flood risk</w:t>
      </w:r>
      <w:r w:rsidR="002436D2">
        <w:rPr>
          <w:rFonts w:ascii="Times New Roman" w:hAnsi="Times New Roman"/>
          <w:sz w:val="20"/>
          <w:szCs w:val="20"/>
        </w:rPr>
        <w:t xml:space="preserve"> and </w:t>
      </w:r>
      <w:r w:rsidRPr="0086042E">
        <w:rPr>
          <w:rFonts w:ascii="Times New Roman" w:hAnsi="Times New Roman"/>
          <w:sz w:val="20"/>
          <w:szCs w:val="20"/>
        </w:rPr>
        <w:t xml:space="preserve">impact upon property value </w:t>
      </w:r>
      <w:r w:rsidR="004833E1" w:rsidRPr="0086042E">
        <w:rPr>
          <w:rFonts w:ascii="Times New Roman" w:hAnsi="Times New Roman"/>
          <w:sz w:val="20"/>
          <w:szCs w:val="20"/>
          <w:u w:val="single"/>
        </w:rPr>
        <w:fldChar w:fldCharType="begin"/>
      </w:r>
      <w:r w:rsidR="00B7155E">
        <w:rPr>
          <w:rFonts w:ascii="Times New Roman" w:hAnsi="Times New Roman"/>
          <w:sz w:val="20"/>
          <w:szCs w:val="20"/>
          <w:u w:val="single"/>
        </w:rPr>
        <w:instrText xml:space="preserve"> ADDIN PAPERS2_CITATIONS &lt;citation&gt;&lt;uuid&gt;7971B218-EDF3-46C3-9141-C75427732A0C&lt;/uuid&gt;&lt;priority&gt;74&lt;/priority&gt;&lt;publications&gt;&lt;publication&gt;&lt;startpage&gt;1&lt;/startpage&gt;&lt;title&gt;Resilience Grants Pilot Projects&lt;/title&gt;&lt;uuid&gt;AD271AFF-C294-48E4-A216-087A420D44D2&lt;/uuid&gt;&lt;subtype&gt;400&lt;/subtype&gt;&lt;endpage&gt;15&lt;/endpage&gt;&lt;type&gt;400&lt;/type&gt;&lt;publication_date&gt;99200800001200000000200000&lt;/publication_date&gt;&lt;authors&gt;&lt;author&gt;&lt;lastName&gt;DEFRA&lt;/lastName&gt;&lt;/author&gt;&lt;/authors&gt;&lt;/publication&gt;&lt;publication&gt;&lt;startpage&gt;1&lt;/startpage&gt;&lt;title&gt;The Barriers to Resilient Reinstatement of Flood Damaged Homes&lt;/title&gt;&lt;uuid&gt;D8100B0B-D63B-4028-9337-52A7D3B55034&lt;/uuid&gt;&lt;subtype&gt;400&lt;/subtype&gt;&lt;endpage&gt;14&lt;/endpage&gt;&lt;type&gt;400&lt;/type&gt;&lt;publication_date&gt;99200800001200000000200000&lt;/publication_date&gt;&lt;bundle&gt;&lt;publication&gt;&lt;title&gt;4th International i-Rec Con- ference, Christchurch, New Zealand, 30th April - 2nd May, 2008.&lt;/title&gt;&lt;type&gt;-100&lt;/type&gt;&lt;subtype&gt;-100&lt;/subtype&gt;&lt;uuid&gt;0CD241E9-24F9-4A3A-82A9-8A21B3ABDE0B&lt;/uuid&gt;&lt;/publication&gt;&lt;/bundle&gt;&lt;authors&gt;&lt;author&gt;&lt;firstName&gt;David&lt;/firstName&gt;&lt;lastName&gt;Proverbs&lt;/lastName&gt;&lt;/author&gt;&lt;author&gt;&lt;firstName&gt;Jessica&lt;/firstName&gt;&lt;lastName&gt;Lamond&lt;/lastName&gt;&lt;/author&gt;&lt;/authors&gt;&lt;/publication&gt;&lt;publication&gt;&lt;publication_date&gt;99201006241200000000222000&lt;/publication_date&gt;&lt;startpage&gt;1&lt;/startpage&gt;&lt;title&gt;Household Flood Protection Grants: The householder perspective&lt;/title&gt;&lt;uuid&gt;CD9B9942-5D8D-4E58-83A0-D52F68AAED21&lt;/uuid&gt;&lt;subtype&gt;400&lt;/subtype&gt;&lt;endpage&gt;9&lt;/endpage&gt;&lt;type&gt;400&lt;/type&gt;&lt;url&gt;http://www.google.co.uk/url?sa=t&amp;amp;rct=j&amp;amp;q=&amp;amp;esrc=s&amp;amp;source=web&amp;amp;cd=1&amp;amp;ved=0CCwQFjAA&amp;amp;url=http%3A%2F%2Fwww.esrc.ac.uk%2Fmy-esrc%2Fgrants%2FPTA-026-27-2075%2Foutputs%2FDownload%2F2bbe6465-4a55-48c2-80d1-028a8bc8177b&amp;amp;ei=sHmoUeDCA6Gr0AXj1oFw&amp;amp;usg=AFQjCNFZfPi3BFMPBAysZN1hIO6UHfnh8A&amp;amp;sig2=lxxVr06GUQlIMub_Po-NLQ&amp;amp;bvm=bv.47244034,d.d2k&lt;/url&gt;&lt;authors&gt;&lt;author&gt;&lt;firstName&gt;Tim&lt;/firstName&gt;&lt;lastName&gt;Harries&lt;/lastName&gt;&lt;/author&gt;&lt;/authors&gt;&lt;/publication&gt;&lt;publication&gt;&lt;uuid&gt;23DAAE4E-09FE-48AD-9379-3DD831D690C0&lt;/uuid&gt;&lt;volume&gt;32&lt;/volume&gt;&lt;doi&gt;10.1111/j.0361-3666.2007.01036.x&lt;/doi&gt;&lt;startpage&gt;216&lt;/startpage&gt;&lt;publication_date&gt;99200800001200000000200000&lt;/publication_date&gt;&lt;url&gt;http://onlinelibrary.wiley.com/doi/10.1111/j.1467-7717.2007.01036.x/abstract&lt;/url&gt;&lt;type&gt;400&lt;/type&gt;&lt;title&gt;‘It'll never happen to me’: understanding public awareness of local flood risk&lt;/title&gt;&lt;publisher&gt;Wiley Online Library&lt;/publisher&gt;&lt;number&gt;2&lt;/number&gt;&lt;subtype&gt;400&lt;/subtype&gt;&lt;endpage&gt;238&lt;/endpage&gt;&lt;bundle&gt;&lt;publication&gt;&lt;title&gt;Disasters&lt;/title&gt;&lt;type&gt;-100&lt;/type&gt;&lt;subtype&gt;-100&lt;/subtype&gt;&lt;uuid&gt;04CC10F5-EE69-4E58-B1E3-341B47E4A614&lt;/uuid&gt;&lt;/publication&gt;&lt;/bundle&gt;&lt;authors&gt;&lt;author&gt;&lt;firstName&gt;Kate&lt;/firstName&gt;&lt;lastName&gt;Burningham&lt;/lastName&gt;&lt;/author&gt;&lt;author&gt;&lt;firstName&gt;Jane&lt;/firstName&gt;&lt;lastName&gt;Fielding&lt;/lastName&gt;&lt;/author&gt;&lt;author&gt;&lt;firstName&gt;Diana&lt;/firstName&gt;&lt;lastName&gt;Thrush&lt;/lastName&gt;&lt;/author&gt;&lt;/authors&gt;&lt;/publication&gt;&lt;/publications&gt;&lt;cites&gt;&lt;/cites&gt;&lt;/citation&gt;</w:instrText>
      </w:r>
      <w:r w:rsidR="004833E1" w:rsidRPr="0086042E">
        <w:rPr>
          <w:rFonts w:ascii="Times New Roman" w:hAnsi="Times New Roman"/>
          <w:sz w:val="20"/>
          <w:szCs w:val="20"/>
          <w:u w:val="single"/>
        </w:rPr>
        <w:fldChar w:fldCharType="separate"/>
      </w:r>
      <w:r w:rsidR="009443F9">
        <w:rPr>
          <w:rFonts w:ascii="Times New Roman" w:hAnsi="Times New Roman"/>
          <w:sz w:val="20"/>
          <w:szCs w:val="20"/>
        </w:rPr>
        <w:t>[5, 14, 53, 57]</w:t>
      </w:r>
      <w:r w:rsidR="004833E1" w:rsidRPr="0086042E">
        <w:rPr>
          <w:rFonts w:ascii="Times New Roman" w:hAnsi="Times New Roman"/>
          <w:sz w:val="20"/>
          <w:szCs w:val="20"/>
          <w:u w:val="single"/>
        </w:rPr>
        <w:fldChar w:fldCharType="end"/>
      </w:r>
      <w:r w:rsidRPr="0086042E">
        <w:rPr>
          <w:rFonts w:ascii="Times New Roman" w:hAnsi="Times New Roman"/>
          <w:sz w:val="20"/>
          <w:szCs w:val="20"/>
        </w:rPr>
        <w:t xml:space="preserve">. Aesthetic concerns </w:t>
      </w:r>
      <w:r w:rsidR="002436D2">
        <w:rPr>
          <w:rFonts w:ascii="Times New Roman" w:hAnsi="Times New Roman"/>
          <w:sz w:val="20"/>
          <w:szCs w:val="20"/>
        </w:rPr>
        <w:t>can also be</w:t>
      </w:r>
      <w:r w:rsidRPr="0086042E">
        <w:rPr>
          <w:rFonts w:ascii="Times New Roman" w:hAnsi="Times New Roman"/>
          <w:sz w:val="20"/>
          <w:szCs w:val="20"/>
        </w:rPr>
        <w:t xml:space="preserve"> an issue, both for present </w:t>
      </w:r>
      <w:r>
        <w:rPr>
          <w:rFonts w:ascii="Times New Roman" w:hAnsi="Times New Roman"/>
          <w:sz w:val="20"/>
          <w:szCs w:val="20"/>
        </w:rPr>
        <w:t xml:space="preserve">standard of </w:t>
      </w:r>
      <w:r w:rsidRPr="0086042E">
        <w:rPr>
          <w:rFonts w:ascii="Times New Roman" w:hAnsi="Times New Roman"/>
          <w:sz w:val="20"/>
          <w:szCs w:val="20"/>
        </w:rPr>
        <w:t xml:space="preserve">living and fear that lessened aesthetics </w:t>
      </w:r>
      <w:r w:rsidR="000D4C3F">
        <w:rPr>
          <w:rFonts w:ascii="Times New Roman" w:hAnsi="Times New Roman"/>
          <w:sz w:val="20"/>
          <w:szCs w:val="20"/>
        </w:rPr>
        <w:t xml:space="preserve">again </w:t>
      </w:r>
      <w:r w:rsidR="00F14C10">
        <w:rPr>
          <w:rFonts w:ascii="Times New Roman" w:hAnsi="Times New Roman"/>
          <w:sz w:val="20"/>
          <w:szCs w:val="20"/>
        </w:rPr>
        <w:t xml:space="preserve">may </w:t>
      </w:r>
      <w:r w:rsidR="002436D2">
        <w:rPr>
          <w:rFonts w:ascii="Times New Roman" w:hAnsi="Times New Roman"/>
          <w:sz w:val="20"/>
          <w:szCs w:val="20"/>
        </w:rPr>
        <w:t>impact upon property value</w:t>
      </w:r>
      <w:r w:rsidRPr="0086042E">
        <w:rPr>
          <w:rFonts w:ascii="Times New Roman" w:hAnsi="Times New Roman"/>
          <w:sz w:val="20"/>
          <w:szCs w:val="20"/>
        </w:rPr>
        <w:t xml:space="preserve"> </w:t>
      </w:r>
      <w:r w:rsidR="004833E1" w:rsidRPr="0086042E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7745A362-2E8C-4CFA-8527-DB2D3B88F28B&lt;/uuid&gt;&lt;priority&gt;75&lt;/priority&gt;&lt;publications&gt;&lt;publication&gt;&lt;uuid&gt;8CEED54F-B090-41A6-9FD0-E90CBF920D5A&lt;/uuid&gt;&lt;volume&gt;68&lt;/volume&gt;&lt;doi&gt;10.1016/j.ecolecon.2009.02.019&lt;/doi&gt;&lt;startpage&gt;2265&lt;/startpage&gt;&lt;publication_date&gt;99200906151200000000222000&lt;/publication_date&gt;&lt;url&gt;http://dx.doi.org/10.1016/j.ecolecon.2009.02.019&lt;/url&gt;&lt;type&gt;400&lt;/type&gt;&lt;title&gt;Willingness of homeowners to mitigate climate risk through insurance&lt;/title&gt;&lt;publisher&gt;Elsevier B.V.&lt;/publisher&gt;&lt;number&gt;8-9&lt;/number&gt;&lt;subtype&gt;400&lt;/subtype&gt;&lt;endpage&gt;2277&lt;/endpage&gt;&lt;bundle&gt;&lt;publication&gt;&lt;publisher&gt;Elsevier B.V.&lt;/publisher&gt;&lt;title&gt;Ecological Economics&lt;/title&gt;&lt;type&gt;-100&lt;/type&gt;&lt;subtype&gt;-100&lt;/subtype&gt;&lt;uuid&gt;41F796B9-1600-4E59-A827-6DCD9DF65570&lt;/uuid&gt;&lt;/publication&gt;&lt;/bundle&gt;&lt;authors&gt;&lt;author&gt;&lt;firstName&gt;W&lt;/firstName&gt;&lt;middleNames&gt;J W&lt;/middleNames&gt;&lt;lastName&gt;Botzen&lt;/lastName&gt;&lt;/author&gt;&lt;author&gt;&lt;firstName&gt;J&lt;/firstName&gt;&lt;middleNames&gt;C J H&lt;/middleNames&gt;&lt;lastName&gt;Aerts&lt;/lastName&gt;&lt;/author&gt;&lt;author&gt;&lt;lastName&gt;Bergh&lt;/lastName&gt;&lt;nonDroppingParticle&gt;van den&lt;/nonDroppingParticle&gt;&lt;firstName&gt;J&lt;/firstName&gt;&lt;middleNames&gt;C J M&lt;/middleNames&gt;&lt;/author&gt;&lt;/authors&gt;&lt;/publication&gt;&lt;publication&gt;&lt;startpage&gt;1&lt;/startpage&gt;&lt;title&gt;Research paper on flood protection and insurance April 2013&lt;/title&gt;&lt;uuid&gt;07A91ADC-2CF7-42EF-8889-006F2C8EC12F&lt;/uuid&gt;&lt;subtype&gt;400&lt;/subtype&gt;&lt;endpage&gt;29&lt;/endpage&gt;&lt;type&gt;400&lt;/type&gt;&lt;publication_date&gt;99201305101200000000222000&lt;/publication_date&gt;&lt;authors&gt;&lt;author&gt;&lt;firstName&gt;The&lt;/firstName&gt;&lt;lastName&gt;Consumer Council&lt;/lastName&gt;&lt;/author&gt;&lt;/authors&gt;&lt;/publication&gt;&lt;publication&gt;&lt;startpage&gt;1&lt;/startpage&gt;&lt;title&gt;Resilience Grants Pilot Projects&lt;/title&gt;&lt;uuid&gt;AD271AFF-C294-48E4-A216-087A420D44D2&lt;/uuid&gt;&lt;subtype&gt;400&lt;/subtype&gt;&lt;endpage&gt;15&lt;/endpage&gt;&lt;type&gt;400&lt;/type&gt;&lt;publication_date&gt;99200800001200000000200000&lt;/publication_date&gt;&lt;authors&gt;&lt;author&gt;&lt;lastName&gt;DEFRA&lt;/lastName&gt;&lt;/author&gt;&lt;/authors&gt;&lt;/publication&gt;&lt;/publications&gt;&lt;cites&gt;&lt;/cites&gt;&lt;/citation&gt;</w:instrText>
      </w:r>
      <w:r w:rsidR="004833E1" w:rsidRPr="0086042E">
        <w:rPr>
          <w:rFonts w:ascii="Times New Roman" w:hAnsi="Times New Roman"/>
          <w:sz w:val="20"/>
          <w:szCs w:val="20"/>
        </w:rPr>
        <w:fldChar w:fldCharType="separate"/>
      </w:r>
      <w:r w:rsidR="009443F9">
        <w:rPr>
          <w:rFonts w:ascii="Times New Roman" w:hAnsi="Times New Roman"/>
          <w:sz w:val="20"/>
          <w:szCs w:val="20"/>
          <w:lang w:val="en-US"/>
        </w:rPr>
        <w:t xml:space="preserve">[54] </w:t>
      </w:r>
      <w:r w:rsidR="00F70F20">
        <w:rPr>
          <w:rFonts w:ascii="Times New Roman" w:hAnsi="Times New Roman"/>
          <w:sz w:val="20"/>
          <w:szCs w:val="20"/>
          <w:lang w:val="en-US"/>
        </w:rPr>
        <w:t xml:space="preserve">(cf. </w:t>
      </w:r>
      <w:r w:rsidR="002436D2">
        <w:rPr>
          <w:rFonts w:ascii="Times New Roman" w:hAnsi="Times New Roman"/>
          <w:sz w:val="20"/>
          <w:szCs w:val="20"/>
          <w:lang w:val="en-US"/>
        </w:rPr>
        <w:t xml:space="preserve">Consumer Council </w:t>
      </w:r>
      <w:r w:rsidR="009443F9">
        <w:rPr>
          <w:rFonts w:ascii="Times New Roman" w:hAnsi="Times New Roman"/>
          <w:sz w:val="20"/>
          <w:szCs w:val="20"/>
          <w:lang w:val="en-US"/>
        </w:rPr>
        <w:t>[58]</w:t>
      </w:r>
      <w:r w:rsidRPr="0086042E">
        <w:rPr>
          <w:rFonts w:ascii="Times New Roman" w:hAnsi="Times New Roman"/>
          <w:sz w:val="20"/>
          <w:szCs w:val="20"/>
          <w:lang w:val="en-US"/>
        </w:rPr>
        <w:t>)</w:t>
      </w:r>
      <w:r w:rsidR="004833E1" w:rsidRPr="0086042E">
        <w:rPr>
          <w:rFonts w:ascii="Times New Roman" w:hAnsi="Times New Roman"/>
          <w:sz w:val="20"/>
          <w:szCs w:val="20"/>
        </w:rPr>
        <w:fldChar w:fldCharType="end"/>
      </w:r>
      <w:r w:rsidR="002436D2">
        <w:rPr>
          <w:rFonts w:ascii="Times New Roman" w:hAnsi="Times New Roman"/>
          <w:sz w:val="20"/>
          <w:szCs w:val="20"/>
        </w:rPr>
        <w:t>.</w:t>
      </w:r>
      <w:r w:rsidRPr="0086042E">
        <w:rPr>
          <w:rFonts w:ascii="Times New Roman" w:hAnsi="Times New Roman"/>
          <w:sz w:val="20"/>
          <w:szCs w:val="20"/>
        </w:rPr>
        <w:t xml:space="preserve"> </w:t>
      </w:r>
      <w:r w:rsidR="002436D2">
        <w:rPr>
          <w:rFonts w:ascii="Times New Roman" w:hAnsi="Times New Roman"/>
          <w:sz w:val="20"/>
          <w:szCs w:val="20"/>
        </w:rPr>
        <w:t>S</w:t>
      </w:r>
      <w:r w:rsidRPr="0086042E">
        <w:rPr>
          <w:rFonts w:ascii="Times New Roman" w:hAnsi="Times New Roman"/>
          <w:sz w:val="20"/>
          <w:szCs w:val="20"/>
        </w:rPr>
        <w:t xml:space="preserve">ome </w:t>
      </w:r>
      <w:r w:rsidR="002436D2">
        <w:rPr>
          <w:rFonts w:ascii="Times New Roman" w:hAnsi="Times New Roman"/>
          <w:sz w:val="20"/>
          <w:szCs w:val="20"/>
        </w:rPr>
        <w:t xml:space="preserve">however </w:t>
      </w:r>
      <w:r w:rsidRPr="0086042E">
        <w:rPr>
          <w:rFonts w:ascii="Times New Roman" w:hAnsi="Times New Roman"/>
          <w:sz w:val="20"/>
          <w:szCs w:val="20"/>
        </w:rPr>
        <w:t xml:space="preserve">have argued that measures can be quite aesthetically acceptable </w:t>
      </w:r>
      <w:r w:rsidR="004833E1" w:rsidRPr="0086042E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&lt;citation&gt;&lt;uuid&gt;1BB3229A-4C6B-4C83-8F12-5E286F550078&lt;/uuid&gt;&lt;priority&gt;76&lt;/priority&gt;&lt;publications&gt;&lt;publication&gt;&lt;publication_date&gt;99200700001200000000200000&lt;/publication_date&gt;&lt;title&gt;Flood resistance and resilience solutions: an R&amp;amp;D scoping study&lt;/title&gt;&lt;uuid&gt;BB7E28B8-7989-4EDE-9DD3-E85C6FDD3E70&lt;/uuid&gt;&lt;subtype&gt;400&lt;/subtype&gt;&lt;publisher&gt;DEFRA(Department for Environment Food and Rural Affairs)&lt;/publisher&gt;&lt;type&gt;400&lt;/type&gt;&lt;url&gt;http://tna.europarchive.org/20081112122150/http://www.defra.gov.uk/environ/fcd/adaptationandresilience/rf1rf2r1.pdf&lt;/url&gt;&lt;authors&gt;&lt;author&gt;&lt;firstName&gt;Pam&lt;/firstName&gt;&lt;lastName&gt;Bowker&lt;/lastName&gt;&lt;/author&gt;&lt;/authors&gt;&lt;/publication&gt;&lt;/publications&gt;&lt;cites&gt;&lt;/cites&gt;&lt;/citation&gt;</w:instrText>
      </w:r>
      <w:r w:rsidR="004833E1" w:rsidRPr="0086042E">
        <w:rPr>
          <w:rFonts w:ascii="Times New Roman" w:hAnsi="Times New Roman"/>
          <w:sz w:val="20"/>
          <w:szCs w:val="20"/>
        </w:rPr>
        <w:fldChar w:fldCharType="separate"/>
      </w:r>
      <w:r w:rsidR="009443F9">
        <w:rPr>
          <w:rFonts w:ascii="Times New Roman" w:hAnsi="Times New Roman"/>
          <w:sz w:val="20"/>
          <w:szCs w:val="20"/>
          <w:lang w:val="en-US"/>
        </w:rPr>
        <w:t>(Bowker [59]</w:t>
      </w:r>
      <w:r w:rsidRPr="0086042E">
        <w:rPr>
          <w:rFonts w:ascii="Times New Roman" w:hAnsi="Times New Roman"/>
          <w:sz w:val="20"/>
          <w:szCs w:val="20"/>
          <w:lang w:val="en-US"/>
        </w:rPr>
        <w:t>)</w:t>
      </w:r>
      <w:r w:rsidR="004833E1" w:rsidRPr="0086042E">
        <w:rPr>
          <w:rFonts w:ascii="Times New Roman" w:hAnsi="Times New Roman"/>
          <w:sz w:val="20"/>
          <w:szCs w:val="20"/>
        </w:rPr>
        <w:fldChar w:fldCharType="end"/>
      </w:r>
      <w:r w:rsidR="009A3709">
        <w:rPr>
          <w:rFonts w:ascii="Times New Roman" w:hAnsi="Times New Roman"/>
          <w:sz w:val="20"/>
          <w:szCs w:val="20"/>
        </w:rPr>
        <w:t>, and</w:t>
      </w:r>
      <w:r w:rsidRPr="0086042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A3709">
        <w:rPr>
          <w:rFonts w:ascii="Times New Roman" w:hAnsi="Times New Roman"/>
          <w:sz w:val="20"/>
          <w:szCs w:val="20"/>
        </w:rPr>
        <w:t>SuDS</w:t>
      </w:r>
      <w:proofErr w:type="spellEnd"/>
      <w:r w:rsidR="009A3709">
        <w:rPr>
          <w:rFonts w:ascii="Times New Roman" w:hAnsi="Times New Roman"/>
          <w:sz w:val="20"/>
          <w:szCs w:val="20"/>
        </w:rPr>
        <w:t xml:space="preserve"> like </w:t>
      </w:r>
      <w:r w:rsidR="002436D2">
        <w:rPr>
          <w:rFonts w:ascii="Times New Roman" w:hAnsi="Times New Roman"/>
          <w:sz w:val="20"/>
          <w:szCs w:val="20"/>
        </w:rPr>
        <w:t xml:space="preserve">ponds </w:t>
      </w:r>
      <w:r w:rsidRPr="0086042E">
        <w:rPr>
          <w:rFonts w:ascii="Times New Roman" w:hAnsi="Times New Roman"/>
          <w:sz w:val="20"/>
          <w:szCs w:val="20"/>
        </w:rPr>
        <w:t xml:space="preserve">have been </w:t>
      </w:r>
      <w:r w:rsidR="00D03243">
        <w:rPr>
          <w:rFonts w:ascii="Times New Roman" w:hAnsi="Times New Roman"/>
          <w:sz w:val="20"/>
          <w:szCs w:val="20"/>
        </w:rPr>
        <w:t xml:space="preserve">praised </w:t>
      </w:r>
      <w:r w:rsidRPr="0086042E">
        <w:rPr>
          <w:rFonts w:ascii="Times New Roman" w:hAnsi="Times New Roman"/>
          <w:sz w:val="20"/>
          <w:szCs w:val="20"/>
        </w:rPr>
        <w:t xml:space="preserve">for their aesthetic </w:t>
      </w:r>
      <w:r w:rsidR="009A3709">
        <w:rPr>
          <w:rFonts w:ascii="Times New Roman" w:hAnsi="Times New Roman"/>
          <w:sz w:val="20"/>
          <w:szCs w:val="20"/>
        </w:rPr>
        <w:t>value</w:t>
      </w:r>
      <w:r w:rsidRPr="0086042E">
        <w:rPr>
          <w:rFonts w:ascii="Times New Roman" w:hAnsi="Times New Roman"/>
          <w:sz w:val="20"/>
          <w:szCs w:val="20"/>
        </w:rPr>
        <w:t xml:space="preserve"> </w:t>
      </w:r>
      <w:r w:rsidR="004833E1" w:rsidRPr="0086042E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0DC1249D-620C-4E26-BAF1-54D737830485&lt;/uuid&gt;&lt;priority&gt;77&lt;/priority&gt;&lt;publications&gt;&lt;publication&gt;&lt;volume&gt;38&lt;/volume&gt;&lt;publication_date&gt;99200705001200000000220000&lt;/publication_date&gt;&lt;number&gt;3&lt;/number&gt;&lt;doi&gt;10.1016/j.geoforum.2006.10.005&lt;/doi&gt;&lt;startpage&gt;534&lt;/startpage&gt;&lt;title&gt;Making space for unruly water: Sustainable drainage systems and the disciplining of surface runoff&lt;/title&gt;&lt;uuid&gt;EDBAB32D-34B1-4C92-94F2-0580EF574BAD&lt;/uuid&gt;&lt;subtype&gt;400&lt;/subtype&gt;&lt;endpage&gt;544&lt;/endpage&gt;&lt;type&gt;400&lt;/type&gt;&lt;url&gt;http://linkinghub.elsevier.com/retrieve/pii/S001671850600145X&lt;/url&gt;&lt;bundle&gt;&lt;publication&gt;&lt;title&gt;Geoforum&lt;/title&gt;&lt;type&gt;-100&lt;/type&gt;&lt;subtype&gt;-100&lt;/subtype&gt;&lt;uuid&gt;568128EB-4D5B-43BF-A13D-BBC25F69E008&lt;/uuid&gt;&lt;/publication&gt;&lt;/bundle&gt;&lt;authors&gt;&lt;author&gt;&lt;firstName&gt;Phil&lt;/firstName&gt;&lt;lastName&gt;Jones&lt;/lastName&gt;&lt;/author&gt;&lt;author&gt;&lt;firstName&gt;Neil&lt;/firstName&gt;&lt;lastName&gt;Macdonald&lt;/lastName&gt;&lt;/author&gt;&lt;/authors&gt;&lt;/publication&gt;&lt;publication&gt;&lt;startpage&gt;1&lt;/startpage&gt;&lt;title&gt;Buildings and flooding: a risk-response case study&lt;/title&gt;&lt;uuid&gt;AA116B80-84DF-499C-8036-049E7B98C34E&lt;/uuid&gt;&lt;subtype&gt;400&lt;/subtype&gt;&lt;endpage&gt;75&lt;/endpage&gt;&lt;type&gt;400&lt;/type&gt;&lt;publication_date&gt;99201100001200000000200000&lt;/publication_date&gt;&lt;authors&gt;&lt;author&gt;&lt;firstName&gt;Aleksandra&lt;/firstName&gt;&lt;lastName&gt;Kazmierczak&lt;/lastName&gt;&lt;/author&gt;&lt;author&gt;&lt;firstName&gt;Angela&lt;/firstName&gt;&lt;lastName&gt;Connelly&lt;/lastName&gt;&lt;/author&gt;&lt;/authors&gt;&lt;/publication&gt;&lt;/publications&gt;&lt;cites&gt;&lt;/cites&gt;&lt;/citation&gt;</w:instrText>
      </w:r>
      <w:r w:rsidR="004833E1" w:rsidRPr="0086042E">
        <w:rPr>
          <w:rFonts w:ascii="Times New Roman" w:hAnsi="Times New Roman"/>
          <w:sz w:val="20"/>
          <w:szCs w:val="20"/>
        </w:rPr>
        <w:fldChar w:fldCharType="separate"/>
      </w:r>
      <w:r w:rsidR="002436D2">
        <w:rPr>
          <w:rFonts w:ascii="Times New Roman" w:hAnsi="Times New Roman"/>
          <w:sz w:val="20"/>
          <w:szCs w:val="20"/>
          <w:lang w:val="en-US"/>
        </w:rPr>
        <w:t>(</w:t>
      </w:r>
      <w:r w:rsidRPr="0086042E">
        <w:rPr>
          <w:rFonts w:ascii="Times New Roman" w:hAnsi="Times New Roman"/>
          <w:sz w:val="20"/>
          <w:szCs w:val="20"/>
          <w:lang w:val="en-US"/>
        </w:rPr>
        <w:t xml:space="preserve">Jones &amp; Macdonald </w:t>
      </w:r>
      <w:r w:rsidR="009443F9">
        <w:rPr>
          <w:rFonts w:ascii="Times New Roman" w:hAnsi="Times New Roman"/>
          <w:sz w:val="20"/>
          <w:szCs w:val="20"/>
          <w:lang w:val="en-US"/>
        </w:rPr>
        <w:t>[60]</w:t>
      </w:r>
      <w:r w:rsidRPr="0086042E">
        <w:rPr>
          <w:rFonts w:ascii="Times New Roman" w:hAnsi="Times New Roman"/>
          <w:sz w:val="20"/>
          <w:szCs w:val="20"/>
          <w:lang w:val="en-US"/>
        </w:rPr>
        <w:t xml:space="preserve">; Kazmierczak &amp; Connelly </w:t>
      </w:r>
      <w:r w:rsidR="009443F9">
        <w:rPr>
          <w:rFonts w:ascii="Times New Roman" w:hAnsi="Times New Roman"/>
          <w:sz w:val="20"/>
          <w:szCs w:val="20"/>
          <w:lang w:val="en-US"/>
        </w:rPr>
        <w:t>[61]</w:t>
      </w:r>
      <w:r w:rsidRPr="0086042E">
        <w:rPr>
          <w:rFonts w:ascii="Times New Roman" w:hAnsi="Times New Roman"/>
          <w:sz w:val="20"/>
          <w:szCs w:val="20"/>
          <w:lang w:val="en-US"/>
        </w:rPr>
        <w:t>)</w:t>
      </w:r>
      <w:r w:rsidR="004833E1" w:rsidRPr="0086042E">
        <w:rPr>
          <w:rFonts w:ascii="Times New Roman" w:hAnsi="Times New Roman"/>
          <w:sz w:val="20"/>
          <w:szCs w:val="20"/>
        </w:rPr>
        <w:fldChar w:fldCharType="end"/>
      </w:r>
      <w:r w:rsidRPr="0086042E">
        <w:rPr>
          <w:rFonts w:ascii="Times New Roman" w:hAnsi="Times New Roman"/>
          <w:sz w:val="20"/>
          <w:szCs w:val="20"/>
        </w:rPr>
        <w:t xml:space="preserve">. There may thirdly be </w:t>
      </w:r>
      <w:r w:rsidR="002D5E21">
        <w:rPr>
          <w:rFonts w:ascii="Times New Roman" w:hAnsi="Times New Roman"/>
          <w:sz w:val="20"/>
          <w:szCs w:val="20"/>
        </w:rPr>
        <w:t xml:space="preserve">pressure </w:t>
      </w:r>
      <w:r w:rsidRPr="0086042E">
        <w:rPr>
          <w:rFonts w:ascii="Times New Roman" w:hAnsi="Times New Roman"/>
          <w:sz w:val="20"/>
          <w:szCs w:val="20"/>
        </w:rPr>
        <w:t>to conform to comm</w:t>
      </w:r>
      <w:r>
        <w:rPr>
          <w:rFonts w:ascii="Times New Roman" w:hAnsi="Times New Roman"/>
          <w:sz w:val="20"/>
          <w:szCs w:val="20"/>
        </w:rPr>
        <w:t>unity standards; i</w:t>
      </w:r>
      <w:r w:rsidRPr="0086042E">
        <w:rPr>
          <w:rFonts w:ascii="Times New Roman" w:hAnsi="Times New Roman"/>
          <w:sz w:val="20"/>
          <w:szCs w:val="20"/>
        </w:rPr>
        <w:t xml:space="preserve">f flood protection is not the </w:t>
      </w:r>
      <w:r>
        <w:rPr>
          <w:rFonts w:ascii="Times New Roman" w:hAnsi="Times New Roman"/>
          <w:sz w:val="20"/>
          <w:szCs w:val="20"/>
        </w:rPr>
        <w:t xml:space="preserve">norm, it could </w:t>
      </w:r>
      <w:r w:rsidR="002D5E21">
        <w:rPr>
          <w:rFonts w:ascii="Times New Roman" w:hAnsi="Times New Roman"/>
          <w:sz w:val="20"/>
          <w:szCs w:val="20"/>
        </w:rPr>
        <w:t xml:space="preserve">be </w:t>
      </w:r>
      <w:r w:rsidRPr="0086042E">
        <w:rPr>
          <w:rFonts w:ascii="Times New Roman" w:hAnsi="Times New Roman"/>
          <w:sz w:val="20"/>
          <w:szCs w:val="20"/>
        </w:rPr>
        <w:t xml:space="preserve">difficult to go against the grain </w:t>
      </w:r>
      <w:r w:rsidR="004833E1" w:rsidRPr="0086042E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12A83DFB-BDCB-4709-B6AF-198950CA7291&lt;/uuid&gt;&lt;priority&gt;78&lt;/priority&gt;&lt;publications&gt;&lt;publication&gt;&lt;volume&gt;44&lt;/volume&gt;&lt;publication_date&gt;99201200001200000000200000&lt;/publication_date&gt;&lt;number&gt;3&lt;/number&gt;&lt;doi&gt;10.1068/a43612&lt;/doi&gt;&lt;startpage&gt;649&lt;/startpage&gt;&lt;title&gt;The anticipated emotional consequences of adaptive behaviour—impacts on the take-up of household flood-protection measures&lt;/title&gt;&lt;uuid&gt;7E858FDA-62E3-4A73-B085-FDE19BA9A2A5&lt;/uuid&gt;&lt;subtype&gt;400&lt;/subtype&gt;&lt;endpage&gt;668&lt;/endpage&gt;&lt;type&gt;400&lt;/type&gt;&lt;url&gt;http://www.envplan.com/abstract.cgi?id=a43612&lt;/url&gt;&lt;bundle&gt;&lt;publication&gt;&lt;publisher&gt;PION LTD&lt;/publisher&gt;&lt;title&gt;Environ Plann A&lt;/title&gt;&lt;type&gt;-100&lt;/type&gt;&lt;subtype&gt;-100&lt;/subtype&gt;&lt;uuid&gt;FF2AA1D4-6ED6-4ACC-92F1-DA17EB0230F9&lt;/uuid&gt;&lt;/publication&gt;&lt;/bundle&gt;&lt;authors&gt;&lt;author&gt;&lt;firstName&gt;Tim&lt;/firstName&gt;&lt;lastName&gt;Harries&lt;/lastName&gt;&lt;/author&gt;&lt;/authors&gt;&lt;/publication&gt;&lt;publication&gt;&lt;uuid&gt;D1D6E44B-4CDF-4846-AB40-8248E9AAE24B&lt;/uuid&gt;&lt;volume&gt;1&lt;/volume&gt;&lt;doi&gt;10.1108/17595901011056622&lt;/doi&gt;&lt;startpage&gt;157&lt;/startpage&gt;&lt;publication_date&gt;99201000001200000000200000&lt;/publication_date&gt;&lt;url&gt;http://www.emeraldinsight.com/10.1108/17595901011056622&lt;/url&gt;&lt;type&gt;400&lt;/type&gt;&lt;title&gt;Investigating homeowners' interest in property-level flood protection&lt;/title&gt;&lt;publisher&gt;Emerald Group Publishing Limited&lt;/publisher&gt;&lt;number&gt;2&lt;/number&gt;&lt;subtype&gt;400&lt;/subtype&gt;&lt;endpage&gt;172&lt;/endpage&gt;&lt;bundle&gt;&lt;publication&gt;&lt;publisher&gt;Emerald Group Publishing Limited&lt;/publisher&gt;&lt;title&gt;International Journal of Disaster Resilience in the Built Environment&lt;/title&gt;&lt;type&gt;-100&lt;/type&gt;&lt;subtype&gt;-100&lt;/subtype&gt;&lt;uuid&gt;8514D797-0305-4632-B5F3-ADB5580D239E&lt;/uuid&gt;&lt;/publication&gt;&lt;/bundle&gt;&lt;authors&gt;&lt;author&gt;&lt;firstName&gt;Aleksandra&lt;/firstName&gt;&lt;lastName&gt;Kazmierczak&lt;/lastName&gt;&lt;/author&gt;&lt;author&gt;&lt;firstName&gt;Erik&lt;/firstName&gt;&lt;lastName&gt;Bichard&lt;/lastName&gt;&lt;/author&gt;&lt;/authors&gt;&lt;/publication&gt;&lt;/publications&gt;&lt;cites&gt;&lt;/cites&gt;&lt;/citation&gt;</w:instrText>
      </w:r>
      <w:r w:rsidR="004833E1" w:rsidRPr="0086042E">
        <w:rPr>
          <w:rFonts w:ascii="Times New Roman" w:hAnsi="Times New Roman"/>
          <w:sz w:val="20"/>
          <w:szCs w:val="20"/>
        </w:rPr>
        <w:fldChar w:fldCharType="separate"/>
      </w:r>
      <w:r w:rsidR="009443F9">
        <w:rPr>
          <w:rFonts w:ascii="Times New Roman" w:hAnsi="Times New Roman"/>
          <w:sz w:val="20"/>
          <w:szCs w:val="20"/>
          <w:lang w:val="en-US"/>
        </w:rPr>
        <w:t>[4, 52]</w:t>
      </w:r>
      <w:r w:rsidR="004833E1" w:rsidRPr="0086042E">
        <w:rPr>
          <w:rFonts w:ascii="Times New Roman" w:hAnsi="Times New Roman"/>
          <w:sz w:val="20"/>
          <w:szCs w:val="20"/>
        </w:rPr>
        <w:fldChar w:fldCharType="end"/>
      </w:r>
      <w:r w:rsidRPr="0086042E">
        <w:rPr>
          <w:rFonts w:ascii="Times New Roman" w:hAnsi="Times New Roman"/>
          <w:sz w:val="20"/>
          <w:szCs w:val="20"/>
        </w:rPr>
        <w:t xml:space="preserve">, especially as this </w:t>
      </w:r>
      <w:r w:rsidR="009A3709">
        <w:rPr>
          <w:rFonts w:ascii="Times New Roman" w:hAnsi="Times New Roman"/>
          <w:sz w:val="20"/>
          <w:szCs w:val="20"/>
        </w:rPr>
        <w:t>is</w:t>
      </w:r>
      <w:r w:rsidRPr="0086042E">
        <w:rPr>
          <w:rFonts w:ascii="Times New Roman" w:hAnsi="Times New Roman"/>
          <w:sz w:val="20"/>
          <w:szCs w:val="20"/>
        </w:rPr>
        <w:t xml:space="preserve"> seen as advertising risks others </w:t>
      </w:r>
      <w:r w:rsidR="00FB3C9B">
        <w:rPr>
          <w:rFonts w:ascii="Times New Roman" w:hAnsi="Times New Roman"/>
          <w:sz w:val="20"/>
          <w:szCs w:val="20"/>
        </w:rPr>
        <w:t>would</w:t>
      </w:r>
      <w:r w:rsidRPr="0086042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prefer to be ignored</w:t>
      </w:r>
      <w:r w:rsidRPr="0086042E">
        <w:rPr>
          <w:rFonts w:ascii="Times New Roman" w:hAnsi="Times New Roman"/>
          <w:sz w:val="20"/>
          <w:szCs w:val="20"/>
        </w:rPr>
        <w:t xml:space="preserve">. </w:t>
      </w:r>
    </w:p>
    <w:p w14:paraId="21AB399F" w14:textId="77777777" w:rsidR="0015018E" w:rsidRDefault="00C319BA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9612FD">
        <w:rPr>
          <w:rFonts w:ascii="Times New Roman" w:hAnsi="Times New Roman"/>
          <w:sz w:val="20"/>
          <w:szCs w:val="20"/>
        </w:rPr>
        <w:t xml:space="preserve">he perceived cost of </w:t>
      </w:r>
      <w:r>
        <w:rPr>
          <w:rFonts w:ascii="Times New Roman" w:hAnsi="Times New Roman"/>
          <w:sz w:val="20"/>
          <w:szCs w:val="20"/>
        </w:rPr>
        <w:t>protection</w:t>
      </w:r>
      <w:r w:rsidR="00F517BC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</w:t>
      </w:r>
      <w:r w:rsidR="00F517BC">
        <w:rPr>
          <w:rFonts w:ascii="Times New Roman" w:hAnsi="Times New Roman"/>
          <w:sz w:val="20"/>
          <w:szCs w:val="20"/>
        </w:rPr>
        <w:t>are</w:t>
      </w:r>
      <w:r w:rsidR="009612FD">
        <w:rPr>
          <w:rFonts w:ascii="Times New Roman" w:hAnsi="Times New Roman"/>
          <w:sz w:val="20"/>
          <w:szCs w:val="20"/>
        </w:rPr>
        <w:t xml:space="preserve"> a major factor for those considering </w:t>
      </w:r>
      <w:r w:rsidR="00F517BC">
        <w:rPr>
          <w:rFonts w:ascii="Times New Roman" w:hAnsi="Times New Roman"/>
          <w:sz w:val="20"/>
          <w:szCs w:val="20"/>
        </w:rPr>
        <w:t xml:space="preserve">them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850BF9F9-77AC-4C73-A4A7-3C3C908C1BEE&lt;/uuid&gt;&lt;priority&gt;80&lt;/priority&gt;&lt;publications&gt;&lt;publication&gt;&lt;volume&gt;28&lt;/volume&gt;&lt;publication_date&gt;99200806001200000000220000&lt;/publication_date&gt;&lt;number&gt;3&lt;/number&gt;&lt;doi&gt;10.1111/j.1539-6924.2008.01049.x&lt;/doi&gt;&lt;startpage&gt;771&lt;/startpage&gt;&lt;title&gt;Natural Hazards and Motivation for Mitigation Behavior: People Cannot Predict the Affect Evoked by a Severe Flood&lt;/title&gt;&lt;uuid&gt;7890BC34-4BCE-4A2D-8A1E-1E11C141E33F&lt;/uuid&gt;&lt;subtype&gt;400&lt;/subtype&gt;&lt;endpage&gt;778&lt;/endpage&gt;&lt;type&gt;400&lt;/type&gt;&lt;url&gt;http://doi.wiley.com/10.1111/j.1539-6924.2008.01049.x&lt;/url&gt;&lt;bundle&gt;&lt;publication&gt;&lt;title&gt;Risk Analysis&lt;/title&gt;&lt;type&gt;-100&lt;/type&gt;&lt;subtype&gt;-100&lt;/subtype&gt;&lt;uuid&gt;1C9B5CFB-F2C0-46CF-BE0D-812ADDE36B11&lt;/uuid&gt;&lt;/publication&gt;&lt;/bundle&gt;&lt;authors&gt;&lt;author&gt;&lt;firstName&gt;Michael&lt;/firstName&gt;&lt;lastName&gt;Siegrist&lt;/lastName&gt;&lt;/author&gt;&lt;author&gt;&lt;firstName&gt;Heinz&lt;/firstName&gt;&lt;lastName&gt;Gutscher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9443F9">
        <w:rPr>
          <w:rFonts w:ascii="Times New Roman" w:hAnsi="Times New Roman"/>
          <w:sz w:val="20"/>
          <w:szCs w:val="20"/>
          <w:lang w:val="en-US"/>
        </w:rPr>
        <w:t>(Siegrist &amp; Gutscher [62]</w:t>
      </w:r>
      <w:r w:rsidR="009612FD">
        <w:rPr>
          <w:rFonts w:ascii="Times New Roman" w:hAnsi="Times New Roman"/>
          <w:sz w:val="20"/>
          <w:szCs w:val="20"/>
          <w:lang w:val="en-US"/>
        </w:rPr>
        <w:t>)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9612FD">
        <w:rPr>
          <w:rFonts w:ascii="Times New Roman" w:hAnsi="Times New Roman"/>
          <w:sz w:val="20"/>
          <w:szCs w:val="20"/>
        </w:rPr>
        <w:t xml:space="preserve">. </w:t>
      </w:r>
      <w:r w:rsidR="009334F5">
        <w:rPr>
          <w:rFonts w:ascii="Times New Roman" w:hAnsi="Times New Roman"/>
          <w:sz w:val="20"/>
          <w:szCs w:val="20"/>
        </w:rPr>
        <w:t xml:space="preserve">However </w:t>
      </w:r>
      <w:r w:rsidR="004833E1" w:rsidRPr="006B27E6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8B7C8BE6-5D06-441E-9F0A-9EC2C7D01085&lt;/uuid&gt;&lt;priority&gt;82&lt;/priority&gt;&lt;publications&gt;&lt;publication&gt;&lt;volume&gt;44&lt;/volume&gt;&lt;publication_date&gt;99201200001200000000200000&lt;/publication_date&gt;&lt;number&gt;3&lt;/number&gt;&lt;doi&gt;10.1068/a43612&lt;/doi&gt;&lt;startpage&gt;649&lt;/startpage&gt;&lt;title&gt;The anticipated emotional consequences of adaptive behaviour—impacts on the take-up of household flood-protection measures&lt;/title&gt;&lt;uuid&gt;7E858FDA-62E3-4A73-B085-FDE19BA9A2A5&lt;/uuid&gt;&lt;subtype&gt;400&lt;/subtype&gt;&lt;endpage&gt;668&lt;/endpage&gt;&lt;type&gt;400&lt;/type&gt;&lt;url&gt;http://www.envplan.com/abstract.cgi?id=a43612&lt;/url&gt;&lt;bundle&gt;&lt;publication&gt;&lt;publisher&gt;PION LTD&lt;/publisher&gt;&lt;title&gt;Environ Plann A&lt;/title&gt;&lt;type&gt;-100&lt;/type&gt;&lt;subtype&gt;-100&lt;/subtype&gt;&lt;uuid&gt;FF2AA1D4-6ED6-4ACC-92F1-DA17EB0230F9&lt;/uuid&gt;&lt;/publication&gt;&lt;/bundle&gt;&lt;authors&gt;&lt;author&gt;&lt;firstName&gt;Tim&lt;/firstName&gt;&lt;lastName&gt;Harries&lt;/lastName&gt;&lt;/author&gt;&lt;/authors&gt;&lt;/publication&gt;&lt;/publications&gt;&lt;cites&gt;&lt;/cites&gt;&lt;/citation&gt;</w:instrText>
      </w:r>
      <w:r w:rsidR="004833E1" w:rsidRPr="006B27E6">
        <w:rPr>
          <w:rFonts w:ascii="Times New Roman" w:hAnsi="Times New Roman"/>
          <w:sz w:val="20"/>
          <w:szCs w:val="20"/>
        </w:rPr>
        <w:fldChar w:fldCharType="separate"/>
      </w:r>
      <w:r w:rsidR="009612FD">
        <w:rPr>
          <w:rFonts w:ascii="Times New Roman" w:hAnsi="Times New Roman"/>
          <w:sz w:val="20"/>
          <w:szCs w:val="20"/>
          <w:lang w:val="en-US"/>
        </w:rPr>
        <w:t xml:space="preserve">Harries </w:t>
      </w:r>
      <w:r w:rsidR="009443F9">
        <w:rPr>
          <w:rFonts w:ascii="Times New Roman" w:hAnsi="Times New Roman"/>
          <w:sz w:val="20"/>
          <w:szCs w:val="20"/>
          <w:lang w:val="en-US"/>
        </w:rPr>
        <w:t>[4]</w:t>
      </w:r>
      <w:r w:rsidR="004833E1" w:rsidRPr="006B27E6">
        <w:rPr>
          <w:rFonts w:ascii="Times New Roman" w:hAnsi="Times New Roman"/>
          <w:sz w:val="20"/>
          <w:szCs w:val="20"/>
        </w:rPr>
        <w:fldChar w:fldCharType="end"/>
      </w:r>
      <w:r w:rsidR="009612FD" w:rsidRPr="006B27E6">
        <w:rPr>
          <w:rFonts w:ascii="Times New Roman" w:hAnsi="Times New Roman"/>
          <w:sz w:val="20"/>
          <w:szCs w:val="20"/>
        </w:rPr>
        <w:t xml:space="preserve"> </w:t>
      </w:r>
      <w:r w:rsidR="009612FD">
        <w:rPr>
          <w:rFonts w:ascii="Times New Roman" w:hAnsi="Times New Roman"/>
          <w:sz w:val="20"/>
          <w:szCs w:val="20"/>
        </w:rPr>
        <w:t xml:space="preserve">has argued that </w:t>
      </w:r>
      <w:r w:rsidR="009334F5">
        <w:rPr>
          <w:rFonts w:ascii="Times New Roman" w:hAnsi="Times New Roman"/>
          <w:sz w:val="20"/>
          <w:szCs w:val="20"/>
        </w:rPr>
        <w:t xml:space="preserve">we </w:t>
      </w:r>
      <w:r w:rsidR="00A44D46">
        <w:rPr>
          <w:rFonts w:ascii="Times New Roman" w:hAnsi="Times New Roman"/>
          <w:sz w:val="20"/>
          <w:szCs w:val="20"/>
        </w:rPr>
        <w:t xml:space="preserve">place </w:t>
      </w:r>
      <w:r w:rsidR="009612F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oo much weight on the influence</w:t>
      </w:r>
      <w:r w:rsidR="009612FD">
        <w:rPr>
          <w:rFonts w:ascii="Times New Roman" w:hAnsi="Times New Roman"/>
          <w:sz w:val="20"/>
          <w:szCs w:val="20"/>
        </w:rPr>
        <w:t xml:space="preserve"> of risks</w:t>
      </w:r>
      <w:r w:rsidR="00A44D46">
        <w:rPr>
          <w:rFonts w:ascii="Times New Roman" w:hAnsi="Times New Roman"/>
          <w:sz w:val="20"/>
          <w:szCs w:val="20"/>
        </w:rPr>
        <w:t xml:space="preserve">, </w:t>
      </w:r>
      <w:r w:rsidR="009612FD">
        <w:rPr>
          <w:rFonts w:ascii="Times New Roman" w:hAnsi="Times New Roman"/>
          <w:sz w:val="20"/>
          <w:szCs w:val="20"/>
        </w:rPr>
        <w:t>costs and benefits</w:t>
      </w:r>
      <w:r>
        <w:rPr>
          <w:rFonts w:ascii="Times New Roman" w:hAnsi="Times New Roman"/>
          <w:sz w:val="20"/>
          <w:szCs w:val="20"/>
        </w:rPr>
        <w:t>. H</w:t>
      </w:r>
      <w:r w:rsidR="009612FD">
        <w:rPr>
          <w:rFonts w:ascii="Times New Roman" w:hAnsi="Times New Roman"/>
          <w:sz w:val="20"/>
          <w:szCs w:val="20"/>
        </w:rPr>
        <w:t xml:space="preserve">is research </w:t>
      </w:r>
      <w:r w:rsidR="009612FD" w:rsidRPr="006B27E6">
        <w:rPr>
          <w:rFonts w:ascii="Times New Roman" w:hAnsi="Times New Roman"/>
          <w:sz w:val="20"/>
          <w:szCs w:val="20"/>
        </w:rPr>
        <w:t xml:space="preserve">found </w:t>
      </w:r>
      <w:r w:rsidR="009612FD">
        <w:rPr>
          <w:rFonts w:ascii="Times New Roman" w:hAnsi="Times New Roman"/>
          <w:sz w:val="20"/>
          <w:szCs w:val="20"/>
        </w:rPr>
        <w:t xml:space="preserve">no correlation between </w:t>
      </w:r>
      <w:r w:rsidR="00A0270D">
        <w:rPr>
          <w:rFonts w:ascii="Times New Roman" w:hAnsi="Times New Roman"/>
          <w:sz w:val="20"/>
          <w:szCs w:val="20"/>
        </w:rPr>
        <w:t xml:space="preserve">these </w:t>
      </w:r>
      <w:r w:rsidR="009334F5">
        <w:rPr>
          <w:rFonts w:ascii="Times New Roman" w:hAnsi="Times New Roman"/>
          <w:sz w:val="20"/>
          <w:szCs w:val="20"/>
        </w:rPr>
        <w:t xml:space="preserve">and </w:t>
      </w:r>
      <w:r w:rsidR="009313D2">
        <w:rPr>
          <w:rFonts w:ascii="Times New Roman" w:hAnsi="Times New Roman"/>
          <w:sz w:val="20"/>
          <w:szCs w:val="20"/>
        </w:rPr>
        <w:t>people’s actions</w:t>
      </w:r>
      <w:r w:rsidR="009612FD" w:rsidRPr="00D5028F">
        <w:rPr>
          <w:rFonts w:ascii="Times New Roman" w:hAnsi="Times New Roman"/>
          <w:sz w:val="20"/>
          <w:szCs w:val="20"/>
        </w:rPr>
        <w:t xml:space="preserve">, contending that insecurities and anxieties were more dominant. </w:t>
      </w:r>
      <w:r w:rsidR="00960D79">
        <w:rPr>
          <w:rFonts w:ascii="Times New Roman" w:hAnsi="Times New Roman"/>
          <w:sz w:val="20"/>
          <w:szCs w:val="20"/>
        </w:rPr>
        <w:t>A</w:t>
      </w:r>
      <w:r w:rsidR="009612FD">
        <w:rPr>
          <w:rFonts w:ascii="Times New Roman" w:hAnsi="Times New Roman"/>
          <w:sz w:val="20"/>
          <w:szCs w:val="20"/>
        </w:rPr>
        <w:t xml:space="preserve">nxieties could be about future flooding, but </w:t>
      </w:r>
      <w:r w:rsidR="00A44D46">
        <w:rPr>
          <w:rFonts w:ascii="Times New Roman" w:hAnsi="Times New Roman"/>
          <w:sz w:val="20"/>
          <w:szCs w:val="20"/>
        </w:rPr>
        <w:t>anxieties caused by protection measures</w:t>
      </w:r>
      <w:r w:rsidR="00960D79">
        <w:rPr>
          <w:rFonts w:ascii="Times New Roman" w:hAnsi="Times New Roman"/>
          <w:sz w:val="20"/>
          <w:szCs w:val="20"/>
        </w:rPr>
        <w:t>’</w:t>
      </w:r>
      <w:r w:rsidR="00866092">
        <w:rPr>
          <w:rFonts w:ascii="Times New Roman" w:hAnsi="Times New Roman"/>
          <w:sz w:val="20"/>
          <w:szCs w:val="20"/>
        </w:rPr>
        <w:t xml:space="preserve"> constant reminder of </w:t>
      </w:r>
      <w:r w:rsidR="00866092" w:rsidRPr="00C74E3E">
        <w:rPr>
          <w:rFonts w:ascii="Times New Roman" w:hAnsi="Times New Roman"/>
          <w:i/>
          <w:sz w:val="20"/>
          <w:szCs w:val="20"/>
        </w:rPr>
        <w:t>possible</w:t>
      </w:r>
      <w:r w:rsidR="00960D79">
        <w:rPr>
          <w:rFonts w:ascii="Times New Roman" w:hAnsi="Times New Roman"/>
          <w:sz w:val="20"/>
          <w:szCs w:val="20"/>
        </w:rPr>
        <w:t xml:space="preserve"> future flooding</w:t>
      </w:r>
      <w:r w:rsidR="00866092">
        <w:rPr>
          <w:rFonts w:ascii="Times New Roman" w:hAnsi="Times New Roman"/>
          <w:sz w:val="20"/>
          <w:szCs w:val="20"/>
        </w:rPr>
        <w:t xml:space="preserve"> also showed strongly.</w:t>
      </w:r>
      <w:r w:rsidR="00595C64">
        <w:rPr>
          <w:rFonts w:ascii="Times New Roman" w:hAnsi="Times New Roman"/>
          <w:sz w:val="20"/>
          <w:szCs w:val="20"/>
        </w:rPr>
        <w:t xml:space="preserve">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B56D0104-8BFC-4073-ACBA-4E6F4759A04B&lt;/uuid&gt;&lt;priority&gt;83&lt;/priority&gt;&lt;publications&gt;&lt;publication&gt;&lt;uuid&gt;6E1152F0-D3C9-4943-9E4D-5691F7F24609&lt;/uuid&gt;&lt;volume&gt;32&lt;/volume&gt;&lt;doi&gt;10.1111/j.1539-6924.2011.01783.x&lt;/doi&gt;&lt;subtitle&gt;Review of Flood Risk Perceptions&lt;/subtitle&gt;&lt;startpage&gt;1481&lt;/startpage&gt;&lt;publication_date&gt;99201203061200000000222000&lt;/publication_date&gt;&lt;url&gt;http://doi.wiley.com/10.1111/j.1539-6924.2011.01783.x&lt;/url&gt;&lt;type&gt;400&lt;/type&gt;&lt;title&gt;A Review of Risk Perceptions and Other Factors that Influence Flood Mitigation Behavior&lt;/title&gt;&lt;number&gt;9&lt;/number&gt;&lt;subtype&gt;400&lt;/subtype&gt;&lt;endpage&gt;1495&lt;/endpage&gt;&lt;bundle&gt;&lt;publication&gt;&lt;title&gt;Risk Analysis&lt;/title&gt;&lt;type&gt;-100&lt;/type&gt;&lt;subtype&gt;-100&lt;/subtype&gt;&lt;uuid&gt;1C9B5CFB-F2C0-46CF-BE0D-812ADDE36B11&lt;/uuid&gt;&lt;/publication&gt;&lt;/bundle&gt;&lt;authors&gt;&lt;author&gt;&lt;firstName&gt;P&lt;/firstName&gt;&lt;lastName&gt;Bubeck&lt;/lastName&gt;&lt;/author&gt;&lt;author&gt;&lt;firstName&gt;W&lt;/firstName&gt;&lt;middleNames&gt;J W&lt;/middleNames&gt;&lt;lastName&gt;Botzen&lt;/lastName&gt;&lt;/author&gt;&lt;author&gt;&lt;firstName&gt;J&lt;/firstName&gt;&lt;middleNames&gt;C J H&lt;/middleNames&gt;&lt;lastName&gt;Aerts&lt;/lastName&gt;&lt;/author&gt;&lt;/authors&gt;&lt;/publication&gt;&lt;/publications&gt;&lt;cites&gt;&lt;/cites&gt;&lt;/citation&gt;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9612FD">
        <w:rPr>
          <w:rFonts w:ascii="Times New Roman" w:hAnsi="Times New Roman"/>
          <w:sz w:val="20"/>
          <w:szCs w:val="20"/>
          <w:lang w:val="en-US"/>
        </w:rPr>
        <w:t xml:space="preserve">Bubeck </w:t>
      </w:r>
      <w:r w:rsidR="00230C2B">
        <w:rPr>
          <w:rFonts w:ascii="Times New Roman" w:hAnsi="Times New Roman"/>
          <w:sz w:val="20"/>
          <w:szCs w:val="20"/>
          <w:lang w:val="en-US"/>
        </w:rPr>
        <w:t>et al</w:t>
      </w:r>
      <w:r w:rsidR="00866092">
        <w:rPr>
          <w:rFonts w:ascii="Times New Roman" w:hAnsi="Times New Roman"/>
          <w:sz w:val="20"/>
          <w:szCs w:val="20"/>
          <w:lang w:val="en-US"/>
        </w:rPr>
        <w:t>'s</w:t>
      </w:r>
      <w:r w:rsidR="009612F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E5FF8">
        <w:rPr>
          <w:rFonts w:ascii="Times New Roman" w:hAnsi="Times New Roman"/>
          <w:sz w:val="20"/>
          <w:szCs w:val="20"/>
          <w:lang w:val="en-US"/>
        </w:rPr>
        <w:t>[24]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9612FD">
        <w:rPr>
          <w:rFonts w:ascii="Times New Roman" w:hAnsi="Times New Roman"/>
          <w:sz w:val="20"/>
          <w:szCs w:val="20"/>
        </w:rPr>
        <w:t xml:space="preserve"> </w:t>
      </w:r>
      <w:r w:rsidR="005B108D">
        <w:rPr>
          <w:rFonts w:ascii="Times New Roman" w:hAnsi="Times New Roman"/>
          <w:sz w:val="20"/>
          <w:szCs w:val="20"/>
        </w:rPr>
        <w:t xml:space="preserve">literature </w:t>
      </w:r>
      <w:r w:rsidR="00C74E3E">
        <w:rPr>
          <w:rFonts w:ascii="Times New Roman" w:hAnsi="Times New Roman"/>
          <w:sz w:val="20"/>
          <w:szCs w:val="20"/>
        </w:rPr>
        <w:t xml:space="preserve">review </w:t>
      </w:r>
      <w:r w:rsidR="009612FD">
        <w:rPr>
          <w:rFonts w:ascii="Times New Roman" w:hAnsi="Times New Roman"/>
          <w:sz w:val="20"/>
          <w:szCs w:val="20"/>
        </w:rPr>
        <w:t xml:space="preserve">found </w:t>
      </w:r>
      <w:r w:rsidR="009612FD">
        <w:rPr>
          <w:rFonts w:ascii="Times New Roman" w:hAnsi="Times New Roman"/>
          <w:i/>
          <w:sz w:val="20"/>
          <w:szCs w:val="20"/>
        </w:rPr>
        <w:t>perception</w:t>
      </w:r>
      <w:r w:rsidR="00A26C3F">
        <w:rPr>
          <w:rFonts w:ascii="Times New Roman" w:hAnsi="Times New Roman"/>
          <w:sz w:val="20"/>
          <w:szCs w:val="20"/>
        </w:rPr>
        <w:t xml:space="preserve"> of risk</w:t>
      </w:r>
      <w:r w:rsidR="009612FD">
        <w:rPr>
          <w:rFonts w:ascii="Times New Roman" w:hAnsi="Times New Roman"/>
          <w:sz w:val="20"/>
          <w:szCs w:val="20"/>
        </w:rPr>
        <w:t xml:space="preserve"> less significant than ‘threat appraisal’ and ‘coping appraisal’: </w:t>
      </w:r>
      <w:r w:rsidR="00A26C3F">
        <w:rPr>
          <w:rFonts w:ascii="Times New Roman" w:hAnsi="Times New Roman"/>
          <w:sz w:val="20"/>
          <w:szCs w:val="20"/>
        </w:rPr>
        <w:t xml:space="preserve">perceptions of </w:t>
      </w:r>
      <w:r w:rsidR="009612FD">
        <w:rPr>
          <w:rFonts w:ascii="Times New Roman" w:hAnsi="Times New Roman"/>
          <w:sz w:val="20"/>
          <w:szCs w:val="20"/>
        </w:rPr>
        <w:t xml:space="preserve">the probability and consequences of flooding, </w:t>
      </w:r>
      <w:r w:rsidR="00866092">
        <w:rPr>
          <w:rFonts w:ascii="Times New Roman" w:hAnsi="Times New Roman"/>
          <w:sz w:val="20"/>
          <w:szCs w:val="20"/>
        </w:rPr>
        <w:t xml:space="preserve">the efficacy </w:t>
      </w:r>
      <w:r w:rsidR="00C74E3E">
        <w:rPr>
          <w:rFonts w:ascii="Times New Roman" w:hAnsi="Times New Roman"/>
          <w:sz w:val="20"/>
          <w:szCs w:val="20"/>
        </w:rPr>
        <w:t xml:space="preserve">and cost </w:t>
      </w:r>
      <w:r w:rsidR="00866092">
        <w:rPr>
          <w:rFonts w:ascii="Times New Roman" w:hAnsi="Times New Roman"/>
          <w:sz w:val="20"/>
          <w:szCs w:val="20"/>
        </w:rPr>
        <w:t>of protection</w:t>
      </w:r>
      <w:r w:rsidR="009612FD">
        <w:rPr>
          <w:rFonts w:ascii="Times New Roman" w:hAnsi="Times New Roman"/>
          <w:sz w:val="20"/>
          <w:szCs w:val="20"/>
        </w:rPr>
        <w:t xml:space="preserve"> measures and </w:t>
      </w:r>
      <w:r w:rsidR="009313D2">
        <w:rPr>
          <w:rFonts w:ascii="Times New Roman" w:hAnsi="Times New Roman"/>
          <w:sz w:val="20"/>
          <w:szCs w:val="20"/>
        </w:rPr>
        <w:t>people’s</w:t>
      </w:r>
      <w:r w:rsidR="009612FD">
        <w:rPr>
          <w:rFonts w:ascii="Times New Roman" w:hAnsi="Times New Roman"/>
          <w:sz w:val="20"/>
          <w:szCs w:val="20"/>
        </w:rPr>
        <w:t xml:space="preserve"> ability to </w:t>
      </w:r>
      <w:r w:rsidR="00866092">
        <w:rPr>
          <w:rFonts w:ascii="Times New Roman" w:hAnsi="Times New Roman"/>
          <w:sz w:val="20"/>
          <w:szCs w:val="20"/>
        </w:rPr>
        <w:t>install them</w:t>
      </w:r>
      <w:r w:rsidR="009612FD">
        <w:rPr>
          <w:rFonts w:ascii="Times New Roman" w:hAnsi="Times New Roman"/>
          <w:sz w:val="20"/>
          <w:szCs w:val="20"/>
        </w:rPr>
        <w:t xml:space="preserve">. </w:t>
      </w:r>
      <w:r w:rsidR="003A06C2">
        <w:rPr>
          <w:rFonts w:ascii="Times New Roman" w:hAnsi="Times New Roman"/>
          <w:sz w:val="20"/>
          <w:szCs w:val="20"/>
        </w:rPr>
        <w:t xml:space="preserve">Home ownership </w:t>
      </w:r>
      <w:r w:rsidR="00E245CA">
        <w:rPr>
          <w:rFonts w:ascii="Times New Roman" w:hAnsi="Times New Roman"/>
          <w:sz w:val="20"/>
          <w:szCs w:val="20"/>
        </w:rPr>
        <w:t>is a matter requir</w:t>
      </w:r>
      <w:r w:rsidR="003006B3">
        <w:rPr>
          <w:rFonts w:ascii="Times New Roman" w:hAnsi="Times New Roman"/>
          <w:sz w:val="20"/>
          <w:szCs w:val="20"/>
        </w:rPr>
        <w:t>ing</w:t>
      </w:r>
      <w:r w:rsidR="00E245CA">
        <w:rPr>
          <w:rFonts w:ascii="Times New Roman" w:hAnsi="Times New Roman"/>
          <w:sz w:val="20"/>
          <w:szCs w:val="20"/>
        </w:rPr>
        <w:t xml:space="preserve"> further research</w:t>
      </w:r>
      <w:r w:rsidR="00D14871">
        <w:rPr>
          <w:rFonts w:ascii="Times New Roman" w:hAnsi="Times New Roman"/>
          <w:sz w:val="20"/>
          <w:szCs w:val="20"/>
        </w:rPr>
        <w:t xml:space="preserve">, </w:t>
      </w:r>
      <w:r w:rsidR="00E245CA">
        <w:rPr>
          <w:rFonts w:ascii="Times New Roman" w:hAnsi="Times New Roman"/>
          <w:sz w:val="20"/>
          <w:szCs w:val="20"/>
        </w:rPr>
        <w:t xml:space="preserve">some finding </w:t>
      </w:r>
      <w:r w:rsidR="00D14871">
        <w:rPr>
          <w:rFonts w:ascii="Times New Roman" w:hAnsi="Times New Roman"/>
          <w:sz w:val="20"/>
          <w:szCs w:val="20"/>
        </w:rPr>
        <w:t xml:space="preserve">it </w:t>
      </w:r>
      <w:r w:rsidR="003A06C2">
        <w:rPr>
          <w:rFonts w:ascii="Times New Roman" w:hAnsi="Times New Roman"/>
          <w:sz w:val="20"/>
          <w:szCs w:val="20"/>
        </w:rPr>
        <w:t xml:space="preserve">to be </w:t>
      </w:r>
      <w:r w:rsidR="009612FD">
        <w:rPr>
          <w:rFonts w:ascii="Times New Roman" w:hAnsi="Times New Roman"/>
          <w:sz w:val="20"/>
          <w:szCs w:val="20"/>
        </w:rPr>
        <w:t xml:space="preserve">a significant factor affecting protection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F70E1DCD-FDAA-4917-AADC-C5C777DB8EB0&lt;/uuid&gt;&lt;priority&gt;84&lt;/priority&gt;&lt;publications&gt;&lt;publication&gt;&lt;volume&gt;38&lt;/volume&gt;&lt;publication_date&gt;99200605001200000000220000&lt;/publication_date&gt;&lt;number&gt;1-2&lt;/number&gt;&lt;doi&gt;10.1007/s11069-005-8604-6&lt;/doi&gt;&lt;startpage&gt;101&lt;/startpage&gt;&lt;title&gt;People at Risk of Flooding: Why Some Residents Take Precautionary Action While Others Do Not&lt;/title&gt;&lt;uuid&gt;3A802893-45F4-4EC6-AD0D-C611C6D6B20D&lt;/uuid&gt;&lt;subtype&gt;400&lt;/subtype&gt;&lt;endpage&gt;120&lt;/endpage&gt;&lt;type&gt;400&lt;/type&gt;&lt;url&gt;http://link.springer.com/10.1007/s11069-005-8604-6&lt;/url&gt;&lt;bundle&gt;&lt;publication&gt;&lt;title&gt;Natural hazards&lt;/title&gt;&lt;type&gt;-100&lt;/type&gt;&lt;subtype&gt;-100&lt;/subtype&gt;&lt;uuid&gt;2BD532E4-F0A8-41A5-B4F5-D12C3664904E&lt;/uuid&gt;&lt;/publication&gt;&lt;/bundle&gt;&lt;authors&gt;&lt;author&gt;&lt;firstName&gt;Torsten&lt;/firstName&gt;&lt;lastName&gt;Grothmann&lt;/lastName&gt;&lt;/author&gt;&lt;author&gt;&lt;firstName&gt;Fritz&lt;/firstName&gt;&lt;lastName&gt;Reusswig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8E5FF8">
        <w:rPr>
          <w:rFonts w:ascii="Times New Roman" w:hAnsi="Times New Roman"/>
          <w:sz w:val="20"/>
          <w:szCs w:val="20"/>
          <w:lang w:val="en-US"/>
        </w:rPr>
        <w:t>[25, 46]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9612FD">
        <w:rPr>
          <w:rFonts w:ascii="Times New Roman" w:hAnsi="Times New Roman"/>
          <w:sz w:val="20"/>
          <w:szCs w:val="20"/>
        </w:rPr>
        <w:t xml:space="preserve">, </w:t>
      </w:r>
      <w:r w:rsidR="00D14871">
        <w:rPr>
          <w:rFonts w:ascii="Times New Roman" w:hAnsi="Times New Roman"/>
          <w:sz w:val="20"/>
          <w:szCs w:val="20"/>
        </w:rPr>
        <w:t xml:space="preserve">others only a small to medium-sized factor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D14871">
        <w:rPr>
          <w:rFonts w:ascii="Times New Roman" w:hAnsi="Times New Roman"/>
          <w:sz w:val="20"/>
          <w:szCs w:val="20"/>
        </w:rPr>
        <w:instrText xml:space="preserve"> ADDIN PAPERS2_CITATIONS &lt;citation&gt;&lt;uuid&gt;104970EC-CD18-4842-BC33-D724AA6C02B0&lt;/uuid&gt;&lt;priority&gt;85&lt;/priority&gt;&lt;publications&gt;&lt;publication&gt;&lt;uuid&gt;6E1152F0-D3C9-4943-9E4D-5691F7F24609&lt;/uuid&gt;&lt;volume&gt;32&lt;/volume&gt;&lt;doi&gt;10.1111/j.1539-6924.2011.01783.x&lt;/doi&gt;&lt;subtitle&gt;Review of Flood Risk Perceptions&lt;/subtitle&gt;&lt;startpage&gt;1481&lt;/startpage&gt;&lt;publication_date&gt;99201203061200000000222000&lt;/publication_date&gt;&lt;url&gt;http://doi.wiley.com/10.1111/j.1539-6924.2011.01783.x&lt;/url&gt;&lt;type&gt;400&lt;/type&gt;&lt;title&gt;A Review of Risk Perceptions and Other Factors that Influence Flood Mitigation Behavior&lt;/title&gt;&lt;number&gt;9&lt;/number&gt;&lt;subtype&gt;400&lt;/subtype&gt;&lt;endpage&gt;1495&lt;/endpage&gt;&lt;bundle&gt;&lt;publication&gt;&lt;title&gt;Risk Analysis&lt;/title&gt;&lt;type&gt;-100&lt;/type&gt;&lt;subtype&gt;-100&lt;/subtype&gt;&lt;uuid&gt;1C9B5CFB-F2C0-46CF-BE0D-812ADDE36B11&lt;/uuid&gt;&lt;/publication&gt;&lt;/bundle&gt;&lt;authors&gt;&lt;author&gt;&lt;firstName&gt;P&lt;/firstName&gt;&lt;lastName&gt;Bubeck&lt;/lastName&gt;&lt;/author&gt;&lt;author&gt;&lt;firstName&gt;W&lt;/firstName&gt;&lt;middleNames&gt;J W&lt;/middleNames&gt;&lt;lastName&gt;Botzen&lt;/lastName&gt;&lt;/author&gt;&lt;author&gt;&lt;firstName&gt;J&lt;/firstName&gt;&lt;middleNames&gt;C J H&lt;/middleNames&gt;&lt;lastName&gt;Aerts&lt;/lastName&gt;&lt;/author&gt;&lt;/authors&gt;&lt;/publication&gt;&lt;/publications&gt;&lt;cites&gt;&lt;/cites&gt;&lt;/citation&gt;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FD11B9">
        <w:rPr>
          <w:rFonts w:ascii="Times New Roman" w:hAnsi="Times New Roman"/>
          <w:sz w:val="20"/>
          <w:szCs w:val="20"/>
          <w:lang w:val="en-US"/>
        </w:rPr>
        <w:t>[24]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AD1B8A">
        <w:rPr>
          <w:rFonts w:ascii="Times New Roman" w:hAnsi="Times New Roman"/>
          <w:sz w:val="20"/>
          <w:szCs w:val="20"/>
        </w:rPr>
        <w:t xml:space="preserve"> </w:t>
      </w:r>
      <w:r w:rsidR="00D14871">
        <w:rPr>
          <w:rFonts w:ascii="Times New Roman" w:hAnsi="Times New Roman"/>
          <w:sz w:val="20"/>
          <w:szCs w:val="20"/>
        </w:rPr>
        <w:t xml:space="preserve"> and yet others of no statistical significance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D14871">
        <w:rPr>
          <w:rFonts w:ascii="Times New Roman" w:hAnsi="Times New Roman"/>
          <w:sz w:val="20"/>
          <w:szCs w:val="20"/>
        </w:rPr>
        <w:instrText xml:space="preserve"> ADDIN PAPERS2_CITATIONS &lt;citation&gt;&lt;uuid&gt;F0ECD457-DFCA-48DA-9C25-7E1D4A4DE988&lt;/uuid&gt;&lt;priority&gt;86&lt;/priority&gt;&lt;publications&gt;&lt;publication&gt;&lt;startpage&gt;1&lt;/startpage&gt;&lt;title&gt;Public awareness of flood risk: The role of the Environment Agency Flood Map Research Report&lt;/title&gt;&lt;uuid&gt;93B5A8C9-DB03-4D2C-9664-D02D390C64B3&lt;/uuid&gt;&lt;subtype&gt;400&lt;/subtype&gt;&lt;endpage&gt;10&lt;/endpage&gt;&lt;type&gt;400&lt;/type&gt;&lt;publication_date&gt;99200807151200000000222000&lt;/publication_date&gt;&lt;authors&gt;&lt;author&gt;&lt;firstName&gt;Michael&lt;/firstName&gt;&lt;middleNames&gt;J&lt;/middleNames&gt;&lt;lastName&gt;Clark&lt;/lastName&gt;&lt;/author&gt;&lt;author&gt;&lt;firstName&gt;Sally&lt;/firstName&gt;&lt;middleNames&gt;J&lt;/middleNames&gt;&lt;lastName&gt;Priest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D14871">
        <w:rPr>
          <w:rFonts w:ascii="Times New Roman" w:hAnsi="Times New Roman"/>
          <w:sz w:val="20"/>
          <w:szCs w:val="20"/>
          <w:lang w:val="en-US"/>
        </w:rPr>
        <w:t xml:space="preserve">(Clark &amp; Priest </w:t>
      </w:r>
      <w:r w:rsidR="00FD11B9">
        <w:rPr>
          <w:rFonts w:ascii="Times New Roman" w:hAnsi="Times New Roman"/>
          <w:sz w:val="20"/>
          <w:szCs w:val="20"/>
          <w:lang w:val="en-US"/>
        </w:rPr>
        <w:t>[63]</w:t>
      </w:r>
      <w:r w:rsidR="00D14871">
        <w:rPr>
          <w:rFonts w:ascii="Times New Roman" w:hAnsi="Times New Roman"/>
          <w:sz w:val="20"/>
          <w:szCs w:val="20"/>
          <w:lang w:val="en-US"/>
        </w:rPr>
        <w:t>)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D14871">
        <w:rPr>
          <w:rFonts w:ascii="Times New Roman" w:hAnsi="Times New Roman"/>
          <w:sz w:val="20"/>
          <w:szCs w:val="20"/>
        </w:rPr>
        <w:t>.</w:t>
      </w:r>
      <w:r w:rsidR="00376292">
        <w:rPr>
          <w:rFonts w:ascii="Times New Roman" w:hAnsi="Times New Roman"/>
          <w:sz w:val="20"/>
          <w:szCs w:val="20"/>
        </w:rPr>
        <w:t xml:space="preserve"> </w:t>
      </w:r>
      <w:r w:rsidR="009612FD">
        <w:rPr>
          <w:rFonts w:ascii="Times New Roman" w:hAnsi="Times New Roman"/>
          <w:sz w:val="20"/>
          <w:szCs w:val="20"/>
        </w:rPr>
        <w:t xml:space="preserve">In a project conducted for </w:t>
      </w:r>
      <w:proofErr w:type="spellStart"/>
      <w:r w:rsidR="00535F2B">
        <w:rPr>
          <w:rFonts w:ascii="Times New Roman" w:hAnsi="Times New Roman"/>
          <w:sz w:val="20"/>
          <w:szCs w:val="20"/>
        </w:rPr>
        <w:t>Defra</w:t>
      </w:r>
      <w:proofErr w:type="spellEnd"/>
      <w:r w:rsidR="009612FD">
        <w:rPr>
          <w:rFonts w:ascii="Times New Roman" w:hAnsi="Times New Roman"/>
          <w:sz w:val="20"/>
          <w:szCs w:val="20"/>
        </w:rPr>
        <w:t xml:space="preserve">, Harries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E07B10C1-A5A0-4590-8492-5698487618B0&lt;/uuid&gt;&lt;priority&gt;88&lt;/priority&gt;&lt;publications&gt;&lt;publication&gt;&lt;publication_date&gt;99201006241200000000222000&lt;/publication_date&gt;&lt;startpage&gt;1&lt;/startpage&gt;&lt;title&gt;Household Flood Protection Grants: The householder perspective&lt;/title&gt;&lt;uuid&gt;CD9B9942-5D8D-4E58-83A0-D52F68AAED21&lt;/uuid&gt;&lt;subtype&gt;400&lt;/subtype&gt;&lt;endpage&gt;9&lt;/endpage&gt;&lt;type&gt;400&lt;/type&gt;&lt;url&gt;http://www.google.co.uk/url?sa=t&amp;amp;rct=j&amp;amp;q=&amp;amp;esrc=s&amp;amp;source=web&amp;amp;cd=1&amp;amp;ved=0CCwQFjAA&amp;amp;url=http%3A%2F%2Fwww.esrc.ac.uk%2Fmy-esrc%2Fgrants%2FPTA-026-27-2075%2Foutputs%2FDownload%2F2bbe6465-4a55-48c2-80d1-028a8bc8177b&amp;amp;ei=sHmoUeDCA6Gr0AXj1oFw&amp;amp;usg=AFQjCNFZfPi3BFMPBAysZN1hIO6UHfnh8A&amp;amp;sig2=lxxVr06GUQlIMub_Po-NLQ&amp;amp;bvm=bv.47244034,d.d2k&lt;/url&gt;&lt;authors&gt;&lt;author&gt;&lt;firstName&gt;Tim&lt;/firstName&gt;&lt;lastName&gt;Harries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FD11B9">
        <w:rPr>
          <w:rFonts w:ascii="Times New Roman" w:hAnsi="Times New Roman"/>
          <w:sz w:val="20"/>
          <w:szCs w:val="20"/>
          <w:lang w:val="en-US"/>
        </w:rPr>
        <w:t>[5]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A04560">
        <w:rPr>
          <w:rFonts w:ascii="Times New Roman" w:hAnsi="Times New Roman"/>
          <w:sz w:val="20"/>
          <w:szCs w:val="20"/>
        </w:rPr>
        <w:t xml:space="preserve"> </w:t>
      </w:r>
      <w:r w:rsidR="009612FD">
        <w:rPr>
          <w:rFonts w:ascii="Times New Roman" w:hAnsi="Times New Roman"/>
          <w:sz w:val="20"/>
          <w:szCs w:val="20"/>
        </w:rPr>
        <w:t xml:space="preserve"> found households more willing to take up flood protection when funded by a government grant; 83% of 240 households across 6 sample sites took up the opportunity, whereas in </w:t>
      </w:r>
      <w:r w:rsidR="009557FC">
        <w:rPr>
          <w:rFonts w:ascii="Times New Roman" w:hAnsi="Times New Roman"/>
          <w:sz w:val="20"/>
          <w:szCs w:val="20"/>
        </w:rPr>
        <w:t xml:space="preserve">an earlier </w:t>
      </w:r>
      <w:r w:rsidR="009612FD">
        <w:rPr>
          <w:rFonts w:ascii="Times New Roman" w:hAnsi="Times New Roman"/>
          <w:sz w:val="20"/>
          <w:szCs w:val="20"/>
        </w:rPr>
        <w:t>study only 39%</w:t>
      </w:r>
      <w:r w:rsidR="009557FC">
        <w:rPr>
          <w:rFonts w:ascii="Times New Roman" w:hAnsi="Times New Roman"/>
          <w:sz w:val="20"/>
          <w:szCs w:val="20"/>
        </w:rPr>
        <w:t xml:space="preserve"> </w:t>
      </w:r>
      <w:r w:rsidR="009612FD">
        <w:rPr>
          <w:rFonts w:ascii="Times New Roman" w:hAnsi="Times New Roman"/>
          <w:sz w:val="20"/>
          <w:szCs w:val="20"/>
        </w:rPr>
        <w:t>install</w:t>
      </w:r>
      <w:r w:rsidR="009557FC">
        <w:rPr>
          <w:rFonts w:ascii="Times New Roman" w:hAnsi="Times New Roman"/>
          <w:sz w:val="20"/>
          <w:szCs w:val="20"/>
        </w:rPr>
        <w:t>ed</w:t>
      </w:r>
      <w:r w:rsidR="009612FD">
        <w:rPr>
          <w:rFonts w:ascii="Times New Roman" w:hAnsi="Times New Roman"/>
          <w:sz w:val="20"/>
          <w:szCs w:val="20"/>
        </w:rPr>
        <w:t xml:space="preserve"> measures following flooding</w:t>
      </w:r>
      <w:r w:rsidR="009635AD">
        <w:rPr>
          <w:rFonts w:ascii="Times New Roman" w:hAnsi="Times New Roman"/>
          <w:sz w:val="20"/>
          <w:szCs w:val="20"/>
        </w:rPr>
        <w:t xml:space="preserve"> (even though the measures made people feel only slightly safer</w:t>
      </w:r>
      <w:r w:rsidR="00FB7E23">
        <w:rPr>
          <w:rFonts w:ascii="Times New Roman" w:hAnsi="Times New Roman"/>
          <w:sz w:val="20"/>
          <w:szCs w:val="20"/>
        </w:rPr>
        <w:t>,</w:t>
      </w:r>
      <w:r w:rsidR="009635AD">
        <w:rPr>
          <w:rFonts w:ascii="Times New Roman" w:hAnsi="Times New Roman"/>
          <w:sz w:val="20"/>
          <w:szCs w:val="20"/>
        </w:rPr>
        <w:t xml:space="preserve"> not </w:t>
      </w:r>
      <w:r w:rsidR="00FB7E23">
        <w:rPr>
          <w:rFonts w:ascii="Times New Roman" w:hAnsi="Times New Roman"/>
          <w:sz w:val="20"/>
          <w:szCs w:val="20"/>
        </w:rPr>
        <w:t xml:space="preserve">being </w:t>
      </w:r>
      <w:r w:rsidR="009635AD">
        <w:rPr>
          <w:rFonts w:ascii="Times New Roman" w:hAnsi="Times New Roman"/>
          <w:sz w:val="20"/>
          <w:szCs w:val="20"/>
        </w:rPr>
        <w:t xml:space="preserve">considered sufficient). </w:t>
      </w:r>
      <w:r w:rsidR="009612FD">
        <w:rPr>
          <w:rFonts w:ascii="Times New Roman" w:hAnsi="Times New Roman"/>
          <w:sz w:val="20"/>
          <w:szCs w:val="20"/>
        </w:rPr>
        <w:t>Harries also noted</w:t>
      </w:r>
      <w:r w:rsidR="00E157F6">
        <w:rPr>
          <w:rFonts w:ascii="Times New Roman" w:hAnsi="Times New Roman"/>
          <w:sz w:val="20"/>
          <w:szCs w:val="20"/>
        </w:rPr>
        <w:t>,</w:t>
      </w:r>
      <w:r w:rsidR="009612FD">
        <w:rPr>
          <w:rFonts w:ascii="Times New Roman" w:hAnsi="Times New Roman"/>
          <w:sz w:val="20"/>
          <w:szCs w:val="20"/>
        </w:rPr>
        <w:t xml:space="preserve"> however</w:t>
      </w:r>
      <w:r w:rsidR="00E157F6">
        <w:rPr>
          <w:rFonts w:ascii="Times New Roman" w:hAnsi="Times New Roman"/>
          <w:sz w:val="20"/>
          <w:szCs w:val="20"/>
        </w:rPr>
        <w:t>,</w:t>
      </w:r>
      <w:r w:rsidR="009612FD">
        <w:rPr>
          <w:rFonts w:ascii="Times New Roman" w:hAnsi="Times New Roman"/>
          <w:sz w:val="20"/>
          <w:szCs w:val="20"/>
        </w:rPr>
        <w:t xml:space="preserve"> that </w:t>
      </w:r>
      <w:r w:rsidR="00FB7E23">
        <w:rPr>
          <w:rFonts w:ascii="Times New Roman" w:hAnsi="Times New Roman"/>
          <w:sz w:val="20"/>
          <w:szCs w:val="20"/>
        </w:rPr>
        <w:t xml:space="preserve">state-funded </w:t>
      </w:r>
      <w:r w:rsidR="00F9676D">
        <w:rPr>
          <w:rFonts w:ascii="Times New Roman" w:hAnsi="Times New Roman"/>
          <w:sz w:val="20"/>
          <w:szCs w:val="20"/>
        </w:rPr>
        <w:t>work</w:t>
      </w:r>
      <w:r w:rsidR="009612FD">
        <w:rPr>
          <w:rFonts w:ascii="Times New Roman" w:hAnsi="Times New Roman"/>
          <w:sz w:val="20"/>
          <w:szCs w:val="20"/>
        </w:rPr>
        <w:t xml:space="preserve"> c</w:t>
      </w:r>
      <w:r w:rsidR="0015018E">
        <w:rPr>
          <w:rFonts w:ascii="Times New Roman" w:hAnsi="Times New Roman"/>
          <w:sz w:val="20"/>
          <w:szCs w:val="20"/>
        </w:rPr>
        <w:t>onfirmed belief</w:t>
      </w:r>
      <w:r w:rsidR="00050450">
        <w:rPr>
          <w:rFonts w:ascii="Times New Roman" w:hAnsi="Times New Roman"/>
          <w:sz w:val="20"/>
          <w:szCs w:val="20"/>
        </w:rPr>
        <w:t>s</w:t>
      </w:r>
      <w:r w:rsidR="009612FD">
        <w:rPr>
          <w:rFonts w:ascii="Times New Roman" w:hAnsi="Times New Roman"/>
          <w:sz w:val="20"/>
          <w:szCs w:val="20"/>
        </w:rPr>
        <w:t xml:space="preserve"> that protection was a state duty rather than a </w:t>
      </w:r>
      <w:r w:rsidR="0015018E">
        <w:rPr>
          <w:rFonts w:ascii="Times New Roman" w:hAnsi="Times New Roman"/>
          <w:sz w:val="20"/>
          <w:szCs w:val="20"/>
        </w:rPr>
        <w:t xml:space="preserve">personal </w:t>
      </w:r>
      <w:r w:rsidR="009612FD">
        <w:rPr>
          <w:rFonts w:ascii="Times New Roman" w:hAnsi="Times New Roman"/>
          <w:sz w:val="20"/>
          <w:szCs w:val="20"/>
        </w:rPr>
        <w:t>responsibility</w:t>
      </w:r>
      <w:r w:rsidR="0015018E">
        <w:rPr>
          <w:rFonts w:ascii="Times New Roman" w:hAnsi="Times New Roman"/>
          <w:sz w:val="20"/>
          <w:szCs w:val="20"/>
        </w:rPr>
        <w:t>.</w:t>
      </w:r>
    </w:p>
    <w:p w14:paraId="40CE5CE8" w14:textId="77777777" w:rsidR="00FB365C" w:rsidRDefault="009612FD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As mentioned, </w:t>
      </w:r>
      <w:proofErr w:type="spellStart"/>
      <w:r w:rsidRPr="00161EC6">
        <w:rPr>
          <w:rFonts w:ascii="Times New Roman" w:hAnsi="Times New Roman"/>
          <w:sz w:val="20"/>
          <w:szCs w:val="20"/>
        </w:rPr>
        <w:t>Bubeck</w:t>
      </w:r>
      <w:proofErr w:type="spellEnd"/>
      <w:r w:rsidR="00FD11B9">
        <w:rPr>
          <w:rFonts w:ascii="Times New Roman" w:hAnsi="Times New Roman"/>
          <w:sz w:val="20"/>
          <w:szCs w:val="20"/>
        </w:rPr>
        <w:t xml:space="preserve"> </w:t>
      </w:r>
      <w:r w:rsidR="00230C2B">
        <w:rPr>
          <w:rFonts w:ascii="Times New Roman" w:hAnsi="Times New Roman"/>
          <w:sz w:val="20"/>
          <w:szCs w:val="20"/>
        </w:rPr>
        <w:t>et al</w:t>
      </w:r>
      <w:r w:rsidR="00A04560">
        <w:rPr>
          <w:rFonts w:ascii="Times New Roman" w:hAnsi="Times New Roman"/>
          <w:sz w:val="20"/>
          <w:szCs w:val="20"/>
        </w:rPr>
        <w:t xml:space="preserve"> </w:t>
      </w:r>
      <w:r w:rsidR="00FD11B9">
        <w:rPr>
          <w:rFonts w:ascii="Times New Roman" w:hAnsi="Times New Roman"/>
          <w:sz w:val="20"/>
          <w:szCs w:val="20"/>
        </w:rPr>
        <w:t>[24]</w:t>
      </w:r>
      <w:r>
        <w:rPr>
          <w:rFonts w:ascii="Times New Roman" w:hAnsi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/>
          <w:sz w:val="20"/>
          <w:szCs w:val="20"/>
        </w:rPr>
        <w:t>Grothmann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A04560">
        <w:rPr>
          <w:rFonts w:ascii="Times New Roman" w:hAnsi="Times New Roman"/>
          <w:sz w:val="20"/>
          <w:szCs w:val="20"/>
        </w:rPr>
        <w:t xml:space="preserve">&amp; </w:t>
      </w:r>
      <w:proofErr w:type="spellStart"/>
      <w:r w:rsidR="00A04560">
        <w:rPr>
          <w:rFonts w:ascii="Times New Roman" w:hAnsi="Times New Roman"/>
          <w:sz w:val="20"/>
          <w:szCs w:val="20"/>
        </w:rPr>
        <w:t>Reusswig</w:t>
      </w:r>
      <w:proofErr w:type="spellEnd"/>
      <w:r w:rsidR="00A04560">
        <w:rPr>
          <w:rFonts w:ascii="Times New Roman" w:hAnsi="Times New Roman"/>
          <w:sz w:val="20"/>
          <w:szCs w:val="20"/>
        </w:rPr>
        <w:t xml:space="preserve"> </w:t>
      </w:r>
      <w:r w:rsidR="00FD11B9">
        <w:rPr>
          <w:rFonts w:ascii="Times New Roman" w:hAnsi="Times New Roman"/>
          <w:sz w:val="20"/>
          <w:szCs w:val="20"/>
        </w:rPr>
        <w:t>[25]</w:t>
      </w:r>
      <w:r w:rsidR="003A758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argue that people’s “copin</w:t>
      </w:r>
      <w:r w:rsidR="009E01FC">
        <w:rPr>
          <w:rFonts w:ascii="Times New Roman" w:hAnsi="Times New Roman"/>
          <w:sz w:val="20"/>
          <w:szCs w:val="20"/>
        </w:rPr>
        <w:t xml:space="preserve">g appraisal” is fundamental, </w:t>
      </w:r>
      <w:r w:rsidR="007A61BB">
        <w:rPr>
          <w:rFonts w:ascii="Times New Roman" w:hAnsi="Times New Roman"/>
          <w:sz w:val="20"/>
          <w:szCs w:val="20"/>
        </w:rPr>
        <w:t xml:space="preserve">as </w:t>
      </w:r>
      <w:r w:rsidR="00285731">
        <w:rPr>
          <w:rFonts w:ascii="Times New Roman" w:hAnsi="Times New Roman"/>
          <w:sz w:val="20"/>
          <w:szCs w:val="20"/>
        </w:rPr>
        <w:t xml:space="preserve">those </w:t>
      </w:r>
      <w:r w:rsidR="007A61BB">
        <w:rPr>
          <w:rFonts w:ascii="Times New Roman" w:hAnsi="Times New Roman"/>
          <w:sz w:val="20"/>
          <w:szCs w:val="20"/>
        </w:rPr>
        <w:t>who believe nothing can be done may tend towards wishful thinking, helplessness, fatalism or despair</w:t>
      </w:r>
      <w:r w:rsidR="003A758D">
        <w:rPr>
          <w:rFonts w:ascii="Times New Roman" w:hAnsi="Times New Roman"/>
          <w:sz w:val="20"/>
          <w:szCs w:val="20"/>
        </w:rPr>
        <w:t>.</w:t>
      </w:r>
      <w:r w:rsidR="00AF72E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Providing specific, local</w:t>
      </w:r>
      <w:r w:rsidR="009E01FC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practical guidance </w:t>
      </w:r>
      <w:r w:rsidR="007A61BB">
        <w:rPr>
          <w:rFonts w:ascii="Times New Roman" w:hAnsi="Times New Roman"/>
          <w:sz w:val="20"/>
          <w:szCs w:val="20"/>
        </w:rPr>
        <w:t xml:space="preserve">can help people move beyond </w:t>
      </w:r>
      <w:r>
        <w:rPr>
          <w:rFonts w:ascii="Times New Roman" w:hAnsi="Times New Roman"/>
          <w:sz w:val="20"/>
          <w:szCs w:val="20"/>
        </w:rPr>
        <w:t xml:space="preserve">helplessness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024AC470-2ACC-404B-A155-0C2AFA2B9E43&lt;/uuid&gt;&lt;priority&gt;90&lt;/priority&gt;&lt;publications&gt;&lt;publication&gt;&lt;volume&gt;12&lt;/volume&gt;&lt;publication_date&gt;99201200001200000000200000&lt;/publication_date&gt;&lt;number&gt;7&lt;/number&gt;&lt;doi&gt;10.5194/nhess-12-2299-2012&lt;/doi&gt;&lt;startpage&gt;2299&lt;/startpage&gt;&lt;title&gt;Risk perception – issues for flood management in Europe&lt;/title&gt;&lt;uuid&gt;AAEFD62F-455B-427E-9298-433CEC51923A&lt;/uuid&gt;&lt;subtype&gt;400&lt;/subtype&gt;&lt;endpage&gt;2309&lt;/endpage&gt;&lt;type&gt;400&lt;/type&gt;&lt;url&gt;http://www.nat-hazards-earth-syst-sci.net/12/2299/2012/&lt;/url&gt;&lt;bundle&gt;&lt;publication&gt;&lt;title&gt;Nat Hazards Earth Syst Sci&lt;/title&gt;&lt;type&gt;-100&lt;/type&gt;&lt;subtype&gt;-100&lt;/subtype&gt;&lt;uuid&gt;00E567A2-B8AC-43CB-91CE-DA3E6583DBE9&lt;/uuid&gt;&lt;/publication&gt;&lt;/bundle&gt;&lt;authors&gt;&lt;author&gt;&lt;firstName&gt;R&lt;/firstName&gt;&lt;middleNames&gt;A&lt;/middleNames&gt;&lt;lastName&gt;Bradford&lt;/lastName&gt;&lt;/author&gt;&lt;author&gt;&lt;firstName&gt;J&lt;/firstName&gt;&lt;middleNames&gt;J&lt;/middleNames&gt;&lt;lastName&gt;O'Sullivan&lt;/lastName&gt;&lt;/author&gt;&lt;author&gt;&lt;lastName&gt;Craats&lt;/lastName&gt;&lt;nonDroppingParticle&gt;van der&lt;/nonDroppingParticle&gt;&lt;firstName&gt;I&lt;/firstName&gt;&lt;middleNames&gt;M&lt;/middleNames&gt;&lt;/author&gt;&lt;author&gt;&lt;firstName&gt;J&lt;/firstName&gt;&lt;lastName&gt;Krywkow&lt;/lastName&gt;&lt;/author&gt;&lt;author&gt;&lt;firstName&gt;P&lt;/firstName&gt;&lt;lastName&gt;Rotko&lt;/lastName&gt;&lt;/author&gt;&lt;author&gt;&lt;firstName&gt;J&lt;/firstName&gt;&lt;lastName&gt;Aaltonen&lt;/lastName&gt;&lt;/author&gt;&lt;author&gt;&lt;firstName&gt;M&lt;/firstName&gt;&lt;lastName&gt;Bonaiuto&lt;/lastName&gt;&lt;/author&gt;&lt;author&gt;&lt;nonDroppingParticle&gt;De&lt;/nonDroppingParticle&gt;&lt;firstName&gt;S&lt;/firstName&gt;&lt;lastName&gt;Dominicis&lt;/lastName&gt;&lt;/author&gt;&lt;author&gt;&lt;firstName&gt;K&lt;/firstName&gt;&lt;lastName&gt;Waylen&lt;/lastName&gt;&lt;/author&gt;&lt;author&gt;&lt;firstName&gt;K&lt;/firstName&gt;&lt;lastName&gt;Schelfaut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FD11B9">
        <w:rPr>
          <w:rFonts w:ascii="Times New Roman" w:hAnsi="Times New Roman"/>
          <w:sz w:val="20"/>
          <w:szCs w:val="20"/>
          <w:lang w:val="en-US"/>
        </w:rPr>
        <w:t>[27]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, </w:t>
      </w:r>
      <w:r w:rsidR="007A61BB">
        <w:rPr>
          <w:rFonts w:ascii="Times New Roman" w:hAnsi="Times New Roman"/>
          <w:sz w:val="20"/>
          <w:szCs w:val="20"/>
        </w:rPr>
        <w:t xml:space="preserve">whilst allowing </w:t>
      </w:r>
      <w:r w:rsidR="00CB1F28">
        <w:rPr>
          <w:rFonts w:ascii="Times New Roman" w:hAnsi="Times New Roman"/>
          <w:sz w:val="20"/>
          <w:szCs w:val="20"/>
        </w:rPr>
        <w:t>communities</w:t>
      </w:r>
      <w:r w:rsidR="00CB1F28" w:rsidDel="00CB1F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express concerns and local knowledge can ensure guidance is appropriate and effective.</w:t>
      </w:r>
      <w:r w:rsidR="00AF72E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 w:rsidR="003A758D">
        <w:rPr>
          <w:rFonts w:ascii="Times New Roman" w:hAnsi="Times New Roman"/>
          <w:sz w:val="20"/>
          <w:szCs w:val="20"/>
        </w:rPr>
        <w:t>lief in the effectiveness of</w:t>
      </w:r>
      <w:r w:rsidR="007A61BB">
        <w:rPr>
          <w:rFonts w:ascii="Times New Roman" w:hAnsi="Times New Roman"/>
          <w:sz w:val="20"/>
          <w:szCs w:val="20"/>
        </w:rPr>
        <w:t xml:space="preserve"> measures is</w:t>
      </w:r>
      <w:r>
        <w:rPr>
          <w:rFonts w:ascii="Times New Roman" w:hAnsi="Times New Roman"/>
          <w:sz w:val="20"/>
          <w:szCs w:val="20"/>
        </w:rPr>
        <w:t xml:space="preserve"> a matter of knowledge co-construction and consensus development, with economic analysis for </w:t>
      </w:r>
      <w:r w:rsidR="00FB365C">
        <w:rPr>
          <w:rFonts w:ascii="Times New Roman" w:hAnsi="Times New Roman"/>
          <w:sz w:val="20"/>
          <w:szCs w:val="20"/>
        </w:rPr>
        <w:t xml:space="preserve">estimated </w:t>
      </w:r>
      <w:r>
        <w:rPr>
          <w:rFonts w:ascii="Times New Roman" w:hAnsi="Times New Roman"/>
          <w:sz w:val="20"/>
          <w:szCs w:val="20"/>
        </w:rPr>
        <w:t xml:space="preserve">costs and projected savings. For example,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FEFC39D5-193D-43CD-AC8F-5752E0D1F0A7&lt;/uuid&gt;&lt;priority&gt;91&lt;/priority&gt;&lt;publications&gt;&lt;publication&gt;&lt;volume&gt;11&lt;/volume&gt;&lt;publication_date&gt;99201100001200000000200000&lt;/publication_date&gt;&lt;number&gt;1&lt;/number&gt;&lt;doi&gt;10.1007/s10113-010-0119-3&lt;/doi&gt;&lt;startpage&gt;59&lt;/startpage&gt;&lt;title&gt;Recent changes in flood preparedness of private households and businesses in Germany&lt;/title&gt;&lt;uuid&gt;FD396029-CBAC-4C6D-8218-D009587B5C0A&lt;/uuid&gt;&lt;subtype&gt;400&lt;/subtype&gt;&lt;endpage&gt;71&lt;/endpage&gt;&lt;type&gt;400&lt;/type&gt;&lt;url&gt;http://link.springer.com/10.1007/s10113-010-0119-3&lt;/url&gt;&lt;bundle&gt;&lt;publication&gt;&lt;title&gt;Regional Environmental Change&lt;/title&gt;&lt;type&gt;-100&lt;/type&gt;&lt;subtype&gt;-100&lt;/subtype&gt;&lt;uuid&gt;5D25C284-58B0-4019-8023-7296992E5F06&lt;/uuid&gt;&lt;/publication&gt;&lt;/bundle&gt;&lt;authors&gt;&lt;author&gt;&lt;firstName&gt;H&lt;/firstName&gt;&lt;lastName&gt;Kreibich&lt;/lastName&gt;&lt;/author&gt;&lt;author&gt;&lt;firstName&gt;Isabel&lt;/firstName&gt;&lt;lastName&gt;Seifert&lt;/lastName&gt;&lt;/author&gt;&lt;author&gt;&lt;firstName&gt;ANNEGRET&lt;/firstName&gt;&lt;middleNames&gt;H&lt;/middleNames&gt;&lt;lastName&gt;THIEKEN&lt;/lastName&gt;&lt;/author&gt;&lt;author&gt;&lt;firstName&gt;Eric&lt;/firstName&gt;&lt;lastName&gt;Lindquist&lt;/lastName&gt;&lt;/author&gt;&lt;author&gt;&lt;firstName&gt;Klaus&lt;/firstName&gt;&lt;lastName&gt;Wagner&lt;/lastName&gt;&lt;/author&gt;&lt;author&gt;&lt;firstName&gt;BRUNO&lt;/firstName&gt;&lt;lastName&gt;MERZ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  <w:lang w:val="en-US"/>
        </w:rPr>
        <w:t xml:space="preserve">Kreibich et al </w:t>
      </w:r>
      <w:r w:rsidR="00F95952">
        <w:rPr>
          <w:rFonts w:ascii="Times New Roman" w:hAnsi="Times New Roman"/>
          <w:sz w:val="20"/>
          <w:szCs w:val="20"/>
          <w:lang w:val="en-US"/>
        </w:rPr>
        <w:t>[12]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Pr="00161EC6">
        <w:rPr>
          <w:rFonts w:ascii="Times New Roman" w:hAnsi="Times New Roman"/>
          <w:sz w:val="20"/>
          <w:szCs w:val="20"/>
        </w:rPr>
        <w:t xml:space="preserve">found </w:t>
      </w:r>
      <w:r w:rsidR="00574E48">
        <w:rPr>
          <w:rFonts w:ascii="Times New Roman" w:hAnsi="Times New Roman"/>
          <w:sz w:val="20"/>
          <w:szCs w:val="20"/>
        </w:rPr>
        <w:t xml:space="preserve">that </w:t>
      </w:r>
      <w:r w:rsidRPr="00161EC6">
        <w:rPr>
          <w:rFonts w:ascii="Times New Roman" w:hAnsi="Times New Roman"/>
          <w:sz w:val="20"/>
          <w:szCs w:val="20"/>
        </w:rPr>
        <w:t xml:space="preserve">after the 2002 floods </w:t>
      </w:r>
      <w:r w:rsidR="00574E48">
        <w:rPr>
          <w:rFonts w:ascii="Times New Roman" w:hAnsi="Times New Roman"/>
          <w:sz w:val="20"/>
          <w:szCs w:val="20"/>
        </w:rPr>
        <w:t xml:space="preserve">in </w:t>
      </w:r>
      <w:r w:rsidR="00574E48" w:rsidRPr="00161EC6">
        <w:rPr>
          <w:rFonts w:ascii="Times New Roman" w:hAnsi="Times New Roman"/>
          <w:sz w:val="20"/>
          <w:szCs w:val="20"/>
        </w:rPr>
        <w:t>Germany</w:t>
      </w:r>
      <w:r w:rsidR="00574E48">
        <w:rPr>
          <w:rFonts w:ascii="Times New Roman" w:hAnsi="Times New Roman"/>
          <w:sz w:val="20"/>
          <w:szCs w:val="20"/>
        </w:rPr>
        <w:t>,</w:t>
      </w:r>
      <w:r w:rsidR="00574E48" w:rsidRPr="00161EC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two out of a chosen (for the study) six </w:t>
      </w:r>
      <w:r w:rsidRPr="00161EC6">
        <w:rPr>
          <w:rFonts w:ascii="Times New Roman" w:hAnsi="Times New Roman"/>
          <w:sz w:val="20"/>
          <w:szCs w:val="20"/>
        </w:rPr>
        <w:t xml:space="preserve">household protection measures </w:t>
      </w:r>
      <w:r w:rsidR="00574E48">
        <w:rPr>
          <w:rFonts w:ascii="Times New Roman" w:hAnsi="Times New Roman"/>
          <w:sz w:val="20"/>
          <w:szCs w:val="20"/>
        </w:rPr>
        <w:t xml:space="preserve">had </w:t>
      </w:r>
      <w:r w:rsidRPr="00161EC6">
        <w:rPr>
          <w:rFonts w:ascii="Times New Roman" w:hAnsi="Times New Roman"/>
          <w:sz w:val="20"/>
          <w:szCs w:val="20"/>
        </w:rPr>
        <w:t>reduce</w:t>
      </w:r>
      <w:r w:rsidR="00574E48">
        <w:rPr>
          <w:rFonts w:ascii="Times New Roman" w:hAnsi="Times New Roman"/>
          <w:sz w:val="20"/>
          <w:szCs w:val="20"/>
        </w:rPr>
        <w:t>d damage ratios by around 50%.</w:t>
      </w:r>
      <w:r w:rsidR="00FB365C">
        <w:rPr>
          <w:rFonts w:ascii="Times New Roman" w:hAnsi="Times New Roman"/>
          <w:sz w:val="20"/>
          <w:szCs w:val="20"/>
        </w:rPr>
        <w:t xml:space="preserve">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&lt;citation&gt;&lt;uuid&gt;16707558-4FD3-43CA-9D73-9B00D936804C&lt;/uuid&gt;&lt;priority&gt;92&lt;/priority&gt;&lt;publications&gt;&lt;publication&gt;&lt;startpage&gt;1&lt;/startpage&gt;&lt;title&gt;Developing the evidence base for flood resistance and resilience&lt;/title&gt;&lt;uuid&gt;A21FF89F-CC2C-476C-8749-30C0C68578A0&lt;/uuid&gt;&lt;subtype&gt;400&lt;/subtype&gt;&lt;endpage&gt;24&lt;/endpage&gt;&lt;type&gt;400&lt;/type&gt;&lt;publication_date&gt;99200806191200000000222000&lt;/publication_date&gt;&lt;authors&gt;&lt;author&gt;&lt;firstName&gt;Neil&lt;/firstName&gt;&lt;lastName&gt;Thurston&lt;/lastName&gt;&lt;/author&gt;&lt;author&gt;&lt;firstName&gt;Bill&lt;/firstName&gt;&lt;lastName&gt;Finlinson&lt;/lastName&gt;&lt;/author&gt;&lt;author&gt;&lt;firstName&gt;Richard&lt;/firstName&gt;&lt;lastName&gt;Breakspear&lt;/lastName&gt;&lt;/author&gt;&lt;author&gt;&lt;firstName&gt;Ninoslava&lt;/firstName&gt;&lt;lastName&gt;Williams&lt;/lastName&gt;&lt;/author&gt;&lt;author&gt;&lt;firstName&gt;Jocelyne&lt;/firstName&gt;&lt;lastName&gt;Shaw&lt;/lastName&gt;&lt;/author&gt;&lt;author&gt;&lt;firstName&gt;John&lt;/firstName&gt;&lt;lastName&gt;Chatterton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  <w:lang w:val="en-US"/>
        </w:rPr>
        <w:t>Thurston et al</w:t>
      </w:r>
      <w:r w:rsidR="00F95952">
        <w:rPr>
          <w:rFonts w:ascii="Times New Roman" w:hAnsi="Times New Roman"/>
          <w:sz w:val="20"/>
          <w:szCs w:val="20"/>
          <w:lang w:val="en-US"/>
        </w:rPr>
        <w:t xml:space="preserve"> [3]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found that in the UK, resistance measures are worthwhile for households that have a 2% chance of flooding, and that temporary resistance measures can reduce d</w:t>
      </w:r>
      <w:r w:rsidR="00574E48">
        <w:rPr>
          <w:rFonts w:ascii="Times New Roman" w:hAnsi="Times New Roman"/>
          <w:sz w:val="20"/>
          <w:szCs w:val="20"/>
        </w:rPr>
        <w:t>amages</w:t>
      </w:r>
      <w:r>
        <w:rPr>
          <w:rFonts w:ascii="Times New Roman" w:hAnsi="Times New Roman"/>
          <w:sz w:val="20"/>
          <w:szCs w:val="20"/>
        </w:rPr>
        <w:t xml:space="preserve"> by 50%</w:t>
      </w:r>
      <w:r w:rsidR="00FB365C">
        <w:rPr>
          <w:rFonts w:ascii="Times New Roman" w:hAnsi="Times New Roman"/>
          <w:sz w:val="20"/>
          <w:szCs w:val="20"/>
        </w:rPr>
        <w:t>.</w:t>
      </w:r>
    </w:p>
    <w:p w14:paraId="47CF0972" w14:textId="77777777" w:rsidR="00A00812" w:rsidRDefault="00A00812" w:rsidP="009612FD">
      <w:pPr>
        <w:spacing w:before="120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6CAA3A18" w14:textId="77777777" w:rsidR="009612FD" w:rsidRPr="00F3008F" w:rsidRDefault="00F3008F" w:rsidP="009612FD">
      <w:pPr>
        <w:spacing w:before="120"/>
        <w:jc w:val="both"/>
        <w:rPr>
          <w:rFonts w:ascii="Times New Roman" w:hAnsi="Times New Roman"/>
          <w:b/>
        </w:rPr>
      </w:pPr>
      <w:r w:rsidRPr="00F3008F">
        <w:rPr>
          <w:rFonts w:ascii="Times New Roman" w:hAnsi="Times New Roman"/>
          <w:b/>
        </w:rPr>
        <w:t>3</w:t>
      </w:r>
      <w:r w:rsidR="009612FD" w:rsidRPr="00F3008F">
        <w:rPr>
          <w:rFonts w:ascii="Times New Roman" w:hAnsi="Times New Roman"/>
          <w:b/>
        </w:rPr>
        <w:t xml:space="preserve"> What Do People Think of ‘Blue-Green’ </w:t>
      </w:r>
      <w:r w:rsidR="00F26A18">
        <w:rPr>
          <w:rFonts w:ascii="Times New Roman" w:hAnsi="Times New Roman"/>
          <w:b/>
        </w:rPr>
        <w:t xml:space="preserve">FRM </w:t>
      </w:r>
      <w:r w:rsidR="009612FD" w:rsidRPr="00F3008F">
        <w:rPr>
          <w:rFonts w:ascii="Times New Roman" w:hAnsi="Times New Roman"/>
          <w:b/>
        </w:rPr>
        <w:t>Approaches?</w:t>
      </w:r>
    </w:p>
    <w:p w14:paraId="5983A932" w14:textId="77777777" w:rsidR="00F3008F" w:rsidRDefault="00F3008F" w:rsidP="009612FD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0"/>
          <w:szCs w:val="20"/>
        </w:rPr>
      </w:pPr>
    </w:p>
    <w:p w14:paraId="2AFED462" w14:textId="77777777" w:rsidR="00B7155E" w:rsidRDefault="009612FD" w:rsidP="009612FD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0"/>
          <w:szCs w:val="20"/>
        </w:rPr>
      </w:pPr>
      <w:r w:rsidRPr="00347081">
        <w:rPr>
          <w:rFonts w:ascii="Times New Roman" w:hAnsi="Times New Roman"/>
          <w:sz w:val="20"/>
          <w:szCs w:val="20"/>
        </w:rPr>
        <w:t xml:space="preserve">UK </w:t>
      </w:r>
      <w:r w:rsidR="00EA2D8F">
        <w:rPr>
          <w:rFonts w:ascii="Times New Roman" w:hAnsi="Times New Roman"/>
          <w:sz w:val="20"/>
          <w:szCs w:val="20"/>
        </w:rPr>
        <w:t xml:space="preserve">policy </w:t>
      </w:r>
      <w:r w:rsidRPr="00347081">
        <w:rPr>
          <w:rFonts w:ascii="Times New Roman" w:hAnsi="Times New Roman"/>
          <w:sz w:val="20"/>
          <w:szCs w:val="20"/>
        </w:rPr>
        <w:t xml:space="preserve">now </w:t>
      </w:r>
      <w:r w:rsidR="00993F96">
        <w:rPr>
          <w:rFonts w:ascii="Times New Roman" w:hAnsi="Times New Roman"/>
          <w:sz w:val="20"/>
          <w:szCs w:val="20"/>
        </w:rPr>
        <w:t>favours</w:t>
      </w:r>
      <w:r w:rsidR="00EA2D8F">
        <w:rPr>
          <w:rFonts w:ascii="Times New Roman" w:hAnsi="Times New Roman"/>
          <w:sz w:val="20"/>
          <w:szCs w:val="20"/>
        </w:rPr>
        <w:t xml:space="preserve"> </w:t>
      </w:r>
      <w:r w:rsidRPr="00347081">
        <w:rPr>
          <w:rFonts w:ascii="Times New Roman" w:hAnsi="Times New Roman"/>
          <w:sz w:val="20"/>
          <w:szCs w:val="20"/>
        </w:rPr>
        <w:t xml:space="preserve">more sustainable </w:t>
      </w:r>
      <w:r w:rsidR="007E1B99">
        <w:rPr>
          <w:rFonts w:ascii="Times New Roman" w:hAnsi="Times New Roman"/>
          <w:sz w:val="20"/>
          <w:szCs w:val="20"/>
        </w:rPr>
        <w:t>FRM</w:t>
      </w:r>
      <w:r w:rsidR="00EA2D8F">
        <w:rPr>
          <w:rFonts w:ascii="Times New Roman" w:hAnsi="Times New Roman"/>
          <w:sz w:val="20"/>
          <w:szCs w:val="20"/>
        </w:rPr>
        <w:t xml:space="preserve"> </w:t>
      </w:r>
      <w:r w:rsidR="004833E1" w:rsidRPr="005516C9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&lt;citation&gt;&lt;uuid&gt;EF451C5C-F5F7-45A2-9650-8A530E7EE509&lt;/uuid&gt;&lt;priority&gt;94&lt;/priority&gt;&lt;publications&gt;&lt;publication&gt;&lt;publication_date&gt;99200300001200000000200000&lt;/publication_date&gt;&lt;startpage&gt;9&lt;/startpage&gt;&lt;title&gt;The Water Environment and Water Services (Scotland) Act 2003 (Commencement No. 8) Order 2008&lt;/title&gt;&lt;uuid&gt;9431EDA9-BB39-4CFC-A66E-AA74078F9398&lt;/uuid&gt;&lt;subtype&gt;1&lt;/subtype&gt;&lt;publisher&gt;Edinburgh: The Scottish Government&lt;/publisher&gt;&lt;type&gt;0&lt;/type&gt;&lt;url&gt;http://books.google.com/books?hl=en&amp;amp;lr=&amp;amp;id=qirl4ysxvgcC&amp;amp;oi=fnd&amp;amp;pg=PR5&amp;amp;dq=Water+Environment+and+Water+Services+Scotland+Act+2003&amp;amp;ots=Vw52ip13zJ&amp;amp;sig=M-QTmLjBYYfr0BrbqjSmaktXdKE&lt;/url&gt;&lt;authors&gt;&lt;author&gt;&lt;lastName&gt;ScottishGovernment&lt;/lastName&gt;&lt;/author&gt;&lt;/authors&gt;&lt;/publication&gt;&lt;/publications&gt;&lt;cites&gt;&lt;/cites&gt;&lt;/citation&gt;</w:instrText>
      </w:r>
      <w:r w:rsidR="004833E1" w:rsidRPr="005516C9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  <w:lang w:val="en-US"/>
        </w:rPr>
        <w:t>(Scottish</w:t>
      </w:r>
      <w:r w:rsidR="00993F96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Government </w:t>
      </w:r>
      <w:r w:rsidR="00F95952">
        <w:rPr>
          <w:rFonts w:ascii="Times New Roman" w:hAnsi="Times New Roman"/>
          <w:sz w:val="20"/>
          <w:szCs w:val="20"/>
          <w:lang w:val="en-US"/>
        </w:rPr>
        <w:t>[64]</w:t>
      </w:r>
      <w:r w:rsidR="004833E1" w:rsidRPr="005516C9">
        <w:rPr>
          <w:rFonts w:ascii="Times New Roman" w:hAnsi="Times New Roman"/>
          <w:sz w:val="20"/>
          <w:szCs w:val="20"/>
        </w:rPr>
        <w:fldChar w:fldCharType="end"/>
      </w:r>
      <w:r w:rsidR="00F95952">
        <w:rPr>
          <w:rFonts w:ascii="Times New Roman" w:hAnsi="Times New Roman"/>
          <w:sz w:val="20"/>
          <w:szCs w:val="20"/>
        </w:rPr>
        <w:t>;</w:t>
      </w:r>
      <w:r w:rsidR="00993F96">
        <w:rPr>
          <w:rFonts w:ascii="Times New Roman" w:hAnsi="Times New Roman"/>
          <w:sz w:val="20"/>
          <w:szCs w:val="20"/>
        </w:rPr>
        <w:t xml:space="preserve"> </w:t>
      </w:r>
      <w:r w:rsidR="004833E1" w:rsidRPr="005516C9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&lt;citation&gt;&lt;uuid&gt;5694E082-889A-40A4-B4F4-3F4EFB94B52E&lt;/uuid&gt;&lt;priority&gt;95&lt;/priority&gt;&lt;publications&gt;&lt;publication&gt;&lt;publication_date&gt;99200505291200000000222000&lt;/publication_date&gt;&lt;title&gt;Making Space for Water: Taking forward a new Government strategy for flood and coastal erosion risk management in England</w:instrText>
      </w:r>
    </w:p>
    <w:p w14:paraId="0D2678B0" w14:textId="77777777" w:rsidR="005E484F" w:rsidRDefault="00B7155E" w:rsidP="00A563E6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0"/>
          <w:szCs w:val="20"/>
        </w:rPr>
        <w:instrText>&lt;/title&gt;&lt;type&gt;0&lt;/type&gt;&lt;subtype&gt;1&lt;/subtype&gt;&lt;uuid&gt;DC8599B3-D248-443A-B5DC-0E1B0D765A08&lt;/uuid&gt;&lt;authors&gt;&lt;author&gt;&lt;lastName&gt;DEFRA&lt;/lastName&gt;&lt;/author&gt;&lt;/authors&gt;&lt;/publication&gt;&lt;publication&gt;&lt;publication_date&gt;99200704011200000000222000&lt;/publication_date&gt;&lt;startpage&gt;137&lt;/startpage&gt;&lt;title&gt;Exploring the Social Impacts of Flood Risk and Flooding in Scotland&lt;/title&gt;&lt;uuid&gt;807E0C1B-5403-4201-A718-C9F45B376E53&lt;/uuid&gt;&lt;subtype&gt;1&lt;/subtype&gt;&lt;publisher&gt;Scottish Executive&lt;/publisher&gt;&lt;type&gt;0&lt;/type&gt;&lt;url&gt;http://scotland.gov.uk/Resource/Doc/184851/0052019.pdf&lt;/url&gt;&lt;authors&gt;&lt;author&gt;&lt;firstName&gt;Alan&lt;/firstName&gt;&lt;lastName&gt;Werritty&lt;/lastName&gt;&lt;/author&gt;&lt;author&gt;&lt;firstName&gt;Donald&lt;/firstName&gt;&lt;lastName&gt;Houston&lt;/lastName&gt;&lt;/author&gt;&lt;author&gt;&lt;firstName&gt;Tom&lt;/firstName&gt;&lt;lastName&gt;Ball&lt;/lastName&gt;&lt;/author&gt;&lt;author&gt;&lt;firstName&gt;Amy&lt;/firstName&gt;&lt;lastName&gt;Tavendale&lt;/lastName&gt;&lt;/author&gt;&lt;author&gt;&lt;firstName&gt;Andrew&lt;/firstName&gt;&lt;lastName&gt;Black&lt;/lastName&gt;&lt;/author&gt;&lt;/authors&gt;&lt;/publication&gt;&lt;/publications&gt;&lt;cites&gt;&lt;/cites&gt;&lt;/citation&gt;</w:instrText>
      </w:r>
      <w:r w:rsidR="004833E1" w:rsidRPr="005516C9">
        <w:rPr>
          <w:rFonts w:ascii="Times New Roman" w:hAnsi="Times New Roman"/>
          <w:sz w:val="20"/>
          <w:szCs w:val="20"/>
        </w:rPr>
        <w:fldChar w:fldCharType="separate"/>
      </w:r>
      <w:r w:rsidR="00535F2B" w:rsidRPr="00535F2B">
        <w:rPr>
          <w:rFonts w:ascii="Times New Roman" w:hAnsi="Times New Roman"/>
          <w:sz w:val="20"/>
          <w:szCs w:val="20"/>
        </w:rPr>
        <w:t xml:space="preserve"> </w:t>
      </w:r>
      <w:r w:rsidR="00F95952">
        <w:rPr>
          <w:rFonts w:ascii="Times New Roman" w:hAnsi="Times New Roman"/>
          <w:sz w:val="20"/>
          <w:szCs w:val="20"/>
        </w:rPr>
        <w:t>[17]</w:t>
      </w:r>
      <w:r w:rsidR="009612FD">
        <w:rPr>
          <w:rFonts w:ascii="Times New Roman" w:hAnsi="Times New Roman"/>
          <w:sz w:val="20"/>
          <w:szCs w:val="20"/>
          <w:lang w:val="en-US"/>
        </w:rPr>
        <w:t>)</w:t>
      </w:r>
      <w:r w:rsidR="004833E1" w:rsidRPr="005516C9">
        <w:rPr>
          <w:rFonts w:ascii="Times New Roman" w:hAnsi="Times New Roman"/>
          <w:sz w:val="20"/>
          <w:szCs w:val="20"/>
        </w:rPr>
        <w:fldChar w:fldCharType="end"/>
      </w:r>
      <w:r w:rsidR="009612FD" w:rsidRPr="005516C9">
        <w:rPr>
          <w:rFonts w:ascii="Times New Roman" w:hAnsi="Times New Roman"/>
          <w:sz w:val="20"/>
          <w:szCs w:val="20"/>
        </w:rPr>
        <w:t>.</w:t>
      </w:r>
      <w:r w:rsidR="009612FD">
        <w:rPr>
          <w:rFonts w:ascii="Times New Roman" w:hAnsi="Times New Roman"/>
          <w:sz w:val="20"/>
          <w:szCs w:val="20"/>
        </w:rPr>
        <w:t xml:space="preserve"> </w:t>
      </w:r>
      <w:r w:rsidR="00A563E6">
        <w:rPr>
          <w:rFonts w:ascii="Times New Roman" w:hAnsi="Times New Roman"/>
          <w:sz w:val="20"/>
          <w:szCs w:val="20"/>
        </w:rPr>
        <w:t xml:space="preserve">This approach includes </w:t>
      </w:r>
      <w:r w:rsidR="009612FD" w:rsidRPr="005516C9">
        <w:rPr>
          <w:rFonts w:ascii="Times New Roman" w:hAnsi="Times New Roman"/>
          <w:sz w:val="20"/>
          <w:szCs w:val="20"/>
        </w:rPr>
        <w:t>Sustainable Drainage Systems (</w:t>
      </w:r>
      <w:proofErr w:type="spellStart"/>
      <w:r w:rsidR="009612FD" w:rsidRPr="005516C9">
        <w:rPr>
          <w:rFonts w:ascii="Times New Roman" w:hAnsi="Times New Roman"/>
          <w:sz w:val="20"/>
          <w:szCs w:val="20"/>
        </w:rPr>
        <w:t>SuDS</w:t>
      </w:r>
      <w:proofErr w:type="spellEnd"/>
      <w:r w:rsidR="009612FD" w:rsidRPr="005516C9">
        <w:rPr>
          <w:rFonts w:ascii="Times New Roman" w:hAnsi="Times New Roman"/>
          <w:sz w:val="20"/>
          <w:szCs w:val="20"/>
        </w:rPr>
        <w:t>)</w:t>
      </w:r>
      <w:r w:rsidR="00A563E6">
        <w:rPr>
          <w:rFonts w:ascii="Times New Roman" w:hAnsi="Times New Roman"/>
          <w:sz w:val="20"/>
          <w:szCs w:val="20"/>
        </w:rPr>
        <w:t>,</w:t>
      </w:r>
      <w:r w:rsidR="00EA2D8F">
        <w:rPr>
          <w:rFonts w:ascii="Times New Roman" w:hAnsi="Times New Roman"/>
          <w:sz w:val="20"/>
          <w:szCs w:val="20"/>
        </w:rPr>
        <w:t xml:space="preserve"> </w:t>
      </w:r>
      <w:r w:rsidR="009612FD" w:rsidRPr="005516C9">
        <w:rPr>
          <w:rFonts w:ascii="Times New Roman" w:hAnsi="Times New Roman"/>
          <w:sz w:val="20"/>
          <w:szCs w:val="20"/>
        </w:rPr>
        <w:t>‘</w:t>
      </w:r>
      <w:r w:rsidR="009612FD" w:rsidRPr="005516C9">
        <w:rPr>
          <w:rFonts w:ascii="Times New Roman" w:hAnsi="Times New Roman"/>
          <w:sz w:val="20"/>
          <w:szCs w:val="20"/>
          <w:lang w:val="en-US"/>
        </w:rPr>
        <w:t>a catch-all term for a number of different systems’</w:t>
      </w:r>
      <w:r w:rsidR="00854764">
        <w:rPr>
          <w:rFonts w:ascii="Times New Roman" w:hAnsi="Times New Roman"/>
          <w:sz w:val="20"/>
          <w:szCs w:val="20"/>
          <w:lang w:val="en-US"/>
        </w:rPr>
        <w:t>, a shift in the means by which water is ‘disciplined’</w:t>
      </w:r>
      <w:r w:rsidR="009E01F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47638">
        <w:rPr>
          <w:rFonts w:ascii="Times New Roman" w:hAnsi="Times New Roman"/>
          <w:sz w:val="20"/>
          <w:szCs w:val="20"/>
          <w:lang w:val="en-US"/>
        </w:rPr>
        <w:t>[60]</w:t>
      </w:r>
      <w:r w:rsidR="009E01FC">
        <w:rPr>
          <w:rFonts w:ascii="Times New Roman" w:hAnsi="Times New Roman"/>
          <w:sz w:val="20"/>
          <w:szCs w:val="20"/>
          <w:lang w:val="en-US"/>
        </w:rPr>
        <w:t>,</w:t>
      </w:r>
      <w:r w:rsidR="009612FD">
        <w:rPr>
          <w:rFonts w:ascii="Times New Roman" w:hAnsi="Times New Roman"/>
          <w:sz w:val="20"/>
          <w:szCs w:val="20"/>
          <w:lang w:val="en-US"/>
        </w:rPr>
        <w:t xml:space="preserve"> from water-butts</w:t>
      </w:r>
      <w:r w:rsidR="009E01F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9612FD">
        <w:rPr>
          <w:rFonts w:ascii="Times New Roman" w:hAnsi="Times New Roman"/>
          <w:sz w:val="20"/>
          <w:szCs w:val="20"/>
          <w:lang w:val="en-US"/>
        </w:rPr>
        <w:t>permeable paving</w:t>
      </w:r>
      <w:r w:rsidR="009E01FC">
        <w:rPr>
          <w:rFonts w:ascii="Times New Roman" w:hAnsi="Times New Roman"/>
          <w:sz w:val="20"/>
          <w:szCs w:val="20"/>
          <w:lang w:val="en-US"/>
        </w:rPr>
        <w:t xml:space="preserve"> and</w:t>
      </w:r>
      <w:r w:rsidR="009612F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E01FC">
        <w:rPr>
          <w:rFonts w:ascii="Times New Roman" w:hAnsi="Times New Roman"/>
          <w:sz w:val="20"/>
          <w:szCs w:val="20"/>
          <w:lang w:val="en-US"/>
        </w:rPr>
        <w:t>green roofs</w:t>
      </w:r>
      <w:r w:rsidR="009612FD">
        <w:rPr>
          <w:rFonts w:ascii="Times New Roman" w:hAnsi="Times New Roman"/>
          <w:sz w:val="20"/>
          <w:szCs w:val="20"/>
          <w:lang w:val="en-US"/>
        </w:rPr>
        <w:t xml:space="preserve"> to wetlands, ponds and swales</w:t>
      </w:r>
      <w:r w:rsidR="009E01FC">
        <w:rPr>
          <w:rFonts w:ascii="Times New Roman" w:hAnsi="Times New Roman"/>
          <w:sz w:val="20"/>
          <w:szCs w:val="20"/>
          <w:lang w:val="en-US"/>
        </w:rPr>
        <w:t>,</w:t>
      </w:r>
      <w:r w:rsidR="0085476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612FD">
        <w:rPr>
          <w:rFonts w:ascii="Times New Roman" w:hAnsi="Times New Roman"/>
          <w:sz w:val="20"/>
          <w:szCs w:val="20"/>
          <w:lang w:val="en-US"/>
        </w:rPr>
        <w:t>to slow, filter or retain water run-off</w:t>
      </w:r>
      <w:r w:rsidR="004248D8">
        <w:rPr>
          <w:rFonts w:ascii="Times New Roman" w:hAnsi="Times New Roman"/>
          <w:sz w:val="20"/>
          <w:szCs w:val="20"/>
          <w:lang w:val="en-US"/>
        </w:rPr>
        <w:t>,</w:t>
      </w:r>
      <w:r w:rsidR="009612FD">
        <w:rPr>
          <w:rFonts w:ascii="Times New Roman" w:hAnsi="Times New Roman"/>
          <w:sz w:val="20"/>
          <w:szCs w:val="20"/>
          <w:lang w:val="en-US"/>
        </w:rPr>
        <w:t xml:space="preserve"> put</w:t>
      </w:r>
      <w:r w:rsidR="00391EE6">
        <w:rPr>
          <w:rFonts w:ascii="Times New Roman" w:hAnsi="Times New Roman"/>
          <w:sz w:val="20"/>
          <w:szCs w:val="20"/>
          <w:lang w:val="en-US"/>
        </w:rPr>
        <w:t>ting</w:t>
      </w:r>
      <w:r w:rsidR="009612F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91EE6">
        <w:rPr>
          <w:rFonts w:ascii="Times New Roman" w:hAnsi="Times New Roman"/>
          <w:sz w:val="20"/>
          <w:szCs w:val="20"/>
          <w:lang w:val="en-US"/>
        </w:rPr>
        <w:t xml:space="preserve">it </w:t>
      </w:r>
      <w:r w:rsidR="009612FD">
        <w:rPr>
          <w:rFonts w:ascii="Times New Roman" w:hAnsi="Times New Roman"/>
          <w:sz w:val="20"/>
          <w:szCs w:val="20"/>
          <w:lang w:val="en-US"/>
        </w:rPr>
        <w:t>to productive use near where it land</w:t>
      </w:r>
      <w:r w:rsidR="00993F96">
        <w:rPr>
          <w:rFonts w:ascii="Times New Roman" w:hAnsi="Times New Roman"/>
          <w:sz w:val="20"/>
          <w:szCs w:val="20"/>
          <w:lang w:val="en-US"/>
        </w:rPr>
        <w:t>s</w:t>
      </w:r>
      <w:r w:rsidR="009612FD">
        <w:rPr>
          <w:rFonts w:ascii="Times New Roman" w:hAnsi="Times New Roman"/>
          <w:sz w:val="20"/>
          <w:szCs w:val="20"/>
          <w:lang w:val="en-US"/>
        </w:rPr>
        <w:t xml:space="preserve"> rather than </w:t>
      </w:r>
      <w:r w:rsidR="00CB1F28">
        <w:rPr>
          <w:rFonts w:ascii="Times New Roman" w:hAnsi="Times New Roman"/>
          <w:sz w:val="20"/>
          <w:szCs w:val="20"/>
          <w:lang w:val="en-US"/>
        </w:rPr>
        <w:t xml:space="preserve">seeking to </w:t>
      </w:r>
      <w:r w:rsidR="009612FD">
        <w:rPr>
          <w:rFonts w:ascii="Times New Roman" w:hAnsi="Times New Roman"/>
          <w:sz w:val="20"/>
          <w:szCs w:val="20"/>
          <w:lang w:val="en-US"/>
        </w:rPr>
        <w:t>disp</w:t>
      </w:r>
      <w:r w:rsidR="00993F96">
        <w:rPr>
          <w:rFonts w:ascii="Times New Roman" w:hAnsi="Times New Roman"/>
          <w:sz w:val="20"/>
          <w:szCs w:val="20"/>
          <w:lang w:val="en-US"/>
        </w:rPr>
        <w:t>ers</w:t>
      </w:r>
      <w:r w:rsidR="00E157F6">
        <w:rPr>
          <w:rFonts w:ascii="Times New Roman" w:hAnsi="Times New Roman"/>
          <w:sz w:val="20"/>
          <w:szCs w:val="20"/>
          <w:lang w:val="en-US"/>
        </w:rPr>
        <w:t>e</w:t>
      </w:r>
      <w:r w:rsidR="00C633DA">
        <w:rPr>
          <w:rFonts w:ascii="Times New Roman" w:hAnsi="Times New Roman"/>
          <w:sz w:val="20"/>
          <w:szCs w:val="20"/>
          <w:lang w:val="en-US"/>
        </w:rPr>
        <w:t xml:space="preserve"> it</w:t>
      </w:r>
      <w:r w:rsidR="00CB1F28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633DA">
        <w:rPr>
          <w:rFonts w:ascii="Times New Roman" w:hAnsi="Times New Roman"/>
          <w:sz w:val="20"/>
          <w:szCs w:val="20"/>
          <w:lang w:val="en-US"/>
        </w:rPr>
        <w:t>quickly</w:t>
      </w:r>
      <w:r w:rsidR="005E484F">
        <w:rPr>
          <w:rFonts w:ascii="Times New Roman" w:hAnsi="Times New Roman"/>
          <w:sz w:val="20"/>
          <w:szCs w:val="20"/>
        </w:rPr>
        <w:t xml:space="preserve">. </w:t>
      </w:r>
      <w:r w:rsidR="005E484F" w:rsidRPr="005516C9">
        <w:rPr>
          <w:rFonts w:ascii="Times New Roman" w:hAnsi="Times New Roman"/>
          <w:sz w:val="20"/>
          <w:szCs w:val="20"/>
        </w:rPr>
        <w:t xml:space="preserve">This </w:t>
      </w:r>
      <w:r w:rsidR="005E484F">
        <w:rPr>
          <w:rFonts w:ascii="Times New Roman" w:hAnsi="Times New Roman"/>
          <w:sz w:val="20"/>
          <w:szCs w:val="20"/>
        </w:rPr>
        <w:t xml:space="preserve">shift in thinking </w:t>
      </w:r>
      <w:r w:rsidR="005E484F" w:rsidRPr="005516C9">
        <w:rPr>
          <w:rFonts w:ascii="Times New Roman" w:hAnsi="Times New Roman"/>
          <w:sz w:val="20"/>
          <w:szCs w:val="20"/>
        </w:rPr>
        <w:t xml:space="preserve">will </w:t>
      </w:r>
      <w:r w:rsidR="005E484F">
        <w:rPr>
          <w:rFonts w:ascii="Times New Roman" w:hAnsi="Times New Roman"/>
          <w:sz w:val="20"/>
          <w:szCs w:val="20"/>
        </w:rPr>
        <w:t>of course</w:t>
      </w:r>
      <w:r w:rsidR="005E484F" w:rsidRPr="005516C9">
        <w:rPr>
          <w:rFonts w:ascii="Times New Roman" w:hAnsi="Times New Roman"/>
          <w:sz w:val="20"/>
          <w:szCs w:val="20"/>
        </w:rPr>
        <w:t xml:space="preserve"> require </w:t>
      </w:r>
      <w:r w:rsidR="00A563E6">
        <w:rPr>
          <w:rFonts w:ascii="Times New Roman" w:hAnsi="Times New Roman"/>
          <w:sz w:val="20"/>
          <w:szCs w:val="20"/>
        </w:rPr>
        <w:t>the involvement of all stakeholders, including affected pub</w:t>
      </w:r>
      <w:r w:rsidR="009E01FC">
        <w:rPr>
          <w:rFonts w:ascii="Times New Roman" w:hAnsi="Times New Roman"/>
          <w:sz w:val="20"/>
          <w:szCs w:val="20"/>
        </w:rPr>
        <w:t xml:space="preserve">lics, in the development of </w:t>
      </w:r>
      <w:r w:rsidR="005E484F">
        <w:rPr>
          <w:rFonts w:ascii="Times New Roman" w:hAnsi="Times New Roman"/>
          <w:sz w:val="20"/>
          <w:szCs w:val="20"/>
        </w:rPr>
        <w:t xml:space="preserve">new </w:t>
      </w:r>
      <w:r w:rsidR="005E484F" w:rsidRPr="005516C9">
        <w:rPr>
          <w:rFonts w:ascii="Times New Roman" w:hAnsi="Times New Roman"/>
          <w:sz w:val="20"/>
          <w:szCs w:val="20"/>
        </w:rPr>
        <w:t>approach</w:t>
      </w:r>
      <w:r w:rsidR="005E484F">
        <w:rPr>
          <w:rFonts w:ascii="Times New Roman" w:hAnsi="Times New Roman"/>
          <w:sz w:val="20"/>
          <w:szCs w:val="20"/>
        </w:rPr>
        <w:t>es</w:t>
      </w:r>
      <w:r w:rsidR="005E484F" w:rsidRPr="005516C9">
        <w:rPr>
          <w:rFonts w:ascii="Times New Roman" w:hAnsi="Times New Roman"/>
          <w:sz w:val="20"/>
          <w:szCs w:val="20"/>
        </w:rPr>
        <w:t xml:space="preserve">, which raises </w:t>
      </w:r>
      <w:r w:rsidR="00772C35">
        <w:rPr>
          <w:rFonts w:ascii="Times New Roman" w:hAnsi="Times New Roman"/>
          <w:sz w:val="20"/>
          <w:szCs w:val="20"/>
        </w:rPr>
        <w:t xml:space="preserve">a series of </w:t>
      </w:r>
      <w:r w:rsidR="005E484F" w:rsidRPr="005516C9">
        <w:rPr>
          <w:rFonts w:ascii="Times New Roman" w:hAnsi="Times New Roman"/>
          <w:sz w:val="20"/>
          <w:szCs w:val="20"/>
        </w:rPr>
        <w:t>question</w:t>
      </w:r>
      <w:r w:rsidR="00772C35">
        <w:rPr>
          <w:rFonts w:ascii="Times New Roman" w:hAnsi="Times New Roman"/>
          <w:sz w:val="20"/>
          <w:szCs w:val="20"/>
        </w:rPr>
        <w:t>s</w:t>
      </w:r>
      <w:r w:rsidR="005E484F" w:rsidRPr="005516C9">
        <w:rPr>
          <w:rFonts w:ascii="Times New Roman" w:hAnsi="Times New Roman"/>
          <w:sz w:val="20"/>
          <w:szCs w:val="20"/>
        </w:rPr>
        <w:t xml:space="preserve"> </w:t>
      </w:r>
      <w:r w:rsidR="00772C35">
        <w:rPr>
          <w:rFonts w:ascii="Times New Roman" w:hAnsi="Times New Roman"/>
          <w:sz w:val="20"/>
          <w:szCs w:val="20"/>
        </w:rPr>
        <w:t xml:space="preserve">about </w:t>
      </w:r>
      <w:r w:rsidR="005E484F" w:rsidRPr="005516C9">
        <w:rPr>
          <w:rFonts w:ascii="Times New Roman" w:hAnsi="Times New Roman"/>
          <w:sz w:val="20"/>
          <w:szCs w:val="20"/>
        </w:rPr>
        <w:t xml:space="preserve">where public preferences </w:t>
      </w:r>
      <w:r w:rsidR="00772C35">
        <w:rPr>
          <w:rFonts w:ascii="Times New Roman" w:hAnsi="Times New Roman"/>
          <w:sz w:val="20"/>
          <w:szCs w:val="20"/>
        </w:rPr>
        <w:t xml:space="preserve">currently </w:t>
      </w:r>
      <w:r w:rsidR="005E484F" w:rsidRPr="005516C9">
        <w:rPr>
          <w:rFonts w:ascii="Times New Roman" w:hAnsi="Times New Roman"/>
          <w:sz w:val="20"/>
          <w:szCs w:val="20"/>
        </w:rPr>
        <w:t>lie</w:t>
      </w:r>
      <w:r w:rsidR="00772C35">
        <w:rPr>
          <w:rFonts w:ascii="Times New Roman" w:hAnsi="Times New Roman"/>
          <w:sz w:val="20"/>
          <w:szCs w:val="20"/>
        </w:rPr>
        <w:t>, and how they might change over time with the ad</w:t>
      </w:r>
      <w:r w:rsidR="00D91B16">
        <w:rPr>
          <w:rFonts w:ascii="Times New Roman" w:hAnsi="Times New Roman"/>
          <w:sz w:val="20"/>
          <w:szCs w:val="20"/>
        </w:rPr>
        <w:t xml:space="preserve">option of </w:t>
      </w:r>
      <w:r w:rsidR="00772C35">
        <w:rPr>
          <w:rFonts w:ascii="Times New Roman" w:hAnsi="Times New Roman"/>
          <w:sz w:val="20"/>
          <w:szCs w:val="20"/>
        </w:rPr>
        <w:t>‘blue-green’ approaches</w:t>
      </w:r>
      <w:r w:rsidR="005E484F" w:rsidRPr="005516C9">
        <w:rPr>
          <w:rFonts w:ascii="Times New Roman" w:hAnsi="Times New Roman"/>
          <w:sz w:val="20"/>
          <w:szCs w:val="20"/>
        </w:rPr>
        <w:t>.</w:t>
      </w:r>
    </w:p>
    <w:p w14:paraId="17F0BD8C" w14:textId="77777777" w:rsidR="00840436" w:rsidRDefault="009612FD" w:rsidP="003469B9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0"/>
          <w:szCs w:val="20"/>
        </w:rPr>
      </w:pPr>
      <w:r w:rsidRPr="005516C9">
        <w:rPr>
          <w:rFonts w:ascii="Times New Roman" w:hAnsi="Times New Roman"/>
          <w:sz w:val="20"/>
          <w:szCs w:val="20"/>
        </w:rPr>
        <w:t>A number of authors have as</w:t>
      </w:r>
      <w:r w:rsidRPr="006C1EFF">
        <w:rPr>
          <w:rFonts w:ascii="Times New Roman" w:hAnsi="Times New Roman"/>
          <w:sz w:val="20"/>
          <w:szCs w:val="20"/>
        </w:rPr>
        <w:t xml:space="preserve">serted that </w:t>
      </w:r>
      <w:r w:rsidR="004248D8">
        <w:rPr>
          <w:rFonts w:ascii="Times New Roman" w:hAnsi="Times New Roman"/>
          <w:sz w:val="20"/>
          <w:szCs w:val="20"/>
        </w:rPr>
        <w:t xml:space="preserve">the </w:t>
      </w:r>
      <w:r w:rsidRPr="006C1EFF">
        <w:rPr>
          <w:rFonts w:ascii="Times New Roman" w:hAnsi="Times New Roman"/>
          <w:sz w:val="20"/>
          <w:szCs w:val="20"/>
        </w:rPr>
        <w:t xml:space="preserve">public still </w:t>
      </w:r>
      <w:r w:rsidR="004248D8">
        <w:rPr>
          <w:rFonts w:ascii="Times New Roman" w:hAnsi="Times New Roman"/>
          <w:sz w:val="20"/>
          <w:szCs w:val="20"/>
        </w:rPr>
        <w:t xml:space="preserve">prefer </w:t>
      </w:r>
      <w:r w:rsidRPr="006C1EFF">
        <w:rPr>
          <w:rFonts w:ascii="Times New Roman" w:hAnsi="Times New Roman"/>
          <w:sz w:val="20"/>
          <w:szCs w:val="20"/>
        </w:rPr>
        <w:t xml:space="preserve">structural flood </w:t>
      </w:r>
      <w:r w:rsidRPr="00332D75">
        <w:rPr>
          <w:rFonts w:ascii="Times New Roman" w:hAnsi="Times New Roman"/>
          <w:sz w:val="20"/>
          <w:szCs w:val="20"/>
        </w:rPr>
        <w:t>defences</w:t>
      </w:r>
      <w:r w:rsidR="005E484F">
        <w:rPr>
          <w:rFonts w:ascii="Times New Roman" w:hAnsi="Times New Roman"/>
          <w:sz w:val="20"/>
          <w:szCs w:val="20"/>
        </w:rPr>
        <w:t>.</w:t>
      </w:r>
      <w:r w:rsidR="00A35E3A">
        <w:rPr>
          <w:rFonts w:ascii="Times New Roman" w:hAnsi="Times New Roman"/>
          <w:sz w:val="20"/>
          <w:szCs w:val="20"/>
        </w:rPr>
        <w:t xml:space="preserve"> </w:t>
      </w:r>
      <w:r w:rsidR="004833E1" w:rsidRPr="00332D75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EA6FEC43-EBB5-42BB-AB38-261FA8067783&lt;/uuid&gt;&lt;priority&gt;99&lt;/priority&gt;&lt;publications&gt;&lt;publication&gt;&lt;publication_date&gt;99200704011200000000222000&lt;/publication_date&gt;&lt;startpage&gt;137&lt;/startpage&gt;&lt;title&gt;Exploring the Social Impacts of Flood Risk and Flooding in Scotland&lt;/title&gt;&lt;uuid&gt;807E0C1B-5403-4201-A718-C9F45B376E53&lt;/uuid&gt;&lt;subtype&gt;1&lt;/subtype&gt;&lt;publisher&gt;Scottish Executive&lt;/publisher&gt;&lt;type&gt;0&lt;/type&gt;&lt;url&gt;http://scotland.gov.uk/Resource/Doc/184851/0052019.pdf&lt;/url&gt;&lt;authors&gt;&lt;author&gt;&lt;firstName&gt;Alan&lt;/firstName&gt;&lt;lastName&gt;Werritty&lt;/lastName&gt;&lt;/author&gt;&lt;author&gt;&lt;firstName&gt;Donald&lt;/firstName&gt;&lt;lastName&gt;Houston&lt;/lastName&gt;&lt;/author&gt;&lt;author&gt;&lt;firstName&gt;Tom&lt;/firstName&gt;&lt;lastName&gt;Ball&lt;/lastName&gt;&lt;/author&gt;&lt;author&gt;&lt;firstName&gt;Amy&lt;/firstName&gt;&lt;lastName&gt;Tavendale&lt;/lastName&gt;&lt;/author&gt;&lt;author&gt;&lt;firstName&gt;Andrew&lt;/firstName&gt;&lt;lastName&gt;Black&lt;/lastName&gt;&lt;/author&gt;&lt;/authors&gt;&lt;/publication&gt;&lt;/publications&gt;&lt;cites&gt;&lt;/cites&gt;&lt;/citation&gt;</w:instrText>
      </w:r>
      <w:r w:rsidR="004833E1" w:rsidRPr="00332D75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  <w:lang w:val="en-US"/>
        </w:rPr>
        <w:t xml:space="preserve">Werritty </w:t>
      </w:r>
      <w:r w:rsidR="00230C2B">
        <w:rPr>
          <w:rFonts w:ascii="Times New Roman" w:hAnsi="Times New Roman"/>
          <w:sz w:val="20"/>
          <w:szCs w:val="20"/>
          <w:lang w:val="en-US"/>
        </w:rPr>
        <w:t>et al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47638">
        <w:rPr>
          <w:rFonts w:ascii="Times New Roman" w:hAnsi="Times New Roman"/>
          <w:sz w:val="20"/>
          <w:szCs w:val="20"/>
          <w:lang w:val="en-US"/>
        </w:rPr>
        <w:t>[42]</w:t>
      </w:r>
      <w:r w:rsidR="004833E1" w:rsidRPr="00332D75">
        <w:rPr>
          <w:rFonts w:ascii="Times New Roman" w:hAnsi="Times New Roman"/>
          <w:sz w:val="20"/>
          <w:szCs w:val="20"/>
        </w:rPr>
        <w:fldChar w:fldCharType="end"/>
      </w:r>
      <w:r w:rsidRPr="006C1EF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found structural defences </w:t>
      </w:r>
      <w:r w:rsidR="00862EFA">
        <w:rPr>
          <w:rFonts w:ascii="Times New Roman" w:hAnsi="Times New Roman"/>
          <w:sz w:val="20"/>
          <w:szCs w:val="20"/>
        </w:rPr>
        <w:t>supported by over 90%</w:t>
      </w:r>
      <w:r>
        <w:rPr>
          <w:rFonts w:ascii="Times New Roman" w:hAnsi="Times New Roman"/>
          <w:sz w:val="20"/>
          <w:szCs w:val="20"/>
        </w:rPr>
        <w:t xml:space="preserve"> of </w:t>
      </w:r>
      <w:r w:rsidR="00862EFA">
        <w:rPr>
          <w:rFonts w:ascii="Times New Roman" w:hAnsi="Times New Roman"/>
          <w:sz w:val="20"/>
          <w:szCs w:val="20"/>
        </w:rPr>
        <w:t xml:space="preserve">their </w:t>
      </w:r>
      <w:r>
        <w:rPr>
          <w:rFonts w:ascii="Times New Roman" w:hAnsi="Times New Roman"/>
          <w:sz w:val="20"/>
          <w:szCs w:val="20"/>
        </w:rPr>
        <w:t xml:space="preserve">respondents, </w:t>
      </w:r>
      <w:r w:rsidR="00862EFA">
        <w:rPr>
          <w:rFonts w:ascii="Times New Roman" w:hAnsi="Times New Roman"/>
          <w:sz w:val="20"/>
          <w:szCs w:val="20"/>
        </w:rPr>
        <w:t xml:space="preserve">with </w:t>
      </w:r>
      <w:proofErr w:type="spellStart"/>
      <w:r>
        <w:rPr>
          <w:rFonts w:ascii="Times New Roman" w:hAnsi="Times New Roman"/>
          <w:sz w:val="20"/>
          <w:szCs w:val="20"/>
        </w:rPr>
        <w:t>SuDS</w:t>
      </w:r>
      <w:proofErr w:type="spellEnd"/>
      <w:r w:rsidR="00862EFA">
        <w:rPr>
          <w:rFonts w:ascii="Times New Roman" w:hAnsi="Times New Roman"/>
          <w:sz w:val="20"/>
          <w:szCs w:val="20"/>
        </w:rPr>
        <w:t xml:space="preserve"> low down the list</w:t>
      </w:r>
      <w:r w:rsidR="005E484F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1EFF">
        <w:rPr>
          <w:rFonts w:ascii="Times New Roman" w:hAnsi="Times New Roman"/>
          <w:sz w:val="20"/>
          <w:szCs w:val="20"/>
        </w:rPr>
        <w:t>Johnson &amp; Priest</w:t>
      </w:r>
      <w:r>
        <w:rPr>
          <w:rFonts w:ascii="Times New Roman" w:hAnsi="Times New Roman"/>
          <w:sz w:val="20"/>
          <w:szCs w:val="20"/>
        </w:rPr>
        <w:t xml:space="preserve">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3AA3FEEF-6B73-43B8-906A-AB775DC5A65D&lt;/uuid&gt;&lt;priority&gt;100&lt;/priority&gt;&lt;publications&gt;&lt;publication&gt;&lt;volume&gt;24&lt;/volume&gt;&lt;publication_date&gt;99200812001200000000220000&lt;/publication_date&gt;&lt;number&gt;4&lt;/number&gt;&lt;doi&gt;10.1080/07900620801923146&lt;/doi&gt;&lt;startpage&gt;513&lt;/startpage&gt;&lt;title&gt;Flood Risk Management in England: A Changing Landscape of Risk Responsibility?&lt;/title&gt;&lt;uuid&gt;968B8E3A-17BE-426F-AA98-10C1AD573782&lt;/uuid&gt;&lt;subtype&gt;400&lt;/subtype&gt;&lt;endpage&gt;525&lt;/endpage&gt;&lt;type&gt;400&lt;/type&gt;&lt;url&gt;http://www.tandfonline.com/doi/abs/10.1080/07900620801923146&lt;/url&gt;&lt;bundle&gt;&lt;publication&gt;&lt;title&gt;International Journal of Water Resources Development&lt;/title&gt;&lt;type&gt;-100&lt;/type&gt;&lt;subtype&gt;-100&lt;/subtype&gt;&lt;uuid&gt;C9246E20-49DF-4ACF-9C52-5AAB947377B1&lt;/uuid&gt;&lt;/publication&gt;&lt;/bundle&gt;&lt;authors&gt;&lt;author&gt;&lt;firstName&gt;Clare&lt;/firstName&gt;&lt;middleNames&gt;L&lt;/middleNames&gt;&lt;lastName&gt;Johnson&lt;/lastName&gt;&lt;/author&gt;&lt;author&gt;&lt;firstName&gt;Sally&lt;/firstName&gt;&lt;middleNames&gt;J&lt;/middleNames&gt;&lt;lastName&gt;Priest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647638">
        <w:rPr>
          <w:rFonts w:ascii="Times New Roman" w:hAnsi="Times New Roman"/>
          <w:sz w:val="20"/>
          <w:szCs w:val="20"/>
          <w:lang w:val="en-US"/>
        </w:rPr>
        <w:t>[65]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2F26D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looked</w:t>
      </w:r>
      <w:r w:rsidRPr="006C1EFF">
        <w:rPr>
          <w:rFonts w:ascii="Times New Roman" w:hAnsi="Times New Roman"/>
          <w:sz w:val="20"/>
          <w:szCs w:val="20"/>
        </w:rPr>
        <w:t xml:space="preserve"> to the benefits of sustainable approaches</w:t>
      </w:r>
      <w:r>
        <w:rPr>
          <w:rFonts w:ascii="Times New Roman" w:hAnsi="Times New Roman"/>
          <w:sz w:val="20"/>
          <w:szCs w:val="20"/>
        </w:rPr>
        <w:t xml:space="preserve"> but concluded </w:t>
      </w:r>
      <w:r w:rsidRPr="006C1EFF">
        <w:rPr>
          <w:rFonts w:ascii="Times New Roman" w:hAnsi="Times New Roman"/>
          <w:sz w:val="20"/>
          <w:szCs w:val="20"/>
        </w:rPr>
        <w:t>tha</w:t>
      </w:r>
      <w:r w:rsidR="00862EFA">
        <w:rPr>
          <w:rFonts w:ascii="Times New Roman" w:hAnsi="Times New Roman"/>
          <w:sz w:val="20"/>
          <w:szCs w:val="20"/>
        </w:rPr>
        <w:t xml:space="preserve">t the insurance industry, </w:t>
      </w:r>
      <w:r w:rsidR="00862EFA" w:rsidRPr="002D3D95">
        <w:rPr>
          <w:rFonts w:ascii="Times New Roman" w:hAnsi="Times New Roman"/>
          <w:sz w:val="20"/>
          <w:szCs w:val="20"/>
        </w:rPr>
        <w:t>public and media</w:t>
      </w:r>
      <w:r w:rsidR="00862EFA">
        <w:rPr>
          <w:rFonts w:ascii="Times New Roman" w:hAnsi="Times New Roman"/>
          <w:sz w:val="20"/>
          <w:szCs w:val="20"/>
        </w:rPr>
        <w:t xml:space="preserve"> all remained</w:t>
      </w:r>
      <w:r w:rsidRPr="006C1EFF">
        <w:rPr>
          <w:rFonts w:ascii="Times New Roman" w:hAnsi="Times New Roman"/>
          <w:sz w:val="20"/>
          <w:szCs w:val="20"/>
        </w:rPr>
        <w:t xml:space="preserve"> ‘heavily focused’ on </w:t>
      </w:r>
      <w:r>
        <w:rPr>
          <w:rFonts w:ascii="Times New Roman" w:hAnsi="Times New Roman"/>
          <w:sz w:val="20"/>
          <w:szCs w:val="20"/>
        </w:rPr>
        <w:t>stru</w:t>
      </w:r>
      <w:r w:rsidR="00862EFA">
        <w:rPr>
          <w:rFonts w:ascii="Times New Roman" w:hAnsi="Times New Roman"/>
          <w:sz w:val="20"/>
          <w:szCs w:val="20"/>
        </w:rPr>
        <w:t>ctural defences</w:t>
      </w:r>
      <w:r w:rsidRPr="00332D75">
        <w:rPr>
          <w:rFonts w:ascii="Times New Roman" w:hAnsi="Times New Roman"/>
          <w:sz w:val="20"/>
          <w:szCs w:val="20"/>
        </w:rPr>
        <w:t>.</w:t>
      </w:r>
      <w:r>
        <w:rPr>
          <w:rFonts w:ascii="Lucida Grande" w:hAnsi="Lucida Grande" w:cs="Lucida Grande"/>
          <w:lang w:val="en-US"/>
        </w:rPr>
        <w:t xml:space="preserve"> </w:t>
      </w:r>
      <w:r w:rsidR="00A563E6">
        <w:rPr>
          <w:rFonts w:ascii="Times New Roman" w:hAnsi="Times New Roman"/>
          <w:sz w:val="20"/>
          <w:szCs w:val="20"/>
        </w:rPr>
        <w:t>In contrast</w:t>
      </w:r>
      <w:r>
        <w:rPr>
          <w:rFonts w:ascii="Times New Roman" w:hAnsi="Times New Roman"/>
          <w:sz w:val="20"/>
          <w:szCs w:val="20"/>
        </w:rPr>
        <w:t xml:space="preserve">,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5005E927-40BD-45EF-8646-55D128D8EFDC&lt;/uuid&gt;&lt;priority&gt;101&lt;/priority&gt;&lt;publications&gt;&lt;publication&gt;&lt;volume&gt;64&lt;/volume&gt;&lt;publication_date&gt;99200710001200000000220000&lt;/publication_date&gt;&lt;number&gt;1&lt;/number&gt;&lt;doi&gt;10.1016/j.ecolecon.2007.06.011&lt;/doi&gt;&lt;startpage&gt;70&lt;/startpage&gt;&lt;title&gt;Evaluating flood risk management options in Scotland: A participant-led multi-criteria approach&lt;/title&gt;&lt;uuid&gt;0625DCD7-C995-4CAB-BBF8-8F62B59A2C19&lt;/uuid&gt;&lt;subtype&gt;400&lt;/subtype&gt;&lt;endpage&gt;81&lt;/endpage&gt;&lt;type&gt;400&lt;/type&gt;&lt;url&gt;http://linkinghub.elsevier.com/retrieve/pii/S0921800907003527&lt;/url&gt;&lt;bundle&gt;&lt;publication&gt;&lt;publisher&gt;Elsevier B.V.&lt;/publisher&gt;&lt;title&gt;Ecological Economics&lt;/title&gt;&lt;type&gt;-100&lt;/type&gt;&lt;subtype&gt;-100&lt;/subtype&gt;&lt;uuid&gt;41F796B9-1600-4E59-A827-6DCD9DF65570&lt;/uuid&gt;&lt;/publication&gt;&lt;/bundle&gt;&lt;authors&gt;&lt;author&gt;&lt;firstName&gt;Wendy&lt;/firstName&gt;&lt;lastName&gt;Kenyon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647638">
        <w:rPr>
          <w:rFonts w:ascii="Times New Roman" w:hAnsi="Times New Roman"/>
          <w:sz w:val="20"/>
          <w:szCs w:val="20"/>
          <w:lang w:val="en-US"/>
        </w:rPr>
        <w:t>Kenyon [66]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2F26DA">
        <w:rPr>
          <w:rFonts w:ascii="Times New Roman" w:hAnsi="Times New Roman"/>
          <w:sz w:val="20"/>
          <w:szCs w:val="20"/>
        </w:rPr>
        <w:t xml:space="preserve"> found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1EFF">
        <w:rPr>
          <w:rFonts w:ascii="Times New Roman" w:hAnsi="Times New Roman"/>
          <w:sz w:val="20"/>
          <w:szCs w:val="20"/>
        </w:rPr>
        <w:t xml:space="preserve">general </w:t>
      </w:r>
      <w:r w:rsidR="00862EFA">
        <w:rPr>
          <w:rFonts w:ascii="Times New Roman" w:hAnsi="Times New Roman"/>
          <w:sz w:val="20"/>
          <w:szCs w:val="20"/>
        </w:rPr>
        <w:t xml:space="preserve">public </w:t>
      </w:r>
      <w:r w:rsidRPr="006C1EFF">
        <w:rPr>
          <w:rFonts w:ascii="Times New Roman" w:hAnsi="Times New Roman"/>
          <w:sz w:val="20"/>
          <w:szCs w:val="20"/>
        </w:rPr>
        <w:t>preferences for more ‘blue-green’ solutions, with structural de</w:t>
      </w:r>
      <w:r>
        <w:rPr>
          <w:rFonts w:ascii="Times New Roman" w:hAnsi="Times New Roman"/>
          <w:sz w:val="20"/>
          <w:szCs w:val="20"/>
        </w:rPr>
        <w:t>fences being the least favoured</w:t>
      </w:r>
      <w:r w:rsidRPr="006C1EFF">
        <w:rPr>
          <w:rFonts w:ascii="Times New Roman" w:hAnsi="Times New Roman"/>
          <w:sz w:val="20"/>
          <w:szCs w:val="20"/>
        </w:rPr>
        <w:t xml:space="preserve"> opt</w:t>
      </w:r>
      <w:r>
        <w:rPr>
          <w:rFonts w:ascii="Times New Roman" w:hAnsi="Times New Roman"/>
          <w:sz w:val="20"/>
          <w:szCs w:val="20"/>
        </w:rPr>
        <w:t>ion</w:t>
      </w:r>
      <w:r w:rsidRPr="005320A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Similarly overall,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&lt;citation&gt;&lt;uuid&gt;F95D6BDE-7B97-4FAC-B65E-F82DB1805889&lt;/uuid&gt;&lt;priority&gt;102&lt;/priority&gt;&lt;publications&gt;&lt;publication&gt;&lt;type&gt;400&lt;/type&gt;&lt;publication_date&gt;99200500001200000000200000&lt;/publication_date&gt;&lt;title&gt;Social impacts of stormwater management techniques including river management and SUDS. Final report, SUDS01&lt;/title&gt;&lt;url&gt;https://repository.abertay.ac.uk/jspui/handle/10373/1002&lt;/url&gt;&lt;subtype&gt;400&lt;/subtype&gt;&lt;uuid&gt;B88F6473-8126-4327-AFF5-9DE522374602&lt;/uuid&gt;&lt;bundle&gt;&lt;publication&gt;&lt;title&gt;Environment Agency&lt;/title&gt;&lt;type&gt;-100&lt;/type&gt;&lt;subtype&gt;-100&lt;/subtype&gt;&lt;uuid&gt;025E76E1-EB06-4D3C-A0B1-2CEDB31C3BA8&lt;/uuid&gt;&lt;/publication&gt;&lt;/bundle&gt;&lt;authors&gt;&lt;author&gt;&lt;firstName&gt;S&lt;/firstName&gt;&lt;lastName&gt;Apostolaki&lt;/lastName&gt;&lt;/author&gt;&lt;author&gt;&lt;firstName&gt;C&lt;/firstName&gt;&lt;lastName&gt;Jefferies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  <w:lang w:val="en-US"/>
        </w:rPr>
        <w:t xml:space="preserve">Apostolaki &amp; Jefferies </w:t>
      </w:r>
      <w:r w:rsidR="00647638">
        <w:rPr>
          <w:rFonts w:ascii="Times New Roman" w:hAnsi="Times New Roman"/>
          <w:sz w:val="20"/>
          <w:szCs w:val="20"/>
          <w:lang w:val="en-US"/>
        </w:rPr>
        <w:t>[67]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found the publics they surveyed preferred softer, more sustainable approaches. </w:t>
      </w:r>
      <w:r w:rsidR="00A35E3A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ttitudes to ponds and managed rivers</w:t>
      </w:r>
      <w:r w:rsidR="00A35E3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were positive simply because </w:t>
      </w:r>
      <w:r w:rsidR="00A35E3A">
        <w:rPr>
          <w:rFonts w:ascii="Times New Roman" w:hAnsi="Times New Roman"/>
          <w:sz w:val="20"/>
          <w:szCs w:val="20"/>
        </w:rPr>
        <w:t xml:space="preserve">of </w:t>
      </w:r>
      <w:r>
        <w:rPr>
          <w:rFonts w:ascii="Times New Roman" w:hAnsi="Times New Roman"/>
          <w:sz w:val="20"/>
          <w:szCs w:val="20"/>
        </w:rPr>
        <w:t>the</w:t>
      </w:r>
      <w:r w:rsidR="002F26DA">
        <w:rPr>
          <w:rFonts w:ascii="Times New Roman" w:hAnsi="Times New Roman"/>
          <w:sz w:val="20"/>
          <w:szCs w:val="20"/>
        </w:rPr>
        <w:t>ir</w:t>
      </w:r>
      <w:r>
        <w:rPr>
          <w:rFonts w:ascii="Times New Roman" w:hAnsi="Times New Roman"/>
          <w:sz w:val="20"/>
          <w:szCs w:val="20"/>
        </w:rPr>
        <w:t xml:space="preserve"> amenity, recreation and aesthetic benefits</w:t>
      </w:r>
      <w:r w:rsidR="00A35E3A">
        <w:rPr>
          <w:rFonts w:ascii="Times New Roman" w:hAnsi="Times New Roman"/>
          <w:sz w:val="20"/>
          <w:szCs w:val="20"/>
        </w:rPr>
        <w:t xml:space="preserve">. </w:t>
      </w:r>
      <w:r w:rsidR="00862EFA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wareness of </w:t>
      </w:r>
      <w:proofErr w:type="spellStart"/>
      <w:r>
        <w:rPr>
          <w:rFonts w:ascii="Times New Roman" w:hAnsi="Times New Roman"/>
          <w:sz w:val="20"/>
          <w:szCs w:val="20"/>
        </w:rPr>
        <w:t>SuDS’</w:t>
      </w:r>
      <w:proofErr w:type="spellEnd"/>
      <w:r>
        <w:rPr>
          <w:rFonts w:ascii="Times New Roman" w:hAnsi="Times New Roman"/>
          <w:sz w:val="20"/>
          <w:szCs w:val="20"/>
        </w:rPr>
        <w:t xml:space="preserve"> flood functions were argued to be very low, with most respondents unaware of the term </w:t>
      </w:r>
      <w:r w:rsidR="00862EFA">
        <w:rPr>
          <w:rFonts w:ascii="Times New Roman" w:hAnsi="Times New Roman"/>
          <w:sz w:val="20"/>
          <w:szCs w:val="20"/>
        </w:rPr>
        <w:t xml:space="preserve">or </w:t>
      </w:r>
      <w:r>
        <w:rPr>
          <w:rFonts w:ascii="Times New Roman" w:hAnsi="Times New Roman"/>
          <w:sz w:val="20"/>
          <w:szCs w:val="20"/>
        </w:rPr>
        <w:t>the</w:t>
      </w:r>
      <w:r w:rsidR="00862EFA">
        <w:rPr>
          <w:rFonts w:ascii="Times New Roman" w:hAnsi="Times New Roman"/>
          <w:sz w:val="20"/>
          <w:szCs w:val="20"/>
        </w:rPr>
        <w:t>ir</w:t>
      </w:r>
      <w:r>
        <w:rPr>
          <w:rFonts w:ascii="Times New Roman" w:hAnsi="Times New Roman"/>
          <w:sz w:val="20"/>
          <w:szCs w:val="20"/>
        </w:rPr>
        <w:t xml:space="preserve"> contributions to flood-control. It was observed that people’s views about </w:t>
      </w:r>
      <w:proofErr w:type="spellStart"/>
      <w:r w:rsidR="00A35E3A">
        <w:rPr>
          <w:rFonts w:ascii="Times New Roman" w:hAnsi="Times New Roman"/>
          <w:sz w:val="20"/>
          <w:szCs w:val="20"/>
        </w:rPr>
        <w:t>SuDS</w:t>
      </w:r>
      <w:proofErr w:type="spellEnd"/>
      <w:r w:rsidR="00A35E3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related to their awareness of the functions and services provide</w:t>
      </w:r>
      <w:r w:rsidR="00A35E3A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, from flood-control through improved amenities, recreation facilities and biodiversity. The</w:t>
      </w:r>
      <w:r w:rsidR="002F26DA">
        <w:rPr>
          <w:rFonts w:ascii="Times New Roman" w:hAnsi="Times New Roman"/>
          <w:sz w:val="20"/>
          <w:szCs w:val="20"/>
        </w:rPr>
        <w:t>ir</w:t>
      </w:r>
      <w:r>
        <w:rPr>
          <w:rFonts w:ascii="Times New Roman" w:hAnsi="Times New Roman"/>
          <w:sz w:val="20"/>
          <w:szCs w:val="20"/>
        </w:rPr>
        <w:t xml:space="preserve"> ov</w:t>
      </w:r>
      <w:r w:rsidR="00A35E3A">
        <w:rPr>
          <w:rFonts w:ascii="Times New Roman" w:hAnsi="Times New Roman"/>
          <w:sz w:val="20"/>
          <w:szCs w:val="20"/>
        </w:rPr>
        <w:t>erriding message wa</w:t>
      </w:r>
      <w:r>
        <w:rPr>
          <w:rFonts w:ascii="Times New Roman" w:hAnsi="Times New Roman"/>
          <w:sz w:val="20"/>
          <w:szCs w:val="20"/>
        </w:rPr>
        <w:t xml:space="preserve">s </w:t>
      </w:r>
      <w:r w:rsidR="00A35E3A">
        <w:rPr>
          <w:rFonts w:ascii="Times New Roman" w:hAnsi="Times New Roman"/>
          <w:sz w:val="20"/>
          <w:szCs w:val="20"/>
        </w:rPr>
        <w:t xml:space="preserve">therefore </w:t>
      </w:r>
      <w:r>
        <w:rPr>
          <w:rFonts w:ascii="Times New Roman" w:hAnsi="Times New Roman"/>
          <w:sz w:val="20"/>
          <w:szCs w:val="20"/>
        </w:rPr>
        <w:t xml:space="preserve">that education and consultation </w:t>
      </w:r>
      <w:r w:rsidR="00840436">
        <w:rPr>
          <w:rFonts w:ascii="Times New Roman" w:hAnsi="Times New Roman"/>
          <w:sz w:val="20"/>
          <w:szCs w:val="20"/>
        </w:rPr>
        <w:t>will be</w:t>
      </w:r>
      <w:r>
        <w:rPr>
          <w:rFonts w:ascii="Times New Roman" w:hAnsi="Times New Roman"/>
          <w:sz w:val="20"/>
          <w:szCs w:val="20"/>
        </w:rPr>
        <w:t xml:space="preserve"> vital to building understanding whereby sustainable strategies can be pursued, appreciated,</w:t>
      </w:r>
      <w:r w:rsidR="00A35E3A">
        <w:rPr>
          <w:rFonts w:ascii="Times New Roman" w:hAnsi="Times New Roman"/>
          <w:sz w:val="20"/>
          <w:szCs w:val="20"/>
        </w:rPr>
        <w:t xml:space="preserve"> managed and maintained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09A473E3" w14:textId="77777777" w:rsidR="005E484F" w:rsidRDefault="009612FD" w:rsidP="005E484F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More recently,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4E26B4B9-6984-4EF5-A5BA-70E34F0C4AB9&lt;/uuid&gt;&lt;priority&gt;103&lt;/priority&gt;&lt;publications&gt;&lt;publication&gt;&lt;uuid&gt;7A9B5986-5383-4BA4-91C6-370C46E581BD&lt;/uuid&gt;&lt;volume&gt;26&lt;/volume&gt;&lt;doi&gt;10.1111/j.1747-6593.2011.00259.x&lt;/doi&gt;&lt;subtitle&gt;Public perceptions of SuDS ponds&lt;/subtitle&gt;&lt;startpage&gt;19&lt;/startpage&gt;&lt;publication_date&gt;99201103091200000000222000&lt;/publication_date&gt;&lt;url&gt;http://doi.wiley.com/10.1111/j.1747-6593.2011.00259.x&lt;/url&gt;&lt;type&gt;400&lt;/type&gt;&lt;title&gt;Valuing amenity: public perceptions of sustainable drainage systems ponds&lt;/title&gt;&lt;number&gt;1&lt;/number&gt;&lt;subtype&gt;400&lt;/subtype&gt;&lt;endpage&gt;29&lt;/endpage&gt;&lt;bundle&gt;&lt;publication&gt;&lt;title&gt;Water and Environment Journal&lt;/title&gt;&lt;type&gt;-100&lt;/type&gt;&lt;subtype&gt;-100&lt;/subtype&gt;&lt;uuid&gt;4AEB6033-047F-41C1-8BE0-E728BED425EE&lt;/uuid&gt;&lt;/publication&gt;&lt;/bundle&gt;&lt;authors&gt;&lt;author&gt;&lt;firstName&gt;N&lt;/firstName&gt;&lt;middleNames&gt;R P&lt;/middleNames&gt;&lt;lastName&gt;Bastien&lt;/lastName&gt;&lt;/author&gt;&lt;author&gt;&lt;firstName&gt;S&lt;/firstName&gt;&lt;lastName&gt;Arthur&lt;/lastName&gt;&lt;/author&gt;&lt;author&gt;&lt;firstName&gt;M&lt;/firstName&gt;&lt;middleNames&gt;J&lt;/middleNames&gt;&lt;lastName&gt;McLoughlin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647638">
        <w:rPr>
          <w:rFonts w:ascii="Times New Roman" w:hAnsi="Times New Roman"/>
          <w:sz w:val="20"/>
          <w:szCs w:val="20"/>
          <w:lang w:val="en-US"/>
        </w:rPr>
        <w:t>Bastien et al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47638">
        <w:rPr>
          <w:rFonts w:ascii="Times New Roman" w:hAnsi="Times New Roman"/>
          <w:sz w:val="20"/>
          <w:szCs w:val="20"/>
          <w:lang w:val="en-US"/>
        </w:rPr>
        <w:t>[68]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found that public awareness of ponds’ functions as </w:t>
      </w:r>
      <w:proofErr w:type="spellStart"/>
      <w:r>
        <w:rPr>
          <w:rFonts w:ascii="Times New Roman" w:hAnsi="Times New Roman"/>
          <w:sz w:val="20"/>
          <w:szCs w:val="20"/>
        </w:rPr>
        <w:t>SuDS</w:t>
      </w:r>
      <w:proofErr w:type="spellEnd"/>
      <w:r>
        <w:rPr>
          <w:rFonts w:ascii="Times New Roman" w:hAnsi="Times New Roman"/>
          <w:sz w:val="20"/>
          <w:szCs w:val="20"/>
        </w:rPr>
        <w:t xml:space="preserve"> was much higher than </w:t>
      </w:r>
      <w:r w:rsidR="00840436">
        <w:rPr>
          <w:rFonts w:ascii="Times New Roman" w:hAnsi="Times New Roman"/>
          <w:sz w:val="20"/>
          <w:szCs w:val="20"/>
        </w:rPr>
        <w:t xml:space="preserve">in </w:t>
      </w:r>
      <w:proofErr w:type="spellStart"/>
      <w:r>
        <w:rPr>
          <w:rFonts w:ascii="Times New Roman" w:hAnsi="Times New Roman"/>
          <w:sz w:val="20"/>
          <w:szCs w:val="20"/>
        </w:rPr>
        <w:t>Apostolaki’s</w:t>
      </w:r>
      <w:proofErr w:type="spellEnd"/>
      <w:r>
        <w:rPr>
          <w:rFonts w:ascii="Times New Roman" w:hAnsi="Times New Roman"/>
          <w:sz w:val="20"/>
          <w:szCs w:val="20"/>
        </w:rPr>
        <w:t xml:space="preserve"> research, with almost 3 in 4 people </w:t>
      </w:r>
      <w:r w:rsidR="0080745F">
        <w:rPr>
          <w:rFonts w:ascii="Times New Roman" w:hAnsi="Times New Roman"/>
          <w:sz w:val="20"/>
          <w:szCs w:val="20"/>
        </w:rPr>
        <w:t xml:space="preserve">surveyed </w:t>
      </w:r>
      <w:r>
        <w:rPr>
          <w:rFonts w:ascii="Times New Roman" w:hAnsi="Times New Roman"/>
          <w:sz w:val="20"/>
          <w:szCs w:val="20"/>
        </w:rPr>
        <w:t xml:space="preserve">understanding this function. </w:t>
      </w:r>
      <w:r w:rsidR="00840436">
        <w:rPr>
          <w:rFonts w:ascii="Times New Roman" w:hAnsi="Times New Roman"/>
          <w:sz w:val="20"/>
          <w:szCs w:val="20"/>
        </w:rPr>
        <w:t xml:space="preserve">As with </w:t>
      </w:r>
      <w:proofErr w:type="spellStart"/>
      <w:r w:rsidR="00840436">
        <w:rPr>
          <w:rFonts w:ascii="Times New Roman" w:hAnsi="Times New Roman"/>
          <w:sz w:val="20"/>
          <w:szCs w:val="20"/>
        </w:rPr>
        <w:t>Apostolaki</w:t>
      </w:r>
      <w:proofErr w:type="spellEnd"/>
      <w:r w:rsidR="00A35E3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47638">
        <w:rPr>
          <w:rFonts w:ascii="Times New Roman" w:hAnsi="Times New Roman"/>
          <w:sz w:val="20"/>
          <w:szCs w:val="20"/>
        </w:rPr>
        <w:t>Bastien</w:t>
      </w:r>
      <w:proofErr w:type="spellEnd"/>
      <w:r w:rsidR="00647638">
        <w:rPr>
          <w:rFonts w:ascii="Times New Roman" w:hAnsi="Times New Roman"/>
          <w:sz w:val="20"/>
          <w:szCs w:val="20"/>
        </w:rPr>
        <w:t xml:space="preserve"> et al</w:t>
      </w:r>
      <w:r>
        <w:rPr>
          <w:rFonts w:ascii="Times New Roman" w:hAnsi="Times New Roman"/>
          <w:sz w:val="20"/>
          <w:szCs w:val="20"/>
        </w:rPr>
        <w:t xml:space="preserve"> </w:t>
      </w:r>
      <w:r w:rsidR="0080745F">
        <w:rPr>
          <w:rFonts w:ascii="Times New Roman" w:hAnsi="Times New Roman"/>
          <w:sz w:val="20"/>
          <w:szCs w:val="20"/>
        </w:rPr>
        <w:t xml:space="preserve">emphasised </w:t>
      </w:r>
      <w:r w:rsidR="00A35E3A">
        <w:rPr>
          <w:rFonts w:ascii="Times New Roman" w:hAnsi="Times New Roman"/>
          <w:sz w:val="20"/>
          <w:szCs w:val="20"/>
        </w:rPr>
        <w:t>education wa</w:t>
      </w:r>
      <w:r>
        <w:rPr>
          <w:rFonts w:ascii="Times New Roman" w:hAnsi="Times New Roman"/>
          <w:sz w:val="20"/>
          <w:szCs w:val="20"/>
        </w:rPr>
        <w:t>s key</w:t>
      </w:r>
      <w:r w:rsidR="00A35E3A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since </w:t>
      </w:r>
      <w:r w:rsidR="005E484F">
        <w:rPr>
          <w:rFonts w:ascii="Times New Roman" w:hAnsi="Times New Roman"/>
          <w:sz w:val="20"/>
          <w:szCs w:val="20"/>
        </w:rPr>
        <w:t xml:space="preserve">pond </w:t>
      </w:r>
      <w:r w:rsidR="00A35E3A">
        <w:rPr>
          <w:rFonts w:ascii="Times New Roman" w:hAnsi="Times New Roman"/>
          <w:sz w:val="20"/>
          <w:szCs w:val="20"/>
        </w:rPr>
        <w:t xml:space="preserve">safety was a major public concern and </w:t>
      </w:r>
      <w:r>
        <w:rPr>
          <w:rFonts w:ascii="Times New Roman" w:hAnsi="Times New Roman"/>
          <w:sz w:val="20"/>
          <w:szCs w:val="20"/>
        </w:rPr>
        <w:t xml:space="preserve">a large difference existed between </w:t>
      </w:r>
      <w:r>
        <w:rPr>
          <w:rFonts w:ascii="Times New Roman" w:hAnsi="Times New Roman"/>
          <w:i/>
          <w:sz w:val="20"/>
          <w:szCs w:val="20"/>
        </w:rPr>
        <w:t>perceived</w:t>
      </w:r>
      <w:r>
        <w:rPr>
          <w:rFonts w:ascii="Times New Roman" w:hAnsi="Times New Roman"/>
          <w:sz w:val="20"/>
          <w:szCs w:val="20"/>
        </w:rPr>
        <w:t xml:space="preserve"> and </w:t>
      </w:r>
      <w:r>
        <w:rPr>
          <w:rFonts w:ascii="Times New Roman" w:hAnsi="Times New Roman"/>
          <w:i/>
          <w:sz w:val="20"/>
          <w:szCs w:val="20"/>
        </w:rPr>
        <w:t>actual</w:t>
      </w:r>
      <w:r>
        <w:rPr>
          <w:rFonts w:ascii="Times New Roman" w:hAnsi="Times New Roman"/>
          <w:sz w:val="20"/>
          <w:szCs w:val="20"/>
        </w:rPr>
        <w:t xml:space="preserve"> safety levels (cf.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B7155E">
        <w:rPr>
          <w:rFonts w:ascii="Times New Roman" w:hAnsi="Times New Roman"/>
          <w:sz w:val="20"/>
          <w:szCs w:val="20"/>
        </w:rPr>
        <w:instrText xml:space="preserve"> ADDIN PAPERS2_CITATIONS &lt;citation&gt;&lt;uuid&gt;3BBA268A-C0DF-42DE-B950-3973E7C27113&lt;/uuid&gt;&lt;priority&gt;104&lt;/priority&gt;&lt;publications&gt;&lt;publication&gt;&lt;volume&gt;13&lt;/volume&gt;&lt;publication_date&gt;99199900001200000000200000&lt;/publication_date&gt;&lt;number&gt;1&lt;/number&gt;&lt;startpage&gt;47&lt;/startpage&gt;&lt;title&gt;An assessment of drainage best management practices in Scotland&lt;/title&gt;&lt;uuid&gt;D6590FC4-6C59-4801-B501-39C5DFE53167&lt;/uuid&gt;&lt;subtype&gt;400&lt;/subtype&gt;&lt;publisher&gt;Wiley Online Library&lt;/publisher&gt;&lt;type&gt;400&lt;/type&gt;&lt;endpage&gt;51&lt;/endpage&gt;&lt;url&gt;http://onlinelibrary.wiley.com/doi/10.1111/j.1747-6593.1999.tb01004.x/abstract&lt;/url&gt;&lt;bundle&gt;&lt;publication&gt;&lt;title&gt;Water and Environment Journal&lt;/title&gt;&lt;type&gt;-100&lt;/type&gt;&lt;subtype&gt;-100&lt;/subtype&gt;&lt;uuid&gt;4AEB6033-047F-41C1-8BE0-E728BED425EE&lt;/uuid&gt;&lt;/publication&gt;&lt;/bundle&gt;&lt;authors&gt;&lt;author&gt;&lt;firstName&gt;G&lt;/firstName&gt;&lt;lastName&gt;McKissock&lt;/lastName&gt;&lt;/author&gt;&lt;author&gt;&lt;firstName&gt;Christopher&lt;/firstName&gt;&lt;lastName&gt;Jefferies&lt;/lastName&gt;&lt;/author&gt;&lt;author&gt;&lt;firstName&gt;B&lt;/firstName&gt;&lt;middleNames&gt;J&lt;/middleNames&gt;&lt;lastName&gt;D’Arcy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  <w:lang w:val="en-US"/>
        </w:rPr>
        <w:t>McKissock et al</w:t>
      </w:r>
      <w:r w:rsidR="00647638">
        <w:rPr>
          <w:rFonts w:ascii="Times New Roman" w:hAnsi="Times New Roman"/>
          <w:sz w:val="20"/>
          <w:szCs w:val="20"/>
          <w:lang w:val="en-US"/>
        </w:rPr>
        <w:t xml:space="preserve"> [69]</w:t>
      </w:r>
      <w:r>
        <w:rPr>
          <w:rFonts w:ascii="Times New Roman" w:hAnsi="Times New Roman"/>
          <w:sz w:val="20"/>
          <w:szCs w:val="20"/>
          <w:lang w:val="en-US"/>
        </w:rPr>
        <w:t>)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Another major concern </w:t>
      </w:r>
      <w:r w:rsidR="00A35E3A">
        <w:rPr>
          <w:rFonts w:ascii="Times New Roman" w:hAnsi="Times New Roman"/>
          <w:sz w:val="20"/>
          <w:szCs w:val="20"/>
        </w:rPr>
        <w:t xml:space="preserve">with </w:t>
      </w:r>
      <w:r>
        <w:rPr>
          <w:rFonts w:ascii="Times New Roman" w:hAnsi="Times New Roman"/>
          <w:sz w:val="20"/>
          <w:szCs w:val="20"/>
        </w:rPr>
        <w:t xml:space="preserve">ponds found by both </w:t>
      </w:r>
      <w:r w:rsidR="002873FF">
        <w:rPr>
          <w:rFonts w:ascii="Times New Roman" w:hAnsi="Times New Roman"/>
          <w:sz w:val="20"/>
          <w:szCs w:val="20"/>
        </w:rPr>
        <w:t xml:space="preserve">authors </w:t>
      </w:r>
      <w:r>
        <w:rPr>
          <w:rFonts w:ascii="Times New Roman" w:hAnsi="Times New Roman"/>
          <w:sz w:val="20"/>
          <w:szCs w:val="20"/>
        </w:rPr>
        <w:t>w</w:t>
      </w:r>
      <w:r w:rsidR="00A35E3A">
        <w:rPr>
          <w:rFonts w:ascii="Times New Roman" w:hAnsi="Times New Roman"/>
          <w:sz w:val="20"/>
          <w:szCs w:val="20"/>
        </w:rPr>
        <w:t>as ‘pollution’, namely litter. O</w:t>
      </w:r>
      <w:r>
        <w:rPr>
          <w:rFonts w:ascii="Times New Roman" w:hAnsi="Times New Roman"/>
          <w:sz w:val="20"/>
          <w:szCs w:val="20"/>
        </w:rPr>
        <w:t xml:space="preserve">nly a small amount of litter </w:t>
      </w:r>
      <w:r w:rsidR="003469B9">
        <w:rPr>
          <w:rFonts w:ascii="Times New Roman" w:hAnsi="Times New Roman"/>
          <w:sz w:val="20"/>
          <w:szCs w:val="20"/>
        </w:rPr>
        <w:t xml:space="preserve">was </w:t>
      </w:r>
      <w:r>
        <w:rPr>
          <w:rFonts w:ascii="Times New Roman" w:hAnsi="Times New Roman"/>
          <w:sz w:val="20"/>
          <w:szCs w:val="20"/>
        </w:rPr>
        <w:t xml:space="preserve">felt to interfere with </w:t>
      </w:r>
      <w:r w:rsidR="003469B9">
        <w:rPr>
          <w:rFonts w:ascii="Times New Roman" w:hAnsi="Times New Roman"/>
          <w:sz w:val="20"/>
          <w:szCs w:val="20"/>
        </w:rPr>
        <w:t xml:space="preserve">a pond’s </w:t>
      </w:r>
      <w:r>
        <w:rPr>
          <w:rFonts w:ascii="Times New Roman" w:hAnsi="Times New Roman"/>
          <w:sz w:val="20"/>
          <w:szCs w:val="20"/>
        </w:rPr>
        <w:t xml:space="preserve">aesthetic amenities, highlighting the need </w:t>
      </w:r>
      <w:r w:rsidR="003469B9">
        <w:rPr>
          <w:rFonts w:ascii="Times New Roman" w:hAnsi="Times New Roman"/>
          <w:sz w:val="20"/>
          <w:szCs w:val="20"/>
        </w:rPr>
        <w:t xml:space="preserve">for </w:t>
      </w:r>
      <w:r>
        <w:rPr>
          <w:rFonts w:ascii="Times New Roman" w:hAnsi="Times New Roman"/>
          <w:sz w:val="20"/>
          <w:szCs w:val="20"/>
        </w:rPr>
        <w:t xml:space="preserve">good maintenance regimes. </w:t>
      </w:r>
      <w:proofErr w:type="spellStart"/>
      <w:r>
        <w:rPr>
          <w:rFonts w:ascii="Times New Roman" w:hAnsi="Times New Roman"/>
          <w:sz w:val="20"/>
          <w:szCs w:val="20"/>
        </w:rPr>
        <w:t>Bastien</w:t>
      </w:r>
      <w:proofErr w:type="spellEnd"/>
      <w:r>
        <w:rPr>
          <w:rFonts w:ascii="Times New Roman" w:hAnsi="Times New Roman"/>
          <w:sz w:val="20"/>
          <w:szCs w:val="20"/>
        </w:rPr>
        <w:t xml:space="preserve"> et al found that willi</w:t>
      </w:r>
      <w:r w:rsidR="00D27646">
        <w:rPr>
          <w:rFonts w:ascii="Times New Roman" w:hAnsi="Times New Roman"/>
          <w:sz w:val="20"/>
          <w:szCs w:val="20"/>
        </w:rPr>
        <w:t xml:space="preserve">ngness to pay for </w:t>
      </w:r>
      <w:r>
        <w:rPr>
          <w:rFonts w:ascii="Times New Roman" w:hAnsi="Times New Roman"/>
          <w:sz w:val="20"/>
          <w:szCs w:val="20"/>
        </w:rPr>
        <w:t xml:space="preserve">pond </w:t>
      </w:r>
      <w:r w:rsidR="002873FF">
        <w:rPr>
          <w:rFonts w:ascii="Times New Roman" w:hAnsi="Times New Roman"/>
          <w:sz w:val="20"/>
          <w:szCs w:val="20"/>
        </w:rPr>
        <w:t xml:space="preserve">amenities </w:t>
      </w:r>
      <w:r>
        <w:rPr>
          <w:rFonts w:ascii="Times New Roman" w:hAnsi="Times New Roman"/>
          <w:sz w:val="20"/>
          <w:szCs w:val="20"/>
        </w:rPr>
        <w:t>could, if factored in and charged for correctly, offset construction and maintenance costs.</w:t>
      </w:r>
      <w:r w:rsidR="003860CA">
        <w:rPr>
          <w:rFonts w:ascii="Times New Roman" w:hAnsi="Times New Roman"/>
          <w:sz w:val="20"/>
          <w:szCs w:val="20"/>
        </w:rPr>
        <w:t xml:space="preserve"> </w:t>
      </w:r>
      <w:r w:rsidR="005E484F">
        <w:rPr>
          <w:rFonts w:ascii="Times New Roman" w:hAnsi="Times New Roman"/>
          <w:sz w:val="20"/>
          <w:szCs w:val="20"/>
        </w:rPr>
        <w:t xml:space="preserve">Relatedly, </w:t>
      </w:r>
      <w:r w:rsidR="004833E1">
        <w:rPr>
          <w:rFonts w:ascii="Times New Roman" w:hAnsi="Times New Roman"/>
          <w:sz w:val="20"/>
          <w:szCs w:val="20"/>
        </w:rPr>
        <w:fldChar w:fldCharType="begin"/>
      </w:r>
      <w:r w:rsidR="005E484F">
        <w:rPr>
          <w:rFonts w:ascii="Times New Roman" w:hAnsi="Times New Roman"/>
          <w:sz w:val="20"/>
          <w:szCs w:val="20"/>
        </w:rPr>
        <w:instrText xml:space="preserve"> ADDIN PAPERS2_CITATIONS &lt;citation&gt;&lt;uuid&gt;245CEB58-9A5C-4240-B001-588316B8FA47&lt;/uuid&gt;&lt;priority&gt;106&lt;/priority&gt;&lt;publications&gt;&lt;publication&gt;&lt;uuid&gt;95A396EF-5850-4E99-9344-0C4E5251C840&lt;/uuid&gt;&lt;volume&gt;25&lt;/volume&gt;&lt;doi&gt;10.1111/j.1747-6593.2010.00247.x&lt;/doi&gt;&lt;subtitle&gt;Urban creep in Scotland&lt;/subtitle&gt;&lt;startpage&gt;513&lt;/startpage&gt;&lt;publication_date&gt;99201101071200000000222000&lt;/publication_date&gt;&lt;url&gt;http://doi.wiley.com/10.1111/j.1747-6593.2010.00247.x&lt;/url&gt;&lt;type&gt;400&lt;/type&gt;&lt;title&gt;Urban creep in Scotland: stakeholder perceptions, quantification and cost implications of permeable solutions&lt;/title&gt;&lt;number&gt;4&lt;/number&gt;&lt;subtype&gt;400&lt;/subtype&gt;&lt;endpage&gt;521&lt;/endpage&gt;&lt;bundle&gt;&lt;publication&gt;&lt;title&gt;Water and Environment Journal&lt;/title&gt;&lt;type&gt;-100&lt;/type&gt;&lt;subtype&gt;-100&lt;/subtype&gt;&lt;uuid&gt;4AEB6033-047F-41C1-8BE0-E728BED425EE&lt;/uuid&gt;&lt;/publication&gt;&lt;/bundle&gt;&lt;authors&gt;&lt;author&gt;&lt;firstName&gt;G&lt;/firstName&gt;&lt;middleNames&gt;B&lt;/middleNames&gt;&lt;lastName&gt;Wright&lt;/lastName&gt;&lt;/author&gt;&lt;author&gt;&lt;firstName&gt;S&lt;/firstName&gt;&lt;lastName&gt;Arthur&lt;/lastName&gt;&lt;/author&gt;&lt;author&gt;&lt;firstName&gt;G&lt;/firstName&gt;&lt;lastName&gt;Bowles&lt;/lastName&gt;&lt;/author&gt;&lt;author&gt;&lt;firstName&gt;N&lt;/firstName&gt;&lt;lastName&gt;Bastien&lt;/lastName&gt;&lt;/author&gt;&lt;author&gt;&lt;firstName&gt;D&lt;/firstName&gt;&lt;lastName&gt;Unwin&lt;/lastName&gt;&lt;/author&gt;&lt;/authors&gt;&lt;/publication&gt;&lt;/publications&gt;&lt;cites&gt;&lt;/cites&gt;&lt;/citation&gt;</w:instrText>
      </w:r>
      <w:r w:rsidR="004833E1">
        <w:rPr>
          <w:rFonts w:ascii="Times New Roman" w:hAnsi="Times New Roman"/>
          <w:sz w:val="20"/>
          <w:szCs w:val="20"/>
        </w:rPr>
        <w:fldChar w:fldCharType="separate"/>
      </w:r>
      <w:r w:rsidR="00647638">
        <w:rPr>
          <w:rFonts w:ascii="Times New Roman" w:hAnsi="Times New Roman"/>
          <w:sz w:val="20"/>
          <w:szCs w:val="20"/>
          <w:lang w:val="en-US"/>
        </w:rPr>
        <w:t>Wright et al</w:t>
      </w:r>
      <w:r w:rsidR="00D2764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47638">
        <w:rPr>
          <w:rFonts w:ascii="Times New Roman" w:hAnsi="Times New Roman"/>
          <w:sz w:val="20"/>
          <w:szCs w:val="20"/>
          <w:lang w:val="en-US"/>
        </w:rPr>
        <w:t>[70]</w:t>
      </w:r>
      <w:r w:rsidR="004833E1">
        <w:rPr>
          <w:rFonts w:ascii="Times New Roman" w:hAnsi="Times New Roman"/>
          <w:sz w:val="20"/>
          <w:szCs w:val="20"/>
        </w:rPr>
        <w:fldChar w:fldCharType="end"/>
      </w:r>
      <w:r w:rsidR="005E484F">
        <w:rPr>
          <w:rFonts w:ascii="Times New Roman" w:hAnsi="Times New Roman"/>
          <w:sz w:val="20"/>
          <w:szCs w:val="20"/>
        </w:rPr>
        <w:t xml:space="preserve"> have researched ‘urban creep’ (house extensi</w:t>
      </w:r>
      <w:r w:rsidR="00D27646">
        <w:rPr>
          <w:rFonts w:ascii="Times New Roman" w:hAnsi="Times New Roman"/>
          <w:sz w:val="20"/>
          <w:szCs w:val="20"/>
        </w:rPr>
        <w:t>ons, concreting over gardens,</w:t>
      </w:r>
      <w:r w:rsidR="005E484F">
        <w:rPr>
          <w:rFonts w:ascii="Times New Roman" w:hAnsi="Times New Roman"/>
          <w:sz w:val="20"/>
          <w:szCs w:val="20"/>
        </w:rPr>
        <w:t xml:space="preserve"> adding hard-standing), finding a gradual reduct</w:t>
      </w:r>
      <w:r w:rsidR="00D27646">
        <w:rPr>
          <w:rFonts w:ascii="Times New Roman" w:hAnsi="Times New Roman"/>
          <w:sz w:val="20"/>
          <w:szCs w:val="20"/>
        </w:rPr>
        <w:t>ion in urban drainage provision;</w:t>
      </w:r>
      <w:r w:rsidR="005E484F">
        <w:rPr>
          <w:rFonts w:ascii="Times New Roman" w:hAnsi="Times New Roman"/>
          <w:sz w:val="20"/>
          <w:szCs w:val="20"/>
        </w:rPr>
        <w:t xml:space="preserve"> although only 2% of households surveyed had any plans to convert driveways back into gardens, </w:t>
      </w:r>
      <w:r w:rsidR="00D27646">
        <w:rPr>
          <w:rFonts w:ascii="Times New Roman" w:hAnsi="Times New Roman"/>
          <w:sz w:val="20"/>
          <w:szCs w:val="20"/>
        </w:rPr>
        <w:t xml:space="preserve">a </w:t>
      </w:r>
      <w:r w:rsidR="005E484F">
        <w:rPr>
          <w:rFonts w:ascii="Times New Roman" w:hAnsi="Times New Roman"/>
          <w:sz w:val="20"/>
          <w:szCs w:val="20"/>
        </w:rPr>
        <w:t>majority supported</w:t>
      </w:r>
      <w:r w:rsidR="00F90BA7">
        <w:rPr>
          <w:rFonts w:ascii="Times New Roman" w:hAnsi="Times New Roman"/>
          <w:sz w:val="20"/>
          <w:szCs w:val="20"/>
        </w:rPr>
        <w:t xml:space="preserve"> more widespread use of </w:t>
      </w:r>
      <w:proofErr w:type="spellStart"/>
      <w:r w:rsidR="00F90BA7">
        <w:rPr>
          <w:rFonts w:ascii="Times New Roman" w:hAnsi="Times New Roman"/>
          <w:sz w:val="20"/>
          <w:szCs w:val="20"/>
        </w:rPr>
        <w:t>SuDS</w:t>
      </w:r>
      <w:proofErr w:type="spellEnd"/>
      <w:r w:rsidR="00F90BA7">
        <w:rPr>
          <w:rFonts w:ascii="Times New Roman" w:hAnsi="Times New Roman"/>
          <w:sz w:val="20"/>
          <w:szCs w:val="20"/>
        </w:rPr>
        <w:t>, i</w:t>
      </w:r>
      <w:r w:rsidR="005E484F">
        <w:rPr>
          <w:rFonts w:ascii="Times New Roman" w:hAnsi="Times New Roman"/>
          <w:sz w:val="20"/>
          <w:szCs w:val="20"/>
        </w:rPr>
        <w:t>ndicating support for blue-green solutions.</w:t>
      </w:r>
    </w:p>
    <w:p w14:paraId="04FE7EA5" w14:textId="77777777" w:rsidR="00D35928" w:rsidRDefault="0015545B" w:rsidP="00AE3366">
      <w:pPr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We </w:t>
      </w:r>
      <w:r w:rsidR="00D35928">
        <w:rPr>
          <w:rFonts w:ascii="Times New Roman" w:hAnsi="Times New Roman"/>
          <w:sz w:val="20"/>
          <w:szCs w:val="20"/>
        </w:rPr>
        <w:t xml:space="preserve">noted above that many people </w:t>
      </w:r>
      <w:r>
        <w:rPr>
          <w:rFonts w:ascii="Times New Roman" w:hAnsi="Times New Roman"/>
          <w:sz w:val="20"/>
          <w:szCs w:val="20"/>
        </w:rPr>
        <w:t xml:space="preserve">do not </w:t>
      </w:r>
      <w:r w:rsidR="00D35928">
        <w:rPr>
          <w:rFonts w:ascii="Times New Roman" w:hAnsi="Times New Roman"/>
          <w:sz w:val="20"/>
          <w:szCs w:val="20"/>
        </w:rPr>
        <w:t xml:space="preserve">want to spend on </w:t>
      </w:r>
      <w:r w:rsidR="00E95A26">
        <w:rPr>
          <w:rFonts w:ascii="Times New Roman" w:hAnsi="Times New Roman"/>
          <w:sz w:val="20"/>
          <w:szCs w:val="20"/>
        </w:rPr>
        <w:t xml:space="preserve">structural </w:t>
      </w:r>
      <w:r w:rsidR="00D35928">
        <w:rPr>
          <w:rFonts w:ascii="Times New Roman" w:hAnsi="Times New Roman"/>
          <w:sz w:val="20"/>
          <w:szCs w:val="20"/>
        </w:rPr>
        <w:t xml:space="preserve">flood protection for </w:t>
      </w:r>
      <w:r w:rsidR="00E95A26">
        <w:rPr>
          <w:rFonts w:ascii="Times New Roman" w:hAnsi="Times New Roman"/>
          <w:sz w:val="20"/>
          <w:szCs w:val="20"/>
        </w:rPr>
        <w:t>their own households</w:t>
      </w:r>
      <w:r w:rsidR="00233DF2">
        <w:rPr>
          <w:rFonts w:ascii="Times New Roman" w:hAnsi="Times New Roman"/>
          <w:sz w:val="20"/>
          <w:szCs w:val="20"/>
        </w:rPr>
        <w:t>, and so</w:t>
      </w:r>
      <w:r w:rsidR="00BD1224">
        <w:rPr>
          <w:rFonts w:ascii="Times New Roman" w:hAnsi="Times New Roman"/>
          <w:sz w:val="20"/>
          <w:szCs w:val="20"/>
        </w:rPr>
        <w:t xml:space="preserve"> could </w:t>
      </w:r>
      <w:r w:rsidR="00E95A26">
        <w:rPr>
          <w:rFonts w:ascii="Times New Roman" w:hAnsi="Times New Roman"/>
          <w:sz w:val="20"/>
          <w:szCs w:val="20"/>
        </w:rPr>
        <w:t xml:space="preserve">therefore </w:t>
      </w:r>
      <w:r w:rsidR="00A563E6">
        <w:rPr>
          <w:rFonts w:ascii="Times New Roman" w:hAnsi="Times New Roman"/>
          <w:sz w:val="20"/>
          <w:szCs w:val="20"/>
        </w:rPr>
        <w:t xml:space="preserve">hypothesise </w:t>
      </w:r>
      <w:r w:rsidR="00B60195">
        <w:rPr>
          <w:rFonts w:ascii="Times New Roman" w:hAnsi="Times New Roman"/>
          <w:sz w:val="20"/>
          <w:szCs w:val="20"/>
        </w:rPr>
        <w:t xml:space="preserve">that in the </w:t>
      </w:r>
      <w:r w:rsidR="00B60195" w:rsidRPr="00B60195">
        <w:rPr>
          <w:rFonts w:ascii="Times New Roman" w:hAnsi="Times New Roman"/>
          <w:sz w:val="20"/>
          <w:szCs w:val="20"/>
        </w:rPr>
        <w:t>first</w:t>
      </w:r>
      <w:r w:rsidR="00B60195">
        <w:rPr>
          <w:rFonts w:ascii="Times New Roman" w:hAnsi="Times New Roman"/>
          <w:sz w:val="20"/>
          <w:szCs w:val="20"/>
        </w:rPr>
        <w:t xml:space="preserve"> instance </w:t>
      </w:r>
      <w:r w:rsidR="00BD1224" w:rsidRPr="00B60195">
        <w:rPr>
          <w:rFonts w:ascii="Times New Roman" w:hAnsi="Times New Roman"/>
          <w:sz w:val="20"/>
          <w:szCs w:val="20"/>
        </w:rPr>
        <w:t>they</w:t>
      </w:r>
      <w:r w:rsidR="00BD1224">
        <w:rPr>
          <w:rFonts w:ascii="Times New Roman" w:hAnsi="Times New Roman"/>
          <w:sz w:val="20"/>
          <w:szCs w:val="20"/>
        </w:rPr>
        <w:t xml:space="preserve"> would not </w:t>
      </w:r>
      <w:r w:rsidR="001E3473">
        <w:rPr>
          <w:rFonts w:ascii="Times New Roman" w:hAnsi="Times New Roman"/>
          <w:sz w:val="20"/>
          <w:szCs w:val="20"/>
        </w:rPr>
        <w:t xml:space="preserve">volunteer to </w:t>
      </w:r>
      <w:r w:rsidR="00E95A26">
        <w:rPr>
          <w:rFonts w:ascii="Times New Roman" w:hAnsi="Times New Roman"/>
          <w:sz w:val="20"/>
          <w:szCs w:val="20"/>
        </w:rPr>
        <w:t>pay for household-level blue-green solutions</w:t>
      </w:r>
      <w:r w:rsidR="00D27646">
        <w:rPr>
          <w:rFonts w:ascii="Times New Roman" w:hAnsi="Times New Roman"/>
          <w:sz w:val="20"/>
          <w:szCs w:val="20"/>
        </w:rPr>
        <w:t xml:space="preserve">, nor </w:t>
      </w:r>
      <w:r w:rsidR="007B6DEA">
        <w:rPr>
          <w:rFonts w:ascii="Times New Roman" w:hAnsi="Times New Roman"/>
          <w:sz w:val="20"/>
          <w:szCs w:val="20"/>
        </w:rPr>
        <w:t xml:space="preserve">for </w:t>
      </w:r>
      <w:r w:rsidR="00BD1224">
        <w:rPr>
          <w:rFonts w:ascii="Times New Roman" w:hAnsi="Times New Roman"/>
          <w:sz w:val="20"/>
          <w:szCs w:val="20"/>
        </w:rPr>
        <w:t>solutions to protect against others’ flood risk</w:t>
      </w:r>
      <w:r w:rsidR="00233DF2">
        <w:rPr>
          <w:rFonts w:ascii="Times New Roman" w:hAnsi="Times New Roman"/>
          <w:sz w:val="20"/>
          <w:szCs w:val="20"/>
        </w:rPr>
        <w:t xml:space="preserve">. These might therefore </w:t>
      </w:r>
      <w:r w:rsidR="00233DF2" w:rsidRPr="00233DF2">
        <w:rPr>
          <w:rFonts w:ascii="Times New Roman" w:hAnsi="Times New Roman"/>
          <w:sz w:val="20"/>
          <w:szCs w:val="20"/>
        </w:rPr>
        <w:t xml:space="preserve">need to become </w:t>
      </w:r>
      <w:r w:rsidR="00233DF2">
        <w:rPr>
          <w:rFonts w:ascii="Times New Roman" w:hAnsi="Times New Roman"/>
          <w:sz w:val="20"/>
          <w:szCs w:val="20"/>
        </w:rPr>
        <w:t xml:space="preserve">a collective, or </w:t>
      </w:r>
      <w:r w:rsidR="00233DF2" w:rsidRPr="00233DF2">
        <w:rPr>
          <w:rFonts w:ascii="Times New Roman" w:hAnsi="Times New Roman"/>
          <w:sz w:val="20"/>
          <w:szCs w:val="20"/>
        </w:rPr>
        <w:t>authority responsibility</w:t>
      </w:r>
      <w:r w:rsidR="00233DF2">
        <w:rPr>
          <w:rFonts w:ascii="Times New Roman" w:hAnsi="Times New Roman"/>
          <w:sz w:val="20"/>
          <w:szCs w:val="20"/>
        </w:rPr>
        <w:t xml:space="preserve">. </w:t>
      </w:r>
      <w:r w:rsidR="00BD1224">
        <w:rPr>
          <w:rFonts w:ascii="Times New Roman" w:hAnsi="Times New Roman"/>
          <w:sz w:val="20"/>
          <w:szCs w:val="20"/>
        </w:rPr>
        <w:t>L</w:t>
      </w:r>
      <w:r w:rsidR="00D35928">
        <w:rPr>
          <w:rFonts w:ascii="Times New Roman" w:hAnsi="Times New Roman"/>
          <w:sz w:val="20"/>
          <w:szCs w:val="20"/>
        </w:rPr>
        <w:t>arger</w:t>
      </w:r>
      <w:r w:rsidR="00BD1224">
        <w:rPr>
          <w:rFonts w:ascii="Times New Roman" w:hAnsi="Times New Roman"/>
          <w:sz w:val="20"/>
          <w:szCs w:val="20"/>
        </w:rPr>
        <w:t>-</w:t>
      </w:r>
      <w:r w:rsidR="00D35928">
        <w:rPr>
          <w:rFonts w:ascii="Times New Roman" w:hAnsi="Times New Roman"/>
          <w:sz w:val="20"/>
          <w:szCs w:val="20"/>
        </w:rPr>
        <w:t>scale sustainable approach</w:t>
      </w:r>
      <w:r w:rsidR="00BD1224">
        <w:rPr>
          <w:rFonts w:ascii="Times New Roman" w:hAnsi="Times New Roman"/>
          <w:sz w:val="20"/>
          <w:szCs w:val="20"/>
        </w:rPr>
        <w:t>es</w:t>
      </w:r>
      <w:r w:rsidR="00D35928">
        <w:rPr>
          <w:rFonts w:ascii="Times New Roman" w:hAnsi="Times New Roman"/>
          <w:sz w:val="20"/>
          <w:szCs w:val="20"/>
        </w:rPr>
        <w:t xml:space="preserve"> </w:t>
      </w:r>
      <w:r w:rsidR="00552BA6">
        <w:rPr>
          <w:rFonts w:ascii="Times New Roman" w:hAnsi="Times New Roman"/>
          <w:sz w:val="20"/>
          <w:szCs w:val="20"/>
        </w:rPr>
        <w:t xml:space="preserve">(like ponds and swales) </w:t>
      </w:r>
      <w:r w:rsidR="00233DF2">
        <w:rPr>
          <w:rFonts w:ascii="Times New Roman" w:hAnsi="Times New Roman"/>
          <w:sz w:val="20"/>
          <w:szCs w:val="20"/>
        </w:rPr>
        <w:t xml:space="preserve">may </w:t>
      </w:r>
      <w:r w:rsidR="00BF03A7">
        <w:rPr>
          <w:rFonts w:ascii="Times New Roman" w:hAnsi="Times New Roman"/>
          <w:sz w:val="20"/>
          <w:szCs w:val="20"/>
        </w:rPr>
        <w:t xml:space="preserve">also </w:t>
      </w:r>
      <w:r w:rsidR="00FE4DCF">
        <w:rPr>
          <w:rFonts w:ascii="Times New Roman" w:hAnsi="Times New Roman"/>
          <w:sz w:val="20"/>
          <w:szCs w:val="20"/>
        </w:rPr>
        <w:t xml:space="preserve">need </w:t>
      </w:r>
      <w:r w:rsidR="00D35928">
        <w:rPr>
          <w:rFonts w:ascii="Times New Roman" w:hAnsi="Times New Roman"/>
          <w:sz w:val="20"/>
          <w:szCs w:val="20"/>
        </w:rPr>
        <w:t>to be implemented at a commu</w:t>
      </w:r>
      <w:r w:rsidR="00182494">
        <w:rPr>
          <w:rFonts w:ascii="Times New Roman" w:hAnsi="Times New Roman"/>
          <w:sz w:val="20"/>
          <w:szCs w:val="20"/>
        </w:rPr>
        <w:t>nity level; w</w:t>
      </w:r>
      <w:r w:rsidR="00D35928">
        <w:rPr>
          <w:rFonts w:ascii="Times New Roman" w:hAnsi="Times New Roman"/>
          <w:sz w:val="20"/>
          <w:szCs w:val="20"/>
        </w:rPr>
        <w:t xml:space="preserve">e could </w:t>
      </w:r>
      <w:r w:rsidR="003718D5">
        <w:rPr>
          <w:rFonts w:ascii="Times New Roman" w:hAnsi="Times New Roman"/>
          <w:sz w:val="20"/>
          <w:szCs w:val="20"/>
        </w:rPr>
        <w:t xml:space="preserve">similarly </w:t>
      </w:r>
      <w:r w:rsidR="00D35928">
        <w:rPr>
          <w:rFonts w:ascii="Times New Roman" w:hAnsi="Times New Roman"/>
          <w:sz w:val="20"/>
          <w:szCs w:val="20"/>
        </w:rPr>
        <w:t xml:space="preserve">hypothesise that the community nature of such protection </w:t>
      </w:r>
      <w:r w:rsidR="00055A14">
        <w:rPr>
          <w:rFonts w:ascii="Times New Roman" w:hAnsi="Times New Roman"/>
          <w:sz w:val="20"/>
          <w:szCs w:val="20"/>
        </w:rPr>
        <w:t>might</w:t>
      </w:r>
      <w:r w:rsidR="00552BA6">
        <w:rPr>
          <w:rFonts w:ascii="Times New Roman" w:hAnsi="Times New Roman"/>
          <w:sz w:val="20"/>
          <w:szCs w:val="20"/>
        </w:rPr>
        <w:t xml:space="preserve"> </w:t>
      </w:r>
      <w:r w:rsidR="00D35928">
        <w:rPr>
          <w:rFonts w:ascii="Times New Roman" w:hAnsi="Times New Roman"/>
          <w:sz w:val="20"/>
          <w:szCs w:val="20"/>
        </w:rPr>
        <w:t xml:space="preserve">strengthen convictions that authorities </w:t>
      </w:r>
      <w:r w:rsidR="00F47D67">
        <w:rPr>
          <w:rFonts w:ascii="Times New Roman" w:hAnsi="Times New Roman"/>
          <w:sz w:val="20"/>
          <w:szCs w:val="20"/>
        </w:rPr>
        <w:t xml:space="preserve">should </w:t>
      </w:r>
      <w:r w:rsidR="00D35928">
        <w:rPr>
          <w:rFonts w:ascii="Times New Roman" w:hAnsi="Times New Roman"/>
          <w:sz w:val="20"/>
          <w:szCs w:val="20"/>
        </w:rPr>
        <w:t>be responsible for</w:t>
      </w:r>
      <w:r w:rsidR="00CC0C98">
        <w:rPr>
          <w:rFonts w:ascii="Times New Roman" w:hAnsi="Times New Roman"/>
          <w:sz w:val="20"/>
          <w:szCs w:val="20"/>
        </w:rPr>
        <w:t xml:space="preserve"> </w:t>
      </w:r>
      <w:r w:rsidR="00D35928">
        <w:rPr>
          <w:rFonts w:ascii="Times New Roman" w:hAnsi="Times New Roman"/>
          <w:sz w:val="20"/>
          <w:szCs w:val="20"/>
        </w:rPr>
        <w:t xml:space="preserve">costs. Community members </w:t>
      </w:r>
      <w:r w:rsidR="00D35928" w:rsidRPr="008C275C">
        <w:rPr>
          <w:rFonts w:ascii="Times New Roman" w:hAnsi="Times New Roman"/>
          <w:i/>
          <w:sz w:val="20"/>
          <w:szCs w:val="20"/>
        </w:rPr>
        <w:t xml:space="preserve">might </w:t>
      </w:r>
      <w:r w:rsidR="00D27646">
        <w:rPr>
          <w:rFonts w:ascii="Times New Roman" w:hAnsi="Times New Roman"/>
          <w:sz w:val="20"/>
          <w:szCs w:val="20"/>
        </w:rPr>
        <w:t xml:space="preserve">also </w:t>
      </w:r>
      <w:r w:rsidR="00D35928">
        <w:rPr>
          <w:rFonts w:ascii="Times New Roman" w:hAnsi="Times New Roman"/>
          <w:sz w:val="20"/>
          <w:szCs w:val="20"/>
        </w:rPr>
        <w:t xml:space="preserve">not </w:t>
      </w:r>
      <w:r w:rsidR="004B361F">
        <w:rPr>
          <w:rFonts w:ascii="Times New Roman" w:hAnsi="Times New Roman"/>
          <w:sz w:val="20"/>
          <w:szCs w:val="20"/>
        </w:rPr>
        <w:t xml:space="preserve">in the first instance </w:t>
      </w:r>
      <w:r w:rsidR="00D35928">
        <w:rPr>
          <w:rFonts w:ascii="Times New Roman" w:hAnsi="Times New Roman"/>
          <w:sz w:val="20"/>
          <w:szCs w:val="20"/>
        </w:rPr>
        <w:t>want taxes used to pay for such endeavours</w:t>
      </w:r>
      <w:r w:rsidR="00CC0C98">
        <w:rPr>
          <w:rFonts w:ascii="Times New Roman" w:hAnsi="Times New Roman"/>
          <w:sz w:val="20"/>
          <w:szCs w:val="20"/>
        </w:rPr>
        <w:t>,</w:t>
      </w:r>
      <w:r w:rsidR="00D35928">
        <w:rPr>
          <w:rFonts w:ascii="Times New Roman" w:hAnsi="Times New Roman"/>
          <w:sz w:val="20"/>
          <w:szCs w:val="20"/>
        </w:rPr>
        <w:t xml:space="preserve"> because of preferences for structural defences. </w:t>
      </w:r>
      <w:r w:rsidR="00233DF2">
        <w:rPr>
          <w:rFonts w:ascii="Times New Roman" w:hAnsi="Times New Roman"/>
          <w:sz w:val="20"/>
          <w:szCs w:val="20"/>
        </w:rPr>
        <w:t xml:space="preserve">Consultations with public groups could be undertaken </w:t>
      </w:r>
      <w:r w:rsidR="00055A14">
        <w:rPr>
          <w:rFonts w:ascii="Times New Roman" w:hAnsi="Times New Roman"/>
          <w:sz w:val="20"/>
          <w:szCs w:val="20"/>
        </w:rPr>
        <w:t>in</w:t>
      </w:r>
      <w:r w:rsidR="00233DF2">
        <w:rPr>
          <w:rFonts w:ascii="Times New Roman" w:hAnsi="Times New Roman"/>
          <w:sz w:val="20"/>
          <w:szCs w:val="20"/>
        </w:rPr>
        <w:t xml:space="preserve"> </w:t>
      </w:r>
      <w:r w:rsidR="008577A6">
        <w:rPr>
          <w:rFonts w:ascii="Times New Roman" w:hAnsi="Times New Roman"/>
          <w:sz w:val="20"/>
          <w:szCs w:val="20"/>
        </w:rPr>
        <w:t>discuss</w:t>
      </w:r>
      <w:r w:rsidR="00055A14">
        <w:rPr>
          <w:rFonts w:ascii="Times New Roman" w:hAnsi="Times New Roman"/>
          <w:sz w:val="20"/>
          <w:szCs w:val="20"/>
        </w:rPr>
        <w:t>ing</w:t>
      </w:r>
      <w:r w:rsidR="008577A6">
        <w:rPr>
          <w:rFonts w:ascii="Times New Roman" w:hAnsi="Times New Roman"/>
          <w:sz w:val="20"/>
          <w:szCs w:val="20"/>
        </w:rPr>
        <w:t xml:space="preserve"> viable options and develop</w:t>
      </w:r>
      <w:r w:rsidR="00055A14">
        <w:rPr>
          <w:rFonts w:ascii="Times New Roman" w:hAnsi="Times New Roman"/>
          <w:sz w:val="20"/>
          <w:szCs w:val="20"/>
        </w:rPr>
        <w:t>ing</w:t>
      </w:r>
      <w:r w:rsidR="008577A6">
        <w:rPr>
          <w:rFonts w:ascii="Times New Roman" w:hAnsi="Times New Roman"/>
          <w:sz w:val="20"/>
          <w:szCs w:val="20"/>
        </w:rPr>
        <w:t xml:space="preserve"> most preferred solutions, with schemes then developed by relevant authorities, removing the felt responsibility and fear of blame noted above. </w:t>
      </w:r>
      <w:r w:rsidR="00233DF2">
        <w:rPr>
          <w:rFonts w:ascii="Times New Roman" w:hAnsi="Times New Roman"/>
          <w:sz w:val="20"/>
          <w:szCs w:val="20"/>
        </w:rPr>
        <w:t xml:space="preserve">Some of the works cited above however indicate how people value ponds for their aesthetic, amenity, recreation and biodiversity functions. This is encouraging in indicating a potential willingness to pay for these services. </w:t>
      </w:r>
      <w:r w:rsidR="00E8216B" w:rsidRPr="00E8216B">
        <w:rPr>
          <w:rFonts w:ascii="Times New Roman" w:hAnsi="Times New Roman"/>
          <w:sz w:val="20"/>
          <w:szCs w:val="20"/>
        </w:rPr>
        <w:t>The value people attribute to these functions</w:t>
      </w:r>
      <w:r w:rsidR="00E8216B">
        <w:rPr>
          <w:rFonts w:ascii="Times New Roman" w:hAnsi="Times New Roman"/>
          <w:sz w:val="20"/>
          <w:szCs w:val="20"/>
        </w:rPr>
        <w:t xml:space="preserve"> could be </w:t>
      </w:r>
      <w:r w:rsidR="00055A14">
        <w:rPr>
          <w:rFonts w:ascii="Times New Roman" w:hAnsi="Times New Roman"/>
          <w:sz w:val="20"/>
          <w:szCs w:val="20"/>
        </w:rPr>
        <w:t xml:space="preserve">enhanced </w:t>
      </w:r>
      <w:r w:rsidR="00E8216B">
        <w:rPr>
          <w:rFonts w:ascii="Times New Roman" w:hAnsi="Times New Roman"/>
          <w:sz w:val="20"/>
          <w:szCs w:val="20"/>
        </w:rPr>
        <w:t>by awareness-raising exercises</w:t>
      </w:r>
      <w:r w:rsidR="00402B1B">
        <w:rPr>
          <w:rFonts w:ascii="Times New Roman" w:hAnsi="Times New Roman"/>
          <w:sz w:val="20"/>
          <w:szCs w:val="20"/>
        </w:rPr>
        <w:t>, and by exposure to these new solutions over time</w:t>
      </w:r>
      <w:r w:rsidR="008577A6">
        <w:rPr>
          <w:rFonts w:ascii="Times New Roman" w:hAnsi="Times New Roman"/>
          <w:sz w:val="20"/>
          <w:szCs w:val="20"/>
        </w:rPr>
        <w:t xml:space="preserve"> as habits and practices shift to accommodate them</w:t>
      </w:r>
      <w:r w:rsidR="00E8216B">
        <w:rPr>
          <w:rFonts w:ascii="Times New Roman" w:hAnsi="Times New Roman"/>
          <w:sz w:val="20"/>
          <w:szCs w:val="20"/>
        </w:rPr>
        <w:t xml:space="preserve">. </w:t>
      </w:r>
    </w:p>
    <w:p w14:paraId="324D35BE" w14:textId="77777777" w:rsidR="00561F9F" w:rsidRDefault="00F51549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81287A">
        <w:rPr>
          <w:rFonts w:ascii="Times New Roman" w:hAnsi="Times New Roman"/>
          <w:sz w:val="20"/>
          <w:szCs w:val="20"/>
        </w:rPr>
        <w:t xml:space="preserve">It is clear that further research </w:t>
      </w:r>
      <w:r w:rsidR="00492CC1" w:rsidRPr="0081287A">
        <w:rPr>
          <w:rFonts w:ascii="Times New Roman" w:hAnsi="Times New Roman"/>
          <w:sz w:val="20"/>
          <w:szCs w:val="20"/>
        </w:rPr>
        <w:t xml:space="preserve">is needed </w:t>
      </w:r>
      <w:r w:rsidRPr="0081287A">
        <w:rPr>
          <w:rFonts w:ascii="Times New Roman" w:hAnsi="Times New Roman"/>
          <w:sz w:val="20"/>
          <w:szCs w:val="20"/>
        </w:rPr>
        <w:t>in this area</w:t>
      </w:r>
      <w:r w:rsidR="007D62B4">
        <w:rPr>
          <w:rFonts w:ascii="Times New Roman" w:hAnsi="Times New Roman"/>
          <w:sz w:val="20"/>
          <w:szCs w:val="20"/>
        </w:rPr>
        <w:t xml:space="preserve"> to understand more about people’s thinking around the costs and benefits of structural and sustainable FRM approaches</w:t>
      </w:r>
      <w:r w:rsidR="0061395D">
        <w:rPr>
          <w:rFonts w:ascii="Times New Roman" w:hAnsi="Times New Roman"/>
          <w:sz w:val="20"/>
          <w:szCs w:val="20"/>
        </w:rPr>
        <w:t>, and how this thinking could change over time as these approaches become normalised and lifestyles and practices alter</w:t>
      </w:r>
      <w:r w:rsidRPr="0081287A">
        <w:rPr>
          <w:rFonts w:ascii="Times New Roman" w:hAnsi="Times New Roman"/>
          <w:sz w:val="20"/>
          <w:szCs w:val="20"/>
        </w:rPr>
        <w:t>.</w:t>
      </w:r>
      <w:r w:rsidR="00FC0A02" w:rsidRPr="0081287A">
        <w:rPr>
          <w:rFonts w:ascii="Times New Roman" w:hAnsi="Times New Roman"/>
          <w:sz w:val="20"/>
          <w:szCs w:val="20"/>
        </w:rPr>
        <w:t xml:space="preserve"> </w:t>
      </w:r>
      <w:r w:rsidR="00265E69">
        <w:rPr>
          <w:rFonts w:ascii="Times New Roman" w:hAnsi="Times New Roman"/>
          <w:sz w:val="20"/>
          <w:szCs w:val="20"/>
        </w:rPr>
        <w:t xml:space="preserve">A </w:t>
      </w:r>
      <w:r w:rsidR="00FC0A02" w:rsidRPr="0081287A">
        <w:rPr>
          <w:rFonts w:ascii="Times New Roman" w:hAnsi="Times New Roman"/>
          <w:sz w:val="20"/>
          <w:szCs w:val="20"/>
        </w:rPr>
        <w:t xml:space="preserve">next </w:t>
      </w:r>
      <w:r w:rsidR="00265E69">
        <w:rPr>
          <w:rFonts w:ascii="Times New Roman" w:hAnsi="Times New Roman"/>
          <w:sz w:val="20"/>
          <w:szCs w:val="20"/>
        </w:rPr>
        <w:t xml:space="preserve">useful </w:t>
      </w:r>
      <w:r w:rsidR="00FC0A02" w:rsidRPr="0081287A">
        <w:rPr>
          <w:rFonts w:ascii="Times New Roman" w:hAnsi="Times New Roman"/>
          <w:sz w:val="20"/>
          <w:szCs w:val="20"/>
        </w:rPr>
        <w:t>step</w:t>
      </w:r>
      <w:r w:rsidR="00265E69">
        <w:rPr>
          <w:rFonts w:ascii="Times New Roman" w:hAnsi="Times New Roman"/>
          <w:sz w:val="20"/>
          <w:szCs w:val="20"/>
        </w:rPr>
        <w:t xml:space="preserve"> would be </w:t>
      </w:r>
      <w:r w:rsidR="00FC0A02" w:rsidRPr="0081287A">
        <w:rPr>
          <w:rFonts w:ascii="Times New Roman" w:hAnsi="Times New Roman"/>
          <w:sz w:val="20"/>
          <w:szCs w:val="20"/>
        </w:rPr>
        <w:t>the development of a</w:t>
      </w:r>
      <w:r w:rsidR="00C454C0">
        <w:rPr>
          <w:rFonts w:ascii="Times New Roman" w:hAnsi="Times New Roman"/>
          <w:sz w:val="20"/>
          <w:szCs w:val="20"/>
        </w:rPr>
        <w:t xml:space="preserve"> </w:t>
      </w:r>
      <w:r w:rsidR="00FC0A02" w:rsidRPr="0081287A">
        <w:rPr>
          <w:rFonts w:ascii="Times New Roman" w:hAnsi="Times New Roman"/>
          <w:sz w:val="20"/>
          <w:szCs w:val="20"/>
        </w:rPr>
        <w:t xml:space="preserve">conceptual model for analysing public </w:t>
      </w:r>
      <w:r w:rsidR="002F5BA8">
        <w:rPr>
          <w:rFonts w:ascii="Times New Roman" w:hAnsi="Times New Roman"/>
          <w:sz w:val="20"/>
          <w:szCs w:val="20"/>
        </w:rPr>
        <w:t xml:space="preserve">perceptions of, and </w:t>
      </w:r>
      <w:r w:rsidR="00FC0A02" w:rsidRPr="0081287A">
        <w:rPr>
          <w:rFonts w:ascii="Times New Roman" w:hAnsi="Times New Roman"/>
          <w:sz w:val="20"/>
          <w:szCs w:val="20"/>
        </w:rPr>
        <w:t>behaviour</w:t>
      </w:r>
      <w:r w:rsidR="008D6827" w:rsidRPr="0081287A">
        <w:rPr>
          <w:rFonts w:ascii="Times New Roman" w:hAnsi="Times New Roman"/>
          <w:sz w:val="20"/>
          <w:szCs w:val="20"/>
        </w:rPr>
        <w:t xml:space="preserve"> concerning</w:t>
      </w:r>
      <w:r w:rsidR="00E06035">
        <w:rPr>
          <w:rFonts w:ascii="Times New Roman" w:hAnsi="Times New Roman"/>
          <w:sz w:val="20"/>
          <w:szCs w:val="20"/>
        </w:rPr>
        <w:t>,</w:t>
      </w:r>
      <w:r w:rsidR="008D6827" w:rsidRPr="0081287A">
        <w:rPr>
          <w:rFonts w:ascii="Times New Roman" w:hAnsi="Times New Roman"/>
          <w:sz w:val="20"/>
          <w:szCs w:val="20"/>
        </w:rPr>
        <w:t xml:space="preserve"> sustainable FRM</w:t>
      </w:r>
      <w:r w:rsidR="00E06035">
        <w:rPr>
          <w:rFonts w:ascii="Times New Roman" w:hAnsi="Times New Roman"/>
          <w:sz w:val="20"/>
          <w:szCs w:val="20"/>
        </w:rPr>
        <w:t xml:space="preserve">. One way this could </w:t>
      </w:r>
      <w:r w:rsidR="003B70CF">
        <w:rPr>
          <w:rFonts w:ascii="Times New Roman" w:hAnsi="Times New Roman"/>
          <w:sz w:val="20"/>
          <w:szCs w:val="20"/>
        </w:rPr>
        <w:t xml:space="preserve">possibly </w:t>
      </w:r>
      <w:r w:rsidR="00250089">
        <w:rPr>
          <w:rFonts w:ascii="Times New Roman" w:hAnsi="Times New Roman"/>
          <w:sz w:val="20"/>
          <w:szCs w:val="20"/>
        </w:rPr>
        <w:t xml:space="preserve">then </w:t>
      </w:r>
      <w:r w:rsidR="00E06035">
        <w:rPr>
          <w:rFonts w:ascii="Times New Roman" w:hAnsi="Times New Roman"/>
          <w:sz w:val="20"/>
          <w:szCs w:val="20"/>
        </w:rPr>
        <w:t xml:space="preserve">be </w:t>
      </w:r>
      <w:r w:rsidR="00250089">
        <w:rPr>
          <w:rFonts w:ascii="Times New Roman" w:hAnsi="Times New Roman"/>
          <w:sz w:val="20"/>
          <w:szCs w:val="20"/>
        </w:rPr>
        <w:t xml:space="preserve">developed would be </w:t>
      </w:r>
      <w:r w:rsidR="00492CC1" w:rsidRPr="0081287A">
        <w:rPr>
          <w:rFonts w:ascii="Times New Roman" w:hAnsi="Times New Roman"/>
          <w:sz w:val="20"/>
          <w:szCs w:val="20"/>
        </w:rPr>
        <w:t xml:space="preserve">stated preference </w:t>
      </w:r>
      <w:r w:rsidR="00E06035">
        <w:rPr>
          <w:rFonts w:ascii="Times New Roman" w:hAnsi="Times New Roman"/>
          <w:sz w:val="20"/>
          <w:szCs w:val="20"/>
        </w:rPr>
        <w:t>work with sample populations</w:t>
      </w:r>
      <w:r w:rsidR="00A76490">
        <w:rPr>
          <w:rFonts w:ascii="Times New Roman" w:hAnsi="Times New Roman"/>
          <w:sz w:val="20"/>
          <w:szCs w:val="20"/>
        </w:rPr>
        <w:t>.</w:t>
      </w:r>
      <w:r w:rsidR="00F11B4F">
        <w:rPr>
          <w:rFonts w:ascii="Times New Roman" w:hAnsi="Times New Roman"/>
          <w:sz w:val="20"/>
          <w:szCs w:val="20"/>
        </w:rPr>
        <w:t xml:space="preserve"> Longer-term sociological studies of people and groups, observing behaviour </w:t>
      </w:r>
      <w:r w:rsidR="00443B6C">
        <w:rPr>
          <w:rFonts w:ascii="Times New Roman" w:hAnsi="Times New Roman"/>
          <w:sz w:val="20"/>
          <w:szCs w:val="20"/>
        </w:rPr>
        <w:t xml:space="preserve">(and changes in behaviour over time) </w:t>
      </w:r>
      <w:r w:rsidR="00F11B4F">
        <w:rPr>
          <w:rFonts w:ascii="Times New Roman" w:hAnsi="Times New Roman"/>
          <w:sz w:val="20"/>
          <w:szCs w:val="20"/>
        </w:rPr>
        <w:t xml:space="preserve">and expressed preferences and dis/satisfactions with their environment and proposed means of managing food risk could also be helpful. </w:t>
      </w:r>
      <w:r w:rsidR="00A76490">
        <w:rPr>
          <w:rFonts w:ascii="Times New Roman" w:hAnsi="Times New Roman"/>
          <w:sz w:val="20"/>
          <w:szCs w:val="20"/>
        </w:rPr>
        <w:t>W</w:t>
      </w:r>
      <w:r w:rsidR="00492CC1" w:rsidRPr="0081287A">
        <w:rPr>
          <w:rFonts w:ascii="Times New Roman" w:hAnsi="Times New Roman"/>
          <w:sz w:val="20"/>
          <w:szCs w:val="20"/>
        </w:rPr>
        <w:t xml:space="preserve">ork with communities </w:t>
      </w:r>
      <w:r w:rsidR="00A76490">
        <w:rPr>
          <w:rFonts w:ascii="Times New Roman" w:hAnsi="Times New Roman"/>
          <w:sz w:val="20"/>
          <w:szCs w:val="20"/>
        </w:rPr>
        <w:t xml:space="preserve">will be necessary </w:t>
      </w:r>
      <w:r w:rsidR="00492CC1" w:rsidRPr="0081287A">
        <w:rPr>
          <w:rFonts w:ascii="Times New Roman" w:hAnsi="Times New Roman"/>
          <w:sz w:val="20"/>
          <w:szCs w:val="20"/>
        </w:rPr>
        <w:t xml:space="preserve">to understand how the multiple variables at play might settle in terms of dis/favouring different FRM options </w:t>
      </w:r>
      <w:r w:rsidR="00F11B4F">
        <w:rPr>
          <w:rFonts w:ascii="Times New Roman" w:hAnsi="Times New Roman"/>
          <w:sz w:val="20"/>
          <w:szCs w:val="20"/>
        </w:rPr>
        <w:t xml:space="preserve">over time and </w:t>
      </w:r>
      <w:r w:rsidR="00492CC1" w:rsidRPr="0081287A">
        <w:rPr>
          <w:rFonts w:ascii="Times New Roman" w:hAnsi="Times New Roman"/>
          <w:sz w:val="20"/>
          <w:szCs w:val="20"/>
        </w:rPr>
        <w:t>under a variety of hypothetical situatio</w:t>
      </w:r>
      <w:r w:rsidR="00F11B4F">
        <w:rPr>
          <w:rFonts w:ascii="Times New Roman" w:hAnsi="Times New Roman"/>
          <w:sz w:val="20"/>
          <w:szCs w:val="20"/>
        </w:rPr>
        <w:t>ns</w:t>
      </w:r>
      <w:r w:rsidR="00233DF2">
        <w:rPr>
          <w:rFonts w:ascii="Times New Roman" w:hAnsi="Times New Roman"/>
          <w:sz w:val="20"/>
          <w:szCs w:val="20"/>
        </w:rPr>
        <w:t>;</w:t>
      </w:r>
      <w:r w:rsidR="009930DC">
        <w:rPr>
          <w:rFonts w:ascii="Times New Roman" w:hAnsi="Times New Roman"/>
          <w:sz w:val="20"/>
          <w:szCs w:val="20"/>
        </w:rPr>
        <w:t xml:space="preserve"> and how these preferences might develop and change as blue-green approaches develop and people become more accustomed to them</w:t>
      </w:r>
      <w:r w:rsidR="00F11B4F">
        <w:rPr>
          <w:rFonts w:ascii="Times New Roman" w:hAnsi="Times New Roman"/>
          <w:sz w:val="20"/>
          <w:szCs w:val="20"/>
        </w:rPr>
        <w:t xml:space="preserve">. It would be important to conduct this work with all </w:t>
      </w:r>
      <w:r w:rsidR="00055A14">
        <w:rPr>
          <w:rFonts w:ascii="Times New Roman" w:hAnsi="Times New Roman"/>
          <w:sz w:val="20"/>
          <w:szCs w:val="20"/>
        </w:rPr>
        <w:t>stakeholder</w:t>
      </w:r>
      <w:r w:rsidR="00233DF2">
        <w:rPr>
          <w:rFonts w:ascii="Times New Roman" w:hAnsi="Times New Roman"/>
          <w:sz w:val="20"/>
          <w:szCs w:val="20"/>
        </w:rPr>
        <w:t xml:space="preserve"> </w:t>
      </w:r>
      <w:r w:rsidR="00AB4F69">
        <w:rPr>
          <w:rFonts w:ascii="Times New Roman" w:hAnsi="Times New Roman"/>
          <w:sz w:val="20"/>
          <w:szCs w:val="20"/>
        </w:rPr>
        <w:t>groups who could be affected by the adoption of ‘blue-green’ FRM</w:t>
      </w:r>
      <w:r w:rsidR="00F11B4F">
        <w:rPr>
          <w:rFonts w:ascii="Times New Roman" w:hAnsi="Times New Roman"/>
          <w:sz w:val="20"/>
          <w:szCs w:val="20"/>
        </w:rPr>
        <w:t xml:space="preserve">, including those not </w:t>
      </w:r>
      <w:r w:rsidR="00AB4F69">
        <w:rPr>
          <w:rFonts w:ascii="Times New Roman" w:hAnsi="Times New Roman"/>
          <w:sz w:val="20"/>
          <w:szCs w:val="20"/>
        </w:rPr>
        <w:t xml:space="preserve">directly </w:t>
      </w:r>
      <w:r w:rsidR="00F11B4F">
        <w:rPr>
          <w:rFonts w:ascii="Times New Roman" w:hAnsi="Times New Roman"/>
          <w:sz w:val="20"/>
          <w:szCs w:val="20"/>
        </w:rPr>
        <w:t>at flood risk.</w:t>
      </w:r>
      <w:r w:rsidR="00DE1539">
        <w:rPr>
          <w:rFonts w:ascii="Times New Roman" w:hAnsi="Times New Roman"/>
          <w:sz w:val="20"/>
          <w:szCs w:val="20"/>
        </w:rPr>
        <w:t xml:space="preserve"> The possibilities of de</w:t>
      </w:r>
      <w:r w:rsidR="0002240A">
        <w:rPr>
          <w:rFonts w:ascii="Times New Roman" w:hAnsi="Times New Roman"/>
          <w:sz w:val="20"/>
          <w:szCs w:val="20"/>
        </w:rPr>
        <w:t xml:space="preserve">/gentrification of areas and </w:t>
      </w:r>
      <w:r w:rsidR="00DE1539">
        <w:rPr>
          <w:rFonts w:ascii="Times New Roman" w:hAnsi="Times New Roman"/>
          <w:sz w:val="20"/>
          <w:szCs w:val="20"/>
        </w:rPr>
        <w:t>the outcome</w:t>
      </w:r>
      <w:r w:rsidR="0002240A">
        <w:rPr>
          <w:rFonts w:ascii="Times New Roman" w:hAnsi="Times New Roman"/>
          <w:sz w:val="20"/>
          <w:szCs w:val="20"/>
        </w:rPr>
        <w:t>s</w:t>
      </w:r>
      <w:r w:rsidR="00DE1539">
        <w:rPr>
          <w:rFonts w:ascii="Times New Roman" w:hAnsi="Times New Roman"/>
          <w:sz w:val="20"/>
          <w:szCs w:val="20"/>
        </w:rPr>
        <w:t xml:space="preserve"> of </w:t>
      </w:r>
      <w:r w:rsidR="00B64396">
        <w:rPr>
          <w:rFonts w:ascii="Times New Roman" w:hAnsi="Times New Roman"/>
          <w:sz w:val="20"/>
          <w:szCs w:val="20"/>
        </w:rPr>
        <w:t>flood events sh</w:t>
      </w:r>
      <w:r w:rsidR="00DE1539">
        <w:rPr>
          <w:rFonts w:ascii="Times New Roman" w:hAnsi="Times New Roman"/>
          <w:sz w:val="20"/>
          <w:szCs w:val="20"/>
        </w:rPr>
        <w:t>ould</w:t>
      </w:r>
      <w:r w:rsidR="00170E97">
        <w:rPr>
          <w:rFonts w:ascii="Times New Roman" w:hAnsi="Times New Roman"/>
          <w:sz w:val="20"/>
          <w:szCs w:val="20"/>
        </w:rPr>
        <w:t xml:space="preserve"> also </w:t>
      </w:r>
      <w:r w:rsidR="00B64396">
        <w:rPr>
          <w:rFonts w:ascii="Times New Roman" w:hAnsi="Times New Roman"/>
          <w:sz w:val="20"/>
          <w:szCs w:val="20"/>
        </w:rPr>
        <w:t>be considered, as sh</w:t>
      </w:r>
      <w:r w:rsidR="00170E97">
        <w:rPr>
          <w:rFonts w:ascii="Times New Roman" w:hAnsi="Times New Roman"/>
          <w:sz w:val="20"/>
          <w:szCs w:val="20"/>
        </w:rPr>
        <w:t>ould any wider benefits and costs suggested by participants.</w:t>
      </w:r>
    </w:p>
    <w:p w14:paraId="57137D88" w14:textId="77777777" w:rsidR="00561F9F" w:rsidRPr="003A6B9A" w:rsidRDefault="00561F9F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</w:p>
    <w:p w14:paraId="21C3BD80" w14:textId="77777777" w:rsidR="009612FD" w:rsidRPr="00E06035" w:rsidRDefault="0017776E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5 Conclusion</w:t>
      </w:r>
    </w:p>
    <w:p w14:paraId="6D498AF9" w14:textId="77777777" w:rsidR="00E83C25" w:rsidRDefault="00E83C25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</w:p>
    <w:p w14:paraId="39656A7E" w14:textId="77777777" w:rsidR="00C51365" w:rsidRDefault="000D1E9B" w:rsidP="009612FD">
      <w:pPr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="009612FD">
        <w:rPr>
          <w:rFonts w:ascii="Times New Roman" w:hAnsi="Times New Roman"/>
          <w:sz w:val="20"/>
          <w:szCs w:val="20"/>
        </w:rPr>
        <w:t xml:space="preserve">n this brief review </w:t>
      </w:r>
      <w:r>
        <w:rPr>
          <w:rFonts w:ascii="Times New Roman" w:hAnsi="Times New Roman"/>
          <w:sz w:val="20"/>
          <w:szCs w:val="20"/>
        </w:rPr>
        <w:t xml:space="preserve">we have seen </w:t>
      </w:r>
      <w:r w:rsidR="009612FD">
        <w:rPr>
          <w:rFonts w:ascii="Times New Roman" w:hAnsi="Times New Roman"/>
          <w:sz w:val="20"/>
          <w:szCs w:val="20"/>
        </w:rPr>
        <w:t xml:space="preserve">that </w:t>
      </w:r>
      <w:r w:rsidR="003A6B9A">
        <w:rPr>
          <w:rFonts w:ascii="Times New Roman" w:hAnsi="Times New Roman"/>
          <w:sz w:val="20"/>
          <w:szCs w:val="20"/>
        </w:rPr>
        <w:t xml:space="preserve">the </w:t>
      </w:r>
      <w:r w:rsidR="00406EA7">
        <w:rPr>
          <w:rFonts w:ascii="Times New Roman" w:hAnsi="Times New Roman"/>
          <w:sz w:val="20"/>
          <w:szCs w:val="20"/>
        </w:rPr>
        <w:t>UK</w:t>
      </w:r>
      <w:r w:rsidR="009612FD">
        <w:rPr>
          <w:rFonts w:ascii="Times New Roman" w:hAnsi="Times New Roman"/>
          <w:sz w:val="20"/>
          <w:szCs w:val="20"/>
        </w:rPr>
        <w:t xml:space="preserve"> take-up of household flood defences remains very low, whilst flooding looks set to increase with climate change, and that this is a matter of concern for government and other stakeholders. The barriers </w:t>
      </w:r>
      <w:r w:rsidR="00406EA7">
        <w:rPr>
          <w:rFonts w:ascii="Times New Roman" w:hAnsi="Times New Roman"/>
          <w:sz w:val="20"/>
          <w:szCs w:val="20"/>
        </w:rPr>
        <w:t xml:space="preserve">holding </w:t>
      </w:r>
      <w:r w:rsidR="009612FD">
        <w:rPr>
          <w:rFonts w:ascii="Times New Roman" w:hAnsi="Times New Roman"/>
          <w:sz w:val="20"/>
          <w:szCs w:val="20"/>
        </w:rPr>
        <w:t xml:space="preserve">households </w:t>
      </w:r>
      <w:r w:rsidR="00406EA7">
        <w:rPr>
          <w:rFonts w:ascii="Times New Roman" w:hAnsi="Times New Roman"/>
          <w:sz w:val="20"/>
          <w:szCs w:val="20"/>
        </w:rPr>
        <w:t xml:space="preserve">back </w:t>
      </w:r>
      <w:r w:rsidR="009612FD">
        <w:rPr>
          <w:rFonts w:ascii="Times New Roman" w:hAnsi="Times New Roman"/>
          <w:sz w:val="20"/>
          <w:szCs w:val="20"/>
        </w:rPr>
        <w:t xml:space="preserve">from taking action were presented in </w:t>
      </w:r>
      <w:r w:rsidR="00B3602C">
        <w:rPr>
          <w:rFonts w:ascii="Times New Roman" w:hAnsi="Times New Roman"/>
          <w:sz w:val="20"/>
          <w:szCs w:val="20"/>
        </w:rPr>
        <w:t xml:space="preserve">Sections One and Two, </w:t>
      </w:r>
      <w:r w:rsidR="009612FD">
        <w:rPr>
          <w:rFonts w:ascii="Times New Roman" w:hAnsi="Times New Roman"/>
          <w:sz w:val="20"/>
          <w:szCs w:val="20"/>
        </w:rPr>
        <w:t xml:space="preserve">developing the </w:t>
      </w:r>
      <w:r w:rsidR="009612FD">
        <w:rPr>
          <w:rFonts w:ascii="Times New Roman" w:hAnsi="Times New Roman"/>
          <w:i/>
          <w:sz w:val="20"/>
          <w:szCs w:val="20"/>
        </w:rPr>
        <w:t>desire</w:t>
      </w:r>
      <w:r w:rsidR="009612FD">
        <w:rPr>
          <w:rFonts w:ascii="Times New Roman" w:hAnsi="Times New Roman"/>
          <w:sz w:val="20"/>
          <w:szCs w:val="20"/>
        </w:rPr>
        <w:t xml:space="preserve"> to take action</w:t>
      </w:r>
      <w:r w:rsidR="00406EA7" w:rsidRPr="00406EA7">
        <w:rPr>
          <w:rFonts w:ascii="Times New Roman" w:hAnsi="Times New Roman"/>
          <w:sz w:val="20"/>
          <w:szCs w:val="20"/>
        </w:rPr>
        <w:t xml:space="preserve"> </w:t>
      </w:r>
      <w:r w:rsidR="001E3473">
        <w:rPr>
          <w:rFonts w:ascii="Times New Roman" w:hAnsi="Times New Roman"/>
          <w:sz w:val="20"/>
          <w:szCs w:val="20"/>
        </w:rPr>
        <w:t xml:space="preserve">and </w:t>
      </w:r>
      <w:r w:rsidR="00406EA7">
        <w:rPr>
          <w:rFonts w:ascii="Times New Roman" w:hAnsi="Times New Roman"/>
          <w:sz w:val="20"/>
          <w:szCs w:val="20"/>
        </w:rPr>
        <w:t xml:space="preserve">the </w:t>
      </w:r>
      <w:r w:rsidR="00406EA7">
        <w:rPr>
          <w:rFonts w:ascii="Times New Roman" w:hAnsi="Times New Roman"/>
          <w:i/>
          <w:sz w:val="20"/>
          <w:szCs w:val="20"/>
        </w:rPr>
        <w:t xml:space="preserve">ability </w:t>
      </w:r>
      <w:r w:rsidR="00406EA7" w:rsidRPr="00406EA7">
        <w:rPr>
          <w:rFonts w:ascii="Times New Roman" w:hAnsi="Times New Roman"/>
          <w:sz w:val="20"/>
          <w:szCs w:val="20"/>
        </w:rPr>
        <w:t>to act</w:t>
      </w:r>
      <w:r w:rsidR="00406EA7">
        <w:rPr>
          <w:rFonts w:ascii="Times New Roman" w:hAnsi="Times New Roman"/>
          <w:sz w:val="20"/>
          <w:szCs w:val="20"/>
        </w:rPr>
        <w:t>.</w:t>
      </w:r>
      <w:r w:rsidR="003C68CB">
        <w:rPr>
          <w:rFonts w:ascii="Times New Roman" w:hAnsi="Times New Roman"/>
          <w:sz w:val="20"/>
          <w:szCs w:val="20"/>
        </w:rPr>
        <w:t xml:space="preserve"> </w:t>
      </w:r>
      <w:r w:rsidR="009612FD">
        <w:rPr>
          <w:rFonts w:ascii="Times New Roman" w:hAnsi="Times New Roman"/>
          <w:sz w:val="20"/>
          <w:szCs w:val="20"/>
        </w:rPr>
        <w:t xml:space="preserve">Section Three looked at how thinking is shifting towards more sustainable </w:t>
      </w:r>
      <w:r w:rsidR="00DF2BAA">
        <w:rPr>
          <w:rFonts w:ascii="Times New Roman" w:hAnsi="Times New Roman"/>
          <w:sz w:val="20"/>
          <w:szCs w:val="20"/>
        </w:rPr>
        <w:t xml:space="preserve">FRM </w:t>
      </w:r>
      <w:r w:rsidR="009612FD">
        <w:rPr>
          <w:rFonts w:ascii="Times New Roman" w:hAnsi="Times New Roman"/>
          <w:sz w:val="20"/>
          <w:szCs w:val="20"/>
        </w:rPr>
        <w:t xml:space="preserve">and surveyed the published literature upon </w:t>
      </w:r>
      <w:r w:rsidR="005260B3">
        <w:rPr>
          <w:rFonts w:ascii="Times New Roman" w:hAnsi="Times New Roman"/>
          <w:sz w:val="20"/>
          <w:szCs w:val="20"/>
        </w:rPr>
        <w:t xml:space="preserve">how </w:t>
      </w:r>
      <w:r w:rsidR="009612FD">
        <w:rPr>
          <w:rFonts w:ascii="Times New Roman" w:hAnsi="Times New Roman"/>
          <w:sz w:val="20"/>
          <w:szCs w:val="20"/>
        </w:rPr>
        <w:t xml:space="preserve">households might react to </w:t>
      </w:r>
      <w:r w:rsidR="003C68CB">
        <w:rPr>
          <w:rFonts w:ascii="Times New Roman" w:hAnsi="Times New Roman"/>
          <w:sz w:val="20"/>
          <w:szCs w:val="20"/>
        </w:rPr>
        <w:t>this</w:t>
      </w:r>
      <w:r w:rsidR="009612FD">
        <w:rPr>
          <w:rFonts w:ascii="Times New Roman" w:hAnsi="Times New Roman"/>
          <w:sz w:val="20"/>
          <w:szCs w:val="20"/>
        </w:rPr>
        <w:t xml:space="preserve">. </w:t>
      </w:r>
      <w:r w:rsidR="00E112EB">
        <w:rPr>
          <w:rFonts w:ascii="Times New Roman" w:hAnsi="Times New Roman"/>
          <w:sz w:val="20"/>
          <w:szCs w:val="20"/>
        </w:rPr>
        <w:t>I</w:t>
      </w:r>
      <w:r w:rsidR="009612FD">
        <w:rPr>
          <w:rFonts w:ascii="Times New Roman" w:hAnsi="Times New Roman"/>
          <w:sz w:val="20"/>
          <w:szCs w:val="20"/>
        </w:rPr>
        <w:t xml:space="preserve">t </w:t>
      </w:r>
      <w:r w:rsidR="00E112EB">
        <w:rPr>
          <w:rFonts w:ascii="Times New Roman" w:hAnsi="Times New Roman"/>
          <w:sz w:val="20"/>
          <w:szCs w:val="20"/>
        </w:rPr>
        <w:t>was concluded that there exists</w:t>
      </w:r>
      <w:r w:rsidR="009612FD">
        <w:rPr>
          <w:rFonts w:ascii="Times New Roman" w:hAnsi="Times New Roman"/>
          <w:sz w:val="20"/>
          <w:szCs w:val="20"/>
        </w:rPr>
        <w:t xml:space="preserve"> a paucity of research with often quite contra</w:t>
      </w:r>
      <w:r w:rsidR="00EF4CCF">
        <w:rPr>
          <w:rFonts w:ascii="Times New Roman" w:hAnsi="Times New Roman"/>
          <w:sz w:val="20"/>
          <w:szCs w:val="20"/>
        </w:rPr>
        <w:t>dicto</w:t>
      </w:r>
      <w:r w:rsidR="009612FD">
        <w:rPr>
          <w:rFonts w:ascii="Times New Roman" w:hAnsi="Times New Roman"/>
          <w:sz w:val="20"/>
          <w:szCs w:val="20"/>
        </w:rPr>
        <w:t xml:space="preserve">ry findings, indicating that more research </w:t>
      </w:r>
      <w:r w:rsidR="008F4423">
        <w:rPr>
          <w:rFonts w:ascii="Times New Roman" w:hAnsi="Times New Roman"/>
          <w:sz w:val="20"/>
          <w:szCs w:val="20"/>
        </w:rPr>
        <w:t xml:space="preserve">is </w:t>
      </w:r>
      <w:r w:rsidR="008272AD">
        <w:rPr>
          <w:rFonts w:ascii="Times New Roman" w:hAnsi="Times New Roman"/>
          <w:sz w:val="20"/>
          <w:szCs w:val="20"/>
        </w:rPr>
        <w:t>need</w:t>
      </w:r>
      <w:r w:rsidR="008F4423">
        <w:rPr>
          <w:rFonts w:ascii="Times New Roman" w:hAnsi="Times New Roman"/>
          <w:sz w:val="20"/>
          <w:szCs w:val="20"/>
        </w:rPr>
        <w:t>ed</w:t>
      </w:r>
      <w:r w:rsidR="008272AD">
        <w:rPr>
          <w:rFonts w:ascii="Times New Roman" w:hAnsi="Times New Roman"/>
          <w:sz w:val="20"/>
          <w:szCs w:val="20"/>
        </w:rPr>
        <w:t xml:space="preserve"> </w:t>
      </w:r>
      <w:r w:rsidR="009612FD">
        <w:rPr>
          <w:rFonts w:ascii="Times New Roman" w:hAnsi="Times New Roman"/>
          <w:sz w:val="20"/>
          <w:szCs w:val="20"/>
        </w:rPr>
        <w:t xml:space="preserve">in this area. </w:t>
      </w:r>
    </w:p>
    <w:p w14:paraId="02B33D51" w14:textId="4FAFFB89" w:rsidR="00856FE6" w:rsidRDefault="00595244">
      <w:pPr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Between </w:t>
      </w:r>
      <w:proofErr w:type="spellStart"/>
      <w:r>
        <w:rPr>
          <w:rFonts w:ascii="Times New Roman" w:hAnsi="Times New Roman"/>
          <w:sz w:val="20"/>
          <w:szCs w:val="20"/>
        </w:rPr>
        <w:t>Werritty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Apostolaki</w:t>
      </w:r>
      <w:proofErr w:type="spellEnd"/>
      <w:r w:rsidR="007B24D0">
        <w:rPr>
          <w:rFonts w:ascii="Times New Roman" w:hAnsi="Times New Roman"/>
          <w:sz w:val="20"/>
          <w:szCs w:val="20"/>
        </w:rPr>
        <w:t xml:space="preserve"> &amp; Jefferies</w:t>
      </w:r>
      <w:r>
        <w:rPr>
          <w:rFonts w:ascii="Times New Roman" w:hAnsi="Times New Roman"/>
          <w:sz w:val="20"/>
          <w:szCs w:val="20"/>
        </w:rPr>
        <w:t xml:space="preserve"> and Kenyon we </w:t>
      </w:r>
      <w:r w:rsidR="006D1F0E">
        <w:rPr>
          <w:rFonts w:ascii="Times New Roman" w:hAnsi="Times New Roman"/>
          <w:sz w:val="20"/>
          <w:szCs w:val="20"/>
        </w:rPr>
        <w:t xml:space="preserve">are given </w:t>
      </w:r>
      <w:r>
        <w:rPr>
          <w:rFonts w:ascii="Times New Roman" w:hAnsi="Times New Roman"/>
          <w:sz w:val="20"/>
          <w:szCs w:val="20"/>
        </w:rPr>
        <w:t xml:space="preserve">three </w:t>
      </w:r>
      <w:r w:rsidR="006D1F0E">
        <w:rPr>
          <w:rFonts w:ascii="Times New Roman" w:hAnsi="Times New Roman"/>
          <w:sz w:val="20"/>
          <w:szCs w:val="20"/>
        </w:rPr>
        <w:t xml:space="preserve">quite </w:t>
      </w:r>
      <w:r>
        <w:rPr>
          <w:rFonts w:ascii="Times New Roman" w:hAnsi="Times New Roman"/>
          <w:sz w:val="20"/>
          <w:szCs w:val="20"/>
        </w:rPr>
        <w:t>primary-colou</w:t>
      </w:r>
      <w:r w:rsidR="00732A23">
        <w:rPr>
          <w:rFonts w:ascii="Times New Roman" w:hAnsi="Times New Roman"/>
          <w:sz w:val="20"/>
          <w:szCs w:val="20"/>
        </w:rPr>
        <w:t>r understandings of public FRM</w:t>
      </w:r>
      <w:r w:rsidR="002C2E8E">
        <w:rPr>
          <w:rFonts w:ascii="Times New Roman" w:hAnsi="Times New Roman"/>
          <w:sz w:val="20"/>
          <w:szCs w:val="20"/>
        </w:rPr>
        <w:t xml:space="preserve"> preferences and</w:t>
      </w:r>
      <w:r w:rsidR="00940B9B">
        <w:rPr>
          <w:rFonts w:ascii="Times New Roman" w:hAnsi="Times New Roman"/>
          <w:sz w:val="20"/>
          <w:szCs w:val="20"/>
        </w:rPr>
        <w:t xml:space="preserve"> more nuance</w:t>
      </w:r>
      <w:r w:rsidR="00D00B82">
        <w:rPr>
          <w:rFonts w:ascii="Times New Roman" w:hAnsi="Times New Roman"/>
          <w:sz w:val="20"/>
          <w:szCs w:val="20"/>
        </w:rPr>
        <w:t xml:space="preserve"> would help</w:t>
      </w:r>
      <w:r>
        <w:rPr>
          <w:rFonts w:ascii="Times New Roman" w:hAnsi="Times New Roman"/>
          <w:sz w:val="20"/>
          <w:szCs w:val="20"/>
        </w:rPr>
        <w:t xml:space="preserve"> in thinking</w:t>
      </w:r>
      <w:r w:rsidR="00585BC2">
        <w:rPr>
          <w:rFonts w:ascii="Times New Roman" w:hAnsi="Times New Roman"/>
          <w:sz w:val="20"/>
          <w:szCs w:val="20"/>
        </w:rPr>
        <w:t xml:space="preserve"> </w:t>
      </w:r>
      <w:r w:rsidR="00251420">
        <w:rPr>
          <w:rFonts w:ascii="Times New Roman" w:hAnsi="Times New Roman"/>
          <w:sz w:val="20"/>
          <w:szCs w:val="20"/>
        </w:rPr>
        <w:t>through</w:t>
      </w:r>
      <w:r w:rsidR="00585BC2">
        <w:rPr>
          <w:rFonts w:ascii="Times New Roman" w:hAnsi="Times New Roman"/>
          <w:sz w:val="20"/>
          <w:szCs w:val="20"/>
        </w:rPr>
        <w:t xml:space="preserve"> satisfactory solutions</w:t>
      </w:r>
      <w:r w:rsidR="00D00B82">
        <w:rPr>
          <w:rFonts w:ascii="Times New Roman" w:hAnsi="Times New Roman"/>
          <w:sz w:val="20"/>
          <w:szCs w:val="20"/>
        </w:rPr>
        <w:t xml:space="preserve">; </w:t>
      </w:r>
      <w:r w:rsidR="00585BC2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e </w:t>
      </w:r>
      <w:r w:rsidR="00585BC2">
        <w:rPr>
          <w:rFonts w:ascii="Times New Roman" w:hAnsi="Times New Roman"/>
          <w:sz w:val="20"/>
          <w:szCs w:val="20"/>
        </w:rPr>
        <w:t xml:space="preserve">currently </w:t>
      </w:r>
      <w:r>
        <w:rPr>
          <w:rFonts w:ascii="Times New Roman" w:hAnsi="Times New Roman"/>
          <w:sz w:val="20"/>
          <w:szCs w:val="20"/>
        </w:rPr>
        <w:t xml:space="preserve">understand very little about </w:t>
      </w:r>
      <w:r w:rsidR="00DF2BAA">
        <w:rPr>
          <w:rFonts w:ascii="Times New Roman" w:hAnsi="Times New Roman"/>
          <w:sz w:val="20"/>
          <w:szCs w:val="20"/>
        </w:rPr>
        <w:t xml:space="preserve">public </w:t>
      </w:r>
      <w:r w:rsidR="00732A23">
        <w:rPr>
          <w:rFonts w:ascii="Times New Roman" w:hAnsi="Times New Roman"/>
          <w:sz w:val="20"/>
          <w:szCs w:val="20"/>
        </w:rPr>
        <w:t xml:space="preserve">FRM </w:t>
      </w:r>
      <w:r>
        <w:rPr>
          <w:rFonts w:ascii="Times New Roman" w:hAnsi="Times New Roman"/>
          <w:sz w:val="20"/>
          <w:szCs w:val="20"/>
        </w:rPr>
        <w:t xml:space="preserve">preferences. </w:t>
      </w:r>
      <w:proofErr w:type="spellStart"/>
      <w:r w:rsidR="009B2F48">
        <w:rPr>
          <w:rFonts w:ascii="Times New Roman" w:hAnsi="Times New Roman"/>
          <w:sz w:val="20"/>
          <w:szCs w:val="20"/>
        </w:rPr>
        <w:t>Bastien</w:t>
      </w:r>
      <w:proofErr w:type="spellEnd"/>
      <w:r w:rsidR="009B2F48">
        <w:rPr>
          <w:rFonts w:ascii="Times New Roman" w:hAnsi="Times New Roman"/>
          <w:sz w:val="20"/>
          <w:szCs w:val="20"/>
        </w:rPr>
        <w:t xml:space="preserve"> et </w:t>
      </w:r>
      <w:proofErr w:type="spellStart"/>
      <w:r w:rsidR="009B2F48">
        <w:rPr>
          <w:rFonts w:ascii="Times New Roman" w:hAnsi="Times New Roman"/>
          <w:sz w:val="20"/>
          <w:szCs w:val="20"/>
        </w:rPr>
        <w:t>al’s</w:t>
      </w:r>
      <w:proofErr w:type="spellEnd"/>
      <w:r w:rsidR="009B2F48">
        <w:rPr>
          <w:rFonts w:ascii="Times New Roman" w:hAnsi="Times New Roman"/>
          <w:sz w:val="20"/>
          <w:szCs w:val="20"/>
        </w:rPr>
        <w:t xml:space="preserve"> work indicates potential willingness to pay for </w:t>
      </w:r>
      <w:proofErr w:type="spellStart"/>
      <w:r w:rsidR="009B2F48">
        <w:rPr>
          <w:rFonts w:ascii="Times New Roman" w:hAnsi="Times New Roman"/>
          <w:sz w:val="20"/>
          <w:szCs w:val="20"/>
        </w:rPr>
        <w:t>SuDS</w:t>
      </w:r>
      <w:proofErr w:type="spellEnd"/>
      <w:r w:rsidR="009B2F48">
        <w:rPr>
          <w:rFonts w:ascii="Times New Roman" w:hAnsi="Times New Roman"/>
          <w:sz w:val="20"/>
          <w:szCs w:val="20"/>
        </w:rPr>
        <w:t xml:space="preserve"> </w:t>
      </w:r>
      <w:r w:rsidR="00D00B82">
        <w:rPr>
          <w:rFonts w:ascii="Times New Roman" w:hAnsi="Times New Roman"/>
          <w:sz w:val="20"/>
          <w:szCs w:val="20"/>
        </w:rPr>
        <w:t>ponds for their</w:t>
      </w:r>
      <w:r w:rsidR="00585BC2">
        <w:rPr>
          <w:rFonts w:ascii="Times New Roman" w:hAnsi="Times New Roman"/>
          <w:sz w:val="20"/>
          <w:szCs w:val="20"/>
        </w:rPr>
        <w:t xml:space="preserve"> wider </w:t>
      </w:r>
      <w:r w:rsidR="002C2E8E">
        <w:rPr>
          <w:rFonts w:ascii="Times New Roman" w:hAnsi="Times New Roman"/>
          <w:sz w:val="20"/>
          <w:szCs w:val="20"/>
        </w:rPr>
        <w:t>functions</w:t>
      </w:r>
      <w:r w:rsidR="00585BC2">
        <w:rPr>
          <w:rFonts w:ascii="Times New Roman" w:hAnsi="Times New Roman"/>
          <w:sz w:val="20"/>
          <w:szCs w:val="20"/>
        </w:rPr>
        <w:t xml:space="preserve"> aside from FRM. </w:t>
      </w:r>
      <w:r w:rsidR="00B814E6">
        <w:rPr>
          <w:rFonts w:ascii="Times New Roman" w:hAnsi="Times New Roman"/>
          <w:sz w:val="20"/>
          <w:szCs w:val="20"/>
        </w:rPr>
        <w:t>The next step will be to investigate public preferences more closely</w:t>
      </w:r>
      <w:r w:rsidR="00055A14">
        <w:rPr>
          <w:rFonts w:ascii="Times New Roman" w:hAnsi="Times New Roman"/>
          <w:sz w:val="20"/>
          <w:szCs w:val="20"/>
        </w:rPr>
        <w:t xml:space="preserve"> and</w:t>
      </w:r>
      <w:r w:rsidR="00233DF2">
        <w:rPr>
          <w:rFonts w:ascii="Times New Roman" w:hAnsi="Times New Roman"/>
          <w:sz w:val="20"/>
          <w:szCs w:val="20"/>
        </w:rPr>
        <w:t xml:space="preserve"> </w:t>
      </w:r>
      <w:r w:rsidR="00B814E6">
        <w:rPr>
          <w:rFonts w:ascii="Times New Roman" w:hAnsi="Times New Roman"/>
          <w:sz w:val="20"/>
          <w:szCs w:val="20"/>
        </w:rPr>
        <w:t>develop models of behaviour over time</w:t>
      </w:r>
      <w:r w:rsidR="0005783A">
        <w:rPr>
          <w:rFonts w:ascii="Times New Roman" w:hAnsi="Times New Roman"/>
          <w:sz w:val="20"/>
          <w:szCs w:val="20"/>
        </w:rPr>
        <w:t xml:space="preserve"> based on these</w:t>
      </w:r>
      <w:r w:rsidR="00B814E6">
        <w:rPr>
          <w:rFonts w:ascii="Times New Roman" w:hAnsi="Times New Roman"/>
          <w:sz w:val="20"/>
          <w:szCs w:val="20"/>
        </w:rPr>
        <w:t xml:space="preserve">, </w:t>
      </w:r>
      <w:r w:rsidR="00DE2593">
        <w:rPr>
          <w:rFonts w:ascii="Times New Roman" w:hAnsi="Times New Roman"/>
          <w:sz w:val="20"/>
          <w:szCs w:val="20"/>
        </w:rPr>
        <w:t>to develop a deeper understanding of how people might react</w:t>
      </w:r>
      <w:r w:rsidR="00F9759E">
        <w:rPr>
          <w:rFonts w:ascii="Times New Roman" w:hAnsi="Times New Roman"/>
          <w:sz w:val="20"/>
          <w:szCs w:val="20"/>
        </w:rPr>
        <w:t xml:space="preserve"> </w:t>
      </w:r>
      <w:r w:rsidR="002C2E8E">
        <w:rPr>
          <w:rFonts w:ascii="Times New Roman" w:hAnsi="Times New Roman"/>
          <w:sz w:val="20"/>
          <w:szCs w:val="20"/>
        </w:rPr>
        <w:t>to changing blue-green solutions (as biodiversity increases and aesthetics improve)</w:t>
      </w:r>
      <w:r w:rsidR="00ED4383">
        <w:rPr>
          <w:rFonts w:ascii="Times New Roman" w:hAnsi="Times New Roman"/>
          <w:sz w:val="20"/>
          <w:szCs w:val="20"/>
        </w:rPr>
        <w:t>.</w:t>
      </w:r>
      <w:r w:rsidR="00DE2593">
        <w:rPr>
          <w:rFonts w:ascii="Times New Roman" w:hAnsi="Times New Roman"/>
          <w:sz w:val="20"/>
          <w:szCs w:val="20"/>
        </w:rPr>
        <w:t xml:space="preserve"> </w:t>
      </w:r>
      <w:r w:rsidR="00ED4383">
        <w:rPr>
          <w:rFonts w:ascii="Times New Roman" w:hAnsi="Times New Roman"/>
          <w:sz w:val="20"/>
          <w:szCs w:val="20"/>
        </w:rPr>
        <w:t xml:space="preserve">This </w:t>
      </w:r>
      <w:r w:rsidR="004235F8">
        <w:rPr>
          <w:rFonts w:ascii="Times New Roman" w:hAnsi="Times New Roman"/>
          <w:sz w:val="20"/>
          <w:szCs w:val="20"/>
        </w:rPr>
        <w:t xml:space="preserve">in turn </w:t>
      </w:r>
      <w:r w:rsidR="00ED4383">
        <w:rPr>
          <w:rFonts w:ascii="Times New Roman" w:hAnsi="Times New Roman"/>
          <w:sz w:val="20"/>
          <w:szCs w:val="20"/>
        </w:rPr>
        <w:t xml:space="preserve">would help us </w:t>
      </w:r>
      <w:r w:rsidR="00B814E6">
        <w:rPr>
          <w:rFonts w:ascii="Times New Roman" w:hAnsi="Times New Roman"/>
          <w:sz w:val="20"/>
          <w:szCs w:val="20"/>
        </w:rPr>
        <w:t xml:space="preserve">understand how </w:t>
      </w:r>
      <w:r w:rsidR="000D2FC4">
        <w:rPr>
          <w:rFonts w:ascii="Times New Roman" w:hAnsi="Times New Roman"/>
          <w:sz w:val="20"/>
          <w:szCs w:val="20"/>
        </w:rPr>
        <w:t xml:space="preserve">different </w:t>
      </w:r>
      <w:r w:rsidR="008E6813">
        <w:rPr>
          <w:rFonts w:ascii="Times New Roman" w:hAnsi="Times New Roman"/>
          <w:sz w:val="20"/>
          <w:szCs w:val="20"/>
        </w:rPr>
        <w:t xml:space="preserve">FRM </w:t>
      </w:r>
      <w:r w:rsidR="004015DB">
        <w:rPr>
          <w:rFonts w:ascii="Times New Roman" w:hAnsi="Times New Roman"/>
          <w:sz w:val="20"/>
          <w:szCs w:val="20"/>
        </w:rPr>
        <w:t>approaches might</w:t>
      </w:r>
      <w:r w:rsidR="00B814E6">
        <w:rPr>
          <w:rFonts w:ascii="Times New Roman" w:hAnsi="Times New Roman"/>
          <w:sz w:val="20"/>
          <w:szCs w:val="20"/>
        </w:rPr>
        <w:t xml:space="preserve"> perform</w:t>
      </w:r>
      <w:r w:rsidR="000D2FC4">
        <w:rPr>
          <w:rFonts w:ascii="Times New Roman" w:hAnsi="Times New Roman"/>
          <w:sz w:val="20"/>
          <w:szCs w:val="20"/>
        </w:rPr>
        <w:t xml:space="preserve"> a</w:t>
      </w:r>
      <w:r w:rsidR="00ED4383">
        <w:rPr>
          <w:rFonts w:ascii="Times New Roman" w:hAnsi="Times New Roman"/>
          <w:sz w:val="20"/>
          <w:szCs w:val="20"/>
        </w:rPr>
        <w:t>s</w:t>
      </w:r>
      <w:r w:rsidR="000D2FC4">
        <w:rPr>
          <w:rFonts w:ascii="Times New Roman" w:hAnsi="Times New Roman"/>
          <w:sz w:val="20"/>
          <w:szCs w:val="20"/>
        </w:rPr>
        <w:t xml:space="preserve"> perceptions and behaviour change</w:t>
      </w:r>
      <w:r w:rsidR="00B814E6">
        <w:rPr>
          <w:rFonts w:ascii="Times New Roman" w:hAnsi="Times New Roman"/>
          <w:sz w:val="20"/>
          <w:szCs w:val="20"/>
        </w:rPr>
        <w:t>.</w:t>
      </w:r>
    </w:p>
    <w:p w14:paraId="3144023A" w14:textId="77777777" w:rsidR="00C62870" w:rsidRPr="00856FE6" w:rsidRDefault="00C62870">
      <w:pPr>
        <w:spacing w:before="120"/>
        <w:jc w:val="both"/>
        <w:rPr>
          <w:rFonts w:ascii="Times New Roman" w:hAnsi="Times New Roman"/>
        </w:rPr>
      </w:pPr>
    </w:p>
    <w:p w14:paraId="19162E96" w14:textId="77777777" w:rsidR="00A26ADD" w:rsidRDefault="00A26ADD" w:rsidP="00FD5A71">
      <w:pPr>
        <w:spacing w:before="120"/>
        <w:rPr>
          <w:rFonts w:ascii="Times New Roman" w:hAnsi="Times New Roman"/>
          <w:b/>
        </w:rPr>
      </w:pPr>
      <w:r w:rsidRPr="00F3008F">
        <w:rPr>
          <w:rFonts w:ascii="Times New Roman" w:hAnsi="Times New Roman"/>
          <w:b/>
        </w:rPr>
        <w:t>References</w:t>
      </w:r>
    </w:p>
    <w:p w14:paraId="0305EDDD" w14:textId="77777777" w:rsidR="005F4C35" w:rsidRDefault="005F4C35" w:rsidP="00C657E0">
      <w:pPr>
        <w:spacing w:before="120"/>
        <w:ind w:firstLine="720"/>
        <w:rPr>
          <w:rFonts w:ascii="Times New Roman" w:hAnsi="Times New Roman"/>
          <w:b/>
        </w:rPr>
      </w:pPr>
    </w:p>
    <w:p w14:paraId="1582E1B3" w14:textId="77777777" w:rsidR="00172EF6" w:rsidRPr="0062369C" w:rsidRDefault="00172EF6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454" w:hanging="454"/>
        <w:rPr>
          <w:rFonts w:ascii="Times New Roman" w:hAnsi="Times New Roman"/>
          <w:sz w:val="20"/>
          <w:szCs w:val="20"/>
          <w:lang w:val="en-US"/>
        </w:rPr>
      </w:pPr>
      <w:r w:rsidRPr="0062369C">
        <w:rPr>
          <w:rFonts w:ascii="Times New Roman" w:hAnsi="Times New Roman"/>
          <w:sz w:val="20"/>
          <w:szCs w:val="20"/>
          <w:lang w:val="en-US"/>
        </w:rPr>
        <w:t xml:space="preserve">[1]  </w:t>
      </w:r>
      <w:r w:rsidR="000955B6"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62369C">
        <w:rPr>
          <w:rFonts w:ascii="Times New Roman" w:hAnsi="Times New Roman"/>
          <w:sz w:val="20"/>
          <w:szCs w:val="20"/>
          <w:lang w:val="en-US"/>
        </w:rPr>
        <w:t xml:space="preserve">Environment Agency, </w:t>
      </w:r>
      <w:r w:rsidRPr="0062369C">
        <w:rPr>
          <w:rFonts w:ascii="Times New Roman" w:hAnsi="Times New Roman"/>
          <w:i/>
          <w:sz w:val="20"/>
          <w:szCs w:val="20"/>
          <w:lang w:val="en-US"/>
        </w:rPr>
        <w:t>Flooding in England: A National Assessment of Flood Risk</w:t>
      </w:r>
      <w:r w:rsidRPr="0062369C">
        <w:rPr>
          <w:rFonts w:ascii="Times New Roman" w:hAnsi="Times New Roman"/>
          <w:sz w:val="20"/>
          <w:szCs w:val="20"/>
          <w:lang w:val="en-US"/>
        </w:rPr>
        <w:t>, Environment Agency: Bristol, 2009.</w:t>
      </w:r>
    </w:p>
    <w:p w14:paraId="59193C29" w14:textId="77777777" w:rsidR="00172EF6" w:rsidRPr="0062369C" w:rsidRDefault="00172EF6" w:rsidP="00095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 w:rsidRPr="0062369C">
        <w:rPr>
          <w:rFonts w:ascii="Times New Roman" w:hAnsi="Times New Roman"/>
          <w:sz w:val="20"/>
          <w:szCs w:val="20"/>
          <w:lang w:val="en-US"/>
        </w:rPr>
        <w:t xml:space="preserve">[2]  </w:t>
      </w:r>
      <w:r w:rsidR="000955B6"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62369C">
        <w:rPr>
          <w:rFonts w:ascii="Times New Roman" w:hAnsi="Times New Roman"/>
          <w:sz w:val="20"/>
          <w:szCs w:val="20"/>
          <w:lang w:val="en-US"/>
        </w:rPr>
        <w:t xml:space="preserve">Environment Agency, </w:t>
      </w:r>
      <w:r w:rsidRPr="0062369C">
        <w:rPr>
          <w:rFonts w:ascii="Times New Roman" w:hAnsi="Times New Roman"/>
          <w:i/>
          <w:sz w:val="20"/>
          <w:szCs w:val="20"/>
          <w:lang w:val="en-US"/>
        </w:rPr>
        <w:t>Flooding in Wales: A National Assessment of Flood Risk</w:t>
      </w:r>
      <w:r w:rsidRPr="0062369C">
        <w:rPr>
          <w:rFonts w:ascii="Times New Roman" w:hAnsi="Times New Roman"/>
          <w:sz w:val="20"/>
          <w:szCs w:val="20"/>
          <w:lang w:val="en-US"/>
        </w:rPr>
        <w:t>, Environment Agency: Bristol, 2009.</w:t>
      </w:r>
    </w:p>
    <w:p w14:paraId="3825E136" w14:textId="77777777" w:rsidR="00172EF6" w:rsidRPr="0062369C" w:rsidRDefault="00172EF6" w:rsidP="00095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 w:rsidRPr="0062369C">
        <w:rPr>
          <w:rFonts w:ascii="Times New Roman" w:hAnsi="Times New Roman"/>
          <w:sz w:val="20"/>
          <w:szCs w:val="20"/>
          <w:lang w:val="en-US"/>
        </w:rPr>
        <w:t xml:space="preserve">[3]  </w:t>
      </w:r>
      <w:r w:rsidR="000955B6"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62369C">
        <w:rPr>
          <w:rFonts w:ascii="Times New Roman" w:hAnsi="Times New Roman"/>
          <w:sz w:val="20"/>
          <w:szCs w:val="20"/>
          <w:lang w:val="en-US"/>
        </w:rPr>
        <w:t xml:space="preserve">Thurston, N., Finlinson, B. &amp; </w:t>
      </w:r>
      <w:proofErr w:type="spellStart"/>
      <w:r w:rsidRPr="0062369C">
        <w:rPr>
          <w:rFonts w:ascii="Times New Roman" w:hAnsi="Times New Roman"/>
          <w:sz w:val="20"/>
          <w:szCs w:val="20"/>
          <w:lang w:val="en-US"/>
        </w:rPr>
        <w:t>Breakspear</w:t>
      </w:r>
      <w:proofErr w:type="spellEnd"/>
      <w:r w:rsidRPr="0062369C">
        <w:rPr>
          <w:rFonts w:ascii="Times New Roman" w:hAnsi="Times New Roman"/>
          <w:sz w:val="20"/>
          <w:szCs w:val="20"/>
          <w:lang w:val="en-US"/>
        </w:rPr>
        <w:t xml:space="preserve">, R., </w:t>
      </w:r>
      <w:r w:rsidRPr="0062369C">
        <w:rPr>
          <w:rFonts w:ascii="Times New Roman" w:hAnsi="Times New Roman"/>
          <w:i/>
          <w:sz w:val="20"/>
          <w:szCs w:val="20"/>
          <w:lang w:val="en-US"/>
        </w:rPr>
        <w:t>Developing the Evidence Base for Flood Resistance and Resilience: Summary Report</w:t>
      </w:r>
      <w:r w:rsidRPr="0062369C">
        <w:rPr>
          <w:rFonts w:ascii="Times New Roman" w:hAnsi="Times New Roman"/>
          <w:sz w:val="20"/>
          <w:szCs w:val="20"/>
          <w:lang w:val="en-US"/>
        </w:rPr>
        <w:t>, Environment Agency: Bristol, 2008.</w:t>
      </w:r>
    </w:p>
    <w:p w14:paraId="203DB92C" w14:textId="77777777" w:rsidR="00172EF6" w:rsidRPr="0062369C" w:rsidRDefault="00172EF6" w:rsidP="00095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 w:rsidRPr="0062369C">
        <w:rPr>
          <w:rFonts w:ascii="Times New Roman" w:hAnsi="Times New Roman"/>
          <w:sz w:val="20"/>
          <w:szCs w:val="20"/>
          <w:lang w:val="en-US"/>
        </w:rPr>
        <w:t xml:space="preserve">[4]  </w:t>
      </w:r>
      <w:r w:rsidR="000955B6"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62369C">
        <w:rPr>
          <w:rFonts w:ascii="Times New Roman" w:hAnsi="Times New Roman"/>
          <w:sz w:val="20"/>
          <w:szCs w:val="20"/>
          <w:lang w:val="en-US"/>
        </w:rPr>
        <w:t xml:space="preserve">Harries, T., The anticipated emotional consequences of adaptive behavior - impacts on the take-up of household flood-protection measures. </w:t>
      </w:r>
      <w:r w:rsidRPr="0062369C">
        <w:rPr>
          <w:rFonts w:ascii="Times New Roman" w:hAnsi="Times New Roman"/>
          <w:i/>
          <w:iCs/>
          <w:sz w:val="20"/>
          <w:szCs w:val="20"/>
          <w:lang w:val="en-US"/>
        </w:rPr>
        <w:t>Environmental Planning A</w:t>
      </w:r>
      <w:r w:rsidRPr="0062369C">
        <w:rPr>
          <w:rFonts w:ascii="Times New Roman" w:hAnsi="Times New Roman"/>
          <w:sz w:val="20"/>
          <w:szCs w:val="20"/>
          <w:lang w:val="en-US"/>
        </w:rPr>
        <w:t>, 44(3), pp.</w:t>
      </w:r>
      <w:r w:rsidR="00D021F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2369C">
        <w:rPr>
          <w:rFonts w:ascii="Times New Roman" w:hAnsi="Times New Roman"/>
          <w:sz w:val="20"/>
          <w:szCs w:val="20"/>
          <w:lang w:val="en-US"/>
        </w:rPr>
        <w:t>649–668, 2012.</w:t>
      </w:r>
    </w:p>
    <w:p w14:paraId="7AF59DAE" w14:textId="77777777" w:rsidR="00172EF6" w:rsidRPr="0062369C" w:rsidRDefault="00172EF6" w:rsidP="00095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 w:rsidRPr="0062369C">
        <w:rPr>
          <w:rFonts w:ascii="Times New Roman" w:hAnsi="Times New Roman"/>
          <w:sz w:val="20"/>
          <w:szCs w:val="20"/>
          <w:lang w:val="en-US"/>
        </w:rPr>
        <w:t xml:space="preserve">[5]  </w:t>
      </w:r>
      <w:r w:rsidR="000955B6"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62369C">
        <w:rPr>
          <w:rFonts w:ascii="Times New Roman" w:hAnsi="Times New Roman"/>
          <w:sz w:val="20"/>
          <w:szCs w:val="20"/>
          <w:lang w:val="en-US"/>
        </w:rPr>
        <w:t xml:space="preserve">Harries, T., Household Flood Protection Grants: The householder perspective. </w:t>
      </w:r>
      <w:proofErr w:type="spellStart"/>
      <w:r w:rsidR="00535F2B">
        <w:rPr>
          <w:rFonts w:ascii="Times New Roman" w:eastAsiaTheme="minorEastAsia" w:hAnsi="Times New Roman"/>
          <w:i/>
          <w:sz w:val="20"/>
          <w:szCs w:val="20"/>
          <w:lang w:val="en-US"/>
        </w:rPr>
        <w:t>Defra</w:t>
      </w:r>
      <w:proofErr w:type="spellEnd"/>
      <w:r w:rsidRPr="0062369C">
        <w:rPr>
          <w:rFonts w:ascii="Times New Roman" w:eastAsiaTheme="minorEastAsia" w:hAnsi="Times New Roman"/>
          <w:i/>
          <w:sz w:val="20"/>
          <w:szCs w:val="20"/>
          <w:lang w:val="en-US"/>
        </w:rPr>
        <w:t xml:space="preserve"> and Environment Agency Flood and Coastal Risk Management Conference</w:t>
      </w:r>
      <w:r w:rsidRPr="0062369C">
        <w:rPr>
          <w:rFonts w:ascii="Times New Roman" w:hAnsi="Times New Roman"/>
          <w:sz w:val="20"/>
          <w:szCs w:val="20"/>
          <w:lang w:val="en-US"/>
        </w:rPr>
        <w:t>, 2010.</w:t>
      </w:r>
    </w:p>
    <w:p w14:paraId="3BAF0E1A" w14:textId="77777777" w:rsidR="00172EF6" w:rsidRPr="0062369C" w:rsidRDefault="00172EF6" w:rsidP="00095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 w:rsidRPr="0062369C">
        <w:rPr>
          <w:rFonts w:ascii="Times New Roman" w:hAnsi="Times New Roman"/>
          <w:sz w:val="20"/>
          <w:szCs w:val="20"/>
          <w:lang w:val="en-US"/>
        </w:rPr>
        <w:t xml:space="preserve">[6]  </w:t>
      </w:r>
      <w:r w:rsidR="000955B6"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62369C">
        <w:rPr>
          <w:rFonts w:ascii="Times New Roman" w:hAnsi="Times New Roman"/>
          <w:sz w:val="20"/>
          <w:szCs w:val="20"/>
          <w:lang w:val="en-US"/>
        </w:rPr>
        <w:t xml:space="preserve">King, D.A., Climate change science: adapt, mitigate, or ignore? </w:t>
      </w:r>
      <w:r w:rsidRPr="0062369C">
        <w:rPr>
          <w:rFonts w:ascii="Times New Roman" w:hAnsi="Times New Roman"/>
          <w:i/>
          <w:iCs/>
          <w:sz w:val="20"/>
          <w:szCs w:val="20"/>
          <w:lang w:val="en-US"/>
        </w:rPr>
        <w:t>Science</w:t>
      </w:r>
      <w:r w:rsidRPr="0062369C">
        <w:rPr>
          <w:rFonts w:ascii="Times New Roman" w:hAnsi="Times New Roman"/>
          <w:sz w:val="20"/>
          <w:szCs w:val="20"/>
          <w:lang w:val="en-US"/>
        </w:rPr>
        <w:t>, 303(5655), pp.</w:t>
      </w:r>
      <w:r w:rsidR="00D021F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2369C">
        <w:rPr>
          <w:rFonts w:ascii="Times New Roman" w:hAnsi="Times New Roman"/>
          <w:sz w:val="20"/>
          <w:szCs w:val="20"/>
          <w:lang w:val="en-US"/>
        </w:rPr>
        <w:t>176–177, 2004.</w:t>
      </w:r>
    </w:p>
    <w:p w14:paraId="45BCD8E2" w14:textId="77777777" w:rsidR="00172EF6" w:rsidRPr="0062369C" w:rsidRDefault="00172EF6" w:rsidP="00095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 w:rsidRPr="0062369C">
        <w:rPr>
          <w:rFonts w:ascii="Times New Roman" w:hAnsi="Times New Roman"/>
          <w:sz w:val="20"/>
          <w:szCs w:val="20"/>
          <w:lang w:val="en-US"/>
        </w:rPr>
        <w:t xml:space="preserve">[7]  </w:t>
      </w:r>
      <w:r w:rsidR="000955B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62369C">
        <w:rPr>
          <w:rFonts w:ascii="Times New Roman" w:hAnsi="Times New Roman"/>
          <w:sz w:val="20"/>
          <w:szCs w:val="20"/>
          <w:lang w:val="en-US"/>
        </w:rPr>
        <w:t>Whitmarsh</w:t>
      </w:r>
      <w:proofErr w:type="spellEnd"/>
      <w:r w:rsidRPr="0062369C">
        <w:rPr>
          <w:rFonts w:ascii="Times New Roman" w:hAnsi="Times New Roman"/>
          <w:sz w:val="20"/>
          <w:szCs w:val="20"/>
          <w:lang w:val="en-US"/>
        </w:rPr>
        <w:t xml:space="preserve">, L., Are flood victims more concerned about climate change than other people? The role of direct experience in risk perception and </w:t>
      </w:r>
      <w:proofErr w:type="spellStart"/>
      <w:r w:rsidRPr="0062369C">
        <w:rPr>
          <w:rFonts w:ascii="Times New Roman" w:hAnsi="Times New Roman"/>
          <w:sz w:val="20"/>
          <w:szCs w:val="20"/>
          <w:lang w:val="en-US"/>
        </w:rPr>
        <w:t>behavioural</w:t>
      </w:r>
      <w:proofErr w:type="spellEnd"/>
      <w:r w:rsidRPr="0062369C">
        <w:rPr>
          <w:rFonts w:ascii="Times New Roman" w:hAnsi="Times New Roman"/>
          <w:sz w:val="20"/>
          <w:szCs w:val="20"/>
          <w:lang w:val="en-US"/>
        </w:rPr>
        <w:t xml:space="preserve"> response. </w:t>
      </w:r>
      <w:r w:rsidRPr="0062369C">
        <w:rPr>
          <w:rFonts w:ascii="Times New Roman" w:hAnsi="Times New Roman"/>
          <w:i/>
          <w:iCs/>
          <w:sz w:val="20"/>
          <w:szCs w:val="20"/>
          <w:lang w:val="en-US"/>
        </w:rPr>
        <w:t>Journal of Risk Research</w:t>
      </w:r>
      <w:r w:rsidRPr="0062369C">
        <w:rPr>
          <w:rFonts w:ascii="Times New Roman" w:hAnsi="Times New Roman"/>
          <w:sz w:val="20"/>
          <w:szCs w:val="20"/>
          <w:lang w:val="en-US"/>
        </w:rPr>
        <w:t>, 11(3), pp.</w:t>
      </w:r>
      <w:r w:rsidR="00D021F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2369C">
        <w:rPr>
          <w:rFonts w:ascii="Times New Roman" w:hAnsi="Times New Roman"/>
          <w:sz w:val="20"/>
          <w:szCs w:val="20"/>
          <w:lang w:val="en-US"/>
        </w:rPr>
        <w:t>351–374, 2008.</w:t>
      </w:r>
    </w:p>
    <w:p w14:paraId="78D91CFB" w14:textId="77777777" w:rsidR="00072D59" w:rsidRPr="0062369C" w:rsidRDefault="00172E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 w:rsidRPr="0062369C">
        <w:rPr>
          <w:rFonts w:ascii="Times New Roman" w:hAnsi="Times New Roman"/>
          <w:sz w:val="20"/>
          <w:szCs w:val="20"/>
        </w:rPr>
        <w:t xml:space="preserve">[8]  </w:t>
      </w:r>
      <w:r w:rsidR="000955B6">
        <w:rPr>
          <w:rFonts w:ascii="Times New Roman" w:hAnsi="Times New Roman"/>
          <w:sz w:val="20"/>
          <w:szCs w:val="20"/>
        </w:rPr>
        <w:t xml:space="preserve">  </w:t>
      </w:r>
      <w:r w:rsidRPr="0062369C">
        <w:rPr>
          <w:rFonts w:ascii="Times New Roman" w:hAnsi="Times New Roman"/>
          <w:sz w:val="20"/>
          <w:szCs w:val="20"/>
          <w:lang w:val="en-US"/>
        </w:rPr>
        <w:t xml:space="preserve">Lamond, J.E. &amp; Proverbs, D.G., Resilience to flooding: lessons from international comparison. </w:t>
      </w:r>
      <w:r w:rsidR="002C1445">
        <w:rPr>
          <w:rFonts w:ascii="Times New Roman" w:hAnsi="Times New Roman"/>
          <w:i/>
          <w:iCs/>
          <w:sz w:val="20"/>
          <w:szCs w:val="20"/>
          <w:lang w:val="en-US"/>
        </w:rPr>
        <w:t>Urban Design &amp;</w:t>
      </w:r>
      <w:r w:rsidRPr="0062369C">
        <w:rPr>
          <w:rFonts w:ascii="Times New Roman" w:hAnsi="Times New Roman"/>
          <w:i/>
          <w:iCs/>
          <w:sz w:val="20"/>
          <w:szCs w:val="20"/>
          <w:lang w:val="en-US"/>
        </w:rPr>
        <w:t xml:space="preserve"> Planning</w:t>
      </w:r>
      <w:r w:rsidRPr="0062369C">
        <w:rPr>
          <w:rFonts w:ascii="Times New Roman" w:hAnsi="Times New Roman"/>
          <w:sz w:val="20"/>
          <w:szCs w:val="20"/>
          <w:lang w:val="en-US"/>
        </w:rPr>
        <w:t>, 162(2), pp.</w:t>
      </w:r>
      <w:r w:rsidR="00D021F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2369C">
        <w:rPr>
          <w:rFonts w:ascii="Times New Roman" w:hAnsi="Times New Roman"/>
          <w:sz w:val="20"/>
          <w:szCs w:val="20"/>
          <w:lang w:val="en-US"/>
        </w:rPr>
        <w:t>63–70,</w:t>
      </w:r>
      <w:r w:rsidR="00774BD4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2369C">
        <w:rPr>
          <w:rFonts w:ascii="Times New Roman" w:hAnsi="Times New Roman"/>
          <w:sz w:val="20"/>
          <w:szCs w:val="20"/>
          <w:lang w:val="en-US"/>
        </w:rPr>
        <w:t>2009.</w:t>
      </w:r>
    </w:p>
    <w:p w14:paraId="3C39C2F1" w14:textId="77777777" w:rsidR="00172EF6" w:rsidRPr="0062369C" w:rsidRDefault="000955B6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9</w:t>
      </w:r>
      <w:r>
        <w:rPr>
          <w:rFonts w:ascii="Times New Roman" w:hAnsi="Times New Roman"/>
          <w:sz w:val="20"/>
          <w:szCs w:val="20"/>
          <w:lang w:val="en-US"/>
        </w:rPr>
        <w:t>]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 </w:t>
      </w:r>
      <w:r w:rsidR="0024646F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Ludy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J. &amp;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Kondolf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G.M., Flood risk perception in lands “protected” by 100-year levees.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Natural hazards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61(2), pp.</w:t>
      </w:r>
      <w:r w:rsidR="00D021F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829–842</w:t>
      </w:r>
      <w:r w:rsidR="00F23982">
        <w:rPr>
          <w:rFonts w:ascii="Times New Roman" w:hAnsi="Times New Roman"/>
          <w:sz w:val="20"/>
          <w:szCs w:val="20"/>
          <w:lang w:val="en-US"/>
        </w:rPr>
        <w:t>, 2012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0EF877D6" w14:textId="77777777" w:rsidR="000955B6" w:rsidRPr="0062369C" w:rsidRDefault="000955B6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10</w:t>
      </w:r>
      <w:r>
        <w:rPr>
          <w:rFonts w:ascii="Times New Roman" w:hAnsi="Times New Roman"/>
          <w:sz w:val="20"/>
          <w:szCs w:val="20"/>
          <w:lang w:val="en-US"/>
        </w:rPr>
        <w:t>]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Kelman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I., Floods should not mean disasters.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Building Research &amp; Information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33(3), pp.</w:t>
      </w:r>
      <w:r w:rsidR="00D021F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287–292</w:t>
      </w:r>
      <w:r w:rsidR="00036FA3">
        <w:rPr>
          <w:rFonts w:ascii="Times New Roman" w:hAnsi="Times New Roman"/>
          <w:sz w:val="20"/>
          <w:szCs w:val="20"/>
          <w:lang w:val="en-US"/>
        </w:rPr>
        <w:t>, 2005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6D1A0FE0" w14:textId="77777777" w:rsidR="00172EF6" w:rsidRPr="0062369C" w:rsidRDefault="000955B6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iCs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[11]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 Bhattacharya, N., Lamond, J. &amp; Proverbs, D., Flood Vulnerability and Hazard Adjustment of UK commercial sector: A synthesis of Research. </w:t>
      </w:r>
      <w:r w:rsidR="00172EF6" w:rsidRPr="0062369C">
        <w:rPr>
          <w:rFonts w:ascii="Times New Roman" w:eastAsia="Times New Roman" w:hAnsi="Times New Roman"/>
          <w:i/>
          <w:sz w:val="20"/>
          <w:szCs w:val="20"/>
          <w:lang w:val="en-US"/>
        </w:rPr>
        <w:t>International Conference on Building Resilience</w:t>
      </w:r>
      <w:r w:rsidR="00172EF6" w:rsidRPr="0062369C">
        <w:rPr>
          <w:rFonts w:ascii="Times New Roman" w:hAnsi="Times New Roman"/>
          <w:iCs/>
          <w:sz w:val="20"/>
          <w:szCs w:val="20"/>
          <w:lang w:val="en-US"/>
        </w:rPr>
        <w:t xml:space="preserve">,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2011.</w:t>
      </w:r>
    </w:p>
    <w:p w14:paraId="1BDFFAFD" w14:textId="77777777" w:rsidR="00172EF6" w:rsidRPr="0062369C" w:rsidRDefault="000955B6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12</w:t>
      </w:r>
      <w:r>
        <w:rPr>
          <w:rFonts w:ascii="Times New Roman" w:hAnsi="Times New Roman"/>
          <w:sz w:val="20"/>
          <w:szCs w:val="20"/>
          <w:lang w:val="en-US"/>
        </w:rPr>
        <w:t xml:space="preserve">]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AC36CC" w:rsidRPr="001972D6">
        <w:rPr>
          <w:rFonts w:ascii="Times New Roman" w:hAnsi="Times New Roman"/>
          <w:sz w:val="20"/>
          <w:szCs w:val="20"/>
          <w:lang w:val="en-US"/>
        </w:rPr>
        <w:t>Kreibich</w:t>
      </w:r>
      <w:proofErr w:type="spellEnd"/>
      <w:r w:rsidR="00AC36CC" w:rsidRPr="001972D6">
        <w:rPr>
          <w:rFonts w:ascii="Times New Roman" w:hAnsi="Times New Roman"/>
          <w:sz w:val="20"/>
          <w:szCs w:val="20"/>
          <w:lang w:val="en-US"/>
        </w:rPr>
        <w:t>, H.</w:t>
      </w:r>
      <w:r w:rsidR="00AC36C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AC36CC" w:rsidRPr="007A0C6F">
        <w:rPr>
          <w:rFonts w:ascii="Times New Roman" w:hAnsi="Times New Roman"/>
          <w:sz w:val="20"/>
          <w:szCs w:val="20"/>
          <w:lang w:val="en-US"/>
        </w:rPr>
        <w:t xml:space="preserve">Seifert, </w:t>
      </w:r>
      <w:r w:rsidR="00AC36CC">
        <w:rPr>
          <w:rFonts w:ascii="Times New Roman" w:hAnsi="Times New Roman"/>
          <w:sz w:val="20"/>
          <w:szCs w:val="20"/>
          <w:lang w:val="en-US"/>
        </w:rPr>
        <w:t>I., Thieken</w:t>
      </w:r>
      <w:r w:rsidR="00AC36CC" w:rsidRPr="007A0C6F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C66A3E">
        <w:rPr>
          <w:rFonts w:ascii="Times New Roman" w:hAnsi="Times New Roman"/>
          <w:sz w:val="20"/>
          <w:szCs w:val="20"/>
          <w:lang w:val="en-US"/>
        </w:rPr>
        <w:t>A.H.</w:t>
      </w:r>
      <w:r w:rsidR="00AC36C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AC36CC" w:rsidRPr="007A0C6F">
        <w:rPr>
          <w:rFonts w:ascii="Times New Roman" w:hAnsi="Times New Roman"/>
          <w:sz w:val="20"/>
          <w:szCs w:val="20"/>
          <w:lang w:val="en-US"/>
        </w:rPr>
        <w:t xml:space="preserve">Lindquist, </w:t>
      </w:r>
      <w:r w:rsidR="00AC36CC">
        <w:rPr>
          <w:rFonts w:ascii="Times New Roman" w:hAnsi="Times New Roman"/>
          <w:sz w:val="20"/>
          <w:szCs w:val="20"/>
          <w:lang w:val="en-US"/>
        </w:rPr>
        <w:t xml:space="preserve">E., </w:t>
      </w:r>
      <w:r w:rsidR="00AC36CC" w:rsidRPr="007A0C6F">
        <w:rPr>
          <w:rFonts w:ascii="Times New Roman" w:hAnsi="Times New Roman"/>
          <w:sz w:val="20"/>
          <w:szCs w:val="20"/>
          <w:lang w:val="en-US"/>
        </w:rPr>
        <w:t xml:space="preserve">Wagner, </w:t>
      </w:r>
      <w:r w:rsidR="00AC36CC">
        <w:rPr>
          <w:rFonts w:ascii="Times New Roman" w:hAnsi="Times New Roman"/>
          <w:sz w:val="20"/>
          <w:szCs w:val="20"/>
          <w:lang w:val="en-US"/>
        </w:rPr>
        <w:t xml:space="preserve">K. &amp; </w:t>
      </w:r>
      <w:r w:rsidR="00AC36CC" w:rsidRPr="007A0C6F">
        <w:rPr>
          <w:rFonts w:ascii="Times New Roman" w:hAnsi="Times New Roman"/>
          <w:sz w:val="20"/>
          <w:szCs w:val="20"/>
          <w:lang w:val="en-US"/>
        </w:rPr>
        <w:t xml:space="preserve">and </w:t>
      </w:r>
      <w:proofErr w:type="spellStart"/>
      <w:r w:rsidR="00AC36CC" w:rsidRPr="007A0C6F">
        <w:rPr>
          <w:rFonts w:ascii="Times New Roman" w:hAnsi="Times New Roman"/>
          <w:sz w:val="20"/>
          <w:szCs w:val="20"/>
          <w:lang w:val="en-US"/>
        </w:rPr>
        <w:t>M</w:t>
      </w:r>
      <w:r w:rsidR="00AC36CC">
        <w:rPr>
          <w:rFonts w:ascii="Times New Roman" w:hAnsi="Times New Roman"/>
          <w:sz w:val="20"/>
          <w:szCs w:val="20"/>
          <w:lang w:val="en-US"/>
        </w:rPr>
        <w:t>erz</w:t>
      </w:r>
      <w:proofErr w:type="spellEnd"/>
      <w:r w:rsidR="00AC36CC">
        <w:rPr>
          <w:rFonts w:ascii="Times New Roman" w:hAnsi="Times New Roman"/>
          <w:sz w:val="20"/>
          <w:szCs w:val="20"/>
          <w:lang w:val="en-US"/>
        </w:rPr>
        <w:t>, B.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Recent changes in flood preparedness of private households and businesses in Germany.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Regional Environmental Change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11(1), pp.</w:t>
      </w:r>
      <w:r w:rsidR="00D021F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59–71</w:t>
      </w:r>
      <w:r w:rsidR="00036FA3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036FA3" w:rsidRPr="0062369C">
        <w:rPr>
          <w:rFonts w:ascii="Times New Roman" w:hAnsi="Times New Roman"/>
          <w:sz w:val="20"/>
          <w:szCs w:val="20"/>
          <w:lang w:val="en-US"/>
        </w:rPr>
        <w:t>2011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7AAC8410" w14:textId="77777777" w:rsidR="00C9776A" w:rsidRDefault="00C9776A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iCs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[1</w:t>
      </w:r>
      <w:r w:rsidR="00FD5A71">
        <w:rPr>
          <w:rFonts w:ascii="Times New Roman" w:hAnsi="Times New Roman"/>
          <w:sz w:val="20"/>
          <w:szCs w:val="20"/>
          <w:lang w:val="en-US"/>
        </w:rPr>
        <w:t>3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r w:rsidRPr="0062369C">
        <w:rPr>
          <w:rFonts w:ascii="Times New Roman" w:hAnsi="Times New Roman"/>
          <w:sz w:val="20"/>
          <w:szCs w:val="20"/>
          <w:lang w:val="en-US"/>
        </w:rPr>
        <w:t>Pitt, M.,</w:t>
      </w:r>
      <w:r w:rsidR="00E31D2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2369C">
        <w:rPr>
          <w:rFonts w:ascii="Times New Roman" w:hAnsi="Times New Roman"/>
          <w:i/>
          <w:iCs/>
          <w:sz w:val="20"/>
          <w:szCs w:val="20"/>
          <w:lang w:val="en-US"/>
        </w:rPr>
        <w:t>Learning Lessons from the 2007 Floods: An Independent Review</w:t>
      </w:r>
      <w:r w:rsidR="00E31D20">
        <w:rPr>
          <w:rFonts w:ascii="Times New Roman" w:hAnsi="Times New Roman"/>
          <w:iCs/>
          <w:sz w:val="20"/>
          <w:szCs w:val="20"/>
          <w:lang w:val="en-US"/>
        </w:rPr>
        <w:t>,</w:t>
      </w:r>
      <w:r w:rsidR="001E623D">
        <w:rPr>
          <w:rFonts w:ascii="Times New Roman" w:hAnsi="Times New Roman"/>
          <w:iCs/>
          <w:sz w:val="20"/>
          <w:szCs w:val="20"/>
          <w:lang w:val="en-US"/>
        </w:rPr>
        <w:t xml:space="preserve"> Cabinet Office: London,</w:t>
      </w:r>
      <w:r w:rsidR="00E31D20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="00E31D20" w:rsidRPr="0062369C">
        <w:rPr>
          <w:rFonts w:ascii="Times New Roman" w:hAnsi="Times New Roman"/>
          <w:sz w:val="20"/>
          <w:szCs w:val="20"/>
          <w:lang w:val="en-US"/>
        </w:rPr>
        <w:t>2008</w:t>
      </w:r>
      <w:r w:rsidR="00E31D20">
        <w:rPr>
          <w:rFonts w:ascii="Times New Roman" w:hAnsi="Times New Roman"/>
          <w:sz w:val="20"/>
          <w:szCs w:val="20"/>
          <w:lang w:val="en-US"/>
        </w:rPr>
        <w:t>.</w:t>
      </w:r>
    </w:p>
    <w:p w14:paraId="475356F1" w14:textId="77777777" w:rsidR="00E31D20" w:rsidRPr="00C9776A" w:rsidRDefault="00E31D20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iCs/>
          <w:sz w:val="20"/>
          <w:szCs w:val="20"/>
          <w:lang w:val="en-US"/>
        </w:rPr>
        <w:t>[1</w:t>
      </w:r>
      <w:r w:rsidR="00FD5A71">
        <w:rPr>
          <w:rFonts w:ascii="Times New Roman" w:hAnsi="Times New Roman"/>
          <w:iCs/>
          <w:sz w:val="20"/>
          <w:szCs w:val="20"/>
          <w:lang w:val="en-US"/>
        </w:rPr>
        <w:t>4</w:t>
      </w:r>
      <w:r>
        <w:rPr>
          <w:rFonts w:ascii="Times New Roman" w:hAnsi="Times New Roman"/>
          <w:iCs/>
          <w:sz w:val="20"/>
          <w:szCs w:val="20"/>
          <w:lang w:val="en-US"/>
        </w:rPr>
        <w:t xml:space="preserve">]  </w:t>
      </w:r>
      <w:proofErr w:type="spellStart"/>
      <w:r w:rsidRPr="0062369C">
        <w:rPr>
          <w:rFonts w:ascii="Times New Roman" w:hAnsi="Times New Roman"/>
          <w:sz w:val="20"/>
          <w:szCs w:val="20"/>
          <w:lang w:val="en-US"/>
        </w:rPr>
        <w:t>Burningham</w:t>
      </w:r>
      <w:proofErr w:type="spellEnd"/>
      <w:r w:rsidRPr="0062369C">
        <w:rPr>
          <w:rFonts w:ascii="Times New Roman" w:hAnsi="Times New Roman"/>
          <w:sz w:val="20"/>
          <w:szCs w:val="20"/>
          <w:lang w:val="en-US"/>
        </w:rPr>
        <w:t>, K.,</w:t>
      </w:r>
      <w:r w:rsidR="00720089">
        <w:rPr>
          <w:rFonts w:ascii="Times New Roman" w:hAnsi="Times New Roman"/>
          <w:sz w:val="20"/>
          <w:szCs w:val="20"/>
          <w:lang w:val="en-US"/>
        </w:rPr>
        <w:t xml:space="preserve"> Fielding, J. &amp; Thrush, D.,</w:t>
      </w:r>
      <w:r w:rsidRPr="0062369C">
        <w:rPr>
          <w:rFonts w:ascii="Times New Roman" w:hAnsi="Times New Roman"/>
          <w:sz w:val="20"/>
          <w:szCs w:val="20"/>
          <w:lang w:val="en-US"/>
        </w:rPr>
        <w:t xml:space="preserve"> “It'll never happen to me”: understanding public awareness of local flood risk. </w:t>
      </w:r>
      <w:r w:rsidRPr="0062369C">
        <w:rPr>
          <w:rFonts w:ascii="Times New Roman" w:hAnsi="Times New Roman"/>
          <w:i/>
          <w:iCs/>
          <w:sz w:val="20"/>
          <w:szCs w:val="20"/>
          <w:lang w:val="en-US"/>
        </w:rPr>
        <w:t>Disasters</w:t>
      </w:r>
      <w:r w:rsidRPr="0062369C">
        <w:rPr>
          <w:rFonts w:ascii="Times New Roman" w:hAnsi="Times New Roman"/>
          <w:sz w:val="20"/>
          <w:szCs w:val="20"/>
          <w:lang w:val="en-US"/>
        </w:rPr>
        <w:t>, 32(2), pp.</w:t>
      </w:r>
      <w:r w:rsidR="00D021F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2369C">
        <w:rPr>
          <w:rFonts w:ascii="Times New Roman" w:hAnsi="Times New Roman"/>
          <w:sz w:val="20"/>
          <w:szCs w:val="20"/>
          <w:lang w:val="en-US"/>
        </w:rPr>
        <w:t>216–238</w:t>
      </w:r>
      <w:r w:rsidR="00720089">
        <w:rPr>
          <w:rFonts w:ascii="Times New Roman" w:hAnsi="Times New Roman"/>
          <w:sz w:val="20"/>
          <w:szCs w:val="20"/>
          <w:lang w:val="en-US"/>
        </w:rPr>
        <w:t>, 2008</w:t>
      </w:r>
      <w:r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633B4293" w14:textId="77777777" w:rsidR="00177538" w:rsidRPr="0062369C" w:rsidRDefault="00177538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[1</w:t>
      </w:r>
      <w:r w:rsidR="00FD5A71">
        <w:rPr>
          <w:rFonts w:ascii="Times New Roman" w:hAnsi="Times New Roman"/>
          <w:sz w:val="20"/>
          <w:szCs w:val="20"/>
          <w:lang w:val="en-US"/>
        </w:rPr>
        <w:t>5</w:t>
      </w:r>
      <w:r>
        <w:rPr>
          <w:rFonts w:ascii="Times New Roman" w:hAnsi="Times New Roman"/>
          <w:sz w:val="20"/>
          <w:szCs w:val="20"/>
          <w:lang w:val="en-US"/>
        </w:rPr>
        <w:t xml:space="preserve">]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Young, J. &amp; O’Neill, P., A social marketing framework for the development of effective public awareness programs.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New South Wales State Emergency Services</w:t>
      </w:r>
      <w:r w:rsidR="00720089">
        <w:rPr>
          <w:rFonts w:ascii="Times New Roman" w:hAnsi="Times New Roman"/>
          <w:iCs/>
          <w:sz w:val="20"/>
          <w:szCs w:val="20"/>
          <w:lang w:val="en-US"/>
        </w:rPr>
        <w:t xml:space="preserve">, </w:t>
      </w:r>
      <w:r w:rsidR="00720089" w:rsidRPr="0062369C">
        <w:rPr>
          <w:rFonts w:ascii="Times New Roman" w:hAnsi="Times New Roman"/>
          <w:sz w:val="20"/>
          <w:szCs w:val="20"/>
          <w:lang w:val="en-US"/>
        </w:rPr>
        <w:t>1999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7375F83C" w14:textId="77777777" w:rsidR="006E2BEE" w:rsidRPr="0062369C" w:rsidRDefault="00177538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1</w:t>
      </w:r>
      <w:r w:rsidR="00FD5A71">
        <w:rPr>
          <w:rFonts w:ascii="Times New Roman" w:hAnsi="Times New Roman"/>
          <w:sz w:val="20"/>
          <w:szCs w:val="20"/>
          <w:lang w:val="en-US"/>
        </w:rPr>
        <w:t>6</w:t>
      </w:r>
      <w:r>
        <w:rPr>
          <w:rFonts w:ascii="Times New Roman" w:hAnsi="Times New Roman"/>
          <w:sz w:val="20"/>
          <w:szCs w:val="20"/>
          <w:lang w:val="en-US"/>
        </w:rPr>
        <w:t>]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E2BEE">
        <w:rPr>
          <w:rFonts w:ascii="Times New Roman" w:hAnsi="Times New Roman"/>
          <w:sz w:val="20"/>
          <w:szCs w:val="20"/>
          <w:lang w:val="en-US"/>
        </w:rPr>
        <w:t xml:space="preserve">Fielding, J., </w:t>
      </w:r>
      <w:proofErr w:type="spellStart"/>
      <w:r w:rsidR="006E2BEE">
        <w:rPr>
          <w:rFonts w:ascii="Times New Roman" w:hAnsi="Times New Roman"/>
          <w:sz w:val="20"/>
          <w:szCs w:val="20"/>
          <w:lang w:val="en-US"/>
        </w:rPr>
        <w:t>Burningham</w:t>
      </w:r>
      <w:proofErr w:type="spellEnd"/>
      <w:r w:rsidR="006E2BEE">
        <w:rPr>
          <w:rFonts w:ascii="Times New Roman" w:hAnsi="Times New Roman"/>
          <w:sz w:val="20"/>
          <w:szCs w:val="20"/>
          <w:lang w:val="en-US"/>
        </w:rPr>
        <w:t>, K. &amp; Thrush, D.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Public response to flood warning.</w:t>
      </w:r>
      <w:r w:rsidR="006E2BEE">
        <w:rPr>
          <w:rFonts w:ascii="Times New Roman" w:hAnsi="Times New Roman"/>
          <w:sz w:val="20"/>
          <w:szCs w:val="20"/>
          <w:lang w:val="en-US"/>
        </w:rPr>
        <w:t xml:space="preserve"> Environment Agency: Bristol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62369C">
        <w:rPr>
          <w:rFonts w:ascii="Times New Roman" w:hAnsi="Times New Roman"/>
          <w:sz w:val="20"/>
          <w:szCs w:val="20"/>
          <w:lang w:val="en-US"/>
        </w:rPr>
        <w:t>2007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0FC11926" w14:textId="77777777" w:rsidR="00172EF6" w:rsidRDefault="006E2BEE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iCs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1</w:t>
      </w:r>
      <w:r w:rsidR="00FD5A71">
        <w:rPr>
          <w:rFonts w:ascii="Times New Roman" w:hAnsi="Times New Roman"/>
          <w:sz w:val="20"/>
          <w:szCs w:val="20"/>
          <w:lang w:val="en-US"/>
        </w:rPr>
        <w:t>7</w:t>
      </w:r>
      <w:r>
        <w:rPr>
          <w:rFonts w:ascii="Times New Roman" w:hAnsi="Times New Roman"/>
          <w:sz w:val="20"/>
          <w:szCs w:val="20"/>
          <w:lang w:val="en-US"/>
        </w:rPr>
        <w:t xml:space="preserve">]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535F2B">
        <w:rPr>
          <w:rFonts w:ascii="Times New Roman" w:hAnsi="Times New Roman"/>
          <w:sz w:val="20"/>
          <w:szCs w:val="20"/>
          <w:lang w:val="en-US"/>
        </w:rPr>
        <w:t>D</w:t>
      </w:r>
      <w:r w:rsidR="008C275C">
        <w:rPr>
          <w:rFonts w:ascii="Times New Roman" w:hAnsi="Times New Roman"/>
          <w:sz w:val="20"/>
          <w:szCs w:val="20"/>
          <w:lang w:val="en-US"/>
        </w:rPr>
        <w:t>efra</w:t>
      </w:r>
      <w:proofErr w:type="spellEnd"/>
      <w:r w:rsidR="007F2092">
        <w:rPr>
          <w:rFonts w:ascii="Times New Roman" w:hAnsi="Times New Roman"/>
          <w:sz w:val="20"/>
          <w:szCs w:val="20"/>
          <w:lang w:val="en-US"/>
        </w:rPr>
        <w:t>,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Making Space for Water: Taking forward a new Government strategy for flood and coastal erosion risk management in England</w:t>
      </w:r>
      <w:r>
        <w:rPr>
          <w:rFonts w:ascii="Times New Roman" w:hAnsi="Times New Roman"/>
          <w:iCs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/>
          <w:iCs/>
          <w:sz w:val="20"/>
          <w:szCs w:val="20"/>
          <w:lang w:val="en-US"/>
        </w:rPr>
        <w:t>Defra</w:t>
      </w:r>
      <w:proofErr w:type="spellEnd"/>
      <w:r>
        <w:rPr>
          <w:rFonts w:ascii="Times New Roman" w:hAnsi="Times New Roman"/>
          <w:iCs/>
          <w:sz w:val="20"/>
          <w:szCs w:val="20"/>
          <w:lang w:val="en-US"/>
        </w:rPr>
        <w:t>: London</w:t>
      </w:r>
      <w:r w:rsidR="007F2092">
        <w:rPr>
          <w:rFonts w:ascii="Times New Roman" w:hAnsi="Times New Roman"/>
          <w:iCs/>
          <w:sz w:val="20"/>
          <w:szCs w:val="20"/>
          <w:lang w:val="en-US"/>
        </w:rPr>
        <w:t>, 2005</w:t>
      </w:r>
      <w:r>
        <w:rPr>
          <w:rFonts w:ascii="Times New Roman" w:hAnsi="Times New Roman"/>
          <w:iCs/>
          <w:sz w:val="20"/>
          <w:szCs w:val="20"/>
          <w:lang w:val="en-US"/>
        </w:rPr>
        <w:t>.</w:t>
      </w:r>
    </w:p>
    <w:p w14:paraId="7DEE8A50" w14:textId="77777777" w:rsidR="00172EF6" w:rsidRPr="00FD5A71" w:rsidRDefault="006E2BEE" w:rsidP="00FD5A71">
      <w:pPr>
        <w:widowControl w:val="0"/>
        <w:autoSpaceDE w:val="0"/>
        <w:autoSpaceDN w:val="0"/>
        <w:adjustRightInd w:val="0"/>
        <w:ind w:left="454" w:hanging="454"/>
        <w:rPr>
          <w:rFonts w:ascii="Times New Roman" w:eastAsia="Times New Roman" w:hAnsi="Times New Roman"/>
          <w:sz w:val="20"/>
          <w:szCs w:val="20"/>
          <w:lang w:val="en-US"/>
        </w:rPr>
      </w:pPr>
      <w:r w:rsidRPr="006571D8">
        <w:rPr>
          <w:rFonts w:ascii="Times New Roman" w:hAnsi="Times New Roman"/>
          <w:sz w:val="20"/>
          <w:szCs w:val="20"/>
          <w:lang w:val="en-US"/>
        </w:rPr>
        <w:t>[</w:t>
      </w:r>
      <w:r w:rsidR="00172EF6" w:rsidRPr="006571D8">
        <w:rPr>
          <w:rFonts w:ascii="Times New Roman" w:hAnsi="Times New Roman"/>
          <w:sz w:val="20"/>
          <w:szCs w:val="20"/>
          <w:lang w:val="en-US"/>
        </w:rPr>
        <w:t>1</w:t>
      </w:r>
      <w:r w:rsidR="00FD5A71">
        <w:rPr>
          <w:rFonts w:ascii="Times New Roman" w:hAnsi="Times New Roman"/>
          <w:sz w:val="20"/>
          <w:szCs w:val="20"/>
          <w:lang w:val="en-US"/>
        </w:rPr>
        <w:t>8</w:t>
      </w:r>
      <w:r w:rsidRPr="006571D8">
        <w:rPr>
          <w:rFonts w:ascii="Times New Roman" w:hAnsi="Times New Roman"/>
          <w:sz w:val="20"/>
          <w:szCs w:val="20"/>
          <w:lang w:val="en-US"/>
        </w:rPr>
        <w:t>]</w:t>
      </w:r>
      <w:r w:rsidR="00172EF6" w:rsidRPr="006571D8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571D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172EF6" w:rsidRPr="006571D8">
        <w:rPr>
          <w:rFonts w:ascii="Times New Roman" w:hAnsi="Times New Roman"/>
          <w:sz w:val="20"/>
          <w:szCs w:val="20"/>
          <w:lang w:val="en-US"/>
        </w:rPr>
        <w:t>Brilly</w:t>
      </w:r>
      <w:proofErr w:type="spellEnd"/>
      <w:r w:rsidR="00172EF6" w:rsidRPr="006571D8">
        <w:rPr>
          <w:rFonts w:ascii="Times New Roman" w:hAnsi="Times New Roman"/>
          <w:sz w:val="20"/>
          <w:szCs w:val="20"/>
          <w:lang w:val="en-US"/>
        </w:rPr>
        <w:t xml:space="preserve">, M. &amp; </w:t>
      </w:r>
      <w:proofErr w:type="spellStart"/>
      <w:r w:rsidR="00172EF6" w:rsidRPr="006571D8">
        <w:rPr>
          <w:rFonts w:ascii="Times New Roman" w:hAnsi="Times New Roman"/>
          <w:sz w:val="20"/>
          <w:szCs w:val="20"/>
          <w:lang w:val="en-US"/>
        </w:rPr>
        <w:t>Polič</w:t>
      </w:r>
      <w:proofErr w:type="spellEnd"/>
      <w:r w:rsidR="00172EF6" w:rsidRPr="006571D8">
        <w:rPr>
          <w:rFonts w:ascii="Times New Roman" w:hAnsi="Times New Roman"/>
          <w:sz w:val="20"/>
          <w:szCs w:val="20"/>
          <w:lang w:val="en-US"/>
        </w:rPr>
        <w:t xml:space="preserve">, M., </w:t>
      </w:r>
      <w:r w:rsidR="00172EF6" w:rsidRPr="00FD5A71">
        <w:rPr>
          <w:rFonts w:ascii="Times New Roman" w:hAnsi="Times New Roman"/>
          <w:iCs/>
          <w:sz w:val="20"/>
          <w:szCs w:val="20"/>
          <w:lang w:val="en-US"/>
        </w:rPr>
        <w:t>Public perception of flood risks, flood forecasting and mitigation</w:t>
      </w:r>
      <w:r w:rsidR="006571D8" w:rsidRPr="006571D8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6571D8" w:rsidRPr="00FD5A71">
        <w:rPr>
          <w:rFonts w:ascii="Times New Roman" w:eastAsia="Times New Roman" w:hAnsi="Times New Roman"/>
          <w:i/>
          <w:sz w:val="20"/>
          <w:szCs w:val="20"/>
          <w:lang w:val="en-US"/>
        </w:rPr>
        <w:t>Natural Hazards and Earth System Sciences</w:t>
      </w:r>
      <w:r w:rsidR="006571D8" w:rsidRPr="00FD5A71">
        <w:rPr>
          <w:rFonts w:ascii="Times New Roman" w:eastAsia="Times New Roman" w:hAnsi="Times New Roman"/>
          <w:sz w:val="20"/>
          <w:szCs w:val="20"/>
          <w:lang w:val="en-US"/>
        </w:rPr>
        <w:t>, 5</w:t>
      </w:r>
      <w:r w:rsidR="006571D8" w:rsidRPr="006571D8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D021F1">
        <w:rPr>
          <w:rFonts w:ascii="Times New Roman" w:hAnsi="Times New Roman"/>
          <w:sz w:val="20"/>
          <w:szCs w:val="20"/>
          <w:lang w:val="en-US"/>
        </w:rPr>
        <w:t xml:space="preserve">pp. 345-355, </w:t>
      </w:r>
      <w:r w:rsidRPr="006571D8">
        <w:rPr>
          <w:rFonts w:ascii="Times New Roman" w:hAnsi="Times New Roman"/>
          <w:sz w:val="20"/>
          <w:szCs w:val="20"/>
          <w:lang w:val="en-US"/>
        </w:rPr>
        <w:t>2005.</w:t>
      </w:r>
    </w:p>
    <w:p w14:paraId="433D1227" w14:textId="77777777" w:rsidR="00172EF6" w:rsidRPr="0062369C" w:rsidRDefault="006571D8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iCs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iCs/>
          <w:sz w:val="20"/>
          <w:szCs w:val="20"/>
          <w:lang w:val="en-US"/>
        </w:rPr>
        <w:t>19</w:t>
      </w:r>
      <w:r>
        <w:rPr>
          <w:rFonts w:ascii="Times New Roman" w:hAnsi="Times New Roman"/>
          <w:iCs/>
          <w:sz w:val="20"/>
          <w:szCs w:val="20"/>
          <w:lang w:val="en-US"/>
        </w:rPr>
        <w:t>]</w:t>
      </w:r>
      <w:r w:rsidR="00172EF6" w:rsidRPr="00FD5A71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O'Sullivan, J.J.,</w:t>
      </w:r>
      <w:r>
        <w:rPr>
          <w:rFonts w:ascii="Times New Roman" w:hAnsi="Times New Roman"/>
          <w:sz w:val="20"/>
          <w:szCs w:val="20"/>
          <w:lang w:val="en-US"/>
        </w:rPr>
        <w:t xml:space="preserve"> Bradford, R.A.,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Bonaiuto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M.,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Dominicis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, S. De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Rotko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P.,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Aaltonen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J.,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Waylen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K. &amp;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Langen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, S.J.,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Enhancing flood resilience through improved risk communications. </w:t>
      </w:r>
      <w:r w:rsidR="00D021F1" w:rsidRPr="00B40206">
        <w:rPr>
          <w:rFonts w:ascii="Times New Roman" w:eastAsia="Times New Roman" w:hAnsi="Times New Roman"/>
          <w:i/>
          <w:sz w:val="20"/>
          <w:szCs w:val="20"/>
          <w:lang w:val="en-US"/>
        </w:rPr>
        <w:t>Natural Hazards and Earth System Sciences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12, pp.</w:t>
      </w:r>
      <w:r w:rsidR="00774BD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2271–2282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62369C">
        <w:rPr>
          <w:rFonts w:ascii="Times New Roman" w:hAnsi="Times New Roman"/>
          <w:sz w:val="20"/>
          <w:szCs w:val="20"/>
          <w:lang w:val="en-US"/>
        </w:rPr>
        <w:t>2012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18EE3C02" w14:textId="77777777" w:rsidR="00172EF6" w:rsidRPr="0062369C" w:rsidRDefault="002E6FEB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2</w:t>
      </w:r>
      <w:r w:rsidR="00FD5A71">
        <w:rPr>
          <w:rFonts w:ascii="Times New Roman" w:hAnsi="Times New Roman"/>
          <w:sz w:val="20"/>
          <w:szCs w:val="20"/>
          <w:lang w:val="en-US"/>
        </w:rPr>
        <w:t>0</w:t>
      </w:r>
      <w:r>
        <w:rPr>
          <w:rFonts w:ascii="Times New Roman" w:hAnsi="Times New Roman"/>
          <w:sz w:val="20"/>
          <w:szCs w:val="20"/>
          <w:lang w:val="en-US"/>
        </w:rPr>
        <w:t>]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952B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Tinker, T. &amp; Galloway, G.E., 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>How Do You Effectively</w:t>
      </w:r>
      <w:r w:rsidR="00D952B0" w:rsidRPr="00FD5A71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>Communicate Flood Risks?</w:t>
      </w:r>
      <w:r w:rsidR="00D952B0" w:rsidRPr="00FD5A71">
        <w:rPr>
          <w:rFonts w:ascii="Times New Roman" w:hAnsi="Times New Roman"/>
          <w:i/>
          <w:sz w:val="20"/>
          <w:szCs w:val="20"/>
          <w:lang w:val="en-US"/>
        </w:rPr>
        <w:t xml:space="preserve"> Looking to the Future</w:t>
      </w:r>
      <w:r w:rsidR="00BB0D24">
        <w:rPr>
          <w:rFonts w:ascii="Times New Roman" w:hAnsi="Times New Roman"/>
          <w:sz w:val="20"/>
          <w:szCs w:val="20"/>
          <w:lang w:val="en-US"/>
        </w:rPr>
        <w:t>. Booze</w:t>
      </w:r>
      <w:r w:rsidR="00D952B0">
        <w:rPr>
          <w:rFonts w:ascii="Times New Roman" w:hAnsi="Times New Roman"/>
          <w:sz w:val="20"/>
          <w:szCs w:val="20"/>
          <w:lang w:val="en-US"/>
        </w:rPr>
        <w:t xml:space="preserve"> Allen</w:t>
      </w:r>
      <w:r w:rsidR="00BB0D24">
        <w:rPr>
          <w:rFonts w:ascii="Times New Roman" w:hAnsi="Times New Roman"/>
          <w:sz w:val="20"/>
          <w:szCs w:val="20"/>
          <w:lang w:val="en-US"/>
        </w:rPr>
        <w:t xml:space="preserve"> Hamilton: London,</w:t>
      </w:r>
      <w:r w:rsidR="00D952B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952B0" w:rsidRPr="0062369C">
        <w:rPr>
          <w:rFonts w:ascii="Times New Roman" w:hAnsi="Times New Roman"/>
          <w:sz w:val="20"/>
          <w:szCs w:val="20"/>
          <w:lang w:val="en-US"/>
        </w:rPr>
        <w:t>2008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0680EA67" w14:textId="77777777" w:rsidR="00172EF6" w:rsidRPr="0062369C" w:rsidRDefault="00BB0D24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2</w:t>
      </w:r>
      <w:r w:rsidR="00FD5A71">
        <w:rPr>
          <w:rFonts w:ascii="Times New Roman" w:hAnsi="Times New Roman"/>
          <w:sz w:val="20"/>
          <w:szCs w:val="20"/>
          <w:lang w:val="en-US"/>
        </w:rPr>
        <w:t>1</w:t>
      </w:r>
      <w:r>
        <w:rPr>
          <w:rFonts w:ascii="Times New Roman" w:hAnsi="Times New Roman"/>
          <w:sz w:val="20"/>
          <w:szCs w:val="20"/>
          <w:lang w:val="en-US"/>
        </w:rPr>
        <w:t xml:space="preserve">]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Bell, H. &amp; Tobin, G.A., Efficient and effective? The 100-year flood in the communication and perception of flood risk.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Environmental Hazards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7(4), pp.</w:t>
      </w:r>
      <w:r w:rsidR="00EC632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302–311, 2007.</w:t>
      </w:r>
    </w:p>
    <w:p w14:paraId="1AAD2472" w14:textId="77777777" w:rsidR="00172EF6" w:rsidRDefault="00BB0D24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2</w:t>
      </w:r>
      <w:r w:rsidR="00FD5A71">
        <w:rPr>
          <w:rFonts w:ascii="Times New Roman" w:hAnsi="Times New Roman"/>
          <w:sz w:val="20"/>
          <w:szCs w:val="20"/>
          <w:lang w:val="en-US"/>
        </w:rPr>
        <w:t>2</w:t>
      </w:r>
      <w:r>
        <w:rPr>
          <w:rFonts w:ascii="Times New Roman" w:hAnsi="Times New Roman"/>
          <w:sz w:val="20"/>
          <w:szCs w:val="20"/>
          <w:lang w:val="en-US"/>
        </w:rPr>
        <w:t xml:space="preserve">]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Baan, P.J.A. &amp;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Klijn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F., Flood risk perception and implications for flood risk management in the Netherlands.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International Journal of River Basin Management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2(2), pp.113–122, 2004.</w:t>
      </w:r>
    </w:p>
    <w:p w14:paraId="7F5BF7A3" w14:textId="77777777" w:rsidR="00172EF6" w:rsidRDefault="00BB0D24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2</w:t>
      </w:r>
      <w:r w:rsidR="00FD5A71">
        <w:rPr>
          <w:rFonts w:ascii="Times New Roman" w:hAnsi="Times New Roman"/>
          <w:sz w:val="20"/>
          <w:szCs w:val="20"/>
          <w:lang w:val="en-US"/>
        </w:rPr>
        <w:t>3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Bell, H., </w:t>
      </w:r>
      <w:r w:rsidR="00172EF6" w:rsidRPr="0062369C">
        <w:rPr>
          <w:rFonts w:ascii="Times New Roman" w:eastAsiaTheme="minorEastAsia" w:hAnsi="Times New Roman"/>
          <w:bCs/>
          <w:sz w:val="20"/>
          <w:szCs w:val="20"/>
          <w:lang w:val="en-US"/>
        </w:rPr>
        <w:t xml:space="preserve">Efficient and effective? </w:t>
      </w:r>
      <w:r>
        <w:rPr>
          <w:rFonts w:ascii="Times New Roman" w:eastAsiaTheme="minorEastAsia" w:hAnsi="Times New Roman"/>
          <w:bCs/>
          <w:sz w:val="20"/>
          <w:szCs w:val="20"/>
          <w:lang w:val="en-US"/>
        </w:rPr>
        <w:t>T</w:t>
      </w:r>
      <w:r w:rsidR="00172EF6" w:rsidRPr="0062369C">
        <w:rPr>
          <w:rFonts w:ascii="Times New Roman" w:eastAsiaTheme="minorEastAsia" w:hAnsi="Times New Roman"/>
          <w:bCs/>
          <w:sz w:val="20"/>
          <w:szCs w:val="20"/>
          <w:lang w:val="en-US"/>
        </w:rPr>
        <w:t>he</w:t>
      </w:r>
      <w:r w:rsidR="00C66A3E">
        <w:rPr>
          <w:rFonts w:ascii="Times New Roman" w:eastAsiaTheme="minorEastAsia" w:hAnsi="Times New Roman"/>
          <w:bCs/>
          <w:sz w:val="20"/>
          <w:szCs w:val="20"/>
          <w:lang w:val="en-US"/>
        </w:rPr>
        <w:t xml:space="preserve"> hundred year flood in the commu</w:t>
      </w:r>
      <w:r w:rsidR="00A0487E">
        <w:rPr>
          <w:rFonts w:ascii="Times New Roman" w:eastAsiaTheme="minorEastAsia" w:hAnsi="Times New Roman"/>
          <w:bCs/>
          <w:sz w:val="20"/>
          <w:szCs w:val="20"/>
          <w:lang w:val="en-US"/>
        </w:rPr>
        <w:t>nication and</w:t>
      </w:r>
      <w:r w:rsidR="00172EF6" w:rsidRPr="0062369C">
        <w:rPr>
          <w:rFonts w:ascii="Times New Roman" w:eastAsiaTheme="minorEastAsia" w:hAnsi="Times New Roman"/>
          <w:bCs/>
          <w:sz w:val="20"/>
          <w:szCs w:val="20"/>
          <w:lang w:val="en-US"/>
        </w:rPr>
        <w:t xml:space="preserve"> perception of flood risk. </w:t>
      </w:r>
      <w:r>
        <w:rPr>
          <w:rFonts w:ascii="Times New Roman" w:eastAsiaTheme="minorEastAsia" w:hAnsi="Times New Roman"/>
          <w:bCs/>
          <w:i/>
          <w:sz w:val="20"/>
          <w:szCs w:val="20"/>
          <w:lang w:val="en-US"/>
        </w:rPr>
        <w:t xml:space="preserve">Environmental </w:t>
      </w:r>
      <w:r w:rsidRPr="00FD5A71">
        <w:rPr>
          <w:rFonts w:ascii="Times New Roman" w:eastAsiaTheme="minorEastAsia" w:hAnsi="Times New Roman"/>
          <w:bCs/>
          <w:sz w:val="20"/>
          <w:szCs w:val="20"/>
          <w:lang w:val="en-US"/>
        </w:rPr>
        <w:t>Hazards</w:t>
      </w:r>
      <w:r>
        <w:rPr>
          <w:rFonts w:ascii="Times New Roman" w:eastAsiaTheme="minorEastAsia" w:hAnsi="Times New Roman"/>
          <w:bCs/>
          <w:sz w:val="20"/>
          <w:szCs w:val="20"/>
          <w:lang w:val="en-US"/>
        </w:rPr>
        <w:t>, 7, pp. 302-311.</w:t>
      </w:r>
    </w:p>
    <w:p w14:paraId="06381A56" w14:textId="77777777" w:rsidR="00172EF6" w:rsidRPr="0062369C" w:rsidRDefault="00BB0D24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[2</w:t>
      </w:r>
      <w:r w:rsidR="00FD5A71">
        <w:rPr>
          <w:rFonts w:ascii="Times New Roman" w:hAnsi="Times New Roman"/>
          <w:sz w:val="20"/>
          <w:szCs w:val="20"/>
          <w:lang w:val="en-US"/>
        </w:rPr>
        <w:t>4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Bubeck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P.,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Botzen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W.J.W. &amp;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Aerts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J.C.J.H., A Review of Risk Perceptions and Other Factors that Influence Flood Mitigation Behavior.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Risk Analysis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32(9), pp.</w:t>
      </w:r>
      <w:r w:rsidR="003C177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1481–1495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62369C">
        <w:rPr>
          <w:rFonts w:ascii="Times New Roman" w:hAnsi="Times New Roman"/>
          <w:sz w:val="20"/>
          <w:szCs w:val="20"/>
          <w:lang w:val="en-US"/>
        </w:rPr>
        <w:t>2012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3156FAEF" w14:textId="77777777" w:rsidR="00172EF6" w:rsidRPr="0062369C" w:rsidRDefault="003C177C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[2</w:t>
      </w:r>
      <w:r w:rsidR="00FD5A71">
        <w:rPr>
          <w:rFonts w:ascii="Times New Roman" w:hAnsi="Times New Roman"/>
          <w:sz w:val="20"/>
          <w:szCs w:val="20"/>
          <w:lang w:val="en-US"/>
        </w:rPr>
        <w:t>5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Grothmann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T. &amp;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Reusswig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F., People at Risk of Flooding: Why Some Residents Take Precautionary Action While Others Do Not.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Natural hazards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38(1-2), pp.</w:t>
      </w:r>
      <w:r w:rsidR="003F2B8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101–120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62369C">
        <w:rPr>
          <w:rFonts w:ascii="Times New Roman" w:hAnsi="Times New Roman"/>
          <w:sz w:val="20"/>
          <w:szCs w:val="20"/>
          <w:lang w:val="en-US"/>
        </w:rPr>
        <w:t>2006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70E5644F" w14:textId="77777777" w:rsidR="00172EF6" w:rsidRDefault="003F2B87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[2</w:t>
      </w:r>
      <w:r w:rsidR="00FD5A71">
        <w:rPr>
          <w:rFonts w:ascii="Times New Roman" w:hAnsi="Times New Roman"/>
          <w:sz w:val="20"/>
          <w:szCs w:val="20"/>
          <w:lang w:val="en-US"/>
        </w:rPr>
        <w:t>6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Richardson, J. </w:t>
      </w:r>
      <w:r w:rsidR="00045F88">
        <w:rPr>
          <w:rFonts w:ascii="Times New Roman" w:hAnsi="Times New Roman"/>
          <w:sz w:val="20"/>
          <w:szCs w:val="20"/>
          <w:lang w:val="en-US"/>
        </w:rPr>
        <w:t>Reilly, J. &amp; Jones, P.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Community and public participation: risk communication and improving decision making in flood and coastal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defence</w:t>
      </w:r>
      <w:proofErr w:type="spellEnd"/>
      <w:r w:rsidR="00045F88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="00045F88">
        <w:rPr>
          <w:rFonts w:ascii="Times New Roman" w:hAnsi="Times New Roman"/>
          <w:i/>
          <w:sz w:val="20"/>
          <w:szCs w:val="20"/>
          <w:lang w:val="en-US"/>
        </w:rPr>
        <w:t>Defra</w:t>
      </w:r>
      <w:proofErr w:type="spellEnd"/>
      <w:r w:rsidR="00045F88">
        <w:rPr>
          <w:rFonts w:ascii="Times New Roman" w:hAnsi="Times New Roman"/>
          <w:i/>
          <w:sz w:val="20"/>
          <w:szCs w:val="20"/>
          <w:lang w:val="en-US"/>
        </w:rPr>
        <w:t xml:space="preserve"> Flood &amp; Coastal Management Conference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62369C">
        <w:rPr>
          <w:rFonts w:ascii="Times New Roman" w:hAnsi="Times New Roman"/>
          <w:sz w:val="20"/>
          <w:szCs w:val="20"/>
          <w:lang w:val="en-US"/>
        </w:rPr>
        <w:t>2003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2B462176" w14:textId="77777777" w:rsidR="00172EF6" w:rsidRDefault="003F2B87" w:rsidP="00FD5A71">
      <w:pPr>
        <w:widowControl w:val="0"/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[2</w:t>
      </w:r>
      <w:r w:rsidR="00FD5A71">
        <w:rPr>
          <w:rFonts w:ascii="Times New Roman" w:hAnsi="Times New Roman"/>
          <w:sz w:val="20"/>
          <w:szCs w:val="20"/>
          <w:lang w:val="en-US"/>
        </w:rPr>
        <w:t>7</w:t>
      </w:r>
      <w:r>
        <w:rPr>
          <w:rFonts w:ascii="Times New Roman" w:hAnsi="Times New Roman"/>
          <w:sz w:val="20"/>
          <w:szCs w:val="20"/>
          <w:lang w:val="en-US"/>
        </w:rPr>
        <w:t xml:space="preserve">] </w:t>
      </w:r>
      <w:r w:rsidR="00C522F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Bradford, R.A.</w:t>
      </w:r>
      <w:r w:rsidR="00045F88">
        <w:rPr>
          <w:rFonts w:ascii="Times New Roman" w:hAnsi="Times New Roman"/>
          <w:sz w:val="20"/>
          <w:szCs w:val="20"/>
          <w:lang w:val="en-US"/>
        </w:rPr>
        <w:t xml:space="preserve">, O’Sullivan, J.J., van der </w:t>
      </w:r>
      <w:proofErr w:type="spellStart"/>
      <w:r w:rsidR="00045F88">
        <w:rPr>
          <w:rFonts w:ascii="Times New Roman" w:hAnsi="Times New Roman"/>
          <w:sz w:val="20"/>
          <w:szCs w:val="20"/>
          <w:lang w:val="en-US"/>
        </w:rPr>
        <w:t>Craats</w:t>
      </w:r>
      <w:proofErr w:type="spellEnd"/>
      <w:r w:rsidR="00045F88">
        <w:rPr>
          <w:rFonts w:ascii="Times New Roman" w:hAnsi="Times New Roman"/>
          <w:sz w:val="20"/>
          <w:szCs w:val="20"/>
          <w:lang w:val="en-US"/>
        </w:rPr>
        <w:t xml:space="preserve">, I.M., </w:t>
      </w:r>
      <w:proofErr w:type="spellStart"/>
      <w:r w:rsidR="00045F88" w:rsidRPr="00FD5A71">
        <w:rPr>
          <w:rFonts w:ascii="Times" w:eastAsia="Times New Roman" w:hAnsi="Times" w:cs="Times"/>
          <w:bCs/>
          <w:sz w:val="20"/>
          <w:szCs w:val="20"/>
          <w:lang w:val="en-US"/>
        </w:rPr>
        <w:t>Krywkow</w:t>
      </w:r>
      <w:proofErr w:type="spellEnd"/>
      <w:r w:rsidR="00045F88">
        <w:rPr>
          <w:rFonts w:ascii="Times" w:eastAsia="Times New Roman" w:hAnsi="Times" w:cs="Times"/>
          <w:bCs/>
          <w:sz w:val="20"/>
          <w:szCs w:val="20"/>
          <w:lang w:val="en-US"/>
        </w:rPr>
        <w:t xml:space="preserve">, J., </w:t>
      </w:r>
      <w:proofErr w:type="spellStart"/>
      <w:r w:rsidR="00045F88">
        <w:rPr>
          <w:rFonts w:ascii="Times" w:eastAsia="Times New Roman" w:hAnsi="Times" w:cs="Times"/>
          <w:bCs/>
          <w:sz w:val="20"/>
          <w:szCs w:val="20"/>
          <w:lang w:val="en-US"/>
        </w:rPr>
        <w:t>Rotko</w:t>
      </w:r>
      <w:proofErr w:type="spellEnd"/>
      <w:r w:rsidR="00045F88">
        <w:rPr>
          <w:rFonts w:ascii="Times" w:eastAsia="Times New Roman" w:hAnsi="Times" w:cs="Times"/>
          <w:bCs/>
          <w:sz w:val="20"/>
          <w:szCs w:val="20"/>
          <w:lang w:val="en-US"/>
        </w:rPr>
        <w:t xml:space="preserve">, P., </w:t>
      </w:r>
      <w:proofErr w:type="spellStart"/>
      <w:r w:rsidR="00045F88">
        <w:rPr>
          <w:rFonts w:ascii="Times" w:eastAsia="Times New Roman" w:hAnsi="Times" w:cs="Times"/>
          <w:bCs/>
          <w:sz w:val="20"/>
          <w:szCs w:val="20"/>
          <w:lang w:val="en-US"/>
        </w:rPr>
        <w:t>Aaltonen</w:t>
      </w:r>
      <w:proofErr w:type="spellEnd"/>
      <w:r w:rsidR="00045F88">
        <w:rPr>
          <w:rFonts w:ascii="Times" w:eastAsia="Times New Roman" w:hAnsi="Times" w:cs="Times"/>
          <w:bCs/>
          <w:sz w:val="20"/>
          <w:szCs w:val="20"/>
          <w:lang w:val="en-US"/>
        </w:rPr>
        <w:t xml:space="preserve">, J., </w:t>
      </w:r>
      <w:proofErr w:type="spellStart"/>
      <w:r w:rsidR="00045F88">
        <w:rPr>
          <w:rFonts w:ascii="Times" w:eastAsia="Times New Roman" w:hAnsi="Times" w:cs="Times"/>
          <w:bCs/>
          <w:sz w:val="20"/>
          <w:szCs w:val="20"/>
          <w:lang w:val="en-US"/>
        </w:rPr>
        <w:t>Bonaiuto</w:t>
      </w:r>
      <w:proofErr w:type="spellEnd"/>
      <w:r w:rsidR="00045F88">
        <w:rPr>
          <w:rFonts w:ascii="Times" w:eastAsia="Times New Roman" w:hAnsi="Times" w:cs="Times"/>
          <w:bCs/>
          <w:sz w:val="20"/>
          <w:szCs w:val="20"/>
          <w:lang w:val="en-US"/>
        </w:rPr>
        <w:t xml:space="preserve">, M., </w:t>
      </w:r>
      <w:proofErr w:type="spellStart"/>
      <w:r w:rsidR="00045F88">
        <w:rPr>
          <w:rFonts w:ascii="Times" w:eastAsia="Times New Roman" w:hAnsi="Times" w:cs="Times"/>
          <w:bCs/>
          <w:sz w:val="20"/>
          <w:szCs w:val="20"/>
          <w:lang w:val="en-US"/>
        </w:rPr>
        <w:t>Dominicis</w:t>
      </w:r>
      <w:proofErr w:type="spellEnd"/>
      <w:r w:rsidR="00045F88">
        <w:rPr>
          <w:rFonts w:ascii="Times" w:eastAsia="Times New Roman" w:hAnsi="Times" w:cs="Times"/>
          <w:bCs/>
          <w:sz w:val="20"/>
          <w:szCs w:val="20"/>
          <w:lang w:val="en-US"/>
        </w:rPr>
        <w:t xml:space="preserve">, </w:t>
      </w:r>
      <w:proofErr w:type="spellStart"/>
      <w:r w:rsidR="00045F88">
        <w:rPr>
          <w:rFonts w:ascii="Times" w:eastAsia="Times New Roman" w:hAnsi="Times" w:cs="Times"/>
          <w:bCs/>
          <w:sz w:val="20"/>
          <w:szCs w:val="20"/>
          <w:lang w:val="en-US"/>
        </w:rPr>
        <w:t>S.De</w:t>
      </w:r>
      <w:proofErr w:type="spellEnd"/>
      <w:r w:rsidR="00045F88">
        <w:rPr>
          <w:rFonts w:ascii="Times" w:eastAsia="Times New Roman" w:hAnsi="Times" w:cs="Times"/>
          <w:bCs/>
          <w:sz w:val="20"/>
          <w:szCs w:val="20"/>
          <w:lang w:val="en-US"/>
        </w:rPr>
        <w:t xml:space="preserve">, </w:t>
      </w:r>
      <w:proofErr w:type="spellStart"/>
      <w:r w:rsidR="00045F88">
        <w:rPr>
          <w:rFonts w:ascii="Times" w:eastAsia="Times New Roman" w:hAnsi="Times" w:cs="Times"/>
          <w:bCs/>
          <w:sz w:val="20"/>
          <w:szCs w:val="20"/>
          <w:lang w:val="en-US"/>
        </w:rPr>
        <w:t>Waylen</w:t>
      </w:r>
      <w:proofErr w:type="spellEnd"/>
      <w:r w:rsidR="00045F88">
        <w:rPr>
          <w:rFonts w:ascii="Times" w:eastAsia="Times New Roman" w:hAnsi="Times" w:cs="Times"/>
          <w:bCs/>
          <w:sz w:val="20"/>
          <w:szCs w:val="20"/>
          <w:lang w:val="en-US"/>
        </w:rPr>
        <w:t xml:space="preserve">, K. &amp; </w:t>
      </w:r>
      <w:proofErr w:type="spellStart"/>
      <w:r w:rsidR="00045F88">
        <w:rPr>
          <w:rFonts w:ascii="Times" w:eastAsia="Times New Roman" w:hAnsi="Times" w:cs="Times"/>
          <w:bCs/>
          <w:sz w:val="20"/>
          <w:szCs w:val="20"/>
          <w:lang w:val="en-US"/>
        </w:rPr>
        <w:t>Schelfaut</w:t>
      </w:r>
      <w:proofErr w:type="spellEnd"/>
      <w:r w:rsidR="00045F88">
        <w:rPr>
          <w:rFonts w:ascii="Times" w:eastAsia="Times New Roman" w:hAnsi="Times" w:cs="Times"/>
          <w:bCs/>
          <w:sz w:val="20"/>
          <w:szCs w:val="20"/>
          <w:lang w:val="en-US"/>
        </w:rPr>
        <w:t xml:space="preserve">, K.,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Risk perception – issues for flood management in Europe.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Nat</w:t>
      </w:r>
      <w:r w:rsidR="00045F88">
        <w:rPr>
          <w:rFonts w:ascii="Times New Roman" w:hAnsi="Times New Roman"/>
          <w:i/>
          <w:iCs/>
          <w:sz w:val="20"/>
          <w:szCs w:val="20"/>
          <w:lang w:val="en-US"/>
        </w:rPr>
        <w:t>ural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 xml:space="preserve"> Hazards </w:t>
      </w:r>
      <w:r w:rsidR="00045F88">
        <w:rPr>
          <w:rFonts w:ascii="Times New Roman" w:hAnsi="Times New Roman"/>
          <w:i/>
          <w:iCs/>
          <w:sz w:val="20"/>
          <w:szCs w:val="20"/>
          <w:lang w:val="en-US"/>
        </w:rPr>
        <w:t xml:space="preserve">and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Earth Syst</w:t>
      </w:r>
      <w:r w:rsidR="00045F88">
        <w:rPr>
          <w:rFonts w:ascii="Times New Roman" w:hAnsi="Times New Roman"/>
          <w:i/>
          <w:iCs/>
          <w:sz w:val="20"/>
          <w:szCs w:val="20"/>
          <w:lang w:val="en-US"/>
        </w:rPr>
        <w:t>em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 xml:space="preserve"> Sci</w:t>
      </w:r>
      <w:r w:rsidR="00045F88">
        <w:rPr>
          <w:rFonts w:ascii="Times New Roman" w:hAnsi="Times New Roman"/>
          <w:i/>
          <w:iCs/>
          <w:sz w:val="20"/>
          <w:szCs w:val="20"/>
          <w:lang w:val="en-US"/>
        </w:rPr>
        <w:t>ences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12, pp.</w:t>
      </w:r>
      <w:r w:rsidR="00045F88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2299–2309</w:t>
      </w:r>
      <w:r w:rsidR="00045F88">
        <w:rPr>
          <w:rFonts w:ascii="Times New Roman" w:hAnsi="Times New Roman"/>
          <w:sz w:val="20"/>
          <w:szCs w:val="20"/>
          <w:lang w:val="en-US"/>
        </w:rPr>
        <w:t>, 2012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3C7E81F6" w14:textId="77777777" w:rsidR="00B827FD" w:rsidRPr="0062369C" w:rsidRDefault="00045F88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[2</w:t>
      </w:r>
      <w:r w:rsidR="00FD5A71">
        <w:rPr>
          <w:rFonts w:ascii="Times New Roman" w:hAnsi="Times New Roman"/>
          <w:sz w:val="20"/>
          <w:szCs w:val="20"/>
          <w:lang w:val="en-US"/>
        </w:rPr>
        <w:t>8</w:t>
      </w:r>
      <w:r>
        <w:rPr>
          <w:rFonts w:ascii="Times New Roman" w:hAnsi="Times New Roman"/>
          <w:sz w:val="20"/>
          <w:szCs w:val="20"/>
          <w:lang w:val="en-US"/>
        </w:rPr>
        <w:t xml:space="preserve">] </w:t>
      </w:r>
      <w:r w:rsidR="00ED242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535F2B">
        <w:rPr>
          <w:rFonts w:ascii="Times New Roman" w:hAnsi="Times New Roman"/>
          <w:sz w:val="20"/>
          <w:szCs w:val="20"/>
          <w:lang w:val="en-US"/>
        </w:rPr>
        <w:t>D</w:t>
      </w:r>
      <w:r w:rsidR="008C275C">
        <w:rPr>
          <w:rFonts w:ascii="Times New Roman" w:hAnsi="Times New Roman"/>
          <w:sz w:val="20"/>
          <w:szCs w:val="20"/>
          <w:lang w:val="en-US"/>
        </w:rPr>
        <w:t>efra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>Flood risk and insurance: A roadmap to 2013 and beyond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="00ED2425">
        <w:rPr>
          <w:rFonts w:ascii="Times New Roman" w:hAnsi="Times New Roman"/>
          <w:sz w:val="20"/>
          <w:szCs w:val="20"/>
          <w:lang w:val="en-US"/>
        </w:rPr>
        <w:t>Defra</w:t>
      </w:r>
      <w:proofErr w:type="spellEnd"/>
      <w:r w:rsidR="00ED2425">
        <w:rPr>
          <w:rFonts w:ascii="Times New Roman" w:hAnsi="Times New Roman"/>
          <w:sz w:val="20"/>
          <w:szCs w:val="20"/>
          <w:lang w:val="en-US"/>
        </w:rPr>
        <w:t xml:space="preserve">: London, </w:t>
      </w:r>
      <w:r w:rsidR="00ED2425" w:rsidRPr="0062369C">
        <w:rPr>
          <w:rFonts w:ascii="Times New Roman" w:hAnsi="Times New Roman"/>
          <w:sz w:val="20"/>
          <w:szCs w:val="20"/>
          <w:lang w:val="en-US"/>
        </w:rPr>
        <w:t>2011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5C4C88E4" w14:textId="77777777" w:rsidR="00172EF6" w:rsidRPr="0077383E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29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DD2CB9">
        <w:rPr>
          <w:rFonts w:ascii="Times New Roman" w:hAnsi="Times New Roman"/>
          <w:sz w:val="20"/>
          <w:szCs w:val="20"/>
          <w:lang w:val="en-US"/>
        </w:rPr>
        <w:t>Speller, G.,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Improving community and citizen engagement in flood risk management decision making, delivery and flood response</w:t>
      </w:r>
      <w:r w:rsidR="0077383E">
        <w:rPr>
          <w:rFonts w:ascii="Times New Roman" w:hAnsi="Times New Roman"/>
          <w:iCs/>
          <w:sz w:val="20"/>
          <w:szCs w:val="20"/>
          <w:lang w:val="en-US"/>
        </w:rPr>
        <w:t>. Environment Agency: Bristol</w:t>
      </w:r>
      <w:r w:rsidR="00DD2CB9">
        <w:rPr>
          <w:rFonts w:ascii="Times New Roman" w:hAnsi="Times New Roman"/>
          <w:iCs/>
          <w:sz w:val="20"/>
          <w:szCs w:val="20"/>
          <w:lang w:val="en-US"/>
        </w:rPr>
        <w:t>, 2005</w:t>
      </w:r>
      <w:r w:rsidR="0077383E">
        <w:rPr>
          <w:rFonts w:ascii="Times New Roman" w:hAnsi="Times New Roman"/>
          <w:iCs/>
          <w:sz w:val="20"/>
          <w:szCs w:val="20"/>
          <w:lang w:val="en-US"/>
        </w:rPr>
        <w:t>.</w:t>
      </w:r>
    </w:p>
    <w:p w14:paraId="7F2C7A73" w14:textId="77777777" w:rsidR="00F722B6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[3</w:t>
      </w:r>
      <w:r w:rsidR="00FD5A71">
        <w:rPr>
          <w:rFonts w:ascii="Times New Roman" w:hAnsi="Times New Roman"/>
          <w:sz w:val="20"/>
          <w:szCs w:val="20"/>
          <w:lang w:val="en-US"/>
        </w:rPr>
        <w:t>0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Harries</w:t>
      </w:r>
      <w:r w:rsidR="0077383E">
        <w:rPr>
          <w:rFonts w:ascii="Times New Roman" w:hAnsi="Times New Roman"/>
          <w:sz w:val="20"/>
          <w:szCs w:val="20"/>
          <w:lang w:val="en-US"/>
        </w:rPr>
        <w:t>,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T</w:t>
      </w:r>
      <w:r w:rsidR="0077383E">
        <w:rPr>
          <w:rFonts w:ascii="Times New Roman" w:hAnsi="Times New Roman"/>
          <w:sz w:val="20"/>
          <w:szCs w:val="20"/>
          <w:lang w:val="en-US"/>
        </w:rPr>
        <w:t>.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Feeling secure or being secure? Why it can seem better not to protect yourself against a natural hazard</w:t>
      </w:r>
      <w:r w:rsidR="0077383E">
        <w:rPr>
          <w:rFonts w:ascii="Times New Roman" w:hAnsi="Times New Roman"/>
          <w:sz w:val="20"/>
          <w:szCs w:val="20"/>
          <w:lang w:val="en-US"/>
        </w:rPr>
        <w:t>.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>Health, Risk and Society</w:t>
      </w:r>
      <w:r w:rsidR="0077383E">
        <w:rPr>
          <w:rFonts w:ascii="Times New Roman" w:hAnsi="Times New Roman"/>
          <w:sz w:val="20"/>
          <w:szCs w:val="20"/>
          <w:lang w:val="en-US"/>
        </w:rPr>
        <w:t>,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10</w:t>
      </w:r>
      <w:r w:rsidR="00F722B6">
        <w:rPr>
          <w:rFonts w:ascii="Times New Roman" w:hAnsi="Times New Roman"/>
          <w:sz w:val="20"/>
          <w:szCs w:val="20"/>
          <w:lang w:val="en-US"/>
        </w:rPr>
        <w:t>,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722B6">
        <w:rPr>
          <w:rFonts w:ascii="Times New Roman" w:hAnsi="Times New Roman"/>
          <w:sz w:val="20"/>
          <w:szCs w:val="20"/>
          <w:lang w:val="en-US"/>
        </w:rPr>
        <w:t xml:space="preserve">pp.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479</w:t>
      </w:r>
      <w:r w:rsidR="00F722B6">
        <w:rPr>
          <w:rFonts w:ascii="Times New Roman" w:hAnsi="Times New Roman"/>
          <w:sz w:val="20"/>
          <w:szCs w:val="20"/>
          <w:lang w:val="en-US"/>
        </w:rPr>
        <w:t>-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490</w:t>
      </w:r>
      <w:r w:rsidR="0077383E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77383E" w:rsidRPr="0062369C">
        <w:rPr>
          <w:rFonts w:ascii="Times New Roman" w:hAnsi="Times New Roman"/>
          <w:sz w:val="20"/>
          <w:szCs w:val="20"/>
          <w:lang w:val="en-US"/>
        </w:rPr>
        <w:t>2008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686295FF" w14:textId="77777777" w:rsidR="00172EF6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[3</w:t>
      </w:r>
      <w:r w:rsidR="00FD5A71">
        <w:rPr>
          <w:rFonts w:ascii="Times New Roman" w:hAnsi="Times New Roman"/>
          <w:sz w:val="20"/>
          <w:szCs w:val="20"/>
          <w:lang w:val="en-US"/>
        </w:rPr>
        <w:t>1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Soane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>, E.</w:t>
      </w:r>
      <w:r w:rsidR="00F722B6">
        <w:rPr>
          <w:rFonts w:ascii="Times New Roman" w:hAnsi="Times New Roman"/>
          <w:sz w:val="20"/>
          <w:szCs w:val="20"/>
          <w:lang w:val="en-US"/>
        </w:rPr>
        <w:t xml:space="preserve">, Schubert, I., </w:t>
      </w:r>
      <w:proofErr w:type="spellStart"/>
      <w:r w:rsidR="00F722B6">
        <w:rPr>
          <w:rFonts w:ascii="Times New Roman" w:hAnsi="Times New Roman"/>
          <w:sz w:val="20"/>
          <w:szCs w:val="20"/>
          <w:lang w:val="en-US"/>
        </w:rPr>
        <w:t>Challenor</w:t>
      </w:r>
      <w:proofErr w:type="spellEnd"/>
      <w:r w:rsidR="00F722B6">
        <w:rPr>
          <w:rFonts w:ascii="Times New Roman" w:hAnsi="Times New Roman"/>
          <w:sz w:val="20"/>
          <w:szCs w:val="20"/>
          <w:lang w:val="en-US"/>
        </w:rPr>
        <w:t xml:space="preserve">, P., </w:t>
      </w:r>
      <w:proofErr w:type="spellStart"/>
      <w:r w:rsidR="00F722B6">
        <w:rPr>
          <w:rFonts w:ascii="Times New Roman" w:hAnsi="Times New Roman"/>
          <w:sz w:val="20"/>
          <w:szCs w:val="20"/>
          <w:lang w:val="en-US"/>
        </w:rPr>
        <w:t>Lunn</w:t>
      </w:r>
      <w:proofErr w:type="spellEnd"/>
      <w:r w:rsidR="00F722B6">
        <w:rPr>
          <w:rFonts w:ascii="Times New Roman" w:hAnsi="Times New Roman"/>
          <w:sz w:val="20"/>
          <w:szCs w:val="20"/>
          <w:lang w:val="en-US"/>
        </w:rPr>
        <w:t xml:space="preserve">, R., </w:t>
      </w:r>
      <w:proofErr w:type="spellStart"/>
      <w:r w:rsidR="00F722B6">
        <w:rPr>
          <w:rFonts w:ascii="Times New Roman" w:hAnsi="Times New Roman"/>
          <w:sz w:val="20"/>
          <w:szCs w:val="20"/>
          <w:lang w:val="en-US"/>
        </w:rPr>
        <w:t>Narendran</w:t>
      </w:r>
      <w:proofErr w:type="spellEnd"/>
      <w:r w:rsidR="00F722B6">
        <w:rPr>
          <w:rFonts w:ascii="Times New Roman" w:hAnsi="Times New Roman"/>
          <w:sz w:val="20"/>
          <w:szCs w:val="20"/>
          <w:lang w:val="en-US"/>
        </w:rPr>
        <w:t>, S. &amp; Pollard, S.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Flood perception and mitigation: the role of severity, agency, and experience in purchase of flood protection, and the communication of flood information</w:t>
      </w:r>
      <w:r w:rsidR="00F722B6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F722B6">
        <w:rPr>
          <w:rFonts w:ascii="Times New Roman" w:hAnsi="Times New Roman"/>
          <w:i/>
          <w:sz w:val="20"/>
          <w:szCs w:val="20"/>
          <w:lang w:val="en-US"/>
        </w:rPr>
        <w:t xml:space="preserve">Environment and Planning </w:t>
      </w:r>
      <w:r w:rsidR="00F722B6" w:rsidRPr="00FD5A71">
        <w:rPr>
          <w:rFonts w:ascii="Times New Roman" w:hAnsi="Times New Roman"/>
          <w:sz w:val="20"/>
          <w:szCs w:val="20"/>
          <w:lang w:val="en-US"/>
        </w:rPr>
        <w:t>A</w:t>
      </w:r>
      <w:r w:rsidR="00F722B6">
        <w:rPr>
          <w:rFonts w:ascii="Times New Roman" w:hAnsi="Times New Roman"/>
          <w:sz w:val="20"/>
          <w:szCs w:val="20"/>
          <w:lang w:val="en-US"/>
        </w:rPr>
        <w:t xml:space="preserve">, 42(12), pp. 3023-3038, </w:t>
      </w:r>
      <w:r w:rsidR="00F722B6" w:rsidRPr="00F722B6">
        <w:rPr>
          <w:rFonts w:ascii="Times New Roman" w:hAnsi="Times New Roman"/>
          <w:sz w:val="20"/>
          <w:szCs w:val="20"/>
          <w:lang w:val="en-US"/>
        </w:rPr>
        <w:t>2010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29213A2B" w14:textId="77777777" w:rsidR="00492B6F" w:rsidRPr="00492B6F" w:rsidRDefault="00ED2425" w:rsidP="00FD5A71">
      <w:pPr>
        <w:widowControl w:val="0"/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 w:rsidRPr="00492B6F">
        <w:rPr>
          <w:rFonts w:ascii="Times New Roman" w:hAnsi="Times New Roman"/>
          <w:sz w:val="20"/>
          <w:szCs w:val="20"/>
          <w:lang w:val="en-US"/>
        </w:rPr>
        <w:t>[3</w:t>
      </w:r>
      <w:r w:rsidR="00FD5A71">
        <w:rPr>
          <w:rFonts w:ascii="Times New Roman" w:hAnsi="Times New Roman"/>
          <w:sz w:val="20"/>
          <w:szCs w:val="20"/>
          <w:lang w:val="en-US"/>
        </w:rPr>
        <w:t>2</w:t>
      </w:r>
      <w:r w:rsidRPr="00492B6F"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492B6F">
        <w:rPr>
          <w:rFonts w:ascii="Times New Roman" w:hAnsi="Times New Roman"/>
          <w:sz w:val="20"/>
          <w:szCs w:val="20"/>
          <w:lang w:val="en-US"/>
        </w:rPr>
        <w:t xml:space="preserve">Whittle, R. </w:t>
      </w:r>
      <w:proofErr w:type="spellStart"/>
      <w:r w:rsidR="00492B6F" w:rsidRPr="00FD5A71">
        <w:rPr>
          <w:rFonts w:ascii="Times New Roman" w:eastAsia="Times New Roman" w:hAnsi="Times New Roman"/>
          <w:sz w:val="20"/>
          <w:szCs w:val="20"/>
          <w:lang w:val="en-US"/>
        </w:rPr>
        <w:t>Medd</w:t>
      </w:r>
      <w:proofErr w:type="spellEnd"/>
      <w:r w:rsidR="00492B6F" w:rsidRPr="00FD5A71">
        <w:rPr>
          <w:rFonts w:ascii="Times New Roman" w:eastAsia="Times New Roman" w:hAnsi="Times New Roman"/>
          <w:sz w:val="20"/>
          <w:szCs w:val="20"/>
          <w:lang w:val="en-US"/>
        </w:rPr>
        <w:t xml:space="preserve">, W., Deeming, H., </w:t>
      </w:r>
      <w:proofErr w:type="spellStart"/>
      <w:r w:rsidR="00492B6F" w:rsidRPr="00FD5A71">
        <w:rPr>
          <w:rFonts w:ascii="Times New Roman" w:eastAsia="Times New Roman" w:hAnsi="Times New Roman"/>
          <w:sz w:val="20"/>
          <w:szCs w:val="20"/>
          <w:lang w:val="en-US"/>
        </w:rPr>
        <w:t>Kashefi</w:t>
      </w:r>
      <w:proofErr w:type="spellEnd"/>
      <w:r w:rsidR="00492B6F" w:rsidRPr="00FD5A71">
        <w:rPr>
          <w:rFonts w:ascii="Times New Roman" w:eastAsia="Times New Roman" w:hAnsi="Times New Roman"/>
          <w:sz w:val="20"/>
          <w:szCs w:val="20"/>
          <w:lang w:val="en-US"/>
        </w:rPr>
        <w:t>, E., Mort, M</w:t>
      </w:r>
      <w:r w:rsidR="00492B6F">
        <w:rPr>
          <w:rFonts w:ascii="Times New Roman" w:eastAsia="Times New Roman" w:hAnsi="Times New Roman"/>
          <w:sz w:val="20"/>
          <w:szCs w:val="20"/>
          <w:lang w:val="en-US"/>
        </w:rPr>
        <w:t xml:space="preserve">., </w:t>
      </w:r>
      <w:proofErr w:type="spellStart"/>
      <w:r w:rsidR="00492B6F">
        <w:rPr>
          <w:rFonts w:ascii="Times New Roman" w:eastAsia="Times New Roman" w:hAnsi="Times New Roman"/>
          <w:sz w:val="20"/>
          <w:szCs w:val="20"/>
          <w:lang w:val="en-US"/>
        </w:rPr>
        <w:t>Twigger</w:t>
      </w:r>
      <w:proofErr w:type="spellEnd"/>
      <w:r w:rsidR="00492B6F">
        <w:rPr>
          <w:rFonts w:ascii="Times New Roman" w:eastAsia="Times New Roman" w:hAnsi="Times New Roman"/>
          <w:sz w:val="20"/>
          <w:szCs w:val="20"/>
          <w:lang w:val="en-US"/>
        </w:rPr>
        <w:t xml:space="preserve"> Ross, C., Walker, G. &amp;</w:t>
      </w:r>
      <w:r w:rsidR="00492B6F" w:rsidRPr="00FD5A71">
        <w:rPr>
          <w:rFonts w:ascii="Times New Roman" w:eastAsia="Times New Roman" w:hAnsi="Times New Roman"/>
          <w:sz w:val="20"/>
          <w:szCs w:val="20"/>
          <w:lang w:val="en-US"/>
        </w:rPr>
        <w:t xml:space="preserve"> Watson, N</w:t>
      </w:r>
      <w:r w:rsidR="00492B6F">
        <w:rPr>
          <w:rFonts w:ascii="Times New Roman" w:eastAsia="Times New Roman" w:hAnsi="Times New Roman"/>
          <w:sz w:val="20"/>
          <w:szCs w:val="20"/>
          <w:lang w:val="en-US"/>
        </w:rPr>
        <w:t xml:space="preserve">.,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After the rain-learning the lessons from flood </w:t>
      </w:r>
      <w:r w:rsidR="00172EF6" w:rsidRPr="00492B6F">
        <w:rPr>
          <w:rFonts w:ascii="Times New Roman" w:hAnsi="Times New Roman"/>
          <w:sz w:val="20"/>
          <w:szCs w:val="20"/>
          <w:lang w:val="en-US"/>
        </w:rPr>
        <w:t>recovery in Hull. Final project report for</w:t>
      </w:r>
      <w:r w:rsidR="00492B6F" w:rsidRPr="00492B6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>Flood, Vulnerability and Urban Resilience: a real-time study of local recovery following the floods of June 2007 in Hull</w:t>
      </w:r>
      <w:r w:rsidR="00492B6F" w:rsidRPr="00492B6F">
        <w:rPr>
          <w:rFonts w:ascii="Times New Roman" w:hAnsi="Times New Roman"/>
          <w:sz w:val="20"/>
          <w:szCs w:val="20"/>
          <w:lang w:val="en-US"/>
        </w:rPr>
        <w:t>, 2010</w:t>
      </w:r>
      <w:r w:rsidR="00172EF6" w:rsidRPr="00492B6F">
        <w:rPr>
          <w:rFonts w:ascii="Times New Roman" w:hAnsi="Times New Roman"/>
          <w:sz w:val="20"/>
          <w:szCs w:val="20"/>
          <w:lang w:val="en-US"/>
        </w:rPr>
        <w:t>.</w:t>
      </w:r>
    </w:p>
    <w:p w14:paraId="7AC157FD" w14:textId="77777777" w:rsidR="00172EF6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[3</w:t>
      </w:r>
      <w:r w:rsidR="00FD5A71">
        <w:rPr>
          <w:rFonts w:ascii="Times New Roman" w:hAnsi="Times New Roman"/>
          <w:sz w:val="20"/>
          <w:szCs w:val="20"/>
          <w:lang w:val="en-US"/>
        </w:rPr>
        <w:t>3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535F2B">
        <w:rPr>
          <w:rFonts w:ascii="Times New Roman" w:hAnsi="Times New Roman"/>
          <w:sz w:val="20"/>
          <w:szCs w:val="20"/>
          <w:lang w:val="en-US"/>
        </w:rPr>
        <w:t>D</w:t>
      </w:r>
      <w:r w:rsidR="008C275C">
        <w:rPr>
          <w:rFonts w:ascii="Times New Roman" w:hAnsi="Times New Roman"/>
          <w:sz w:val="20"/>
          <w:szCs w:val="20"/>
          <w:lang w:val="en-US"/>
        </w:rPr>
        <w:t>efra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>Consultation on policy options for promoting property-level flood protection and resilience</w:t>
      </w:r>
      <w:r w:rsidR="009F152F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76339B">
        <w:rPr>
          <w:rFonts w:ascii="Times New Roman" w:hAnsi="Times New Roman"/>
          <w:sz w:val="20"/>
          <w:szCs w:val="20"/>
          <w:lang w:val="en-US"/>
        </w:rPr>
        <w:t>Defra</w:t>
      </w:r>
      <w:proofErr w:type="spellEnd"/>
      <w:r w:rsidR="0076339B">
        <w:rPr>
          <w:rFonts w:ascii="Times New Roman" w:hAnsi="Times New Roman"/>
          <w:sz w:val="20"/>
          <w:szCs w:val="20"/>
          <w:lang w:val="en-US"/>
        </w:rPr>
        <w:t xml:space="preserve">: London, </w:t>
      </w:r>
      <w:r w:rsidR="0018764E">
        <w:rPr>
          <w:rFonts w:ascii="Times New Roman" w:hAnsi="Times New Roman"/>
          <w:sz w:val="20"/>
          <w:szCs w:val="20"/>
          <w:lang w:val="en-US"/>
        </w:rPr>
        <w:t>2008a</w:t>
      </w:r>
      <w:r w:rsidR="009F152F">
        <w:rPr>
          <w:rFonts w:ascii="Times New Roman" w:hAnsi="Times New Roman"/>
          <w:sz w:val="20"/>
          <w:szCs w:val="20"/>
          <w:lang w:val="en-US"/>
        </w:rPr>
        <w:t>.</w:t>
      </w:r>
    </w:p>
    <w:p w14:paraId="665972FA" w14:textId="77777777" w:rsidR="00C70E39" w:rsidRPr="00C70E39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eastAsia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[3</w:t>
      </w:r>
      <w:r w:rsidR="00FD5A71">
        <w:rPr>
          <w:rFonts w:ascii="Times New Roman" w:hAnsi="Times New Roman"/>
          <w:sz w:val="20"/>
          <w:szCs w:val="20"/>
          <w:lang w:val="en-US"/>
        </w:rPr>
        <w:t>4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Lamond, J.</w:t>
      </w:r>
      <w:r w:rsidR="00C70E39">
        <w:rPr>
          <w:rFonts w:ascii="Times New Roman" w:hAnsi="Times New Roman"/>
          <w:sz w:val="20"/>
          <w:szCs w:val="20"/>
          <w:lang w:val="en-US"/>
        </w:rPr>
        <w:t>, Dhonau, M., Rose, C. &amp;</w:t>
      </w:r>
      <w:r w:rsidR="0076339B">
        <w:rPr>
          <w:rFonts w:ascii="Times New Roman" w:hAnsi="Times New Roman"/>
          <w:sz w:val="20"/>
          <w:szCs w:val="20"/>
          <w:lang w:val="en-US"/>
        </w:rPr>
        <w:t xml:space="preserve"> Proverbs, D.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Overcoming the barriers to installing property level flood protection: An overview of successful case studies</w:t>
      </w:r>
      <w:r w:rsidR="00C70E39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C70E39" w:rsidRPr="00FD5A71">
        <w:rPr>
          <w:rFonts w:ascii="Times New Roman" w:eastAsia="Times New Roman" w:hAnsi="Times New Roman"/>
          <w:i/>
          <w:iCs/>
          <w:sz w:val="20"/>
          <w:szCs w:val="20"/>
          <w:lang w:val="en-US"/>
        </w:rPr>
        <w:t>Road Map Towards a Flood Resilient Urban Environment</w:t>
      </w:r>
      <w:r w:rsidR="00C70E39" w:rsidRPr="00FD5A71">
        <w:rPr>
          <w:rFonts w:ascii="Times New Roman" w:eastAsia="Times New Roman" w:hAnsi="Times New Roman"/>
          <w:sz w:val="20"/>
          <w:szCs w:val="20"/>
          <w:lang w:val="en-US"/>
        </w:rPr>
        <w:t xml:space="preserve">, </w:t>
      </w:r>
      <w:r w:rsidR="00C70E39">
        <w:rPr>
          <w:rFonts w:ascii="Times New Roman" w:eastAsia="Times New Roman" w:hAnsi="Times New Roman"/>
          <w:sz w:val="20"/>
          <w:szCs w:val="20"/>
          <w:lang w:val="en-US"/>
        </w:rPr>
        <w:t xml:space="preserve">eds. </w:t>
      </w:r>
      <w:r w:rsidR="00C70E39" w:rsidRPr="00FD5A71">
        <w:rPr>
          <w:rFonts w:ascii="Times New Roman" w:eastAsia="Times New Roman" w:hAnsi="Times New Roman"/>
          <w:sz w:val="20"/>
          <w:szCs w:val="20"/>
          <w:lang w:val="en-US"/>
        </w:rPr>
        <w:t xml:space="preserve">E. </w:t>
      </w:r>
      <w:proofErr w:type="spellStart"/>
      <w:r w:rsidR="00C70E39" w:rsidRPr="00FD5A71">
        <w:rPr>
          <w:rFonts w:ascii="Times New Roman" w:eastAsia="Times New Roman" w:hAnsi="Times New Roman"/>
          <w:sz w:val="20"/>
          <w:szCs w:val="20"/>
          <w:lang w:val="en-US"/>
        </w:rPr>
        <w:t>Pasche</w:t>
      </w:r>
      <w:proofErr w:type="spellEnd"/>
      <w:r w:rsidR="00C70E39" w:rsidRPr="00FD5A71">
        <w:rPr>
          <w:rFonts w:ascii="Times New Roman" w:eastAsia="Times New Roman" w:hAnsi="Times New Roman"/>
          <w:sz w:val="20"/>
          <w:szCs w:val="20"/>
          <w:lang w:val="en-US"/>
        </w:rPr>
        <w:t xml:space="preserve">, N. </w:t>
      </w:r>
      <w:proofErr w:type="spellStart"/>
      <w:r w:rsidR="00C70E39" w:rsidRPr="00FD5A71">
        <w:rPr>
          <w:rFonts w:ascii="Times New Roman" w:eastAsia="Times New Roman" w:hAnsi="Times New Roman"/>
          <w:sz w:val="20"/>
          <w:szCs w:val="20"/>
          <w:lang w:val="en-US"/>
        </w:rPr>
        <w:t>Evelpido</w:t>
      </w:r>
      <w:r w:rsidR="00C70E39">
        <w:rPr>
          <w:rFonts w:ascii="Times New Roman" w:eastAsia="Times New Roman" w:hAnsi="Times New Roman"/>
          <w:sz w:val="20"/>
          <w:szCs w:val="20"/>
          <w:lang w:val="en-US"/>
        </w:rPr>
        <w:t>u</w:t>
      </w:r>
      <w:proofErr w:type="spellEnd"/>
      <w:r w:rsidR="00C70E39">
        <w:rPr>
          <w:rFonts w:ascii="Times New Roman" w:eastAsia="Times New Roman" w:hAnsi="Times New Roman"/>
          <w:sz w:val="20"/>
          <w:szCs w:val="20"/>
          <w:lang w:val="en-US"/>
        </w:rPr>
        <w:t xml:space="preserve">, C. </w:t>
      </w:r>
      <w:proofErr w:type="spellStart"/>
      <w:r w:rsidR="00C70E39">
        <w:rPr>
          <w:rFonts w:ascii="Times New Roman" w:eastAsia="Times New Roman" w:hAnsi="Times New Roman"/>
          <w:sz w:val="20"/>
          <w:szCs w:val="20"/>
          <w:lang w:val="en-US"/>
        </w:rPr>
        <w:t>Zevenbergen</w:t>
      </w:r>
      <w:proofErr w:type="spellEnd"/>
      <w:r w:rsidR="00C70E39">
        <w:rPr>
          <w:rFonts w:ascii="Times New Roman" w:eastAsia="Times New Roman" w:hAnsi="Times New Roman"/>
          <w:sz w:val="20"/>
          <w:szCs w:val="20"/>
          <w:lang w:val="en-US"/>
        </w:rPr>
        <w:t>, R. Ashley &amp;</w:t>
      </w:r>
      <w:r w:rsidR="00C70E39" w:rsidRPr="00FD5A71">
        <w:rPr>
          <w:rFonts w:ascii="Times New Roman" w:eastAsia="Times New Roman" w:hAnsi="Times New Roman"/>
          <w:sz w:val="20"/>
          <w:szCs w:val="20"/>
          <w:lang w:val="en-US"/>
        </w:rPr>
        <w:t xml:space="preserve"> S. Garvin</w:t>
      </w:r>
      <w:r w:rsidR="00C70E39">
        <w:rPr>
          <w:rFonts w:ascii="Times New Roman" w:eastAsia="Times New Roman" w:hAnsi="Times New Roman"/>
          <w:sz w:val="20"/>
          <w:szCs w:val="20"/>
          <w:lang w:val="en-US"/>
        </w:rPr>
        <w:t>, U</w:t>
      </w:r>
      <w:r w:rsidR="00C70E39" w:rsidRPr="00B40206">
        <w:rPr>
          <w:rFonts w:ascii="Times New Roman" w:eastAsia="Times New Roman" w:hAnsi="Times New Roman"/>
          <w:sz w:val="20"/>
          <w:szCs w:val="20"/>
          <w:lang w:val="en-US"/>
        </w:rPr>
        <w:t>rban Flood Management Cost Action Network C22</w:t>
      </w:r>
      <w:r w:rsidR="00C70E39">
        <w:rPr>
          <w:rFonts w:ascii="Times New Roman" w:eastAsia="Times New Roman" w:hAnsi="Times New Roman"/>
          <w:sz w:val="20"/>
          <w:szCs w:val="20"/>
          <w:lang w:val="en-US"/>
        </w:rPr>
        <w:t>: Paris, 2009.</w:t>
      </w:r>
    </w:p>
    <w:p w14:paraId="109CDA95" w14:textId="77777777" w:rsidR="00172EF6" w:rsidRPr="00FD5A71" w:rsidRDefault="00ED2425" w:rsidP="00FD5A71">
      <w:pPr>
        <w:widowControl w:val="0"/>
        <w:autoSpaceDE w:val="0"/>
        <w:autoSpaceDN w:val="0"/>
        <w:adjustRightInd w:val="0"/>
        <w:ind w:left="454" w:hanging="454"/>
        <w:rPr>
          <w:rFonts w:ascii="Times New Roman" w:eastAsia="Times New Roman" w:hAnsi="Times New Roman"/>
          <w:sz w:val="20"/>
          <w:szCs w:val="20"/>
          <w:lang w:val="en-US"/>
        </w:rPr>
      </w:pPr>
      <w:r w:rsidRPr="00BE12D5">
        <w:rPr>
          <w:rFonts w:ascii="Times New Roman" w:hAnsi="Times New Roman"/>
          <w:sz w:val="20"/>
          <w:szCs w:val="20"/>
          <w:lang w:val="en-US"/>
        </w:rPr>
        <w:t>[3</w:t>
      </w:r>
      <w:r w:rsidR="00FD5A71">
        <w:rPr>
          <w:rFonts w:ascii="Times New Roman" w:hAnsi="Times New Roman"/>
          <w:sz w:val="20"/>
          <w:szCs w:val="20"/>
          <w:lang w:val="en-US"/>
        </w:rPr>
        <w:t>5</w:t>
      </w:r>
      <w:r w:rsidRPr="00BE12D5"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172EF6" w:rsidRPr="00BE12D5">
        <w:rPr>
          <w:rFonts w:ascii="Times New Roman" w:hAnsi="Times New Roman"/>
          <w:sz w:val="20"/>
          <w:szCs w:val="20"/>
          <w:lang w:val="en-US"/>
        </w:rPr>
        <w:t>Motoyoshi</w:t>
      </w:r>
      <w:proofErr w:type="spellEnd"/>
      <w:r w:rsidR="00172EF6" w:rsidRPr="00BE12D5">
        <w:rPr>
          <w:rFonts w:ascii="Times New Roman" w:hAnsi="Times New Roman"/>
          <w:sz w:val="20"/>
          <w:szCs w:val="20"/>
          <w:lang w:val="en-US"/>
        </w:rPr>
        <w:t xml:space="preserve">, T., Public perception of flood risk and community-based disaster preparedness. </w:t>
      </w:r>
      <w:r w:rsidR="00172EF6" w:rsidRPr="00BE12D5">
        <w:rPr>
          <w:rFonts w:ascii="Times New Roman" w:hAnsi="Times New Roman"/>
          <w:i/>
          <w:iCs/>
          <w:sz w:val="20"/>
          <w:szCs w:val="20"/>
          <w:lang w:val="en-US"/>
        </w:rPr>
        <w:t>A better integrated management of disaster risks</w:t>
      </w:r>
      <w:r w:rsidR="00BE12D5" w:rsidRPr="00BE12D5">
        <w:rPr>
          <w:rFonts w:ascii="Times New Roman" w:hAnsi="Times New Roman"/>
          <w:iCs/>
          <w:sz w:val="20"/>
          <w:szCs w:val="20"/>
          <w:lang w:val="en-US"/>
        </w:rPr>
        <w:t xml:space="preserve">, eds. </w:t>
      </w:r>
      <w:r w:rsidR="00BE12D5" w:rsidRPr="00FD5A71">
        <w:rPr>
          <w:rFonts w:ascii="Times New Roman" w:eastAsia="Times New Roman" w:hAnsi="Times New Roman"/>
          <w:sz w:val="20"/>
          <w:szCs w:val="20"/>
          <w:lang w:val="en-US"/>
        </w:rPr>
        <w:t xml:space="preserve">S. Ikeda, T. </w:t>
      </w:r>
      <w:proofErr w:type="spellStart"/>
      <w:r w:rsidR="00BE12D5" w:rsidRPr="00FD5A71">
        <w:rPr>
          <w:rFonts w:ascii="Times New Roman" w:eastAsia="Times New Roman" w:hAnsi="Times New Roman"/>
          <w:sz w:val="20"/>
          <w:szCs w:val="20"/>
          <w:lang w:val="en-US"/>
        </w:rPr>
        <w:t>Fukuzono</w:t>
      </w:r>
      <w:proofErr w:type="spellEnd"/>
      <w:r w:rsidR="00BE12D5" w:rsidRPr="00FD5A71">
        <w:rPr>
          <w:rFonts w:ascii="Times New Roman" w:eastAsia="Times New Roman" w:hAnsi="Times New Roman"/>
          <w:sz w:val="20"/>
          <w:szCs w:val="20"/>
          <w:lang w:val="en-US"/>
        </w:rPr>
        <w:t>, and T. Sato</w:t>
      </w:r>
      <w:r w:rsidR="00BE12D5">
        <w:rPr>
          <w:rFonts w:ascii="Times New Roman" w:eastAsia="Times New Roman" w:hAnsi="Times New Roman"/>
          <w:sz w:val="20"/>
          <w:szCs w:val="20"/>
          <w:lang w:val="en-US"/>
        </w:rPr>
        <w:t xml:space="preserve">, </w:t>
      </w:r>
      <w:proofErr w:type="spellStart"/>
      <w:r w:rsidR="00BE12D5">
        <w:rPr>
          <w:rFonts w:ascii="Times New Roman" w:eastAsia="Times New Roman" w:hAnsi="Times New Roman"/>
          <w:sz w:val="20"/>
          <w:szCs w:val="20"/>
          <w:lang w:val="en-US"/>
        </w:rPr>
        <w:t>Terrapub</w:t>
      </w:r>
      <w:proofErr w:type="spellEnd"/>
      <w:r w:rsidR="00BE12D5">
        <w:rPr>
          <w:rFonts w:ascii="Times New Roman" w:eastAsia="Times New Roman" w:hAnsi="Times New Roman"/>
          <w:sz w:val="20"/>
          <w:szCs w:val="20"/>
          <w:lang w:val="en-US"/>
        </w:rPr>
        <w:t>: Tokyo, pp. 121-134.</w:t>
      </w:r>
    </w:p>
    <w:p w14:paraId="6C7A3FF9" w14:textId="77777777" w:rsidR="00172EF6" w:rsidRPr="0062369C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[3</w:t>
      </w:r>
      <w:r w:rsidR="00FD5A71">
        <w:rPr>
          <w:rFonts w:ascii="Times New Roman" w:hAnsi="Times New Roman"/>
          <w:sz w:val="20"/>
          <w:szCs w:val="20"/>
          <w:lang w:val="en-US"/>
        </w:rPr>
        <w:t>6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Gotch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>, C., Risk, G.B. &amp; Council, R.A.,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 xml:space="preserve"> Rising levels?</w:t>
      </w:r>
      <w:r w:rsidR="00BE12D5" w:rsidRPr="00FD5A71">
        <w:rPr>
          <w:rFonts w:ascii="Times New Roman" w:hAnsi="Times New Roman"/>
          <w:i/>
          <w:sz w:val="20"/>
          <w:szCs w:val="20"/>
          <w:lang w:val="en-US"/>
        </w:rPr>
        <w:t xml:space="preserve"> P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>ublic awareness and understanding of risks from flooding</w:t>
      </w:r>
      <w:r w:rsidR="00BE12D5">
        <w:rPr>
          <w:rFonts w:ascii="Times New Roman" w:hAnsi="Times New Roman"/>
          <w:sz w:val="20"/>
          <w:szCs w:val="20"/>
          <w:lang w:val="en-US"/>
        </w:rPr>
        <w:t xml:space="preserve">, Risk &amp; Regulation Advisory Council: London, </w:t>
      </w:r>
      <w:r w:rsidR="00BE12D5" w:rsidRPr="0062369C">
        <w:rPr>
          <w:rFonts w:ascii="Times New Roman" w:hAnsi="Times New Roman"/>
          <w:sz w:val="20"/>
          <w:szCs w:val="20"/>
          <w:lang w:val="en-US"/>
        </w:rPr>
        <w:t>2013</w:t>
      </w:r>
      <w:r w:rsidR="00BE12D5">
        <w:rPr>
          <w:rFonts w:ascii="Times New Roman" w:hAnsi="Times New Roman"/>
          <w:sz w:val="20"/>
          <w:szCs w:val="20"/>
          <w:lang w:val="en-US"/>
        </w:rPr>
        <w:t>.</w:t>
      </w:r>
    </w:p>
    <w:p w14:paraId="28F515FD" w14:textId="77777777" w:rsidR="00172EF6" w:rsidRPr="0062369C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37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Tapsell, S.M. &amp;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Tunstall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S.M., “I wish I’d never heard of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Banbury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>”: The relationship between ‘place’</w:t>
      </w:r>
      <w:r w:rsidR="00BE12D5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and the health impacts from flooding.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Health &amp; Place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14(2), pp.</w:t>
      </w:r>
      <w:r w:rsidR="00BE12D5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133–154</w:t>
      </w:r>
      <w:r w:rsidR="00BE12D5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BE12D5" w:rsidRPr="0062369C">
        <w:rPr>
          <w:rFonts w:ascii="Times New Roman" w:hAnsi="Times New Roman"/>
          <w:sz w:val="20"/>
          <w:szCs w:val="20"/>
          <w:lang w:val="en-US"/>
        </w:rPr>
        <w:t>2008</w:t>
      </w:r>
      <w:r w:rsidR="00BE12D5">
        <w:rPr>
          <w:rFonts w:ascii="Times New Roman" w:hAnsi="Times New Roman"/>
          <w:sz w:val="20"/>
          <w:szCs w:val="20"/>
          <w:lang w:val="en-US"/>
        </w:rPr>
        <w:t>.</w:t>
      </w:r>
    </w:p>
    <w:p w14:paraId="5D595F5A" w14:textId="77777777" w:rsidR="00172EF6" w:rsidRPr="0062369C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38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White, I. &amp; Richards, J., Stakeholder and community engagement in flood risk management and the role of AAPs.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Flood Risk Management Research Consortium, July, University of Manchester, Manchester</w:t>
      </w:r>
      <w:r w:rsidR="006913C0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6913C0" w:rsidRPr="0062369C">
        <w:rPr>
          <w:rFonts w:ascii="Times New Roman" w:hAnsi="Times New Roman"/>
          <w:sz w:val="20"/>
          <w:szCs w:val="20"/>
          <w:lang w:val="en-US"/>
        </w:rPr>
        <w:t>2008</w:t>
      </w:r>
      <w:r w:rsidR="006913C0">
        <w:rPr>
          <w:rFonts w:ascii="Times New Roman" w:hAnsi="Times New Roman"/>
          <w:sz w:val="20"/>
          <w:szCs w:val="20"/>
          <w:lang w:val="en-US"/>
        </w:rPr>
        <w:t>.</w:t>
      </w:r>
    </w:p>
    <w:p w14:paraId="48ABF4BC" w14:textId="77777777" w:rsidR="00256FA8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Verdana" w:eastAsia="Times New Roman" w:hAnsi="Verdana" w:cs="Verdana"/>
          <w:iCs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39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McEwen, L.J. &amp; Jones, O., The role of local/lay flood knowledge in building community resilience: the</w:t>
      </w:r>
      <w:r w:rsidR="00172EF6" w:rsidRPr="00256FA8">
        <w:rPr>
          <w:rFonts w:ascii="Times New Roman" w:hAnsi="Times New Roman"/>
          <w:sz w:val="20"/>
          <w:szCs w:val="20"/>
          <w:lang w:val="en-US"/>
        </w:rPr>
        <w:t xml:space="preserve"> case of the 2007 floods, Gloucestershire, UK</w:t>
      </w:r>
      <w:r w:rsidR="0026764A" w:rsidRPr="00FD5A71">
        <w:rPr>
          <w:rFonts w:ascii="Times New Roman" w:hAnsi="Times New Roman"/>
          <w:i/>
          <w:sz w:val="20"/>
          <w:szCs w:val="20"/>
          <w:lang w:val="en-US"/>
        </w:rPr>
        <w:t>.</w:t>
      </w:r>
      <w:r w:rsidR="00256FA8" w:rsidRPr="00256FA8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256FA8" w:rsidRPr="00FD5A71">
        <w:rPr>
          <w:rFonts w:ascii="Times New Roman" w:eastAsia="Times New Roman" w:hAnsi="Times New Roman"/>
          <w:i/>
          <w:iCs/>
          <w:sz w:val="20"/>
          <w:szCs w:val="20"/>
          <w:lang w:val="en-US"/>
        </w:rPr>
        <w:t>British Hydrological Society Third International Conference</w:t>
      </w:r>
      <w:r w:rsidR="00256FA8" w:rsidRPr="00256FA8">
        <w:rPr>
          <w:rFonts w:ascii="Times New Roman" w:eastAsia="Times New Roman" w:hAnsi="Times New Roman"/>
          <w:iCs/>
          <w:sz w:val="20"/>
          <w:szCs w:val="20"/>
          <w:lang w:val="en-US"/>
        </w:rPr>
        <w:t xml:space="preserve">, </w:t>
      </w:r>
      <w:r w:rsidR="00256FA8" w:rsidRPr="00FD5A71">
        <w:rPr>
          <w:rFonts w:ascii="Times New Roman" w:eastAsia="Times New Roman" w:hAnsi="Times New Roman"/>
          <w:sz w:val="20"/>
          <w:szCs w:val="20"/>
          <w:lang w:val="en-US"/>
        </w:rPr>
        <w:t>Online: British Hydrological Society, 2010.</w:t>
      </w:r>
    </w:p>
    <w:p w14:paraId="07D89F80" w14:textId="77777777" w:rsidR="00A67E29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eastAsia="Times New Roman" w:hAnsi="Times New Roman"/>
          <w:sz w:val="20"/>
          <w:szCs w:val="20"/>
          <w:lang w:val="en-US"/>
        </w:rPr>
      </w:pPr>
      <w:r w:rsidRPr="00256FA8">
        <w:rPr>
          <w:rFonts w:ascii="Times New Roman" w:hAnsi="Times New Roman"/>
          <w:sz w:val="20"/>
          <w:szCs w:val="20"/>
          <w:lang w:val="en-US"/>
        </w:rPr>
        <w:t>[4</w:t>
      </w:r>
      <w:r w:rsidR="00FD5A71">
        <w:rPr>
          <w:rFonts w:ascii="Times New Roman" w:hAnsi="Times New Roman"/>
          <w:sz w:val="20"/>
          <w:szCs w:val="20"/>
          <w:lang w:val="en-US"/>
        </w:rPr>
        <w:t>0</w:t>
      </w:r>
      <w:r w:rsidRPr="00256FA8"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256FA8">
        <w:rPr>
          <w:rFonts w:ascii="Times New Roman" w:hAnsi="Times New Roman"/>
          <w:sz w:val="20"/>
          <w:szCs w:val="20"/>
          <w:lang w:val="en-US"/>
        </w:rPr>
        <w:t xml:space="preserve">Thrush, D., </w:t>
      </w:r>
      <w:proofErr w:type="spellStart"/>
      <w:r w:rsidR="00172EF6" w:rsidRPr="00256FA8">
        <w:rPr>
          <w:rFonts w:ascii="Times New Roman" w:hAnsi="Times New Roman"/>
          <w:sz w:val="20"/>
          <w:szCs w:val="20"/>
          <w:lang w:val="en-US"/>
        </w:rPr>
        <w:t>Burningham</w:t>
      </w:r>
      <w:proofErr w:type="spellEnd"/>
      <w:r w:rsidR="00172EF6" w:rsidRPr="00256FA8">
        <w:rPr>
          <w:rFonts w:ascii="Times New Roman" w:hAnsi="Times New Roman"/>
          <w:sz w:val="20"/>
          <w:szCs w:val="20"/>
          <w:lang w:val="en-US"/>
        </w:rPr>
        <w:t xml:space="preserve">, K. &amp; Fielding, J., </w:t>
      </w:r>
      <w:r w:rsidR="00256FA8" w:rsidRPr="00FD5A71">
        <w:rPr>
          <w:rFonts w:ascii="Times New Roman" w:eastAsia="Times New Roman" w:hAnsi="Times New Roman"/>
          <w:i/>
          <w:sz w:val="20"/>
          <w:szCs w:val="20"/>
          <w:lang w:val="en-US"/>
        </w:rPr>
        <w:t>Flood Warning for Vulnerable Groups: A review of literature</w:t>
      </w:r>
      <w:r w:rsidR="00A67E29">
        <w:rPr>
          <w:rFonts w:ascii="Times New Roman" w:eastAsia="Times New Roman" w:hAnsi="Times New Roman"/>
          <w:sz w:val="20"/>
          <w:szCs w:val="20"/>
          <w:lang w:val="en-US"/>
        </w:rPr>
        <w:t>, En</w:t>
      </w:r>
      <w:r w:rsidR="00DD2CB9">
        <w:rPr>
          <w:rFonts w:ascii="Times New Roman" w:eastAsia="Times New Roman" w:hAnsi="Times New Roman"/>
          <w:sz w:val="20"/>
          <w:szCs w:val="20"/>
          <w:lang w:val="en-US"/>
        </w:rPr>
        <w:t>vironment Agency: Bristol, 2005</w:t>
      </w:r>
      <w:r w:rsidR="00A67E29">
        <w:rPr>
          <w:rFonts w:ascii="Times New Roman" w:eastAsia="Times New Roman" w:hAnsi="Times New Roman"/>
          <w:sz w:val="20"/>
          <w:szCs w:val="20"/>
          <w:lang w:val="en-US"/>
        </w:rPr>
        <w:t>.</w:t>
      </w:r>
    </w:p>
    <w:p w14:paraId="1C6BA4C1" w14:textId="77777777" w:rsidR="00DF623F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[4</w:t>
      </w:r>
      <w:r w:rsidR="00FD5A71">
        <w:rPr>
          <w:rFonts w:ascii="Times New Roman" w:hAnsi="Times New Roman"/>
          <w:sz w:val="20"/>
          <w:szCs w:val="20"/>
          <w:lang w:val="en-US"/>
        </w:rPr>
        <w:t>1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Evers, M.</w:t>
      </w:r>
      <w:r w:rsidR="00A67E2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A67E29" w:rsidRPr="00FD5A71">
        <w:rPr>
          <w:rFonts w:ascii="Times New Roman" w:eastAsia="Times New Roman" w:hAnsi="Times New Roman"/>
          <w:bCs/>
          <w:sz w:val="20"/>
          <w:szCs w:val="20"/>
          <w:lang w:val="en-US"/>
        </w:rPr>
        <w:t>Jonoski</w:t>
      </w:r>
      <w:proofErr w:type="spellEnd"/>
      <w:r w:rsidR="00A67E29" w:rsidRPr="00FD5A71">
        <w:rPr>
          <w:rFonts w:ascii="Times New Roman" w:eastAsia="Times New Roman" w:hAnsi="Times New Roman"/>
          <w:bCs/>
          <w:sz w:val="20"/>
          <w:szCs w:val="20"/>
          <w:lang w:val="en-US"/>
        </w:rPr>
        <w:t>,</w:t>
      </w:r>
      <w:r w:rsidR="00A67E29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A., </w:t>
      </w:r>
      <w:proofErr w:type="spellStart"/>
      <w:r w:rsidR="00A67E29" w:rsidRPr="00FD5A71">
        <w:rPr>
          <w:rFonts w:ascii="Times New Roman" w:eastAsia="Times New Roman" w:hAnsi="Times New Roman"/>
          <w:bCs/>
          <w:sz w:val="20"/>
          <w:szCs w:val="20"/>
          <w:lang w:val="en-US"/>
        </w:rPr>
        <w:t>Maksimovic</w:t>
      </w:r>
      <w:proofErr w:type="spellEnd"/>
      <w:r w:rsidR="00A67E29" w:rsidRPr="00FD5A71">
        <w:rPr>
          <w:rFonts w:ascii="Times New Roman" w:eastAsia="Times New Roman" w:hAnsi="Times New Roman"/>
          <w:bCs/>
          <w:sz w:val="20"/>
          <w:szCs w:val="20"/>
          <w:lang w:val="en-US"/>
        </w:rPr>
        <w:t>,</w:t>
      </w:r>
      <w:r w:rsidR="00A67E29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C.,  </w:t>
      </w:r>
      <w:r w:rsidR="00A67E29" w:rsidRPr="00FD5A71">
        <w:rPr>
          <w:rFonts w:ascii="Times New Roman" w:eastAsia="Times New Roman" w:hAnsi="Times New Roman"/>
          <w:bCs/>
          <w:sz w:val="20"/>
          <w:szCs w:val="20"/>
          <w:lang w:val="en-US"/>
        </w:rPr>
        <w:t>Lange</w:t>
      </w:r>
      <w:r w:rsidR="00A67E29">
        <w:rPr>
          <w:rFonts w:ascii="Times New Roman" w:eastAsia="Times New Roman" w:hAnsi="Times New Roman"/>
          <w:bCs/>
          <w:sz w:val="20"/>
          <w:szCs w:val="20"/>
          <w:lang w:val="en-US"/>
        </w:rPr>
        <w:t>, L.</w:t>
      </w:r>
      <w:r w:rsidR="00A67E29" w:rsidRPr="00FD5A71">
        <w:rPr>
          <w:rFonts w:ascii="Times New Roman" w:eastAsia="Times New Roman" w:hAnsi="Times New Roman"/>
          <w:bCs/>
          <w:sz w:val="20"/>
          <w:szCs w:val="20"/>
          <w:lang w:val="en-US"/>
        </w:rPr>
        <w:t>,</w:t>
      </w:r>
      <w:r w:rsidR="00A67E29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</w:t>
      </w:r>
      <w:proofErr w:type="spellStart"/>
      <w:r w:rsidR="00A67E29" w:rsidRPr="00FD5A71">
        <w:rPr>
          <w:rFonts w:ascii="Times New Roman" w:eastAsia="Times New Roman" w:hAnsi="Times New Roman"/>
          <w:bCs/>
          <w:sz w:val="20"/>
          <w:szCs w:val="20"/>
          <w:lang w:val="en-US"/>
        </w:rPr>
        <w:t>OchoaRodriguez</w:t>
      </w:r>
      <w:proofErr w:type="spellEnd"/>
      <w:r w:rsidR="00A67E29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, S., </w:t>
      </w:r>
      <w:proofErr w:type="spellStart"/>
      <w:r w:rsidR="00A67E29" w:rsidRPr="00FD5A71">
        <w:rPr>
          <w:rFonts w:ascii="Times New Roman" w:eastAsia="Times New Roman" w:hAnsi="Times New Roman"/>
          <w:bCs/>
          <w:sz w:val="20"/>
          <w:szCs w:val="20"/>
          <w:lang w:val="en-US"/>
        </w:rPr>
        <w:t>Teklesadik</w:t>
      </w:r>
      <w:proofErr w:type="spellEnd"/>
      <w:r w:rsidR="00A67E29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, A., </w:t>
      </w:r>
      <w:r w:rsidR="00A67E29" w:rsidRPr="00FD5A71">
        <w:rPr>
          <w:rFonts w:ascii="Times New Roman" w:eastAsia="Times New Roman" w:hAnsi="Times New Roman"/>
          <w:bCs/>
          <w:sz w:val="20"/>
          <w:szCs w:val="20"/>
          <w:lang w:val="en-US"/>
        </w:rPr>
        <w:t>Cortes</w:t>
      </w:r>
      <w:r w:rsidR="00BC2F3F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</w:t>
      </w:r>
      <w:proofErr w:type="spellStart"/>
      <w:r w:rsidR="00A67E29" w:rsidRPr="00FD5A71">
        <w:rPr>
          <w:rFonts w:ascii="Times New Roman" w:eastAsia="Times New Roman" w:hAnsi="Times New Roman"/>
          <w:bCs/>
          <w:sz w:val="20"/>
          <w:szCs w:val="20"/>
          <w:lang w:val="en-US"/>
        </w:rPr>
        <w:t>Arevalo</w:t>
      </w:r>
      <w:proofErr w:type="spellEnd"/>
      <w:r w:rsidR="00A67E29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, J., </w:t>
      </w:r>
      <w:proofErr w:type="spellStart"/>
      <w:r w:rsidR="00A67E29" w:rsidRPr="00FD5A71">
        <w:rPr>
          <w:rFonts w:ascii="Times New Roman" w:eastAsia="Times New Roman" w:hAnsi="Times New Roman"/>
          <w:bCs/>
          <w:sz w:val="20"/>
          <w:szCs w:val="20"/>
          <w:lang w:val="en-US"/>
        </w:rPr>
        <w:t>Almoradie</w:t>
      </w:r>
      <w:proofErr w:type="spellEnd"/>
      <w:r w:rsidR="00A67E29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, A., </w:t>
      </w:r>
      <w:r w:rsidR="00A67E29" w:rsidRPr="00FD5A71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Eduardo </w:t>
      </w:r>
      <w:proofErr w:type="spellStart"/>
      <w:r w:rsidR="00A67E29" w:rsidRPr="00FD5A71">
        <w:rPr>
          <w:rFonts w:ascii="Times New Roman" w:eastAsia="Times New Roman" w:hAnsi="Times New Roman"/>
          <w:bCs/>
          <w:sz w:val="20"/>
          <w:szCs w:val="20"/>
          <w:lang w:val="en-US"/>
        </w:rPr>
        <w:t>Simoes</w:t>
      </w:r>
      <w:proofErr w:type="spellEnd"/>
      <w:r w:rsidR="00A67E29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, N. </w:t>
      </w:r>
      <w:r w:rsidR="00A67E29" w:rsidRPr="00FD5A71">
        <w:rPr>
          <w:rFonts w:ascii="Times New Roman" w:eastAsia="Times New Roman" w:hAnsi="Times New Roman"/>
          <w:bCs/>
          <w:sz w:val="20"/>
          <w:szCs w:val="20"/>
          <w:lang w:val="en-US"/>
        </w:rPr>
        <w:t>Wang</w:t>
      </w:r>
      <w:r w:rsidR="00A67E29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, L. &amp; </w:t>
      </w:r>
      <w:proofErr w:type="spellStart"/>
      <w:r w:rsidR="00A67E29" w:rsidRPr="00FD5A71">
        <w:rPr>
          <w:rFonts w:ascii="Times New Roman" w:eastAsia="Times New Roman" w:hAnsi="Times New Roman"/>
          <w:bCs/>
          <w:sz w:val="20"/>
          <w:szCs w:val="20"/>
          <w:lang w:val="en-US"/>
        </w:rPr>
        <w:t>Makropoulos</w:t>
      </w:r>
      <w:proofErr w:type="spellEnd"/>
      <w:r w:rsidR="00A67E29">
        <w:rPr>
          <w:rFonts w:ascii="Times New Roman" w:eastAsia="Times New Roman" w:hAnsi="Times New Roman"/>
          <w:bCs/>
          <w:sz w:val="20"/>
          <w:szCs w:val="20"/>
          <w:lang w:val="en-US"/>
        </w:rPr>
        <w:t>, C.</w:t>
      </w:r>
      <w:r w:rsidR="00BC2F3F">
        <w:rPr>
          <w:rFonts w:ascii="Times New Roman" w:eastAsia="Times New Roman" w:hAnsi="Times New Roman"/>
          <w:bCs/>
          <w:sz w:val="20"/>
          <w:szCs w:val="20"/>
          <w:lang w:val="en-US"/>
        </w:rPr>
        <w:t>,</w:t>
      </w:r>
      <w:r w:rsidR="00A67E29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Collaborative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modelling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for active involvement of stakeholders in urban flood risk management.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Nat</w:t>
      </w:r>
      <w:r w:rsidR="00A67E29">
        <w:rPr>
          <w:rFonts w:ascii="Times New Roman" w:hAnsi="Times New Roman"/>
          <w:i/>
          <w:iCs/>
          <w:sz w:val="20"/>
          <w:szCs w:val="20"/>
          <w:lang w:val="en-US"/>
        </w:rPr>
        <w:t>ural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 xml:space="preserve"> Hazards </w:t>
      </w:r>
      <w:r w:rsidR="00A67E29">
        <w:rPr>
          <w:rFonts w:ascii="Times New Roman" w:hAnsi="Times New Roman"/>
          <w:i/>
          <w:iCs/>
          <w:sz w:val="20"/>
          <w:szCs w:val="20"/>
          <w:lang w:val="en-US"/>
        </w:rPr>
        <w:t xml:space="preserve">and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Earth Syst</w:t>
      </w:r>
      <w:r w:rsidR="00A67E29">
        <w:rPr>
          <w:rFonts w:ascii="Times New Roman" w:hAnsi="Times New Roman"/>
          <w:i/>
          <w:iCs/>
          <w:sz w:val="20"/>
          <w:szCs w:val="20"/>
          <w:lang w:val="en-US"/>
        </w:rPr>
        <w:t>em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 xml:space="preserve"> Sci</w:t>
      </w:r>
      <w:r w:rsidR="00A67E29">
        <w:rPr>
          <w:rFonts w:ascii="Times New Roman" w:hAnsi="Times New Roman"/>
          <w:i/>
          <w:iCs/>
          <w:sz w:val="20"/>
          <w:szCs w:val="20"/>
          <w:lang w:val="en-US"/>
        </w:rPr>
        <w:t>ences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12(9), pp.</w:t>
      </w:r>
      <w:r w:rsidR="00A67E2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2821–2842</w:t>
      </w:r>
      <w:r w:rsidR="00A67E29">
        <w:rPr>
          <w:rFonts w:ascii="Times New Roman" w:hAnsi="Times New Roman"/>
          <w:sz w:val="20"/>
          <w:szCs w:val="20"/>
          <w:lang w:val="en-US"/>
        </w:rPr>
        <w:t>, 2012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689C3CE1" w14:textId="77777777" w:rsidR="00DF623F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[4</w:t>
      </w:r>
      <w:r w:rsidR="00FD5A71">
        <w:rPr>
          <w:rFonts w:ascii="Times New Roman" w:hAnsi="Times New Roman"/>
          <w:sz w:val="20"/>
          <w:szCs w:val="20"/>
          <w:lang w:val="en-US"/>
        </w:rPr>
        <w:t>2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Werritty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>, A.</w:t>
      </w:r>
      <w:r w:rsidR="00BC2F3F">
        <w:rPr>
          <w:rFonts w:ascii="Times New Roman" w:hAnsi="Times New Roman"/>
          <w:sz w:val="20"/>
          <w:szCs w:val="20"/>
          <w:lang w:val="en-US"/>
        </w:rPr>
        <w:t xml:space="preserve">, Houston, D. &amp; Ball, T.,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Exploring the Social Impacts of Flood Risk and Flooding in Scotland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Scottish Executive</w:t>
      </w:r>
      <w:r w:rsidR="00BC2F3F">
        <w:rPr>
          <w:rFonts w:ascii="Times New Roman" w:hAnsi="Times New Roman"/>
          <w:sz w:val="20"/>
          <w:szCs w:val="20"/>
          <w:lang w:val="en-US"/>
        </w:rPr>
        <w:t xml:space="preserve"> Social Research: Edinburgh, </w:t>
      </w:r>
      <w:r w:rsidR="00BC2F3F" w:rsidRPr="0062369C">
        <w:rPr>
          <w:rFonts w:ascii="Times New Roman" w:hAnsi="Times New Roman"/>
          <w:sz w:val="20"/>
          <w:szCs w:val="20"/>
          <w:lang w:val="en-US"/>
        </w:rPr>
        <w:t>2007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4CD8697E" w14:textId="77777777" w:rsidR="00172EF6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[4</w:t>
      </w:r>
      <w:r w:rsidR="00FD5A71">
        <w:rPr>
          <w:rFonts w:ascii="Times New Roman" w:hAnsi="Times New Roman"/>
          <w:sz w:val="20"/>
          <w:szCs w:val="20"/>
          <w:lang w:val="en-US"/>
        </w:rPr>
        <w:t>3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Burn, D.H., Perceptions of flood risk: A case study of the Red River Flood of 1997</w:t>
      </w:r>
      <w:r w:rsidR="008414E4">
        <w:rPr>
          <w:rFonts w:ascii="Times New Roman" w:hAnsi="Times New Roman"/>
          <w:sz w:val="20"/>
          <w:szCs w:val="20"/>
          <w:lang w:val="en-US"/>
        </w:rPr>
        <w:t>.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Water Resources Research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35(11), pp.</w:t>
      </w:r>
      <w:r w:rsidR="008414E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3451–3458</w:t>
      </w:r>
      <w:r w:rsidR="008414E4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8414E4" w:rsidRPr="0062369C">
        <w:rPr>
          <w:rFonts w:ascii="Times New Roman" w:hAnsi="Times New Roman"/>
          <w:sz w:val="20"/>
          <w:szCs w:val="20"/>
          <w:lang w:val="en-US"/>
        </w:rPr>
        <w:t>2010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2553D3E0" w14:textId="77777777" w:rsidR="003D5AFA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[4</w:t>
      </w:r>
      <w:r w:rsidR="00FD5A71">
        <w:rPr>
          <w:rFonts w:ascii="Times New Roman" w:hAnsi="Times New Roman"/>
          <w:sz w:val="20"/>
          <w:szCs w:val="20"/>
          <w:lang w:val="en-US"/>
        </w:rPr>
        <w:t>4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Siegrist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M. &amp;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Gutscher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>, H., Flooding Risks: A Comparison of Lay Peopl</w:t>
      </w:r>
      <w:r w:rsidR="002D6EDC">
        <w:rPr>
          <w:rFonts w:ascii="Times New Roman" w:hAnsi="Times New Roman"/>
          <w:sz w:val="20"/>
          <w:szCs w:val="20"/>
          <w:lang w:val="en-US"/>
        </w:rPr>
        <w:t>e’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s Perceptions and Experts</w:t>
      </w:r>
      <w:r w:rsidR="002D6EDC">
        <w:rPr>
          <w:rFonts w:ascii="Times New Roman" w:hAnsi="Times New Roman"/>
          <w:sz w:val="20"/>
          <w:szCs w:val="20"/>
          <w:lang w:val="en-US"/>
        </w:rPr>
        <w:t>’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Assessments in Switzerland.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Risk Analysis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26(4), pp.</w:t>
      </w:r>
      <w:r w:rsidR="002D6ED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971–979</w:t>
      </w:r>
      <w:r w:rsidR="002D6ED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2D6EDC" w:rsidRPr="0062369C">
        <w:rPr>
          <w:rFonts w:ascii="Times New Roman" w:hAnsi="Times New Roman"/>
          <w:sz w:val="20"/>
          <w:szCs w:val="20"/>
          <w:lang w:val="en-US"/>
        </w:rPr>
        <w:t>2006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1BF40EB2" w14:textId="77777777" w:rsidR="00172EF6" w:rsidRDefault="003D5AFA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[4</w:t>
      </w:r>
      <w:r w:rsidR="00FD5A71">
        <w:rPr>
          <w:rFonts w:ascii="Times New Roman" w:hAnsi="Times New Roman"/>
          <w:sz w:val="20"/>
          <w:szCs w:val="20"/>
          <w:lang w:val="en-US"/>
        </w:rPr>
        <w:t>5</w:t>
      </w:r>
      <w:r w:rsidR="00ED2425"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Correia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>, F.N.</w:t>
      </w:r>
      <w:r>
        <w:rPr>
          <w:rFonts w:ascii="Times New Roman" w:hAnsi="Times New Roman"/>
          <w:sz w:val="20"/>
          <w:szCs w:val="20"/>
          <w:lang w:val="en-US"/>
        </w:rPr>
        <w:t xml:space="preserve">, Fordham, M., Da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Graca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Saraiva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M., Bernardo, F.,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Flood hazard assessment and management: interface with the public.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Water Resources Management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12(3), pp.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209–227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62369C">
        <w:rPr>
          <w:rFonts w:ascii="Times New Roman" w:hAnsi="Times New Roman"/>
          <w:sz w:val="20"/>
          <w:szCs w:val="20"/>
          <w:lang w:val="en-US"/>
        </w:rPr>
        <w:t>1998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7CE47FBA" w14:textId="77777777" w:rsidR="00172EF6" w:rsidRDefault="007A0C6F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46</w:t>
      </w:r>
      <w:r w:rsidR="00ED2425"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Kreibich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>, H.</w:t>
      </w:r>
      <w:r>
        <w:rPr>
          <w:rFonts w:ascii="Times New Roman" w:hAnsi="Times New Roman"/>
          <w:sz w:val="20"/>
          <w:szCs w:val="20"/>
          <w:lang w:val="en-US"/>
        </w:rPr>
        <w:t xml:space="preserve">, Thieken, A.H.,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Petrow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T., Muller, M. &amp;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Merz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B.,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Flood loss reduction of private households due to building precautionary measures</w:t>
      </w:r>
      <w:r>
        <w:rPr>
          <w:rFonts w:ascii="Times New Roman" w:hAnsi="Times New Roman"/>
          <w:sz w:val="20"/>
          <w:szCs w:val="20"/>
          <w:lang w:val="en-US"/>
        </w:rPr>
        <w:t xml:space="preserve"> -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lessons learned from the Elbe flood in August 2002.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Natural Hazards and Earth System Science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5(1), pp.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117–126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62369C">
        <w:rPr>
          <w:rFonts w:ascii="Times New Roman" w:hAnsi="Times New Roman"/>
          <w:sz w:val="20"/>
          <w:szCs w:val="20"/>
          <w:lang w:val="en-US"/>
        </w:rPr>
        <w:t>2005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14:paraId="65050432" w14:textId="77777777" w:rsidR="00172EF6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47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EC6326">
        <w:rPr>
          <w:rFonts w:ascii="Times New Roman" w:hAnsi="Times New Roman"/>
          <w:sz w:val="20"/>
          <w:szCs w:val="20"/>
          <w:lang w:val="en-US"/>
        </w:rPr>
        <w:t xml:space="preserve">McEwen, L., Krause, F., Hanson,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J.</w:t>
      </w:r>
      <w:r w:rsidR="00106F43">
        <w:rPr>
          <w:rFonts w:ascii="Times New Roman" w:hAnsi="Times New Roman"/>
          <w:sz w:val="20"/>
          <w:szCs w:val="20"/>
          <w:lang w:val="en-US"/>
        </w:rPr>
        <w:t xml:space="preserve"> &amp; Jones, O.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Flood histories, flood memories and informal flood knowledge in the development of community resilience to flood risk.</w:t>
      </w:r>
      <w:r w:rsidR="00EC632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 xml:space="preserve">BHS 11th National Hydrology </w:t>
      </w:r>
      <w:r w:rsidR="00853931">
        <w:rPr>
          <w:rFonts w:ascii="Times New Roman" w:hAnsi="Times New Roman"/>
          <w:i/>
          <w:sz w:val="20"/>
          <w:szCs w:val="20"/>
          <w:lang w:val="en-US"/>
        </w:rPr>
        <w:t>S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>ymposium</w:t>
      </w:r>
      <w:r w:rsidR="00106F43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106F43" w:rsidRPr="0062369C">
        <w:rPr>
          <w:rFonts w:ascii="Times New Roman" w:hAnsi="Times New Roman"/>
          <w:sz w:val="20"/>
          <w:szCs w:val="20"/>
          <w:lang w:val="en-US"/>
        </w:rPr>
        <w:t>2012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0C7ED54C" w14:textId="77777777" w:rsidR="00172EF6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48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Wedawatta, G</w:t>
      </w:r>
      <w:r w:rsidR="00747AAA">
        <w:rPr>
          <w:rFonts w:ascii="Times New Roman" w:hAnsi="Times New Roman"/>
          <w:sz w:val="20"/>
          <w:szCs w:val="20"/>
          <w:lang w:val="en-US"/>
        </w:rPr>
        <w:t>.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S</w:t>
      </w:r>
      <w:r w:rsidR="00747AAA">
        <w:rPr>
          <w:rFonts w:ascii="Times New Roman" w:hAnsi="Times New Roman"/>
          <w:sz w:val="20"/>
          <w:szCs w:val="20"/>
          <w:lang w:val="en-US"/>
        </w:rPr>
        <w:t>.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D</w:t>
      </w:r>
      <w:r w:rsidR="00747AAA">
        <w:rPr>
          <w:rFonts w:ascii="Times New Roman" w:hAnsi="Times New Roman"/>
          <w:sz w:val="20"/>
          <w:szCs w:val="20"/>
          <w:lang w:val="en-US"/>
        </w:rPr>
        <w:t>.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Ingirige, M. &amp; Proverbs, D., Adaptation to flood risk: the case of businesses in th</w:t>
      </w:r>
      <w:r w:rsidR="00172EF6" w:rsidRPr="00747AAA">
        <w:rPr>
          <w:rFonts w:ascii="Times New Roman" w:hAnsi="Times New Roman"/>
          <w:sz w:val="20"/>
          <w:szCs w:val="20"/>
          <w:lang w:val="en-US"/>
        </w:rPr>
        <w:t>e UK</w:t>
      </w:r>
      <w:r w:rsidR="00747AAA" w:rsidRPr="00747AAA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747AAA" w:rsidRPr="00FD5A71">
        <w:rPr>
          <w:rFonts w:ascii="Times New Roman" w:eastAsia="Times New Roman" w:hAnsi="Times New Roman"/>
          <w:i/>
          <w:sz w:val="20"/>
          <w:szCs w:val="20"/>
          <w:lang w:val="en-US"/>
        </w:rPr>
        <w:t>International Conference on Building Resilience</w:t>
      </w:r>
      <w:r w:rsidR="00747AAA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747AAA" w:rsidRPr="0062369C">
        <w:rPr>
          <w:rFonts w:ascii="Times New Roman" w:hAnsi="Times New Roman"/>
          <w:sz w:val="20"/>
          <w:szCs w:val="20"/>
          <w:lang w:val="en-US"/>
        </w:rPr>
        <w:t>2011</w:t>
      </w:r>
      <w:r w:rsidR="00747AAA">
        <w:rPr>
          <w:rFonts w:ascii="Times New Roman" w:hAnsi="Times New Roman"/>
          <w:sz w:val="20"/>
          <w:szCs w:val="20"/>
          <w:lang w:val="en-US"/>
        </w:rPr>
        <w:t>.</w:t>
      </w:r>
    </w:p>
    <w:p w14:paraId="78C983FF" w14:textId="77777777" w:rsidR="00172EF6" w:rsidRPr="007B1E8D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49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535F2B">
        <w:rPr>
          <w:rFonts w:ascii="Times New Roman" w:hAnsi="Times New Roman"/>
          <w:sz w:val="20"/>
          <w:szCs w:val="20"/>
          <w:lang w:val="en-US"/>
        </w:rPr>
        <w:t>D</w:t>
      </w:r>
      <w:r w:rsidR="00B36E96">
        <w:rPr>
          <w:rFonts w:ascii="Times New Roman" w:hAnsi="Times New Roman"/>
          <w:sz w:val="20"/>
          <w:szCs w:val="20"/>
          <w:lang w:val="en-US"/>
        </w:rPr>
        <w:t>efra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610D5F" w:rsidRPr="00FD5A71">
        <w:rPr>
          <w:rFonts w:ascii="Times New Roman" w:hAnsi="Times New Roman"/>
          <w:i/>
          <w:sz w:val="20"/>
          <w:szCs w:val="20"/>
          <w:lang w:val="en-US"/>
        </w:rPr>
        <w:t xml:space="preserve">Annex B: 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 xml:space="preserve">Flood Community Resilience Scheme Projects </w:t>
      </w:r>
      <w:r w:rsidR="00610D5F" w:rsidRPr="00FD5A71">
        <w:rPr>
          <w:rFonts w:ascii="Times New Roman" w:hAnsi="Times New Roman"/>
          <w:i/>
          <w:sz w:val="20"/>
          <w:szCs w:val="20"/>
          <w:lang w:val="en-US"/>
        </w:rPr>
        <w:t>F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 xml:space="preserve">unded </w:t>
      </w:r>
      <w:r w:rsidR="00610D5F" w:rsidRPr="00FD5A71">
        <w:rPr>
          <w:rFonts w:ascii="Times New Roman" w:hAnsi="Times New Roman"/>
          <w:i/>
          <w:sz w:val="20"/>
          <w:szCs w:val="20"/>
          <w:lang w:val="en-US"/>
        </w:rPr>
        <w:t>B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 xml:space="preserve">y </w:t>
      </w:r>
      <w:proofErr w:type="spellStart"/>
      <w:r w:rsidR="00535F2B" w:rsidRPr="00FD5A71">
        <w:rPr>
          <w:rFonts w:ascii="Times New Roman" w:hAnsi="Times New Roman"/>
          <w:i/>
          <w:sz w:val="20"/>
          <w:szCs w:val="20"/>
          <w:lang w:val="en-US"/>
        </w:rPr>
        <w:t>Defra</w:t>
      </w:r>
      <w:proofErr w:type="spellEnd"/>
      <w:r w:rsidR="00610D5F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610D5F">
        <w:rPr>
          <w:rFonts w:ascii="Times New Roman" w:hAnsi="Times New Roman"/>
          <w:sz w:val="20"/>
          <w:szCs w:val="20"/>
          <w:lang w:val="en-US"/>
        </w:rPr>
        <w:t>Defra</w:t>
      </w:r>
      <w:proofErr w:type="spellEnd"/>
      <w:r w:rsidR="00610D5F">
        <w:rPr>
          <w:rFonts w:ascii="Times New Roman" w:hAnsi="Times New Roman"/>
          <w:sz w:val="20"/>
          <w:szCs w:val="20"/>
          <w:lang w:val="en-US"/>
        </w:rPr>
        <w:t xml:space="preserve">: London, </w:t>
      </w:r>
      <w:r w:rsidR="00610D5F" w:rsidRPr="0062369C">
        <w:rPr>
          <w:rFonts w:ascii="Times New Roman" w:hAnsi="Times New Roman"/>
          <w:sz w:val="20"/>
          <w:szCs w:val="20"/>
          <w:lang w:val="en-US"/>
        </w:rPr>
        <w:t>2013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65D9C119" w14:textId="77777777" w:rsidR="00172EF6" w:rsidRPr="00FD5A71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iCs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[5</w:t>
      </w:r>
      <w:r w:rsidR="00FD5A71">
        <w:rPr>
          <w:rFonts w:ascii="Times New Roman" w:hAnsi="Times New Roman"/>
          <w:sz w:val="20"/>
          <w:szCs w:val="20"/>
          <w:lang w:val="en-US"/>
        </w:rPr>
        <w:t>0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Twigger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-Ross, C.,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Managing the Social Aspects of Flooding</w:t>
      </w:r>
      <w:r w:rsidR="00610D5F">
        <w:rPr>
          <w:rFonts w:ascii="Times New Roman" w:hAnsi="Times New Roman"/>
          <w:i/>
          <w:iCs/>
          <w:sz w:val="20"/>
          <w:szCs w:val="20"/>
          <w:lang w:val="en-US"/>
        </w:rPr>
        <w:t>: Synthesis Report</w:t>
      </w:r>
      <w:r w:rsidR="00610D5F">
        <w:rPr>
          <w:rFonts w:ascii="Times New Roman" w:hAnsi="Times New Roman"/>
          <w:iCs/>
          <w:sz w:val="20"/>
          <w:szCs w:val="20"/>
          <w:lang w:val="en-US"/>
        </w:rPr>
        <w:t xml:space="preserve">, Environment Agency: Bristol, </w:t>
      </w:r>
      <w:r w:rsidR="00610D5F" w:rsidRPr="0062369C">
        <w:rPr>
          <w:rFonts w:ascii="Times New Roman" w:hAnsi="Times New Roman"/>
          <w:sz w:val="20"/>
          <w:szCs w:val="20"/>
          <w:lang w:val="en-US"/>
        </w:rPr>
        <w:t>2005</w:t>
      </w:r>
      <w:r w:rsidR="00610D5F">
        <w:rPr>
          <w:rFonts w:ascii="Times New Roman" w:hAnsi="Times New Roman"/>
          <w:sz w:val="20"/>
          <w:szCs w:val="20"/>
          <w:lang w:val="en-US"/>
        </w:rPr>
        <w:t>.</w:t>
      </w:r>
    </w:p>
    <w:p w14:paraId="6DD1D8D6" w14:textId="77777777" w:rsidR="00172EF6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51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Laska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S.B., Involving Homeowners in Flood Mitigation.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Journal of the American Planning Association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52(4), pp.</w:t>
      </w:r>
      <w:r w:rsidR="0018376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452–466</w:t>
      </w:r>
      <w:r w:rsidR="00610D5F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610D5F" w:rsidRPr="0062369C">
        <w:rPr>
          <w:rFonts w:ascii="Times New Roman" w:hAnsi="Times New Roman"/>
          <w:sz w:val="20"/>
          <w:szCs w:val="20"/>
          <w:lang w:val="en-US"/>
        </w:rPr>
        <w:t>1986</w:t>
      </w:r>
      <w:r w:rsidR="00610D5F">
        <w:rPr>
          <w:rFonts w:ascii="Times New Roman" w:hAnsi="Times New Roman"/>
          <w:sz w:val="20"/>
          <w:szCs w:val="20"/>
          <w:lang w:val="en-US"/>
        </w:rPr>
        <w:t>.</w:t>
      </w:r>
    </w:p>
    <w:p w14:paraId="26787424" w14:textId="77777777" w:rsidR="00172EF6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52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Kazmierczak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A. &amp;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Bichard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E., Investigating homeowners' interest in property-level flood protection.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International Journal of Disaster Resilience in the Built Environment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1(2), pp.157–172</w:t>
      </w:r>
      <w:r w:rsidR="0018376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18376C" w:rsidRPr="0062369C">
        <w:rPr>
          <w:rFonts w:ascii="Times New Roman" w:hAnsi="Times New Roman"/>
          <w:sz w:val="20"/>
          <w:szCs w:val="20"/>
          <w:lang w:val="en-US"/>
        </w:rPr>
        <w:t>2010</w:t>
      </w:r>
      <w:r w:rsidR="0018376C">
        <w:rPr>
          <w:rFonts w:ascii="Times New Roman" w:hAnsi="Times New Roman"/>
          <w:sz w:val="20"/>
          <w:szCs w:val="20"/>
          <w:lang w:val="en-US"/>
        </w:rPr>
        <w:t>.</w:t>
      </w:r>
    </w:p>
    <w:p w14:paraId="760C6037" w14:textId="77777777" w:rsidR="00172EF6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53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535F2B">
        <w:rPr>
          <w:rFonts w:ascii="Times New Roman" w:hAnsi="Times New Roman"/>
          <w:sz w:val="20"/>
          <w:szCs w:val="20"/>
          <w:lang w:val="en-US"/>
        </w:rPr>
        <w:t>D</w:t>
      </w:r>
      <w:r w:rsidR="00B36E96">
        <w:rPr>
          <w:rFonts w:ascii="Times New Roman" w:hAnsi="Times New Roman"/>
          <w:sz w:val="20"/>
          <w:szCs w:val="20"/>
          <w:lang w:val="en-US"/>
        </w:rPr>
        <w:t>efra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>,</w:t>
      </w:r>
      <w:r w:rsidR="0018376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>Resilience Grants Pilot Projects</w:t>
      </w:r>
      <w:r w:rsidR="0018376C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18376C">
        <w:rPr>
          <w:rFonts w:ascii="Times New Roman" w:hAnsi="Times New Roman"/>
          <w:sz w:val="20"/>
          <w:szCs w:val="20"/>
          <w:lang w:val="en-US"/>
        </w:rPr>
        <w:t>Defra</w:t>
      </w:r>
      <w:proofErr w:type="spellEnd"/>
      <w:r w:rsidR="0018376C">
        <w:rPr>
          <w:rFonts w:ascii="Times New Roman" w:hAnsi="Times New Roman"/>
          <w:sz w:val="20"/>
          <w:szCs w:val="20"/>
          <w:lang w:val="en-US"/>
        </w:rPr>
        <w:t>: London,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8764E">
        <w:rPr>
          <w:rFonts w:ascii="Times New Roman" w:hAnsi="Times New Roman"/>
          <w:sz w:val="20"/>
          <w:szCs w:val="20"/>
          <w:lang w:val="en-US"/>
        </w:rPr>
        <w:t>2008b</w:t>
      </w:r>
      <w:r w:rsidR="0018376C">
        <w:rPr>
          <w:rFonts w:ascii="Times New Roman" w:hAnsi="Times New Roman"/>
          <w:sz w:val="20"/>
          <w:szCs w:val="20"/>
          <w:lang w:val="en-US"/>
        </w:rPr>
        <w:t>.</w:t>
      </w:r>
    </w:p>
    <w:p w14:paraId="53D427B3" w14:textId="77777777" w:rsidR="00172EF6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54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Botzen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W.J.W.,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Aerts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J.C.J.H. &amp; van den Bergh, J.C.J.M., Willingness of homeowners to mitigate climate risk through insurance.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Ecological Economics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68(8-9), pp.</w:t>
      </w:r>
      <w:r w:rsidR="0018376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2265</w:t>
      </w:r>
      <w:r w:rsidR="0018376C">
        <w:rPr>
          <w:rFonts w:ascii="Times New Roman" w:hAnsi="Times New Roman"/>
          <w:sz w:val="20"/>
          <w:szCs w:val="20"/>
          <w:lang w:val="en-US"/>
        </w:rPr>
        <w:t>-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2277, 2009.</w:t>
      </w:r>
    </w:p>
    <w:p w14:paraId="0D03D27A" w14:textId="77777777" w:rsidR="00172EF6" w:rsidRPr="000A2117" w:rsidRDefault="00ED2425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55</w:t>
      </w:r>
      <w:r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Crichton, D.</w:t>
      </w:r>
      <w:r w:rsidR="0018376C">
        <w:rPr>
          <w:rFonts w:ascii="Times New Roman" w:hAnsi="Times New Roman"/>
          <w:sz w:val="20"/>
          <w:szCs w:val="20"/>
          <w:lang w:val="en-US"/>
        </w:rPr>
        <w:t>,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Climate Change and Its Effects on Small Businesses in the UK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</w:t>
      </w:r>
      <w:r w:rsidR="0018376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A2117">
        <w:rPr>
          <w:rFonts w:ascii="Times New Roman" w:hAnsi="Times New Roman"/>
          <w:sz w:val="20"/>
          <w:szCs w:val="20"/>
          <w:lang w:val="en-US"/>
        </w:rPr>
        <w:t xml:space="preserve">AXA Insurance: Cardiff, </w:t>
      </w:r>
      <w:r w:rsidR="0018376C">
        <w:rPr>
          <w:rFonts w:ascii="Times New Roman" w:hAnsi="Times New Roman"/>
          <w:sz w:val="20"/>
          <w:szCs w:val="20"/>
          <w:lang w:val="en-US"/>
        </w:rPr>
        <w:t>2006.</w:t>
      </w:r>
    </w:p>
    <w:p w14:paraId="66AE3AA1" w14:textId="77777777" w:rsidR="00172EF6" w:rsidRPr="00172CD6" w:rsidRDefault="007404F1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56</w:t>
      </w:r>
      <w:r w:rsidR="00B827FD"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Molino, S. &amp; Gissing, A., </w:t>
      </w:r>
      <w:r>
        <w:rPr>
          <w:rFonts w:ascii="Times New Roman" w:hAnsi="Times New Roman"/>
          <w:sz w:val="20"/>
          <w:szCs w:val="20"/>
          <w:lang w:val="en-US"/>
        </w:rPr>
        <w:t xml:space="preserve">Lessons From The Past Are </w:t>
      </w:r>
      <w:r w:rsidRPr="00172CD6">
        <w:rPr>
          <w:rFonts w:ascii="Times New Roman" w:hAnsi="Times New Roman"/>
          <w:sz w:val="20"/>
          <w:szCs w:val="20"/>
          <w:lang w:val="en-US"/>
        </w:rPr>
        <w:t>Not Always Used: Business Flood Preparedness in Two NSW Communities</w:t>
      </w:r>
      <w:r w:rsidR="00172CD6" w:rsidRPr="00172CD6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172CD6">
        <w:rPr>
          <w:rFonts w:ascii="Times New Roman" w:hAnsi="Times New Roman"/>
          <w:i/>
          <w:iCs/>
          <w:sz w:val="20"/>
          <w:szCs w:val="20"/>
        </w:rPr>
        <w:t>45th Annual C</w:t>
      </w:r>
      <w:r w:rsidR="00172CD6" w:rsidRPr="00FD5A71">
        <w:rPr>
          <w:rFonts w:ascii="Times New Roman" w:hAnsi="Times New Roman"/>
          <w:i/>
          <w:iCs/>
          <w:sz w:val="20"/>
          <w:szCs w:val="20"/>
        </w:rPr>
        <w:t>onference of the NSW Floodplain Management Authorities</w:t>
      </w:r>
      <w:r w:rsidRPr="00172CD6">
        <w:rPr>
          <w:rFonts w:ascii="Times New Roman" w:hAnsi="Times New Roman"/>
          <w:sz w:val="20"/>
          <w:szCs w:val="20"/>
          <w:lang w:val="en-US"/>
        </w:rPr>
        <w:t>, 2005.</w:t>
      </w:r>
    </w:p>
    <w:p w14:paraId="450C280D" w14:textId="77777777" w:rsidR="00172EF6" w:rsidRPr="0062369C" w:rsidRDefault="00275E0D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5</w:t>
      </w:r>
      <w:r>
        <w:rPr>
          <w:rFonts w:ascii="Times New Roman" w:hAnsi="Times New Roman"/>
          <w:sz w:val="20"/>
          <w:szCs w:val="20"/>
          <w:lang w:val="en-US"/>
        </w:rPr>
        <w:t>7</w:t>
      </w:r>
      <w:r w:rsidR="00B827FD" w:rsidRPr="00172CD6"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172CD6">
        <w:rPr>
          <w:rFonts w:ascii="Times New Roman" w:hAnsi="Times New Roman"/>
          <w:sz w:val="20"/>
          <w:szCs w:val="20"/>
          <w:lang w:val="en-US"/>
        </w:rPr>
        <w:t>Proverbs, D. &amp; Lamond, J., The Barriers to Resilient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Reinstatement of Flood Damaged Homes.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 xml:space="preserve">4th International </w:t>
      </w:r>
      <w:proofErr w:type="spellStart"/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i</w:t>
      </w:r>
      <w:proofErr w:type="spellEnd"/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-Rec Conference</w:t>
      </w:r>
      <w:r w:rsidR="00172CD6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172CD6" w:rsidRPr="00B40206">
        <w:rPr>
          <w:rFonts w:ascii="Times New Roman" w:hAnsi="Times New Roman"/>
          <w:sz w:val="20"/>
          <w:szCs w:val="20"/>
          <w:lang w:val="en-US"/>
        </w:rPr>
        <w:t>2008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7E695455" w14:textId="77777777" w:rsidR="00172EF6" w:rsidRDefault="00275E0D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5</w:t>
      </w:r>
      <w:r>
        <w:rPr>
          <w:rFonts w:ascii="Times New Roman" w:hAnsi="Times New Roman"/>
          <w:sz w:val="20"/>
          <w:szCs w:val="20"/>
          <w:lang w:val="en-US"/>
        </w:rPr>
        <w:t>8</w:t>
      </w:r>
      <w:r w:rsidR="00B827FD"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Consumer Council, 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 xml:space="preserve">Research </w:t>
      </w:r>
      <w:r w:rsidRPr="00FD5A71">
        <w:rPr>
          <w:rFonts w:ascii="Times New Roman" w:hAnsi="Times New Roman"/>
          <w:i/>
          <w:sz w:val="20"/>
          <w:szCs w:val="20"/>
          <w:lang w:val="en-US"/>
        </w:rPr>
        <w:t>P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 xml:space="preserve">aper on </w:t>
      </w:r>
      <w:r w:rsidRPr="00FD5A71">
        <w:rPr>
          <w:rFonts w:ascii="Times New Roman" w:hAnsi="Times New Roman"/>
          <w:i/>
          <w:sz w:val="20"/>
          <w:szCs w:val="20"/>
          <w:lang w:val="en-US"/>
        </w:rPr>
        <w:t>F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 xml:space="preserve">lood </w:t>
      </w:r>
      <w:r w:rsidRPr="00FD5A71">
        <w:rPr>
          <w:rFonts w:ascii="Times New Roman" w:hAnsi="Times New Roman"/>
          <w:i/>
          <w:sz w:val="20"/>
          <w:szCs w:val="20"/>
          <w:lang w:val="en-US"/>
        </w:rPr>
        <w:t>P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 xml:space="preserve">rotection and </w:t>
      </w:r>
      <w:r w:rsidRPr="00FD5A71">
        <w:rPr>
          <w:rFonts w:ascii="Times New Roman" w:hAnsi="Times New Roman"/>
          <w:i/>
          <w:sz w:val="20"/>
          <w:szCs w:val="20"/>
          <w:lang w:val="en-US"/>
        </w:rPr>
        <w:t>I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>nsurance</w:t>
      </w:r>
      <w:r>
        <w:rPr>
          <w:rFonts w:ascii="Times New Roman" w:hAnsi="Times New Roman"/>
          <w:sz w:val="20"/>
          <w:szCs w:val="20"/>
          <w:lang w:val="en-US"/>
        </w:rPr>
        <w:t>, National Consumer Council: London,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 pp.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1</w:t>
      </w:r>
      <w:r>
        <w:rPr>
          <w:rFonts w:ascii="Times New Roman" w:hAnsi="Times New Roman"/>
          <w:sz w:val="20"/>
          <w:szCs w:val="20"/>
          <w:lang w:val="en-US"/>
        </w:rPr>
        <w:t>-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29</w:t>
      </w:r>
      <w:r w:rsidR="00172CD6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172CD6" w:rsidRPr="0062369C">
        <w:rPr>
          <w:rFonts w:ascii="Times New Roman" w:hAnsi="Times New Roman"/>
          <w:sz w:val="20"/>
          <w:szCs w:val="20"/>
          <w:lang w:val="en-US"/>
        </w:rPr>
        <w:t>2013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29D54A60" w14:textId="77777777" w:rsidR="00172EF6" w:rsidRDefault="00275E0D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5</w:t>
      </w:r>
      <w:r>
        <w:rPr>
          <w:rFonts w:ascii="Times New Roman" w:hAnsi="Times New Roman"/>
          <w:sz w:val="20"/>
          <w:szCs w:val="20"/>
          <w:lang w:val="en-US"/>
        </w:rPr>
        <w:t>9</w:t>
      </w:r>
      <w:r w:rsidR="00B827FD"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Bowker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P., Flood </w:t>
      </w:r>
      <w:r>
        <w:rPr>
          <w:rFonts w:ascii="Times New Roman" w:hAnsi="Times New Roman"/>
          <w:sz w:val="20"/>
          <w:szCs w:val="20"/>
          <w:lang w:val="en-US"/>
        </w:rPr>
        <w:t>R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esistance and </w:t>
      </w:r>
      <w:r>
        <w:rPr>
          <w:rFonts w:ascii="Times New Roman" w:hAnsi="Times New Roman"/>
          <w:sz w:val="20"/>
          <w:szCs w:val="20"/>
          <w:lang w:val="en-US"/>
        </w:rPr>
        <w:t>R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esilience </w:t>
      </w:r>
      <w:r>
        <w:rPr>
          <w:rFonts w:ascii="Times New Roman" w:hAnsi="Times New Roman"/>
          <w:sz w:val="20"/>
          <w:szCs w:val="20"/>
          <w:lang w:val="en-US"/>
        </w:rPr>
        <w:t>S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olutions: </w:t>
      </w:r>
      <w:r>
        <w:rPr>
          <w:rFonts w:ascii="Times New Roman" w:hAnsi="Times New Roman"/>
          <w:sz w:val="20"/>
          <w:szCs w:val="20"/>
          <w:lang w:val="en-US"/>
        </w:rPr>
        <w:t>A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n R&amp;D </w:t>
      </w:r>
      <w:r>
        <w:rPr>
          <w:rFonts w:ascii="Times New Roman" w:hAnsi="Times New Roman"/>
          <w:sz w:val="20"/>
          <w:szCs w:val="20"/>
          <w:lang w:val="en-US"/>
        </w:rPr>
        <w:t>S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coping </w:t>
      </w:r>
      <w:r>
        <w:rPr>
          <w:rFonts w:ascii="Times New Roman" w:hAnsi="Times New Roman"/>
          <w:sz w:val="20"/>
          <w:szCs w:val="20"/>
          <w:lang w:val="en-US"/>
        </w:rPr>
        <w:t>S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tudy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Defra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: London, </w:t>
      </w:r>
      <w:r w:rsidRPr="0062369C">
        <w:rPr>
          <w:rFonts w:ascii="Times New Roman" w:hAnsi="Times New Roman"/>
          <w:sz w:val="20"/>
          <w:szCs w:val="20"/>
          <w:lang w:val="en-US"/>
        </w:rPr>
        <w:t>2007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76930456" w14:textId="77777777" w:rsidR="00172EF6" w:rsidRDefault="00275E0D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6</w:t>
      </w:r>
      <w:r>
        <w:rPr>
          <w:rFonts w:ascii="Times New Roman" w:hAnsi="Times New Roman"/>
          <w:sz w:val="20"/>
          <w:szCs w:val="20"/>
          <w:lang w:val="en-US"/>
        </w:rPr>
        <w:t>0</w:t>
      </w:r>
      <w:r w:rsidR="00B827FD"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Jones, P. &amp; Macdonald, N., Making space for unruly water: </w:t>
      </w:r>
      <w:r>
        <w:rPr>
          <w:rFonts w:ascii="Times New Roman" w:hAnsi="Times New Roman"/>
          <w:sz w:val="20"/>
          <w:szCs w:val="20"/>
          <w:lang w:val="en-US"/>
        </w:rPr>
        <w:t>s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ustainable drainage systems and the disciplining of surface runoff. </w:t>
      </w:r>
      <w:proofErr w:type="spellStart"/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Geoforum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>, 38(3), pp.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534</w:t>
      </w:r>
      <w:r>
        <w:rPr>
          <w:rFonts w:ascii="Times New Roman" w:hAnsi="Times New Roman"/>
          <w:sz w:val="20"/>
          <w:szCs w:val="20"/>
          <w:lang w:val="en-US"/>
        </w:rPr>
        <w:t>-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544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62369C">
        <w:rPr>
          <w:rFonts w:ascii="Times New Roman" w:hAnsi="Times New Roman"/>
          <w:sz w:val="20"/>
          <w:szCs w:val="20"/>
          <w:lang w:val="en-US"/>
        </w:rPr>
        <w:t>2007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011A51AE" w14:textId="77777777" w:rsidR="00172EF6" w:rsidRDefault="00275E0D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6</w:t>
      </w:r>
      <w:r>
        <w:rPr>
          <w:rFonts w:ascii="Times New Roman" w:hAnsi="Times New Roman"/>
          <w:sz w:val="20"/>
          <w:szCs w:val="20"/>
          <w:lang w:val="en-US"/>
        </w:rPr>
        <w:t>1</w:t>
      </w:r>
      <w:r w:rsidR="00B827FD"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Kazmierczak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A. &amp; Connelly, A., 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 xml:space="preserve">Buildings and </w:t>
      </w:r>
      <w:r>
        <w:rPr>
          <w:rFonts w:ascii="Times New Roman" w:hAnsi="Times New Roman"/>
          <w:i/>
          <w:sz w:val="20"/>
          <w:szCs w:val="20"/>
          <w:lang w:val="en-US"/>
        </w:rPr>
        <w:t>F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 xml:space="preserve">looding: </w:t>
      </w:r>
      <w:r>
        <w:rPr>
          <w:rFonts w:ascii="Times New Roman" w:hAnsi="Times New Roman"/>
          <w:i/>
          <w:sz w:val="20"/>
          <w:szCs w:val="20"/>
          <w:lang w:val="en-US"/>
        </w:rPr>
        <w:t>A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>R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>isk-</w:t>
      </w:r>
      <w:r>
        <w:rPr>
          <w:rFonts w:ascii="Times New Roman" w:hAnsi="Times New Roman"/>
          <w:i/>
          <w:sz w:val="20"/>
          <w:szCs w:val="20"/>
          <w:lang w:val="en-US"/>
        </w:rPr>
        <w:t>R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 xml:space="preserve">esponse </w:t>
      </w:r>
      <w:r>
        <w:rPr>
          <w:rFonts w:ascii="Times New Roman" w:hAnsi="Times New Roman"/>
          <w:i/>
          <w:sz w:val="20"/>
          <w:szCs w:val="20"/>
          <w:lang w:val="en-US"/>
        </w:rPr>
        <w:t>C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 xml:space="preserve">ase </w:t>
      </w:r>
      <w:r>
        <w:rPr>
          <w:rFonts w:ascii="Times New Roman" w:hAnsi="Times New Roman"/>
          <w:i/>
          <w:sz w:val="20"/>
          <w:szCs w:val="20"/>
          <w:lang w:val="en-US"/>
        </w:rPr>
        <w:t>S</w:t>
      </w:r>
      <w:r w:rsidR="00172EF6" w:rsidRPr="00FD5A71">
        <w:rPr>
          <w:rFonts w:ascii="Times New Roman" w:hAnsi="Times New Roman"/>
          <w:i/>
          <w:sz w:val="20"/>
          <w:szCs w:val="20"/>
          <w:lang w:val="en-US"/>
        </w:rPr>
        <w:t>tudy</w:t>
      </w:r>
      <w:r>
        <w:rPr>
          <w:rFonts w:ascii="Times New Roman" w:hAnsi="Times New Roman"/>
          <w:sz w:val="20"/>
          <w:szCs w:val="20"/>
          <w:lang w:val="en-US"/>
        </w:rPr>
        <w:t xml:space="preserve">, University of Manchester: Manchester, </w:t>
      </w:r>
      <w:r w:rsidRPr="0062369C">
        <w:rPr>
          <w:rFonts w:ascii="Times New Roman" w:hAnsi="Times New Roman"/>
          <w:sz w:val="20"/>
          <w:szCs w:val="20"/>
          <w:lang w:val="en-US"/>
        </w:rPr>
        <w:t>2011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14:paraId="69BC2C31" w14:textId="77777777" w:rsidR="00275E0D" w:rsidRDefault="00275E0D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6</w:t>
      </w:r>
      <w:r>
        <w:rPr>
          <w:rFonts w:ascii="Times New Roman" w:hAnsi="Times New Roman"/>
          <w:sz w:val="20"/>
          <w:szCs w:val="20"/>
          <w:lang w:val="en-US"/>
        </w:rPr>
        <w:t>2</w:t>
      </w:r>
      <w:r w:rsidR="00B827FD"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Siegrist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M. &amp;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Gutscher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H., Natural Hazards and Motivation for Mitigation Behavior: People Cannot Predict the Affect Evoked by a Severe Flood.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Risk Analysis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28(3), pp.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771</w:t>
      </w:r>
      <w:r>
        <w:rPr>
          <w:rFonts w:ascii="Times New Roman" w:hAnsi="Times New Roman"/>
          <w:sz w:val="20"/>
          <w:szCs w:val="20"/>
          <w:lang w:val="en-US"/>
        </w:rPr>
        <w:t>-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778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62369C">
        <w:rPr>
          <w:rFonts w:ascii="Times New Roman" w:hAnsi="Times New Roman"/>
          <w:sz w:val="20"/>
          <w:szCs w:val="20"/>
          <w:lang w:val="en-US"/>
        </w:rPr>
        <w:t>2008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72F8458A" w14:textId="77777777" w:rsidR="00172EF6" w:rsidRDefault="00B827FD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 w:rsidRPr="00275E0D"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6</w:t>
      </w:r>
      <w:r w:rsidR="00275E0D" w:rsidRPr="00275E0D">
        <w:rPr>
          <w:rFonts w:ascii="Times New Roman" w:hAnsi="Times New Roman"/>
          <w:sz w:val="20"/>
          <w:szCs w:val="20"/>
          <w:lang w:val="en-US"/>
        </w:rPr>
        <w:t>3</w:t>
      </w:r>
      <w:r w:rsidRPr="00275E0D"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275E0D">
        <w:rPr>
          <w:rFonts w:ascii="Times New Roman" w:hAnsi="Times New Roman"/>
          <w:sz w:val="20"/>
          <w:szCs w:val="20"/>
          <w:lang w:val="en-US"/>
        </w:rPr>
        <w:t xml:space="preserve">Clark, M.J. &amp; Priest, S.J., Public </w:t>
      </w:r>
      <w:r w:rsidR="00275E0D" w:rsidRPr="00275E0D">
        <w:rPr>
          <w:rFonts w:ascii="Times New Roman" w:hAnsi="Times New Roman"/>
          <w:sz w:val="20"/>
          <w:szCs w:val="20"/>
          <w:lang w:val="en-US"/>
        </w:rPr>
        <w:t>A</w:t>
      </w:r>
      <w:r w:rsidR="00172EF6" w:rsidRPr="00275E0D">
        <w:rPr>
          <w:rFonts w:ascii="Times New Roman" w:hAnsi="Times New Roman"/>
          <w:sz w:val="20"/>
          <w:szCs w:val="20"/>
          <w:lang w:val="en-US"/>
        </w:rPr>
        <w:t xml:space="preserve">wareness of </w:t>
      </w:r>
      <w:r w:rsidR="00275E0D" w:rsidRPr="00275E0D">
        <w:rPr>
          <w:rFonts w:ascii="Times New Roman" w:hAnsi="Times New Roman"/>
          <w:sz w:val="20"/>
          <w:szCs w:val="20"/>
          <w:lang w:val="en-US"/>
        </w:rPr>
        <w:t>F</w:t>
      </w:r>
      <w:r w:rsidR="00172EF6" w:rsidRPr="00275E0D">
        <w:rPr>
          <w:rFonts w:ascii="Times New Roman" w:hAnsi="Times New Roman"/>
          <w:sz w:val="20"/>
          <w:szCs w:val="20"/>
          <w:lang w:val="en-US"/>
        </w:rPr>
        <w:t xml:space="preserve">lood </w:t>
      </w:r>
      <w:r w:rsidR="00275E0D" w:rsidRPr="00275E0D">
        <w:rPr>
          <w:rFonts w:ascii="Times New Roman" w:hAnsi="Times New Roman"/>
          <w:sz w:val="20"/>
          <w:szCs w:val="20"/>
          <w:lang w:val="en-US"/>
        </w:rPr>
        <w:t>R</w:t>
      </w:r>
      <w:r w:rsidR="00172EF6" w:rsidRPr="00275E0D">
        <w:rPr>
          <w:rFonts w:ascii="Times New Roman" w:hAnsi="Times New Roman"/>
          <w:sz w:val="20"/>
          <w:szCs w:val="20"/>
          <w:lang w:val="en-US"/>
        </w:rPr>
        <w:t xml:space="preserve">isk: The </w:t>
      </w:r>
      <w:r w:rsidR="00275E0D" w:rsidRPr="00275E0D">
        <w:rPr>
          <w:rFonts w:ascii="Times New Roman" w:hAnsi="Times New Roman"/>
          <w:sz w:val="20"/>
          <w:szCs w:val="20"/>
          <w:lang w:val="en-US"/>
        </w:rPr>
        <w:t>R</w:t>
      </w:r>
      <w:r w:rsidR="00172EF6" w:rsidRPr="00275E0D">
        <w:rPr>
          <w:rFonts w:ascii="Times New Roman" w:hAnsi="Times New Roman"/>
          <w:sz w:val="20"/>
          <w:szCs w:val="20"/>
          <w:lang w:val="en-US"/>
        </w:rPr>
        <w:t xml:space="preserve">ole of the Environment Agency Flood Map Research Report. </w:t>
      </w:r>
      <w:r w:rsidR="00275E0D" w:rsidRPr="00FD5A71">
        <w:rPr>
          <w:rFonts w:ascii="Times New Roman" w:eastAsia="Times New Roman" w:hAnsi="Times New Roman"/>
          <w:i/>
          <w:sz w:val="20"/>
          <w:szCs w:val="20"/>
          <w:lang w:val="en-US"/>
        </w:rPr>
        <w:t>ESRC End of Award Report, RES-000-22-1710</w:t>
      </w:r>
      <w:r w:rsidR="00275E0D" w:rsidRPr="00FD5A71">
        <w:rPr>
          <w:rFonts w:ascii="Times New Roman" w:eastAsia="Times New Roman" w:hAnsi="Times New Roman"/>
          <w:sz w:val="20"/>
          <w:szCs w:val="20"/>
          <w:lang w:val="en-US"/>
        </w:rPr>
        <w:t xml:space="preserve">. ESRC: </w:t>
      </w:r>
      <w:proofErr w:type="spellStart"/>
      <w:r w:rsidR="00275E0D" w:rsidRPr="00FD5A71">
        <w:rPr>
          <w:rFonts w:ascii="Times New Roman" w:eastAsia="Times New Roman" w:hAnsi="Times New Roman"/>
          <w:sz w:val="20"/>
          <w:szCs w:val="20"/>
          <w:lang w:val="en-US"/>
        </w:rPr>
        <w:t>Swindon</w:t>
      </w:r>
      <w:proofErr w:type="spellEnd"/>
      <w:r w:rsidR="00275E0D" w:rsidRPr="00275E0D">
        <w:rPr>
          <w:rFonts w:ascii="Times New Roman" w:hAnsi="Times New Roman"/>
          <w:sz w:val="20"/>
          <w:szCs w:val="20"/>
          <w:lang w:val="en-US"/>
        </w:rPr>
        <w:t>,</w:t>
      </w:r>
      <w:r w:rsidR="00275E0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75E0D" w:rsidRPr="0062369C">
        <w:rPr>
          <w:rFonts w:ascii="Times New Roman" w:hAnsi="Times New Roman"/>
          <w:sz w:val="20"/>
          <w:szCs w:val="20"/>
          <w:lang w:val="en-US"/>
        </w:rPr>
        <w:t>2008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3990C076" w14:textId="77777777" w:rsidR="004126FE" w:rsidRDefault="00275E0D" w:rsidP="004126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6</w:t>
      </w:r>
      <w:r>
        <w:rPr>
          <w:rFonts w:ascii="Times New Roman" w:hAnsi="Times New Roman"/>
          <w:sz w:val="20"/>
          <w:szCs w:val="20"/>
          <w:lang w:val="en-US"/>
        </w:rPr>
        <w:t>4</w:t>
      </w:r>
      <w:r w:rsidR="00B827FD"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BD3FED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Scottish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Government,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The Water Environment and Water Services (Scotland) Act 2003 (Commencement No. 8) Order 2008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BD3FED" w:rsidRPr="0062369C">
        <w:rPr>
          <w:rFonts w:ascii="Times New Roman" w:hAnsi="Times New Roman"/>
          <w:sz w:val="20"/>
          <w:szCs w:val="20"/>
          <w:lang w:val="en-US"/>
        </w:rPr>
        <w:t>The Scottish Government</w:t>
      </w:r>
      <w:r w:rsidR="00BD3FED">
        <w:rPr>
          <w:rFonts w:ascii="Times New Roman" w:hAnsi="Times New Roman"/>
          <w:sz w:val="20"/>
          <w:szCs w:val="20"/>
          <w:lang w:val="en-US"/>
        </w:rPr>
        <w:t>:</w:t>
      </w:r>
      <w:r w:rsidR="00BD3FED" w:rsidRPr="0062369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Edinburgh</w:t>
      </w:r>
      <w:r w:rsidR="00BD3FED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BD3FED" w:rsidRPr="0062369C">
        <w:rPr>
          <w:rFonts w:ascii="Times New Roman" w:hAnsi="Times New Roman"/>
          <w:sz w:val="20"/>
          <w:szCs w:val="20"/>
          <w:lang w:val="en-US"/>
        </w:rPr>
        <w:t>2003</w:t>
      </w:r>
      <w:r w:rsidR="00BD3FED">
        <w:rPr>
          <w:rFonts w:ascii="Times New Roman" w:hAnsi="Times New Roman"/>
          <w:sz w:val="20"/>
          <w:szCs w:val="20"/>
          <w:lang w:val="en-US"/>
        </w:rPr>
        <w:t>.</w:t>
      </w:r>
    </w:p>
    <w:p w14:paraId="01343621" w14:textId="77777777" w:rsidR="00172EF6" w:rsidRDefault="00275E0D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6</w:t>
      </w:r>
      <w:r>
        <w:rPr>
          <w:rFonts w:ascii="Times New Roman" w:hAnsi="Times New Roman"/>
          <w:sz w:val="20"/>
          <w:szCs w:val="20"/>
          <w:lang w:val="en-US"/>
        </w:rPr>
        <w:t>5</w:t>
      </w:r>
      <w:r w:rsidR="00B827FD"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Johnson, C.L. &amp; Priest, S.J., Flood Risk Management in England: A Changing Landscape of Risk Responsibility?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International Journal of Water Resources Development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24(4), pp.</w:t>
      </w:r>
      <w:r w:rsidR="00BD3FE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513</w:t>
      </w:r>
      <w:r w:rsidR="00BD3FED">
        <w:rPr>
          <w:rFonts w:ascii="Times New Roman" w:hAnsi="Times New Roman"/>
          <w:sz w:val="20"/>
          <w:szCs w:val="20"/>
          <w:lang w:val="en-US"/>
        </w:rPr>
        <w:t>-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525</w:t>
      </w:r>
      <w:r w:rsidR="00BD3FED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BD3FED" w:rsidRPr="0062369C">
        <w:rPr>
          <w:rFonts w:ascii="Times New Roman" w:hAnsi="Times New Roman"/>
          <w:sz w:val="20"/>
          <w:szCs w:val="20"/>
          <w:lang w:val="en-US"/>
        </w:rPr>
        <w:t>2008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4B0D3980" w14:textId="77777777" w:rsidR="00172EF6" w:rsidRDefault="00275E0D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6</w:t>
      </w:r>
      <w:r>
        <w:rPr>
          <w:rFonts w:ascii="Times New Roman" w:hAnsi="Times New Roman"/>
          <w:sz w:val="20"/>
          <w:szCs w:val="20"/>
          <w:lang w:val="en-US"/>
        </w:rPr>
        <w:t>6</w:t>
      </w:r>
      <w:r w:rsidR="00B827FD"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Kenyon, W., Evaluating </w:t>
      </w:r>
      <w:r w:rsidR="00BD3FED">
        <w:rPr>
          <w:rFonts w:ascii="Times New Roman" w:hAnsi="Times New Roman"/>
          <w:sz w:val="20"/>
          <w:szCs w:val="20"/>
          <w:lang w:val="en-US"/>
        </w:rPr>
        <w:t>f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lood </w:t>
      </w:r>
      <w:r w:rsidR="00BD3FED">
        <w:rPr>
          <w:rFonts w:ascii="Times New Roman" w:hAnsi="Times New Roman"/>
          <w:sz w:val="20"/>
          <w:szCs w:val="20"/>
          <w:lang w:val="en-US"/>
        </w:rPr>
        <w:t>r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isk </w:t>
      </w:r>
      <w:r w:rsidR="00BD3FED">
        <w:rPr>
          <w:rFonts w:ascii="Times New Roman" w:hAnsi="Times New Roman"/>
          <w:sz w:val="20"/>
          <w:szCs w:val="20"/>
          <w:lang w:val="en-US"/>
        </w:rPr>
        <w:t>m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anagement </w:t>
      </w:r>
      <w:r w:rsidR="00BD3FED">
        <w:rPr>
          <w:rFonts w:ascii="Times New Roman" w:hAnsi="Times New Roman"/>
          <w:sz w:val="20"/>
          <w:szCs w:val="20"/>
          <w:lang w:val="en-US"/>
        </w:rPr>
        <w:t>o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ptions in Scotland: A </w:t>
      </w:r>
      <w:r w:rsidR="00BD3FED">
        <w:rPr>
          <w:rFonts w:ascii="Times New Roman" w:hAnsi="Times New Roman"/>
          <w:sz w:val="20"/>
          <w:szCs w:val="20"/>
          <w:lang w:val="en-US"/>
        </w:rPr>
        <w:t>p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articipant-</w:t>
      </w:r>
      <w:r w:rsidR="00BD3FED">
        <w:rPr>
          <w:rFonts w:ascii="Times New Roman" w:hAnsi="Times New Roman"/>
          <w:sz w:val="20"/>
          <w:szCs w:val="20"/>
          <w:lang w:val="en-US"/>
        </w:rPr>
        <w:t>l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ed </w:t>
      </w:r>
      <w:r w:rsidR="00BD3FED">
        <w:rPr>
          <w:rFonts w:ascii="Times New Roman" w:hAnsi="Times New Roman"/>
          <w:sz w:val="20"/>
          <w:szCs w:val="20"/>
          <w:lang w:val="en-US"/>
        </w:rPr>
        <w:t>m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ulti-</w:t>
      </w:r>
      <w:r w:rsidR="00BD3FED">
        <w:rPr>
          <w:rFonts w:ascii="Times New Roman" w:hAnsi="Times New Roman"/>
          <w:sz w:val="20"/>
          <w:szCs w:val="20"/>
          <w:lang w:val="en-US"/>
        </w:rPr>
        <w:t>c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riteria </w:t>
      </w:r>
      <w:r w:rsidR="00BD3FED">
        <w:rPr>
          <w:rFonts w:ascii="Times New Roman" w:hAnsi="Times New Roman"/>
          <w:sz w:val="20"/>
          <w:szCs w:val="20"/>
          <w:lang w:val="en-US"/>
        </w:rPr>
        <w:t>a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pproach.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Ecological Economics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64(1), pp.</w:t>
      </w:r>
      <w:r w:rsidR="00BD3FE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70</w:t>
      </w:r>
      <w:r w:rsidR="00BD3FED">
        <w:rPr>
          <w:rFonts w:ascii="Times New Roman" w:hAnsi="Times New Roman"/>
          <w:sz w:val="20"/>
          <w:szCs w:val="20"/>
          <w:lang w:val="en-US"/>
        </w:rPr>
        <w:t>-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81</w:t>
      </w:r>
      <w:r w:rsidR="00BD3FED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BD3FED" w:rsidRPr="0062369C">
        <w:rPr>
          <w:rFonts w:ascii="Times New Roman" w:hAnsi="Times New Roman"/>
          <w:sz w:val="20"/>
          <w:szCs w:val="20"/>
          <w:lang w:val="en-US"/>
        </w:rPr>
        <w:t>2007</w:t>
      </w:r>
      <w:r w:rsidR="00BD3FED">
        <w:rPr>
          <w:rFonts w:ascii="Times New Roman" w:hAnsi="Times New Roman"/>
          <w:sz w:val="20"/>
          <w:szCs w:val="20"/>
          <w:lang w:val="en-US"/>
        </w:rPr>
        <w:t>.</w:t>
      </w:r>
    </w:p>
    <w:p w14:paraId="5563AF1A" w14:textId="77777777" w:rsidR="00172EF6" w:rsidRDefault="00275E0D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iCs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6</w:t>
      </w:r>
      <w:r>
        <w:rPr>
          <w:rFonts w:ascii="Times New Roman" w:hAnsi="Times New Roman"/>
          <w:sz w:val="20"/>
          <w:szCs w:val="20"/>
          <w:lang w:val="en-US"/>
        </w:rPr>
        <w:t>7</w:t>
      </w:r>
      <w:r w:rsidR="00B827FD"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Apostolaki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S. &amp; Jefferies, C., </w:t>
      </w:r>
      <w:r w:rsidR="00172EF6" w:rsidRPr="0062369C">
        <w:rPr>
          <w:rFonts w:ascii="Times New Roman" w:hAnsi="Times New Roman"/>
          <w:i/>
          <w:sz w:val="20"/>
          <w:szCs w:val="20"/>
          <w:lang w:val="en-US"/>
        </w:rPr>
        <w:t xml:space="preserve">Social impacts of </w:t>
      </w:r>
      <w:proofErr w:type="spellStart"/>
      <w:r w:rsidR="00172EF6" w:rsidRPr="0062369C">
        <w:rPr>
          <w:rFonts w:ascii="Times New Roman" w:hAnsi="Times New Roman"/>
          <w:i/>
          <w:sz w:val="20"/>
          <w:szCs w:val="20"/>
          <w:lang w:val="en-US"/>
        </w:rPr>
        <w:t>stormwater</w:t>
      </w:r>
      <w:proofErr w:type="spellEnd"/>
      <w:r w:rsidR="00172EF6" w:rsidRPr="0062369C">
        <w:rPr>
          <w:rFonts w:ascii="Times New Roman" w:hAnsi="Times New Roman"/>
          <w:i/>
          <w:sz w:val="20"/>
          <w:szCs w:val="20"/>
          <w:lang w:val="en-US"/>
        </w:rPr>
        <w:t xml:space="preserve"> management techniques including river management and SUDS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. Final report, SUDS01. </w:t>
      </w:r>
      <w:r w:rsidR="00BD3FED" w:rsidRPr="0062369C">
        <w:rPr>
          <w:rFonts w:ascii="Times New Roman" w:hAnsi="Times New Roman"/>
          <w:iCs/>
          <w:sz w:val="20"/>
          <w:szCs w:val="20"/>
          <w:lang w:val="en-US"/>
        </w:rPr>
        <w:t>Environment Agency</w:t>
      </w:r>
      <w:r w:rsidR="00BD3FED">
        <w:rPr>
          <w:rFonts w:ascii="Times New Roman" w:hAnsi="Times New Roman"/>
          <w:iCs/>
          <w:sz w:val="20"/>
          <w:szCs w:val="20"/>
          <w:lang w:val="en-US"/>
        </w:rPr>
        <w:t>:</w:t>
      </w:r>
      <w:r w:rsidR="00BD3FED" w:rsidRPr="0062369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Bristol</w:t>
      </w:r>
      <w:r w:rsidR="00172EF6" w:rsidRPr="0062369C">
        <w:rPr>
          <w:rFonts w:ascii="Times New Roman" w:hAnsi="Times New Roman"/>
          <w:iCs/>
          <w:sz w:val="20"/>
          <w:szCs w:val="20"/>
          <w:lang w:val="en-US"/>
        </w:rPr>
        <w:t>, 2005</w:t>
      </w:r>
    </w:p>
    <w:p w14:paraId="6C416850" w14:textId="77777777" w:rsidR="00172EF6" w:rsidRDefault="00275E0D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6</w:t>
      </w:r>
      <w:r>
        <w:rPr>
          <w:rFonts w:ascii="Times New Roman" w:hAnsi="Times New Roman"/>
          <w:sz w:val="20"/>
          <w:szCs w:val="20"/>
          <w:lang w:val="en-US"/>
        </w:rPr>
        <w:t>8</w:t>
      </w:r>
      <w:r w:rsidR="00B827FD"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Bastien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N.R.P., Arthur, S. &amp;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McLoughlin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M.J., Valuing amenity: public perceptions of sustainable drainage systems ponds.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Water and Environment Journal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26(1), pp.</w:t>
      </w:r>
      <w:r w:rsidR="00BD3FE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19</w:t>
      </w:r>
      <w:r w:rsidR="00BD3FED">
        <w:rPr>
          <w:rFonts w:ascii="Times New Roman" w:hAnsi="Times New Roman"/>
          <w:sz w:val="20"/>
          <w:szCs w:val="20"/>
          <w:lang w:val="en-US"/>
        </w:rPr>
        <w:t>-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29, 2011.</w:t>
      </w:r>
    </w:p>
    <w:p w14:paraId="244BA62C" w14:textId="77777777" w:rsidR="00172EF6" w:rsidRDefault="00275E0D" w:rsidP="00FD5A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6</w:t>
      </w:r>
      <w:r>
        <w:rPr>
          <w:rFonts w:ascii="Times New Roman" w:hAnsi="Times New Roman"/>
          <w:sz w:val="20"/>
          <w:szCs w:val="20"/>
          <w:lang w:val="en-US"/>
        </w:rPr>
        <w:t>9</w:t>
      </w:r>
      <w:r w:rsidR="00B827FD">
        <w:rPr>
          <w:rFonts w:ascii="Times New Roman" w:hAnsi="Times New Roman"/>
          <w:sz w:val="20"/>
          <w:szCs w:val="20"/>
          <w:lang w:val="en-US"/>
        </w:rPr>
        <w:t xml:space="preserve">]  </w:t>
      </w:r>
      <w:proofErr w:type="spellStart"/>
      <w:r w:rsidR="00172EF6" w:rsidRPr="0062369C">
        <w:rPr>
          <w:rFonts w:ascii="Times New Roman" w:hAnsi="Times New Roman"/>
          <w:sz w:val="20"/>
          <w:szCs w:val="20"/>
          <w:lang w:val="en-US"/>
        </w:rPr>
        <w:t>McKissock</w:t>
      </w:r>
      <w:proofErr w:type="spellEnd"/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, G., Jefferies, C. &amp; D’Arcy, B.J., An assessment of drainage best management practices in Scotland. 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>Water and Environment Journal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13(1), pp.</w:t>
      </w:r>
      <w:r w:rsidR="00BD3FE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47</w:t>
      </w:r>
      <w:r w:rsidR="00BD3FED">
        <w:rPr>
          <w:rFonts w:ascii="Times New Roman" w:hAnsi="Times New Roman"/>
          <w:sz w:val="20"/>
          <w:szCs w:val="20"/>
          <w:lang w:val="en-US"/>
        </w:rPr>
        <w:t>-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51</w:t>
      </w:r>
      <w:r w:rsidR="00BD3FED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BD3FED" w:rsidRPr="0062369C">
        <w:rPr>
          <w:rFonts w:ascii="Times New Roman" w:hAnsi="Times New Roman"/>
          <w:sz w:val="20"/>
          <w:szCs w:val="20"/>
          <w:lang w:val="en-US"/>
        </w:rPr>
        <w:t>1999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.</w:t>
      </w:r>
    </w:p>
    <w:p w14:paraId="0532A90D" w14:textId="77777777" w:rsidR="00561F9F" w:rsidRPr="00172EF6" w:rsidRDefault="00275E0D" w:rsidP="00561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45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[</w:t>
      </w:r>
      <w:r w:rsidR="00FD5A71">
        <w:rPr>
          <w:rFonts w:ascii="Times New Roman" w:hAnsi="Times New Roman"/>
          <w:sz w:val="20"/>
          <w:szCs w:val="20"/>
          <w:lang w:val="en-US"/>
        </w:rPr>
        <w:t>7</w:t>
      </w:r>
      <w:r>
        <w:rPr>
          <w:rFonts w:ascii="Times New Roman" w:hAnsi="Times New Roman"/>
          <w:sz w:val="20"/>
          <w:szCs w:val="20"/>
          <w:lang w:val="en-US"/>
        </w:rPr>
        <w:t>0</w:t>
      </w:r>
      <w:r w:rsidR="00B827FD">
        <w:rPr>
          <w:rFonts w:ascii="Times New Roman" w:hAnsi="Times New Roman"/>
          <w:sz w:val="20"/>
          <w:szCs w:val="20"/>
          <w:lang w:val="en-US"/>
        </w:rPr>
        <w:t xml:space="preserve">] 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Wright, G.B. </w:t>
      </w:r>
      <w:r w:rsidR="00BD3FED">
        <w:rPr>
          <w:rFonts w:ascii="Times New Roman" w:hAnsi="Times New Roman"/>
          <w:sz w:val="20"/>
          <w:szCs w:val="20"/>
          <w:lang w:val="en-US"/>
        </w:rPr>
        <w:t xml:space="preserve">Arthur, S., Bowles, G., </w:t>
      </w:r>
      <w:r w:rsidR="004429A9">
        <w:rPr>
          <w:rFonts w:ascii="Times New Roman" w:hAnsi="Times New Roman"/>
          <w:sz w:val="20"/>
          <w:szCs w:val="20"/>
          <w:lang w:val="en-US"/>
        </w:rPr>
        <w:t xml:space="preserve">&amp; </w:t>
      </w:r>
      <w:proofErr w:type="spellStart"/>
      <w:r w:rsidR="00BD3FED">
        <w:rPr>
          <w:rFonts w:ascii="Times New Roman" w:hAnsi="Times New Roman"/>
          <w:sz w:val="20"/>
          <w:szCs w:val="20"/>
          <w:lang w:val="en-US"/>
        </w:rPr>
        <w:t>Bastien</w:t>
      </w:r>
      <w:proofErr w:type="spellEnd"/>
      <w:r w:rsidR="00BD3FED">
        <w:rPr>
          <w:rFonts w:ascii="Times New Roman" w:hAnsi="Times New Roman"/>
          <w:sz w:val="20"/>
          <w:szCs w:val="20"/>
          <w:lang w:val="en-US"/>
        </w:rPr>
        <w:t xml:space="preserve">, N. &amp; </w:t>
      </w:r>
      <w:proofErr w:type="spellStart"/>
      <w:r w:rsidR="00BD3FED">
        <w:rPr>
          <w:rFonts w:ascii="Times New Roman" w:hAnsi="Times New Roman"/>
          <w:sz w:val="20"/>
          <w:szCs w:val="20"/>
          <w:lang w:val="en-US"/>
        </w:rPr>
        <w:t>Unwin</w:t>
      </w:r>
      <w:proofErr w:type="spellEnd"/>
      <w:r w:rsidR="00BD3FED">
        <w:rPr>
          <w:rFonts w:ascii="Times New Roman" w:hAnsi="Times New Roman"/>
          <w:sz w:val="20"/>
          <w:szCs w:val="20"/>
          <w:lang w:val="en-US"/>
        </w:rPr>
        <w:t xml:space="preserve">, D.,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 xml:space="preserve">Urban creep in Scotland: stakeholder perceptions, quantification and cost implications of permeable solutions. </w:t>
      </w:r>
      <w:r w:rsidR="004429A9">
        <w:rPr>
          <w:rFonts w:ascii="Times New Roman" w:hAnsi="Times New Roman"/>
          <w:i/>
          <w:iCs/>
          <w:sz w:val="20"/>
          <w:szCs w:val="20"/>
          <w:lang w:val="en-US"/>
        </w:rPr>
        <w:t>Water &amp;</w:t>
      </w:r>
      <w:r w:rsidR="00172EF6" w:rsidRPr="0062369C">
        <w:rPr>
          <w:rFonts w:ascii="Times New Roman" w:hAnsi="Times New Roman"/>
          <w:i/>
          <w:iCs/>
          <w:sz w:val="20"/>
          <w:szCs w:val="20"/>
          <w:lang w:val="en-US"/>
        </w:rPr>
        <w:t xml:space="preserve"> Environment Journal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, 25(4), pp.</w:t>
      </w:r>
      <w:r w:rsidR="00BD3FE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513</w:t>
      </w:r>
      <w:r w:rsidR="00BD3FED">
        <w:rPr>
          <w:rFonts w:ascii="Times New Roman" w:hAnsi="Times New Roman"/>
          <w:sz w:val="20"/>
          <w:szCs w:val="20"/>
          <w:lang w:val="en-US"/>
        </w:rPr>
        <w:t>-</w:t>
      </w:r>
      <w:r w:rsidR="00172EF6" w:rsidRPr="0062369C">
        <w:rPr>
          <w:rFonts w:ascii="Times New Roman" w:hAnsi="Times New Roman"/>
          <w:sz w:val="20"/>
          <w:szCs w:val="20"/>
          <w:lang w:val="en-US"/>
        </w:rPr>
        <w:t>521</w:t>
      </w:r>
      <w:r w:rsidR="00BD3FED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BD3FED" w:rsidRPr="0062369C">
        <w:rPr>
          <w:rFonts w:ascii="Times New Roman" w:hAnsi="Times New Roman"/>
          <w:sz w:val="20"/>
          <w:szCs w:val="20"/>
          <w:lang w:val="en-US"/>
        </w:rPr>
        <w:t>2011</w:t>
      </w:r>
      <w:r w:rsidR="00BD3FED">
        <w:rPr>
          <w:rFonts w:ascii="Times New Roman" w:hAnsi="Times New Roman"/>
          <w:sz w:val="20"/>
          <w:szCs w:val="20"/>
          <w:lang w:val="en-US"/>
        </w:rPr>
        <w:t>.</w:t>
      </w:r>
    </w:p>
    <w:sectPr w:rsidR="00561F9F" w:rsidRPr="00172EF6" w:rsidSect="00AF674D">
      <w:pgSz w:w="11906" w:h="16838"/>
      <w:pgMar w:top="3033" w:right="2693" w:bottom="3033" w:left="26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E04E6" w14:textId="77777777" w:rsidR="00EE2982" w:rsidRDefault="00EE2982" w:rsidP="009612FD">
      <w:r>
        <w:separator/>
      </w:r>
    </w:p>
  </w:endnote>
  <w:endnote w:type="continuationSeparator" w:id="0">
    <w:p w14:paraId="53DC6D74" w14:textId="77777777" w:rsidR="00EE2982" w:rsidRDefault="00EE2982" w:rsidP="0096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B31C8" w14:textId="77777777" w:rsidR="00EE2982" w:rsidRDefault="00EE2982" w:rsidP="009612FD">
      <w:r>
        <w:separator/>
      </w:r>
    </w:p>
  </w:footnote>
  <w:footnote w:type="continuationSeparator" w:id="0">
    <w:p w14:paraId="16D10ECA" w14:textId="77777777" w:rsidR="00EE2982" w:rsidRDefault="00EE2982" w:rsidP="0096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146B4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92EAB"/>
    <w:multiLevelType w:val="multilevel"/>
    <w:tmpl w:val="5308C9F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none"/>
      <w:pStyle w:val="Heading4"/>
      <w:lvlText w:val="INVALID SELECTION"/>
      <w:lvlJc w:val="left"/>
      <w:pPr>
        <w:tabs>
          <w:tab w:val="num" w:pos="2520"/>
        </w:tabs>
        <w:ind w:left="864" w:hanging="864"/>
      </w:pPr>
      <w:rPr>
        <w:rFonts w:ascii="Arial Black" w:hAnsi="Arial Black" w:hint="default"/>
        <w:sz w:val="20"/>
      </w:rPr>
    </w:lvl>
    <w:lvl w:ilvl="4">
      <w:start w:val="1"/>
      <w:numFmt w:val="none"/>
      <w:pStyle w:val="Heading5"/>
      <w:lvlText w:val="INVALID SELECTION"/>
      <w:lvlJc w:val="left"/>
      <w:pPr>
        <w:tabs>
          <w:tab w:val="num" w:pos="2520"/>
        </w:tabs>
        <w:ind w:left="1008" w:hanging="1008"/>
      </w:pPr>
      <w:rPr>
        <w:rFonts w:ascii="Arial Black" w:hAnsi="Arial Black" w:hint="default"/>
        <w:sz w:val="20"/>
      </w:rPr>
    </w:lvl>
    <w:lvl w:ilvl="5">
      <w:start w:val="1"/>
      <w:numFmt w:val="none"/>
      <w:pStyle w:val="Heading6"/>
      <w:lvlText w:val="INVALID SELECTION"/>
      <w:lvlJc w:val="left"/>
      <w:pPr>
        <w:tabs>
          <w:tab w:val="num" w:pos="2520"/>
        </w:tabs>
        <w:ind w:left="1152" w:hanging="1152"/>
      </w:pPr>
      <w:rPr>
        <w:rFonts w:ascii="Arial Black" w:hAnsi="Arial Black" w:hint="default"/>
        <w:sz w:val="20"/>
      </w:rPr>
    </w:lvl>
    <w:lvl w:ilvl="6">
      <w:start w:val="1"/>
      <w:numFmt w:val="none"/>
      <w:pStyle w:val="Heading7"/>
      <w:lvlText w:val="INVALID SELECTION"/>
      <w:lvlJc w:val="left"/>
      <w:pPr>
        <w:tabs>
          <w:tab w:val="num" w:pos="2520"/>
        </w:tabs>
        <w:ind w:left="1296" w:hanging="1296"/>
      </w:pPr>
      <w:rPr>
        <w:rFonts w:ascii="Arial Black" w:hAnsi="Arial Black" w:hint="default"/>
        <w:sz w:val="20"/>
      </w:rPr>
    </w:lvl>
    <w:lvl w:ilvl="7">
      <w:start w:val="1"/>
      <w:numFmt w:val="none"/>
      <w:pStyle w:val="Heading8"/>
      <w:lvlText w:val="INVALID SELECTION"/>
      <w:lvlJc w:val="left"/>
      <w:pPr>
        <w:tabs>
          <w:tab w:val="num" w:pos="2520"/>
        </w:tabs>
        <w:ind w:left="1440" w:hanging="1440"/>
      </w:pPr>
      <w:rPr>
        <w:rFonts w:ascii="Arial Black" w:hAnsi="Arial Black" w:hint="default"/>
        <w:sz w:val="20"/>
      </w:rPr>
    </w:lvl>
    <w:lvl w:ilvl="8">
      <w:start w:val="1"/>
      <w:numFmt w:val="none"/>
      <w:pStyle w:val="Heading9"/>
      <w:lvlText w:val="INVALID SELECTION"/>
      <w:lvlJc w:val="left"/>
      <w:pPr>
        <w:tabs>
          <w:tab w:val="num" w:pos="2520"/>
        </w:tabs>
        <w:ind w:left="1584" w:hanging="1584"/>
      </w:pPr>
      <w:rPr>
        <w:rFonts w:ascii="Arial Black" w:hAnsi="Arial Black" w:hint="default"/>
        <w:sz w:val="20"/>
      </w:rPr>
    </w:lvl>
  </w:abstractNum>
  <w:abstractNum w:abstractNumId="2">
    <w:nsid w:val="15F46DDC"/>
    <w:multiLevelType w:val="hybridMultilevel"/>
    <w:tmpl w:val="C4AA3134"/>
    <w:lvl w:ilvl="0" w:tplc="E8CED026">
      <w:start w:val="4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965EA"/>
    <w:multiLevelType w:val="hybridMultilevel"/>
    <w:tmpl w:val="18DCFF82"/>
    <w:lvl w:ilvl="0" w:tplc="80BC1482">
      <w:start w:val="1"/>
      <w:numFmt w:val="decimal"/>
      <w:pStyle w:val="FigureCaption"/>
      <w:lvlText w:val="Figure %1:"/>
      <w:lvlJc w:val="left"/>
      <w:pPr>
        <w:tabs>
          <w:tab w:val="num" w:pos="2835"/>
        </w:tabs>
        <w:ind w:left="2835" w:hanging="1134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4">
    <w:nsid w:val="1E8344DE"/>
    <w:multiLevelType w:val="hybridMultilevel"/>
    <w:tmpl w:val="BEFA2236"/>
    <w:lvl w:ilvl="0" w:tplc="58D41298">
      <w:start w:val="4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C5DEB"/>
    <w:multiLevelType w:val="hybridMultilevel"/>
    <w:tmpl w:val="0CE8948C"/>
    <w:lvl w:ilvl="0" w:tplc="97948A46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F853F9"/>
    <w:multiLevelType w:val="hybridMultilevel"/>
    <w:tmpl w:val="33943400"/>
    <w:lvl w:ilvl="0" w:tplc="47C6DFEE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97A92"/>
    <w:multiLevelType w:val="hybridMultilevel"/>
    <w:tmpl w:val="29A4F6B6"/>
    <w:lvl w:ilvl="0" w:tplc="5F4A0120">
      <w:start w:val="1"/>
      <w:numFmt w:val="decimal"/>
      <w:pStyle w:val="ReferencesCitation"/>
      <w:lvlText w:val="[%1]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52693D"/>
    <w:multiLevelType w:val="hybridMultilevel"/>
    <w:tmpl w:val="3244D226"/>
    <w:lvl w:ilvl="0" w:tplc="70503A36">
      <w:start w:val="1"/>
      <w:numFmt w:val="decimal"/>
      <w:pStyle w:val="TableCaption"/>
      <w:lvlText w:val="Table %1: 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3A7D78"/>
    <w:multiLevelType w:val="multilevel"/>
    <w:tmpl w:val="94A04F3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C3D2CEB"/>
    <w:multiLevelType w:val="hybridMultilevel"/>
    <w:tmpl w:val="416AF43C"/>
    <w:lvl w:ilvl="0" w:tplc="CB0C2E22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F02FC8"/>
    <w:multiLevelType w:val="hybridMultilevel"/>
    <w:tmpl w:val="93AA4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1148C"/>
    <w:multiLevelType w:val="hybridMultilevel"/>
    <w:tmpl w:val="B12EABDC"/>
    <w:lvl w:ilvl="0" w:tplc="0A62B19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Lucida Grande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950FB"/>
    <w:multiLevelType w:val="hybridMultilevel"/>
    <w:tmpl w:val="615EE9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12"/>
  </w:num>
  <w:num w:numId="11">
    <w:abstractNumId w:val="6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FD"/>
    <w:rsid w:val="00001498"/>
    <w:rsid w:val="00010362"/>
    <w:rsid w:val="00012E30"/>
    <w:rsid w:val="00017164"/>
    <w:rsid w:val="0002240A"/>
    <w:rsid w:val="0002658D"/>
    <w:rsid w:val="000359D3"/>
    <w:rsid w:val="00036FA3"/>
    <w:rsid w:val="00045F88"/>
    <w:rsid w:val="00050450"/>
    <w:rsid w:val="00050482"/>
    <w:rsid w:val="00055A14"/>
    <w:rsid w:val="0005783A"/>
    <w:rsid w:val="00062EFC"/>
    <w:rsid w:val="0006635C"/>
    <w:rsid w:val="000663AA"/>
    <w:rsid w:val="00072D59"/>
    <w:rsid w:val="000800B2"/>
    <w:rsid w:val="0009092B"/>
    <w:rsid w:val="000914A7"/>
    <w:rsid w:val="00094829"/>
    <w:rsid w:val="000955B6"/>
    <w:rsid w:val="000A2117"/>
    <w:rsid w:val="000A3B46"/>
    <w:rsid w:val="000B0C44"/>
    <w:rsid w:val="000B0D84"/>
    <w:rsid w:val="000B6613"/>
    <w:rsid w:val="000B791F"/>
    <w:rsid w:val="000C5321"/>
    <w:rsid w:val="000C5F6D"/>
    <w:rsid w:val="000D1E9B"/>
    <w:rsid w:val="000D2C34"/>
    <w:rsid w:val="000D2E97"/>
    <w:rsid w:val="000D2FC4"/>
    <w:rsid w:val="000D3277"/>
    <w:rsid w:val="000D4C3F"/>
    <w:rsid w:val="001034CA"/>
    <w:rsid w:val="001053C9"/>
    <w:rsid w:val="00106F43"/>
    <w:rsid w:val="00112CC0"/>
    <w:rsid w:val="00117110"/>
    <w:rsid w:val="0012085A"/>
    <w:rsid w:val="0012738F"/>
    <w:rsid w:val="00127C99"/>
    <w:rsid w:val="00136C42"/>
    <w:rsid w:val="0015018E"/>
    <w:rsid w:val="0015456A"/>
    <w:rsid w:val="0015545B"/>
    <w:rsid w:val="00157169"/>
    <w:rsid w:val="00170264"/>
    <w:rsid w:val="00170E97"/>
    <w:rsid w:val="00172CD6"/>
    <w:rsid w:val="00172EF6"/>
    <w:rsid w:val="00176E29"/>
    <w:rsid w:val="00177538"/>
    <w:rsid w:val="0017776E"/>
    <w:rsid w:val="00182494"/>
    <w:rsid w:val="0018376C"/>
    <w:rsid w:val="0018764E"/>
    <w:rsid w:val="0019113B"/>
    <w:rsid w:val="001A1944"/>
    <w:rsid w:val="001A2486"/>
    <w:rsid w:val="001A5A02"/>
    <w:rsid w:val="001B252D"/>
    <w:rsid w:val="001D4F0D"/>
    <w:rsid w:val="001D5657"/>
    <w:rsid w:val="001E0DB7"/>
    <w:rsid w:val="001E1A85"/>
    <w:rsid w:val="001E225F"/>
    <w:rsid w:val="001E3473"/>
    <w:rsid w:val="001E5F30"/>
    <w:rsid w:val="001E623D"/>
    <w:rsid w:val="002202BA"/>
    <w:rsid w:val="00230C2B"/>
    <w:rsid w:val="00233789"/>
    <w:rsid w:val="00233DF2"/>
    <w:rsid w:val="002436D2"/>
    <w:rsid w:val="00246386"/>
    <w:rsid w:val="0024646F"/>
    <w:rsid w:val="00250089"/>
    <w:rsid w:val="00251420"/>
    <w:rsid w:val="00256FA8"/>
    <w:rsid w:val="00265E69"/>
    <w:rsid w:val="0026764A"/>
    <w:rsid w:val="00275E0D"/>
    <w:rsid w:val="00285731"/>
    <w:rsid w:val="00285C6C"/>
    <w:rsid w:val="002873FF"/>
    <w:rsid w:val="002A4C1E"/>
    <w:rsid w:val="002B038F"/>
    <w:rsid w:val="002B04C8"/>
    <w:rsid w:val="002C1445"/>
    <w:rsid w:val="002C23E7"/>
    <w:rsid w:val="002C2E8E"/>
    <w:rsid w:val="002D3082"/>
    <w:rsid w:val="002D5E21"/>
    <w:rsid w:val="002D6EDC"/>
    <w:rsid w:val="002E346C"/>
    <w:rsid w:val="002E6796"/>
    <w:rsid w:val="002E6FEB"/>
    <w:rsid w:val="002F26DA"/>
    <w:rsid w:val="002F5BA8"/>
    <w:rsid w:val="002F78AB"/>
    <w:rsid w:val="003006B3"/>
    <w:rsid w:val="0030095C"/>
    <w:rsid w:val="00301DB7"/>
    <w:rsid w:val="00302813"/>
    <w:rsid w:val="00304C91"/>
    <w:rsid w:val="003072E8"/>
    <w:rsid w:val="00312DD4"/>
    <w:rsid w:val="00322C79"/>
    <w:rsid w:val="00330458"/>
    <w:rsid w:val="00336086"/>
    <w:rsid w:val="00337794"/>
    <w:rsid w:val="0034096B"/>
    <w:rsid w:val="00341848"/>
    <w:rsid w:val="00341D1A"/>
    <w:rsid w:val="003469B9"/>
    <w:rsid w:val="00347254"/>
    <w:rsid w:val="003509EF"/>
    <w:rsid w:val="00360ECA"/>
    <w:rsid w:val="003718D5"/>
    <w:rsid w:val="00376292"/>
    <w:rsid w:val="003860CA"/>
    <w:rsid w:val="00391EE6"/>
    <w:rsid w:val="00394528"/>
    <w:rsid w:val="0039512F"/>
    <w:rsid w:val="003A06C2"/>
    <w:rsid w:val="003A6B9A"/>
    <w:rsid w:val="003A758D"/>
    <w:rsid w:val="003B076E"/>
    <w:rsid w:val="003B17A7"/>
    <w:rsid w:val="003B33DE"/>
    <w:rsid w:val="003B3A55"/>
    <w:rsid w:val="003B40A3"/>
    <w:rsid w:val="003B70CF"/>
    <w:rsid w:val="003B732B"/>
    <w:rsid w:val="003C177C"/>
    <w:rsid w:val="003C3DEE"/>
    <w:rsid w:val="003C567D"/>
    <w:rsid w:val="003C68CB"/>
    <w:rsid w:val="003D1EF3"/>
    <w:rsid w:val="003D5AFA"/>
    <w:rsid w:val="003D6551"/>
    <w:rsid w:val="003D725A"/>
    <w:rsid w:val="003E0864"/>
    <w:rsid w:val="003F2B87"/>
    <w:rsid w:val="003F4617"/>
    <w:rsid w:val="00401397"/>
    <w:rsid w:val="004015DB"/>
    <w:rsid w:val="00402B1B"/>
    <w:rsid w:val="00402BE0"/>
    <w:rsid w:val="00403D50"/>
    <w:rsid w:val="004049EE"/>
    <w:rsid w:val="00406D86"/>
    <w:rsid w:val="00406EA7"/>
    <w:rsid w:val="004108D4"/>
    <w:rsid w:val="004126FE"/>
    <w:rsid w:val="004148AD"/>
    <w:rsid w:val="0041772A"/>
    <w:rsid w:val="004235F8"/>
    <w:rsid w:val="004248D8"/>
    <w:rsid w:val="00431AE3"/>
    <w:rsid w:val="004354FC"/>
    <w:rsid w:val="004429A9"/>
    <w:rsid w:val="00443B6C"/>
    <w:rsid w:val="0045300B"/>
    <w:rsid w:val="00453B3D"/>
    <w:rsid w:val="00464048"/>
    <w:rsid w:val="004833E1"/>
    <w:rsid w:val="00484528"/>
    <w:rsid w:val="0048605C"/>
    <w:rsid w:val="00492B6F"/>
    <w:rsid w:val="00492CC1"/>
    <w:rsid w:val="00495D26"/>
    <w:rsid w:val="00496CD8"/>
    <w:rsid w:val="004A6AD7"/>
    <w:rsid w:val="004B361F"/>
    <w:rsid w:val="004B5FC2"/>
    <w:rsid w:val="004B6D6F"/>
    <w:rsid w:val="004C0721"/>
    <w:rsid w:val="004C1748"/>
    <w:rsid w:val="004D4CD8"/>
    <w:rsid w:val="004E1ABC"/>
    <w:rsid w:val="004F12C5"/>
    <w:rsid w:val="004F4F66"/>
    <w:rsid w:val="004F6364"/>
    <w:rsid w:val="00507846"/>
    <w:rsid w:val="0051083A"/>
    <w:rsid w:val="005260B3"/>
    <w:rsid w:val="00531428"/>
    <w:rsid w:val="00535F2B"/>
    <w:rsid w:val="00537283"/>
    <w:rsid w:val="00537E2B"/>
    <w:rsid w:val="00552BA6"/>
    <w:rsid w:val="00561F9F"/>
    <w:rsid w:val="00562103"/>
    <w:rsid w:val="00574E48"/>
    <w:rsid w:val="00577F6D"/>
    <w:rsid w:val="00580BCF"/>
    <w:rsid w:val="005817B3"/>
    <w:rsid w:val="00585BC2"/>
    <w:rsid w:val="005933D7"/>
    <w:rsid w:val="00593BBE"/>
    <w:rsid w:val="00594979"/>
    <w:rsid w:val="00595244"/>
    <w:rsid w:val="00595C64"/>
    <w:rsid w:val="005A56B7"/>
    <w:rsid w:val="005B108D"/>
    <w:rsid w:val="005C0B92"/>
    <w:rsid w:val="005C3D29"/>
    <w:rsid w:val="005E484F"/>
    <w:rsid w:val="005E60AC"/>
    <w:rsid w:val="005F2477"/>
    <w:rsid w:val="005F4C35"/>
    <w:rsid w:val="00605812"/>
    <w:rsid w:val="006105E6"/>
    <w:rsid w:val="00610D5F"/>
    <w:rsid w:val="00612DE6"/>
    <w:rsid w:val="0061395D"/>
    <w:rsid w:val="00626B13"/>
    <w:rsid w:val="006303AB"/>
    <w:rsid w:val="0063154C"/>
    <w:rsid w:val="00643446"/>
    <w:rsid w:val="00647638"/>
    <w:rsid w:val="006571D8"/>
    <w:rsid w:val="00662DA1"/>
    <w:rsid w:val="00663E59"/>
    <w:rsid w:val="0067338B"/>
    <w:rsid w:val="006764EB"/>
    <w:rsid w:val="00684815"/>
    <w:rsid w:val="006870AB"/>
    <w:rsid w:val="006905D4"/>
    <w:rsid w:val="00690F76"/>
    <w:rsid w:val="006913C0"/>
    <w:rsid w:val="00695D0A"/>
    <w:rsid w:val="006A4D91"/>
    <w:rsid w:val="006B1485"/>
    <w:rsid w:val="006B478B"/>
    <w:rsid w:val="006B6B2C"/>
    <w:rsid w:val="006C0E0A"/>
    <w:rsid w:val="006D1A10"/>
    <w:rsid w:val="006D1F0E"/>
    <w:rsid w:val="006D3370"/>
    <w:rsid w:val="006E29B0"/>
    <w:rsid w:val="006E2BEE"/>
    <w:rsid w:val="00703303"/>
    <w:rsid w:val="00711EB8"/>
    <w:rsid w:val="0071798C"/>
    <w:rsid w:val="00720089"/>
    <w:rsid w:val="00721EE6"/>
    <w:rsid w:val="007234A0"/>
    <w:rsid w:val="00730031"/>
    <w:rsid w:val="00730C04"/>
    <w:rsid w:val="00732256"/>
    <w:rsid w:val="00732A23"/>
    <w:rsid w:val="007404F1"/>
    <w:rsid w:val="00747AAA"/>
    <w:rsid w:val="0076339B"/>
    <w:rsid w:val="00763C20"/>
    <w:rsid w:val="00765B6E"/>
    <w:rsid w:val="007673BB"/>
    <w:rsid w:val="00772C35"/>
    <w:rsid w:val="0077383E"/>
    <w:rsid w:val="00774BD4"/>
    <w:rsid w:val="00785BB8"/>
    <w:rsid w:val="007913AC"/>
    <w:rsid w:val="007933DC"/>
    <w:rsid w:val="007A0C6F"/>
    <w:rsid w:val="007A2A98"/>
    <w:rsid w:val="007A33A7"/>
    <w:rsid w:val="007A3721"/>
    <w:rsid w:val="007A52CB"/>
    <w:rsid w:val="007A61BB"/>
    <w:rsid w:val="007A78F1"/>
    <w:rsid w:val="007B24D0"/>
    <w:rsid w:val="007B42EE"/>
    <w:rsid w:val="007B6BF3"/>
    <w:rsid w:val="007B6DEA"/>
    <w:rsid w:val="007C1003"/>
    <w:rsid w:val="007D2DF2"/>
    <w:rsid w:val="007D62B4"/>
    <w:rsid w:val="007D6D7F"/>
    <w:rsid w:val="007E1B99"/>
    <w:rsid w:val="007E6E3E"/>
    <w:rsid w:val="007F2092"/>
    <w:rsid w:val="0080745F"/>
    <w:rsid w:val="0080788A"/>
    <w:rsid w:val="0081287A"/>
    <w:rsid w:val="008154F2"/>
    <w:rsid w:val="00815586"/>
    <w:rsid w:val="00816C93"/>
    <w:rsid w:val="00822944"/>
    <w:rsid w:val="008272AD"/>
    <w:rsid w:val="00831DD7"/>
    <w:rsid w:val="008378FC"/>
    <w:rsid w:val="00840436"/>
    <w:rsid w:val="008414E4"/>
    <w:rsid w:val="00853931"/>
    <w:rsid w:val="00854764"/>
    <w:rsid w:val="00856FE6"/>
    <w:rsid w:val="008577A6"/>
    <w:rsid w:val="00862EFA"/>
    <w:rsid w:val="00866092"/>
    <w:rsid w:val="00867B11"/>
    <w:rsid w:val="0087257A"/>
    <w:rsid w:val="00872699"/>
    <w:rsid w:val="008741A4"/>
    <w:rsid w:val="00895667"/>
    <w:rsid w:val="008C119F"/>
    <w:rsid w:val="008C275C"/>
    <w:rsid w:val="008C6660"/>
    <w:rsid w:val="008C740D"/>
    <w:rsid w:val="008D53C6"/>
    <w:rsid w:val="008D6827"/>
    <w:rsid w:val="008E35A0"/>
    <w:rsid w:val="008E5FF8"/>
    <w:rsid w:val="008E6813"/>
    <w:rsid w:val="008F4423"/>
    <w:rsid w:val="008F48FD"/>
    <w:rsid w:val="00900C1C"/>
    <w:rsid w:val="00901852"/>
    <w:rsid w:val="00914042"/>
    <w:rsid w:val="0092002F"/>
    <w:rsid w:val="009313D2"/>
    <w:rsid w:val="009323B2"/>
    <w:rsid w:val="009334F5"/>
    <w:rsid w:val="00940B9B"/>
    <w:rsid w:val="009443F9"/>
    <w:rsid w:val="0095374E"/>
    <w:rsid w:val="009557FC"/>
    <w:rsid w:val="00956502"/>
    <w:rsid w:val="00956A98"/>
    <w:rsid w:val="00960D79"/>
    <w:rsid w:val="009611AA"/>
    <w:rsid w:val="009612FD"/>
    <w:rsid w:val="009635AD"/>
    <w:rsid w:val="009637CC"/>
    <w:rsid w:val="00971526"/>
    <w:rsid w:val="009739C4"/>
    <w:rsid w:val="00975BB7"/>
    <w:rsid w:val="009841E4"/>
    <w:rsid w:val="0098669B"/>
    <w:rsid w:val="00990E58"/>
    <w:rsid w:val="009930DC"/>
    <w:rsid w:val="00993F96"/>
    <w:rsid w:val="009A321D"/>
    <w:rsid w:val="009A3709"/>
    <w:rsid w:val="009B2F48"/>
    <w:rsid w:val="009C6F77"/>
    <w:rsid w:val="009D2E7B"/>
    <w:rsid w:val="009D7C41"/>
    <w:rsid w:val="009E01FC"/>
    <w:rsid w:val="009E16A3"/>
    <w:rsid w:val="009F152F"/>
    <w:rsid w:val="00A00812"/>
    <w:rsid w:val="00A0270D"/>
    <w:rsid w:val="00A04560"/>
    <w:rsid w:val="00A0487E"/>
    <w:rsid w:val="00A05CBB"/>
    <w:rsid w:val="00A12FEC"/>
    <w:rsid w:val="00A224CD"/>
    <w:rsid w:val="00A26ADD"/>
    <w:rsid w:val="00A26C3F"/>
    <w:rsid w:val="00A26E04"/>
    <w:rsid w:val="00A35E13"/>
    <w:rsid w:val="00A35E3A"/>
    <w:rsid w:val="00A44D46"/>
    <w:rsid w:val="00A563E6"/>
    <w:rsid w:val="00A60688"/>
    <w:rsid w:val="00A624CE"/>
    <w:rsid w:val="00A67E29"/>
    <w:rsid w:val="00A7094A"/>
    <w:rsid w:val="00A76490"/>
    <w:rsid w:val="00A85032"/>
    <w:rsid w:val="00A8572B"/>
    <w:rsid w:val="00A96615"/>
    <w:rsid w:val="00A96DF4"/>
    <w:rsid w:val="00AA440A"/>
    <w:rsid w:val="00AA71FF"/>
    <w:rsid w:val="00AB4F69"/>
    <w:rsid w:val="00AC3013"/>
    <w:rsid w:val="00AC36CC"/>
    <w:rsid w:val="00AD1B8A"/>
    <w:rsid w:val="00AD3C97"/>
    <w:rsid w:val="00AD4F0E"/>
    <w:rsid w:val="00AE3366"/>
    <w:rsid w:val="00AE3EAE"/>
    <w:rsid w:val="00AE5BE4"/>
    <w:rsid w:val="00AE7976"/>
    <w:rsid w:val="00AF674D"/>
    <w:rsid w:val="00AF72E7"/>
    <w:rsid w:val="00B05F5A"/>
    <w:rsid w:val="00B141D5"/>
    <w:rsid w:val="00B25C45"/>
    <w:rsid w:val="00B3602C"/>
    <w:rsid w:val="00B36E96"/>
    <w:rsid w:val="00B36F0F"/>
    <w:rsid w:val="00B51A77"/>
    <w:rsid w:val="00B60195"/>
    <w:rsid w:val="00B64396"/>
    <w:rsid w:val="00B7155E"/>
    <w:rsid w:val="00B751ED"/>
    <w:rsid w:val="00B8124F"/>
    <w:rsid w:val="00B814E6"/>
    <w:rsid w:val="00B81902"/>
    <w:rsid w:val="00B827FD"/>
    <w:rsid w:val="00B876B6"/>
    <w:rsid w:val="00B94426"/>
    <w:rsid w:val="00B95679"/>
    <w:rsid w:val="00BA5B0A"/>
    <w:rsid w:val="00BB0D24"/>
    <w:rsid w:val="00BB2162"/>
    <w:rsid w:val="00BB3EA2"/>
    <w:rsid w:val="00BC03FA"/>
    <w:rsid w:val="00BC2F3F"/>
    <w:rsid w:val="00BC619E"/>
    <w:rsid w:val="00BD1224"/>
    <w:rsid w:val="00BD3FED"/>
    <w:rsid w:val="00BD66A4"/>
    <w:rsid w:val="00BE12D5"/>
    <w:rsid w:val="00BE1A9E"/>
    <w:rsid w:val="00BF03A7"/>
    <w:rsid w:val="00BF502B"/>
    <w:rsid w:val="00BF6263"/>
    <w:rsid w:val="00C06626"/>
    <w:rsid w:val="00C13E30"/>
    <w:rsid w:val="00C271FD"/>
    <w:rsid w:val="00C319BA"/>
    <w:rsid w:val="00C31CC1"/>
    <w:rsid w:val="00C34270"/>
    <w:rsid w:val="00C346CF"/>
    <w:rsid w:val="00C36975"/>
    <w:rsid w:val="00C401AA"/>
    <w:rsid w:val="00C454C0"/>
    <w:rsid w:val="00C51345"/>
    <w:rsid w:val="00C51365"/>
    <w:rsid w:val="00C522F7"/>
    <w:rsid w:val="00C55C7A"/>
    <w:rsid w:val="00C62870"/>
    <w:rsid w:val="00C633DA"/>
    <w:rsid w:val="00C657E0"/>
    <w:rsid w:val="00C66A3E"/>
    <w:rsid w:val="00C70E39"/>
    <w:rsid w:val="00C71579"/>
    <w:rsid w:val="00C74E3E"/>
    <w:rsid w:val="00C810CC"/>
    <w:rsid w:val="00C84721"/>
    <w:rsid w:val="00C86B12"/>
    <w:rsid w:val="00C87CCD"/>
    <w:rsid w:val="00C96754"/>
    <w:rsid w:val="00C9776A"/>
    <w:rsid w:val="00C97BAF"/>
    <w:rsid w:val="00CA6632"/>
    <w:rsid w:val="00CB1F28"/>
    <w:rsid w:val="00CB2C1B"/>
    <w:rsid w:val="00CB3753"/>
    <w:rsid w:val="00CC0C98"/>
    <w:rsid w:val="00CC0ED7"/>
    <w:rsid w:val="00CC4C21"/>
    <w:rsid w:val="00CC66E0"/>
    <w:rsid w:val="00CE615F"/>
    <w:rsid w:val="00CF544E"/>
    <w:rsid w:val="00D00B82"/>
    <w:rsid w:val="00D02022"/>
    <w:rsid w:val="00D021F1"/>
    <w:rsid w:val="00D02E8B"/>
    <w:rsid w:val="00D03243"/>
    <w:rsid w:val="00D10657"/>
    <w:rsid w:val="00D10E61"/>
    <w:rsid w:val="00D1174F"/>
    <w:rsid w:val="00D11CF7"/>
    <w:rsid w:val="00D1273E"/>
    <w:rsid w:val="00D14871"/>
    <w:rsid w:val="00D2502E"/>
    <w:rsid w:val="00D27646"/>
    <w:rsid w:val="00D35928"/>
    <w:rsid w:val="00D42004"/>
    <w:rsid w:val="00D42C13"/>
    <w:rsid w:val="00D53441"/>
    <w:rsid w:val="00D552E6"/>
    <w:rsid w:val="00D6443D"/>
    <w:rsid w:val="00D65CE3"/>
    <w:rsid w:val="00D66065"/>
    <w:rsid w:val="00D71FE1"/>
    <w:rsid w:val="00D75E60"/>
    <w:rsid w:val="00D76DF0"/>
    <w:rsid w:val="00D77EC1"/>
    <w:rsid w:val="00D82542"/>
    <w:rsid w:val="00D865BA"/>
    <w:rsid w:val="00D91B16"/>
    <w:rsid w:val="00D952B0"/>
    <w:rsid w:val="00D969FF"/>
    <w:rsid w:val="00DA24C0"/>
    <w:rsid w:val="00DA32D8"/>
    <w:rsid w:val="00DB0E88"/>
    <w:rsid w:val="00DB1DB8"/>
    <w:rsid w:val="00DD0FFE"/>
    <w:rsid w:val="00DD2CB9"/>
    <w:rsid w:val="00DD7FD8"/>
    <w:rsid w:val="00DE1539"/>
    <w:rsid w:val="00DE2593"/>
    <w:rsid w:val="00DE4B9D"/>
    <w:rsid w:val="00DE57ED"/>
    <w:rsid w:val="00DF2BAA"/>
    <w:rsid w:val="00DF4E16"/>
    <w:rsid w:val="00DF56F3"/>
    <w:rsid w:val="00DF623F"/>
    <w:rsid w:val="00DF6EC8"/>
    <w:rsid w:val="00E06035"/>
    <w:rsid w:val="00E112EB"/>
    <w:rsid w:val="00E157F6"/>
    <w:rsid w:val="00E17FE9"/>
    <w:rsid w:val="00E215A9"/>
    <w:rsid w:val="00E245CA"/>
    <w:rsid w:val="00E25C17"/>
    <w:rsid w:val="00E31D20"/>
    <w:rsid w:val="00E32402"/>
    <w:rsid w:val="00E53288"/>
    <w:rsid w:val="00E545D6"/>
    <w:rsid w:val="00E62AB7"/>
    <w:rsid w:val="00E6442A"/>
    <w:rsid w:val="00E64E95"/>
    <w:rsid w:val="00E71749"/>
    <w:rsid w:val="00E71F87"/>
    <w:rsid w:val="00E8216B"/>
    <w:rsid w:val="00E83C25"/>
    <w:rsid w:val="00E8442E"/>
    <w:rsid w:val="00E861B2"/>
    <w:rsid w:val="00E928A6"/>
    <w:rsid w:val="00E95A26"/>
    <w:rsid w:val="00E97946"/>
    <w:rsid w:val="00EA182D"/>
    <w:rsid w:val="00EA2D8F"/>
    <w:rsid w:val="00EC40EA"/>
    <w:rsid w:val="00EC6326"/>
    <w:rsid w:val="00ED2425"/>
    <w:rsid w:val="00ED4383"/>
    <w:rsid w:val="00EE2982"/>
    <w:rsid w:val="00EE71F8"/>
    <w:rsid w:val="00EF0848"/>
    <w:rsid w:val="00EF0C4C"/>
    <w:rsid w:val="00EF4CCF"/>
    <w:rsid w:val="00F01FAE"/>
    <w:rsid w:val="00F02348"/>
    <w:rsid w:val="00F03598"/>
    <w:rsid w:val="00F04880"/>
    <w:rsid w:val="00F05B30"/>
    <w:rsid w:val="00F0777B"/>
    <w:rsid w:val="00F11B4F"/>
    <w:rsid w:val="00F12FC0"/>
    <w:rsid w:val="00F14C10"/>
    <w:rsid w:val="00F2056E"/>
    <w:rsid w:val="00F23982"/>
    <w:rsid w:val="00F23D1E"/>
    <w:rsid w:val="00F269BB"/>
    <w:rsid w:val="00F26A18"/>
    <w:rsid w:val="00F270A9"/>
    <w:rsid w:val="00F3008F"/>
    <w:rsid w:val="00F301C9"/>
    <w:rsid w:val="00F3166C"/>
    <w:rsid w:val="00F317F1"/>
    <w:rsid w:val="00F4185A"/>
    <w:rsid w:val="00F47D67"/>
    <w:rsid w:val="00F51549"/>
    <w:rsid w:val="00F517BC"/>
    <w:rsid w:val="00F558A8"/>
    <w:rsid w:val="00F56F35"/>
    <w:rsid w:val="00F617DF"/>
    <w:rsid w:val="00F6693B"/>
    <w:rsid w:val="00F6761A"/>
    <w:rsid w:val="00F70F20"/>
    <w:rsid w:val="00F722B6"/>
    <w:rsid w:val="00F73E0A"/>
    <w:rsid w:val="00F77097"/>
    <w:rsid w:val="00F8063B"/>
    <w:rsid w:val="00F85478"/>
    <w:rsid w:val="00F90BA7"/>
    <w:rsid w:val="00F94EF9"/>
    <w:rsid w:val="00F95952"/>
    <w:rsid w:val="00F9676D"/>
    <w:rsid w:val="00F9759E"/>
    <w:rsid w:val="00FA42A1"/>
    <w:rsid w:val="00FB365C"/>
    <w:rsid w:val="00FB3C9B"/>
    <w:rsid w:val="00FB7E23"/>
    <w:rsid w:val="00FC0A02"/>
    <w:rsid w:val="00FC2CEF"/>
    <w:rsid w:val="00FD11B9"/>
    <w:rsid w:val="00FD5A71"/>
    <w:rsid w:val="00FE4DCF"/>
    <w:rsid w:val="00FE50B5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E0D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FD"/>
    <w:rPr>
      <w:rFonts w:ascii="Cambria" w:eastAsia="ＭＳ 明朝" w:hAnsi="Cambria"/>
      <w:sz w:val="24"/>
      <w:szCs w:val="24"/>
    </w:rPr>
  </w:style>
  <w:style w:type="paragraph" w:styleId="Heading1">
    <w:name w:val="heading 1"/>
    <w:next w:val="Normal"/>
    <w:qFormat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next w:val="Normal"/>
    <w:qFormat/>
    <w:pPr>
      <w:keepNext/>
      <w:numPr>
        <w:ilvl w:val="1"/>
        <w:numId w:val="1"/>
      </w:numPr>
      <w:spacing w:before="200" w:after="20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Normal"/>
    <w:qFormat/>
    <w:pPr>
      <w:keepNext/>
      <w:numPr>
        <w:ilvl w:val="2"/>
        <w:numId w:val="1"/>
      </w:numPr>
      <w:spacing w:before="20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2FD"/>
    <w:pPr>
      <w:ind w:left="720"/>
      <w:contextualSpacing/>
    </w:pPr>
  </w:style>
  <w:style w:type="paragraph" w:customStyle="1" w:styleId="PaperTitle">
    <w:name w:val="Paper Title"/>
    <w:next w:val="PaperAuthor"/>
    <w:pPr>
      <w:widowControl w:val="0"/>
      <w:spacing w:before="1960"/>
      <w:outlineLvl w:val="0"/>
    </w:pPr>
    <w:rPr>
      <w:b/>
      <w:sz w:val="32"/>
    </w:rPr>
  </w:style>
  <w:style w:type="paragraph" w:customStyle="1" w:styleId="PaperAuthor">
    <w:name w:val="Paper Author"/>
    <w:next w:val="PaperAffliation"/>
    <w:pPr>
      <w:widowControl w:val="0"/>
      <w:spacing w:before="320"/>
      <w:outlineLvl w:val="1"/>
    </w:pPr>
    <w:rPr>
      <w:sz w:val="24"/>
    </w:rPr>
  </w:style>
  <w:style w:type="paragraph" w:customStyle="1" w:styleId="PaperAffliation">
    <w:name w:val="Paper Affliation"/>
    <w:next w:val="AbstractTitle"/>
    <w:pPr>
      <w:widowControl w:val="0"/>
      <w:outlineLvl w:val="1"/>
    </w:pPr>
    <w:rPr>
      <w:i/>
      <w:sz w:val="22"/>
    </w:rPr>
  </w:style>
  <w:style w:type="paragraph" w:customStyle="1" w:styleId="AbstractTitle">
    <w:name w:val="Abstract Title"/>
    <w:next w:val="AbstractText"/>
    <w:pPr>
      <w:widowControl w:val="0"/>
      <w:spacing w:before="480"/>
      <w:outlineLvl w:val="0"/>
    </w:pPr>
    <w:rPr>
      <w:b/>
      <w:sz w:val="24"/>
    </w:rPr>
  </w:style>
  <w:style w:type="paragraph" w:customStyle="1" w:styleId="AbstractText">
    <w:name w:val="Abstract Text"/>
    <w:next w:val="Keywords"/>
    <w:pPr>
      <w:widowControl w:val="0"/>
      <w:spacing w:before="240"/>
      <w:jc w:val="both"/>
      <w:outlineLvl w:val="1"/>
    </w:pPr>
  </w:style>
  <w:style w:type="paragraph" w:customStyle="1" w:styleId="Keywords">
    <w:name w:val="Keywords"/>
    <w:basedOn w:val="AbstractText"/>
    <w:next w:val="Heading1"/>
    <w:pPr>
      <w:spacing w:before="40"/>
    </w:pPr>
    <w:rPr>
      <w:i/>
    </w:rPr>
  </w:style>
  <w:style w:type="paragraph" w:customStyle="1" w:styleId="FigureCaption">
    <w:name w:val="Figure Caption"/>
    <w:next w:val="Normal"/>
    <w:pPr>
      <w:numPr>
        <w:numId w:val="2"/>
      </w:numPr>
      <w:ind w:right="1701"/>
    </w:pPr>
  </w:style>
  <w:style w:type="paragraph" w:customStyle="1" w:styleId="TableCaption">
    <w:name w:val="Table Caption"/>
    <w:next w:val="Normal"/>
    <w:pPr>
      <w:numPr>
        <w:numId w:val="3"/>
      </w:numPr>
      <w:spacing w:before="120" w:after="120"/>
      <w:ind w:right="1701"/>
    </w:pPr>
  </w:style>
  <w:style w:type="paragraph" w:customStyle="1" w:styleId="ReferencesTitle">
    <w:name w:val="References Title"/>
    <w:next w:val="ReferencesCitation"/>
    <w:pPr>
      <w:keepNext/>
      <w:spacing w:before="240" w:after="240"/>
      <w:outlineLvl w:val="0"/>
    </w:pPr>
    <w:rPr>
      <w:b/>
      <w:sz w:val="24"/>
    </w:rPr>
  </w:style>
  <w:style w:type="paragraph" w:customStyle="1" w:styleId="ReferencesCitation">
    <w:name w:val="References Citation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2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FD"/>
    <w:rPr>
      <w:rFonts w:ascii="Lucida Grande" w:eastAsia="ＭＳ 明朝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9612F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2FD"/>
    <w:rPr>
      <w:rFonts w:ascii="Cambria" w:eastAsia="ＭＳ 明朝" w:hAnsi="Cambria"/>
      <w:sz w:val="24"/>
      <w:szCs w:val="24"/>
    </w:rPr>
  </w:style>
  <w:style w:type="character" w:styleId="PageNumber">
    <w:name w:val="page number"/>
    <w:uiPriority w:val="99"/>
    <w:semiHidden/>
    <w:unhideWhenUsed/>
    <w:rsid w:val="009612FD"/>
  </w:style>
  <w:style w:type="paragraph" w:styleId="FootnoteText">
    <w:name w:val="footnote text"/>
    <w:basedOn w:val="Normal"/>
    <w:link w:val="FootnoteTextChar"/>
    <w:uiPriority w:val="99"/>
    <w:unhideWhenUsed/>
    <w:rsid w:val="009612FD"/>
  </w:style>
  <w:style w:type="character" w:customStyle="1" w:styleId="FootnoteTextChar">
    <w:name w:val="Footnote Text Char"/>
    <w:basedOn w:val="DefaultParagraphFont"/>
    <w:link w:val="FootnoteText"/>
    <w:uiPriority w:val="99"/>
    <w:rsid w:val="009612FD"/>
    <w:rPr>
      <w:rFonts w:ascii="Cambria" w:eastAsia="ＭＳ 明朝" w:hAnsi="Cambria"/>
      <w:sz w:val="24"/>
      <w:szCs w:val="24"/>
    </w:rPr>
  </w:style>
  <w:style w:type="character" w:styleId="FootnoteReference">
    <w:name w:val="footnote reference"/>
    <w:uiPriority w:val="99"/>
    <w:unhideWhenUsed/>
    <w:rsid w:val="009612F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C6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6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660"/>
    <w:rPr>
      <w:rFonts w:ascii="Cambria" w:eastAsia="ＭＳ 明朝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660"/>
    <w:rPr>
      <w:rFonts w:ascii="Cambria" w:eastAsia="ＭＳ 明朝" w:hAnsi="Cambria"/>
      <w:b/>
      <w:bCs/>
    </w:rPr>
  </w:style>
  <w:style w:type="paragraph" w:styleId="Header">
    <w:name w:val="header"/>
    <w:basedOn w:val="Normal"/>
    <w:link w:val="HeaderChar"/>
    <w:uiPriority w:val="99"/>
    <w:unhideWhenUsed/>
    <w:rsid w:val="007F20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092"/>
    <w:rPr>
      <w:rFonts w:ascii="Cambria" w:eastAsia="ＭＳ 明朝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FD"/>
    <w:rPr>
      <w:rFonts w:ascii="Cambria" w:eastAsia="ＭＳ 明朝" w:hAnsi="Cambria"/>
      <w:sz w:val="24"/>
      <w:szCs w:val="24"/>
    </w:rPr>
  </w:style>
  <w:style w:type="paragraph" w:styleId="Heading1">
    <w:name w:val="heading 1"/>
    <w:next w:val="Normal"/>
    <w:qFormat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next w:val="Normal"/>
    <w:qFormat/>
    <w:pPr>
      <w:keepNext/>
      <w:numPr>
        <w:ilvl w:val="1"/>
        <w:numId w:val="1"/>
      </w:numPr>
      <w:spacing w:before="200" w:after="20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Normal"/>
    <w:qFormat/>
    <w:pPr>
      <w:keepNext/>
      <w:numPr>
        <w:ilvl w:val="2"/>
        <w:numId w:val="1"/>
      </w:numPr>
      <w:spacing w:before="20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2FD"/>
    <w:pPr>
      <w:ind w:left="720"/>
      <w:contextualSpacing/>
    </w:pPr>
  </w:style>
  <w:style w:type="paragraph" w:customStyle="1" w:styleId="PaperTitle">
    <w:name w:val="Paper Title"/>
    <w:next w:val="PaperAuthor"/>
    <w:pPr>
      <w:widowControl w:val="0"/>
      <w:spacing w:before="1960"/>
      <w:outlineLvl w:val="0"/>
    </w:pPr>
    <w:rPr>
      <w:b/>
      <w:sz w:val="32"/>
    </w:rPr>
  </w:style>
  <w:style w:type="paragraph" w:customStyle="1" w:styleId="PaperAuthor">
    <w:name w:val="Paper Author"/>
    <w:next w:val="PaperAffliation"/>
    <w:pPr>
      <w:widowControl w:val="0"/>
      <w:spacing w:before="320"/>
      <w:outlineLvl w:val="1"/>
    </w:pPr>
    <w:rPr>
      <w:sz w:val="24"/>
    </w:rPr>
  </w:style>
  <w:style w:type="paragraph" w:customStyle="1" w:styleId="PaperAffliation">
    <w:name w:val="Paper Affliation"/>
    <w:next w:val="AbstractTitle"/>
    <w:pPr>
      <w:widowControl w:val="0"/>
      <w:outlineLvl w:val="1"/>
    </w:pPr>
    <w:rPr>
      <w:i/>
      <w:sz w:val="22"/>
    </w:rPr>
  </w:style>
  <w:style w:type="paragraph" w:customStyle="1" w:styleId="AbstractTitle">
    <w:name w:val="Abstract Title"/>
    <w:next w:val="AbstractText"/>
    <w:pPr>
      <w:widowControl w:val="0"/>
      <w:spacing w:before="480"/>
      <w:outlineLvl w:val="0"/>
    </w:pPr>
    <w:rPr>
      <w:b/>
      <w:sz w:val="24"/>
    </w:rPr>
  </w:style>
  <w:style w:type="paragraph" w:customStyle="1" w:styleId="AbstractText">
    <w:name w:val="Abstract Text"/>
    <w:next w:val="Keywords"/>
    <w:pPr>
      <w:widowControl w:val="0"/>
      <w:spacing w:before="240"/>
      <w:jc w:val="both"/>
      <w:outlineLvl w:val="1"/>
    </w:pPr>
  </w:style>
  <w:style w:type="paragraph" w:customStyle="1" w:styleId="Keywords">
    <w:name w:val="Keywords"/>
    <w:basedOn w:val="AbstractText"/>
    <w:next w:val="Heading1"/>
    <w:pPr>
      <w:spacing w:before="40"/>
    </w:pPr>
    <w:rPr>
      <w:i/>
    </w:rPr>
  </w:style>
  <w:style w:type="paragraph" w:customStyle="1" w:styleId="FigureCaption">
    <w:name w:val="Figure Caption"/>
    <w:next w:val="Normal"/>
    <w:pPr>
      <w:numPr>
        <w:numId w:val="2"/>
      </w:numPr>
      <w:ind w:right="1701"/>
    </w:pPr>
  </w:style>
  <w:style w:type="paragraph" w:customStyle="1" w:styleId="TableCaption">
    <w:name w:val="Table Caption"/>
    <w:next w:val="Normal"/>
    <w:pPr>
      <w:numPr>
        <w:numId w:val="3"/>
      </w:numPr>
      <w:spacing w:before="120" w:after="120"/>
      <w:ind w:right="1701"/>
    </w:pPr>
  </w:style>
  <w:style w:type="paragraph" w:customStyle="1" w:styleId="ReferencesTitle">
    <w:name w:val="References Title"/>
    <w:next w:val="ReferencesCitation"/>
    <w:pPr>
      <w:keepNext/>
      <w:spacing w:before="240" w:after="240"/>
      <w:outlineLvl w:val="0"/>
    </w:pPr>
    <w:rPr>
      <w:b/>
      <w:sz w:val="24"/>
    </w:rPr>
  </w:style>
  <w:style w:type="paragraph" w:customStyle="1" w:styleId="ReferencesCitation">
    <w:name w:val="References Citation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2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FD"/>
    <w:rPr>
      <w:rFonts w:ascii="Lucida Grande" w:eastAsia="ＭＳ 明朝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9612F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2FD"/>
    <w:rPr>
      <w:rFonts w:ascii="Cambria" w:eastAsia="ＭＳ 明朝" w:hAnsi="Cambria"/>
      <w:sz w:val="24"/>
      <w:szCs w:val="24"/>
    </w:rPr>
  </w:style>
  <w:style w:type="character" w:styleId="PageNumber">
    <w:name w:val="page number"/>
    <w:uiPriority w:val="99"/>
    <w:semiHidden/>
    <w:unhideWhenUsed/>
    <w:rsid w:val="009612FD"/>
  </w:style>
  <w:style w:type="paragraph" w:styleId="FootnoteText">
    <w:name w:val="footnote text"/>
    <w:basedOn w:val="Normal"/>
    <w:link w:val="FootnoteTextChar"/>
    <w:uiPriority w:val="99"/>
    <w:unhideWhenUsed/>
    <w:rsid w:val="009612FD"/>
  </w:style>
  <w:style w:type="character" w:customStyle="1" w:styleId="FootnoteTextChar">
    <w:name w:val="Footnote Text Char"/>
    <w:basedOn w:val="DefaultParagraphFont"/>
    <w:link w:val="FootnoteText"/>
    <w:uiPriority w:val="99"/>
    <w:rsid w:val="009612FD"/>
    <w:rPr>
      <w:rFonts w:ascii="Cambria" w:eastAsia="ＭＳ 明朝" w:hAnsi="Cambria"/>
      <w:sz w:val="24"/>
      <w:szCs w:val="24"/>
    </w:rPr>
  </w:style>
  <w:style w:type="character" w:styleId="FootnoteReference">
    <w:name w:val="footnote reference"/>
    <w:uiPriority w:val="99"/>
    <w:unhideWhenUsed/>
    <w:rsid w:val="009612F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C6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6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660"/>
    <w:rPr>
      <w:rFonts w:ascii="Cambria" w:eastAsia="ＭＳ 明朝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660"/>
    <w:rPr>
      <w:rFonts w:ascii="Cambria" w:eastAsia="ＭＳ 明朝" w:hAnsi="Cambria"/>
      <w:b/>
      <w:bCs/>
    </w:rPr>
  </w:style>
  <w:style w:type="paragraph" w:styleId="Header">
    <w:name w:val="header"/>
    <w:basedOn w:val="Normal"/>
    <w:link w:val="HeaderChar"/>
    <w:uiPriority w:val="99"/>
    <w:unhideWhenUsed/>
    <w:rsid w:val="007F20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092"/>
    <w:rPr>
      <w:rFonts w:ascii="Cambria" w:eastAsia="ＭＳ 明朝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21636</Words>
  <Characters>123327</Characters>
  <Application>Microsoft Macintosh Word</Application>
  <DocSecurity>0</DocSecurity>
  <Lines>1027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are type Paper Title]</vt:lpstr>
    </vt:vector>
  </TitlesOfParts>
  <Company>Wessex Institute of Technology</Company>
  <LinksUpToDate>false</LinksUpToDate>
  <CharactersWithSpaces>144674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are type Paper Title]</dc:title>
  <dc:creator>Glyn Everett</dc:creator>
  <cp:lastModifiedBy>Glyn Everett</cp:lastModifiedBy>
  <cp:revision>7</cp:revision>
  <dcterms:created xsi:type="dcterms:W3CDTF">2013-08-20T12:09:00Z</dcterms:created>
  <dcterms:modified xsi:type="dcterms:W3CDTF">2013-11-12T17:32:00Z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id="http://www.zotero.org/styles/harvard1"/&gt;&lt;format class="21"/&gt;&lt;count citations="76" publications="81"/&gt;&lt;/info&gt;PAPERS2_INFO_END</vt:lpwstr>
  </property>
</Properties>
</file>