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4D320" w14:textId="77777777" w:rsidR="00493DFD" w:rsidRPr="00493DFD" w:rsidRDefault="00F73F74" w:rsidP="00AE0EDE">
      <w:pPr>
        <w:widowControl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
      </w:r>
    </w:p>
    <w:p w14:paraId="59C4256D" w14:textId="77777777" w:rsidR="00493DFD" w:rsidRDefault="00493DFD" w:rsidP="00AE0EDE">
      <w:pPr>
        <w:widowControl w:val="0"/>
        <w:spacing w:after="0" w:line="480" w:lineRule="auto"/>
        <w:jc w:val="center"/>
        <w:rPr>
          <w:rFonts w:ascii="Times New Roman" w:hAnsi="Times New Roman" w:cs="Times New Roman"/>
          <w:b/>
          <w:sz w:val="24"/>
          <w:szCs w:val="24"/>
        </w:rPr>
      </w:pPr>
    </w:p>
    <w:p w14:paraId="54DCA648" w14:textId="77777777" w:rsidR="005C7FB7" w:rsidRDefault="005C7FB7" w:rsidP="00AE0EDE">
      <w:pPr>
        <w:widowControl w:val="0"/>
        <w:spacing w:after="0" w:line="480" w:lineRule="auto"/>
        <w:jc w:val="center"/>
        <w:rPr>
          <w:rFonts w:ascii="Times New Roman" w:hAnsi="Times New Roman" w:cs="Times New Roman"/>
          <w:b/>
          <w:sz w:val="24"/>
          <w:szCs w:val="24"/>
        </w:rPr>
      </w:pPr>
    </w:p>
    <w:p w14:paraId="2FE40747" w14:textId="77777777" w:rsidR="005C7FB7" w:rsidRDefault="005C7FB7" w:rsidP="00AE0EDE">
      <w:pPr>
        <w:widowControl w:val="0"/>
        <w:spacing w:after="0" w:line="480" w:lineRule="auto"/>
        <w:jc w:val="center"/>
        <w:rPr>
          <w:rFonts w:ascii="Times New Roman" w:hAnsi="Times New Roman" w:cs="Times New Roman"/>
          <w:b/>
          <w:sz w:val="24"/>
          <w:szCs w:val="24"/>
        </w:rPr>
      </w:pPr>
    </w:p>
    <w:p w14:paraId="59F7F094" w14:textId="77777777" w:rsidR="005C7FB7" w:rsidRDefault="005C7FB7" w:rsidP="00AE0EDE">
      <w:pPr>
        <w:widowControl w:val="0"/>
        <w:spacing w:after="0" w:line="480" w:lineRule="auto"/>
        <w:jc w:val="center"/>
        <w:rPr>
          <w:rFonts w:ascii="Times New Roman" w:hAnsi="Times New Roman" w:cs="Times New Roman"/>
          <w:b/>
          <w:sz w:val="24"/>
          <w:szCs w:val="24"/>
        </w:rPr>
      </w:pPr>
    </w:p>
    <w:p w14:paraId="17D54A0A" w14:textId="77777777" w:rsidR="005C7FB7" w:rsidRDefault="005C7FB7" w:rsidP="00AE0EDE">
      <w:pPr>
        <w:widowControl w:val="0"/>
        <w:spacing w:after="0" w:line="480" w:lineRule="auto"/>
        <w:jc w:val="center"/>
        <w:rPr>
          <w:rFonts w:ascii="Times New Roman" w:hAnsi="Times New Roman" w:cs="Times New Roman"/>
          <w:b/>
          <w:sz w:val="24"/>
          <w:szCs w:val="24"/>
        </w:rPr>
      </w:pPr>
    </w:p>
    <w:p w14:paraId="6C86272A" w14:textId="77777777" w:rsidR="005C7FB7" w:rsidRPr="00493DFD" w:rsidRDefault="005C7FB7" w:rsidP="00AE0EDE">
      <w:pPr>
        <w:widowControl w:val="0"/>
        <w:spacing w:after="0" w:line="480" w:lineRule="auto"/>
        <w:jc w:val="center"/>
        <w:rPr>
          <w:rFonts w:ascii="Times New Roman" w:hAnsi="Times New Roman" w:cs="Times New Roman"/>
          <w:b/>
          <w:sz w:val="24"/>
          <w:szCs w:val="24"/>
        </w:rPr>
      </w:pPr>
    </w:p>
    <w:p w14:paraId="719965AC" w14:textId="77777777" w:rsidR="00493DFD" w:rsidRPr="00493DFD" w:rsidRDefault="00BB5796" w:rsidP="00AE0EDE">
      <w:pPr>
        <w:widowControl w:val="0"/>
        <w:spacing w:after="0" w:line="480" w:lineRule="auto"/>
        <w:jc w:val="center"/>
        <w:rPr>
          <w:rFonts w:ascii="Times New Roman" w:hAnsi="Times New Roman" w:cs="Times New Roman"/>
          <w:sz w:val="24"/>
          <w:szCs w:val="24"/>
        </w:rPr>
      </w:pPr>
      <w:r w:rsidRPr="00BB5796">
        <w:rPr>
          <w:rFonts w:ascii="Times New Roman" w:hAnsi="Times New Roman" w:cs="Times New Roman"/>
          <w:b/>
          <w:sz w:val="24"/>
          <w:szCs w:val="24"/>
        </w:rPr>
        <w:t xml:space="preserve">Improving uptake and engagement with </w:t>
      </w:r>
      <w:r w:rsidR="0001642B">
        <w:rPr>
          <w:rFonts w:ascii="Times New Roman" w:hAnsi="Times New Roman" w:cs="Times New Roman"/>
          <w:b/>
          <w:sz w:val="24"/>
          <w:szCs w:val="24"/>
        </w:rPr>
        <w:t xml:space="preserve">child </w:t>
      </w:r>
      <w:r w:rsidRPr="00BB5796">
        <w:rPr>
          <w:rFonts w:ascii="Times New Roman" w:hAnsi="Times New Roman" w:cs="Times New Roman"/>
          <w:b/>
          <w:sz w:val="24"/>
          <w:szCs w:val="24"/>
        </w:rPr>
        <w:t xml:space="preserve">body image interventions </w:t>
      </w:r>
      <w:r w:rsidR="00203118">
        <w:rPr>
          <w:rFonts w:ascii="Times New Roman" w:hAnsi="Times New Roman" w:cs="Times New Roman"/>
          <w:b/>
          <w:sz w:val="24"/>
          <w:szCs w:val="24"/>
        </w:rPr>
        <w:t>delivered to</w:t>
      </w:r>
      <w:r w:rsidRPr="00BB5796">
        <w:rPr>
          <w:rFonts w:ascii="Times New Roman" w:hAnsi="Times New Roman" w:cs="Times New Roman"/>
          <w:b/>
          <w:sz w:val="24"/>
          <w:szCs w:val="24"/>
        </w:rPr>
        <w:t xml:space="preserve"> </w:t>
      </w:r>
      <w:r w:rsidR="0001642B">
        <w:rPr>
          <w:rFonts w:ascii="Times New Roman" w:hAnsi="Times New Roman" w:cs="Times New Roman"/>
          <w:b/>
          <w:sz w:val="24"/>
          <w:szCs w:val="24"/>
        </w:rPr>
        <w:t>mothers</w:t>
      </w:r>
      <w:r w:rsidRPr="00BB5796">
        <w:rPr>
          <w:rFonts w:ascii="Times New Roman" w:hAnsi="Times New Roman" w:cs="Times New Roman"/>
          <w:b/>
          <w:sz w:val="24"/>
          <w:szCs w:val="24"/>
        </w:rPr>
        <w:t>: Understanding mother and daughter preferences for intervention content</w:t>
      </w:r>
      <w:r w:rsidRPr="00BB5796" w:rsidDel="00BB5796">
        <w:rPr>
          <w:rFonts w:ascii="Times New Roman" w:hAnsi="Times New Roman" w:cs="Times New Roman"/>
          <w:b/>
          <w:sz w:val="24"/>
          <w:szCs w:val="24"/>
        </w:rPr>
        <w:t xml:space="preserve"> </w:t>
      </w:r>
    </w:p>
    <w:p w14:paraId="2FC2EEFA" w14:textId="77777777" w:rsidR="00384D2B" w:rsidRDefault="00384D2B" w:rsidP="00384D2B">
      <w:pPr>
        <w:widowControl w:val="0"/>
        <w:spacing w:after="0" w:line="480" w:lineRule="auto"/>
        <w:jc w:val="center"/>
        <w:rPr>
          <w:rFonts w:ascii="Times New Roman" w:hAnsi="Times New Roman" w:cs="Times New Roman"/>
          <w:sz w:val="24"/>
          <w:szCs w:val="24"/>
        </w:rPr>
      </w:pPr>
    </w:p>
    <w:p w14:paraId="46874827" w14:textId="77777777" w:rsidR="00384D2B" w:rsidRPr="00493DFD" w:rsidRDefault="00384D2B" w:rsidP="00384D2B">
      <w:pPr>
        <w:widowControl w:val="0"/>
        <w:spacing w:after="0" w:line="480" w:lineRule="auto"/>
        <w:jc w:val="center"/>
        <w:rPr>
          <w:rFonts w:ascii="Times New Roman" w:hAnsi="Times New Roman" w:cs="Times New Roman"/>
          <w:sz w:val="24"/>
          <w:szCs w:val="24"/>
        </w:rPr>
      </w:pPr>
      <w:r w:rsidRPr="00493DFD">
        <w:rPr>
          <w:rFonts w:ascii="Times New Roman" w:hAnsi="Times New Roman" w:cs="Times New Roman"/>
          <w:sz w:val="24"/>
          <w:szCs w:val="24"/>
        </w:rPr>
        <w:t>Kirsty M. Garbett &amp; Phillippa C. Diedrichs</w:t>
      </w:r>
    </w:p>
    <w:p w14:paraId="4EE7DAD5" w14:textId="77777777" w:rsidR="00384D2B" w:rsidRPr="00BD1EBB" w:rsidRDefault="00384D2B" w:rsidP="00384D2B">
      <w:pPr>
        <w:widowControl w:val="0"/>
        <w:spacing w:after="0" w:line="480" w:lineRule="auto"/>
        <w:jc w:val="center"/>
        <w:rPr>
          <w:rFonts w:ascii="Times New Roman" w:hAnsi="Times New Roman" w:cs="Times New Roman"/>
          <w:i/>
          <w:sz w:val="24"/>
          <w:szCs w:val="24"/>
        </w:rPr>
      </w:pPr>
      <w:r w:rsidRPr="00BD1EBB">
        <w:rPr>
          <w:rFonts w:ascii="Times New Roman" w:hAnsi="Times New Roman" w:cs="Times New Roman"/>
          <w:i/>
          <w:sz w:val="24"/>
          <w:szCs w:val="24"/>
        </w:rPr>
        <w:t>Centre for Appearance Research, University of the West of England</w:t>
      </w:r>
      <w:r>
        <w:rPr>
          <w:rFonts w:ascii="Times New Roman" w:hAnsi="Times New Roman" w:cs="Times New Roman"/>
          <w:i/>
          <w:sz w:val="24"/>
          <w:szCs w:val="24"/>
        </w:rPr>
        <w:t>, United Kingdom</w:t>
      </w:r>
    </w:p>
    <w:p w14:paraId="24DE7B96" w14:textId="77777777" w:rsidR="00493DFD" w:rsidRPr="00493DFD" w:rsidRDefault="00493DFD" w:rsidP="00AE0EDE">
      <w:pPr>
        <w:widowControl w:val="0"/>
        <w:spacing w:after="0" w:line="480" w:lineRule="auto"/>
        <w:rPr>
          <w:rFonts w:ascii="Times New Roman" w:hAnsi="Times New Roman" w:cs="Times New Roman"/>
          <w:sz w:val="24"/>
          <w:szCs w:val="24"/>
        </w:rPr>
      </w:pPr>
    </w:p>
    <w:p w14:paraId="0637E5F7" w14:textId="77777777" w:rsidR="00493DFD" w:rsidRPr="00493DFD" w:rsidRDefault="00493DFD" w:rsidP="00AE0EDE">
      <w:pPr>
        <w:widowControl w:val="0"/>
        <w:spacing w:after="0" w:line="480" w:lineRule="auto"/>
        <w:rPr>
          <w:rFonts w:ascii="Times New Roman" w:hAnsi="Times New Roman" w:cs="Times New Roman"/>
          <w:i/>
          <w:sz w:val="24"/>
          <w:szCs w:val="24"/>
        </w:rPr>
      </w:pPr>
    </w:p>
    <w:p w14:paraId="297DD840" w14:textId="77777777" w:rsidR="00493DFD" w:rsidRPr="00493DFD" w:rsidRDefault="00493DFD" w:rsidP="00AE0EDE">
      <w:pPr>
        <w:widowControl w:val="0"/>
        <w:spacing w:after="0" w:line="480" w:lineRule="auto"/>
        <w:rPr>
          <w:rFonts w:ascii="Times New Roman" w:hAnsi="Times New Roman" w:cs="Times New Roman"/>
          <w:i/>
          <w:sz w:val="24"/>
          <w:szCs w:val="24"/>
          <w:highlight w:val="yellow"/>
        </w:rPr>
      </w:pPr>
    </w:p>
    <w:p w14:paraId="5BDDC679" w14:textId="77777777" w:rsidR="00493DFD" w:rsidRDefault="00493DFD" w:rsidP="00AE0EDE">
      <w:pPr>
        <w:widowControl w:val="0"/>
        <w:spacing w:after="0" w:line="480" w:lineRule="auto"/>
        <w:rPr>
          <w:rFonts w:ascii="Times New Roman" w:hAnsi="Times New Roman" w:cs="Times New Roman"/>
          <w:i/>
          <w:sz w:val="24"/>
          <w:szCs w:val="24"/>
        </w:rPr>
      </w:pPr>
    </w:p>
    <w:p w14:paraId="3DD9035F" w14:textId="77777777" w:rsidR="00B6651E" w:rsidRDefault="00B6651E" w:rsidP="00AE0EDE">
      <w:pPr>
        <w:widowControl w:val="0"/>
        <w:spacing w:after="0" w:line="480" w:lineRule="auto"/>
        <w:rPr>
          <w:rFonts w:ascii="Times New Roman" w:hAnsi="Times New Roman" w:cs="Times New Roman"/>
          <w:i/>
          <w:sz w:val="24"/>
          <w:szCs w:val="24"/>
        </w:rPr>
      </w:pPr>
    </w:p>
    <w:p w14:paraId="49632F00" w14:textId="77777777" w:rsidR="0055026C" w:rsidRPr="00493DFD" w:rsidRDefault="0055026C" w:rsidP="00AE0EDE">
      <w:pPr>
        <w:widowControl w:val="0"/>
        <w:spacing w:after="0" w:line="480" w:lineRule="auto"/>
        <w:rPr>
          <w:rFonts w:ascii="Times New Roman" w:hAnsi="Times New Roman" w:cs="Times New Roman"/>
          <w:i/>
          <w:sz w:val="24"/>
          <w:szCs w:val="24"/>
        </w:rPr>
      </w:pPr>
    </w:p>
    <w:p w14:paraId="6456BF3D" w14:textId="77777777" w:rsidR="00384D2B" w:rsidRDefault="00384D2B" w:rsidP="00384D2B">
      <w:pPr>
        <w:widowControl w:val="0"/>
        <w:spacing w:after="0" w:line="480" w:lineRule="auto"/>
        <w:rPr>
          <w:rFonts w:ascii="Times New Roman" w:hAnsi="Times New Roman" w:cs="Times New Roman"/>
          <w:sz w:val="24"/>
          <w:szCs w:val="24"/>
        </w:rPr>
      </w:pPr>
      <w:r w:rsidRPr="00384D2B">
        <w:rPr>
          <w:rFonts w:ascii="Times New Roman" w:hAnsi="Times New Roman" w:cs="Times New Roman"/>
          <w:b/>
          <w:i/>
          <w:sz w:val="24"/>
          <w:szCs w:val="24"/>
        </w:rPr>
        <w:t>Correspondence to</w:t>
      </w:r>
      <w:r w:rsidRPr="00384D2B">
        <w:rPr>
          <w:rFonts w:ascii="Times New Roman" w:hAnsi="Times New Roman" w:cs="Times New Roman"/>
          <w:b/>
          <w:sz w:val="24"/>
          <w:szCs w:val="24"/>
        </w:rPr>
        <w:t>:</w:t>
      </w:r>
      <w:r w:rsidRPr="00493DFD">
        <w:rPr>
          <w:rFonts w:ascii="Times New Roman" w:hAnsi="Times New Roman" w:cs="Times New Roman"/>
          <w:sz w:val="24"/>
          <w:szCs w:val="24"/>
        </w:rPr>
        <w:t xml:space="preserve"> Phillippa </w:t>
      </w:r>
      <w:r>
        <w:rPr>
          <w:rFonts w:ascii="Times New Roman" w:hAnsi="Times New Roman" w:cs="Times New Roman"/>
          <w:sz w:val="24"/>
          <w:szCs w:val="24"/>
        </w:rPr>
        <w:t xml:space="preserve">C. </w:t>
      </w:r>
      <w:r w:rsidRPr="00493DFD">
        <w:rPr>
          <w:rFonts w:ascii="Times New Roman" w:hAnsi="Times New Roman" w:cs="Times New Roman"/>
          <w:sz w:val="24"/>
          <w:szCs w:val="24"/>
        </w:rPr>
        <w:t xml:space="preserve">Diedrichs, Centre for Appearance Research, University of the West of England, </w:t>
      </w:r>
      <w:proofErr w:type="spellStart"/>
      <w:r w:rsidRPr="00493DFD">
        <w:rPr>
          <w:rFonts w:ascii="Times New Roman" w:hAnsi="Times New Roman" w:cs="Times New Roman"/>
          <w:sz w:val="24"/>
          <w:szCs w:val="24"/>
        </w:rPr>
        <w:t>Coldharbour</w:t>
      </w:r>
      <w:proofErr w:type="spellEnd"/>
      <w:r w:rsidRPr="00493DFD">
        <w:rPr>
          <w:rFonts w:ascii="Times New Roman" w:hAnsi="Times New Roman" w:cs="Times New Roman"/>
          <w:sz w:val="24"/>
          <w:szCs w:val="24"/>
        </w:rPr>
        <w:t xml:space="preserve"> Lane, Bristol, BS16 1QY, UK; phillippa.diedrichs@uwe.ac.uk; phone: +441173283756.</w:t>
      </w:r>
    </w:p>
    <w:p w14:paraId="2A892AA3" w14:textId="77777777" w:rsidR="009C212D" w:rsidRDefault="00384D2B" w:rsidP="00384D2B">
      <w:pPr>
        <w:widowControl w:val="0"/>
        <w:spacing w:after="0" w:line="480" w:lineRule="auto"/>
        <w:rPr>
          <w:rFonts w:ascii="Times New Roman" w:hAnsi="Times New Roman" w:cs="Times New Roman"/>
          <w:sz w:val="24"/>
          <w:szCs w:val="24"/>
        </w:rPr>
      </w:pPr>
      <w:r w:rsidRPr="00C230AA">
        <w:rPr>
          <w:rFonts w:ascii="Times New Roman" w:hAnsi="Times New Roman" w:cs="Times New Roman"/>
          <w:b/>
          <w:i/>
          <w:sz w:val="24"/>
          <w:szCs w:val="24"/>
        </w:rPr>
        <w:t>Citation:</w:t>
      </w:r>
      <w:r w:rsidRPr="00C230AA">
        <w:rPr>
          <w:rFonts w:ascii="Times New Roman" w:hAnsi="Times New Roman" w:cs="Times New Roman"/>
          <w:sz w:val="24"/>
          <w:szCs w:val="24"/>
        </w:rPr>
        <w:t xml:space="preserve"> </w:t>
      </w:r>
    </w:p>
    <w:p w14:paraId="4BA0ED2A" w14:textId="45F1C87C" w:rsidR="00F53A30" w:rsidRPr="000A6D17" w:rsidRDefault="00384D2B" w:rsidP="00AE0EDE">
      <w:pPr>
        <w:widowControl w:val="0"/>
        <w:spacing w:after="0" w:line="480" w:lineRule="auto"/>
        <w:rPr>
          <w:rFonts w:ascii="Times New Roman" w:hAnsi="Times New Roman" w:cs="Times New Roman"/>
          <w:sz w:val="24"/>
          <w:szCs w:val="24"/>
        </w:rPr>
      </w:pPr>
      <w:proofErr w:type="spellStart"/>
      <w:r w:rsidRPr="00384D2B">
        <w:rPr>
          <w:rFonts w:ascii="Times New Roman" w:hAnsi="Times New Roman" w:cs="Times New Roman"/>
          <w:sz w:val="24"/>
          <w:szCs w:val="24"/>
        </w:rPr>
        <w:t>Garbett</w:t>
      </w:r>
      <w:proofErr w:type="spellEnd"/>
      <w:r w:rsidRPr="00384D2B">
        <w:rPr>
          <w:rFonts w:ascii="Times New Roman" w:hAnsi="Times New Roman" w:cs="Times New Roman"/>
          <w:sz w:val="24"/>
          <w:szCs w:val="24"/>
        </w:rPr>
        <w:t>, K.M. &amp; Diedrichs, P.C. (2016). Improving uptake and engagement with child body image interventions delivered to mothers: Understanding mother and daughter preferences for intervention</w:t>
      </w:r>
      <w:r w:rsidR="009C212D">
        <w:rPr>
          <w:rFonts w:ascii="Times New Roman" w:hAnsi="Times New Roman" w:cs="Times New Roman"/>
          <w:sz w:val="24"/>
          <w:szCs w:val="24"/>
        </w:rPr>
        <w:t xml:space="preserve"> content. </w:t>
      </w:r>
      <w:proofErr w:type="gramStart"/>
      <w:r w:rsidR="009C212D">
        <w:rPr>
          <w:rFonts w:ascii="Times New Roman" w:hAnsi="Times New Roman" w:cs="Times New Roman"/>
          <w:sz w:val="24"/>
          <w:szCs w:val="24"/>
        </w:rPr>
        <w:t xml:space="preserve">Body Image, </w:t>
      </w:r>
      <w:r>
        <w:rPr>
          <w:rFonts w:ascii="Times New Roman" w:hAnsi="Times New Roman" w:cs="Times New Roman"/>
          <w:sz w:val="24"/>
          <w:szCs w:val="24"/>
        </w:rPr>
        <w:t>19, 24-27.</w:t>
      </w:r>
      <w:proofErr w:type="gramEnd"/>
      <w:r w:rsidR="009C212D">
        <w:rPr>
          <w:rFonts w:ascii="Times New Roman" w:hAnsi="Times New Roman" w:cs="Times New Roman"/>
          <w:sz w:val="24"/>
          <w:szCs w:val="24"/>
        </w:rPr>
        <w:t xml:space="preserve"> </w:t>
      </w:r>
      <w:proofErr w:type="spellStart"/>
      <w:proofErr w:type="gramStart"/>
      <w:r w:rsidR="009C212D">
        <w:rPr>
          <w:rFonts w:ascii="Times New Roman" w:hAnsi="Times New Roman" w:cs="Times New Roman"/>
          <w:sz w:val="24"/>
          <w:szCs w:val="24"/>
        </w:rPr>
        <w:t>doi</w:t>
      </w:r>
      <w:proofErr w:type="spellEnd"/>
      <w:proofErr w:type="gramEnd"/>
      <w:r w:rsidR="009C212D">
        <w:rPr>
          <w:rFonts w:ascii="Times New Roman" w:hAnsi="Times New Roman" w:cs="Times New Roman"/>
          <w:sz w:val="24"/>
          <w:szCs w:val="24"/>
        </w:rPr>
        <w:t>: 10.1016/j.bodyim.2016.07.004</w:t>
      </w:r>
    </w:p>
    <w:p w14:paraId="76CF3C3B" w14:textId="424F40F1" w:rsidR="00837D13" w:rsidRDefault="00493DFD" w:rsidP="000A6D17">
      <w:pPr>
        <w:jc w:val="center"/>
        <w:rPr>
          <w:rFonts w:ascii="Times New Roman" w:hAnsi="Times New Roman" w:cs="Times New Roman"/>
          <w:b/>
          <w:sz w:val="24"/>
          <w:szCs w:val="24"/>
        </w:rPr>
      </w:pPr>
      <w:r w:rsidRPr="00493DFD">
        <w:rPr>
          <w:rFonts w:ascii="Times New Roman" w:hAnsi="Times New Roman" w:cs="Times New Roman"/>
          <w:b/>
          <w:sz w:val="24"/>
          <w:szCs w:val="24"/>
        </w:rPr>
        <w:t>Abstract</w:t>
      </w:r>
    </w:p>
    <w:p w14:paraId="0746A5D0" w14:textId="77777777" w:rsidR="00493DFD" w:rsidRPr="001929E2" w:rsidRDefault="0001642B" w:rsidP="00A676A8">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Mothers are a key influence on adolescent girls’ body image. </w:t>
      </w:r>
      <w:r w:rsidR="005C7FB7">
        <w:rPr>
          <w:rFonts w:ascii="Times New Roman" w:hAnsi="Times New Roman" w:cs="Times New Roman"/>
          <w:sz w:val="24"/>
          <w:szCs w:val="24"/>
        </w:rPr>
        <w:t>This</w:t>
      </w:r>
      <w:r w:rsidR="00837D13" w:rsidRPr="001929E2">
        <w:rPr>
          <w:rFonts w:ascii="Times New Roman" w:hAnsi="Times New Roman" w:cs="Times New Roman"/>
          <w:sz w:val="24"/>
          <w:szCs w:val="24"/>
        </w:rPr>
        <w:t xml:space="preserve"> study aimed to </w:t>
      </w:r>
      <w:r w:rsidR="005C7FB7">
        <w:rPr>
          <w:rFonts w:ascii="Times New Roman" w:hAnsi="Times New Roman" w:cs="Times New Roman"/>
          <w:sz w:val="24"/>
          <w:szCs w:val="24"/>
        </w:rPr>
        <w:t>improve</w:t>
      </w:r>
      <w:r w:rsidR="00837D13" w:rsidRPr="001929E2">
        <w:rPr>
          <w:rFonts w:ascii="Times New Roman" w:hAnsi="Times New Roman" w:cs="Times New Roman"/>
          <w:sz w:val="24"/>
          <w:szCs w:val="24"/>
        </w:rPr>
        <w:t xml:space="preserve"> understanding of mothers’ </w:t>
      </w:r>
      <w:r w:rsidR="005C7FB7">
        <w:rPr>
          <w:rFonts w:ascii="Times New Roman" w:hAnsi="Times New Roman" w:cs="Times New Roman"/>
          <w:sz w:val="24"/>
          <w:szCs w:val="24"/>
        </w:rPr>
        <w:t xml:space="preserve">and daughters’ </w:t>
      </w:r>
      <w:r w:rsidR="00837D13" w:rsidRPr="001929E2">
        <w:rPr>
          <w:rFonts w:ascii="Times New Roman" w:hAnsi="Times New Roman" w:cs="Times New Roman"/>
          <w:sz w:val="24"/>
          <w:szCs w:val="24"/>
        </w:rPr>
        <w:t xml:space="preserve">preferences for content in body image interventions designed to </w:t>
      </w:r>
      <w:r w:rsidR="005C7FB7">
        <w:rPr>
          <w:rFonts w:ascii="Times New Roman" w:hAnsi="Times New Roman" w:cs="Times New Roman"/>
          <w:sz w:val="24"/>
          <w:szCs w:val="24"/>
        </w:rPr>
        <w:t>assi</w:t>
      </w:r>
      <w:r>
        <w:rPr>
          <w:rFonts w:ascii="Times New Roman" w:hAnsi="Times New Roman" w:cs="Times New Roman"/>
          <w:sz w:val="24"/>
          <w:szCs w:val="24"/>
        </w:rPr>
        <w:t>st mother</w:t>
      </w:r>
      <w:r w:rsidR="005C7FB7">
        <w:rPr>
          <w:rFonts w:ascii="Times New Roman" w:hAnsi="Times New Roman" w:cs="Times New Roman"/>
          <w:sz w:val="24"/>
          <w:szCs w:val="24"/>
        </w:rPr>
        <w:t xml:space="preserve">s to promote positive body image among their </w:t>
      </w:r>
      <w:r>
        <w:rPr>
          <w:rFonts w:ascii="Times New Roman" w:hAnsi="Times New Roman" w:cs="Times New Roman"/>
          <w:sz w:val="24"/>
          <w:szCs w:val="24"/>
        </w:rPr>
        <w:t>daughters</w:t>
      </w:r>
      <w:r w:rsidR="00837D13" w:rsidRPr="001929E2">
        <w:rPr>
          <w:rFonts w:ascii="Times New Roman" w:hAnsi="Times New Roman" w:cs="Times New Roman"/>
          <w:sz w:val="24"/>
          <w:szCs w:val="24"/>
        </w:rPr>
        <w:t xml:space="preserve">. </w:t>
      </w:r>
      <w:r w:rsidR="005C7FB7">
        <w:rPr>
          <w:rFonts w:ascii="Times New Roman" w:hAnsi="Times New Roman" w:cs="Times New Roman"/>
          <w:sz w:val="24"/>
          <w:szCs w:val="24"/>
        </w:rPr>
        <w:t>British m</w:t>
      </w:r>
      <w:r w:rsidR="00837D13" w:rsidRPr="001929E2">
        <w:rPr>
          <w:rFonts w:ascii="Times New Roman" w:hAnsi="Times New Roman" w:cs="Times New Roman"/>
          <w:sz w:val="24"/>
          <w:szCs w:val="24"/>
        </w:rPr>
        <w:t>other</w:t>
      </w:r>
      <w:r w:rsidR="002D4B2F">
        <w:rPr>
          <w:rFonts w:ascii="Times New Roman" w:hAnsi="Times New Roman" w:cs="Times New Roman"/>
          <w:sz w:val="24"/>
          <w:szCs w:val="24"/>
        </w:rPr>
        <w:t>-</w:t>
      </w:r>
      <w:r w:rsidR="00837D13" w:rsidRPr="001929E2">
        <w:rPr>
          <w:rFonts w:ascii="Times New Roman" w:hAnsi="Times New Roman" w:cs="Times New Roman"/>
          <w:sz w:val="24"/>
          <w:szCs w:val="24"/>
        </w:rPr>
        <w:t>daughter</w:t>
      </w:r>
      <w:r w:rsidR="005C7FB7">
        <w:rPr>
          <w:rFonts w:ascii="Times New Roman" w:hAnsi="Times New Roman" w:cs="Times New Roman"/>
          <w:sz w:val="24"/>
          <w:szCs w:val="24"/>
        </w:rPr>
        <w:t xml:space="preserve"> dyads</w:t>
      </w:r>
      <w:r w:rsidR="00837D13" w:rsidRPr="001929E2">
        <w:rPr>
          <w:rFonts w:ascii="Times New Roman" w:hAnsi="Times New Roman" w:cs="Times New Roman"/>
          <w:sz w:val="24"/>
          <w:szCs w:val="24"/>
        </w:rPr>
        <w:t xml:space="preserve"> (</w:t>
      </w:r>
      <w:r w:rsidR="00837D13" w:rsidRPr="001929E2">
        <w:rPr>
          <w:rFonts w:ascii="Times New Roman" w:hAnsi="Times New Roman" w:cs="Times New Roman"/>
          <w:i/>
          <w:sz w:val="24"/>
          <w:szCs w:val="24"/>
        </w:rPr>
        <w:t>N</w:t>
      </w:r>
      <w:r w:rsidR="00837D13" w:rsidRPr="001929E2">
        <w:rPr>
          <w:rFonts w:ascii="Times New Roman" w:hAnsi="Times New Roman" w:cs="Times New Roman"/>
          <w:sz w:val="24"/>
          <w:szCs w:val="24"/>
        </w:rPr>
        <w:t>=</w:t>
      </w:r>
      <w:r w:rsidR="00ED6850">
        <w:rPr>
          <w:rFonts w:ascii="Times New Roman" w:hAnsi="Times New Roman" w:cs="Times New Roman"/>
          <w:sz w:val="24"/>
          <w:szCs w:val="24"/>
        </w:rPr>
        <w:t>190</w:t>
      </w:r>
      <w:r w:rsidR="00BD1EBB">
        <w:rPr>
          <w:rFonts w:ascii="Times New Roman" w:hAnsi="Times New Roman" w:cs="Times New Roman"/>
          <w:sz w:val="24"/>
          <w:szCs w:val="24"/>
        </w:rPr>
        <w:t xml:space="preserve">) </w:t>
      </w:r>
      <w:r w:rsidR="00BD1EBB" w:rsidRPr="001929E2">
        <w:rPr>
          <w:rFonts w:ascii="Times New Roman" w:hAnsi="Times New Roman" w:cs="Times New Roman"/>
          <w:sz w:val="24"/>
          <w:szCs w:val="24"/>
        </w:rPr>
        <w:t>viewed</w:t>
      </w:r>
      <w:r>
        <w:rPr>
          <w:rFonts w:ascii="Times New Roman" w:hAnsi="Times New Roman" w:cs="Times New Roman"/>
          <w:sz w:val="24"/>
          <w:szCs w:val="24"/>
        </w:rPr>
        <w:t xml:space="preserve"> </w:t>
      </w:r>
      <w:r w:rsidR="005C7FB7">
        <w:rPr>
          <w:rFonts w:ascii="Times New Roman" w:hAnsi="Times New Roman" w:cs="Times New Roman"/>
          <w:sz w:val="24"/>
          <w:szCs w:val="24"/>
        </w:rPr>
        <w:t>descriptions of</w:t>
      </w:r>
      <w:r w:rsidR="005C7FB7" w:rsidRPr="001929E2">
        <w:rPr>
          <w:rFonts w:ascii="Times New Roman" w:hAnsi="Times New Roman" w:cs="Times New Roman"/>
          <w:sz w:val="24"/>
          <w:szCs w:val="24"/>
        </w:rPr>
        <w:t xml:space="preserve"> </w:t>
      </w:r>
      <w:r>
        <w:rPr>
          <w:rFonts w:ascii="Times New Roman" w:hAnsi="Times New Roman" w:cs="Times New Roman"/>
          <w:sz w:val="24"/>
          <w:szCs w:val="24"/>
        </w:rPr>
        <w:t xml:space="preserve">five evidence-based </w:t>
      </w:r>
      <w:r w:rsidR="005C7FB7">
        <w:rPr>
          <w:rFonts w:ascii="Times New Roman" w:hAnsi="Times New Roman" w:cs="Times New Roman"/>
          <w:sz w:val="24"/>
          <w:szCs w:val="24"/>
        </w:rPr>
        <w:t>influences on body image (</w:t>
      </w:r>
      <w:r w:rsidR="008858EF">
        <w:rPr>
          <w:rFonts w:ascii="Times New Roman" w:hAnsi="Times New Roman" w:cs="Times New Roman"/>
          <w:sz w:val="24"/>
          <w:szCs w:val="24"/>
        </w:rPr>
        <w:t>family,</w:t>
      </w:r>
      <w:r w:rsidR="00094BC8">
        <w:rPr>
          <w:rFonts w:ascii="Times New Roman" w:hAnsi="Times New Roman" w:cs="Times New Roman"/>
          <w:sz w:val="24"/>
          <w:szCs w:val="24"/>
        </w:rPr>
        <w:t xml:space="preserve"> friends</w:t>
      </w:r>
      <w:r w:rsidR="002D4B2F">
        <w:rPr>
          <w:rFonts w:ascii="Times New Roman" w:hAnsi="Times New Roman" w:cs="Times New Roman"/>
          <w:sz w:val="24"/>
          <w:szCs w:val="24"/>
        </w:rPr>
        <w:t xml:space="preserve"> and relationships; </w:t>
      </w:r>
      <w:r w:rsidR="008858EF">
        <w:rPr>
          <w:rFonts w:ascii="Times New Roman" w:hAnsi="Times New Roman" w:cs="Times New Roman"/>
          <w:sz w:val="24"/>
          <w:szCs w:val="24"/>
        </w:rPr>
        <w:t xml:space="preserve">appearance-based </w:t>
      </w:r>
      <w:r w:rsidR="002D4B2F">
        <w:rPr>
          <w:rFonts w:ascii="Times New Roman" w:hAnsi="Times New Roman" w:cs="Times New Roman"/>
          <w:sz w:val="24"/>
          <w:szCs w:val="24"/>
        </w:rPr>
        <w:t>teasing;</w:t>
      </w:r>
      <w:r w:rsidR="005C7FB7">
        <w:rPr>
          <w:rFonts w:ascii="Times New Roman" w:hAnsi="Times New Roman" w:cs="Times New Roman"/>
          <w:sz w:val="24"/>
          <w:szCs w:val="24"/>
        </w:rPr>
        <w:t xml:space="preserve"> media</w:t>
      </w:r>
      <w:r w:rsidR="008858EF">
        <w:rPr>
          <w:rFonts w:ascii="Times New Roman" w:hAnsi="Times New Roman" w:cs="Times New Roman"/>
          <w:sz w:val="24"/>
          <w:szCs w:val="24"/>
        </w:rPr>
        <w:t xml:space="preserve"> and celebrities</w:t>
      </w:r>
      <w:r w:rsidR="002D4B2F">
        <w:rPr>
          <w:rFonts w:ascii="Times New Roman" w:hAnsi="Times New Roman" w:cs="Times New Roman"/>
          <w:sz w:val="24"/>
          <w:szCs w:val="24"/>
        </w:rPr>
        <w:t>;</w:t>
      </w:r>
      <w:r w:rsidR="005C7FB7">
        <w:rPr>
          <w:rFonts w:ascii="Times New Roman" w:hAnsi="Times New Roman" w:cs="Times New Roman"/>
          <w:sz w:val="24"/>
          <w:szCs w:val="24"/>
        </w:rPr>
        <w:t xml:space="preserve"> appearance conversations</w:t>
      </w:r>
      <w:r w:rsidR="002D4B2F">
        <w:rPr>
          <w:rFonts w:ascii="Times New Roman" w:hAnsi="Times New Roman" w:cs="Times New Roman"/>
          <w:sz w:val="24"/>
          <w:szCs w:val="24"/>
        </w:rPr>
        <w:t>; body</w:t>
      </w:r>
      <w:r w:rsidR="00553450">
        <w:rPr>
          <w:rFonts w:ascii="Times New Roman" w:hAnsi="Times New Roman" w:cs="Times New Roman"/>
          <w:sz w:val="24"/>
          <w:szCs w:val="24"/>
        </w:rPr>
        <w:t xml:space="preserve"> </w:t>
      </w:r>
      <w:r w:rsidR="002D4B2F">
        <w:rPr>
          <w:rFonts w:ascii="Times New Roman" w:hAnsi="Times New Roman" w:cs="Times New Roman"/>
          <w:sz w:val="24"/>
          <w:szCs w:val="24"/>
        </w:rPr>
        <w:t>acceptance</w:t>
      </w:r>
      <w:r w:rsidR="00553450">
        <w:rPr>
          <w:rFonts w:ascii="Times New Roman" w:hAnsi="Times New Roman" w:cs="Times New Roman"/>
          <w:sz w:val="24"/>
          <w:szCs w:val="24"/>
        </w:rPr>
        <w:t xml:space="preserve"> and care</w:t>
      </w:r>
      <w:r w:rsidR="005C7FB7">
        <w:rPr>
          <w:rFonts w:ascii="Times New Roman" w:hAnsi="Times New Roman" w:cs="Times New Roman"/>
          <w:sz w:val="24"/>
          <w:szCs w:val="24"/>
        </w:rPr>
        <w:t>)</w:t>
      </w:r>
      <w:r w:rsidR="007F031C">
        <w:rPr>
          <w:rFonts w:ascii="Times New Roman" w:hAnsi="Times New Roman" w:cs="Times New Roman"/>
          <w:sz w:val="24"/>
          <w:szCs w:val="24"/>
        </w:rPr>
        <w:t>.</w:t>
      </w:r>
      <w:r w:rsidR="00837D13" w:rsidRPr="001929E2">
        <w:rPr>
          <w:rFonts w:ascii="Times New Roman" w:hAnsi="Times New Roman" w:cs="Times New Roman"/>
          <w:sz w:val="24"/>
          <w:szCs w:val="24"/>
        </w:rPr>
        <w:t xml:space="preserve"> </w:t>
      </w:r>
      <w:r w:rsidR="007F031C">
        <w:rPr>
          <w:rFonts w:ascii="Times New Roman" w:hAnsi="Times New Roman" w:cs="Times New Roman"/>
          <w:sz w:val="24"/>
          <w:szCs w:val="24"/>
        </w:rPr>
        <w:t>Mothers and daughters each</w:t>
      </w:r>
      <w:r w:rsidR="005C7FB7" w:rsidRPr="001929E2">
        <w:rPr>
          <w:rFonts w:ascii="Times New Roman" w:hAnsi="Times New Roman" w:cs="Times New Roman"/>
          <w:sz w:val="24"/>
          <w:szCs w:val="24"/>
        </w:rPr>
        <w:t xml:space="preserve"> </w:t>
      </w:r>
      <w:r w:rsidR="00837D13" w:rsidRPr="001929E2">
        <w:rPr>
          <w:rFonts w:ascii="Times New Roman" w:hAnsi="Times New Roman" w:cs="Times New Roman"/>
          <w:sz w:val="24"/>
          <w:szCs w:val="24"/>
        </w:rPr>
        <w:t>select</w:t>
      </w:r>
      <w:r w:rsidR="008858EF">
        <w:rPr>
          <w:rFonts w:ascii="Times New Roman" w:hAnsi="Times New Roman" w:cs="Times New Roman"/>
          <w:sz w:val="24"/>
          <w:szCs w:val="24"/>
        </w:rPr>
        <w:t>ed</w:t>
      </w:r>
      <w:r w:rsidR="00837D13" w:rsidRPr="001929E2">
        <w:rPr>
          <w:rFonts w:ascii="Times New Roman" w:hAnsi="Times New Roman" w:cs="Times New Roman"/>
          <w:sz w:val="24"/>
          <w:szCs w:val="24"/>
        </w:rPr>
        <w:t xml:space="preserve"> </w:t>
      </w:r>
      <w:r>
        <w:rPr>
          <w:rFonts w:ascii="Times New Roman" w:hAnsi="Times New Roman" w:cs="Times New Roman"/>
          <w:sz w:val="24"/>
          <w:szCs w:val="24"/>
        </w:rPr>
        <w:t>the two</w:t>
      </w:r>
      <w:r w:rsidR="00837D13" w:rsidRPr="001929E2">
        <w:rPr>
          <w:rFonts w:ascii="Times New Roman" w:hAnsi="Times New Roman" w:cs="Times New Roman"/>
          <w:sz w:val="24"/>
          <w:szCs w:val="24"/>
        </w:rPr>
        <w:t xml:space="preserve"> most important </w:t>
      </w:r>
      <w:r>
        <w:rPr>
          <w:rFonts w:ascii="Times New Roman" w:hAnsi="Times New Roman" w:cs="Times New Roman"/>
          <w:sz w:val="24"/>
          <w:szCs w:val="24"/>
        </w:rPr>
        <w:t xml:space="preserve">influences </w:t>
      </w:r>
      <w:r w:rsidR="00837D13" w:rsidRPr="001929E2">
        <w:rPr>
          <w:rFonts w:ascii="Times New Roman" w:hAnsi="Times New Roman" w:cs="Times New Roman"/>
          <w:sz w:val="24"/>
          <w:szCs w:val="24"/>
        </w:rPr>
        <w:t>to learn about</w:t>
      </w:r>
      <w:r w:rsidR="005C7FB7">
        <w:rPr>
          <w:rFonts w:ascii="Times New Roman" w:hAnsi="Times New Roman" w:cs="Times New Roman"/>
          <w:sz w:val="24"/>
          <w:szCs w:val="24"/>
        </w:rPr>
        <w:t xml:space="preserve"> in these interventions</w:t>
      </w:r>
      <w:r w:rsidR="00837D13" w:rsidRPr="001929E2">
        <w:rPr>
          <w:rFonts w:ascii="Times New Roman" w:hAnsi="Times New Roman" w:cs="Times New Roman"/>
          <w:sz w:val="24"/>
          <w:szCs w:val="24"/>
        </w:rPr>
        <w:t xml:space="preserve">.  </w:t>
      </w:r>
      <w:r>
        <w:rPr>
          <w:rFonts w:ascii="Times New Roman" w:hAnsi="Times New Roman" w:cs="Times New Roman"/>
          <w:sz w:val="24"/>
          <w:szCs w:val="24"/>
        </w:rPr>
        <w:t>Overall,</w:t>
      </w:r>
      <w:r w:rsidR="008858EF">
        <w:rPr>
          <w:rFonts w:ascii="Times New Roman" w:hAnsi="Times New Roman" w:cs="Times New Roman"/>
          <w:sz w:val="24"/>
          <w:szCs w:val="24"/>
        </w:rPr>
        <w:t xml:space="preserve"> both</w:t>
      </w:r>
      <w:r>
        <w:rPr>
          <w:rFonts w:ascii="Times New Roman" w:hAnsi="Times New Roman" w:cs="Times New Roman"/>
          <w:sz w:val="24"/>
          <w:szCs w:val="24"/>
        </w:rPr>
        <w:t xml:space="preserve"> m</w:t>
      </w:r>
      <w:r w:rsidR="00837D13" w:rsidRPr="001929E2">
        <w:rPr>
          <w:rFonts w:ascii="Times New Roman" w:hAnsi="Times New Roman" w:cs="Times New Roman"/>
          <w:sz w:val="24"/>
          <w:szCs w:val="24"/>
        </w:rPr>
        <w:t>others and daughters most frequently opted for ‘</w:t>
      </w:r>
      <w:r w:rsidR="00837D13" w:rsidRPr="00BD1EBB">
        <w:rPr>
          <w:rFonts w:ascii="Times New Roman" w:hAnsi="Times New Roman" w:cs="Times New Roman"/>
          <w:sz w:val="24"/>
          <w:szCs w:val="24"/>
        </w:rPr>
        <w:t>families</w:t>
      </w:r>
      <w:r w:rsidR="00094BC8">
        <w:rPr>
          <w:rFonts w:ascii="Times New Roman" w:hAnsi="Times New Roman" w:cs="Times New Roman"/>
          <w:sz w:val="24"/>
          <w:szCs w:val="24"/>
        </w:rPr>
        <w:t>, friends</w:t>
      </w:r>
      <w:r w:rsidR="00837D13" w:rsidRPr="00BD1EBB">
        <w:rPr>
          <w:rFonts w:ascii="Times New Roman" w:hAnsi="Times New Roman" w:cs="Times New Roman"/>
          <w:sz w:val="24"/>
          <w:szCs w:val="24"/>
        </w:rPr>
        <w:t xml:space="preserve"> and relationships</w:t>
      </w:r>
      <w:r w:rsidR="00837D13" w:rsidRPr="001929E2">
        <w:rPr>
          <w:rFonts w:ascii="Times New Roman" w:hAnsi="Times New Roman" w:cs="Times New Roman"/>
          <w:sz w:val="24"/>
          <w:szCs w:val="24"/>
        </w:rPr>
        <w:t>’ and ‘</w:t>
      </w:r>
      <w:r w:rsidR="008858EF">
        <w:rPr>
          <w:rFonts w:ascii="Times New Roman" w:hAnsi="Times New Roman" w:cs="Times New Roman"/>
          <w:sz w:val="24"/>
          <w:szCs w:val="24"/>
        </w:rPr>
        <w:t>body</w:t>
      </w:r>
      <w:r w:rsidR="00553450">
        <w:rPr>
          <w:rFonts w:ascii="Times New Roman" w:hAnsi="Times New Roman" w:cs="Times New Roman"/>
          <w:sz w:val="24"/>
          <w:szCs w:val="24"/>
        </w:rPr>
        <w:t xml:space="preserve"> </w:t>
      </w:r>
      <w:r w:rsidR="008858EF">
        <w:rPr>
          <w:rFonts w:ascii="Times New Roman" w:hAnsi="Times New Roman" w:cs="Times New Roman"/>
          <w:sz w:val="24"/>
          <w:szCs w:val="24"/>
        </w:rPr>
        <w:t>acceptance</w:t>
      </w:r>
      <w:r w:rsidR="00553450">
        <w:rPr>
          <w:rFonts w:ascii="Times New Roman" w:hAnsi="Times New Roman" w:cs="Times New Roman"/>
          <w:sz w:val="24"/>
          <w:szCs w:val="24"/>
        </w:rPr>
        <w:t xml:space="preserve"> and care</w:t>
      </w:r>
      <w:r w:rsidR="008858EF">
        <w:rPr>
          <w:rFonts w:ascii="Times New Roman" w:hAnsi="Times New Roman" w:cs="Times New Roman"/>
          <w:sz w:val="24"/>
          <w:szCs w:val="24"/>
        </w:rPr>
        <w:t>’</w:t>
      </w:r>
      <w:r w:rsidR="00837D13" w:rsidRPr="001929E2">
        <w:rPr>
          <w:rFonts w:ascii="Times New Roman" w:hAnsi="Times New Roman" w:cs="Times New Roman"/>
          <w:sz w:val="24"/>
          <w:szCs w:val="24"/>
        </w:rPr>
        <w:t>, whereas ‘</w:t>
      </w:r>
      <w:r w:rsidR="008858EF">
        <w:rPr>
          <w:rFonts w:ascii="Times New Roman" w:hAnsi="Times New Roman" w:cs="Times New Roman"/>
          <w:sz w:val="24"/>
          <w:szCs w:val="24"/>
        </w:rPr>
        <w:t>m</w:t>
      </w:r>
      <w:r w:rsidR="00837D13" w:rsidRPr="00BD1EBB">
        <w:rPr>
          <w:rFonts w:ascii="Times New Roman" w:hAnsi="Times New Roman" w:cs="Times New Roman"/>
          <w:sz w:val="24"/>
          <w:szCs w:val="24"/>
        </w:rPr>
        <w:t>edia</w:t>
      </w:r>
      <w:r w:rsidR="008858EF">
        <w:rPr>
          <w:rFonts w:ascii="Times New Roman" w:hAnsi="Times New Roman" w:cs="Times New Roman"/>
          <w:sz w:val="24"/>
          <w:szCs w:val="24"/>
        </w:rPr>
        <w:t xml:space="preserve"> and celebrities’</w:t>
      </w:r>
      <w:r w:rsidR="008858EF">
        <w:rPr>
          <w:rFonts w:ascii="Times New Roman" w:hAnsi="Times New Roman" w:cs="Times New Roman"/>
          <w:i/>
          <w:sz w:val="24"/>
          <w:szCs w:val="24"/>
        </w:rPr>
        <w:t xml:space="preserve"> </w:t>
      </w:r>
      <w:r w:rsidR="00837D13" w:rsidRPr="001929E2">
        <w:rPr>
          <w:rFonts w:ascii="Times New Roman" w:hAnsi="Times New Roman" w:cs="Times New Roman"/>
          <w:sz w:val="24"/>
          <w:szCs w:val="24"/>
        </w:rPr>
        <w:t>was the</w:t>
      </w:r>
      <w:r w:rsidR="00ED6850">
        <w:rPr>
          <w:rFonts w:ascii="Times New Roman" w:hAnsi="Times New Roman" w:cs="Times New Roman"/>
          <w:sz w:val="24"/>
          <w:szCs w:val="24"/>
        </w:rPr>
        <w:t>ir</w:t>
      </w:r>
      <w:r w:rsidR="00837D13" w:rsidRPr="001929E2">
        <w:rPr>
          <w:rFonts w:ascii="Times New Roman" w:hAnsi="Times New Roman" w:cs="Times New Roman"/>
          <w:sz w:val="24"/>
          <w:szCs w:val="24"/>
        </w:rPr>
        <w:t xml:space="preserve"> least </w:t>
      </w:r>
      <w:r w:rsidR="00203118">
        <w:rPr>
          <w:rFonts w:ascii="Times New Roman" w:hAnsi="Times New Roman" w:cs="Times New Roman"/>
          <w:sz w:val="24"/>
          <w:szCs w:val="24"/>
        </w:rPr>
        <w:t>preferred</w:t>
      </w:r>
      <w:r w:rsidR="00837D13" w:rsidRPr="001929E2">
        <w:rPr>
          <w:rFonts w:ascii="Times New Roman" w:hAnsi="Times New Roman" w:cs="Times New Roman"/>
          <w:sz w:val="24"/>
          <w:szCs w:val="24"/>
        </w:rPr>
        <w:t xml:space="preserve"> topic. </w:t>
      </w:r>
      <w:r>
        <w:rPr>
          <w:rFonts w:ascii="Times New Roman" w:hAnsi="Times New Roman" w:cs="Times New Roman"/>
          <w:sz w:val="24"/>
          <w:szCs w:val="24"/>
        </w:rPr>
        <w:t xml:space="preserve">While the overall sample of mothers and daughters agreed on preferences, </w:t>
      </w:r>
      <w:r w:rsidR="00154AB4">
        <w:rPr>
          <w:rFonts w:ascii="Times New Roman" w:hAnsi="Times New Roman" w:cs="Times New Roman"/>
          <w:sz w:val="24"/>
          <w:szCs w:val="24"/>
        </w:rPr>
        <w:t xml:space="preserve">Fisher’s exact tests </w:t>
      </w:r>
      <w:r w:rsidR="00837D13" w:rsidRPr="001929E2">
        <w:rPr>
          <w:rFonts w:ascii="Times New Roman" w:hAnsi="Times New Roman" w:cs="Times New Roman"/>
          <w:sz w:val="24"/>
          <w:szCs w:val="24"/>
        </w:rPr>
        <w:t>showed that within-dyad agreement</w:t>
      </w:r>
      <w:r w:rsidR="008858EF">
        <w:rPr>
          <w:rFonts w:ascii="Times New Roman" w:hAnsi="Times New Roman" w:cs="Times New Roman"/>
          <w:sz w:val="24"/>
          <w:szCs w:val="24"/>
        </w:rPr>
        <w:t xml:space="preserve"> </w:t>
      </w:r>
      <w:r w:rsidR="00837D13" w:rsidRPr="001929E2">
        <w:rPr>
          <w:rFonts w:ascii="Times New Roman" w:hAnsi="Times New Roman" w:cs="Times New Roman"/>
          <w:sz w:val="24"/>
          <w:szCs w:val="24"/>
        </w:rPr>
        <w:t>was low.</w:t>
      </w:r>
      <w:r w:rsidR="0051351A">
        <w:rPr>
          <w:rFonts w:ascii="Times New Roman" w:hAnsi="Times New Roman" w:cs="Times New Roman"/>
          <w:sz w:val="24"/>
          <w:szCs w:val="24"/>
        </w:rPr>
        <w:t xml:space="preserve"> </w:t>
      </w:r>
      <w:r w:rsidR="00837D13" w:rsidRPr="001929E2">
        <w:rPr>
          <w:rFonts w:ascii="Times New Roman" w:hAnsi="Times New Roman" w:cs="Times New Roman"/>
          <w:sz w:val="24"/>
          <w:szCs w:val="24"/>
        </w:rPr>
        <w:t>Recommendations for</w:t>
      </w:r>
      <w:r w:rsidR="005C2E3B">
        <w:rPr>
          <w:rFonts w:ascii="Times New Roman" w:hAnsi="Times New Roman" w:cs="Times New Roman"/>
          <w:sz w:val="24"/>
          <w:szCs w:val="24"/>
        </w:rPr>
        <w:t xml:space="preserve"> </w:t>
      </w:r>
      <w:r w:rsidR="002D4B2F">
        <w:rPr>
          <w:rFonts w:ascii="Times New Roman" w:hAnsi="Times New Roman" w:cs="Times New Roman"/>
          <w:sz w:val="24"/>
          <w:szCs w:val="24"/>
        </w:rPr>
        <w:t xml:space="preserve">improving </w:t>
      </w:r>
      <w:r w:rsidR="0051351A">
        <w:rPr>
          <w:rFonts w:ascii="Times New Roman" w:hAnsi="Times New Roman" w:cs="Times New Roman"/>
          <w:sz w:val="24"/>
          <w:szCs w:val="24"/>
        </w:rPr>
        <w:t>parent</w:t>
      </w:r>
      <w:r w:rsidR="002D4B2F">
        <w:rPr>
          <w:rFonts w:ascii="Times New Roman" w:hAnsi="Times New Roman" w:cs="Times New Roman"/>
          <w:sz w:val="24"/>
          <w:szCs w:val="24"/>
        </w:rPr>
        <w:t xml:space="preserve"> </w:t>
      </w:r>
      <w:r w:rsidR="008858EF">
        <w:rPr>
          <w:rFonts w:ascii="Times New Roman" w:hAnsi="Times New Roman" w:cs="Times New Roman"/>
          <w:sz w:val="24"/>
          <w:szCs w:val="24"/>
        </w:rPr>
        <w:t xml:space="preserve">and child </w:t>
      </w:r>
      <w:r w:rsidR="002D4B2F">
        <w:rPr>
          <w:rFonts w:ascii="Times New Roman" w:hAnsi="Times New Roman" w:cs="Times New Roman"/>
          <w:sz w:val="24"/>
          <w:szCs w:val="24"/>
        </w:rPr>
        <w:t>engagement with</w:t>
      </w:r>
      <w:r w:rsidR="008E0A73">
        <w:rPr>
          <w:rFonts w:ascii="Times New Roman" w:hAnsi="Times New Roman" w:cs="Times New Roman"/>
          <w:sz w:val="24"/>
          <w:szCs w:val="24"/>
        </w:rPr>
        <w:t xml:space="preserve">, and </w:t>
      </w:r>
      <w:r w:rsidR="00ED6850">
        <w:rPr>
          <w:rFonts w:ascii="Times New Roman" w:hAnsi="Times New Roman" w:cs="Times New Roman"/>
          <w:sz w:val="24"/>
          <w:szCs w:val="24"/>
        </w:rPr>
        <w:t xml:space="preserve">effectiveness </w:t>
      </w:r>
      <w:r w:rsidR="008E0A73">
        <w:rPr>
          <w:rFonts w:ascii="Times New Roman" w:hAnsi="Times New Roman" w:cs="Times New Roman"/>
          <w:sz w:val="24"/>
          <w:szCs w:val="24"/>
        </w:rPr>
        <w:t>of,</w:t>
      </w:r>
      <w:r w:rsidR="002D4B2F">
        <w:rPr>
          <w:rFonts w:ascii="Times New Roman" w:hAnsi="Times New Roman" w:cs="Times New Roman"/>
          <w:sz w:val="24"/>
          <w:szCs w:val="24"/>
        </w:rPr>
        <w:t xml:space="preserve"> child body image interventions delivered to parents</w:t>
      </w:r>
      <w:r w:rsidR="005C2E3B">
        <w:rPr>
          <w:rFonts w:ascii="Times New Roman" w:hAnsi="Times New Roman" w:cs="Times New Roman"/>
          <w:sz w:val="24"/>
          <w:szCs w:val="24"/>
        </w:rPr>
        <w:t xml:space="preserve"> </w:t>
      </w:r>
      <w:r w:rsidR="00837D13" w:rsidRPr="001929E2">
        <w:rPr>
          <w:rFonts w:ascii="Times New Roman" w:hAnsi="Times New Roman" w:cs="Times New Roman"/>
          <w:sz w:val="24"/>
          <w:szCs w:val="24"/>
        </w:rPr>
        <w:t>are discussed.</w:t>
      </w:r>
    </w:p>
    <w:p w14:paraId="3C53D223" w14:textId="77777777" w:rsidR="00107A6B" w:rsidRDefault="00107A6B">
      <w:pPr>
        <w:widowControl w:val="0"/>
        <w:spacing w:after="0" w:line="480" w:lineRule="auto"/>
        <w:jc w:val="center"/>
        <w:rPr>
          <w:rFonts w:ascii="Times New Roman" w:hAnsi="Times New Roman" w:cs="Times New Roman"/>
          <w:b/>
          <w:sz w:val="24"/>
          <w:szCs w:val="24"/>
        </w:rPr>
      </w:pPr>
    </w:p>
    <w:p w14:paraId="76B15DAE" w14:textId="77777777" w:rsidR="00493DFD" w:rsidRPr="001E4887" w:rsidRDefault="00493DFD">
      <w:pPr>
        <w:widowControl w:val="0"/>
        <w:spacing w:after="0" w:line="480" w:lineRule="auto"/>
        <w:rPr>
          <w:rFonts w:ascii="Times New Roman" w:hAnsi="Times New Roman" w:cs="Times New Roman"/>
          <w:b/>
          <w:sz w:val="24"/>
          <w:szCs w:val="24"/>
        </w:rPr>
      </w:pPr>
      <w:r w:rsidRPr="00BD1EBB">
        <w:rPr>
          <w:rFonts w:ascii="Times New Roman" w:hAnsi="Times New Roman" w:cs="Times New Roman"/>
          <w:b/>
          <w:sz w:val="24"/>
          <w:szCs w:val="24"/>
        </w:rPr>
        <w:t>Keywords:</w:t>
      </w:r>
      <w:r w:rsidRPr="007869D1">
        <w:rPr>
          <w:rFonts w:ascii="Times New Roman" w:hAnsi="Times New Roman" w:cs="Times New Roman"/>
          <w:sz w:val="24"/>
          <w:szCs w:val="24"/>
        </w:rPr>
        <w:t xml:space="preserve"> body image,</w:t>
      </w:r>
      <w:r w:rsidR="009F4DD6">
        <w:rPr>
          <w:rFonts w:ascii="Times New Roman" w:hAnsi="Times New Roman" w:cs="Times New Roman"/>
          <w:sz w:val="24"/>
          <w:szCs w:val="24"/>
        </w:rPr>
        <w:t xml:space="preserve"> intervention,</w:t>
      </w:r>
      <w:r w:rsidRPr="007869D1">
        <w:rPr>
          <w:rFonts w:ascii="Times New Roman" w:hAnsi="Times New Roman" w:cs="Times New Roman"/>
          <w:sz w:val="24"/>
          <w:szCs w:val="24"/>
        </w:rPr>
        <w:t xml:space="preserve"> </w:t>
      </w:r>
      <w:r>
        <w:rPr>
          <w:rFonts w:ascii="Times New Roman" w:hAnsi="Times New Roman" w:cs="Times New Roman"/>
          <w:sz w:val="24"/>
          <w:szCs w:val="24"/>
        </w:rPr>
        <w:t>mothers,</w:t>
      </w:r>
      <w:r w:rsidR="00553450">
        <w:rPr>
          <w:rFonts w:ascii="Times New Roman" w:hAnsi="Times New Roman" w:cs="Times New Roman"/>
          <w:sz w:val="24"/>
          <w:szCs w:val="24"/>
        </w:rPr>
        <w:t xml:space="preserve"> parents,</w:t>
      </w:r>
      <w:r>
        <w:rPr>
          <w:rFonts w:ascii="Times New Roman" w:hAnsi="Times New Roman" w:cs="Times New Roman"/>
          <w:sz w:val="24"/>
          <w:szCs w:val="24"/>
        </w:rPr>
        <w:t xml:space="preserve"> </w:t>
      </w:r>
      <w:r w:rsidR="00553450">
        <w:rPr>
          <w:rFonts w:ascii="Times New Roman" w:hAnsi="Times New Roman" w:cs="Times New Roman"/>
          <w:sz w:val="24"/>
          <w:szCs w:val="24"/>
        </w:rPr>
        <w:t xml:space="preserve">children, </w:t>
      </w:r>
      <w:r w:rsidR="00F408E3">
        <w:rPr>
          <w:rFonts w:ascii="Times New Roman" w:hAnsi="Times New Roman" w:cs="Times New Roman"/>
          <w:sz w:val="24"/>
          <w:szCs w:val="24"/>
        </w:rPr>
        <w:t>adolescent girls</w:t>
      </w:r>
      <w:r w:rsidR="009F4DD6">
        <w:rPr>
          <w:rFonts w:ascii="Times New Roman" w:hAnsi="Times New Roman" w:cs="Times New Roman"/>
          <w:sz w:val="24"/>
          <w:szCs w:val="24"/>
        </w:rPr>
        <w:t>.</w:t>
      </w:r>
    </w:p>
    <w:p w14:paraId="0D63DBAB" w14:textId="77777777" w:rsidR="00493DFD" w:rsidRPr="00493DFD" w:rsidRDefault="00493DFD">
      <w:pPr>
        <w:widowControl w:val="0"/>
        <w:spacing w:after="0" w:line="480" w:lineRule="auto"/>
        <w:jc w:val="center"/>
        <w:rPr>
          <w:rFonts w:ascii="Times New Roman" w:hAnsi="Times New Roman" w:cs="Times New Roman"/>
          <w:b/>
          <w:sz w:val="24"/>
          <w:szCs w:val="24"/>
        </w:rPr>
      </w:pPr>
    </w:p>
    <w:p w14:paraId="4AEEE18C" w14:textId="77777777" w:rsidR="00493DFD" w:rsidRPr="00493DFD" w:rsidRDefault="00493DFD">
      <w:pPr>
        <w:widowControl w:val="0"/>
        <w:spacing w:after="0" w:line="480" w:lineRule="auto"/>
        <w:rPr>
          <w:rFonts w:ascii="Times New Roman" w:hAnsi="Times New Roman" w:cs="Times New Roman"/>
          <w:sz w:val="24"/>
          <w:szCs w:val="24"/>
        </w:rPr>
      </w:pPr>
      <w:r w:rsidRPr="00493DFD">
        <w:rPr>
          <w:rFonts w:ascii="Times New Roman" w:hAnsi="Times New Roman" w:cs="Times New Roman"/>
          <w:sz w:val="24"/>
          <w:szCs w:val="24"/>
        </w:rPr>
        <w:br w:type="page"/>
      </w:r>
    </w:p>
    <w:p w14:paraId="494F9B10" w14:textId="77777777" w:rsidR="0029388A" w:rsidRDefault="00107A6B">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Mothers</w:t>
      </w:r>
      <w:r w:rsidR="00B354D2">
        <w:rPr>
          <w:rFonts w:ascii="Times New Roman" w:hAnsi="Times New Roman" w:cs="Times New Roman"/>
          <w:sz w:val="24"/>
          <w:szCs w:val="24"/>
        </w:rPr>
        <w:t xml:space="preserve"> </w:t>
      </w:r>
      <w:r w:rsidR="00D851FD">
        <w:rPr>
          <w:rFonts w:ascii="Times New Roman" w:hAnsi="Times New Roman" w:cs="Times New Roman"/>
          <w:sz w:val="24"/>
          <w:szCs w:val="24"/>
        </w:rPr>
        <w:t>play</w:t>
      </w:r>
      <w:r w:rsidR="00E4110D">
        <w:rPr>
          <w:rFonts w:ascii="Times New Roman" w:hAnsi="Times New Roman" w:cs="Times New Roman"/>
          <w:sz w:val="24"/>
          <w:szCs w:val="24"/>
        </w:rPr>
        <w:t xml:space="preserve"> a key role in </w:t>
      </w:r>
      <w:r w:rsidR="00931128">
        <w:rPr>
          <w:rFonts w:ascii="Times New Roman" w:hAnsi="Times New Roman" w:cs="Times New Roman"/>
          <w:sz w:val="24"/>
          <w:szCs w:val="24"/>
        </w:rPr>
        <w:t>influencing</w:t>
      </w:r>
      <w:r w:rsidR="00E4110D">
        <w:rPr>
          <w:rFonts w:ascii="Times New Roman" w:hAnsi="Times New Roman" w:cs="Times New Roman"/>
          <w:sz w:val="24"/>
          <w:szCs w:val="24"/>
        </w:rPr>
        <w:t xml:space="preserve"> their </w:t>
      </w:r>
      <w:r w:rsidR="00443DA2">
        <w:rPr>
          <w:rFonts w:ascii="Times New Roman" w:hAnsi="Times New Roman" w:cs="Times New Roman"/>
          <w:sz w:val="24"/>
          <w:szCs w:val="24"/>
        </w:rPr>
        <w:t>daughter’s</w:t>
      </w:r>
      <w:r w:rsidR="00E4110D">
        <w:rPr>
          <w:rFonts w:ascii="Times New Roman" w:hAnsi="Times New Roman" w:cs="Times New Roman"/>
          <w:sz w:val="24"/>
          <w:szCs w:val="24"/>
        </w:rPr>
        <w:t xml:space="preserve"> body </w:t>
      </w:r>
      <w:r w:rsidR="00D851FD">
        <w:rPr>
          <w:rFonts w:ascii="Times New Roman" w:hAnsi="Times New Roman" w:cs="Times New Roman"/>
          <w:sz w:val="24"/>
          <w:szCs w:val="24"/>
        </w:rPr>
        <w:t>image</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&lt;EndNote&gt;&lt;Cite&gt;&lt;Author&gt;Rodgers&lt;/Author&gt;&lt;Year&gt;2009&lt;/Year&gt;&lt;RecNum&gt;12&lt;/RecNum&gt;&lt;DisplayText&gt;(Rodgers &amp;amp; Chabrol, 2009)&lt;/DisplayText&gt;&lt;record&gt;&lt;rec-number&gt;12&lt;/rec-number&gt;&lt;foreign-keys&gt;&lt;key app="EN" db-id="0r0x55tfvpszpgetx0jprpfvvrxetwdstda2" timestamp="0"&gt;12&lt;/key&gt;&lt;/foreign-keys&gt;&lt;ref-type name="Journal Article"&gt;17&lt;/ref-type&gt;&lt;contributors&gt;&lt;authors&gt;&lt;author&gt;Rodgers, R.&lt;/author&gt;&lt;author&gt;Chabrol, H.&lt;/author&gt;&lt;/authors&gt;&lt;/contributors&gt;&lt;auth-address&gt;Centre d&amp;apos;Etudes et de Recherche en Psychopathologie, Universite Toulouse-II Le Mirail, France. rodgers.rachel@gmail.com&lt;/auth-address&gt;&lt;titles&gt;&lt;title&gt;Parental attitudes, body image disturbance and disordered eating amongst adolescents and young adults: a review&lt;/title&gt;&lt;secondary-title&gt;European Eating Disorders Review&lt;/secondary-title&gt;&lt;/titles&gt;&lt;pages&gt;137-51&lt;/pages&gt;&lt;volume&gt;17&lt;/volume&gt;&lt;keywords&gt;&lt;keyword&gt;Adolescent&lt;/keyword&gt;&lt;keyword&gt;*Attitude&lt;/keyword&gt;&lt;keyword&gt;*Body Image&lt;/keyword&gt;&lt;keyword&gt;Child&lt;/keyword&gt;&lt;keyword&gt;Communication&lt;/keyword&gt;&lt;keyword&gt;Education&lt;/keyword&gt;&lt;keyword&gt;Feeding and Eating Disorders/prevention &amp;amp; control/*psychology&lt;/keyword&gt;&lt;keyword&gt;Female&lt;/keyword&gt;&lt;keyword&gt;Humans&lt;/keyword&gt;&lt;keyword&gt;Imitative Behavior&lt;/keyword&gt;&lt;keyword&gt;Male&lt;/keyword&gt;&lt;keyword&gt;Parents/*psychology&lt;/keyword&gt;&lt;keyword&gt;Risk Factors&lt;/keyword&gt;&lt;keyword&gt;Social Values&lt;/keyword&gt;&lt;keyword&gt;Thinness/psychology&lt;/keyword&gt;&lt;keyword&gt;Young Adult&lt;/keyword&gt;&lt;/keywords&gt;&lt;dates&gt;&lt;year&gt;2009&lt;/year&gt;&lt;pub-dates&gt;&lt;date&gt;Mar&lt;/date&gt;&lt;/pub-dates&gt;&lt;/dates&gt;&lt;isbn&gt;1099-0968 (Electronic)&amp;#xD;1072-4133 (Linking)&lt;/isbn&gt;&lt;accession-num&gt;19130467&lt;/accession-num&gt;&lt;urls&gt;&lt;related-urls&gt;&lt;url&gt;http://www.ncbi.nlm.nih.gov/pubmed/19130467&lt;/url&gt;&lt;/related-urls&gt;&lt;/urls&gt;&lt;electronic-resource-num&gt;10.1002/erv.907&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(Rodgers &amp; Chabrol, 2009)</w:t>
      </w:r>
      <w:r w:rsidR="0007387E">
        <w:rPr>
          <w:rFonts w:ascii="Times New Roman" w:hAnsi="Times New Roman" w:cs="Times New Roman"/>
          <w:sz w:val="24"/>
          <w:szCs w:val="24"/>
        </w:rPr>
        <w:fldChar w:fldCharType="end"/>
      </w:r>
      <w:r w:rsidR="003D3B05">
        <w:rPr>
          <w:rFonts w:ascii="Times New Roman" w:hAnsi="Times New Roman" w:cs="Times New Roman"/>
          <w:sz w:val="24"/>
          <w:szCs w:val="24"/>
        </w:rPr>
        <w:t xml:space="preserve">.  </w:t>
      </w:r>
      <w:r w:rsidR="007E215A">
        <w:rPr>
          <w:rFonts w:ascii="Times New Roman" w:hAnsi="Times New Roman" w:cs="Times New Roman"/>
          <w:sz w:val="24"/>
          <w:szCs w:val="24"/>
        </w:rPr>
        <w:t xml:space="preserve">They </w:t>
      </w:r>
      <w:r w:rsidR="00DD7825">
        <w:rPr>
          <w:rFonts w:ascii="Times New Roman" w:hAnsi="Times New Roman" w:cs="Times New Roman"/>
          <w:sz w:val="24"/>
          <w:szCs w:val="24"/>
        </w:rPr>
        <w:t xml:space="preserve">can </w:t>
      </w:r>
      <w:r w:rsidR="00F409F3">
        <w:rPr>
          <w:rFonts w:ascii="Times New Roman" w:hAnsi="Times New Roman" w:cs="Times New Roman"/>
          <w:sz w:val="24"/>
          <w:szCs w:val="24"/>
        </w:rPr>
        <w:t xml:space="preserve">foster </w:t>
      </w:r>
      <w:r w:rsidR="00AF71B6">
        <w:rPr>
          <w:rFonts w:ascii="Times New Roman" w:hAnsi="Times New Roman" w:cs="Times New Roman"/>
          <w:sz w:val="24"/>
          <w:szCs w:val="24"/>
        </w:rPr>
        <w:t>positive body image</w:t>
      </w:r>
      <w:r w:rsidR="00DD7825">
        <w:rPr>
          <w:rFonts w:ascii="Times New Roman" w:hAnsi="Times New Roman" w:cs="Times New Roman"/>
          <w:sz w:val="24"/>
          <w:szCs w:val="24"/>
        </w:rPr>
        <w:t xml:space="preserve"> </w:t>
      </w:r>
      <w:r w:rsidR="009428CB">
        <w:rPr>
          <w:rFonts w:ascii="Times New Roman" w:hAnsi="Times New Roman" w:cs="Times New Roman"/>
          <w:sz w:val="24"/>
          <w:szCs w:val="24"/>
        </w:rPr>
        <w:t xml:space="preserve">among their </w:t>
      </w:r>
      <w:r w:rsidR="00DD7825">
        <w:rPr>
          <w:rFonts w:ascii="Times New Roman" w:hAnsi="Times New Roman" w:cs="Times New Roman"/>
          <w:sz w:val="24"/>
          <w:szCs w:val="24"/>
        </w:rPr>
        <w:t>daughter</w:t>
      </w:r>
      <w:r w:rsidR="003146FF">
        <w:rPr>
          <w:rFonts w:ascii="Times New Roman" w:hAnsi="Times New Roman" w:cs="Times New Roman"/>
          <w:sz w:val="24"/>
          <w:szCs w:val="24"/>
        </w:rPr>
        <w:t>s</w:t>
      </w:r>
      <w:r w:rsidR="00DD7825">
        <w:rPr>
          <w:rFonts w:ascii="Times New Roman" w:hAnsi="Times New Roman" w:cs="Times New Roman"/>
          <w:sz w:val="24"/>
          <w:szCs w:val="24"/>
        </w:rPr>
        <w:t xml:space="preserve"> by modelling positive attitudes a</w:t>
      </w:r>
      <w:r w:rsidR="00D851FD">
        <w:rPr>
          <w:rFonts w:ascii="Times New Roman" w:hAnsi="Times New Roman" w:cs="Times New Roman"/>
          <w:sz w:val="24"/>
          <w:szCs w:val="24"/>
        </w:rPr>
        <w:t xml:space="preserve">nd behaviours towards their own </w:t>
      </w:r>
      <w:r w:rsidR="00DE4834">
        <w:rPr>
          <w:rFonts w:ascii="Times New Roman" w:hAnsi="Times New Roman" w:cs="Times New Roman"/>
          <w:sz w:val="24"/>
          <w:szCs w:val="24"/>
        </w:rPr>
        <w:t>appearan</w:t>
      </w:r>
      <w:r w:rsidR="00DE4834" w:rsidRPr="00546E96">
        <w:rPr>
          <w:rFonts w:ascii="Times New Roman" w:hAnsi="Times New Roman" w:cs="Times New Roman"/>
          <w:sz w:val="24"/>
          <w:szCs w:val="24"/>
        </w:rPr>
        <w:t>ce</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&lt;EndNote&gt;&lt;Cite&gt;&lt;Author&gt;Abraczinskas&lt;/Author&gt;&lt;Year&gt;2012&lt;/Year&gt;&lt;RecNum&gt;16&lt;/RecNum&gt;&lt;DisplayText&gt;(Abraczinskas, Fisak, &amp;amp; Barnes, 2012)&lt;/DisplayText&gt;&lt;record&gt;&lt;rec-number&gt;16&lt;/rec-number&gt;&lt;foreign-keys&gt;&lt;key app="EN" db-id="0r0x55tfvpszpgetx0jprpfvvrxetwdstda2" timestamp="0"&gt;16&lt;/key&gt;&lt;/foreign-keys&gt;&lt;ref-type name="Journal Article"&gt;17&lt;/ref-type&gt;&lt;contributors&gt;&lt;authors&gt;&lt;author&gt;Abraczinskas, M.&lt;/author&gt;&lt;author&gt;Fisak, B.&lt;/author&gt;&lt;author&gt;Barnes, R. D.&lt;/author&gt;&lt;/authors&gt;&lt;/contributors&gt;&lt;auth-address&gt;Fisak, B&amp;#xD;Univ N Florida, Jacksonville, FL 32224 USA&amp;#xD;Univ N Florida, Jacksonville, FL 32224 USA&amp;#xD;Univ N Florida, Jacksonville, FL 32224 USA&amp;#xD;Univ N Carolina, Charlotte, NC 28223 USA&amp;#xD;Yale Univ, Sch Med, New Haven, CT USA&lt;/auth-address&gt;&lt;titles&gt;&lt;title&gt;The relation between parental influence, body image, and eating behaviors in a nonclinical female sample&lt;/title&gt;&lt;secondary-title&gt;Body Image&lt;/secondary-title&gt;&lt;alt-title&gt;Body Image&lt;/alt-title&gt;&lt;/titles&gt;&lt;pages&gt;93-100&lt;/pages&gt;&lt;volume&gt;9&lt;/volume&gt;&lt;keywords&gt;&lt;keyword&gt;body image&lt;/keyword&gt;&lt;keyword&gt;parental influence&lt;/keyword&gt;&lt;keyword&gt;measurement&lt;/keyword&gt;&lt;keyword&gt;modeling&lt;/keyword&gt;&lt;keyword&gt;eating disorders&lt;/keyword&gt;&lt;keyword&gt;weight-related attitudes&lt;/keyword&gt;&lt;keyword&gt;food-related experiences&lt;/keyword&gt;&lt;keyword&gt;sociocultural influences&lt;/keyword&gt;&lt;keyword&gt;adolescent boys&lt;/keyword&gt;&lt;keyword&gt;bulimia-nervosa&lt;/keyword&gt;&lt;keyword&gt;mothers&lt;/keyword&gt;&lt;keyword&gt;family&lt;/keyword&gt;&lt;keyword&gt;girls&lt;/keyword&gt;&lt;keyword&gt;children&lt;/keyword&gt;&lt;keyword&gt;appearance&lt;/keyword&gt;&lt;/keywords&gt;&lt;dates&gt;&lt;year&gt;2012&lt;/year&gt;&lt;pub-dates&gt;&lt;date&gt;Jan&lt;/date&gt;&lt;/pub-dates&gt;&lt;/dates&gt;&lt;isbn&gt;1740-1445&lt;/isbn&gt;&lt;accession-num&gt;WOS:000300071500011&lt;/accession-num&gt;&lt;urls&gt;&lt;related-urls&gt;&lt;url&gt;&amp;lt;Go to ISI&amp;gt;://WOS:000300071500011&lt;/url&gt;&lt;/related-urls&gt;&lt;/urls&gt;&lt;electronic-resource-num&gt;10.1016/j.bodyim.2011.10.005&lt;/electronic-resource-num&gt;&lt;language&gt;English&lt;/language&gt;&lt;/record&gt;&lt;/Cite&gt;&lt;/EndNote&gt;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(Abraczinskas, Fisak, &amp; Barnes, 2012)</w:t>
      </w:r>
      <w:r w:rsidR="0007387E">
        <w:rPr>
          <w:rFonts w:ascii="Times New Roman" w:hAnsi="Times New Roman" w:cs="Times New Roman"/>
          <w:sz w:val="24"/>
          <w:szCs w:val="24"/>
        </w:rPr>
        <w:fldChar w:fldCharType="end"/>
      </w:r>
      <w:r w:rsidR="00546E96">
        <w:rPr>
          <w:rFonts w:ascii="Times New Roman" w:hAnsi="Times New Roman" w:cs="Times New Roman"/>
          <w:sz w:val="24"/>
          <w:szCs w:val="24"/>
        </w:rPr>
        <w:t xml:space="preserve">.  </w:t>
      </w:r>
      <w:r w:rsidR="000D0311" w:rsidRPr="00546E96">
        <w:rPr>
          <w:rFonts w:ascii="Times New Roman" w:hAnsi="Times New Roman" w:cs="Times New Roman"/>
          <w:sz w:val="24"/>
          <w:szCs w:val="24"/>
        </w:rPr>
        <w:t>T</w:t>
      </w:r>
      <w:r w:rsidR="00553450" w:rsidRPr="00546E96">
        <w:rPr>
          <w:rFonts w:ascii="Times New Roman" w:hAnsi="Times New Roman" w:cs="Times New Roman"/>
          <w:sz w:val="24"/>
          <w:szCs w:val="24"/>
        </w:rPr>
        <w:t>o an extent, t</w:t>
      </w:r>
      <w:r w:rsidR="000D0311" w:rsidRPr="00546E96">
        <w:rPr>
          <w:rFonts w:ascii="Times New Roman" w:hAnsi="Times New Roman" w:cs="Times New Roman"/>
          <w:sz w:val="24"/>
          <w:szCs w:val="24"/>
        </w:rPr>
        <w:t>hey can also</w:t>
      </w:r>
      <w:r w:rsidR="007403E3">
        <w:rPr>
          <w:rFonts w:ascii="Times New Roman" w:hAnsi="Times New Roman" w:cs="Times New Roman"/>
          <w:sz w:val="24"/>
          <w:szCs w:val="24"/>
        </w:rPr>
        <w:t xml:space="preserve"> </w:t>
      </w:r>
      <w:r w:rsidR="00733123" w:rsidRPr="00546E96">
        <w:rPr>
          <w:rFonts w:ascii="Times New Roman" w:hAnsi="Times New Roman" w:cs="Times New Roman"/>
          <w:sz w:val="24"/>
          <w:szCs w:val="24"/>
        </w:rPr>
        <w:t xml:space="preserve">protect their </w:t>
      </w:r>
      <w:r w:rsidR="00615B54" w:rsidRPr="00546E96">
        <w:rPr>
          <w:rFonts w:ascii="Times New Roman" w:hAnsi="Times New Roman" w:cs="Times New Roman"/>
          <w:sz w:val="24"/>
          <w:szCs w:val="24"/>
        </w:rPr>
        <w:t>daughters</w:t>
      </w:r>
      <w:r w:rsidR="00615B54">
        <w:rPr>
          <w:rFonts w:ascii="Times New Roman" w:hAnsi="Times New Roman" w:cs="Times New Roman"/>
          <w:sz w:val="24"/>
          <w:szCs w:val="24"/>
        </w:rPr>
        <w:t xml:space="preserve"> </w:t>
      </w:r>
      <w:r w:rsidR="00733123">
        <w:rPr>
          <w:rFonts w:ascii="Times New Roman" w:hAnsi="Times New Roman" w:cs="Times New Roman"/>
          <w:sz w:val="24"/>
          <w:szCs w:val="24"/>
        </w:rPr>
        <w:t>from sociocultural appearance pressures</w:t>
      </w:r>
      <w:r>
        <w:rPr>
          <w:rFonts w:ascii="Times New Roman" w:hAnsi="Times New Roman" w:cs="Times New Roman"/>
          <w:sz w:val="24"/>
          <w:szCs w:val="24"/>
        </w:rPr>
        <w:t xml:space="preserve"> (</w:t>
      </w:r>
      <w:r w:rsidR="00B9214D">
        <w:rPr>
          <w:rFonts w:ascii="Times New Roman" w:hAnsi="Times New Roman" w:cs="Times New Roman"/>
          <w:sz w:val="24"/>
          <w:szCs w:val="24"/>
        </w:rPr>
        <w:t xml:space="preserve">e.g., </w:t>
      </w:r>
      <w:r w:rsidR="007403E3">
        <w:rPr>
          <w:rFonts w:ascii="Times New Roman" w:hAnsi="Times New Roman" w:cs="Times New Roman"/>
          <w:sz w:val="24"/>
          <w:szCs w:val="24"/>
        </w:rPr>
        <w:t xml:space="preserve">helping them </w:t>
      </w:r>
      <w:r w:rsidR="008C4A16">
        <w:rPr>
          <w:rFonts w:ascii="Times New Roman" w:hAnsi="Times New Roman" w:cs="Times New Roman"/>
          <w:sz w:val="24"/>
          <w:szCs w:val="24"/>
        </w:rPr>
        <w:t xml:space="preserve">to </w:t>
      </w:r>
      <w:r w:rsidR="007403E3">
        <w:rPr>
          <w:rFonts w:ascii="Times New Roman" w:hAnsi="Times New Roman" w:cs="Times New Roman"/>
          <w:sz w:val="24"/>
          <w:szCs w:val="24"/>
        </w:rPr>
        <w:t>deconstruct</w:t>
      </w:r>
      <w:r w:rsidR="008C4A16">
        <w:rPr>
          <w:rFonts w:ascii="Times New Roman" w:hAnsi="Times New Roman" w:cs="Times New Roman"/>
          <w:sz w:val="24"/>
          <w:szCs w:val="24"/>
        </w:rPr>
        <w:t xml:space="preserve"> unhelpful</w:t>
      </w:r>
      <w:r w:rsidR="00F409F3">
        <w:rPr>
          <w:rFonts w:ascii="Times New Roman" w:hAnsi="Times New Roman" w:cs="Times New Roman"/>
          <w:sz w:val="24"/>
          <w:szCs w:val="24"/>
        </w:rPr>
        <w:t xml:space="preserve"> media messages</w:t>
      </w:r>
      <w:r>
        <w:rPr>
          <w:rFonts w:ascii="Times New Roman" w:hAnsi="Times New Roman" w:cs="Times New Roman"/>
          <w:sz w:val="24"/>
          <w:szCs w:val="24"/>
        </w:rPr>
        <w:t>)</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&lt;EndNote&gt;&lt;Cite&gt;&lt;Author&gt;Hart&lt;/Author&gt;&lt;Year&gt;2015&lt;/Year&gt;&lt;RecNum&gt;5&lt;/RecNum&gt;&lt;DisplayText&gt;(Hart, Cornell, Damiano, &amp;amp; Paxton, 2015)&lt;/DisplayText&gt;&lt;record&gt;&lt;rec-number&gt;5&lt;/rec-number&gt;&lt;foreign-keys&gt;&lt;key app="EN" db-id="0r0x55tfvpszpgetx0jprpfvvrxetwdstda2" timestamp="0"&gt;5&lt;/key&gt;&lt;/foreign-keys&gt;&lt;ref-type name="Journal Article"&gt;17&lt;/ref-type&gt;&lt;contributors&gt;&lt;authors&gt;&lt;author&gt;Hart, Laura M&lt;/author&gt;&lt;author&gt;Cornell, Chelsea&lt;/author&gt;&lt;author&gt;Damiano, Stephanie R&lt;/author&gt;&lt;author&gt;Paxton, Susan J&lt;/author&gt;&lt;/authors&gt;&lt;/contributors&gt;&lt;titles&gt;&lt;title&gt;Parents and prevention: A systematic review of interventions involving parents that aim to prevent body dissatisfaction or eating disorders&lt;/title&gt;&lt;secondary-title&gt;International Journal of Eating Disorders&lt;/secondary-title&gt;&lt;/titles&gt;&lt;pages&gt;157-169&lt;/pages&gt;&lt;volume&gt;48&lt;/volume&gt;&lt;dates&gt;&lt;year&gt;2015&lt;/year&gt;&lt;/dates&gt;&lt;isbn&gt;1098-108X&lt;/isbn&gt;&lt;urls&gt;&lt;/urls&gt;&lt;electronic-resource-num&gt;10.1002/eat.22284&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(Hart, Cornell, Damiano, &amp; Paxton, 2015)</w:t>
      </w:r>
      <w:r w:rsidR="0007387E">
        <w:rPr>
          <w:rFonts w:ascii="Times New Roman" w:hAnsi="Times New Roman" w:cs="Times New Roman"/>
          <w:sz w:val="24"/>
          <w:szCs w:val="24"/>
        </w:rPr>
        <w:fldChar w:fldCharType="end"/>
      </w:r>
      <w:r w:rsidR="00F409F3">
        <w:rPr>
          <w:rFonts w:ascii="Times New Roman" w:hAnsi="Times New Roman" w:cs="Times New Roman"/>
          <w:sz w:val="24"/>
          <w:szCs w:val="24"/>
        </w:rPr>
        <w:t xml:space="preserve">.  Alternatively, </w:t>
      </w:r>
      <w:r w:rsidR="00517204">
        <w:rPr>
          <w:rFonts w:ascii="Times New Roman" w:hAnsi="Times New Roman" w:cs="Times New Roman"/>
          <w:sz w:val="24"/>
          <w:szCs w:val="24"/>
        </w:rPr>
        <w:t xml:space="preserve">maternal </w:t>
      </w:r>
      <w:r w:rsidR="00BD729D">
        <w:rPr>
          <w:rFonts w:ascii="Times New Roman" w:hAnsi="Times New Roman" w:cs="Times New Roman"/>
          <w:sz w:val="24"/>
          <w:szCs w:val="24"/>
        </w:rPr>
        <w:t>pressure</w:t>
      </w:r>
      <w:r w:rsidR="002C7203">
        <w:rPr>
          <w:rFonts w:ascii="Times New Roman" w:hAnsi="Times New Roman" w:cs="Times New Roman"/>
          <w:sz w:val="24"/>
          <w:szCs w:val="24"/>
        </w:rPr>
        <w:t>s</w:t>
      </w:r>
      <w:r w:rsidR="00931128">
        <w:rPr>
          <w:rFonts w:ascii="Times New Roman" w:hAnsi="Times New Roman" w:cs="Times New Roman"/>
          <w:sz w:val="24"/>
          <w:szCs w:val="24"/>
        </w:rPr>
        <w:t xml:space="preserve"> on daughters </w:t>
      </w:r>
      <w:r w:rsidR="00D851FD">
        <w:rPr>
          <w:rFonts w:ascii="Times New Roman" w:hAnsi="Times New Roman" w:cs="Times New Roman"/>
          <w:sz w:val="24"/>
          <w:szCs w:val="24"/>
        </w:rPr>
        <w:t xml:space="preserve">to </w:t>
      </w:r>
      <w:r w:rsidR="00F409F3">
        <w:rPr>
          <w:rFonts w:ascii="Times New Roman" w:hAnsi="Times New Roman" w:cs="Times New Roman"/>
          <w:sz w:val="24"/>
          <w:szCs w:val="24"/>
        </w:rPr>
        <w:t>lose weight</w:t>
      </w:r>
      <w:r w:rsidR="00D851FD">
        <w:rPr>
          <w:rFonts w:ascii="Times New Roman" w:hAnsi="Times New Roman" w:cs="Times New Roman"/>
          <w:sz w:val="24"/>
          <w:szCs w:val="24"/>
        </w:rPr>
        <w:t xml:space="preserve"> and appearance</w:t>
      </w:r>
      <w:r w:rsidR="00F409F3">
        <w:rPr>
          <w:rFonts w:ascii="Times New Roman" w:hAnsi="Times New Roman" w:cs="Times New Roman"/>
          <w:sz w:val="24"/>
          <w:szCs w:val="24"/>
        </w:rPr>
        <w:t>-</w:t>
      </w:r>
      <w:r w:rsidR="00D851FD">
        <w:rPr>
          <w:rFonts w:ascii="Times New Roman" w:hAnsi="Times New Roman" w:cs="Times New Roman"/>
          <w:sz w:val="24"/>
          <w:szCs w:val="24"/>
        </w:rPr>
        <w:t xml:space="preserve">related criticism </w:t>
      </w:r>
      <w:r w:rsidR="00CC6578">
        <w:rPr>
          <w:rFonts w:ascii="Times New Roman" w:hAnsi="Times New Roman" w:cs="Times New Roman"/>
          <w:sz w:val="24"/>
          <w:szCs w:val="24"/>
        </w:rPr>
        <w:t>prospectively predict</w:t>
      </w:r>
      <w:r w:rsidR="00D05FCA">
        <w:rPr>
          <w:rFonts w:ascii="Times New Roman" w:hAnsi="Times New Roman" w:cs="Times New Roman"/>
          <w:sz w:val="24"/>
          <w:szCs w:val="24"/>
        </w:rPr>
        <w:t xml:space="preserve"> body dissatisfaction and</w:t>
      </w:r>
      <w:r w:rsidR="00CC6578">
        <w:rPr>
          <w:rFonts w:ascii="Times New Roman" w:hAnsi="Times New Roman" w:cs="Times New Roman"/>
          <w:sz w:val="24"/>
          <w:szCs w:val="24"/>
        </w:rPr>
        <w:t xml:space="preserve"> </w:t>
      </w:r>
      <w:r w:rsidR="00AF71B6">
        <w:rPr>
          <w:rFonts w:ascii="Times New Roman" w:hAnsi="Times New Roman" w:cs="Times New Roman"/>
          <w:sz w:val="24"/>
          <w:szCs w:val="24"/>
        </w:rPr>
        <w:t>disordered eating</w:t>
      </w:r>
      <w:r w:rsidR="00546E96">
        <w:rPr>
          <w:rFonts w:ascii="Times New Roman" w:hAnsi="Times New Roman" w:cs="Times New Roman"/>
          <w:sz w:val="24"/>
          <w:szCs w:val="24"/>
        </w:rPr>
        <w:t xml:space="preserve"> </w:t>
      </w:r>
      <w:r w:rsidR="00F409F3">
        <w:rPr>
          <w:rFonts w:ascii="Times New Roman" w:hAnsi="Times New Roman" w:cs="Times New Roman"/>
          <w:sz w:val="24"/>
          <w:szCs w:val="24"/>
        </w:rPr>
        <w:t xml:space="preserve">among </w:t>
      </w:r>
      <w:r w:rsidR="00D851FD">
        <w:rPr>
          <w:rFonts w:ascii="Times New Roman" w:hAnsi="Times New Roman" w:cs="Times New Roman"/>
          <w:sz w:val="24"/>
          <w:szCs w:val="24"/>
        </w:rPr>
        <w:t>daughters</w:t>
      </w:r>
      <w:r w:rsidR="001C70BF">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fldData xml:space="preserve">PEVuZE5vdGU+PENpdGU+PEF1dGhvcj5QcmVzbmVsbDwvQXV0aG9yPjxZZWFyPjIwMDQ8L1llYXI+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</w:fldData>
        </w:fldChar>
      </w:r>
      <w:r w:rsidR="00540651">
        <w:rPr>
          <w:rFonts w:ascii="Times New Roman" w:hAnsi="Times New Roman" w:cs="Times New Roman"/>
          <w:sz w:val="24"/>
          <w:szCs w:val="24"/>
        </w:rPr>
        <w:instrText xml:space="preserve"> ADDIN EN.CITE </w:instrText>
      </w:r>
      <w:r w:rsidR="00540651">
        <w:rPr>
          <w:rFonts w:ascii="Times New Roman" w:hAnsi="Times New Roman" w:cs="Times New Roman"/>
          <w:sz w:val="24"/>
          <w:szCs w:val="24"/>
        </w:rPr>
        <w:fldChar w:fldCharType="begin">
          <w:fldData xml:space="preserve">PEVuZE5vdGU+PENpdGU+PEF1dGhvcj5QcmVzbmVsbDwvQXV0aG9yPjxZZWFyPjIwMDQ8L1llYXI+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</w:fldData>
        </w:fldChar>
      </w:r>
      <w:r w:rsidR="00540651">
        <w:rPr>
          <w:rFonts w:ascii="Times New Roman" w:hAnsi="Times New Roman" w:cs="Times New Roman"/>
          <w:sz w:val="24"/>
          <w:szCs w:val="24"/>
        </w:rPr>
        <w:instrText xml:space="preserve"> ADDIN EN.CITE.DATA </w:instrText>
      </w:r>
      <w:r w:rsidR="00540651">
        <w:rPr>
          <w:rFonts w:ascii="Times New Roman" w:hAnsi="Times New Roman" w:cs="Times New Roman"/>
          <w:sz w:val="24"/>
          <w:szCs w:val="24"/>
        </w:rPr>
      </w:r>
      <w:r w:rsidR="00540651">
        <w:rPr>
          <w:rFonts w:ascii="Times New Roman" w:hAnsi="Times New Roman" w:cs="Times New Roman"/>
          <w:sz w:val="24"/>
          <w:szCs w:val="24"/>
        </w:rPr>
        <w:fldChar w:fldCharType="end"/>
      </w:r>
      <w:r w:rsidR="0007387E">
        <w:rPr>
          <w:rFonts w:ascii="Times New Roman" w:hAnsi="Times New Roman" w:cs="Times New Roman"/>
          <w:sz w:val="24"/>
          <w:szCs w:val="24"/>
        </w:rPr>
      </w:r>
      <w:r w:rsidR="0007387E">
        <w:rPr>
          <w:rFonts w:ascii="Times New Roman" w:hAnsi="Times New Roman" w:cs="Times New Roman"/>
          <w:sz w:val="24"/>
          <w:szCs w:val="24"/>
        </w:rPr>
        <w:fldChar w:fldCharType="separate"/>
      </w:r>
      <w:r w:rsidR="001C70BF">
        <w:rPr>
          <w:rFonts w:ascii="Times New Roman" w:hAnsi="Times New Roman" w:cs="Times New Roman"/>
          <w:noProof/>
          <w:sz w:val="24"/>
          <w:szCs w:val="24"/>
        </w:rPr>
        <w:t>(Francis &amp; Birch, 2005; Presnell, Bearman, &amp; Stice, 2004)</w:t>
      </w:r>
      <w:r w:rsidR="0007387E">
        <w:rPr>
          <w:rFonts w:ascii="Times New Roman" w:hAnsi="Times New Roman" w:cs="Times New Roman"/>
          <w:sz w:val="24"/>
          <w:szCs w:val="24"/>
        </w:rPr>
        <w:fldChar w:fldCharType="end"/>
      </w:r>
      <w:r w:rsidR="00517204">
        <w:rPr>
          <w:rFonts w:ascii="Times New Roman" w:hAnsi="Times New Roman" w:cs="Times New Roman"/>
          <w:sz w:val="24"/>
          <w:szCs w:val="24"/>
        </w:rPr>
        <w:t>.</w:t>
      </w:r>
      <w:r w:rsidR="00865BF4">
        <w:rPr>
          <w:rFonts w:ascii="Times New Roman" w:hAnsi="Times New Roman" w:cs="Times New Roman"/>
          <w:sz w:val="24"/>
          <w:szCs w:val="24"/>
        </w:rPr>
        <w:t xml:space="preserve"> </w:t>
      </w:r>
      <w:r w:rsidR="00AF71B6">
        <w:rPr>
          <w:rFonts w:ascii="Times New Roman" w:hAnsi="Times New Roman" w:cs="Times New Roman"/>
          <w:sz w:val="24"/>
          <w:szCs w:val="24"/>
        </w:rPr>
        <w:t>Consequently</w:t>
      </w:r>
      <w:r w:rsidR="00BD729D">
        <w:rPr>
          <w:rFonts w:ascii="Times New Roman" w:hAnsi="Times New Roman" w:cs="Times New Roman"/>
          <w:sz w:val="24"/>
          <w:szCs w:val="24"/>
        </w:rPr>
        <w:t>,</w:t>
      </w:r>
      <w:r w:rsidR="007E215A">
        <w:rPr>
          <w:rFonts w:ascii="Times New Roman" w:hAnsi="Times New Roman" w:cs="Times New Roman"/>
          <w:sz w:val="24"/>
          <w:szCs w:val="24"/>
        </w:rPr>
        <w:t xml:space="preserve"> </w:t>
      </w:r>
      <w:r w:rsidR="00553450">
        <w:rPr>
          <w:rFonts w:ascii="Times New Roman" w:hAnsi="Times New Roman" w:cs="Times New Roman"/>
          <w:sz w:val="24"/>
          <w:szCs w:val="24"/>
        </w:rPr>
        <w:t xml:space="preserve">mothers </w:t>
      </w:r>
      <w:r w:rsidR="007E215A">
        <w:rPr>
          <w:rFonts w:ascii="Times New Roman" w:hAnsi="Times New Roman" w:cs="Times New Roman"/>
          <w:sz w:val="24"/>
          <w:szCs w:val="24"/>
        </w:rPr>
        <w:t xml:space="preserve">have an important role </w:t>
      </w:r>
      <w:r w:rsidR="0091517A">
        <w:rPr>
          <w:rFonts w:ascii="Times New Roman" w:hAnsi="Times New Roman" w:cs="Times New Roman"/>
          <w:sz w:val="24"/>
          <w:szCs w:val="24"/>
        </w:rPr>
        <w:t>in</w:t>
      </w:r>
      <w:r w:rsidR="002A4E00">
        <w:rPr>
          <w:rFonts w:ascii="Times New Roman" w:hAnsi="Times New Roman" w:cs="Times New Roman"/>
          <w:sz w:val="24"/>
          <w:szCs w:val="24"/>
        </w:rPr>
        <w:t xml:space="preserve"> </w:t>
      </w:r>
      <w:r w:rsidR="00BD729D">
        <w:rPr>
          <w:rFonts w:ascii="Times New Roman" w:hAnsi="Times New Roman" w:cs="Times New Roman"/>
          <w:sz w:val="24"/>
          <w:szCs w:val="24"/>
        </w:rPr>
        <w:t xml:space="preserve">interventions </w:t>
      </w:r>
      <w:r w:rsidR="0091517A">
        <w:rPr>
          <w:rFonts w:ascii="Times New Roman" w:hAnsi="Times New Roman" w:cs="Times New Roman"/>
          <w:sz w:val="24"/>
          <w:szCs w:val="24"/>
        </w:rPr>
        <w:t xml:space="preserve">that </w:t>
      </w:r>
      <w:r w:rsidR="00BD729D">
        <w:rPr>
          <w:rFonts w:ascii="Times New Roman" w:hAnsi="Times New Roman" w:cs="Times New Roman"/>
          <w:sz w:val="24"/>
          <w:szCs w:val="24"/>
        </w:rPr>
        <w:t xml:space="preserve">aim </w:t>
      </w:r>
      <w:r w:rsidR="0091517A">
        <w:rPr>
          <w:rFonts w:ascii="Times New Roman" w:hAnsi="Times New Roman" w:cs="Times New Roman"/>
          <w:sz w:val="24"/>
          <w:szCs w:val="24"/>
        </w:rPr>
        <w:t>to</w:t>
      </w:r>
      <w:r w:rsidR="00BD729D">
        <w:rPr>
          <w:rFonts w:ascii="Times New Roman" w:hAnsi="Times New Roman" w:cs="Times New Roman"/>
          <w:sz w:val="24"/>
          <w:szCs w:val="24"/>
        </w:rPr>
        <w:t xml:space="preserve"> </w:t>
      </w:r>
      <w:r w:rsidR="0091517A">
        <w:rPr>
          <w:rFonts w:ascii="Times New Roman" w:hAnsi="Times New Roman" w:cs="Times New Roman"/>
          <w:sz w:val="24"/>
          <w:szCs w:val="24"/>
        </w:rPr>
        <w:t xml:space="preserve">improve </w:t>
      </w:r>
      <w:r w:rsidR="00BD729D">
        <w:rPr>
          <w:rFonts w:ascii="Times New Roman" w:hAnsi="Times New Roman" w:cs="Times New Roman"/>
          <w:sz w:val="24"/>
          <w:szCs w:val="24"/>
        </w:rPr>
        <w:t>body image among adolescent</w:t>
      </w:r>
      <w:r w:rsidR="007E215A">
        <w:rPr>
          <w:rFonts w:ascii="Times New Roman" w:hAnsi="Times New Roman" w:cs="Times New Roman"/>
          <w:sz w:val="24"/>
          <w:szCs w:val="24"/>
        </w:rPr>
        <w:t xml:space="preserve"> girls</w:t>
      </w:r>
      <w:r w:rsidR="00603B2C">
        <w:rPr>
          <w:rFonts w:ascii="Times New Roman" w:hAnsi="Times New Roman" w:cs="Times New Roman"/>
          <w:sz w:val="24"/>
          <w:szCs w:val="24"/>
        </w:rPr>
        <w:t>.</w:t>
      </w:r>
      <w:r w:rsidR="0091517A">
        <w:rPr>
          <w:rFonts w:ascii="Times New Roman" w:hAnsi="Times New Roman" w:cs="Times New Roman"/>
          <w:sz w:val="24"/>
          <w:szCs w:val="24"/>
        </w:rPr>
        <w:t xml:space="preserve"> </w:t>
      </w:r>
      <w:r w:rsidR="00553450">
        <w:rPr>
          <w:rFonts w:ascii="Times New Roman" w:hAnsi="Times New Roman" w:cs="Times New Roman"/>
          <w:sz w:val="24"/>
          <w:szCs w:val="24"/>
        </w:rPr>
        <w:t xml:space="preserve">Mothers </w:t>
      </w:r>
      <w:r w:rsidR="0091517A">
        <w:rPr>
          <w:rFonts w:ascii="Times New Roman" w:hAnsi="Times New Roman" w:cs="Times New Roman"/>
          <w:sz w:val="24"/>
          <w:szCs w:val="24"/>
        </w:rPr>
        <w:t xml:space="preserve">can </w:t>
      </w:r>
      <w:r w:rsidR="000D0311">
        <w:rPr>
          <w:rFonts w:ascii="Times New Roman" w:hAnsi="Times New Roman" w:cs="Times New Roman"/>
          <w:sz w:val="24"/>
          <w:szCs w:val="24"/>
        </w:rPr>
        <w:t>receive</w:t>
      </w:r>
      <w:r w:rsidR="0091517A">
        <w:rPr>
          <w:rFonts w:ascii="Times New Roman" w:hAnsi="Times New Roman" w:cs="Times New Roman"/>
          <w:sz w:val="24"/>
          <w:szCs w:val="24"/>
        </w:rPr>
        <w:t xml:space="preserve"> interventions</w:t>
      </w:r>
      <w:r w:rsidR="007E215A">
        <w:rPr>
          <w:rFonts w:ascii="Times New Roman" w:hAnsi="Times New Roman" w:cs="Times New Roman"/>
          <w:sz w:val="24"/>
          <w:szCs w:val="24"/>
        </w:rPr>
        <w:t xml:space="preserve"> </w:t>
      </w:r>
      <w:r w:rsidR="0091517A">
        <w:rPr>
          <w:rFonts w:ascii="Times New Roman" w:hAnsi="Times New Roman" w:cs="Times New Roman"/>
          <w:sz w:val="24"/>
          <w:szCs w:val="24"/>
        </w:rPr>
        <w:t xml:space="preserve">to improve </w:t>
      </w:r>
      <w:r w:rsidR="00AF5267">
        <w:rPr>
          <w:rFonts w:ascii="Times New Roman" w:hAnsi="Times New Roman" w:cs="Times New Roman"/>
          <w:sz w:val="24"/>
          <w:szCs w:val="24"/>
        </w:rPr>
        <w:t>their</w:t>
      </w:r>
      <w:r w:rsidR="0091517A">
        <w:rPr>
          <w:rFonts w:ascii="Times New Roman" w:hAnsi="Times New Roman" w:cs="Times New Roman"/>
          <w:sz w:val="24"/>
          <w:szCs w:val="24"/>
        </w:rPr>
        <w:t xml:space="preserve"> body image</w:t>
      </w:r>
      <w:r w:rsidR="007E215A">
        <w:rPr>
          <w:rFonts w:ascii="Times New Roman" w:hAnsi="Times New Roman" w:cs="Times New Roman"/>
          <w:sz w:val="24"/>
          <w:szCs w:val="24"/>
        </w:rPr>
        <w:t xml:space="preserve"> so that they </w:t>
      </w:r>
      <w:r w:rsidR="00AF5267">
        <w:rPr>
          <w:rFonts w:ascii="Times New Roman" w:hAnsi="Times New Roman" w:cs="Times New Roman"/>
          <w:sz w:val="24"/>
          <w:szCs w:val="24"/>
        </w:rPr>
        <w:t>can</w:t>
      </w:r>
      <w:r w:rsidR="0015168B">
        <w:rPr>
          <w:rFonts w:ascii="Times New Roman" w:hAnsi="Times New Roman" w:cs="Times New Roman"/>
          <w:sz w:val="24"/>
          <w:szCs w:val="24"/>
        </w:rPr>
        <w:t xml:space="preserve"> role</w:t>
      </w:r>
      <w:r w:rsidR="00AF5267">
        <w:rPr>
          <w:rFonts w:ascii="Times New Roman" w:hAnsi="Times New Roman" w:cs="Times New Roman"/>
          <w:sz w:val="24"/>
          <w:szCs w:val="24"/>
        </w:rPr>
        <w:t xml:space="preserve"> </w:t>
      </w:r>
      <w:r w:rsidR="007E215A">
        <w:rPr>
          <w:rFonts w:ascii="Times New Roman" w:hAnsi="Times New Roman" w:cs="Times New Roman"/>
          <w:sz w:val="24"/>
          <w:szCs w:val="24"/>
        </w:rPr>
        <w:t>model positive body image</w:t>
      </w:r>
      <w:r w:rsidR="0091517A">
        <w:rPr>
          <w:rFonts w:ascii="Times New Roman" w:hAnsi="Times New Roman" w:cs="Times New Roman"/>
          <w:sz w:val="24"/>
          <w:szCs w:val="24"/>
        </w:rPr>
        <w:t>, or,</w:t>
      </w:r>
      <w:r w:rsidR="000D0311">
        <w:rPr>
          <w:rFonts w:ascii="Times New Roman" w:hAnsi="Times New Roman" w:cs="Times New Roman"/>
          <w:sz w:val="24"/>
          <w:szCs w:val="24"/>
        </w:rPr>
        <w:t xml:space="preserve"> </w:t>
      </w:r>
      <w:r w:rsidR="0091517A">
        <w:rPr>
          <w:rFonts w:ascii="Times New Roman" w:hAnsi="Times New Roman" w:cs="Times New Roman"/>
          <w:sz w:val="24"/>
          <w:szCs w:val="24"/>
        </w:rPr>
        <w:t xml:space="preserve">they can act as </w:t>
      </w:r>
      <w:proofErr w:type="gramStart"/>
      <w:r w:rsidR="0091517A">
        <w:rPr>
          <w:rFonts w:ascii="Times New Roman" w:hAnsi="Times New Roman" w:cs="Times New Roman"/>
          <w:sz w:val="24"/>
          <w:szCs w:val="24"/>
        </w:rPr>
        <w:t>interventionists</w:t>
      </w:r>
      <w:proofErr w:type="gramEnd"/>
      <w:r w:rsidR="0091517A">
        <w:rPr>
          <w:rFonts w:ascii="Times New Roman" w:hAnsi="Times New Roman" w:cs="Times New Roman"/>
          <w:sz w:val="24"/>
          <w:szCs w:val="24"/>
        </w:rPr>
        <w:t xml:space="preserve"> </w:t>
      </w:r>
      <w:r w:rsidR="0015168B">
        <w:rPr>
          <w:rFonts w:ascii="Times New Roman" w:hAnsi="Times New Roman" w:cs="Times New Roman"/>
          <w:sz w:val="24"/>
          <w:szCs w:val="24"/>
        </w:rPr>
        <w:t xml:space="preserve">directly </w:t>
      </w:r>
      <w:r w:rsidR="00AF5267">
        <w:rPr>
          <w:rFonts w:ascii="Times New Roman" w:hAnsi="Times New Roman" w:cs="Times New Roman"/>
          <w:sz w:val="24"/>
          <w:szCs w:val="24"/>
        </w:rPr>
        <w:t>deliver</w:t>
      </w:r>
      <w:r w:rsidR="00553450">
        <w:rPr>
          <w:rFonts w:ascii="Times New Roman" w:hAnsi="Times New Roman" w:cs="Times New Roman"/>
          <w:sz w:val="24"/>
          <w:szCs w:val="24"/>
        </w:rPr>
        <w:t>ing</w:t>
      </w:r>
      <w:r w:rsidR="0091517A">
        <w:rPr>
          <w:rFonts w:ascii="Times New Roman" w:hAnsi="Times New Roman" w:cs="Times New Roman"/>
          <w:sz w:val="24"/>
          <w:szCs w:val="24"/>
        </w:rPr>
        <w:t xml:space="preserve"> techniques to foster positive body image among their </w:t>
      </w:r>
      <w:r w:rsidR="007E215A">
        <w:rPr>
          <w:rFonts w:ascii="Times New Roman" w:hAnsi="Times New Roman" w:cs="Times New Roman"/>
          <w:sz w:val="24"/>
          <w:szCs w:val="24"/>
        </w:rPr>
        <w:t>daughters.</w:t>
      </w:r>
    </w:p>
    <w:p w14:paraId="0DFCA189" w14:textId="12513C28" w:rsidR="00920A99" w:rsidRDefault="00987984">
      <w:pPr>
        <w:widowControl w:val="0"/>
        <w:spacing w:after="0" w:line="480" w:lineRule="auto"/>
        <w:ind w:firstLine="720"/>
        <w:rPr>
          <w:rFonts w:ascii="Times New Roman" w:hAnsi="Times New Roman" w:cs="Times New Roman"/>
          <w:sz w:val="24"/>
          <w:szCs w:val="24"/>
        </w:rPr>
      </w:pPr>
      <w:r w:rsidRPr="00493DFD">
        <w:rPr>
          <w:rFonts w:ascii="Times New Roman" w:hAnsi="Times New Roman" w:cs="Times New Roman"/>
          <w:sz w:val="24"/>
          <w:szCs w:val="24"/>
        </w:rPr>
        <w:t xml:space="preserve">A recent </w:t>
      </w:r>
      <w:r w:rsidR="00E0431E">
        <w:rPr>
          <w:rFonts w:ascii="Times New Roman" w:hAnsi="Times New Roman" w:cs="Times New Roman"/>
          <w:sz w:val="24"/>
          <w:szCs w:val="24"/>
        </w:rPr>
        <w:t>systematic</w:t>
      </w:r>
      <w:r w:rsidR="00E0431E" w:rsidRPr="00493DFD">
        <w:rPr>
          <w:rFonts w:ascii="Times New Roman" w:hAnsi="Times New Roman" w:cs="Times New Roman"/>
          <w:sz w:val="24"/>
          <w:szCs w:val="24"/>
        </w:rPr>
        <w:t xml:space="preserve"> </w:t>
      </w:r>
      <w:r w:rsidR="00F4280D" w:rsidRPr="00493DFD">
        <w:rPr>
          <w:rFonts w:ascii="Times New Roman" w:hAnsi="Times New Roman" w:cs="Times New Roman"/>
          <w:sz w:val="24"/>
          <w:szCs w:val="24"/>
        </w:rPr>
        <w:t>review</w:t>
      </w:r>
      <w:r w:rsidR="0011532E">
        <w:rPr>
          <w:rFonts w:ascii="Times New Roman" w:hAnsi="Times New Roman" w:cs="Times New Roman"/>
          <w:sz w:val="24"/>
          <w:szCs w:val="24"/>
        </w:rPr>
        <w:t xml:space="preserve"> of </w:t>
      </w:r>
      <w:r w:rsidR="00A24839">
        <w:rPr>
          <w:rFonts w:ascii="Times New Roman" w:hAnsi="Times New Roman" w:cs="Times New Roman"/>
          <w:sz w:val="24"/>
          <w:szCs w:val="24"/>
        </w:rPr>
        <w:t>studies</w:t>
      </w:r>
      <w:r w:rsidR="0011532E">
        <w:rPr>
          <w:rFonts w:ascii="Times New Roman" w:hAnsi="Times New Roman" w:cs="Times New Roman"/>
          <w:sz w:val="24"/>
          <w:szCs w:val="24"/>
        </w:rPr>
        <w:t xml:space="preserve"> conducted between 1992-2013</w:t>
      </w:r>
      <w:r w:rsidR="00F4280D" w:rsidRPr="00493DFD">
        <w:rPr>
          <w:rFonts w:ascii="Times New Roman" w:hAnsi="Times New Roman" w:cs="Times New Roman"/>
          <w:sz w:val="24"/>
          <w:szCs w:val="24"/>
        </w:rPr>
        <w:t xml:space="preserve"> </w:t>
      </w:r>
      <w:r w:rsidR="008511C5">
        <w:rPr>
          <w:rFonts w:ascii="Times New Roman" w:hAnsi="Times New Roman" w:cs="Times New Roman"/>
          <w:sz w:val="24"/>
          <w:szCs w:val="24"/>
        </w:rPr>
        <w:t xml:space="preserve">found that </w:t>
      </w:r>
      <w:r w:rsidR="00CD4588">
        <w:rPr>
          <w:rFonts w:ascii="Times New Roman" w:hAnsi="Times New Roman" w:cs="Times New Roman"/>
          <w:sz w:val="24"/>
          <w:szCs w:val="24"/>
        </w:rPr>
        <w:t>involving</w:t>
      </w:r>
      <w:r w:rsidR="008511C5">
        <w:rPr>
          <w:rFonts w:ascii="Times New Roman" w:hAnsi="Times New Roman" w:cs="Times New Roman"/>
          <w:sz w:val="24"/>
          <w:szCs w:val="24"/>
        </w:rPr>
        <w:t xml:space="preserve"> parents in interventions </w:t>
      </w:r>
      <w:r w:rsidR="00553450">
        <w:rPr>
          <w:rFonts w:ascii="Times New Roman" w:hAnsi="Times New Roman" w:cs="Times New Roman"/>
          <w:sz w:val="24"/>
          <w:szCs w:val="24"/>
        </w:rPr>
        <w:t>designed to</w:t>
      </w:r>
      <w:r w:rsidR="004E61D3">
        <w:rPr>
          <w:rFonts w:ascii="Times New Roman" w:hAnsi="Times New Roman" w:cs="Times New Roman"/>
          <w:sz w:val="24"/>
          <w:szCs w:val="24"/>
        </w:rPr>
        <w:t xml:space="preserve"> </w:t>
      </w:r>
      <w:r w:rsidR="00553450">
        <w:rPr>
          <w:rFonts w:ascii="Times New Roman" w:hAnsi="Times New Roman" w:cs="Times New Roman"/>
          <w:sz w:val="24"/>
          <w:szCs w:val="24"/>
        </w:rPr>
        <w:t xml:space="preserve">improve </w:t>
      </w:r>
      <w:r w:rsidR="00826AB5">
        <w:rPr>
          <w:rFonts w:ascii="Times New Roman" w:hAnsi="Times New Roman" w:cs="Times New Roman"/>
          <w:sz w:val="24"/>
          <w:szCs w:val="24"/>
        </w:rPr>
        <w:t xml:space="preserve">children’s </w:t>
      </w:r>
      <w:r w:rsidR="004E61D3">
        <w:rPr>
          <w:rFonts w:ascii="Times New Roman" w:hAnsi="Times New Roman" w:cs="Times New Roman"/>
          <w:sz w:val="24"/>
          <w:szCs w:val="24"/>
        </w:rPr>
        <w:t>body image</w:t>
      </w:r>
      <w:r w:rsidR="00553450">
        <w:rPr>
          <w:rFonts w:ascii="Times New Roman" w:hAnsi="Times New Roman" w:cs="Times New Roman"/>
          <w:sz w:val="24"/>
          <w:szCs w:val="24"/>
        </w:rPr>
        <w:t xml:space="preserve"> and prevent </w:t>
      </w:r>
      <w:r w:rsidR="00171755">
        <w:rPr>
          <w:rFonts w:ascii="Times New Roman" w:hAnsi="Times New Roman" w:cs="Times New Roman"/>
          <w:sz w:val="24"/>
          <w:szCs w:val="24"/>
        </w:rPr>
        <w:t>disordered eating</w:t>
      </w:r>
      <w:r w:rsidR="004E61D3">
        <w:rPr>
          <w:rFonts w:ascii="Times New Roman" w:hAnsi="Times New Roman" w:cs="Times New Roman"/>
          <w:sz w:val="24"/>
          <w:szCs w:val="24"/>
        </w:rPr>
        <w:t xml:space="preserve"> </w:t>
      </w:r>
      <w:r w:rsidR="008511C5">
        <w:rPr>
          <w:rFonts w:ascii="Times New Roman" w:hAnsi="Times New Roman" w:cs="Times New Roman"/>
          <w:sz w:val="24"/>
          <w:szCs w:val="24"/>
        </w:rPr>
        <w:t>can be effective</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&lt;EndNote&gt;&lt;Cite&gt;&lt;Author&gt;Hart&lt;/Author&gt;&lt;Year&gt;2015&lt;/Year&gt;&lt;RecNum&gt;5&lt;/RecNum&gt;&lt;DisplayText&gt;(Hart et al., 2015)&lt;/DisplayText&gt;&lt;record&gt;&lt;rec-number&gt;5&lt;/rec-number&gt;&lt;foreign-keys&gt;&lt;key app="EN" db-id="0r0x55tfvpszpgetx0jprpfvvrxetwdstda2" timestamp="0"&gt;5&lt;/key&gt;&lt;/foreign-keys&gt;&lt;ref-type name="Journal Article"&gt;17&lt;/ref-type&gt;&lt;contributors&gt;&lt;authors&gt;&lt;author&gt;Hart, Laura M&lt;/author&gt;&lt;author&gt;Cornell, Chelsea&lt;/author&gt;&lt;author&gt;Damiano, Stephanie R&lt;/author&gt;&lt;author&gt;Paxton, Susan J&lt;/author&gt;&lt;/authors&gt;&lt;/contributors&gt;&lt;titles&gt;&lt;title&gt;Parents and prevention: A systematic review of interventions involving parents that aim to prevent body dissatisfaction or eating disorders&lt;/title&gt;&lt;secondary-title&gt;International Journal of Eating Disorders&lt;/secondary-title&gt;&lt;/titles&gt;&lt;pages&gt;157-169&lt;/pages&gt;&lt;volume&gt;48&lt;/volume&gt;&lt;dates&gt;&lt;year&gt;2015&lt;/year&gt;&lt;/dates&gt;&lt;isbn&gt;1098-108X&lt;/isbn&gt;&lt;urls&gt;&lt;/urls&gt;&lt;electronic-resource-num&gt;10.1002/eat.22284&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(Hart et al., 2015)</w:t>
      </w:r>
      <w:r w:rsidR="0007387E">
        <w:rPr>
          <w:rFonts w:ascii="Times New Roman" w:hAnsi="Times New Roman" w:cs="Times New Roman"/>
          <w:sz w:val="24"/>
          <w:szCs w:val="24"/>
        </w:rPr>
        <w:fldChar w:fldCharType="end"/>
      </w:r>
      <w:r w:rsidRPr="00493DFD">
        <w:rPr>
          <w:rFonts w:ascii="Times New Roman" w:hAnsi="Times New Roman" w:cs="Times New Roman"/>
          <w:sz w:val="24"/>
          <w:szCs w:val="24"/>
        </w:rPr>
        <w:t xml:space="preserve">. </w:t>
      </w:r>
      <w:r w:rsidR="00DC28AF">
        <w:rPr>
          <w:rFonts w:ascii="Times New Roman" w:hAnsi="Times New Roman" w:cs="Times New Roman"/>
          <w:sz w:val="24"/>
          <w:szCs w:val="24"/>
        </w:rPr>
        <w:t xml:space="preserve">Of </w:t>
      </w:r>
      <w:r w:rsidR="00553450">
        <w:rPr>
          <w:rFonts w:ascii="Times New Roman" w:hAnsi="Times New Roman" w:cs="Times New Roman"/>
          <w:sz w:val="24"/>
          <w:szCs w:val="24"/>
        </w:rPr>
        <w:t>the twenty studies reviewed</w:t>
      </w:r>
      <w:r w:rsidR="00DC28AF">
        <w:rPr>
          <w:rFonts w:ascii="Times New Roman" w:hAnsi="Times New Roman" w:cs="Times New Roman"/>
          <w:sz w:val="24"/>
          <w:szCs w:val="24"/>
        </w:rPr>
        <w:t xml:space="preserve">, </w:t>
      </w:r>
      <w:r w:rsidR="00553450">
        <w:rPr>
          <w:rFonts w:ascii="Times New Roman" w:hAnsi="Times New Roman" w:cs="Times New Roman"/>
          <w:sz w:val="24"/>
          <w:szCs w:val="24"/>
        </w:rPr>
        <w:t>three</w:t>
      </w:r>
      <w:r w:rsidR="00DC28AF">
        <w:rPr>
          <w:rFonts w:ascii="Times New Roman" w:hAnsi="Times New Roman" w:cs="Times New Roman"/>
          <w:sz w:val="24"/>
          <w:szCs w:val="24"/>
        </w:rPr>
        <w:t xml:space="preserve"> studies</w:t>
      </w:r>
      <w:r w:rsidR="00553450">
        <w:rPr>
          <w:rFonts w:ascii="Times New Roman" w:hAnsi="Times New Roman" w:cs="Times New Roman"/>
          <w:sz w:val="24"/>
          <w:szCs w:val="24"/>
        </w:rPr>
        <w:t xml:space="preserve"> were sufficiently methodologically rigorous to</w:t>
      </w:r>
      <w:r w:rsidR="000377A4">
        <w:rPr>
          <w:rFonts w:ascii="Times New Roman" w:hAnsi="Times New Roman" w:cs="Times New Roman"/>
          <w:sz w:val="24"/>
          <w:szCs w:val="24"/>
        </w:rPr>
        <w:t xml:space="preserve"> </w:t>
      </w:r>
      <w:r w:rsidR="00DC28AF">
        <w:rPr>
          <w:rFonts w:ascii="Times New Roman" w:hAnsi="Times New Roman" w:cs="Times New Roman"/>
          <w:sz w:val="24"/>
          <w:szCs w:val="24"/>
        </w:rPr>
        <w:t>isolate the effect of parental involvement</w:t>
      </w:r>
      <w:r w:rsidR="00BB0F06">
        <w:rPr>
          <w:rFonts w:ascii="Times New Roman" w:hAnsi="Times New Roman" w:cs="Times New Roman"/>
          <w:sz w:val="24"/>
          <w:szCs w:val="24"/>
        </w:rPr>
        <w:t xml:space="preserve"> on outcomes</w:t>
      </w:r>
      <w:r w:rsidR="005B0D84">
        <w:rPr>
          <w:rFonts w:ascii="Times New Roman" w:hAnsi="Times New Roman" w:cs="Times New Roman"/>
          <w:sz w:val="24"/>
          <w:szCs w:val="24"/>
        </w:rPr>
        <w:t xml:space="preserve"> </w:t>
      </w:r>
      <w:r w:rsidR="00CF5CED">
        <w:rPr>
          <w:rFonts w:ascii="Times New Roman" w:hAnsi="Times New Roman" w:cs="Times New Roman"/>
          <w:sz w:val="24"/>
          <w:szCs w:val="24"/>
        </w:rPr>
        <w:t xml:space="preserve">among children. </w:t>
      </w:r>
      <w:r w:rsidR="007403E3">
        <w:rPr>
          <w:rFonts w:ascii="Times New Roman" w:hAnsi="Times New Roman" w:cs="Times New Roman"/>
          <w:sz w:val="24"/>
          <w:szCs w:val="24"/>
        </w:rPr>
        <w:t>T</w:t>
      </w:r>
      <w:r w:rsidR="00DC28AF">
        <w:rPr>
          <w:rFonts w:ascii="Times New Roman" w:hAnsi="Times New Roman" w:cs="Times New Roman"/>
          <w:sz w:val="24"/>
          <w:szCs w:val="24"/>
        </w:rPr>
        <w:t>wo</w:t>
      </w:r>
      <w:r w:rsidR="0011532E">
        <w:rPr>
          <w:rFonts w:ascii="Times New Roman" w:hAnsi="Times New Roman" w:cs="Times New Roman"/>
          <w:sz w:val="24"/>
          <w:szCs w:val="24"/>
        </w:rPr>
        <w:t xml:space="preserve"> studies</w:t>
      </w:r>
      <w:r w:rsidR="00DC28AF">
        <w:rPr>
          <w:rFonts w:ascii="Times New Roman" w:hAnsi="Times New Roman" w:cs="Times New Roman"/>
          <w:sz w:val="24"/>
          <w:szCs w:val="24"/>
        </w:rPr>
        <w:t xml:space="preserve"> </w:t>
      </w:r>
      <w:r w:rsidR="00DC28AF" w:rsidRPr="00DC28AF">
        <w:rPr>
          <w:rFonts w:ascii="Times New Roman" w:hAnsi="Times New Roman" w:cs="Times New Roman"/>
          <w:sz w:val="24"/>
          <w:szCs w:val="24"/>
        </w:rPr>
        <w:t xml:space="preserve">found </w:t>
      </w:r>
      <w:r w:rsidR="00DC28AF">
        <w:rPr>
          <w:rFonts w:ascii="Times New Roman" w:hAnsi="Times New Roman" w:cs="Times New Roman"/>
          <w:sz w:val="24"/>
          <w:szCs w:val="24"/>
        </w:rPr>
        <w:t xml:space="preserve">that </w:t>
      </w:r>
      <w:r w:rsidR="00DC28AF" w:rsidRPr="00DC28AF">
        <w:rPr>
          <w:rFonts w:ascii="Times New Roman" w:hAnsi="Times New Roman" w:cs="Times New Roman"/>
          <w:sz w:val="24"/>
          <w:szCs w:val="24"/>
        </w:rPr>
        <w:t xml:space="preserve">parental involvement </w:t>
      </w:r>
      <w:r w:rsidR="0011532E">
        <w:rPr>
          <w:rFonts w:ascii="Times New Roman" w:hAnsi="Times New Roman" w:cs="Times New Roman"/>
          <w:sz w:val="24"/>
          <w:szCs w:val="24"/>
        </w:rPr>
        <w:t>wa</w:t>
      </w:r>
      <w:r w:rsidR="00DC28AF">
        <w:rPr>
          <w:rFonts w:ascii="Times New Roman" w:hAnsi="Times New Roman" w:cs="Times New Roman"/>
          <w:sz w:val="24"/>
          <w:szCs w:val="24"/>
        </w:rPr>
        <w:t>s</w:t>
      </w:r>
      <w:r w:rsidR="00DC28AF" w:rsidRPr="00DC28AF">
        <w:rPr>
          <w:rFonts w:ascii="Times New Roman" w:hAnsi="Times New Roman" w:cs="Times New Roman"/>
          <w:sz w:val="24"/>
          <w:szCs w:val="24"/>
        </w:rPr>
        <w:t xml:space="preserve"> beneficial </w:t>
      </w:r>
      <w:r w:rsidR="0011532E">
        <w:rPr>
          <w:rFonts w:ascii="Times New Roman" w:hAnsi="Times New Roman" w:cs="Times New Roman"/>
          <w:sz w:val="24"/>
          <w:szCs w:val="24"/>
        </w:rPr>
        <w:t>for girls’ body image</w:t>
      </w:r>
      <w:r w:rsidR="00DC28AF">
        <w:rPr>
          <w:rFonts w:ascii="Times New Roman" w:hAnsi="Times New Roman" w:cs="Times New Roman"/>
          <w:sz w:val="24"/>
          <w:szCs w:val="24"/>
        </w:rPr>
        <w:t xml:space="preserve">. </w:t>
      </w:r>
      <w:r w:rsidR="00841E36">
        <w:rPr>
          <w:rFonts w:ascii="Times New Roman" w:hAnsi="Times New Roman" w:cs="Times New Roman"/>
          <w:sz w:val="24"/>
          <w:szCs w:val="24"/>
        </w:rPr>
        <w:t>For example</w:t>
      </w:r>
      <w:r w:rsidR="00D41D5C">
        <w:rPr>
          <w:rFonts w:ascii="Times New Roman" w:hAnsi="Times New Roman" w:cs="Times New Roman"/>
          <w:sz w:val="24"/>
          <w:szCs w:val="24"/>
        </w:rPr>
        <w:t>,</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 AuthorYear="1"&gt;&lt;Author&gt;Corning&lt;/Author&gt;&lt;Year&gt;2010&lt;/Year&gt;&lt;RecNum&gt;2&lt;/RecNum&gt;&lt;DisplayText&gt;Corning, Gondoli, Bucchianeri, and Salafia (2010)&lt;/DisplayText&gt;&lt;record&gt;&lt;rec-number&gt;2&lt;/rec-number&gt;&lt;foreign-keys&gt;&lt;key app="EN" db-id="0r0x55tfvpszpgetx0jprpfvvrxetwdstda2" timestamp="0"&gt;2&lt;/key&gt;&lt;/foreign-keys&gt;&lt;ref-type name="Journal Article"&gt;17&lt;/ref-type&gt;&lt;contributors&gt;&lt;authors&gt;&lt;author&gt;Corning, Alexandra F&lt;/author&gt;&lt;author&gt;Gondoli, Dawn M&lt;/author&gt;&lt;author&gt;Bucchianeri, Michaela M&lt;/author&gt;&lt;author&gt;Salafia, Elizabeth H Blodgett&lt;/author&gt;&lt;/authors&gt;&lt;/contributors&gt;&lt;titles&gt;&lt;title&gt;Preventing the development of body issues in adolescent girls through intervention with their mothers&lt;/title&gt;&lt;secondary-title&gt;Body Image&lt;/secondary-title&gt;&lt;/titles&gt;&lt;pages&gt;289-295&lt;/pages&gt;&lt;volume&gt;7&lt;/volume&gt;&lt;dates&gt;&lt;year&gt;2010&lt;/year&gt;&lt;/dates&gt;&lt;isbn&gt;1740-1445&lt;/isbn&gt;&lt;urls&gt;&lt;/urls&gt;&lt;electronic-resource-num&gt;doi:10.1016/j.bodyim.2010.08.001&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Corning, Gondoli, Bucchianeri, and Salafia (2010)</w:t>
      </w:r>
      <w:r w:rsidR="0007387E">
        <w:rPr>
          <w:rFonts w:ascii="Times New Roman" w:hAnsi="Times New Roman" w:cs="Times New Roman"/>
          <w:sz w:val="24"/>
          <w:szCs w:val="24"/>
        </w:rPr>
        <w:fldChar w:fldCharType="end"/>
      </w:r>
      <w:r w:rsidR="00546E96">
        <w:rPr>
          <w:rFonts w:ascii="Times New Roman" w:hAnsi="Times New Roman" w:cs="Times New Roman"/>
          <w:sz w:val="24"/>
          <w:szCs w:val="24"/>
        </w:rPr>
        <w:t xml:space="preserve"> </w:t>
      </w:r>
      <w:r w:rsidR="009428CB">
        <w:rPr>
          <w:rFonts w:ascii="Times New Roman" w:hAnsi="Times New Roman" w:cs="Times New Roman"/>
          <w:sz w:val="24"/>
          <w:szCs w:val="24"/>
        </w:rPr>
        <w:t>evaluated</w:t>
      </w:r>
      <w:r w:rsidR="002A0B5B">
        <w:rPr>
          <w:rFonts w:ascii="Times New Roman" w:hAnsi="Times New Roman" w:cs="Times New Roman"/>
          <w:sz w:val="24"/>
          <w:szCs w:val="24"/>
        </w:rPr>
        <w:t xml:space="preserve"> </w:t>
      </w:r>
      <w:r w:rsidR="009428CB">
        <w:rPr>
          <w:rFonts w:ascii="Times New Roman" w:hAnsi="Times New Roman" w:cs="Times New Roman"/>
          <w:sz w:val="24"/>
          <w:szCs w:val="24"/>
        </w:rPr>
        <w:t>mothers’ participation in four 90-minute workshops covering mother-daughter communication about body image and eating, and pressures from friends and the media</w:t>
      </w:r>
      <w:r w:rsidR="008C4A16">
        <w:rPr>
          <w:rFonts w:ascii="Times New Roman" w:hAnsi="Times New Roman" w:cs="Times New Roman"/>
          <w:sz w:val="24"/>
          <w:szCs w:val="24"/>
        </w:rPr>
        <w:t>.</w:t>
      </w:r>
      <w:r w:rsidR="00540651">
        <w:rPr>
          <w:rFonts w:ascii="Times New Roman" w:hAnsi="Times New Roman" w:cs="Times New Roman"/>
          <w:sz w:val="24"/>
          <w:szCs w:val="24"/>
        </w:rPr>
        <w:t xml:space="preserve"> </w:t>
      </w:r>
      <w:r w:rsidR="008C4A16">
        <w:rPr>
          <w:rFonts w:ascii="Times New Roman" w:hAnsi="Times New Roman" w:cs="Times New Roman"/>
          <w:sz w:val="24"/>
          <w:szCs w:val="24"/>
        </w:rPr>
        <w:t>T</w:t>
      </w:r>
      <w:r w:rsidR="00B215BD">
        <w:rPr>
          <w:rFonts w:ascii="Times New Roman" w:hAnsi="Times New Roman" w:cs="Times New Roman"/>
          <w:sz w:val="24"/>
          <w:szCs w:val="24"/>
        </w:rPr>
        <w:t xml:space="preserve">heir </w:t>
      </w:r>
      <w:r w:rsidR="00540651">
        <w:rPr>
          <w:rFonts w:ascii="Times New Roman" w:hAnsi="Times New Roman" w:cs="Times New Roman"/>
          <w:sz w:val="24"/>
          <w:szCs w:val="24"/>
        </w:rPr>
        <w:t xml:space="preserve">daughters did not receive any intervention. </w:t>
      </w:r>
      <w:r w:rsidR="00CF5CED">
        <w:rPr>
          <w:rFonts w:ascii="Times New Roman" w:hAnsi="Times New Roman" w:cs="Times New Roman"/>
          <w:sz w:val="24"/>
          <w:szCs w:val="24"/>
        </w:rPr>
        <w:t>Daughters whose mother</w:t>
      </w:r>
      <w:r w:rsidR="00B215BD">
        <w:rPr>
          <w:rFonts w:ascii="Times New Roman" w:hAnsi="Times New Roman" w:cs="Times New Roman"/>
          <w:sz w:val="24"/>
          <w:szCs w:val="24"/>
        </w:rPr>
        <w:t>s</w:t>
      </w:r>
      <w:r w:rsidR="00CF5CED">
        <w:rPr>
          <w:rFonts w:ascii="Times New Roman" w:hAnsi="Times New Roman" w:cs="Times New Roman"/>
          <w:sz w:val="24"/>
          <w:szCs w:val="24"/>
        </w:rPr>
        <w:t xml:space="preserve"> received the intervention reported significant reductions in perceived </w:t>
      </w:r>
      <w:r w:rsidR="007403E3">
        <w:rPr>
          <w:rFonts w:ascii="Times New Roman" w:hAnsi="Times New Roman" w:cs="Times New Roman"/>
          <w:sz w:val="24"/>
          <w:szCs w:val="24"/>
        </w:rPr>
        <w:t xml:space="preserve">maternal appearance pressures </w:t>
      </w:r>
      <w:r w:rsidR="00540651">
        <w:rPr>
          <w:rFonts w:ascii="Times New Roman" w:hAnsi="Times New Roman" w:cs="Times New Roman"/>
          <w:sz w:val="24"/>
          <w:szCs w:val="24"/>
        </w:rPr>
        <w:t>and</w:t>
      </w:r>
      <w:r w:rsidR="00CF5CED">
        <w:rPr>
          <w:rFonts w:ascii="Times New Roman" w:hAnsi="Times New Roman" w:cs="Times New Roman"/>
          <w:sz w:val="24"/>
          <w:szCs w:val="24"/>
        </w:rPr>
        <w:t xml:space="preserve"> </w:t>
      </w:r>
      <w:r w:rsidR="0086167D">
        <w:rPr>
          <w:rFonts w:ascii="Times New Roman" w:hAnsi="Times New Roman" w:cs="Times New Roman"/>
          <w:sz w:val="24"/>
          <w:szCs w:val="24"/>
        </w:rPr>
        <w:t>their own</w:t>
      </w:r>
      <w:r w:rsidR="00A9324C" w:rsidRPr="00A9324C">
        <w:rPr>
          <w:rFonts w:ascii="Times New Roman" w:hAnsi="Times New Roman" w:cs="Times New Roman"/>
          <w:sz w:val="24"/>
          <w:szCs w:val="24"/>
        </w:rPr>
        <w:t xml:space="preserve"> drive for thinness</w:t>
      </w:r>
      <w:r w:rsidR="001E77F1">
        <w:rPr>
          <w:rFonts w:ascii="Times New Roman" w:hAnsi="Times New Roman" w:cs="Times New Roman"/>
          <w:sz w:val="24"/>
          <w:szCs w:val="24"/>
        </w:rPr>
        <w:t>.</w:t>
      </w:r>
      <w:r w:rsidR="00540651">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 AuthorYear="1"&gt;&lt;Author&gt;Hart&lt;/Author&gt;&lt;Year&gt;2015&lt;/Year&gt;&lt;RecNum&gt;5&lt;/RecNum&gt;&lt;DisplayText&gt;Hart et al. (2015)&lt;/DisplayText&gt;&lt;record&gt;&lt;rec-number&gt;5&lt;/rec-number&gt;&lt;foreign-keys&gt;&lt;key app="EN" db-id="0r0x55tfvpszpgetx0jprpfvvrxetwdstda2" timestamp="0"&gt;5&lt;/key&gt;&lt;/foreign-keys&gt;&lt;ref-type name="Journal Article"&gt;17&lt;/ref-type&gt;&lt;contributors&gt;&lt;authors&gt;&lt;author&gt;Hart, Laura M&lt;/author&gt;&lt;author&gt;Cornell, Chelsea&lt;/author&gt;&lt;author&gt;Damiano, Stephanie R&lt;/author&gt;&lt;author&gt;Paxton, Susan J&lt;/author&gt;&lt;/authors&gt;&lt;/contributors&gt;&lt;titles&gt;&lt;title&gt;Parents and prevention: A systematic review of interventions involving parents that aim to prevent body dissatisfaction or eating disorders&lt;/title&gt;&lt;secondary-title&gt;International Journal of Eating Disorders&lt;/secondary-title&gt;&lt;/titles&gt;&lt;pages&gt;157-169&lt;/pages&gt;&lt;volume&gt;48&lt;/volume&gt;&lt;dates&gt;&lt;year&gt;2015&lt;/year&gt;&lt;/dates&gt;&lt;isbn&gt;1098-108X&lt;/isbn&gt;&lt;urls&gt;&lt;/urls&gt;&lt;electronic-resource-num&gt;10.1002/eat.22284&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Hart et al. (2015)</w:t>
      </w:r>
      <w:r w:rsidR="0007387E">
        <w:rPr>
          <w:rFonts w:ascii="Times New Roman" w:hAnsi="Times New Roman" w:cs="Times New Roman"/>
          <w:sz w:val="24"/>
          <w:szCs w:val="24"/>
        </w:rPr>
        <w:fldChar w:fldCharType="end"/>
      </w:r>
      <w:r w:rsidR="00A24839">
        <w:rPr>
          <w:rFonts w:ascii="Times New Roman" w:hAnsi="Times New Roman" w:cs="Times New Roman"/>
          <w:sz w:val="24"/>
          <w:szCs w:val="24"/>
        </w:rPr>
        <w:t>, however,</w:t>
      </w:r>
      <w:r w:rsidR="00EE611F">
        <w:rPr>
          <w:rFonts w:ascii="Times New Roman" w:hAnsi="Times New Roman" w:cs="Times New Roman"/>
          <w:sz w:val="24"/>
          <w:szCs w:val="24"/>
        </w:rPr>
        <w:t xml:space="preserve"> </w:t>
      </w:r>
      <w:r w:rsidR="005701E6">
        <w:rPr>
          <w:rFonts w:ascii="Times New Roman" w:hAnsi="Times New Roman" w:cs="Times New Roman"/>
          <w:sz w:val="24"/>
          <w:szCs w:val="24"/>
        </w:rPr>
        <w:t>concluded</w:t>
      </w:r>
      <w:r w:rsidR="00D41D5C">
        <w:rPr>
          <w:rFonts w:ascii="Times New Roman" w:hAnsi="Times New Roman" w:cs="Times New Roman"/>
          <w:sz w:val="24"/>
          <w:szCs w:val="24"/>
        </w:rPr>
        <w:t xml:space="preserve"> that</w:t>
      </w:r>
      <w:r w:rsidR="005701E6">
        <w:rPr>
          <w:rFonts w:ascii="Times New Roman" w:hAnsi="Times New Roman" w:cs="Times New Roman"/>
          <w:sz w:val="24"/>
          <w:szCs w:val="24"/>
        </w:rPr>
        <w:t xml:space="preserve"> </w:t>
      </w:r>
      <w:r w:rsidR="00D41D5C">
        <w:rPr>
          <w:rFonts w:ascii="Times New Roman" w:hAnsi="Times New Roman" w:cs="Times New Roman"/>
          <w:sz w:val="24"/>
          <w:szCs w:val="24"/>
        </w:rPr>
        <w:t>most studies</w:t>
      </w:r>
      <w:r w:rsidR="00171755">
        <w:rPr>
          <w:rFonts w:ascii="Times New Roman" w:hAnsi="Times New Roman" w:cs="Times New Roman"/>
          <w:sz w:val="24"/>
          <w:szCs w:val="24"/>
        </w:rPr>
        <w:t xml:space="preserve"> </w:t>
      </w:r>
      <w:r w:rsidR="00930467">
        <w:rPr>
          <w:rFonts w:ascii="Times New Roman" w:hAnsi="Times New Roman" w:cs="Times New Roman"/>
          <w:sz w:val="24"/>
          <w:szCs w:val="24"/>
        </w:rPr>
        <w:t xml:space="preserve">suffered from small parent </w:t>
      </w:r>
      <w:r w:rsidR="00ED6850">
        <w:rPr>
          <w:rFonts w:ascii="Times New Roman" w:hAnsi="Times New Roman" w:cs="Times New Roman"/>
          <w:sz w:val="24"/>
          <w:szCs w:val="24"/>
        </w:rPr>
        <w:t xml:space="preserve">sample </w:t>
      </w:r>
      <w:r w:rsidR="00930467">
        <w:rPr>
          <w:rFonts w:ascii="Times New Roman" w:hAnsi="Times New Roman" w:cs="Times New Roman"/>
          <w:sz w:val="24"/>
          <w:szCs w:val="24"/>
        </w:rPr>
        <w:t>sizes</w:t>
      </w:r>
      <w:r w:rsidR="00A24839">
        <w:rPr>
          <w:rFonts w:ascii="Times New Roman" w:hAnsi="Times New Roman" w:cs="Times New Roman"/>
          <w:sz w:val="24"/>
          <w:szCs w:val="24"/>
        </w:rPr>
        <w:t>,</w:t>
      </w:r>
      <w:r w:rsidR="00930467">
        <w:rPr>
          <w:rFonts w:ascii="Times New Roman" w:hAnsi="Times New Roman" w:cs="Times New Roman"/>
          <w:sz w:val="24"/>
          <w:szCs w:val="24"/>
        </w:rPr>
        <w:t xml:space="preserve"> often </w:t>
      </w:r>
      <w:r w:rsidR="0094063B">
        <w:rPr>
          <w:rFonts w:ascii="Times New Roman" w:hAnsi="Times New Roman" w:cs="Times New Roman"/>
          <w:sz w:val="24"/>
          <w:szCs w:val="24"/>
        </w:rPr>
        <w:t xml:space="preserve">due to </w:t>
      </w:r>
      <w:r w:rsidR="00A71146">
        <w:rPr>
          <w:rFonts w:ascii="Times New Roman" w:hAnsi="Times New Roman" w:cs="Times New Roman"/>
          <w:sz w:val="24"/>
          <w:szCs w:val="24"/>
        </w:rPr>
        <w:t xml:space="preserve">difficulties with </w:t>
      </w:r>
      <w:r w:rsidR="00A24839">
        <w:rPr>
          <w:rFonts w:ascii="Times New Roman" w:hAnsi="Times New Roman" w:cs="Times New Roman"/>
          <w:sz w:val="24"/>
          <w:szCs w:val="24"/>
        </w:rPr>
        <w:t>recruitment and retention</w:t>
      </w:r>
      <w:r w:rsidR="00051A58">
        <w:rPr>
          <w:rFonts w:ascii="Times New Roman" w:hAnsi="Times New Roman" w:cs="Times New Roman"/>
          <w:sz w:val="24"/>
          <w:szCs w:val="24"/>
        </w:rPr>
        <w:t>.</w:t>
      </w:r>
      <w:r w:rsidR="000B3391">
        <w:rPr>
          <w:rFonts w:ascii="Times New Roman" w:hAnsi="Times New Roman" w:cs="Times New Roman"/>
          <w:sz w:val="24"/>
          <w:szCs w:val="24"/>
        </w:rPr>
        <w:t xml:space="preserve"> Furthermore, </w:t>
      </w:r>
      <w:r w:rsidR="008E58CD">
        <w:rPr>
          <w:rFonts w:ascii="Times New Roman" w:hAnsi="Times New Roman" w:cs="Times New Roman"/>
          <w:sz w:val="24"/>
          <w:szCs w:val="24"/>
        </w:rPr>
        <w:t>despite a call 15 years prior to engage parents in the design of</w:t>
      </w:r>
      <w:r w:rsidR="00841E36">
        <w:rPr>
          <w:rFonts w:ascii="Times New Roman" w:hAnsi="Times New Roman" w:cs="Times New Roman"/>
          <w:sz w:val="24"/>
          <w:szCs w:val="24"/>
        </w:rPr>
        <w:t xml:space="preserve"> body </w:t>
      </w:r>
      <w:r w:rsidR="00841E36">
        <w:rPr>
          <w:rFonts w:ascii="Times New Roman" w:hAnsi="Times New Roman" w:cs="Times New Roman"/>
          <w:sz w:val="24"/>
          <w:szCs w:val="24"/>
        </w:rPr>
        <w:lastRenderedPageBreak/>
        <w:t>image and eating disorder prevention</w:t>
      </w:r>
      <w:r w:rsidR="008E58CD">
        <w:rPr>
          <w:rFonts w:ascii="Times New Roman" w:hAnsi="Times New Roman" w:cs="Times New Roman"/>
          <w:sz w:val="24"/>
          <w:szCs w:val="24"/>
        </w:rPr>
        <w:t xml:space="preserve"> interventions </w:t>
      </w:r>
      <w:r w:rsidR="008E58CD">
        <w:rPr>
          <w:rFonts w:ascii="Times New Roman" w:hAnsi="Times New Roman" w:cs="Times New Roman"/>
          <w:sz w:val="24"/>
          <w:szCs w:val="24"/>
        </w:rPr>
        <w:fldChar w:fldCharType="begin"/>
      </w:r>
      <w:r w:rsidR="008E58CD">
        <w:rPr>
          <w:rFonts w:ascii="Times New Roman" w:hAnsi="Times New Roman" w:cs="Times New Roman"/>
          <w:sz w:val="24"/>
          <w:szCs w:val="24"/>
        </w:rPr>
        <w:instrText xml:space="preserve"> ADDIN EN.CITE &lt;EndNote&gt;&lt;Cite&gt;&lt;Author&gt;Garber&lt;/Author&gt;&lt;Year&gt;1996&lt;/Year&gt;&lt;RecNum&gt;21&lt;/RecNum&gt;&lt;DisplayText&gt;(Garber &amp;amp; Brooks-Gunn, 1996)&lt;/DisplayText&gt;&lt;record&gt;&lt;rec-number&gt;21&lt;/rec-number&gt;&lt;foreign-keys&gt;&lt;key app="EN" db-id="0r0x55tfvpszpgetx0jprpfvvrxetwdstda2" timestamp="1459442217"&gt;21&lt;/key&gt;&lt;/foreign-keys&gt;&lt;ref-type name="Journal Article"&gt;17&lt;/ref-type&gt;&lt;contributors&gt;&lt;authors&gt;&lt;author&gt;Garber, J.A.&lt;/author&gt;&lt;author&gt;Brooks-Gunn, J.&lt;/author&gt;&lt;/authors&gt;&lt;/contributors&gt;&lt;titles&gt;&lt;title&gt;Prevention of eating problems and disorders: Including parents&lt;/title&gt;&lt;secondary-title&gt;Eating Disorders: The Journal of Treatment and Prevention&lt;/secondary-title&gt;&lt;/titles&gt;&lt;periodical&gt;&lt;full-title&gt;Eating Disorders: The Journal of Treatment and Prevention&lt;/full-title&gt;&lt;/periodical&gt;&lt;pages&gt;348-363&lt;/pages&gt;&lt;volume&gt;4&lt;/volume&gt;&lt;dates&gt;&lt;year&gt;1996&lt;/year&gt;&lt;/dates&gt;&lt;urls&gt;&lt;/urls&gt;&lt;electronic-resource-num&gt;10.1080/10640269608249194&lt;/electronic-resource-num&gt;&lt;/record&gt;&lt;/Cite&gt;&lt;/EndNote&gt;</w:instrText>
      </w:r>
      <w:r w:rsidR="008E58CD">
        <w:rPr>
          <w:rFonts w:ascii="Times New Roman" w:hAnsi="Times New Roman" w:cs="Times New Roman"/>
          <w:sz w:val="24"/>
          <w:szCs w:val="24"/>
        </w:rPr>
        <w:fldChar w:fldCharType="separate"/>
      </w:r>
      <w:r w:rsidR="008E58CD">
        <w:rPr>
          <w:rFonts w:ascii="Times New Roman" w:hAnsi="Times New Roman" w:cs="Times New Roman"/>
          <w:noProof/>
          <w:sz w:val="24"/>
          <w:szCs w:val="24"/>
        </w:rPr>
        <w:t>(Garber &amp; Brooks-Gunn, 1996)</w:t>
      </w:r>
      <w:r w:rsidR="008E58CD">
        <w:rPr>
          <w:rFonts w:ascii="Times New Roman" w:hAnsi="Times New Roman" w:cs="Times New Roman"/>
          <w:sz w:val="24"/>
          <w:szCs w:val="24"/>
        </w:rPr>
        <w:fldChar w:fldCharType="end"/>
      </w:r>
      <w:r w:rsidR="008E58CD">
        <w:rPr>
          <w:rFonts w:ascii="Times New Roman" w:hAnsi="Times New Roman" w:cs="Times New Roman"/>
          <w:sz w:val="24"/>
          <w:szCs w:val="24"/>
        </w:rPr>
        <w:t xml:space="preserve">, </w:t>
      </w:r>
      <w:r w:rsidR="008C4A16">
        <w:rPr>
          <w:rFonts w:ascii="Times New Roman" w:hAnsi="Times New Roman" w:cs="Times New Roman"/>
          <w:sz w:val="24"/>
          <w:szCs w:val="24"/>
        </w:rPr>
        <w:t>the</w:t>
      </w:r>
      <w:r w:rsidR="0086167D">
        <w:rPr>
          <w:rFonts w:ascii="Times New Roman" w:hAnsi="Times New Roman" w:cs="Times New Roman"/>
          <w:sz w:val="24"/>
          <w:szCs w:val="24"/>
        </w:rPr>
        <w:t>y</w:t>
      </w:r>
      <w:r w:rsidR="008C4A16">
        <w:rPr>
          <w:rFonts w:ascii="Times New Roman" w:hAnsi="Times New Roman" w:cs="Times New Roman"/>
          <w:sz w:val="24"/>
          <w:szCs w:val="24"/>
        </w:rPr>
        <w:t xml:space="preserve"> concluded that </w:t>
      </w:r>
      <w:r w:rsidR="008E58CD">
        <w:rPr>
          <w:rFonts w:ascii="Times New Roman" w:hAnsi="Times New Roman" w:cs="Times New Roman"/>
          <w:sz w:val="24"/>
          <w:szCs w:val="24"/>
        </w:rPr>
        <w:t xml:space="preserve">little research </w:t>
      </w:r>
      <w:r w:rsidR="0086167D">
        <w:rPr>
          <w:rFonts w:ascii="Times New Roman" w:hAnsi="Times New Roman" w:cs="Times New Roman"/>
          <w:sz w:val="24"/>
          <w:szCs w:val="24"/>
        </w:rPr>
        <w:t>had met this call.</w:t>
      </w:r>
    </w:p>
    <w:p w14:paraId="2FCDCDC0" w14:textId="03832E91" w:rsidR="007160A0" w:rsidRDefault="009F3726" w:rsidP="00A676A8">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A24839">
        <w:rPr>
          <w:rFonts w:ascii="Times New Roman" w:hAnsi="Times New Roman" w:cs="Times New Roman"/>
          <w:sz w:val="24"/>
          <w:szCs w:val="24"/>
        </w:rPr>
        <w:t>ore research into parents’ preferences for</w:t>
      </w:r>
      <w:r w:rsidR="004741DC">
        <w:rPr>
          <w:rFonts w:ascii="Times New Roman" w:hAnsi="Times New Roman" w:cs="Times New Roman"/>
          <w:sz w:val="24"/>
          <w:szCs w:val="24"/>
        </w:rPr>
        <w:t xml:space="preserve"> </w:t>
      </w:r>
      <w:r w:rsidR="00A24839">
        <w:rPr>
          <w:rFonts w:ascii="Times New Roman" w:hAnsi="Times New Roman" w:cs="Times New Roman"/>
          <w:sz w:val="24"/>
          <w:szCs w:val="24"/>
        </w:rPr>
        <w:t>interventions</w:t>
      </w:r>
      <w:r w:rsidR="00D95C0A">
        <w:rPr>
          <w:rFonts w:ascii="Times New Roman" w:hAnsi="Times New Roman" w:cs="Times New Roman"/>
          <w:sz w:val="24"/>
          <w:szCs w:val="24"/>
        </w:rPr>
        <w:t xml:space="preserve"> designed to help them improve their children’s body image</w:t>
      </w:r>
      <w:r>
        <w:rPr>
          <w:rFonts w:ascii="Times New Roman" w:hAnsi="Times New Roman" w:cs="Times New Roman"/>
          <w:sz w:val="24"/>
          <w:szCs w:val="24"/>
        </w:rPr>
        <w:t xml:space="preserve"> (e.g., their preferences for intervention content, format, length, and delivery)</w:t>
      </w:r>
      <w:r w:rsidR="006C711D">
        <w:rPr>
          <w:rFonts w:ascii="Times New Roman" w:hAnsi="Times New Roman" w:cs="Times New Roman"/>
          <w:sz w:val="24"/>
          <w:szCs w:val="24"/>
        </w:rPr>
        <w:t xml:space="preserve"> </w:t>
      </w:r>
      <w:r w:rsidR="00A24839">
        <w:rPr>
          <w:rFonts w:ascii="Times New Roman" w:hAnsi="Times New Roman" w:cs="Times New Roman"/>
          <w:sz w:val="24"/>
          <w:szCs w:val="24"/>
        </w:rPr>
        <w:t>may</w:t>
      </w:r>
      <w:r w:rsidR="004741DC">
        <w:rPr>
          <w:rFonts w:ascii="Times New Roman" w:hAnsi="Times New Roman" w:cs="Times New Roman"/>
          <w:sz w:val="24"/>
          <w:szCs w:val="24"/>
        </w:rPr>
        <w:t xml:space="preserve"> enhance intervention uptake and effectiveness</w:t>
      </w:r>
      <w:r w:rsidR="00A24839">
        <w:rPr>
          <w:rFonts w:ascii="Times New Roman" w:hAnsi="Times New Roman" w:cs="Times New Roman"/>
          <w:sz w:val="24"/>
          <w:szCs w:val="24"/>
        </w:rPr>
        <w:t>.</w:t>
      </w:r>
      <w:r w:rsidR="004741DC" w:rsidRPr="004741DC">
        <w:rPr>
          <w:rFonts w:ascii="Times New Roman" w:hAnsi="Times New Roman" w:cs="Times New Roman"/>
          <w:sz w:val="24"/>
          <w:szCs w:val="24"/>
        </w:rPr>
        <w:t xml:space="preserve"> </w:t>
      </w:r>
      <w:r w:rsidR="006057EF">
        <w:rPr>
          <w:rFonts w:ascii="Times New Roman" w:hAnsi="Times New Roman" w:cs="Times New Roman"/>
          <w:sz w:val="24"/>
          <w:szCs w:val="24"/>
        </w:rPr>
        <w:t>There is some evidence that i</w:t>
      </w:r>
      <w:r w:rsidR="004741DC" w:rsidRPr="00887EFA">
        <w:rPr>
          <w:rFonts w:ascii="Times New Roman" w:hAnsi="Times New Roman" w:cs="Times New Roman"/>
          <w:sz w:val="24"/>
          <w:szCs w:val="24"/>
        </w:rPr>
        <w:t>nter</w:t>
      </w:r>
      <w:r w:rsidR="004741DC">
        <w:rPr>
          <w:rFonts w:ascii="Times New Roman" w:hAnsi="Times New Roman" w:cs="Times New Roman"/>
          <w:sz w:val="24"/>
          <w:szCs w:val="24"/>
        </w:rPr>
        <w:t>ventions tailored to users’</w:t>
      </w:r>
      <w:r w:rsidR="004741DC" w:rsidRPr="00887EFA">
        <w:rPr>
          <w:rFonts w:ascii="Times New Roman" w:hAnsi="Times New Roman" w:cs="Times New Roman"/>
          <w:sz w:val="24"/>
          <w:szCs w:val="24"/>
        </w:rPr>
        <w:t xml:space="preserve"> preferences are more effective</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&lt;EndNote&gt;&lt;Cite&gt;&lt;Author&gt;Noar&lt;/Author&gt;&lt;Year&gt;2007&lt;/Year&gt;&lt;RecNum&gt;11&lt;/RecNum&gt;&lt;DisplayText&gt;(Noar, Benac, &amp;amp; Harris, 2007)&lt;/DisplayText&gt;&lt;record&gt;&lt;rec-number&gt;11&lt;/rec-number&gt;&lt;foreign-keys&gt;&lt;key app="EN" db-id="0r0x55tfvpszpgetx0jprpfvvrxetwdstda2" timestamp="0"&gt;11&lt;/key&gt;&lt;/foreign-keys&gt;&lt;ref-type name="Journal Article"&gt;17&lt;/ref-type&gt;&lt;contributors&gt;&lt;authors&gt;&lt;author&gt;Noar, Seth M&lt;/author&gt;&lt;author&gt;Benac, Christina N&lt;/author&gt;&lt;author&gt;Harris, Melissa S&lt;/author&gt;&lt;/authors&gt;&lt;/contributors&gt;&lt;titles&gt;&lt;title&gt;Does tailoring matter? Meta-analytic review of tailored print health behavior change interventions&lt;/title&gt;&lt;secondary-title&gt;Psychological Bulletin&lt;/secondary-title&gt;&lt;/titles&gt;&lt;pages&gt;673&lt;/pages&gt;&lt;volume&gt;133&lt;/volume&gt;&lt;dates&gt;&lt;year&gt;2007&lt;/year&gt;&lt;/dates&gt;&lt;isbn&gt;1939-1455&lt;/isbn&gt;&lt;urls&gt;&lt;/urls&gt;&lt;electronic-resource-num&gt;10.1037/0033-2909.133.4.673&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(Noar, Benac, &amp; Harris, 2007)</w:t>
      </w:r>
      <w:r w:rsidR="0007387E">
        <w:rPr>
          <w:rFonts w:ascii="Times New Roman" w:hAnsi="Times New Roman" w:cs="Times New Roman"/>
          <w:sz w:val="24"/>
          <w:szCs w:val="24"/>
        </w:rPr>
        <w:fldChar w:fldCharType="end"/>
      </w:r>
      <w:r w:rsidR="004741DC">
        <w:rPr>
          <w:rFonts w:ascii="Times New Roman" w:hAnsi="Times New Roman" w:cs="Times New Roman"/>
          <w:sz w:val="24"/>
          <w:szCs w:val="24"/>
        </w:rPr>
        <w:t xml:space="preserve">. </w:t>
      </w:r>
      <w:r w:rsidR="00A24839">
        <w:rPr>
          <w:rFonts w:ascii="Times New Roman" w:hAnsi="Times New Roman" w:cs="Times New Roman"/>
          <w:sz w:val="24"/>
          <w:szCs w:val="24"/>
        </w:rPr>
        <w:t xml:space="preserve"> </w:t>
      </w:r>
      <w:r w:rsidR="006057EF">
        <w:rPr>
          <w:rFonts w:ascii="Times New Roman" w:hAnsi="Times New Roman" w:cs="Times New Roman"/>
          <w:sz w:val="24"/>
          <w:szCs w:val="24"/>
        </w:rPr>
        <w:t>For example, a</w:t>
      </w:r>
      <w:r w:rsidR="004741DC" w:rsidRPr="00F61485">
        <w:rPr>
          <w:rFonts w:ascii="Times New Roman" w:hAnsi="Times New Roman" w:cs="Times New Roman"/>
          <w:sz w:val="24"/>
          <w:szCs w:val="24"/>
        </w:rPr>
        <w:t xml:space="preserve"> r</w:t>
      </w:r>
      <w:r w:rsidR="004741DC">
        <w:rPr>
          <w:rFonts w:ascii="Times New Roman" w:hAnsi="Times New Roman" w:cs="Times New Roman"/>
          <w:sz w:val="24"/>
          <w:szCs w:val="24"/>
        </w:rPr>
        <w:t>ecent study evaluating an online intervention for mothers that was designed to improve their own</w:t>
      </w:r>
      <w:r w:rsidR="00A874B5">
        <w:rPr>
          <w:rFonts w:ascii="Times New Roman" w:hAnsi="Times New Roman" w:cs="Times New Roman"/>
          <w:sz w:val="24"/>
          <w:szCs w:val="24"/>
        </w:rPr>
        <w:t>,</w:t>
      </w:r>
      <w:r w:rsidR="004741DC">
        <w:rPr>
          <w:rFonts w:ascii="Times New Roman" w:hAnsi="Times New Roman" w:cs="Times New Roman"/>
          <w:sz w:val="24"/>
          <w:szCs w:val="24"/>
        </w:rPr>
        <w:t xml:space="preserve"> and their daughters’</w:t>
      </w:r>
      <w:r w:rsidR="00A874B5">
        <w:rPr>
          <w:rFonts w:ascii="Times New Roman" w:hAnsi="Times New Roman" w:cs="Times New Roman"/>
          <w:sz w:val="24"/>
          <w:szCs w:val="24"/>
        </w:rPr>
        <w:t>,</w:t>
      </w:r>
      <w:r w:rsidR="004741DC">
        <w:rPr>
          <w:rFonts w:ascii="Times New Roman" w:hAnsi="Times New Roman" w:cs="Times New Roman"/>
          <w:sz w:val="24"/>
          <w:szCs w:val="24"/>
        </w:rPr>
        <w:t xml:space="preserve"> body image </w:t>
      </w:r>
      <w:r w:rsidR="004741DC" w:rsidRPr="00F61485">
        <w:rPr>
          <w:rFonts w:ascii="Times New Roman" w:hAnsi="Times New Roman" w:cs="Times New Roman"/>
          <w:sz w:val="24"/>
          <w:szCs w:val="24"/>
        </w:rPr>
        <w:t>found that</w:t>
      </w:r>
      <w:r w:rsidR="00AB4885">
        <w:rPr>
          <w:rFonts w:ascii="Times New Roman" w:hAnsi="Times New Roman" w:cs="Times New Roman"/>
          <w:sz w:val="24"/>
          <w:szCs w:val="24"/>
        </w:rPr>
        <w:t xml:space="preserve"> individually</w:t>
      </w:r>
      <w:r w:rsidR="004741DC" w:rsidRPr="00F61485">
        <w:rPr>
          <w:rFonts w:ascii="Times New Roman" w:hAnsi="Times New Roman" w:cs="Times New Roman"/>
          <w:sz w:val="24"/>
          <w:szCs w:val="24"/>
        </w:rPr>
        <w:t xml:space="preserve"> tailoring</w:t>
      </w:r>
      <w:r w:rsidR="004741DC">
        <w:rPr>
          <w:rFonts w:ascii="Times New Roman" w:hAnsi="Times New Roman" w:cs="Times New Roman"/>
          <w:sz w:val="24"/>
          <w:szCs w:val="24"/>
        </w:rPr>
        <w:t xml:space="preserve"> the</w:t>
      </w:r>
      <w:r w:rsidR="004741DC" w:rsidRPr="00F61485">
        <w:rPr>
          <w:rFonts w:ascii="Times New Roman" w:hAnsi="Times New Roman" w:cs="Times New Roman"/>
          <w:sz w:val="24"/>
          <w:szCs w:val="24"/>
        </w:rPr>
        <w:t xml:space="preserve"> intervention </w:t>
      </w:r>
      <w:r w:rsidR="004741DC">
        <w:rPr>
          <w:rFonts w:ascii="Times New Roman" w:hAnsi="Times New Roman" w:cs="Times New Roman"/>
          <w:sz w:val="24"/>
          <w:szCs w:val="24"/>
        </w:rPr>
        <w:t xml:space="preserve">to mothers’ preferences for content </w:t>
      </w:r>
      <w:r w:rsidR="004741DC" w:rsidRPr="00F61485">
        <w:rPr>
          <w:rFonts w:ascii="Times New Roman" w:hAnsi="Times New Roman" w:cs="Times New Roman"/>
          <w:sz w:val="24"/>
          <w:szCs w:val="24"/>
        </w:rPr>
        <w:t xml:space="preserve">significantly improved </w:t>
      </w:r>
      <w:r w:rsidR="004741DC">
        <w:rPr>
          <w:rFonts w:ascii="Times New Roman" w:hAnsi="Times New Roman" w:cs="Times New Roman"/>
          <w:sz w:val="24"/>
          <w:szCs w:val="24"/>
        </w:rPr>
        <w:t xml:space="preserve">maternal </w:t>
      </w:r>
      <w:r w:rsidR="004741DC" w:rsidRPr="00F61485">
        <w:rPr>
          <w:rFonts w:ascii="Times New Roman" w:hAnsi="Times New Roman" w:cs="Times New Roman"/>
          <w:sz w:val="24"/>
          <w:szCs w:val="24"/>
        </w:rPr>
        <w:t>engagement</w:t>
      </w:r>
      <w:r w:rsidR="004741DC">
        <w:rPr>
          <w:rFonts w:ascii="Times New Roman" w:hAnsi="Times New Roman" w:cs="Times New Roman"/>
          <w:sz w:val="24"/>
          <w:szCs w:val="24"/>
        </w:rPr>
        <w:t xml:space="preserve"> and psychosocial outcomes </w:t>
      </w:r>
      <w:r w:rsidR="00BC6379">
        <w:rPr>
          <w:rFonts w:ascii="Times New Roman" w:hAnsi="Times New Roman" w:cs="Times New Roman"/>
          <w:sz w:val="24"/>
          <w:szCs w:val="24"/>
        </w:rPr>
        <w:t>(</w:t>
      </w:r>
      <w:r w:rsidR="00707372">
        <w:rPr>
          <w:rFonts w:ascii="Times New Roman" w:hAnsi="Times New Roman" w:cs="Times New Roman"/>
          <w:sz w:val="24"/>
          <w:szCs w:val="24"/>
        </w:rPr>
        <w:t>Diedrichs et al.</w:t>
      </w:r>
      <w:r w:rsidR="00BC6379">
        <w:rPr>
          <w:rFonts w:ascii="Times New Roman" w:hAnsi="Times New Roman" w:cs="Times New Roman"/>
          <w:sz w:val="24"/>
          <w:szCs w:val="24"/>
        </w:rPr>
        <w:t>, 201</w:t>
      </w:r>
      <w:r w:rsidR="005554B9">
        <w:rPr>
          <w:rFonts w:ascii="Times New Roman" w:hAnsi="Times New Roman" w:cs="Times New Roman"/>
          <w:sz w:val="24"/>
          <w:szCs w:val="24"/>
        </w:rPr>
        <w:t>6</w:t>
      </w:r>
      <w:r w:rsidR="00BC6379">
        <w:rPr>
          <w:rFonts w:ascii="Times New Roman" w:hAnsi="Times New Roman" w:cs="Times New Roman"/>
          <w:sz w:val="24"/>
          <w:szCs w:val="24"/>
        </w:rPr>
        <w:t>)</w:t>
      </w:r>
      <w:r w:rsidR="004741DC" w:rsidRPr="00F61485">
        <w:rPr>
          <w:rFonts w:ascii="Times New Roman" w:hAnsi="Times New Roman" w:cs="Times New Roman"/>
          <w:sz w:val="24"/>
          <w:szCs w:val="24"/>
        </w:rPr>
        <w:t>.</w:t>
      </w:r>
      <w:r w:rsidR="004741DC">
        <w:rPr>
          <w:rFonts w:ascii="Times New Roman" w:hAnsi="Times New Roman" w:cs="Times New Roman"/>
          <w:sz w:val="24"/>
          <w:szCs w:val="24"/>
        </w:rPr>
        <w:t xml:space="preserve"> </w:t>
      </w:r>
      <w:r w:rsidR="009428CB">
        <w:rPr>
          <w:rFonts w:ascii="Times New Roman" w:hAnsi="Times New Roman" w:cs="Times New Roman"/>
          <w:sz w:val="24"/>
          <w:szCs w:val="24"/>
        </w:rPr>
        <w:t>I</w:t>
      </w:r>
      <w:r w:rsidR="00C9070D">
        <w:rPr>
          <w:rFonts w:ascii="Times New Roman" w:hAnsi="Times New Roman" w:cs="Times New Roman"/>
          <w:sz w:val="24"/>
          <w:szCs w:val="24"/>
        </w:rPr>
        <w:t>n</w:t>
      </w:r>
      <w:r w:rsidR="00EE611F">
        <w:rPr>
          <w:rFonts w:ascii="Times New Roman" w:hAnsi="Times New Roman" w:cs="Times New Roman"/>
          <w:sz w:val="24"/>
          <w:szCs w:val="24"/>
        </w:rPr>
        <w:t xml:space="preserve">volving </w:t>
      </w:r>
      <w:r w:rsidR="00C9070D">
        <w:rPr>
          <w:rFonts w:ascii="Times New Roman" w:hAnsi="Times New Roman" w:cs="Times New Roman"/>
          <w:sz w:val="24"/>
          <w:szCs w:val="24"/>
        </w:rPr>
        <w:t>‘</w:t>
      </w:r>
      <w:r w:rsidR="00EE611F">
        <w:rPr>
          <w:rFonts w:ascii="Times New Roman" w:hAnsi="Times New Roman" w:cs="Times New Roman"/>
          <w:sz w:val="24"/>
          <w:szCs w:val="24"/>
        </w:rPr>
        <w:t>end-users</w:t>
      </w:r>
      <w:r w:rsidR="00C9070D">
        <w:rPr>
          <w:rFonts w:ascii="Times New Roman" w:hAnsi="Times New Roman" w:cs="Times New Roman"/>
          <w:sz w:val="24"/>
          <w:szCs w:val="24"/>
        </w:rPr>
        <w:t>’</w:t>
      </w:r>
      <w:r w:rsidR="00EE611F">
        <w:rPr>
          <w:rFonts w:ascii="Times New Roman" w:hAnsi="Times New Roman" w:cs="Times New Roman"/>
          <w:sz w:val="24"/>
          <w:szCs w:val="24"/>
        </w:rPr>
        <w:t xml:space="preserve"> in intervention design and development through </w:t>
      </w:r>
      <w:r w:rsidR="00C9070D">
        <w:rPr>
          <w:rFonts w:ascii="Times New Roman" w:hAnsi="Times New Roman" w:cs="Times New Roman"/>
          <w:sz w:val="24"/>
          <w:szCs w:val="24"/>
        </w:rPr>
        <w:t xml:space="preserve">consultation and </w:t>
      </w:r>
      <w:r w:rsidR="00EE611F">
        <w:rPr>
          <w:rFonts w:ascii="Times New Roman" w:hAnsi="Times New Roman" w:cs="Times New Roman"/>
          <w:sz w:val="24"/>
          <w:szCs w:val="24"/>
        </w:rPr>
        <w:t>participatory approach</w:t>
      </w:r>
      <w:r w:rsidR="00C9070D">
        <w:rPr>
          <w:rFonts w:ascii="Times New Roman" w:hAnsi="Times New Roman" w:cs="Times New Roman"/>
          <w:sz w:val="24"/>
          <w:szCs w:val="24"/>
        </w:rPr>
        <w:t>es</w:t>
      </w:r>
      <w:r w:rsidR="00EE611F">
        <w:rPr>
          <w:rFonts w:ascii="Times New Roman" w:hAnsi="Times New Roman" w:cs="Times New Roman"/>
          <w:sz w:val="24"/>
          <w:szCs w:val="24"/>
        </w:rPr>
        <w:t xml:space="preserve"> ha</w:t>
      </w:r>
      <w:r w:rsidR="007315C0">
        <w:rPr>
          <w:rFonts w:ascii="Times New Roman" w:hAnsi="Times New Roman" w:cs="Times New Roman"/>
          <w:sz w:val="24"/>
          <w:szCs w:val="24"/>
        </w:rPr>
        <w:t>s</w:t>
      </w:r>
      <w:r w:rsidR="00EE611F">
        <w:rPr>
          <w:rFonts w:ascii="Times New Roman" w:hAnsi="Times New Roman" w:cs="Times New Roman"/>
          <w:sz w:val="24"/>
          <w:szCs w:val="24"/>
        </w:rPr>
        <w:t xml:space="preserve"> </w:t>
      </w:r>
      <w:r w:rsidR="009428CB">
        <w:rPr>
          <w:rFonts w:ascii="Times New Roman" w:hAnsi="Times New Roman" w:cs="Times New Roman"/>
          <w:sz w:val="24"/>
          <w:szCs w:val="24"/>
        </w:rPr>
        <w:t xml:space="preserve">also </w:t>
      </w:r>
      <w:r w:rsidR="00EE611F">
        <w:rPr>
          <w:rFonts w:ascii="Times New Roman" w:hAnsi="Times New Roman" w:cs="Times New Roman"/>
          <w:sz w:val="24"/>
          <w:szCs w:val="24"/>
        </w:rPr>
        <w:t>been</w:t>
      </w:r>
      <w:r w:rsidR="007315C0">
        <w:rPr>
          <w:rFonts w:ascii="Times New Roman" w:hAnsi="Times New Roman" w:cs="Times New Roman"/>
          <w:sz w:val="24"/>
          <w:szCs w:val="24"/>
        </w:rPr>
        <w:t xml:space="preserve"> identified as </w:t>
      </w:r>
      <w:r w:rsidR="00EE611F">
        <w:rPr>
          <w:rFonts w:ascii="Times New Roman" w:hAnsi="Times New Roman" w:cs="Times New Roman"/>
          <w:sz w:val="24"/>
          <w:szCs w:val="24"/>
        </w:rPr>
        <w:t xml:space="preserve">crucial to the effectiveness and </w:t>
      </w:r>
      <w:r w:rsidR="002C2884">
        <w:rPr>
          <w:rFonts w:ascii="Times New Roman" w:hAnsi="Times New Roman" w:cs="Times New Roman"/>
          <w:sz w:val="24"/>
          <w:szCs w:val="24"/>
        </w:rPr>
        <w:t>broad scale</w:t>
      </w:r>
      <w:r w:rsidR="00EE611F">
        <w:rPr>
          <w:rFonts w:ascii="Times New Roman" w:hAnsi="Times New Roman" w:cs="Times New Roman"/>
          <w:sz w:val="24"/>
          <w:szCs w:val="24"/>
        </w:rPr>
        <w:t xml:space="preserve"> uptake of</w:t>
      </w:r>
      <w:r w:rsidR="004741DC">
        <w:rPr>
          <w:rFonts w:ascii="Times New Roman" w:hAnsi="Times New Roman" w:cs="Times New Roman"/>
          <w:sz w:val="24"/>
          <w:szCs w:val="24"/>
        </w:rPr>
        <w:t xml:space="preserve"> successful</w:t>
      </w:r>
      <w:r w:rsidR="002C2884">
        <w:rPr>
          <w:rFonts w:ascii="Times New Roman" w:hAnsi="Times New Roman" w:cs="Times New Roman"/>
          <w:sz w:val="24"/>
          <w:szCs w:val="24"/>
        </w:rPr>
        <w:t xml:space="preserve"> </w:t>
      </w:r>
      <w:r w:rsidR="00EE611F">
        <w:rPr>
          <w:rFonts w:ascii="Times New Roman" w:hAnsi="Times New Roman" w:cs="Times New Roman"/>
          <w:sz w:val="24"/>
          <w:szCs w:val="24"/>
        </w:rPr>
        <w:t xml:space="preserve">body image interventions delivered </w:t>
      </w:r>
      <w:r w:rsidR="002C2884">
        <w:rPr>
          <w:rFonts w:ascii="Times New Roman" w:hAnsi="Times New Roman" w:cs="Times New Roman"/>
          <w:sz w:val="24"/>
          <w:szCs w:val="24"/>
        </w:rPr>
        <w:t xml:space="preserve">directly </w:t>
      </w:r>
      <w:r w:rsidR="00EE611F">
        <w:rPr>
          <w:rFonts w:ascii="Times New Roman" w:hAnsi="Times New Roman" w:cs="Times New Roman"/>
          <w:sz w:val="24"/>
          <w:szCs w:val="24"/>
        </w:rPr>
        <w:t>to adolescent</w:t>
      </w:r>
      <w:r w:rsidR="00FC3E4D">
        <w:rPr>
          <w:rFonts w:ascii="Times New Roman" w:hAnsi="Times New Roman" w:cs="Times New Roman"/>
          <w:sz w:val="24"/>
          <w:szCs w:val="24"/>
        </w:rPr>
        <w:t xml:space="preserve"> girl</w:t>
      </w:r>
      <w:r w:rsidR="00EE611F">
        <w:rPr>
          <w:rFonts w:ascii="Times New Roman" w:hAnsi="Times New Roman" w:cs="Times New Roman"/>
          <w:sz w:val="24"/>
          <w:szCs w:val="24"/>
        </w:rPr>
        <w:t>s and young adult women</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&lt;EndNote&gt;&lt;Cite&gt;&lt;Author&gt;Becker&lt;/Author&gt;&lt;Year&gt;2009&lt;/Year&gt;&lt;RecNum&gt;1&lt;/RecNum&gt;&lt;DisplayText&gt;(Becker, Stice, Shaw, &amp;amp; Woda, 2009)&lt;/DisplayText&gt;&lt;record&gt;&lt;rec-number&gt;1&lt;/rec-number&gt;&lt;foreign-keys&gt;&lt;key app="EN" db-id="0r0x55tfvpszpgetx0jprpfvvrxetwdstda2" timestamp="0"&gt;1&lt;/key&gt;&lt;/foreign-keys&gt;&lt;ref-type name="Journal Article"&gt;17&lt;/ref-type&gt;&lt;contributors&gt;&lt;authors&gt;&lt;author&gt;Becker, Carolyn Black&lt;/author&gt;&lt;author&gt;Stice, Eric&lt;/author&gt;&lt;author&gt;Shaw, Heather&lt;/author&gt;&lt;author&gt;Woda, Susan&lt;/author&gt;&lt;/authors&gt;&lt;/contributors&gt;&lt;titles&gt;&lt;title&gt;Use of empirically supported interventions for psychopathology: Can the participatory approach move us beyond the research-to-practice gap?&lt;/title&gt;&lt;secondary-title&gt;Behaviour Research and Therapy&lt;/secondary-title&gt;&lt;/titles&gt;&lt;pages&gt;265-274&lt;/pages&gt;&lt;volume&gt;47&lt;/volume&gt;&lt;dates&gt;&lt;year&gt;2009&lt;/year&gt;&lt;/dates&gt;&lt;isbn&gt;0005-7967&lt;/isbn&gt;&lt;urls&gt;&lt;/urls&gt;&lt;electronic-resource-num&gt;doi:10.1016/j.brat.2009.02.007&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(Becker, Stice, Shaw, &amp; Woda, 2009)</w:t>
      </w:r>
      <w:r w:rsidR="0007387E">
        <w:rPr>
          <w:rFonts w:ascii="Times New Roman" w:hAnsi="Times New Roman" w:cs="Times New Roman"/>
          <w:sz w:val="24"/>
          <w:szCs w:val="24"/>
        </w:rPr>
        <w:fldChar w:fldCharType="end"/>
      </w:r>
      <w:r w:rsidR="00EE611F">
        <w:rPr>
          <w:rFonts w:ascii="Times New Roman" w:hAnsi="Times New Roman" w:cs="Times New Roman"/>
          <w:sz w:val="24"/>
          <w:szCs w:val="24"/>
        </w:rPr>
        <w:t>.</w:t>
      </w:r>
      <w:r w:rsidR="00887EFA">
        <w:rPr>
          <w:rFonts w:ascii="Times New Roman" w:hAnsi="Times New Roman" w:cs="Times New Roman"/>
          <w:sz w:val="24"/>
          <w:szCs w:val="24"/>
        </w:rPr>
        <w:t xml:space="preserve"> </w:t>
      </w:r>
    </w:p>
    <w:p w14:paraId="055B1572" w14:textId="6F75A73B" w:rsidR="004741DC" w:rsidRDefault="0055029B">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date, however, there has been little published investigation of what parents</w:t>
      </w:r>
      <w:r w:rsidR="0084423A">
        <w:rPr>
          <w:rFonts w:ascii="Times New Roman" w:hAnsi="Times New Roman" w:cs="Times New Roman"/>
          <w:sz w:val="24"/>
          <w:szCs w:val="24"/>
        </w:rPr>
        <w:t xml:space="preserve"> and children</w:t>
      </w:r>
      <w:r>
        <w:rPr>
          <w:rFonts w:ascii="Times New Roman" w:hAnsi="Times New Roman" w:cs="Times New Roman"/>
          <w:sz w:val="24"/>
          <w:szCs w:val="24"/>
        </w:rPr>
        <w:t xml:space="preserve"> </w:t>
      </w:r>
      <w:r w:rsidR="009F3726">
        <w:rPr>
          <w:rFonts w:ascii="Times New Roman" w:hAnsi="Times New Roman" w:cs="Times New Roman"/>
          <w:sz w:val="24"/>
          <w:szCs w:val="24"/>
        </w:rPr>
        <w:t>prefer</w:t>
      </w:r>
      <w:r>
        <w:rPr>
          <w:rFonts w:ascii="Times New Roman" w:hAnsi="Times New Roman" w:cs="Times New Roman"/>
          <w:sz w:val="24"/>
          <w:szCs w:val="24"/>
        </w:rPr>
        <w:t xml:space="preserve"> in interventions</w:t>
      </w:r>
      <w:r w:rsidR="00707E36">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7160A0">
        <w:rPr>
          <w:rFonts w:ascii="Times New Roman" w:hAnsi="Times New Roman" w:cs="Times New Roman"/>
          <w:sz w:val="24"/>
          <w:szCs w:val="24"/>
        </w:rPr>
        <w:t>aim</w:t>
      </w:r>
      <w:r w:rsidR="00707E36">
        <w:rPr>
          <w:rFonts w:ascii="Times New Roman" w:hAnsi="Times New Roman" w:cs="Times New Roman"/>
          <w:sz w:val="24"/>
          <w:szCs w:val="24"/>
        </w:rPr>
        <w:t xml:space="preserve"> </w:t>
      </w:r>
      <w:r w:rsidR="007160A0">
        <w:rPr>
          <w:rFonts w:ascii="Times New Roman" w:hAnsi="Times New Roman" w:cs="Times New Roman"/>
          <w:sz w:val="24"/>
          <w:szCs w:val="24"/>
        </w:rPr>
        <w:t>to</w:t>
      </w:r>
      <w:r>
        <w:rPr>
          <w:rFonts w:ascii="Times New Roman" w:hAnsi="Times New Roman" w:cs="Times New Roman"/>
          <w:sz w:val="24"/>
          <w:szCs w:val="24"/>
        </w:rPr>
        <w:t xml:space="preserve"> help </w:t>
      </w:r>
      <w:r w:rsidR="00D9545E">
        <w:rPr>
          <w:rFonts w:ascii="Times New Roman" w:hAnsi="Times New Roman" w:cs="Times New Roman"/>
          <w:sz w:val="24"/>
          <w:szCs w:val="24"/>
        </w:rPr>
        <w:t>parents</w:t>
      </w:r>
      <w:r>
        <w:rPr>
          <w:rFonts w:ascii="Times New Roman" w:hAnsi="Times New Roman" w:cs="Times New Roman"/>
          <w:sz w:val="24"/>
          <w:szCs w:val="24"/>
        </w:rPr>
        <w:t xml:space="preserve"> </w:t>
      </w:r>
      <w:r w:rsidR="00ED4ED4">
        <w:rPr>
          <w:rFonts w:ascii="Times New Roman" w:hAnsi="Times New Roman" w:cs="Times New Roman"/>
          <w:sz w:val="24"/>
          <w:szCs w:val="24"/>
        </w:rPr>
        <w:t xml:space="preserve">to </w:t>
      </w:r>
      <w:r>
        <w:rPr>
          <w:rFonts w:ascii="Times New Roman" w:hAnsi="Times New Roman" w:cs="Times New Roman"/>
          <w:sz w:val="24"/>
          <w:szCs w:val="24"/>
        </w:rPr>
        <w:t xml:space="preserve">foster positive body image among </w:t>
      </w:r>
      <w:r w:rsidR="00F05260">
        <w:rPr>
          <w:rFonts w:ascii="Times New Roman" w:hAnsi="Times New Roman" w:cs="Times New Roman"/>
          <w:sz w:val="24"/>
          <w:szCs w:val="24"/>
        </w:rPr>
        <w:t>their</w:t>
      </w:r>
      <w:r>
        <w:rPr>
          <w:rFonts w:ascii="Times New Roman" w:hAnsi="Times New Roman" w:cs="Times New Roman"/>
          <w:sz w:val="24"/>
          <w:szCs w:val="24"/>
        </w:rPr>
        <w:t xml:space="preserve"> children.</w:t>
      </w:r>
      <w:r w:rsidR="00642230">
        <w:rPr>
          <w:rFonts w:ascii="Times New Roman" w:hAnsi="Times New Roman" w:cs="Times New Roman"/>
          <w:sz w:val="24"/>
          <w:szCs w:val="24"/>
        </w:rPr>
        <w:t xml:space="preserve"> </w:t>
      </w:r>
      <w:r w:rsidR="00F61485">
        <w:rPr>
          <w:rFonts w:ascii="Times New Roman" w:hAnsi="Times New Roman" w:cs="Times New Roman"/>
          <w:sz w:val="24"/>
          <w:szCs w:val="24"/>
        </w:rPr>
        <w:t xml:space="preserve">A recent study asked mothers what they </w:t>
      </w:r>
      <w:r w:rsidR="009428CB">
        <w:rPr>
          <w:rFonts w:ascii="Times New Roman" w:hAnsi="Times New Roman" w:cs="Times New Roman"/>
          <w:sz w:val="24"/>
          <w:szCs w:val="24"/>
        </w:rPr>
        <w:t>thought</w:t>
      </w:r>
      <w:r w:rsidR="00F61485">
        <w:rPr>
          <w:rFonts w:ascii="Times New Roman" w:hAnsi="Times New Roman" w:cs="Times New Roman"/>
          <w:sz w:val="24"/>
          <w:szCs w:val="24"/>
        </w:rPr>
        <w:t xml:space="preserve"> made their </w:t>
      </w:r>
      <w:r w:rsidR="0086498B">
        <w:rPr>
          <w:rFonts w:ascii="Times New Roman" w:hAnsi="Times New Roman" w:cs="Times New Roman"/>
          <w:sz w:val="24"/>
          <w:szCs w:val="24"/>
        </w:rPr>
        <w:t xml:space="preserve">pre-adolescent </w:t>
      </w:r>
      <w:r w:rsidR="00F61485">
        <w:rPr>
          <w:rFonts w:ascii="Times New Roman" w:hAnsi="Times New Roman" w:cs="Times New Roman"/>
          <w:sz w:val="24"/>
          <w:szCs w:val="24"/>
        </w:rPr>
        <w:t>daughters feel good/bad about their bodies</w:t>
      </w:r>
      <w:r w:rsidR="009F3726">
        <w:rPr>
          <w:rFonts w:ascii="Times New Roman" w:hAnsi="Times New Roman" w:cs="Times New Roman"/>
          <w:sz w:val="24"/>
          <w:szCs w:val="24"/>
        </w:rPr>
        <w:t xml:space="preserve"> </w:t>
      </w:r>
      <w:r w:rsidR="009F3726">
        <w:rPr>
          <w:rFonts w:ascii="Times New Roman" w:hAnsi="Times New Roman" w:cs="Times New Roman"/>
          <w:sz w:val="24"/>
          <w:szCs w:val="24"/>
        </w:rPr>
        <w:fldChar w:fldCharType="begin"/>
      </w:r>
      <w:r w:rsidR="009F3726">
        <w:rPr>
          <w:rFonts w:ascii="Times New Roman" w:hAnsi="Times New Roman" w:cs="Times New Roman"/>
          <w:sz w:val="24"/>
          <w:szCs w:val="24"/>
        </w:rPr>
        <w:instrText xml:space="preserve"> ADDIN EN.CITE &lt;EndNote&gt;&lt;Cite&gt;&lt;Author&gt;McLaughlin&lt;/Author&gt;&lt;Year&gt;2015&lt;/Year&gt;&lt;RecNum&gt;9&lt;/RecNum&gt;&lt;DisplayText&gt;(McLaughlin, Belon, Smith, &amp;amp; Erickson, 2015)&lt;/DisplayText&gt;&lt;record&gt;&lt;rec-number&gt;9&lt;/rec-number&gt;&lt;foreign-keys&gt;&lt;key app="EN" db-id="0r0x55tfvpszpgetx0jprpfvvrxetwdstda2" timestamp="0"&gt;9&lt;/key&gt;&lt;/foreign-keys&gt;&lt;ref-type name="Journal Article"&gt;17&lt;/ref-type&gt;&lt;contributors&gt;&lt;authors&gt;&lt;author&gt;McLaughlin, E. A.&lt;/author&gt;&lt;author&gt;Belon, K. E.&lt;/author&gt;&lt;author&gt;Smith, J. E.&lt;/author&gt;&lt;author&gt;Erickson, S. J.&lt;/author&gt;&lt;/authors&gt;&lt;/contributors&gt;&lt;auth-address&gt;Univ New Mexico, Dept Psychol, Albuquerque, NM 87131 USA&lt;/auth-address&gt;&lt;titles&gt;&lt;title&gt;Mothers&amp;apos; and daughters&amp;apos; beliefs about factors affecting preadolescent girls&amp;apos; body satisfaction&lt;/title&gt;&lt;secondary-title&gt;Body Image&lt;/secondary-title&gt;&lt;alt-title&gt;Body Image&lt;/alt-title&gt;&lt;/titles&gt;&lt;pages&gt;9-17&lt;/pages&gt;&lt;volume&gt;13&lt;/volume&gt;&lt;keywords&gt;&lt;keyword&gt;body image&lt;/keyword&gt;&lt;keyword&gt;body dissatisfaction&lt;/keyword&gt;&lt;keyword&gt;preadolescence&lt;/keyword&gt;&lt;keyword&gt;mother&lt;/keyword&gt;&lt;keyword&gt;qualitative&lt;/keyword&gt;&lt;keyword&gt;parent-adolescent relationships&lt;/keyword&gt;&lt;keyword&gt;weight concerns&lt;/keyword&gt;&lt;keyword&gt;12-year-old girls&lt;/keyword&gt;&lt;keyword&gt;media influences&lt;/keyword&gt;&lt;keyword&gt;child reports&lt;/keyword&gt;&lt;keyword&gt;self-esteem&lt;/keyword&gt;&lt;keyword&gt;image&lt;/keyword&gt;&lt;keyword&gt;dissatisfaction&lt;/keyword&gt;&lt;keyword&gt;perceptions&lt;/keyword&gt;&lt;keyword&gt;appearance&lt;/keyword&gt;&lt;/keywords&gt;&lt;dates&gt;&lt;year&gt;2015&lt;/year&gt;&lt;pub-dates&gt;&lt;date&gt;Mar&lt;/date&gt;&lt;/pub-dates&gt;&lt;/dates&gt;&lt;isbn&gt;1740-1445&lt;/isbn&gt;&lt;accession-num&gt;WOS:000352184800002&lt;/accession-num&gt;&lt;urls&gt;&lt;related-urls&gt;&lt;url&gt;&amp;lt;Go to ISI&amp;gt;://WOS:000352184800002&lt;/url&gt;&lt;/related-urls&gt;&lt;/urls&gt;&lt;electronic-resource-num&gt;10.1016/j.bodyim.2014.11.002&lt;/electronic-resource-num&gt;&lt;language&gt;English&lt;/language&gt;&lt;/record&gt;&lt;/Cite&gt;&lt;/EndNote&gt;</w:instrText>
      </w:r>
      <w:r w:rsidR="009F3726">
        <w:rPr>
          <w:rFonts w:ascii="Times New Roman" w:hAnsi="Times New Roman" w:cs="Times New Roman"/>
          <w:sz w:val="24"/>
          <w:szCs w:val="24"/>
        </w:rPr>
        <w:fldChar w:fldCharType="separate"/>
      </w:r>
      <w:r w:rsidR="009F3726">
        <w:rPr>
          <w:rFonts w:ascii="Times New Roman" w:hAnsi="Times New Roman" w:cs="Times New Roman"/>
          <w:noProof/>
          <w:sz w:val="24"/>
          <w:szCs w:val="24"/>
        </w:rPr>
        <w:t>(McLaughlin, Belon, Smith, &amp; Erickson, 2015)</w:t>
      </w:r>
      <w:r w:rsidR="009F3726">
        <w:rPr>
          <w:rFonts w:ascii="Times New Roman" w:hAnsi="Times New Roman" w:cs="Times New Roman"/>
          <w:sz w:val="24"/>
          <w:szCs w:val="24"/>
        </w:rPr>
        <w:fldChar w:fldCharType="end"/>
      </w:r>
      <w:r w:rsidR="009F3726">
        <w:rPr>
          <w:rFonts w:ascii="Times New Roman" w:hAnsi="Times New Roman" w:cs="Times New Roman"/>
          <w:sz w:val="24"/>
          <w:szCs w:val="24"/>
        </w:rPr>
        <w:t>. They also asked their daughters what made them feel good/bad about their own bodies. E</w:t>
      </w:r>
      <w:r w:rsidR="00F61485">
        <w:rPr>
          <w:rFonts w:ascii="Times New Roman" w:hAnsi="Times New Roman" w:cs="Times New Roman"/>
          <w:sz w:val="24"/>
          <w:szCs w:val="24"/>
        </w:rPr>
        <w:t>ncouragingly mothers</w:t>
      </w:r>
      <w:r w:rsidR="0059161C">
        <w:rPr>
          <w:rFonts w:ascii="Times New Roman" w:hAnsi="Times New Roman" w:cs="Times New Roman"/>
          <w:sz w:val="24"/>
          <w:szCs w:val="24"/>
        </w:rPr>
        <w:t>’</w:t>
      </w:r>
      <w:r w:rsidR="00F61485">
        <w:rPr>
          <w:rFonts w:ascii="Times New Roman" w:hAnsi="Times New Roman" w:cs="Times New Roman"/>
          <w:sz w:val="24"/>
          <w:szCs w:val="24"/>
        </w:rPr>
        <w:t xml:space="preserve"> responses closely reflected </w:t>
      </w:r>
      <w:r w:rsidR="004741DC">
        <w:rPr>
          <w:rFonts w:ascii="Times New Roman" w:hAnsi="Times New Roman" w:cs="Times New Roman"/>
          <w:sz w:val="24"/>
          <w:szCs w:val="24"/>
        </w:rPr>
        <w:t>empirically established</w:t>
      </w:r>
      <w:r w:rsidR="00F61485">
        <w:rPr>
          <w:rFonts w:ascii="Times New Roman" w:hAnsi="Times New Roman" w:cs="Times New Roman"/>
          <w:sz w:val="24"/>
          <w:szCs w:val="24"/>
        </w:rPr>
        <w:t xml:space="preserve"> risk factors for poor body</w:t>
      </w:r>
      <w:r w:rsidR="00546E96">
        <w:rPr>
          <w:rFonts w:ascii="Times New Roman" w:hAnsi="Times New Roman" w:cs="Times New Roman"/>
          <w:sz w:val="24"/>
          <w:szCs w:val="24"/>
        </w:rPr>
        <w:t xml:space="preserve"> </w:t>
      </w:r>
      <w:r w:rsidR="00C77522">
        <w:rPr>
          <w:rFonts w:ascii="Times New Roman" w:hAnsi="Times New Roman" w:cs="Times New Roman"/>
          <w:sz w:val="24"/>
          <w:szCs w:val="24"/>
        </w:rPr>
        <w:t>image</w:t>
      </w:r>
      <w:r w:rsidR="009F3726">
        <w:rPr>
          <w:rFonts w:ascii="Times New Roman" w:hAnsi="Times New Roman" w:cs="Times New Roman"/>
          <w:sz w:val="24"/>
          <w:szCs w:val="24"/>
        </w:rPr>
        <w:t xml:space="preserve"> among adolescent girls, however, there was little concordance between mothers’ and their own daughters’ responses</w:t>
      </w:r>
      <w:r w:rsidR="00546E96">
        <w:rPr>
          <w:rFonts w:ascii="Times New Roman" w:hAnsi="Times New Roman" w:cs="Times New Roman"/>
          <w:sz w:val="24"/>
          <w:szCs w:val="24"/>
        </w:rPr>
        <w:t xml:space="preserve">. </w:t>
      </w:r>
      <w:r w:rsidR="009F3726">
        <w:rPr>
          <w:rFonts w:ascii="Times New Roman" w:hAnsi="Times New Roman" w:cs="Times New Roman"/>
          <w:sz w:val="24"/>
          <w:szCs w:val="24"/>
        </w:rPr>
        <w:t>T</w:t>
      </w:r>
      <w:r w:rsidR="00F61485">
        <w:rPr>
          <w:rFonts w:ascii="Times New Roman" w:hAnsi="Times New Roman" w:cs="Times New Roman"/>
          <w:sz w:val="24"/>
          <w:szCs w:val="24"/>
        </w:rPr>
        <w:t xml:space="preserve">hese results </w:t>
      </w:r>
      <w:r w:rsidR="009F3726">
        <w:rPr>
          <w:rFonts w:ascii="Times New Roman" w:hAnsi="Times New Roman" w:cs="Times New Roman"/>
          <w:sz w:val="24"/>
          <w:szCs w:val="24"/>
        </w:rPr>
        <w:t>suggest that</w:t>
      </w:r>
      <w:r w:rsidR="008F1CA2">
        <w:rPr>
          <w:rFonts w:ascii="Times New Roman" w:hAnsi="Times New Roman" w:cs="Times New Roman"/>
          <w:sz w:val="24"/>
          <w:szCs w:val="24"/>
        </w:rPr>
        <w:t xml:space="preserve"> in addition to assessing parent preferences for interventions,</w:t>
      </w:r>
      <w:r w:rsidR="009F3726">
        <w:rPr>
          <w:rFonts w:ascii="Times New Roman" w:hAnsi="Times New Roman" w:cs="Times New Roman"/>
          <w:sz w:val="24"/>
          <w:szCs w:val="24"/>
        </w:rPr>
        <w:t xml:space="preserve"> </w:t>
      </w:r>
      <w:r w:rsidR="008B3A6B">
        <w:rPr>
          <w:rFonts w:ascii="Times New Roman" w:hAnsi="Times New Roman" w:cs="Times New Roman"/>
          <w:sz w:val="24"/>
          <w:szCs w:val="24"/>
        </w:rPr>
        <w:t>it may be</w:t>
      </w:r>
      <w:r w:rsidR="004741DC">
        <w:rPr>
          <w:rFonts w:ascii="Times New Roman" w:hAnsi="Times New Roman" w:cs="Times New Roman"/>
          <w:sz w:val="24"/>
          <w:szCs w:val="24"/>
        </w:rPr>
        <w:t xml:space="preserve"> important to establish if </w:t>
      </w:r>
      <w:r w:rsidR="000124C1">
        <w:rPr>
          <w:rFonts w:ascii="Times New Roman" w:hAnsi="Times New Roman" w:cs="Times New Roman"/>
          <w:sz w:val="24"/>
          <w:szCs w:val="24"/>
        </w:rPr>
        <w:t>parent</w:t>
      </w:r>
      <w:r w:rsidR="000A60B4">
        <w:rPr>
          <w:rFonts w:ascii="Times New Roman" w:hAnsi="Times New Roman" w:cs="Times New Roman"/>
          <w:sz w:val="24"/>
          <w:szCs w:val="24"/>
        </w:rPr>
        <w:t>s’</w:t>
      </w:r>
      <w:r w:rsidR="004741DC">
        <w:rPr>
          <w:rFonts w:ascii="Times New Roman" w:hAnsi="Times New Roman" w:cs="Times New Roman"/>
          <w:sz w:val="24"/>
          <w:szCs w:val="24"/>
        </w:rPr>
        <w:t xml:space="preserve"> preferences are in accordance with their </w:t>
      </w:r>
      <w:r w:rsidR="000124C1">
        <w:rPr>
          <w:rFonts w:ascii="Times New Roman" w:hAnsi="Times New Roman" w:cs="Times New Roman"/>
          <w:sz w:val="24"/>
          <w:szCs w:val="24"/>
        </w:rPr>
        <w:t>child</w:t>
      </w:r>
      <w:r w:rsidR="004741DC">
        <w:rPr>
          <w:rFonts w:ascii="Times New Roman" w:hAnsi="Times New Roman" w:cs="Times New Roman"/>
          <w:sz w:val="24"/>
          <w:szCs w:val="24"/>
        </w:rPr>
        <w:t>’</w:t>
      </w:r>
      <w:r w:rsidR="000124C1">
        <w:rPr>
          <w:rFonts w:ascii="Times New Roman" w:hAnsi="Times New Roman" w:cs="Times New Roman"/>
          <w:sz w:val="24"/>
          <w:szCs w:val="24"/>
        </w:rPr>
        <w:t>s</w:t>
      </w:r>
      <w:r w:rsidR="004741DC">
        <w:rPr>
          <w:rFonts w:ascii="Times New Roman" w:hAnsi="Times New Roman" w:cs="Times New Roman"/>
          <w:sz w:val="24"/>
          <w:szCs w:val="24"/>
        </w:rPr>
        <w:t xml:space="preserve"> perceived </w:t>
      </w:r>
      <w:r w:rsidR="008B3A6B">
        <w:rPr>
          <w:rFonts w:ascii="Times New Roman" w:hAnsi="Times New Roman" w:cs="Times New Roman"/>
          <w:sz w:val="24"/>
          <w:szCs w:val="24"/>
        </w:rPr>
        <w:t xml:space="preserve">preferences </w:t>
      </w:r>
      <w:r w:rsidR="004741DC">
        <w:rPr>
          <w:rFonts w:ascii="Times New Roman" w:hAnsi="Times New Roman" w:cs="Times New Roman"/>
          <w:sz w:val="24"/>
          <w:szCs w:val="24"/>
        </w:rPr>
        <w:t>for body image support</w:t>
      </w:r>
      <w:r w:rsidR="008510D7">
        <w:rPr>
          <w:rFonts w:ascii="Times New Roman" w:hAnsi="Times New Roman" w:cs="Times New Roman"/>
          <w:sz w:val="24"/>
          <w:szCs w:val="24"/>
        </w:rPr>
        <w:t xml:space="preserve"> from their parents</w:t>
      </w:r>
      <w:r w:rsidR="004741DC">
        <w:rPr>
          <w:rFonts w:ascii="Times New Roman" w:hAnsi="Times New Roman" w:cs="Times New Roman"/>
          <w:sz w:val="24"/>
          <w:szCs w:val="24"/>
        </w:rPr>
        <w:t xml:space="preserve">, as this </w:t>
      </w:r>
      <w:r w:rsidR="00ED6850">
        <w:rPr>
          <w:rFonts w:ascii="Times New Roman" w:hAnsi="Times New Roman" w:cs="Times New Roman"/>
          <w:sz w:val="24"/>
          <w:szCs w:val="24"/>
        </w:rPr>
        <w:t>could</w:t>
      </w:r>
      <w:r w:rsidR="004741DC">
        <w:rPr>
          <w:rFonts w:ascii="Times New Roman" w:hAnsi="Times New Roman" w:cs="Times New Roman"/>
          <w:sz w:val="24"/>
          <w:szCs w:val="24"/>
        </w:rPr>
        <w:t xml:space="preserve"> have implications for </w:t>
      </w:r>
      <w:r w:rsidR="00ED4ED4">
        <w:rPr>
          <w:rFonts w:ascii="Times New Roman" w:hAnsi="Times New Roman" w:cs="Times New Roman"/>
          <w:sz w:val="24"/>
          <w:szCs w:val="24"/>
        </w:rPr>
        <w:t>intervention effectiveness.</w:t>
      </w:r>
      <w:r w:rsidR="00437598">
        <w:rPr>
          <w:rFonts w:ascii="Times New Roman" w:hAnsi="Times New Roman" w:cs="Times New Roman"/>
          <w:sz w:val="24"/>
          <w:szCs w:val="24"/>
        </w:rPr>
        <w:t xml:space="preserve"> </w:t>
      </w:r>
      <w:r w:rsidR="008B3A6B">
        <w:rPr>
          <w:rFonts w:ascii="Times New Roman" w:hAnsi="Times New Roman" w:cs="Times New Roman"/>
          <w:sz w:val="24"/>
          <w:szCs w:val="24"/>
        </w:rPr>
        <w:t xml:space="preserve">Specifically, </w:t>
      </w:r>
      <w:r w:rsidR="008B3A6B">
        <w:rPr>
          <w:rFonts w:ascii="Times New Roman" w:hAnsi="Times New Roman" w:cs="Times New Roman"/>
          <w:sz w:val="24"/>
          <w:szCs w:val="24"/>
        </w:rPr>
        <w:lastRenderedPageBreak/>
        <w:t>p</w:t>
      </w:r>
      <w:r w:rsidR="009F3726" w:rsidRPr="00735537">
        <w:rPr>
          <w:rFonts w:ascii="Times New Roman" w:hAnsi="Times New Roman" w:cs="Times New Roman"/>
          <w:sz w:val="24"/>
          <w:szCs w:val="24"/>
        </w:rPr>
        <w:t>oor concordance within p</w:t>
      </w:r>
      <w:r w:rsidR="008B3A6B" w:rsidRPr="002E3FE3">
        <w:rPr>
          <w:rFonts w:ascii="Times New Roman" w:hAnsi="Times New Roman" w:cs="Times New Roman"/>
          <w:sz w:val="24"/>
          <w:szCs w:val="24"/>
        </w:rPr>
        <w:t>arent</w:t>
      </w:r>
      <w:r w:rsidR="008B3A6B">
        <w:rPr>
          <w:rFonts w:ascii="Times New Roman" w:hAnsi="Times New Roman" w:cs="Times New Roman"/>
          <w:sz w:val="24"/>
          <w:szCs w:val="24"/>
        </w:rPr>
        <w:t>-</w:t>
      </w:r>
      <w:r w:rsidR="009F3726" w:rsidRPr="00735537">
        <w:rPr>
          <w:rFonts w:ascii="Times New Roman" w:hAnsi="Times New Roman" w:cs="Times New Roman"/>
          <w:sz w:val="24"/>
          <w:szCs w:val="24"/>
        </w:rPr>
        <w:t>child dyads may result in content being delivered to parents that is irrelevant and unimportant to their children,</w:t>
      </w:r>
      <w:r w:rsidR="008B3A6B">
        <w:rPr>
          <w:rFonts w:ascii="Times New Roman" w:hAnsi="Times New Roman" w:cs="Times New Roman"/>
          <w:sz w:val="24"/>
          <w:szCs w:val="24"/>
        </w:rPr>
        <w:t xml:space="preserve"> thereby</w:t>
      </w:r>
      <w:r w:rsidR="009F3726" w:rsidRPr="00735537">
        <w:rPr>
          <w:rFonts w:ascii="Times New Roman" w:hAnsi="Times New Roman" w:cs="Times New Roman"/>
          <w:sz w:val="24"/>
          <w:szCs w:val="24"/>
        </w:rPr>
        <w:t xml:space="preserve"> potentially resulting in an intervention th</w:t>
      </w:r>
      <w:r w:rsidR="008F1CA2">
        <w:rPr>
          <w:rFonts w:ascii="Times New Roman" w:hAnsi="Times New Roman" w:cs="Times New Roman"/>
          <w:sz w:val="24"/>
          <w:szCs w:val="24"/>
        </w:rPr>
        <w:t>at is not acceptable and</w:t>
      </w:r>
      <w:r w:rsidR="009F3726" w:rsidRPr="00735537">
        <w:rPr>
          <w:rFonts w:ascii="Times New Roman" w:hAnsi="Times New Roman" w:cs="Times New Roman"/>
          <w:sz w:val="24"/>
          <w:szCs w:val="24"/>
        </w:rPr>
        <w:t xml:space="preserve"> </w:t>
      </w:r>
      <w:r w:rsidR="008B3A6B">
        <w:rPr>
          <w:rFonts w:ascii="Times New Roman" w:hAnsi="Times New Roman" w:cs="Times New Roman"/>
          <w:sz w:val="24"/>
          <w:szCs w:val="24"/>
        </w:rPr>
        <w:t xml:space="preserve">ultimately </w:t>
      </w:r>
      <w:r w:rsidR="008F1CA2">
        <w:rPr>
          <w:rFonts w:ascii="Times New Roman" w:hAnsi="Times New Roman" w:cs="Times New Roman"/>
          <w:sz w:val="24"/>
          <w:szCs w:val="24"/>
        </w:rPr>
        <w:t>in</w:t>
      </w:r>
      <w:r w:rsidR="009F3726" w:rsidRPr="00735537">
        <w:rPr>
          <w:rFonts w:ascii="Times New Roman" w:hAnsi="Times New Roman" w:cs="Times New Roman"/>
          <w:sz w:val="24"/>
          <w:szCs w:val="24"/>
        </w:rPr>
        <w:t>effective.</w:t>
      </w:r>
    </w:p>
    <w:p w14:paraId="12526FF6" w14:textId="2C2442C6" w:rsidR="004D59B2" w:rsidRDefault="004D59B2" w:rsidP="00193D24">
      <w:pPr>
        <w:widowControl w:val="0"/>
        <w:spacing w:after="0" w:line="480" w:lineRule="auto"/>
        <w:ind w:firstLine="720"/>
        <w:rPr>
          <w:rFonts w:ascii="Times New Roman" w:hAnsi="Times New Roman" w:cs="Times New Roman"/>
          <w:sz w:val="24"/>
          <w:szCs w:val="24"/>
        </w:rPr>
      </w:pPr>
      <w:r w:rsidRPr="004D59B2">
        <w:rPr>
          <w:rFonts w:ascii="Times New Roman" w:hAnsi="Times New Roman" w:cs="Times New Roman"/>
          <w:sz w:val="24"/>
          <w:szCs w:val="24"/>
        </w:rPr>
        <w:t>Th</w:t>
      </w:r>
      <w:r w:rsidR="00411090">
        <w:rPr>
          <w:rFonts w:ascii="Times New Roman" w:hAnsi="Times New Roman" w:cs="Times New Roman"/>
          <w:sz w:val="24"/>
          <w:szCs w:val="24"/>
        </w:rPr>
        <w:t>e</w:t>
      </w:r>
      <w:r w:rsidRPr="004D59B2">
        <w:rPr>
          <w:rFonts w:ascii="Times New Roman" w:hAnsi="Times New Roman" w:cs="Times New Roman"/>
          <w:sz w:val="24"/>
          <w:szCs w:val="24"/>
        </w:rPr>
        <w:t xml:space="preserve"> current study </w:t>
      </w:r>
      <w:r w:rsidR="007B4CA3">
        <w:rPr>
          <w:rFonts w:ascii="Times New Roman" w:hAnsi="Times New Roman" w:cs="Times New Roman"/>
          <w:sz w:val="24"/>
          <w:szCs w:val="24"/>
        </w:rPr>
        <w:t xml:space="preserve">aimed </w:t>
      </w:r>
      <w:r w:rsidRPr="004D59B2">
        <w:rPr>
          <w:rFonts w:ascii="Times New Roman" w:hAnsi="Times New Roman" w:cs="Times New Roman"/>
          <w:sz w:val="24"/>
          <w:szCs w:val="24"/>
        </w:rPr>
        <w:t xml:space="preserve">to </w:t>
      </w:r>
      <w:r w:rsidR="00707E36">
        <w:rPr>
          <w:rFonts w:ascii="Times New Roman" w:hAnsi="Times New Roman" w:cs="Times New Roman"/>
          <w:sz w:val="24"/>
          <w:szCs w:val="24"/>
        </w:rPr>
        <w:t>increase</w:t>
      </w:r>
      <w:r w:rsidR="00024D1E">
        <w:rPr>
          <w:rFonts w:ascii="Times New Roman" w:hAnsi="Times New Roman" w:cs="Times New Roman"/>
          <w:sz w:val="24"/>
          <w:szCs w:val="24"/>
        </w:rPr>
        <w:t xml:space="preserve"> understanding of mothers’</w:t>
      </w:r>
      <w:r w:rsidR="00A446B2">
        <w:rPr>
          <w:rFonts w:ascii="Times New Roman" w:hAnsi="Times New Roman" w:cs="Times New Roman"/>
          <w:sz w:val="24"/>
          <w:szCs w:val="24"/>
        </w:rPr>
        <w:t xml:space="preserve"> and daughters’</w:t>
      </w:r>
      <w:r w:rsidR="00024D1E">
        <w:rPr>
          <w:rFonts w:ascii="Times New Roman" w:hAnsi="Times New Roman" w:cs="Times New Roman"/>
          <w:sz w:val="24"/>
          <w:szCs w:val="24"/>
        </w:rPr>
        <w:t xml:space="preserve"> preferences for </w:t>
      </w:r>
      <w:r w:rsidR="007F2618">
        <w:rPr>
          <w:rFonts w:ascii="Times New Roman" w:hAnsi="Times New Roman" w:cs="Times New Roman"/>
          <w:sz w:val="24"/>
          <w:szCs w:val="24"/>
        </w:rPr>
        <w:t xml:space="preserve">content in </w:t>
      </w:r>
      <w:r w:rsidR="00024D1E">
        <w:rPr>
          <w:rFonts w:ascii="Times New Roman" w:hAnsi="Times New Roman" w:cs="Times New Roman"/>
          <w:sz w:val="24"/>
          <w:szCs w:val="24"/>
        </w:rPr>
        <w:t xml:space="preserve">body image </w:t>
      </w:r>
      <w:r w:rsidR="007F2618">
        <w:rPr>
          <w:rFonts w:ascii="Times New Roman" w:hAnsi="Times New Roman" w:cs="Times New Roman"/>
          <w:sz w:val="24"/>
          <w:szCs w:val="24"/>
        </w:rPr>
        <w:t>interventions</w:t>
      </w:r>
      <w:r w:rsidR="00024D1E">
        <w:rPr>
          <w:rFonts w:ascii="Times New Roman" w:hAnsi="Times New Roman" w:cs="Times New Roman"/>
          <w:sz w:val="24"/>
          <w:szCs w:val="24"/>
        </w:rPr>
        <w:t xml:space="preserve"> designed to</w:t>
      </w:r>
      <w:r w:rsidR="007F2618">
        <w:rPr>
          <w:rFonts w:ascii="Times New Roman" w:hAnsi="Times New Roman" w:cs="Times New Roman"/>
          <w:sz w:val="24"/>
          <w:szCs w:val="24"/>
        </w:rPr>
        <w:t xml:space="preserve"> </w:t>
      </w:r>
      <w:r w:rsidR="002B2FA6">
        <w:rPr>
          <w:rFonts w:ascii="Times New Roman" w:hAnsi="Times New Roman" w:cs="Times New Roman"/>
          <w:sz w:val="24"/>
          <w:szCs w:val="24"/>
        </w:rPr>
        <w:t xml:space="preserve">help </w:t>
      </w:r>
      <w:r w:rsidR="00A446B2">
        <w:rPr>
          <w:rFonts w:ascii="Times New Roman" w:hAnsi="Times New Roman" w:cs="Times New Roman"/>
          <w:sz w:val="24"/>
          <w:szCs w:val="24"/>
        </w:rPr>
        <w:t xml:space="preserve">mothers </w:t>
      </w:r>
      <w:r w:rsidR="00024D1E">
        <w:rPr>
          <w:rFonts w:ascii="Times New Roman" w:hAnsi="Times New Roman" w:cs="Times New Roman"/>
          <w:sz w:val="24"/>
          <w:szCs w:val="24"/>
        </w:rPr>
        <w:t>improv</w:t>
      </w:r>
      <w:r w:rsidR="002B2FA6">
        <w:rPr>
          <w:rFonts w:ascii="Times New Roman" w:hAnsi="Times New Roman" w:cs="Times New Roman"/>
          <w:sz w:val="24"/>
          <w:szCs w:val="24"/>
        </w:rPr>
        <w:t>e</w:t>
      </w:r>
      <w:r w:rsidR="00411090">
        <w:rPr>
          <w:rFonts w:ascii="Times New Roman" w:hAnsi="Times New Roman" w:cs="Times New Roman"/>
          <w:sz w:val="24"/>
          <w:szCs w:val="24"/>
        </w:rPr>
        <w:t xml:space="preserve"> their</w:t>
      </w:r>
      <w:r w:rsidR="00024D1E">
        <w:rPr>
          <w:rFonts w:ascii="Times New Roman" w:hAnsi="Times New Roman" w:cs="Times New Roman"/>
          <w:sz w:val="24"/>
          <w:szCs w:val="24"/>
        </w:rPr>
        <w:t xml:space="preserve"> adolescent </w:t>
      </w:r>
      <w:r w:rsidR="00411090">
        <w:rPr>
          <w:rFonts w:ascii="Times New Roman" w:hAnsi="Times New Roman" w:cs="Times New Roman"/>
          <w:sz w:val="24"/>
          <w:szCs w:val="24"/>
        </w:rPr>
        <w:t>daughters’</w:t>
      </w:r>
      <w:r w:rsidR="00024D1E">
        <w:rPr>
          <w:rFonts w:ascii="Times New Roman" w:hAnsi="Times New Roman" w:cs="Times New Roman"/>
          <w:sz w:val="24"/>
          <w:szCs w:val="24"/>
        </w:rPr>
        <w:t xml:space="preserve"> body image. </w:t>
      </w:r>
      <w:r w:rsidR="00411090" w:rsidRPr="004D59B2">
        <w:rPr>
          <w:rFonts w:ascii="Times New Roman" w:hAnsi="Times New Roman" w:cs="Times New Roman"/>
          <w:sz w:val="24"/>
          <w:szCs w:val="24"/>
        </w:rPr>
        <w:t>It also aim</w:t>
      </w:r>
      <w:r w:rsidR="00411090">
        <w:rPr>
          <w:rFonts w:ascii="Times New Roman" w:hAnsi="Times New Roman" w:cs="Times New Roman"/>
          <w:sz w:val="24"/>
          <w:szCs w:val="24"/>
        </w:rPr>
        <w:t>ed</w:t>
      </w:r>
      <w:r w:rsidR="00411090" w:rsidRPr="004D59B2">
        <w:rPr>
          <w:rFonts w:ascii="Times New Roman" w:hAnsi="Times New Roman" w:cs="Times New Roman"/>
          <w:sz w:val="24"/>
          <w:szCs w:val="24"/>
        </w:rPr>
        <w:t xml:space="preserve"> to </w:t>
      </w:r>
      <w:r w:rsidR="00411090">
        <w:rPr>
          <w:rFonts w:ascii="Times New Roman" w:hAnsi="Times New Roman" w:cs="Times New Roman"/>
          <w:sz w:val="24"/>
          <w:szCs w:val="24"/>
        </w:rPr>
        <w:t xml:space="preserve">understand if </w:t>
      </w:r>
      <w:r w:rsidR="00707E36">
        <w:rPr>
          <w:rFonts w:ascii="Times New Roman" w:hAnsi="Times New Roman" w:cs="Times New Roman"/>
          <w:sz w:val="24"/>
          <w:szCs w:val="24"/>
        </w:rPr>
        <w:t xml:space="preserve">mothers’ </w:t>
      </w:r>
      <w:r w:rsidR="00A446B2">
        <w:rPr>
          <w:rFonts w:ascii="Times New Roman" w:hAnsi="Times New Roman" w:cs="Times New Roman"/>
          <w:sz w:val="24"/>
          <w:szCs w:val="24"/>
        </w:rPr>
        <w:t xml:space="preserve">and daughters’ </w:t>
      </w:r>
      <w:r w:rsidR="00707E36">
        <w:rPr>
          <w:rFonts w:ascii="Times New Roman" w:hAnsi="Times New Roman" w:cs="Times New Roman"/>
          <w:sz w:val="24"/>
          <w:szCs w:val="24"/>
        </w:rPr>
        <w:t xml:space="preserve">preferences </w:t>
      </w:r>
      <w:r w:rsidR="00216FAC">
        <w:rPr>
          <w:rFonts w:ascii="Times New Roman" w:hAnsi="Times New Roman" w:cs="Times New Roman"/>
          <w:sz w:val="24"/>
          <w:szCs w:val="24"/>
        </w:rPr>
        <w:t>are</w:t>
      </w:r>
      <w:r w:rsidR="00402E61">
        <w:rPr>
          <w:rFonts w:ascii="Times New Roman" w:hAnsi="Times New Roman" w:cs="Times New Roman"/>
          <w:sz w:val="24"/>
          <w:szCs w:val="24"/>
        </w:rPr>
        <w:t xml:space="preserve"> </w:t>
      </w:r>
      <w:r w:rsidR="007F2618">
        <w:rPr>
          <w:rFonts w:ascii="Times New Roman" w:hAnsi="Times New Roman" w:cs="Times New Roman"/>
          <w:sz w:val="24"/>
          <w:szCs w:val="24"/>
        </w:rPr>
        <w:t>align</w:t>
      </w:r>
      <w:r w:rsidR="009428CB">
        <w:rPr>
          <w:rFonts w:ascii="Times New Roman" w:hAnsi="Times New Roman" w:cs="Times New Roman"/>
          <w:sz w:val="24"/>
          <w:szCs w:val="24"/>
        </w:rPr>
        <w:t>ed</w:t>
      </w:r>
      <w:r w:rsidR="002E3FE3">
        <w:rPr>
          <w:rFonts w:ascii="Times New Roman" w:hAnsi="Times New Roman" w:cs="Times New Roman"/>
          <w:sz w:val="24"/>
          <w:szCs w:val="24"/>
        </w:rPr>
        <w:t xml:space="preserve">. </w:t>
      </w:r>
      <w:r w:rsidR="00411090">
        <w:rPr>
          <w:rFonts w:ascii="Times New Roman" w:hAnsi="Times New Roman" w:cs="Times New Roman"/>
          <w:sz w:val="24"/>
          <w:szCs w:val="24"/>
        </w:rPr>
        <w:t xml:space="preserve">Specifically, </w:t>
      </w:r>
      <w:r w:rsidR="007F2618">
        <w:rPr>
          <w:rFonts w:ascii="Times New Roman" w:hAnsi="Times New Roman" w:cs="Times New Roman"/>
          <w:sz w:val="24"/>
          <w:szCs w:val="24"/>
        </w:rPr>
        <w:t xml:space="preserve">we </w:t>
      </w:r>
      <w:r w:rsidR="00411090">
        <w:rPr>
          <w:rFonts w:ascii="Times New Roman" w:hAnsi="Times New Roman" w:cs="Times New Roman"/>
          <w:sz w:val="24"/>
          <w:szCs w:val="24"/>
        </w:rPr>
        <w:t xml:space="preserve">asked </w:t>
      </w:r>
      <w:r w:rsidR="00707E36">
        <w:rPr>
          <w:rFonts w:ascii="Times New Roman" w:hAnsi="Times New Roman" w:cs="Times New Roman"/>
          <w:sz w:val="24"/>
          <w:szCs w:val="24"/>
        </w:rPr>
        <w:t xml:space="preserve">mothers </w:t>
      </w:r>
      <w:r w:rsidR="002E3FE3">
        <w:rPr>
          <w:rFonts w:ascii="Times New Roman" w:hAnsi="Times New Roman" w:cs="Times New Roman"/>
          <w:sz w:val="24"/>
          <w:szCs w:val="24"/>
        </w:rPr>
        <w:t>what</w:t>
      </w:r>
      <w:r w:rsidR="00411090">
        <w:rPr>
          <w:rFonts w:ascii="Times New Roman" w:hAnsi="Times New Roman" w:cs="Times New Roman"/>
          <w:sz w:val="24"/>
          <w:szCs w:val="24"/>
        </w:rPr>
        <w:t xml:space="preserve"> topics they would like to learn about</w:t>
      </w:r>
      <w:r w:rsidR="00193D24">
        <w:rPr>
          <w:rFonts w:ascii="Times New Roman" w:hAnsi="Times New Roman" w:cs="Times New Roman"/>
          <w:sz w:val="24"/>
          <w:szCs w:val="24"/>
        </w:rPr>
        <w:t>,</w:t>
      </w:r>
      <w:r w:rsidR="00411090">
        <w:rPr>
          <w:rFonts w:ascii="Times New Roman" w:hAnsi="Times New Roman" w:cs="Times New Roman"/>
          <w:sz w:val="24"/>
          <w:szCs w:val="24"/>
        </w:rPr>
        <w:t xml:space="preserve"> </w:t>
      </w:r>
      <w:r w:rsidR="00707E36">
        <w:rPr>
          <w:rFonts w:ascii="Times New Roman" w:hAnsi="Times New Roman" w:cs="Times New Roman"/>
          <w:sz w:val="24"/>
          <w:szCs w:val="24"/>
        </w:rPr>
        <w:t>in order to help them support their daughters to have positive body image</w:t>
      </w:r>
      <w:r w:rsidR="007F2618">
        <w:rPr>
          <w:rFonts w:ascii="Times New Roman" w:hAnsi="Times New Roman" w:cs="Times New Roman"/>
          <w:sz w:val="24"/>
          <w:szCs w:val="24"/>
        </w:rPr>
        <w:t>.</w:t>
      </w:r>
      <w:r w:rsidR="00FC0F8F" w:rsidRPr="00735537">
        <w:rPr>
          <w:rFonts w:ascii="Times New Roman" w:hAnsi="Times New Roman" w:cs="Times New Roman"/>
          <w:sz w:val="24"/>
          <w:szCs w:val="24"/>
        </w:rPr>
        <w:t xml:space="preserve"> </w:t>
      </w:r>
      <w:r w:rsidR="002E3FE3" w:rsidRPr="00735537">
        <w:rPr>
          <w:rFonts w:ascii="Times New Roman" w:hAnsi="Times New Roman" w:cs="Times New Roman"/>
          <w:sz w:val="24"/>
          <w:szCs w:val="24"/>
        </w:rPr>
        <w:t>Their d</w:t>
      </w:r>
      <w:r w:rsidR="00FC0F8F" w:rsidRPr="00735537">
        <w:rPr>
          <w:rFonts w:ascii="Times New Roman" w:hAnsi="Times New Roman" w:cs="Times New Roman"/>
          <w:sz w:val="24"/>
          <w:szCs w:val="24"/>
        </w:rPr>
        <w:t xml:space="preserve">aughters were </w:t>
      </w:r>
      <w:r w:rsidR="002E3FE3" w:rsidRPr="00735537">
        <w:rPr>
          <w:rFonts w:ascii="Times New Roman" w:hAnsi="Times New Roman" w:cs="Times New Roman"/>
          <w:sz w:val="24"/>
          <w:szCs w:val="24"/>
        </w:rPr>
        <w:t xml:space="preserve">also </w:t>
      </w:r>
      <w:r w:rsidR="00FC0F8F" w:rsidRPr="00735537">
        <w:rPr>
          <w:rFonts w:ascii="Times New Roman" w:hAnsi="Times New Roman" w:cs="Times New Roman"/>
          <w:sz w:val="24"/>
          <w:szCs w:val="24"/>
        </w:rPr>
        <w:t xml:space="preserve">asked </w:t>
      </w:r>
      <w:r w:rsidR="00735537">
        <w:rPr>
          <w:rFonts w:ascii="Times New Roman" w:hAnsi="Times New Roman" w:cs="Times New Roman"/>
          <w:sz w:val="24"/>
          <w:szCs w:val="24"/>
        </w:rPr>
        <w:t xml:space="preserve">to indicate </w:t>
      </w:r>
      <w:r w:rsidR="00FC0F8F" w:rsidRPr="00735537">
        <w:rPr>
          <w:rFonts w:ascii="Times New Roman" w:hAnsi="Times New Roman" w:cs="Times New Roman"/>
          <w:sz w:val="24"/>
          <w:szCs w:val="24"/>
        </w:rPr>
        <w:t>what topics they would like their mother</w:t>
      </w:r>
      <w:r w:rsidR="006C711D" w:rsidRPr="00735537">
        <w:rPr>
          <w:rFonts w:ascii="Times New Roman" w:hAnsi="Times New Roman" w:cs="Times New Roman"/>
          <w:sz w:val="24"/>
          <w:szCs w:val="24"/>
        </w:rPr>
        <w:t xml:space="preserve">s to support them with, </w:t>
      </w:r>
      <w:r w:rsidR="00735537">
        <w:rPr>
          <w:rFonts w:ascii="Times New Roman" w:hAnsi="Times New Roman" w:cs="Times New Roman"/>
          <w:sz w:val="24"/>
          <w:szCs w:val="24"/>
        </w:rPr>
        <w:t xml:space="preserve">in order </w:t>
      </w:r>
      <w:r w:rsidR="006C711D" w:rsidRPr="00735537">
        <w:rPr>
          <w:rFonts w:ascii="Times New Roman" w:hAnsi="Times New Roman" w:cs="Times New Roman"/>
          <w:sz w:val="24"/>
          <w:szCs w:val="24"/>
        </w:rPr>
        <w:t xml:space="preserve">to </w:t>
      </w:r>
      <w:r w:rsidR="00FC0F8F" w:rsidRPr="00735537">
        <w:rPr>
          <w:rFonts w:ascii="Times New Roman" w:hAnsi="Times New Roman" w:cs="Times New Roman"/>
          <w:sz w:val="24"/>
          <w:szCs w:val="24"/>
        </w:rPr>
        <w:t>improve their own body image.</w:t>
      </w:r>
      <w:r w:rsidR="00707E36">
        <w:rPr>
          <w:rFonts w:ascii="Times New Roman" w:hAnsi="Times New Roman" w:cs="Times New Roman"/>
          <w:sz w:val="24"/>
          <w:szCs w:val="24"/>
        </w:rPr>
        <w:t xml:space="preserve"> </w:t>
      </w:r>
      <w:r w:rsidR="00FC0F8F">
        <w:rPr>
          <w:rFonts w:ascii="Times New Roman" w:hAnsi="Times New Roman" w:cs="Times New Roman"/>
          <w:sz w:val="24"/>
          <w:szCs w:val="24"/>
        </w:rPr>
        <w:t xml:space="preserve"> </w:t>
      </w:r>
      <w:r w:rsidR="00707E36">
        <w:rPr>
          <w:rFonts w:ascii="Times New Roman" w:hAnsi="Times New Roman" w:cs="Times New Roman"/>
          <w:sz w:val="24"/>
          <w:szCs w:val="24"/>
        </w:rPr>
        <w:t>Finally, w</w:t>
      </w:r>
      <w:r w:rsidR="007F2618">
        <w:rPr>
          <w:rFonts w:ascii="Times New Roman" w:hAnsi="Times New Roman" w:cs="Times New Roman"/>
          <w:sz w:val="24"/>
          <w:szCs w:val="24"/>
        </w:rPr>
        <w:t xml:space="preserve">e </w:t>
      </w:r>
      <w:r w:rsidR="00411090">
        <w:rPr>
          <w:rFonts w:ascii="Times New Roman" w:hAnsi="Times New Roman" w:cs="Times New Roman"/>
          <w:sz w:val="24"/>
          <w:szCs w:val="24"/>
        </w:rPr>
        <w:t xml:space="preserve">assessed concordance </w:t>
      </w:r>
      <w:r w:rsidR="00872E25">
        <w:rPr>
          <w:rFonts w:ascii="Times New Roman" w:hAnsi="Times New Roman" w:cs="Times New Roman"/>
          <w:sz w:val="24"/>
          <w:szCs w:val="24"/>
        </w:rPr>
        <w:t xml:space="preserve">of preferences </w:t>
      </w:r>
      <w:r w:rsidR="00411090">
        <w:rPr>
          <w:rFonts w:ascii="Times New Roman" w:hAnsi="Times New Roman" w:cs="Times New Roman"/>
          <w:sz w:val="24"/>
          <w:szCs w:val="24"/>
        </w:rPr>
        <w:t xml:space="preserve">between </w:t>
      </w:r>
      <w:r w:rsidR="00872E25">
        <w:rPr>
          <w:rFonts w:ascii="Times New Roman" w:hAnsi="Times New Roman" w:cs="Times New Roman"/>
          <w:sz w:val="24"/>
          <w:szCs w:val="24"/>
        </w:rPr>
        <w:t xml:space="preserve">the </w:t>
      </w:r>
      <w:r w:rsidR="00FF2F89">
        <w:rPr>
          <w:rFonts w:ascii="Times New Roman" w:hAnsi="Times New Roman" w:cs="Times New Roman"/>
          <w:sz w:val="24"/>
          <w:szCs w:val="24"/>
        </w:rPr>
        <w:t>o</w:t>
      </w:r>
      <w:r w:rsidR="00A446B2">
        <w:rPr>
          <w:rFonts w:ascii="Times New Roman" w:hAnsi="Times New Roman" w:cs="Times New Roman"/>
          <w:sz w:val="24"/>
          <w:szCs w:val="24"/>
        </w:rPr>
        <w:t>verall sample</w:t>
      </w:r>
      <w:r w:rsidR="00FF2F89">
        <w:rPr>
          <w:rFonts w:ascii="Times New Roman" w:hAnsi="Times New Roman" w:cs="Times New Roman"/>
          <w:sz w:val="24"/>
          <w:szCs w:val="24"/>
        </w:rPr>
        <w:t xml:space="preserve"> of</w:t>
      </w:r>
      <w:r w:rsidR="00872E25">
        <w:rPr>
          <w:rFonts w:ascii="Times New Roman" w:hAnsi="Times New Roman" w:cs="Times New Roman"/>
          <w:sz w:val="24"/>
          <w:szCs w:val="24"/>
        </w:rPr>
        <w:t xml:space="preserve"> </w:t>
      </w:r>
      <w:r w:rsidR="00411090">
        <w:rPr>
          <w:rFonts w:ascii="Times New Roman" w:hAnsi="Times New Roman" w:cs="Times New Roman"/>
          <w:sz w:val="24"/>
          <w:szCs w:val="24"/>
        </w:rPr>
        <w:t xml:space="preserve">mothers and daughters, and concordance within mother-daughter dyads. </w:t>
      </w:r>
      <w:r w:rsidR="00193D24">
        <w:rPr>
          <w:rFonts w:ascii="Times New Roman" w:hAnsi="Times New Roman" w:cs="Times New Roman"/>
          <w:sz w:val="24"/>
          <w:szCs w:val="24"/>
        </w:rPr>
        <w:t>We did not have any formal hypotheses a</w:t>
      </w:r>
      <w:r w:rsidR="00777976">
        <w:rPr>
          <w:rFonts w:ascii="Times New Roman" w:hAnsi="Times New Roman" w:cs="Times New Roman"/>
          <w:sz w:val="24"/>
          <w:szCs w:val="24"/>
        </w:rPr>
        <w:t xml:space="preserve">s this was an exploratory study and </w:t>
      </w:r>
      <w:r w:rsidR="00DF6888">
        <w:rPr>
          <w:rFonts w:ascii="Times New Roman" w:hAnsi="Times New Roman" w:cs="Times New Roman"/>
          <w:sz w:val="24"/>
          <w:szCs w:val="24"/>
        </w:rPr>
        <w:t xml:space="preserve">to our knowledge </w:t>
      </w:r>
      <w:r w:rsidR="00872E25">
        <w:rPr>
          <w:rFonts w:ascii="Times New Roman" w:hAnsi="Times New Roman" w:cs="Times New Roman"/>
          <w:sz w:val="24"/>
          <w:szCs w:val="24"/>
        </w:rPr>
        <w:t>the first to explore</w:t>
      </w:r>
      <w:r w:rsidR="00777976">
        <w:rPr>
          <w:rFonts w:ascii="Times New Roman" w:hAnsi="Times New Roman" w:cs="Times New Roman"/>
          <w:sz w:val="24"/>
          <w:szCs w:val="24"/>
        </w:rPr>
        <w:t xml:space="preserve"> parent</w:t>
      </w:r>
      <w:r w:rsidR="00A07EBB">
        <w:rPr>
          <w:rFonts w:ascii="Times New Roman" w:hAnsi="Times New Roman" w:cs="Times New Roman"/>
          <w:sz w:val="24"/>
          <w:szCs w:val="24"/>
        </w:rPr>
        <w:t>-child</w:t>
      </w:r>
      <w:r w:rsidR="00777976">
        <w:rPr>
          <w:rFonts w:ascii="Times New Roman" w:hAnsi="Times New Roman" w:cs="Times New Roman"/>
          <w:sz w:val="24"/>
          <w:szCs w:val="24"/>
        </w:rPr>
        <w:t xml:space="preserve"> preferences for </w:t>
      </w:r>
      <w:r w:rsidR="00193D24">
        <w:rPr>
          <w:rFonts w:ascii="Times New Roman" w:hAnsi="Times New Roman" w:cs="Times New Roman"/>
          <w:sz w:val="24"/>
          <w:szCs w:val="24"/>
        </w:rPr>
        <w:t>body image intervention content</w:t>
      </w:r>
      <w:r w:rsidR="00EA7D9A">
        <w:rPr>
          <w:rFonts w:ascii="Times New Roman" w:hAnsi="Times New Roman" w:cs="Times New Roman"/>
          <w:sz w:val="24"/>
          <w:szCs w:val="24"/>
        </w:rPr>
        <w:t>.</w:t>
      </w:r>
    </w:p>
    <w:p w14:paraId="7F9DF705" w14:textId="77777777" w:rsidR="005C12AF" w:rsidRPr="00981B79" w:rsidRDefault="008A30A5">
      <w:pPr>
        <w:widowControl w:val="0"/>
        <w:spacing w:after="0" w:line="480" w:lineRule="auto"/>
        <w:jc w:val="center"/>
        <w:rPr>
          <w:rFonts w:ascii="Times New Roman" w:hAnsi="Times New Roman" w:cs="Times New Roman"/>
          <w:b/>
          <w:sz w:val="24"/>
          <w:szCs w:val="24"/>
        </w:rPr>
      </w:pPr>
      <w:r w:rsidRPr="00981B79">
        <w:rPr>
          <w:rFonts w:ascii="Times New Roman" w:hAnsi="Times New Roman" w:cs="Times New Roman"/>
          <w:b/>
          <w:sz w:val="24"/>
          <w:szCs w:val="24"/>
        </w:rPr>
        <w:t>M</w:t>
      </w:r>
      <w:r w:rsidR="005C12AF" w:rsidRPr="00981B79">
        <w:rPr>
          <w:rFonts w:ascii="Times New Roman" w:hAnsi="Times New Roman" w:cs="Times New Roman"/>
          <w:b/>
          <w:sz w:val="24"/>
          <w:szCs w:val="24"/>
        </w:rPr>
        <w:t>ethod</w:t>
      </w:r>
    </w:p>
    <w:p w14:paraId="6A1A8608" w14:textId="77777777" w:rsidR="005C12AF" w:rsidRPr="000E3D69" w:rsidRDefault="005C12AF">
      <w:pPr>
        <w:widowControl w:val="0"/>
        <w:spacing w:after="0" w:line="480" w:lineRule="auto"/>
        <w:rPr>
          <w:rFonts w:ascii="Times New Roman" w:hAnsi="Times New Roman" w:cs="Times New Roman"/>
          <w:b/>
          <w:sz w:val="24"/>
          <w:szCs w:val="24"/>
        </w:rPr>
      </w:pPr>
      <w:r w:rsidRPr="000E3D69">
        <w:rPr>
          <w:rFonts w:ascii="Times New Roman" w:hAnsi="Times New Roman" w:cs="Times New Roman"/>
          <w:b/>
          <w:sz w:val="24"/>
          <w:szCs w:val="24"/>
        </w:rPr>
        <w:t>Participants</w:t>
      </w:r>
    </w:p>
    <w:p w14:paraId="1694CDA1" w14:textId="639B6AAB" w:rsidR="00F83682" w:rsidRPr="00493DFD" w:rsidRDefault="00B760ED">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7474AB">
        <w:rPr>
          <w:rFonts w:ascii="Times New Roman" w:hAnsi="Times New Roman" w:cs="Times New Roman"/>
          <w:sz w:val="24"/>
          <w:szCs w:val="24"/>
        </w:rPr>
        <w:t xml:space="preserve">other-daughter dyads </w:t>
      </w:r>
      <w:r>
        <w:rPr>
          <w:rFonts w:ascii="Times New Roman" w:hAnsi="Times New Roman" w:cs="Times New Roman"/>
          <w:sz w:val="24"/>
          <w:szCs w:val="24"/>
        </w:rPr>
        <w:t>(</w:t>
      </w:r>
      <w:r w:rsidRPr="000E3D69">
        <w:rPr>
          <w:rFonts w:ascii="Times New Roman" w:hAnsi="Times New Roman" w:cs="Times New Roman"/>
          <w:i/>
          <w:sz w:val="24"/>
          <w:szCs w:val="24"/>
        </w:rPr>
        <w:t>N</w:t>
      </w:r>
      <w:r>
        <w:rPr>
          <w:rFonts w:ascii="Times New Roman" w:hAnsi="Times New Roman" w:cs="Times New Roman"/>
          <w:sz w:val="24"/>
          <w:szCs w:val="24"/>
        </w:rPr>
        <w:t xml:space="preserve">=235) </w:t>
      </w:r>
      <w:r w:rsidR="007474AB">
        <w:rPr>
          <w:rFonts w:ascii="Times New Roman" w:hAnsi="Times New Roman" w:cs="Times New Roman"/>
          <w:sz w:val="24"/>
          <w:szCs w:val="24"/>
        </w:rPr>
        <w:t xml:space="preserve">were recruited </w:t>
      </w:r>
      <w:r w:rsidR="00AE1DB7">
        <w:rPr>
          <w:rFonts w:ascii="Times New Roman" w:hAnsi="Times New Roman" w:cs="Times New Roman"/>
          <w:sz w:val="24"/>
          <w:szCs w:val="24"/>
        </w:rPr>
        <w:t xml:space="preserve">from nine towns </w:t>
      </w:r>
      <w:r w:rsidR="006B1178">
        <w:rPr>
          <w:rFonts w:ascii="Times New Roman" w:hAnsi="Times New Roman" w:cs="Times New Roman"/>
          <w:sz w:val="24"/>
          <w:szCs w:val="24"/>
        </w:rPr>
        <w:t>across</w:t>
      </w:r>
      <w:r w:rsidR="00AE1DB7">
        <w:rPr>
          <w:rFonts w:ascii="Times New Roman" w:hAnsi="Times New Roman" w:cs="Times New Roman"/>
          <w:sz w:val="24"/>
          <w:szCs w:val="24"/>
        </w:rPr>
        <w:t xml:space="preserve"> the United Kingdom </w:t>
      </w:r>
      <w:r w:rsidR="00F71A7F">
        <w:rPr>
          <w:rFonts w:ascii="Times New Roman" w:hAnsi="Times New Roman" w:cs="Times New Roman"/>
          <w:sz w:val="24"/>
          <w:szCs w:val="24"/>
        </w:rPr>
        <w:t>to take part in a “</w:t>
      </w:r>
      <w:r w:rsidR="00F71A7F" w:rsidRPr="000E3D69">
        <w:rPr>
          <w:rFonts w:ascii="Times New Roman" w:hAnsi="Times New Roman" w:cs="Times New Roman"/>
          <w:i/>
          <w:sz w:val="24"/>
          <w:szCs w:val="24"/>
        </w:rPr>
        <w:t>website development study</w:t>
      </w:r>
      <w:r w:rsidR="00F71A7F">
        <w:rPr>
          <w:rFonts w:ascii="Times New Roman" w:hAnsi="Times New Roman" w:cs="Times New Roman"/>
          <w:sz w:val="24"/>
          <w:szCs w:val="24"/>
        </w:rPr>
        <w:t xml:space="preserve">” </w:t>
      </w:r>
      <w:r w:rsidR="00AE1DB7">
        <w:rPr>
          <w:rFonts w:ascii="Times New Roman" w:hAnsi="Times New Roman" w:cs="Times New Roman"/>
          <w:sz w:val="24"/>
          <w:szCs w:val="24"/>
        </w:rPr>
        <w:t>via</w:t>
      </w:r>
      <w:r w:rsidR="007474AB">
        <w:rPr>
          <w:rFonts w:ascii="Times New Roman" w:hAnsi="Times New Roman" w:cs="Times New Roman"/>
          <w:sz w:val="24"/>
          <w:szCs w:val="24"/>
        </w:rPr>
        <w:t xml:space="preserve"> telephone database sampling and</w:t>
      </w:r>
      <w:r w:rsidR="00F71A7F">
        <w:rPr>
          <w:rFonts w:ascii="Times New Roman" w:hAnsi="Times New Roman" w:cs="Times New Roman"/>
          <w:sz w:val="24"/>
          <w:szCs w:val="24"/>
        </w:rPr>
        <w:t xml:space="preserve"> approaching women</w:t>
      </w:r>
      <w:r w:rsidR="007474AB">
        <w:rPr>
          <w:rFonts w:ascii="Times New Roman" w:hAnsi="Times New Roman" w:cs="Times New Roman"/>
          <w:sz w:val="24"/>
          <w:szCs w:val="24"/>
        </w:rPr>
        <w:t xml:space="preserve"> face-to-face</w:t>
      </w:r>
      <w:r w:rsidR="00F71A7F">
        <w:rPr>
          <w:rFonts w:ascii="Times New Roman" w:hAnsi="Times New Roman" w:cs="Times New Roman"/>
          <w:sz w:val="24"/>
          <w:szCs w:val="24"/>
        </w:rPr>
        <w:t xml:space="preserve"> </w:t>
      </w:r>
      <w:r w:rsidR="007474AB">
        <w:rPr>
          <w:rFonts w:ascii="Times New Roman" w:hAnsi="Times New Roman" w:cs="Times New Roman"/>
          <w:sz w:val="24"/>
          <w:szCs w:val="24"/>
        </w:rPr>
        <w:t>in shopping areas</w:t>
      </w:r>
      <w:r w:rsidR="00F71A7F">
        <w:rPr>
          <w:rFonts w:ascii="Times New Roman" w:hAnsi="Times New Roman" w:cs="Times New Roman"/>
          <w:sz w:val="24"/>
          <w:szCs w:val="24"/>
        </w:rPr>
        <w:t xml:space="preserve">. </w:t>
      </w:r>
      <w:r w:rsidR="0075322C">
        <w:rPr>
          <w:rFonts w:ascii="Times New Roman" w:hAnsi="Times New Roman" w:cs="Times New Roman"/>
          <w:sz w:val="24"/>
          <w:szCs w:val="24"/>
        </w:rPr>
        <w:t>D</w:t>
      </w:r>
      <w:r>
        <w:rPr>
          <w:rFonts w:ascii="Times New Roman" w:hAnsi="Times New Roman" w:cs="Times New Roman"/>
          <w:sz w:val="24"/>
          <w:szCs w:val="24"/>
        </w:rPr>
        <w:t>yads were</w:t>
      </w:r>
      <w:r w:rsidR="00F71A7F">
        <w:rPr>
          <w:rFonts w:ascii="Times New Roman" w:hAnsi="Times New Roman" w:cs="Times New Roman"/>
          <w:sz w:val="24"/>
          <w:szCs w:val="24"/>
        </w:rPr>
        <w:t xml:space="preserve"> recruited for a larger study evaluating an online intervention for mothers that was designed to improve their adolescent daughters’ body image</w:t>
      </w:r>
      <w:r w:rsidR="00BC6379">
        <w:rPr>
          <w:rFonts w:ascii="Times New Roman" w:hAnsi="Times New Roman" w:cs="Times New Roman"/>
          <w:sz w:val="24"/>
          <w:szCs w:val="24"/>
        </w:rPr>
        <w:t xml:space="preserve"> (</w:t>
      </w:r>
      <w:r w:rsidR="00707372">
        <w:rPr>
          <w:rFonts w:ascii="Times New Roman" w:hAnsi="Times New Roman" w:cs="Times New Roman"/>
          <w:sz w:val="24"/>
          <w:szCs w:val="24"/>
        </w:rPr>
        <w:t>Diedrichs et al.</w:t>
      </w:r>
      <w:r w:rsidR="00BC6379">
        <w:rPr>
          <w:rFonts w:ascii="Times New Roman" w:hAnsi="Times New Roman" w:cs="Times New Roman"/>
          <w:sz w:val="24"/>
          <w:szCs w:val="24"/>
        </w:rPr>
        <w:t xml:space="preserve">, </w:t>
      </w:r>
      <w:r w:rsidR="00162340">
        <w:rPr>
          <w:rFonts w:ascii="Times New Roman" w:hAnsi="Times New Roman" w:cs="Times New Roman"/>
          <w:sz w:val="24"/>
          <w:szCs w:val="24"/>
        </w:rPr>
        <w:t>2016</w:t>
      </w:r>
      <w:r w:rsidR="00BC6379">
        <w:rPr>
          <w:rFonts w:ascii="Times New Roman" w:hAnsi="Times New Roman" w:cs="Times New Roman"/>
          <w:sz w:val="24"/>
          <w:szCs w:val="24"/>
        </w:rPr>
        <w:t xml:space="preserve">). </w:t>
      </w:r>
      <w:r w:rsidR="00F71A7F" w:rsidRPr="00493DFD">
        <w:rPr>
          <w:rFonts w:ascii="Times New Roman" w:hAnsi="Times New Roman" w:cs="Times New Roman"/>
          <w:sz w:val="24"/>
          <w:szCs w:val="24"/>
        </w:rPr>
        <w:t>Of the</w:t>
      </w:r>
      <w:r w:rsidR="00AE1DB7">
        <w:rPr>
          <w:rFonts w:ascii="Times New Roman" w:hAnsi="Times New Roman" w:cs="Times New Roman"/>
          <w:sz w:val="24"/>
          <w:szCs w:val="24"/>
        </w:rPr>
        <w:t xml:space="preserve"> total sample recruited</w:t>
      </w:r>
      <w:r w:rsidR="00F71A7F" w:rsidRPr="00493DFD">
        <w:rPr>
          <w:rFonts w:ascii="Times New Roman" w:hAnsi="Times New Roman" w:cs="Times New Roman"/>
          <w:sz w:val="24"/>
          <w:szCs w:val="24"/>
        </w:rPr>
        <w:t xml:space="preserve">, </w:t>
      </w:r>
      <w:r w:rsidR="00ED6850">
        <w:rPr>
          <w:rFonts w:ascii="Times New Roman" w:hAnsi="Times New Roman" w:cs="Times New Roman"/>
          <w:sz w:val="24"/>
          <w:szCs w:val="24"/>
        </w:rPr>
        <w:t>190</w:t>
      </w:r>
      <w:r w:rsidR="00ED6850" w:rsidRPr="00493DFD">
        <w:rPr>
          <w:rFonts w:ascii="Times New Roman" w:hAnsi="Times New Roman" w:cs="Times New Roman"/>
          <w:sz w:val="24"/>
          <w:szCs w:val="24"/>
        </w:rPr>
        <w:t xml:space="preserve"> </w:t>
      </w:r>
      <w:r w:rsidR="00ED6850">
        <w:rPr>
          <w:rFonts w:ascii="Times New Roman" w:hAnsi="Times New Roman" w:cs="Times New Roman"/>
          <w:sz w:val="24"/>
          <w:szCs w:val="24"/>
        </w:rPr>
        <w:t>dyads</w:t>
      </w:r>
      <w:r w:rsidR="00F71A7F">
        <w:rPr>
          <w:rFonts w:ascii="Times New Roman" w:hAnsi="Times New Roman" w:cs="Times New Roman"/>
          <w:sz w:val="24"/>
          <w:szCs w:val="24"/>
        </w:rPr>
        <w:t xml:space="preserve"> reported their preferences for body image intervention content and their data is reported here. </w:t>
      </w:r>
      <w:r w:rsidR="00AE1DB7">
        <w:rPr>
          <w:rFonts w:ascii="Times New Roman" w:hAnsi="Times New Roman" w:cs="Times New Roman"/>
          <w:sz w:val="24"/>
          <w:szCs w:val="24"/>
        </w:rPr>
        <w:t xml:space="preserve"> </w:t>
      </w:r>
      <w:r w:rsidR="005C12AF" w:rsidRPr="00493DFD">
        <w:rPr>
          <w:rFonts w:ascii="Times New Roman" w:hAnsi="Times New Roman" w:cs="Times New Roman"/>
          <w:sz w:val="24"/>
          <w:szCs w:val="24"/>
        </w:rPr>
        <w:t>Mothers’ mean age was 41.9 years (</w:t>
      </w:r>
      <w:r w:rsidR="005C12AF" w:rsidRPr="00493DFD">
        <w:rPr>
          <w:rFonts w:ascii="Times New Roman" w:hAnsi="Times New Roman" w:cs="Times New Roman"/>
          <w:i/>
          <w:sz w:val="24"/>
          <w:szCs w:val="24"/>
        </w:rPr>
        <w:t>SD</w:t>
      </w:r>
      <w:r w:rsidR="005C12AF" w:rsidRPr="00493DFD">
        <w:rPr>
          <w:rFonts w:ascii="Times New Roman" w:hAnsi="Times New Roman" w:cs="Times New Roman"/>
          <w:sz w:val="24"/>
          <w:szCs w:val="24"/>
        </w:rPr>
        <w:t xml:space="preserve"> = </w:t>
      </w:r>
      <w:r w:rsidR="00D81B0F">
        <w:rPr>
          <w:rFonts w:ascii="Times New Roman" w:hAnsi="Times New Roman" w:cs="Times New Roman"/>
          <w:sz w:val="24"/>
          <w:szCs w:val="24"/>
        </w:rPr>
        <w:t>4.96</w:t>
      </w:r>
      <w:r w:rsidR="005C12AF" w:rsidRPr="00493DFD">
        <w:rPr>
          <w:rFonts w:ascii="Times New Roman" w:hAnsi="Times New Roman" w:cs="Times New Roman"/>
          <w:sz w:val="24"/>
          <w:szCs w:val="24"/>
        </w:rPr>
        <w:t>, range = 31-54)</w:t>
      </w:r>
      <w:r>
        <w:rPr>
          <w:rFonts w:ascii="Times New Roman" w:hAnsi="Times New Roman" w:cs="Times New Roman"/>
          <w:sz w:val="24"/>
          <w:szCs w:val="24"/>
        </w:rPr>
        <w:t xml:space="preserve"> and</w:t>
      </w:r>
      <w:r w:rsidR="005C12AF" w:rsidRPr="00493DFD">
        <w:rPr>
          <w:rFonts w:ascii="Times New Roman" w:hAnsi="Times New Roman" w:cs="Times New Roman"/>
          <w:sz w:val="24"/>
          <w:szCs w:val="24"/>
        </w:rPr>
        <w:t xml:space="preserve"> </w:t>
      </w:r>
      <w:r>
        <w:rPr>
          <w:rFonts w:ascii="Times New Roman" w:hAnsi="Times New Roman" w:cs="Times New Roman"/>
          <w:sz w:val="24"/>
          <w:szCs w:val="24"/>
        </w:rPr>
        <w:t>d</w:t>
      </w:r>
      <w:r w:rsidR="005C12AF" w:rsidRPr="00493DFD">
        <w:rPr>
          <w:rFonts w:ascii="Times New Roman" w:hAnsi="Times New Roman" w:cs="Times New Roman"/>
          <w:sz w:val="24"/>
          <w:szCs w:val="24"/>
        </w:rPr>
        <w:t>aughters</w:t>
      </w:r>
      <w:r w:rsidR="00EB329F">
        <w:rPr>
          <w:rFonts w:ascii="Times New Roman" w:hAnsi="Times New Roman" w:cs="Times New Roman"/>
          <w:sz w:val="24"/>
          <w:szCs w:val="24"/>
        </w:rPr>
        <w:t>’</w:t>
      </w:r>
      <w:r w:rsidR="005C12AF" w:rsidRPr="00493DFD">
        <w:rPr>
          <w:rFonts w:ascii="Times New Roman" w:hAnsi="Times New Roman" w:cs="Times New Roman"/>
          <w:sz w:val="24"/>
          <w:szCs w:val="24"/>
        </w:rPr>
        <w:t xml:space="preserve"> mean age was 13</w:t>
      </w:r>
      <w:r>
        <w:rPr>
          <w:rFonts w:ascii="Times New Roman" w:hAnsi="Times New Roman" w:cs="Times New Roman"/>
          <w:sz w:val="24"/>
          <w:szCs w:val="24"/>
        </w:rPr>
        <w:t>.0</w:t>
      </w:r>
      <w:r w:rsidR="005C12AF" w:rsidRPr="00493DFD">
        <w:rPr>
          <w:rFonts w:ascii="Times New Roman" w:hAnsi="Times New Roman" w:cs="Times New Roman"/>
          <w:sz w:val="24"/>
          <w:szCs w:val="24"/>
        </w:rPr>
        <w:t xml:space="preserve"> years (</w:t>
      </w:r>
      <w:r w:rsidR="005C12AF" w:rsidRPr="00493DFD">
        <w:rPr>
          <w:rFonts w:ascii="Times New Roman" w:hAnsi="Times New Roman" w:cs="Times New Roman"/>
          <w:i/>
          <w:sz w:val="24"/>
          <w:szCs w:val="24"/>
        </w:rPr>
        <w:t>SD</w:t>
      </w:r>
      <w:r w:rsidR="005C12AF" w:rsidRPr="00493DFD">
        <w:rPr>
          <w:rFonts w:ascii="Times New Roman" w:hAnsi="Times New Roman" w:cs="Times New Roman"/>
          <w:sz w:val="24"/>
          <w:szCs w:val="24"/>
        </w:rPr>
        <w:t xml:space="preserve"> = 0.86, range = 11-15). </w:t>
      </w:r>
      <w:r w:rsidR="0075322C">
        <w:rPr>
          <w:rFonts w:ascii="Times New Roman" w:hAnsi="Times New Roman" w:cs="Times New Roman"/>
          <w:sz w:val="24"/>
          <w:szCs w:val="24"/>
        </w:rPr>
        <w:t xml:space="preserve">See </w:t>
      </w:r>
      <w:r w:rsidR="00707372">
        <w:rPr>
          <w:rFonts w:ascii="Times New Roman" w:hAnsi="Times New Roman" w:cs="Times New Roman"/>
          <w:sz w:val="24"/>
          <w:szCs w:val="24"/>
        </w:rPr>
        <w:t>Diedrichs et al.</w:t>
      </w:r>
      <w:r w:rsidR="0075322C">
        <w:rPr>
          <w:rFonts w:ascii="Times New Roman" w:hAnsi="Times New Roman" w:cs="Times New Roman"/>
          <w:sz w:val="24"/>
          <w:szCs w:val="24"/>
        </w:rPr>
        <w:t xml:space="preserve"> (</w:t>
      </w:r>
      <w:r w:rsidR="00162340">
        <w:rPr>
          <w:rFonts w:ascii="Times New Roman" w:hAnsi="Times New Roman" w:cs="Times New Roman"/>
          <w:sz w:val="24"/>
          <w:szCs w:val="24"/>
        </w:rPr>
        <w:t>2016</w:t>
      </w:r>
      <w:r w:rsidR="0075322C">
        <w:rPr>
          <w:rFonts w:ascii="Times New Roman" w:hAnsi="Times New Roman" w:cs="Times New Roman"/>
          <w:sz w:val="24"/>
          <w:szCs w:val="24"/>
        </w:rPr>
        <w:t>)</w:t>
      </w:r>
      <w:r w:rsidR="00E9201B">
        <w:rPr>
          <w:rFonts w:ascii="Times New Roman" w:hAnsi="Times New Roman" w:cs="Times New Roman"/>
          <w:sz w:val="24"/>
          <w:szCs w:val="24"/>
        </w:rPr>
        <w:t xml:space="preserve"> for </w:t>
      </w:r>
      <w:r w:rsidR="0075322C">
        <w:rPr>
          <w:rFonts w:ascii="Times New Roman" w:hAnsi="Times New Roman" w:cs="Times New Roman"/>
          <w:sz w:val="24"/>
          <w:szCs w:val="24"/>
        </w:rPr>
        <w:t>detailed information on participant recruitment and demographic</w:t>
      </w:r>
      <w:r w:rsidR="00094BC8">
        <w:rPr>
          <w:rFonts w:ascii="Times New Roman" w:hAnsi="Times New Roman" w:cs="Times New Roman"/>
          <w:sz w:val="24"/>
          <w:szCs w:val="24"/>
        </w:rPr>
        <w:t>s</w:t>
      </w:r>
      <w:r w:rsidR="0075322C">
        <w:rPr>
          <w:rFonts w:ascii="Times New Roman" w:hAnsi="Times New Roman" w:cs="Times New Roman"/>
          <w:sz w:val="24"/>
          <w:szCs w:val="24"/>
        </w:rPr>
        <w:t xml:space="preserve">. </w:t>
      </w:r>
    </w:p>
    <w:p w14:paraId="65A16277" w14:textId="77777777" w:rsidR="005C12AF" w:rsidRDefault="005C12AF">
      <w:pPr>
        <w:widowControl w:val="0"/>
        <w:spacing w:after="0" w:line="480" w:lineRule="auto"/>
        <w:rPr>
          <w:rFonts w:ascii="Times New Roman" w:hAnsi="Times New Roman" w:cs="Times New Roman"/>
          <w:b/>
          <w:sz w:val="24"/>
          <w:szCs w:val="24"/>
        </w:rPr>
      </w:pPr>
      <w:r w:rsidRPr="00094BC8">
        <w:rPr>
          <w:rFonts w:ascii="Times New Roman" w:hAnsi="Times New Roman" w:cs="Times New Roman"/>
          <w:b/>
          <w:sz w:val="24"/>
          <w:szCs w:val="24"/>
        </w:rPr>
        <w:lastRenderedPageBreak/>
        <w:t>Measure</w:t>
      </w:r>
      <w:r w:rsidR="00F83682" w:rsidRPr="00094BC8">
        <w:rPr>
          <w:rFonts w:ascii="Times New Roman" w:hAnsi="Times New Roman" w:cs="Times New Roman"/>
          <w:b/>
          <w:sz w:val="24"/>
          <w:szCs w:val="24"/>
        </w:rPr>
        <w:t>s</w:t>
      </w:r>
    </w:p>
    <w:p w14:paraId="7B4B6C48" w14:textId="77777777" w:rsidR="00A601E1" w:rsidRPr="00BD6513" w:rsidRDefault="00A601E1">
      <w:pPr>
        <w:widowControl w:val="0"/>
        <w:spacing w:after="0" w:line="480" w:lineRule="auto"/>
        <w:ind w:firstLine="720"/>
        <w:rPr>
          <w:rFonts w:ascii="Times New Roman" w:hAnsi="Times New Roman" w:cs="Times New Roman"/>
          <w:sz w:val="24"/>
          <w:szCs w:val="24"/>
        </w:rPr>
      </w:pPr>
      <w:proofErr w:type="gramStart"/>
      <w:r w:rsidRPr="000E3D69">
        <w:rPr>
          <w:rFonts w:ascii="Times New Roman" w:hAnsi="Times New Roman" w:cs="Times New Roman"/>
          <w:b/>
          <w:sz w:val="24"/>
          <w:szCs w:val="24"/>
        </w:rPr>
        <w:t>Mothers</w:t>
      </w:r>
      <w:r>
        <w:rPr>
          <w:rFonts w:ascii="Times New Roman" w:hAnsi="Times New Roman" w:cs="Times New Roman"/>
          <w:b/>
          <w:sz w:val="24"/>
          <w:szCs w:val="24"/>
        </w:rPr>
        <w:t>’</w:t>
      </w:r>
      <w:r w:rsidR="003E5EA1">
        <w:rPr>
          <w:rFonts w:ascii="Times New Roman" w:hAnsi="Times New Roman" w:cs="Times New Roman"/>
          <w:b/>
          <w:sz w:val="24"/>
          <w:szCs w:val="24"/>
        </w:rPr>
        <w:t xml:space="preserve"> p</w:t>
      </w:r>
      <w:r w:rsidRPr="001929E2">
        <w:rPr>
          <w:rFonts w:ascii="Times New Roman" w:hAnsi="Times New Roman" w:cs="Times New Roman"/>
          <w:b/>
          <w:sz w:val="24"/>
          <w:szCs w:val="24"/>
        </w:rPr>
        <w:t>references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04255">
        <w:rPr>
          <w:rFonts w:ascii="Times New Roman" w:hAnsi="Times New Roman" w:cs="Times New Roman"/>
          <w:sz w:val="24"/>
          <w:szCs w:val="24"/>
        </w:rPr>
        <w:t xml:space="preserve">Mothers were presented </w:t>
      </w:r>
      <w:r w:rsidR="0053029A">
        <w:rPr>
          <w:rFonts w:ascii="Times New Roman" w:hAnsi="Times New Roman" w:cs="Times New Roman"/>
          <w:sz w:val="24"/>
          <w:szCs w:val="24"/>
        </w:rPr>
        <w:t>with a list of</w:t>
      </w:r>
      <w:r w:rsidRPr="00704255">
        <w:rPr>
          <w:rFonts w:ascii="Times New Roman" w:hAnsi="Times New Roman" w:cs="Times New Roman"/>
          <w:sz w:val="24"/>
          <w:szCs w:val="24"/>
        </w:rPr>
        <w:t xml:space="preserve"> five topics </w:t>
      </w:r>
      <w:r w:rsidR="00704255" w:rsidRPr="00704255">
        <w:rPr>
          <w:rFonts w:ascii="Times New Roman" w:hAnsi="Times New Roman" w:cs="Times New Roman"/>
          <w:sz w:val="24"/>
          <w:szCs w:val="24"/>
        </w:rPr>
        <w:t>that ha</w:t>
      </w:r>
      <w:r w:rsidR="00D76528">
        <w:rPr>
          <w:rFonts w:ascii="Times New Roman" w:hAnsi="Times New Roman" w:cs="Times New Roman"/>
          <w:sz w:val="24"/>
          <w:szCs w:val="24"/>
        </w:rPr>
        <w:t>ve</w:t>
      </w:r>
      <w:r w:rsidR="00704255" w:rsidRPr="00704255">
        <w:rPr>
          <w:rFonts w:ascii="Times New Roman" w:hAnsi="Times New Roman" w:cs="Times New Roman"/>
          <w:sz w:val="24"/>
          <w:szCs w:val="24"/>
        </w:rPr>
        <w:t xml:space="preserve"> been</w:t>
      </w:r>
      <w:r w:rsidR="00BD6513" w:rsidRPr="00704255">
        <w:rPr>
          <w:rFonts w:ascii="Times New Roman" w:hAnsi="Times New Roman" w:cs="Times New Roman"/>
          <w:sz w:val="24"/>
          <w:szCs w:val="24"/>
        </w:rPr>
        <w:t xml:space="preserve"> “</w:t>
      </w:r>
      <w:r w:rsidR="00BD6513" w:rsidRPr="001929E2">
        <w:rPr>
          <w:rFonts w:ascii="Times New Roman" w:hAnsi="Times New Roman" w:cs="Times New Roman"/>
          <w:i/>
          <w:sz w:val="24"/>
          <w:szCs w:val="24"/>
        </w:rPr>
        <w:t>identified as important influences on body image and self-esteem among adolescent girls</w:t>
      </w:r>
      <w:r w:rsidR="00BD6513" w:rsidRPr="001929E2">
        <w:rPr>
          <w:rFonts w:ascii="Times New Roman" w:hAnsi="Times New Roman" w:cs="Times New Roman"/>
          <w:sz w:val="24"/>
          <w:szCs w:val="24"/>
        </w:rPr>
        <w:t>”. E</w:t>
      </w:r>
      <w:r w:rsidRPr="00704255">
        <w:rPr>
          <w:rFonts w:ascii="Times New Roman" w:hAnsi="Times New Roman" w:cs="Times New Roman"/>
          <w:sz w:val="24"/>
          <w:szCs w:val="24"/>
        </w:rPr>
        <w:t xml:space="preserve">ach </w:t>
      </w:r>
      <w:r w:rsidR="00704255" w:rsidRPr="00704255">
        <w:rPr>
          <w:rFonts w:ascii="Times New Roman" w:hAnsi="Times New Roman" w:cs="Times New Roman"/>
          <w:sz w:val="24"/>
          <w:szCs w:val="24"/>
        </w:rPr>
        <w:t>topic</w:t>
      </w:r>
      <w:r w:rsidR="00D76528">
        <w:rPr>
          <w:rFonts w:ascii="Times New Roman" w:hAnsi="Times New Roman" w:cs="Times New Roman"/>
          <w:sz w:val="24"/>
          <w:szCs w:val="24"/>
        </w:rPr>
        <w:t xml:space="preserve"> was accompanied by a 2-3 sentence description</w:t>
      </w:r>
      <w:r w:rsidR="0059694C">
        <w:rPr>
          <w:rFonts w:ascii="Times New Roman" w:hAnsi="Times New Roman" w:cs="Times New Roman"/>
          <w:sz w:val="24"/>
          <w:szCs w:val="24"/>
        </w:rPr>
        <w:t>.</w:t>
      </w:r>
      <w:r w:rsidR="00D76528">
        <w:rPr>
          <w:rFonts w:ascii="Times New Roman" w:hAnsi="Times New Roman" w:cs="Times New Roman"/>
          <w:sz w:val="24"/>
          <w:szCs w:val="24"/>
        </w:rPr>
        <w:t xml:space="preserve"> </w:t>
      </w:r>
      <w:r w:rsidR="0059694C">
        <w:rPr>
          <w:rFonts w:ascii="Times New Roman" w:hAnsi="Times New Roman" w:cs="Times New Roman"/>
          <w:sz w:val="24"/>
          <w:szCs w:val="24"/>
        </w:rPr>
        <w:t>The topics</w:t>
      </w:r>
      <w:r w:rsidRPr="00704255">
        <w:rPr>
          <w:rFonts w:ascii="Times New Roman" w:hAnsi="Times New Roman" w:cs="Times New Roman"/>
          <w:sz w:val="24"/>
          <w:szCs w:val="24"/>
        </w:rPr>
        <w:t xml:space="preserve"> </w:t>
      </w:r>
      <w:r w:rsidR="0059694C">
        <w:rPr>
          <w:rFonts w:ascii="Times New Roman" w:hAnsi="Times New Roman" w:cs="Times New Roman"/>
          <w:sz w:val="24"/>
          <w:szCs w:val="24"/>
        </w:rPr>
        <w:t>were</w:t>
      </w:r>
      <w:r w:rsidRPr="00704255">
        <w:rPr>
          <w:rFonts w:ascii="Times New Roman" w:hAnsi="Times New Roman" w:cs="Times New Roman"/>
          <w:sz w:val="24"/>
          <w:szCs w:val="24"/>
        </w:rPr>
        <w:t xml:space="preserve"> </w:t>
      </w:r>
      <w:r w:rsidR="0059694C" w:rsidRPr="00704255">
        <w:rPr>
          <w:rFonts w:ascii="Times New Roman" w:hAnsi="Times New Roman" w:cs="Times New Roman"/>
          <w:sz w:val="24"/>
          <w:szCs w:val="24"/>
        </w:rPr>
        <w:t>empirically established</w:t>
      </w:r>
      <w:r w:rsidRPr="00704255">
        <w:rPr>
          <w:rFonts w:ascii="Times New Roman" w:hAnsi="Times New Roman" w:cs="Times New Roman"/>
          <w:sz w:val="24"/>
          <w:szCs w:val="24"/>
        </w:rPr>
        <w:t xml:space="preserve"> influence</w:t>
      </w:r>
      <w:r w:rsidR="0059694C">
        <w:rPr>
          <w:rFonts w:ascii="Times New Roman" w:hAnsi="Times New Roman" w:cs="Times New Roman"/>
          <w:sz w:val="24"/>
          <w:szCs w:val="24"/>
        </w:rPr>
        <w:t>s</w:t>
      </w:r>
      <w:r w:rsidRPr="00704255">
        <w:rPr>
          <w:rFonts w:ascii="Times New Roman" w:hAnsi="Times New Roman" w:cs="Times New Roman"/>
          <w:sz w:val="24"/>
          <w:szCs w:val="24"/>
        </w:rPr>
        <w:t xml:space="preserve"> on adolescent girls’ body image</w:t>
      </w:r>
      <w:r w:rsidR="00704255">
        <w:rPr>
          <w:rFonts w:ascii="Times New Roman" w:hAnsi="Times New Roman" w:cs="Times New Roman"/>
          <w:sz w:val="24"/>
          <w:szCs w:val="24"/>
        </w:rPr>
        <w:t xml:space="preserve"> that </w:t>
      </w:r>
      <w:r w:rsidR="0059694C">
        <w:rPr>
          <w:rFonts w:ascii="Times New Roman" w:hAnsi="Times New Roman" w:cs="Times New Roman"/>
          <w:sz w:val="24"/>
          <w:szCs w:val="24"/>
        </w:rPr>
        <w:t>are</w:t>
      </w:r>
      <w:r w:rsidR="0059694C" w:rsidRPr="00704255">
        <w:rPr>
          <w:rFonts w:ascii="Times New Roman" w:hAnsi="Times New Roman" w:cs="Times New Roman"/>
          <w:sz w:val="24"/>
          <w:szCs w:val="24"/>
        </w:rPr>
        <w:t xml:space="preserve"> </w:t>
      </w:r>
      <w:r w:rsidR="00BD6513" w:rsidRPr="00704255">
        <w:rPr>
          <w:rFonts w:ascii="Times New Roman" w:hAnsi="Times New Roman" w:cs="Times New Roman"/>
          <w:sz w:val="24"/>
          <w:szCs w:val="24"/>
        </w:rPr>
        <w:t>commonly targeted in effective body image interventions for adolescent girls</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fldData xml:space="preserve">PEVuZE5vdGU+PENpdGU+PEF1dGhvcj5TaHJvZmY8L0F1dGhvcj48WWVhcj4yMDA2PC9ZZWFyPjxS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</w:fldData>
        </w:fldChar>
      </w:r>
      <w:r w:rsidR="00540651">
        <w:rPr>
          <w:rFonts w:ascii="Times New Roman" w:hAnsi="Times New Roman" w:cs="Times New Roman"/>
          <w:sz w:val="24"/>
          <w:szCs w:val="24"/>
        </w:rPr>
        <w:instrText xml:space="preserve"> ADDIN EN.CITE </w:instrText>
      </w:r>
      <w:r w:rsidR="00540651">
        <w:rPr>
          <w:rFonts w:ascii="Times New Roman" w:hAnsi="Times New Roman" w:cs="Times New Roman"/>
          <w:sz w:val="24"/>
          <w:szCs w:val="24"/>
        </w:rPr>
        <w:fldChar w:fldCharType="begin">
          <w:fldData xml:space="preserve">PEVuZE5vdGU+PENpdGU+PEF1dGhvcj5TaHJvZmY8L0F1dGhvcj48WWVhcj4yMDA2PC9ZZWFyPjxS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</w:fldData>
        </w:fldChar>
      </w:r>
      <w:r w:rsidR="00540651">
        <w:rPr>
          <w:rFonts w:ascii="Times New Roman" w:hAnsi="Times New Roman" w:cs="Times New Roman"/>
          <w:sz w:val="24"/>
          <w:szCs w:val="24"/>
        </w:rPr>
        <w:instrText xml:space="preserve"> ADDIN EN.CITE.DATA </w:instrText>
      </w:r>
      <w:r w:rsidR="00540651">
        <w:rPr>
          <w:rFonts w:ascii="Times New Roman" w:hAnsi="Times New Roman" w:cs="Times New Roman"/>
          <w:sz w:val="24"/>
          <w:szCs w:val="24"/>
        </w:rPr>
      </w:r>
      <w:r w:rsidR="00540651">
        <w:rPr>
          <w:rFonts w:ascii="Times New Roman" w:hAnsi="Times New Roman" w:cs="Times New Roman"/>
          <w:sz w:val="24"/>
          <w:szCs w:val="24"/>
        </w:rPr>
        <w:fldChar w:fldCharType="end"/>
      </w:r>
      <w:r w:rsidR="0007387E">
        <w:rPr>
          <w:rFonts w:ascii="Times New Roman" w:hAnsi="Times New Roman" w:cs="Times New Roman"/>
          <w:sz w:val="24"/>
          <w:szCs w:val="24"/>
        </w:rPr>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(Shroff &amp; Thompson, 2006; Yager, Diedrichs, Ricciardelli, &amp; Halliwell, 2013)</w:t>
      </w:r>
      <w:r w:rsidR="0007387E">
        <w:rPr>
          <w:rFonts w:ascii="Times New Roman" w:hAnsi="Times New Roman" w:cs="Times New Roman"/>
          <w:sz w:val="24"/>
          <w:szCs w:val="24"/>
        </w:rPr>
        <w:fldChar w:fldCharType="end"/>
      </w:r>
      <w:r w:rsidR="00E842CF">
        <w:rPr>
          <w:rFonts w:ascii="Times New Roman" w:hAnsi="Times New Roman" w:cs="Times New Roman"/>
          <w:sz w:val="24"/>
          <w:szCs w:val="24"/>
        </w:rPr>
        <w:t>. Topics included:</w:t>
      </w:r>
      <w:r w:rsidRPr="00704255">
        <w:rPr>
          <w:rFonts w:ascii="Times New Roman" w:hAnsi="Times New Roman" w:cs="Times New Roman"/>
          <w:sz w:val="24"/>
          <w:szCs w:val="24"/>
        </w:rPr>
        <w:t xml:space="preserve"> </w:t>
      </w:r>
      <w:r w:rsidR="00402869">
        <w:rPr>
          <w:rFonts w:ascii="Times New Roman" w:hAnsi="Times New Roman" w:cs="Times New Roman"/>
          <w:sz w:val="24"/>
          <w:szCs w:val="24"/>
        </w:rPr>
        <w:t>(</w:t>
      </w:r>
      <w:r w:rsidRPr="00704255">
        <w:rPr>
          <w:rFonts w:ascii="Times New Roman" w:hAnsi="Times New Roman" w:cs="Times New Roman"/>
          <w:sz w:val="24"/>
          <w:szCs w:val="24"/>
        </w:rPr>
        <w:t>1)</w:t>
      </w:r>
      <w:r w:rsidR="00BD6513" w:rsidRPr="00704255">
        <w:rPr>
          <w:rFonts w:ascii="Times New Roman" w:hAnsi="Times New Roman" w:cs="Times New Roman"/>
          <w:sz w:val="24"/>
          <w:szCs w:val="24"/>
        </w:rPr>
        <w:t xml:space="preserve"> </w:t>
      </w:r>
      <w:r w:rsidR="00BD6513" w:rsidRPr="00704255">
        <w:rPr>
          <w:rFonts w:ascii="Times New Roman" w:hAnsi="Times New Roman" w:cs="Times New Roman"/>
          <w:i/>
          <w:sz w:val="24"/>
          <w:szCs w:val="24"/>
        </w:rPr>
        <w:t>Famil</w:t>
      </w:r>
      <w:r w:rsidR="00094BC8">
        <w:rPr>
          <w:rFonts w:ascii="Times New Roman" w:hAnsi="Times New Roman" w:cs="Times New Roman"/>
          <w:i/>
          <w:sz w:val="24"/>
          <w:szCs w:val="24"/>
        </w:rPr>
        <w:t>ies</w:t>
      </w:r>
      <w:r w:rsidR="00BD6513" w:rsidRPr="00704255">
        <w:rPr>
          <w:rFonts w:ascii="Times New Roman" w:hAnsi="Times New Roman" w:cs="Times New Roman"/>
          <w:i/>
          <w:sz w:val="24"/>
          <w:szCs w:val="24"/>
        </w:rPr>
        <w:t>, friends and relationships</w:t>
      </w:r>
      <w:r w:rsidR="00BD6513" w:rsidRPr="00704255">
        <w:rPr>
          <w:rFonts w:ascii="Times New Roman" w:hAnsi="Times New Roman" w:cs="Times New Roman"/>
          <w:sz w:val="24"/>
          <w:szCs w:val="24"/>
        </w:rPr>
        <w:t xml:space="preserve"> (</w:t>
      </w:r>
      <w:r w:rsidR="00094BC8">
        <w:rPr>
          <w:rFonts w:ascii="Times New Roman" w:hAnsi="Times New Roman" w:cs="Times New Roman"/>
          <w:sz w:val="24"/>
          <w:szCs w:val="24"/>
        </w:rPr>
        <w:t>i.e</w:t>
      </w:r>
      <w:r w:rsidR="00BD6513" w:rsidRPr="00704255">
        <w:rPr>
          <w:rFonts w:ascii="Times New Roman" w:hAnsi="Times New Roman" w:cs="Times New Roman"/>
          <w:sz w:val="24"/>
          <w:szCs w:val="24"/>
        </w:rPr>
        <w:t xml:space="preserve">., exploring how family </w:t>
      </w:r>
      <w:r w:rsidR="00094BC8">
        <w:rPr>
          <w:rFonts w:ascii="Times New Roman" w:hAnsi="Times New Roman" w:cs="Times New Roman"/>
          <w:sz w:val="24"/>
          <w:szCs w:val="24"/>
        </w:rPr>
        <w:t xml:space="preserve">and friends </w:t>
      </w:r>
      <w:r w:rsidR="00BD6513" w:rsidRPr="00704255">
        <w:rPr>
          <w:rFonts w:ascii="Times New Roman" w:hAnsi="Times New Roman" w:cs="Times New Roman"/>
          <w:sz w:val="24"/>
          <w:szCs w:val="24"/>
        </w:rPr>
        <w:t>can model body image behaviours and attitudes</w:t>
      </w:r>
      <w:r w:rsidR="00094BC8">
        <w:rPr>
          <w:rFonts w:ascii="Times New Roman" w:hAnsi="Times New Roman" w:cs="Times New Roman"/>
          <w:sz w:val="24"/>
          <w:szCs w:val="24"/>
        </w:rPr>
        <w:t>,</w:t>
      </w:r>
      <w:r w:rsidR="00BD6513" w:rsidRPr="00704255">
        <w:rPr>
          <w:rFonts w:ascii="Times New Roman" w:hAnsi="Times New Roman" w:cs="Times New Roman"/>
          <w:sz w:val="24"/>
          <w:szCs w:val="24"/>
        </w:rPr>
        <w:t xml:space="preserve"> and be a source of appearance pressure</w:t>
      </w:r>
      <w:r w:rsidR="00094BC8">
        <w:rPr>
          <w:rFonts w:ascii="Times New Roman" w:hAnsi="Times New Roman" w:cs="Times New Roman"/>
          <w:sz w:val="24"/>
          <w:szCs w:val="24"/>
        </w:rPr>
        <w:t>s</w:t>
      </w:r>
      <w:r w:rsidR="00BD6513" w:rsidRPr="00704255">
        <w:rPr>
          <w:rFonts w:ascii="Times New Roman" w:hAnsi="Times New Roman" w:cs="Times New Roman"/>
          <w:sz w:val="24"/>
          <w:szCs w:val="24"/>
        </w:rPr>
        <w:t xml:space="preserve">); </w:t>
      </w:r>
      <w:r w:rsidR="00E406FD">
        <w:rPr>
          <w:rFonts w:ascii="Times New Roman" w:hAnsi="Times New Roman" w:cs="Times New Roman"/>
          <w:sz w:val="24"/>
          <w:szCs w:val="24"/>
        </w:rPr>
        <w:t>(</w:t>
      </w:r>
      <w:r w:rsidR="00BD6513" w:rsidRPr="00704255">
        <w:rPr>
          <w:rFonts w:ascii="Times New Roman" w:hAnsi="Times New Roman" w:cs="Times New Roman"/>
          <w:sz w:val="24"/>
          <w:szCs w:val="24"/>
        </w:rPr>
        <w:t xml:space="preserve">2) </w:t>
      </w:r>
      <w:r w:rsidR="00BD6513" w:rsidRPr="00704255">
        <w:rPr>
          <w:rFonts w:ascii="Times New Roman" w:hAnsi="Times New Roman" w:cs="Times New Roman"/>
          <w:i/>
          <w:sz w:val="24"/>
          <w:szCs w:val="24"/>
        </w:rPr>
        <w:t>Teasing and bullying</w:t>
      </w:r>
      <w:r w:rsidR="00BD6513" w:rsidRPr="00704255">
        <w:rPr>
          <w:rFonts w:ascii="Times New Roman" w:hAnsi="Times New Roman" w:cs="Times New Roman"/>
          <w:sz w:val="24"/>
          <w:szCs w:val="24"/>
        </w:rPr>
        <w:t xml:space="preserve"> (</w:t>
      </w:r>
      <w:r w:rsidR="00094BC8">
        <w:rPr>
          <w:rFonts w:ascii="Times New Roman" w:hAnsi="Times New Roman" w:cs="Times New Roman"/>
          <w:sz w:val="24"/>
          <w:szCs w:val="24"/>
        </w:rPr>
        <w:t>i.e</w:t>
      </w:r>
      <w:r w:rsidR="00BD6513" w:rsidRPr="00704255">
        <w:rPr>
          <w:rFonts w:ascii="Times New Roman" w:hAnsi="Times New Roman" w:cs="Times New Roman"/>
          <w:sz w:val="24"/>
          <w:szCs w:val="24"/>
        </w:rPr>
        <w:t xml:space="preserve">., exploring the impact of appearance-related teasing and developing strategies to promote resilience); </w:t>
      </w:r>
      <w:r w:rsidR="00E406FD">
        <w:rPr>
          <w:rFonts w:ascii="Times New Roman" w:hAnsi="Times New Roman" w:cs="Times New Roman"/>
          <w:sz w:val="24"/>
          <w:szCs w:val="24"/>
        </w:rPr>
        <w:t>(</w:t>
      </w:r>
      <w:r w:rsidR="00BD6513" w:rsidRPr="00704255">
        <w:rPr>
          <w:rFonts w:ascii="Times New Roman" w:hAnsi="Times New Roman" w:cs="Times New Roman"/>
          <w:sz w:val="24"/>
          <w:szCs w:val="24"/>
        </w:rPr>
        <w:t xml:space="preserve">3) </w:t>
      </w:r>
      <w:r w:rsidRPr="00704255">
        <w:rPr>
          <w:rFonts w:ascii="Times New Roman" w:hAnsi="Times New Roman" w:cs="Times New Roman"/>
          <w:i/>
          <w:sz w:val="24"/>
          <w:szCs w:val="24"/>
        </w:rPr>
        <w:t>Media and Celebrities</w:t>
      </w:r>
      <w:r w:rsidRPr="00704255">
        <w:rPr>
          <w:rFonts w:ascii="Times New Roman" w:hAnsi="Times New Roman" w:cs="Times New Roman"/>
          <w:sz w:val="24"/>
          <w:szCs w:val="24"/>
        </w:rPr>
        <w:t xml:space="preserve"> (</w:t>
      </w:r>
      <w:r w:rsidR="00094BC8">
        <w:rPr>
          <w:rFonts w:ascii="Times New Roman" w:hAnsi="Times New Roman" w:cs="Times New Roman"/>
          <w:sz w:val="24"/>
          <w:szCs w:val="24"/>
        </w:rPr>
        <w:t>i.e</w:t>
      </w:r>
      <w:r w:rsidRPr="00704255">
        <w:rPr>
          <w:rFonts w:ascii="Times New Roman" w:hAnsi="Times New Roman" w:cs="Times New Roman"/>
          <w:sz w:val="24"/>
          <w:szCs w:val="24"/>
        </w:rPr>
        <w:t xml:space="preserve">., </w:t>
      </w:r>
      <w:r w:rsidR="00656F17">
        <w:rPr>
          <w:rFonts w:ascii="Times New Roman" w:hAnsi="Times New Roman" w:cs="Times New Roman"/>
          <w:sz w:val="24"/>
          <w:szCs w:val="24"/>
        </w:rPr>
        <w:t xml:space="preserve">critiquing media messages and </w:t>
      </w:r>
      <w:r w:rsidRPr="00704255">
        <w:rPr>
          <w:rFonts w:ascii="Times New Roman" w:hAnsi="Times New Roman" w:cs="Times New Roman"/>
          <w:sz w:val="24"/>
          <w:szCs w:val="24"/>
        </w:rPr>
        <w:t>developing resilience to unrealistic appearance ideals in media)</w:t>
      </w:r>
      <w:r w:rsidR="00BD6513" w:rsidRPr="00704255">
        <w:rPr>
          <w:rFonts w:ascii="Times New Roman" w:hAnsi="Times New Roman" w:cs="Times New Roman"/>
          <w:sz w:val="24"/>
          <w:szCs w:val="24"/>
        </w:rPr>
        <w:t xml:space="preserve">; </w:t>
      </w:r>
      <w:r w:rsidR="00E406FD">
        <w:rPr>
          <w:rFonts w:ascii="Times New Roman" w:hAnsi="Times New Roman" w:cs="Times New Roman"/>
          <w:sz w:val="24"/>
          <w:szCs w:val="24"/>
        </w:rPr>
        <w:t>(4</w:t>
      </w:r>
      <w:r w:rsidRPr="00704255">
        <w:rPr>
          <w:rFonts w:ascii="Times New Roman" w:hAnsi="Times New Roman" w:cs="Times New Roman"/>
          <w:sz w:val="24"/>
          <w:szCs w:val="24"/>
        </w:rPr>
        <w:t xml:space="preserve">) </w:t>
      </w:r>
      <w:r w:rsidR="00D45859">
        <w:rPr>
          <w:rFonts w:ascii="Times New Roman" w:hAnsi="Times New Roman" w:cs="Times New Roman"/>
          <w:i/>
          <w:sz w:val="24"/>
          <w:szCs w:val="24"/>
        </w:rPr>
        <w:t>Talking about a</w:t>
      </w:r>
      <w:r w:rsidRPr="00704255">
        <w:rPr>
          <w:rFonts w:ascii="Times New Roman" w:hAnsi="Times New Roman" w:cs="Times New Roman"/>
          <w:i/>
          <w:sz w:val="24"/>
          <w:szCs w:val="24"/>
        </w:rPr>
        <w:t>ppearance</w:t>
      </w:r>
      <w:r w:rsidRPr="00704255">
        <w:rPr>
          <w:rFonts w:ascii="Times New Roman" w:hAnsi="Times New Roman" w:cs="Times New Roman"/>
          <w:sz w:val="24"/>
          <w:szCs w:val="24"/>
        </w:rPr>
        <w:t xml:space="preserve"> (</w:t>
      </w:r>
      <w:r w:rsidR="00094BC8">
        <w:rPr>
          <w:rFonts w:ascii="Times New Roman" w:hAnsi="Times New Roman" w:cs="Times New Roman"/>
          <w:sz w:val="24"/>
          <w:szCs w:val="24"/>
        </w:rPr>
        <w:t>i.e.,</w:t>
      </w:r>
      <w:r w:rsidRPr="00704255">
        <w:rPr>
          <w:rFonts w:ascii="Times New Roman" w:hAnsi="Times New Roman" w:cs="Times New Roman"/>
          <w:sz w:val="24"/>
          <w:szCs w:val="24"/>
        </w:rPr>
        <w:t xml:space="preserve"> exploring how conversations about appearance, including “fat talk”, can negatively influence body image</w:t>
      </w:r>
      <w:r w:rsidR="00DF6888">
        <w:rPr>
          <w:rFonts w:ascii="Times New Roman" w:hAnsi="Times New Roman" w:cs="Times New Roman"/>
          <w:sz w:val="24"/>
          <w:szCs w:val="24"/>
        </w:rPr>
        <w:t>, and developing strategies to avoid problematic conversations</w:t>
      </w:r>
      <w:r w:rsidRPr="00704255">
        <w:rPr>
          <w:rFonts w:ascii="Times New Roman" w:hAnsi="Times New Roman" w:cs="Times New Roman"/>
          <w:sz w:val="24"/>
          <w:szCs w:val="24"/>
        </w:rPr>
        <w:t xml:space="preserve">); </w:t>
      </w:r>
      <w:r w:rsidR="00E406FD">
        <w:rPr>
          <w:rFonts w:ascii="Times New Roman" w:hAnsi="Times New Roman" w:cs="Times New Roman"/>
          <w:sz w:val="24"/>
          <w:szCs w:val="24"/>
        </w:rPr>
        <w:t>(</w:t>
      </w:r>
      <w:r w:rsidR="00BD6513" w:rsidRPr="00704255">
        <w:rPr>
          <w:rFonts w:ascii="Times New Roman" w:hAnsi="Times New Roman" w:cs="Times New Roman"/>
          <w:sz w:val="24"/>
          <w:szCs w:val="24"/>
        </w:rPr>
        <w:t>5</w:t>
      </w:r>
      <w:r w:rsidRPr="00704255">
        <w:rPr>
          <w:rFonts w:ascii="Times New Roman" w:hAnsi="Times New Roman" w:cs="Times New Roman"/>
          <w:sz w:val="24"/>
          <w:szCs w:val="24"/>
        </w:rPr>
        <w:t xml:space="preserve">) </w:t>
      </w:r>
      <w:r w:rsidR="00BD6513" w:rsidRPr="00704255">
        <w:rPr>
          <w:rFonts w:ascii="Times New Roman" w:hAnsi="Times New Roman" w:cs="Times New Roman"/>
          <w:i/>
          <w:sz w:val="24"/>
          <w:szCs w:val="24"/>
        </w:rPr>
        <w:t>Respecting and looking after yourself</w:t>
      </w:r>
      <w:r w:rsidRPr="00704255">
        <w:rPr>
          <w:rFonts w:ascii="Times New Roman" w:hAnsi="Times New Roman" w:cs="Times New Roman"/>
          <w:sz w:val="24"/>
          <w:szCs w:val="24"/>
        </w:rPr>
        <w:t xml:space="preserve"> (</w:t>
      </w:r>
      <w:r w:rsidR="00094BC8">
        <w:rPr>
          <w:rFonts w:ascii="Times New Roman" w:hAnsi="Times New Roman" w:cs="Times New Roman"/>
          <w:sz w:val="24"/>
          <w:szCs w:val="24"/>
        </w:rPr>
        <w:t>i.e</w:t>
      </w:r>
      <w:r w:rsidRPr="00704255">
        <w:rPr>
          <w:rFonts w:ascii="Times New Roman" w:hAnsi="Times New Roman" w:cs="Times New Roman"/>
          <w:sz w:val="24"/>
          <w:szCs w:val="24"/>
        </w:rPr>
        <w:t xml:space="preserve">., body acceptance </w:t>
      </w:r>
      <w:r w:rsidR="00094BC8">
        <w:rPr>
          <w:rFonts w:ascii="Times New Roman" w:hAnsi="Times New Roman" w:cs="Times New Roman"/>
          <w:sz w:val="24"/>
          <w:szCs w:val="24"/>
        </w:rPr>
        <w:t xml:space="preserve">and care </w:t>
      </w:r>
      <w:r w:rsidR="00BD6513" w:rsidRPr="00704255">
        <w:rPr>
          <w:rFonts w:ascii="Times New Roman" w:hAnsi="Times New Roman" w:cs="Times New Roman"/>
          <w:sz w:val="24"/>
          <w:szCs w:val="24"/>
        </w:rPr>
        <w:t>strategies</w:t>
      </w:r>
      <w:r w:rsidRPr="00704255">
        <w:rPr>
          <w:rFonts w:ascii="Times New Roman" w:hAnsi="Times New Roman" w:cs="Times New Roman"/>
          <w:sz w:val="24"/>
          <w:szCs w:val="24"/>
        </w:rPr>
        <w:t>).</w:t>
      </w:r>
      <w:r w:rsidRPr="00BD6513">
        <w:rPr>
          <w:rFonts w:ascii="Times New Roman" w:hAnsi="Times New Roman" w:cs="Times New Roman"/>
          <w:sz w:val="24"/>
          <w:szCs w:val="24"/>
        </w:rPr>
        <w:t xml:space="preserve"> </w:t>
      </w:r>
      <w:r w:rsidR="0053029A" w:rsidRPr="00704255">
        <w:rPr>
          <w:rFonts w:ascii="Times New Roman" w:hAnsi="Times New Roman" w:cs="Times New Roman"/>
          <w:sz w:val="24"/>
          <w:szCs w:val="24"/>
        </w:rPr>
        <w:t xml:space="preserve">In order to best support their daughters to have positive body image, mothers were asked </w:t>
      </w:r>
      <w:r w:rsidR="00073E85">
        <w:rPr>
          <w:rFonts w:ascii="Times New Roman" w:hAnsi="Times New Roman" w:cs="Times New Roman"/>
          <w:sz w:val="24"/>
          <w:szCs w:val="24"/>
        </w:rPr>
        <w:t>“</w:t>
      </w:r>
      <w:r w:rsidR="00073E85" w:rsidRPr="001929E2">
        <w:rPr>
          <w:rFonts w:ascii="Times New Roman" w:hAnsi="Times New Roman" w:cs="Times New Roman"/>
          <w:i/>
          <w:sz w:val="24"/>
          <w:szCs w:val="24"/>
        </w:rPr>
        <w:t>Please select two topic areas from the list below that you</w:t>
      </w:r>
      <w:r w:rsidR="00477314" w:rsidRPr="00477314">
        <w:rPr>
          <w:rFonts w:ascii="Times New Roman" w:hAnsi="Times New Roman" w:cs="Times New Roman"/>
          <w:i/>
          <w:sz w:val="24"/>
          <w:szCs w:val="24"/>
        </w:rPr>
        <w:t xml:space="preserve"> would most like to learn about</w:t>
      </w:r>
      <w:r w:rsidR="00094BC8">
        <w:rPr>
          <w:rFonts w:ascii="Times New Roman" w:hAnsi="Times New Roman" w:cs="Times New Roman"/>
          <w:i/>
          <w:sz w:val="24"/>
          <w:szCs w:val="24"/>
        </w:rPr>
        <w:t xml:space="preserve"> </w:t>
      </w:r>
      <w:r w:rsidR="00073E85" w:rsidRPr="001929E2">
        <w:rPr>
          <w:rFonts w:ascii="Times New Roman" w:hAnsi="Times New Roman" w:cs="Times New Roman"/>
          <w:i/>
          <w:sz w:val="24"/>
          <w:szCs w:val="24"/>
        </w:rPr>
        <w:t>and rank these in order of preference</w:t>
      </w:r>
      <w:r w:rsidR="00073E85">
        <w:rPr>
          <w:rFonts w:ascii="Times New Roman" w:hAnsi="Times New Roman" w:cs="Times New Roman"/>
          <w:sz w:val="24"/>
          <w:szCs w:val="24"/>
        </w:rPr>
        <w:t>”.</w:t>
      </w:r>
    </w:p>
    <w:p w14:paraId="17860C6E" w14:textId="77777777" w:rsidR="00F83682" w:rsidRPr="00493DFD" w:rsidRDefault="003E5EA1">
      <w:pPr>
        <w:widowControl w:val="0"/>
        <w:spacing w:after="0" w:line="48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Daughters’ p</w:t>
      </w:r>
      <w:r w:rsidR="0081433A">
        <w:rPr>
          <w:rFonts w:ascii="Times New Roman" w:hAnsi="Times New Roman" w:cs="Times New Roman"/>
          <w:b/>
          <w:sz w:val="24"/>
          <w:szCs w:val="24"/>
        </w:rPr>
        <w:t>references.</w:t>
      </w:r>
      <w:proofErr w:type="gramEnd"/>
      <w:r w:rsidR="0081433A">
        <w:rPr>
          <w:rFonts w:ascii="Times New Roman" w:hAnsi="Times New Roman" w:cs="Times New Roman"/>
          <w:b/>
          <w:sz w:val="24"/>
          <w:szCs w:val="24"/>
        </w:rPr>
        <w:t xml:space="preserve"> </w:t>
      </w:r>
      <w:r w:rsidR="00AC63E3">
        <w:rPr>
          <w:rFonts w:ascii="Times New Roman" w:hAnsi="Times New Roman" w:cs="Times New Roman"/>
          <w:sz w:val="24"/>
          <w:szCs w:val="24"/>
        </w:rPr>
        <w:t xml:space="preserve">Daughters were </w:t>
      </w:r>
      <w:r w:rsidR="0053029A">
        <w:rPr>
          <w:rFonts w:ascii="Times New Roman" w:hAnsi="Times New Roman" w:cs="Times New Roman"/>
          <w:sz w:val="24"/>
          <w:szCs w:val="24"/>
        </w:rPr>
        <w:t xml:space="preserve">presented with </w:t>
      </w:r>
      <w:r w:rsidR="00263974">
        <w:rPr>
          <w:rFonts w:ascii="Times New Roman" w:hAnsi="Times New Roman" w:cs="Times New Roman"/>
          <w:sz w:val="24"/>
          <w:szCs w:val="24"/>
        </w:rPr>
        <w:t>the</w:t>
      </w:r>
      <w:r w:rsidR="0053029A">
        <w:rPr>
          <w:rFonts w:ascii="Times New Roman" w:hAnsi="Times New Roman" w:cs="Times New Roman"/>
          <w:sz w:val="24"/>
          <w:szCs w:val="24"/>
        </w:rPr>
        <w:t xml:space="preserve"> same </w:t>
      </w:r>
      <w:r w:rsidR="00263974">
        <w:rPr>
          <w:rFonts w:ascii="Times New Roman" w:hAnsi="Times New Roman" w:cs="Times New Roman"/>
          <w:sz w:val="24"/>
          <w:szCs w:val="24"/>
        </w:rPr>
        <w:t>list of</w:t>
      </w:r>
      <w:r w:rsidR="0053029A">
        <w:rPr>
          <w:rFonts w:ascii="Times New Roman" w:hAnsi="Times New Roman" w:cs="Times New Roman"/>
          <w:sz w:val="24"/>
          <w:szCs w:val="24"/>
        </w:rPr>
        <w:t xml:space="preserve"> topics and were asked </w:t>
      </w:r>
      <w:r w:rsidR="00AC63E3">
        <w:rPr>
          <w:rFonts w:ascii="Times New Roman" w:hAnsi="Times New Roman" w:cs="Times New Roman"/>
          <w:sz w:val="24"/>
          <w:szCs w:val="24"/>
        </w:rPr>
        <w:t>‘</w:t>
      </w:r>
      <w:r w:rsidR="00AC63E3" w:rsidRPr="000E3D69">
        <w:rPr>
          <w:rFonts w:ascii="Times New Roman" w:hAnsi="Times New Roman" w:cs="Times New Roman"/>
          <w:i/>
          <w:sz w:val="24"/>
          <w:szCs w:val="24"/>
        </w:rPr>
        <w:t xml:space="preserve">Thinking about you, and how you feel about your body, which of these topics would you be most interested in talking to your </w:t>
      </w:r>
      <w:r w:rsidR="00471021">
        <w:rPr>
          <w:rFonts w:ascii="Times New Roman" w:hAnsi="Times New Roman" w:cs="Times New Roman"/>
          <w:i/>
          <w:sz w:val="24"/>
          <w:szCs w:val="24"/>
        </w:rPr>
        <w:t>M</w:t>
      </w:r>
      <w:r w:rsidR="00471021" w:rsidRPr="000E3D69">
        <w:rPr>
          <w:rFonts w:ascii="Times New Roman" w:hAnsi="Times New Roman" w:cs="Times New Roman"/>
          <w:i/>
          <w:sz w:val="24"/>
          <w:szCs w:val="24"/>
        </w:rPr>
        <w:t xml:space="preserve">um </w:t>
      </w:r>
      <w:r w:rsidR="00AC63E3" w:rsidRPr="000E3D69">
        <w:rPr>
          <w:rFonts w:ascii="Times New Roman" w:hAnsi="Times New Roman" w:cs="Times New Roman"/>
          <w:i/>
          <w:sz w:val="24"/>
          <w:szCs w:val="24"/>
        </w:rPr>
        <w:t>about? Please select two topics from the list below</w:t>
      </w:r>
      <w:r w:rsidR="00AC63E3">
        <w:rPr>
          <w:rFonts w:ascii="Times New Roman" w:hAnsi="Times New Roman" w:cs="Times New Roman"/>
          <w:sz w:val="24"/>
          <w:szCs w:val="24"/>
        </w:rPr>
        <w:t>’.</w:t>
      </w:r>
    </w:p>
    <w:p w14:paraId="0C979E9F" w14:textId="77777777" w:rsidR="003968EA" w:rsidRPr="000E3D69" w:rsidRDefault="003968EA">
      <w:pPr>
        <w:widowControl w:val="0"/>
        <w:tabs>
          <w:tab w:val="left" w:pos="6670"/>
        </w:tabs>
        <w:spacing w:after="0" w:line="480" w:lineRule="auto"/>
        <w:rPr>
          <w:rFonts w:ascii="Times New Roman" w:hAnsi="Times New Roman" w:cs="Times New Roman"/>
          <w:b/>
          <w:sz w:val="24"/>
          <w:szCs w:val="24"/>
        </w:rPr>
      </w:pPr>
      <w:r w:rsidRPr="000E3D69">
        <w:rPr>
          <w:rFonts w:ascii="Times New Roman" w:hAnsi="Times New Roman" w:cs="Times New Roman"/>
          <w:b/>
          <w:sz w:val="24"/>
          <w:szCs w:val="24"/>
        </w:rPr>
        <w:t>Procedure</w:t>
      </w:r>
      <w:r w:rsidR="00BC0D10" w:rsidRPr="000E3D69">
        <w:rPr>
          <w:rFonts w:ascii="Times New Roman" w:hAnsi="Times New Roman" w:cs="Times New Roman"/>
          <w:b/>
          <w:sz w:val="24"/>
          <w:szCs w:val="24"/>
        </w:rPr>
        <w:tab/>
      </w:r>
    </w:p>
    <w:p w14:paraId="2FACF841" w14:textId="77777777" w:rsidR="00C076D7" w:rsidRPr="00493DFD" w:rsidRDefault="00C61E89">
      <w:pPr>
        <w:widowControl w:val="0"/>
        <w:spacing w:after="0" w:line="480" w:lineRule="auto"/>
        <w:ind w:firstLine="720"/>
        <w:rPr>
          <w:rFonts w:ascii="Times New Roman" w:hAnsi="Times New Roman" w:cs="Times New Roman"/>
          <w:sz w:val="24"/>
          <w:szCs w:val="24"/>
        </w:rPr>
      </w:pPr>
      <w:r w:rsidRPr="00493DFD">
        <w:rPr>
          <w:rFonts w:ascii="Times New Roman" w:hAnsi="Times New Roman" w:cs="Times New Roman"/>
          <w:sz w:val="24"/>
          <w:szCs w:val="24"/>
        </w:rPr>
        <w:t xml:space="preserve">Mothers and daughters </w:t>
      </w:r>
      <w:r w:rsidR="00833E35">
        <w:rPr>
          <w:rFonts w:ascii="Times New Roman" w:hAnsi="Times New Roman" w:cs="Times New Roman"/>
          <w:sz w:val="24"/>
          <w:szCs w:val="24"/>
        </w:rPr>
        <w:t>attended a testing facility</w:t>
      </w:r>
      <w:r w:rsidR="000B1F1B">
        <w:rPr>
          <w:rFonts w:ascii="Times New Roman" w:hAnsi="Times New Roman" w:cs="Times New Roman"/>
          <w:sz w:val="24"/>
          <w:szCs w:val="24"/>
        </w:rPr>
        <w:t xml:space="preserve"> in their respective town</w:t>
      </w:r>
      <w:r w:rsidR="00833E35">
        <w:rPr>
          <w:rFonts w:ascii="Times New Roman" w:hAnsi="Times New Roman" w:cs="Times New Roman"/>
          <w:sz w:val="24"/>
          <w:szCs w:val="24"/>
        </w:rPr>
        <w:t xml:space="preserve"> and </w:t>
      </w:r>
      <w:r w:rsidRPr="00493DFD">
        <w:rPr>
          <w:rFonts w:ascii="Times New Roman" w:hAnsi="Times New Roman" w:cs="Times New Roman"/>
          <w:sz w:val="24"/>
          <w:szCs w:val="24"/>
        </w:rPr>
        <w:t xml:space="preserve">completed their </w:t>
      </w:r>
      <w:r w:rsidR="000B1F1B">
        <w:rPr>
          <w:rFonts w:ascii="Times New Roman" w:hAnsi="Times New Roman" w:cs="Times New Roman"/>
          <w:sz w:val="24"/>
          <w:szCs w:val="24"/>
        </w:rPr>
        <w:t xml:space="preserve">paper-based </w:t>
      </w:r>
      <w:r w:rsidRPr="00493DFD">
        <w:rPr>
          <w:rFonts w:ascii="Times New Roman" w:hAnsi="Times New Roman" w:cs="Times New Roman"/>
          <w:sz w:val="24"/>
          <w:szCs w:val="24"/>
        </w:rPr>
        <w:t>questionnaire</w:t>
      </w:r>
      <w:r w:rsidR="000B1F1B">
        <w:rPr>
          <w:rFonts w:ascii="Times New Roman" w:hAnsi="Times New Roman" w:cs="Times New Roman"/>
          <w:sz w:val="24"/>
          <w:szCs w:val="24"/>
        </w:rPr>
        <w:t xml:space="preserve"> </w:t>
      </w:r>
      <w:r w:rsidRPr="00493DFD">
        <w:rPr>
          <w:rFonts w:ascii="Times New Roman" w:hAnsi="Times New Roman" w:cs="Times New Roman"/>
          <w:sz w:val="24"/>
          <w:szCs w:val="24"/>
        </w:rPr>
        <w:t>under standardised</w:t>
      </w:r>
      <w:r w:rsidR="00533D97">
        <w:rPr>
          <w:rFonts w:ascii="Times New Roman" w:hAnsi="Times New Roman" w:cs="Times New Roman"/>
          <w:sz w:val="24"/>
          <w:szCs w:val="24"/>
        </w:rPr>
        <w:t xml:space="preserve"> supervised</w:t>
      </w:r>
      <w:r w:rsidRPr="00493DFD">
        <w:rPr>
          <w:rFonts w:ascii="Times New Roman" w:hAnsi="Times New Roman" w:cs="Times New Roman"/>
          <w:sz w:val="24"/>
          <w:szCs w:val="24"/>
        </w:rPr>
        <w:t xml:space="preserve"> conditions in </w:t>
      </w:r>
      <w:r w:rsidRPr="00493DFD">
        <w:rPr>
          <w:rFonts w:ascii="Times New Roman" w:hAnsi="Times New Roman" w:cs="Times New Roman"/>
          <w:sz w:val="24"/>
          <w:szCs w:val="24"/>
        </w:rPr>
        <w:lastRenderedPageBreak/>
        <w:t xml:space="preserve">separate rooms from one another. </w:t>
      </w:r>
    </w:p>
    <w:p w14:paraId="19BC9BD3" w14:textId="77777777" w:rsidR="00C076D7" w:rsidRPr="00044A08" w:rsidRDefault="005C12AF">
      <w:pPr>
        <w:widowControl w:val="0"/>
        <w:spacing w:after="0" w:line="480" w:lineRule="auto"/>
        <w:jc w:val="center"/>
        <w:rPr>
          <w:rFonts w:ascii="Times New Roman" w:hAnsi="Times New Roman" w:cs="Times New Roman"/>
          <w:b/>
          <w:sz w:val="24"/>
          <w:szCs w:val="24"/>
        </w:rPr>
      </w:pPr>
      <w:r w:rsidRPr="00044A08">
        <w:rPr>
          <w:rFonts w:ascii="Times New Roman" w:hAnsi="Times New Roman" w:cs="Times New Roman"/>
          <w:b/>
          <w:sz w:val="24"/>
          <w:szCs w:val="24"/>
        </w:rPr>
        <w:t>Results</w:t>
      </w:r>
      <w:r w:rsidR="007C07FB" w:rsidRPr="00044A08">
        <w:rPr>
          <w:rFonts w:ascii="Times New Roman" w:hAnsi="Times New Roman" w:cs="Times New Roman"/>
          <w:b/>
          <w:sz w:val="24"/>
          <w:szCs w:val="24"/>
        </w:rPr>
        <w:t xml:space="preserve"> </w:t>
      </w:r>
    </w:p>
    <w:p w14:paraId="73B2A8B1" w14:textId="77777777" w:rsidR="00C076D7" w:rsidRPr="00493DFD" w:rsidRDefault="003E5EA1">
      <w:pPr>
        <w:widowControl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Preferences for Body Image Intervention T</w:t>
      </w:r>
      <w:r w:rsidR="001D38C3">
        <w:rPr>
          <w:rFonts w:ascii="Times New Roman" w:hAnsi="Times New Roman" w:cs="Times New Roman"/>
          <w:b/>
          <w:sz w:val="24"/>
          <w:szCs w:val="24"/>
        </w:rPr>
        <w:t>opics</w:t>
      </w:r>
    </w:p>
    <w:p w14:paraId="27FE939A" w14:textId="77777777" w:rsidR="00DD0DD5" w:rsidRPr="00493DFD" w:rsidRDefault="00591117">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frequency with which</w:t>
      </w:r>
      <w:r w:rsidR="00875369">
        <w:rPr>
          <w:rFonts w:ascii="Times New Roman" w:hAnsi="Times New Roman" w:cs="Times New Roman"/>
          <w:sz w:val="24"/>
          <w:szCs w:val="24"/>
        </w:rPr>
        <w:t xml:space="preserve"> the overall sample of</w:t>
      </w:r>
      <w:r>
        <w:rPr>
          <w:rFonts w:ascii="Times New Roman" w:hAnsi="Times New Roman" w:cs="Times New Roman"/>
          <w:sz w:val="24"/>
          <w:szCs w:val="24"/>
        </w:rPr>
        <w:t xml:space="preserve"> mothers and daughters </w:t>
      </w:r>
      <w:r w:rsidR="00D9662A">
        <w:rPr>
          <w:rFonts w:ascii="Times New Roman" w:hAnsi="Times New Roman" w:cs="Times New Roman"/>
          <w:sz w:val="24"/>
          <w:szCs w:val="24"/>
        </w:rPr>
        <w:t xml:space="preserve">selected </w:t>
      </w:r>
      <w:r>
        <w:rPr>
          <w:rFonts w:ascii="Times New Roman" w:hAnsi="Times New Roman" w:cs="Times New Roman"/>
          <w:sz w:val="24"/>
          <w:szCs w:val="24"/>
        </w:rPr>
        <w:t xml:space="preserve">each </w:t>
      </w:r>
      <w:r w:rsidR="00D9662A">
        <w:rPr>
          <w:rFonts w:ascii="Times New Roman" w:hAnsi="Times New Roman" w:cs="Times New Roman"/>
          <w:sz w:val="24"/>
          <w:szCs w:val="24"/>
        </w:rPr>
        <w:t>topic area</w:t>
      </w:r>
      <w:r w:rsidR="00875369">
        <w:rPr>
          <w:rFonts w:ascii="Times New Roman" w:hAnsi="Times New Roman" w:cs="Times New Roman"/>
          <w:sz w:val="24"/>
          <w:szCs w:val="24"/>
        </w:rPr>
        <w:t xml:space="preserve"> as being within their top two preferences for intervention </w:t>
      </w:r>
      <w:r w:rsidR="00DF0400">
        <w:rPr>
          <w:rFonts w:ascii="Times New Roman" w:hAnsi="Times New Roman" w:cs="Times New Roman"/>
          <w:sz w:val="24"/>
          <w:szCs w:val="24"/>
        </w:rPr>
        <w:t xml:space="preserve">content </w:t>
      </w:r>
      <w:r>
        <w:rPr>
          <w:rFonts w:ascii="Times New Roman" w:hAnsi="Times New Roman" w:cs="Times New Roman"/>
          <w:sz w:val="24"/>
          <w:szCs w:val="24"/>
        </w:rPr>
        <w:t xml:space="preserve">is presented in Table 1. </w:t>
      </w:r>
      <w:r w:rsidR="00E36F53">
        <w:rPr>
          <w:rFonts w:ascii="Times New Roman" w:hAnsi="Times New Roman" w:cs="Times New Roman"/>
          <w:sz w:val="24"/>
          <w:szCs w:val="24"/>
        </w:rPr>
        <w:t xml:space="preserve">An </w:t>
      </w:r>
      <w:r w:rsidR="004D708A">
        <w:rPr>
          <w:rFonts w:ascii="Times New Roman" w:hAnsi="Times New Roman" w:cs="Times New Roman"/>
          <w:sz w:val="24"/>
          <w:szCs w:val="24"/>
        </w:rPr>
        <w:t>inspection of the frequencies</w:t>
      </w:r>
      <w:r w:rsidR="00E36F53">
        <w:rPr>
          <w:rFonts w:ascii="Times New Roman" w:hAnsi="Times New Roman" w:cs="Times New Roman"/>
          <w:sz w:val="24"/>
          <w:szCs w:val="24"/>
        </w:rPr>
        <w:t xml:space="preserve"> indicates</w:t>
      </w:r>
      <w:r w:rsidR="004D708A">
        <w:rPr>
          <w:rFonts w:ascii="Times New Roman" w:hAnsi="Times New Roman" w:cs="Times New Roman"/>
          <w:sz w:val="24"/>
          <w:szCs w:val="24"/>
        </w:rPr>
        <w:t xml:space="preserve"> </w:t>
      </w:r>
      <w:r w:rsidR="00E36F53">
        <w:rPr>
          <w:rFonts w:ascii="Times New Roman" w:hAnsi="Times New Roman" w:cs="Times New Roman"/>
          <w:sz w:val="24"/>
          <w:szCs w:val="24"/>
        </w:rPr>
        <w:t>that</w:t>
      </w:r>
      <w:r w:rsidR="009C118F" w:rsidRPr="001F06F0">
        <w:rPr>
          <w:rFonts w:ascii="Times New Roman" w:hAnsi="Times New Roman" w:cs="Times New Roman"/>
          <w:i/>
          <w:sz w:val="24"/>
          <w:szCs w:val="24"/>
        </w:rPr>
        <w:t xml:space="preserve"> </w:t>
      </w:r>
      <w:r w:rsidR="009C118F">
        <w:rPr>
          <w:rFonts w:ascii="Times New Roman" w:hAnsi="Times New Roman" w:cs="Times New Roman"/>
          <w:i/>
          <w:sz w:val="24"/>
          <w:szCs w:val="24"/>
        </w:rPr>
        <w:t>‘</w:t>
      </w:r>
      <w:r w:rsidR="009C118F" w:rsidRPr="001F06F0">
        <w:rPr>
          <w:rFonts w:ascii="Times New Roman" w:hAnsi="Times New Roman" w:cs="Times New Roman"/>
          <w:i/>
          <w:sz w:val="24"/>
          <w:szCs w:val="24"/>
        </w:rPr>
        <w:t>Respecting</w:t>
      </w:r>
      <w:r w:rsidR="005C12AF" w:rsidRPr="001F06F0">
        <w:rPr>
          <w:rFonts w:ascii="Times New Roman" w:hAnsi="Times New Roman" w:cs="Times New Roman"/>
          <w:i/>
          <w:sz w:val="24"/>
          <w:szCs w:val="24"/>
        </w:rPr>
        <w:t xml:space="preserve"> and looking after </w:t>
      </w:r>
      <w:r w:rsidR="009C118F" w:rsidRPr="004E30EA">
        <w:rPr>
          <w:rFonts w:ascii="Times New Roman" w:hAnsi="Times New Roman" w:cs="Times New Roman"/>
          <w:i/>
          <w:sz w:val="24"/>
          <w:szCs w:val="24"/>
        </w:rPr>
        <w:t>yourself</w:t>
      </w:r>
      <w:r w:rsidR="009C118F" w:rsidRPr="00783B0D">
        <w:rPr>
          <w:rFonts w:ascii="Times New Roman" w:hAnsi="Times New Roman" w:cs="Times New Roman"/>
          <w:sz w:val="24"/>
          <w:szCs w:val="24"/>
        </w:rPr>
        <w:t>’</w:t>
      </w:r>
      <w:r w:rsidR="00E36F53" w:rsidRPr="00783B0D">
        <w:rPr>
          <w:rFonts w:ascii="Times New Roman" w:hAnsi="Times New Roman" w:cs="Times New Roman"/>
          <w:sz w:val="24"/>
          <w:szCs w:val="24"/>
        </w:rPr>
        <w:t xml:space="preserve"> </w:t>
      </w:r>
      <w:r w:rsidR="00E36F53" w:rsidRPr="00B03F13">
        <w:rPr>
          <w:rFonts w:ascii="Times New Roman" w:hAnsi="Times New Roman" w:cs="Times New Roman"/>
          <w:sz w:val="24"/>
          <w:szCs w:val="24"/>
        </w:rPr>
        <w:t>(i.e., body acceptance and care</w:t>
      </w:r>
      <w:r w:rsidR="00E36F53">
        <w:rPr>
          <w:rFonts w:ascii="Times New Roman" w:hAnsi="Times New Roman" w:cs="Times New Roman"/>
          <w:sz w:val="24"/>
          <w:szCs w:val="24"/>
        </w:rPr>
        <w:t xml:space="preserve">) and </w:t>
      </w:r>
      <w:r w:rsidR="009C118F">
        <w:rPr>
          <w:rFonts w:ascii="Times New Roman" w:hAnsi="Times New Roman" w:cs="Times New Roman"/>
          <w:i/>
          <w:sz w:val="24"/>
          <w:szCs w:val="24"/>
        </w:rPr>
        <w:t>‘Family</w:t>
      </w:r>
      <w:r w:rsidR="00010397">
        <w:rPr>
          <w:rFonts w:ascii="Times New Roman" w:hAnsi="Times New Roman" w:cs="Times New Roman"/>
          <w:i/>
          <w:sz w:val="24"/>
          <w:szCs w:val="24"/>
        </w:rPr>
        <w:t>, friends and relationships’</w:t>
      </w:r>
      <w:r w:rsidR="009C118F">
        <w:rPr>
          <w:rFonts w:ascii="Times New Roman" w:hAnsi="Times New Roman" w:cs="Times New Roman"/>
          <w:i/>
          <w:sz w:val="24"/>
          <w:szCs w:val="24"/>
        </w:rPr>
        <w:t xml:space="preserve"> </w:t>
      </w:r>
      <w:r w:rsidR="00E36F53">
        <w:rPr>
          <w:rFonts w:ascii="Times New Roman" w:hAnsi="Times New Roman" w:cs="Times New Roman"/>
          <w:sz w:val="24"/>
          <w:szCs w:val="24"/>
        </w:rPr>
        <w:t>were the most preferred topics among mothers, in that order</w:t>
      </w:r>
      <w:r w:rsidR="00BD648C">
        <w:rPr>
          <w:rFonts w:ascii="Times New Roman" w:hAnsi="Times New Roman" w:cs="Times New Roman"/>
          <w:sz w:val="24"/>
          <w:szCs w:val="24"/>
        </w:rPr>
        <w:t xml:space="preserve">. </w:t>
      </w:r>
      <w:r w:rsidR="009C118F">
        <w:rPr>
          <w:rFonts w:ascii="Times New Roman" w:hAnsi="Times New Roman" w:cs="Times New Roman"/>
          <w:sz w:val="24"/>
          <w:szCs w:val="24"/>
        </w:rPr>
        <w:t xml:space="preserve">Similarly, </w:t>
      </w:r>
      <w:r w:rsidR="00E36F53">
        <w:rPr>
          <w:rFonts w:ascii="Times New Roman" w:hAnsi="Times New Roman" w:cs="Times New Roman"/>
          <w:sz w:val="24"/>
          <w:szCs w:val="24"/>
        </w:rPr>
        <w:t xml:space="preserve">these topics were also the </w:t>
      </w:r>
      <w:r w:rsidR="004E30EA">
        <w:rPr>
          <w:rFonts w:ascii="Times New Roman" w:hAnsi="Times New Roman" w:cs="Times New Roman"/>
          <w:sz w:val="24"/>
          <w:szCs w:val="24"/>
        </w:rPr>
        <w:t>most</w:t>
      </w:r>
      <w:r w:rsidR="00E36F53">
        <w:rPr>
          <w:rFonts w:ascii="Times New Roman" w:hAnsi="Times New Roman" w:cs="Times New Roman"/>
          <w:sz w:val="24"/>
          <w:szCs w:val="24"/>
        </w:rPr>
        <w:t xml:space="preserve"> preferred topics among daughters, with </w:t>
      </w:r>
      <w:r w:rsidR="009C118F">
        <w:rPr>
          <w:rFonts w:ascii="Times New Roman" w:hAnsi="Times New Roman" w:cs="Times New Roman"/>
          <w:sz w:val="24"/>
          <w:szCs w:val="24"/>
        </w:rPr>
        <w:t>‘</w:t>
      </w:r>
      <w:r w:rsidR="00E36F53">
        <w:rPr>
          <w:rFonts w:ascii="Times New Roman" w:hAnsi="Times New Roman" w:cs="Times New Roman"/>
          <w:i/>
          <w:sz w:val="24"/>
          <w:szCs w:val="24"/>
        </w:rPr>
        <w:t>Famil</w:t>
      </w:r>
      <w:r w:rsidR="00C031C2">
        <w:rPr>
          <w:rFonts w:ascii="Times New Roman" w:hAnsi="Times New Roman" w:cs="Times New Roman"/>
          <w:i/>
          <w:sz w:val="24"/>
          <w:szCs w:val="24"/>
        </w:rPr>
        <w:t>i</w:t>
      </w:r>
      <w:r w:rsidR="00E36F53">
        <w:rPr>
          <w:rFonts w:ascii="Times New Roman" w:hAnsi="Times New Roman" w:cs="Times New Roman"/>
          <w:i/>
          <w:sz w:val="24"/>
          <w:szCs w:val="24"/>
        </w:rPr>
        <w:t>es, friends</w:t>
      </w:r>
      <w:r w:rsidR="009C118F" w:rsidRPr="009C118F">
        <w:rPr>
          <w:rFonts w:ascii="Times New Roman" w:hAnsi="Times New Roman" w:cs="Times New Roman"/>
          <w:i/>
          <w:sz w:val="24"/>
          <w:szCs w:val="24"/>
        </w:rPr>
        <w:t xml:space="preserve"> and relationships</w:t>
      </w:r>
      <w:r w:rsidR="009C118F">
        <w:rPr>
          <w:rFonts w:ascii="Times New Roman" w:hAnsi="Times New Roman" w:cs="Times New Roman"/>
          <w:sz w:val="24"/>
          <w:szCs w:val="24"/>
        </w:rPr>
        <w:t>’</w:t>
      </w:r>
      <w:r w:rsidR="00E36F53">
        <w:rPr>
          <w:rFonts w:ascii="Times New Roman" w:hAnsi="Times New Roman" w:cs="Times New Roman"/>
          <w:sz w:val="24"/>
          <w:szCs w:val="24"/>
        </w:rPr>
        <w:t xml:space="preserve"> rated most preferred</w:t>
      </w:r>
      <w:r w:rsidR="00DF0400">
        <w:rPr>
          <w:rFonts w:ascii="Times New Roman" w:hAnsi="Times New Roman" w:cs="Times New Roman"/>
          <w:sz w:val="24"/>
          <w:szCs w:val="24"/>
        </w:rPr>
        <w:t>,</w:t>
      </w:r>
      <w:r w:rsidR="00E36F53">
        <w:rPr>
          <w:rFonts w:ascii="Times New Roman" w:hAnsi="Times New Roman" w:cs="Times New Roman"/>
          <w:sz w:val="24"/>
          <w:szCs w:val="24"/>
        </w:rPr>
        <w:t xml:space="preserve"> followed by</w:t>
      </w:r>
      <w:r w:rsidR="009C118F">
        <w:rPr>
          <w:rFonts w:ascii="Times New Roman" w:hAnsi="Times New Roman" w:cs="Times New Roman"/>
          <w:sz w:val="24"/>
          <w:szCs w:val="24"/>
        </w:rPr>
        <w:t xml:space="preserve"> ‘</w:t>
      </w:r>
      <w:r w:rsidR="009C118F" w:rsidRPr="009C118F">
        <w:rPr>
          <w:rFonts w:ascii="Times New Roman" w:hAnsi="Times New Roman" w:cs="Times New Roman"/>
          <w:i/>
          <w:sz w:val="24"/>
          <w:szCs w:val="24"/>
        </w:rPr>
        <w:t>Respecting and looking after yourself’</w:t>
      </w:r>
      <w:r w:rsidR="003270BB">
        <w:rPr>
          <w:rFonts w:ascii="Times New Roman" w:hAnsi="Times New Roman" w:cs="Times New Roman"/>
          <w:sz w:val="24"/>
          <w:szCs w:val="24"/>
        </w:rPr>
        <w:t>.</w:t>
      </w:r>
      <w:r w:rsidR="009C118F">
        <w:rPr>
          <w:rFonts w:ascii="Times New Roman" w:hAnsi="Times New Roman" w:cs="Times New Roman"/>
          <w:sz w:val="24"/>
          <w:szCs w:val="24"/>
        </w:rPr>
        <w:t xml:space="preserve"> </w:t>
      </w:r>
      <w:r w:rsidR="003270BB">
        <w:rPr>
          <w:rFonts w:ascii="Times New Roman" w:hAnsi="Times New Roman" w:cs="Times New Roman"/>
          <w:sz w:val="24"/>
          <w:szCs w:val="24"/>
        </w:rPr>
        <w:t>O</w:t>
      </w:r>
      <w:r w:rsidR="009C118F">
        <w:rPr>
          <w:rFonts w:ascii="Times New Roman" w:hAnsi="Times New Roman" w:cs="Times New Roman"/>
          <w:sz w:val="24"/>
          <w:szCs w:val="24"/>
        </w:rPr>
        <w:t>verall</w:t>
      </w:r>
      <w:r w:rsidR="003270BB">
        <w:rPr>
          <w:rFonts w:ascii="Times New Roman" w:hAnsi="Times New Roman" w:cs="Times New Roman"/>
          <w:sz w:val="24"/>
          <w:szCs w:val="24"/>
        </w:rPr>
        <w:t xml:space="preserve">, </w:t>
      </w:r>
      <w:r w:rsidR="009C118F">
        <w:rPr>
          <w:rFonts w:ascii="Times New Roman" w:hAnsi="Times New Roman" w:cs="Times New Roman"/>
          <w:sz w:val="24"/>
          <w:szCs w:val="24"/>
        </w:rPr>
        <w:t>daughters</w:t>
      </w:r>
      <w:r w:rsidR="00457C60">
        <w:rPr>
          <w:rFonts w:ascii="Times New Roman" w:hAnsi="Times New Roman" w:cs="Times New Roman"/>
          <w:sz w:val="24"/>
          <w:szCs w:val="24"/>
        </w:rPr>
        <w:t>’</w:t>
      </w:r>
      <w:r w:rsidR="009C118F">
        <w:rPr>
          <w:rFonts w:ascii="Times New Roman" w:hAnsi="Times New Roman" w:cs="Times New Roman"/>
          <w:sz w:val="24"/>
          <w:szCs w:val="24"/>
        </w:rPr>
        <w:t xml:space="preserve"> topic choices were </w:t>
      </w:r>
      <w:r w:rsidR="004E30EA">
        <w:rPr>
          <w:rFonts w:ascii="Times New Roman" w:hAnsi="Times New Roman" w:cs="Times New Roman"/>
          <w:sz w:val="24"/>
          <w:szCs w:val="24"/>
        </w:rPr>
        <w:t>fairly evenly</w:t>
      </w:r>
      <w:r w:rsidR="009C118F">
        <w:rPr>
          <w:rFonts w:ascii="Times New Roman" w:hAnsi="Times New Roman" w:cs="Times New Roman"/>
          <w:sz w:val="24"/>
          <w:szCs w:val="24"/>
        </w:rPr>
        <w:t xml:space="preserve"> dispersed across </w:t>
      </w:r>
      <w:r w:rsidR="004E30EA">
        <w:rPr>
          <w:rFonts w:ascii="Times New Roman" w:hAnsi="Times New Roman" w:cs="Times New Roman"/>
          <w:sz w:val="24"/>
          <w:szCs w:val="24"/>
        </w:rPr>
        <w:t>the remaining three topics</w:t>
      </w:r>
      <w:r w:rsidR="009C118F">
        <w:rPr>
          <w:rFonts w:ascii="Times New Roman" w:hAnsi="Times New Roman" w:cs="Times New Roman"/>
          <w:sz w:val="24"/>
          <w:szCs w:val="24"/>
        </w:rPr>
        <w:t>,</w:t>
      </w:r>
      <w:r w:rsidR="004E30EA">
        <w:rPr>
          <w:rFonts w:ascii="Times New Roman" w:hAnsi="Times New Roman" w:cs="Times New Roman"/>
          <w:sz w:val="24"/>
          <w:szCs w:val="24"/>
        </w:rPr>
        <w:t xml:space="preserve"> whereas </w:t>
      </w:r>
      <w:r w:rsidR="009C118F">
        <w:rPr>
          <w:rFonts w:ascii="Times New Roman" w:hAnsi="Times New Roman" w:cs="Times New Roman"/>
          <w:sz w:val="24"/>
          <w:szCs w:val="24"/>
        </w:rPr>
        <w:t>mothers</w:t>
      </w:r>
      <w:r w:rsidR="004E30EA">
        <w:rPr>
          <w:rFonts w:ascii="Times New Roman" w:hAnsi="Times New Roman" w:cs="Times New Roman"/>
          <w:sz w:val="24"/>
          <w:szCs w:val="24"/>
        </w:rPr>
        <w:t xml:space="preserve"> largely preferred ‘</w:t>
      </w:r>
      <w:r w:rsidR="004E30EA">
        <w:rPr>
          <w:rFonts w:ascii="Times New Roman" w:hAnsi="Times New Roman" w:cs="Times New Roman"/>
          <w:i/>
          <w:sz w:val="24"/>
          <w:szCs w:val="24"/>
        </w:rPr>
        <w:t>T</w:t>
      </w:r>
      <w:r w:rsidR="004E30EA" w:rsidRPr="00783B0D">
        <w:rPr>
          <w:rFonts w:ascii="Times New Roman" w:hAnsi="Times New Roman" w:cs="Times New Roman"/>
          <w:i/>
          <w:sz w:val="24"/>
          <w:szCs w:val="24"/>
        </w:rPr>
        <w:t>easing and bull</w:t>
      </w:r>
      <w:r w:rsidR="00DF6888">
        <w:rPr>
          <w:rFonts w:ascii="Times New Roman" w:hAnsi="Times New Roman" w:cs="Times New Roman"/>
          <w:i/>
          <w:sz w:val="24"/>
          <w:szCs w:val="24"/>
        </w:rPr>
        <w:t>y</w:t>
      </w:r>
      <w:r w:rsidR="004E30EA" w:rsidRPr="00783B0D">
        <w:rPr>
          <w:rFonts w:ascii="Times New Roman" w:hAnsi="Times New Roman" w:cs="Times New Roman"/>
          <w:i/>
          <w:sz w:val="24"/>
          <w:szCs w:val="24"/>
        </w:rPr>
        <w:t>ing’</w:t>
      </w:r>
      <w:r w:rsidR="00DC766D" w:rsidRPr="00DC766D">
        <w:rPr>
          <w:rFonts w:ascii="Times New Roman" w:hAnsi="Times New Roman" w:cs="Times New Roman"/>
          <w:sz w:val="24"/>
          <w:szCs w:val="24"/>
        </w:rPr>
        <w:t>,</w:t>
      </w:r>
      <w:r w:rsidR="004E30EA">
        <w:rPr>
          <w:rFonts w:ascii="Times New Roman" w:hAnsi="Times New Roman" w:cs="Times New Roman"/>
          <w:sz w:val="24"/>
          <w:szCs w:val="24"/>
        </w:rPr>
        <w:t xml:space="preserve"> </w:t>
      </w:r>
      <w:r w:rsidR="00DF0400">
        <w:rPr>
          <w:rFonts w:ascii="Times New Roman" w:hAnsi="Times New Roman" w:cs="Times New Roman"/>
          <w:sz w:val="24"/>
          <w:szCs w:val="24"/>
        </w:rPr>
        <w:t>and</w:t>
      </w:r>
      <w:r w:rsidR="004E30EA">
        <w:rPr>
          <w:rFonts w:ascii="Times New Roman" w:hAnsi="Times New Roman" w:cs="Times New Roman"/>
          <w:sz w:val="24"/>
          <w:szCs w:val="24"/>
        </w:rPr>
        <w:t xml:space="preserve"> few select</w:t>
      </w:r>
      <w:r w:rsidR="00DF0400">
        <w:rPr>
          <w:rFonts w:ascii="Times New Roman" w:hAnsi="Times New Roman" w:cs="Times New Roman"/>
          <w:sz w:val="24"/>
          <w:szCs w:val="24"/>
        </w:rPr>
        <w:t>ed</w:t>
      </w:r>
      <w:r w:rsidR="00C031C2">
        <w:rPr>
          <w:rFonts w:ascii="Times New Roman" w:hAnsi="Times New Roman" w:cs="Times New Roman"/>
          <w:sz w:val="24"/>
          <w:szCs w:val="24"/>
        </w:rPr>
        <w:t xml:space="preserve"> </w:t>
      </w:r>
      <w:r w:rsidR="004E30EA">
        <w:rPr>
          <w:rFonts w:ascii="Times New Roman" w:hAnsi="Times New Roman" w:cs="Times New Roman"/>
          <w:sz w:val="24"/>
          <w:szCs w:val="24"/>
        </w:rPr>
        <w:t>‘</w:t>
      </w:r>
      <w:r w:rsidR="004E30EA">
        <w:rPr>
          <w:rFonts w:ascii="Times New Roman" w:hAnsi="Times New Roman" w:cs="Times New Roman"/>
          <w:i/>
          <w:sz w:val="24"/>
          <w:szCs w:val="24"/>
        </w:rPr>
        <w:t>T</w:t>
      </w:r>
      <w:r w:rsidR="004E30EA" w:rsidRPr="00783B0D">
        <w:rPr>
          <w:rFonts w:ascii="Times New Roman" w:hAnsi="Times New Roman" w:cs="Times New Roman"/>
          <w:i/>
          <w:sz w:val="24"/>
          <w:szCs w:val="24"/>
        </w:rPr>
        <w:t xml:space="preserve">alking about </w:t>
      </w:r>
      <w:r w:rsidR="004E30EA">
        <w:rPr>
          <w:rFonts w:ascii="Times New Roman" w:hAnsi="Times New Roman" w:cs="Times New Roman"/>
          <w:i/>
          <w:sz w:val="24"/>
          <w:szCs w:val="24"/>
        </w:rPr>
        <w:t>a</w:t>
      </w:r>
      <w:r w:rsidR="004E30EA" w:rsidRPr="00783B0D">
        <w:rPr>
          <w:rFonts w:ascii="Times New Roman" w:hAnsi="Times New Roman" w:cs="Times New Roman"/>
          <w:i/>
          <w:sz w:val="24"/>
          <w:szCs w:val="24"/>
        </w:rPr>
        <w:t>ppearance’</w:t>
      </w:r>
      <w:r w:rsidR="004E30EA">
        <w:rPr>
          <w:rFonts w:ascii="Times New Roman" w:hAnsi="Times New Roman" w:cs="Times New Roman"/>
          <w:sz w:val="24"/>
          <w:szCs w:val="24"/>
        </w:rPr>
        <w:t xml:space="preserve"> and ‘</w:t>
      </w:r>
      <w:r w:rsidR="004E30EA">
        <w:rPr>
          <w:rFonts w:ascii="Times New Roman" w:hAnsi="Times New Roman" w:cs="Times New Roman"/>
          <w:i/>
          <w:sz w:val="24"/>
          <w:szCs w:val="24"/>
        </w:rPr>
        <w:t>M</w:t>
      </w:r>
      <w:r w:rsidR="004E30EA" w:rsidRPr="00783B0D">
        <w:rPr>
          <w:rFonts w:ascii="Times New Roman" w:hAnsi="Times New Roman" w:cs="Times New Roman"/>
          <w:i/>
          <w:sz w:val="24"/>
          <w:szCs w:val="24"/>
        </w:rPr>
        <w:t>edia and celebrities’</w:t>
      </w:r>
      <w:r w:rsidR="009C118F">
        <w:rPr>
          <w:rFonts w:ascii="Times New Roman" w:hAnsi="Times New Roman" w:cs="Times New Roman"/>
          <w:sz w:val="24"/>
          <w:szCs w:val="24"/>
        </w:rPr>
        <w:t>.</w:t>
      </w:r>
      <w:r w:rsidR="00224A24">
        <w:rPr>
          <w:rFonts w:ascii="Times New Roman" w:hAnsi="Times New Roman" w:cs="Times New Roman"/>
          <w:sz w:val="24"/>
          <w:szCs w:val="24"/>
        </w:rPr>
        <w:t xml:space="preserve"> </w:t>
      </w:r>
      <w:r w:rsidR="004E30EA" w:rsidRPr="003270BB">
        <w:rPr>
          <w:rFonts w:ascii="Times New Roman" w:hAnsi="Times New Roman" w:cs="Times New Roman"/>
          <w:sz w:val="24"/>
          <w:szCs w:val="24"/>
        </w:rPr>
        <w:t>‘</w:t>
      </w:r>
      <w:r w:rsidR="004E30EA" w:rsidRPr="003270BB">
        <w:rPr>
          <w:rFonts w:ascii="Times New Roman" w:hAnsi="Times New Roman" w:cs="Times New Roman"/>
          <w:i/>
          <w:sz w:val="24"/>
          <w:szCs w:val="24"/>
        </w:rPr>
        <w:t>Media and celebrities</w:t>
      </w:r>
      <w:r w:rsidR="004E30EA" w:rsidRPr="003270BB">
        <w:rPr>
          <w:rFonts w:ascii="Times New Roman" w:hAnsi="Times New Roman" w:cs="Times New Roman"/>
          <w:sz w:val="24"/>
          <w:szCs w:val="24"/>
        </w:rPr>
        <w:t>’ was the least preferred topic among both mothers and daughters.</w:t>
      </w:r>
      <w:r w:rsidR="004E30EA">
        <w:rPr>
          <w:rFonts w:ascii="Times New Roman" w:hAnsi="Times New Roman" w:cs="Times New Roman"/>
          <w:sz w:val="24"/>
          <w:szCs w:val="24"/>
        </w:rPr>
        <w:t xml:space="preserve">  </w:t>
      </w:r>
    </w:p>
    <w:p w14:paraId="6C7133D0" w14:textId="77777777" w:rsidR="005C12AF" w:rsidRPr="00493DFD" w:rsidRDefault="000D654D">
      <w:pPr>
        <w:widowControl w:val="0"/>
        <w:spacing w:after="0" w:line="480" w:lineRule="auto"/>
        <w:rPr>
          <w:rFonts w:ascii="Times New Roman" w:hAnsi="Times New Roman" w:cs="Times New Roman"/>
          <w:b/>
          <w:sz w:val="24"/>
          <w:szCs w:val="24"/>
        </w:rPr>
      </w:pPr>
      <w:r>
        <w:rPr>
          <w:rFonts w:ascii="Times New Roman" w:hAnsi="Times New Roman" w:cs="Times New Roman"/>
          <w:b/>
          <w:sz w:val="24"/>
          <w:szCs w:val="24"/>
        </w:rPr>
        <w:t>C</w:t>
      </w:r>
      <w:r w:rsidR="005A49B5">
        <w:rPr>
          <w:rFonts w:ascii="Times New Roman" w:hAnsi="Times New Roman" w:cs="Times New Roman"/>
          <w:b/>
          <w:sz w:val="24"/>
          <w:szCs w:val="24"/>
        </w:rPr>
        <w:t xml:space="preserve">oncordance </w:t>
      </w:r>
      <w:r w:rsidR="004D708A">
        <w:rPr>
          <w:rFonts w:ascii="Times New Roman" w:hAnsi="Times New Roman" w:cs="Times New Roman"/>
          <w:b/>
          <w:sz w:val="24"/>
          <w:szCs w:val="24"/>
        </w:rPr>
        <w:t>within</w:t>
      </w:r>
      <w:r w:rsidR="003E5EA1">
        <w:rPr>
          <w:rFonts w:ascii="Times New Roman" w:hAnsi="Times New Roman" w:cs="Times New Roman"/>
          <w:b/>
          <w:sz w:val="24"/>
          <w:szCs w:val="24"/>
        </w:rPr>
        <w:t xml:space="preserve"> Mother-Daughter D</w:t>
      </w:r>
      <w:r w:rsidR="003270BB">
        <w:rPr>
          <w:rFonts w:ascii="Times New Roman" w:hAnsi="Times New Roman" w:cs="Times New Roman"/>
          <w:b/>
          <w:sz w:val="24"/>
          <w:szCs w:val="24"/>
        </w:rPr>
        <w:t>yads</w:t>
      </w:r>
    </w:p>
    <w:p w14:paraId="4DDDAD98" w14:textId="2E8B82AB" w:rsidR="00DD0DD5" w:rsidRDefault="001D38C3">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examine the</w:t>
      </w:r>
      <w:r w:rsidR="005C12AF" w:rsidRPr="00493DFD">
        <w:rPr>
          <w:rFonts w:ascii="Times New Roman" w:hAnsi="Times New Roman" w:cs="Times New Roman"/>
          <w:sz w:val="24"/>
          <w:szCs w:val="24"/>
        </w:rPr>
        <w:t xml:space="preserve"> extent </w:t>
      </w:r>
      <w:r>
        <w:rPr>
          <w:rFonts w:ascii="Times New Roman" w:hAnsi="Times New Roman" w:cs="Times New Roman"/>
          <w:sz w:val="24"/>
          <w:szCs w:val="24"/>
        </w:rPr>
        <w:t xml:space="preserve">to which </w:t>
      </w:r>
      <w:r w:rsidR="005C12AF" w:rsidRPr="00493DFD">
        <w:rPr>
          <w:rFonts w:ascii="Times New Roman" w:hAnsi="Times New Roman" w:cs="Times New Roman"/>
          <w:sz w:val="24"/>
          <w:szCs w:val="24"/>
        </w:rPr>
        <w:t xml:space="preserve">mothers’ </w:t>
      </w:r>
      <w:r w:rsidR="00302D6E">
        <w:rPr>
          <w:rFonts w:ascii="Times New Roman" w:hAnsi="Times New Roman" w:cs="Times New Roman"/>
          <w:sz w:val="24"/>
          <w:szCs w:val="24"/>
        </w:rPr>
        <w:t xml:space="preserve">preferences </w:t>
      </w:r>
      <w:r w:rsidR="005C12AF" w:rsidRPr="00493DFD">
        <w:rPr>
          <w:rFonts w:ascii="Times New Roman" w:hAnsi="Times New Roman" w:cs="Times New Roman"/>
          <w:sz w:val="24"/>
          <w:szCs w:val="24"/>
        </w:rPr>
        <w:t>matched their own daughters</w:t>
      </w:r>
      <w:r>
        <w:rPr>
          <w:rFonts w:ascii="Times New Roman" w:hAnsi="Times New Roman" w:cs="Times New Roman"/>
          <w:sz w:val="24"/>
          <w:szCs w:val="24"/>
        </w:rPr>
        <w:t>’</w:t>
      </w:r>
      <w:r w:rsidR="005C12AF" w:rsidRPr="00493DFD">
        <w:rPr>
          <w:rFonts w:ascii="Times New Roman" w:hAnsi="Times New Roman" w:cs="Times New Roman"/>
          <w:sz w:val="24"/>
          <w:szCs w:val="24"/>
        </w:rPr>
        <w:t xml:space="preserve"> </w:t>
      </w:r>
      <w:r w:rsidR="00302D6E">
        <w:rPr>
          <w:rFonts w:ascii="Times New Roman" w:hAnsi="Times New Roman" w:cs="Times New Roman"/>
          <w:sz w:val="24"/>
          <w:szCs w:val="24"/>
        </w:rPr>
        <w:t>preferences</w:t>
      </w:r>
      <w:r w:rsidR="00492A65">
        <w:rPr>
          <w:rFonts w:ascii="Times New Roman" w:hAnsi="Times New Roman" w:cs="Times New Roman"/>
          <w:sz w:val="24"/>
          <w:szCs w:val="24"/>
        </w:rPr>
        <w:t xml:space="preserve"> (i.e., within dyad co</w:t>
      </w:r>
      <w:r w:rsidR="008F41D7">
        <w:rPr>
          <w:rFonts w:ascii="Times New Roman" w:hAnsi="Times New Roman" w:cs="Times New Roman"/>
          <w:sz w:val="24"/>
          <w:szCs w:val="24"/>
        </w:rPr>
        <w:t>ncordance)</w:t>
      </w:r>
      <w:r w:rsidR="005C12AF" w:rsidRPr="00493DFD">
        <w:rPr>
          <w:rFonts w:ascii="Times New Roman" w:hAnsi="Times New Roman" w:cs="Times New Roman"/>
          <w:sz w:val="24"/>
          <w:szCs w:val="24"/>
        </w:rPr>
        <w:t xml:space="preserve">, </w:t>
      </w:r>
      <w:r w:rsidR="00154AB4">
        <w:rPr>
          <w:rFonts w:ascii="Times New Roman" w:hAnsi="Times New Roman" w:cs="Times New Roman"/>
          <w:sz w:val="24"/>
          <w:szCs w:val="24"/>
        </w:rPr>
        <w:t xml:space="preserve">2x2 Fisher’s exact tests </w:t>
      </w:r>
      <w:r w:rsidR="00EF0319">
        <w:rPr>
          <w:rFonts w:ascii="Times New Roman" w:hAnsi="Times New Roman" w:cs="Times New Roman"/>
          <w:sz w:val="24"/>
          <w:szCs w:val="24"/>
        </w:rPr>
        <w:t>were</w:t>
      </w:r>
      <w:r w:rsidR="008F41D7">
        <w:rPr>
          <w:rFonts w:ascii="Times New Roman" w:hAnsi="Times New Roman" w:cs="Times New Roman"/>
          <w:sz w:val="24"/>
          <w:szCs w:val="24"/>
        </w:rPr>
        <w:t xml:space="preserve"> </w:t>
      </w:r>
      <w:r w:rsidR="00EF0319">
        <w:rPr>
          <w:rFonts w:ascii="Times New Roman" w:hAnsi="Times New Roman" w:cs="Times New Roman"/>
          <w:sz w:val="24"/>
          <w:szCs w:val="24"/>
        </w:rPr>
        <w:t>used</w:t>
      </w:r>
      <w:r w:rsidR="005C12AF" w:rsidRPr="00493DFD">
        <w:rPr>
          <w:rFonts w:ascii="Times New Roman" w:hAnsi="Times New Roman" w:cs="Times New Roman"/>
          <w:sz w:val="24"/>
          <w:szCs w:val="24"/>
        </w:rPr>
        <w:t xml:space="preserve"> for each of the five </w:t>
      </w:r>
      <w:r w:rsidR="008F41D7">
        <w:rPr>
          <w:rFonts w:ascii="Times New Roman" w:hAnsi="Times New Roman" w:cs="Times New Roman"/>
          <w:sz w:val="24"/>
          <w:szCs w:val="24"/>
        </w:rPr>
        <w:t>topic areas</w:t>
      </w:r>
      <w:r w:rsidR="005C12AF" w:rsidRPr="00493DFD">
        <w:rPr>
          <w:rFonts w:ascii="Times New Roman" w:hAnsi="Times New Roman" w:cs="Times New Roman"/>
          <w:sz w:val="24"/>
          <w:szCs w:val="24"/>
        </w:rPr>
        <w:t xml:space="preserve">. </w:t>
      </w:r>
      <w:r w:rsidR="00591117">
        <w:rPr>
          <w:rFonts w:ascii="Times New Roman" w:hAnsi="Times New Roman" w:cs="Times New Roman"/>
          <w:sz w:val="24"/>
          <w:szCs w:val="24"/>
        </w:rPr>
        <w:t>W</w:t>
      </w:r>
      <w:r w:rsidR="002F23F4">
        <w:rPr>
          <w:rFonts w:ascii="Times New Roman" w:hAnsi="Times New Roman" w:cs="Times New Roman"/>
          <w:sz w:val="24"/>
          <w:szCs w:val="24"/>
        </w:rPr>
        <w:t xml:space="preserve">ithin dyad concordance was poor. </w:t>
      </w:r>
      <w:r w:rsidR="008B0C93">
        <w:rPr>
          <w:rFonts w:ascii="Times New Roman" w:hAnsi="Times New Roman" w:cs="Times New Roman"/>
          <w:sz w:val="24"/>
          <w:szCs w:val="24"/>
        </w:rPr>
        <w:t>As</w:t>
      </w:r>
      <w:r w:rsidR="002F23F4">
        <w:rPr>
          <w:rFonts w:ascii="Times New Roman" w:hAnsi="Times New Roman" w:cs="Times New Roman"/>
          <w:sz w:val="24"/>
          <w:szCs w:val="24"/>
        </w:rPr>
        <w:t xml:space="preserve"> can be seen in Table </w:t>
      </w:r>
      <w:r w:rsidR="008B0C93">
        <w:rPr>
          <w:rFonts w:ascii="Times New Roman" w:hAnsi="Times New Roman" w:cs="Times New Roman"/>
          <w:sz w:val="24"/>
          <w:szCs w:val="24"/>
        </w:rPr>
        <w:t>1,</w:t>
      </w:r>
      <w:r w:rsidR="002F23F4">
        <w:rPr>
          <w:rFonts w:ascii="Times New Roman" w:hAnsi="Times New Roman" w:cs="Times New Roman"/>
          <w:sz w:val="24"/>
          <w:szCs w:val="24"/>
        </w:rPr>
        <w:t xml:space="preserve"> there w</w:t>
      </w:r>
      <w:r w:rsidR="00454656">
        <w:rPr>
          <w:rFonts w:ascii="Times New Roman" w:hAnsi="Times New Roman" w:cs="Times New Roman"/>
          <w:sz w:val="24"/>
          <w:szCs w:val="24"/>
        </w:rPr>
        <w:t>ere</w:t>
      </w:r>
      <w:r w:rsidR="002F23F4">
        <w:rPr>
          <w:rFonts w:ascii="Times New Roman" w:hAnsi="Times New Roman" w:cs="Times New Roman"/>
          <w:sz w:val="24"/>
          <w:szCs w:val="24"/>
        </w:rPr>
        <w:t xml:space="preserve"> </w:t>
      </w:r>
      <w:r w:rsidR="00CA2B65">
        <w:rPr>
          <w:rFonts w:ascii="Times New Roman" w:hAnsi="Times New Roman" w:cs="Times New Roman"/>
          <w:sz w:val="24"/>
          <w:szCs w:val="24"/>
        </w:rPr>
        <w:t>no</w:t>
      </w:r>
      <w:r w:rsidR="009B68A2">
        <w:rPr>
          <w:rFonts w:ascii="Times New Roman" w:hAnsi="Times New Roman" w:cs="Times New Roman"/>
          <w:sz w:val="24"/>
          <w:szCs w:val="24"/>
        </w:rPr>
        <w:t xml:space="preserve"> significant </w:t>
      </w:r>
      <w:r w:rsidR="00CA2B65">
        <w:rPr>
          <w:rFonts w:ascii="Times New Roman" w:hAnsi="Times New Roman" w:cs="Times New Roman"/>
          <w:sz w:val="24"/>
          <w:szCs w:val="24"/>
        </w:rPr>
        <w:t>relationship</w:t>
      </w:r>
      <w:r w:rsidR="00454656">
        <w:rPr>
          <w:rFonts w:ascii="Times New Roman" w:hAnsi="Times New Roman" w:cs="Times New Roman"/>
          <w:sz w:val="24"/>
          <w:szCs w:val="24"/>
        </w:rPr>
        <w:t>s</w:t>
      </w:r>
      <w:r w:rsidR="00CA2B65">
        <w:rPr>
          <w:rFonts w:ascii="Times New Roman" w:hAnsi="Times New Roman" w:cs="Times New Roman"/>
          <w:sz w:val="24"/>
          <w:szCs w:val="24"/>
        </w:rPr>
        <w:t xml:space="preserve"> between mothers’ and their </w:t>
      </w:r>
      <w:r w:rsidR="009B68A2">
        <w:rPr>
          <w:rFonts w:ascii="Times New Roman" w:hAnsi="Times New Roman" w:cs="Times New Roman"/>
          <w:sz w:val="24"/>
          <w:szCs w:val="24"/>
        </w:rPr>
        <w:t xml:space="preserve">own </w:t>
      </w:r>
      <w:r w:rsidR="00CA2B65">
        <w:rPr>
          <w:rFonts w:ascii="Times New Roman" w:hAnsi="Times New Roman" w:cs="Times New Roman"/>
          <w:sz w:val="24"/>
          <w:szCs w:val="24"/>
        </w:rPr>
        <w:t>daughters’</w:t>
      </w:r>
      <w:r w:rsidR="00591117">
        <w:rPr>
          <w:rFonts w:ascii="Times New Roman" w:hAnsi="Times New Roman" w:cs="Times New Roman"/>
          <w:sz w:val="24"/>
          <w:szCs w:val="24"/>
        </w:rPr>
        <w:t xml:space="preserve"> </w:t>
      </w:r>
      <w:r w:rsidR="00084DBA">
        <w:rPr>
          <w:rFonts w:ascii="Times New Roman" w:hAnsi="Times New Roman" w:cs="Times New Roman"/>
          <w:sz w:val="24"/>
          <w:szCs w:val="24"/>
        </w:rPr>
        <w:t xml:space="preserve">preferences </w:t>
      </w:r>
      <w:r w:rsidR="00454656">
        <w:rPr>
          <w:rFonts w:ascii="Times New Roman" w:hAnsi="Times New Roman" w:cs="Times New Roman"/>
          <w:sz w:val="24"/>
          <w:szCs w:val="24"/>
        </w:rPr>
        <w:t>for topics</w:t>
      </w:r>
      <w:r w:rsidR="009B68A2">
        <w:rPr>
          <w:rFonts w:ascii="Times New Roman" w:hAnsi="Times New Roman" w:cs="Times New Roman"/>
          <w:sz w:val="24"/>
          <w:szCs w:val="24"/>
        </w:rPr>
        <w:t>, except</w:t>
      </w:r>
      <w:r w:rsidR="002F23F4">
        <w:rPr>
          <w:rFonts w:ascii="Times New Roman" w:hAnsi="Times New Roman" w:cs="Times New Roman"/>
          <w:sz w:val="24"/>
          <w:szCs w:val="24"/>
        </w:rPr>
        <w:t xml:space="preserve"> for</w:t>
      </w:r>
      <w:r w:rsidR="005C12AF" w:rsidRPr="00493DFD">
        <w:rPr>
          <w:rFonts w:ascii="Times New Roman" w:hAnsi="Times New Roman" w:cs="Times New Roman"/>
          <w:sz w:val="24"/>
          <w:szCs w:val="24"/>
        </w:rPr>
        <w:t xml:space="preserve"> </w:t>
      </w:r>
      <w:r w:rsidR="00454656">
        <w:rPr>
          <w:rFonts w:ascii="Times New Roman" w:hAnsi="Times New Roman" w:cs="Times New Roman"/>
          <w:sz w:val="24"/>
          <w:szCs w:val="24"/>
        </w:rPr>
        <w:t xml:space="preserve">the topic </w:t>
      </w:r>
      <w:r w:rsidR="005C12AF" w:rsidRPr="00F95C76">
        <w:rPr>
          <w:rFonts w:ascii="Times New Roman" w:hAnsi="Times New Roman" w:cs="Times New Roman"/>
          <w:i/>
          <w:sz w:val="24"/>
          <w:szCs w:val="24"/>
        </w:rPr>
        <w:t>‘</w:t>
      </w:r>
      <w:r w:rsidR="002F23F4">
        <w:rPr>
          <w:rFonts w:ascii="Times New Roman" w:hAnsi="Times New Roman" w:cs="Times New Roman"/>
          <w:i/>
          <w:sz w:val="24"/>
          <w:szCs w:val="24"/>
        </w:rPr>
        <w:t>R</w:t>
      </w:r>
      <w:r w:rsidR="005C12AF" w:rsidRPr="00F95C76">
        <w:rPr>
          <w:rFonts w:ascii="Times New Roman" w:hAnsi="Times New Roman" w:cs="Times New Roman"/>
          <w:i/>
          <w:sz w:val="24"/>
          <w:szCs w:val="24"/>
        </w:rPr>
        <w:t>especting and looking a</w:t>
      </w:r>
      <w:r w:rsidR="007C07FB" w:rsidRPr="00F95C76">
        <w:rPr>
          <w:rFonts w:ascii="Times New Roman" w:hAnsi="Times New Roman" w:cs="Times New Roman"/>
          <w:i/>
          <w:sz w:val="24"/>
          <w:szCs w:val="24"/>
        </w:rPr>
        <w:t>fter yourself’</w:t>
      </w:r>
      <w:r w:rsidR="009B68A2">
        <w:rPr>
          <w:rFonts w:ascii="Times New Roman" w:hAnsi="Times New Roman" w:cs="Times New Roman"/>
          <w:i/>
          <w:sz w:val="24"/>
          <w:szCs w:val="24"/>
        </w:rPr>
        <w:t xml:space="preserve">. </w:t>
      </w:r>
      <w:r w:rsidR="009B68A2" w:rsidRPr="008F6FCF">
        <w:rPr>
          <w:rFonts w:ascii="Times New Roman" w:hAnsi="Times New Roman" w:cs="Times New Roman"/>
          <w:sz w:val="24"/>
          <w:szCs w:val="24"/>
        </w:rPr>
        <w:t>Specifically, if</w:t>
      </w:r>
      <w:r w:rsidR="009B68A2">
        <w:rPr>
          <w:rFonts w:ascii="Times New Roman" w:hAnsi="Times New Roman" w:cs="Times New Roman"/>
          <w:sz w:val="24"/>
          <w:szCs w:val="24"/>
        </w:rPr>
        <w:t xml:space="preserve"> a</w:t>
      </w:r>
      <w:r w:rsidR="002F23F4">
        <w:rPr>
          <w:rFonts w:ascii="Times New Roman" w:hAnsi="Times New Roman" w:cs="Times New Roman"/>
          <w:i/>
          <w:sz w:val="24"/>
          <w:szCs w:val="24"/>
        </w:rPr>
        <w:t xml:space="preserve"> </w:t>
      </w:r>
      <w:r w:rsidR="005C12AF" w:rsidRPr="002F23F4">
        <w:rPr>
          <w:rFonts w:ascii="Times New Roman" w:hAnsi="Times New Roman" w:cs="Times New Roman"/>
          <w:sz w:val="24"/>
          <w:szCs w:val="24"/>
        </w:rPr>
        <w:t>daughter</w:t>
      </w:r>
      <w:r w:rsidR="005C12AF" w:rsidRPr="00493DFD">
        <w:rPr>
          <w:rFonts w:ascii="Times New Roman" w:hAnsi="Times New Roman" w:cs="Times New Roman"/>
          <w:sz w:val="24"/>
          <w:szCs w:val="24"/>
        </w:rPr>
        <w:t xml:space="preserve"> </w:t>
      </w:r>
      <w:r w:rsidR="009B68A2">
        <w:rPr>
          <w:rFonts w:ascii="Times New Roman" w:hAnsi="Times New Roman" w:cs="Times New Roman"/>
          <w:sz w:val="24"/>
          <w:szCs w:val="24"/>
        </w:rPr>
        <w:t>selected</w:t>
      </w:r>
      <w:r w:rsidR="005C12AF" w:rsidRPr="00493DFD">
        <w:rPr>
          <w:rFonts w:ascii="Times New Roman" w:hAnsi="Times New Roman" w:cs="Times New Roman"/>
          <w:sz w:val="24"/>
          <w:szCs w:val="24"/>
        </w:rPr>
        <w:t xml:space="preserve"> </w:t>
      </w:r>
      <w:r w:rsidR="005C12AF" w:rsidRPr="00F95C76">
        <w:rPr>
          <w:rFonts w:ascii="Times New Roman" w:hAnsi="Times New Roman" w:cs="Times New Roman"/>
          <w:i/>
          <w:sz w:val="24"/>
          <w:szCs w:val="24"/>
        </w:rPr>
        <w:t>‘</w:t>
      </w:r>
      <w:r w:rsidR="009B68A2">
        <w:rPr>
          <w:rFonts w:ascii="Times New Roman" w:hAnsi="Times New Roman" w:cs="Times New Roman"/>
          <w:i/>
          <w:sz w:val="24"/>
          <w:szCs w:val="24"/>
        </w:rPr>
        <w:t>R</w:t>
      </w:r>
      <w:r w:rsidR="005C12AF" w:rsidRPr="00F95C76">
        <w:rPr>
          <w:rFonts w:ascii="Times New Roman" w:hAnsi="Times New Roman" w:cs="Times New Roman"/>
          <w:i/>
          <w:sz w:val="24"/>
          <w:szCs w:val="24"/>
        </w:rPr>
        <w:t>especting and looking after yourself’</w:t>
      </w:r>
      <w:r w:rsidR="009B68A2">
        <w:rPr>
          <w:rFonts w:ascii="Times New Roman" w:hAnsi="Times New Roman" w:cs="Times New Roman"/>
          <w:sz w:val="24"/>
          <w:szCs w:val="24"/>
        </w:rPr>
        <w:t xml:space="preserve"> as a preferred topic to talk to their mother about, their</w:t>
      </w:r>
      <w:r w:rsidR="005C12AF" w:rsidRPr="00493DFD">
        <w:rPr>
          <w:rFonts w:ascii="Times New Roman" w:hAnsi="Times New Roman" w:cs="Times New Roman"/>
          <w:sz w:val="24"/>
          <w:szCs w:val="24"/>
        </w:rPr>
        <w:t xml:space="preserve"> mother </w:t>
      </w:r>
      <w:r w:rsidR="009B68A2" w:rsidRPr="00493DFD">
        <w:rPr>
          <w:rFonts w:ascii="Times New Roman" w:hAnsi="Times New Roman" w:cs="Times New Roman"/>
          <w:sz w:val="24"/>
          <w:szCs w:val="24"/>
        </w:rPr>
        <w:t>w</w:t>
      </w:r>
      <w:r w:rsidR="009B68A2">
        <w:rPr>
          <w:rFonts w:ascii="Times New Roman" w:hAnsi="Times New Roman" w:cs="Times New Roman"/>
          <w:sz w:val="24"/>
          <w:szCs w:val="24"/>
        </w:rPr>
        <w:t>as</w:t>
      </w:r>
      <w:r w:rsidR="009B68A2" w:rsidRPr="00493DFD">
        <w:rPr>
          <w:rFonts w:ascii="Times New Roman" w:hAnsi="Times New Roman" w:cs="Times New Roman"/>
          <w:sz w:val="24"/>
          <w:szCs w:val="24"/>
        </w:rPr>
        <w:t xml:space="preserve"> </w:t>
      </w:r>
      <w:r w:rsidR="005C12AF" w:rsidRPr="00493DFD">
        <w:rPr>
          <w:rFonts w:ascii="Times New Roman" w:hAnsi="Times New Roman" w:cs="Times New Roman"/>
          <w:sz w:val="24"/>
          <w:szCs w:val="24"/>
        </w:rPr>
        <w:t xml:space="preserve">significantly </w:t>
      </w:r>
      <w:r w:rsidR="005C12AF" w:rsidRPr="00493DFD">
        <w:rPr>
          <w:rFonts w:ascii="Times New Roman" w:hAnsi="Times New Roman" w:cs="Times New Roman"/>
          <w:i/>
          <w:sz w:val="24"/>
          <w:szCs w:val="24"/>
        </w:rPr>
        <w:t>less</w:t>
      </w:r>
      <w:r w:rsidR="005C12AF" w:rsidRPr="00493DFD">
        <w:rPr>
          <w:rFonts w:ascii="Times New Roman" w:hAnsi="Times New Roman" w:cs="Times New Roman"/>
          <w:sz w:val="24"/>
          <w:szCs w:val="24"/>
        </w:rPr>
        <w:t xml:space="preserve"> likely to </w:t>
      </w:r>
      <w:r w:rsidR="00084DBA">
        <w:rPr>
          <w:rFonts w:ascii="Times New Roman" w:hAnsi="Times New Roman" w:cs="Times New Roman"/>
          <w:sz w:val="24"/>
          <w:szCs w:val="24"/>
        </w:rPr>
        <w:t xml:space="preserve">report this </w:t>
      </w:r>
      <w:r w:rsidR="009B68A2">
        <w:rPr>
          <w:rFonts w:ascii="Times New Roman" w:hAnsi="Times New Roman" w:cs="Times New Roman"/>
          <w:sz w:val="24"/>
          <w:szCs w:val="24"/>
        </w:rPr>
        <w:t>as a preferred topic they would like to learn about</w:t>
      </w:r>
      <w:r w:rsidR="00454656">
        <w:rPr>
          <w:rFonts w:ascii="Times New Roman" w:hAnsi="Times New Roman" w:cs="Times New Roman"/>
          <w:sz w:val="24"/>
          <w:szCs w:val="24"/>
        </w:rPr>
        <w:t xml:space="preserve"> to support their daughter.</w:t>
      </w:r>
    </w:p>
    <w:p w14:paraId="4C5983F3" w14:textId="77777777" w:rsidR="00205CF9" w:rsidRDefault="007C07FB">
      <w:pPr>
        <w:widowControl w:val="0"/>
        <w:spacing w:after="0" w:line="480" w:lineRule="auto"/>
        <w:jc w:val="center"/>
        <w:rPr>
          <w:rFonts w:ascii="Times New Roman" w:hAnsi="Times New Roman" w:cs="Times New Roman"/>
          <w:sz w:val="24"/>
          <w:szCs w:val="24"/>
        </w:rPr>
      </w:pPr>
      <w:r w:rsidRPr="00044A08">
        <w:rPr>
          <w:rFonts w:ascii="Times New Roman" w:hAnsi="Times New Roman" w:cs="Times New Roman"/>
          <w:b/>
          <w:sz w:val="24"/>
          <w:szCs w:val="24"/>
        </w:rPr>
        <w:t>Discussion</w:t>
      </w:r>
      <w:r w:rsidR="00431C1B" w:rsidRPr="00044A08">
        <w:rPr>
          <w:rFonts w:ascii="Times New Roman" w:hAnsi="Times New Roman" w:cs="Times New Roman"/>
          <w:b/>
          <w:sz w:val="24"/>
          <w:szCs w:val="24"/>
        </w:rPr>
        <w:t xml:space="preserve"> </w:t>
      </w:r>
    </w:p>
    <w:p w14:paraId="2127D20D" w14:textId="42187479" w:rsidR="00C123E8" w:rsidRDefault="00557744">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261164">
        <w:rPr>
          <w:rFonts w:ascii="Times New Roman" w:hAnsi="Times New Roman" w:cs="Times New Roman"/>
          <w:sz w:val="24"/>
          <w:szCs w:val="24"/>
        </w:rPr>
        <w:t>This</w:t>
      </w:r>
      <w:r w:rsidR="00261164" w:rsidRPr="001929E2">
        <w:rPr>
          <w:rFonts w:ascii="Times New Roman" w:hAnsi="Times New Roman" w:cs="Times New Roman"/>
          <w:sz w:val="24"/>
          <w:szCs w:val="24"/>
        </w:rPr>
        <w:t xml:space="preserve"> study aimed to </w:t>
      </w:r>
      <w:r w:rsidR="00261164">
        <w:rPr>
          <w:rFonts w:ascii="Times New Roman" w:hAnsi="Times New Roman" w:cs="Times New Roman"/>
          <w:sz w:val="24"/>
          <w:szCs w:val="24"/>
        </w:rPr>
        <w:t>improve</w:t>
      </w:r>
      <w:r w:rsidR="00261164" w:rsidRPr="001929E2">
        <w:rPr>
          <w:rFonts w:ascii="Times New Roman" w:hAnsi="Times New Roman" w:cs="Times New Roman"/>
          <w:sz w:val="24"/>
          <w:szCs w:val="24"/>
        </w:rPr>
        <w:t xml:space="preserve"> understanding of mothers’ </w:t>
      </w:r>
      <w:r w:rsidR="00261164">
        <w:rPr>
          <w:rFonts w:ascii="Times New Roman" w:hAnsi="Times New Roman" w:cs="Times New Roman"/>
          <w:sz w:val="24"/>
          <w:szCs w:val="24"/>
        </w:rPr>
        <w:t xml:space="preserve">and daughters’ </w:t>
      </w:r>
      <w:r w:rsidR="00261164" w:rsidRPr="001929E2">
        <w:rPr>
          <w:rFonts w:ascii="Times New Roman" w:hAnsi="Times New Roman" w:cs="Times New Roman"/>
          <w:sz w:val="24"/>
          <w:szCs w:val="24"/>
        </w:rPr>
        <w:t xml:space="preserve">preferences </w:t>
      </w:r>
      <w:r w:rsidR="00261164" w:rsidRPr="001929E2">
        <w:rPr>
          <w:rFonts w:ascii="Times New Roman" w:hAnsi="Times New Roman" w:cs="Times New Roman"/>
          <w:sz w:val="24"/>
          <w:szCs w:val="24"/>
        </w:rPr>
        <w:lastRenderedPageBreak/>
        <w:t xml:space="preserve">for content in body image interventions designed to </w:t>
      </w:r>
      <w:r w:rsidR="00261164">
        <w:rPr>
          <w:rFonts w:ascii="Times New Roman" w:hAnsi="Times New Roman" w:cs="Times New Roman"/>
          <w:sz w:val="24"/>
          <w:szCs w:val="24"/>
        </w:rPr>
        <w:t>assist mothers to promote positive body image among their daughters</w:t>
      </w:r>
      <w:r w:rsidR="00205CF9">
        <w:rPr>
          <w:rFonts w:ascii="Times New Roman" w:hAnsi="Times New Roman" w:cs="Times New Roman"/>
          <w:sz w:val="24"/>
          <w:szCs w:val="24"/>
        </w:rPr>
        <w:t xml:space="preserve">. </w:t>
      </w:r>
      <w:r w:rsidR="000129DA" w:rsidRPr="009952A6">
        <w:rPr>
          <w:rFonts w:ascii="Times New Roman" w:hAnsi="Times New Roman" w:cs="Times New Roman"/>
          <w:sz w:val="24"/>
          <w:szCs w:val="24"/>
        </w:rPr>
        <w:t>Encouragingly,</w:t>
      </w:r>
      <w:r w:rsidR="000129DA">
        <w:rPr>
          <w:rFonts w:ascii="Times New Roman" w:hAnsi="Times New Roman" w:cs="Times New Roman"/>
          <w:sz w:val="24"/>
          <w:szCs w:val="24"/>
        </w:rPr>
        <w:t xml:space="preserve"> when looking across the sample, </w:t>
      </w:r>
      <w:r w:rsidR="000129DA" w:rsidRPr="009952A6">
        <w:rPr>
          <w:rFonts w:ascii="Times New Roman" w:hAnsi="Times New Roman" w:cs="Times New Roman"/>
          <w:sz w:val="24"/>
          <w:szCs w:val="24"/>
        </w:rPr>
        <w:t>mothers and daughters</w:t>
      </w:r>
      <w:r w:rsidR="000129DA">
        <w:rPr>
          <w:rFonts w:ascii="Times New Roman" w:hAnsi="Times New Roman" w:cs="Times New Roman"/>
          <w:sz w:val="24"/>
          <w:szCs w:val="24"/>
        </w:rPr>
        <w:t xml:space="preserve"> largely</w:t>
      </w:r>
      <w:r w:rsidR="000129DA" w:rsidRPr="009952A6">
        <w:rPr>
          <w:rFonts w:ascii="Times New Roman" w:hAnsi="Times New Roman" w:cs="Times New Roman"/>
          <w:sz w:val="24"/>
          <w:szCs w:val="24"/>
        </w:rPr>
        <w:t xml:space="preserve"> agree on the topics they would like to learn </w:t>
      </w:r>
      <w:r w:rsidR="00C77522">
        <w:rPr>
          <w:rFonts w:ascii="Times New Roman" w:hAnsi="Times New Roman" w:cs="Times New Roman"/>
          <w:sz w:val="24"/>
          <w:szCs w:val="24"/>
        </w:rPr>
        <w:t xml:space="preserve">or talk </w:t>
      </w:r>
      <w:r w:rsidR="000129DA" w:rsidRPr="009952A6">
        <w:rPr>
          <w:rFonts w:ascii="Times New Roman" w:hAnsi="Times New Roman" w:cs="Times New Roman"/>
          <w:sz w:val="24"/>
          <w:szCs w:val="24"/>
        </w:rPr>
        <w:t xml:space="preserve">about </w:t>
      </w:r>
      <w:r w:rsidR="000129DA">
        <w:rPr>
          <w:rFonts w:ascii="Times New Roman" w:hAnsi="Times New Roman" w:cs="Times New Roman"/>
          <w:sz w:val="24"/>
          <w:szCs w:val="24"/>
        </w:rPr>
        <w:t>in body image interventions involving parents. M</w:t>
      </w:r>
      <w:r w:rsidR="00205CF9">
        <w:rPr>
          <w:rFonts w:ascii="Times New Roman" w:hAnsi="Times New Roman" w:cs="Times New Roman"/>
          <w:sz w:val="24"/>
          <w:szCs w:val="24"/>
        </w:rPr>
        <w:t>other</w:t>
      </w:r>
      <w:r w:rsidR="000129DA">
        <w:rPr>
          <w:rFonts w:ascii="Times New Roman" w:hAnsi="Times New Roman" w:cs="Times New Roman"/>
          <w:sz w:val="24"/>
          <w:szCs w:val="24"/>
        </w:rPr>
        <w:t>s</w:t>
      </w:r>
      <w:r w:rsidR="00205CF9">
        <w:rPr>
          <w:rFonts w:ascii="Times New Roman" w:hAnsi="Times New Roman" w:cs="Times New Roman"/>
          <w:sz w:val="24"/>
          <w:szCs w:val="24"/>
        </w:rPr>
        <w:t xml:space="preserve"> and daughters most frequently </w:t>
      </w:r>
      <w:r w:rsidR="00261164">
        <w:rPr>
          <w:rFonts w:ascii="Times New Roman" w:hAnsi="Times New Roman" w:cs="Times New Roman"/>
          <w:sz w:val="24"/>
          <w:szCs w:val="24"/>
        </w:rPr>
        <w:t>preferred the topics of</w:t>
      </w:r>
      <w:r w:rsidR="00205CF9">
        <w:rPr>
          <w:rFonts w:ascii="Times New Roman" w:hAnsi="Times New Roman" w:cs="Times New Roman"/>
          <w:sz w:val="24"/>
          <w:szCs w:val="24"/>
        </w:rPr>
        <w:t xml:space="preserve"> </w:t>
      </w:r>
      <w:r w:rsidR="000F370C" w:rsidRPr="00457B55">
        <w:rPr>
          <w:rFonts w:ascii="Times New Roman" w:hAnsi="Times New Roman" w:cs="Times New Roman"/>
          <w:sz w:val="24"/>
          <w:szCs w:val="24"/>
        </w:rPr>
        <w:t>‘</w:t>
      </w:r>
      <w:r w:rsidR="000F370C" w:rsidRPr="00457B55">
        <w:rPr>
          <w:rFonts w:ascii="Times New Roman" w:hAnsi="Times New Roman" w:cs="Times New Roman"/>
          <w:i/>
          <w:sz w:val="24"/>
          <w:szCs w:val="24"/>
        </w:rPr>
        <w:t xml:space="preserve">Family, </w:t>
      </w:r>
      <w:r w:rsidR="000F370C">
        <w:rPr>
          <w:rFonts w:ascii="Times New Roman" w:hAnsi="Times New Roman" w:cs="Times New Roman"/>
          <w:i/>
          <w:sz w:val="24"/>
          <w:szCs w:val="24"/>
        </w:rPr>
        <w:t>f</w:t>
      </w:r>
      <w:r w:rsidR="000F370C" w:rsidRPr="00457B55">
        <w:rPr>
          <w:rFonts w:ascii="Times New Roman" w:hAnsi="Times New Roman" w:cs="Times New Roman"/>
          <w:i/>
          <w:sz w:val="24"/>
          <w:szCs w:val="24"/>
        </w:rPr>
        <w:t xml:space="preserve">riends and </w:t>
      </w:r>
      <w:r w:rsidR="000F370C">
        <w:rPr>
          <w:rFonts w:ascii="Times New Roman" w:hAnsi="Times New Roman" w:cs="Times New Roman"/>
          <w:i/>
          <w:sz w:val="24"/>
          <w:szCs w:val="24"/>
        </w:rPr>
        <w:t>r</w:t>
      </w:r>
      <w:r w:rsidR="000F370C" w:rsidRPr="00457B55">
        <w:rPr>
          <w:rFonts w:ascii="Times New Roman" w:hAnsi="Times New Roman" w:cs="Times New Roman"/>
          <w:i/>
          <w:sz w:val="24"/>
          <w:szCs w:val="24"/>
        </w:rPr>
        <w:t>elationships’</w:t>
      </w:r>
      <w:r w:rsidR="000F370C" w:rsidRPr="00457B55">
        <w:rPr>
          <w:rFonts w:ascii="Times New Roman" w:hAnsi="Times New Roman" w:cs="Times New Roman"/>
          <w:sz w:val="24"/>
          <w:szCs w:val="24"/>
        </w:rPr>
        <w:t xml:space="preserve"> </w:t>
      </w:r>
      <w:r w:rsidR="00205CF9" w:rsidRPr="00457B55">
        <w:rPr>
          <w:rFonts w:ascii="Times New Roman" w:hAnsi="Times New Roman" w:cs="Times New Roman"/>
          <w:sz w:val="24"/>
          <w:szCs w:val="24"/>
        </w:rPr>
        <w:t>and</w:t>
      </w:r>
      <w:r w:rsidR="000F370C" w:rsidRPr="00457B55">
        <w:rPr>
          <w:rFonts w:ascii="Times New Roman" w:hAnsi="Times New Roman" w:cs="Times New Roman"/>
          <w:sz w:val="24"/>
          <w:szCs w:val="24"/>
        </w:rPr>
        <w:t xml:space="preserve"> </w:t>
      </w:r>
      <w:r w:rsidR="000F370C" w:rsidRPr="00457B55">
        <w:rPr>
          <w:rFonts w:ascii="Times New Roman" w:hAnsi="Times New Roman" w:cs="Times New Roman"/>
          <w:i/>
          <w:sz w:val="24"/>
          <w:szCs w:val="24"/>
        </w:rPr>
        <w:t>‘</w:t>
      </w:r>
      <w:proofErr w:type="gramStart"/>
      <w:r w:rsidR="000F370C" w:rsidRPr="00457B55">
        <w:rPr>
          <w:rFonts w:ascii="Times New Roman" w:hAnsi="Times New Roman" w:cs="Times New Roman"/>
          <w:i/>
          <w:sz w:val="24"/>
          <w:szCs w:val="24"/>
        </w:rPr>
        <w:t>Respecting</w:t>
      </w:r>
      <w:proofErr w:type="gramEnd"/>
      <w:r w:rsidR="000F370C" w:rsidRPr="00457B55">
        <w:rPr>
          <w:rFonts w:ascii="Times New Roman" w:hAnsi="Times New Roman" w:cs="Times New Roman"/>
          <w:i/>
          <w:sz w:val="24"/>
          <w:szCs w:val="24"/>
        </w:rPr>
        <w:t xml:space="preserve"> and </w:t>
      </w:r>
      <w:r w:rsidR="000F370C">
        <w:rPr>
          <w:rFonts w:ascii="Times New Roman" w:hAnsi="Times New Roman" w:cs="Times New Roman"/>
          <w:i/>
          <w:sz w:val="24"/>
          <w:szCs w:val="24"/>
        </w:rPr>
        <w:t>l</w:t>
      </w:r>
      <w:r w:rsidR="000F370C" w:rsidRPr="00457B55">
        <w:rPr>
          <w:rFonts w:ascii="Times New Roman" w:hAnsi="Times New Roman" w:cs="Times New Roman"/>
          <w:i/>
          <w:sz w:val="24"/>
          <w:szCs w:val="24"/>
        </w:rPr>
        <w:t xml:space="preserve">ooking </w:t>
      </w:r>
      <w:r w:rsidR="000F370C">
        <w:rPr>
          <w:rFonts w:ascii="Times New Roman" w:hAnsi="Times New Roman" w:cs="Times New Roman"/>
          <w:i/>
          <w:sz w:val="24"/>
          <w:szCs w:val="24"/>
        </w:rPr>
        <w:t>a</w:t>
      </w:r>
      <w:r w:rsidR="000F370C" w:rsidRPr="00457B55">
        <w:rPr>
          <w:rFonts w:ascii="Times New Roman" w:hAnsi="Times New Roman" w:cs="Times New Roman"/>
          <w:i/>
          <w:sz w:val="24"/>
          <w:szCs w:val="24"/>
        </w:rPr>
        <w:t xml:space="preserve">fter </w:t>
      </w:r>
      <w:r w:rsidR="000F370C">
        <w:rPr>
          <w:rFonts w:ascii="Times New Roman" w:hAnsi="Times New Roman" w:cs="Times New Roman"/>
          <w:i/>
          <w:sz w:val="24"/>
          <w:szCs w:val="24"/>
        </w:rPr>
        <w:t>y</w:t>
      </w:r>
      <w:r w:rsidR="000F370C" w:rsidRPr="00457B55">
        <w:rPr>
          <w:rFonts w:ascii="Times New Roman" w:hAnsi="Times New Roman" w:cs="Times New Roman"/>
          <w:i/>
          <w:sz w:val="24"/>
          <w:szCs w:val="24"/>
        </w:rPr>
        <w:t>ourself’</w:t>
      </w:r>
      <w:r w:rsidR="000F370C">
        <w:rPr>
          <w:rFonts w:ascii="Times New Roman" w:hAnsi="Times New Roman" w:cs="Times New Roman"/>
          <w:sz w:val="24"/>
          <w:szCs w:val="24"/>
        </w:rPr>
        <w:t xml:space="preserve"> (i.e., body acceptance and self-care).</w:t>
      </w:r>
      <w:r>
        <w:rPr>
          <w:rFonts w:ascii="Times New Roman" w:hAnsi="Times New Roman" w:cs="Times New Roman"/>
          <w:sz w:val="24"/>
          <w:szCs w:val="24"/>
        </w:rPr>
        <w:t xml:space="preserve"> </w:t>
      </w:r>
      <w:r w:rsidR="00044DC7">
        <w:rPr>
          <w:rFonts w:ascii="Times New Roman" w:hAnsi="Times New Roman" w:cs="Times New Roman"/>
          <w:sz w:val="24"/>
          <w:szCs w:val="24"/>
        </w:rPr>
        <w:t>In</w:t>
      </w:r>
      <w:r w:rsidR="00671647">
        <w:rPr>
          <w:rFonts w:ascii="Times New Roman" w:hAnsi="Times New Roman" w:cs="Times New Roman"/>
          <w:sz w:val="24"/>
          <w:szCs w:val="24"/>
        </w:rPr>
        <w:t>terestingly,</w:t>
      </w:r>
      <w:r w:rsidR="00112A17">
        <w:rPr>
          <w:rFonts w:ascii="Times New Roman" w:hAnsi="Times New Roman" w:cs="Times New Roman"/>
          <w:sz w:val="24"/>
          <w:szCs w:val="24"/>
        </w:rPr>
        <w:t xml:space="preserve"> mothers’ preferences tended to cluster </w:t>
      </w:r>
      <w:r w:rsidR="000F370C">
        <w:rPr>
          <w:rFonts w:ascii="Times New Roman" w:hAnsi="Times New Roman" w:cs="Times New Roman"/>
          <w:sz w:val="24"/>
          <w:szCs w:val="24"/>
        </w:rPr>
        <w:t xml:space="preserve">predominantly </w:t>
      </w:r>
      <w:r w:rsidR="00112A17">
        <w:rPr>
          <w:rFonts w:ascii="Times New Roman" w:hAnsi="Times New Roman" w:cs="Times New Roman"/>
          <w:sz w:val="24"/>
          <w:szCs w:val="24"/>
        </w:rPr>
        <w:t>around</w:t>
      </w:r>
      <w:r w:rsidR="00044DC7">
        <w:rPr>
          <w:rFonts w:ascii="Times New Roman" w:hAnsi="Times New Roman" w:cs="Times New Roman"/>
          <w:sz w:val="24"/>
          <w:szCs w:val="24"/>
        </w:rPr>
        <w:t xml:space="preserve"> </w:t>
      </w:r>
      <w:r w:rsidR="000F370C">
        <w:rPr>
          <w:rFonts w:ascii="Times New Roman" w:hAnsi="Times New Roman" w:cs="Times New Roman"/>
          <w:sz w:val="24"/>
          <w:szCs w:val="24"/>
        </w:rPr>
        <w:t>the</w:t>
      </w:r>
      <w:r w:rsidR="00457B55">
        <w:rPr>
          <w:rFonts w:ascii="Times New Roman" w:hAnsi="Times New Roman" w:cs="Times New Roman"/>
          <w:sz w:val="24"/>
          <w:szCs w:val="24"/>
        </w:rPr>
        <w:t xml:space="preserve">se </w:t>
      </w:r>
      <w:r w:rsidR="000F370C">
        <w:rPr>
          <w:rFonts w:ascii="Times New Roman" w:hAnsi="Times New Roman" w:cs="Times New Roman"/>
          <w:sz w:val="24"/>
          <w:szCs w:val="24"/>
        </w:rPr>
        <w:t>two preferred topics</w:t>
      </w:r>
      <w:r w:rsidR="00044DC7">
        <w:rPr>
          <w:rFonts w:ascii="Times New Roman" w:hAnsi="Times New Roman" w:cs="Times New Roman"/>
          <w:sz w:val="24"/>
          <w:szCs w:val="24"/>
        </w:rPr>
        <w:t>,</w:t>
      </w:r>
      <w:r w:rsidR="00112A17">
        <w:rPr>
          <w:rFonts w:ascii="Times New Roman" w:hAnsi="Times New Roman" w:cs="Times New Roman"/>
          <w:sz w:val="24"/>
          <w:szCs w:val="24"/>
        </w:rPr>
        <w:t xml:space="preserve"> while</w:t>
      </w:r>
      <w:r w:rsidR="00044DC7">
        <w:rPr>
          <w:rFonts w:ascii="Times New Roman" w:hAnsi="Times New Roman" w:cs="Times New Roman"/>
          <w:sz w:val="24"/>
          <w:szCs w:val="24"/>
        </w:rPr>
        <w:t xml:space="preserve"> daughters’ responses were </w:t>
      </w:r>
      <w:r w:rsidR="00112A17">
        <w:rPr>
          <w:rFonts w:ascii="Times New Roman" w:hAnsi="Times New Roman" w:cs="Times New Roman"/>
          <w:sz w:val="24"/>
          <w:szCs w:val="24"/>
        </w:rPr>
        <w:t xml:space="preserve">more </w:t>
      </w:r>
      <w:r w:rsidR="000F370C">
        <w:rPr>
          <w:rFonts w:ascii="Times New Roman" w:hAnsi="Times New Roman" w:cs="Times New Roman"/>
          <w:sz w:val="24"/>
          <w:szCs w:val="24"/>
        </w:rPr>
        <w:t>evenly</w:t>
      </w:r>
      <w:r w:rsidR="00044DC7">
        <w:rPr>
          <w:rFonts w:ascii="Times New Roman" w:hAnsi="Times New Roman" w:cs="Times New Roman"/>
          <w:sz w:val="24"/>
          <w:szCs w:val="24"/>
        </w:rPr>
        <w:t xml:space="preserve"> distributed across topics. </w:t>
      </w:r>
      <w:r w:rsidR="000F370C">
        <w:rPr>
          <w:rFonts w:ascii="Times New Roman" w:hAnsi="Times New Roman" w:cs="Times New Roman"/>
          <w:sz w:val="24"/>
          <w:szCs w:val="24"/>
        </w:rPr>
        <w:t>Nevertheless, ‘</w:t>
      </w:r>
      <w:r w:rsidR="000F370C">
        <w:rPr>
          <w:rFonts w:ascii="Times New Roman" w:hAnsi="Times New Roman" w:cs="Times New Roman"/>
          <w:i/>
          <w:sz w:val="24"/>
          <w:szCs w:val="24"/>
        </w:rPr>
        <w:t>M</w:t>
      </w:r>
      <w:r w:rsidR="000F370C" w:rsidRPr="00457B55">
        <w:rPr>
          <w:rFonts w:ascii="Times New Roman" w:hAnsi="Times New Roman" w:cs="Times New Roman"/>
          <w:i/>
          <w:sz w:val="24"/>
          <w:szCs w:val="24"/>
        </w:rPr>
        <w:t>edia and celebrities’</w:t>
      </w:r>
      <w:r w:rsidR="000F370C">
        <w:rPr>
          <w:rFonts w:ascii="Times New Roman" w:hAnsi="Times New Roman" w:cs="Times New Roman"/>
          <w:sz w:val="24"/>
          <w:szCs w:val="24"/>
        </w:rPr>
        <w:t xml:space="preserve"> was the least preferred topic by both groups. </w:t>
      </w:r>
    </w:p>
    <w:p w14:paraId="0FB20F39" w14:textId="77777777" w:rsidR="00C123E8" w:rsidRDefault="003409A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w:t>
      </w:r>
      <w:r w:rsidR="00044DC7">
        <w:rPr>
          <w:rFonts w:ascii="Times New Roman" w:hAnsi="Times New Roman" w:cs="Times New Roman"/>
          <w:sz w:val="24"/>
          <w:szCs w:val="24"/>
        </w:rPr>
        <w:t xml:space="preserve"> </w:t>
      </w:r>
      <w:r>
        <w:rPr>
          <w:rFonts w:ascii="Times New Roman" w:hAnsi="Times New Roman" w:cs="Times New Roman"/>
          <w:sz w:val="24"/>
          <w:szCs w:val="24"/>
        </w:rPr>
        <w:t>surprising that ‘</w:t>
      </w:r>
      <w:r w:rsidR="000F370C" w:rsidRPr="00457B55">
        <w:rPr>
          <w:rFonts w:ascii="Times New Roman" w:hAnsi="Times New Roman" w:cs="Times New Roman"/>
          <w:i/>
          <w:sz w:val="24"/>
          <w:szCs w:val="24"/>
        </w:rPr>
        <w:t xml:space="preserve">Media </w:t>
      </w:r>
      <w:r w:rsidRPr="00457B55">
        <w:rPr>
          <w:rFonts w:ascii="Times New Roman" w:hAnsi="Times New Roman" w:cs="Times New Roman"/>
          <w:i/>
          <w:sz w:val="24"/>
          <w:szCs w:val="24"/>
        </w:rPr>
        <w:t>and celebrities’</w:t>
      </w:r>
      <w:r>
        <w:rPr>
          <w:rFonts w:ascii="Times New Roman" w:hAnsi="Times New Roman" w:cs="Times New Roman"/>
          <w:sz w:val="24"/>
          <w:szCs w:val="24"/>
        </w:rPr>
        <w:t xml:space="preserve"> was the least preferred topic </w:t>
      </w:r>
      <w:r w:rsidR="0086498B">
        <w:rPr>
          <w:rFonts w:ascii="Times New Roman" w:hAnsi="Times New Roman" w:cs="Times New Roman"/>
          <w:sz w:val="24"/>
          <w:szCs w:val="24"/>
        </w:rPr>
        <w:t>of</w:t>
      </w:r>
      <w:r>
        <w:rPr>
          <w:rFonts w:ascii="Times New Roman" w:hAnsi="Times New Roman" w:cs="Times New Roman"/>
          <w:sz w:val="24"/>
          <w:szCs w:val="24"/>
        </w:rPr>
        <w:t xml:space="preserve"> </w:t>
      </w:r>
      <w:r w:rsidR="00457B55">
        <w:rPr>
          <w:rFonts w:ascii="Times New Roman" w:hAnsi="Times New Roman" w:cs="Times New Roman"/>
          <w:sz w:val="24"/>
          <w:szCs w:val="24"/>
        </w:rPr>
        <w:t xml:space="preserve">both </w:t>
      </w:r>
      <w:r>
        <w:rPr>
          <w:rFonts w:ascii="Times New Roman" w:hAnsi="Times New Roman" w:cs="Times New Roman"/>
          <w:sz w:val="24"/>
          <w:szCs w:val="24"/>
        </w:rPr>
        <w:t xml:space="preserve">mothers and daughters.  Exposure to the appearance ideals in media </w:t>
      </w:r>
      <w:r w:rsidR="00175A1F">
        <w:rPr>
          <w:rFonts w:ascii="Times New Roman" w:hAnsi="Times New Roman" w:cs="Times New Roman"/>
          <w:sz w:val="24"/>
          <w:szCs w:val="24"/>
        </w:rPr>
        <w:t>has</w:t>
      </w:r>
      <w:r>
        <w:rPr>
          <w:rFonts w:ascii="Times New Roman" w:hAnsi="Times New Roman" w:cs="Times New Roman"/>
          <w:sz w:val="24"/>
          <w:szCs w:val="24"/>
        </w:rPr>
        <w:t xml:space="preserve"> consistently</w:t>
      </w:r>
      <w:r w:rsidR="00175A1F">
        <w:rPr>
          <w:rFonts w:ascii="Times New Roman" w:hAnsi="Times New Roman" w:cs="Times New Roman"/>
          <w:sz w:val="24"/>
          <w:szCs w:val="24"/>
        </w:rPr>
        <w:t xml:space="preserve"> been</w:t>
      </w:r>
      <w:r>
        <w:rPr>
          <w:rFonts w:ascii="Times New Roman" w:hAnsi="Times New Roman" w:cs="Times New Roman"/>
          <w:sz w:val="24"/>
          <w:szCs w:val="24"/>
        </w:rPr>
        <w:t xml:space="preserve"> found to </w:t>
      </w:r>
      <w:r w:rsidR="0086498B">
        <w:rPr>
          <w:rFonts w:ascii="Times New Roman" w:hAnsi="Times New Roman" w:cs="Times New Roman"/>
          <w:sz w:val="24"/>
          <w:szCs w:val="24"/>
        </w:rPr>
        <w:t>increase body dissatisfaction among</w:t>
      </w:r>
      <w:r>
        <w:rPr>
          <w:rFonts w:ascii="Times New Roman" w:hAnsi="Times New Roman" w:cs="Times New Roman"/>
          <w:sz w:val="24"/>
          <w:szCs w:val="24"/>
        </w:rPr>
        <w:t xml:space="preserve"> </w:t>
      </w:r>
      <w:r w:rsidR="0086498B">
        <w:rPr>
          <w:rFonts w:ascii="Times New Roman" w:hAnsi="Times New Roman" w:cs="Times New Roman"/>
          <w:sz w:val="24"/>
          <w:szCs w:val="24"/>
        </w:rPr>
        <w:t>adolescent girls and women in experimental</w:t>
      </w:r>
      <w:r w:rsidR="00A20980">
        <w:rPr>
          <w:rFonts w:ascii="Times New Roman" w:hAnsi="Times New Roman" w:cs="Times New Roman"/>
          <w:sz w:val="24"/>
          <w:szCs w:val="24"/>
        </w:rPr>
        <w:t xml:space="preserve"> and qualitative</w:t>
      </w:r>
      <w:r w:rsidR="0086498B">
        <w:rPr>
          <w:rFonts w:ascii="Times New Roman" w:hAnsi="Times New Roman" w:cs="Times New Roman"/>
          <w:sz w:val="24"/>
          <w:szCs w:val="24"/>
        </w:rPr>
        <w:t xml:space="preserve"> research</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&lt;EndNote&gt;&lt;Cite&gt;&lt;Author&gt;Diedrichs&lt;/Author&gt;&lt;Year&gt;2011&lt;/Year&gt;&lt;RecNum&gt;3&lt;/RecNum&gt;&lt;DisplayText&gt;(Diedrichs, Lee, &amp;amp; Kelly, 2011; Grabe, Ward, &amp;amp; Hyde, 2008)&lt;/DisplayText&gt;&lt;record&gt;&lt;rec-number&gt;3&lt;/rec-number&gt;&lt;foreign-keys&gt;&lt;key app="EN" db-id="0r0x55tfvpszpgetx0jprpfvvrxetwdstda2" timestamp="0"&gt;3&lt;/key&gt;&lt;/foreign-keys&gt;&lt;ref-type name="Journal Article"&gt;17&lt;/ref-type&gt;&lt;contributors&gt;&lt;authors&gt;&lt;author&gt;Diedrichs, Phillippa C&lt;/author&gt;&lt;author&gt;Lee, Christina&lt;/author&gt;&lt;author&gt;Kelly, Marguerite&lt;/author&gt;&lt;/authors&gt;&lt;/contributors&gt;&lt;titles&gt;&lt;title&gt;Seeing the beauty in everyday people: A qualitative study of young Australians’ opinions on body image, the mass media and models&lt;/title&gt;&lt;secondary-title&gt;Body Image&lt;/secondary-title&gt;&lt;/titles&gt;&lt;pages&gt;259-266&lt;/pages&gt;&lt;volume&gt;8&lt;/volume&gt;&lt;dates&gt;&lt;year&gt;2011&lt;/year&gt;&lt;/dates&gt;&lt;isbn&gt;1740-1445&lt;/isbn&gt;&lt;urls&gt;&lt;/urls&gt;&lt;electronic-resource-num&gt;doi:10.1016/j.bodyim.2011.03.003&lt;/electronic-resource-num&gt;&lt;/record&gt;&lt;/Cite&gt;&lt;Cite&gt;&lt;Author&gt;Grabe&lt;/Author&gt;&lt;Year&gt;2008&lt;/Year&gt;&lt;RecNum&gt;4&lt;/RecNum&gt;&lt;record&gt;&lt;rec-number&gt;4&lt;/rec-number&gt;&lt;foreign-keys&gt;&lt;key app="EN" db-id="0r0x55tfvpszpgetx0jprpfvvrxetwdstda2" timestamp="0"&gt;4&lt;/key&gt;&lt;/foreign-keys&gt;&lt;ref-type name="Journal Article"&gt;17&lt;/ref-type&gt;&lt;contributors&gt;&lt;authors&gt;&lt;author&gt;Grabe, Shelly&lt;/author&gt;&lt;author&gt;Ward, L Monique&lt;/author&gt;&lt;author&gt;Hyde, Janet Shibley&lt;/author&gt;&lt;/authors&gt;&lt;/contributors&gt;&lt;titles&gt;&lt;title&gt;The role of the media in body image concerns among women: a meta-analysis of experimental and correlational studies&lt;/title&gt;&lt;secondary-title&gt;Psychological Bulletin&lt;/secondary-title&gt;&lt;/titles&gt;&lt;pages&gt;460&lt;/pages&gt;&lt;volume&gt;134&lt;/volume&gt;&lt;dates&gt;&lt;year&gt;2008&lt;/year&gt;&lt;/dates&gt;&lt;isbn&gt;1939-1455&lt;/isbn&gt;&lt;urls&gt;&lt;/urls&gt;&lt;electronic-resource-num&gt;10.1037/0033-2909.134.3.460&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(Diedrichs, Lee, &amp; Kelly, 2011; Grabe, Ward, &amp; Hyde, 2008)</w:t>
      </w:r>
      <w:r w:rsidR="0007387E">
        <w:rPr>
          <w:rFonts w:ascii="Times New Roman" w:hAnsi="Times New Roman" w:cs="Times New Roman"/>
          <w:sz w:val="24"/>
          <w:szCs w:val="24"/>
        </w:rPr>
        <w:fldChar w:fldCharType="end"/>
      </w:r>
      <w:r w:rsidR="0086498B">
        <w:rPr>
          <w:rFonts w:ascii="Times New Roman" w:hAnsi="Times New Roman" w:cs="Times New Roman"/>
          <w:sz w:val="24"/>
          <w:szCs w:val="24"/>
        </w:rPr>
        <w:t>. Further,</w:t>
      </w:r>
      <w:r>
        <w:rPr>
          <w:rFonts w:ascii="Times New Roman" w:hAnsi="Times New Roman" w:cs="Times New Roman"/>
          <w:sz w:val="24"/>
          <w:szCs w:val="24"/>
        </w:rPr>
        <w:t xml:space="preserve"> some of the most successful body image interventions </w:t>
      </w:r>
      <w:r w:rsidR="0086498B">
        <w:rPr>
          <w:rFonts w:ascii="Times New Roman" w:hAnsi="Times New Roman" w:cs="Times New Roman"/>
          <w:sz w:val="24"/>
          <w:szCs w:val="24"/>
        </w:rPr>
        <w:t>delivered directly to</w:t>
      </w:r>
      <w:r>
        <w:rPr>
          <w:rFonts w:ascii="Times New Roman" w:hAnsi="Times New Roman" w:cs="Times New Roman"/>
          <w:sz w:val="24"/>
          <w:szCs w:val="24"/>
        </w:rPr>
        <w:t xml:space="preserve"> adolescents have focused on promoting media literacy</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&lt;EndNote&gt;&lt;Cite&gt;&lt;Author&gt;Yager&lt;/Author&gt;&lt;Year&gt;2013&lt;/Year&gt;&lt;RecNum&gt;15&lt;/RecNum&gt;&lt;DisplayText&gt;(Yager et al., 2013)&lt;/DisplayText&gt;&lt;record&gt;&lt;rec-number&gt;15&lt;/rec-number&gt;&lt;foreign-keys&gt;&lt;key app="EN" db-id="0r0x55tfvpszpgetx0jprpfvvrxetwdstda2" timestamp="0"&gt;15&lt;/key&gt;&lt;/foreign-keys&gt;&lt;ref-type name="Journal Article"&gt;17&lt;/ref-type&gt;&lt;contributors&gt;&lt;authors&gt;&lt;author&gt;Yager, Z.&lt;/author&gt;&lt;author&gt;Diedrichs, P. C.&lt;/author&gt;&lt;author&gt;Ricciardelli, L. A.&lt;/author&gt;&lt;author&gt;Halliwell, E.&lt;/author&gt;&lt;/authors&gt;&lt;/contributors&gt;&lt;auth-address&gt;Faculty of Education, La Trobe University, Edwards Road, Bendigo, Victoria 3550, Australia. z.yager@latrobe.edu.au&lt;/auth-address&gt;&lt;titles&gt;&lt;title&gt;What works in secondary schools? A systematic review of classroom-based body image programs&lt;/title&gt;&lt;secondary-title&gt;Body Image&lt;/secondary-title&gt;&lt;/titles&gt;&lt;pages&gt;271-81&lt;/pages&gt;&lt;volume&gt;10&lt;/volume&gt;&lt;keywords&gt;&lt;keyword&gt;Adolescent&lt;/keyword&gt;&lt;keyword&gt;*Body Image&lt;/keyword&gt;&lt;keyword&gt;Child&lt;/keyword&gt;&lt;keyword&gt;Feeding and Eating Disorders/*prevention &amp;amp; control&lt;/keyword&gt;&lt;keyword&gt;Health Education/*methods&lt;/keyword&gt;&lt;keyword&gt;Humans&lt;/keyword&gt;&lt;keyword&gt;Schools&lt;/keyword&gt;&lt;keyword&gt;Students/psychology&lt;/keyword&gt;&lt;/keywords&gt;&lt;dates&gt;&lt;year&gt;2013&lt;/year&gt;&lt;pub-dates&gt;&lt;date&gt;Jun&lt;/date&gt;&lt;/pub-dates&gt;&lt;/dates&gt;&lt;accession-num&gt;23683611&lt;/accession-num&gt;&lt;urls&gt;&lt;related-urls&gt;&lt;url&gt;http://www.ncbi.nlm.nih.gov/pubmed/23683611&lt;/url&gt;&lt;/related-urls&gt;&lt;/urls&gt;&lt;electronic-resource-num&gt;10.1016/j.bodyim.2013.04.001&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(Yager et al., 2013)</w:t>
      </w:r>
      <w:r w:rsidR="0007387E">
        <w:rPr>
          <w:rFonts w:ascii="Times New Roman" w:hAnsi="Times New Roman" w:cs="Times New Roman"/>
          <w:sz w:val="24"/>
          <w:szCs w:val="24"/>
        </w:rPr>
        <w:fldChar w:fldCharType="end"/>
      </w:r>
      <w:r>
        <w:rPr>
          <w:rFonts w:ascii="Times New Roman" w:hAnsi="Times New Roman" w:cs="Times New Roman"/>
          <w:sz w:val="24"/>
          <w:szCs w:val="24"/>
        </w:rPr>
        <w:t>.</w:t>
      </w:r>
      <w:r w:rsidR="0086498B">
        <w:rPr>
          <w:rFonts w:ascii="Times New Roman" w:hAnsi="Times New Roman" w:cs="Times New Roman"/>
          <w:sz w:val="24"/>
          <w:szCs w:val="24"/>
        </w:rPr>
        <w:t xml:space="preserve"> </w:t>
      </w:r>
      <w:r w:rsidR="00175A1F">
        <w:rPr>
          <w:rFonts w:ascii="Times New Roman" w:hAnsi="Times New Roman" w:cs="Times New Roman"/>
          <w:sz w:val="24"/>
          <w:szCs w:val="24"/>
        </w:rPr>
        <w:t xml:space="preserve"> </w:t>
      </w:r>
      <w:r w:rsidR="00175A1F" w:rsidRPr="00953095">
        <w:rPr>
          <w:rFonts w:ascii="Times New Roman" w:hAnsi="Times New Roman" w:cs="Times New Roman"/>
          <w:sz w:val="24"/>
          <w:szCs w:val="24"/>
        </w:rPr>
        <w:t>It may be that parents already feel knowledgeable about this topic</w:t>
      </w:r>
      <w:r w:rsidR="00471021">
        <w:rPr>
          <w:rFonts w:ascii="Times New Roman" w:hAnsi="Times New Roman" w:cs="Times New Roman"/>
          <w:sz w:val="24"/>
          <w:szCs w:val="24"/>
        </w:rPr>
        <w:t>, or that this topi</w:t>
      </w:r>
      <w:r w:rsidR="00516150">
        <w:rPr>
          <w:rFonts w:ascii="Times New Roman" w:hAnsi="Times New Roman" w:cs="Times New Roman"/>
          <w:sz w:val="24"/>
          <w:szCs w:val="24"/>
        </w:rPr>
        <w:t>c is already covered in schools</w:t>
      </w:r>
      <w:r w:rsidR="00175A1F">
        <w:rPr>
          <w:rFonts w:ascii="Times New Roman" w:hAnsi="Times New Roman" w:cs="Times New Roman"/>
          <w:sz w:val="24"/>
          <w:szCs w:val="24"/>
        </w:rPr>
        <w:t xml:space="preserve"> </w:t>
      </w:r>
      <w:r w:rsidR="00175A1F" w:rsidRPr="00953095">
        <w:rPr>
          <w:rFonts w:ascii="Times New Roman" w:hAnsi="Times New Roman" w:cs="Times New Roman"/>
          <w:sz w:val="24"/>
          <w:szCs w:val="24"/>
        </w:rPr>
        <w:t>given that the UK has a long standing history of teaching media literacy skills</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&lt;EndNote&gt;&lt;Cite&gt;&lt;Author&gt;Kubey&lt;/Author&gt;&lt;Year&gt;2003&lt;/Year&gt;&lt;RecNum&gt;8&lt;/RecNum&gt;&lt;DisplayText&gt;(Kubey, 2003)&lt;/DisplayText&gt;&lt;record&gt;&lt;rec-number&gt;8&lt;/rec-number&gt;&lt;foreign-keys&gt;&lt;key app="EN" db-id="0r0x55tfvpszpgetx0jprpfvvrxetwdstda2" timestamp="0"&gt;8&lt;/key&gt;&lt;/foreign-keys&gt;&lt;ref-type name="Journal Article"&gt;17&lt;/ref-type&gt;&lt;contributors&gt;&lt;authors&gt;&lt;author&gt;Kubey, Robert W&lt;/author&gt;&lt;/authors&gt;&lt;/contributors&gt;&lt;titles&gt;&lt;title&gt;Why US media education lags behind the rest of the English-speaking world&lt;/title&gt;&lt;secondary-title&gt;Television &amp;amp; New Media&lt;/secondary-title&gt;&lt;/titles&gt;&lt;pages&gt;351-370&lt;/pages&gt;&lt;volume&gt;4&lt;/volume&gt;&lt;dates&gt;&lt;year&gt;2003&lt;/year&gt;&lt;/dates&gt;&lt;isbn&gt;1527-4764&lt;/isbn&gt;&lt;urls&gt;&lt;/urls&gt;&lt;electronic-resource-num&gt;10.1177/1527476403255808&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(Kubey, 2003)</w:t>
      </w:r>
      <w:r w:rsidR="0007387E">
        <w:rPr>
          <w:rFonts w:ascii="Times New Roman" w:hAnsi="Times New Roman" w:cs="Times New Roman"/>
          <w:sz w:val="24"/>
          <w:szCs w:val="24"/>
        </w:rPr>
        <w:fldChar w:fldCharType="end"/>
      </w:r>
      <w:r w:rsidR="00175A1F" w:rsidRPr="00953095">
        <w:rPr>
          <w:rFonts w:ascii="Times New Roman" w:hAnsi="Times New Roman" w:cs="Times New Roman"/>
          <w:sz w:val="24"/>
          <w:szCs w:val="24"/>
        </w:rPr>
        <w:t xml:space="preserve">. </w:t>
      </w:r>
      <w:r w:rsidR="00175A1F" w:rsidRPr="004D6DE5">
        <w:rPr>
          <w:rFonts w:ascii="Times New Roman" w:hAnsi="Times New Roman" w:cs="Times New Roman"/>
          <w:b/>
          <w:sz w:val="24"/>
          <w:szCs w:val="24"/>
        </w:rPr>
        <w:t xml:space="preserve"> </w:t>
      </w:r>
      <w:r w:rsidR="00471021" w:rsidRPr="00471021">
        <w:rPr>
          <w:rFonts w:ascii="Times New Roman" w:hAnsi="Times New Roman" w:cs="Times New Roman"/>
          <w:sz w:val="24"/>
          <w:szCs w:val="24"/>
        </w:rPr>
        <w:t xml:space="preserve">Similarly, girls may feel that </w:t>
      </w:r>
      <w:r w:rsidR="00C77522">
        <w:rPr>
          <w:rFonts w:ascii="Times New Roman" w:hAnsi="Times New Roman" w:cs="Times New Roman"/>
          <w:sz w:val="24"/>
          <w:szCs w:val="24"/>
        </w:rPr>
        <w:t xml:space="preserve">they </w:t>
      </w:r>
      <w:r w:rsidR="00471021" w:rsidRPr="00471021">
        <w:rPr>
          <w:rFonts w:ascii="Times New Roman" w:hAnsi="Times New Roman" w:cs="Times New Roman"/>
          <w:sz w:val="24"/>
          <w:szCs w:val="24"/>
        </w:rPr>
        <w:t>already get sufficient support on media literacy skills at school.</w:t>
      </w:r>
      <w:r w:rsidR="00471021">
        <w:rPr>
          <w:rFonts w:ascii="Times New Roman" w:hAnsi="Times New Roman" w:cs="Times New Roman"/>
          <w:b/>
          <w:sz w:val="24"/>
          <w:szCs w:val="24"/>
        </w:rPr>
        <w:t xml:space="preserve"> </w:t>
      </w:r>
      <w:r w:rsidR="00175A1F">
        <w:rPr>
          <w:rFonts w:ascii="Times New Roman" w:hAnsi="Times New Roman" w:cs="Times New Roman"/>
          <w:sz w:val="24"/>
          <w:szCs w:val="24"/>
        </w:rPr>
        <w:t>Unfortunately</w:t>
      </w:r>
      <w:r w:rsidR="00175A1F" w:rsidRPr="00175A1F">
        <w:rPr>
          <w:rFonts w:ascii="Times New Roman" w:hAnsi="Times New Roman" w:cs="Times New Roman"/>
          <w:sz w:val="24"/>
          <w:szCs w:val="24"/>
        </w:rPr>
        <w:t>, o</w:t>
      </w:r>
      <w:r w:rsidR="00A20980" w:rsidRPr="00175A1F">
        <w:rPr>
          <w:rFonts w:ascii="Times New Roman" w:hAnsi="Times New Roman" w:cs="Times New Roman"/>
          <w:sz w:val="24"/>
          <w:szCs w:val="24"/>
        </w:rPr>
        <w:t>u</w:t>
      </w:r>
      <w:r w:rsidR="002454FB" w:rsidRPr="00175A1F">
        <w:rPr>
          <w:rFonts w:ascii="Times New Roman" w:hAnsi="Times New Roman" w:cs="Times New Roman"/>
          <w:sz w:val="24"/>
          <w:szCs w:val="24"/>
        </w:rPr>
        <w:t>r</w:t>
      </w:r>
      <w:r w:rsidR="00A20980" w:rsidRPr="00175A1F">
        <w:rPr>
          <w:rFonts w:ascii="Times New Roman" w:hAnsi="Times New Roman" w:cs="Times New Roman"/>
          <w:sz w:val="24"/>
          <w:szCs w:val="24"/>
        </w:rPr>
        <w:t xml:space="preserve"> data </w:t>
      </w:r>
      <w:r w:rsidR="002454FB" w:rsidRPr="00175A1F">
        <w:rPr>
          <w:rFonts w:ascii="Times New Roman" w:hAnsi="Times New Roman" w:cs="Times New Roman"/>
          <w:sz w:val="24"/>
          <w:szCs w:val="24"/>
        </w:rPr>
        <w:t>provide</w:t>
      </w:r>
      <w:r w:rsidR="002454FB">
        <w:rPr>
          <w:rFonts w:ascii="Times New Roman" w:hAnsi="Times New Roman" w:cs="Times New Roman"/>
          <w:sz w:val="24"/>
          <w:szCs w:val="24"/>
        </w:rPr>
        <w:t xml:space="preserve"> no explanation for</w:t>
      </w:r>
      <w:r w:rsidR="00A20980">
        <w:rPr>
          <w:rFonts w:ascii="Times New Roman" w:hAnsi="Times New Roman" w:cs="Times New Roman"/>
          <w:sz w:val="24"/>
          <w:szCs w:val="24"/>
        </w:rPr>
        <w:t xml:space="preserve"> the rationale behind mothers’ and daughters’ preferences</w:t>
      </w:r>
      <w:r>
        <w:rPr>
          <w:rFonts w:ascii="Times New Roman" w:hAnsi="Times New Roman" w:cs="Times New Roman"/>
          <w:sz w:val="24"/>
          <w:szCs w:val="24"/>
        </w:rPr>
        <w:t xml:space="preserve">, but </w:t>
      </w:r>
      <w:r w:rsidR="002454FB">
        <w:rPr>
          <w:rFonts w:ascii="Times New Roman" w:hAnsi="Times New Roman" w:cs="Times New Roman"/>
          <w:sz w:val="24"/>
          <w:szCs w:val="24"/>
        </w:rPr>
        <w:t>they</w:t>
      </w:r>
      <w:r>
        <w:rPr>
          <w:rFonts w:ascii="Times New Roman" w:hAnsi="Times New Roman" w:cs="Times New Roman"/>
          <w:sz w:val="24"/>
          <w:szCs w:val="24"/>
        </w:rPr>
        <w:t xml:space="preserve"> raise an interesting </w:t>
      </w:r>
      <w:r w:rsidR="00A20980">
        <w:rPr>
          <w:rFonts w:ascii="Times New Roman" w:hAnsi="Times New Roman" w:cs="Times New Roman"/>
          <w:sz w:val="24"/>
          <w:szCs w:val="24"/>
        </w:rPr>
        <w:t>question for future research</w:t>
      </w:r>
      <w:r w:rsidR="002E3837">
        <w:rPr>
          <w:rFonts w:ascii="Times New Roman" w:hAnsi="Times New Roman" w:cs="Times New Roman"/>
          <w:sz w:val="24"/>
          <w:szCs w:val="24"/>
        </w:rPr>
        <w:t xml:space="preserve"> about how to incorporate </w:t>
      </w:r>
      <w:r>
        <w:rPr>
          <w:rFonts w:ascii="Times New Roman" w:hAnsi="Times New Roman" w:cs="Times New Roman"/>
          <w:sz w:val="24"/>
          <w:szCs w:val="24"/>
        </w:rPr>
        <w:t>end users</w:t>
      </w:r>
      <w:r w:rsidR="002E3837">
        <w:rPr>
          <w:rFonts w:ascii="Times New Roman" w:hAnsi="Times New Roman" w:cs="Times New Roman"/>
          <w:sz w:val="24"/>
          <w:szCs w:val="24"/>
        </w:rPr>
        <w:t>’</w:t>
      </w:r>
      <w:r>
        <w:rPr>
          <w:rFonts w:ascii="Times New Roman" w:hAnsi="Times New Roman" w:cs="Times New Roman"/>
          <w:sz w:val="24"/>
          <w:szCs w:val="24"/>
        </w:rPr>
        <w:t xml:space="preserve"> preferences into evidence-based </w:t>
      </w:r>
      <w:r w:rsidR="00A20980">
        <w:rPr>
          <w:rFonts w:ascii="Times New Roman" w:hAnsi="Times New Roman" w:cs="Times New Roman"/>
          <w:sz w:val="24"/>
          <w:szCs w:val="24"/>
        </w:rPr>
        <w:t>interventions</w:t>
      </w:r>
      <w:r>
        <w:rPr>
          <w:rFonts w:ascii="Times New Roman" w:hAnsi="Times New Roman" w:cs="Times New Roman"/>
          <w:sz w:val="24"/>
          <w:szCs w:val="24"/>
        </w:rPr>
        <w:t xml:space="preserve">, when </w:t>
      </w:r>
      <w:r w:rsidR="00A20980">
        <w:rPr>
          <w:rFonts w:ascii="Times New Roman" w:hAnsi="Times New Roman" w:cs="Times New Roman"/>
          <w:sz w:val="24"/>
          <w:szCs w:val="24"/>
        </w:rPr>
        <w:t>they are</w:t>
      </w:r>
      <w:r>
        <w:rPr>
          <w:rFonts w:ascii="Times New Roman" w:hAnsi="Times New Roman" w:cs="Times New Roman"/>
          <w:sz w:val="24"/>
          <w:szCs w:val="24"/>
        </w:rPr>
        <w:t xml:space="preserve"> somewhat discordant with </w:t>
      </w:r>
      <w:r w:rsidR="002454FB">
        <w:rPr>
          <w:rFonts w:ascii="Times New Roman" w:hAnsi="Times New Roman" w:cs="Times New Roman"/>
          <w:sz w:val="24"/>
          <w:szCs w:val="24"/>
        </w:rPr>
        <w:t>risk factor research.</w:t>
      </w:r>
    </w:p>
    <w:p w14:paraId="3CFEB0A9" w14:textId="39FFFA07" w:rsidR="00841E36" w:rsidRDefault="003409A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interesting result was that despite preferences across the </w:t>
      </w:r>
      <w:r w:rsidR="009F503E">
        <w:rPr>
          <w:rFonts w:ascii="Times New Roman" w:hAnsi="Times New Roman" w:cs="Times New Roman"/>
          <w:sz w:val="24"/>
          <w:szCs w:val="24"/>
        </w:rPr>
        <w:t xml:space="preserve">full </w:t>
      </w:r>
      <w:r>
        <w:rPr>
          <w:rFonts w:ascii="Times New Roman" w:hAnsi="Times New Roman" w:cs="Times New Roman"/>
          <w:sz w:val="24"/>
          <w:szCs w:val="24"/>
        </w:rPr>
        <w:t>sample of mothers and daughters being consistent,</w:t>
      </w:r>
      <w:r w:rsidR="00557744">
        <w:rPr>
          <w:rFonts w:ascii="Times New Roman" w:hAnsi="Times New Roman" w:cs="Times New Roman"/>
          <w:sz w:val="24"/>
          <w:szCs w:val="24"/>
        </w:rPr>
        <w:t xml:space="preserve"> within-dyad agreement</w:t>
      </w:r>
      <w:r w:rsidR="00E52269">
        <w:rPr>
          <w:rFonts w:ascii="Times New Roman" w:hAnsi="Times New Roman" w:cs="Times New Roman"/>
          <w:sz w:val="24"/>
          <w:szCs w:val="24"/>
        </w:rPr>
        <w:t xml:space="preserve"> of preferences </w:t>
      </w:r>
      <w:r w:rsidR="00557744">
        <w:rPr>
          <w:rFonts w:ascii="Times New Roman" w:hAnsi="Times New Roman" w:cs="Times New Roman"/>
          <w:sz w:val="24"/>
          <w:szCs w:val="24"/>
        </w:rPr>
        <w:t xml:space="preserve">was </w:t>
      </w:r>
      <w:r w:rsidR="000129DA">
        <w:rPr>
          <w:rFonts w:ascii="Times New Roman" w:hAnsi="Times New Roman" w:cs="Times New Roman"/>
          <w:sz w:val="24"/>
          <w:szCs w:val="24"/>
        </w:rPr>
        <w:t>low</w:t>
      </w:r>
      <w:r w:rsidR="00123BE5">
        <w:rPr>
          <w:rFonts w:ascii="Times New Roman" w:hAnsi="Times New Roman" w:cs="Times New Roman"/>
          <w:sz w:val="24"/>
          <w:szCs w:val="24"/>
        </w:rPr>
        <w:t>.</w:t>
      </w:r>
      <w:r w:rsidR="00557744">
        <w:rPr>
          <w:rFonts w:ascii="Times New Roman" w:hAnsi="Times New Roman" w:cs="Times New Roman"/>
          <w:sz w:val="24"/>
          <w:szCs w:val="24"/>
        </w:rPr>
        <w:t xml:space="preserve">  </w:t>
      </w:r>
      <w:r>
        <w:rPr>
          <w:rFonts w:ascii="Times New Roman" w:hAnsi="Times New Roman" w:cs="Times New Roman"/>
          <w:sz w:val="24"/>
          <w:szCs w:val="24"/>
        </w:rPr>
        <w:t>Specifically, m</w:t>
      </w:r>
      <w:r w:rsidR="00557744">
        <w:rPr>
          <w:rFonts w:ascii="Times New Roman" w:hAnsi="Times New Roman" w:cs="Times New Roman"/>
          <w:sz w:val="24"/>
          <w:szCs w:val="24"/>
        </w:rPr>
        <w:t>other</w:t>
      </w:r>
      <w:r w:rsidR="00123BE5">
        <w:rPr>
          <w:rFonts w:ascii="Times New Roman" w:hAnsi="Times New Roman" w:cs="Times New Roman"/>
          <w:sz w:val="24"/>
          <w:szCs w:val="24"/>
        </w:rPr>
        <w:t>s</w:t>
      </w:r>
      <w:r w:rsidR="00557744">
        <w:rPr>
          <w:rFonts w:ascii="Times New Roman" w:hAnsi="Times New Roman" w:cs="Times New Roman"/>
          <w:sz w:val="24"/>
          <w:szCs w:val="24"/>
        </w:rPr>
        <w:t xml:space="preserve"> and</w:t>
      </w:r>
      <w:r w:rsidR="00123BE5">
        <w:rPr>
          <w:rFonts w:ascii="Times New Roman" w:hAnsi="Times New Roman" w:cs="Times New Roman"/>
          <w:sz w:val="24"/>
          <w:szCs w:val="24"/>
        </w:rPr>
        <w:t xml:space="preserve"> their own</w:t>
      </w:r>
      <w:r w:rsidR="00557744">
        <w:rPr>
          <w:rFonts w:ascii="Times New Roman" w:hAnsi="Times New Roman" w:cs="Times New Roman"/>
          <w:sz w:val="24"/>
          <w:szCs w:val="24"/>
        </w:rPr>
        <w:t xml:space="preserve"> daughter</w:t>
      </w:r>
      <w:r w:rsidR="00123BE5">
        <w:rPr>
          <w:rFonts w:ascii="Times New Roman" w:hAnsi="Times New Roman" w:cs="Times New Roman"/>
          <w:sz w:val="24"/>
          <w:szCs w:val="24"/>
        </w:rPr>
        <w:t xml:space="preserve">s reported the same preferences </w:t>
      </w:r>
      <w:r w:rsidR="00557744">
        <w:rPr>
          <w:rFonts w:ascii="Times New Roman" w:hAnsi="Times New Roman" w:cs="Times New Roman"/>
          <w:sz w:val="24"/>
          <w:szCs w:val="24"/>
        </w:rPr>
        <w:t xml:space="preserve">at chance or </w:t>
      </w:r>
      <w:r w:rsidR="00557744">
        <w:rPr>
          <w:rFonts w:ascii="Times New Roman" w:hAnsi="Times New Roman" w:cs="Times New Roman"/>
          <w:sz w:val="24"/>
          <w:szCs w:val="24"/>
        </w:rPr>
        <w:lastRenderedPageBreak/>
        <w:t>below</w:t>
      </w:r>
      <w:r w:rsidR="000129DA">
        <w:rPr>
          <w:rFonts w:ascii="Times New Roman" w:hAnsi="Times New Roman" w:cs="Times New Roman"/>
          <w:sz w:val="24"/>
          <w:szCs w:val="24"/>
        </w:rPr>
        <w:t xml:space="preserve"> chance probabilit</w:t>
      </w:r>
      <w:r w:rsidR="00175A1F">
        <w:rPr>
          <w:rFonts w:ascii="Times New Roman" w:hAnsi="Times New Roman" w:cs="Times New Roman"/>
          <w:sz w:val="24"/>
          <w:szCs w:val="24"/>
        </w:rPr>
        <w:t>y</w:t>
      </w:r>
      <w:r w:rsidR="00557744">
        <w:rPr>
          <w:rFonts w:ascii="Times New Roman" w:hAnsi="Times New Roman" w:cs="Times New Roman"/>
          <w:sz w:val="24"/>
          <w:szCs w:val="24"/>
        </w:rPr>
        <w:t>.</w:t>
      </w:r>
      <w:r w:rsidR="000129DA">
        <w:rPr>
          <w:rFonts w:ascii="Times New Roman" w:hAnsi="Times New Roman" w:cs="Times New Roman"/>
          <w:sz w:val="24"/>
          <w:szCs w:val="24"/>
        </w:rPr>
        <w:t xml:space="preserve"> </w:t>
      </w:r>
      <w:r w:rsidR="002454FB">
        <w:rPr>
          <w:rFonts w:ascii="Times New Roman" w:hAnsi="Times New Roman" w:cs="Times New Roman"/>
          <w:sz w:val="24"/>
          <w:szCs w:val="24"/>
        </w:rPr>
        <w:t xml:space="preserve">This is similar to a prior study </w:t>
      </w:r>
      <w:r w:rsidR="009F503E">
        <w:rPr>
          <w:rFonts w:ascii="Times New Roman" w:hAnsi="Times New Roman" w:cs="Times New Roman"/>
          <w:sz w:val="24"/>
          <w:szCs w:val="24"/>
        </w:rPr>
        <w:t>that</w:t>
      </w:r>
      <w:r w:rsidR="002454FB">
        <w:rPr>
          <w:rFonts w:ascii="Times New Roman" w:hAnsi="Times New Roman" w:cs="Times New Roman"/>
          <w:sz w:val="24"/>
          <w:szCs w:val="24"/>
        </w:rPr>
        <w:t xml:space="preserve"> found overall</w:t>
      </w:r>
      <w:r w:rsidR="00471021">
        <w:rPr>
          <w:rFonts w:ascii="Times New Roman" w:hAnsi="Times New Roman" w:cs="Times New Roman"/>
          <w:sz w:val="24"/>
          <w:szCs w:val="24"/>
        </w:rPr>
        <w:t xml:space="preserve"> sample</w:t>
      </w:r>
      <w:r w:rsidR="002454FB">
        <w:rPr>
          <w:rFonts w:ascii="Times New Roman" w:hAnsi="Times New Roman" w:cs="Times New Roman"/>
          <w:sz w:val="24"/>
          <w:szCs w:val="24"/>
        </w:rPr>
        <w:t xml:space="preserve"> concordance </w:t>
      </w:r>
      <w:r w:rsidR="009F503E">
        <w:rPr>
          <w:rFonts w:ascii="Times New Roman" w:hAnsi="Times New Roman" w:cs="Times New Roman"/>
          <w:sz w:val="24"/>
          <w:szCs w:val="24"/>
        </w:rPr>
        <w:t xml:space="preserve">between </w:t>
      </w:r>
      <w:r w:rsidR="002454FB">
        <w:rPr>
          <w:rFonts w:ascii="Times New Roman" w:hAnsi="Times New Roman" w:cs="Times New Roman"/>
          <w:sz w:val="24"/>
          <w:szCs w:val="24"/>
        </w:rPr>
        <w:t>mothers</w:t>
      </w:r>
      <w:r w:rsidR="00175A1F">
        <w:rPr>
          <w:rFonts w:ascii="Times New Roman" w:hAnsi="Times New Roman" w:cs="Times New Roman"/>
          <w:sz w:val="24"/>
          <w:szCs w:val="24"/>
        </w:rPr>
        <w:t>’</w:t>
      </w:r>
      <w:r w:rsidR="002454FB">
        <w:rPr>
          <w:rFonts w:ascii="Times New Roman" w:hAnsi="Times New Roman" w:cs="Times New Roman"/>
          <w:sz w:val="24"/>
          <w:szCs w:val="24"/>
        </w:rPr>
        <w:t xml:space="preserve"> and </w:t>
      </w:r>
      <w:r w:rsidR="009F503E">
        <w:rPr>
          <w:rFonts w:ascii="Times New Roman" w:hAnsi="Times New Roman" w:cs="Times New Roman"/>
          <w:sz w:val="24"/>
          <w:szCs w:val="24"/>
        </w:rPr>
        <w:t xml:space="preserve">their </w:t>
      </w:r>
      <w:r w:rsidR="002454FB">
        <w:rPr>
          <w:rFonts w:ascii="Times New Roman" w:hAnsi="Times New Roman" w:cs="Times New Roman"/>
          <w:sz w:val="24"/>
          <w:szCs w:val="24"/>
        </w:rPr>
        <w:t>pre-adolescent daughters</w:t>
      </w:r>
      <w:r w:rsidR="00175A1F">
        <w:rPr>
          <w:rFonts w:ascii="Times New Roman" w:hAnsi="Times New Roman" w:cs="Times New Roman"/>
          <w:sz w:val="24"/>
          <w:szCs w:val="24"/>
        </w:rPr>
        <w:t>’</w:t>
      </w:r>
      <w:r w:rsidR="002454FB">
        <w:rPr>
          <w:rFonts w:ascii="Times New Roman" w:hAnsi="Times New Roman" w:cs="Times New Roman"/>
          <w:sz w:val="24"/>
          <w:szCs w:val="24"/>
        </w:rPr>
        <w:t xml:space="preserve"> opinions on factors that influence daughters’ body image, but </w:t>
      </w:r>
      <w:r w:rsidR="009F503E">
        <w:rPr>
          <w:rFonts w:ascii="Times New Roman" w:hAnsi="Times New Roman" w:cs="Times New Roman"/>
          <w:sz w:val="24"/>
          <w:szCs w:val="24"/>
        </w:rPr>
        <w:t>poor</w:t>
      </w:r>
      <w:r w:rsidR="002454FB">
        <w:rPr>
          <w:rFonts w:ascii="Times New Roman" w:hAnsi="Times New Roman" w:cs="Times New Roman"/>
          <w:sz w:val="24"/>
          <w:szCs w:val="24"/>
        </w:rPr>
        <w:t xml:space="preserve"> </w:t>
      </w:r>
      <w:r w:rsidR="00783B0D">
        <w:rPr>
          <w:rFonts w:ascii="Times New Roman" w:hAnsi="Times New Roman" w:cs="Times New Roman"/>
          <w:sz w:val="24"/>
          <w:szCs w:val="24"/>
        </w:rPr>
        <w:t>within</w:t>
      </w:r>
      <w:r w:rsidR="002454FB">
        <w:rPr>
          <w:rFonts w:ascii="Times New Roman" w:hAnsi="Times New Roman" w:cs="Times New Roman"/>
          <w:sz w:val="24"/>
          <w:szCs w:val="24"/>
        </w:rPr>
        <w:t>-dyad agreement</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&lt;EndNote&gt;&lt;Cite&gt;&lt;Author&gt;McLaughlin&lt;/Author&gt;&lt;Year&gt;2015&lt;/Year&gt;&lt;RecNum&gt;9&lt;/RecNum&gt;&lt;DisplayText&gt;(McLaughlin et al., 2015)&lt;/DisplayText&gt;&lt;record&gt;&lt;rec-number&gt;9&lt;/rec-number&gt;&lt;foreign-keys&gt;&lt;key app="EN" db-id="0r0x55tfvpszpgetx0jprpfvvrxetwdstda2" timestamp="0"&gt;9&lt;/key&gt;&lt;/foreign-keys&gt;&lt;ref-type name="Journal Article"&gt;17&lt;/ref-type&gt;&lt;contributors&gt;&lt;authors&gt;&lt;author&gt;McLaughlin, E. A.&lt;/author&gt;&lt;author&gt;Belon, K. E.&lt;/author&gt;&lt;author&gt;Smith, J. E.&lt;/author&gt;&lt;author&gt;Erickson, S. J.&lt;/author&gt;&lt;/authors&gt;&lt;/contributors&gt;&lt;auth-address&gt;Univ New Mexico, Dept Psychol, Albuquerque, NM 87131 USA&lt;/auth-address&gt;&lt;titles&gt;&lt;title&gt;Mothers&amp;apos; and daughters&amp;apos; beliefs about factors affecting preadolescent girls&amp;apos; body satisfaction&lt;/title&gt;&lt;secondary-title&gt;Body Image&lt;/secondary-title&gt;&lt;alt-title&gt;Body Image&lt;/alt-title&gt;&lt;/titles&gt;&lt;pages&gt;9-17&lt;/pages&gt;&lt;volume&gt;13&lt;/volume&gt;&lt;keywords&gt;&lt;keyword&gt;body image&lt;/keyword&gt;&lt;keyword&gt;body dissatisfaction&lt;/keyword&gt;&lt;keyword&gt;preadolescence&lt;/keyword&gt;&lt;keyword&gt;mother&lt;/keyword&gt;&lt;keyword&gt;qualitative&lt;/keyword&gt;&lt;keyword&gt;parent-adolescent relationships&lt;/keyword&gt;&lt;keyword&gt;weight concerns&lt;/keyword&gt;&lt;keyword&gt;12-year-old girls&lt;/keyword&gt;&lt;keyword&gt;media influences&lt;/keyword&gt;&lt;keyword&gt;child reports&lt;/keyword&gt;&lt;keyword&gt;self-esteem&lt;/keyword&gt;&lt;keyword&gt;image&lt;/keyword&gt;&lt;keyword&gt;dissatisfaction&lt;/keyword&gt;&lt;keyword&gt;perceptions&lt;/keyword&gt;&lt;keyword&gt;appearance&lt;/keyword&gt;&lt;/keywords&gt;&lt;dates&gt;&lt;year&gt;2015&lt;/year&gt;&lt;pub-dates&gt;&lt;date&gt;Mar&lt;/date&gt;&lt;/pub-dates&gt;&lt;/dates&gt;&lt;isbn&gt;1740-1445&lt;/isbn&gt;&lt;accession-num&gt;WOS:000352184800002&lt;/accession-num&gt;&lt;urls&gt;&lt;related-urls&gt;&lt;url&gt;&amp;lt;Go to ISI&amp;gt;://WOS:000352184800002&lt;/url&gt;&lt;/related-urls&gt;&lt;/urls&gt;&lt;electronic-resource-num&gt;10.1016/j.bodyim.2014.11.002&lt;/electronic-resource-num&gt;&lt;language&gt;English&lt;/language&gt;&lt;/record&gt;&lt;/Cite&gt;&lt;/EndNote&gt;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(McLaughlin et al., 2015)</w:t>
      </w:r>
      <w:r w:rsidR="0007387E">
        <w:rPr>
          <w:rFonts w:ascii="Times New Roman" w:hAnsi="Times New Roman" w:cs="Times New Roman"/>
          <w:sz w:val="24"/>
          <w:szCs w:val="24"/>
        </w:rPr>
        <w:fldChar w:fldCharType="end"/>
      </w:r>
      <w:r w:rsidR="002454FB">
        <w:rPr>
          <w:rFonts w:ascii="Times New Roman" w:hAnsi="Times New Roman" w:cs="Times New Roman"/>
          <w:noProof/>
          <w:sz w:val="24"/>
          <w:szCs w:val="24"/>
        </w:rPr>
        <w:t>.</w:t>
      </w:r>
      <w:r w:rsidR="002454FB">
        <w:rPr>
          <w:rFonts w:ascii="Times New Roman" w:hAnsi="Times New Roman" w:cs="Times New Roman"/>
          <w:sz w:val="24"/>
          <w:szCs w:val="24"/>
        </w:rPr>
        <w:t xml:space="preserve"> </w:t>
      </w:r>
      <w:r w:rsidR="00336290">
        <w:rPr>
          <w:rFonts w:ascii="Times New Roman" w:hAnsi="Times New Roman" w:cs="Times New Roman"/>
          <w:sz w:val="24"/>
          <w:szCs w:val="24"/>
        </w:rPr>
        <w:t>The incongruence within dyads suggests that body image int</w:t>
      </w:r>
      <w:r w:rsidR="00175A1F">
        <w:rPr>
          <w:rFonts w:ascii="Times New Roman" w:hAnsi="Times New Roman" w:cs="Times New Roman"/>
          <w:sz w:val="24"/>
          <w:szCs w:val="24"/>
        </w:rPr>
        <w:t xml:space="preserve">erventionists and researchers looking to develop and/or improve </w:t>
      </w:r>
      <w:r w:rsidR="00336290">
        <w:rPr>
          <w:rFonts w:ascii="Times New Roman" w:hAnsi="Times New Roman" w:cs="Times New Roman"/>
          <w:sz w:val="24"/>
          <w:szCs w:val="24"/>
        </w:rPr>
        <w:t>parent-child interventions may need to consider prioritising mothers’ and daughters’ preferences</w:t>
      </w:r>
      <w:r w:rsidR="00175A1F">
        <w:rPr>
          <w:rFonts w:ascii="Times New Roman" w:hAnsi="Times New Roman" w:cs="Times New Roman"/>
          <w:sz w:val="24"/>
          <w:szCs w:val="24"/>
        </w:rPr>
        <w:t xml:space="preserve"> </w:t>
      </w:r>
      <w:r w:rsidR="00336290">
        <w:rPr>
          <w:rFonts w:ascii="Times New Roman" w:hAnsi="Times New Roman" w:cs="Times New Roman"/>
          <w:sz w:val="24"/>
          <w:szCs w:val="24"/>
        </w:rPr>
        <w:t>at different stages of intervention development, evaluation, implementation, and dissemination</w:t>
      </w:r>
      <w:r w:rsidR="00D72D09">
        <w:rPr>
          <w:rFonts w:ascii="Times New Roman" w:hAnsi="Times New Roman" w:cs="Times New Roman"/>
          <w:sz w:val="24"/>
          <w:szCs w:val="24"/>
        </w:rPr>
        <w:t>, and strategies to increase communication between mothers and their daughters regarding body image</w:t>
      </w:r>
      <w:r w:rsidR="00C1527E">
        <w:rPr>
          <w:rFonts w:ascii="Times New Roman" w:hAnsi="Times New Roman" w:cs="Times New Roman"/>
          <w:sz w:val="24"/>
          <w:szCs w:val="24"/>
        </w:rPr>
        <w:t xml:space="preserve"> prior to tailoring interventions.</w:t>
      </w:r>
      <w:r w:rsidR="00336290">
        <w:rPr>
          <w:rFonts w:ascii="Times New Roman" w:hAnsi="Times New Roman" w:cs="Times New Roman"/>
          <w:sz w:val="24"/>
          <w:szCs w:val="24"/>
        </w:rPr>
        <w:t xml:space="preserve">  </w:t>
      </w:r>
    </w:p>
    <w:p w14:paraId="11CC0AA8" w14:textId="3BD35FB4" w:rsidR="00336290" w:rsidRPr="00B03F13" w:rsidRDefault="00336290">
      <w:pPr>
        <w:widowControl w:val="0"/>
        <w:spacing w:after="0" w:line="480" w:lineRule="auto"/>
        <w:ind w:firstLine="720"/>
        <w:rPr>
          <w:rStyle w:val="CommentReference"/>
          <w:rFonts w:ascii="Times New Roman" w:hAnsi="Times New Roman" w:cs="Times New Roman"/>
          <w:sz w:val="24"/>
          <w:szCs w:val="24"/>
        </w:rPr>
      </w:pPr>
      <w:r>
        <w:rPr>
          <w:rFonts w:ascii="Times New Roman" w:hAnsi="Times New Roman" w:cs="Times New Roman"/>
          <w:sz w:val="24"/>
          <w:szCs w:val="24"/>
        </w:rPr>
        <w:t>F</w:t>
      </w:r>
      <w:r w:rsidR="002454FB">
        <w:rPr>
          <w:rFonts w:ascii="Times New Roman" w:hAnsi="Times New Roman" w:cs="Times New Roman"/>
          <w:sz w:val="24"/>
          <w:szCs w:val="24"/>
        </w:rPr>
        <w:t>or</w:t>
      </w:r>
      <w:r>
        <w:rPr>
          <w:rFonts w:ascii="Times New Roman" w:hAnsi="Times New Roman" w:cs="Times New Roman"/>
          <w:sz w:val="24"/>
          <w:szCs w:val="24"/>
        </w:rPr>
        <w:t xml:space="preserve"> research recruitment and intervention dissemination phases, tailoring intervention content and marketing to suit the </w:t>
      </w:r>
      <w:r w:rsidR="00FA4EA1">
        <w:rPr>
          <w:rFonts w:ascii="Times New Roman" w:hAnsi="Times New Roman" w:cs="Times New Roman"/>
          <w:sz w:val="24"/>
          <w:szCs w:val="24"/>
        </w:rPr>
        <w:t xml:space="preserve">preferences </w:t>
      </w:r>
      <w:r w:rsidR="007403E3">
        <w:rPr>
          <w:rFonts w:ascii="Times New Roman" w:hAnsi="Times New Roman" w:cs="Times New Roman"/>
          <w:sz w:val="24"/>
          <w:szCs w:val="24"/>
        </w:rPr>
        <w:t>of individual</w:t>
      </w:r>
      <w:r w:rsidR="00DD359F">
        <w:rPr>
          <w:rFonts w:ascii="Times New Roman" w:hAnsi="Times New Roman" w:cs="Times New Roman"/>
          <w:sz w:val="24"/>
          <w:szCs w:val="24"/>
        </w:rPr>
        <w:t xml:space="preserve"> </w:t>
      </w:r>
      <w:r>
        <w:rPr>
          <w:rFonts w:ascii="Times New Roman" w:hAnsi="Times New Roman" w:cs="Times New Roman"/>
          <w:sz w:val="24"/>
          <w:szCs w:val="24"/>
        </w:rPr>
        <w:t xml:space="preserve">mothers will likely improve uptake and engagement of parent interventions. </w:t>
      </w:r>
      <w:r w:rsidR="007403E3">
        <w:rPr>
          <w:rFonts w:ascii="Times New Roman" w:hAnsi="Times New Roman" w:cs="Times New Roman"/>
          <w:sz w:val="24"/>
          <w:szCs w:val="24"/>
        </w:rPr>
        <w:t>B</w:t>
      </w:r>
      <w:r w:rsidR="00B37D5F">
        <w:rPr>
          <w:rFonts w:ascii="Times New Roman" w:hAnsi="Times New Roman" w:cs="Times New Roman"/>
          <w:sz w:val="24"/>
          <w:szCs w:val="24"/>
        </w:rPr>
        <w:t>e</w:t>
      </w:r>
      <w:r w:rsidR="007403E3">
        <w:rPr>
          <w:rFonts w:ascii="Times New Roman" w:hAnsi="Times New Roman" w:cs="Times New Roman"/>
          <w:sz w:val="24"/>
          <w:szCs w:val="24"/>
        </w:rPr>
        <w:t>haviour change</w:t>
      </w:r>
      <w:r w:rsidR="001B27F7">
        <w:rPr>
          <w:rFonts w:ascii="Times New Roman" w:hAnsi="Times New Roman" w:cs="Times New Roman"/>
          <w:sz w:val="24"/>
          <w:szCs w:val="24"/>
        </w:rPr>
        <w:t xml:space="preserve"> and prevention research </w:t>
      </w:r>
      <w:r w:rsidR="00841E36">
        <w:rPr>
          <w:rFonts w:ascii="Times New Roman" w:hAnsi="Times New Roman" w:cs="Times New Roman"/>
          <w:sz w:val="24"/>
          <w:szCs w:val="24"/>
        </w:rPr>
        <w:t>demonstrates</w:t>
      </w:r>
      <w:r w:rsidR="001B27F7">
        <w:rPr>
          <w:rFonts w:ascii="Times New Roman" w:hAnsi="Times New Roman" w:cs="Times New Roman"/>
          <w:sz w:val="24"/>
          <w:szCs w:val="24"/>
        </w:rPr>
        <w:t xml:space="preserve"> the benefit of tailoring interventions to individual users through</w:t>
      </w:r>
      <w:r w:rsidR="00B37D5F">
        <w:rPr>
          <w:rFonts w:ascii="Times New Roman" w:hAnsi="Times New Roman" w:cs="Times New Roman"/>
          <w:sz w:val="24"/>
          <w:szCs w:val="24"/>
        </w:rPr>
        <w:t>, for example,</w:t>
      </w:r>
      <w:r w:rsidR="001B27F7">
        <w:rPr>
          <w:rFonts w:ascii="Times New Roman" w:hAnsi="Times New Roman" w:cs="Times New Roman"/>
          <w:sz w:val="24"/>
          <w:szCs w:val="24"/>
        </w:rPr>
        <w:t xml:space="preserve"> </w:t>
      </w:r>
      <w:r w:rsidR="0058395D">
        <w:rPr>
          <w:rFonts w:ascii="Times New Roman" w:hAnsi="Times New Roman" w:cs="Times New Roman"/>
          <w:sz w:val="24"/>
          <w:szCs w:val="24"/>
        </w:rPr>
        <w:t>assessing user preferences and characteristics,</w:t>
      </w:r>
      <w:r w:rsidR="00B37D5F">
        <w:rPr>
          <w:rFonts w:ascii="Times New Roman" w:hAnsi="Times New Roman" w:cs="Times New Roman"/>
          <w:sz w:val="24"/>
          <w:szCs w:val="24"/>
        </w:rPr>
        <w:t xml:space="preserve"> and computer-</w:t>
      </w:r>
      <w:r w:rsidR="00841E36">
        <w:rPr>
          <w:rFonts w:ascii="Times New Roman" w:hAnsi="Times New Roman" w:cs="Times New Roman"/>
          <w:sz w:val="24"/>
          <w:szCs w:val="24"/>
        </w:rPr>
        <w:t>tailor</w:t>
      </w:r>
      <w:r w:rsidR="002B4E46">
        <w:rPr>
          <w:rFonts w:ascii="Times New Roman" w:hAnsi="Times New Roman" w:cs="Times New Roman"/>
          <w:sz w:val="24"/>
          <w:szCs w:val="24"/>
        </w:rPr>
        <w:t xml:space="preserve">ing </w:t>
      </w:r>
      <w:r w:rsidR="00B37D5F">
        <w:rPr>
          <w:rFonts w:ascii="Times New Roman" w:hAnsi="Times New Roman" w:cs="Times New Roman"/>
          <w:sz w:val="24"/>
          <w:szCs w:val="24"/>
        </w:rPr>
        <w:fldChar w:fldCharType="begin"/>
      </w:r>
      <w:r w:rsidR="007403E3">
        <w:rPr>
          <w:rFonts w:ascii="Times New Roman" w:hAnsi="Times New Roman" w:cs="Times New Roman"/>
          <w:sz w:val="24"/>
          <w:szCs w:val="24"/>
        </w:rPr>
        <w:instrText xml:space="preserve"> ADDIN EN.CITE &lt;EndNote&gt;&lt;Cite&gt;&lt;Author&gt;Krebs&lt;/Author&gt;&lt;Year&gt;2010&lt;/Year&gt;&lt;RecNum&gt;23&lt;/RecNum&gt;&lt;Prefix&gt;e.g.`, &lt;/Prefix&gt;&lt;DisplayText&gt;(e.g., Krebs, Prochaska, &amp;amp; Rossi, 2010)&lt;/DisplayText&gt;&lt;record&gt;&lt;rec-number&gt;23&lt;/rec-number&gt;&lt;foreign-keys&gt;&lt;key app="EN" db-id="0r0x55tfvpszpgetx0jprpfvvrxetwdstda2" timestamp="1459445871"&gt;23&lt;/key&gt;&lt;/foreign-keys&gt;&lt;ref-type name="Journal Article"&gt;17&lt;/ref-type&gt;&lt;contributors&gt;&lt;authors&gt;&lt;author&gt;Krebs, P.&lt;/author&gt;&lt;author&gt;Prochaska, J.O.&lt;/author&gt;&lt;author&gt;Rossi, J.S.&lt;/author&gt;&lt;/authors&gt;&lt;/contributors&gt;&lt;titles&gt;&lt;title&gt;A meta-analysis of computer-tailored interventions for health behavior change&lt;/title&gt;&lt;secondary-title&gt;Preventive Medicine&lt;/secondary-title&gt;&lt;/titles&gt;&lt;periodical&gt;&lt;full-title&gt;Preventive Medicine&lt;/full-title&gt;&lt;/periodical&gt;&lt;pages&gt;214-221&lt;/pages&gt;&lt;volume&gt;51&lt;/volume&gt;&lt;dates&gt;&lt;year&gt;2010&lt;/year&gt;&lt;/dates&gt;&lt;urls&gt;&lt;/urls&gt;&lt;electronic-resource-num&gt;10.1016/j.ypmed.2010.06.004&lt;/electronic-resource-num&gt;&lt;/record&gt;&lt;/Cite&gt;&lt;/EndNote&gt;</w:instrText>
      </w:r>
      <w:r w:rsidR="00B37D5F">
        <w:rPr>
          <w:rFonts w:ascii="Times New Roman" w:hAnsi="Times New Roman" w:cs="Times New Roman"/>
          <w:sz w:val="24"/>
          <w:szCs w:val="24"/>
        </w:rPr>
        <w:fldChar w:fldCharType="separate"/>
      </w:r>
      <w:r w:rsidR="007403E3">
        <w:rPr>
          <w:rFonts w:ascii="Times New Roman" w:hAnsi="Times New Roman" w:cs="Times New Roman"/>
          <w:noProof/>
          <w:sz w:val="24"/>
          <w:szCs w:val="24"/>
        </w:rPr>
        <w:t>(e.g., Krebs, Prochaska, &amp; Rossi, 2010)</w:t>
      </w:r>
      <w:r w:rsidR="00B37D5F">
        <w:rPr>
          <w:rFonts w:ascii="Times New Roman" w:hAnsi="Times New Roman" w:cs="Times New Roman"/>
          <w:sz w:val="24"/>
          <w:szCs w:val="24"/>
        </w:rPr>
        <w:fldChar w:fldCharType="end"/>
      </w:r>
      <w:r w:rsidR="001B27F7">
        <w:rPr>
          <w:rFonts w:ascii="Times New Roman" w:hAnsi="Times New Roman" w:cs="Times New Roman"/>
          <w:sz w:val="24"/>
          <w:szCs w:val="24"/>
        </w:rPr>
        <w:t xml:space="preserve">. </w:t>
      </w:r>
      <w:r>
        <w:rPr>
          <w:rFonts w:ascii="Times New Roman" w:hAnsi="Times New Roman" w:cs="Times New Roman"/>
          <w:sz w:val="24"/>
          <w:szCs w:val="24"/>
        </w:rPr>
        <w:t xml:space="preserve">However, the intervention content preferred by mothers may not be meeting </w:t>
      </w:r>
      <w:r w:rsidR="00FA4EA1">
        <w:rPr>
          <w:rFonts w:ascii="Times New Roman" w:hAnsi="Times New Roman" w:cs="Times New Roman"/>
          <w:sz w:val="24"/>
          <w:szCs w:val="24"/>
        </w:rPr>
        <w:t>intervention</w:t>
      </w:r>
      <w:r>
        <w:rPr>
          <w:rFonts w:ascii="Times New Roman" w:hAnsi="Times New Roman" w:cs="Times New Roman"/>
          <w:sz w:val="24"/>
          <w:szCs w:val="24"/>
        </w:rPr>
        <w:t xml:space="preserve"> </w:t>
      </w:r>
      <w:r w:rsidR="00FA4EA1">
        <w:rPr>
          <w:rFonts w:ascii="Times New Roman" w:hAnsi="Times New Roman" w:cs="Times New Roman"/>
          <w:sz w:val="24"/>
          <w:szCs w:val="24"/>
        </w:rPr>
        <w:t xml:space="preserve">preferences </w:t>
      </w:r>
      <w:r>
        <w:rPr>
          <w:rFonts w:ascii="Times New Roman" w:hAnsi="Times New Roman" w:cs="Times New Roman"/>
          <w:sz w:val="24"/>
          <w:szCs w:val="24"/>
        </w:rPr>
        <w:t xml:space="preserve">of their own daughters.  This is likely to have implications for the </w:t>
      </w:r>
      <w:r w:rsidR="00E20FD7">
        <w:rPr>
          <w:rFonts w:ascii="Times New Roman" w:hAnsi="Times New Roman" w:cs="Times New Roman"/>
          <w:sz w:val="24"/>
          <w:szCs w:val="24"/>
        </w:rPr>
        <w:t xml:space="preserve">effectiveness </w:t>
      </w:r>
      <w:r>
        <w:rPr>
          <w:rFonts w:ascii="Times New Roman" w:hAnsi="Times New Roman" w:cs="Times New Roman"/>
          <w:sz w:val="24"/>
          <w:szCs w:val="24"/>
        </w:rPr>
        <w:t xml:space="preserve">of </w:t>
      </w:r>
      <w:r w:rsidR="00E65283">
        <w:rPr>
          <w:rFonts w:ascii="Times New Roman" w:hAnsi="Times New Roman" w:cs="Times New Roman"/>
          <w:sz w:val="24"/>
          <w:szCs w:val="24"/>
        </w:rPr>
        <w:t>the</w:t>
      </w:r>
      <w:r>
        <w:rPr>
          <w:rFonts w:ascii="Times New Roman" w:hAnsi="Times New Roman" w:cs="Times New Roman"/>
          <w:sz w:val="24"/>
          <w:szCs w:val="24"/>
        </w:rPr>
        <w:t xml:space="preserve"> interventions delivered to parents on child outcomes. Indeed, a </w:t>
      </w:r>
      <w:r w:rsidRPr="003B439B">
        <w:rPr>
          <w:rFonts w:ascii="Times New Roman" w:hAnsi="Times New Roman" w:cs="Times New Roman"/>
          <w:sz w:val="24"/>
          <w:szCs w:val="24"/>
        </w:rPr>
        <w:t xml:space="preserve">recent study by </w:t>
      </w:r>
      <w:r w:rsidR="00707372">
        <w:rPr>
          <w:rFonts w:ascii="Times New Roman" w:hAnsi="Times New Roman" w:cs="Times New Roman"/>
          <w:sz w:val="24"/>
          <w:szCs w:val="24"/>
        </w:rPr>
        <w:t>Diedrichs et al.</w:t>
      </w:r>
      <w:r w:rsidRPr="003B439B">
        <w:rPr>
          <w:rFonts w:ascii="Times New Roman" w:hAnsi="Times New Roman" w:cs="Times New Roman"/>
          <w:sz w:val="24"/>
          <w:szCs w:val="24"/>
        </w:rPr>
        <w:t xml:space="preserve"> (</w:t>
      </w:r>
      <w:r w:rsidR="008C2D52">
        <w:rPr>
          <w:rFonts w:ascii="Times New Roman" w:hAnsi="Times New Roman" w:cs="Times New Roman"/>
          <w:sz w:val="24"/>
          <w:szCs w:val="24"/>
        </w:rPr>
        <w:t>2016</w:t>
      </w:r>
      <w:r w:rsidRPr="003B439B">
        <w:rPr>
          <w:rFonts w:ascii="Times New Roman" w:hAnsi="Times New Roman" w:cs="Times New Roman"/>
          <w:sz w:val="24"/>
          <w:szCs w:val="24"/>
        </w:rPr>
        <w:t xml:space="preserve">) found that tailoring intervention content to suit the </w:t>
      </w:r>
      <w:r w:rsidR="00FA4EA1">
        <w:rPr>
          <w:rFonts w:ascii="Times New Roman" w:hAnsi="Times New Roman" w:cs="Times New Roman"/>
          <w:sz w:val="24"/>
          <w:szCs w:val="24"/>
        </w:rPr>
        <w:t>preferences</w:t>
      </w:r>
      <w:r w:rsidR="00FA4EA1" w:rsidRPr="003B439B">
        <w:rPr>
          <w:rFonts w:ascii="Times New Roman" w:hAnsi="Times New Roman" w:cs="Times New Roman"/>
          <w:sz w:val="24"/>
          <w:szCs w:val="24"/>
        </w:rPr>
        <w:t xml:space="preserve"> </w:t>
      </w:r>
      <w:r w:rsidRPr="003B439B">
        <w:rPr>
          <w:rFonts w:ascii="Times New Roman" w:hAnsi="Times New Roman" w:cs="Times New Roman"/>
          <w:sz w:val="24"/>
          <w:szCs w:val="24"/>
        </w:rPr>
        <w:t xml:space="preserve">of </w:t>
      </w:r>
      <w:r w:rsidR="006E54FF">
        <w:rPr>
          <w:rFonts w:ascii="Times New Roman" w:hAnsi="Times New Roman" w:cs="Times New Roman"/>
          <w:sz w:val="24"/>
          <w:szCs w:val="24"/>
        </w:rPr>
        <w:t xml:space="preserve">individual </w:t>
      </w:r>
      <w:r>
        <w:rPr>
          <w:rFonts w:ascii="Times New Roman" w:hAnsi="Times New Roman" w:cs="Times New Roman"/>
          <w:sz w:val="24"/>
          <w:szCs w:val="24"/>
        </w:rPr>
        <w:t>mothers</w:t>
      </w:r>
      <w:r w:rsidRPr="003B439B">
        <w:rPr>
          <w:rFonts w:ascii="Times New Roman" w:hAnsi="Times New Roman" w:cs="Times New Roman"/>
          <w:sz w:val="24"/>
          <w:szCs w:val="24"/>
        </w:rPr>
        <w:t xml:space="preserve"> was effective in </w:t>
      </w:r>
      <w:r>
        <w:rPr>
          <w:rFonts w:ascii="Times New Roman" w:hAnsi="Times New Roman" w:cs="Times New Roman"/>
          <w:sz w:val="24"/>
          <w:szCs w:val="24"/>
        </w:rPr>
        <w:t>improving mothers’ engagement with</w:t>
      </w:r>
      <w:r w:rsidRPr="003B439B">
        <w:rPr>
          <w:rFonts w:ascii="Times New Roman" w:hAnsi="Times New Roman" w:cs="Times New Roman"/>
          <w:sz w:val="24"/>
          <w:szCs w:val="24"/>
        </w:rPr>
        <w:t xml:space="preserve"> the intervention</w:t>
      </w:r>
      <w:r>
        <w:rPr>
          <w:rFonts w:ascii="Times New Roman" w:hAnsi="Times New Roman" w:cs="Times New Roman"/>
          <w:sz w:val="24"/>
          <w:szCs w:val="24"/>
        </w:rPr>
        <w:t xml:space="preserve"> and </w:t>
      </w:r>
      <w:r w:rsidR="00620994">
        <w:rPr>
          <w:rFonts w:ascii="Times New Roman" w:hAnsi="Times New Roman" w:cs="Times New Roman"/>
          <w:sz w:val="24"/>
          <w:szCs w:val="24"/>
        </w:rPr>
        <w:t>maternal</w:t>
      </w:r>
      <w:r>
        <w:rPr>
          <w:rFonts w:ascii="Times New Roman" w:hAnsi="Times New Roman" w:cs="Times New Roman"/>
          <w:sz w:val="24"/>
          <w:szCs w:val="24"/>
        </w:rPr>
        <w:t xml:space="preserve"> psychosocial outcomes</w:t>
      </w:r>
      <w:r w:rsidRPr="003B439B">
        <w:rPr>
          <w:rFonts w:ascii="Times New Roman" w:hAnsi="Times New Roman" w:cs="Times New Roman"/>
          <w:sz w:val="24"/>
          <w:szCs w:val="24"/>
        </w:rPr>
        <w:t xml:space="preserve">, but </w:t>
      </w:r>
      <w:r>
        <w:rPr>
          <w:rFonts w:ascii="Times New Roman" w:hAnsi="Times New Roman" w:cs="Times New Roman"/>
          <w:sz w:val="24"/>
          <w:szCs w:val="24"/>
        </w:rPr>
        <w:t>had little impact on daughter</w:t>
      </w:r>
      <w:r w:rsidR="00175A1F">
        <w:rPr>
          <w:rFonts w:ascii="Times New Roman" w:hAnsi="Times New Roman" w:cs="Times New Roman"/>
          <w:sz w:val="24"/>
          <w:szCs w:val="24"/>
        </w:rPr>
        <w:t>s’</w:t>
      </w:r>
      <w:r>
        <w:rPr>
          <w:rFonts w:ascii="Times New Roman" w:hAnsi="Times New Roman" w:cs="Times New Roman"/>
          <w:sz w:val="24"/>
          <w:szCs w:val="24"/>
        </w:rPr>
        <w:t xml:space="preserve"> outcomes. </w:t>
      </w:r>
      <w:r w:rsidR="00C123E8">
        <w:rPr>
          <w:rFonts w:ascii="Times New Roman" w:hAnsi="Times New Roman" w:cs="Times New Roman"/>
          <w:sz w:val="24"/>
          <w:szCs w:val="24"/>
        </w:rPr>
        <w:t>Consequently, during</w:t>
      </w:r>
      <w:r>
        <w:rPr>
          <w:rFonts w:ascii="Times New Roman" w:hAnsi="Times New Roman" w:cs="Times New Roman"/>
          <w:sz w:val="24"/>
          <w:szCs w:val="24"/>
        </w:rPr>
        <w:t xml:space="preserve"> the intervention development</w:t>
      </w:r>
      <w:r w:rsidR="00620994">
        <w:rPr>
          <w:rFonts w:ascii="Times New Roman" w:hAnsi="Times New Roman" w:cs="Times New Roman"/>
          <w:sz w:val="24"/>
          <w:szCs w:val="24"/>
        </w:rPr>
        <w:t xml:space="preserve"> and implementation</w:t>
      </w:r>
      <w:r>
        <w:rPr>
          <w:rFonts w:ascii="Times New Roman" w:hAnsi="Times New Roman" w:cs="Times New Roman"/>
          <w:sz w:val="24"/>
          <w:szCs w:val="24"/>
        </w:rPr>
        <w:t xml:space="preserve"> phase of child body image interventions delivered to parents</w:t>
      </w:r>
      <w:r w:rsidR="00620994">
        <w:rPr>
          <w:rFonts w:ascii="Times New Roman" w:hAnsi="Times New Roman" w:cs="Times New Roman"/>
          <w:sz w:val="24"/>
          <w:szCs w:val="24"/>
        </w:rPr>
        <w:t>, daughters’</w:t>
      </w:r>
      <w:r>
        <w:rPr>
          <w:rFonts w:ascii="Times New Roman" w:hAnsi="Times New Roman" w:cs="Times New Roman"/>
          <w:sz w:val="24"/>
          <w:szCs w:val="24"/>
        </w:rPr>
        <w:t xml:space="preserve"> </w:t>
      </w:r>
      <w:r w:rsidR="00620994">
        <w:rPr>
          <w:rFonts w:ascii="Times New Roman" w:hAnsi="Times New Roman" w:cs="Times New Roman"/>
          <w:sz w:val="24"/>
          <w:szCs w:val="24"/>
        </w:rPr>
        <w:t xml:space="preserve">preferences are likely to </w:t>
      </w:r>
      <w:r w:rsidR="00175A1F">
        <w:rPr>
          <w:rFonts w:ascii="Times New Roman" w:hAnsi="Times New Roman" w:cs="Times New Roman"/>
          <w:sz w:val="24"/>
          <w:szCs w:val="24"/>
        </w:rPr>
        <w:t>require attention</w:t>
      </w:r>
      <w:r w:rsidR="002454FB">
        <w:rPr>
          <w:rFonts w:ascii="Times New Roman" w:hAnsi="Times New Roman" w:cs="Times New Roman"/>
          <w:sz w:val="24"/>
          <w:szCs w:val="24"/>
        </w:rPr>
        <w:t>.</w:t>
      </w:r>
    </w:p>
    <w:p w14:paraId="5BC1788A" w14:textId="34018975" w:rsidR="000129DA" w:rsidRDefault="00C123E8">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 considering mothers</w:t>
      </w:r>
      <w:r w:rsidR="00471021">
        <w:rPr>
          <w:rFonts w:ascii="Times New Roman" w:hAnsi="Times New Roman" w:cs="Times New Roman"/>
          <w:sz w:val="24"/>
          <w:szCs w:val="24"/>
        </w:rPr>
        <w:t>’</w:t>
      </w:r>
      <w:r>
        <w:rPr>
          <w:rFonts w:ascii="Times New Roman" w:hAnsi="Times New Roman" w:cs="Times New Roman"/>
          <w:sz w:val="24"/>
          <w:szCs w:val="24"/>
        </w:rPr>
        <w:t xml:space="preserve"> and daughters</w:t>
      </w:r>
      <w:r w:rsidR="00471021">
        <w:rPr>
          <w:rFonts w:ascii="Times New Roman" w:hAnsi="Times New Roman" w:cs="Times New Roman"/>
          <w:sz w:val="24"/>
          <w:szCs w:val="24"/>
        </w:rPr>
        <w:t>’</w:t>
      </w:r>
      <w:r>
        <w:rPr>
          <w:rFonts w:ascii="Times New Roman" w:hAnsi="Times New Roman" w:cs="Times New Roman"/>
          <w:sz w:val="24"/>
          <w:szCs w:val="24"/>
        </w:rPr>
        <w:t xml:space="preserve"> preferences at different stages of intervention</w:t>
      </w:r>
      <w:r w:rsidR="002454FB">
        <w:rPr>
          <w:rFonts w:ascii="Times New Roman" w:hAnsi="Times New Roman" w:cs="Times New Roman"/>
          <w:sz w:val="24"/>
          <w:szCs w:val="24"/>
        </w:rPr>
        <w:t xml:space="preserve"> </w:t>
      </w:r>
      <w:r w:rsidR="00CF7EC0">
        <w:rPr>
          <w:rFonts w:ascii="Times New Roman" w:hAnsi="Times New Roman" w:cs="Times New Roman"/>
          <w:sz w:val="24"/>
          <w:szCs w:val="24"/>
        </w:rPr>
        <w:t>development</w:t>
      </w:r>
      <w:r w:rsidR="00C36CA0">
        <w:rPr>
          <w:rFonts w:ascii="Times New Roman" w:hAnsi="Times New Roman" w:cs="Times New Roman"/>
          <w:sz w:val="24"/>
          <w:szCs w:val="24"/>
        </w:rPr>
        <w:t>, research</w:t>
      </w:r>
      <w:r w:rsidR="00CF7EC0">
        <w:rPr>
          <w:rFonts w:ascii="Times New Roman" w:hAnsi="Times New Roman" w:cs="Times New Roman"/>
          <w:sz w:val="24"/>
          <w:szCs w:val="24"/>
        </w:rPr>
        <w:t xml:space="preserve"> and dissemination</w:t>
      </w:r>
      <w:r>
        <w:rPr>
          <w:rFonts w:ascii="Times New Roman" w:hAnsi="Times New Roman" w:cs="Times New Roman"/>
          <w:sz w:val="24"/>
          <w:szCs w:val="24"/>
        </w:rPr>
        <w:t xml:space="preserve">, increasing mother-daughter </w:t>
      </w:r>
      <w:r>
        <w:rPr>
          <w:rFonts w:ascii="Times New Roman" w:hAnsi="Times New Roman" w:cs="Times New Roman"/>
          <w:sz w:val="24"/>
          <w:szCs w:val="24"/>
        </w:rPr>
        <w:lastRenderedPageBreak/>
        <w:t xml:space="preserve">communication regarding body image support is likely to be beneficial. Previous research suggests that daughters </w:t>
      </w:r>
      <w:r w:rsidR="003B439B">
        <w:rPr>
          <w:rFonts w:ascii="Times New Roman" w:hAnsi="Times New Roman" w:cs="Times New Roman"/>
          <w:sz w:val="24"/>
          <w:szCs w:val="24"/>
        </w:rPr>
        <w:t>may be more aware of their bullying status than</w:t>
      </w:r>
      <w:r>
        <w:rPr>
          <w:rFonts w:ascii="Times New Roman" w:hAnsi="Times New Roman" w:cs="Times New Roman"/>
          <w:sz w:val="24"/>
          <w:szCs w:val="24"/>
        </w:rPr>
        <w:t xml:space="preserve"> their</w:t>
      </w:r>
      <w:r w:rsidR="003B439B">
        <w:rPr>
          <w:rFonts w:ascii="Times New Roman" w:hAnsi="Times New Roman" w:cs="Times New Roman"/>
          <w:sz w:val="24"/>
          <w:szCs w:val="24"/>
        </w:rPr>
        <w:t xml:space="preserve"> mothers</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&lt;EndNote&gt;&lt;Cite&gt;&lt;Author&gt;Stockdale&lt;/Author&gt;&lt;Year&gt;2002&lt;/Year&gt;&lt;RecNum&gt;13&lt;/RecNum&gt;&lt;DisplayText&gt;(Stockdale, Hangaduambo, Duys, Larson, &amp;amp; Sarvela, 2002)&lt;/DisplayText&gt;&lt;record&gt;&lt;rec-number&gt;13&lt;/rec-number&gt;&lt;foreign-keys&gt;&lt;key app="EN" db-id="0r0x55tfvpszpgetx0jprpfvvrxetwdstda2" timestamp="0"&gt;13&lt;/key&gt;&lt;/foreign-keys&gt;&lt;ref-type name="Journal Article"&gt;17&lt;/ref-type&gt;&lt;contributors&gt;&lt;authors&gt;&lt;author&gt;Stockdale, M. S.&lt;/author&gt;&lt;author&gt;Hangaduambo, S.&lt;/author&gt;&lt;author&gt;Duys, D.&lt;/author&gt;&lt;author&gt;Larson, K.&lt;/author&gt;&lt;author&gt;Sarvela, P. D.&lt;/author&gt;&lt;/authors&gt;&lt;/contributors&gt;&lt;auth-address&gt;Department of Psychology, Southern Illinois University at Carbondale, 62901, USA. pstock@siu.edu&lt;/auth-address&gt;&lt;titles&gt;&lt;title&gt;Rural elementary students&amp;apos;, parents&amp;apos;, and teachers&amp;apos; perceptions of bullying&lt;/title&gt;&lt;secondary-title&gt;American Journal of Health Behavior&lt;/secondary-title&gt;&lt;/titles&gt;&lt;pages&gt;266-77&lt;/pages&gt;&lt;volume&gt;26&lt;/volume&gt;&lt;keywords&gt;&lt;keyword&gt;*Agonistic Behavior&lt;/keyword&gt;&lt;keyword&gt;*Attitude to Health&lt;/keyword&gt;&lt;keyword&gt;Child&lt;/keyword&gt;&lt;keyword&gt;Child Behavior/*psychology&lt;/keyword&gt;&lt;keyword&gt;*Faculty&lt;/keyword&gt;&lt;keyword&gt;Humans&lt;/keyword&gt;&lt;keyword&gt;Illinois/epidemiology&lt;/keyword&gt;&lt;keyword&gt;Interpersonal Relations&lt;/keyword&gt;&lt;keyword&gt;Parents/*psychology&lt;/keyword&gt;&lt;keyword&gt;Prevalence&lt;/keyword&gt;&lt;keyword&gt;Rural Population/*statistics &amp;amp; numerical data&lt;/keyword&gt;&lt;keyword&gt;Safety&lt;/keyword&gt;&lt;keyword&gt;*Social Behavior&lt;/keyword&gt;&lt;keyword&gt;Students/*psychology&lt;/keyword&gt;&lt;keyword&gt;Violence/prevention &amp;amp; control/psychology/*statistics &amp;amp; numerical data&lt;/keyword&gt;&lt;/keywords&gt;&lt;dates&gt;&lt;year&gt;2002&lt;/year&gt;&lt;pub-dates&gt;&lt;date&gt;Jul-Aug&lt;/date&gt;&lt;/pub-dates&gt;&lt;/dates&gt;&lt;isbn&gt;1087-3244 (Print)&amp;#xD;1087-3244 (Linking)&lt;/isbn&gt;&lt;accession-num&gt;12081359&lt;/accession-num&gt;&lt;urls&gt;&lt;related-urls&gt;&lt;url&gt;http://www.ncbi.nlm.nih.gov/pubmed/12081359&lt;/url&gt;&lt;/related-urls&gt;&lt;/urls&gt;&lt;electronic-resource-num&gt;10.5993/AJHB.26.4.3&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(Stockdale, Hangaduambo, Duys, Larson, &amp; Sarvela, 2002)</w:t>
      </w:r>
      <w:r w:rsidR="0007387E">
        <w:rPr>
          <w:rFonts w:ascii="Times New Roman" w:hAnsi="Times New Roman" w:cs="Times New Roman"/>
          <w:sz w:val="24"/>
          <w:szCs w:val="24"/>
        </w:rPr>
        <w:fldChar w:fldCharType="end"/>
      </w:r>
      <w:r w:rsidR="003B439B">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3B439B">
        <w:rPr>
          <w:rFonts w:ascii="Times New Roman" w:hAnsi="Times New Roman" w:cs="Times New Roman"/>
          <w:sz w:val="24"/>
          <w:szCs w:val="24"/>
        </w:rPr>
        <w:t xml:space="preserve">they </w:t>
      </w:r>
      <w:r w:rsidR="001929E2">
        <w:rPr>
          <w:rFonts w:ascii="Times New Roman" w:hAnsi="Times New Roman" w:cs="Times New Roman"/>
          <w:sz w:val="24"/>
          <w:szCs w:val="24"/>
        </w:rPr>
        <w:t>may be less aware</w:t>
      </w:r>
      <w:r>
        <w:rPr>
          <w:rFonts w:ascii="Times New Roman" w:hAnsi="Times New Roman" w:cs="Times New Roman"/>
          <w:sz w:val="24"/>
          <w:szCs w:val="24"/>
        </w:rPr>
        <w:t xml:space="preserve"> than their mothers </w:t>
      </w:r>
      <w:r w:rsidR="001929E2">
        <w:rPr>
          <w:rFonts w:ascii="Times New Roman" w:hAnsi="Times New Roman" w:cs="Times New Roman"/>
          <w:sz w:val="24"/>
          <w:szCs w:val="24"/>
        </w:rPr>
        <w:t xml:space="preserve">of the </w:t>
      </w:r>
      <w:r w:rsidR="007E02F1">
        <w:rPr>
          <w:rFonts w:ascii="Times New Roman" w:hAnsi="Times New Roman" w:cs="Times New Roman"/>
          <w:sz w:val="24"/>
          <w:szCs w:val="24"/>
        </w:rPr>
        <w:t>influence of</w:t>
      </w:r>
      <w:r w:rsidR="001929E2">
        <w:rPr>
          <w:rFonts w:ascii="Times New Roman" w:hAnsi="Times New Roman" w:cs="Times New Roman"/>
          <w:sz w:val="24"/>
          <w:szCs w:val="24"/>
        </w:rPr>
        <w:t xml:space="preserve"> broader societal influences, such as the media</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&lt;EndNote&gt;&lt;Cite&gt;&lt;Author&gt;McLaughlin&lt;/Author&gt;&lt;Year&gt;2015&lt;/Year&gt;&lt;RecNum&gt;9&lt;/RecNum&gt;&lt;DisplayText&gt;(McLaughlin et al., 2015)&lt;/DisplayText&gt;&lt;record&gt;&lt;rec-number&gt;9&lt;/rec-number&gt;&lt;foreign-keys&gt;&lt;key app="EN" db-id="0r0x55tfvpszpgetx0jprpfvvrxetwdstda2" timestamp="0"&gt;9&lt;/key&gt;&lt;/foreign-keys&gt;&lt;ref-type name="Journal Article"&gt;17&lt;/ref-type&gt;&lt;contributors&gt;&lt;authors&gt;&lt;author&gt;McLaughlin, E. A.&lt;/author&gt;&lt;author&gt;Belon, K. E.&lt;/author&gt;&lt;author&gt;Smith, J. E.&lt;/author&gt;&lt;author&gt;Erickson, S. J.&lt;/author&gt;&lt;/authors&gt;&lt;/contributors&gt;&lt;auth-address&gt;Univ New Mexico, Dept Psychol, Albuquerque, NM 87131 USA&lt;/auth-address&gt;&lt;titles&gt;&lt;title&gt;Mothers&amp;apos; and daughters&amp;apos; beliefs about factors affecting preadolescent girls&amp;apos; body satisfaction&lt;/title&gt;&lt;secondary-title&gt;Body Image&lt;/secondary-title&gt;&lt;alt-title&gt;Body Image&lt;/alt-title&gt;&lt;/titles&gt;&lt;pages&gt;9-17&lt;/pages&gt;&lt;volume&gt;13&lt;/volume&gt;&lt;keywords&gt;&lt;keyword&gt;body image&lt;/keyword&gt;&lt;keyword&gt;body dissatisfaction&lt;/keyword&gt;&lt;keyword&gt;preadolescence&lt;/keyword&gt;&lt;keyword&gt;mother&lt;/keyword&gt;&lt;keyword&gt;qualitative&lt;/keyword&gt;&lt;keyword&gt;parent-adolescent relationships&lt;/keyword&gt;&lt;keyword&gt;weight concerns&lt;/keyword&gt;&lt;keyword&gt;12-year-old girls&lt;/keyword&gt;&lt;keyword&gt;media influences&lt;/keyword&gt;&lt;keyword&gt;child reports&lt;/keyword&gt;&lt;keyword&gt;self-esteem&lt;/keyword&gt;&lt;keyword&gt;image&lt;/keyword&gt;&lt;keyword&gt;dissatisfaction&lt;/keyword&gt;&lt;keyword&gt;perceptions&lt;/keyword&gt;&lt;keyword&gt;appearance&lt;/keyword&gt;&lt;/keywords&gt;&lt;dates&gt;&lt;year&gt;2015&lt;/year&gt;&lt;pub-dates&gt;&lt;date&gt;Mar&lt;/date&gt;&lt;/pub-dates&gt;&lt;/dates&gt;&lt;isbn&gt;1740-1445&lt;/isbn&gt;&lt;accession-num&gt;WOS:000352184800002&lt;/accession-num&gt;&lt;urls&gt;&lt;related-urls&gt;&lt;url&gt;&amp;lt;Go to ISI&amp;gt;://WOS:000352184800002&lt;/url&gt;&lt;/related-urls&gt;&lt;/urls&gt;&lt;electronic-resource-num&gt;10.1016/j.bodyim.2014.11.002&lt;/electronic-resource-num&gt;&lt;language&gt;English&lt;/language&gt;&lt;/record&gt;&lt;/Cite&gt;&lt;/EndNote&gt;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(McLaughlin et al., 2015)</w:t>
      </w:r>
      <w:r w:rsidR="0007387E">
        <w:rPr>
          <w:rFonts w:ascii="Times New Roman" w:hAnsi="Times New Roman" w:cs="Times New Roman"/>
          <w:sz w:val="24"/>
          <w:szCs w:val="24"/>
        </w:rPr>
        <w:fldChar w:fldCharType="end"/>
      </w:r>
      <w:r w:rsidR="001929E2">
        <w:rPr>
          <w:rFonts w:ascii="Times New Roman" w:hAnsi="Times New Roman" w:cs="Times New Roman"/>
          <w:sz w:val="24"/>
          <w:szCs w:val="24"/>
        </w:rPr>
        <w:t xml:space="preserve">.  </w:t>
      </w:r>
      <w:r w:rsidR="00626E87">
        <w:rPr>
          <w:rFonts w:ascii="Times New Roman" w:hAnsi="Times New Roman" w:cs="Times New Roman"/>
          <w:sz w:val="24"/>
          <w:szCs w:val="24"/>
        </w:rPr>
        <w:t xml:space="preserve">Consequently, </w:t>
      </w:r>
      <w:r w:rsidR="00187590">
        <w:rPr>
          <w:rFonts w:ascii="Times New Roman" w:hAnsi="Times New Roman" w:cs="Times New Roman"/>
          <w:sz w:val="24"/>
          <w:szCs w:val="24"/>
        </w:rPr>
        <w:t>encourag</w:t>
      </w:r>
      <w:r>
        <w:rPr>
          <w:rFonts w:ascii="Times New Roman" w:hAnsi="Times New Roman" w:cs="Times New Roman"/>
          <w:sz w:val="24"/>
          <w:szCs w:val="24"/>
        </w:rPr>
        <w:t>ing</w:t>
      </w:r>
      <w:r w:rsidR="00187590">
        <w:rPr>
          <w:rFonts w:ascii="Times New Roman" w:hAnsi="Times New Roman" w:cs="Times New Roman"/>
          <w:sz w:val="24"/>
          <w:szCs w:val="24"/>
        </w:rPr>
        <w:t xml:space="preserve"> mothers </w:t>
      </w:r>
      <w:r>
        <w:rPr>
          <w:rFonts w:ascii="Times New Roman" w:hAnsi="Times New Roman" w:cs="Times New Roman"/>
          <w:sz w:val="24"/>
          <w:szCs w:val="24"/>
        </w:rPr>
        <w:t xml:space="preserve">and daughters </w:t>
      </w:r>
      <w:r w:rsidR="00187590">
        <w:rPr>
          <w:rFonts w:ascii="Times New Roman" w:hAnsi="Times New Roman" w:cs="Times New Roman"/>
          <w:sz w:val="24"/>
          <w:szCs w:val="24"/>
        </w:rPr>
        <w:t xml:space="preserve">to discuss </w:t>
      </w:r>
      <w:r w:rsidR="00FA4EA1">
        <w:rPr>
          <w:rFonts w:ascii="Times New Roman" w:hAnsi="Times New Roman" w:cs="Times New Roman"/>
          <w:sz w:val="24"/>
          <w:szCs w:val="24"/>
        </w:rPr>
        <w:t>their preferences</w:t>
      </w:r>
      <w:r>
        <w:rPr>
          <w:rFonts w:ascii="Times New Roman" w:hAnsi="Times New Roman" w:cs="Times New Roman"/>
          <w:sz w:val="24"/>
          <w:szCs w:val="24"/>
        </w:rPr>
        <w:t xml:space="preserve"> for support</w:t>
      </w:r>
      <w:r w:rsidR="00187590">
        <w:rPr>
          <w:rFonts w:ascii="Times New Roman" w:hAnsi="Times New Roman" w:cs="Times New Roman"/>
          <w:sz w:val="24"/>
          <w:szCs w:val="24"/>
        </w:rPr>
        <w:t xml:space="preserve"> </w:t>
      </w:r>
      <w:r w:rsidR="006D6B2B">
        <w:rPr>
          <w:rFonts w:ascii="Times New Roman" w:hAnsi="Times New Roman" w:cs="Times New Roman"/>
          <w:sz w:val="24"/>
          <w:szCs w:val="24"/>
        </w:rPr>
        <w:t xml:space="preserve">prior to </w:t>
      </w:r>
      <w:r w:rsidR="003C07CD">
        <w:rPr>
          <w:rFonts w:ascii="Times New Roman" w:hAnsi="Times New Roman" w:cs="Times New Roman"/>
          <w:sz w:val="24"/>
          <w:szCs w:val="24"/>
        </w:rPr>
        <w:t>tailoring</w:t>
      </w:r>
      <w:r w:rsidR="006D6B2B">
        <w:rPr>
          <w:rFonts w:ascii="Times New Roman" w:hAnsi="Times New Roman" w:cs="Times New Roman"/>
          <w:sz w:val="24"/>
          <w:szCs w:val="24"/>
        </w:rPr>
        <w:t xml:space="preserve"> intervention</w:t>
      </w:r>
      <w:r w:rsidR="00CF7EC0">
        <w:rPr>
          <w:rFonts w:ascii="Times New Roman" w:hAnsi="Times New Roman" w:cs="Times New Roman"/>
          <w:sz w:val="24"/>
          <w:szCs w:val="24"/>
        </w:rPr>
        <w:t xml:space="preserve"> content</w:t>
      </w:r>
      <w:r>
        <w:rPr>
          <w:rFonts w:ascii="Times New Roman" w:hAnsi="Times New Roman" w:cs="Times New Roman"/>
          <w:sz w:val="24"/>
          <w:szCs w:val="24"/>
        </w:rPr>
        <w:t xml:space="preserve"> </w:t>
      </w:r>
      <w:r w:rsidR="00FA4EA1">
        <w:rPr>
          <w:rFonts w:ascii="Times New Roman" w:hAnsi="Times New Roman" w:cs="Times New Roman"/>
          <w:sz w:val="24"/>
          <w:szCs w:val="24"/>
        </w:rPr>
        <w:t>to individual dyads</w:t>
      </w:r>
      <w:r w:rsidR="00DD359F">
        <w:rPr>
          <w:rFonts w:ascii="Times New Roman" w:hAnsi="Times New Roman" w:cs="Times New Roman"/>
          <w:sz w:val="24"/>
          <w:szCs w:val="24"/>
        </w:rPr>
        <w:t xml:space="preserve"> </w:t>
      </w:r>
      <w:r>
        <w:rPr>
          <w:rFonts w:ascii="Times New Roman" w:hAnsi="Times New Roman" w:cs="Times New Roman"/>
          <w:sz w:val="24"/>
          <w:szCs w:val="24"/>
        </w:rPr>
        <w:t>is recommended</w:t>
      </w:r>
      <w:r w:rsidR="00187590">
        <w:rPr>
          <w:rFonts w:ascii="Times New Roman" w:hAnsi="Times New Roman" w:cs="Times New Roman"/>
          <w:sz w:val="24"/>
          <w:szCs w:val="24"/>
        </w:rPr>
        <w:t xml:space="preserve">. This </w:t>
      </w:r>
      <w:r w:rsidR="00CF7EC0">
        <w:rPr>
          <w:rFonts w:ascii="Times New Roman" w:hAnsi="Times New Roman" w:cs="Times New Roman"/>
          <w:sz w:val="24"/>
          <w:szCs w:val="24"/>
        </w:rPr>
        <w:t>might</w:t>
      </w:r>
      <w:r w:rsidR="00187590">
        <w:rPr>
          <w:rFonts w:ascii="Times New Roman" w:hAnsi="Times New Roman" w:cs="Times New Roman"/>
          <w:sz w:val="24"/>
          <w:szCs w:val="24"/>
        </w:rPr>
        <w:t xml:space="preserve"> make the intervention more effective</w:t>
      </w:r>
      <w:r w:rsidR="00CF7EC0">
        <w:rPr>
          <w:rFonts w:ascii="Times New Roman" w:hAnsi="Times New Roman" w:cs="Times New Roman"/>
          <w:sz w:val="24"/>
          <w:szCs w:val="24"/>
        </w:rPr>
        <w:t xml:space="preserve"> for child outcomes</w:t>
      </w:r>
      <w:r w:rsidR="00187590">
        <w:rPr>
          <w:rFonts w:ascii="Times New Roman" w:hAnsi="Times New Roman" w:cs="Times New Roman"/>
          <w:sz w:val="24"/>
          <w:szCs w:val="24"/>
        </w:rPr>
        <w:t>,</w:t>
      </w:r>
      <w:r w:rsidR="00CF7EC0">
        <w:rPr>
          <w:rFonts w:ascii="Times New Roman" w:hAnsi="Times New Roman" w:cs="Times New Roman"/>
          <w:sz w:val="24"/>
          <w:szCs w:val="24"/>
        </w:rPr>
        <w:t xml:space="preserve"> and</w:t>
      </w:r>
      <w:r w:rsidR="00187590">
        <w:rPr>
          <w:rFonts w:ascii="Times New Roman" w:hAnsi="Times New Roman" w:cs="Times New Roman"/>
          <w:sz w:val="24"/>
          <w:szCs w:val="24"/>
        </w:rPr>
        <w:t xml:space="preserve"> </w:t>
      </w:r>
      <w:r w:rsidR="00B00C95">
        <w:rPr>
          <w:rFonts w:ascii="Times New Roman" w:hAnsi="Times New Roman" w:cs="Times New Roman"/>
          <w:sz w:val="24"/>
          <w:szCs w:val="24"/>
        </w:rPr>
        <w:t xml:space="preserve">it </w:t>
      </w:r>
      <w:r w:rsidR="00CF7EC0">
        <w:rPr>
          <w:rFonts w:ascii="Times New Roman" w:hAnsi="Times New Roman" w:cs="Times New Roman"/>
          <w:sz w:val="24"/>
          <w:szCs w:val="24"/>
        </w:rPr>
        <w:t>may also increase</w:t>
      </w:r>
      <w:r w:rsidR="004D6DE5">
        <w:rPr>
          <w:rFonts w:ascii="Times New Roman" w:hAnsi="Times New Roman" w:cs="Times New Roman"/>
          <w:sz w:val="24"/>
          <w:szCs w:val="24"/>
        </w:rPr>
        <w:t xml:space="preserve"> mothers</w:t>
      </w:r>
      <w:r w:rsidR="00CF7EC0">
        <w:rPr>
          <w:rFonts w:ascii="Times New Roman" w:hAnsi="Times New Roman" w:cs="Times New Roman"/>
          <w:sz w:val="24"/>
          <w:szCs w:val="24"/>
        </w:rPr>
        <w:t xml:space="preserve">’ engagement as they </w:t>
      </w:r>
      <w:r w:rsidR="00365B68">
        <w:rPr>
          <w:rFonts w:ascii="Times New Roman" w:hAnsi="Times New Roman" w:cs="Times New Roman"/>
          <w:sz w:val="24"/>
          <w:szCs w:val="24"/>
        </w:rPr>
        <w:t>might</w:t>
      </w:r>
      <w:r w:rsidR="00CF7EC0">
        <w:rPr>
          <w:rFonts w:ascii="Times New Roman" w:hAnsi="Times New Roman" w:cs="Times New Roman"/>
          <w:sz w:val="24"/>
          <w:szCs w:val="24"/>
        </w:rPr>
        <w:t xml:space="preserve"> feel </w:t>
      </w:r>
      <w:r w:rsidR="003C07CD">
        <w:rPr>
          <w:rFonts w:ascii="Times New Roman" w:hAnsi="Times New Roman" w:cs="Times New Roman"/>
          <w:sz w:val="24"/>
          <w:szCs w:val="24"/>
        </w:rPr>
        <w:t>re</w:t>
      </w:r>
      <w:r w:rsidR="004D6DE5">
        <w:rPr>
          <w:rFonts w:ascii="Times New Roman" w:hAnsi="Times New Roman" w:cs="Times New Roman"/>
          <w:sz w:val="24"/>
          <w:szCs w:val="24"/>
        </w:rPr>
        <w:t xml:space="preserve">assured </w:t>
      </w:r>
      <w:r w:rsidR="003C07CD">
        <w:rPr>
          <w:rFonts w:ascii="Times New Roman" w:hAnsi="Times New Roman" w:cs="Times New Roman"/>
          <w:sz w:val="24"/>
          <w:szCs w:val="24"/>
        </w:rPr>
        <w:t xml:space="preserve">that </w:t>
      </w:r>
      <w:r w:rsidR="004D6DE5">
        <w:rPr>
          <w:rFonts w:ascii="Times New Roman" w:hAnsi="Times New Roman" w:cs="Times New Roman"/>
          <w:sz w:val="24"/>
          <w:szCs w:val="24"/>
        </w:rPr>
        <w:t>they are learning helpful tools and techniques</w:t>
      </w:r>
      <w:r w:rsidR="007A0D19">
        <w:rPr>
          <w:rFonts w:ascii="Times New Roman" w:hAnsi="Times New Roman" w:cs="Times New Roman"/>
          <w:sz w:val="24"/>
          <w:szCs w:val="24"/>
        </w:rPr>
        <w:t xml:space="preserve"> to support </w:t>
      </w:r>
      <w:r w:rsidR="00CF7EC0">
        <w:rPr>
          <w:rFonts w:ascii="Times New Roman" w:hAnsi="Times New Roman" w:cs="Times New Roman"/>
          <w:sz w:val="24"/>
          <w:szCs w:val="24"/>
        </w:rPr>
        <w:t xml:space="preserve">their </w:t>
      </w:r>
      <w:r w:rsidR="00FA4EA1">
        <w:rPr>
          <w:rFonts w:ascii="Times New Roman" w:hAnsi="Times New Roman" w:cs="Times New Roman"/>
          <w:sz w:val="24"/>
          <w:szCs w:val="24"/>
        </w:rPr>
        <w:t>daughter</w:t>
      </w:r>
      <w:r w:rsidR="004D6DE5">
        <w:rPr>
          <w:rFonts w:ascii="Times New Roman" w:hAnsi="Times New Roman" w:cs="Times New Roman"/>
          <w:sz w:val="24"/>
          <w:szCs w:val="24"/>
        </w:rPr>
        <w:t>.</w:t>
      </w:r>
    </w:p>
    <w:p w14:paraId="283A381A" w14:textId="48F675BB" w:rsidR="00205CF9" w:rsidRPr="00205CF9" w:rsidRDefault="00C123E8" w:rsidP="00735537">
      <w:pPr>
        <w:widowControl w:val="0"/>
        <w:spacing w:after="0" w:line="480" w:lineRule="auto"/>
        <w:ind w:firstLine="720"/>
        <w:rPr>
          <w:rFonts w:ascii="Times New Roman" w:hAnsi="Times New Roman" w:cs="Times New Roman"/>
          <w:sz w:val="24"/>
          <w:szCs w:val="24"/>
        </w:rPr>
      </w:pPr>
      <w:r w:rsidRPr="00B03F13">
        <w:rPr>
          <w:rFonts w:ascii="Times New Roman" w:hAnsi="Times New Roman" w:cs="Times New Roman"/>
          <w:sz w:val="24"/>
          <w:szCs w:val="24"/>
        </w:rPr>
        <w:t>These</w:t>
      </w:r>
      <w:r w:rsidRPr="000129DA">
        <w:rPr>
          <w:rFonts w:ascii="Times New Roman" w:hAnsi="Times New Roman" w:cs="Times New Roman"/>
          <w:sz w:val="24"/>
          <w:szCs w:val="24"/>
        </w:rPr>
        <w:t xml:space="preserve"> results</w:t>
      </w:r>
      <w:r>
        <w:rPr>
          <w:rFonts w:ascii="Times New Roman" w:hAnsi="Times New Roman" w:cs="Times New Roman"/>
          <w:sz w:val="24"/>
          <w:szCs w:val="24"/>
        </w:rPr>
        <w:t xml:space="preserve"> provide some valuable insights for body image researchers </w:t>
      </w:r>
      <w:r w:rsidR="003C07CD">
        <w:rPr>
          <w:rFonts w:ascii="Times New Roman" w:hAnsi="Times New Roman" w:cs="Times New Roman"/>
          <w:sz w:val="24"/>
          <w:szCs w:val="24"/>
        </w:rPr>
        <w:t xml:space="preserve">and organisations </w:t>
      </w:r>
      <w:r w:rsidR="00CF7EC0">
        <w:rPr>
          <w:rFonts w:ascii="Times New Roman" w:hAnsi="Times New Roman" w:cs="Times New Roman"/>
          <w:sz w:val="24"/>
          <w:szCs w:val="24"/>
        </w:rPr>
        <w:t>interested in improving the</w:t>
      </w:r>
      <w:r>
        <w:rPr>
          <w:rFonts w:ascii="Times New Roman" w:hAnsi="Times New Roman" w:cs="Times New Roman"/>
          <w:sz w:val="24"/>
          <w:szCs w:val="24"/>
        </w:rPr>
        <w:t xml:space="preserve"> uptake </w:t>
      </w:r>
      <w:r w:rsidR="004C1253">
        <w:rPr>
          <w:rFonts w:ascii="Times New Roman" w:hAnsi="Times New Roman" w:cs="Times New Roman"/>
          <w:sz w:val="24"/>
          <w:szCs w:val="24"/>
        </w:rPr>
        <w:t>and efficacy of body image</w:t>
      </w:r>
      <w:r>
        <w:rPr>
          <w:rFonts w:ascii="Times New Roman" w:hAnsi="Times New Roman" w:cs="Times New Roman"/>
          <w:sz w:val="24"/>
          <w:szCs w:val="24"/>
        </w:rPr>
        <w:t xml:space="preserve"> interventions </w:t>
      </w:r>
      <w:r w:rsidR="003C07CD">
        <w:rPr>
          <w:rFonts w:ascii="Times New Roman" w:hAnsi="Times New Roman" w:cs="Times New Roman"/>
          <w:sz w:val="24"/>
          <w:szCs w:val="24"/>
        </w:rPr>
        <w:t>for children delivered to their parents</w:t>
      </w:r>
      <w:r>
        <w:rPr>
          <w:rFonts w:ascii="Times New Roman" w:hAnsi="Times New Roman" w:cs="Times New Roman"/>
          <w:sz w:val="24"/>
          <w:szCs w:val="24"/>
        </w:rPr>
        <w:t xml:space="preserve">. Furthermore, they are likely to be of interest to researchers </w:t>
      </w:r>
      <w:r w:rsidR="003C07CD">
        <w:rPr>
          <w:rFonts w:ascii="Times New Roman" w:hAnsi="Times New Roman" w:cs="Times New Roman"/>
          <w:sz w:val="24"/>
          <w:szCs w:val="24"/>
        </w:rPr>
        <w:t xml:space="preserve">and practitioners </w:t>
      </w:r>
      <w:r>
        <w:rPr>
          <w:rFonts w:ascii="Times New Roman" w:hAnsi="Times New Roman" w:cs="Times New Roman"/>
          <w:sz w:val="24"/>
          <w:szCs w:val="24"/>
        </w:rPr>
        <w:t>looking to take a participatory approach to the development of body image interventions</w:t>
      </w:r>
      <w:r w:rsidR="00CF7EC0">
        <w:rPr>
          <w:rFonts w:ascii="Times New Roman" w:hAnsi="Times New Roman" w:cs="Times New Roman"/>
          <w:sz w:val="24"/>
          <w:szCs w:val="24"/>
        </w:rPr>
        <w:t xml:space="preserve"> more broadly</w:t>
      </w:r>
      <w:r>
        <w:rPr>
          <w:rFonts w:ascii="Times New Roman" w:hAnsi="Times New Roman" w:cs="Times New Roman"/>
          <w:sz w:val="24"/>
          <w:szCs w:val="24"/>
        </w:rPr>
        <w:t>, in order to improve intervention eff</w:t>
      </w:r>
      <w:r w:rsidR="00C8706E">
        <w:rPr>
          <w:rFonts w:ascii="Times New Roman" w:hAnsi="Times New Roman" w:cs="Times New Roman"/>
          <w:sz w:val="24"/>
          <w:szCs w:val="24"/>
        </w:rPr>
        <w:t>ectiveness</w:t>
      </w:r>
      <w:r>
        <w:rPr>
          <w:rFonts w:ascii="Times New Roman" w:hAnsi="Times New Roman" w:cs="Times New Roman"/>
          <w:sz w:val="24"/>
          <w:szCs w:val="24"/>
        </w:rPr>
        <w:t xml:space="preserve">.  </w:t>
      </w:r>
      <w:r w:rsidR="003409A0">
        <w:rPr>
          <w:rFonts w:ascii="Times New Roman" w:hAnsi="Times New Roman" w:cs="Times New Roman"/>
          <w:sz w:val="24"/>
          <w:szCs w:val="24"/>
        </w:rPr>
        <w:t>Nevertheless, s</w:t>
      </w:r>
      <w:r w:rsidR="00B00C95">
        <w:rPr>
          <w:rFonts w:ascii="Times New Roman" w:hAnsi="Times New Roman" w:cs="Times New Roman"/>
          <w:sz w:val="24"/>
          <w:szCs w:val="24"/>
        </w:rPr>
        <w:t xml:space="preserve">everal limitations of the current </w:t>
      </w:r>
      <w:r w:rsidR="00CF7EC0">
        <w:rPr>
          <w:rFonts w:ascii="Times New Roman" w:hAnsi="Times New Roman" w:cs="Times New Roman"/>
          <w:sz w:val="24"/>
          <w:szCs w:val="24"/>
        </w:rPr>
        <w:t xml:space="preserve">study </w:t>
      </w:r>
      <w:r w:rsidR="00B00C95">
        <w:rPr>
          <w:rFonts w:ascii="Times New Roman" w:hAnsi="Times New Roman" w:cs="Times New Roman"/>
          <w:sz w:val="24"/>
          <w:szCs w:val="24"/>
        </w:rPr>
        <w:t>should be noted</w:t>
      </w:r>
      <w:r w:rsidR="004D6DE5" w:rsidRPr="004D6DE5">
        <w:rPr>
          <w:rFonts w:ascii="Times New Roman" w:hAnsi="Times New Roman" w:cs="Times New Roman"/>
          <w:sz w:val="24"/>
          <w:szCs w:val="24"/>
        </w:rPr>
        <w:t xml:space="preserve">.  Firstly, </w:t>
      </w:r>
      <w:r w:rsidR="003C07CD">
        <w:rPr>
          <w:rFonts w:ascii="Times New Roman" w:hAnsi="Times New Roman" w:cs="Times New Roman"/>
          <w:sz w:val="24"/>
          <w:szCs w:val="24"/>
        </w:rPr>
        <w:t>we only assessed mother-daughter preferences for a select range of empirically support</w:t>
      </w:r>
      <w:r w:rsidR="00D10663">
        <w:rPr>
          <w:rFonts w:ascii="Times New Roman" w:hAnsi="Times New Roman" w:cs="Times New Roman"/>
          <w:sz w:val="24"/>
          <w:szCs w:val="24"/>
        </w:rPr>
        <w:t>ed</w:t>
      </w:r>
      <w:r w:rsidR="003C07CD">
        <w:rPr>
          <w:rFonts w:ascii="Times New Roman" w:hAnsi="Times New Roman" w:cs="Times New Roman"/>
          <w:sz w:val="24"/>
          <w:szCs w:val="24"/>
        </w:rPr>
        <w:t xml:space="preserve"> influences on adolescent girls' body image</w:t>
      </w:r>
      <w:r w:rsidR="004D6DE5" w:rsidRPr="004D6DE5">
        <w:rPr>
          <w:rFonts w:ascii="Times New Roman" w:hAnsi="Times New Roman" w:cs="Times New Roman"/>
          <w:sz w:val="24"/>
          <w:szCs w:val="24"/>
        </w:rPr>
        <w:t xml:space="preserve">. </w:t>
      </w:r>
      <w:r w:rsidR="003C07CD">
        <w:rPr>
          <w:rFonts w:ascii="Times New Roman" w:hAnsi="Times New Roman" w:cs="Times New Roman"/>
          <w:sz w:val="24"/>
          <w:szCs w:val="24"/>
        </w:rPr>
        <w:t>There are likely to be other influences that should also be addressed in interventions</w:t>
      </w:r>
      <w:r w:rsidR="00981428">
        <w:rPr>
          <w:rFonts w:ascii="Times New Roman" w:hAnsi="Times New Roman" w:cs="Times New Roman"/>
          <w:sz w:val="24"/>
          <w:szCs w:val="24"/>
        </w:rPr>
        <w:t xml:space="preserve">, and future research may benefit from using open-ended </w:t>
      </w:r>
      <w:r w:rsidR="0029196B">
        <w:rPr>
          <w:rFonts w:ascii="Times New Roman" w:hAnsi="Times New Roman" w:cs="Times New Roman"/>
          <w:sz w:val="24"/>
          <w:szCs w:val="24"/>
        </w:rPr>
        <w:t xml:space="preserve">questioning </w:t>
      </w:r>
      <w:r w:rsidR="00981428">
        <w:rPr>
          <w:rFonts w:ascii="Times New Roman" w:hAnsi="Times New Roman" w:cs="Times New Roman"/>
          <w:sz w:val="24"/>
          <w:szCs w:val="24"/>
        </w:rPr>
        <w:t xml:space="preserve">to provide a </w:t>
      </w:r>
      <w:r w:rsidR="006208EE">
        <w:rPr>
          <w:rFonts w:ascii="Times New Roman" w:hAnsi="Times New Roman" w:cs="Times New Roman"/>
          <w:sz w:val="24"/>
          <w:szCs w:val="24"/>
        </w:rPr>
        <w:t xml:space="preserve">more </w:t>
      </w:r>
      <w:r w:rsidR="00981428">
        <w:rPr>
          <w:rFonts w:ascii="Times New Roman" w:hAnsi="Times New Roman" w:cs="Times New Roman"/>
          <w:sz w:val="24"/>
          <w:szCs w:val="24"/>
        </w:rPr>
        <w:t>‘user-driven’ perspective</w:t>
      </w:r>
      <w:r w:rsidR="003C07CD">
        <w:rPr>
          <w:rFonts w:ascii="Times New Roman" w:hAnsi="Times New Roman" w:cs="Times New Roman"/>
          <w:sz w:val="24"/>
          <w:szCs w:val="24"/>
        </w:rPr>
        <w:t>.</w:t>
      </w:r>
      <w:r w:rsidR="004D6DE5" w:rsidRPr="004D6DE5">
        <w:rPr>
          <w:rFonts w:ascii="Times New Roman" w:hAnsi="Times New Roman" w:cs="Times New Roman"/>
          <w:sz w:val="24"/>
          <w:szCs w:val="24"/>
        </w:rPr>
        <w:t xml:space="preserve"> </w:t>
      </w:r>
      <w:r w:rsidR="008E70BE">
        <w:rPr>
          <w:rFonts w:ascii="Times New Roman" w:hAnsi="Times New Roman" w:cs="Times New Roman"/>
          <w:sz w:val="24"/>
          <w:szCs w:val="24"/>
        </w:rPr>
        <w:t>Secondly</w:t>
      </w:r>
      <w:r w:rsidR="00257532">
        <w:rPr>
          <w:rFonts w:ascii="Times New Roman" w:hAnsi="Times New Roman" w:cs="Times New Roman"/>
          <w:sz w:val="24"/>
          <w:szCs w:val="24"/>
        </w:rPr>
        <w:t>,</w:t>
      </w:r>
      <w:r w:rsidR="00162340">
        <w:rPr>
          <w:rFonts w:ascii="Times New Roman" w:hAnsi="Times New Roman" w:cs="Times New Roman"/>
          <w:sz w:val="24"/>
          <w:szCs w:val="24"/>
          <w:lang w:val="en-NZ"/>
        </w:rPr>
        <w:t xml:space="preserve"> </w:t>
      </w:r>
      <w:r w:rsidR="00457B55">
        <w:rPr>
          <w:rFonts w:ascii="Times New Roman" w:hAnsi="Times New Roman" w:cs="Times New Roman"/>
          <w:sz w:val="24"/>
          <w:szCs w:val="24"/>
          <w:lang w:val="en-NZ"/>
        </w:rPr>
        <w:t xml:space="preserve">the </w:t>
      </w:r>
      <w:r w:rsidR="006208EE">
        <w:rPr>
          <w:rFonts w:ascii="Times New Roman" w:hAnsi="Times New Roman" w:cs="Times New Roman"/>
          <w:sz w:val="24"/>
          <w:szCs w:val="24"/>
          <w:lang w:val="en-NZ"/>
        </w:rPr>
        <w:t>wording of the question</w:t>
      </w:r>
      <w:r w:rsidR="00457B55">
        <w:rPr>
          <w:rFonts w:ascii="Times New Roman" w:hAnsi="Times New Roman" w:cs="Times New Roman"/>
          <w:sz w:val="24"/>
          <w:szCs w:val="24"/>
          <w:lang w:val="en-NZ"/>
        </w:rPr>
        <w:t xml:space="preserve"> </w:t>
      </w:r>
      <w:r w:rsidR="0029196B">
        <w:rPr>
          <w:rFonts w:ascii="Times New Roman" w:hAnsi="Times New Roman" w:cs="Times New Roman"/>
          <w:sz w:val="24"/>
          <w:szCs w:val="24"/>
          <w:lang w:val="en-NZ"/>
        </w:rPr>
        <w:t>assessing</w:t>
      </w:r>
      <w:r w:rsidR="006208EE">
        <w:rPr>
          <w:rFonts w:ascii="Times New Roman" w:hAnsi="Times New Roman" w:cs="Times New Roman"/>
          <w:sz w:val="24"/>
          <w:szCs w:val="24"/>
          <w:lang w:val="en-NZ"/>
        </w:rPr>
        <w:t xml:space="preserve"> preferences </w:t>
      </w:r>
      <w:r w:rsidR="00457B55">
        <w:rPr>
          <w:rFonts w:ascii="Times New Roman" w:hAnsi="Times New Roman" w:cs="Times New Roman"/>
          <w:sz w:val="24"/>
          <w:szCs w:val="24"/>
          <w:lang w:val="en-NZ"/>
        </w:rPr>
        <w:t xml:space="preserve">varied </w:t>
      </w:r>
      <w:r w:rsidR="00257532">
        <w:rPr>
          <w:rFonts w:ascii="Times New Roman" w:hAnsi="Times New Roman" w:cs="Times New Roman"/>
          <w:sz w:val="24"/>
          <w:szCs w:val="24"/>
          <w:lang w:val="en-NZ"/>
        </w:rPr>
        <w:t xml:space="preserve">slightly </w:t>
      </w:r>
      <w:r w:rsidR="00457B55">
        <w:rPr>
          <w:rFonts w:ascii="Times New Roman" w:hAnsi="Times New Roman" w:cs="Times New Roman"/>
          <w:sz w:val="24"/>
          <w:szCs w:val="24"/>
          <w:lang w:val="en-NZ"/>
        </w:rPr>
        <w:t>between mothers and daughters</w:t>
      </w:r>
      <w:r w:rsidR="006208EE">
        <w:rPr>
          <w:rFonts w:ascii="Times New Roman" w:hAnsi="Times New Roman" w:cs="Times New Roman"/>
          <w:sz w:val="24"/>
          <w:szCs w:val="24"/>
          <w:lang w:val="en-NZ"/>
        </w:rPr>
        <w:t>, and participants</w:t>
      </w:r>
      <w:r w:rsidR="006208EE" w:rsidRPr="003F0197">
        <w:rPr>
          <w:rFonts w:ascii="Times New Roman" w:hAnsi="Times New Roman" w:cs="Times New Roman"/>
          <w:sz w:val="24"/>
          <w:szCs w:val="24"/>
          <w:lang w:val="en-NZ"/>
        </w:rPr>
        <w:t xml:space="preserve"> </w:t>
      </w:r>
      <w:r w:rsidR="006208EE">
        <w:rPr>
          <w:rFonts w:ascii="Times New Roman" w:hAnsi="Times New Roman" w:cs="Times New Roman"/>
          <w:sz w:val="24"/>
          <w:szCs w:val="24"/>
          <w:lang w:val="en-NZ"/>
        </w:rPr>
        <w:t xml:space="preserve">were restricted </w:t>
      </w:r>
      <w:r w:rsidR="006208EE" w:rsidRPr="003F0197">
        <w:rPr>
          <w:rFonts w:ascii="Times New Roman" w:hAnsi="Times New Roman" w:cs="Times New Roman"/>
          <w:sz w:val="24"/>
          <w:szCs w:val="24"/>
          <w:lang w:val="en-NZ"/>
        </w:rPr>
        <w:t>to s</w:t>
      </w:r>
      <w:r w:rsidR="006208EE">
        <w:rPr>
          <w:rFonts w:ascii="Times New Roman" w:hAnsi="Times New Roman" w:cs="Times New Roman"/>
          <w:sz w:val="24"/>
          <w:szCs w:val="24"/>
          <w:lang w:val="en-NZ"/>
        </w:rPr>
        <w:t>electing two preferred topics</w:t>
      </w:r>
      <w:r w:rsidR="00162340">
        <w:rPr>
          <w:rFonts w:ascii="Times New Roman" w:hAnsi="Times New Roman" w:cs="Times New Roman"/>
          <w:sz w:val="24"/>
          <w:szCs w:val="24"/>
          <w:lang w:val="en-NZ"/>
        </w:rPr>
        <w:t>.</w:t>
      </w:r>
      <w:r w:rsidR="003F0197" w:rsidRPr="003F0197">
        <w:rPr>
          <w:rFonts w:ascii="Times New Roman" w:hAnsi="Times New Roman" w:cs="Times New Roman"/>
          <w:sz w:val="24"/>
          <w:szCs w:val="24"/>
          <w:lang w:val="en-NZ"/>
        </w:rPr>
        <w:t xml:space="preserve"> </w:t>
      </w:r>
      <w:r w:rsidR="00162340">
        <w:rPr>
          <w:rFonts w:ascii="Times New Roman" w:hAnsi="Times New Roman" w:cs="Times New Roman"/>
          <w:sz w:val="24"/>
          <w:szCs w:val="24"/>
          <w:lang w:val="en-NZ"/>
        </w:rPr>
        <w:t>I</w:t>
      </w:r>
      <w:r w:rsidR="003F0197" w:rsidRPr="003F0197">
        <w:rPr>
          <w:rFonts w:ascii="Times New Roman" w:hAnsi="Times New Roman" w:cs="Times New Roman"/>
          <w:sz w:val="24"/>
          <w:szCs w:val="24"/>
          <w:lang w:val="en-NZ"/>
        </w:rPr>
        <w:t xml:space="preserve">t would be informative </w:t>
      </w:r>
      <w:r w:rsidR="00162340">
        <w:rPr>
          <w:rFonts w:ascii="Times New Roman" w:hAnsi="Times New Roman" w:cs="Times New Roman"/>
          <w:sz w:val="24"/>
          <w:szCs w:val="24"/>
          <w:lang w:val="en-NZ"/>
        </w:rPr>
        <w:t xml:space="preserve">for future research </w:t>
      </w:r>
      <w:r w:rsidR="003F0197" w:rsidRPr="003F0197">
        <w:rPr>
          <w:rFonts w:ascii="Times New Roman" w:hAnsi="Times New Roman" w:cs="Times New Roman"/>
          <w:sz w:val="24"/>
          <w:szCs w:val="24"/>
          <w:lang w:val="en-NZ"/>
        </w:rPr>
        <w:t>to</w:t>
      </w:r>
      <w:r w:rsidR="006208EE">
        <w:rPr>
          <w:rFonts w:ascii="Times New Roman" w:hAnsi="Times New Roman" w:cs="Times New Roman"/>
          <w:sz w:val="24"/>
          <w:szCs w:val="24"/>
          <w:lang w:val="en-NZ"/>
        </w:rPr>
        <w:t xml:space="preserve"> explore</w:t>
      </w:r>
      <w:r w:rsidR="003F0197" w:rsidRPr="003F0197">
        <w:rPr>
          <w:rFonts w:ascii="Times New Roman" w:hAnsi="Times New Roman" w:cs="Times New Roman"/>
          <w:sz w:val="24"/>
          <w:szCs w:val="24"/>
          <w:lang w:val="en-NZ"/>
        </w:rPr>
        <w:t xml:space="preserve"> </w:t>
      </w:r>
      <w:r w:rsidR="006208EE">
        <w:rPr>
          <w:rFonts w:ascii="Times New Roman" w:hAnsi="Times New Roman" w:cs="Times New Roman"/>
          <w:sz w:val="24"/>
          <w:szCs w:val="24"/>
          <w:lang w:val="en-NZ"/>
        </w:rPr>
        <w:t>alternative questions and response options</w:t>
      </w:r>
      <w:r w:rsidR="003F0197" w:rsidRPr="003F0197">
        <w:rPr>
          <w:rFonts w:ascii="Times New Roman" w:hAnsi="Times New Roman" w:cs="Times New Roman"/>
          <w:sz w:val="24"/>
          <w:szCs w:val="24"/>
          <w:lang w:val="en-NZ"/>
        </w:rPr>
        <w:t xml:space="preserve"> </w:t>
      </w:r>
      <w:r w:rsidR="006208EE">
        <w:rPr>
          <w:rFonts w:ascii="Times New Roman" w:hAnsi="Times New Roman" w:cs="Times New Roman"/>
          <w:sz w:val="24"/>
          <w:szCs w:val="24"/>
          <w:lang w:val="en-NZ"/>
        </w:rPr>
        <w:t xml:space="preserve">to </w:t>
      </w:r>
      <w:r w:rsidR="00E83251">
        <w:rPr>
          <w:rFonts w:ascii="Times New Roman" w:hAnsi="Times New Roman" w:cs="Times New Roman"/>
          <w:sz w:val="24"/>
          <w:szCs w:val="24"/>
          <w:lang w:val="en-NZ"/>
        </w:rPr>
        <w:t xml:space="preserve">improve </w:t>
      </w:r>
      <w:r w:rsidR="006208EE">
        <w:rPr>
          <w:rFonts w:ascii="Times New Roman" w:hAnsi="Times New Roman" w:cs="Times New Roman"/>
          <w:sz w:val="24"/>
          <w:szCs w:val="24"/>
          <w:lang w:val="en-NZ"/>
        </w:rPr>
        <w:t xml:space="preserve">assessment of </w:t>
      </w:r>
      <w:r w:rsidR="0002006E">
        <w:rPr>
          <w:rFonts w:ascii="Times New Roman" w:hAnsi="Times New Roman" w:cs="Times New Roman"/>
          <w:sz w:val="24"/>
          <w:szCs w:val="24"/>
          <w:lang w:val="en-NZ"/>
        </w:rPr>
        <w:t>user</w:t>
      </w:r>
      <w:r w:rsidR="006208EE">
        <w:rPr>
          <w:rFonts w:ascii="Times New Roman" w:hAnsi="Times New Roman" w:cs="Times New Roman"/>
          <w:sz w:val="24"/>
          <w:szCs w:val="24"/>
          <w:lang w:val="en-NZ"/>
        </w:rPr>
        <w:t xml:space="preserve"> preferences</w:t>
      </w:r>
      <w:r w:rsidR="003F0197" w:rsidRPr="003F0197">
        <w:rPr>
          <w:rFonts w:ascii="Times New Roman" w:hAnsi="Times New Roman" w:cs="Times New Roman"/>
          <w:sz w:val="24"/>
          <w:szCs w:val="24"/>
          <w:lang w:val="en-NZ"/>
        </w:rPr>
        <w:t>.</w:t>
      </w:r>
      <w:r w:rsidR="003F0197">
        <w:rPr>
          <w:rFonts w:ascii="Times New Roman" w:hAnsi="Times New Roman" w:cs="Times New Roman"/>
          <w:sz w:val="24"/>
          <w:szCs w:val="24"/>
          <w:lang w:val="en-NZ"/>
        </w:rPr>
        <w:t xml:space="preserve">  </w:t>
      </w:r>
      <w:r w:rsidR="003F0197">
        <w:rPr>
          <w:rFonts w:ascii="Times New Roman" w:hAnsi="Times New Roman" w:cs="Times New Roman"/>
          <w:sz w:val="24"/>
          <w:szCs w:val="24"/>
        </w:rPr>
        <w:t>Thirdly</w:t>
      </w:r>
      <w:r w:rsidR="003C07CD">
        <w:rPr>
          <w:rFonts w:ascii="Times New Roman" w:hAnsi="Times New Roman" w:cs="Times New Roman"/>
          <w:sz w:val="24"/>
          <w:szCs w:val="24"/>
        </w:rPr>
        <w:t>, we</w:t>
      </w:r>
      <w:r w:rsidR="004D6DE5" w:rsidRPr="004D6DE5">
        <w:rPr>
          <w:rFonts w:ascii="Times New Roman" w:hAnsi="Times New Roman" w:cs="Times New Roman"/>
          <w:sz w:val="24"/>
          <w:szCs w:val="24"/>
        </w:rPr>
        <w:t xml:space="preserve"> only </w:t>
      </w:r>
      <w:r w:rsidR="003C07CD">
        <w:rPr>
          <w:rFonts w:ascii="Times New Roman" w:hAnsi="Times New Roman" w:cs="Times New Roman"/>
          <w:sz w:val="24"/>
          <w:szCs w:val="24"/>
        </w:rPr>
        <w:t>included mothers in this study.  I</w:t>
      </w:r>
      <w:r w:rsidR="004D6DE5" w:rsidRPr="004D6DE5">
        <w:rPr>
          <w:rFonts w:ascii="Times New Roman" w:hAnsi="Times New Roman" w:cs="Times New Roman"/>
          <w:sz w:val="24"/>
          <w:szCs w:val="24"/>
        </w:rPr>
        <w:t xml:space="preserve">t is important </w:t>
      </w:r>
      <w:r w:rsidR="006B3EA2">
        <w:rPr>
          <w:rFonts w:ascii="Times New Roman" w:hAnsi="Times New Roman" w:cs="Times New Roman"/>
          <w:sz w:val="24"/>
          <w:szCs w:val="24"/>
        </w:rPr>
        <w:t xml:space="preserve">for future research </w:t>
      </w:r>
      <w:r w:rsidR="004D6DE5" w:rsidRPr="004D6DE5">
        <w:rPr>
          <w:rFonts w:ascii="Times New Roman" w:hAnsi="Times New Roman" w:cs="Times New Roman"/>
          <w:sz w:val="24"/>
          <w:szCs w:val="24"/>
        </w:rPr>
        <w:t xml:space="preserve">to </w:t>
      </w:r>
      <w:r w:rsidR="006B3EA2">
        <w:rPr>
          <w:rFonts w:ascii="Times New Roman" w:hAnsi="Times New Roman" w:cs="Times New Roman"/>
          <w:sz w:val="24"/>
          <w:szCs w:val="24"/>
        </w:rPr>
        <w:t xml:space="preserve">also </w:t>
      </w:r>
      <w:r w:rsidR="004D6DE5" w:rsidRPr="004D6DE5">
        <w:rPr>
          <w:rFonts w:ascii="Times New Roman" w:hAnsi="Times New Roman" w:cs="Times New Roman"/>
          <w:sz w:val="24"/>
          <w:szCs w:val="24"/>
        </w:rPr>
        <w:t>consider</w:t>
      </w:r>
      <w:r w:rsidR="006208EE">
        <w:rPr>
          <w:rFonts w:ascii="Times New Roman" w:hAnsi="Times New Roman" w:cs="Times New Roman"/>
          <w:sz w:val="24"/>
          <w:szCs w:val="24"/>
        </w:rPr>
        <w:t xml:space="preserve"> </w:t>
      </w:r>
      <w:r w:rsidR="004D6DE5" w:rsidRPr="004D6DE5">
        <w:rPr>
          <w:rFonts w:ascii="Times New Roman" w:hAnsi="Times New Roman" w:cs="Times New Roman"/>
          <w:sz w:val="24"/>
          <w:szCs w:val="24"/>
        </w:rPr>
        <w:t>fathers</w:t>
      </w:r>
      <w:r w:rsidR="00B9214D">
        <w:rPr>
          <w:rFonts w:ascii="Times New Roman" w:hAnsi="Times New Roman" w:cs="Times New Roman"/>
          <w:sz w:val="24"/>
          <w:szCs w:val="24"/>
        </w:rPr>
        <w:t>,</w:t>
      </w:r>
      <w:r w:rsidR="004D6DE5" w:rsidRPr="004D6DE5">
        <w:rPr>
          <w:rFonts w:ascii="Times New Roman" w:hAnsi="Times New Roman" w:cs="Times New Roman"/>
          <w:sz w:val="24"/>
          <w:szCs w:val="24"/>
        </w:rPr>
        <w:t xml:space="preserve"> as they </w:t>
      </w:r>
      <w:r w:rsidR="006B3EA2">
        <w:rPr>
          <w:rFonts w:ascii="Times New Roman" w:hAnsi="Times New Roman" w:cs="Times New Roman"/>
          <w:sz w:val="24"/>
          <w:szCs w:val="24"/>
        </w:rPr>
        <w:t>too</w:t>
      </w:r>
      <w:r w:rsidR="006B3EA2" w:rsidRPr="004D6DE5">
        <w:rPr>
          <w:rFonts w:ascii="Times New Roman" w:hAnsi="Times New Roman" w:cs="Times New Roman"/>
          <w:sz w:val="24"/>
          <w:szCs w:val="24"/>
        </w:rPr>
        <w:t xml:space="preserve"> </w:t>
      </w:r>
      <w:r w:rsidR="004D6DE5" w:rsidRPr="004D6DE5">
        <w:rPr>
          <w:rFonts w:ascii="Times New Roman" w:hAnsi="Times New Roman" w:cs="Times New Roman"/>
          <w:sz w:val="24"/>
          <w:szCs w:val="24"/>
        </w:rPr>
        <w:t xml:space="preserve">play a significant role in the development of their </w:t>
      </w:r>
      <w:r w:rsidR="006B3EA2">
        <w:rPr>
          <w:rFonts w:ascii="Times New Roman" w:hAnsi="Times New Roman" w:cs="Times New Roman"/>
          <w:sz w:val="24"/>
          <w:szCs w:val="24"/>
        </w:rPr>
        <w:t xml:space="preserve">children’s </w:t>
      </w:r>
      <w:r w:rsidR="004D6DE5" w:rsidRPr="004D6DE5">
        <w:rPr>
          <w:rFonts w:ascii="Times New Roman" w:hAnsi="Times New Roman" w:cs="Times New Roman"/>
          <w:sz w:val="24"/>
          <w:szCs w:val="24"/>
        </w:rPr>
        <w:t>body image</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&lt;EndNote&gt;&lt;Cite&gt;&lt;Author&gt;Rodgers&lt;/Author&gt;&lt;Year&gt;2009&lt;/Year&gt;&lt;RecNum&gt;12&lt;/RecNum&gt;&lt;DisplayText&gt;(Rodgers &amp;amp; Chabrol, 2009)&lt;/DisplayText&gt;&lt;record&gt;&lt;rec-number&gt;12&lt;/rec-number&gt;&lt;foreign-keys&gt;&lt;key app="EN" db-id="0r0x55tfvpszpgetx0jprpfvvrxetwdstda2" timestamp="0"&gt;12&lt;/key&gt;&lt;/foreign-keys&gt;&lt;ref-type name="Journal Article"&gt;17&lt;/ref-type&gt;&lt;contributors&gt;&lt;authors&gt;&lt;author&gt;Rodgers, R.&lt;/author&gt;&lt;author&gt;Chabrol, H.&lt;/author&gt;&lt;/authors&gt;&lt;/contributors&gt;&lt;auth-address&gt;Centre d&amp;apos;Etudes et de Recherche en Psychopathologie, Universite Toulouse-II Le Mirail, France. rodgers.rachel@gmail.com&lt;/auth-address&gt;&lt;titles&gt;&lt;title&gt;Parental attitudes, body image disturbance and disordered eating amongst adolescents and young adults: a review&lt;/title&gt;&lt;secondary-title&gt;European Eating Disorders Review&lt;/secondary-title&gt;&lt;/titles&gt;&lt;pages&gt;137-51&lt;/pages&gt;&lt;volume&gt;17&lt;/volume&gt;&lt;keywords&gt;&lt;keyword&gt;Adolescent&lt;/keyword&gt;&lt;keyword&gt;*Attitude&lt;/keyword&gt;&lt;keyword&gt;*Body Image&lt;/keyword&gt;&lt;keyword&gt;Child&lt;/keyword&gt;&lt;keyword&gt;Communication&lt;/keyword&gt;&lt;keyword&gt;Education&lt;/keyword&gt;&lt;keyword&gt;Feeding and Eating Disorders/prevention &amp;amp; control/*psychology&lt;/keyword&gt;&lt;keyword&gt;Female&lt;/keyword&gt;&lt;keyword&gt;Humans&lt;/keyword&gt;&lt;keyword&gt;Imitative Behavior&lt;/keyword&gt;&lt;keyword&gt;Male&lt;/keyword&gt;&lt;keyword&gt;Parents/*psychology&lt;/keyword&gt;&lt;keyword&gt;Risk Factors&lt;/keyword&gt;&lt;keyword&gt;Social Values&lt;/keyword&gt;&lt;keyword&gt;Thinness/psychology&lt;/keyword&gt;&lt;keyword&gt;Young Adult&lt;/keyword&gt;&lt;/keywords&gt;&lt;dates&gt;&lt;year&gt;2009&lt;/year&gt;&lt;pub-dates&gt;&lt;date&gt;Mar&lt;/date&gt;&lt;/pub-dates&gt;&lt;/dates&gt;&lt;isbn&gt;1099-0968 (Electronic)&amp;#xD;1072-4133 (Linking)&lt;/isbn&gt;&lt;accession-num&gt;19130467&lt;/accession-num&gt;&lt;urls&gt;&lt;related-urls&gt;&lt;url&gt;http://www.ncbi.nlm.nih.gov/pubmed/19130467&lt;/url&gt;&lt;/related-urls&gt;&lt;/urls&gt;&lt;electronic-resource-num&gt;10.1002/erv.907&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(Rodgers &amp; Chabrol, 2009)</w:t>
      </w:r>
      <w:r w:rsidR="0007387E">
        <w:rPr>
          <w:rFonts w:ascii="Times New Roman" w:hAnsi="Times New Roman" w:cs="Times New Roman"/>
          <w:sz w:val="24"/>
          <w:szCs w:val="24"/>
        </w:rPr>
        <w:fldChar w:fldCharType="end"/>
      </w:r>
      <w:r w:rsidR="00592B8D">
        <w:rPr>
          <w:rFonts w:ascii="Times New Roman" w:hAnsi="Times New Roman" w:cs="Times New Roman"/>
          <w:sz w:val="24"/>
          <w:szCs w:val="24"/>
        </w:rPr>
        <w:t xml:space="preserve">.  </w:t>
      </w:r>
      <w:r w:rsidR="006B3EA2">
        <w:rPr>
          <w:rFonts w:ascii="Times New Roman" w:hAnsi="Times New Roman" w:cs="Times New Roman"/>
          <w:sz w:val="24"/>
          <w:szCs w:val="24"/>
        </w:rPr>
        <w:t xml:space="preserve">Indeed, </w:t>
      </w:r>
      <w:r w:rsidR="003C07CD">
        <w:rPr>
          <w:rFonts w:ascii="Times New Roman" w:hAnsi="Times New Roman" w:cs="Times New Roman"/>
          <w:sz w:val="24"/>
          <w:szCs w:val="24"/>
        </w:rPr>
        <w:t xml:space="preserve">some studies have reported that </w:t>
      </w:r>
      <w:r w:rsidR="006B3EA2">
        <w:rPr>
          <w:rFonts w:ascii="Times New Roman" w:hAnsi="Times New Roman" w:cs="Times New Roman"/>
          <w:sz w:val="24"/>
          <w:szCs w:val="24"/>
        </w:rPr>
        <w:t>engaging fathers in</w:t>
      </w:r>
      <w:r w:rsidR="003C07CD">
        <w:rPr>
          <w:rFonts w:ascii="Times New Roman" w:hAnsi="Times New Roman" w:cs="Times New Roman"/>
          <w:sz w:val="24"/>
          <w:szCs w:val="24"/>
        </w:rPr>
        <w:t xml:space="preserve"> body image and</w:t>
      </w:r>
      <w:r w:rsidR="006B3EA2">
        <w:rPr>
          <w:rFonts w:ascii="Times New Roman" w:hAnsi="Times New Roman" w:cs="Times New Roman"/>
          <w:sz w:val="24"/>
          <w:szCs w:val="24"/>
        </w:rPr>
        <w:t xml:space="preserve"> </w:t>
      </w:r>
      <w:r w:rsidR="006B3EA2">
        <w:rPr>
          <w:rFonts w:ascii="Times New Roman" w:hAnsi="Times New Roman" w:cs="Times New Roman"/>
          <w:sz w:val="24"/>
          <w:szCs w:val="24"/>
        </w:rPr>
        <w:lastRenderedPageBreak/>
        <w:t xml:space="preserve">eating disorder prevention </w:t>
      </w:r>
      <w:r w:rsidR="00B9214D">
        <w:rPr>
          <w:rFonts w:ascii="Times New Roman" w:hAnsi="Times New Roman" w:cs="Times New Roman"/>
          <w:sz w:val="24"/>
          <w:szCs w:val="24"/>
        </w:rPr>
        <w:t>interventions</w:t>
      </w:r>
      <w:r w:rsidR="006B3EA2">
        <w:rPr>
          <w:rFonts w:ascii="Times New Roman" w:hAnsi="Times New Roman" w:cs="Times New Roman"/>
          <w:sz w:val="24"/>
          <w:szCs w:val="24"/>
        </w:rPr>
        <w:t xml:space="preserve"> has proven more difficult than involving mothers</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&lt;EndNote&gt;&lt;Cite&gt;&lt;Author&gt;Trost&lt;/Author&gt;&lt;Year&gt;2006&lt;/Year&gt;&lt;RecNum&gt;14&lt;/RecNum&gt;&lt;DisplayText&gt;(Trost, 2006)&lt;/DisplayText&gt;&lt;record&gt;&lt;rec-number&gt;14&lt;/rec-number&gt;&lt;foreign-keys&gt;&lt;key app="EN" db-id="0r0x55tfvpszpgetx0jprpfvvrxetwdstda2" timestamp="0"&gt;14&lt;/key&gt;&lt;/foreign-keys&gt;&lt;ref-type name="Journal Article"&gt;17&lt;/ref-type&gt;&lt;contributors&gt;&lt;authors&gt;&lt;author&gt;Trost, A. S.&lt;/author&gt;&lt;/authors&gt;&lt;/contributors&gt;&lt;titles&gt;&lt;title&gt;The Healthy Image Partnership (HIP) Parents Program: The Role of Parental Involvement in Eating Disorder Prevention&lt;/title&gt;&lt;secondary-title&gt;Dissertation Abstract International&lt;/secondary-title&gt;&lt;/titles&gt;&lt;pages&gt;2327&lt;/pages&gt;&lt;volume&gt;68&lt;/volume&gt;&lt;dates&gt;&lt;year&gt;2006&lt;/year&gt;&lt;/dates&gt;&lt;work-type&gt;Unpublished doctoral dissertation&lt;/work-type&gt;&lt;urls&gt;&lt;/urls&gt;&lt;/record&gt;&lt;/Cite&gt;&lt;/EndNote&gt;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(Trost, 2006)</w:t>
      </w:r>
      <w:r w:rsidR="0007387E">
        <w:rPr>
          <w:rFonts w:ascii="Times New Roman" w:hAnsi="Times New Roman" w:cs="Times New Roman"/>
          <w:sz w:val="24"/>
          <w:szCs w:val="24"/>
        </w:rPr>
        <w:fldChar w:fldCharType="end"/>
      </w:r>
      <w:r w:rsidR="006B3EA2">
        <w:rPr>
          <w:rFonts w:ascii="Times New Roman" w:hAnsi="Times New Roman" w:cs="Times New Roman"/>
          <w:sz w:val="24"/>
          <w:szCs w:val="24"/>
        </w:rPr>
        <w:t xml:space="preserve">. </w:t>
      </w:r>
      <w:r w:rsidR="007A0D19">
        <w:rPr>
          <w:rFonts w:ascii="Times New Roman" w:hAnsi="Times New Roman" w:cs="Times New Roman"/>
          <w:sz w:val="24"/>
          <w:szCs w:val="24"/>
        </w:rPr>
        <w:t xml:space="preserve"> </w:t>
      </w:r>
      <w:r w:rsidR="003C07CD">
        <w:rPr>
          <w:rFonts w:ascii="Times New Roman" w:hAnsi="Times New Roman" w:cs="Times New Roman"/>
          <w:sz w:val="24"/>
          <w:szCs w:val="24"/>
        </w:rPr>
        <w:t>Finally</w:t>
      </w:r>
      <w:r w:rsidR="007A0D19">
        <w:rPr>
          <w:rFonts w:ascii="Times New Roman" w:hAnsi="Times New Roman" w:cs="Times New Roman"/>
          <w:sz w:val="24"/>
          <w:szCs w:val="24"/>
        </w:rPr>
        <w:t>, it is important to note that this study only looked at</w:t>
      </w:r>
      <w:r w:rsidR="003C07CD">
        <w:rPr>
          <w:rFonts w:ascii="Times New Roman" w:hAnsi="Times New Roman" w:cs="Times New Roman"/>
          <w:sz w:val="24"/>
          <w:szCs w:val="24"/>
        </w:rPr>
        <w:t xml:space="preserve"> participants’ preferences </w:t>
      </w:r>
      <w:r w:rsidR="00EB36A0">
        <w:rPr>
          <w:rFonts w:ascii="Times New Roman" w:hAnsi="Times New Roman" w:cs="Times New Roman"/>
          <w:sz w:val="24"/>
          <w:szCs w:val="24"/>
        </w:rPr>
        <w:t>for</w:t>
      </w:r>
      <w:r w:rsidR="003C07CD">
        <w:rPr>
          <w:rFonts w:ascii="Times New Roman" w:hAnsi="Times New Roman" w:cs="Times New Roman"/>
          <w:sz w:val="24"/>
          <w:szCs w:val="24"/>
        </w:rPr>
        <w:t xml:space="preserve"> </w:t>
      </w:r>
      <w:r w:rsidR="007A0D19">
        <w:rPr>
          <w:rFonts w:ascii="Times New Roman" w:hAnsi="Times New Roman" w:cs="Times New Roman"/>
          <w:sz w:val="24"/>
          <w:szCs w:val="24"/>
        </w:rPr>
        <w:t>one aspect of intervention</w:t>
      </w:r>
      <w:r w:rsidR="003C07CD">
        <w:rPr>
          <w:rFonts w:ascii="Times New Roman" w:hAnsi="Times New Roman" w:cs="Times New Roman"/>
          <w:sz w:val="24"/>
          <w:szCs w:val="24"/>
        </w:rPr>
        <w:t>s</w:t>
      </w:r>
      <w:r w:rsidR="007A0D19">
        <w:rPr>
          <w:rFonts w:ascii="Times New Roman" w:hAnsi="Times New Roman" w:cs="Times New Roman"/>
          <w:sz w:val="24"/>
          <w:szCs w:val="24"/>
        </w:rPr>
        <w:t xml:space="preserve"> (i.e. the content</w:t>
      </w:r>
      <w:r w:rsidR="003C07CD">
        <w:rPr>
          <w:rFonts w:ascii="Times New Roman" w:hAnsi="Times New Roman" w:cs="Times New Roman"/>
          <w:sz w:val="24"/>
          <w:szCs w:val="24"/>
        </w:rPr>
        <w:t xml:space="preserve"> areas covered). T</w:t>
      </w:r>
      <w:r w:rsidR="004A21C3">
        <w:rPr>
          <w:rFonts w:ascii="Times New Roman" w:hAnsi="Times New Roman" w:cs="Times New Roman"/>
          <w:sz w:val="24"/>
          <w:szCs w:val="24"/>
        </w:rPr>
        <w:t xml:space="preserve">here </w:t>
      </w:r>
      <w:r w:rsidR="003C07CD">
        <w:rPr>
          <w:rFonts w:ascii="Times New Roman" w:hAnsi="Times New Roman" w:cs="Times New Roman"/>
          <w:sz w:val="24"/>
          <w:szCs w:val="24"/>
        </w:rPr>
        <w:t xml:space="preserve">are </w:t>
      </w:r>
      <w:r w:rsidR="004A21C3">
        <w:rPr>
          <w:rFonts w:ascii="Times New Roman" w:hAnsi="Times New Roman" w:cs="Times New Roman"/>
          <w:sz w:val="24"/>
          <w:szCs w:val="24"/>
        </w:rPr>
        <w:t xml:space="preserve">a number of other </w:t>
      </w:r>
      <w:r w:rsidR="003C07CD">
        <w:rPr>
          <w:rFonts w:ascii="Times New Roman" w:hAnsi="Times New Roman" w:cs="Times New Roman"/>
          <w:sz w:val="24"/>
          <w:szCs w:val="24"/>
        </w:rPr>
        <w:t xml:space="preserve">intervention factors (e.g., cost, </w:t>
      </w:r>
      <w:r w:rsidR="000F7D97">
        <w:rPr>
          <w:rFonts w:ascii="Times New Roman" w:hAnsi="Times New Roman" w:cs="Times New Roman"/>
          <w:sz w:val="24"/>
          <w:szCs w:val="24"/>
        </w:rPr>
        <w:t>length</w:t>
      </w:r>
      <w:r w:rsidR="00981428">
        <w:rPr>
          <w:rFonts w:ascii="Times New Roman" w:hAnsi="Times New Roman" w:cs="Times New Roman"/>
          <w:sz w:val="24"/>
          <w:szCs w:val="24"/>
        </w:rPr>
        <w:t>, delivery</w:t>
      </w:r>
      <w:r w:rsidR="000F7D97">
        <w:rPr>
          <w:rFonts w:ascii="Times New Roman" w:hAnsi="Times New Roman" w:cs="Times New Roman"/>
          <w:sz w:val="24"/>
          <w:szCs w:val="24"/>
        </w:rPr>
        <w:t xml:space="preserve"> mode</w:t>
      </w:r>
      <w:r w:rsidR="003C07CD">
        <w:rPr>
          <w:rFonts w:ascii="Times New Roman" w:hAnsi="Times New Roman" w:cs="Times New Roman"/>
          <w:sz w:val="24"/>
          <w:szCs w:val="24"/>
        </w:rPr>
        <w:t>) that influence</w:t>
      </w:r>
      <w:r w:rsidR="004A21C3">
        <w:rPr>
          <w:rFonts w:ascii="Times New Roman" w:hAnsi="Times New Roman" w:cs="Times New Roman"/>
          <w:sz w:val="24"/>
          <w:szCs w:val="24"/>
        </w:rPr>
        <w:t xml:space="preserve"> </w:t>
      </w:r>
      <w:r w:rsidR="003C07CD">
        <w:rPr>
          <w:rFonts w:ascii="Times New Roman" w:hAnsi="Times New Roman" w:cs="Times New Roman"/>
          <w:sz w:val="24"/>
          <w:szCs w:val="24"/>
        </w:rPr>
        <w:t>parents’ uptake of psychosocial interventions</w:t>
      </w:r>
      <w:r w:rsidR="00546E96">
        <w:rPr>
          <w:rFonts w:ascii="Times New Roman" w:hAnsi="Times New Roman" w:cs="Times New Roman"/>
          <w:sz w:val="24"/>
          <w:szCs w:val="24"/>
        </w:rPr>
        <w:t xml:space="preserve"> </w:t>
      </w:r>
      <w:r w:rsidR="0007387E">
        <w:rPr>
          <w:rFonts w:ascii="Times New Roman" w:hAnsi="Times New Roman" w:cs="Times New Roman"/>
          <w:sz w:val="24"/>
          <w:szCs w:val="24"/>
        </w:rPr>
        <w:fldChar w:fldCharType="begin"/>
      </w:r>
      <w:r w:rsidR="00540651">
        <w:rPr>
          <w:rFonts w:ascii="Times New Roman" w:hAnsi="Times New Roman" w:cs="Times New Roman"/>
          <w:sz w:val="24"/>
          <w:szCs w:val="24"/>
        </w:rPr>
        <w:instrText xml:space="preserve"> ADDIN EN.CITE &lt;EndNote&gt;&lt;Cite&gt;&lt;Author&gt;Ingoldsby&lt;/Author&gt;&lt;Year&gt;2010&lt;/Year&gt;&lt;RecNum&gt;6&lt;/RecNum&gt;&lt;DisplayText&gt;(Ingoldsby, 2010)&lt;/DisplayText&gt;&lt;record&gt;&lt;rec-number&gt;6&lt;/rec-number&gt;&lt;foreign-keys&gt;&lt;key app="EN" db-id="0r0x55tfvpszpgetx0jprpfvvrxetwdstda2" timestamp="0"&gt;6&lt;/key&gt;&lt;/foreign-keys&gt;&lt;ref-type name="Journal Article"&gt;17&lt;/ref-type&gt;&lt;contributors&gt;&lt;authors&gt;&lt;author&gt;Ingoldsby, Erin M&lt;/author&gt;&lt;/authors&gt;&lt;/contributors&gt;&lt;auth-address&gt;Prevention Research Center for Family and Child Health, Department of Pediatrics, University of Colorado Denver, Mail Stop #8410, 13121 E. 17th Ave., Room 5303, Aurora, CO 80045, USA.&lt;/auth-address&gt;&lt;titles&gt;&lt;title&gt;Review of interventions to improve family engagement and retention in parent and child mental health programs&lt;/title&gt;&lt;secondary-title&gt;Journal of Child and Family Studies&lt;/secondary-title&gt;&lt;/titles&gt;&lt;pages&gt;629-645&lt;/pages&gt;&lt;volume&gt;19&lt;/volume&gt;&lt;dates&gt;&lt;year&gt;2010&lt;/year&gt;&lt;pub-dates&gt;&lt;date&gt;Oct 1&lt;/date&gt;&lt;/pub-dates&gt;&lt;/dates&gt;&lt;isbn&gt;1062-1024&lt;/isbn&gt;&lt;accession-num&gt;20823946&lt;/accession-num&gt;&lt;urls&gt;&lt;related-urls&gt;&lt;url&gt;http://www.ncbi.nlm.nih.gov/pubmed/20823946&lt;/url&gt;&lt;/related-urls&gt;&lt;/urls&gt;&lt;custom2&gt;2930770&lt;/custom2&gt;&lt;electronic-resource-num&gt;10.1007/s10826-009-9350-2&lt;/electronic-resource-num&gt;&lt;/record&gt;&lt;/Cite&gt;&lt;/EndNote&gt;</w:instrText>
      </w:r>
      <w:r w:rsidR="0007387E">
        <w:rPr>
          <w:rFonts w:ascii="Times New Roman" w:hAnsi="Times New Roman" w:cs="Times New Roman"/>
          <w:sz w:val="24"/>
          <w:szCs w:val="24"/>
        </w:rPr>
        <w:fldChar w:fldCharType="separate"/>
      </w:r>
      <w:r w:rsidR="00546E96">
        <w:rPr>
          <w:rFonts w:ascii="Times New Roman" w:hAnsi="Times New Roman" w:cs="Times New Roman"/>
          <w:noProof/>
          <w:sz w:val="24"/>
          <w:szCs w:val="24"/>
        </w:rPr>
        <w:t>(Ingoldsby, 2010)</w:t>
      </w:r>
      <w:r w:rsidR="0007387E">
        <w:rPr>
          <w:rFonts w:ascii="Times New Roman" w:hAnsi="Times New Roman" w:cs="Times New Roman"/>
          <w:sz w:val="24"/>
          <w:szCs w:val="24"/>
        </w:rPr>
        <w:fldChar w:fldCharType="end"/>
      </w:r>
      <w:r w:rsidR="007A0D19">
        <w:rPr>
          <w:rFonts w:ascii="Times New Roman" w:hAnsi="Times New Roman" w:cs="Times New Roman"/>
          <w:sz w:val="24"/>
          <w:szCs w:val="24"/>
        </w:rPr>
        <w:t xml:space="preserve">. </w:t>
      </w:r>
      <w:r w:rsidR="004A21C3">
        <w:rPr>
          <w:rFonts w:ascii="Times New Roman" w:hAnsi="Times New Roman" w:cs="Times New Roman"/>
          <w:sz w:val="24"/>
          <w:szCs w:val="24"/>
        </w:rPr>
        <w:t xml:space="preserve"> </w:t>
      </w:r>
      <w:r w:rsidR="007A0D19">
        <w:rPr>
          <w:rFonts w:ascii="Times New Roman" w:hAnsi="Times New Roman" w:cs="Times New Roman"/>
          <w:sz w:val="24"/>
          <w:szCs w:val="24"/>
        </w:rPr>
        <w:t xml:space="preserve">Future research </w:t>
      </w:r>
      <w:r w:rsidR="003C07CD">
        <w:rPr>
          <w:rFonts w:ascii="Times New Roman" w:hAnsi="Times New Roman" w:cs="Times New Roman"/>
          <w:sz w:val="24"/>
          <w:szCs w:val="24"/>
        </w:rPr>
        <w:t>investigating</w:t>
      </w:r>
      <w:r w:rsidR="00993AF4">
        <w:rPr>
          <w:rFonts w:ascii="Times New Roman" w:hAnsi="Times New Roman" w:cs="Times New Roman"/>
          <w:sz w:val="24"/>
          <w:szCs w:val="24"/>
        </w:rPr>
        <w:t xml:space="preserve"> </w:t>
      </w:r>
      <w:r w:rsidR="007A0D19">
        <w:rPr>
          <w:rFonts w:ascii="Times New Roman" w:hAnsi="Times New Roman" w:cs="Times New Roman"/>
          <w:sz w:val="24"/>
          <w:szCs w:val="24"/>
        </w:rPr>
        <w:t xml:space="preserve">preferences for </w:t>
      </w:r>
      <w:r w:rsidR="000F7D97">
        <w:rPr>
          <w:rFonts w:ascii="Times New Roman" w:hAnsi="Times New Roman" w:cs="Times New Roman"/>
          <w:sz w:val="24"/>
          <w:szCs w:val="24"/>
        </w:rPr>
        <w:t>intervention format and mode</w:t>
      </w:r>
      <w:r w:rsidR="007A0D19">
        <w:rPr>
          <w:rFonts w:ascii="Times New Roman" w:hAnsi="Times New Roman" w:cs="Times New Roman"/>
          <w:sz w:val="24"/>
          <w:szCs w:val="24"/>
        </w:rPr>
        <w:t xml:space="preserve"> </w:t>
      </w:r>
      <w:r w:rsidR="003C07CD">
        <w:rPr>
          <w:rFonts w:ascii="Times New Roman" w:hAnsi="Times New Roman" w:cs="Times New Roman"/>
          <w:sz w:val="24"/>
          <w:szCs w:val="24"/>
        </w:rPr>
        <w:t>will also be helpful to enhance</w:t>
      </w:r>
      <w:r w:rsidR="007A0D19">
        <w:rPr>
          <w:rFonts w:ascii="Times New Roman" w:hAnsi="Times New Roman" w:cs="Times New Roman"/>
          <w:sz w:val="24"/>
          <w:szCs w:val="24"/>
        </w:rPr>
        <w:t xml:space="preserve"> </w:t>
      </w:r>
      <w:r w:rsidR="004A21C3">
        <w:rPr>
          <w:rFonts w:ascii="Times New Roman" w:hAnsi="Times New Roman" w:cs="Times New Roman"/>
          <w:sz w:val="24"/>
          <w:szCs w:val="24"/>
        </w:rPr>
        <w:t>parents</w:t>
      </w:r>
      <w:r w:rsidR="005854A6">
        <w:rPr>
          <w:rFonts w:ascii="Times New Roman" w:hAnsi="Times New Roman" w:cs="Times New Roman"/>
          <w:sz w:val="24"/>
          <w:szCs w:val="24"/>
        </w:rPr>
        <w:t>’</w:t>
      </w:r>
      <w:r w:rsidR="004A21C3">
        <w:rPr>
          <w:rFonts w:ascii="Times New Roman" w:hAnsi="Times New Roman" w:cs="Times New Roman"/>
          <w:sz w:val="24"/>
          <w:szCs w:val="24"/>
        </w:rPr>
        <w:t xml:space="preserve"> </w:t>
      </w:r>
      <w:r w:rsidR="003C07CD">
        <w:rPr>
          <w:rFonts w:ascii="Times New Roman" w:hAnsi="Times New Roman" w:cs="Times New Roman"/>
          <w:sz w:val="24"/>
          <w:szCs w:val="24"/>
        </w:rPr>
        <w:t>engagement in body image interventions for their children.</w:t>
      </w:r>
    </w:p>
    <w:p w14:paraId="5C86FB7C" w14:textId="2CD6273A" w:rsidR="00796C97" w:rsidRDefault="006D6B2B">
      <w:pPr>
        <w:widowControl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study </w:t>
      </w:r>
      <w:r w:rsidR="00E863BE">
        <w:rPr>
          <w:rFonts w:ascii="Times New Roman" w:hAnsi="Times New Roman" w:cs="Times New Roman"/>
          <w:sz w:val="24"/>
          <w:szCs w:val="24"/>
        </w:rPr>
        <w:t>sought</w:t>
      </w:r>
      <w:r>
        <w:rPr>
          <w:rFonts w:ascii="Times New Roman" w:hAnsi="Times New Roman" w:cs="Times New Roman"/>
          <w:sz w:val="24"/>
          <w:szCs w:val="24"/>
        </w:rPr>
        <w:t xml:space="preserve"> </w:t>
      </w:r>
      <w:r w:rsidR="00993AF4">
        <w:rPr>
          <w:rFonts w:ascii="Times New Roman" w:hAnsi="Times New Roman" w:cs="Times New Roman"/>
          <w:sz w:val="24"/>
          <w:szCs w:val="24"/>
        </w:rPr>
        <w:t xml:space="preserve">to understand the preferences of mothers and daughters </w:t>
      </w:r>
      <w:r w:rsidR="00E863BE">
        <w:rPr>
          <w:rFonts w:ascii="Times New Roman" w:hAnsi="Times New Roman" w:cs="Times New Roman"/>
          <w:sz w:val="24"/>
          <w:szCs w:val="24"/>
        </w:rPr>
        <w:t>regarding the</w:t>
      </w:r>
      <w:r w:rsidR="00993AF4">
        <w:rPr>
          <w:rFonts w:ascii="Times New Roman" w:hAnsi="Times New Roman" w:cs="Times New Roman"/>
          <w:sz w:val="24"/>
          <w:szCs w:val="24"/>
        </w:rPr>
        <w:t xml:space="preserve"> content </w:t>
      </w:r>
      <w:r w:rsidR="002F0F15">
        <w:rPr>
          <w:rFonts w:ascii="Times New Roman" w:hAnsi="Times New Roman" w:cs="Times New Roman"/>
          <w:sz w:val="24"/>
          <w:szCs w:val="24"/>
        </w:rPr>
        <w:t xml:space="preserve">for </w:t>
      </w:r>
      <w:r w:rsidR="00E863BE">
        <w:rPr>
          <w:rFonts w:ascii="Times New Roman" w:hAnsi="Times New Roman" w:cs="Times New Roman"/>
          <w:sz w:val="24"/>
          <w:szCs w:val="24"/>
        </w:rPr>
        <w:t>body image interventions</w:t>
      </w:r>
      <w:r w:rsidR="00993AF4" w:rsidRPr="00993AF4">
        <w:rPr>
          <w:rFonts w:ascii="Times New Roman" w:hAnsi="Times New Roman" w:cs="Times New Roman"/>
          <w:sz w:val="24"/>
          <w:szCs w:val="24"/>
        </w:rPr>
        <w:t xml:space="preserve"> </w:t>
      </w:r>
      <w:r w:rsidR="00E863BE">
        <w:rPr>
          <w:rFonts w:ascii="Times New Roman" w:hAnsi="Times New Roman" w:cs="Times New Roman"/>
          <w:sz w:val="24"/>
          <w:szCs w:val="24"/>
        </w:rPr>
        <w:t>delivered to</w:t>
      </w:r>
      <w:r w:rsidR="009239CC">
        <w:rPr>
          <w:rFonts w:ascii="Times New Roman" w:hAnsi="Times New Roman" w:cs="Times New Roman"/>
          <w:sz w:val="24"/>
          <w:szCs w:val="24"/>
        </w:rPr>
        <w:t xml:space="preserve"> mothers </w:t>
      </w:r>
      <w:r w:rsidR="00CD6BCA">
        <w:rPr>
          <w:rFonts w:ascii="Times New Roman" w:hAnsi="Times New Roman" w:cs="Times New Roman"/>
          <w:sz w:val="24"/>
          <w:szCs w:val="24"/>
        </w:rPr>
        <w:t xml:space="preserve">in order </w:t>
      </w:r>
      <w:r w:rsidR="00993AF4" w:rsidRPr="00993AF4">
        <w:rPr>
          <w:rFonts w:ascii="Times New Roman" w:hAnsi="Times New Roman" w:cs="Times New Roman"/>
          <w:sz w:val="24"/>
          <w:szCs w:val="24"/>
        </w:rPr>
        <w:t xml:space="preserve">to improve body image </w:t>
      </w:r>
      <w:r w:rsidR="00E863BE">
        <w:rPr>
          <w:rFonts w:ascii="Times New Roman" w:hAnsi="Times New Roman" w:cs="Times New Roman"/>
          <w:sz w:val="24"/>
          <w:szCs w:val="24"/>
        </w:rPr>
        <w:t>among their</w:t>
      </w:r>
      <w:r w:rsidR="00993AF4" w:rsidRPr="00993AF4">
        <w:rPr>
          <w:rFonts w:ascii="Times New Roman" w:hAnsi="Times New Roman" w:cs="Times New Roman"/>
          <w:sz w:val="24"/>
          <w:szCs w:val="24"/>
        </w:rPr>
        <w:t xml:space="preserve"> </w:t>
      </w:r>
      <w:r w:rsidR="00993AF4">
        <w:rPr>
          <w:rFonts w:ascii="Times New Roman" w:hAnsi="Times New Roman" w:cs="Times New Roman"/>
          <w:sz w:val="24"/>
          <w:szCs w:val="24"/>
        </w:rPr>
        <w:t xml:space="preserve">daughters.  </w:t>
      </w:r>
      <w:r w:rsidR="003961B0">
        <w:rPr>
          <w:rFonts w:ascii="Times New Roman" w:hAnsi="Times New Roman" w:cs="Times New Roman"/>
          <w:sz w:val="24"/>
          <w:szCs w:val="24"/>
        </w:rPr>
        <w:t>The findings suggest there are some key topic areas</w:t>
      </w:r>
      <w:r w:rsidR="00A345D5">
        <w:rPr>
          <w:rFonts w:ascii="Times New Roman" w:hAnsi="Times New Roman" w:cs="Times New Roman"/>
          <w:sz w:val="24"/>
          <w:szCs w:val="24"/>
        </w:rPr>
        <w:t xml:space="preserve"> relating to friend</w:t>
      </w:r>
      <w:r w:rsidR="00E863BE">
        <w:rPr>
          <w:rFonts w:ascii="Times New Roman" w:hAnsi="Times New Roman" w:cs="Times New Roman"/>
          <w:sz w:val="24"/>
          <w:szCs w:val="24"/>
        </w:rPr>
        <w:t xml:space="preserve"> and familial influences</w:t>
      </w:r>
      <w:r w:rsidR="00A345D5">
        <w:rPr>
          <w:rFonts w:ascii="Times New Roman" w:hAnsi="Times New Roman" w:cs="Times New Roman"/>
          <w:sz w:val="24"/>
          <w:szCs w:val="24"/>
        </w:rPr>
        <w:t>,</w:t>
      </w:r>
      <w:r w:rsidR="00E863BE">
        <w:rPr>
          <w:rFonts w:ascii="Times New Roman" w:hAnsi="Times New Roman" w:cs="Times New Roman"/>
          <w:sz w:val="24"/>
          <w:szCs w:val="24"/>
        </w:rPr>
        <w:t xml:space="preserve"> and body acceptance</w:t>
      </w:r>
      <w:r w:rsidR="003961B0">
        <w:rPr>
          <w:rFonts w:ascii="Times New Roman" w:hAnsi="Times New Roman" w:cs="Times New Roman"/>
          <w:sz w:val="24"/>
          <w:szCs w:val="24"/>
        </w:rPr>
        <w:t xml:space="preserve"> that appeal to both mothers and daughters</w:t>
      </w:r>
      <w:r w:rsidR="006C618E">
        <w:rPr>
          <w:rFonts w:ascii="Times New Roman" w:hAnsi="Times New Roman" w:cs="Times New Roman"/>
          <w:sz w:val="24"/>
          <w:szCs w:val="24"/>
        </w:rPr>
        <w:t xml:space="preserve"> overall</w:t>
      </w:r>
      <w:r w:rsidR="00E863BE">
        <w:rPr>
          <w:rFonts w:ascii="Times New Roman" w:hAnsi="Times New Roman" w:cs="Times New Roman"/>
          <w:sz w:val="24"/>
          <w:szCs w:val="24"/>
        </w:rPr>
        <w:t>. They also highlight the incongruence between what</w:t>
      </w:r>
      <w:r w:rsidR="006C618E">
        <w:rPr>
          <w:rFonts w:ascii="Times New Roman" w:hAnsi="Times New Roman" w:cs="Times New Roman"/>
          <w:sz w:val="24"/>
          <w:szCs w:val="24"/>
        </w:rPr>
        <w:t xml:space="preserve"> individual dyads</w:t>
      </w:r>
      <w:r w:rsidR="00E863BE">
        <w:rPr>
          <w:rFonts w:ascii="Times New Roman" w:hAnsi="Times New Roman" w:cs="Times New Roman"/>
          <w:sz w:val="24"/>
          <w:szCs w:val="24"/>
        </w:rPr>
        <w:t xml:space="preserve"> would like support with, suggesting that developing ways to</w:t>
      </w:r>
      <w:r w:rsidR="00DF6888">
        <w:rPr>
          <w:rFonts w:ascii="Times New Roman" w:hAnsi="Times New Roman" w:cs="Times New Roman"/>
          <w:sz w:val="24"/>
          <w:szCs w:val="24"/>
        </w:rPr>
        <w:t xml:space="preserve"> improve understanding and</w:t>
      </w:r>
      <w:r w:rsidR="00E863BE">
        <w:rPr>
          <w:rFonts w:ascii="Times New Roman" w:hAnsi="Times New Roman" w:cs="Times New Roman"/>
          <w:sz w:val="24"/>
          <w:szCs w:val="24"/>
        </w:rPr>
        <w:t xml:space="preserve"> increase communication between mothers and </w:t>
      </w:r>
      <w:r w:rsidR="006C618E">
        <w:rPr>
          <w:rFonts w:ascii="Times New Roman" w:hAnsi="Times New Roman" w:cs="Times New Roman"/>
          <w:sz w:val="24"/>
          <w:szCs w:val="24"/>
        </w:rPr>
        <w:t xml:space="preserve">their </w:t>
      </w:r>
      <w:r w:rsidR="00E863BE">
        <w:rPr>
          <w:rFonts w:ascii="Times New Roman" w:hAnsi="Times New Roman" w:cs="Times New Roman"/>
          <w:sz w:val="24"/>
          <w:szCs w:val="24"/>
        </w:rPr>
        <w:t>daughters with regards to body image</w:t>
      </w:r>
      <w:r w:rsidR="00CD6BCA">
        <w:rPr>
          <w:rFonts w:ascii="Times New Roman" w:hAnsi="Times New Roman" w:cs="Times New Roman"/>
          <w:sz w:val="24"/>
          <w:szCs w:val="24"/>
        </w:rPr>
        <w:t xml:space="preserve"> support</w:t>
      </w:r>
      <w:r w:rsidR="00E863BE">
        <w:rPr>
          <w:rFonts w:ascii="Times New Roman" w:hAnsi="Times New Roman" w:cs="Times New Roman"/>
          <w:sz w:val="24"/>
          <w:szCs w:val="24"/>
        </w:rPr>
        <w:t xml:space="preserve"> requires further attention. </w:t>
      </w:r>
      <w:r w:rsidR="003961B0">
        <w:rPr>
          <w:rFonts w:ascii="Times New Roman" w:hAnsi="Times New Roman" w:cs="Times New Roman"/>
          <w:sz w:val="24"/>
          <w:szCs w:val="24"/>
        </w:rPr>
        <w:t xml:space="preserve">It would be beneficial for interventionists </w:t>
      </w:r>
      <w:r w:rsidR="00E863BE">
        <w:rPr>
          <w:rFonts w:ascii="Times New Roman" w:hAnsi="Times New Roman" w:cs="Times New Roman"/>
          <w:sz w:val="24"/>
          <w:szCs w:val="24"/>
        </w:rPr>
        <w:t xml:space="preserve">and researchers </w:t>
      </w:r>
      <w:r w:rsidR="003961B0">
        <w:rPr>
          <w:rFonts w:ascii="Times New Roman" w:hAnsi="Times New Roman" w:cs="Times New Roman"/>
          <w:sz w:val="24"/>
          <w:szCs w:val="24"/>
        </w:rPr>
        <w:t xml:space="preserve">to </w:t>
      </w:r>
      <w:r w:rsidR="00E863BE">
        <w:rPr>
          <w:rFonts w:ascii="Times New Roman" w:hAnsi="Times New Roman" w:cs="Times New Roman"/>
          <w:sz w:val="24"/>
          <w:szCs w:val="24"/>
        </w:rPr>
        <w:t>consider these preferences</w:t>
      </w:r>
      <w:r w:rsidR="003961B0">
        <w:rPr>
          <w:rFonts w:ascii="Times New Roman" w:hAnsi="Times New Roman" w:cs="Times New Roman"/>
          <w:sz w:val="24"/>
          <w:szCs w:val="24"/>
        </w:rPr>
        <w:t xml:space="preserve"> when de</w:t>
      </w:r>
      <w:r w:rsidR="00E863BE">
        <w:rPr>
          <w:rFonts w:ascii="Times New Roman" w:hAnsi="Times New Roman" w:cs="Times New Roman"/>
          <w:sz w:val="24"/>
          <w:szCs w:val="24"/>
        </w:rPr>
        <w:t>veloping</w:t>
      </w:r>
      <w:r w:rsidR="003961B0">
        <w:rPr>
          <w:rFonts w:ascii="Times New Roman" w:hAnsi="Times New Roman" w:cs="Times New Roman"/>
          <w:sz w:val="24"/>
          <w:szCs w:val="24"/>
        </w:rPr>
        <w:t>, evaluating</w:t>
      </w:r>
      <w:r w:rsidR="00650F5B">
        <w:rPr>
          <w:rFonts w:ascii="Times New Roman" w:hAnsi="Times New Roman" w:cs="Times New Roman"/>
          <w:sz w:val="24"/>
          <w:szCs w:val="24"/>
        </w:rPr>
        <w:t>,</w:t>
      </w:r>
      <w:r w:rsidR="003961B0">
        <w:rPr>
          <w:rFonts w:ascii="Times New Roman" w:hAnsi="Times New Roman" w:cs="Times New Roman"/>
          <w:sz w:val="24"/>
          <w:szCs w:val="24"/>
        </w:rPr>
        <w:t xml:space="preserve"> and </w:t>
      </w:r>
      <w:r w:rsidR="00E863BE">
        <w:rPr>
          <w:rFonts w:ascii="Times New Roman" w:hAnsi="Times New Roman" w:cs="Times New Roman"/>
          <w:sz w:val="24"/>
          <w:szCs w:val="24"/>
        </w:rPr>
        <w:t>disseminating</w:t>
      </w:r>
      <w:r w:rsidR="003961B0">
        <w:rPr>
          <w:rFonts w:ascii="Times New Roman" w:hAnsi="Times New Roman" w:cs="Times New Roman"/>
          <w:sz w:val="24"/>
          <w:szCs w:val="24"/>
        </w:rPr>
        <w:t xml:space="preserve"> body image interventions </w:t>
      </w:r>
      <w:r w:rsidR="006C618E">
        <w:rPr>
          <w:rFonts w:ascii="Times New Roman" w:hAnsi="Times New Roman" w:cs="Times New Roman"/>
          <w:sz w:val="24"/>
          <w:szCs w:val="24"/>
        </w:rPr>
        <w:t>involving parents, in order</w:t>
      </w:r>
      <w:r w:rsidR="00E863BE">
        <w:rPr>
          <w:rFonts w:ascii="Times New Roman" w:hAnsi="Times New Roman" w:cs="Times New Roman"/>
          <w:sz w:val="24"/>
          <w:szCs w:val="24"/>
        </w:rPr>
        <w:t xml:space="preserve"> to increase intervention uptake and </w:t>
      </w:r>
      <w:r w:rsidR="00CD6BCA">
        <w:rPr>
          <w:rFonts w:ascii="Times New Roman" w:hAnsi="Times New Roman" w:cs="Times New Roman"/>
          <w:sz w:val="24"/>
          <w:szCs w:val="24"/>
        </w:rPr>
        <w:t>effectiveness</w:t>
      </w:r>
      <w:r w:rsidR="006C618E">
        <w:rPr>
          <w:rFonts w:ascii="Times New Roman" w:hAnsi="Times New Roman" w:cs="Times New Roman"/>
          <w:sz w:val="24"/>
          <w:szCs w:val="24"/>
        </w:rPr>
        <w:t xml:space="preserve">, and </w:t>
      </w:r>
      <w:r w:rsidR="00795730">
        <w:rPr>
          <w:rFonts w:ascii="Times New Roman" w:hAnsi="Times New Roman" w:cs="Times New Roman"/>
          <w:sz w:val="24"/>
          <w:szCs w:val="24"/>
        </w:rPr>
        <w:t xml:space="preserve">to </w:t>
      </w:r>
      <w:r w:rsidR="00E863BE">
        <w:rPr>
          <w:rFonts w:ascii="Times New Roman" w:hAnsi="Times New Roman" w:cs="Times New Roman"/>
          <w:sz w:val="24"/>
          <w:szCs w:val="24"/>
        </w:rPr>
        <w:t>advance th</w:t>
      </w:r>
      <w:r w:rsidR="00603734">
        <w:rPr>
          <w:rFonts w:ascii="Times New Roman" w:hAnsi="Times New Roman" w:cs="Times New Roman"/>
          <w:sz w:val="24"/>
          <w:szCs w:val="24"/>
        </w:rPr>
        <w:t>is field of research</w:t>
      </w:r>
      <w:r w:rsidR="006C618E">
        <w:rPr>
          <w:rFonts w:ascii="Times New Roman" w:hAnsi="Times New Roman" w:cs="Times New Roman"/>
          <w:sz w:val="24"/>
          <w:szCs w:val="24"/>
        </w:rPr>
        <w:t>.</w:t>
      </w:r>
    </w:p>
    <w:p w14:paraId="757B28ED" w14:textId="15478BD8" w:rsidR="000A6D17" w:rsidRPr="000A6D17" w:rsidRDefault="008B6304" w:rsidP="000A6D17">
      <w:pPr>
        <w:widowControl w:val="0"/>
        <w:rPr>
          <w:rFonts w:ascii="Times New Roman" w:hAnsi="Times New Roman" w:cs="Times New Roman"/>
          <w:b/>
          <w:sz w:val="24"/>
          <w:szCs w:val="24"/>
        </w:rPr>
      </w:pPr>
      <w:r>
        <w:br w:type="page"/>
      </w:r>
      <w:bookmarkStart w:id="0" w:name="_GoBack"/>
      <w:bookmarkEnd w:id="0"/>
    </w:p>
    <w:p w14:paraId="10DE01F7" w14:textId="77777777" w:rsidR="000A6D17" w:rsidRDefault="000A6D17" w:rsidP="000A6D17">
      <w:pPr>
        <w:widowControl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Acknowledgements</w:t>
      </w:r>
    </w:p>
    <w:p w14:paraId="2FFE0991" w14:textId="77777777" w:rsidR="000A6D17" w:rsidRDefault="000A6D17" w:rsidP="000A6D17">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study was funded by a research grant from the Dove Self-Esteem Project, Unilever. The funders had no role in the study design, data collection and analysis, decision to publish, or manuscript preparation. They were permitted to review the manuscript and suggest changes, but the authors exclusively retained the final decision on content.  PD is an independent advisor on the Dove Self-Esteem Project Global Advisory Board. We also acknowledge the input of Dr Melissa J. Atkinson during earlier phases of this study, and Dr Amy Slater for commenting on an earlier draft of the manuscript. </w:t>
      </w:r>
    </w:p>
    <w:p w14:paraId="0AB9CF04" w14:textId="77777777" w:rsidR="000A6D17" w:rsidRDefault="000A6D17">
      <w:pPr>
        <w:rPr>
          <w:rFonts w:ascii="Times New Roman" w:hAnsi="Times New Roman" w:cs="Times New Roman"/>
          <w:noProof/>
          <w:sz w:val="24"/>
          <w:lang w:val="en-US"/>
        </w:rPr>
      </w:pPr>
      <w:r>
        <w:br w:type="page"/>
      </w:r>
    </w:p>
    <w:p w14:paraId="2BF1294C" w14:textId="3FC1D94A" w:rsidR="007403E3" w:rsidRPr="007403E3" w:rsidRDefault="0007387E" w:rsidP="007403E3">
      <w:pPr>
        <w:pStyle w:val="EndNoteBibliographyTitle"/>
        <w:rPr>
          <w:b/>
        </w:rPr>
      </w:pPr>
      <w:r w:rsidRPr="00E85575">
        <w:fldChar w:fldCharType="begin"/>
      </w:r>
      <w:r w:rsidR="00175A35" w:rsidRPr="00E85575">
        <w:instrText xml:space="preserve"> ADDIN EN.REFLIST </w:instrText>
      </w:r>
      <w:r w:rsidRPr="00E85575">
        <w:fldChar w:fldCharType="separate"/>
      </w:r>
      <w:r w:rsidR="007403E3" w:rsidRPr="007403E3">
        <w:rPr>
          <w:b/>
        </w:rPr>
        <w:t>References</w:t>
      </w:r>
    </w:p>
    <w:p w14:paraId="5DCA2512" w14:textId="77777777" w:rsidR="007403E3" w:rsidRPr="007403E3" w:rsidRDefault="007403E3" w:rsidP="007403E3">
      <w:pPr>
        <w:pStyle w:val="EndNoteBibliographyTitle"/>
        <w:rPr>
          <w:b/>
        </w:rPr>
      </w:pPr>
    </w:p>
    <w:p w14:paraId="2EFD02ED" w14:textId="77777777" w:rsidR="007403E3" w:rsidRPr="007403E3" w:rsidRDefault="007403E3" w:rsidP="007403E3">
      <w:pPr>
        <w:pStyle w:val="EndNoteBibliography"/>
        <w:spacing w:after="0"/>
        <w:ind w:left="720" w:hanging="720"/>
      </w:pPr>
      <w:r w:rsidRPr="007403E3">
        <w:t xml:space="preserve">Abraczinskas, M., Fisak, B., &amp; Barnes, R. D. (2012). The relation between parental influence, body image, and eating behaviors in a nonclinical female sample. </w:t>
      </w:r>
      <w:r w:rsidRPr="007403E3">
        <w:rPr>
          <w:i/>
        </w:rPr>
        <w:t>Body Image, 9</w:t>
      </w:r>
      <w:r w:rsidRPr="007403E3">
        <w:t>, 93-100. doi:10.1016/j.bodyim.2011.10.005</w:t>
      </w:r>
    </w:p>
    <w:p w14:paraId="3B65FA57" w14:textId="77777777" w:rsidR="007403E3" w:rsidRPr="007403E3" w:rsidRDefault="007403E3" w:rsidP="007403E3">
      <w:pPr>
        <w:pStyle w:val="EndNoteBibliography"/>
        <w:spacing w:after="0"/>
        <w:ind w:left="720" w:hanging="720"/>
      </w:pPr>
      <w:r w:rsidRPr="007403E3">
        <w:t xml:space="preserve">Becker, C. B., Stice, E., Shaw, H., &amp; Woda, S. (2009). Use of empirically supported interventions for psychopathology: Can the participatory approach move us beyond the research-to-practice gap? </w:t>
      </w:r>
      <w:r w:rsidRPr="007403E3">
        <w:rPr>
          <w:i/>
        </w:rPr>
        <w:t>Behaviour Research and Therapy, 47</w:t>
      </w:r>
      <w:r w:rsidRPr="007403E3">
        <w:t>, 265-274. doi:doi:10.1016/j.brat.2009.02.007</w:t>
      </w:r>
    </w:p>
    <w:p w14:paraId="3244ADD6" w14:textId="56F9AE11" w:rsidR="00707372" w:rsidRDefault="007403E3" w:rsidP="00707372">
      <w:pPr>
        <w:pStyle w:val="EndNoteBibliography"/>
        <w:spacing w:after="0"/>
        <w:ind w:left="720" w:hanging="720"/>
      </w:pPr>
      <w:r w:rsidRPr="007403E3">
        <w:t xml:space="preserve">Corning, A. F., Gondoli, D. M., Bucchianeri, M. M., &amp; Salafia, E. H. B. (2010). Preventing the development of body issues in adolescent girls through intervention with their mothers. </w:t>
      </w:r>
      <w:r w:rsidRPr="007403E3">
        <w:rPr>
          <w:i/>
        </w:rPr>
        <w:t>Body Image, 7</w:t>
      </w:r>
      <w:r w:rsidRPr="007403E3">
        <w:t>, 289-295. doi:10.1016/j.bodyim.2010.08.001</w:t>
      </w:r>
    </w:p>
    <w:p w14:paraId="61E4B1DB" w14:textId="7331C258" w:rsidR="00707372" w:rsidRDefault="00707372" w:rsidP="00707372">
      <w:pPr>
        <w:pStyle w:val="EndNoteBibliography"/>
        <w:spacing w:after="0"/>
        <w:ind w:left="720" w:hanging="720"/>
      </w:pPr>
      <w:r w:rsidRPr="00707372">
        <w:t xml:space="preserve">Diedrichs, P. C., Atkinson, M. J., Garbett, K. M., Williamson, H., Halliwell, E., Rumsey, N., Leckie, G., Sibley, C. G., &amp; Barlow, F. K. (2016). Randomized Controlled Trial of an Online Mother-Daughter Body Image and Well-Being Intervention. Health Psychology. Advance online publication. </w:t>
      </w:r>
      <w:r>
        <w:t>doi:</w:t>
      </w:r>
      <w:r w:rsidRPr="00707372">
        <w:t>10.1037/hea0000361</w:t>
      </w:r>
    </w:p>
    <w:p w14:paraId="3E142580" w14:textId="1D87F734" w:rsidR="007403E3" w:rsidRPr="007403E3" w:rsidRDefault="007403E3" w:rsidP="00707372">
      <w:pPr>
        <w:pStyle w:val="EndNoteBibliography"/>
        <w:spacing w:after="0"/>
        <w:ind w:left="720" w:hanging="720"/>
      </w:pPr>
      <w:r w:rsidRPr="007403E3">
        <w:t xml:space="preserve">Diedrichs, P. C., Lee, C., &amp; Kelly, M. (2011). Seeing the beauty in everyday people: A qualitative study of young Australians’ opinions on body image, the mass media and models. </w:t>
      </w:r>
      <w:r w:rsidRPr="007403E3">
        <w:rPr>
          <w:i/>
        </w:rPr>
        <w:t>Body Image, 8</w:t>
      </w:r>
      <w:r w:rsidRPr="007403E3">
        <w:t>, 259-266. doi:doi:10.1016/j.bodyim.2011.03.003</w:t>
      </w:r>
    </w:p>
    <w:p w14:paraId="25EF7332" w14:textId="77777777" w:rsidR="007403E3" w:rsidRPr="007403E3" w:rsidRDefault="007403E3" w:rsidP="007403E3">
      <w:pPr>
        <w:pStyle w:val="EndNoteBibliography"/>
        <w:spacing w:after="0"/>
        <w:ind w:left="720" w:hanging="720"/>
      </w:pPr>
      <w:r w:rsidRPr="007403E3">
        <w:t xml:space="preserve">Francis, L. A., &amp; Birch, L. L. (2005). Maternal influences on daughters' restrained eating behavior. </w:t>
      </w:r>
      <w:r w:rsidRPr="007403E3">
        <w:rPr>
          <w:i/>
        </w:rPr>
        <w:t>Health Psychology, 24</w:t>
      </w:r>
      <w:r w:rsidRPr="007403E3">
        <w:t>, 548-554. doi:10.1037/0278-6133.24.6.548</w:t>
      </w:r>
    </w:p>
    <w:p w14:paraId="6E231AE1" w14:textId="77777777" w:rsidR="007403E3" w:rsidRPr="007403E3" w:rsidRDefault="007403E3" w:rsidP="007403E3">
      <w:pPr>
        <w:pStyle w:val="EndNoteBibliography"/>
        <w:spacing w:after="0"/>
        <w:ind w:left="720" w:hanging="720"/>
      </w:pPr>
      <w:r w:rsidRPr="007403E3">
        <w:t xml:space="preserve">Garber, J. A., &amp; Brooks-Gunn, J. (1996). Prevention of eating problems and disorders: Including parents. </w:t>
      </w:r>
      <w:r w:rsidRPr="007403E3">
        <w:rPr>
          <w:i/>
        </w:rPr>
        <w:t>Eating Disorders: The Journal of Treatment and Prevention, 4</w:t>
      </w:r>
      <w:r w:rsidRPr="007403E3">
        <w:t>, 348-363. doi:10.1080/10640269608249194</w:t>
      </w:r>
    </w:p>
    <w:p w14:paraId="53CB2226" w14:textId="77777777" w:rsidR="007403E3" w:rsidRPr="007403E3" w:rsidRDefault="007403E3" w:rsidP="007403E3">
      <w:pPr>
        <w:pStyle w:val="EndNoteBibliography"/>
        <w:spacing w:after="0"/>
        <w:ind w:left="720" w:hanging="720"/>
      </w:pPr>
      <w:r w:rsidRPr="007403E3">
        <w:t xml:space="preserve">Grabe, S., Ward, L. M., &amp; Hyde, J. S. (2008). The role of the media in body image concerns among women: a meta-analysis of experimental and correlational studies. </w:t>
      </w:r>
      <w:r w:rsidRPr="007403E3">
        <w:rPr>
          <w:i/>
        </w:rPr>
        <w:t>Psychological Bulletin, 134</w:t>
      </w:r>
      <w:r w:rsidRPr="007403E3">
        <w:t>, 460. doi:10.1037/0033-2909.134.3.460</w:t>
      </w:r>
    </w:p>
    <w:p w14:paraId="32E9E1C0" w14:textId="77777777" w:rsidR="007403E3" w:rsidRPr="007403E3" w:rsidRDefault="007403E3" w:rsidP="007403E3">
      <w:pPr>
        <w:pStyle w:val="EndNoteBibliography"/>
        <w:spacing w:after="0"/>
        <w:ind w:left="720" w:hanging="720"/>
      </w:pPr>
      <w:r w:rsidRPr="007403E3">
        <w:t xml:space="preserve">Hart, L. M., Cornell, C., Damiano, S. R., &amp; Paxton, S. J. (2015). Parents and prevention: A systematic review of interventions involving parents that aim to prevent body </w:t>
      </w:r>
      <w:r w:rsidRPr="007403E3">
        <w:lastRenderedPageBreak/>
        <w:t xml:space="preserve">dissatisfaction or eating disorders. </w:t>
      </w:r>
      <w:r w:rsidRPr="007403E3">
        <w:rPr>
          <w:i/>
        </w:rPr>
        <w:t>International Journal of Eating Disorders, 48</w:t>
      </w:r>
      <w:r w:rsidRPr="007403E3">
        <w:t>, 157-169. doi:10.1002/eat.22284</w:t>
      </w:r>
    </w:p>
    <w:p w14:paraId="51864356" w14:textId="77777777" w:rsidR="007403E3" w:rsidRPr="007403E3" w:rsidRDefault="007403E3" w:rsidP="007403E3">
      <w:pPr>
        <w:pStyle w:val="EndNoteBibliography"/>
        <w:spacing w:after="0"/>
        <w:ind w:left="720" w:hanging="720"/>
      </w:pPr>
      <w:r w:rsidRPr="007403E3">
        <w:t xml:space="preserve">Ingoldsby, E. M. (2010). Review of interventions to improve family engagement and retention in parent and child mental health programs. </w:t>
      </w:r>
      <w:r w:rsidRPr="007403E3">
        <w:rPr>
          <w:i/>
        </w:rPr>
        <w:t>Journal of Child and Family Studies, 19</w:t>
      </w:r>
      <w:r w:rsidRPr="007403E3">
        <w:t>, 629-645. doi:10.1007/s10826-009-9350-2</w:t>
      </w:r>
    </w:p>
    <w:p w14:paraId="26D22A1D" w14:textId="77777777" w:rsidR="007403E3" w:rsidRPr="007403E3" w:rsidRDefault="007403E3" w:rsidP="007403E3">
      <w:pPr>
        <w:pStyle w:val="EndNoteBibliography"/>
        <w:spacing w:after="0"/>
        <w:ind w:left="720" w:hanging="720"/>
      </w:pPr>
      <w:r w:rsidRPr="007403E3">
        <w:t xml:space="preserve">Krebs, P., Prochaska, J. O., &amp; Rossi, J. S. (2010). A meta-analysis of computer-tailored interventions for health behavior change. </w:t>
      </w:r>
      <w:r w:rsidRPr="007403E3">
        <w:rPr>
          <w:i/>
        </w:rPr>
        <w:t>Preventive Medicine, 51</w:t>
      </w:r>
      <w:r w:rsidRPr="007403E3">
        <w:t>, 214-221. doi:10.1016/j.ypmed.2010.06.004</w:t>
      </w:r>
    </w:p>
    <w:p w14:paraId="67A65547" w14:textId="77777777" w:rsidR="007403E3" w:rsidRPr="007403E3" w:rsidRDefault="007403E3" w:rsidP="007403E3">
      <w:pPr>
        <w:pStyle w:val="EndNoteBibliography"/>
        <w:spacing w:after="0"/>
        <w:ind w:left="720" w:hanging="720"/>
      </w:pPr>
      <w:r w:rsidRPr="007403E3">
        <w:t xml:space="preserve">Kubey, R. W. (2003). Why US media education lags behind the rest of the English-speaking world. </w:t>
      </w:r>
      <w:r w:rsidRPr="007403E3">
        <w:rPr>
          <w:i/>
        </w:rPr>
        <w:t>Television &amp; New Media, 4</w:t>
      </w:r>
      <w:r w:rsidRPr="007403E3">
        <w:t>, 351-370. doi:10.1177/1527476403255808</w:t>
      </w:r>
    </w:p>
    <w:p w14:paraId="73226E37" w14:textId="77777777" w:rsidR="007403E3" w:rsidRPr="007403E3" w:rsidRDefault="007403E3" w:rsidP="007403E3">
      <w:pPr>
        <w:pStyle w:val="EndNoteBibliography"/>
        <w:spacing w:after="0"/>
        <w:ind w:left="720" w:hanging="720"/>
      </w:pPr>
      <w:r w:rsidRPr="007403E3">
        <w:t xml:space="preserve">McLaughlin, E. A., Belon, K. E., Smith, J. E., &amp; Erickson, S. J. (2015). Mothers' and daughters' beliefs about factors affecting preadolescent girls' body satisfaction. </w:t>
      </w:r>
      <w:r w:rsidRPr="007403E3">
        <w:rPr>
          <w:i/>
        </w:rPr>
        <w:t>Body Image, 13</w:t>
      </w:r>
      <w:r w:rsidRPr="007403E3">
        <w:t>, 9-17. doi:10.1016/j.bodyim.2014.11.002</w:t>
      </w:r>
    </w:p>
    <w:p w14:paraId="0AEB23A1" w14:textId="77777777" w:rsidR="007403E3" w:rsidRPr="007403E3" w:rsidRDefault="007403E3" w:rsidP="007403E3">
      <w:pPr>
        <w:pStyle w:val="EndNoteBibliography"/>
        <w:spacing w:after="0"/>
        <w:ind w:left="720" w:hanging="720"/>
      </w:pPr>
      <w:r w:rsidRPr="007403E3">
        <w:t xml:space="preserve">Noar, S. M., Benac, C. N., &amp; Harris, M. S. (2007). Does tailoring matter? Meta-analytic review of tailored print health behavior change interventions. </w:t>
      </w:r>
      <w:r w:rsidRPr="007403E3">
        <w:rPr>
          <w:i/>
        </w:rPr>
        <w:t>Psychological Bulletin, 133</w:t>
      </w:r>
      <w:r w:rsidRPr="007403E3">
        <w:t>, 673. doi:10.1037/0033-2909.133.4.673</w:t>
      </w:r>
    </w:p>
    <w:p w14:paraId="79C27D79" w14:textId="77777777" w:rsidR="007403E3" w:rsidRPr="007403E3" w:rsidRDefault="007403E3" w:rsidP="007403E3">
      <w:pPr>
        <w:pStyle w:val="EndNoteBibliography"/>
        <w:spacing w:after="0"/>
        <w:ind w:left="720" w:hanging="720"/>
      </w:pPr>
      <w:r w:rsidRPr="007403E3">
        <w:t xml:space="preserve">Presnell, K., Bearman, S. K., &amp; Stice, E. (2004). Risk factors for body dissatisfaction in adolescent boys and girls: a prospective study. </w:t>
      </w:r>
      <w:r w:rsidRPr="007403E3">
        <w:rPr>
          <w:i/>
        </w:rPr>
        <w:t>International Journal of Eating Disorders, 36</w:t>
      </w:r>
      <w:r w:rsidRPr="007403E3">
        <w:t>, 389-401. doi:10.1002/eat.20045</w:t>
      </w:r>
    </w:p>
    <w:p w14:paraId="35548EAF" w14:textId="77777777" w:rsidR="007403E3" w:rsidRPr="007403E3" w:rsidRDefault="007403E3" w:rsidP="007403E3">
      <w:pPr>
        <w:pStyle w:val="EndNoteBibliography"/>
        <w:spacing w:after="0"/>
        <w:ind w:left="720" w:hanging="720"/>
      </w:pPr>
      <w:r w:rsidRPr="007403E3">
        <w:t xml:space="preserve">Rodgers, R., &amp; Chabrol, H. (2009). Parental attitudes, body image disturbance and disordered eating amongst adolescents and young adults: a review. </w:t>
      </w:r>
      <w:r w:rsidRPr="007403E3">
        <w:rPr>
          <w:i/>
        </w:rPr>
        <w:t>European Eating Disorders Review, 17</w:t>
      </w:r>
      <w:r w:rsidRPr="007403E3">
        <w:t>, 137-151. doi:10.1002/erv.907</w:t>
      </w:r>
    </w:p>
    <w:p w14:paraId="07F28FA4" w14:textId="77777777" w:rsidR="007403E3" w:rsidRPr="007403E3" w:rsidRDefault="007403E3" w:rsidP="007403E3">
      <w:pPr>
        <w:pStyle w:val="EndNoteBibliography"/>
        <w:spacing w:after="0"/>
        <w:ind w:left="720" w:hanging="720"/>
      </w:pPr>
      <w:r w:rsidRPr="007403E3">
        <w:t xml:space="preserve">Shroff, H., &amp; Thompson, J. K. (2006). The tripartite influence model of body image and eating disturbance: A replication with adolescent girls. </w:t>
      </w:r>
      <w:r w:rsidRPr="007403E3">
        <w:rPr>
          <w:i/>
        </w:rPr>
        <w:t>Body Image, 3</w:t>
      </w:r>
      <w:r w:rsidRPr="007403E3">
        <w:t>, 17-23. doi:10.1016/j.bodyim.2005.10.004</w:t>
      </w:r>
    </w:p>
    <w:p w14:paraId="7F7D45AA" w14:textId="77777777" w:rsidR="007403E3" w:rsidRPr="007403E3" w:rsidRDefault="007403E3" w:rsidP="007403E3">
      <w:pPr>
        <w:pStyle w:val="EndNoteBibliography"/>
        <w:spacing w:after="0"/>
        <w:ind w:left="720" w:hanging="720"/>
      </w:pPr>
      <w:r w:rsidRPr="007403E3">
        <w:lastRenderedPageBreak/>
        <w:t xml:space="preserve">Stockdale, M. S., Hangaduambo, S., Duys, D., Larson, K., &amp; Sarvela, P. D. (2002). Rural elementary students', parents', and teachers' perceptions of bullying. </w:t>
      </w:r>
      <w:r w:rsidRPr="007403E3">
        <w:rPr>
          <w:i/>
        </w:rPr>
        <w:t>American Journal of Health Behavior, 26</w:t>
      </w:r>
      <w:r w:rsidRPr="007403E3">
        <w:t>, 266-277. doi:10.5993/AJHB.26.4.3</w:t>
      </w:r>
    </w:p>
    <w:p w14:paraId="03E688B7" w14:textId="77777777" w:rsidR="007403E3" w:rsidRPr="007403E3" w:rsidRDefault="007403E3" w:rsidP="007403E3">
      <w:pPr>
        <w:pStyle w:val="EndNoteBibliography"/>
        <w:spacing w:after="0"/>
        <w:ind w:left="720" w:hanging="720"/>
      </w:pPr>
      <w:r w:rsidRPr="007403E3">
        <w:t xml:space="preserve">Trost, A. S. (2006). The Healthy Image Partnership (HIP) Parents Program: The Role of Parental Involvement in Eating Disorder Prevention. </w:t>
      </w:r>
      <w:r w:rsidRPr="007403E3">
        <w:rPr>
          <w:i/>
        </w:rPr>
        <w:t>Dissertation Abstract International, 68</w:t>
      </w:r>
      <w:r w:rsidRPr="007403E3">
        <w:t xml:space="preserve">, 2327. </w:t>
      </w:r>
    </w:p>
    <w:p w14:paraId="3E1794FF" w14:textId="77777777" w:rsidR="007403E3" w:rsidRPr="007403E3" w:rsidRDefault="007403E3" w:rsidP="007403E3">
      <w:pPr>
        <w:pStyle w:val="EndNoteBibliography"/>
        <w:ind w:left="720" w:hanging="720"/>
      </w:pPr>
      <w:r w:rsidRPr="007403E3">
        <w:t xml:space="preserve">Yager, Z., Diedrichs, P. C., Ricciardelli, L. A., &amp; Halliwell, E. (2013). What works in secondary schools? A systematic review of classroom-based body image programs. </w:t>
      </w:r>
      <w:r w:rsidRPr="007403E3">
        <w:rPr>
          <w:i/>
        </w:rPr>
        <w:t>Body Image, 10</w:t>
      </w:r>
      <w:r w:rsidRPr="007403E3">
        <w:t>, 271-281. doi:10.1016/j.bodyim.2013.04.001</w:t>
      </w:r>
    </w:p>
    <w:p w14:paraId="29BBBD2D" w14:textId="77777777" w:rsidR="00DA2CBD" w:rsidRDefault="0007387E" w:rsidP="00AE0EDE">
      <w:pPr>
        <w:widowControl w:val="0"/>
        <w:spacing w:after="0" w:line="480" w:lineRule="auto"/>
        <w:rPr>
          <w:rFonts w:ascii="Times New Roman" w:hAnsi="Times New Roman" w:cs="Times New Roman"/>
          <w:b/>
          <w:sz w:val="24"/>
          <w:szCs w:val="24"/>
        </w:rPr>
        <w:sectPr w:rsidR="00DA2CBD" w:rsidSect="00B7412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E85575">
        <w:rPr>
          <w:rFonts w:ascii="Times New Roman" w:hAnsi="Times New Roman" w:cs="Times New Roman"/>
          <w:sz w:val="24"/>
          <w:szCs w:val="24"/>
        </w:rPr>
        <w:fldChar w:fldCharType="end"/>
      </w:r>
    </w:p>
    <w:p w14:paraId="22552637" w14:textId="77777777" w:rsidR="00DA2CBD" w:rsidRPr="000E3D69" w:rsidRDefault="00DA2CBD" w:rsidP="00AE0EDE">
      <w:pPr>
        <w:widowControl w:val="0"/>
        <w:spacing w:after="0" w:line="480" w:lineRule="auto"/>
        <w:rPr>
          <w:rFonts w:ascii="Times New Roman" w:hAnsi="Times New Roman" w:cs="Times New Roman"/>
          <w:bCs/>
          <w:sz w:val="24"/>
          <w:szCs w:val="24"/>
        </w:rPr>
      </w:pPr>
      <w:r w:rsidRPr="001929E2">
        <w:rPr>
          <w:rFonts w:ascii="Times New Roman" w:hAnsi="Times New Roman" w:cs="Times New Roman"/>
          <w:bCs/>
          <w:sz w:val="24"/>
          <w:szCs w:val="24"/>
        </w:rPr>
        <w:lastRenderedPageBreak/>
        <w:t xml:space="preserve">Table </w:t>
      </w:r>
      <w:r w:rsidR="0007387E" w:rsidRPr="004F6AB7">
        <w:rPr>
          <w:rFonts w:ascii="Times New Roman" w:hAnsi="Times New Roman" w:cs="Times New Roman"/>
          <w:bCs/>
          <w:sz w:val="24"/>
          <w:szCs w:val="24"/>
        </w:rPr>
        <w:fldChar w:fldCharType="begin"/>
      </w:r>
      <w:r w:rsidRPr="000E3D69">
        <w:rPr>
          <w:rFonts w:ascii="Times New Roman" w:hAnsi="Times New Roman" w:cs="Times New Roman"/>
          <w:bCs/>
          <w:sz w:val="24"/>
          <w:szCs w:val="24"/>
        </w:rPr>
        <w:instrText xml:space="preserve"> SEQ Table \* ARABIC </w:instrText>
      </w:r>
      <w:r w:rsidR="0007387E" w:rsidRPr="004F6AB7">
        <w:rPr>
          <w:rFonts w:ascii="Times New Roman" w:hAnsi="Times New Roman" w:cs="Times New Roman"/>
          <w:bCs/>
          <w:sz w:val="24"/>
          <w:szCs w:val="24"/>
        </w:rPr>
        <w:fldChar w:fldCharType="separate"/>
      </w:r>
      <w:r w:rsidR="00707372">
        <w:rPr>
          <w:rFonts w:ascii="Times New Roman" w:hAnsi="Times New Roman" w:cs="Times New Roman"/>
          <w:bCs/>
          <w:noProof/>
          <w:sz w:val="24"/>
          <w:szCs w:val="24"/>
        </w:rPr>
        <w:t>1</w:t>
      </w:r>
      <w:r w:rsidR="0007387E" w:rsidRPr="004F6AB7">
        <w:rPr>
          <w:rFonts w:ascii="Times New Roman" w:hAnsi="Times New Roman" w:cs="Times New Roman"/>
          <w:sz w:val="24"/>
          <w:szCs w:val="24"/>
        </w:rPr>
        <w:fldChar w:fldCharType="end"/>
      </w:r>
    </w:p>
    <w:p w14:paraId="37A7CEAB" w14:textId="77777777" w:rsidR="00DA2CBD" w:rsidRPr="001929E2" w:rsidRDefault="00DA2CBD" w:rsidP="00A676A8">
      <w:pPr>
        <w:widowControl w:val="0"/>
        <w:spacing w:after="0" w:line="480" w:lineRule="auto"/>
        <w:rPr>
          <w:rFonts w:ascii="Times New Roman" w:hAnsi="Times New Roman" w:cs="Times New Roman"/>
          <w:bCs/>
          <w:i/>
          <w:sz w:val="24"/>
          <w:szCs w:val="24"/>
        </w:rPr>
      </w:pPr>
      <w:proofErr w:type="gramStart"/>
      <w:r w:rsidRPr="001929E2">
        <w:rPr>
          <w:rFonts w:ascii="Times New Roman" w:hAnsi="Times New Roman" w:cs="Times New Roman"/>
          <w:bCs/>
          <w:i/>
          <w:sz w:val="24"/>
          <w:szCs w:val="24"/>
        </w:rPr>
        <w:t xml:space="preserve">Frequency and within-dyad agreement of </w:t>
      </w:r>
      <w:r w:rsidR="006947D6">
        <w:rPr>
          <w:rFonts w:ascii="Times New Roman" w:hAnsi="Times New Roman" w:cs="Times New Roman"/>
          <w:bCs/>
          <w:i/>
          <w:sz w:val="24"/>
          <w:szCs w:val="24"/>
        </w:rPr>
        <w:t>intervention topic preferences from mothers and daughters.</w:t>
      </w:r>
      <w:proofErr w:type="gramEnd"/>
    </w:p>
    <w:tbl>
      <w:tblPr>
        <w:tblStyle w:val="TableGrid"/>
        <w:tblW w:w="13750" w:type="dxa"/>
        <w:tblInd w:w="108" w:type="dxa"/>
        <w:tblBorders>
          <w:left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111"/>
        <w:gridCol w:w="3119"/>
        <w:gridCol w:w="3402"/>
        <w:gridCol w:w="1417"/>
        <w:gridCol w:w="1701"/>
      </w:tblGrid>
      <w:tr w:rsidR="00EF4711" w:rsidRPr="00DA2CBD" w14:paraId="53E20E33" w14:textId="77777777" w:rsidTr="00113B75">
        <w:tc>
          <w:tcPr>
            <w:tcW w:w="4111" w:type="dxa"/>
            <w:vMerge w:val="restart"/>
            <w:tcBorders>
              <w:top w:val="nil"/>
              <w:bottom w:val="nil"/>
            </w:tcBorders>
            <w:shd w:val="clear" w:color="auto" w:fill="FFFFFF" w:themeFill="background1"/>
          </w:tcPr>
          <w:p w14:paraId="3BB042EC" w14:textId="77777777" w:rsidR="00154AB4" w:rsidRPr="00DA2CBD" w:rsidRDefault="00154AB4" w:rsidP="00A676A8">
            <w:pPr>
              <w:widowControl w:val="0"/>
              <w:tabs>
                <w:tab w:val="left" w:pos="1928"/>
              </w:tabs>
              <w:spacing w:line="480" w:lineRule="auto"/>
              <w:rPr>
                <w:rFonts w:ascii="Times New Roman" w:hAnsi="Times New Roman" w:cs="Times New Roman"/>
                <w:sz w:val="24"/>
                <w:szCs w:val="24"/>
              </w:rPr>
            </w:pPr>
            <w:r w:rsidRPr="00DA2CBD">
              <w:rPr>
                <w:rFonts w:ascii="Times New Roman" w:hAnsi="Times New Roman" w:cs="Times New Roman"/>
                <w:sz w:val="24"/>
                <w:szCs w:val="24"/>
              </w:rPr>
              <w:t xml:space="preserve">Content </w:t>
            </w:r>
            <w:r w:rsidR="005D6B80">
              <w:rPr>
                <w:rFonts w:ascii="Times New Roman" w:hAnsi="Times New Roman" w:cs="Times New Roman"/>
                <w:sz w:val="24"/>
                <w:szCs w:val="24"/>
              </w:rPr>
              <w:t xml:space="preserve">Topic </w:t>
            </w:r>
            <w:r w:rsidRPr="00DA2CBD">
              <w:rPr>
                <w:rFonts w:ascii="Times New Roman" w:hAnsi="Times New Roman" w:cs="Times New Roman"/>
                <w:sz w:val="24"/>
                <w:szCs w:val="24"/>
              </w:rPr>
              <w:t>Area</w:t>
            </w:r>
            <w:r>
              <w:rPr>
                <w:rFonts w:ascii="Times New Roman" w:hAnsi="Times New Roman" w:cs="Times New Roman"/>
                <w:sz w:val="24"/>
                <w:szCs w:val="24"/>
              </w:rPr>
              <w:tab/>
            </w:r>
          </w:p>
        </w:tc>
        <w:tc>
          <w:tcPr>
            <w:tcW w:w="3119" w:type="dxa"/>
            <w:vMerge w:val="restart"/>
            <w:tcBorders>
              <w:top w:val="nil"/>
              <w:bottom w:val="nil"/>
            </w:tcBorders>
            <w:shd w:val="clear" w:color="auto" w:fill="FFFFFF" w:themeFill="background1"/>
          </w:tcPr>
          <w:p w14:paraId="7404388A"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Frequency chosen by mother</w:t>
            </w:r>
          </w:p>
        </w:tc>
        <w:tc>
          <w:tcPr>
            <w:tcW w:w="3402" w:type="dxa"/>
            <w:vMerge w:val="restart"/>
            <w:tcBorders>
              <w:top w:val="nil"/>
              <w:bottom w:val="nil"/>
            </w:tcBorders>
            <w:shd w:val="clear" w:color="auto" w:fill="FFFFFF" w:themeFill="background1"/>
          </w:tcPr>
          <w:p w14:paraId="60F9FA0C"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Frequency chosen by daughter</w:t>
            </w:r>
          </w:p>
        </w:tc>
        <w:tc>
          <w:tcPr>
            <w:tcW w:w="3118" w:type="dxa"/>
            <w:gridSpan w:val="2"/>
            <w:tcBorders>
              <w:top w:val="nil"/>
              <w:bottom w:val="nil"/>
            </w:tcBorders>
            <w:shd w:val="clear" w:color="auto" w:fill="FFFFFF" w:themeFill="background1"/>
          </w:tcPr>
          <w:p w14:paraId="70FA7832" w14:textId="77777777" w:rsidR="00154AB4" w:rsidRPr="00DA2CBD" w:rsidRDefault="00154AB4"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Within dyad agreement</w:t>
            </w:r>
          </w:p>
        </w:tc>
      </w:tr>
      <w:tr w:rsidR="00EF4711" w:rsidRPr="00DA2CBD" w14:paraId="3EE04C67" w14:textId="77777777" w:rsidTr="00113B75">
        <w:tc>
          <w:tcPr>
            <w:tcW w:w="4111" w:type="dxa"/>
            <w:vMerge/>
            <w:tcBorders>
              <w:top w:val="nil"/>
              <w:bottom w:val="single" w:sz="4" w:space="0" w:color="auto"/>
            </w:tcBorders>
            <w:shd w:val="clear" w:color="auto" w:fill="FFFFFF" w:themeFill="background1"/>
          </w:tcPr>
          <w:p w14:paraId="22479412" w14:textId="77777777" w:rsidR="00154AB4" w:rsidRPr="00DA2CBD" w:rsidRDefault="00154AB4" w:rsidP="00A676A8">
            <w:pPr>
              <w:widowControl w:val="0"/>
              <w:spacing w:line="480" w:lineRule="auto"/>
              <w:rPr>
                <w:rFonts w:ascii="Times New Roman" w:hAnsi="Times New Roman" w:cs="Times New Roman"/>
                <w:sz w:val="24"/>
                <w:szCs w:val="24"/>
              </w:rPr>
            </w:pPr>
          </w:p>
        </w:tc>
        <w:tc>
          <w:tcPr>
            <w:tcW w:w="3119" w:type="dxa"/>
            <w:vMerge/>
            <w:tcBorders>
              <w:top w:val="nil"/>
              <w:bottom w:val="single" w:sz="4" w:space="0" w:color="auto"/>
            </w:tcBorders>
            <w:shd w:val="clear" w:color="auto" w:fill="FFFFFF" w:themeFill="background1"/>
          </w:tcPr>
          <w:p w14:paraId="2F082C57" w14:textId="77777777" w:rsidR="00154AB4" w:rsidRPr="00DA2CBD" w:rsidRDefault="00154AB4" w:rsidP="00A676A8">
            <w:pPr>
              <w:widowControl w:val="0"/>
              <w:spacing w:line="480" w:lineRule="auto"/>
              <w:rPr>
                <w:rFonts w:ascii="Times New Roman" w:hAnsi="Times New Roman" w:cs="Times New Roman"/>
                <w:sz w:val="24"/>
                <w:szCs w:val="24"/>
              </w:rPr>
            </w:pPr>
          </w:p>
        </w:tc>
        <w:tc>
          <w:tcPr>
            <w:tcW w:w="3402" w:type="dxa"/>
            <w:vMerge/>
            <w:tcBorders>
              <w:top w:val="nil"/>
              <w:bottom w:val="single" w:sz="4" w:space="0" w:color="auto"/>
            </w:tcBorders>
            <w:shd w:val="clear" w:color="auto" w:fill="FFFFFF" w:themeFill="background1"/>
          </w:tcPr>
          <w:p w14:paraId="6799C91D" w14:textId="77777777" w:rsidR="00154AB4" w:rsidRPr="00DA2CBD" w:rsidRDefault="00154AB4" w:rsidP="00A676A8">
            <w:pPr>
              <w:widowControl w:val="0"/>
              <w:spacing w:line="480" w:lineRule="auto"/>
              <w:rPr>
                <w:rFonts w:ascii="Times New Roman" w:hAnsi="Times New Roman" w:cs="Times New Roman"/>
                <w:sz w:val="24"/>
                <w:szCs w:val="24"/>
              </w:rPr>
            </w:pPr>
          </w:p>
        </w:tc>
        <w:tc>
          <w:tcPr>
            <w:tcW w:w="1417" w:type="dxa"/>
            <w:tcBorders>
              <w:top w:val="nil"/>
              <w:bottom w:val="single" w:sz="4" w:space="0" w:color="auto"/>
            </w:tcBorders>
            <w:shd w:val="clear" w:color="auto" w:fill="FFFFFF" w:themeFill="background1"/>
          </w:tcPr>
          <w:p w14:paraId="11C550A1" w14:textId="77777777" w:rsidR="00154AB4" w:rsidRPr="00DA2CBD" w:rsidRDefault="00154AB4" w:rsidP="00A676A8">
            <w:pPr>
              <w:widowControl w:val="0"/>
              <w:spacing w:line="480" w:lineRule="auto"/>
              <w:rPr>
                <w:rFonts w:ascii="Times New Roman" w:hAnsi="Times New Roman" w:cs="Times New Roman"/>
                <w:i/>
                <w:sz w:val="24"/>
                <w:szCs w:val="24"/>
              </w:rPr>
            </w:pPr>
            <w:r w:rsidRPr="00DA2CBD">
              <w:rPr>
                <w:rFonts w:ascii="Times New Roman" w:hAnsi="Times New Roman" w:cs="Times New Roman"/>
                <w:i/>
                <w:sz w:val="24"/>
                <w:szCs w:val="24"/>
              </w:rPr>
              <w:t>p</w:t>
            </w:r>
          </w:p>
        </w:tc>
        <w:tc>
          <w:tcPr>
            <w:tcW w:w="1701" w:type="dxa"/>
            <w:tcBorders>
              <w:top w:val="nil"/>
              <w:bottom w:val="single" w:sz="4" w:space="0" w:color="auto"/>
            </w:tcBorders>
            <w:shd w:val="clear" w:color="auto" w:fill="FFFFFF" w:themeFill="background1"/>
          </w:tcPr>
          <w:p w14:paraId="59B2E3F6"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i/>
                <w:sz w:val="24"/>
                <w:szCs w:val="24"/>
              </w:rPr>
              <w:t>phi</w:t>
            </w:r>
          </w:p>
        </w:tc>
      </w:tr>
      <w:tr w:rsidR="00EF4711" w:rsidRPr="00DA2CBD" w14:paraId="747BD97B" w14:textId="77777777" w:rsidTr="00113B75">
        <w:tc>
          <w:tcPr>
            <w:tcW w:w="4111" w:type="dxa"/>
            <w:tcBorders>
              <w:top w:val="single" w:sz="4" w:space="0" w:color="auto"/>
            </w:tcBorders>
            <w:shd w:val="clear" w:color="auto" w:fill="FFFFFF" w:themeFill="background1"/>
          </w:tcPr>
          <w:p w14:paraId="3DDFE4CF" w14:textId="77777777" w:rsidR="00154AB4" w:rsidRPr="00DA2CBD" w:rsidRDefault="00E36F53" w:rsidP="00AE0EDE">
            <w:pPr>
              <w:widowControl w:val="0"/>
              <w:spacing w:line="480" w:lineRule="auto"/>
              <w:rPr>
                <w:rFonts w:ascii="Times New Roman" w:hAnsi="Times New Roman" w:cs="Times New Roman"/>
                <w:sz w:val="24"/>
                <w:szCs w:val="24"/>
              </w:rPr>
            </w:pPr>
            <w:r>
              <w:rPr>
                <w:rFonts w:ascii="Times New Roman" w:hAnsi="Times New Roman" w:cs="Times New Roman"/>
                <w:sz w:val="24"/>
                <w:szCs w:val="24"/>
              </w:rPr>
              <w:t>Families, friends</w:t>
            </w:r>
            <w:r w:rsidR="00154AB4">
              <w:rPr>
                <w:rFonts w:ascii="Times New Roman" w:hAnsi="Times New Roman" w:cs="Times New Roman"/>
                <w:sz w:val="24"/>
                <w:szCs w:val="24"/>
              </w:rPr>
              <w:t xml:space="preserve"> and relationships</w:t>
            </w:r>
          </w:p>
        </w:tc>
        <w:tc>
          <w:tcPr>
            <w:tcW w:w="3119" w:type="dxa"/>
            <w:tcBorders>
              <w:top w:val="single" w:sz="4" w:space="0" w:color="auto"/>
            </w:tcBorders>
            <w:shd w:val="clear" w:color="auto" w:fill="FFFFFF" w:themeFill="background1"/>
          </w:tcPr>
          <w:p w14:paraId="5159A76C" w14:textId="77777777" w:rsidR="00154AB4" w:rsidRPr="00DA2CBD" w:rsidRDefault="00D81B0F"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112</w:t>
            </w:r>
            <w:r w:rsidR="00154AB4" w:rsidRPr="00DA2CBD">
              <w:rPr>
                <w:rFonts w:ascii="Times New Roman" w:hAnsi="Times New Roman" w:cs="Times New Roman"/>
                <w:sz w:val="24"/>
                <w:szCs w:val="24"/>
              </w:rPr>
              <w:t xml:space="preserve"> (58.9%)</w:t>
            </w:r>
          </w:p>
        </w:tc>
        <w:tc>
          <w:tcPr>
            <w:tcW w:w="3402" w:type="dxa"/>
            <w:tcBorders>
              <w:top w:val="single" w:sz="4" w:space="0" w:color="auto"/>
            </w:tcBorders>
            <w:shd w:val="clear" w:color="auto" w:fill="FFFFFF" w:themeFill="background1"/>
          </w:tcPr>
          <w:p w14:paraId="7778CC59"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1</w:t>
            </w:r>
            <w:r w:rsidR="00D81B0F">
              <w:rPr>
                <w:rFonts w:ascii="Times New Roman" w:hAnsi="Times New Roman" w:cs="Times New Roman"/>
                <w:sz w:val="24"/>
                <w:szCs w:val="24"/>
              </w:rPr>
              <w:t>01</w:t>
            </w:r>
            <w:r w:rsidRPr="00DA2CBD">
              <w:rPr>
                <w:rFonts w:ascii="Times New Roman" w:hAnsi="Times New Roman" w:cs="Times New Roman"/>
                <w:sz w:val="24"/>
                <w:szCs w:val="24"/>
              </w:rPr>
              <w:t xml:space="preserve"> (53.</w:t>
            </w:r>
            <w:r w:rsidR="00D81B0F">
              <w:rPr>
                <w:rFonts w:ascii="Times New Roman" w:hAnsi="Times New Roman" w:cs="Times New Roman"/>
                <w:sz w:val="24"/>
                <w:szCs w:val="24"/>
              </w:rPr>
              <w:t>2</w:t>
            </w:r>
            <w:r w:rsidRPr="00DA2CBD">
              <w:rPr>
                <w:rFonts w:ascii="Times New Roman" w:hAnsi="Times New Roman" w:cs="Times New Roman"/>
                <w:sz w:val="24"/>
                <w:szCs w:val="24"/>
              </w:rPr>
              <w:t>%)</w:t>
            </w:r>
          </w:p>
        </w:tc>
        <w:tc>
          <w:tcPr>
            <w:tcW w:w="1417" w:type="dxa"/>
            <w:tcBorders>
              <w:top w:val="single" w:sz="4" w:space="0" w:color="auto"/>
            </w:tcBorders>
            <w:shd w:val="clear" w:color="auto" w:fill="FFFFFF" w:themeFill="background1"/>
          </w:tcPr>
          <w:p w14:paraId="704464AC"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w:t>
            </w:r>
            <w:r>
              <w:rPr>
                <w:rFonts w:ascii="Times New Roman" w:hAnsi="Times New Roman" w:cs="Times New Roman"/>
                <w:sz w:val="24"/>
                <w:szCs w:val="24"/>
              </w:rPr>
              <w:t>66</w:t>
            </w:r>
          </w:p>
        </w:tc>
        <w:tc>
          <w:tcPr>
            <w:tcW w:w="1701" w:type="dxa"/>
            <w:tcBorders>
              <w:top w:val="single" w:sz="4" w:space="0" w:color="auto"/>
            </w:tcBorders>
            <w:shd w:val="clear" w:color="auto" w:fill="FFFFFF" w:themeFill="background1"/>
          </w:tcPr>
          <w:p w14:paraId="0AD6FB85"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-.03</w:t>
            </w:r>
          </w:p>
        </w:tc>
      </w:tr>
      <w:tr w:rsidR="00EF4711" w:rsidRPr="00DA2CBD" w14:paraId="35B1FCAC" w14:textId="77777777" w:rsidTr="00113B75">
        <w:tc>
          <w:tcPr>
            <w:tcW w:w="4111" w:type="dxa"/>
            <w:shd w:val="clear" w:color="auto" w:fill="FFFFFF" w:themeFill="background1"/>
          </w:tcPr>
          <w:p w14:paraId="4E533E6A" w14:textId="77777777" w:rsidR="00154AB4" w:rsidRPr="00DA2CBD" w:rsidRDefault="00D45859" w:rsidP="00AE0EDE">
            <w:pPr>
              <w:widowControl w:val="0"/>
              <w:spacing w:line="480" w:lineRule="auto"/>
              <w:rPr>
                <w:rFonts w:ascii="Times New Roman" w:hAnsi="Times New Roman" w:cs="Times New Roman"/>
                <w:sz w:val="24"/>
                <w:szCs w:val="24"/>
              </w:rPr>
            </w:pPr>
            <w:r>
              <w:rPr>
                <w:rFonts w:ascii="Times New Roman" w:hAnsi="Times New Roman" w:cs="Times New Roman"/>
                <w:sz w:val="24"/>
                <w:szCs w:val="24"/>
              </w:rPr>
              <w:t>Teasing and bullying</w:t>
            </w:r>
            <w:r w:rsidR="00154AB4" w:rsidRPr="00DA2CBD">
              <w:rPr>
                <w:rFonts w:ascii="Times New Roman" w:hAnsi="Times New Roman" w:cs="Times New Roman"/>
                <w:sz w:val="24"/>
                <w:szCs w:val="24"/>
              </w:rPr>
              <w:t xml:space="preserve"> </w:t>
            </w:r>
          </w:p>
        </w:tc>
        <w:tc>
          <w:tcPr>
            <w:tcW w:w="3119" w:type="dxa"/>
            <w:shd w:val="clear" w:color="auto" w:fill="FFFFFF" w:themeFill="background1"/>
          </w:tcPr>
          <w:p w14:paraId="6A8E56BA" w14:textId="77777777" w:rsidR="00154AB4" w:rsidRPr="00DA2CBD" w:rsidRDefault="00D81B0F"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95 (50</w:t>
            </w:r>
            <w:r w:rsidR="00154AB4" w:rsidRPr="00DA2CBD">
              <w:rPr>
                <w:rFonts w:ascii="Times New Roman" w:hAnsi="Times New Roman" w:cs="Times New Roman"/>
                <w:sz w:val="24"/>
                <w:szCs w:val="24"/>
              </w:rPr>
              <w:t>%)</w:t>
            </w:r>
          </w:p>
        </w:tc>
        <w:tc>
          <w:tcPr>
            <w:tcW w:w="3402" w:type="dxa"/>
            <w:shd w:val="clear" w:color="auto" w:fill="FFFFFF" w:themeFill="background1"/>
          </w:tcPr>
          <w:p w14:paraId="71A1FED3" w14:textId="77777777" w:rsidR="00154AB4" w:rsidRPr="00DA2CBD" w:rsidRDefault="00D81B0F"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63</w:t>
            </w:r>
            <w:r w:rsidR="00154AB4" w:rsidRPr="00DA2CBD">
              <w:rPr>
                <w:rFonts w:ascii="Times New Roman" w:hAnsi="Times New Roman" w:cs="Times New Roman"/>
                <w:sz w:val="24"/>
                <w:szCs w:val="24"/>
              </w:rPr>
              <w:t xml:space="preserve"> (33</w:t>
            </w:r>
            <w:r>
              <w:rPr>
                <w:rFonts w:ascii="Times New Roman" w:hAnsi="Times New Roman" w:cs="Times New Roman"/>
                <w:sz w:val="24"/>
                <w:szCs w:val="24"/>
              </w:rPr>
              <w:t>.7</w:t>
            </w:r>
            <w:r w:rsidR="00154AB4" w:rsidRPr="00DA2CBD">
              <w:rPr>
                <w:rFonts w:ascii="Times New Roman" w:hAnsi="Times New Roman" w:cs="Times New Roman"/>
                <w:sz w:val="24"/>
                <w:szCs w:val="24"/>
              </w:rPr>
              <w:t>%)</w:t>
            </w:r>
          </w:p>
        </w:tc>
        <w:tc>
          <w:tcPr>
            <w:tcW w:w="1417" w:type="dxa"/>
            <w:shd w:val="clear" w:color="auto" w:fill="FFFFFF" w:themeFill="background1"/>
          </w:tcPr>
          <w:p w14:paraId="6EB9DC03"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.28</w:t>
            </w:r>
          </w:p>
        </w:tc>
        <w:tc>
          <w:tcPr>
            <w:tcW w:w="1701" w:type="dxa"/>
            <w:shd w:val="clear" w:color="auto" w:fill="FFFFFF" w:themeFill="background1"/>
          </w:tcPr>
          <w:p w14:paraId="6B3A4690"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.09</w:t>
            </w:r>
          </w:p>
        </w:tc>
      </w:tr>
      <w:tr w:rsidR="00EF4711" w:rsidRPr="00DA2CBD" w14:paraId="52E83DFF" w14:textId="77777777" w:rsidTr="00113B75">
        <w:tc>
          <w:tcPr>
            <w:tcW w:w="4111" w:type="dxa"/>
            <w:shd w:val="clear" w:color="auto" w:fill="FFFFFF" w:themeFill="background1"/>
          </w:tcPr>
          <w:p w14:paraId="08371DCB" w14:textId="77777777" w:rsidR="00154AB4" w:rsidRPr="00DA2CBD" w:rsidRDefault="00154AB4" w:rsidP="00AE0EDE">
            <w:pPr>
              <w:widowControl w:val="0"/>
              <w:spacing w:line="480" w:lineRule="auto"/>
              <w:rPr>
                <w:rFonts w:ascii="Times New Roman" w:hAnsi="Times New Roman" w:cs="Times New Roman"/>
                <w:sz w:val="24"/>
                <w:szCs w:val="24"/>
              </w:rPr>
            </w:pPr>
            <w:r>
              <w:rPr>
                <w:rFonts w:ascii="Times New Roman" w:hAnsi="Times New Roman" w:cs="Times New Roman"/>
                <w:sz w:val="24"/>
                <w:szCs w:val="24"/>
              </w:rPr>
              <w:t>Media and celebrities</w:t>
            </w:r>
          </w:p>
        </w:tc>
        <w:tc>
          <w:tcPr>
            <w:tcW w:w="3119" w:type="dxa"/>
            <w:shd w:val="clear" w:color="auto" w:fill="FFFFFF" w:themeFill="background1"/>
          </w:tcPr>
          <w:p w14:paraId="457E96EA" w14:textId="77777777" w:rsidR="00154AB4" w:rsidRPr="00DA2CBD" w:rsidRDefault="00D81B0F"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14 (7.4</w:t>
            </w:r>
            <w:r w:rsidR="00154AB4" w:rsidRPr="00DA2CBD">
              <w:rPr>
                <w:rFonts w:ascii="Times New Roman" w:hAnsi="Times New Roman" w:cs="Times New Roman"/>
                <w:sz w:val="24"/>
                <w:szCs w:val="24"/>
              </w:rPr>
              <w:t>%)</w:t>
            </w:r>
          </w:p>
        </w:tc>
        <w:tc>
          <w:tcPr>
            <w:tcW w:w="3402" w:type="dxa"/>
            <w:shd w:val="clear" w:color="auto" w:fill="FFFFFF" w:themeFill="background1"/>
          </w:tcPr>
          <w:p w14:paraId="24706241" w14:textId="77777777" w:rsidR="00154AB4" w:rsidRPr="00DA2CBD" w:rsidRDefault="00D81B0F"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49 (25.8</w:t>
            </w:r>
            <w:r w:rsidR="00154AB4" w:rsidRPr="00DA2CBD">
              <w:rPr>
                <w:rFonts w:ascii="Times New Roman" w:hAnsi="Times New Roman" w:cs="Times New Roman"/>
                <w:sz w:val="24"/>
                <w:szCs w:val="24"/>
              </w:rPr>
              <w:t>%)</w:t>
            </w:r>
          </w:p>
        </w:tc>
        <w:tc>
          <w:tcPr>
            <w:tcW w:w="1417" w:type="dxa"/>
            <w:shd w:val="clear" w:color="auto" w:fill="FFFFFF" w:themeFill="background1"/>
          </w:tcPr>
          <w:p w14:paraId="067629E3" w14:textId="77777777" w:rsidR="00154AB4" w:rsidRPr="00DA2CBD" w:rsidRDefault="00154AB4"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.76</w:t>
            </w:r>
          </w:p>
        </w:tc>
        <w:tc>
          <w:tcPr>
            <w:tcW w:w="1701" w:type="dxa"/>
            <w:shd w:val="clear" w:color="auto" w:fill="FFFFFF" w:themeFill="background1"/>
          </w:tcPr>
          <w:p w14:paraId="7E31ADDF"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.02</w:t>
            </w:r>
          </w:p>
        </w:tc>
      </w:tr>
      <w:tr w:rsidR="00EF4711" w:rsidRPr="00DA2CBD" w14:paraId="58C714CC" w14:textId="77777777" w:rsidTr="00113B75">
        <w:tc>
          <w:tcPr>
            <w:tcW w:w="4111" w:type="dxa"/>
            <w:shd w:val="clear" w:color="auto" w:fill="FFFFFF" w:themeFill="background1"/>
          </w:tcPr>
          <w:p w14:paraId="329F2E63" w14:textId="77777777" w:rsidR="00154AB4" w:rsidRPr="00DA2CBD" w:rsidRDefault="00D45859" w:rsidP="00AE0EDE">
            <w:pPr>
              <w:widowControl w:val="0"/>
              <w:spacing w:line="480" w:lineRule="auto"/>
              <w:rPr>
                <w:rFonts w:ascii="Times New Roman" w:hAnsi="Times New Roman" w:cs="Times New Roman"/>
                <w:sz w:val="24"/>
                <w:szCs w:val="24"/>
              </w:rPr>
            </w:pPr>
            <w:r>
              <w:rPr>
                <w:rFonts w:ascii="Times New Roman" w:hAnsi="Times New Roman" w:cs="Times New Roman"/>
                <w:sz w:val="24"/>
                <w:szCs w:val="24"/>
              </w:rPr>
              <w:t>Talking about appearance</w:t>
            </w:r>
          </w:p>
        </w:tc>
        <w:tc>
          <w:tcPr>
            <w:tcW w:w="3119" w:type="dxa"/>
            <w:shd w:val="clear" w:color="auto" w:fill="FFFFFF" w:themeFill="background1"/>
          </w:tcPr>
          <w:p w14:paraId="1FC36222" w14:textId="77777777" w:rsidR="00154AB4" w:rsidRPr="00DA2CBD" w:rsidRDefault="00D81B0F"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22 (11.6</w:t>
            </w:r>
            <w:r w:rsidR="00154AB4" w:rsidRPr="00DA2CBD">
              <w:rPr>
                <w:rFonts w:ascii="Times New Roman" w:hAnsi="Times New Roman" w:cs="Times New Roman"/>
                <w:sz w:val="24"/>
                <w:szCs w:val="24"/>
              </w:rPr>
              <w:t>%)</w:t>
            </w:r>
          </w:p>
        </w:tc>
        <w:tc>
          <w:tcPr>
            <w:tcW w:w="3402" w:type="dxa"/>
            <w:shd w:val="clear" w:color="auto" w:fill="FFFFFF" w:themeFill="background1"/>
          </w:tcPr>
          <w:p w14:paraId="259887D9" w14:textId="77777777" w:rsidR="00154AB4" w:rsidRPr="00DA2CBD" w:rsidRDefault="00D81B0F"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73 (38</w:t>
            </w:r>
            <w:r w:rsidR="00154AB4" w:rsidRPr="00DA2CBD">
              <w:rPr>
                <w:rFonts w:ascii="Times New Roman" w:hAnsi="Times New Roman" w:cs="Times New Roman"/>
                <w:sz w:val="24"/>
                <w:szCs w:val="24"/>
              </w:rPr>
              <w:t>.</w:t>
            </w:r>
            <w:r>
              <w:rPr>
                <w:rFonts w:ascii="Times New Roman" w:hAnsi="Times New Roman" w:cs="Times New Roman"/>
                <w:sz w:val="24"/>
                <w:szCs w:val="24"/>
              </w:rPr>
              <w:t>4</w:t>
            </w:r>
            <w:r w:rsidR="00154AB4" w:rsidRPr="00DA2CBD">
              <w:rPr>
                <w:rFonts w:ascii="Times New Roman" w:hAnsi="Times New Roman" w:cs="Times New Roman"/>
                <w:sz w:val="24"/>
                <w:szCs w:val="24"/>
              </w:rPr>
              <w:t>%)</w:t>
            </w:r>
          </w:p>
        </w:tc>
        <w:tc>
          <w:tcPr>
            <w:tcW w:w="1417" w:type="dxa"/>
            <w:shd w:val="clear" w:color="auto" w:fill="FFFFFF" w:themeFill="background1"/>
          </w:tcPr>
          <w:p w14:paraId="67A04CF9"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w:t>
            </w:r>
            <w:r>
              <w:rPr>
                <w:rFonts w:ascii="Times New Roman" w:hAnsi="Times New Roman" w:cs="Times New Roman"/>
                <w:sz w:val="24"/>
                <w:szCs w:val="24"/>
              </w:rPr>
              <w:t>25</w:t>
            </w:r>
          </w:p>
        </w:tc>
        <w:tc>
          <w:tcPr>
            <w:tcW w:w="1701" w:type="dxa"/>
            <w:shd w:val="clear" w:color="auto" w:fill="FFFFFF" w:themeFill="background1"/>
          </w:tcPr>
          <w:p w14:paraId="0BB5CEB1"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.09</w:t>
            </w:r>
          </w:p>
        </w:tc>
      </w:tr>
      <w:tr w:rsidR="00EF4711" w:rsidRPr="00DA2CBD" w14:paraId="10E68D1B" w14:textId="77777777" w:rsidTr="00113B75">
        <w:tc>
          <w:tcPr>
            <w:tcW w:w="4111" w:type="dxa"/>
            <w:shd w:val="clear" w:color="auto" w:fill="FFFFFF" w:themeFill="background1"/>
          </w:tcPr>
          <w:p w14:paraId="6875AE4C" w14:textId="77777777" w:rsidR="00154AB4" w:rsidRPr="00DA2CBD" w:rsidRDefault="00154AB4" w:rsidP="00AE0EDE">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Respecting and looking after yourself</w:t>
            </w:r>
          </w:p>
        </w:tc>
        <w:tc>
          <w:tcPr>
            <w:tcW w:w="3119" w:type="dxa"/>
            <w:shd w:val="clear" w:color="auto" w:fill="FFFFFF" w:themeFill="background1"/>
          </w:tcPr>
          <w:p w14:paraId="05AC91CC" w14:textId="77777777" w:rsidR="00154AB4" w:rsidRPr="00DA2CBD" w:rsidRDefault="00D81B0F"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134 (70.5</w:t>
            </w:r>
            <w:r w:rsidR="00154AB4" w:rsidRPr="00DA2CBD">
              <w:rPr>
                <w:rFonts w:ascii="Times New Roman" w:hAnsi="Times New Roman" w:cs="Times New Roman"/>
                <w:sz w:val="24"/>
                <w:szCs w:val="24"/>
              </w:rPr>
              <w:t>%)</w:t>
            </w:r>
          </w:p>
        </w:tc>
        <w:tc>
          <w:tcPr>
            <w:tcW w:w="3402" w:type="dxa"/>
            <w:shd w:val="clear" w:color="auto" w:fill="FFFFFF" w:themeFill="background1"/>
          </w:tcPr>
          <w:p w14:paraId="48620012" w14:textId="77777777" w:rsidR="00154AB4" w:rsidRPr="00DA2CBD" w:rsidRDefault="00D81B0F" w:rsidP="00A676A8">
            <w:pPr>
              <w:widowControl w:val="0"/>
              <w:spacing w:line="480" w:lineRule="auto"/>
              <w:rPr>
                <w:rFonts w:ascii="Times New Roman" w:hAnsi="Times New Roman" w:cs="Times New Roman"/>
                <w:sz w:val="24"/>
                <w:szCs w:val="24"/>
              </w:rPr>
            </w:pPr>
            <w:r>
              <w:rPr>
                <w:rFonts w:ascii="Times New Roman" w:hAnsi="Times New Roman" w:cs="Times New Roman"/>
                <w:sz w:val="24"/>
                <w:szCs w:val="24"/>
              </w:rPr>
              <w:t>8</w:t>
            </w:r>
            <w:r w:rsidR="00154AB4" w:rsidRPr="00DA2CBD">
              <w:rPr>
                <w:rFonts w:ascii="Times New Roman" w:hAnsi="Times New Roman" w:cs="Times New Roman"/>
                <w:sz w:val="24"/>
                <w:szCs w:val="24"/>
              </w:rPr>
              <w:t>7 (45.8%)</w:t>
            </w:r>
          </w:p>
        </w:tc>
        <w:tc>
          <w:tcPr>
            <w:tcW w:w="1417" w:type="dxa"/>
            <w:shd w:val="clear" w:color="auto" w:fill="FFFFFF" w:themeFill="background1"/>
          </w:tcPr>
          <w:p w14:paraId="72A99EE2"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.0</w:t>
            </w:r>
            <w:r>
              <w:rPr>
                <w:rFonts w:ascii="Times New Roman" w:hAnsi="Times New Roman" w:cs="Times New Roman"/>
                <w:sz w:val="24"/>
                <w:szCs w:val="24"/>
              </w:rPr>
              <w:t>3</w:t>
            </w:r>
          </w:p>
        </w:tc>
        <w:tc>
          <w:tcPr>
            <w:tcW w:w="1701" w:type="dxa"/>
            <w:shd w:val="clear" w:color="auto" w:fill="FFFFFF" w:themeFill="background1"/>
          </w:tcPr>
          <w:p w14:paraId="704136F7" w14:textId="77777777" w:rsidR="00154AB4" w:rsidRPr="00DA2CBD" w:rsidRDefault="00154AB4" w:rsidP="00A676A8">
            <w:pPr>
              <w:widowControl w:val="0"/>
              <w:spacing w:line="480" w:lineRule="auto"/>
              <w:rPr>
                <w:rFonts w:ascii="Times New Roman" w:hAnsi="Times New Roman" w:cs="Times New Roman"/>
                <w:sz w:val="24"/>
                <w:szCs w:val="24"/>
              </w:rPr>
            </w:pPr>
            <w:r w:rsidRPr="00DA2CBD">
              <w:rPr>
                <w:rFonts w:ascii="Times New Roman" w:hAnsi="Times New Roman" w:cs="Times New Roman"/>
                <w:sz w:val="24"/>
                <w:szCs w:val="24"/>
              </w:rPr>
              <w:t>-.16</w:t>
            </w:r>
          </w:p>
        </w:tc>
      </w:tr>
    </w:tbl>
    <w:p w14:paraId="77C00385" w14:textId="77777777" w:rsidR="00113B75" w:rsidRDefault="00113B75" w:rsidP="00AE0EDE">
      <w:pPr>
        <w:widowControl w:val="0"/>
        <w:tabs>
          <w:tab w:val="left" w:pos="1352"/>
        </w:tabs>
        <w:spacing w:after="0" w:line="480" w:lineRule="auto"/>
      </w:pPr>
    </w:p>
    <w:p w14:paraId="1C5406CC" w14:textId="737594F1" w:rsidR="005D6B80" w:rsidRPr="00113B75" w:rsidRDefault="005D6B80" w:rsidP="00AE0EDE">
      <w:pPr>
        <w:widowControl w:val="0"/>
        <w:tabs>
          <w:tab w:val="left" w:pos="1352"/>
        </w:tabs>
        <w:spacing w:after="0" w:line="480" w:lineRule="auto"/>
        <w:rPr>
          <w:rFonts w:ascii="Times New Roman" w:hAnsi="Times New Roman" w:cs="Times New Roman"/>
          <w:sz w:val="20"/>
          <w:szCs w:val="24"/>
        </w:rPr>
      </w:pPr>
      <w:r w:rsidRPr="00113B75">
        <w:rPr>
          <w:rFonts w:ascii="Times New Roman" w:hAnsi="Times New Roman" w:cs="Times New Roman"/>
          <w:sz w:val="20"/>
          <w:szCs w:val="24"/>
        </w:rPr>
        <w:t>Note: Mothers and daughters were asked to select two topics they preferred, and as a result frequencies do not sum to 100%.</w:t>
      </w:r>
    </w:p>
    <w:sectPr w:rsidR="005D6B80" w:rsidRPr="00113B75" w:rsidSect="00783B0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32E8C" w14:textId="77777777" w:rsidR="000A6D17" w:rsidRDefault="000A6D17" w:rsidP="00493DFD">
      <w:pPr>
        <w:spacing w:after="0" w:line="240" w:lineRule="auto"/>
      </w:pPr>
      <w:r>
        <w:separator/>
      </w:r>
    </w:p>
  </w:endnote>
  <w:endnote w:type="continuationSeparator" w:id="0">
    <w:p w14:paraId="261607E2" w14:textId="77777777" w:rsidR="000A6D17" w:rsidRDefault="000A6D17" w:rsidP="0049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C9CE4" w14:textId="77777777" w:rsidR="000A6D17" w:rsidRDefault="000A6D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9DC28" w14:textId="77777777" w:rsidR="000A6D17" w:rsidRDefault="000A6D1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704F5" w14:textId="77777777" w:rsidR="000A6D17" w:rsidRDefault="000A6D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56ECA" w14:textId="77777777" w:rsidR="000A6D17" w:rsidRDefault="000A6D17" w:rsidP="00493DFD">
      <w:pPr>
        <w:spacing w:after="0" w:line="240" w:lineRule="auto"/>
      </w:pPr>
      <w:r>
        <w:separator/>
      </w:r>
    </w:p>
  </w:footnote>
  <w:footnote w:type="continuationSeparator" w:id="0">
    <w:p w14:paraId="08D192A6" w14:textId="77777777" w:rsidR="000A6D17" w:rsidRDefault="000A6D17" w:rsidP="00493D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E2E7" w14:textId="77777777" w:rsidR="000A6D17" w:rsidRDefault="000A6D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717DF" w14:textId="77777777" w:rsidR="000A6D17" w:rsidRPr="00915F4D" w:rsidRDefault="000A6D17" w:rsidP="00EF63E1">
    <w:pPr>
      <w:pStyle w:val="Header"/>
      <w:ind w:right="357"/>
      <w:jc w:val="both"/>
      <w:rPr>
        <w:rFonts w:ascii="Times New Roman" w:hAnsi="Times New Roman" w:cs="Times New Roman"/>
        <w:sz w:val="24"/>
      </w:rPr>
    </w:pPr>
    <w:r w:rsidRPr="00915F4D">
      <w:rPr>
        <w:rFonts w:ascii="Times New Roman" w:hAnsi="Times New Roman" w:cs="Times New Roman"/>
        <w:sz w:val="24"/>
      </w:rPr>
      <w:t xml:space="preserve">Running head: </w:t>
    </w:r>
    <w:r>
      <w:rPr>
        <w:rFonts w:ascii="Times New Roman" w:hAnsi="Times New Roman" w:cs="Times New Roman"/>
        <w:sz w:val="24"/>
      </w:rPr>
      <w:t xml:space="preserve">MOTHER DAUGHTER PREFERENCES FOR INTERVENTIONS    </w:t>
    </w:r>
    <w:r w:rsidRPr="00493DFD">
      <w:rPr>
        <w:rFonts w:ascii="Times New Roman" w:hAnsi="Times New Roman" w:cs="Times New Roman"/>
        <w:sz w:val="24"/>
      </w:rPr>
      <w:fldChar w:fldCharType="begin"/>
    </w:r>
    <w:r w:rsidRPr="00493DFD">
      <w:rPr>
        <w:rFonts w:ascii="Times New Roman" w:hAnsi="Times New Roman" w:cs="Times New Roman"/>
        <w:sz w:val="24"/>
      </w:rPr>
      <w:instrText xml:space="preserve"> PAGE   \* MERGEFORMAT </w:instrText>
    </w:r>
    <w:r w:rsidRPr="00493DFD">
      <w:rPr>
        <w:rFonts w:ascii="Times New Roman" w:hAnsi="Times New Roman" w:cs="Times New Roman"/>
        <w:sz w:val="24"/>
      </w:rPr>
      <w:fldChar w:fldCharType="separate"/>
    </w:r>
    <w:r>
      <w:rPr>
        <w:rFonts w:ascii="Times New Roman" w:hAnsi="Times New Roman" w:cs="Times New Roman"/>
        <w:noProof/>
        <w:sz w:val="24"/>
      </w:rPr>
      <w:t>16</w:t>
    </w:r>
    <w:r w:rsidRPr="00493DFD">
      <w:rPr>
        <w:rFonts w:ascii="Times New Roman" w:hAnsi="Times New Roman" w:cs="Times New Roman"/>
        <w:noProof/>
        <w:sz w:val="24"/>
      </w:rPr>
      <w:fldChar w:fldCharType="end"/>
    </w:r>
    <w:r>
      <w:rPr>
        <w:rFonts w:ascii="Times New Roman" w:hAnsi="Times New Roman" w:cs="Times New Roman"/>
        <w:sz w:val="24"/>
      </w:rPr>
      <w:t xml:space="preserve">                </w:t>
    </w:r>
  </w:p>
  <w:p w14:paraId="516BB5E1" w14:textId="77777777" w:rsidR="000A6D17" w:rsidRDefault="000A6D1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D71F2" w14:textId="77777777" w:rsidR="000A6D17" w:rsidRDefault="000A6D1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8EA"/>
    <w:multiLevelType w:val="hybridMultilevel"/>
    <w:tmpl w:val="E61AFA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F9C7C0F"/>
    <w:multiLevelType w:val="hybridMultilevel"/>
    <w:tmpl w:val="5A24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8E7A94"/>
    <w:multiLevelType w:val="hybridMultilevel"/>
    <w:tmpl w:val="C816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657E2A"/>
    <w:multiLevelType w:val="hybridMultilevel"/>
    <w:tmpl w:val="7E1C6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2344A"/>
    <w:multiLevelType w:val="hybridMultilevel"/>
    <w:tmpl w:val="4642DFEC"/>
    <w:lvl w:ilvl="0" w:tplc="0442A374">
      <w:start w:val="1"/>
      <w:numFmt w:val="decimal"/>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nsid w:val="25D34189"/>
    <w:multiLevelType w:val="hybridMultilevel"/>
    <w:tmpl w:val="A230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737E0D"/>
    <w:multiLevelType w:val="hybridMultilevel"/>
    <w:tmpl w:val="28442E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145BC0"/>
    <w:multiLevelType w:val="hybridMultilevel"/>
    <w:tmpl w:val="974E3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603E2"/>
    <w:multiLevelType w:val="hybridMultilevel"/>
    <w:tmpl w:val="4C0E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711F61"/>
    <w:multiLevelType w:val="hybridMultilevel"/>
    <w:tmpl w:val="1F0E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F97979"/>
    <w:multiLevelType w:val="hybridMultilevel"/>
    <w:tmpl w:val="B210B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2"/>
  </w:num>
  <w:num w:numId="6">
    <w:abstractNumId w:val="8"/>
  </w:num>
  <w:num w:numId="7">
    <w:abstractNumId w:val="9"/>
  </w:num>
  <w:num w:numId="8">
    <w:abstractNumId w:val="1"/>
  </w:num>
  <w:num w:numId="9">
    <w:abstractNumId w:val="8"/>
  </w:num>
  <w:num w:numId="10">
    <w:abstractNumId w:val="7"/>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EM">
    <w15:presenceInfo w15:providerId="None" w15:userId="O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r0x55tfvpszpgetx0jprpfvvrxetwdstda2&quot;&gt;Mother-Daughter Paper&lt;record-ids&gt;&lt;item&gt;1&lt;/item&gt;&lt;item&gt;2&lt;/item&gt;&lt;item&gt;3&lt;/item&gt;&lt;item&gt;4&lt;/item&gt;&lt;item&gt;5&lt;/item&gt;&lt;item&gt;6&lt;/item&gt;&lt;item&gt;8&lt;/item&gt;&lt;item&gt;9&lt;/item&gt;&lt;item&gt;11&lt;/item&gt;&lt;item&gt;12&lt;/item&gt;&lt;item&gt;13&lt;/item&gt;&lt;item&gt;14&lt;/item&gt;&lt;item&gt;15&lt;/item&gt;&lt;item&gt;16&lt;/item&gt;&lt;item&gt;17&lt;/item&gt;&lt;item&gt;18&lt;/item&gt;&lt;item&gt;19&lt;/item&gt;&lt;item&gt;21&lt;/item&gt;&lt;item&gt;23&lt;/item&gt;&lt;/record-ids&gt;&lt;/item&gt;&lt;/Libraries&gt;"/>
  </w:docVars>
  <w:rsids>
    <w:rsidRoot w:val="005C12AF"/>
    <w:rsid w:val="0000394F"/>
    <w:rsid w:val="00007E4A"/>
    <w:rsid w:val="00010397"/>
    <w:rsid w:val="000124C1"/>
    <w:rsid w:val="000129DA"/>
    <w:rsid w:val="0001642B"/>
    <w:rsid w:val="0002006E"/>
    <w:rsid w:val="00022EB7"/>
    <w:rsid w:val="00023199"/>
    <w:rsid w:val="00024D1E"/>
    <w:rsid w:val="0002520B"/>
    <w:rsid w:val="000377A4"/>
    <w:rsid w:val="00037875"/>
    <w:rsid w:val="00040B3F"/>
    <w:rsid w:val="00044A08"/>
    <w:rsid w:val="00044DC7"/>
    <w:rsid w:val="00044FD9"/>
    <w:rsid w:val="00051A58"/>
    <w:rsid w:val="0005441F"/>
    <w:rsid w:val="000653A8"/>
    <w:rsid w:val="000664A7"/>
    <w:rsid w:val="00070609"/>
    <w:rsid w:val="0007387E"/>
    <w:rsid w:val="00073E85"/>
    <w:rsid w:val="000828F2"/>
    <w:rsid w:val="00082CB4"/>
    <w:rsid w:val="00083ED9"/>
    <w:rsid w:val="00084DBA"/>
    <w:rsid w:val="000927C0"/>
    <w:rsid w:val="00093AF3"/>
    <w:rsid w:val="000945B8"/>
    <w:rsid w:val="00094617"/>
    <w:rsid w:val="00094BC8"/>
    <w:rsid w:val="000A60B4"/>
    <w:rsid w:val="000A6BB3"/>
    <w:rsid w:val="000A6D17"/>
    <w:rsid w:val="000B1F1B"/>
    <w:rsid w:val="000B3391"/>
    <w:rsid w:val="000B40D4"/>
    <w:rsid w:val="000B41A0"/>
    <w:rsid w:val="000C1533"/>
    <w:rsid w:val="000C5A44"/>
    <w:rsid w:val="000D0311"/>
    <w:rsid w:val="000D654D"/>
    <w:rsid w:val="000E0388"/>
    <w:rsid w:val="000E3D69"/>
    <w:rsid w:val="000E4F44"/>
    <w:rsid w:val="000E73D4"/>
    <w:rsid w:val="000F2687"/>
    <w:rsid w:val="000F370C"/>
    <w:rsid w:val="000F5371"/>
    <w:rsid w:val="000F5BDD"/>
    <w:rsid w:val="000F7A5E"/>
    <w:rsid w:val="000F7D97"/>
    <w:rsid w:val="00102B44"/>
    <w:rsid w:val="00107A6B"/>
    <w:rsid w:val="00112A17"/>
    <w:rsid w:val="00113B75"/>
    <w:rsid w:val="0011532E"/>
    <w:rsid w:val="00123BE5"/>
    <w:rsid w:val="001312F1"/>
    <w:rsid w:val="001327F0"/>
    <w:rsid w:val="0013290E"/>
    <w:rsid w:val="0014260A"/>
    <w:rsid w:val="00143205"/>
    <w:rsid w:val="00147B01"/>
    <w:rsid w:val="0015168B"/>
    <w:rsid w:val="00154AB4"/>
    <w:rsid w:val="00162340"/>
    <w:rsid w:val="00162A6C"/>
    <w:rsid w:val="001633B2"/>
    <w:rsid w:val="001672FF"/>
    <w:rsid w:val="00171755"/>
    <w:rsid w:val="00171AD6"/>
    <w:rsid w:val="00171E95"/>
    <w:rsid w:val="00175A1F"/>
    <w:rsid w:val="00175A35"/>
    <w:rsid w:val="00181FC5"/>
    <w:rsid w:val="001856F9"/>
    <w:rsid w:val="00186EA6"/>
    <w:rsid w:val="00186F17"/>
    <w:rsid w:val="00187590"/>
    <w:rsid w:val="001929E2"/>
    <w:rsid w:val="00193D24"/>
    <w:rsid w:val="00197271"/>
    <w:rsid w:val="001A120B"/>
    <w:rsid w:val="001A6307"/>
    <w:rsid w:val="001A6F3A"/>
    <w:rsid w:val="001B0E1F"/>
    <w:rsid w:val="001B26E4"/>
    <w:rsid w:val="001B27F7"/>
    <w:rsid w:val="001B5240"/>
    <w:rsid w:val="001B5DBF"/>
    <w:rsid w:val="001B7D68"/>
    <w:rsid w:val="001C6EA8"/>
    <w:rsid w:val="001C70BF"/>
    <w:rsid w:val="001C7402"/>
    <w:rsid w:val="001D01BB"/>
    <w:rsid w:val="001D05AD"/>
    <w:rsid w:val="001D38C3"/>
    <w:rsid w:val="001E77F1"/>
    <w:rsid w:val="001F06F0"/>
    <w:rsid w:val="001F2168"/>
    <w:rsid w:val="001F7845"/>
    <w:rsid w:val="00202318"/>
    <w:rsid w:val="00203118"/>
    <w:rsid w:val="00205CF9"/>
    <w:rsid w:val="00207A2D"/>
    <w:rsid w:val="00213162"/>
    <w:rsid w:val="002152DF"/>
    <w:rsid w:val="00216FAC"/>
    <w:rsid w:val="00220FA9"/>
    <w:rsid w:val="00223800"/>
    <w:rsid w:val="00224A24"/>
    <w:rsid w:val="002255E7"/>
    <w:rsid w:val="00230AE3"/>
    <w:rsid w:val="00240FDE"/>
    <w:rsid w:val="00242B1F"/>
    <w:rsid w:val="00243030"/>
    <w:rsid w:val="002454FB"/>
    <w:rsid w:val="00251684"/>
    <w:rsid w:val="00253D19"/>
    <w:rsid w:val="00257532"/>
    <w:rsid w:val="00260571"/>
    <w:rsid w:val="00261164"/>
    <w:rsid w:val="002629FA"/>
    <w:rsid w:val="0026307B"/>
    <w:rsid w:val="00263974"/>
    <w:rsid w:val="00282303"/>
    <w:rsid w:val="00284D96"/>
    <w:rsid w:val="00286961"/>
    <w:rsid w:val="0029196B"/>
    <w:rsid w:val="002920BD"/>
    <w:rsid w:val="00292227"/>
    <w:rsid w:val="00292352"/>
    <w:rsid w:val="0029388A"/>
    <w:rsid w:val="00294BBB"/>
    <w:rsid w:val="002A0B5B"/>
    <w:rsid w:val="002A4E00"/>
    <w:rsid w:val="002A562D"/>
    <w:rsid w:val="002B0A53"/>
    <w:rsid w:val="002B17A7"/>
    <w:rsid w:val="002B2FA6"/>
    <w:rsid w:val="002B3C2A"/>
    <w:rsid w:val="002B402B"/>
    <w:rsid w:val="002B4E46"/>
    <w:rsid w:val="002B5BC2"/>
    <w:rsid w:val="002B5D75"/>
    <w:rsid w:val="002C2884"/>
    <w:rsid w:val="002C2F2D"/>
    <w:rsid w:val="002C4146"/>
    <w:rsid w:val="002C7203"/>
    <w:rsid w:val="002C7A6C"/>
    <w:rsid w:val="002D4B2F"/>
    <w:rsid w:val="002D74D9"/>
    <w:rsid w:val="002E3837"/>
    <w:rsid w:val="002E3FE3"/>
    <w:rsid w:val="002F01A7"/>
    <w:rsid w:val="002F0F15"/>
    <w:rsid w:val="002F23F4"/>
    <w:rsid w:val="002F5C25"/>
    <w:rsid w:val="00302D6E"/>
    <w:rsid w:val="00306B68"/>
    <w:rsid w:val="00311CD1"/>
    <w:rsid w:val="003146FF"/>
    <w:rsid w:val="00321FA1"/>
    <w:rsid w:val="00323654"/>
    <w:rsid w:val="00323E53"/>
    <w:rsid w:val="003270BB"/>
    <w:rsid w:val="00336290"/>
    <w:rsid w:val="0034095A"/>
    <w:rsid w:val="003409A0"/>
    <w:rsid w:val="00343B11"/>
    <w:rsid w:val="00343CE7"/>
    <w:rsid w:val="00345E97"/>
    <w:rsid w:val="00347B4E"/>
    <w:rsid w:val="00353DB2"/>
    <w:rsid w:val="0035723C"/>
    <w:rsid w:val="003659FC"/>
    <w:rsid w:val="00365B68"/>
    <w:rsid w:val="0037603A"/>
    <w:rsid w:val="00380B5E"/>
    <w:rsid w:val="00383E7C"/>
    <w:rsid w:val="003847F6"/>
    <w:rsid w:val="003849E8"/>
    <w:rsid w:val="00384CF3"/>
    <w:rsid w:val="00384D2B"/>
    <w:rsid w:val="00385AC8"/>
    <w:rsid w:val="00386F31"/>
    <w:rsid w:val="00387F21"/>
    <w:rsid w:val="003946E5"/>
    <w:rsid w:val="003951A4"/>
    <w:rsid w:val="003961B0"/>
    <w:rsid w:val="003968EA"/>
    <w:rsid w:val="003A25E1"/>
    <w:rsid w:val="003A2D8F"/>
    <w:rsid w:val="003B0E92"/>
    <w:rsid w:val="003B439B"/>
    <w:rsid w:val="003C07CD"/>
    <w:rsid w:val="003C309D"/>
    <w:rsid w:val="003C3532"/>
    <w:rsid w:val="003C3AA1"/>
    <w:rsid w:val="003D0E33"/>
    <w:rsid w:val="003D2CC1"/>
    <w:rsid w:val="003D3B05"/>
    <w:rsid w:val="003E295C"/>
    <w:rsid w:val="003E5EA1"/>
    <w:rsid w:val="003F0197"/>
    <w:rsid w:val="003F1078"/>
    <w:rsid w:val="003F4D33"/>
    <w:rsid w:val="003F7F34"/>
    <w:rsid w:val="00402869"/>
    <w:rsid w:val="00402E61"/>
    <w:rsid w:val="004051CE"/>
    <w:rsid w:val="00411090"/>
    <w:rsid w:val="00412525"/>
    <w:rsid w:val="00413144"/>
    <w:rsid w:val="00415D41"/>
    <w:rsid w:val="00421BF3"/>
    <w:rsid w:val="0042212F"/>
    <w:rsid w:val="00423D61"/>
    <w:rsid w:val="00424A61"/>
    <w:rsid w:val="00431C1B"/>
    <w:rsid w:val="00433455"/>
    <w:rsid w:val="00433CC8"/>
    <w:rsid w:val="00437598"/>
    <w:rsid w:val="0043785F"/>
    <w:rsid w:val="00443DA2"/>
    <w:rsid w:val="00450E51"/>
    <w:rsid w:val="00453239"/>
    <w:rsid w:val="00453E52"/>
    <w:rsid w:val="00454656"/>
    <w:rsid w:val="00456535"/>
    <w:rsid w:val="00457B55"/>
    <w:rsid w:val="00457BBC"/>
    <w:rsid w:val="00457C60"/>
    <w:rsid w:val="00460A6D"/>
    <w:rsid w:val="00462668"/>
    <w:rsid w:val="004638B7"/>
    <w:rsid w:val="00464BDF"/>
    <w:rsid w:val="004703CA"/>
    <w:rsid w:val="00471021"/>
    <w:rsid w:val="004741DC"/>
    <w:rsid w:val="00476DD4"/>
    <w:rsid w:val="00477314"/>
    <w:rsid w:val="004776F4"/>
    <w:rsid w:val="00480601"/>
    <w:rsid w:val="00480ED1"/>
    <w:rsid w:val="00482755"/>
    <w:rsid w:val="00482ED1"/>
    <w:rsid w:val="00492A65"/>
    <w:rsid w:val="00493DFD"/>
    <w:rsid w:val="00494C34"/>
    <w:rsid w:val="004A0E0E"/>
    <w:rsid w:val="004A1EFC"/>
    <w:rsid w:val="004A21C3"/>
    <w:rsid w:val="004A6BDF"/>
    <w:rsid w:val="004B3066"/>
    <w:rsid w:val="004B3A2C"/>
    <w:rsid w:val="004B3ACC"/>
    <w:rsid w:val="004B59E9"/>
    <w:rsid w:val="004B7B60"/>
    <w:rsid w:val="004C1253"/>
    <w:rsid w:val="004D3402"/>
    <w:rsid w:val="004D55BC"/>
    <w:rsid w:val="004D59B2"/>
    <w:rsid w:val="004D6DE5"/>
    <w:rsid w:val="004D708A"/>
    <w:rsid w:val="004E30EA"/>
    <w:rsid w:val="004E3BE7"/>
    <w:rsid w:val="004E61D3"/>
    <w:rsid w:val="004F0DE6"/>
    <w:rsid w:val="004F2D30"/>
    <w:rsid w:val="004F4876"/>
    <w:rsid w:val="004F6AB7"/>
    <w:rsid w:val="00502ECC"/>
    <w:rsid w:val="0051175D"/>
    <w:rsid w:val="005120C0"/>
    <w:rsid w:val="0051351A"/>
    <w:rsid w:val="00515633"/>
    <w:rsid w:val="00516150"/>
    <w:rsid w:val="00517204"/>
    <w:rsid w:val="00520F5E"/>
    <w:rsid w:val="005228A5"/>
    <w:rsid w:val="00524B9C"/>
    <w:rsid w:val="00527067"/>
    <w:rsid w:val="0053029A"/>
    <w:rsid w:val="00531DAD"/>
    <w:rsid w:val="00533D97"/>
    <w:rsid w:val="005345B4"/>
    <w:rsid w:val="0053574B"/>
    <w:rsid w:val="00540651"/>
    <w:rsid w:val="0054315A"/>
    <w:rsid w:val="005438E7"/>
    <w:rsid w:val="00546E96"/>
    <w:rsid w:val="0055026C"/>
    <w:rsid w:val="0055029B"/>
    <w:rsid w:val="00553450"/>
    <w:rsid w:val="005554B9"/>
    <w:rsid w:val="00557744"/>
    <w:rsid w:val="0056439C"/>
    <w:rsid w:val="005701E6"/>
    <w:rsid w:val="005719E0"/>
    <w:rsid w:val="0058395D"/>
    <w:rsid w:val="00583DED"/>
    <w:rsid w:val="005854A6"/>
    <w:rsid w:val="00591117"/>
    <w:rsid w:val="0059161C"/>
    <w:rsid w:val="005926E8"/>
    <w:rsid w:val="00592B8D"/>
    <w:rsid w:val="0059694C"/>
    <w:rsid w:val="005A49B5"/>
    <w:rsid w:val="005A793A"/>
    <w:rsid w:val="005B07A5"/>
    <w:rsid w:val="005B0D84"/>
    <w:rsid w:val="005B0EF3"/>
    <w:rsid w:val="005B2883"/>
    <w:rsid w:val="005C029C"/>
    <w:rsid w:val="005C12AF"/>
    <w:rsid w:val="005C2E3B"/>
    <w:rsid w:val="005C6E5C"/>
    <w:rsid w:val="005C7FB7"/>
    <w:rsid w:val="005D6B80"/>
    <w:rsid w:val="005E54E7"/>
    <w:rsid w:val="005F279A"/>
    <w:rsid w:val="005F5816"/>
    <w:rsid w:val="005F78A3"/>
    <w:rsid w:val="00603734"/>
    <w:rsid w:val="00603B2C"/>
    <w:rsid w:val="0060460A"/>
    <w:rsid w:val="006057EF"/>
    <w:rsid w:val="006115B8"/>
    <w:rsid w:val="00615B54"/>
    <w:rsid w:val="006208EE"/>
    <w:rsid w:val="00620994"/>
    <w:rsid w:val="006236CD"/>
    <w:rsid w:val="00625B2D"/>
    <w:rsid w:val="00626E87"/>
    <w:rsid w:val="006328D2"/>
    <w:rsid w:val="00642230"/>
    <w:rsid w:val="00645C00"/>
    <w:rsid w:val="00646FDD"/>
    <w:rsid w:val="0064792E"/>
    <w:rsid w:val="00650F5B"/>
    <w:rsid w:val="00654A5B"/>
    <w:rsid w:val="00656F17"/>
    <w:rsid w:val="0066023D"/>
    <w:rsid w:val="006606CE"/>
    <w:rsid w:val="00663A2A"/>
    <w:rsid w:val="00671647"/>
    <w:rsid w:val="00676016"/>
    <w:rsid w:val="0068150A"/>
    <w:rsid w:val="006904D5"/>
    <w:rsid w:val="00690B85"/>
    <w:rsid w:val="00692C32"/>
    <w:rsid w:val="006947D6"/>
    <w:rsid w:val="006A0779"/>
    <w:rsid w:val="006A5F27"/>
    <w:rsid w:val="006B07AE"/>
    <w:rsid w:val="006B1178"/>
    <w:rsid w:val="006B32CD"/>
    <w:rsid w:val="006B38E4"/>
    <w:rsid w:val="006B3EA2"/>
    <w:rsid w:val="006C0008"/>
    <w:rsid w:val="006C086A"/>
    <w:rsid w:val="006C0975"/>
    <w:rsid w:val="006C5231"/>
    <w:rsid w:val="006C618E"/>
    <w:rsid w:val="006C6590"/>
    <w:rsid w:val="006C711D"/>
    <w:rsid w:val="006D6B2B"/>
    <w:rsid w:val="006E2B04"/>
    <w:rsid w:val="006E54FF"/>
    <w:rsid w:val="006E7058"/>
    <w:rsid w:val="006F0231"/>
    <w:rsid w:val="006F1D85"/>
    <w:rsid w:val="006F2A0C"/>
    <w:rsid w:val="00704255"/>
    <w:rsid w:val="00707372"/>
    <w:rsid w:val="00707E36"/>
    <w:rsid w:val="0071159D"/>
    <w:rsid w:val="00713F44"/>
    <w:rsid w:val="007160A0"/>
    <w:rsid w:val="00716970"/>
    <w:rsid w:val="00720A17"/>
    <w:rsid w:val="00723D18"/>
    <w:rsid w:val="007315C0"/>
    <w:rsid w:val="00733123"/>
    <w:rsid w:val="00734EBD"/>
    <w:rsid w:val="00735537"/>
    <w:rsid w:val="0073584A"/>
    <w:rsid w:val="007403E3"/>
    <w:rsid w:val="00744F31"/>
    <w:rsid w:val="007474AB"/>
    <w:rsid w:val="0075322C"/>
    <w:rsid w:val="00761AB1"/>
    <w:rsid w:val="00762F82"/>
    <w:rsid w:val="00777976"/>
    <w:rsid w:val="00783B0D"/>
    <w:rsid w:val="007840DE"/>
    <w:rsid w:val="0079071B"/>
    <w:rsid w:val="00795730"/>
    <w:rsid w:val="00796C97"/>
    <w:rsid w:val="00797660"/>
    <w:rsid w:val="007A0D19"/>
    <w:rsid w:val="007A135A"/>
    <w:rsid w:val="007A2126"/>
    <w:rsid w:val="007B4CA3"/>
    <w:rsid w:val="007C07FB"/>
    <w:rsid w:val="007C7831"/>
    <w:rsid w:val="007D0966"/>
    <w:rsid w:val="007D1804"/>
    <w:rsid w:val="007D5D41"/>
    <w:rsid w:val="007E02F1"/>
    <w:rsid w:val="007E19B4"/>
    <w:rsid w:val="007E215A"/>
    <w:rsid w:val="007E3B47"/>
    <w:rsid w:val="007E5BAF"/>
    <w:rsid w:val="007F031C"/>
    <w:rsid w:val="007F2618"/>
    <w:rsid w:val="007F55E3"/>
    <w:rsid w:val="007F69DD"/>
    <w:rsid w:val="007F6EDC"/>
    <w:rsid w:val="00811DF9"/>
    <w:rsid w:val="0081433A"/>
    <w:rsid w:val="00814B08"/>
    <w:rsid w:val="00826AB5"/>
    <w:rsid w:val="00830451"/>
    <w:rsid w:val="008328D6"/>
    <w:rsid w:val="00833E35"/>
    <w:rsid w:val="00835743"/>
    <w:rsid w:val="00836053"/>
    <w:rsid w:val="00837D13"/>
    <w:rsid w:val="008406E3"/>
    <w:rsid w:val="0084092A"/>
    <w:rsid w:val="00841E36"/>
    <w:rsid w:val="00842AD4"/>
    <w:rsid w:val="0084410B"/>
    <w:rsid w:val="0084423A"/>
    <w:rsid w:val="00845915"/>
    <w:rsid w:val="008510D7"/>
    <w:rsid w:val="008511C5"/>
    <w:rsid w:val="008529CA"/>
    <w:rsid w:val="00853213"/>
    <w:rsid w:val="0086167D"/>
    <w:rsid w:val="00862AA1"/>
    <w:rsid w:val="0086498B"/>
    <w:rsid w:val="00865BF4"/>
    <w:rsid w:val="00865CD7"/>
    <w:rsid w:val="008669A3"/>
    <w:rsid w:val="00872E25"/>
    <w:rsid w:val="00875291"/>
    <w:rsid w:val="00875369"/>
    <w:rsid w:val="0088328F"/>
    <w:rsid w:val="00883C3D"/>
    <w:rsid w:val="008858EF"/>
    <w:rsid w:val="00887EFA"/>
    <w:rsid w:val="00892825"/>
    <w:rsid w:val="00894B14"/>
    <w:rsid w:val="008A009F"/>
    <w:rsid w:val="008A30A5"/>
    <w:rsid w:val="008A3B92"/>
    <w:rsid w:val="008A6346"/>
    <w:rsid w:val="008B0C93"/>
    <w:rsid w:val="008B3A6B"/>
    <w:rsid w:val="008B6304"/>
    <w:rsid w:val="008B76DF"/>
    <w:rsid w:val="008C1096"/>
    <w:rsid w:val="008C2D52"/>
    <w:rsid w:val="008C4A16"/>
    <w:rsid w:val="008C77EA"/>
    <w:rsid w:val="008D199A"/>
    <w:rsid w:val="008D3789"/>
    <w:rsid w:val="008E0A73"/>
    <w:rsid w:val="008E58CD"/>
    <w:rsid w:val="008E70BE"/>
    <w:rsid w:val="008F1CA2"/>
    <w:rsid w:val="008F41D7"/>
    <w:rsid w:val="008F5D22"/>
    <w:rsid w:val="008F6FCF"/>
    <w:rsid w:val="00903134"/>
    <w:rsid w:val="009037E2"/>
    <w:rsid w:val="0090514C"/>
    <w:rsid w:val="009057BD"/>
    <w:rsid w:val="00913E1F"/>
    <w:rsid w:val="0091517A"/>
    <w:rsid w:val="00916D75"/>
    <w:rsid w:val="00920A99"/>
    <w:rsid w:val="009225C9"/>
    <w:rsid w:val="009239CC"/>
    <w:rsid w:val="00924B41"/>
    <w:rsid w:val="00930467"/>
    <w:rsid w:val="00931128"/>
    <w:rsid w:val="00931C4C"/>
    <w:rsid w:val="00935B25"/>
    <w:rsid w:val="00937D61"/>
    <w:rsid w:val="0094063B"/>
    <w:rsid w:val="00940640"/>
    <w:rsid w:val="0094072B"/>
    <w:rsid w:val="00940EF1"/>
    <w:rsid w:val="009428CB"/>
    <w:rsid w:val="00943D4E"/>
    <w:rsid w:val="00950B29"/>
    <w:rsid w:val="009513AC"/>
    <w:rsid w:val="00953095"/>
    <w:rsid w:val="0096031E"/>
    <w:rsid w:val="00963CAD"/>
    <w:rsid w:val="0096684B"/>
    <w:rsid w:val="00972B37"/>
    <w:rsid w:val="00975D8A"/>
    <w:rsid w:val="009770DA"/>
    <w:rsid w:val="00981428"/>
    <w:rsid w:val="00981B79"/>
    <w:rsid w:val="00981F0E"/>
    <w:rsid w:val="00982F52"/>
    <w:rsid w:val="00987984"/>
    <w:rsid w:val="00987C16"/>
    <w:rsid w:val="009916C4"/>
    <w:rsid w:val="00993AF4"/>
    <w:rsid w:val="009952A6"/>
    <w:rsid w:val="009969D2"/>
    <w:rsid w:val="009A0705"/>
    <w:rsid w:val="009A4517"/>
    <w:rsid w:val="009B0256"/>
    <w:rsid w:val="009B5532"/>
    <w:rsid w:val="009B68A2"/>
    <w:rsid w:val="009B6DDF"/>
    <w:rsid w:val="009C118F"/>
    <w:rsid w:val="009C212D"/>
    <w:rsid w:val="009C46C0"/>
    <w:rsid w:val="009E31AB"/>
    <w:rsid w:val="009E36C1"/>
    <w:rsid w:val="009F3726"/>
    <w:rsid w:val="009F4DD6"/>
    <w:rsid w:val="009F503E"/>
    <w:rsid w:val="009F5951"/>
    <w:rsid w:val="009F75AE"/>
    <w:rsid w:val="00A02CF9"/>
    <w:rsid w:val="00A07EBB"/>
    <w:rsid w:val="00A1004E"/>
    <w:rsid w:val="00A171DA"/>
    <w:rsid w:val="00A17718"/>
    <w:rsid w:val="00A208CB"/>
    <w:rsid w:val="00A20980"/>
    <w:rsid w:val="00A2114E"/>
    <w:rsid w:val="00A22639"/>
    <w:rsid w:val="00A24839"/>
    <w:rsid w:val="00A26198"/>
    <w:rsid w:val="00A27C92"/>
    <w:rsid w:val="00A3033B"/>
    <w:rsid w:val="00A345D5"/>
    <w:rsid w:val="00A41897"/>
    <w:rsid w:val="00A446B2"/>
    <w:rsid w:val="00A601E1"/>
    <w:rsid w:val="00A62807"/>
    <w:rsid w:val="00A6579B"/>
    <w:rsid w:val="00A663BB"/>
    <w:rsid w:val="00A676A8"/>
    <w:rsid w:val="00A67E8E"/>
    <w:rsid w:val="00A71146"/>
    <w:rsid w:val="00A7779B"/>
    <w:rsid w:val="00A81C9D"/>
    <w:rsid w:val="00A82DC7"/>
    <w:rsid w:val="00A874B5"/>
    <w:rsid w:val="00A93199"/>
    <w:rsid w:val="00A9324C"/>
    <w:rsid w:val="00A93CCD"/>
    <w:rsid w:val="00A94CF7"/>
    <w:rsid w:val="00A96F65"/>
    <w:rsid w:val="00AA1271"/>
    <w:rsid w:val="00AA1E4A"/>
    <w:rsid w:val="00AA41C5"/>
    <w:rsid w:val="00AA5297"/>
    <w:rsid w:val="00AB089F"/>
    <w:rsid w:val="00AB4885"/>
    <w:rsid w:val="00AC63E3"/>
    <w:rsid w:val="00AC7195"/>
    <w:rsid w:val="00AD7377"/>
    <w:rsid w:val="00AE0EDE"/>
    <w:rsid w:val="00AE1DB7"/>
    <w:rsid w:val="00AE4EA0"/>
    <w:rsid w:val="00AE587E"/>
    <w:rsid w:val="00AF5267"/>
    <w:rsid w:val="00AF71B6"/>
    <w:rsid w:val="00AF77B0"/>
    <w:rsid w:val="00B00C95"/>
    <w:rsid w:val="00B0187E"/>
    <w:rsid w:val="00B04965"/>
    <w:rsid w:val="00B133CA"/>
    <w:rsid w:val="00B15ED9"/>
    <w:rsid w:val="00B215BD"/>
    <w:rsid w:val="00B22319"/>
    <w:rsid w:val="00B25E49"/>
    <w:rsid w:val="00B354D2"/>
    <w:rsid w:val="00B37D5F"/>
    <w:rsid w:val="00B432AF"/>
    <w:rsid w:val="00B52A9A"/>
    <w:rsid w:val="00B56A01"/>
    <w:rsid w:val="00B630FE"/>
    <w:rsid w:val="00B662C0"/>
    <w:rsid w:val="00B6651E"/>
    <w:rsid w:val="00B73F47"/>
    <w:rsid w:val="00B74122"/>
    <w:rsid w:val="00B760ED"/>
    <w:rsid w:val="00B7613E"/>
    <w:rsid w:val="00B916B9"/>
    <w:rsid w:val="00B9214D"/>
    <w:rsid w:val="00B933CC"/>
    <w:rsid w:val="00BA5780"/>
    <w:rsid w:val="00BB0D42"/>
    <w:rsid w:val="00BB0F06"/>
    <w:rsid w:val="00BB14CE"/>
    <w:rsid w:val="00BB1F63"/>
    <w:rsid w:val="00BB5796"/>
    <w:rsid w:val="00BC0D10"/>
    <w:rsid w:val="00BC2AF7"/>
    <w:rsid w:val="00BC5E8D"/>
    <w:rsid w:val="00BC6379"/>
    <w:rsid w:val="00BD14AE"/>
    <w:rsid w:val="00BD1EBB"/>
    <w:rsid w:val="00BD648C"/>
    <w:rsid w:val="00BD6513"/>
    <w:rsid w:val="00BD729D"/>
    <w:rsid w:val="00BE030F"/>
    <w:rsid w:val="00BE64C3"/>
    <w:rsid w:val="00BE7756"/>
    <w:rsid w:val="00BF19C1"/>
    <w:rsid w:val="00BF2159"/>
    <w:rsid w:val="00BF502C"/>
    <w:rsid w:val="00BF6C03"/>
    <w:rsid w:val="00BF7648"/>
    <w:rsid w:val="00C0024E"/>
    <w:rsid w:val="00C02649"/>
    <w:rsid w:val="00C03041"/>
    <w:rsid w:val="00C031C2"/>
    <w:rsid w:val="00C04A0F"/>
    <w:rsid w:val="00C063CA"/>
    <w:rsid w:val="00C076C6"/>
    <w:rsid w:val="00C076D7"/>
    <w:rsid w:val="00C123E8"/>
    <w:rsid w:val="00C1527E"/>
    <w:rsid w:val="00C17562"/>
    <w:rsid w:val="00C20904"/>
    <w:rsid w:val="00C36CA0"/>
    <w:rsid w:val="00C42AAB"/>
    <w:rsid w:val="00C4338F"/>
    <w:rsid w:val="00C50CAF"/>
    <w:rsid w:val="00C5150D"/>
    <w:rsid w:val="00C61E89"/>
    <w:rsid w:val="00C661ED"/>
    <w:rsid w:val="00C6740A"/>
    <w:rsid w:val="00C745F7"/>
    <w:rsid w:val="00C77522"/>
    <w:rsid w:val="00C845FE"/>
    <w:rsid w:val="00C8706E"/>
    <w:rsid w:val="00C9070D"/>
    <w:rsid w:val="00C9253E"/>
    <w:rsid w:val="00C9698C"/>
    <w:rsid w:val="00C9728C"/>
    <w:rsid w:val="00CA2490"/>
    <w:rsid w:val="00CA2B65"/>
    <w:rsid w:val="00CB2B4C"/>
    <w:rsid w:val="00CB3C77"/>
    <w:rsid w:val="00CB4A0A"/>
    <w:rsid w:val="00CC22AA"/>
    <w:rsid w:val="00CC6578"/>
    <w:rsid w:val="00CD35C8"/>
    <w:rsid w:val="00CD4588"/>
    <w:rsid w:val="00CD55E5"/>
    <w:rsid w:val="00CD587D"/>
    <w:rsid w:val="00CD6BCA"/>
    <w:rsid w:val="00CF5112"/>
    <w:rsid w:val="00CF5CED"/>
    <w:rsid w:val="00CF7EC0"/>
    <w:rsid w:val="00D01401"/>
    <w:rsid w:val="00D018C6"/>
    <w:rsid w:val="00D0420E"/>
    <w:rsid w:val="00D05FCA"/>
    <w:rsid w:val="00D10444"/>
    <w:rsid w:val="00D10663"/>
    <w:rsid w:val="00D20192"/>
    <w:rsid w:val="00D2541D"/>
    <w:rsid w:val="00D41D5C"/>
    <w:rsid w:val="00D444D8"/>
    <w:rsid w:val="00D45859"/>
    <w:rsid w:val="00D4788C"/>
    <w:rsid w:val="00D51F33"/>
    <w:rsid w:val="00D5319D"/>
    <w:rsid w:val="00D578CA"/>
    <w:rsid w:val="00D63094"/>
    <w:rsid w:val="00D67DFC"/>
    <w:rsid w:val="00D71B5D"/>
    <w:rsid w:val="00D72D09"/>
    <w:rsid w:val="00D730D4"/>
    <w:rsid w:val="00D73E46"/>
    <w:rsid w:val="00D76528"/>
    <w:rsid w:val="00D81B0F"/>
    <w:rsid w:val="00D851FD"/>
    <w:rsid w:val="00D85653"/>
    <w:rsid w:val="00D9545E"/>
    <w:rsid w:val="00D95C0A"/>
    <w:rsid w:val="00D9662A"/>
    <w:rsid w:val="00DA22D3"/>
    <w:rsid w:val="00DA2CBD"/>
    <w:rsid w:val="00DB16F7"/>
    <w:rsid w:val="00DB1985"/>
    <w:rsid w:val="00DB22F1"/>
    <w:rsid w:val="00DB2845"/>
    <w:rsid w:val="00DB5C6A"/>
    <w:rsid w:val="00DC28AF"/>
    <w:rsid w:val="00DC6248"/>
    <w:rsid w:val="00DC766D"/>
    <w:rsid w:val="00DC7726"/>
    <w:rsid w:val="00DC7AC1"/>
    <w:rsid w:val="00DD03FC"/>
    <w:rsid w:val="00DD0DD5"/>
    <w:rsid w:val="00DD0FDB"/>
    <w:rsid w:val="00DD359F"/>
    <w:rsid w:val="00DD7825"/>
    <w:rsid w:val="00DE01A1"/>
    <w:rsid w:val="00DE3006"/>
    <w:rsid w:val="00DE3677"/>
    <w:rsid w:val="00DE4834"/>
    <w:rsid w:val="00DF0400"/>
    <w:rsid w:val="00DF6888"/>
    <w:rsid w:val="00DF7FF2"/>
    <w:rsid w:val="00E0431E"/>
    <w:rsid w:val="00E12F90"/>
    <w:rsid w:val="00E13141"/>
    <w:rsid w:val="00E20DA6"/>
    <w:rsid w:val="00E20FD7"/>
    <w:rsid w:val="00E22D08"/>
    <w:rsid w:val="00E36A58"/>
    <w:rsid w:val="00E36F53"/>
    <w:rsid w:val="00E37749"/>
    <w:rsid w:val="00E406FD"/>
    <w:rsid w:val="00E407D9"/>
    <w:rsid w:val="00E4110D"/>
    <w:rsid w:val="00E471F2"/>
    <w:rsid w:val="00E50C2E"/>
    <w:rsid w:val="00E52269"/>
    <w:rsid w:val="00E567DE"/>
    <w:rsid w:val="00E63387"/>
    <w:rsid w:val="00E65283"/>
    <w:rsid w:val="00E7042D"/>
    <w:rsid w:val="00E7123F"/>
    <w:rsid w:val="00E80F35"/>
    <w:rsid w:val="00E83251"/>
    <w:rsid w:val="00E842CF"/>
    <w:rsid w:val="00E85575"/>
    <w:rsid w:val="00E863BE"/>
    <w:rsid w:val="00E86BA5"/>
    <w:rsid w:val="00E9201B"/>
    <w:rsid w:val="00E95564"/>
    <w:rsid w:val="00E960E7"/>
    <w:rsid w:val="00E972AD"/>
    <w:rsid w:val="00EA2DC3"/>
    <w:rsid w:val="00EA5E83"/>
    <w:rsid w:val="00EA7D9A"/>
    <w:rsid w:val="00EA7E96"/>
    <w:rsid w:val="00EB13B5"/>
    <w:rsid w:val="00EB329F"/>
    <w:rsid w:val="00EB36A0"/>
    <w:rsid w:val="00EB4521"/>
    <w:rsid w:val="00EC3A0B"/>
    <w:rsid w:val="00ED0E8C"/>
    <w:rsid w:val="00ED1038"/>
    <w:rsid w:val="00ED4ED4"/>
    <w:rsid w:val="00ED6850"/>
    <w:rsid w:val="00EE5402"/>
    <w:rsid w:val="00EE5727"/>
    <w:rsid w:val="00EE611F"/>
    <w:rsid w:val="00EF0319"/>
    <w:rsid w:val="00EF4711"/>
    <w:rsid w:val="00EF63E1"/>
    <w:rsid w:val="00EF695B"/>
    <w:rsid w:val="00F05108"/>
    <w:rsid w:val="00F05260"/>
    <w:rsid w:val="00F137E0"/>
    <w:rsid w:val="00F13815"/>
    <w:rsid w:val="00F24DC1"/>
    <w:rsid w:val="00F35BE9"/>
    <w:rsid w:val="00F408E3"/>
    <w:rsid w:val="00F409F3"/>
    <w:rsid w:val="00F42308"/>
    <w:rsid w:val="00F4280D"/>
    <w:rsid w:val="00F51DB0"/>
    <w:rsid w:val="00F53A30"/>
    <w:rsid w:val="00F55F71"/>
    <w:rsid w:val="00F56DE2"/>
    <w:rsid w:val="00F57CD0"/>
    <w:rsid w:val="00F61485"/>
    <w:rsid w:val="00F71A7F"/>
    <w:rsid w:val="00F73EA4"/>
    <w:rsid w:val="00F73F74"/>
    <w:rsid w:val="00F73FBF"/>
    <w:rsid w:val="00F7513E"/>
    <w:rsid w:val="00F7590F"/>
    <w:rsid w:val="00F82B39"/>
    <w:rsid w:val="00F83682"/>
    <w:rsid w:val="00F83F2B"/>
    <w:rsid w:val="00F86274"/>
    <w:rsid w:val="00F95C76"/>
    <w:rsid w:val="00F96228"/>
    <w:rsid w:val="00F976AC"/>
    <w:rsid w:val="00FA4EA1"/>
    <w:rsid w:val="00FB0100"/>
    <w:rsid w:val="00FB126E"/>
    <w:rsid w:val="00FB1609"/>
    <w:rsid w:val="00FB20B4"/>
    <w:rsid w:val="00FB5E9C"/>
    <w:rsid w:val="00FB63DB"/>
    <w:rsid w:val="00FC0F8F"/>
    <w:rsid w:val="00FC2245"/>
    <w:rsid w:val="00FC3E4D"/>
    <w:rsid w:val="00FC50DB"/>
    <w:rsid w:val="00FC7F55"/>
    <w:rsid w:val="00FE5454"/>
    <w:rsid w:val="00FE6819"/>
    <w:rsid w:val="00FF180B"/>
    <w:rsid w:val="00FF19B6"/>
    <w:rsid w:val="00FF21FF"/>
    <w:rsid w:val="00FF2F89"/>
    <w:rsid w:val="00FF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41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12AF"/>
    <w:pPr>
      <w:ind w:left="720"/>
      <w:contextualSpacing/>
    </w:pPr>
  </w:style>
  <w:style w:type="character" w:styleId="CommentReference">
    <w:name w:val="annotation reference"/>
    <w:basedOn w:val="DefaultParagraphFont"/>
    <w:uiPriority w:val="99"/>
    <w:semiHidden/>
    <w:unhideWhenUsed/>
    <w:rsid w:val="008A30A5"/>
    <w:rPr>
      <w:sz w:val="16"/>
      <w:szCs w:val="16"/>
    </w:rPr>
  </w:style>
  <w:style w:type="paragraph" w:styleId="CommentText">
    <w:name w:val="annotation text"/>
    <w:basedOn w:val="Normal"/>
    <w:link w:val="CommentTextChar"/>
    <w:uiPriority w:val="99"/>
    <w:unhideWhenUsed/>
    <w:rsid w:val="008A30A5"/>
    <w:pPr>
      <w:spacing w:line="240" w:lineRule="auto"/>
    </w:pPr>
    <w:rPr>
      <w:sz w:val="20"/>
      <w:szCs w:val="20"/>
    </w:rPr>
  </w:style>
  <w:style w:type="character" w:customStyle="1" w:styleId="CommentTextChar">
    <w:name w:val="Comment Text Char"/>
    <w:basedOn w:val="DefaultParagraphFont"/>
    <w:link w:val="CommentText"/>
    <w:uiPriority w:val="99"/>
    <w:rsid w:val="008A30A5"/>
    <w:rPr>
      <w:sz w:val="20"/>
      <w:szCs w:val="20"/>
    </w:rPr>
  </w:style>
  <w:style w:type="paragraph" w:styleId="BalloonText">
    <w:name w:val="Balloon Text"/>
    <w:basedOn w:val="Normal"/>
    <w:link w:val="BalloonTextChar"/>
    <w:uiPriority w:val="99"/>
    <w:semiHidden/>
    <w:unhideWhenUsed/>
    <w:rsid w:val="008A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0A5"/>
    <w:rPr>
      <w:rFonts w:ascii="Tahoma" w:hAnsi="Tahoma" w:cs="Tahoma"/>
      <w:sz w:val="16"/>
      <w:szCs w:val="16"/>
    </w:rPr>
  </w:style>
  <w:style w:type="paragraph" w:styleId="Header">
    <w:name w:val="header"/>
    <w:basedOn w:val="Normal"/>
    <w:link w:val="HeaderChar"/>
    <w:uiPriority w:val="99"/>
    <w:unhideWhenUsed/>
    <w:rsid w:val="0049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FD"/>
  </w:style>
  <w:style w:type="paragraph" w:styleId="Footer">
    <w:name w:val="footer"/>
    <w:basedOn w:val="Normal"/>
    <w:link w:val="FooterChar"/>
    <w:uiPriority w:val="99"/>
    <w:unhideWhenUsed/>
    <w:rsid w:val="0049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FD"/>
  </w:style>
  <w:style w:type="paragraph" w:styleId="CommentSubject">
    <w:name w:val="annotation subject"/>
    <w:basedOn w:val="CommentText"/>
    <w:next w:val="CommentText"/>
    <w:link w:val="CommentSubjectChar"/>
    <w:uiPriority w:val="99"/>
    <w:semiHidden/>
    <w:unhideWhenUsed/>
    <w:rsid w:val="00493DFD"/>
    <w:rPr>
      <w:b/>
      <w:bCs/>
    </w:rPr>
  </w:style>
  <w:style w:type="character" w:customStyle="1" w:styleId="CommentSubjectChar">
    <w:name w:val="Comment Subject Char"/>
    <w:basedOn w:val="CommentTextChar"/>
    <w:link w:val="CommentSubject"/>
    <w:uiPriority w:val="99"/>
    <w:semiHidden/>
    <w:rsid w:val="00493DFD"/>
    <w:rPr>
      <w:b/>
      <w:bCs/>
      <w:sz w:val="20"/>
      <w:szCs w:val="20"/>
    </w:rPr>
  </w:style>
  <w:style w:type="paragraph" w:styleId="Revision">
    <w:name w:val="Revision"/>
    <w:hidden/>
    <w:uiPriority w:val="99"/>
    <w:semiHidden/>
    <w:rsid w:val="007D5D41"/>
    <w:pPr>
      <w:spacing w:after="0" w:line="240" w:lineRule="auto"/>
    </w:pPr>
  </w:style>
  <w:style w:type="paragraph" w:customStyle="1" w:styleId="EndNoteBibliographyTitle">
    <w:name w:val="EndNote Bibliography Title"/>
    <w:basedOn w:val="Normal"/>
    <w:link w:val="EndNoteBibliographyTitleChar"/>
    <w:rsid w:val="00384CF3"/>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384CF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384CF3"/>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384CF3"/>
    <w:rPr>
      <w:rFonts w:ascii="Times New Roman" w:hAnsi="Times New Roman" w:cs="Times New Roman"/>
      <w:noProof/>
      <w:sz w:val="24"/>
      <w:lang w:val="en-US"/>
    </w:rPr>
  </w:style>
  <w:style w:type="paragraph" w:styleId="Caption">
    <w:name w:val="caption"/>
    <w:basedOn w:val="Normal"/>
    <w:next w:val="Normal"/>
    <w:uiPriority w:val="35"/>
    <w:unhideWhenUsed/>
    <w:qFormat/>
    <w:rsid w:val="003A25E1"/>
    <w:pPr>
      <w:spacing w:line="240" w:lineRule="auto"/>
    </w:pPr>
    <w:rPr>
      <w:b/>
      <w:bCs/>
      <w:color w:val="4F81BD" w:themeColor="accent1"/>
      <w:sz w:val="18"/>
      <w:szCs w:val="18"/>
    </w:rPr>
  </w:style>
  <w:style w:type="paragraph" w:styleId="NormalWeb">
    <w:name w:val="Normal (Web)"/>
    <w:basedOn w:val="Normal"/>
    <w:uiPriority w:val="99"/>
    <w:semiHidden/>
    <w:unhideWhenUsed/>
    <w:rsid w:val="00FF21FF"/>
    <w:rPr>
      <w:rFonts w:ascii="Times New Roman" w:hAnsi="Times New Roman" w:cs="Times New Roman"/>
      <w:sz w:val="24"/>
      <w:szCs w:val="24"/>
    </w:rPr>
  </w:style>
  <w:style w:type="character" w:styleId="Hyperlink">
    <w:name w:val="Hyperlink"/>
    <w:basedOn w:val="DefaultParagraphFont"/>
    <w:uiPriority w:val="99"/>
    <w:unhideWhenUsed/>
    <w:rsid w:val="007D1804"/>
    <w:rPr>
      <w:color w:val="0000FF" w:themeColor="hyperlink"/>
      <w:u w:val="single"/>
    </w:rPr>
  </w:style>
  <w:style w:type="character" w:customStyle="1" w:styleId="personname">
    <w:name w:val="person_name"/>
    <w:basedOn w:val="DefaultParagraphFont"/>
    <w:rsid w:val="00A20980"/>
  </w:style>
  <w:style w:type="character" w:styleId="Emphasis">
    <w:name w:val="Emphasis"/>
    <w:basedOn w:val="DefaultParagraphFont"/>
    <w:uiPriority w:val="20"/>
    <w:qFormat/>
    <w:rsid w:val="00A2098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12AF"/>
    <w:pPr>
      <w:ind w:left="720"/>
      <w:contextualSpacing/>
    </w:pPr>
  </w:style>
  <w:style w:type="character" w:styleId="CommentReference">
    <w:name w:val="annotation reference"/>
    <w:basedOn w:val="DefaultParagraphFont"/>
    <w:uiPriority w:val="99"/>
    <w:semiHidden/>
    <w:unhideWhenUsed/>
    <w:rsid w:val="008A30A5"/>
    <w:rPr>
      <w:sz w:val="16"/>
      <w:szCs w:val="16"/>
    </w:rPr>
  </w:style>
  <w:style w:type="paragraph" w:styleId="CommentText">
    <w:name w:val="annotation text"/>
    <w:basedOn w:val="Normal"/>
    <w:link w:val="CommentTextChar"/>
    <w:uiPriority w:val="99"/>
    <w:unhideWhenUsed/>
    <w:rsid w:val="008A30A5"/>
    <w:pPr>
      <w:spacing w:line="240" w:lineRule="auto"/>
    </w:pPr>
    <w:rPr>
      <w:sz w:val="20"/>
      <w:szCs w:val="20"/>
    </w:rPr>
  </w:style>
  <w:style w:type="character" w:customStyle="1" w:styleId="CommentTextChar">
    <w:name w:val="Comment Text Char"/>
    <w:basedOn w:val="DefaultParagraphFont"/>
    <w:link w:val="CommentText"/>
    <w:uiPriority w:val="99"/>
    <w:rsid w:val="008A30A5"/>
    <w:rPr>
      <w:sz w:val="20"/>
      <w:szCs w:val="20"/>
    </w:rPr>
  </w:style>
  <w:style w:type="paragraph" w:styleId="BalloonText">
    <w:name w:val="Balloon Text"/>
    <w:basedOn w:val="Normal"/>
    <w:link w:val="BalloonTextChar"/>
    <w:uiPriority w:val="99"/>
    <w:semiHidden/>
    <w:unhideWhenUsed/>
    <w:rsid w:val="008A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0A5"/>
    <w:rPr>
      <w:rFonts w:ascii="Tahoma" w:hAnsi="Tahoma" w:cs="Tahoma"/>
      <w:sz w:val="16"/>
      <w:szCs w:val="16"/>
    </w:rPr>
  </w:style>
  <w:style w:type="paragraph" w:styleId="Header">
    <w:name w:val="header"/>
    <w:basedOn w:val="Normal"/>
    <w:link w:val="HeaderChar"/>
    <w:uiPriority w:val="99"/>
    <w:unhideWhenUsed/>
    <w:rsid w:val="0049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FD"/>
  </w:style>
  <w:style w:type="paragraph" w:styleId="Footer">
    <w:name w:val="footer"/>
    <w:basedOn w:val="Normal"/>
    <w:link w:val="FooterChar"/>
    <w:uiPriority w:val="99"/>
    <w:unhideWhenUsed/>
    <w:rsid w:val="0049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FD"/>
  </w:style>
  <w:style w:type="paragraph" w:styleId="CommentSubject">
    <w:name w:val="annotation subject"/>
    <w:basedOn w:val="CommentText"/>
    <w:next w:val="CommentText"/>
    <w:link w:val="CommentSubjectChar"/>
    <w:uiPriority w:val="99"/>
    <w:semiHidden/>
    <w:unhideWhenUsed/>
    <w:rsid w:val="00493DFD"/>
    <w:rPr>
      <w:b/>
      <w:bCs/>
    </w:rPr>
  </w:style>
  <w:style w:type="character" w:customStyle="1" w:styleId="CommentSubjectChar">
    <w:name w:val="Comment Subject Char"/>
    <w:basedOn w:val="CommentTextChar"/>
    <w:link w:val="CommentSubject"/>
    <w:uiPriority w:val="99"/>
    <w:semiHidden/>
    <w:rsid w:val="00493DFD"/>
    <w:rPr>
      <w:b/>
      <w:bCs/>
      <w:sz w:val="20"/>
      <w:szCs w:val="20"/>
    </w:rPr>
  </w:style>
  <w:style w:type="paragraph" w:styleId="Revision">
    <w:name w:val="Revision"/>
    <w:hidden/>
    <w:uiPriority w:val="99"/>
    <w:semiHidden/>
    <w:rsid w:val="007D5D41"/>
    <w:pPr>
      <w:spacing w:after="0" w:line="240" w:lineRule="auto"/>
    </w:pPr>
  </w:style>
  <w:style w:type="paragraph" w:customStyle="1" w:styleId="EndNoteBibliographyTitle">
    <w:name w:val="EndNote Bibliography Title"/>
    <w:basedOn w:val="Normal"/>
    <w:link w:val="EndNoteBibliographyTitleChar"/>
    <w:rsid w:val="00384CF3"/>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384CF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384CF3"/>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384CF3"/>
    <w:rPr>
      <w:rFonts w:ascii="Times New Roman" w:hAnsi="Times New Roman" w:cs="Times New Roman"/>
      <w:noProof/>
      <w:sz w:val="24"/>
      <w:lang w:val="en-US"/>
    </w:rPr>
  </w:style>
  <w:style w:type="paragraph" w:styleId="Caption">
    <w:name w:val="caption"/>
    <w:basedOn w:val="Normal"/>
    <w:next w:val="Normal"/>
    <w:uiPriority w:val="35"/>
    <w:unhideWhenUsed/>
    <w:qFormat/>
    <w:rsid w:val="003A25E1"/>
    <w:pPr>
      <w:spacing w:line="240" w:lineRule="auto"/>
    </w:pPr>
    <w:rPr>
      <w:b/>
      <w:bCs/>
      <w:color w:val="4F81BD" w:themeColor="accent1"/>
      <w:sz w:val="18"/>
      <w:szCs w:val="18"/>
    </w:rPr>
  </w:style>
  <w:style w:type="paragraph" w:styleId="NormalWeb">
    <w:name w:val="Normal (Web)"/>
    <w:basedOn w:val="Normal"/>
    <w:uiPriority w:val="99"/>
    <w:semiHidden/>
    <w:unhideWhenUsed/>
    <w:rsid w:val="00FF21FF"/>
    <w:rPr>
      <w:rFonts w:ascii="Times New Roman" w:hAnsi="Times New Roman" w:cs="Times New Roman"/>
      <w:sz w:val="24"/>
      <w:szCs w:val="24"/>
    </w:rPr>
  </w:style>
  <w:style w:type="character" w:styleId="Hyperlink">
    <w:name w:val="Hyperlink"/>
    <w:basedOn w:val="DefaultParagraphFont"/>
    <w:uiPriority w:val="99"/>
    <w:unhideWhenUsed/>
    <w:rsid w:val="007D1804"/>
    <w:rPr>
      <w:color w:val="0000FF" w:themeColor="hyperlink"/>
      <w:u w:val="single"/>
    </w:rPr>
  </w:style>
  <w:style w:type="character" w:customStyle="1" w:styleId="personname">
    <w:name w:val="person_name"/>
    <w:basedOn w:val="DefaultParagraphFont"/>
    <w:rsid w:val="00A20980"/>
  </w:style>
  <w:style w:type="character" w:styleId="Emphasis">
    <w:name w:val="Emphasis"/>
    <w:basedOn w:val="DefaultParagraphFont"/>
    <w:uiPriority w:val="20"/>
    <w:qFormat/>
    <w:rsid w:val="00A20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29605">
      <w:bodyDiv w:val="1"/>
      <w:marLeft w:val="0"/>
      <w:marRight w:val="0"/>
      <w:marTop w:val="0"/>
      <w:marBottom w:val="0"/>
      <w:divBdr>
        <w:top w:val="none" w:sz="0" w:space="0" w:color="auto"/>
        <w:left w:val="none" w:sz="0" w:space="0" w:color="auto"/>
        <w:bottom w:val="none" w:sz="0" w:space="0" w:color="auto"/>
        <w:right w:val="none" w:sz="0" w:space="0" w:color="auto"/>
      </w:divBdr>
    </w:div>
    <w:div w:id="19277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FC457C-8F33-6B4E-98B2-05528CAB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7755</Words>
  <Characters>44205</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Garbett</dc:creator>
  <cp:lastModifiedBy>Phillippa Diedrichs</cp:lastModifiedBy>
  <cp:revision>4</cp:revision>
  <cp:lastPrinted>2016-11-29T17:15:00Z</cp:lastPrinted>
  <dcterms:created xsi:type="dcterms:W3CDTF">2016-11-29T17:15:00Z</dcterms:created>
  <dcterms:modified xsi:type="dcterms:W3CDTF">2016-11-29T17:17:00Z</dcterms:modified>
</cp:coreProperties>
</file>