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943F5" w14:textId="65C8CE1D" w:rsidR="00271464" w:rsidRDefault="00271464" w:rsidP="004649BC">
      <w:pPr>
        <w:jc w:val="both"/>
        <w:rPr>
          <w:b/>
        </w:rPr>
      </w:pPr>
      <w:r w:rsidRPr="003A1A13">
        <w:rPr>
          <w:b/>
        </w:rPr>
        <w:t>All-Consuming Passions: Fire Metaphors in Fiction.</w:t>
      </w:r>
    </w:p>
    <w:p w14:paraId="11281996" w14:textId="77777777" w:rsidR="00C0460D" w:rsidRDefault="00C0460D" w:rsidP="004649BC">
      <w:pPr>
        <w:jc w:val="both"/>
        <w:rPr>
          <w:b/>
        </w:rPr>
      </w:pPr>
    </w:p>
    <w:p w14:paraId="4A6A3794" w14:textId="0BED5A37" w:rsidR="00C0460D" w:rsidRDefault="00C0460D" w:rsidP="004649BC">
      <w:pPr>
        <w:jc w:val="both"/>
        <w:rPr>
          <w:b/>
        </w:rPr>
      </w:pPr>
      <w:r>
        <w:rPr>
          <w:b/>
        </w:rPr>
        <w:t>Jonathan Charteris-Black</w:t>
      </w:r>
    </w:p>
    <w:p w14:paraId="67E3096C" w14:textId="77777777" w:rsidR="00C0460D" w:rsidRDefault="00C0460D" w:rsidP="004649BC">
      <w:pPr>
        <w:jc w:val="both"/>
        <w:rPr>
          <w:b/>
        </w:rPr>
      </w:pPr>
    </w:p>
    <w:p w14:paraId="2BAAABA0" w14:textId="1D22FAFD" w:rsidR="00C0460D" w:rsidRDefault="00C0460D" w:rsidP="004649BC">
      <w:pPr>
        <w:jc w:val="both"/>
        <w:rPr>
          <w:b/>
        </w:rPr>
      </w:pPr>
      <w:proofErr w:type="gramStart"/>
      <w:r>
        <w:rPr>
          <w:b/>
        </w:rPr>
        <w:t>Professor of Linguistics, University of the West of England, Bristol Centre for Linguistics.</w:t>
      </w:r>
      <w:proofErr w:type="gramEnd"/>
    </w:p>
    <w:p w14:paraId="4AC25AD2" w14:textId="77777777" w:rsidR="00C0460D" w:rsidRDefault="00C0460D" w:rsidP="004649BC">
      <w:pPr>
        <w:jc w:val="both"/>
        <w:rPr>
          <w:b/>
        </w:rPr>
      </w:pPr>
    </w:p>
    <w:p w14:paraId="62038770" w14:textId="3C6FB120" w:rsidR="00C0460D" w:rsidRPr="003A1A13" w:rsidRDefault="00C0460D" w:rsidP="004649BC">
      <w:pPr>
        <w:jc w:val="both"/>
        <w:rPr>
          <w:b/>
        </w:rPr>
      </w:pPr>
      <w:r>
        <w:rPr>
          <w:b/>
        </w:rPr>
        <w:t>Jonathan.Charteris-Black@uwe.ac.uk</w:t>
      </w:r>
    </w:p>
    <w:p w14:paraId="6398248C" w14:textId="77777777" w:rsidR="004649BC" w:rsidRPr="003A1A13" w:rsidRDefault="004649BC" w:rsidP="004649BC">
      <w:pPr>
        <w:jc w:val="both"/>
        <w:rPr>
          <w:b/>
        </w:rPr>
      </w:pPr>
    </w:p>
    <w:p w14:paraId="5EB44B35" w14:textId="77777777" w:rsidR="00D51152" w:rsidRPr="003A1A13" w:rsidRDefault="00D51152" w:rsidP="004649BC">
      <w:pPr>
        <w:jc w:val="both"/>
        <w:rPr>
          <w:b/>
        </w:rPr>
      </w:pPr>
    </w:p>
    <w:p w14:paraId="45B625BE" w14:textId="6A9CD35F" w:rsidR="00D51152" w:rsidRPr="003A1A13" w:rsidRDefault="00D51152" w:rsidP="004649BC">
      <w:pPr>
        <w:jc w:val="both"/>
        <w:rPr>
          <w:b/>
        </w:rPr>
      </w:pPr>
      <w:r w:rsidRPr="003A1A13">
        <w:rPr>
          <w:b/>
        </w:rPr>
        <w:t>Abstract</w:t>
      </w:r>
    </w:p>
    <w:p w14:paraId="77D2BCAB" w14:textId="77777777" w:rsidR="00D51152" w:rsidRPr="003A1A13" w:rsidRDefault="00D51152" w:rsidP="004649BC">
      <w:pPr>
        <w:jc w:val="both"/>
        <w:rPr>
          <w:b/>
        </w:rPr>
      </w:pPr>
    </w:p>
    <w:p w14:paraId="77171EBA" w14:textId="3B2C70D2" w:rsidR="00D51152" w:rsidRDefault="00C0460D" w:rsidP="00D51152">
      <w:pPr>
        <w:jc w:val="both"/>
        <w:rPr>
          <w:rFonts w:cs="Helvetica"/>
          <w:color w:val="1C1C1C"/>
        </w:rPr>
      </w:pPr>
      <w:r w:rsidRPr="003A1A13">
        <w:t xml:space="preserve">This paper discusses the role of metaphor in describing intense romantic feelings relating to love, lust and desire in American fiction. I propose that ‘passion’ integrates notions of romantic love with the related ideas of ‘lust’ and ‘desire’. </w:t>
      </w:r>
      <w:r>
        <w:t xml:space="preserve">Using the </w:t>
      </w:r>
      <w:r w:rsidRPr="003A1A13">
        <w:t xml:space="preserve">fiction section of the Corpus of Contemporary American English </w:t>
      </w:r>
      <w:r>
        <w:t xml:space="preserve">I offer empirical evidence that fictional accounts of </w:t>
      </w:r>
      <w:r w:rsidR="00D51152" w:rsidRPr="003A1A13">
        <w:t xml:space="preserve">intense romantic feelings are characterised by two </w:t>
      </w:r>
      <w:r>
        <w:t xml:space="preserve">related </w:t>
      </w:r>
      <w:r w:rsidR="00D51152" w:rsidRPr="003A1A13">
        <w:t xml:space="preserve">types of metaphor: those based on the experience of heat and fire, and those based on the experience of physical or natural forces. </w:t>
      </w:r>
      <w:r w:rsidR="00DF6765">
        <w:t xml:space="preserve"> These can be represented as LOVE/ LUST/ DESIRE IS FIRE and </w:t>
      </w:r>
      <w:r w:rsidR="00DF6765" w:rsidRPr="003A1A13">
        <w:t>EMOTIONS ARE NATURAL FORCES</w:t>
      </w:r>
      <w:r w:rsidR="00DF6765">
        <w:t xml:space="preserve">. These metaphors </w:t>
      </w:r>
      <w:r w:rsidR="00D51152" w:rsidRPr="003A1A13">
        <w:t>are employed to understand various aspects of romance feelings including their cause, their effect and the level of intensity with which they are experienced by fictional characters.</w:t>
      </w:r>
      <w:r>
        <w:t xml:space="preserve"> I explain how </w:t>
      </w:r>
      <w:r w:rsidR="00DF6765">
        <w:t xml:space="preserve">fire and heat </w:t>
      </w:r>
      <w:r>
        <w:t>are related</w:t>
      </w:r>
      <w:r w:rsidR="00DF6765">
        <w:t xml:space="preserve"> through metonymy and how these are both related to fire through the </w:t>
      </w:r>
      <w:r>
        <w:t xml:space="preserve">force dynamic model </w:t>
      </w:r>
      <w:r w:rsidR="00DF6765">
        <w:t xml:space="preserve">(originally proposed by Talmy 1988 and developed in </w:t>
      </w:r>
      <w:r w:rsidR="00DF6765" w:rsidRPr="003A1A13">
        <w:t>Kövecses 2000</w:t>
      </w:r>
      <w:r w:rsidR="00DF6765">
        <w:t xml:space="preserve">) to account for fictional representations of the passions, especially as regards variations in their intensity. </w:t>
      </w:r>
      <w:r w:rsidR="00DF6765">
        <w:rPr>
          <w:rFonts w:cs="Helvetica"/>
          <w:color w:val="1C1C1C"/>
        </w:rPr>
        <w:t xml:space="preserve">I also discuss the </w:t>
      </w:r>
      <w:r w:rsidR="00DF6765" w:rsidRPr="003A1A13">
        <w:rPr>
          <w:rFonts w:cs="Helvetica"/>
          <w:color w:val="1C1C1C"/>
        </w:rPr>
        <w:t>question of how far empathy and sensual arousal on the part of a reader of romantic fiction may be triggered in the brain by descriptive accounts of people engaging in romantic, affective and, or, sexual activities.</w:t>
      </w:r>
      <w:r w:rsidR="00DF6765">
        <w:rPr>
          <w:rFonts w:cs="Helvetica"/>
          <w:color w:val="1C1C1C"/>
        </w:rPr>
        <w:t xml:space="preserve"> Finally I offer two new metaphors specifically for seduction: SEDUCTION IS PLAYING A GAME and SEDUCTION IS FISHING and I suggest possible pyschological reasons for their appeal to authors and readers of fiction.</w:t>
      </w:r>
    </w:p>
    <w:p w14:paraId="32F0F697" w14:textId="77777777" w:rsidR="00DF6765" w:rsidRDefault="00DF6765" w:rsidP="00D51152">
      <w:pPr>
        <w:jc w:val="both"/>
        <w:rPr>
          <w:rFonts w:cs="Helvetica"/>
          <w:color w:val="1C1C1C"/>
        </w:rPr>
      </w:pPr>
    </w:p>
    <w:p w14:paraId="7ABC1EF2" w14:textId="77777777" w:rsidR="00DF6765" w:rsidRDefault="00DF6765" w:rsidP="00D51152">
      <w:pPr>
        <w:jc w:val="both"/>
        <w:rPr>
          <w:rFonts w:cs="Helvetica"/>
          <w:color w:val="1C1C1C"/>
        </w:rPr>
      </w:pPr>
    </w:p>
    <w:p w14:paraId="6130D193" w14:textId="6FD6CF04" w:rsidR="00DF6765" w:rsidRPr="00DF6765" w:rsidRDefault="00DF6765" w:rsidP="00D51152">
      <w:pPr>
        <w:jc w:val="both"/>
        <w:rPr>
          <w:rFonts w:cs="Helvetica"/>
          <w:b/>
          <w:color w:val="1C1C1C"/>
        </w:rPr>
      </w:pPr>
      <w:r w:rsidRPr="00DF6765">
        <w:rPr>
          <w:rFonts w:cs="Helvetica"/>
          <w:b/>
          <w:color w:val="1C1C1C"/>
        </w:rPr>
        <w:t>Keywords</w:t>
      </w:r>
    </w:p>
    <w:p w14:paraId="28E4E2A0" w14:textId="77777777" w:rsidR="00DF6765" w:rsidRDefault="00DF6765" w:rsidP="00D51152">
      <w:pPr>
        <w:jc w:val="both"/>
        <w:rPr>
          <w:rFonts w:cs="Helvetica"/>
          <w:color w:val="1C1C1C"/>
        </w:rPr>
      </w:pPr>
    </w:p>
    <w:p w14:paraId="1ED0C3D1" w14:textId="5ACDE238" w:rsidR="00DF6765" w:rsidRDefault="00DF6765" w:rsidP="00D51152">
      <w:pPr>
        <w:jc w:val="both"/>
      </w:pPr>
      <w:r>
        <w:t xml:space="preserve">FICTION – METAPHOR – LOVE – LUST – DESIRE </w:t>
      </w:r>
      <w:r w:rsidR="005B4251">
        <w:t>–</w:t>
      </w:r>
      <w:r>
        <w:t xml:space="preserve"> SEDUCTION</w:t>
      </w:r>
    </w:p>
    <w:p w14:paraId="6B677221" w14:textId="77777777" w:rsidR="005B4251" w:rsidRDefault="005B4251" w:rsidP="00D51152">
      <w:pPr>
        <w:jc w:val="both"/>
      </w:pPr>
    </w:p>
    <w:p w14:paraId="276C7302" w14:textId="338991A2" w:rsidR="005B4251" w:rsidRPr="005B4251" w:rsidRDefault="005B4251" w:rsidP="00D51152">
      <w:pPr>
        <w:jc w:val="both"/>
        <w:rPr>
          <w:b/>
        </w:rPr>
      </w:pPr>
      <w:r w:rsidRPr="005B4251">
        <w:rPr>
          <w:b/>
        </w:rPr>
        <w:t>Bio Statement</w:t>
      </w:r>
    </w:p>
    <w:p w14:paraId="0C744735" w14:textId="77777777" w:rsidR="005B4251" w:rsidRDefault="005B4251" w:rsidP="00D51152">
      <w:pPr>
        <w:jc w:val="both"/>
      </w:pPr>
    </w:p>
    <w:p w14:paraId="51FA5AA5" w14:textId="04D80665" w:rsidR="005B4251" w:rsidRDefault="005B4251" w:rsidP="005B4251">
      <w:pPr>
        <w:ind w:right="78"/>
        <w:jc w:val="both"/>
      </w:pPr>
      <w:r w:rsidRPr="005B4251">
        <w:rPr>
          <w:color w:val="333333"/>
          <w:lang w:eastAsia="en-GB"/>
        </w:rPr>
        <w:t xml:space="preserve">Jonathan Charteris-Black has authored </w:t>
      </w:r>
      <w:r>
        <w:rPr>
          <w:color w:val="333333"/>
          <w:lang w:eastAsia="en-GB"/>
        </w:rPr>
        <w:t xml:space="preserve">around </w:t>
      </w:r>
      <w:r w:rsidRPr="005B4251">
        <w:rPr>
          <w:color w:val="333333"/>
          <w:lang w:eastAsia="en-GB"/>
        </w:rPr>
        <w:t>50 books,</w:t>
      </w:r>
      <w:r w:rsidRPr="005B4251">
        <w:t xml:space="preserve"> journal articles and book chapters</w:t>
      </w:r>
      <w:r w:rsidRPr="005B4251">
        <w:rPr>
          <w:color w:val="333333"/>
          <w:lang w:eastAsia="en-GB"/>
        </w:rPr>
        <w:t xml:space="preserve">. They include </w:t>
      </w:r>
      <w:r w:rsidRPr="005B4251">
        <w:rPr>
          <w:i/>
          <w:color w:val="333333"/>
          <w:lang w:eastAsia="en-GB"/>
        </w:rPr>
        <w:t>Fire Metaphors: Discourses of Awe and Authority</w:t>
      </w:r>
      <w:r w:rsidRPr="005B4251">
        <w:rPr>
          <w:color w:val="333333"/>
          <w:lang w:eastAsia="en-GB"/>
        </w:rPr>
        <w:t xml:space="preserve"> (Bloomsbury forthcoming); </w:t>
      </w:r>
      <w:r w:rsidRPr="005B4251">
        <w:rPr>
          <w:rFonts w:cs="Arial"/>
          <w:i/>
          <w:color w:val="000000"/>
        </w:rPr>
        <w:t xml:space="preserve">Analysing Political Speeches: Rhetoric, Discourse and Metaphor </w:t>
      </w:r>
      <w:r w:rsidRPr="005B4251">
        <w:rPr>
          <w:rFonts w:cs="Arial"/>
          <w:color w:val="000000"/>
        </w:rPr>
        <w:t>(</w:t>
      </w:r>
      <w:r w:rsidRPr="005B4251">
        <w:rPr>
          <w:rFonts w:cs="Arial"/>
        </w:rPr>
        <w:t>Palgrave, 2014);</w:t>
      </w:r>
      <w:r w:rsidRPr="005B4251">
        <w:rPr>
          <w:i/>
          <w:color w:val="333333"/>
          <w:lang w:eastAsia="en-GB"/>
        </w:rPr>
        <w:t xml:space="preserve"> Politicians and Rhetoric: The Persuasive Power of Metaphor</w:t>
      </w:r>
      <w:r w:rsidRPr="005B4251">
        <w:rPr>
          <w:color w:val="333333"/>
          <w:lang w:eastAsia="en-GB"/>
        </w:rPr>
        <w:t xml:space="preserve"> (Palgrave, 1</w:t>
      </w:r>
      <w:r w:rsidRPr="005B4251">
        <w:rPr>
          <w:color w:val="333333"/>
          <w:vertAlign w:val="superscript"/>
          <w:lang w:eastAsia="en-GB"/>
        </w:rPr>
        <w:t>st</w:t>
      </w:r>
      <w:r w:rsidRPr="005B4251">
        <w:rPr>
          <w:color w:val="333333"/>
          <w:lang w:eastAsia="en-GB"/>
        </w:rPr>
        <w:t xml:space="preserve"> edition 2005, 2</w:t>
      </w:r>
      <w:r w:rsidRPr="005B4251">
        <w:rPr>
          <w:color w:val="333333"/>
          <w:vertAlign w:val="superscript"/>
          <w:lang w:eastAsia="en-GB"/>
        </w:rPr>
        <w:t>nd</w:t>
      </w:r>
      <w:r w:rsidRPr="005B4251">
        <w:rPr>
          <w:color w:val="333333"/>
          <w:lang w:eastAsia="en-GB"/>
        </w:rPr>
        <w:t xml:space="preserve"> edition 2011);</w:t>
      </w:r>
      <w:r w:rsidRPr="005B4251">
        <w:rPr>
          <w:rFonts w:cs="Arial"/>
        </w:rPr>
        <w:t xml:space="preserve"> </w:t>
      </w:r>
      <w:r w:rsidRPr="005B4251">
        <w:rPr>
          <w:rFonts w:cs="Arial"/>
          <w:i/>
        </w:rPr>
        <w:t>Gender and the Language of Illness</w:t>
      </w:r>
      <w:r w:rsidRPr="005B4251">
        <w:rPr>
          <w:rFonts w:cs="Arial"/>
        </w:rPr>
        <w:t xml:space="preserve"> (with Seale, C., Palgrave, 2010)</w:t>
      </w:r>
      <w:r w:rsidRPr="005B4251">
        <w:rPr>
          <w:color w:val="333333"/>
          <w:lang w:eastAsia="en-GB"/>
        </w:rPr>
        <w:t xml:space="preserve">; </w:t>
      </w:r>
      <w:r w:rsidRPr="005B4251">
        <w:rPr>
          <w:i/>
          <w:iCs/>
          <w:color w:val="333333"/>
          <w:lang w:eastAsia="en-GB"/>
        </w:rPr>
        <w:t>Communication and Leadership: The Design of Leadership Style</w:t>
      </w:r>
      <w:r w:rsidRPr="005B4251">
        <w:rPr>
          <w:color w:val="333333"/>
          <w:lang w:eastAsia="en-GB"/>
        </w:rPr>
        <w:t xml:space="preserve"> (Routledge, 2006); </w:t>
      </w:r>
      <w:r w:rsidRPr="005B4251">
        <w:rPr>
          <w:i/>
          <w:color w:val="333333"/>
          <w:lang w:eastAsia="en-GB"/>
        </w:rPr>
        <w:t>Corpus Approaches to Critical Metaphor Analysis</w:t>
      </w:r>
      <w:r w:rsidRPr="005B4251">
        <w:rPr>
          <w:color w:val="333333"/>
          <w:lang w:eastAsia="en-GB"/>
        </w:rPr>
        <w:t xml:space="preserve"> (Palgrave, 2004).</w:t>
      </w:r>
      <w:r w:rsidRPr="005B4251">
        <w:t xml:space="preserve"> </w:t>
      </w:r>
    </w:p>
    <w:p w14:paraId="544F96B9" w14:textId="77777777" w:rsidR="00070E71" w:rsidRDefault="00070E71" w:rsidP="005B4251">
      <w:pPr>
        <w:ind w:right="78"/>
        <w:jc w:val="both"/>
      </w:pPr>
    </w:p>
    <w:p w14:paraId="0C56141F" w14:textId="2D38C0D0" w:rsidR="00070E71" w:rsidRPr="00070E71" w:rsidRDefault="00070E71" w:rsidP="005B4251">
      <w:pPr>
        <w:ind w:right="78"/>
        <w:jc w:val="both"/>
        <w:rPr>
          <w:b/>
        </w:rPr>
      </w:pPr>
      <w:r w:rsidRPr="00070E71">
        <w:rPr>
          <w:b/>
        </w:rPr>
        <w:t>Thanks</w:t>
      </w:r>
    </w:p>
    <w:p w14:paraId="2AB68BA0" w14:textId="77777777" w:rsidR="00070E71" w:rsidRDefault="00070E71" w:rsidP="005B4251">
      <w:pPr>
        <w:ind w:right="78"/>
        <w:jc w:val="both"/>
      </w:pPr>
    </w:p>
    <w:p w14:paraId="38174447" w14:textId="2C6C7683" w:rsidR="00070E71" w:rsidRPr="00070E71" w:rsidRDefault="00070E71" w:rsidP="005B4251">
      <w:pPr>
        <w:ind w:right="78"/>
        <w:jc w:val="both"/>
      </w:pPr>
      <w:r w:rsidRPr="00070E71">
        <w:t xml:space="preserve">I would like to thank Sandrine Sorlin for her kind invitation to participate in the ‘Discourse and Seduction’ </w:t>
      </w:r>
      <w:r w:rsidRPr="00070E71">
        <w:t xml:space="preserve">seminar series </w:t>
      </w:r>
      <w:r w:rsidRPr="00070E71">
        <w:t xml:space="preserve">by giving this paper at the </w:t>
      </w:r>
      <w:r>
        <w:t>A</w:t>
      </w:r>
      <w:r w:rsidRPr="00070E71">
        <w:rPr>
          <w:rFonts w:cs="Times"/>
          <w:color w:val="191919"/>
        </w:rPr>
        <w:t>ix-Marseille Université (France)</w:t>
      </w:r>
      <w:r w:rsidRPr="00070E71">
        <w:rPr>
          <w:rFonts w:cs="Times"/>
          <w:color w:val="191919"/>
        </w:rPr>
        <w:t xml:space="preserve"> </w:t>
      </w:r>
      <w:r w:rsidRPr="00070E71">
        <w:t xml:space="preserve">in April 2016 and </w:t>
      </w:r>
      <w:r>
        <w:t xml:space="preserve">the ensuing </w:t>
      </w:r>
      <w:r w:rsidRPr="00070E71">
        <w:t xml:space="preserve">discussion. </w:t>
      </w:r>
    </w:p>
    <w:p w14:paraId="5D4EA5BA" w14:textId="77777777" w:rsidR="00070E71" w:rsidRDefault="00070E71" w:rsidP="005B4251">
      <w:pPr>
        <w:ind w:right="78"/>
        <w:jc w:val="both"/>
      </w:pPr>
    </w:p>
    <w:p w14:paraId="7549C925" w14:textId="77777777" w:rsidR="00070E71" w:rsidRPr="005B4251" w:rsidRDefault="00070E71" w:rsidP="005B4251">
      <w:pPr>
        <w:ind w:right="78"/>
        <w:jc w:val="both"/>
        <w:rPr>
          <w:color w:val="333333"/>
          <w:lang w:eastAsia="en-GB"/>
        </w:rPr>
      </w:pPr>
      <w:bookmarkStart w:id="0" w:name="_GoBack"/>
      <w:bookmarkEnd w:id="0"/>
    </w:p>
    <w:p w14:paraId="0DBF2036" w14:textId="35040BC2" w:rsidR="00D31D19" w:rsidRPr="003A1A13" w:rsidRDefault="00D60149" w:rsidP="00244D84">
      <w:pPr>
        <w:rPr>
          <w:b/>
        </w:rPr>
      </w:pPr>
      <w:r w:rsidRPr="003A1A13">
        <w:rPr>
          <w:b/>
        </w:rPr>
        <w:t>Introduction</w:t>
      </w:r>
    </w:p>
    <w:p w14:paraId="78437C2C" w14:textId="77777777" w:rsidR="00D60149" w:rsidRPr="003A1A13" w:rsidRDefault="00D60149" w:rsidP="00244D84"/>
    <w:p w14:paraId="45B3D920" w14:textId="55B624F3" w:rsidR="0097719C" w:rsidRPr="003A1A13" w:rsidRDefault="00DF0356" w:rsidP="00661ED2">
      <w:pPr>
        <w:jc w:val="both"/>
      </w:pPr>
      <w:r w:rsidRPr="003A1A13">
        <w:t xml:space="preserve">This paper </w:t>
      </w:r>
      <w:r w:rsidR="00DA5601" w:rsidRPr="003A1A13">
        <w:t xml:space="preserve">discusses the role of metaphor in describing </w:t>
      </w:r>
      <w:r w:rsidRPr="003A1A13">
        <w:t xml:space="preserve">intense romantic feelings </w:t>
      </w:r>
      <w:r w:rsidR="00DA5601" w:rsidRPr="003A1A13">
        <w:t xml:space="preserve">relating to </w:t>
      </w:r>
      <w:r w:rsidRPr="003A1A13">
        <w:t>love</w:t>
      </w:r>
      <w:r w:rsidR="00DA5601" w:rsidRPr="003A1A13">
        <w:t>, lust</w:t>
      </w:r>
      <w:r w:rsidRPr="003A1A13">
        <w:t xml:space="preserve"> and desire</w:t>
      </w:r>
      <w:r w:rsidR="00DA5601" w:rsidRPr="003A1A13">
        <w:t xml:space="preserve"> in American fiction</w:t>
      </w:r>
      <w:r w:rsidRPr="003A1A13">
        <w:t xml:space="preserve">. </w:t>
      </w:r>
      <w:r w:rsidR="00D60149" w:rsidRPr="003A1A13">
        <w:t xml:space="preserve">Cognitive linguists view </w:t>
      </w:r>
      <w:r w:rsidR="00DA5601" w:rsidRPr="003A1A13">
        <w:t xml:space="preserve">emotional expressivity </w:t>
      </w:r>
      <w:r w:rsidR="00372155" w:rsidRPr="003A1A13">
        <w:t>as heavily dependent on metaphor</w:t>
      </w:r>
      <w:r w:rsidR="00D60149" w:rsidRPr="003A1A13">
        <w:t xml:space="preserve"> (</w:t>
      </w:r>
      <w:r w:rsidR="000C47CE" w:rsidRPr="003A1A13">
        <w:t xml:space="preserve">Lakoff, 1987, </w:t>
      </w:r>
      <w:r w:rsidR="00D60149" w:rsidRPr="003A1A13">
        <w:t xml:space="preserve">Lakoff &amp; Turner 1989, </w:t>
      </w:r>
      <w:r w:rsidR="00DC510C" w:rsidRPr="003A1A13">
        <w:t xml:space="preserve">Gibbs 2006a &amp; b, </w:t>
      </w:r>
      <w:r w:rsidR="00372155" w:rsidRPr="003A1A13">
        <w:t xml:space="preserve">Kövecses </w:t>
      </w:r>
      <w:r w:rsidR="00400049" w:rsidRPr="003A1A13">
        <w:t xml:space="preserve">2000, </w:t>
      </w:r>
      <w:r w:rsidR="00D60149" w:rsidRPr="003A1A13">
        <w:t>Charteris-Black</w:t>
      </w:r>
      <w:r w:rsidR="00C93ADD" w:rsidRPr="003A1A13">
        <w:t xml:space="preserve"> &amp; Seale 2009</w:t>
      </w:r>
      <w:r w:rsidRPr="003A1A13">
        <w:t xml:space="preserve">). </w:t>
      </w:r>
      <w:r w:rsidR="00DC510C" w:rsidRPr="003A1A13">
        <w:t xml:space="preserve">A </w:t>
      </w:r>
      <w:r w:rsidR="00D60149" w:rsidRPr="003A1A13">
        <w:t xml:space="preserve">central tenet is that </w:t>
      </w:r>
      <w:r w:rsidR="00DA5601" w:rsidRPr="003A1A13">
        <w:t xml:space="preserve">metaphors </w:t>
      </w:r>
      <w:r w:rsidR="00DC510C" w:rsidRPr="003A1A13">
        <w:t>describing</w:t>
      </w:r>
      <w:r w:rsidR="00DA5601" w:rsidRPr="003A1A13">
        <w:t xml:space="preserve"> </w:t>
      </w:r>
      <w:r w:rsidR="00661ED2" w:rsidRPr="003A1A13">
        <w:t>intense feeling</w:t>
      </w:r>
      <w:r w:rsidR="00DA5601" w:rsidRPr="003A1A13">
        <w:t>s</w:t>
      </w:r>
      <w:r w:rsidR="00372155" w:rsidRPr="003A1A13">
        <w:t xml:space="preserve"> </w:t>
      </w:r>
      <w:r w:rsidR="00D60149" w:rsidRPr="003A1A13">
        <w:t xml:space="preserve">originate in </w:t>
      </w:r>
      <w:r w:rsidR="00DA5601" w:rsidRPr="003A1A13">
        <w:t xml:space="preserve">the </w:t>
      </w:r>
      <w:r w:rsidR="000C47CE" w:rsidRPr="003A1A13">
        <w:t>physiological and physical experience of the bod</w:t>
      </w:r>
      <w:r w:rsidR="00D60149" w:rsidRPr="003A1A13">
        <w:t>y</w:t>
      </w:r>
      <w:r w:rsidR="00DA5601" w:rsidRPr="003A1A13">
        <w:t xml:space="preserve"> </w:t>
      </w:r>
      <w:r w:rsidR="00DC510C" w:rsidRPr="003A1A13">
        <w:t xml:space="preserve">that is </w:t>
      </w:r>
      <w:r w:rsidR="00DA5601" w:rsidRPr="003A1A13">
        <w:t>usually referred to as ‘embodiment’</w:t>
      </w:r>
      <w:r w:rsidR="00D60149" w:rsidRPr="003A1A13">
        <w:t xml:space="preserve">. </w:t>
      </w:r>
      <w:r w:rsidR="008A2510" w:rsidRPr="003A1A13">
        <w:t>Based on the findings of this earlier research, I</w:t>
      </w:r>
      <w:r w:rsidR="00953654" w:rsidRPr="003A1A13">
        <w:t xml:space="preserve"> examine </w:t>
      </w:r>
      <w:r w:rsidR="00661ED2" w:rsidRPr="003A1A13">
        <w:t xml:space="preserve">such </w:t>
      </w:r>
      <w:r w:rsidR="00953654" w:rsidRPr="003A1A13">
        <w:t>metaphors in the fiction section of the Corpus of Contemporary American English (COCA)</w:t>
      </w:r>
      <w:r w:rsidR="00D51152" w:rsidRPr="003A1A13">
        <w:rPr>
          <w:rStyle w:val="FootnoteReference"/>
        </w:rPr>
        <w:footnoteReference w:id="1"/>
      </w:r>
      <w:r w:rsidR="00953654" w:rsidRPr="003A1A13">
        <w:t xml:space="preserve">. </w:t>
      </w:r>
    </w:p>
    <w:p w14:paraId="253C86B8" w14:textId="2D1BC1B8" w:rsidR="00661ED2" w:rsidRPr="003A1A13" w:rsidRDefault="00661ED2" w:rsidP="00661ED2">
      <w:pPr>
        <w:jc w:val="both"/>
      </w:pPr>
      <w:r w:rsidRPr="003A1A13">
        <w:tab/>
        <w:t>I</w:t>
      </w:r>
      <w:r w:rsidR="008A3B37" w:rsidRPr="003A1A13">
        <w:t xml:space="preserve">n this </w:t>
      </w:r>
      <w:r w:rsidR="000C47CE" w:rsidRPr="003A1A13">
        <w:t>article I</w:t>
      </w:r>
      <w:r w:rsidRPr="003A1A13">
        <w:t xml:space="preserve"> </w:t>
      </w:r>
      <w:r w:rsidR="000C47CE" w:rsidRPr="003A1A13">
        <w:t xml:space="preserve">begin with a discussion of what is meant by ‘passions’ and </w:t>
      </w:r>
      <w:r w:rsidR="00DC510C" w:rsidRPr="003A1A13">
        <w:t xml:space="preserve">its relationship with other related concepts such the </w:t>
      </w:r>
      <w:r w:rsidR="000635B4" w:rsidRPr="003A1A13">
        <w:t>‘emotion</w:t>
      </w:r>
      <w:r w:rsidR="00DC510C" w:rsidRPr="003A1A13">
        <w:t>s</w:t>
      </w:r>
      <w:r w:rsidR="000635B4" w:rsidRPr="003A1A13">
        <w:t xml:space="preserve">’ </w:t>
      </w:r>
      <w:r w:rsidR="00DC510C" w:rsidRPr="003A1A13">
        <w:t>and ‘love’</w:t>
      </w:r>
      <w:r w:rsidR="000635B4" w:rsidRPr="003A1A13">
        <w:t>. I propose that ‘passi</w:t>
      </w:r>
      <w:r w:rsidR="00DC510C" w:rsidRPr="003A1A13">
        <w:t>on</w:t>
      </w:r>
      <w:r w:rsidR="000635B4" w:rsidRPr="003A1A13">
        <w:t>’ integrate</w:t>
      </w:r>
      <w:r w:rsidR="00DC510C" w:rsidRPr="003A1A13">
        <w:t>s</w:t>
      </w:r>
      <w:r w:rsidR="00CA1DAC" w:rsidRPr="003A1A13">
        <w:t xml:space="preserve"> </w:t>
      </w:r>
      <w:r w:rsidR="000C47CE" w:rsidRPr="003A1A13">
        <w:t xml:space="preserve">notions </w:t>
      </w:r>
      <w:r w:rsidR="00DC510C" w:rsidRPr="003A1A13">
        <w:t xml:space="preserve">of </w:t>
      </w:r>
      <w:r w:rsidRPr="003A1A13">
        <w:t xml:space="preserve">romantic love </w:t>
      </w:r>
      <w:r w:rsidR="000635B4" w:rsidRPr="003A1A13">
        <w:t xml:space="preserve">with </w:t>
      </w:r>
      <w:r w:rsidR="00DC510C" w:rsidRPr="003A1A13">
        <w:t xml:space="preserve">the related ideas of ‘lust’ and ‘desire’. </w:t>
      </w:r>
      <w:r w:rsidRPr="003A1A13">
        <w:t xml:space="preserve">I then </w:t>
      </w:r>
      <w:r w:rsidR="00DC510C" w:rsidRPr="003A1A13">
        <w:t xml:space="preserve">discuss the possible cognitive effects on the reader when experiencing metaphors that describe romantic passions. The </w:t>
      </w:r>
      <w:r w:rsidR="008A3B37" w:rsidRPr="003A1A13">
        <w:t>findings</w:t>
      </w:r>
      <w:r w:rsidR="00DC510C" w:rsidRPr="003A1A13">
        <w:t xml:space="preserve"> are presented in line with the framework I have proposed of metaphors for love, for lust and for desire.</w:t>
      </w:r>
    </w:p>
    <w:p w14:paraId="0F362C7D" w14:textId="77777777" w:rsidR="00A94EB8" w:rsidRPr="003A1A13" w:rsidRDefault="00A94EB8" w:rsidP="00244D84">
      <w:pPr>
        <w:jc w:val="both"/>
      </w:pPr>
    </w:p>
    <w:p w14:paraId="23F49023" w14:textId="77777777" w:rsidR="00A94EB8" w:rsidRPr="003A1A13" w:rsidRDefault="00A94EB8" w:rsidP="00244D84">
      <w:pPr>
        <w:jc w:val="both"/>
      </w:pPr>
    </w:p>
    <w:p w14:paraId="214A935F" w14:textId="170B651D" w:rsidR="00C47305" w:rsidRPr="003A1A13" w:rsidRDefault="00CA1DAC" w:rsidP="00C47305">
      <w:pPr>
        <w:rPr>
          <w:rFonts w:cs="Arial"/>
          <w:b/>
        </w:rPr>
      </w:pPr>
      <w:r w:rsidRPr="003A1A13">
        <w:rPr>
          <w:rFonts w:cs="Arial"/>
          <w:b/>
        </w:rPr>
        <w:t>The Passions</w:t>
      </w:r>
      <w:r w:rsidR="00BE770B" w:rsidRPr="003A1A13">
        <w:rPr>
          <w:rFonts w:cs="Arial"/>
          <w:b/>
        </w:rPr>
        <w:t xml:space="preserve"> &amp; Love</w:t>
      </w:r>
    </w:p>
    <w:p w14:paraId="2E1DD8FA" w14:textId="77777777" w:rsidR="00CA1DAC" w:rsidRPr="003A1A13" w:rsidRDefault="00CA1DAC" w:rsidP="00C47305">
      <w:pPr>
        <w:rPr>
          <w:rFonts w:cs="Arial"/>
          <w:b/>
        </w:rPr>
      </w:pPr>
    </w:p>
    <w:p w14:paraId="30A5E87C" w14:textId="1689CD69" w:rsidR="003B46C7" w:rsidRPr="003A1A13" w:rsidRDefault="008A2510" w:rsidP="009D7CE8">
      <w:pPr>
        <w:pStyle w:val="NormalWeb"/>
        <w:jc w:val="both"/>
        <w:rPr>
          <w:rFonts w:asciiTheme="minorHAnsi" w:eastAsiaTheme="minorEastAsia" w:hAnsiTheme="minorHAnsi"/>
          <w:lang w:eastAsia="en-US"/>
        </w:rPr>
      </w:pPr>
      <w:r w:rsidRPr="003A1A13">
        <w:rPr>
          <w:rFonts w:asciiTheme="minorHAnsi" w:hAnsiTheme="minorHAnsi" w:cs="Arial"/>
        </w:rPr>
        <w:t xml:space="preserve">The most well known of cognitive linguistic studies of emotion is </w:t>
      </w:r>
      <w:r w:rsidRPr="003A1A13">
        <w:rPr>
          <w:rFonts w:asciiTheme="minorHAnsi" w:hAnsiTheme="minorHAnsi"/>
        </w:rPr>
        <w:t>Kövecses (2000) which proposes a number of emotion related metaphors with particular emphasis on those related to a force schema: EMOTION IS FORCE</w:t>
      </w:r>
      <w:r w:rsidR="000635B4" w:rsidRPr="003A1A13">
        <w:rPr>
          <w:rFonts w:asciiTheme="minorHAnsi" w:hAnsiTheme="minorHAnsi"/>
        </w:rPr>
        <w:t xml:space="preserve">. </w:t>
      </w:r>
      <w:r w:rsidRPr="003A1A13">
        <w:rPr>
          <w:rFonts w:asciiTheme="minorHAnsi" w:eastAsiaTheme="minorEastAsia" w:hAnsiTheme="minorHAnsi"/>
          <w:lang w:eastAsia="en-US"/>
        </w:rPr>
        <w:t xml:space="preserve">Drawing on the British National Corpus </w:t>
      </w:r>
      <w:r w:rsidR="000635B4" w:rsidRPr="003A1A13">
        <w:rPr>
          <w:rFonts w:asciiTheme="minorHAnsi" w:eastAsiaTheme="minorEastAsia" w:hAnsiTheme="minorHAnsi"/>
          <w:lang w:eastAsia="en-US"/>
        </w:rPr>
        <w:t>Omori (</w:t>
      </w:r>
      <w:r w:rsidR="006D0A51" w:rsidRPr="003A1A13">
        <w:rPr>
          <w:rFonts w:asciiTheme="minorHAnsi" w:eastAsiaTheme="minorEastAsia" w:hAnsiTheme="minorHAnsi"/>
          <w:lang w:eastAsia="en-US"/>
        </w:rPr>
        <w:t>2008</w:t>
      </w:r>
      <w:r w:rsidR="000635B4" w:rsidRPr="003A1A13">
        <w:rPr>
          <w:rFonts w:asciiTheme="minorHAnsi" w:eastAsiaTheme="minorEastAsia" w:hAnsiTheme="minorHAnsi"/>
          <w:lang w:eastAsia="en-US"/>
        </w:rPr>
        <w:t xml:space="preserve">) </w:t>
      </w:r>
      <w:r w:rsidR="009D7CE8" w:rsidRPr="003A1A13">
        <w:rPr>
          <w:rFonts w:asciiTheme="minorHAnsi" w:eastAsiaTheme="minorEastAsia" w:hAnsiTheme="minorHAnsi"/>
          <w:lang w:eastAsia="en-US"/>
        </w:rPr>
        <w:t xml:space="preserve">provides </w:t>
      </w:r>
      <w:r w:rsidRPr="003A1A13">
        <w:rPr>
          <w:rFonts w:asciiTheme="minorHAnsi" w:eastAsiaTheme="minorEastAsia" w:hAnsiTheme="minorHAnsi"/>
          <w:lang w:eastAsia="en-US"/>
        </w:rPr>
        <w:t xml:space="preserve">empirical </w:t>
      </w:r>
      <w:r w:rsidR="009D7CE8" w:rsidRPr="003A1A13">
        <w:rPr>
          <w:rFonts w:asciiTheme="minorHAnsi" w:eastAsiaTheme="minorEastAsia" w:hAnsiTheme="minorHAnsi"/>
          <w:lang w:eastAsia="en-US"/>
        </w:rPr>
        <w:t xml:space="preserve">evidence </w:t>
      </w:r>
      <w:r w:rsidR="006D0A51" w:rsidRPr="003A1A13">
        <w:rPr>
          <w:rFonts w:asciiTheme="minorHAnsi" w:eastAsiaTheme="minorEastAsia" w:hAnsiTheme="minorHAnsi"/>
          <w:lang w:eastAsia="en-US"/>
        </w:rPr>
        <w:t xml:space="preserve">of </w:t>
      </w:r>
      <w:r w:rsidR="006D0A51" w:rsidRPr="003A1A13">
        <w:rPr>
          <w:rFonts w:asciiTheme="minorHAnsi" w:hAnsiTheme="minorHAnsi"/>
        </w:rPr>
        <w:t>Kövecses</w:t>
      </w:r>
      <w:r w:rsidR="000E34AF" w:rsidRPr="003A1A13">
        <w:rPr>
          <w:rFonts w:asciiTheme="minorHAnsi" w:hAnsiTheme="minorHAnsi"/>
        </w:rPr>
        <w:t xml:space="preserve"> metaphor</w:t>
      </w:r>
      <w:r w:rsidR="006D0A51" w:rsidRPr="003A1A13">
        <w:rPr>
          <w:rFonts w:asciiTheme="minorHAnsi" w:eastAsiaTheme="minorEastAsia" w:hAnsiTheme="minorHAnsi"/>
          <w:lang w:eastAsia="en-US"/>
        </w:rPr>
        <w:t xml:space="preserve"> EMOTIONS ARE NATURAL FORCES</w:t>
      </w:r>
      <w:r w:rsidRPr="003A1A13">
        <w:rPr>
          <w:rFonts w:asciiTheme="minorHAnsi" w:eastAsiaTheme="minorEastAsia" w:hAnsiTheme="minorHAnsi"/>
          <w:lang w:eastAsia="en-US"/>
        </w:rPr>
        <w:t xml:space="preserve">: </w:t>
      </w:r>
      <w:r w:rsidR="000E34AF" w:rsidRPr="003A1A13">
        <w:rPr>
          <w:rFonts w:asciiTheme="minorHAnsi" w:eastAsiaTheme="minorEastAsia" w:hAnsiTheme="minorHAnsi"/>
          <w:lang w:eastAsia="en-US"/>
        </w:rPr>
        <w:t xml:space="preserve">‘emotions’ and ‘feelings’ </w:t>
      </w:r>
      <w:r w:rsidRPr="003A1A13">
        <w:rPr>
          <w:rFonts w:asciiTheme="minorHAnsi" w:eastAsiaTheme="minorEastAsia" w:hAnsiTheme="minorHAnsi"/>
          <w:lang w:eastAsia="en-US"/>
        </w:rPr>
        <w:t xml:space="preserve">are often described in terms of </w:t>
      </w:r>
      <w:r w:rsidR="006D0A51" w:rsidRPr="003A1A13">
        <w:rPr>
          <w:rFonts w:asciiTheme="minorHAnsi" w:eastAsiaTheme="minorEastAsia" w:hAnsiTheme="minorHAnsi"/>
          <w:lang w:eastAsia="en-US"/>
        </w:rPr>
        <w:t>natural forces such as storms, waves, floods and fire</w:t>
      </w:r>
      <w:r w:rsidR="000E34AF" w:rsidRPr="003A1A13">
        <w:rPr>
          <w:rFonts w:asciiTheme="minorHAnsi" w:eastAsiaTheme="minorEastAsia" w:hAnsiTheme="minorHAnsi"/>
          <w:lang w:eastAsia="en-US"/>
        </w:rPr>
        <w:t xml:space="preserve">. </w:t>
      </w:r>
      <w:r w:rsidRPr="003A1A13">
        <w:rPr>
          <w:rFonts w:asciiTheme="minorHAnsi" w:eastAsiaTheme="minorEastAsia" w:hAnsiTheme="minorHAnsi"/>
          <w:lang w:eastAsia="en-US"/>
        </w:rPr>
        <w:t>S</w:t>
      </w:r>
      <w:r w:rsidR="009D7CE8" w:rsidRPr="003A1A13">
        <w:rPr>
          <w:rFonts w:asciiTheme="minorHAnsi" w:eastAsiaTheme="minorEastAsia" w:hAnsiTheme="minorHAnsi"/>
          <w:lang w:eastAsia="en-US"/>
        </w:rPr>
        <w:t xml:space="preserve">he </w:t>
      </w:r>
      <w:r w:rsidR="000E34AF" w:rsidRPr="003A1A13">
        <w:rPr>
          <w:rFonts w:asciiTheme="minorHAnsi" w:eastAsiaTheme="minorEastAsia" w:hAnsiTheme="minorHAnsi"/>
          <w:lang w:eastAsia="en-US"/>
        </w:rPr>
        <w:t>identifies a number of metaphors deriving from the sea and river such as ‘flood’, ‘</w:t>
      </w:r>
      <w:r w:rsidRPr="003A1A13">
        <w:rPr>
          <w:rFonts w:asciiTheme="minorHAnsi" w:eastAsiaTheme="minorEastAsia" w:hAnsiTheme="minorHAnsi"/>
          <w:lang w:eastAsia="en-US"/>
        </w:rPr>
        <w:t xml:space="preserve">torrent’ and ‘rush’ of emotions; she </w:t>
      </w:r>
      <w:r w:rsidR="000E34AF" w:rsidRPr="003A1A13">
        <w:rPr>
          <w:rFonts w:asciiTheme="minorHAnsi" w:eastAsiaTheme="minorEastAsia" w:hAnsiTheme="minorHAnsi"/>
          <w:lang w:eastAsia="en-US"/>
        </w:rPr>
        <w:t>describe</w:t>
      </w:r>
      <w:r w:rsidRPr="003A1A13">
        <w:rPr>
          <w:rFonts w:asciiTheme="minorHAnsi" w:eastAsiaTheme="minorEastAsia" w:hAnsiTheme="minorHAnsi"/>
          <w:lang w:eastAsia="en-US"/>
        </w:rPr>
        <w:t>s how</w:t>
      </w:r>
      <w:r w:rsidR="000E34AF" w:rsidRPr="003A1A13">
        <w:rPr>
          <w:rFonts w:asciiTheme="minorHAnsi" w:eastAsiaTheme="minorEastAsia" w:hAnsiTheme="minorHAnsi"/>
          <w:lang w:eastAsia="en-US"/>
        </w:rPr>
        <w:t xml:space="preserve"> the </w:t>
      </w:r>
      <w:r w:rsidR="006D0A51" w:rsidRPr="003A1A13">
        <w:rPr>
          <w:rFonts w:asciiTheme="minorHAnsi" w:eastAsiaTheme="minorEastAsia" w:hAnsiTheme="minorHAnsi"/>
          <w:lang w:eastAsia="en-US"/>
        </w:rPr>
        <w:t>uncontr</w:t>
      </w:r>
      <w:r w:rsidR="000E34AF" w:rsidRPr="003A1A13">
        <w:rPr>
          <w:rFonts w:asciiTheme="minorHAnsi" w:eastAsiaTheme="minorEastAsia" w:hAnsiTheme="minorHAnsi"/>
          <w:lang w:eastAsia="en-US"/>
        </w:rPr>
        <w:t xml:space="preserve">ollable nature of the emotions </w:t>
      </w:r>
      <w:r w:rsidRPr="003A1A13">
        <w:rPr>
          <w:rFonts w:asciiTheme="minorHAnsi" w:eastAsiaTheme="minorEastAsia" w:hAnsiTheme="minorHAnsi"/>
          <w:lang w:eastAsia="en-US"/>
        </w:rPr>
        <w:t>implies</w:t>
      </w:r>
      <w:r w:rsidR="000E34AF" w:rsidRPr="003A1A13">
        <w:rPr>
          <w:rFonts w:asciiTheme="minorHAnsi" w:eastAsiaTheme="minorEastAsia" w:hAnsiTheme="minorHAnsi"/>
          <w:lang w:eastAsia="en-US"/>
        </w:rPr>
        <w:t xml:space="preserve"> that emotion is a HUGE MASS OF MOVING WATER IN THE NATURAL WORLD. </w:t>
      </w:r>
      <w:r w:rsidR="003B46C7" w:rsidRPr="003A1A13">
        <w:rPr>
          <w:rFonts w:asciiTheme="minorHAnsi" w:eastAsiaTheme="minorEastAsia" w:hAnsiTheme="minorHAnsi"/>
          <w:lang w:eastAsia="en-US"/>
        </w:rPr>
        <w:t xml:space="preserve"> </w:t>
      </w:r>
      <w:r w:rsidR="001F4FB2" w:rsidRPr="003A1A13">
        <w:rPr>
          <w:rFonts w:asciiTheme="minorHAnsi" w:eastAsiaTheme="minorEastAsia" w:hAnsiTheme="minorHAnsi"/>
          <w:lang w:eastAsia="en-US"/>
        </w:rPr>
        <w:t>While questioning her discussion of anger</w:t>
      </w:r>
      <w:r w:rsidR="00BE770B" w:rsidRPr="003A1A13">
        <w:rPr>
          <w:rFonts w:asciiTheme="minorHAnsi" w:eastAsiaTheme="minorEastAsia" w:hAnsiTheme="minorHAnsi"/>
          <w:lang w:eastAsia="en-US"/>
        </w:rPr>
        <w:t>,</w:t>
      </w:r>
      <w:r w:rsidR="001F4FB2" w:rsidRPr="003A1A13">
        <w:rPr>
          <w:rFonts w:asciiTheme="minorHAnsi" w:eastAsiaTheme="minorEastAsia" w:hAnsiTheme="minorHAnsi"/>
          <w:lang w:eastAsia="en-US"/>
        </w:rPr>
        <w:t xml:space="preserve"> </w:t>
      </w:r>
      <w:r w:rsidR="003B46C7" w:rsidRPr="003A1A13">
        <w:rPr>
          <w:rFonts w:asciiTheme="minorHAnsi" w:hAnsiTheme="minorHAnsi"/>
        </w:rPr>
        <w:t xml:space="preserve">Kövecses (2008) supports </w:t>
      </w:r>
      <w:r w:rsidR="00BE770B" w:rsidRPr="003A1A13">
        <w:rPr>
          <w:rFonts w:asciiTheme="minorHAnsi" w:hAnsiTheme="minorHAnsi"/>
        </w:rPr>
        <w:t xml:space="preserve">his own original </w:t>
      </w:r>
      <w:r w:rsidR="003B46C7" w:rsidRPr="003A1A13">
        <w:rPr>
          <w:rFonts w:asciiTheme="minorHAnsi" w:hAnsiTheme="minorHAnsi"/>
        </w:rPr>
        <w:t>view that the uncontrollability of the emotions is best conveyed</w:t>
      </w:r>
      <w:r w:rsidRPr="003A1A13">
        <w:rPr>
          <w:rFonts w:asciiTheme="minorHAnsi" w:hAnsiTheme="minorHAnsi"/>
        </w:rPr>
        <w:t xml:space="preserve"> by </w:t>
      </w:r>
      <w:r w:rsidR="00BE770B" w:rsidRPr="003A1A13">
        <w:rPr>
          <w:rFonts w:asciiTheme="minorHAnsi" w:eastAsiaTheme="minorEastAsia" w:hAnsiTheme="minorHAnsi"/>
          <w:lang w:eastAsia="en-US"/>
        </w:rPr>
        <w:t>EMOTIONS ARE NATURAL FORCES</w:t>
      </w:r>
      <w:r w:rsidR="00BE770B" w:rsidRPr="003A1A13">
        <w:rPr>
          <w:rFonts w:asciiTheme="minorHAnsi" w:hAnsiTheme="minorHAnsi"/>
        </w:rPr>
        <w:t xml:space="preserve"> </w:t>
      </w:r>
      <w:r w:rsidRPr="003A1A13">
        <w:rPr>
          <w:rFonts w:asciiTheme="minorHAnsi" w:hAnsiTheme="minorHAnsi"/>
        </w:rPr>
        <w:t xml:space="preserve">and </w:t>
      </w:r>
      <w:r w:rsidR="001F4FB2" w:rsidRPr="003A1A13">
        <w:rPr>
          <w:rFonts w:asciiTheme="minorHAnsi" w:eastAsiaTheme="minorEastAsia" w:hAnsiTheme="minorHAnsi"/>
          <w:lang w:eastAsia="en-US"/>
        </w:rPr>
        <w:t xml:space="preserve">the more specific version: </w:t>
      </w:r>
      <w:r w:rsidRPr="003A1A13">
        <w:rPr>
          <w:rFonts w:asciiTheme="minorHAnsi" w:eastAsiaTheme="minorEastAsia" w:hAnsiTheme="minorHAnsi"/>
          <w:lang w:eastAsia="en-US"/>
        </w:rPr>
        <w:t>HUGE MASS OF MOVING WATER IN THE NATURAL WORLD</w:t>
      </w:r>
      <w:r w:rsidR="003B46C7" w:rsidRPr="003A1A13">
        <w:rPr>
          <w:rFonts w:asciiTheme="minorHAnsi" w:hAnsiTheme="minorHAnsi"/>
        </w:rPr>
        <w:t xml:space="preserve">. </w:t>
      </w:r>
    </w:p>
    <w:p w14:paraId="077CE805" w14:textId="2B86B135" w:rsidR="00DA037D" w:rsidRPr="003A1A13" w:rsidRDefault="003B46C7" w:rsidP="009D7CE8">
      <w:pPr>
        <w:pStyle w:val="NormalWeb"/>
        <w:jc w:val="both"/>
        <w:rPr>
          <w:rFonts w:asciiTheme="minorHAnsi" w:hAnsiTheme="minorHAnsi" w:cs="Arial"/>
        </w:rPr>
      </w:pPr>
      <w:r w:rsidRPr="003A1A13">
        <w:rPr>
          <w:rFonts w:asciiTheme="minorHAnsi" w:eastAsiaTheme="minorEastAsia" w:hAnsiTheme="minorHAnsi"/>
          <w:lang w:eastAsia="en-US"/>
        </w:rPr>
        <w:tab/>
      </w:r>
      <w:r w:rsidR="00C47305" w:rsidRPr="003A1A13">
        <w:rPr>
          <w:rFonts w:asciiTheme="minorHAnsi" w:hAnsiTheme="minorHAnsi" w:cs="Arial"/>
        </w:rPr>
        <w:t>The notion of love is a culturally complex one that reflects significantly different cultural and sociological influences and has undergone variation over time wit</w:t>
      </w:r>
      <w:r w:rsidR="002166E5" w:rsidRPr="003A1A13">
        <w:rPr>
          <w:rFonts w:asciiTheme="minorHAnsi" w:hAnsiTheme="minorHAnsi" w:cs="Arial"/>
        </w:rPr>
        <w:t>hin a particular society or culture</w:t>
      </w:r>
      <w:r w:rsidR="00C47305" w:rsidRPr="003A1A13">
        <w:rPr>
          <w:rFonts w:asciiTheme="minorHAnsi" w:hAnsiTheme="minorHAnsi" w:cs="Arial"/>
        </w:rPr>
        <w:t xml:space="preserve">. </w:t>
      </w:r>
      <w:r w:rsidR="00541583" w:rsidRPr="003A1A13">
        <w:rPr>
          <w:rFonts w:asciiTheme="minorHAnsi" w:hAnsiTheme="minorHAnsi" w:cs="Arial"/>
        </w:rPr>
        <w:t xml:space="preserve">For </w:t>
      </w:r>
      <w:r w:rsidR="00C47305" w:rsidRPr="003A1A13">
        <w:rPr>
          <w:rFonts w:asciiTheme="minorHAnsi" w:hAnsiTheme="minorHAnsi" w:cs="Arial"/>
        </w:rPr>
        <w:t>individual psychological</w:t>
      </w:r>
      <w:r w:rsidR="00541583" w:rsidRPr="003A1A13">
        <w:rPr>
          <w:rFonts w:asciiTheme="minorHAnsi" w:hAnsiTheme="minorHAnsi" w:cs="Arial"/>
        </w:rPr>
        <w:t xml:space="preserve"> </w:t>
      </w:r>
      <w:r w:rsidR="00BE770B" w:rsidRPr="003A1A13">
        <w:rPr>
          <w:rFonts w:asciiTheme="minorHAnsi" w:hAnsiTheme="minorHAnsi" w:cs="Arial"/>
        </w:rPr>
        <w:t xml:space="preserve">reasons as well as evolutionary </w:t>
      </w:r>
      <w:r w:rsidR="00541583" w:rsidRPr="003A1A13">
        <w:rPr>
          <w:rFonts w:asciiTheme="minorHAnsi" w:hAnsiTheme="minorHAnsi" w:cs="Arial"/>
        </w:rPr>
        <w:t>ones</w:t>
      </w:r>
      <w:r w:rsidR="00C47305" w:rsidRPr="003A1A13">
        <w:rPr>
          <w:rFonts w:asciiTheme="minorHAnsi" w:hAnsiTheme="minorHAnsi" w:cs="Arial"/>
        </w:rPr>
        <w:t xml:space="preserve"> there </w:t>
      </w:r>
      <w:r w:rsidR="00BE770B" w:rsidRPr="003A1A13">
        <w:rPr>
          <w:rFonts w:asciiTheme="minorHAnsi" w:hAnsiTheme="minorHAnsi" w:cs="Arial"/>
        </w:rPr>
        <w:t xml:space="preserve">is </w:t>
      </w:r>
      <w:r w:rsidR="00C47305" w:rsidRPr="003A1A13">
        <w:rPr>
          <w:rFonts w:asciiTheme="minorHAnsi" w:hAnsiTheme="minorHAnsi" w:cs="Arial"/>
        </w:rPr>
        <w:t xml:space="preserve">a need for humans to form </w:t>
      </w:r>
      <w:r w:rsidR="00541583" w:rsidRPr="003A1A13">
        <w:rPr>
          <w:rFonts w:asciiTheme="minorHAnsi" w:hAnsiTheme="minorHAnsi" w:cs="Arial"/>
        </w:rPr>
        <w:t xml:space="preserve">strong emotional </w:t>
      </w:r>
      <w:r w:rsidR="00C47305" w:rsidRPr="003A1A13">
        <w:rPr>
          <w:rFonts w:asciiTheme="minorHAnsi" w:hAnsiTheme="minorHAnsi" w:cs="Arial"/>
        </w:rPr>
        <w:t xml:space="preserve">attachments </w:t>
      </w:r>
      <w:r w:rsidR="00541583" w:rsidRPr="003A1A13">
        <w:rPr>
          <w:rFonts w:asciiTheme="minorHAnsi" w:hAnsiTheme="minorHAnsi" w:cs="Arial"/>
        </w:rPr>
        <w:t>based on t</w:t>
      </w:r>
      <w:r w:rsidR="00DA037D" w:rsidRPr="003A1A13">
        <w:rPr>
          <w:rFonts w:asciiTheme="minorHAnsi" w:hAnsiTheme="minorHAnsi" w:cs="Arial"/>
        </w:rPr>
        <w:t xml:space="preserve">rust. The physical survival of the </w:t>
      </w:r>
      <w:r w:rsidR="00541583" w:rsidRPr="003A1A13">
        <w:rPr>
          <w:rFonts w:asciiTheme="minorHAnsi" w:hAnsiTheme="minorHAnsi" w:cs="Arial"/>
        </w:rPr>
        <w:t xml:space="preserve">child and </w:t>
      </w:r>
      <w:r w:rsidR="00DA037D" w:rsidRPr="003A1A13">
        <w:rPr>
          <w:rFonts w:asciiTheme="minorHAnsi" w:hAnsiTheme="minorHAnsi" w:cs="Arial"/>
        </w:rPr>
        <w:t xml:space="preserve">his or her </w:t>
      </w:r>
      <w:r w:rsidR="00541583" w:rsidRPr="003A1A13">
        <w:rPr>
          <w:rFonts w:asciiTheme="minorHAnsi" w:hAnsiTheme="minorHAnsi" w:cs="Arial"/>
        </w:rPr>
        <w:t xml:space="preserve">successful psycho-emotional development require attachment to a care provider who offers physical proximity and protection from perceived sources of anxiety. Species reproduction requires attachments </w:t>
      </w:r>
      <w:r w:rsidR="00C47305" w:rsidRPr="003A1A13">
        <w:rPr>
          <w:rFonts w:asciiTheme="minorHAnsi" w:hAnsiTheme="minorHAnsi" w:cs="Arial"/>
        </w:rPr>
        <w:t>between fer</w:t>
      </w:r>
      <w:r w:rsidR="00541583" w:rsidRPr="003A1A13">
        <w:rPr>
          <w:rFonts w:asciiTheme="minorHAnsi" w:hAnsiTheme="minorHAnsi" w:cs="Arial"/>
        </w:rPr>
        <w:t>tile parties of opposite sexes, and</w:t>
      </w:r>
      <w:r w:rsidR="00BE770B" w:rsidRPr="003A1A13">
        <w:rPr>
          <w:rFonts w:asciiTheme="minorHAnsi" w:hAnsiTheme="minorHAnsi" w:cs="Arial"/>
        </w:rPr>
        <w:t>,</w:t>
      </w:r>
      <w:r w:rsidR="00541583" w:rsidRPr="003A1A13">
        <w:rPr>
          <w:rFonts w:asciiTheme="minorHAnsi" w:hAnsiTheme="minorHAnsi" w:cs="Arial"/>
        </w:rPr>
        <w:t xml:space="preserve"> from a social perspective</w:t>
      </w:r>
      <w:r w:rsidR="00BE770B" w:rsidRPr="003A1A13">
        <w:rPr>
          <w:rFonts w:asciiTheme="minorHAnsi" w:hAnsiTheme="minorHAnsi" w:cs="Arial"/>
        </w:rPr>
        <w:t>,</w:t>
      </w:r>
      <w:r w:rsidR="00541583" w:rsidRPr="003A1A13">
        <w:rPr>
          <w:rFonts w:asciiTheme="minorHAnsi" w:hAnsiTheme="minorHAnsi" w:cs="Arial"/>
        </w:rPr>
        <w:t xml:space="preserve"> such attachments can </w:t>
      </w:r>
      <w:r w:rsidR="00C47305" w:rsidRPr="003A1A13">
        <w:rPr>
          <w:rFonts w:asciiTheme="minorHAnsi" w:hAnsiTheme="minorHAnsi" w:cs="Arial"/>
        </w:rPr>
        <w:t>reduce inter-group conflicts, wars, rivalries or other</w:t>
      </w:r>
      <w:r w:rsidR="00BE770B" w:rsidRPr="003A1A13">
        <w:rPr>
          <w:rFonts w:asciiTheme="minorHAnsi" w:hAnsiTheme="minorHAnsi" w:cs="Arial"/>
        </w:rPr>
        <w:t xml:space="preserve"> survival threats</w:t>
      </w:r>
      <w:r w:rsidR="00C47305" w:rsidRPr="003A1A13">
        <w:rPr>
          <w:rFonts w:asciiTheme="minorHAnsi" w:hAnsiTheme="minorHAnsi" w:cs="Arial"/>
        </w:rPr>
        <w:t xml:space="preserve">. </w:t>
      </w:r>
      <w:r w:rsidR="00DA037D" w:rsidRPr="003A1A13">
        <w:rPr>
          <w:rFonts w:asciiTheme="minorHAnsi" w:hAnsiTheme="minorHAnsi" w:cs="Arial"/>
        </w:rPr>
        <w:t xml:space="preserve">The concept of ‘love’ therefore </w:t>
      </w:r>
      <w:r w:rsidR="00BE770B" w:rsidRPr="003A1A13">
        <w:rPr>
          <w:rFonts w:asciiTheme="minorHAnsi" w:hAnsiTheme="minorHAnsi" w:cs="Arial"/>
        </w:rPr>
        <w:t xml:space="preserve">includes </w:t>
      </w:r>
      <w:r w:rsidR="00DA037D" w:rsidRPr="003A1A13">
        <w:rPr>
          <w:rFonts w:asciiTheme="minorHAnsi" w:hAnsiTheme="minorHAnsi" w:cs="Arial"/>
        </w:rPr>
        <w:t>early experience of attachment to a primary caregiver and later emotional and sexual relationships –</w:t>
      </w:r>
      <w:r w:rsidR="00BE770B" w:rsidRPr="003A1A13">
        <w:rPr>
          <w:rFonts w:asciiTheme="minorHAnsi" w:hAnsiTheme="minorHAnsi" w:cs="Arial"/>
        </w:rPr>
        <w:t xml:space="preserve"> all </w:t>
      </w:r>
      <w:r w:rsidR="00DA037D" w:rsidRPr="003A1A13">
        <w:rPr>
          <w:rFonts w:asciiTheme="minorHAnsi" w:hAnsiTheme="minorHAnsi" w:cs="Arial"/>
        </w:rPr>
        <w:t xml:space="preserve">of which are evolutionary prerequisites </w:t>
      </w:r>
      <w:r w:rsidR="00BE770B" w:rsidRPr="003A1A13">
        <w:rPr>
          <w:rFonts w:asciiTheme="minorHAnsi" w:hAnsiTheme="minorHAnsi" w:cs="Arial"/>
        </w:rPr>
        <w:t xml:space="preserve">both </w:t>
      </w:r>
      <w:r w:rsidR="00DA037D" w:rsidRPr="003A1A13">
        <w:rPr>
          <w:rFonts w:asciiTheme="minorHAnsi" w:hAnsiTheme="minorHAnsi" w:cs="Arial"/>
        </w:rPr>
        <w:t xml:space="preserve">for </w:t>
      </w:r>
      <w:r w:rsidR="00BE770B" w:rsidRPr="003A1A13">
        <w:rPr>
          <w:rFonts w:asciiTheme="minorHAnsi" w:hAnsiTheme="minorHAnsi" w:cs="Arial"/>
        </w:rPr>
        <w:t xml:space="preserve">happiness and </w:t>
      </w:r>
      <w:r w:rsidR="00DA037D" w:rsidRPr="003A1A13">
        <w:rPr>
          <w:rFonts w:asciiTheme="minorHAnsi" w:hAnsiTheme="minorHAnsi" w:cs="Arial"/>
        </w:rPr>
        <w:t xml:space="preserve">survival. </w:t>
      </w:r>
    </w:p>
    <w:p w14:paraId="0541DEA6" w14:textId="0954D8BC" w:rsidR="007E3C53" w:rsidRPr="003A1A13" w:rsidRDefault="00DA037D" w:rsidP="009D7CE8">
      <w:pPr>
        <w:pStyle w:val="NormalWeb"/>
        <w:jc w:val="both"/>
        <w:rPr>
          <w:rFonts w:asciiTheme="minorHAnsi" w:hAnsiTheme="minorHAnsi" w:cs="Arial"/>
        </w:rPr>
      </w:pPr>
      <w:r w:rsidRPr="003A1A13">
        <w:rPr>
          <w:rFonts w:asciiTheme="minorHAnsi" w:hAnsiTheme="minorHAnsi" w:cs="Arial"/>
        </w:rPr>
        <w:tab/>
      </w:r>
      <w:r w:rsidR="00C47305" w:rsidRPr="003A1A13">
        <w:rPr>
          <w:rFonts w:asciiTheme="minorHAnsi" w:hAnsiTheme="minorHAnsi" w:cs="Arial"/>
        </w:rPr>
        <w:t>These common social</w:t>
      </w:r>
      <w:r w:rsidR="009E5BE0" w:rsidRPr="003A1A13">
        <w:rPr>
          <w:rFonts w:asciiTheme="minorHAnsi" w:hAnsiTheme="minorHAnsi" w:cs="Arial"/>
        </w:rPr>
        <w:t xml:space="preserve"> and pyschological</w:t>
      </w:r>
      <w:r w:rsidR="00C47305" w:rsidRPr="003A1A13">
        <w:rPr>
          <w:rFonts w:asciiTheme="minorHAnsi" w:hAnsiTheme="minorHAnsi" w:cs="Arial"/>
        </w:rPr>
        <w:t xml:space="preserve"> goals imply that there are also likely to be important areas of overlap in cultural experience across social groups that span time periods. In spite of </w:t>
      </w:r>
      <w:r w:rsidR="00BE770B" w:rsidRPr="003A1A13">
        <w:rPr>
          <w:rFonts w:asciiTheme="minorHAnsi" w:hAnsiTheme="minorHAnsi" w:cs="Arial"/>
        </w:rPr>
        <w:t xml:space="preserve">being authored </w:t>
      </w:r>
      <w:r w:rsidR="00C47305" w:rsidRPr="003A1A13">
        <w:rPr>
          <w:rFonts w:asciiTheme="minorHAnsi" w:hAnsiTheme="minorHAnsi" w:cs="Arial"/>
        </w:rPr>
        <w:t xml:space="preserve">more than 500 years ago, Shakespeare’s romantic </w:t>
      </w:r>
      <w:r w:rsidR="002F49F9" w:rsidRPr="003A1A13">
        <w:rPr>
          <w:rFonts w:asciiTheme="minorHAnsi" w:hAnsiTheme="minorHAnsi" w:cs="Arial"/>
        </w:rPr>
        <w:t>tragedy</w:t>
      </w:r>
      <w:r w:rsidR="00853CDC" w:rsidRPr="003A1A13">
        <w:rPr>
          <w:rFonts w:asciiTheme="minorHAnsi" w:hAnsiTheme="minorHAnsi" w:cs="Arial"/>
        </w:rPr>
        <w:t xml:space="preserve"> Romeo and Juliet </w:t>
      </w:r>
      <w:r w:rsidR="002F49F9" w:rsidRPr="003A1A13">
        <w:rPr>
          <w:rFonts w:asciiTheme="minorHAnsi" w:hAnsiTheme="minorHAnsi" w:cs="Arial"/>
        </w:rPr>
        <w:t>is still accessible</w:t>
      </w:r>
      <w:r w:rsidRPr="003A1A13">
        <w:rPr>
          <w:rFonts w:asciiTheme="minorHAnsi" w:hAnsiTheme="minorHAnsi" w:cs="Arial"/>
        </w:rPr>
        <w:t xml:space="preserve"> to the contemporary reader</w:t>
      </w:r>
      <w:r w:rsidR="002F49F9" w:rsidRPr="003A1A13">
        <w:rPr>
          <w:rFonts w:asciiTheme="minorHAnsi" w:hAnsiTheme="minorHAnsi" w:cs="Arial"/>
        </w:rPr>
        <w:t>. The same applies to Chaucer’s Canterbury Tales, or the earlier Italian romances on which they were based. Even in Biblical times, the supportive relationship that Jose</w:t>
      </w:r>
      <w:r w:rsidR="00BE770B" w:rsidRPr="003A1A13">
        <w:rPr>
          <w:rFonts w:asciiTheme="minorHAnsi" w:hAnsiTheme="minorHAnsi" w:cs="Arial"/>
        </w:rPr>
        <w:t>ph offered Christ’s mother Mary and</w:t>
      </w:r>
      <w:r w:rsidR="002F49F9" w:rsidRPr="003A1A13">
        <w:rPr>
          <w:rFonts w:asciiTheme="minorHAnsi" w:hAnsiTheme="minorHAnsi" w:cs="Arial"/>
        </w:rPr>
        <w:t xml:space="preserve"> </w:t>
      </w:r>
      <w:r w:rsidR="00BE770B" w:rsidRPr="003A1A13">
        <w:rPr>
          <w:rFonts w:asciiTheme="minorHAnsi" w:hAnsiTheme="minorHAnsi" w:cs="Arial"/>
        </w:rPr>
        <w:t xml:space="preserve">Mary’s care of </w:t>
      </w:r>
      <w:r w:rsidR="002F49F9" w:rsidRPr="003A1A13">
        <w:rPr>
          <w:rFonts w:asciiTheme="minorHAnsi" w:hAnsiTheme="minorHAnsi" w:cs="Arial"/>
        </w:rPr>
        <w:t>Jesus are credible to the modern mind</w:t>
      </w:r>
      <w:r w:rsidR="00BE770B" w:rsidRPr="003A1A13">
        <w:rPr>
          <w:rFonts w:asciiTheme="minorHAnsi" w:hAnsiTheme="minorHAnsi" w:cs="Arial"/>
        </w:rPr>
        <w:t xml:space="preserve">: embodying a central tenet of Christianity: God’s love for man. </w:t>
      </w:r>
      <w:r w:rsidRPr="003A1A13">
        <w:rPr>
          <w:rFonts w:asciiTheme="minorHAnsi" w:hAnsiTheme="minorHAnsi" w:cs="Arial"/>
        </w:rPr>
        <w:t>Just as it connects infant with adult experience of relationships</w:t>
      </w:r>
      <w:r w:rsidR="00BE770B" w:rsidRPr="003A1A13">
        <w:rPr>
          <w:rFonts w:asciiTheme="minorHAnsi" w:hAnsiTheme="minorHAnsi" w:cs="Arial"/>
        </w:rPr>
        <w:t>,</w:t>
      </w:r>
      <w:r w:rsidRPr="003A1A13">
        <w:rPr>
          <w:rFonts w:asciiTheme="minorHAnsi" w:hAnsiTheme="minorHAnsi" w:cs="Arial"/>
        </w:rPr>
        <w:t xml:space="preserve"> l</w:t>
      </w:r>
      <w:r w:rsidR="002F49F9" w:rsidRPr="003A1A13">
        <w:rPr>
          <w:rFonts w:asciiTheme="minorHAnsi" w:hAnsiTheme="minorHAnsi" w:cs="Arial"/>
        </w:rPr>
        <w:t>ove is a construct that cut</w:t>
      </w:r>
      <w:r w:rsidRPr="003A1A13">
        <w:rPr>
          <w:rFonts w:asciiTheme="minorHAnsi" w:hAnsiTheme="minorHAnsi" w:cs="Arial"/>
        </w:rPr>
        <w:t>s</w:t>
      </w:r>
      <w:r w:rsidR="002F49F9" w:rsidRPr="003A1A13">
        <w:rPr>
          <w:rFonts w:asciiTheme="minorHAnsi" w:hAnsiTheme="minorHAnsi" w:cs="Arial"/>
        </w:rPr>
        <w:t xml:space="preserve"> across time and space and t</w:t>
      </w:r>
      <w:r w:rsidRPr="003A1A13">
        <w:rPr>
          <w:rFonts w:asciiTheme="minorHAnsi" w:hAnsiTheme="minorHAnsi" w:cs="Arial"/>
        </w:rPr>
        <w:t xml:space="preserve">hereby has universal dimensions. It is these that </w:t>
      </w:r>
      <w:r w:rsidR="002F49F9" w:rsidRPr="003A1A13">
        <w:rPr>
          <w:rFonts w:asciiTheme="minorHAnsi" w:hAnsiTheme="minorHAnsi" w:cs="Arial"/>
        </w:rPr>
        <w:t xml:space="preserve">allow us to </w:t>
      </w:r>
      <w:r w:rsidRPr="003A1A13">
        <w:rPr>
          <w:rFonts w:asciiTheme="minorHAnsi" w:hAnsiTheme="minorHAnsi" w:cs="Arial"/>
        </w:rPr>
        <w:t xml:space="preserve">appreciate </w:t>
      </w:r>
      <w:r w:rsidR="002F49F9" w:rsidRPr="003A1A13">
        <w:rPr>
          <w:rFonts w:asciiTheme="minorHAnsi" w:hAnsiTheme="minorHAnsi" w:cs="Arial"/>
        </w:rPr>
        <w:t>romantic art in early China, the sexual passions of th</w:t>
      </w:r>
      <w:r w:rsidR="007E3C53" w:rsidRPr="003A1A13">
        <w:rPr>
          <w:rFonts w:asciiTheme="minorHAnsi" w:hAnsiTheme="minorHAnsi" w:cs="Arial"/>
        </w:rPr>
        <w:t>e Rubat of Omay Kyaham</w:t>
      </w:r>
      <w:r w:rsidR="002166E5" w:rsidRPr="003A1A13">
        <w:rPr>
          <w:rFonts w:asciiTheme="minorHAnsi" w:hAnsiTheme="minorHAnsi" w:cs="Arial"/>
        </w:rPr>
        <w:t>, or</w:t>
      </w:r>
      <w:r w:rsidR="007E3C53" w:rsidRPr="003A1A13">
        <w:rPr>
          <w:rFonts w:asciiTheme="minorHAnsi" w:hAnsiTheme="minorHAnsi" w:cs="Arial"/>
        </w:rPr>
        <w:t xml:space="preserve"> the </w:t>
      </w:r>
      <w:r w:rsidR="002166E5" w:rsidRPr="003A1A13">
        <w:rPr>
          <w:rFonts w:asciiTheme="minorHAnsi" w:hAnsiTheme="minorHAnsi" w:cs="Arial"/>
        </w:rPr>
        <w:t xml:space="preserve">Indian </w:t>
      </w:r>
      <w:r w:rsidR="007E3C53" w:rsidRPr="003A1A13">
        <w:rPr>
          <w:rFonts w:asciiTheme="minorHAnsi" w:hAnsiTheme="minorHAnsi" w:cs="Arial"/>
        </w:rPr>
        <w:t>Kamas</w:t>
      </w:r>
      <w:r w:rsidR="002166E5" w:rsidRPr="003A1A13">
        <w:rPr>
          <w:rFonts w:asciiTheme="minorHAnsi" w:hAnsiTheme="minorHAnsi" w:cs="Arial"/>
        </w:rPr>
        <w:t>utra</w:t>
      </w:r>
      <w:r w:rsidR="002F49F9" w:rsidRPr="003A1A13">
        <w:rPr>
          <w:rFonts w:asciiTheme="minorHAnsi" w:hAnsiTheme="minorHAnsi" w:cs="Helvetica"/>
          <w:color w:val="1C1C1C"/>
        </w:rPr>
        <w:t xml:space="preserve">. </w:t>
      </w:r>
      <w:r w:rsidRPr="003A1A13">
        <w:rPr>
          <w:rFonts w:asciiTheme="minorHAnsi" w:hAnsiTheme="minorHAnsi" w:cs="Helvetica"/>
          <w:color w:val="1C1C1C"/>
        </w:rPr>
        <w:t xml:space="preserve">But ‘love’ is not a single uniform concept; it is rather a culturally complex construct, as </w:t>
      </w:r>
      <w:r w:rsidR="002166E5" w:rsidRPr="003A1A13">
        <w:rPr>
          <w:rFonts w:asciiTheme="minorHAnsi" w:hAnsiTheme="minorHAnsi" w:cs="Helvetica"/>
          <w:color w:val="1C1C1C"/>
        </w:rPr>
        <w:t xml:space="preserve">indicated by the </w:t>
      </w:r>
      <w:r w:rsidRPr="003A1A13">
        <w:rPr>
          <w:rFonts w:asciiTheme="minorHAnsi" w:hAnsiTheme="minorHAnsi" w:cs="Helvetica"/>
          <w:color w:val="1C1C1C"/>
        </w:rPr>
        <w:t>Ancient Greeks distinction</w:t>
      </w:r>
      <w:r w:rsidR="007E3C53" w:rsidRPr="003A1A13">
        <w:rPr>
          <w:rFonts w:asciiTheme="minorHAnsi" w:hAnsiTheme="minorHAnsi" w:cs="Helvetica"/>
          <w:color w:val="1C1C1C"/>
        </w:rPr>
        <w:t xml:space="preserve"> between four types of love: a</w:t>
      </w:r>
      <w:r w:rsidR="002F49F9" w:rsidRPr="003A1A13">
        <w:rPr>
          <w:rFonts w:asciiTheme="minorHAnsi" w:hAnsiTheme="minorHAnsi" w:cs="Helvetica"/>
          <w:color w:val="1C1C1C"/>
        </w:rPr>
        <w:t>gápe, a love of God for man or man for God; éros, sexual passion or desire</w:t>
      </w:r>
      <w:r w:rsidR="007E3C53" w:rsidRPr="003A1A13">
        <w:rPr>
          <w:rFonts w:asciiTheme="minorHAnsi" w:hAnsiTheme="minorHAnsi" w:cs="Helvetica"/>
          <w:color w:val="1C1C1C"/>
        </w:rPr>
        <w:t>; philia a type of affection, or friend</w:t>
      </w:r>
      <w:r w:rsidR="00BE770B" w:rsidRPr="003A1A13">
        <w:rPr>
          <w:rFonts w:asciiTheme="minorHAnsi" w:hAnsiTheme="minorHAnsi" w:cs="Helvetica"/>
          <w:color w:val="1C1C1C"/>
        </w:rPr>
        <w:t>ship between equals and storge:</w:t>
      </w:r>
      <w:r w:rsidR="007E3C53" w:rsidRPr="003A1A13">
        <w:rPr>
          <w:rFonts w:asciiTheme="minorHAnsi" w:hAnsiTheme="minorHAnsi" w:cs="Helvetica"/>
          <w:color w:val="1C1C1C"/>
        </w:rPr>
        <w:t xml:space="preserve"> the natural empathy felt within family relationships such as the affection of parents for their children.</w:t>
      </w:r>
      <w:r w:rsidRPr="003A1A13">
        <w:rPr>
          <w:rFonts w:asciiTheme="minorHAnsi" w:hAnsiTheme="minorHAnsi" w:cs="Helvetica"/>
          <w:color w:val="1C1C1C"/>
        </w:rPr>
        <w:t xml:space="preserve"> There are similar sorts of variation of ‘love’ across cultures and time periods.</w:t>
      </w:r>
    </w:p>
    <w:p w14:paraId="415112B9" w14:textId="113A6690" w:rsidR="00F2273F" w:rsidRPr="003A1A13" w:rsidRDefault="007E3C53" w:rsidP="00466496">
      <w:pPr>
        <w:ind w:firstLine="720"/>
        <w:jc w:val="both"/>
        <w:rPr>
          <w:rFonts w:cs="Helvetica"/>
          <w:color w:val="1C1C1C"/>
        </w:rPr>
      </w:pPr>
      <w:r w:rsidRPr="003A1A13">
        <w:rPr>
          <w:rFonts w:cs="Helvetica"/>
          <w:color w:val="1C1C1C"/>
        </w:rPr>
        <w:t>Social anthropologists have therefore distinguished</w:t>
      </w:r>
      <w:r w:rsidR="002166E5" w:rsidRPr="003A1A13">
        <w:rPr>
          <w:rFonts w:cs="Helvetica"/>
          <w:color w:val="1C1C1C"/>
        </w:rPr>
        <w:t xml:space="preserve"> a range of</w:t>
      </w:r>
      <w:r w:rsidRPr="003A1A13">
        <w:rPr>
          <w:rFonts w:cs="Helvetica"/>
          <w:color w:val="1C1C1C"/>
        </w:rPr>
        <w:t xml:space="preserve"> love related relationships on the basis of whether </w:t>
      </w:r>
      <w:r w:rsidR="002166E5" w:rsidRPr="003A1A13">
        <w:rPr>
          <w:rFonts w:cs="Helvetica"/>
          <w:color w:val="1C1C1C"/>
        </w:rPr>
        <w:t xml:space="preserve">close empathetic </w:t>
      </w:r>
      <w:r w:rsidRPr="003A1A13">
        <w:rPr>
          <w:rFonts w:cs="Helvetica"/>
          <w:color w:val="1C1C1C"/>
        </w:rPr>
        <w:t xml:space="preserve">feelings exists between family and non-family members, or within kinship networks; on whether </w:t>
      </w:r>
      <w:r w:rsidR="002166E5" w:rsidRPr="003A1A13">
        <w:rPr>
          <w:rFonts w:cs="Helvetica"/>
          <w:color w:val="1C1C1C"/>
        </w:rPr>
        <w:t xml:space="preserve">they are </w:t>
      </w:r>
      <w:r w:rsidRPr="003A1A13">
        <w:rPr>
          <w:rFonts w:cs="Helvetica"/>
          <w:color w:val="1C1C1C"/>
        </w:rPr>
        <w:t>based on individual preferences – either on</w:t>
      </w:r>
      <w:r w:rsidR="00F311AC" w:rsidRPr="003A1A13">
        <w:rPr>
          <w:rFonts w:cs="Helvetica"/>
          <w:color w:val="1C1C1C"/>
        </w:rPr>
        <w:t xml:space="preserve"> the basis of sexual attraction, on </w:t>
      </w:r>
      <w:r w:rsidRPr="003A1A13">
        <w:rPr>
          <w:rFonts w:cs="Helvetica"/>
          <w:color w:val="1C1C1C"/>
        </w:rPr>
        <w:t xml:space="preserve">the need to procreate, or on the basis of other forms of mutual attraction such as shared values, interests, beliefs or other </w:t>
      </w:r>
      <w:r w:rsidR="00F311AC" w:rsidRPr="003A1A13">
        <w:rPr>
          <w:rFonts w:cs="Helvetica"/>
          <w:color w:val="1C1C1C"/>
        </w:rPr>
        <w:t xml:space="preserve">such </w:t>
      </w:r>
      <w:r w:rsidRPr="003A1A13">
        <w:rPr>
          <w:rFonts w:cs="Helvetica"/>
          <w:color w:val="1C1C1C"/>
        </w:rPr>
        <w:t>abstract constructs.</w:t>
      </w:r>
      <w:r w:rsidR="00362F04" w:rsidRPr="003A1A13">
        <w:rPr>
          <w:rFonts w:cs="Helvetica"/>
          <w:color w:val="1C1C1C"/>
        </w:rPr>
        <w:t xml:space="preserve"> </w:t>
      </w:r>
      <w:r w:rsidR="008D5944" w:rsidRPr="003A1A13">
        <w:rPr>
          <w:rFonts w:cs="Helvetica"/>
          <w:color w:val="1C1C1C"/>
        </w:rPr>
        <w:t>The social anthropologis</w:t>
      </w:r>
      <w:r w:rsidR="00F2273F" w:rsidRPr="003A1A13">
        <w:rPr>
          <w:rFonts w:cs="Helvetica"/>
          <w:color w:val="1C1C1C"/>
        </w:rPr>
        <w:t>t</w:t>
      </w:r>
      <w:r w:rsidR="008D5944" w:rsidRPr="003A1A13">
        <w:rPr>
          <w:rFonts w:cs="Helvetica"/>
          <w:color w:val="1C1C1C"/>
        </w:rPr>
        <w:t xml:space="preserve"> Helen Fisher analyses ‘lov</w:t>
      </w:r>
      <w:r w:rsidR="00F2273F" w:rsidRPr="003A1A13">
        <w:rPr>
          <w:rFonts w:cs="Helvetica"/>
          <w:color w:val="1C1C1C"/>
        </w:rPr>
        <w:t>e’ in terms of three distinct neu</w:t>
      </w:r>
      <w:r w:rsidR="008D5944" w:rsidRPr="003A1A13">
        <w:rPr>
          <w:rFonts w:cs="Helvetica"/>
          <w:color w:val="1C1C1C"/>
        </w:rPr>
        <w:t>ral circuits based on lust, attraction and attachment. Lust is the</w:t>
      </w:r>
      <w:r w:rsidR="00F2273F" w:rsidRPr="003A1A13">
        <w:rPr>
          <w:rFonts w:cs="Helvetica"/>
          <w:color w:val="1C1C1C"/>
        </w:rPr>
        <w:t xml:space="preserve"> general</w:t>
      </w:r>
      <w:r w:rsidR="008D5944" w:rsidRPr="003A1A13">
        <w:rPr>
          <w:rFonts w:cs="Helvetica"/>
          <w:color w:val="1C1C1C"/>
        </w:rPr>
        <w:t xml:space="preserve"> feeling of sexual desire </w:t>
      </w:r>
      <w:r w:rsidR="00F2273F" w:rsidRPr="003A1A13">
        <w:rPr>
          <w:rFonts w:cs="Helvetica"/>
          <w:color w:val="1C1C1C"/>
        </w:rPr>
        <w:t xml:space="preserve">based in the desire to </w:t>
      </w:r>
      <w:r w:rsidR="008D5944" w:rsidRPr="003A1A13">
        <w:rPr>
          <w:rFonts w:cs="Helvetica"/>
          <w:color w:val="1C1C1C"/>
        </w:rPr>
        <w:t xml:space="preserve">mate, attraction is </w:t>
      </w:r>
      <w:r w:rsidR="00F2273F" w:rsidRPr="003A1A13">
        <w:rPr>
          <w:rFonts w:cs="Helvetica"/>
          <w:color w:val="1C1C1C"/>
        </w:rPr>
        <w:t>the selection of a particular candidate for focussed attention and requires the dev</w:t>
      </w:r>
      <w:r w:rsidR="00BE770B" w:rsidRPr="003A1A13">
        <w:rPr>
          <w:rFonts w:cs="Helvetica"/>
          <w:color w:val="1C1C1C"/>
        </w:rPr>
        <w:t xml:space="preserve">elopment of a romantic feelings; </w:t>
      </w:r>
      <w:r w:rsidR="00F2273F" w:rsidRPr="003A1A13">
        <w:rPr>
          <w:rFonts w:cs="Helvetica"/>
          <w:color w:val="1C1C1C"/>
        </w:rPr>
        <w:t>attachment is the bonding that allows two individual to sustain a relationship over time. It entails shared commitments such as marriage, children and the development of feelings of mutual prot</w:t>
      </w:r>
      <w:r w:rsidR="0040147B" w:rsidRPr="003A1A13">
        <w:rPr>
          <w:rFonts w:cs="Helvetica"/>
          <w:color w:val="1C1C1C"/>
        </w:rPr>
        <w:t>ectiveness and shared interests; this model of love is summarised in figure one:</w:t>
      </w:r>
    </w:p>
    <w:p w14:paraId="0F98F7DB" w14:textId="1EF5BADE" w:rsidR="0040147B" w:rsidRPr="003A1A13" w:rsidRDefault="0040147B" w:rsidP="00FE5524">
      <w:pPr>
        <w:rPr>
          <w:rFonts w:cs="Helvetica"/>
          <w:color w:val="1C1C1C"/>
        </w:rPr>
      </w:pPr>
    </w:p>
    <w:p w14:paraId="1405F8C5" w14:textId="2DDA959A" w:rsidR="0040147B" w:rsidRPr="003A1A13" w:rsidRDefault="0040147B" w:rsidP="00DF0356">
      <w:pPr>
        <w:jc w:val="both"/>
        <w:rPr>
          <w:rFonts w:cs="Helvetica"/>
          <w:color w:val="1C1C1C"/>
        </w:rPr>
      </w:pPr>
      <w:r w:rsidRPr="003A1A13">
        <w:rPr>
          <w:rFonts w:cs="Helvetica"/>
          <w:noProof/>
          <w:color w:val="1C1C1C"/>
        </w:rPr>
        <w:drawing>
          <wp:inline distT="0" distB="0" distL="0" distR="0" wp14:anchorId="35A9F037" wp14:editId="2A3C35F8">
            <wp:extent cx="5270500" cy="2963333"/>
            <wp:effectExtent l="0" t="254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18D29A" w14:textId="77777777" w:rsidR="0040147B" w:rsidRPr="003A1A13" w:rsidRDefault="0040147B" w:rsidP="00466496">
      <w:pPr>
        <w:ind w:firstLine="720"/>
        <w:jc w:val="both"/>
        <w:rPr>
          <w:rFonts w:cs="Helvetica"/>
          <w:color w:val="1C1C1C"/>
        </w:rPr>
      </w:pPr>
    </w:p>
    <w:p w14:paraId="2F15CC82" w14:textId="5C4FEB22" w:rsidR="00F2273F" w:rsidRPr="003A1A13" w:rsidRDefault="0040147B" w:rsidP="0040147B">
      <w:pPr>
        <w:jc w:val="both"/>
        <w:rPr>
          <w:rFonts w:cs="Helvetica"/>
          <w:color w:val="1C1C1C"/>
        </w:rPr>
      </w:pPr>
      <w:proofErr w:type="gramStart"/>
      <w:r w:rsidRPr="003A1A13">
        <w:rPr>
          <w:rFonts w:cs="Helvetica"/>
          <w:color w:val="1C1C1C"/>
        </w:rPr>
        <w:t xml:space="preserve">Figure </w:t>
      </w:r>
      <w:r w:rsidR="009A1816" w:rsidRPr="003A1A13">
        <w:rPr>
          <w:rFonts w:cs="Helvetica"/>
          <w:color w:val="1C1C1C"/>
        </w:rPr>
        <w:t xml:space="preserve"> 1</w:t>
      </w:r>
      <w:proofErr w:type="gramEnd"/>
      <w:r w:rsidRPr="003A1A13">
        <w:rPr>
          <w:rFonts w:cs="Helvetica"/>
          <w:color w:val="1C1C1C"/>
        </w:rPr>
        <w:t xml:space="preserve">: </w:t>
      </w:r>
      <w:r w:rsidRPr="003A1A13">
        <w:rPr>
          <w:rFonts w:cs="Helvetica"/>
          <w:color w:val="1C1C1C"/>
        </w:rPr>
        <w:tab/>
      </w:r>
      <w:r w:rsidRPr="003A1A13">
        <w:rPr>
          <w:rFonts w:cs="Helvetica"/>
          <w:color w:val="1C1C1C"/>
        </w:rPr>
        <w:tab/>
        <w:t xml:space="preserve">Fisher’s </w:t>
      </w:r>
      <w:r w:rsidR="004916B2" w:rsidRPr="003A1A13">
        <w:rPr>
          <w:rFonts w:cs="Helvetica"/>
          <w:color w:val="1C1C1C"/>
        </w:rPr>
        <w:t>model for ‘love’</w:t>
      </w:r>
    </w:p>
    <w:p w14:paraId="3613A3C8" w14:textId="77777777" w:rsidR="0040147B" w:rsidRPr="003A1A13" w:rsidRDefault="0040147B" w:rsidP="00466496">
      <w:pPr>
        <w:ind w:firstLine="720"/>
        <w:jc w:val="both"/>
        <w:rPr>
          <w:rFonts w:cs="Helvetica"/>
          <w:color w:val="1C1C1C"/>
        </w:rPr>
      </w:pPr>
    </w:p>
    <w:p w14:paraId="34543DB4" w14:textId="56340429" w:rsidR="0040147B" w:rsidRPr="003A1A13" w:rsidRDefault="00FE5524" w:rsidP="00F2273F">
      <w:pPr>
        <w:jc w:val="both"/>
        <w:rPr>
          <w:rFonts w:cs="Helvetica"/>
          <w:color w:val="1C1C1C"/>
        </w:rPr>
      </w:pPr>
      <w:r w:rsidRPr="003A1A13">
        <w:rPr>
          <w:rFonts w:cs="Helvetica"/>
          <w:color w:val="1C1C1C"/>
        </w:rPr>
        <w:t>Although Fisher uses ‘love’ as a superor</w:t>
      </w:r>
      <w:r w:rsidR="002750D8" w:rsidRPr="003A1A13">
        <w:rPr>
          <w:rFonts w:cs="Helvetica"/>
          <w:color w:val="1C1C1C"/>
        </w:rPr>
        <w:t>d</w:t>
      </w:r>
      <w:r w:rsidRPr="003A1A13">
        <w:rPr>
          <w:rFonts w:cs="Helvetica"/>
          <w:color w:val="1C1C1C"/>
        </w:rPr>
        <w:t xml:space="preserve">inate concept in the following study I modify this by treating ‘passion’ as </w:t>
      </w:r>
      <w:r w:rsidR="00FF198A" w:rsidRPr="003A1A13">
        <w:rPr>
          <w:rFonts w:cs="Helvetica"/>
          <w:color w:val="1C1C1C"/>
        </w:rPr>
        <w:t xml:space="preserve">a </w:t>
      </w:r>
      <w:r w:rsidRPr="003A1A13">
        <w:rPr>
          <w:rFonts w:cs="Helvetica"/>
          <w:color w:val="1C1C1C"/>
        </w:rPr>
        <w:t xml:space="preserve">more general concept and I will equate ‘attraction’ with ‘love’ </w:t>
      </w:r>
      <w:r w:rsidR="00362F04" w:rsidRPr="003A1A13">
        <w:rPr>
          <w:rFonts w:cs="Helvetica"/>
          <w:color w:val="1C1C1C"/>
        </w:rPr>
        <w:t>since in the context of fiction dramatic interest is created through the selection of a particular individual as the focus of the protagonist’s attention. I also propose that</w:t>
      </w:r>
      <w:r w:rsidR="00FF198A" w:rsidRPr="003A1A13">
        <w:rPr>
          <w:rFonts w:cs="Helvetica"/>
          <w:color w:val="1C1C1C"/>
        </w:rPr>
        <w:t>, again</w:t>
      </w:r>
      <w:r w:rsidR="00362F04" w:rsidRPr="003A1A13">
        <w:rPr>
          <w:rFonts w:cs="Helvetica"/>
          <w:color w:val="1C1C1C"/>
        </w:rPr>
        <w:t xml:space="preserve"> in the context of fiction</w:t>
      </w:r>
      <w:r w:rsidR="00FF198A" w:rsidRPr="003A1A13">
        <w:rPr>
          <w:rFonts w:cs="Helvetica"/>
          <w:color w:val="1C1C1C"/>
        </w:rPr>
        <w:t>,</w:t>
      </w:r>
      <w:r w:rsidR="00362F04" w:rsidRPr="003A1A13">
        <w:rPr>
          <w:rFonts w:cs="Helvetica"/>
          <w:color w:val="1C1C1C"/>
        </w:rPr>
        <w:t xml:space="preserve"> ‘desire’ is a more </w:t>
      </w:r>
      <w:r w:rsidR="00FF198A" w:rsidRPr="003A1A13">
        <w:rPr>
          <w:rFonts w:cs="Helvetica"/>
          <w:color w:val="1C1C1C"/>
        </w:rPr>
        <w:t xml:space="preserve">central </w:t>
      </w:r>
      <w:r w:rsidR="00362F04" w:rsidRPr="003A1A13">
        <w:rPr>
          <w:rFonts w:cs="Helvetica"/>
          <w:color w:val="1C1C1C"/>
        </w:rPr>
        <w:t xml:space="preserve">concept than ‘attachment’; this is because dramatic interest is in whether a relationship will be sustained over time. In the case of sexual desire leading to impregnation – the attraction may be very brief indeed – a one-night-stand – by contrast, desire frequently entails a search for mutually shared appeal based on ongoing feelings of protection, care, empathy etc. I see ‘desire’ therefore as motivating some aspects of lust with some aspects of attraction such as the search for a long-term partner and lover. In this reformulation of ‘attachment’ other types of love such as that between parents and children is replaced by the notion of a sexually based relationship </w:t>
      </w:r>
      <w:r w:rsidR="00FF198A" w:rsidRPr="003A1A13">
        <w:rPr>
          <w:rFonts w:cs="Helvetica"/>
          <w:color w:val="1C1C1C"/>
        </w:rPr>
        <w:t xml:space="preserve">that has duration </w:t>
      </w:r>
      <w:r w:rsidR="00362F04" w:rsidRPr="003A1A13">
        <w:rPr>
          <w:rFonts w:cs="Helvetica"/>
          <w:color w:val="1C1C1C"/>
        </w:rPr>
        <w:t>over</w:t>
      </w:r>
      <w:r w:rsidR="00FF198A" w:rsidRPr="003A1A13">
        <w:rPr>
          <w:rFonts w:cs="Helvetica"/>
          <w:color w:val="1C1C1C"/>
        </w:rPr>
        <w:t xml:space="preserve"> fictional time. T</w:t>
      </w:r>
      <w:r w:rsidR="00362F04" w:rsidRPr="003A1A13">
        <w:rPr>
          <w:rFonts w:cs="Helvetica"/>
          <w:color w:val="1C1C1C"/>
        </w:rPr>
        <w:t xml:space="preserve">his is because in the fictional world normative relationships such as mother-child are less frequently described than romantic attachments. I </w:t>
      </w:r>
      <w:r w:rsidR="00FF198A" w:rsidRPr="003A1A13">
        <w:rPr>
          <w:rFonts w:cs="Helvetica"/>
          <w:color w:val="1C1C1C"/>
        </w:rPr>
        <w:t>summarise this reframing of</w:t>
      </w:r>
      <w:r w:rsidR="002750D8" w:rsidRPr="003A1A13">
        <w:rPr>
          <w:rFonts w:cs="Helvetica"/>
          <w:color w:val="1C1C1C"/>
        </w:rPr>
        <w:t xml:space="preserve"> Fisher’s ‘love’</w:t>
      </w:r>
      <w:r w:rsidR="00362F04" w:rsidRPr="003A1A13">
        <w:rPr>
          <w:rFonts w:cs="Helvetica"/>
          <w:color w:val="1C1C1C"/>
        </w:rPr>
        <w:t xml:space="preserve"> as follows:</w:t>
      </w:r>
    </w:p>
    <w:p w14:paraId="1BA3664F" w14:textId="77777777" w:rsidR="00362F04" w:rsidRPr="003A1A13" w:rsidRDefault="00362F04" w:rsidP="00F2273F">
      <w:pPr>
        <w:jc w:val="both"/>
        <w:rPr>
          <w:rFonts w:cs="Helvetica"/>
          <w:color w:val="1C1C1C"/>
        </w:rPr>
      </w:pPr>
    </w:p>
    <w:p w14:paraId="069A0D74" w14:textId="6187EF2A" w:rsidR="00362F04" w:rsidRPr="003A1A13" w:rsidRDefault="00362F04" w:rsidP="00F2273F">
      <w:pPr>
        <w:jc w:val="both"/>
        <w:rPr>
          <w:rFonts w:cs="Helvetica"/>
          <w:color w:val="1C1C1C"/>
        </w:rPr>
      </w:pPr>
      <w:r w:rsidRPr="003A1A13">
        <w:rPr>
          <w:rFonts w:cs="Helvetica"/>
          <w:noProof/>
          <w:color w:val="1C1C1C"/>
        </w:rPr>
        <w:drawing>
          <wp:inline distT="0" distB="0" distL="0" distR="0" wp14:anchorId="36EF091C" wp14:editId="1792A34C">
            <wp:extent cx="5270500" cy="2962910"/>
            <wp:effectExtent l="0" t="25400" r="127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D1D4927" w14:textId="77777777" w:rsidR="00FE5524" w:rsidRPr="003A1A13" w:rsidRDefault="00FE5524" w:rsidP="00F2273F">
      <w:pPr>
        <w:jc w:val="both"/>
        <w:rPr>
          <w:rFonts w:cs="Helvetica"/>
          <w:color w:val="1C1C1C"/>
        </w:rPr>
      </w:pPr>
    </w:p>
    <w:p w14:paraId="7D9F2600" w14:textId="6A8A190F" w:rsidR="00FE5524" w:rsidRPr="003A1A13" w:rsidRDefault="002750D8" w:rsidP="00F2273F">
      <w:pPr>
        <w:jc w:val="both"/>
        <w:rPr>
          <w:rFonts w:cs="Helvetica"/>
          <w:color w:val="1C1C1C"/>
        </w:rPr>
      </w:pPr>
      <w:proofErr w:type="gramStart"/>
      <w:r w:rsidRPr="003A1A13">
        <w:rPr>
          <w:rFonts w:cs="Helvetica"/>
          <w:color w:val="1C1C1C"/>
        </w:rPr>
        <w:t xml:space="preserve">Figure </w:t>
      </w:r>
      <w:r w:rsidR="009A1816" w:rsidRPr="003A1A13">
        <w:rPr>
          <w:rFonts w:cs="Helvetica"/>
          <w:color w:val="1C1C1C"/>
        </w:rPr>
        <w:t xml:space="preserve"> 2</w:t>
      </w:r>
      <w:proofErr w:type="gramEnd"/>
      <w:r w:rsidRPr="003A1A13">
        <w:rPr>
          <w:rFonts w:cs="Helvetica"/>
          <w:color w:val="1C1C1C"/>
        </w:rPr>
        <w:t>:</w:t>
      </w:r>
      <w:r w:rsidRPr="003A1A13">
        <w:rPr>
          <w:rFonts w:cs="Helvetica"/>
          <w:color w:val="1C1C1C"/>
        </w:rPr>
        <w:tab/>
      </w:r>
      <w:r w:rsidRPr="003A1A13">
        <w:rPr>
          <w:rFonts w:cs="Helvetica"/>
          <w:color w:val="1C1C1C"/>
        </w:rPr>
        <w:tab/>
        <w:t>Model of ‘passion’</w:t>
      </w:r>
    </w:p>
    <w:p w14:paraId="333FA7F7" w14:textId="77777777" w:rsidR="002750D8" w:rsidRPr="003A1A13" w:rsidRDefault="002750D8" w:rsidP="00F2273F">
      <w:pPr>
        <w:jc w:val="both"/>
        <w:rPr>
          <w:rFonts w:cs="Helvetica"/>
          <w:color w:val="1C1C1C"/>
        </w:rPr>
      </w:pPr>
    </w:p>
    <w:p w14:paraId="540EA5FF" w14:textId="77777777" w:rsidR="00FE5524" w:rsidRPr="003A1A13" w:rsidRDefault="00FE5524" w:rsidP="00F2273F">
      <w:pPr>
        <w:jc w:val="both"/>
        <w:rPr>
          <w:rFonts w:cs="Helvetica"/>
          <w:b/>
          <w:color w:val="1C1C1C"/>
        </w:rPr>
      </w:pPr>
    </w:p>
    <w:p w14:paraId="37223CE9" w14:textId="77777777" w:rsidR="002750D8" w:rsidRPr="003A1A13" w:rsidRDefault="002750D8" w:rsidP="00F2273F">
      <w:pPr>
        <w:jc w:val="both"/>
        <w:rPr>
          <w:rFonts w:cs="Helvetica"/>
          <w:b/>
          <w:color w:val="1C1C1C"/>
        </w:rPr>
      </w:pPr>
    </w:p>
    <w:p w14:paraId="16FA8036" w14:textId="2D787E36" w:rsidR="00466496" w:rsidRPr="003A1A13" w:rsidRDefault="00466496" w:rsidP="00F2273F">
      <w:pPr>
        <w:jc w:val="both"/>
        <w:rPr>
          <w:rFonts w:cs="Helvetica"/>
          <w:color w:val="1C1C1C"/>
        </w:rPr>
      </w:pPr>
      <w:r w:rsidRPr="003A1A13">
        <w:rPr>
          <w:rFonts w:cs="Helvetica"/>
          <w:color w:val="1C1C1C"/>
        </w:rPr>
        <w:t>Gi</w:t>
      </w:r>
      <w:r w:rsidR="002166E5" w:rsidRPr="003A1A13">
        <w:rPr>
          <w:rFonts w:cs="Helvetica"/>
          <w:color w:val="1C1C1C"/>
        </w:rPr>
        <w:t xml:space="preserve">ven that human </w:t>
      </w:r>
      <w:r w:rsidR="00FF198A" w:rsidRPr="003A1A13">
        <w:rPr>
          <w:rFonts w:cs="Helvetica"/>
          <w:color w:val="1C1C1C"/>
        </w:rPr>
        <w:t xml:space="preserve">love </w:t>
      </w:r>
      <w:r w:rsidR="002166E5" w:rsidRPr="003A1A13">
        <w:rPr>
          <w:rFonts w:cs="Helvetica"/>
          <w:color w:val="1C1C1C"/>
        </w:rPr>
        <w:t>relationships have</w:t>
      </w:r>
      <w:r w:rsidRPr="003A1A13">
        <w:rPr>
          <w:rFonts w:cs="Helvetica"/>
          <w:color w:val="1C1C1C"/>
        </w:rPr>
        <w:t xml:space="preserve"> formed </w:t>
      </w:r>
      <w:r w:rsidRPr="003A1A13">
        <w:rPr>
          <w:rFonts w:cs="Helvetica"/>
          <w:i/>
          <w:color w:val="1C1C1C"/>
        </w:rPr>
        <w:t>a</w:t>
      </w:r>
      <w:r w:rsidRPr="003A1A13">
        <w:rPr>
          <w:rFonts w:cs="Helvetica"/>
          <w:color w:val="1C1C1C"/>
        </w:rPr>
        <w:t xml:space="preserve">, if not </w:t>
      </w:r>
      <w:r w:rsidRPr="003A1A13">
        <w:rPr>
          <w:rFonts w:cs="Helvetica"/>
          <w:i/>
          <w:color w:val="1C1C1C"/>
        </w:rPr>
        <w:t>the</w:t>
      </w:r>
      <w:r w:rsidR="002166E5" w:rsidRPr="003A1A13">
        <w:rPr>
          <w:rFonts w:cs="Helvetica"/>
          <w:color w:val="1C1C1C"/>
        </w:rPr>
        <w:t>,</w:t>
      </w:r>
      <w:r w:rsidRPr="003A1A13">
        <w:rPr>
          <w:rFonts w:cs="Helvetica"/>
          <w:color w:val="1C1C1C"/>
        </w:rPr>
        <w:t xml:space="preserve"> central topic of the </w:t>
      </w:r>
      <w:r w:rsidR="002166E5" w:rsidRPr="003A1A13">
        <w:rPr>
          <w:rFonts w:cs="Helvetica"/>
          <w:color w:val="1C1C1C"/>
        </w:rPr>
        <w:t>fiction genre</w:t>
      </w:r>
      <w:r w:rsidRPr="003A1A13">
        <w:rPr>
          <w:rFonts w:cs="Helvetica"/>
          <w:color w:val="1C1C1C"/>
        </w:rPr>
        <w:t>, it is not surprising that</w:t>
      </w:r>
      <w:r w:rsidR="00943185" w:rsidRPr="003A1A13">
        <w:rPr>
          <w:rFonts w:cs="Helvetica"/>
          <w:color w:val="1C1C1C"/>
        </w:rPr>
        <w:t>,</w:t>
      </w:r>
      <w:r w:rsidRPr="003A1A13">
        <w:rPr>
          <w:rFonts w:cs="Helvetica"/>
          <w:color w:val="1C1C1C"/>
        </w:rPr>
        <w:t xml:space="preserve"> since its inception</w:t>
      </w:r>
      <w:r w:rsidR="00943185" w:rsidRPr="003A1A13">
        <w:rPr>
          <w:rFonts w:cs="Helvetica"/>
          <w:color w:val="1C1C1C"/>
        </w:rPr>
        <w:t>,</w:t>
      </w:r>
      <w:r w:rsidRPr="003A1A13">
        <w:rPr>
          <w:rFonts w:cs="Helvetica"/>
          <w:color w:val="1C1C1C"/>
        </w:rPr>
        <w:t xml:space="preserve"> </w:t>
      </w:r>
      <w:r w:rsidR="002166E5" w:rsidRPr="003A1A13">
        <w:rPr>
          <w:rFonts w:cs="Helvetica"/>
          <w:color w:val="1C1C1C"/>
        </w:rPr>
        <w:t xml:space="preserve">fiction </w:t>
      </w:r>
      <w:r w:rsidRPr="003A1A13">
        <w:rPr>
          <w:rFonts w:cs="Helvetica"/>
          <w:color w:val="1C1C1C"/>
        </w:rPr>
        <w:t xml:space="preserve">has been characterized by </w:t>
      </w:r>
      <w:r w:rsidR="00F2273F" w:rsidRPr="003A1A13">
        <w:rPr>
          <w:rFonts w:cs="Helvetica"/>
          <w:color w:val="1C1C1C"/>
        </w:rPr>
        <w:t xml:space="preserve">tales of </w:t>
      </w:r>
      <w:r w:rsidRPr="003A1A13">
        <w:rPr>
          <w:rFonts w:cs="Helvetica"/>
          <w:color w:val="1C1C1C"/>
        </w:rPr>
        <w:t>love</w:t>
      </w:r>
      <w:r w:rsidR="00F2273F" w:rsidRPr="003A1A13">
        <w:rPr>
          <w:rFonts w:cs="Helvetica"/>
          <w:color w:val="1C1C1C"/>
        </w:rPr>
        <w:t xml:space="preserve"> </w:t>
      </w:r>
      <w:r w:rsidRPr="003A1A13">
        <w:rPr>
          <w:rFonts w:cs="Helvetica"/>
          <w:color w:val="1C1C1C"/>
        </w:rPr>
        <w:t>–</w:t>
      </w:r>
      <w:r w:rsidR="00F311AC" w:rsidRPr="003A1A13">
        <w:rPr>
          <w:rFonts w:cs="Helvetica"/>
          <w:color w:val="1C1C1C"/>
        </w:rPr>
        <w:t xml:space="preserve"> </w:t>
      </w:r>
      <w:r w:rsidR="00F2273F" w:rsidRPr="003A1A13">
        <w:rPr>
          <w:rFonts w:cs="Helvetica"/>
          <w:color w:val="1C1C1C"/>
        </w:rPr>
        <w:t>commonly, frustrated</w:t>
      </w:r>
      <w:r w:rsidR="00F311AC" w:rsidRPr="003A1A13">
        <w:rPr>
          <w:rFonts w:cs="Helvetica"/>
          <w:color w:val="1C1C1C"/>
        </w:rPr>
        <w:t>, non-reciprocated</w:t>
      </w:r>
      <w:r w:rsidR="00F2273F" w:rsidRPr="003A1A13">
        <w:rPr>
          <w:rFonts w:cs="Helvetica"/>
          <w:color w:val="1C1C1C"/>
        </w:rPr>
        <w:t xml:space="preserve"> or </w:t>
      </w:r>
      <w:r w:rsidR="00F311AC" w:rsidRPr="003A1A13">
        <w:rPr>
          <w:rFonts w:cs="Helvetica"/>
          <w:color w:val="1C1C1C"/>
        </w:rPr>
        <w:t>‘</w:t>
      </w:r>
      <w:r w:rsidR="00F2273F" w:rsidRPr="003A1A13">
        <w:rPr>
          <w:rFonts w:cs="Helvetica"/>
          <w:color w:val="1C1C1C"/>
        </w:rPr>
        <w:t>lost</w:t>
      </w:r>
      <w:r w:rsidR="00F311AC" w:rsidRPr="003A1A13">
        <w:rPr>
          <w:rFonts w:cs="Helvetica"/>
          <w:color w:val="1C1C1C"/>
        </w:rPr>
        <w:t>’</w:t>
      </w:r>
      <w:r w:rsidR="00F2273F" w:rsidRPr="003A1A13">
        <w:rPr>
          <w:rFonts w:cs="Helvetica"/>
          <w:color w:val="1C1C1C"/>
        </w:rPr>
        <w:t xml:space="preserve"> </w:t>
      </w:r>
      <w:r w:rsidR="00F311AC" w:rsidRPr="003A1A13">
        <w:rPr>
          <w:rFonts w:cs="Helvetica"/>
          <w:color w:val="1C1C1C"/>
        </w:rPr>
        <w:t xml:space="preserve">love </w:t>
      </w:r>
      <w:r w:rsidR="00F2273F" w:rsidRPr="003A1A13">
        <w:rPr>
          <w:rFonts w:cs="Helvetica"/>
          <w:color w:val="1C1C1C"/>
        </w:rPr>
        <w:t xml:space="preserve">as in </w:t>
      </w:r>
      <w:r w:rsidRPr="003A1A13">
        <w:rPr>
          <w:rFonts w:cs="Helvetica"/>
          <w:color w:val="1C1C1C"/>
        </w:rPr>
        <w:t>the tragedies associated in the English literary tradition with writers such as Thomas Hardy, DH Lawrence or John Fowles. Apart from Literature a major drive in romantic fiction</w:t>
      </w:r>
      <w:r w:rsidR="002166E5" w:rsidRPr="003A1A13">
        <w:rPr>
          <w:rFonts w:cs="Helvetica"/>
          <w:color w:val="1C1C1C"/>
        </w:rPr>
        <w:t xml:space="preserve"> have been rac</w:t>
      </w:r>
      <w:r w:rsidRPr="003A1A13">
        <w:rPr>
          <w:rFonts w:cs="Helvetica"/>
          <w:color w:val="1C1C1C"/>
        </w:rPr>
        <w:t xml:space="preserve">y accounts of liaisons – usually secret and tragic – that have driven </w:t>
      </w:r>
      <w:r w:rsidR="00F2273F" w:rsidRPr="003A1A13">
        <w:rPr>
          <w:rFonts w:cs="Helvetica"/>
          <w:color w:val="1C1C1C"/>
        </w:rPr>
        <w:t xml:space="preserve">an </w:t>
      </w:r>
      <w:r w:rsidRPr="003A1A13">
        <w:rPr>
          <w:rFonts w:cs="Helvetica"/>
          <w:color w:val="1C1C1C"/>
        </w:rPr>
        <w:t xml:space="preserve">endless mill of popular fiction </w:t>
      </w:r>
      <w:r w:rsidR="00F2273F" w:rsidRPr="003A1A13">
        <w:rPr>
          <w:rFonts w:cs="Helvetica"/>
          <w:color w:val="1C1C1C"/>
        </w:rPr>
        <w:t xml:space="preserve">stimulated by the romance imprint </w:t>
      </w:r>
      <w:r w:rsidRPr="003A1A13">
        <w:rPr>
          <w:rFonts w:cs="Helvetica"/>
          <w:color w:val="1C1C1C"/>
        </w:rPr>
        <w:t>Mills and Boon</w:t>
      </w:r>
      <w:r w:rsidR="00F2273F" w:rsidRPr="003A1A13">
        <w:rPr>
          <w:rFonts w:cs="Helvetica"/>
          <w:color w:val="1C1C1C"/>
        </w:rPr>
        <w:t xml:space="preserve"> who</w:t>
      </w:r>
      <w:r w:rsidRPr="003A1A13">
        <w:rPr>
          <w:rFonts w:cs="Helvetica"/>
          <w:color w:val="1C1C1C"/>
        </w:rPr>
        <w:t xml:space="preserve"> first </w:t>
      </w:r>
      <w:r w:rsidR="00F2273F" w:rsidRPr="003A1A13">
        <w:rPr>
          <w:rFonts w:cs="Helvetica"/>
          <w:color w:val="1C1C1C"/>
        </w:rPr>
        <w:t xml:space="preserve">developed romantic fiction as </w:t>
      </w:r>
      <w:r w:rsidR="00D172D6" w:rsidRPr="003A1A13">
        <w:rPr>
          <w:rFonts w:cs="Helvetica"/>
          <w:color w:val="1C1C1C"/>
        </w:rPr>
        <w:t xml:space="preserve">a </w:t>
      </w:r>
      <w:r w:rsidR="00F2273F" w:rsidRPr="003A1A13">
        <w:rPr>
          <w:rFonts w:cs="Helvetica"/>
          <w:color w:val="1C1C1C"/>
        </w:rPr>
        <w:t xml:space="preserve">highly lucrative </w:t>
      </w:r>
      <w:r w:rsidR="00D172D6" w:rsidRPr="003A1A13">
        <w:rPr>
          <w:rFonts w:cs="Helvetica"/>
          <w:color w:val="1C1C1C"/>
        </w:rPr>
        <w:t xml:space="preserve">publishing </w:t>
      </w:r>
      <w:r w:rsidR="00F2273F" w:rsidRPr="003A1A13">
        <w:rPr>
          <w:rFonts w:cs="Helvetica"/>
          <w:color w:val="1C1C1C"/>
        </w:rPr>
        <w:t xml:space="preserve">medium. Their typical readers were </w:t>
      </w:r>
      <w:r w:rsidRPr="003A1A13">
        <w:rPr>
          <w:rFonts w:cs="Helvetica"/>
          <w:color w:val="1C1C1C"/>
        </w:rPr>
        <w:t xml:space="preserve">whose own </w:t>
      </w:r>
      <w:r w:rsidR="00F2273F" w:rsidRPr="003A1A13">
        <w:rPr>
          <w:rFonts w:cs="Helvetica"/>
          <w:color w:val="1C1C1C"/>
        </w:rPr>
        <w:t xml:space="preserve">lives </w:t>
      </w:r>
      <w:r w:rsidRPr="003A1A13">
        <w:rPr>
          <w:rFonts w:cs="Helvetica"/>
          <w:color w:val="1C1C1C"/>
        </w:rPr>
        <w:t xml:space="preserve">were </w:t>
      </w:r>
      <w:r w:rsidR="00D172D6" w:rsidRPr="003A1A13">
        <w:rPr>
          <w:rFonts w:cs="Helvetica"/>
          <w:color w:val="1C1C1C"/>
        </w:rPr>
        <w:t xml:space="preserve">often </w:t>
      </w:r>
      <w:r w:rsidRPr="003A1A13">
        <w:rPr>
          <w:rFonts w:cs="Helvetica"/>
          <w:color w:val="1C1C1C"/>
        </w:rPr>
        <w:t>lacking in the passions</w:t>
      </w:r>
      <w:r w:rsidR="00AE6C72" w:rsidRPr="003A1A13">
        <w:rPr>
          <w:rFonts w:cs="Helvetica"/>
          <w:color w:val="1C1C1C"/>
        </w:rPr>
        <w:t xml:space="preserve"> </w:t>
      </w:r>
      <w:r w:rsidR="00D172D6" w:rsidRPr="003A1A13">
        <w:rPr>
          <w:rFonts w:cs="Helvetica"/>
          <w:color w:val="1C1C1C"/>
        </w:rPr>
        <w:t xml:space="preserve">about which they read in these novels thereby gaining </w:t>
      </w:r>
      <w:r w:rsidR="002166E5" w:rsidRPr="003A1A13">
        <w:rPr>
          <w:rFonts w:cs="Helvetica"/>
          <w:color w:val="1C1C1C"/>
        </w:rPr>
        <w:t>surrogate</w:t>
      </w:r>
      <w:r w:rsidR="00D172D6" w:rsidRPr="003A1A13">
        <w:rPr>
          <w:rFonts w:cs="Helvetica"/>
          <w:color w:val="1C1C1C"/>
        </w:rPr>
        <w:t>, or even subliminal, satisfaction</w:t>
      </w:r>
      <w:r w:rsidRPr="003A1A13">
        <w:rPr>
          <w:rFonts w:cs="Helvetica"/>
          <w:color w:val="1C1C1C"/>
        </w:rPr>
        <w:t xml:space="preserve"> </w:t>
      </w:r>
      <w:r w:rsidR="00D172D6" w:rsidRPr="003A1A13">
        <w:rPr>
          <w:rFonts w:cs="Helvetica"/>
          <w:color w:val="1C1C1C"/>
        </w:rPr>
        <w:t xml:space="preserve">through </w:t>
      </w:r>
      <w:r w:rsidRPr="003A1A13">
        <w:rPr>
          <w:rFonts w:cs="Helvetica"/>
          <w:color w:val="1C1C1C"/>
        </w:rPr>
        <w:t xml:space="preserve">the lives of fictional love characters. </w:t>
      </w:r>
      <w:r w:rsidR="002166E5" w:rsidRPr="003A1A13">
        <w:rPr>
          <w:rFonts w:cs="Helvetica"/>
          <w:color w:val="1C1C1C"/>
        </w:rPr>
        <w:t xml:space="preserve">More recently </w:t>
      </w:r>
      <w:r w:rsidR="00F311AC" w:rsidRPr="003A1A13">
        <w:rPr>
          <w:rFonts w:cs="Helvetica"/>
          <w:color w:val="1C1C1C"/>
        </w:rPr>
        <w:t xml:space="preserve">the novel </w:t>
      </w:r>
      <w:r w:rsidR="002166E5" w:rsidRPr="003A1A13">
        <w:rPr>
          <w:rFonts w:cs="Helvetica"/>
          <w:i/>
          <w:color w:val="1C1C1C"/>
        </w:rPr>
        <w:t>50 Shades of Grey</w:t>
      </w:r>
      <w:r w:rsidR="002166E5" w:rsidRPr="003A1A13">
        <w:rPr>
          <w:rFonts w:cs="Helvetica"/>
          <w:color w:val="1C1C1C"/>
        </w:rPr>
        <w:t xml:space="preserve"> has given evidence of the ongoing appeal of the racy fic</w:t>
      </w:r>
      <w:r w:rsidR="007F0417" w:rsidRPr="003A1A13">
        <w:rPr>
          <w:rFonts w:cs="Helvetica"/>
          <w:color w:val="1C1C1C"/>
        </w:rPr>
        <w:t>tional account of ‘hot’ romance: but how might such accounts affect the brain of the reader?</w:t>
      </w:r>
    </w:p>
    <w:p w14:paraId="4C3A0EAC" w14:textId="77777777" w:rsidR="00FF198A" w:rsidRPr="003A1A13" w:rsidRDefault="00FF198A" w:rsidP="00F2273F">
      <w:pPr>
        <w:jc w:val="both"/>
        <w:rPr>
          <w:rFonts w:cs="Helvetica"/>
          <w:color w:val="1C1C1C"/>
        </w:rPr>
      </w:pPr>
    </w:p>
    <w:p w14:paraId="462AB0CB" w14:textId="77777777" w:rsidR="00FF198A" w:rsidRPr="003A1A13" w:rsidRDefault="00FF198A" w:rsidP="00F2273F">
      <w:pPr>
        <w:jc w:val="both"/>
        <w:rPr>
          <w:rFonts w:cs="Helvetica"/>
          <w:color w:val="1C1C1C"/>
        </w:rPr>
      </w:pPr>
    </w:p>
    <w:p w14:paraId="36662918" w14:textId="77777777" w:rsidR="007F0417" w:rsidRPr="003A1A13" w:rsidRDefault="00FF198A" w:rsidP="007F0417">
      <w:pPr>
        <w:jc w:val="both"/>
        <w:rPr>
          <w:rFonts w:cs="Helvetica"/>
          <w:b/>
          <w:color w:val="1C1C1C"/>
        </w:rPr>
      </w:pPr>
      <w:r w:rsidRPr="003A1A13">
        <w:rPr>
          <w:rFonts w:cs="Helvetica"/>
          <w:b/>
          <w:color w:val="1C1C1C"/>
        </w:rPr>
        <w:t>Cognitive Effect of the Passions in Fiction</w:t>
      </w:r>
    </w:p>
    <w:p w14:paraId="17D110AA" w14:textId="77777777" w:rsidR="007F0417" w:rsidRPr="003A1A13" w:rsidRDefault="007F0417" w:rsidP="007F0417">
      <w:pPr>
        <w:jc w:val="both"/>
        <w:rPr>
          <w:rFonts w:cs="Helvetica"/>
          <w:b/>
          <w:color w:val="1C1C1C"/>
        </w:rPr>
      </w:pPr>
    </w:p>
    <w:p w14:paraId="74844D54" w14:textId="08434595" w:rsidR="00D172D6" w:rsidRPr="003A1A13" w:rsidRDefault="00F168D3" w:rsidP="007F0417">
      <w:pPr>
        <w:jc w:val="both"/>
        <w:rPr>
          <w:rFonts w:cs="Helvetica"/>
          <w:b/>
          <w:color w:val="1C1C1C"/>
        </w:rPr>
      </w:pPr>
      <w:r w:rsidRPr="003A1A13">
        <w:rPr>
          <w:rFonts w:cs="Helvetica"/>
          <w:color w:val="1C1C1C"/>
        </w:rPr>
        <w:t xml:space="preserve">Research into mirror neurons has indicated that the same the parts of the brain are activated when individuals – originally monkeys – observe an action as are activated in the brains of those people actually undertaking the action. </w:t>
      </w:r>
      <w:r w:rsidR="00D172D6" w:rsidRPr="003A1A13">
        <w:rPr>
          <w:rFonts w:cs="Helvetica"/>
          <w:color w:val="1C1C1C"/>
        </w:rPr>
        <w:t xml:space="preserve">This neural activation is known as </w:t>
      </w:r>
      <w:r w:rsidR="00F311AC" w:rsidRPr="003A1A13">
        <w:rPr>
          <w:rFonts w:cs="Helvetica"/>
          <w:color w:val="1C1C1C"/>
        </w:rPr>
        <w:t>‘</w:t>
      </w:r>
      <w:r w:rsidR="00D172D6" w:rsidRPr="003A1A13">
        <w:rPr>
          <w:rFonts w:cs="Helvetica"/>
          <w:color w:val="1C1C1C"/>
        </w:rPr>
        <w:t>simulation</w:t>
      </w:r>
      <w:r w:rsidR="00F311AC" w:rsidRPr="003A1A13">
        <w:rPr>
          <w:rFonts w:cs="Helvetica"/>
          <w:color w:val="1C1C1C"/>
        </w:rPr>
        <w:t>’</w:t>
      </w:r>
      <w:r w:rsidR="00D172D6" w:rsidRPr="003A1A13">
        <w:rPr>
          <w:rFonts w:cs="Helvetica"/>
          <w:color w:val="1C1C1C"/>
        </w:rPr>
        <w:t xml:space="preserve"> and has been defined as follows:</w:t>
      </w:r>
    </w:p>
    <w:p w14:paraId="41D7775F" w14:textId="2B797A64" w:rsidR="00297A87" w:rsidRPr="003A1A13" w:rsidRDefault="00D172D6" w:rsidP="00D172D6">
      <w:pPr>
        <w:pStyle w:val="Default"/>
        <w:spacing w:before="200" w:after="160" w:line="191" w:lineRule="atLeast"/>
        <w:ind w:left="720"/>
        <w:jc w:val="both"/>
        <w:rPr>
          <w:rFonts w:asciiTheme="minorHAnsi" w:hAnsiTheme="minorHAnsi"/>
        </w:rPr>
      </w:pPr>
      <w:r w:rsidRPr="003A1A13">
        <w:rPr>
          <w:rFonts w:asciiTheme="minorHAnsi" w:hAnsiTheme="minorHAnsi"/>
        </w:rPr>
        <w:t>Simulation is the re-enactment of perceptual, motor, and introspective states acquired during experience with the world, body, and mind. As an experience occurs (e.g., easing into a</w:t>
      </w:r>
      <w:r w:rsidR="00297A87" w:rsidRPr="003A1A13">
        <w:rPr>
          <w:rFonts w:asciiTheme="minorHAnsi" w:hAnsiTheme="minorHAnsi"/>
        </w:rPr>
        <w:t xml:space="preserve"> chair), the brain captures states across the modalities and </w:t>
      </w:r>
      <w:r w:rsidRPr="003A1A13">
        <w:rPr>
          <w:rFonts w:asciiTheme="minorHAnsi" w:hAnsiTheme="minorHAnsi"/>
        </w:rPr>
        <w:t>integrates them with a multimodal representation stored in memory (e.g., how a chair looks and feels, the action of sitting, introspections of comfort and relaxation). Later, when knowledge is needed to represent a category (e.g. chair), multimodal representations captured during experiences with its instances are reactivated to simulate how the brain represented perception, action, and introspection associated with it. (Barsalou 618–9)</w:t>
      </w:r>
    </w:p>
    <w:p w14:paraId="11FBBF1B" w14:textId="22B9B5F8" w:rsidR="00297A87" w:rsidRPr="003A1A13" w:rsidRDefault="00D172D6" w:rsidP="00297A87">
      <w:pPr>
        <w:pStyle w:val="Pa8"/>
        <w:jc w:val="both"/>
        <w:rPr>
          <w:rFonts w:asciiTheme="minorHAnsi" w:hAnsiTheme="minorHAnsi" w:cs="Helvetica"/>
          <w:color w:val="1C1C1C"/>
        </w:rPr>
      </w:pPr>
      <w:r w:rsidRPr="003A1A13">
        <w:rPr>
          <w:rFonts w:asciiTheme="minorHAnsi" w:hAnsiTheme="minorHAnsi"/>
        </w:rPr>
        <w:t>Gibbs (2006a &amp; b)</w:t>
      </w:r>
      <w:r w:rsidR="00297A87" w:rsidRPr="003A1A13">
        <w:rPr>
          <w:rFonts w:asciiTheme="minorHAnsi" w:hAnsiTheme="minorHAnsi"/>
        </w:rPr>
        <w:t xml:space="preserve">, Semino (2010), and Charteris-Black (2016) </w:t>
      </w:r>
      <w:r w:rsidR="00F311AC" w:rsidRPr="003A1A13">
        <w:rPr>
          <w:rFonts w:asciiTheme="minorHAnsi" w:hAnsiTheme="minorHAnsi"/>
        </w:rPr>
        <w:t xml:space="preserve">draw on the notion of simulation to suggest </w:t>
      </w:r>
      <w:r w:rsidRPr="003A1A13">
        <w:rPr>
          <w:rFonts w:asciiTheme="minorHAnsi" w:hAnsiTheme="minorHAnsi"/>
        </w:rPr>
        <w:t xml:space="preserve">that metaphor </w:t>
      </w:r>
      <w:r w:rsidR="00F311AC" w:rsidRPr="003A1A13">
        <w:rPr>
          <w:rFonts w:asciiTheme="minorHAnsi" w:hAnsiTheme="minorHAnsi"/>
        </w:rPr>
        <w:t>can facilitate</w:t>
      </w:r>
      <w:r w:rsidRPr="003A1A13">
        <w:rPr>
          <w:rFonts w:asciiTheme="minorHAnsi" w:hAnsiTheme="minorHAnsi"/>
        </w:rPr>
        <w:t xml:space="preserve"> an embodied simulation of pain by people who listen to</w:t>
      </w:r>
      <w:r w:rsidR="00297A87" w:rsidRPr="003A1A13">
        <w:rPr>
          <w:rFonts w:asciiTheme="minorHAnsi" w:hAnsiTheme="minorHAnsi"/>
        </w:rPr>
        <w:t>,</w:t>
      </w:r>
      <w:r w:rsidRPr="003A1A13">
        <w:rPr>
          <w:rFonts w:asciiTheme="minorHAnsi" w:hAnsiTheme="minorHAnsi"/>
        </w:rPr>
        <w:t xml:space="preserve"> or read</w:t>
      </w:r>
      <w:r w:rsidR="00297A87" w:rsidRPr="003A1A13">
        <w:rPr>
          <w:rFonts w:asciiTheme="minorHAnsi" w:hAnsiTheme="minorHAnsi"/>
        </w:rPr>
        <w:t>,</w:t>
      </w:r>
      <w:r w:rsidRPr="003A1A13">
        <w:rPr>
          <w:rFonts w:asciiTheme="minorHAnsi" w:hAnsiTheme="minorHAnsi"/>
        </w:rPr>
        <w:t xml:space="preserve"> such metaphors. </w:t>
      </w:r>
      <w:r w:rsidR="007F0417" w:rsidRPr="003A1A13">
        <w:rPr>
          <w:rFonts w:asciiTheme="minorHAnsi" w:hAnsiTheme="minorHAnsi" w:cs="Minion Pro"/>
          <w:color w:val="000000"/>
        </w:rPr>
        <w:t xml:space="preserve">Citing Gallese (2009), </w:t>
      </w:r>
      <w:r w:rsidR="00297A87" w:rsidRPr="003A1A13">
        <w:rPr>
          <w:rFonts w:asciiTheme="minorHAnsi" w:hAnsiTheme="minorHAnsi" w:cs="Minion Pro"/>
          <w:color w:val="000000"/>
        </w:rPr>
        <w:t xml:space="preserve">Semino (2010) develops the argument that simulation forms the basis of human empathy. </w:t>
      </w:r>
      <w:r w:rsidR="00F311AC" w:rsidRPr="003A1A13">
        <w:rPr>
          <w:rFonts w:asciiTheme="minorHAnsi" w:hAnsiTheme="minorHAnsi" w:cs="Minion Pro"/>
          <w:color w:val="000000"/>
        </w:rPr>
        <w:t xml:space="preserve">In a study of the metaphors used by people experiencing chronic pain </w:t>
      </w:r>
      <w:r w:rsidR="00297A87" w:rsidRPr="003A1A13">
        <w:rPr>
          <w:rFonts w:asciiTheme="minorHAnsi" w:hAnsiTheme="minorHAnsi"/>
        </w:rPr>
        <w:t xml:space="preserve">Charteris-Black (2016) </w:t>
      </w:r>
      <w:r w:rsidR="00F311AC" w:rsidRPr="003A1A13">
        <w:rPr>
          <w:rFonts w:asciiTheme="minorHAnsi" w:hAnsiTheme="minorHAnsi" w:cs="Helvetica"/>
          <w:color w:val="1C1C1C"/>
        </w:rPr>
        <w:t xml:space="preserve">found that metaphors are much more frequent in accounts of chronic pain than they are in the language of people experiencing heart conditions or cancer. </w:t>
      </w:r>
      <w:r w:rsidR="007F0417" w:rsidRPr="003A1A13">
        <w:rPr>
          <w:rFonts w:asciiTheme="minorHAnsi" w:hAnsiTheme="minorHAnsi" w:cs="Helvetica"/>
          <w:color w:val="1C1C1C"/>
        </w:rPr>
        <w:t>I suggest</w:t>
      </w:r>
      <w:r w:rsidR="00F311AC" w:rsidRPr="003A1A13">
        <w:rPr>
          <w:rFonts w:asciiTheme="minorHAnsi" w:hAnsiTheme="minorHAnsi" w:cs="Helvetica"/>
          <w:color w:val="1C1C1C"/>
        </w:rPr>
        <w:t xml:space="preserve"> </w:t>
      </w:r>
      <w:r w:rsidR="00297A87" w:rsidRPr="003A1A13">
        <w:rPr>
          <w:rFonts w:asciiTheme="minorHAnsi" w:hAnsiTheme="minorHAnsi"/>
        </w:rPr>
        <w:t xml:space="preserve">that </w:t>
      </w:r>
      <w:r w:rsidRPr="003A1A13">
        <w:rPr>
          <w:rFonts w:asciiTheme="minorHAnsi" w:hAnsiTheme="minorHAnsi"/>
        </w:rPr>
        <w:t xml:space="preserve">richer and more complex metaphors </w:t>
      </w:r>
      <w:r w:rsidR="00297A87" w:rsidRPr="003A1A13">
        <w:rPr>
          <w:rFonts w:asciiTheme="minorHAnsi" w:hAnsiTheme="minorHAnsi"/>
        </w:rPr>
        <w:t xml:space="preserve">have the potential to </w:t>
      </w:r>
      <w:r w:rsidRPr="003A1A13">
        <w:rPr>
          <w:rFonts w:asciiTheme="minorHAnsi" w:hAnsiTheme="minorHAnsi"/>
        </w:rPr>
        <w:t>trigger a more intense empathic response because they evoke more detailed pain-inducing scenarios.</w:t>
      </w:r>
      <w:r w:rsidR="00297A87" w:rsidRPr="003A1A13">
        <w:rPr>
          <w:rFonts w:asciiTheme="minorHAnsi" w:hAnsiTheme="minorHAnsi"/>
        </w:rPr>
        <w:t xml:space="preserve"> </w:t>
      </w:r>
      <w:r w:rsidR="00297A87" w:rsidRPr="003A1A13">
        <w:rPr>
          <w:rFonts w:asciiTheme="minorHAnsi" w:hAnsiTheme="minorHAnsi" w:cs="Helvetica"/>
          <w:color w:val="1C1C1C"/>
        </w:rPr>
        <w:t xml:space="preserve">The extremely embodied nature of pain leads to </w:t>
      </w:r>
      <w:r w:rsidR="00F311AC" w:rsidRPr="003A1A13">
        <w:rPr>
          <w:rFonts w:asciiTheme="minorHAnsi" w:hAnsiTheme="minorHAnsi" w:cs="Helvetica"/>
          <w:color w:val="1C1C1C"/>
        </w:rPr>
        <w:t xml:space="preserve">more </w:t>
      </w:r>
      <w:r w:rsidR="00297A87" w:rsidRPr="003A1A13">
        <w:rPr>
          <w:rFonts w:asciiTheme="minorHAnsi" w:hAnsiTheme="minorHAnsi" w:cs="Helvetica"/>
          <w:color w:val="1C1C1C"/>
        </w:rPr>
        <w:t>metaphor</w:t>
      </w:r>
      <w:r w:rsidR="00F311AC" w:rsidRPr="003A1A13">
        <w:rPr>
          <w:rFonts w:asciiTheme="minorHAnsi" w:hAnsiTheme="minorHAnsi" w:cs="Helvetica"/>
          <w:color w:val="1C1C1C"/>
        </w:rPr>
        <w:t>s</w:t>
      </w:r>
      <w:r w:rsidR="00297A87" w:rsidRPr="003A1A13">
        <w:rPr>
          <w:rFonts w:asciiTheme="minorHAnsi" w:hAnsiTheme="minorHAnsi" w:cs="Helvetica"/>
          <w:color w:val="1C1C1C"/>
        </w:rPr>
        <w:t xml:space="preserve"> and </w:t>
      </w:r>
      <w:r w:rsidR="00F311AC" w:rsidRPr="003A1A13">
        <w:rPr>
          <w:rFonts w:asciiTheme="minorHAnsi" w:hAnsiTheme="minorHAnsi" w:cs="Helvetica"/>
          <w:color w:val="1C1C1C"/>
        </w:rPr>
        <w:t xml:space="preserve">to more complex metaphors. Such image-based descriptive metaphors are also </w:t>
      </w:r>
      <w:r w:rsidR="00297A87" w:rsidRPr="003A1A13">
        <w:rPr>
          <w:rFonts w:asciiTheme="minorHAnsi" w:hAnsiTheme="minorHAnsi" w:cs="Helvetica"/>
          <w:color w:val="1C1C1C"/>
        </w:rPr>
        <w:t xml:space="preserve">used extensively in pain management therapies such as visualization. </w:t>
      </w:r>
      <w:r w:rsidR="008C219E" w:rsidRPr="003A1A13">
        <w:rPr>
          <w:rFonts w:asciiTheme="minorHAnsi" w:hAnsiTheme="minorHAnsi" w:cs="Helvetica"/>
          <w:color w:val="1C1C1C"/>
        </w:rPr>
        <w:t>What is less clear is how readers are affected physiologically and cognitively when reading accounts of intense romantic and sexual experience.</w:t>
      </w:r>
    </w:p>
    <w:p w14:paraId="67E9C092" w14:textId="019BC2C1" w:rsidR="00012AF9" w:rsidRPr="003A1A13" w:rsidRDefault="00297A87" w:rsidP="00297A87">
      <w:pPr>
        <w:pStyle w:val="Pa8"/>
        <w:jc w:val="both"/>
        <w:rPr>
          <w:rFonts w:asciiTheme="minorHAnsi" w:hAnsiTheme="minorHAnsi" w:cs="Helvetica"/>
          <w:color w:val="1C1C1C"/>
        </w:rPr>
      </w:pPr>
      <w:r w:rsidRPr="003A1A13">
        <w:rPr>
          <w:rFonts w:asciiTheme="minorHAnsi" w:hAnsiTheme="minorHAnsi" w:cs="Helvetica"/>
          <w:color w:val="1C1C1C"/>
        </w:rPr>
        <w:tab/>
        <w:t xml:space="preserve">Because it is transformational metaphor is the linguistic feature where it would seem highly productive to explore in romantic fiction; this is because metaphors characterize the language of people experiencing extreme sensory </w:t>
      </w:r>
      <w:r w:rsidR="008C219E" w:rsidRPr="003A1A13">
        <w:rPr>
          <w:rFonts w:asciiTheme="minorHAnsi" w:hAnsiTheme="minorHAnsi" w:cs="Helvetica"/>
          <w:color w:val="1C1C1C"/>
        </w:rPr>
        <w:t xml:space="preserve">states: the neural origin for empathy proposed by </w:t>
      </w:r>
      <w:r w:rsidR="007F0417" w:rsidRPr="003A1A13">
        <w:rPr>
          <w:rFonts w:asciiTheme="minorHAnsi" w:hAnsiTheme="minorHAnsi" w:cs="Helvetica"/>
          <w:color w:val="1C1C1C"/>
        </w:rPr>
        <w:t xml:space="preserve">Barsalou and </w:t>
      </w:r>
      <w:r w:rsidR="008C219E" w:rsidRPr="003A1A13">
        <w:rPr>
          <w:rFonts w:asciiTheme="minorHAnsi" w:hAnsiTheme="minorHAnsi" w:cs="Helvetica"/>
          <w:color w:val="1C1C1C"/>
        </w:rPr>
        <w:t>Gallese</w:t>
      </w:r>
      <w:r w:rsidR="007F0417" w:rsidRPr="003A1A13">
        <w:rPr>
          <w:rFonts w:asciiTheme="minorHAnsi" w:hAnsiTheme="minorHAnsi" w:cs="Helvetica"/>
          <w:color w:val="1C1C1C"/>
        </w:rPr>
        <w:t>, and supported by Semino and Charteris-Black,</w:t>
      </w:r>
      <w:r w:rsidR="008C219E" w:rsidRPr="003A1A13">
        <w:rPr>
          <w:rFonts w:asciiTheme="minorHAnsi" w:hAnsiTheme="minorHAnsi" w:cs="Helvetica"/>
          <w:color w:val="1C1C1C"/>
        </w:rPr>
        <w:t xml:space="preserve"> implies that </w:t>
      </w:r>
      <w:r w:rsidR="00F168D3" w:rsidRPr="003A1A13">
        <w:rPr>
          <w:rFonts w:asciiTheme="minorHAnsi" w:hAnsiTheme="minorHAnsi" w:cs="Helvetica"/>
          <w:color w:val="1C1C1C"/>
        </w:rPr>
        <w:t>understanding another's feelings and emotions is not reliant on cognitive deduction of what it would be like to be in a particular situation but because parts of the brain are activated through somatosensory neurons</w:t>
      </w:r>
      <w:r w:rsidR="008C219E" w:rsidRPr="003A1A13">
        <w:rPr>
          <w:rFonts w:asciiTheme="minorHAnsi" w:hAnsiTheme="minorHAnsi" w:cs="Helvetica"/>
          <w:color w:val="1C1C1C"/>
        </w:rPr>
        <w:t xml:space="preserve"> that could be linguistic</w:t>
      </w:r>
      <w:r w:rsidRPr="003A1A13">
        <w:rPr>
          <w:rFonts w:asciiTheme="minorHAnsi" w:hAnsiTheme="minorHAnsi" w:cs="Helvetica"/>
          <w:color w:val="1C1C1C"/>
        </w:rPr>
        <w:t>ally triggered</w:t>
      </w:r>
      <w:r w:rsidR="00F168D3" w:rsidRPr="003A1A13">
        <w:rPr>
          <w:rFonts w:asciiTheme="minorHAnsi" w:hAnsiTheme="minorHAnsi" w:cs="Helvetica"/>
          <w:color w:val="1C1C1C"/>
        </w:rPr>
        <w:t xml:space="preserve">. This raises the question of how far empathy </w:t>
      </w:r>
      <w:r w:rsidR="008C219E" w:rsidRPr="003A1A13">
        <w:rPr>
          <w:rFonts w:asciiTheme="minorHAnsi" w:hAnsiTheme="minorHAnsi" w:cs="Helvetica"/>
          <w:color w:val="1C1C1C"/>
        </w:rPr>
        <w:t xml:space="preserve">and </w:t>
      </w:r>
      <w:r w:rsidR="00F168D3" w:rsidRPr="003A1A13">
        <w:rPr>
          <w:rFonts w:asciiTheme="minorHAnsi" w:hAnsiTheme="minorHAnsi" w:cs="Helvetica"/>
          <w:color w:val="1C1C1C"/>
        </w:rPr>
        <w:t>sensual arousal on the part of a reader of romantic fiction may be triggered</w:t>
      </w:r>
      <w:r w:rsidR="002166E5" w:rsidRPr="003A1A13">
        <w:rPr>
          <w:rFonts w:asciiTheme="minorHAnsi" w:hAnsiTheme="minorHAnsi" w:cs="Helvetica"/>
          <w:color w:val="1C1C1C"/>
        </w:rPr>
        <w:t xml:space="preserve"> in the brain</w:t>
      </w:r>
      <w:r w:rsidR="00F168D3" w:rsidRPr="003A1A13">
        <w:rPr>
          <w:rFonts w:asciiTheme="minorHAnsi" w:hAnsiTheme="minorHAnsi" w:cs="Helvetica"/>
          <w:color w:val="1C1C1C"/>
        </w:rPr>
        <w:t xml:space="preserve"> by descriptive accounts of people engaging in romantic, affective and, or, sexual activities. If the brain itself is multi</w:t>
      </w:r>
      <w:r w:rsidR="00943185" w:rsidRPr="003A1A13">
        <w:rPr>
          <w:rFonts w:asciiTheme="minorHAnsi" w:hAnsiTheme="minorHAnsi" w:cs="Helvetica"/>
          <w:color w:val="1C1C1C"/>
        </w:rPr>
        <w:t>-</w:t>
      </w:r>
      <w:r w:rsidR="00F168D3" w:rsidRPr="003A1A13">
        <w:rPr>
          <w:rFonts w:asciiTheme="minorHAnsi" w:hAnsiTheme="minorHAnsi" w:cs="Helvetica"/>
          <w:color w:val="1C1C1C"/>
        </w:rPr>
        <w:t>modular system</w:t>
      </w:r>
      <w:r w:rsidR="007F0417" w:rsidRPr="003A1A13">
        <w:rPr>
          <w:rFonts w:asciiTheme="minorHAnsi" w:hAnsiTheme="minorHAnsi" w:cs="Helvetica"/>
          <w:color w:val="1C1C1C"/>
        </w:rPr>
        <w:t xml:space="preserve"> based on embodiment</w:t>
      </w:r>
      <w:r w:rsidR="00F168D3" w:rsidRPr="003A1A13">
        <w:rPr>
          <w:rFonts w:asciiTheme="minorHAnsi" w:hAnsiTheme="minorHAnsi" w:cs="Helvetica"/>
          <w:color w:val="1C1C1C"/>
        </w:rPr>
        <w:t xml:space="preserve">, then presumably the same types of arousal that occur </w:t>
      </w:r>
      <w:r w:rsidRPr="003A1A13">
        <w:rPr>
          <w:rFonts w:asciiTheme="minorHAnsi" w:hAnsiTheme="minorHAnsi" w:cs="Helvetica"/>
          <w:color w:val="1C1C1C"/>
        </w:rPr>
        <w:t xml:space="preserve">in relation to accounts of pain </w:t>
      </w:r>
      <w:r w:rsidR="001A6F18" w:rsidRPr="003A1A13">
        <w:rPr>
          <w:rFonts w:asciiTheme="minorHAnsi" w:hAnsiTheme="minorHAnsi" w:cs="Helvetica"/>
          <w:color w:val="1C1C1C"/>
        </w:rPr>
        <w:t>may also occur through</w:t>
      </w:r>
      <w:r w:rsidR="002166E5" w:rsidRPr="003A1A13">
        <w:rPr>
          <w:rFonts w:asciiTheme="minorHAnsi" w:hAnsiTheme="minorHAnsi" w:cs="Helvetica"/>
          <w:color w:val="1C1C1C"/>
        </w:rPr>
        <w:t xml:space="preserve"> verbal fictional accounts</w:t>
      </w:r>
      <w:r w:rsidR="008C219E" w:rsidRPr="003A1A13">
        <w:rPr>
          <w:rFonts w:asciiTheme="minorHAnsi" w:hAnsiTheme="minorHAnsi" w:cs="Helvetica"/>
          <w:color w:val="1C1C1C"/>
        </w:rPr>
        <w:t xml:space="preserve"> of passions.</w:t>
      </w:r>
    </w:p>
    <w:p w14:paraId="0A1E8F80" w14:textId="03C5A365" w:rsidR="001A6F18" w:rsidRPr="003A1A13" w:rsidRDefault="001A6F18" w:rsidP="001A6F18">
      <w:pPr>
        <w:ind w:firstLine="720"/>
        <w:jc w:val="both"/>
        <w:rPr>
          <w:rFonts w:cs="Times"/>
        </w:rPr>
      </w:pPr>
      <w:r w:rsidRPr="003A1A13">
        <w:rPr>
          <w:rFonts w:cs="Helvetica"/>
          <w:color w:val="1C1C1C"/>
        </w:rPr>
        <w:t>Evidence that this is also the case in the language of fiction can be found in the very high f</w:t>
      </w:r>
      <w:r w:rsidR="008C219E" w:rsidRPr="003A1A13">
        <w:rPr>
          <w:rFonts w:cs="Helvetica"/>
          <w:color w:val="1C1C1C"/>
        </w:rPr>
        <w:t>requency of metaphor found in romantic fiction. Consider</w:t>
      </w:r>
      <w:r w:rsidRPr="003A1A13">
        <w:rPr>
          <w:rFonts w:cs="Helvetica"/>
          <w:color w:val="1C1C1C"/>
        </w:rPr>
        <w:t xml:space="preserve"> for example the following in which </w:t>
      </w:r>
      <w:r w:rsidR="008C219E" w:rsidRPr="003A1A13">
        <w:rPr>
          <w:rFonts w:cs="Helvetica"/>
          <w:color w:val="1C1C1C"/>
        </w:rPr>
        <w:t xml:space="preserve">the </w:t>
      </w:r>
      <w:r w:rsidRPr="003A1A13">
        <w:rPr>
          <w:rFonts w:cs="Helvetica"/>
          <w:color w:val="1C1C1C"/>
        </w:rPr>
        <w:t xml:space="preserve">metaphors are </w:t>
      </w:r>
      <w:r w:rsidRPr="003A1A13">
        <w:rPr>
          <w:rFonts w:cs="Times"/>
        </w:rPr>
        <w:t>in bold and underlined:</w:t>
      </w:r>
    </w:p>
    <w:p w14:paraId="5E0A4B70" w14:textId="77777777" w:rsidR="001A6F18" w:rsidRPr="003A1A13" w:rsidRDefault="001A6F18" w:rsidP="001A6F18">
      <w:pPr>
        <w:jc w:val="both"/>
        <w:rPr>
          <w:rFonts w:cs="Times"/>
        </w:rPr>
      </w:pPr>
    </w:p>
    <w:p w14:paraId="3A11C0C6" w14:textId="692AC0F9" w:rsidR="008C219E" w:rsidRPr="003A1A13" w:rsidRDefault="001A6F18" w:rsidP="008C219E">
      <w:pPr>
        <w:ind w:left="720"/>
        <w:jc w:val="both"/>
        <w:rPr>
          <w:rFonts w:cs="Verdana"/>
          <w:lang w:val="en-GB"/>
        </w:rPr>
      </w:pPr>
      <w:r w:rsidRPr="003A1A13">
        <w:rPr>
          <w:rFonts w:cs="Verdana"/>
          <w:b/>
          <w:u w:val="single"/>
        </w:rPr>
        <w:t>Blazing a hot trail</w:t>
      </w:r>
      <w:r w:rsidRPr="003A1A13">
        <w:rPr>
          <w:rFonts w:cs="Verdana"/>
        </w:rPr>
        <w:t xml:space="preserve"> from her throat, his lips covered her </w:t>
      </w:r>
      <w:r w:rsidRPr="003A1A13">
        <w:rPr>
          <w:rFonts w:cs="Verdana"/>
          <w:b/>
          <w:u w:val="single"/>
        </w:rPr>
        <w:t>unguarded</w:t>
      </w:r>
      <w:r w:rsidRPr="003A1A13">
        <w:rPr>
          <w:rFonts w:cs="Verdana"/>
        </w:rPr>
        <w:t xml:space="preserve"> breasts, and she </w:t>
      </w:r>
      <w:r w:rsidRPr="003A1A13">
        <w:rPr>
          <w:rFonts w:cs="Verdana"/>
          <w:b/>
          <w:u w:val="single"/>
        </w:rPr>
        <w:t>shivered</w:t>
      </w:r>
      <w:r w:rsidRPr="003A1A13">
        <w:rPr>
          <w:rFonts w:cs="Verdana"/>
        </w:rPr>
        <w:t xml:space="preserve"> with exquisite anticipation. She became unaware of her surroundings, oblivious to time and place; she only knew her body was </w:t>
      </w:r>
      <w:r w:rsidRPr="003A1A13">
        <w:rPr>
          <w:rFonts w:cs="Verdana"/>
          <w:b/>
          <w:u w:val="single"/>
        </w:rPr>
        <w:t>reacting</w:t>
      </w:r>
      <w:r w:rsidRPr="003A1A13">
        <w:rPr>
          <w:rFonts w:cs="Verdana"/>
        </w:rPr>
        <w:t xml:space="preserve"> to this man, pleasure </w:t>
      </w:r>
      <w:r w:rsidRPr="003A1A13">
        <w:rPr>
          <w:rFonts w:cs="Verdana"/>
          <w:b/>
          <w:u w:val="single"/>
        </w:rPr>
        <w:t>radiating</w:t>
      </w:r>
      <w:r w:rsidRPr="003A1A13">
        <w:rPr>
          <w:rFonts w:cs="Verdana"/>
        </w:rPr>
        <w:t xml:space="preserve"> outward from some </w:t>
      </w:r>
      <w:r w:rsidRPr="003A1A13">
        <w:rPr>
          <w:rFonts w:cs="Verdana"/>
          <w:b/>
          <w:u w:val="single"/>
        </w:rPr>
        <w:t>hidden depths</w:t>
      </w:r>
      <w:r w:rsidRPr="003A1A13">
        <w:rPr>
          <w:rFonts w:cs="Verdana"/>
        </w:rPr>
        <w:t xml:space="preserve"> within herself. She allowed herself to be </w:t>
      </w:r>
      <w:r w:rsidRPr="003A1A13">
        <w:rPr>
          <w:rFonts w:cs="Verdana"/>
          <w:b/>
          <w:u w:val="single"/>
        </w:rPr>
        <w:t>transported</w:t>
      </w:r>
      <w:r w:rsidRPr="003A1A13">
        <w:rPr>
          <w:rFonts w:cs="Verdana"/>
        </w:rPr>
        <w:t xml:space="preserve"> by it, incapable of </w:t>
      </w:r>
      <w:r w:rsidRPr="003A1A13">
        <w:rPr>
          <w:rFonts w:cs="Verdana"/>
          <w:b/>
          <w:u w:val="single"/>
        </w:rPr>
        <w:t xml:space="preserve">stopping the forward thrust </w:t>
      </w:r>
      <w:r w:rsidRPr="003A1A13">
        <w:rPr>
          <w:rFonts w:cs="Verdana"/>
        </w:rPr>
        <w:t xml:space="preserve">of her desires, </w:t>
      </w:r>
      <w:r w:rsidRPr="003A1A13">
        <w:rPr>
          <w:rFonts w:cs="Verdana"/>
          <w:b/>
          <w:u w:val="single"/>
        </w:rPr>
        <w:t>spinning</w:t>
      </w:r>
      <w:r w:rsidRPr="003A1A13">
        <w:rPr>
          <w:rFonts w:cs="Verdana"/>
        </w:rPr>
        <w:t xml:space="preserve"> out of time and space into </w:t>
      </w:r>
      <w:r w:rsidRPr="003A1A13">
        <w:rPr>
          <w:rFonts w:cs="Verdana"/>
          <w:b/>
          <w:u w:val="single"/>
        </w:rPr>
        <w:t xml:space="preserve">the soft, consuming vapors </w:t>
      </w:r>
      <w:r w:rsidRPr="003A1A13">
        <w:rPr>
          <w:rFonts w:cs="Verdana"/>
        </w:rPr>
        <w:t xml:space="preserve">of her sensuality. Her </w:t>
      </w:r>
      <w:r w:rsidRPr="003A1A13">
        <w:rPr>
          <w:rFonts w:cs="Verdana"/>
          <w:bCs/>
        </w:rPr>
        <w:t>emotions</w:t>
      </w:r>
      <w:r w:rsidRPr="003A1A13">
        <w:rPr>
          <w:rFonts w:cs="Verdana"/>
        </w:rPr>
        <w:t xml:space="preserve"> </w:t>
      </w:r>
      <w:r w:rsidRPr="003A1A13">
        <w:rPr>
          <w:rFonts w:cs="Verdana"/>
          <w:b/>
          <w:u w:val="single"/>
        </w:rPr>
        <w:t xml:space="preserve">careened </w:t>
      </w:r>
      <w:r w:rsidRPr="003A1A13">
        <w:rPr>
          <w:rFonts w:cs="Verdana"/>
        </w:rPr>
        <w:t>and</w:t>
      </w:r>
      <w:r w:rsidRPr="003A1A13">
        <w:rPr>
          <w:rFonts w:cs="Verdana"/>
          <w:b/>
          <w:u w:val="single"/>
        </w:rPr>
        <w:t xml:space="preserve"> </w:t>
      </w:r>
      <w:r w:rsidRPr="003A1A13">
        <w:rPr>
          <w:rFonts w:cs="Verdana"/>
          <w:b/>
          <w:bCs/>
          <w:u w:val="single"/>
        </w:rPr>
        <w:t>clashed</w:t>
      </w:r>
      <w:r w:rsidRPr="003A1A13">
        <w:rPr>
          <w:rFonts w:cs="Verdana"/>
          <w:b/>
          <w:u w:val="single"/>
        </w:rPr>
        <w:t xml:space="preserve">, grew confused </w:t>
      </w:r>
      <w:r w:rsidRPr="003A1A13">
        <w:rPr>
          <w:rFonts w:cs="Verdana"/>
        </w:rPr>
        <w:t>and</w:t>
      </w:r>
      <w:r w:rsidRPr="003A1A13">
        <w:rPr>
          <w:rFonts w:cs="Verdana"/>
          <w:b/>
          <w:u w:val="single"/>
        </w:rPr>
        <w:t xml:space="preserve"> wild,</w:t>
      </w:r>
      <w:r w:rsidRPr="003A1A13">
        <w:rPr>
          <w:rFonts w:cs="Verdana"/>
        </w:rPr>
        <w:t xml:space="preserve"> her perceptions </w:t>
      </w:r>
      <w:r w:rsidRPr="003A1A13">
        <w:rPr>
          <w:rFonts w:cs="Verdana"/>
          <w:b/>
          <w:u w:val="single"/>
        </w:rPr>
        <w:t>thrumming</w:t>
      </w:r>
      <w:r w:rsidRPr="003A1A13">
        <w:rPr>
          <w:rFonts w:cs="Verdana"/>
        </w:rPr>
        <w:t xml:space="preserve"> and </w:t>
      </w:r>
      <w:r w:rsidRPr="003A1A13">
        <w:rPr>
          <w:rFonts w:cs="Verdana"/>
          <w:b/>
          <w:u w:val="single"/>
        </w:rPr>
        <w:t>beating</w:t>
      </w:r>
      <w:r w:rsidRPr="003A1A13">
        <w:rPr>
          <w:rFonts w:cs="Verdana"/>
        </w:rPr>
        <w:t xml:space="preserve"> wherever he touched her. And when he moved away from her, leaving her, she felt alone and grieving. When he returned, she was </w:t>
      </w:r>
      <w:r w:rsidRPr="003A1A13">
        <w:rPr>
          <w:rFonts w:cs="Verdana"/>
          <w:b/>
          <w:u w:val="single"/>
        </w:rPr>
        <w:t>whole again</w:t>
      </w:r>
      <w:r w:rsidRPr="003A1A13">
        <w:rPr>
          <w:rFonts w:cs="Verdana"/>
        </w:rPr>
        <w:t xml:space="preserve">, wanting, needing, wanting to be needed. The </w:t>
      </w:r>
      <w:r w:rsidRPr="003A1A13">
        <w:rPr>
          <w:rFonts w:cs="Verdana"/>
          <w:b/>
          <w:u w:val="single"/>
        </w:rPr>
        <w:t>feverish heat</w:t>
      </w:r>
      <w:r w:rsidRPr="003A1A13">
        <w:rPr>
          <w:rFonts w:cs="Verdana"/>
        </w:rPr>
        <w:t xml:space="preserve"> of his skin seemed to </w:t>
      </w:r>
      <w:r w:rsidRPr="003A1A13">
        <w:rPr>
          <w:rFonts w:cs="Verdana"/>
          <w:b/>
          <w:u w:val="single"/>
        </w:rPr>
        <w:t>singe</w:t>
      </w:r>
      <w:r w:rsidRPr="003A1A13">
        <w:rPr>
          <w:rFonts w:cs="Verdana"/>
        </w:rPr>
        <w:t xml:space="preserve"> her fingers as she traced </w:t>
      </w:r>
      <w:r w:rsidRPr="003A1A13">
        <w:rPr>
          <w:rFonts w:cs="Verdana"/>
          <w:b/>
          <w:u w:val="single"/>
        </w:rPr>
        <w:t>inquisitive</w:t>
      </w:r>
      <w:r w:rsidRPr="003A1A13">
        <w:rPr>
          <w:rFonts w:cs="Verdana"/>
        </w:rPr>
        <w:t xml:space="preserve"> patterns over his arms and back and down over his muscular haunches.</w:t>
      </w:r>
      <w:r w:rsidR="008C219E" w:rsidRPr="003A1A13">
        <w:rPr>
          <w:rFonts w:cs="Verdana"/>
        </w:rPr>
        <w:t xml:space="preserve"> (</w:t>
      </w:r>
      <w:r w:rsidR="008C219E" w:rsidRPr="003A1A13">
        <w:rPr>
          <w:rFonts w:cs="Verdana"/>
          <w:lang w:val="en-GB"/>
        </w:rPr>
        <w:t xml:space="preserve">Michaels, </w:t>
      </w:r>
      <w:r w:rsidR="00AB6CD9">
        <w:rPr>
          <w:rFonts w:cs="Verdana"/>
          <w:lang w:val="en-GB"/>
        </w:rPr>
        <w:t xml:space="preserve">F. </w:t>
      </w:r>
      <w:r w:rsidR="008C219E" w:rsidRPr="003A1A13">
        <w:rPr>
          <w:rFonts w:cs="Verdana"/>
          <w:i/>
          <w:iCs/>
          <w:lang w:val="en-GB"/>
        </w:rPr>
        <w:t>Serendipity</w:t>
      </w:r>
      <w:r w:rsidR="00AB6CD9">
        <w:rPr>
          <w:rFonts w:cs="Verdana"/>
          <w:iCs/>
          <w:lang w:val="en-GB"/>
        </w:rPr>
        <w:t>,</w:t>
      </w:r>
      <w:r w:rsidR="00AB6CD9">
        <w:rPr>
          <w:rFonts w:cs="Verdana"/>
          <w:lang w:val="en-GB"/>
        </w:rPr>
        <w:t xml:space="preserve"> </w:t>
      </w:r>
      <w:r w:rsidR="00AB6CD9" w:rsidRPr="003A1A13">
        <w:rPr>
          <w:rFonts w:cs="Verdana"/>
          <w:lang w:val="en-GB"/>
        </w:rPr>
        <w:t>1994</w:t>
      </w:r>
      <w:r w:rsidR="00AB6CD9">
        <w:rPr>
          <w:rFonts w:cs="Verdana"/>
          <w:lang w:val="en-GB"/>
        </w:rPr>
        <w:t>)</w:t>
      </w:r>
    </w:p>
    <w:p w14:paraId="407E7D0B" w14:textId="77777777" w:rsidR="001A6F18" w:rsidRPr="003A1A13" w:rsidRDefault="001A6F18" w:rsidP="001A6F18">
      <w:pPr>
        <w:jc w:val="both"/>
        <w:rPr>
          <w:rFonts w:cs="Times"/>
        </w:rPr>
      </w:pPr>
    </w:p>
    <w:p w14:paraId="1F050E8D" w14:textId="6A138C06" w:rsidR="00661ED2" w:rsidRPr="003A1A13" w:rsidRDefault="001A6F18" w:rsidP="001A6F18">
      <w:pPr>
        <w:jc w:val="both"/>
        <w:rPr>
          <w:rFonts w:cs="Verdana"/>
        </w:rPr>
      </w:pPr>
      <w:r w:rsidRPr="003A1A13">
        <w:rPr>
          <w:rFonts w:cs="Times"/>
        </w:rPr>
        <w:t>Although this might seem overwritten and ‘popular’ in style, the intensity of the emotional experience is co</w:t>
      </w:r>
      <w:r w:rsidR="00661ED2" w:rsidRPr="003A1A13">
        <w:rPr>
          <w:rFonts w:cs="Times"/>
        </w:rPr>
        <w:t>nveyed by extensive use of at least 20 metaphors</w:t>
      </w:r>
      <w:r w:rsidR="00546A4C" w:rsidRPr="003A1A13">
        <w:rPr>
          <w:rFonts w:cs="Times"/>
        </w:rPr>
        <w:t xml:space="preserve"> (the counting of metaphors is problematic if only because it depends on whether one counts words or phrases, for example is ‘feverish heat’ one metaphor or two?)</w:t>
      </w:r>
      <w:r w:rsidR="00661ED2" w:rsidRPr="003A1A13">
        <w:rPr>
          <w:rFonts w:cs="Times"/>
        </w:rPr>
        <w:t xml:space="preserve">. Notice how the description includes reference </w:t>
      </w:r>
      <w:r w:rsidR="008C219E" w:rsidRPr="003A1A13">
        <w:rPr>
          <w:rFonts w:cs="Times"/>
        </w:rPr>
        <w:t xml:space="preserve">to the protagonist being </w:t>
      </w:r>
      <w:r w:rsidR="00661ED2" w:rsidRPr="003A1A13">
        <w:rPr>
          <w:rFonts w:cs="Times"/>
        </w:rPr>
        <w:t>‘</w:t>
      </w:r>
      <w:r w:rsidR="00661ED2" w:rsidRPr="003A1A13">
        <w:rPr>
          <w:rFonts w:cs="Verdana"/>
        </w:rPr>
        <w:t xml:space="preserve">oblivious to time and place’ – implying an absence of cognition as the embodied parts of her brain take over. Evidently the writer is drawing on metaphors that </w:t>
      </w:r>
      <w:r w:rsidR="00546A4C" w:rsidRPr="003A1A13">
        <w:rPr>
          <w:rFonts w:cs="Verdana"/>
        </w:rPr>
        <w:t>s</w:t>
      </w:r>
      <w:r w:rsidR="00661ED2" w:rsidRPr="003A1A13">
        <w:rPr>
          <w:rFonts w:cs="Verdana"/>
        </w:rPr>
        <w:t>he believes will evoke similar experiences on the part o</w:t>
      </w:r>
      <w:r w:rsidR="00546A4C" w:rsidRPr="003A1A13">
        <w:rPr>
          <w:rFonts w:cs="Verdana"/>
        </w:rPr>
        <w:t>f her</w:t>
      </w:r>
      <w:r w:rsidR="002166E5" w:rsidRPr="003A1A13">
        <w:rPr>
          <w:rFonts w:cs="Verdana"/>
        </w:rPr>
        <w:t xml:space="preserve"> readers. I analyz</w:t>
      </w:r>
      <w:r w:rsidR="00661ED2" w:rsidRPr="003A1A13">
        <w:rPr>
          <w:rFonts w:cs="Verdana"/>
        </w:rPr>
        <w:t>e the metaphors used in this section later on, but the point here is that t</w:t>
      </w:r>
      <w:r w:rsidR="00207229" w:rsidRPr="003A1A13">
        <w:rPr>
          <w:rFonts w:cs="Verdana"/>
        </w:rPr>
        <w:t xml:space="preserve">he motivation for such metaphors </w:t>
      </w:r>
      <w:r w:rsidR="002166E5" w:rsidRPr="003A1A13">
        <w:rPr>
          <w:rFonts w:cs="Verdana"/>
        </w:rPr>
        <w:t xml:space="preserve">is </w:t>
      </w:r>
      <w:r w:rsidR="00661ED2" w:rsidRPr="003A1A13">
        <w:rPr>
          <w:rFonts w:cs="Verdana"/>
        </w:rPr>
        <w:t xml:space="preserve">to engage the reader in some form of instinctive neural response that might reflect </w:t>
      </w:r>
      <w:r w:rsidR="008C219E" w:rsidRPr="003A1A13">
        <w:rPr>
          <w:rFonts w:cs="Verdana"/>
        </w:rPr>
        <w:t xml:space="preserve">physiologically in an accelerated pulse and cognitively in </w:t>
      </w:r>
      <w:r w:rsidR="003B4B51" w:rsidRPr="003A1A13">
        <w:rPr>
          <w:rFonts w:cs="Verdana"/>
        </w:rPr>
        <w:t>an accelerated pace of reading.</w:t>
      </w:r>
    </w:p>
    <w:p w14:paraId="4B5F3468" w14:textId="77777777" w:rsidR="008C219E" w:rsidRPr="003A1A13" w:rsidRDefault="008C219E" w:rsidP="001A6F18">
      <w:pPr>
        <w:jc w:val="both"/>
        <w:rPr>
          <w:rFonts w:cs="Verdana"/>
        </w:rPr>
      </w:pPr>
    </w:p>
    <w:p w14:paraId="50902D2C" w14:textId="77777777" w:rsidR="008C219E" w:rsidRPr="003A1A13" w:rsidRDefault="008C219E" w:rsidP="001A6F18">
      <w:pPr>
        <w:jc w:val="both"/>
        <w:rPr>
          <w:rFonts w:cs="Verdana"/>
        </w:rPr>
      </w:pPr>
    </w:p>
    <w:p w14:paraId="1E6A4A8E" w14:textId="16658AF2" w:rsidR="008C219E" w:rsidRPr="003A1A13" w:rsidRDefault="008C219E" w:rsidP="001A6F18">
      <w:pPr>
        <w:jc w:val="both"/>
        <w:rPr>
          <w:rFonts w:cs="Verdana"/>
          <w:b/>
        </w:rPr>
      </w:pPr>
      <w:r w:rsidRPr="003A1A13">
        <w:rPr>
          <w:rFonts w:cs="Verdana"/>
          <w:b/>
        </w:rPr>
        <w:t>Emotion as Force</w:t>
      </w:r>
    </w:p>
    <w:p w14:paraId="6EBAFC14" w14:textId="77777777" w:rsidR="008C219E" w:rsidRPr="003A1A13" w:rsidRDefault="008C219E" w:rsidP="001A6F18">
      <w:pPr>
        <w:jc w:val="both"/>
        <w:rPr>
          <w:rFonts w:cs="Verdana"/>
        </w:rPr>
      </w:pPr>
    </w:p>
    <w:p w14:paraId="5C769217" w14:textId="628DB7C5" w:rsidR="003B4B51" w:rsidRPr="003A1A13" w:rsidRDefault="003B4B51" w:rsidP="003B4B51">
      <w:pPr>
        <w:jc w:val="both"/>
        <w:rPr>
          <w:rFonts w:cs="Verdana"/>
        </w:rPr>
      </w:pPr>
      <w:r w:rsidRPr="003A1A13">
        <w:t xml:space="preserve">I </w:t>
      </w:r>
      <w:r w:rsidR="00207229" w:rsidRPr="003A1A13">
        <w:t xml:space="preserve">would like to </w:t>
      </w:r>
      <w:r w:rsidRPr="003A1A13">
        <w:t xml:space="preserve">try to explain </w:t>
      </w:r>
      <w:r w:rsidR="00207229" w:rsidRPr="003A1A13">
        <w:t>reader reactions by drawing on the</w:t>
      </w:r>
      <w:r w:rsidRPr="003A1A13">
        <w:t xml:space="preserve"> model </w:t>
      </w:r>
      <w:r w:rsidR="00207229" w:rsidRPr="003A1A13">
        <w:t xml:space="preserve">introduced above and </w:t>
      </w:r>
      <w:r w:rsidRPr="003A1A13">
        <w:t xml:space="preserve">proposed by Kövecses (2000) in which metaphors describing the emotions are analysed using an </w:t>
      </w:r>
      <w:r w:rsidRPr="003A1A13">
        <w:rPr>
          <w:rFonts w:cs="Verdana"/>
        </w:rPr>
        <w:t>EMOTION AS FORCE schema</w:t>
      </w:r>
      <w:r w:rsidR="00726819" w:rsidRPr="003A1A13">
        <w:rPr>
          <w:rFonts w:cs="Verdana"/>
        </w:rPr>
        <w:t>. This</w:t>
      </w:r>
      <w:r w:rsidRPr="003A1A13">
        <w:rPr>
          <w:rFonts w:cs="Verdana"/>
        </w:rPr>
        <w:t xml:space="preserve"> originated in Talmy’s force dynamic a</w:t>
      </w:r>
      <w:r w:rsidR="00726819" w:rsidRPr="003A1A13">
        <w:rPr>
          <w:rFonts w:cs="Verdana"/>
        </w:rPr>
        <w:t xml:space="preserve">pproach, a </w:t>
      </w:r>
      <w:r w:rsidRPr="003A1A13">
        <w:t xml:space="preserve">theory based on our basic folk understanding of the physical world in which entities are connected by force relationships as one entity acts upon another thereby causing motion and change. The two entities and their relationships can be described using the terms ‘agonist’ and ‘antagonist’; these were </w:t>
      </w:r>
      <w:r w:rsidR="00726819" w:rsidRPr="003A1A13">
        <w:t xml:space="preserve">originally </w:t>
      </w:r>
      <w:r w:rsidRPr="003A1A13">
        <w:t>explained as follows:</w:t>
      </w:r>
    </w:p>
    <w:p w14:paraId="4BCF5A64" w14:textId="77777777" w:rsidR="003B4B51" w:rsidRPr="003A1A13" w:rsidRDefault="003B4B51" w:rsidP="003B4B51">
      <w:pPr>
        <w:jc w:val="both"/>
      </w:pPr>
    </w:p>
    <w:p w14:paraId="6CCB8697" w14:textId="128BD5E6" w:rsidR="003B4B51" w:rsidRPr="003A1A13" w:rsidRDefault="00837EC5" w:rsidP="003B4B51">
      <w:pPr>
        <w:widowControl w:val="0"/>
        <w:autoSpaceDE w:val="0"/>
        <w:autoSpaceDN w:val="0"/>
        <w:adjustRightInd w:val="0"/>
        <w:ind w:left="567"/>
        <w:jc w:val="both"/>
        <w:rPr>
          <w:rFonts w:cs="Times"/>
        </w:rPr>
      </w:pPr>
      <w:r w:rsidRPr="003A1A13">
        <w:rPr>
          <w:rFonts w:cs="Times"/>
        </w:rPr>
        <w:t xml:space="preserve">The primary distinction </w:t>
      </w:r>
      <w:proofErr w:type="gramStart"/>
      <w:r w:rsidR="003B4B51" w:rsidRPr="003A1A13">
        <w:rPr>
          <w:rFonts w:cs="Times"/>
        </w:rPr>
        <w:t>that  language</w:t>
      </w:r>
      <w:proofErr w:type="gramEnd"/>
      <w:r w:rsidR="003B4B51" w:rsidRPr="003A1A13">
        <w:rPr>
          <w:rFonts w:cs="Times"/>
        </w:rPr>
        <w:t xml:space="preserve">  marks  here  is a role  difference  between the  two  entitie</w:t>
      </w:r>
      <w:r w:rsidRPr="003A1A13">
        <w:rPr>
          <w:rFonts w:cs="Times"/>
        </w:rPr>
        <w:t xml:space="preserve">s  exerting  the  forces.  One force-exerting </w:t>
      </w:r>
      <w:proofErr w:type="gramStart"/>
      <w:r w:rsidR="003B4B51" w:rsidRPr="003A1A13">
        <w:rPr>
          <w:rFonts w:cs="Times"/>
        </w:rPr>
        <w:t>entity  is</w:t>
      </w:r>
      <w:proofErr w:type="gramEnd"/>
      <w:r w:rsidR="003B4B51" w:rsidRPr="003A1A13">
        <w:rPr>
          <w:rFonts w:cs="Times"/>
        </w:rPr>
        <w:t xml:space="preserve"> singled  out for  focal  attention - the  salient  issue in  the  interaction  is whether  this  entity is able  to  manifest  its  force  tendency  or,  on  the  contrary,  is overcome.  The </w:t>
      </w:r>
      <w:r w:rsidRPr="003A1A13">
        <w:rPr>
          <w:rFonts w:cs="Times"/>
        </w:rPr>
        <w:t xml:space="preserve">second force entity, </w:t>
      </w:r>
      <w:r w:rsidR="003B4B51" w:rsidRPr="003A1A13">
        <w:rPr>
          <w:rFonts w:cs="Times"/>
        </w:rPr>
        <w:t>correlatively</w:t>
      </w:r>
      <w:proofErr w:type="gramStart"/>
      <w:r w:rsidR="003B4B51" w:rsidRPr="003A1A13">
        <w:rPr>
          <w:rFonts w:cs="Times"/>
        </w:rPr>
        <w:t>,  is</w:t>
      </w:r>
      <w:proofErr w:type="gramEnd"/>
      <w:r w:rsidR="003B4B51" w:rsidRPr="003A1A13">
        <w:rPr>
          <w:rFonts w:cs="Times"/>
        </w:rPr>
        <w:t xml:space="preserve"> considered  for  the  effect  that  it  has  on the  first,  effectively  ov</w:t>
      </w:r>
      <w:r w:rsidRPr="003A1A13">
        <w:rPr>
          <w:rFonts w:cs="Times"/>
        </w:rPr>
        <w:t xml:space="preserve">ercoming  it  or  not. …I call the </w:t>
      </w:r>
      <w:proofErr w:type="gramStart"/>
      <w:r w:rsidR="003B4B51" w:rsidRPr="003A1A13">
        <w:rPr>
          <w:rFonts w:cs="Times"/>
        </w:rPr>
        <w:t>focal  force</w:t>
      </w:r>
      <w:proofErr w:type="gramEnd"/>
      <w:r w:rsidR="003B4B51" w:rsidRPr="003A1A13">
        <w:rPr>
          <w:rFonts w:cs="Times"/>
        </w:rPr>
        <w:t xml:space="preserve">  entity  the Agonist and  the  force  element  that  oppo</w:t>
      </w:r>
      <w:r w:rsidR="00AB6CD9">
        <w:rPr>
          <w:rFonts w:cs="Times"/>
        </w:rPr>
        <w:t>ses  it the Antagonist.  (Talmy</w:t>
      </w:r>
      <w:r w:rsidR="003B4B51" w:rsidRPr="003A1A13">
        <w:rPr>
          <w:rFonts w:cs="Times"/>
        </w:rPr>
        <w:t xml:space="preserve"> 53)</w:t>
      </w:r>
    </w:p>
    <w:p w14:paraId="56F74E02" w14:textId="77777777" w:rsidR="003B4B51" w:rsidRPr="003A1A13" w:rsidRDefault="003B4B51" w:rsidP="003B4B51">
      <w:pPr>
        <w:jc w:val="both"/>
        <w:rPr>
          <w:rFonts w:cs="Times"/>
        </w:rPr>
      </w:pPr>
    </w:p>
    <w:p w14:paraId="68788601" w14:textId="06B475C8" w:rsidR="003B4B51" w:rsidRPr="003A1A13" w:rsidRDefault="003B4B51" w:rsidP="003B4B51">
      <w:pPr>
        <w:jc w:val="both"/>
        <w:rPr>
          <w:rFonts w:cs="Times"/>
        </w:rPr>
      </w:pPr>
      <w:r w:rsidRPr="003A1A13">
        <w:rPr>
          <w:rFonts w:cs="Times"/>
        </w:rPr>
        <w:t>The two force entities act upon each other with the agonist either giving way to or resisting</w:t>
      </w:r>
      <w:r w:rsidR="00837EC5" w:rsidRPr="003A1A13">
        <w:rPr>
          <w:rFonts w:cs="Times"/>
        </w:rPr>
        <w:t xml:space="preserve"> the force of the antagonist. I will apply</w:t>
      </w:r>
      <w:r w:rsidRPr="003A1A13">
        <w:rPr>
          <w:rFonts w:cs="Times"/>
        </w:rPr>
        <w:t xml:space="preserve"> thi</w:t>
      </w:r>
      <w:r w:rsidR="008C219E" w:rsidRPr="003A1A13">
        <w:rPr>
          <w:rFonts w:cs="Times"/>
        </w:rPr>
        <w:t xml:space="preserve">s force dynamic approach to fictional accounts of the passions. The fictional character </w:t>
      </w:r>
      <w:r w:rsidRPr="003A1A13">
        <w:rPr>
          <w:rFonts w:cs="Times"/>
        </w:rPr>
        <w:t xml:space="preserve">experiencing a passion can be viewed as the agonist and the </w:t>
      </w:r>
      <w:r w:rsidR="000D3846" w:rsidRPr="003A1A13">
        <w:rPr>
          <w:rFonts w:cs="Times"/>
        </w:rPr>
        <w:t xml:space="preserve">passions </w:t>
      </w:r>
      <w:r w:rsidR="008C219E" w:rsidRPr="003A1A13">
        <w:rPr>
          <w:rFonts w:cs="Times"/>
        </w:rPr>
        <w:t xml:space="preserve">that he or she is experiencing </w:t>
      </w:r>
      <w:r w:rsidRPr="003A1A13">
        <w:rPr>
          <w:rFonts w:cs="Times"/>
        </w:rPr>
        <w:t xml:space="preserve">can be viewed as the antagonist. </w:t>
      </w:r>
      <w:r w:rsidR="008C219E" w:rsidRPr="003A1A13">
        <w:rPr>
          <w:rFonts w:cs="Times"/>
        </w:rPr>
        <w:t>When the character is</w:t>
      </w:r>
      <w:r w:rsidR="000D3846" w:rsidRPr="003A1A13">
        <w:rPr>
          <w:rFonts w:cs="Times"/>
        </w:rPr>
        <w:t xml:space="preserve"> in</w:t>
      </w:r>
      <w:r w:rsidR="008C219E" w:rsidRPr="003A1A13">
        <w:rPr>
          <w:rFonts w:cs="Times"/>
        </w:rPr>
        <w:t xml:space="preserve"> </w:t>
      </w:r>
      <w:r w:rsidR="000D3846" w:rsidRPr="003A1A13">
        <w:rPr>
          <w:rFonts w:cs="Times"/>
        </w:rPr>
        <w:t xml:space="preserve">equilibrium </w:t>
      </w:r>
      <w:r w:rsidR="008C219E" w:rsidRPr="003A1A13">
        <w:rPr>
          <w:rFonts w:cs="Times"/>
        </w:rPr>
        <w:t xml:space="preserve">there is </w:t>
      </w:r>
      <w:r w:rsidRPr="003A1A13">
        <w:rPr>
          <w:rFonts w:cs="Times"/>
        </w:rPr>
        <w:t xml:space="preserve">some form of homeostatis between competing forces. Using this model the agonist has an intrinsic tendency towards emotional </w:t>
      </w:r>
      <w:r w:rsidR="000D3846" w:rsidRPr="003A1A13">
        <w:rPr>
          <w:rFonts w:cs="Times"/>
        </w:rPr>
        <w:t xml:space="preserve">equilibrium, </w:t>
      </w:r>
      <w:r w:rsidRPr="003A1A13">
        <w:rPr>
          <w:rFonts w:cs="Times"/>
        </w:rPr>
        <w:t xml:space="preserve">but the </w:t>
      </w:r>
      <w:r w:rsidR="000D3846" w:rsidRPr="003A1A13">
        <w:rPr>
          <w:rFonts w:cs="Times"/>
        </w:rPr>
        <w:t xml:space="preserve">passionate </w:t>
      </w:r>
      <w:r w:rsidRPr="003A1A13">
        <w:rPr>
          <w:rFonts w:cs="Times"/>
        </w:rPr>
        <w:t xml:space="preserve">antagonist has an extrinsic tendency to act upon the agonist by applying a force.  When the inertia of the agonist resists the antagonist a stable emotional state is maintained, but when the passionate antagonist overcomes the powers of resistance of the agonist the person experiences a change in emotional state. </w:t>
      </w:r>
      <w:r w:rsidR="000D3846" w:rsidRPr="003A1A13">
        <w:rPr>
          <w:rFonts w:cs="Times"/>
        </w:rPr>
        <w:t xml:space="preserve">This is represented </w:t>
      </w:r>
      <w:r w:rsidR="009A1816" w:rsidRPr="003A1A13">
        <w:rPr>
          <w:rFonts w:cs="Times"/>
        </w:rPr>
        <w:t>in figure 3</w:t>
      </w:r>
      <w:r w:rsidRPr="003A1A13">
        <w:rPr>
          <w:rFonts w:cs="Times"/>
        </w:rPr>
        <w:t>:</w:t>
      </w:r>
    </w:p>
    <w:p w14:paraId="5C3C85F2" w14:textId="26FEC972" w:rsidR="003B4B51" w:rsidRPr="003A1A13" w:rsidRDefault="003B4B51" w:rsidP="00546A4C">
      <w:pPr>
        <w:rPr>
          <w:rFonts w:cs="Times"/>
        </w:rPr>
      </w:pPr>
    </w:p>
    <w:p w14:paraId="1782DADB" w14:textId="77777777" w:rsidR="00546A4C" w:rsidRPr="003A1A13" w:rsidRDefault="00546A4C" w:rsidP="00546A4C">
      <w:pPr>
        <w:rPr>
          <w:rFonts w:cs="Times"/>
        </w:rPr>
      </w:pPr>
    </w:p>
    <w:p w14:paraId="18EB6C0F" w14:textId="77777777" w:rsidR="003B4B51" w:rsidRPr="003A1A13" w:rsidRDefault="003B4B51" w:rsidP="003B4B51">
      <w:pPr>
        <w:jc w:val="both"/>
        <w:rPr>
          <w:rFonts w:cs="Times"/>
        </w:rPr>
      </w:pPr>
      <w:r w:rsidRPr="003A1A13">
        <w:rPr>
          <w:rFonts w:cs="Times"/>
          <w:noProof/>
        </w:rPr>
        <mc:AlternateContent>
          <mc:Choice Requires="wps">
            <w:drawing>
              <wp:anchor distT="0" distB="0" distL="114300" distR="114300" simplePos="0" relativeHeight="251669504" behindDoc="0" locked="0" layoutInCell="1" allowOverlap="1" wp14:anchorId="36AD5919" wp14:editId="22C53F47">
                <wp:simplePos x="0" y="0"/>
                <wp:positionH relativeFrom="column">
                  <wp:posOffset>114300</wp:posOffset>
                </wp:positionH>
                <wp:positionV relativeFrom="paragraph">
                  <wp:posOffset>20320</wp:posOffset>
                </wp:positionV>
                <wp:extent cx="2286000" cy="1136650"/>
                <wp:effectExtent l="0" t="0" r="0" b="6350"/>
                <wp:wrapSquare wrapText="bothSides"/>
                <wp:docPr id="58" name="Text Box 58"/>
                <wp:cNvGraphicFramePr/>
                <a:graphic xmlns:a="http://schemas.openxmlformats.org/drawingml/2006/main">
                  <a:graphicData uri="http://schemas.microsoft.com/office/word/2010/wordprocessingShape">
                    <wps:wsp>
                      <wps:cNvSpPr txBox="1"/>
                      <wps:spPr>
                        <a:xfrm>
                          <a:off x="0" y="0"/>
                          <a:ext cx="2286000" cy="1136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8A9E2" w14:textId="77777777" w:rsidR="005F7A0C" w:rsidRDefault="005F7A0C" w:rsidP="003B4B51">
                            <w:pPr>
                              <w:ind w:left="360"/>
                              <w:rPr>
                                <w:b/>
                                <w:bCs/>
                                <w:sz w:val="28"/>
                                <w:szCs w:val="28"/>
                              </w:rPr>
                            </w:pPr>
                            <w:r>
                              <w:rPr>
                                <w:b/>
                                <w:bCs/>
                                <w:sz w:val="28"/>
                                <w:szCs w:val="28"/>
                              </w:rPr>
                              <w:t>FORCE A</w:t>
                            </w:r>
                          </w:p>
                          <w:p w14:paraId="4AB9F23B" w14:textId="77777777" w:rsidR="005F7A0C" w:rsidRDefault="005F7A0C" w:rsidP="003B4B51">
                            <w:pPr>
                              <w:ind w:left="360"/>
                              <w:rPr>
                                <w:b/>
                                <w:bCs/>
                                <w:sz w:val="28"/>
                                <w:szCs w:val="28"/>
                              </w:rPr>
                            </w:pPr>
                          </w:p>
                          <w:p w14:paraId="5A8EA4F0" w14:textId="77777777" w:rsidR="005F7A0C" w:rsidRPr="00756663" w:rsidRDefault="005F7A0C" w:rsidP="003B4B51">
                            <w:pPr>
                              <w:ind w:left="360"/>
                              <w:rPr>
                                <w:sz w:val="28"/>
                                <w:szCs w:val="28"/>
                              </w:rPr>
                            </w:pPr>
                            <w:r w:rsidRPr="00756663">
                              <w:rPr>
                                <w:b/>
                                <w:bCs/>
                                <w:sz w:val="28"/>
                                <w:szCs w:val="28"/>
                              </w:rPr>
                              <w:t>ANTAGONIST:</w:t>
                            </w:r>
                          </w:p>
                          <w:p w14:paraId="2D5A6D6C" w14:textId="458EC038" w:rsidR="005F7A0C" w:rsidRPr="00CF0FEB" w:rsidRDefault="005F7A0C" w:rsidP="003B4B51">
                            <w:r>
                              <w:rPr>
                                <w:b/>
                                <w:bCs/>
                                <w:sz w:val="28"/>
                                <w:szCs w:val="28"/>
                              </w:rPr>
                              <w:t xml:space="preserve">      </w:t>
                            </w:r>
                            <w:r w:rsidRPr="00CF0FEB">
                              <w:rPr>
                                <w:bCs/>
                                <w:sz w:val="28"/>
                                <w:szCs w:val="28"/>
                              </w:rPr>
                              <w:t xml:space="preserve">Character’s passions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8" o:spid="_x0000_s1026" type="#_x0000_t202" style="position:absolute;left:0;text-align:left;margin-left:9pt;margin-top:1.6pt;width:180pt;height:8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6totECAAAR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JZ4A&#10;U4pI4OiRtR5d6RaBCvDZGVeA24MBR9+CHnge9A6UoeyWWxn+UBACOyC9P6AbolFQjsdn0zQFEwVb&#10;ln2YTicR/+T5urHOf2RaoiCU2AJ9EVWyvXEeUgHXwSW8pvSiESJSKNQLBTh2GhZ7oLtNCkgFxOAZ&#10;kor8/JhPTsfV6eR8NK0m2SjP0rNRVaXj0fWiSqs0X8zP86ufkIUkWV7soFMM9FmACJBYCLLqWQnm&#10;v6NFEvqiibMsie3T1QeBY51DqkmAv4M5Sn4vWChAqM+MA3ER7aCII8PmwqItgWYnlDLlI1ERDPAO&#10;XhwAe8vF3j9CFqF8y+UO/OFlrfzhsmyUtpHaV2nXX4eUeecPYBzVHUTfLtu+LZe63kNXWt3NtTN0&#10;0UDn3BDn74mFQYZug+Xk7+DDhd6VWPcSRmttv/9JH/yBSLBiFOgusfu2IZZhJD4pmLzzLM/DJomH&#10;HJoHDvbYsjy2qI2ca6AjgzVoaBSDvxeDyK2WT7DDqvAqmIii8HaJ/SDOfbeuYAdSVlXRCXaHIf5G&#10;PRgaQgd2wlw8tk/Emn54PHTQrR5WCClezVDnG24qXW285k0csABwh2oPPOyd2I/9jgyL7fgcvZ43&#10;+ewXAAAA//8DAFBLAwQUAAYACAAAACEAqed5e9oAAAAIAQAADwAAAGRycy9kb3ducmV2LnhtbEyP&#10;S0/DMBCE70j8B2uRuFGblEcJcSoE4gpqeUjctvE2iYjXUew24d+zOcHx2xnNzhTryXfqSENsA1u4&#10;XBhQxFVwLdcW3t+eL1agYkJ22AUmCz8UYV2enhSYuzDyho7bVCsJ4ZijhSalPtc6Vg15jIvQE4u2&#10;D4PHJDjU2g04SrjvdGbMjfbYsnxosKfHhqrv7cFb+HjZf31emdf6yV/3Y5iMZn+nrT0/mx7uQSWa&#10;0p8Z5vpSHUrptAsHdlF1wiuZkiwsM1AiL29n3s33LANdFvr/gPIXAAD//wMAUEsBAi0AFAAGAAgA&#10;AAAhAOSZw8D7AAAA4QEAABMAAAAAAAAAAAAAAAAAAAAAAFtDb250ZW50X1R5cGVzXS54bWxQSwEC&#10;LQAUAAYACAAAACEAI7Jq4dcAAACUAQAACwAAAAAAAAAAAAAAAAAsAQAAX3JlbHMvLnJlbHNQSwEC&#10;LQAUAAYACAAAACEAo36totECAAARBgAADgAAAAAAAAAAAAAAAAAsAgAAZHJzL2Uyb0RvYy54bWxQ&#10;SwECLQAUAAYACAAAACEAqed5e9oAAAAIAQAADwAAAAAAAAAAAAAAAAApBQAAZHJzL2Rvd25yZXYu&#10;eG1sUEsFBgAAAAAEAAQA8wAAADAGAAAAAA==&#10;" filled="f" stroked="f">
                <v:textbox>
                  <w:txbxContent>
                    <w:p w14:paraId="1B98A9E2" w14:textId="77777777" w:rsidR="005F7A0C" w:rsidRDefault="005F7A0C" w:rsidP="003B4B51">
                      <w:pPr>
                        <w:ind w:left="360"/>
                        <w:rPr>
                          <w:b/>
                          <w:bCs/>
                          <w:sz w:val="28"/>
                          <w:szCs w:val="28"/>
                        </w:rPr>
                      </w:pPr>
                      <w:r>
                        <w:rPr>
                          <w:b/>
                          <w:bCs/>
                          <w:sz w:val="28"/>
                          <w:szCs w:val="28"/>
                        </w:rPr>
                        <w:t>FORCE A</w:t>
                      </w:r>
                    </w:p>
                    <w:p w14:paraId="4AB9F23B" w14:textId="77777777" w:rsidR="005F7A0C" w:rsidRDefault="005F7A0C" w:rsidP="003B4B51">
                      <w:pPr>
                        <w:ind w:left="360"/>
                        <w:rPr>
                          <w:b/>
                          <w:bCs/>
                          <w:sz w:val="28"/>
                          <w:szCs w:val="28"/>
                        </w:rPr>
                      </w:pPr>
                    </w:p>
                    <w:p w14:paraId="5A8EA4F0" w14:textId="77777777" w:rsidR="005F7A0C" w:rsidRPr="00756663" w:rsidRDefault="005F7A0C" w:rsidP="003B4B51">
                      <w:pPr>
                        <w:ind w:left="360"/>
                        <w:rPr>
                          <w:sz w:val="28"/>
                          <w:szCs w:val="28"/>
                        </w:rPr>
                      </w:pPr>
                      <w:r w:rsidRPr="00756663">
                        <w:rPr>
                          <w:b/>
                          <w:bCs/>
                          <w:sz w:val="28"/>
                          <w:szCs w:val="28"/>
                        </w:rPr>
                        <w:t>ANTAGONIST:</w:t>
                      </w:r>
                    </w:p>
                    <w:p w14:paraId="2D5A6D6C" w14:textId="458EC038" w:rsidR="005F7A0C" w:rsidRPr="00CF0FEB" w:rsidRDefault="005F7A0C" w:rsidP="003B4B51">
                      <w:r>
                        <w:rPr>
                          <w:b/>
                          <w:bCs/>
                          <w:sz w:val="28"/>
                          <w:szCs w:val="28"/>
                        </w:rPr>
                        <w:t xml:space="preserve">      </w:t>
                      </w:r>
                      <w:r w:rsidRPr="00CF0FEB">
                        <w:rPr>
                          <w:bCs/>
                          <w:sz w:val="28"/>
                          <w:szCs w:val="28"/>
                        </w:rPr>
                        <w:t xml:space="preserve">Character’s passions </w:t>
                      </w:r>
                    </w:p>
                  </w:txbxContent>
                </v:textbox>
                <w10:wrap type="square"/>
              </v:shape>
            </w:pict>
          </mc:Fallback>
        </mc:AlternateContent>
      </w:r>
    </w:p>
    <w:p w14:paraId="1A9D3872" w14:textId="77777777" w:rsidR="003B4B51" w:rsidRPr="003A1A13" w:rsidRDefault="003B4B51" w:rsidP="003B4B51">
      <w:pPr>
        <w:jc w:val="both"/>
        <w:rPr>
          <w:rFonts w:cs="Times"/>
        </w:rPr>
      </w:pPr>
    </w:p>
    <w:p w14:paraId="1C8B1B59" w14:textId="77777777" w:rsidR="003B4B51" w:rsidRPr="003A1A13" w:rsidRDefault="003B4B51" w:rsidP="003B4B51">
      <w:pPr>
        <w:jc w:val="both"/>
        <w:rPr>
          <w:rFonts w:cs="Times"/>
        </w:rPr>
      </w:pPr>
    </w:p>
    <w:p w14:paraId="1FA4E613" w14:textId="77777777" w:rsidR="003B4B51" w:rsidRPr="003A1A13" w:rsidRDefault="003B4B51" w:rsidP="003B4B51">
      <w:pPr>
        <w:jc w:val="both"/>
        <w:rPr>
          <w:rFonts w:cs="Times"/>
        </w:rPr>
      </w:pPr>
    </w:p>
    <w:p w14:paraId="141B17FC" w14:textId="77777777" w:rsidR="003B4B51" w:rsidRPr="003A1A13" w:rsidRDefault="003B4B51" w:rsidP="003B4B51">
      <w:pPr>
        <w:jc w:val="both"/>
        <w:rPr>
          <w:rFonts w:cs="Times"/>
        </w:rPr>
      </w:pPr>
    </w:p>
    <w:p w14:paraId="59813F84" w14:textId="77777777" w:rsidR="00FE5524" w:rsidRPr="003A1A13" w:rsidRDefault="00FE5524" w:rsidP="003B4B51">
      <w:pPr>
        <w:jc w:val="both"/>
        <w:rPr>
          <w:rFonts w:cs="Times"/>
        </w:rPr>
      </w:pPr>
    </w:p>
    <w:p w14:paraId="4E6E91FB" w14:textId="77777777" w:rsidR="00FE5524" w:rsidRPr="003A1A13" w:rsidRDefault="00FE5524" w:rsidP="003B4B51">
      <w:pPr>
        <w:jc w:val="both"/>
        <w:rPr>
          <w:rFonts w:cs="Times"/>
        </w:rPr>
      </w:pPr>
    </w:p>
    <w:p w14:paraId="6E73D10C" w14:textId="38BD3F14" w:rsidR="003B4B51" w:rsidRPr="003A1A13" w:rsidRDefault="00FE5524" w:rsidP="003B4B51">
      <w:pPr>
        <w:jc w:val="both"/>
        <w:rPr>
          <w:rFonts w:cs="Times"/>
        </w:rPr>
      </w:pPr>
      <w:r w:rsidRPr="003A1A13">
        <w:rPr>
          <w:rFonts w:cs="Times"/>
          <w:noProof/>
        </w:rPr>
        <w:drawing>
          <wp:inline distT="0" distB="0" distL="0" distR="0" wp14:anchorId="4F29BE47" wp14:editId="7BD6A12D">
            <wp:extent cx="5270500" cy="3074353"/>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C27A388" w14:textId="676F6D34" w:rsidR="003B4B51" w:rsidRPr="003A1A13" w:rsidRDefault="003B4B51" w:rsidP="003B4B51">
      <w:pPr>
        <w:jc w:val="both"/>
        <w:rPr>
          <w:rFonts w:cs="Times"/>
        </w:rPr>
      </w:pPr>
    </w:p>
    <w:p w14:paraId="47B98115" w14:textId="77777777" w:rsidR="003B4B51" w:rsidRPr="003A1A13" w:rsidRDefault="003B4B51" w:rsidP="003B4B51">
      <w:pPr>
        <w:jc w:val="both"/>
        <w:rPr>
          <w:rFonts w:cs="Times"/>
        </w:rPr>
      </w:pPr>
      <w:r w:rsidRPr="003A1A13">
        <w:rPr>
          <w:rFonts w:cs="Times"/>
          <w:noProof/>
        </w:rPr>
        <mc:AlternateContent>
          <mc:Choice Requires="wps">
            <w:drawing>
              <wp:anchor distT="0" distB="0" distL="114300" distR="114300" simplePos="0" relativeHeight="251668480" behindDoc="0" locked="0" layoutInCell="1" allowOverlap="1" wp14:anchorId="0D7432A7" wp14:editId="10710F6B">
                <wp:simplePos x="0" y="0"/>
                <wp:positionH relativeFrom="column">
                  <wp:posOffset>3314700</wp:posOffset>
                </wp:positionH>
                <wp:positionV relativeFrom="paragraph">
                  <wp:posOffset>95885</wp:posOffset>
                </wp:positionV>
                <wp:extent cx="2057400" cy="119761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2057400" cy="11976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480BC" w14:textId="77777777" w:rsidR="005F7A0C" w:rsidRDefault="005F7A0C" w:rsidP="003B4B51">
                            <w:pPr>
                              <w:rPr>
                                <w:b/>
                                <w:sz w:val="28"/>
                                <w:szCs w:val="28"/>
                              </w:rPr>
                            </w:pPr>
                            <w:r>
                              <w:rPr>
                                <w:b/>
                                <w:sz w:val="28"/>
                                <w:szCs w:val="28"/>
                              </w:rPr>
                              <w:t>FORCE B</w:t>
                            </w:r>
                          </w:p>
                          <w:p w14:paraId="706B5E1F" w14:textId="77777777" w:rsidR="005F7A0C" w:rsidRDefault="005F7A0C" w:rsidP="003B4B51">
                            <w:pPr>
                              <w:rPr>
                                <w:b/>
                                <w:sz w:val="28"/>
                                <w:szCs w:val="28"/>
                              </w:rPr>
                            </w:pPr>
                          </w:p>
                          <w:p w14:paraId="6206C372" w14:textId="77777777" w:rsidR="005F7A0C" w:rsidRPr="00CF0FEB" w:rsidRDefault="005F7A0C" w:rsidP="003B4B51">
                            <w:pPr>
                              <w:rPr>
                                <w:sz w:val="28"/>
                                <w:szCs w:val="28"/>
                              </w:rPr>
                            </w:pPr>
                            <w:r w:rsidRPr="00CF0FEB">
                              <w:rPr>
                                <w:sz w:val="28"/>
                                <w:szCs w:val="28"/>
                              </w:rPr>
                              <w:t>INERTIA:</w:t>
                            </w:r>
                          </w:p>
                          <w:p w14:paraId="3884DF48" w14:textId="5C694500" w:rsidR="005F7A0C" w:rsidRPr="00CF0FEB" w:rsidRDefault="005F7A0C" w:rsidP="003B4B51">
                            <w:pPr>
                              <w:rPr>
                                <w:sz w:val="28"/>
                                <w:szCs w:val="28"/>
                              </w:rPr>
                            </w:pPr>
                            <w:r w:rsidRPr="00CF0FEB">
                              <w:rPr>
                                <w:sz w:val="28"/>
                                <w:szCs w:val="28"/>
                              </w:rPr>
                              <w:t xml:space="preserve">Character’s tendency to </w:t>
                            </w:r>
                            <w:proofErr w:type="gramStart"/>
                            <w:r w:rsidRPr="00CF0FEB">
                              <w:rPr>
                                <w:sz w:val="28"/>
                                <w:szCs w:val="28"/>
                              </w:rPr>
                              <w:t>remain  impassive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7" type="#_x0000_t202" style="position:absolute;left:0;text-align:left;margin-left:261pt;margin-top:7.55pt;width:162pt;height:9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LdMCAAAY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JR59&#10;wEgRCTV6ZK1H17pFoAJ+dsYVAFsYAPoW9FDnXu9AGdJuuZXhDwkhsAPT+yO7wRsF5TAdjfMUTBRs&#10;WTYZn2eR/+T5urHOf2RaoiCU2EL5Iqtke+s8hALQHhJeU3reCBFLKNQLBQA7DYs90N0mBYQCYkCG&#10;oGJ9fsxG42E1Hk0G59UoG+RZejGoqnQ4uJlXaZXm89kkv/4JUUiS5cUOOsVAnwWKgIm5IKtDVYL5&#10;78oiCX3RxFmWxPbp8gPHMc8+1CTQ39EcJb8XLCQg1GfGoXCR7aCII8NmwqItgWYnlDLlY6EiGYAO&#10;KA6EveXiAR8pi1S+5XJHfv+yVv54WTZK21jaV2HXX/uQeYcHMk7yDqJvl23s2GMXLnW9h+a0uhtv&#10;Z+i8gQa6Jc4/EAvzDE0HO8rfw4cLvSuxPkgYrbX9/id9wEM9wYpRqHqJ3bcNsQwj8UnBAE6yPA8L&#10;JR5y6CE42FPL8tSiNnKmoSoZbENDoxjwXvQit1o+wSqrwqtgIorC2yX2vTjz3daCVUhZVUUQrBBD&#10;/K1aGBpchyKF8Xhsn4g1hxny0Eh3ut8kpHg1Sh023FS62njNmzhngeeO1QP/sH5iWx5WZdhvp+eI&#10;el7o018AAAD//wMAUEsDBBQABgAIAAAAIQCP3Wwo3gAAAAoBAAAPAAAAZHJzL2Rvd25yZXYueG1s&#10;TI/BTsMwEETvSPyDtZW4UbuhKSWNUyEQV1ALrcTNjbdJRLyOYrcJf9/tCY47M5p9k69H14oz9qHx&#10;pGE2VSCQSm8bqjR8fb7dL0GEaMia1hNq+MUA6+L2JjeZ9QNt8LyNleASCpnRUMfYZVKGskZnwtR3&#10;SOwdfe9M5LOvpO3NwOWulYlSC+lMQ/yhNh2+1Fj+bE9Ow+79+L2fq4/q1aXd4EclyT1Jre8m4/MK&#10;RMQx/oXhis/oUDDTwZ/IBtFqSJOEt0Q20hkIDiznCxYOGhL18AiyyOX/CcUFAAD//wMAUEsBAi0A&#10;FAAGAAgAAAAhAOSZw8D7AAAA4QEAABMAAAAAAAAAAAAAAAAAAAAAAFtDb250ZW50X1R5cGVzXS54&#10;bWxQSwECLQAUAAYACAAAACEAI7Jq4dcAAACUAQAACwAAAAAAAAAAAAAAAAAsAQAAX3JlbHMvLnJl&#10;bHNQSwECLQAUAAYACAAAACEA/4s/LdMCAAAYBgAADgAAAAAAAAAAAAAAAAAsAgAAZHJzL2Uyb0Rv&#10;Yy54bWxQSwECLQAUAAYACAAAACEAj91sKN4AAAAKAQAADwAAAAAAAAAAAAAAAAArBQAAZHJzL2Rv&#10;d25yZXYueG1sUEsFBgAAAAAEAAQA8wAAADYGAAAAAA==&#10;" filled="f" stroked="f">
                <v:textbox>
                  <w:txbxContent>
                    <w:p w14:paraId="012480BC" w14:textId="77777777" w:rsidR="005F7A0C" w:rsidRDefault="005F7A0C" w:rsidP="003B4B51">
                      <w:pPr>
                        <w:rPr>
                          <w:b/>
                          <w:sz w:val="28"/>
                          <w:szCs w:val="28"/>
                        </w:rPr>
                      </w:pPr>
                      <w:r>
                        <w:rPr>
                          <w:b/>
                          <w:sz w:val="28"/>
                          <w:szCs w:val="28"/>
                        </w:rPr>
                        <w:t>FORCE B</w:t>
                      </w:r>
                    </w:p>
                    <w:p w14:paraId="706B5E1F" w14:textId="77777777" w:rsidR="005F7A0C" w:rsidRDefault="005F7A0C" w:rsidP="003B4B51">
                      <w:pPr>
                        <w:rPr>
                          <w:b/>
                          <w:sz w:val="28"/>
                          <w:szCs w:val="28"/>
                        </w:rPr>
                      </w:pPr>
                    </w:p>
                    <w:p w14:paraId="6206C372" w14:textId="77777777" w:rsidR="005F7A0C" w:rsidRPr="00CF0FEB" w:rsidRDefault="005F7A0C" w:rsidP="003B4B51">
                      <w:pPr>
                        <w:rPr>
                          <w:sz w:val="28"/>
                          <w:szCs w:val="28"/>
                        </w:rPr>
                      </w:pPr>
                      <w:r w:rsidRPr="00CF0FEB">
                        <w:rPr>
                          <w:sz w:val="28"/>
                          <w:szCs w:val="28"/>
                        </w:rPr>
                        <w:t>INERTIA:</w:t>
                      </w:r>
                    </w:p>
                    <w:p w14:paraId="3884DF48" w14:textId="5C694500" w:rsidR="005F7A0C" w:rsidRPr="00CF0FEB" w:rsidRDefault="005F7A0C" w:rsidP="003B4B51">
                      <w:pPr>
                        <w:rPr>
                          <w:sz w:val="28"/>
                          <w:szCs w:val="28"/>
                        </w:rPr>
                      </w:pPr>
                      <w:r w:rsidRPr="00CF0FEB">
                        <w:rPr>
                          <w:sz w:val="28"/>
                          <w:szCs w:val="28"/>
                        </w:rPr>
                        <w:t xml:space="preserve">Character’s tendency to </w:t>
                      </w:r>
                      <w:proofErr w:type="gramStart"/>
                      <w:r w:rsidRPr="00CF0FEB">
                        <w:rPr>
                          <w:sz w:val="28"/>
                          <w:szCs w:val="28"/>
                        </w:rPr>
                        <w:t>remain  impassive</w:t>
                      </w:r>
                      <w:proofErr w:type="gramEnd"/>
                    </w:p>
                  </w:txbxContent>
                </v:textbox>
                <w10:wrap type="square"/>
              </v:shape>
            </w:pict>
          </mc:Fallback>
        </mc:AlternateContent>
      </w:r>
    </w:p>
    <w:p w14:paraId="3299D307" w14:textId="77777777" w:rsidR="003B4B51" w:rsidRPr="003A1A13" w:rsidRDefault="003B4B51" w:rsidP="003B4B51">
      <w:pPr>
        <w:jc w:val="both"/>
        <w:rPr>
          <w:rFonts w:cs="Times"/>
        </w:rPr>
      </w:pPr>
    </w:p>
    <w:p w14:paraId="5241898F" w14:textId="77777777" w:rsidR="003B4B51" w:rsidRPr="003A1A13" w:rsidRDefault="003B4B51" w:rsidP="003B4B51">
      <w:pPr>
        <w:jc w:val="both"/>
        <w:rPr>
          <w:rFonts w:cs="Times"/>
        </w:rPr>
      </w:pPr>
    </w:p>
    <w:p w14:paraId="374720DF" w14:textId="77777777" w:rsidR="003B4B51" w:rsidRPr="003A1A13" w:rsidRDefault="003B4B51" w:rsidP="003B4B51">
      <w:pPr>
        <w:jc w:val="both"/>
        <w:rPr>
          <w:rFonts w:cs="Times"/>
          <w:b/>
        </w:rPr>
      </w:pPr>
    </w:p>
    <w:p w14:paraId="3EC4D065" w14:textId="77777777" w:rsidR="003B4B51" w:rsidRPr="003A1A13" w:rsidRDefault="003B4B51" w:rsidP="003B4B51">
      <w:pPr>
        <w:jc w:val="both"/>
        <w:rPr>
          <w:rFonts w:cs="Times"/>
          <w:b/>
        </w:rPr>
      </w:pPr>
    </w:p>
    <w:p w14:paraId="1F7B942D" w14:textId="77777777" w:rsidR="003B4B51" w:rsidRPr="003A1A13" w:rsidRDefault="003B4B51" w:rsidP="003B4B51">
      <w:pPr>
        <w:jc w:val="both"/>
        <w:rPr>
          <w:rFonts w:cs="Times"/>
          <w:b/>
        </w:rPr>
      </w:pPr>
    </w:p>
    <w:p w14:paraId="62F041E3" w14:textId="77777777" w:rsidR="003B4B51" w:rsidRPr="003A1A13" w:rsidRDefault="003B4B51" w:rsidP="003B4B51">
      <w:pPr>
        <w:jc w:val="both"/>
        <w:rPr>
          <w:rFonts w:cs="Times"/>
          <w:b/>
        </w:rPr>
      </w:pPr>
    </w:p>
    <w:p w14:paraId="7050436A" w14:textId="77777777" w:rsidR="00FE5524" w:rsidRPr="003A1A13" w:rsidRDefault="00FE5524" w:rsidP="003B4B51">
      <w:pPr>
        <w:jc w:val="both"/>
        <w:rPr>
          <w:rFonts w:cs="Times"/>
        </w:rPr>
      </w:pPr>
    </w:p>
    <w:p w14:paraId="361C7C81" w14:textId="7F9486F0" w:rsidR="003B4B51" w:rsidRPr="003A1A13" w:rsidRDefault="003B4B51" w:rsidP="003B4B51">
      <w:pPr>
        <w:jc w:val="both"/>
        <w:rPr>
          <w:rFonts w:cs="Times"/>
        </w:rPr>
      </w:pPr>
      <w:r w:rsidRPr="003A1A13">
        <w:rPr>
          <w:rFonts w:cs="Times"/>
        </w:rPr>
        <w:t>Fig</w:t>
      </w:r>
      <w:r w:rsidR="009A1816" w:rsidRPr="003A1A13">
        <w:rPr>
          <w:rFonts w:cs="Times"/>
        </w:rPr>
        <w:t>ure 3</w:t>
      </w:r>
      <w:r w:rsidRPr="003A1A13">
        <w:rPr>
          <w:rFonts w:cs="Times"/>
        </w:rPr>
        <w:tab/>
      </w:r>
      <w:r w:rsidR="004916B2" w:rsidRPr="003A1A13">
        <w:rPr>
          <w:rFonts w:cs="Times"/>
        </w:rPr>
        <w:t>Talmy’s force dynamic model applied to passions in fiction</w:t>
      </w:r>
    </w:p>
    <w:p w14:paraId="7DE12EEF" w14:textId="77777777" w:rsidR="003B4B51" w:rsidRPr="003A1A13" w:rsidRDefault="003B4B51" w:rsidP="003B4B51">
      <w:pPr>
        <w:jc w:val="both"/>
        <w:rPr>
          <w:rFonts w:cs="Times"/>
        </w:rPr>
      </w:pPr>
    </w:p>
    <w:p w14:paraId="42D2915E" w14:textId="77777777" w:rsidR="003B4B51" w:rsidRPr="003A1A13" w:rsidRDefault="003B4B51" w:rsidP="003B4B51">
      <w:pPr>
        <w:jc w:val="both"/>
        <w:rPr>
          <w:rFonts w:cs="Times"/>
        </w:rPr>
      </w:pPr>
    </w:p>
    <w:p w14:paraId="231F9772" w14:textId="7C26ACBF" w:rsidR="003B4B51" w:rsidRPr="003A1A13" w:rsidRDefault="003B4B51" w:rsidP="003B4B51">
      <w:pPr>
        <w:jc w:val="both"/>
      </w:pPr>
      <w:r w:rsidRPr="003A1A13">
        <w:rPr>
          <w:rFonts w:cs="Times"/>
        </w:rPr>
        <w:t xml:space="preserve">If force A, the passion, exceeds force B, the tendency to remain impassive, homeostasis will be lost and there will be a change </w:t>
      </w:r>
      <w:r w:rsidR="00837EC5" w:rsidRPr="003A1A13">
        <w:rPr>
          <w:rFonts w:cs="Times"/>
        </w:rPr>
        <w:t xml:space="preserve">in </w:t>
      </w:r>
      <w:r w:rsidR="000D3846" w:rsidRPr="003A1A13">
        <w:rPr>
          <w:rFonts w:cs="Times"/>
        </w:rPr>
        <w:t xml:space="preserve">the character’s </w:t>
      </w:r>
      <w:r w:rsidRPr="003A1A13">
        <w:rPr>
          <w:rFonts w:cs="Times"/>
        </w:rPr>
        <w:t xml:space="preserve">emotional state. This pattern can be classed as ‘causative,’ because it explains the </w:t>
      </w:r>
      <w:r w:rsidRPr="003A1A13">
        <w:rPr>
          <w:rFonts w:cs="Times"/>
          <w:i/>
        </w:rPr>
        <w:t>cause</w:t>
      </w:r>
      <w:r w:rsidRPr="003A1A13">
        <w:rPr>
          <w:rFonts w:cs="Times"/>
        </w:rPr>
        <w:t xml:space="preserve"> of</w:t>
      </w:r>
      <w:r w:rsidR="000D3846" w:rsidRPr="003A1A13">
        <w:rPr>
          <w:rFonts w:cs="Times"/>
        </w:rPr>
        <w:t xml:space="preserve"> passion</w:t>
      </w:r>
      <w:r w:rsidRPr="003A1A13">
        <w:rPr>
          <w:rFonts w:cs="Times"/>
        </w:rPr>
        <w:t xml:space="preserve">. Conversely, if force B exceeds force </w:t>
      </w:r>
      <w:proofErr w:type="gramStart"/>
      <w:r w:rsidRPr="003A1A13">
        <w:rPr>
          <w:rFonts w:cs="Times"/>
        </w:rPr>
        <w:t>A</w:t>
      </w:r>
      <w:proofErr w:type="gramEnd"/>
      <w:r w:rsidRPr="003A1A13">
        <w:rPr>
          <w:rFonts w:cs="Times"/>
        </w:rPr>
        <w:t xml:space="preserve"> home</w:t>
      </w:r>
      <w:r w:rsidR="00837EC5" w:rsidRPr="003A1A13">
        <w:rPr>
          <w:rFonts w:cs="Times"/>
        </w:rPr>
        <w:t>o</w:t>
      </w:r>
      <w:r w:rsidRPr="003A1A13">
        <w:rPr>
          <w:rFonts w:cs="Times"/>
        </w:rPr>
        <w:t xml:space="preserve">stasis will be maintained and the </w:t>
      </w:r>
      <w:r w:rsidR="000D3846" w:rsidRPr="003A1A13">
        <w:rPr>
          <w:rFonts w:cs="Times"/>
        </w:rPr>
        <w:t xml:space="preserve">character’s </w:t>
      </w:r>
      <w:r w:rsidRPr="003A1A13">
        <w:rPr>
          <w:rFonts w:cs="Times"/>
        </w:rPr>
        <w:t xml:space="preserve">state will remain unchanged. </w:t>
      </w:r>
      <w:r w:rsidR="000D3846" w:rsidRPr="003A1A13">
        <w:rPr>
          <w:rFonts w:cs="Times"/>
        </w:rPr>
        <w:t xml:space="preserve">In </w:t>
      </w:r>
      <w:r w:rsidRPr="003A1A13">
        <w:rPr>
          <w:rFonts w:cs="Times"/>
        </w:rPr>
        <w:t xml:space="preserve">the case of fictional accounts, authors are not interested in impassivity on the part of their readers. </w:t>
      </w:r>
      <w:r w:rsidR="00837EC5" w:rsidRPr="003A1A13">
        <w:rPr>
          <w:rFonts w:cs="Times"/>
        </w:rPr>
        <w:t xml:space="preserve"> They </w:t>
      </w:r>
      <w:r w:rsidRPr="003A1A13">
        <w:rPr>
          <w:rFonts w:cs="Times"/>
        </w:rPr>
        <w:t xml:space="preserve">assume that readers seek </w:t>
      </w:r>
      <w:r w:rsidR="000D3846" w:rsidRPr="003A1A13">
        <w:rPr>
          <w:rFonts w:cs="Times"/>
        </w:rPr>
        <w:t xml:space="preserve">stimulus and </w:t>
      </w:r>
      <w:r w:rsidRPr="003A1A13">
        <w:rPr>
          <w:rFonts w:cs="Times"/>
        </w:rPr>
        <w:t>arousal and</w:t>
      </w:r>
      <w:r w:rsidR="00837EC5" w:rsidRPr="003A1A13">
        <w:rPr>
          <w:rFonts w:cs="Times"/>
        </w:rPr>
        <w:t>,</w:t>
      </w:r>
      <w:r w:rsidRPr="003A1A13">
        <w:rPr>
          <w:rFonts w:cs="Times"/>
        </w:rPr>
        <w:t xml:space="preserve"> </w:t>
      </w:r>
      <w:r w:rsidR="000D3846" w:rsidRPr="003A1A13">
        <w:rPr>
          <w:rFonts w:cs="Times"/>
        </w:rPr>
        <w:t>perhaps</w:t>
      </w:r>
      <w:r w:rsidR="00837EC5" w:rsidRPr="003A1A13">
        <w:rPr>
          <w:rFonts w:cs="Times"/>
        </w:rPr>
        <w:t>,</w:t>
      </w:r>
      <w:r w:rsidR="000D3846" w:rsidRPr="003A1A13">
        <w:rPr>
          <w:rFonts w:cs="Times"/>
        </w:rPr>
        <w:t xml:space="preserve"> to </w:t>
      </w:r>
      <w:r w:rsidR="00837EC5" w:rsidRPr="003A1A13">
        <w:rPr>
          <w:rFonts w:cs="Times"/>
        </w:rPr>
        <w:t>avoid feelings of boredom</w:t>
      </w:r>
      <w:r w:rsidRPr="003A1A13">
        <w:rPr>
          <w:rFonts w:cs="Times"/>
        </w:rPr>
        <w:t xml:space="preserve">, therefore a relation of imbalance is </w:t>
      </w:r>
      <w:r w:rsidR="000D3846" w:rsidRPr="003A1A13">
        <w:rPr>
          <w:rFonts w:cs="Times"/>
        </w:rPr>
        <w:t>deliberately re-enacted in</w:t>
      </w:r>
      <w:r w:rsidR="00837EC5" w:rsidRPr="003A1A13">
        <w:rPr>
          <w:rFonts w:cs="Times"/>
        </w:rPr>
        <w:t xml:space="preserve"> fiction</w:t>
      </w:r>
      <w:r w:rsidRPr="003A1A13">
        <w:rPr>
          <w:rFonts w:cs="Times"/>
        </w:rPr>
        <w:t>. Through a process of recreation of the original embodied experience of passion (force A), the author hopes to overcome the reader’s inertia (force B). The force dynamic approach explains the relationship between</w:t>
      </w:r>
      <w:r w:rsidR="000D3846" w:rsidRPr="003A1A13">
        <w:rPr>
          <w:rFonts w:cs="Times"/>
        </w:rPr>
        <w:t xml:space="preserve"> physiological and neural responses and emotions</w:t>
      </w:r>
      <w:r w:rsidR="00546A4C" w:rsidRPr="003A1A13">
        <w:rPr>
          <w:rFonts w:cs="Times"/>
        </w:rPr>
        <w:t xml:space="preserve"> on the part of both the fictional characters and the reader and writer relationship</w:t>
      </w:r>
      <w:r w:rsidRPr="003A1A13">
        <w:rPr>
          <w:rFonts w:cs="Times"/>
        </w:rPr>
        <w:t>. A force is a concept in the physical world that gives rise to</w:t>
      </w:r>
      <w:r w:rsidR="000D3846" w:rsidRPr="003A1A13">
        <w:rPr>
          <w:rFonts w:cs="Times"/>
        </w:rPr>
        <w:t xml:space="preserve"> a response</w:t>
      </w:r>
      <w:r w:rsidRPr="003A1A13">
        <w:rPr>
          <w:rFonts w:cs="Times"/>
        </w:rPr>
        <w:t xml:space="preserve">, and experience of passions is strongly associated with the physiological </w:t>
      </w:r>
      <w:r w:rsidR="000D3846" w:rsidRPr="003A1A13">
        <w:rPr>
          <w:rFonts w:cs="Times"/>
        </w:rPr>
        <w:t xml:space="preserve">response </w:t>
      </w:r>
      <w:r w:rsidRPr="003A1A13">
        <w:rPr>
          <w:rFonts w:cs="Times"/>
        </w:rPr>
        <w:t xml:space="preserve">of </w:t>
      </w:r>
      <w:r w:rsidR="000D3846" w:rsidRPr="003A1A13">
        <w:rPr>
          <w:rFonts w:cs="Times"/>
        </w:rPr>
        <w:t xml:space="preserve">movement </w:t>
      </w:r>
      <w:r w:rsidRPr="003A1A13">
        <w:rPr>
          <w:rFonts w:cs="Times"/>
        </w:rPr>
        <w:t>of blood within the body. The author of romantic fiction seeks to stimulate some form of physical response from readers that will set their blood flowing</w:t>
      </w:r>
      <w:r w:rsidR="000D3846" w:rsidRPr="003A1A13">
        <w:rPr>
          <w:rFonts w:cs="Times"/>
        </w:rPr>
        <w:t xml:space="preserve"> and trigger a neural response</w:t>
      </w:r>
      <w:r w:rsidRPr="003A1A13">
        <w:rPr>
          <w:rFonts w:cs="Times"/>
        </w:rPr>
        <w:t xml:space="preserve">. </w:t>
      </w:r>
      <w:r w:rsidR="007B672F" w:rsidRPr="003A1A13">
        <w:rPr>
          <w:rFonts w:cs="Times"/>
        </w:rPr>
        <w:t xml:space="preserve">Metaphor-based accounts of the passions and </w:t>
      </w:r>
      <w:r w:rsidR="000D3846" w:rsidRPr="003A1A13">
        <w:rPr>
          <w:rFonts w:cs="Times"/>
        </w:rPr>
        <w:t>physiological reactions of fictional characters</w:t>
      </w:r>
      <w:r w:rsidR="007B672F" w:rsidRPr="003A1A13">
        <w:rPr>
          <w:rFonts w:cs="Times"/>
        </w:rPr>
        <w:t xml:space="preserve"> encourage</w:t>
      </w:r>
      <w:r w:rsidR="000D3846" w:rsidRPr="003A1A13">
        <w:rPr>
          <w:rFonts w:cs="Times"/>
        </w:rPr>
        <w:t xml:space="preserve"> empathy-based simulation</w:t>
      </w:r>
      <w:r w:rsidRPr="003A1A13">
        <w:rPr>
          <w:rFonts w:cs="Times"/>
        </w:rPr>
        <w:t xml:space="preserve"> </w:t>
      </w:r>
      <w:r w:rsidR="007B672F" w:rsidRPr="003A1A13">
        <w:rPr>
          <w:rFonts w:cs="Times"/>
        </w:rPr>
        <w:t xml:space="preserve">on the part of </w:t>
      </w:r>
      <w:r w:rsidRPr="003A1A13">
        <w:rPr>
          <w:rFonts w:cs="Times"/>
        </w:rPr>
        <w:t>readers.</w:t>
      </w:r>
    </w:p>
    <w:p w14:paraId="0E01B128" w14:textId="0867FE8D" w:rsidR="003B4B51" w:rsidRPr="003A1A13" w:rsidRDefault="003B4B51" w:rsidP="003B4B51">
      <w:pPr>
        <w:jc w:val="both"/>
      </w:pPr>
      <w:r w:rsidRPr="003A1A13">
        <w:tab/>
      </w:r>
      <w:r w:rsidR="00C76879" w:rsidRPr="003A1A13">
        <w:rPr>
          <w:rFonts w:cs="Times"/>
        </w:rPr>
        <w:t>Kövecses (2000) proposes that e</w:t>
      </w:r>
      <w:r w:rsidRPr="003A1A13">
        <w:rPr>
          <w:rFonts w:cs="Verdana"/>
        </w:rPr>
        <w:t xml:space="preserve">motions are often described in terms of physical </w:t>
      </w:r>
      <w:r w:rsidR="004916B2" w:rsidRPr="003A1A13">
        <w:rPr>
          <w:rFonts w:cs="Verdana"/>
        </w:rPr>
        <w:t xml:space="preserve">forces that represent the cause and effect of </w:t>
      </w:r>
      <w:r w:rsidRPr="003A1A13">
        <w:rPr>
          <w:rFonts w:cs="Verdana"/>
        </w:rPr>
        <w:t>emotional experience</w:t>
      </w:r>
      <w:r w:rsidR="00C76879" w:rsidRPr="003A1A13">
        <w:rPr>
          <w:rFonts w:cs="Verdana"/>
        </w:rPr>
        <w:t xml:space="preserve"> and in particular the sequence</w:t>
      </w:r>
      <w:r w:rsidRPr="003A1A13">
        <w:rPr>
          <w:rFonts w:cs="Verdana"/>
        </w:rPr>
        <w:t xml:space="preserve"> </w:t>
      </w:r>
      <w:r w:rsidR="00C76879" w:rsidRPr="003A1A13">
        <w:rPr>
          <w:rFonts w:cs="Verdana"/>
        </w:rPr>
        <w:t xml:space="preserve">once an emotion has come into being. While </w:t>
      </w:r>
      <w:r w:rsidR="00C76879" w:rsidRPr="003A1A13">
        <w:rPr>
          <w:rFonts w:cs="Times"/>
        </w:rPr>
        <w:t xml:space="preserve">Kövecses refers to this as a schema, I will use the term ‘emotion scenario’ as </w:t>
      </w:r>
      <w:r w:rsidR="00C76879" w:rsidRPr="003A1A13">
        <w:rPr>
          <w:rFonts w:cs="Verdana"/>
        </w:rPr>
        <w:t>summarised</w:t>
      </w:r>
      <w:r w:rsidR="004916B2" w:rsidRPr="003A1A13">
        <w:rPr>
          <w:rFonts w:cs="Verdana"/>
        </w:rPr>
        <w:t xml:space="preserve"> </w:t>
      </w:r>
      <w:r w:rsidR="009A1816" w:rsidRPr="003A1A13">
        <w:t>in figure 4</w:t>
      </w:r>
      <w:r w:rsidRPr="003A1A13">
        <w:t xml:space="preserve">. </w:t>
      </w:r>
    </w:p>
    <w:p w14:paraId="71F5FC9B" w14:textId="77777777" w:rsidR="003B4B51" w:rsidRPr="003A1A13" w:rsidRDefault="003B4B51" w:rsidP="003B4B51">
      <w:pPr>
        <w:jc w:val="both"/>
      </w:pPr>
    </w:p>
    <w:p w14:paraId="04E8C58A" w14:textId="77777777" w:rsidR="003B4B51" w:rsidRPr="003A1A13" w:rsidRDefault="003B4B51" w:rsidP="003B4B51">
      <w:pPr>
        <w:jc w:val="both"/>
      </w:pPr>
    </w:p>
    <w:p w14:paraId="70EF0317" w14:textId="77777777" w:rsidR="003B4B51" w:rsidRPr="003A1A13" w:rsidRDefault="003B4B51" w:rsidP="003B4B51">
      <w:pPr>
        <w:jc w:val="both"/>
      </w:pPr>
      <w:r w:rsidRPr="003A1A13">
        <w:rPr>
          <w:noProof/>
        </w:rPr>
        <mc:AlternateContent>
          <mc:Choice Requires="wps">
            <w:drawing>
              <wp:anchor distT="0" distB="0" distL="114300" distR="114300" simplePos="0" relativeHeight="251670528" behindDoc="0" locked="0" layoutInCell="1" allowOverlap="1" wp14:anchorId="370CC22F" wp14:editId="529B80F0">
                <wp:simplePos x="0" y="0"/>
                <wp:positionH relativeFrom="column">
                  <wp:posOffset>3543300</wp:posOffset>
                </wp:positionH>
                <wp:positionV relativeFrom="paragraph">
                  <wp:posOffset>1563370</wp:posOffset>
                </wp:positionV>
                <wp:extent cx="342900" cy="0"/>
                <wp:effectExtent l="76200" t="101600" r="38100" b="17780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279pt;margin-top:123.1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lm5ScCAABVBAAADgAAAGRycy9lMm9Eb2MueG1srFRNj9owEL1X6n+wfO+GhW21RYRVBd1eqna1&#10;bNXzYDuJJcdjjQ2Bf9+xA5R+nKpyMLbHM/Pe83MWD4feib2haNHX8vZmIoXxCrX1bS2/vTy+uZci&#10;JvAaHHpTy6OJ8mH5+tViCHMzxQ6dNiS4iI/zIdSySynMqyqqzvQQbzAYz8EGqYfES2orTTBw9d5V&#10;08nkXTUg6UCoTIy8ux6DclnqN41R6WvTRJOEqyVjS2WkMm7zWC0XMG8JQmfVCQb8A4oerOeml1Jr&#10;SCB2ZP8o1VtFGLFJNwr7CpvGKlM4MJvbyW9sNh0EU7iwODFcZIr/r6z6sn8iYXUtZ1J46PmKNonA&#10;tl0SH4hwECv0nmVEErOs1hDinJNW/olOqxieKFM/NNTnfyYlDkXh40Vhc0hC8ebsbvp+wvegzqHq&#10;Z16gmD4Z7EWe1DKeYFz63xaBYf85Ju7MieeE3NTjo3Wu3KbzYqjl9O1daQRsqsZB4p59YJrRt1KA&#10;a9mtKlEpGdFZndNzoXiMK0diD2wY9pnG4YXBS+EgJg4wo/LLUjCEX1IznjXEbkwuodFfnQH90WuR&#10;joH1hSzrGEhg3V8CXNj5DMYUBzPhousuGdp0ehBbt6NnYDJMMZPUNgvGz2FcMMhMvqwI03ebuuKk&#10;fBuFIrXbC8dybtwHFzoYwc/uc/aJ43i88MUzhrK6gldlX4xOyLMt6mMxSNln75bzp3eWH8f1mufX&#10;X4PlDwAAAP//AwBQSwMEFAAGAAgAAAAhAEfGdpzgAAAACwEAAA8AAABkcnMvZG93bnJldi54bWxM&#10;j1FLw0AQhN8F/8Oxgm/20pCGGnMpYiuIoNAo6OM1t01Cc3shd21jf70rFOzjzg4z3+SL0XbigINv&#10;HSmYTiIQSJUzLdUKPj+e7+YgfNBkdOcIFfygh0VxfZXrzLgjrfFQhlpwCPlMK2hC6DMpfdWg1X7i&#10;eiT+bd1gdeBzqKUZ9JHDbSfjKEql1S1xQ6N7fGqw2pV7q2BJ229fL5P7N3LJ10v5vno97VZK3d6M&#10;jw8gAo7h3wx/+IwOBTNt3J6MF52C2WzOW4KCOEljEOxIpzErm7Mii1xebih+AQAA//8DAFBLAQIt&#10;ABQABgAIAAAAIQDkmcPA+wAAAOEBAAATAAAAAAAAAAAAAAAAAAAAAABbQ29udGVudF9UeXBlc10u&#10;eG1sUEsBAi0AFAAGAAgAAAAhACOyauHXAAAAlAEAAAsAAAAAAAAAAAAAAAAALAEAAF9yZWxzLy5y&#10;ZWxzUEsBAi0AFAAGAAgAAAAhAB7pZuUnAgAAVQQAAA4AAAAAAAAAAAAAAAAALAIAAGRycy9lMm9E&#10;b2MueG1sUEsBAi0AFAAGAAgAAAAhAEfGdpzgAAAACwEAAA8AAAAAAAAAAAAAAAAAfwQAAGRycy9k&#10;b3ducmV2LnhtbFBLBQYAAAAABAAEAPMAAACMBQAAAAA=&#10;" strokecolor="windowText" strokeweight="2pt">
                <v:stroke startarrow="open" endarrow="open"/>
                <v:shadow on="t" opacity="24903f" mv:blur="40000f" origin=",.5" offset="0,20000emu"/>
              </v:shape>
            </w:pict>
          </mc:Fallback>
        </mc:AlternateContent>
      </w:r>
      <w:r w:rsidRPr="003A1A13">
        <w:rPr>
          <w:noProof/>
        </w:rPr>
        <w:drawing>
          <wp:inline distT="0" distB="0" distL="0" distR="0" wp14:anchorId="48773D8F" wp14:editId="32AE67F5">
            <wp:extent cx="5778500" cy="3074670"/>
            <wp:effectExtent l="50800" t="25400" r="38100" b="749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C567FE5" w14:textId="77777777" w:rsidR="003B4B51" w:rsidRPr="003A1A13" w:rsidRDefault="003B4B51" w:rsidP="003B4B51">
      <w:pPr>
        <w:jc w:val="both"/>
      </w:pPr>
    </w:p>
    <w:p w14:paraId="3D753574" w14:textId="5072D8BB" w:rsidR="003B4B51" w:rsidRPr="003A1A13" w:rsidRDefault="003B4B51" w:rsidP="003B4B51">
      <w:pPr>
        <w:jc w:val="both"/>
      </w:pPr>
      <w:r w:rsidRPr="003A1A13">
        <w:t>Figur</w:t>
      </w:r>
      <w:r w:rsidR="009A1816" w:rsidRPr="003A1A13">
        <w:t>e 4</w:t>
      </w:r>
      <w:r w:rsidR="00837EC5" w:rsidRPr="003A1A13">
        <w:t xml:space="preserve"> </w:t>
      </w:r>
      <w:r w:rsidR="00837EC5" w:rsidRPr="003A1A13">
        <w:tab/>
      </w:r>
      <w:r w:rsidRPr="003A1A13">
        <w:t>Emotion Scenarios (</w:t>
      </w:r>
      <w:r w:rsidR="004916B2" w:rsidRPr="003A1A13">
        <w:t xml:space="preserve">based on </w:t>
      </w:r>
      <w:r w:rsidRPr="003A1A13">
        <w:rPr>
          <w:rFonts w:cs="Times"/>
        </w:rPr>
        <w:t>Kövecses</w:t>
      </w:r>
      <w:r w:rsidR="004916B2" w:rsidRPr="003A1A13">
        <w:rPr>
          <w:rFonts w:cs="Times"/>
        </w:rPr>
        <w:t xml:space="preserve"> </w:t>
      </w:r>
      <w:r w:rsidR="00AB6CD9" w:rsidRPr="00AB6CD9">
        <w:rPr>
          <w:rFonts w:cs="Times"/>
          <w:i/>
        </w:rPr>
        <w:t>Metaphor and Emotion</w:t>
      </w:r>
      <w:r w:rsidR="00AB6CD9">
        <w:rPr>
          <w:rFonts w:cs="Times"/>
        </w:rPr>
        <w:t xml:space="preserve"> 83</w:t>
      </w:r>
      <w:r w:rsidR="004916B2" w:rsidRPr="003A1A13">
        <w:rPr>
          <w:rFonts w:cs="Times"/>
        </w:rPr>
        <w:t>-84</w:t>
      </w:r>
      <w:r w:rsidRPr="003A1A13">
        <w:rPr>
          <w:rFonts w:cs="Times"/>
        </w:rPr>
        <w:t>)</w:t>
      </w:r>
    </w:p>
    <w:p w14:paraId="549084FF" w14:textId="77777777" w:rsidR="003B4B51" w:rsidRPr="003A1A13" w:rsidRDefault="003B4B51" w:rsidP="003B4B51">
      <w:pPr>
        <w:jc w:val="both"/>
      </w:pPr>
    </w:p>
    <w:p w14:paraId="474B0D04" w14:textId="77777777" w:rsidR="003B4B51" w:rsidRPr="003A1A13" w:rsidRDefault="003B4B51" w:rsidP="003B4B51">
      <w:pPr>
        <w:jc w:val="both"/>
        <w:rPr>
          <w:rFonts w:cs="Verdana"/>
        </w:rPr>
      </w:pPr>
    </w:p>
    <w:p w14:paraId="5C88E213" w14:textId="01A2A821" w:rsidR="00661ED2" w:rsidRPr="003A1A13" w:rsidRDefault="003B4B51" w:rsidP="001A6F18">
      <w:pPr>
        <w:jc w:val="both"/>
      </w:pPr>
      <w:r w:rsidRPr="003A1A13">
        <w:rPr>
          <w:rFonts w:cs="Verdana"/>
        </w:rPr>
        <w:t>This scenario shows how the interaction between antagonist and agonist, between emotion and the self, also takes place within a scenario for the progression of an emotional state.</w:t>
      </w:r>
      <w:r w:rsidRPr="003A1A13">
        <w:t xml:space="preserve"> </w:t>
      </w:r>
      <w:r w:rsidR="00C76879" w:rsidRPr="003A1A13">
        <w:rPr>
          <w:rFonts w:cs="Verdana"/>
        </w:rPr>
        <w:t xml:space="preserve">I will illustrate in the following analysis how these force </w:t>
      </w:r>
      <w:r w:rsidR="003A1A13" w:rsidRPr="003A1A13">
        <w:rPr>
          <w:rFonts w:cs="Verdana"/>
        </w:rPr>
        <w:t xml:space="preserve">based </w:t>
      </w:r>
      <w:r w:rsidR="00C76879" w:rsidRPr="003A1A13">
        <w:rPr>
          <w:rFonts w:cs="Verdana"/>
        </w:rPr>
        <w:t>metaphors work in relation to fiction metaphors in COCA.</w:t>
      </w:r>
      <w:r w:rsidR="00C76879" w:rsidRPr="003A1A13">
        <w:t xml:space="preserve"> </w:t>
      </w:r>
      <w:r w:rsidRPr="003A1A13">
        <w:rPr>
          <w:rFonts w:cs="Verdana"/>
        </w:rPr>
        <w:t xml:space="preserve">The issues </w:t>
      </w:r>
      <w:r w:rsidR="00C76879" w:rsidRPr="003A1A13">
        <w:rPr>
          <w:rFonts w:cs="Verdana"/>
        </w:rPr>
        <w:t>I am addressing</w:t>
      </w:r>
      <w:r w:rsidR="00661ED2" w:rsidRPr="003A1A13">
        <w:rPr>
          <w:rFonts w:cs="Verdana"/>
        </w:rPr>
        <w:t xml:space="preserve"> </w:t>
      </w:r>
      <w:r w:rsidR="00837EC5" w:rsidRPr="003A1A13">
        <w:rPr>
          <w:rFonts w:cs="Verdana"/>
        </w:rPr>
        <w:t xml:space="preserve">can be </w:t>
      </w:r>
      <w:r w:rsidRPr="003A1A13">
        <w:rPr>
          <w:rFonts w:cs="Verdana"/>
        </w:rPr>
        <w:t xml:space="preserve">summarized </w:t>
      </w:r>
      <w:r w:rsidR="00837EC5" w:rsidRPr="003A1A13">
        <w:rPr>
          <w:rFonts w:cs="Verdana"/>
        </w:rPr>
        <w:t xml:space="preserve">in </w:t>
      </w:r>
      <w:r w:rsidRPr="003A1A13">
        <w:rPr>
          <w:rFonts w:cs="Verdana"/>
        </w:rPr>
        <w:t>the following research questions</w:t>
      </w:r>
      <w:r w:rsidR="00661ED2" w:rsidRPr="003A1A13">
        <w:rPr>
          <w:rFonts w:cs="Verdana"/>
        </w:rPr>
        <w:t>:</w:t>
      </w:r>
    </w:p>
    <w:p w14:paraId="7E43C968" w14:textId="77777777" w:rsidR="00661ED2" w:rsidRPr="003A1A13" w:rsidRDefault="00661ED2" w:rsidP="00661ED2">
      <w:pPr>
        <w:jc w:val="both"/>
      </w:pPr>
    </w:p>
    <w:p w14:paraId="09928987" w14:textId="5F5D49D6" w:rsidR="00661ED2" w:rsidRPr="003A1A13" w:rsidRDefault="00661ED2" w:rsidP="00661ED2">
      <w:pPr>
        <w:pStyle w:val="ListParagraph"/>
        <w:numPr>
          <w:ilvl w:val="0"/>
          <w:numId w:val="2"/>
        </w:numPr>
        <w:jc w:val="both"/>
      </w:pPr>
      <w:r w:rsidRPr="003A1A13">
        <w:t>What metaphors are employed by writers of fiction to describe romantic relationships?</w:t>
      </w:r>
    </w:p>
    <w:p w14:paraId="585A2BFD" w14:textId="77777777" w:rsidR="00661ED2" w:rsidRPr="003A1A13" w:rsidRDefault="00661ED2" w:rsidP="00661ED2">
      <w:pPr>
        <w:pStyle w:val="ListParagraph"/>
        <w:ind w:left="740"/>
        <w:jc w:val="both"/>
      </w:pPr>
    </w:p>
    <w:p w14:paraId="55B2C580" w14:textId="3EDB8507" w:rsidR="00661ED2" w:rsidRPr="003A1A13" w:rsidRDefault="00661ED2" w:rsidP="00661ED2">
      <w:pPr>
        <w:pStyle w:val="ListParagraph"/>
        <w:numPr>
          <w:ilvl w:val="0"/>
          <w:numId w:val="2"/>
        </w:numPr>
        <w:jc w:val="both"/>
      </w:pPr>
      <w:r w:rsidRPr="003A1A13">
        <w:t>What patterns, or systems, can be identified in these metaphors?</w:t>
      </w:r>
    </w:p>
    <w:p w14:paraId="068B3224" w14:textId="77777777" w:rsidR="00661ED2" w:rsidRPr="003A1A13" w:rsidRDefault="00661ED2" w:rsidP="00661ED2">
      <w:pPr>
        <w:jc w:val="both"/>
      </w:pPr>
    </w:p>
    <w:p w14:paraId="464FA7F3" w14:textId="22A88602" w:rsidR="00661ED2" w:rsidRPr="003A1A13" w:rsidRDefault="00661ED2" w:rsidP="00661ED2">
      <w:pPr>
        <w:pStyle w:val="ListParagraph"/>
        <w:numPr>
          <w:ilvl w:val="0"/>
          <w:numId w:val="2"/>
        </w:numPr>
        <w:jc w:val="both"/>
      </w:pPr>
      <w:r w:rsidRPr="003A1A13">
        <w:t>What motivates the choice of these metaphors?</w:t>
      </w:r>
    </w:p>
    <w:p w14:paraId="5EF6CEBA" w14:textId="77777777" w:rsidR="00661ED2" w:rsidRPr="003A1A13" w:rsidRDefault="00661ED2" w:rsidP="001A6F18">
      <w:pPr>
        <w:jc w:val="both"/>
        <w:rPr>
          <w:rFonts w:cs="Times"/>
        </w:rPr>
      </w:pPr>
    </w:p>
    <w:p w14:paraId="58189915" w14:textId="77777777" w:rsidR="003A1A13" w:rsidRPr="003A1A13" w:rsidRDefault="003A1A13" w:rsidP="003B4B51">
      <w:pPr>
        <w:jc w:val="both"/>
        <w:rPr>
          <w:b/>
        </w:rPr>
      </w:pPr>
    </w:p>
    <w:p w14:paraId="3699515D" w14:textId="77777777" w:rsidR="003B4B51" w:rsidRPr="003A1A13" w:rsidRDefault="003B4B51" w:rsidP="003B4B51">
      <w:pPr>
        <w:jc w:val="both"/>
        <w:rPr>
          <w:b/>
        </w:rPr>
      </w:pPr>
      <w:r w:rsidRPr="003A1A13">
        <w:rPr>
          <w:b/>
        </w:rPr>
        <w:t xml:space="preserve">Method </w:t>
      </w:r>
    </w:p>
    <w:p w14:paraId="32D31EA6" w14:textId="77777777" w:rsidR="003B4B51" w:rsidRPr="003A1A13" w:rsidRDefault="003B4B51" w:rsidP="003B4B51">
      <w:pPr>
        <w:jc w:val="both"/>
      </w:pPr>
    </w:p>
    <w:p w14:paraId="684B932E" w14:textId="50416B35" w:rsidR="003B4B51" w:rsidRPr="003A1A13" w:rsidRDefault="003B4B51" w:rsidP="003B4B51">
      <w:pPr>
        <w:jc w:val="both"/>
        <w:rPr>
          <w:rFonts w:cs="Verdana"/>
        </w:rPr>
      </w:pPr>
      <w:r w:rsidRPr="003A1A13">
        <w:t xml:space="preserve">COCA contains a </w:t>
      </w:r>
      <w:r w:rsidRPr="003A1A13">
        <w:rPr>
          <w:rFonts w:cs="Verdana"/>
          <w:bCs/>
        </w:rPr>
        <w:t xml:space="preserve">fiction </w:t>
      </w:r>
      <w:r w:rsidRPr="003A1A13">
        <w:t xml:space="preserve">section of </w:t>
      </w:r>
      <w:r w:rsidRPr="003A1A13">
        <w:rPr>
          <w:rFonts w:cs="Verdana"/>
          <w:bCs/>
        </w:rPr>
        <w:t xml:space="preserve">104,900,827 words collected during the period 1992 until 2015. A range of genres are included in the this section of the corpus including: </w:t>
      </w:r>
      <w:r w:rsidRPr="003A1A13">
        <w:rPr>
          <w:rFonts w:cs="Verdana"/>
        </w:rPr>
        <w:t xml:space="preserve">short stories and plays from literary magazines, children’s magazines, popular magazines, first chapters of first edition books, and movie scripts. Although these genres vary as regards their reliance on characterisation, plot, attention to setting and other </w:t>
      </w:r>
      <w:r w:rsidR="00E50FC9" w:rsidRPr="003A1A13">
        <w:rPr>
          <w:rFonts w:cs="Verdana"/>
        </w:rPr>
        <w:t xml:space="preserve">generic </w:t>
      </w:r>
      <w:r w:rsidRPr="003A1A13">
        <w:rPr>
          <w:rFonts w:cs="Verdana"/>
        </w:rPr>
        <w:t>characteristics of fiction, they all share descriptions of the human</w:t>
      </w:r>
      <w:r w:rsidR="00E50FC9" w:rsidRPr="003A1A13">
        <w:rPr>
          <w:rFonts w:cs="Verdana"/>
        </w:rPr>
        <w:t xml:space="preserve"> passions</w:t>
      </w:r>
      <w:r w:rsidRPr="003A1A13">
        <w:rPr>
          <w:rFonts w:cs="Verdana"/>
        </w:rPr>
        <w:t xml:space="preserve">. While such accounts also occur in other sections of the corpus such as ‘magazines’ and ‘spoken language’, </w:t>
      </w:r>
      <w:r w:rsidR="00E50FC9" w:rsidRPr="003A1A13">
        <w:rPr>
          <w:rFonts w:cs="Verdana"/>
        </w:rPr>
        <w:t xml:space="preserve">extensive </w:t>
      </w:r>
      <w:r w:rsidRPr="003A1A13">
        <w:rPr>
          <w:rFonts w:cs="Verdana"/>
        </w:rPr>
        <w:t>description of human passions –</w:t>
      </w:r>
      <w:r w:rsidR="00CA1DAC" w:rsidRPr="003A1A13">
        <w:rPr>
          <w:rFonts w:cs="Verdana"/>
        </w:rPr>
        <w:t xml:space="preserve"> of</w:t>
      </w:r>
      <w:r w:rsidR="00C76879" w:rsidRPr="003A1A13">
        <w:rPr>
          <w:rFonts w:cs="Verdana"/>
        </w:rPr>
        <w:t xml:space="preserve"> attraction, lust and attachment </w:t>
      </w:r>
      <w:r w:rsidRPr="003A1A13">
        <w:rPr>
          <w:rFonts w:cs="Verdana"/>
        </w:rPr>
        <w:t xml:space="preserve">– are highly typical of fictional genres. The need to provide accounts of emotional experiences that are engaging to readers invites the use of metaphor and </w:t>
      </w:r>
      <w:r w:rsidR="00CA1DAC" w:rsidRPr="003A1A13">
        <w:rPr>
          <w:rFonts w:cs="Verdana"/>
        </w:rPr>
        <w:t xml:space="preserve">therefore </w:t>
      </w:r>
      <w:r w:rsidRPr="003A1A13">
        <w:rPr>
          <w:rFonts w:cs="Verdana"/>
        </w:rPr>
        <w:t xml:space="preserve">the metaphors </w:t>
      </w:r>
      <w:r w:rsidR="00CA1DAC" w:rsidRPr="003A1A13">
        <w:rPr>
          <w:rFonts w:cs="Verdana"/>
        </w:rPr>
        <w:t>that occur</w:t>
      </w:r>
      <w:r w:rsidRPr="003A1A13">
        <w:rPr>
          <w:rFonts w:cs="Verdana"/>
        </w:rPr>
        <w:t xml:space="preserve"> in fiction provide rich insight into the theories of embodiment that are central in contemporary accounts of metaphor. </w:t>
      </w:r>
    </w:p>
    <w:p w14:paraId="65ADA301" w14:textId="66F214B3" w:rsidR="002750D8" w:rsidRPr="003A1A13" w:rsidRDefault="002750D8" w:rsidP="003B4B51">
      <w:pPr>
        <w:jc w:val="both"/>
        <w:rPr>
          <w:rFonts w:cs="Verdana"/>
        </w:rPr>
      </w:pPr>
      <w:r w:rsidRPr="003A1A13">
        <w:rPr>
          <w:rFonts w:cs="Verdana"/>
        </w:rPr>
        <w:tab/>
        <w:t xml:space="preserve">My approach to metaphors identification was to use as search terms various metaphors in the literature (in particular Lakoff &amp; Turner 1989, </w:t>
      </w:r>
      <w:r w:rsidRPr="003A1A13">
        <w:rPr>
          <w:rFonts w:cs="Times"/>
        </w:rPr>
        <w:t xml:space="preserve">Kövecses 2000 </w:t>
      </w:r>
      <w:r w:rsidRPr="003A1A13">
        <w:rPr>
          <w:rFonts w:cs="Verdana"/>
        </w:rPr>
        <w:t>and Goatly 2007) that have ‘love’, ‘lust’, or  ‘desire’ as targe</w:t>
      </w:r>
      <w:r w:rsidR="00837EC5" w:rsidRPr="003A1A13">
        <w:rPr>
          <w:rFonts w:cs="Verdana"/>
        </w:rPr>
        <w:t>t domains; this entailed searching for a range of lemmas in the sem</w:t>
      </w:r>
      <w:r w:rsidR="00051D4B">
        <w:rPr>
          <w:rFonts w:cs="Verdana"/>
        </w:rPr>
        <w:t>antic field of ‘natural forces’ using a window of four words.</w:t>
      </w:r>
    </w:p>
    <w:p w14:paraId="33BB3CE3" w14:textId="78BAB0AF" w:rsidR="00CA1DAC" w:rsidRPr="003A1A13" w:rsidRDefault="00E34E6E" w:rsidP="001A6F18">
      <w:pPr>
        <w:jc w:val="both"/>
        <w:rPr>
          <w:rFonts w:cs="Arial"/>
        </w:rPr>
      </w:pPr>
      <w:r w:rsidRPr="003A1A13">
        <w:rPr>
          <w:rFonts w:cs="Arial"/>
        </w:rPr>
        <w:br w:type="page"/>
      </w:r>
    </w:p>
    <w:p w14:paraId="0C16B2E2" w14:textId="32B62EFC" w:rsidR="00CA1DAC" w:rsidRPr="003A1A13" w:rsidRDefault="00C76879" w:rsidP="001A6F18">
      <w:pPr>
        <w:jc w:val="both"/>
        <w:rPr>
          <w:rFonts w:cs="Arial"/>
          <w:b/>
        </w:rPr>
      </w:pPr>
      <w:r w:rsidRPr="003A1A13">
        <w:rPr>
          <w:rFonts w:cs="Arial"/>
          <w:b/>
        </w:rPr>
        <w:t>Findings</w:t>
      </w:r>
      <w:r w:rsidR="00FE5524" w:rsidRPr="003A1A13">
        <w:rPr>
          <w:rFonts w:cs="Arial"/>
          <w:b/>
        </w:rPr>
        <w:t xml:space="preserve"> &amp; Discussion</w:t>
      </w:r>
    </w:p>
    <w:p w14:paraId="2D192103" w14:textId="77777777" w:rsidR="00C76879" w:rsidRPr="003A1A13" w:rsidRDefault="00C76879" w:rsidP="001A6F18">
      <w:pPr>
        <w:jc w:val="both"/>
        <w:rPr>
          <w:rFonts w:cs="Arial"/>
        </w:rPr>
      </w:pPr>
    </w:p>
    <w:p w14:paraId="7D87E03B" w14:textId="3BA6EF61" w:rsidR="002750D8" w:rsidRPr="003A1A13" w:rsidRDefault="002750D8" w:rsidP="002750D8">
      <w:pPr>
        <w:jc w:val="both"/>
        <w:rPr>
          <w:rFonts w:cs="Verdana"/>
        </w:rPr>
      </w:pPr>
      <w:r w:rsidRPr="003A1A13">
        <w:rPr>
          <w:rFonts w:cs="Arial"/>
        </w:rPr>
        <w:t xml:space="preserve">I will organise the presentation and discussion of findings with reference to </w:t>
      </w:r>
      <w:r w:rsidR="003A1A13" w:rsidRPr="003A1A13">
        <w:rPr>
          <w:rFonts w:cs="Arial"/>
        </w:rPr>
        <w:t xml:space="preserve">three tables of </w:t>
      </w:r>
      <w:r w:rsidRPr="003A1A13">
        <w:rPr>
          <w:rFonts w:cs="Arial"/>
        </w:rPr>
        <w:t xml:space="preserve">metaphors that have </w:t>
      </w:r>
      <w:r w:rsidRPr="003A1A13">
        <w:rPr>
          <w:rFonts w:cs="Verdana"/>
        </w:rPr>
        <w:t>‘love’, ‘lust’, or  ‘desire’ as</w:t>
      </w:r>
      <w:r w:rsidR="00837EC5" w:rsidRPr="003A1A13">
        <w:rPr>
          <w:rFonts w:cs="Verdana"/>
        </w:rPr>
        <w:t xml:space="preserve"> their target domains</w:t>
      </w:r>
      <w:r w:rsidRPr="003A1A13">
        <w:rPr>
          <w:rFonts w:cs="Verdana"/>
        </w:rPr>
        <w:t>. In each table I propose a metaphor</w:t>
      </w:r>
      <w:r w:rsidR="00837EC5" w:rsidRPr="003A1A13">
        <w:rPr>
          <w:rFonts w:cs="Verdana"/>
        </w:rPr>
        <w:t xml:space="preserve"> concept</w:t>
      </w:r>
      <w:r w:rsidRPr="003A1A13">
        <w:rPr>
          <w:rFonts w:cs="Verdana"/>
        </w:rPr>
        <w:t xml:space="preserve">, an illustration of the type of metaphor that entailed this concept and the frequency of the </w:t>
      </w:r>
      <w:r w:rsidR="00CC1C1A">
        <w:rPr>
          <w:rFonts w:cs="Verdana"/>
        </w:rPr>
        <w:t xml:space="preserve">exact </w:t>
      </w:r>
      <w:r w:rsidRPr="003A1A13">
        <w:rPr>
          <w:rFonts w:cs="Verdana"/>
        </w:rPr>
        <w:t>collocation t</w:t>
      </w:r>
      <w:r w:rsidR="00552EC2" w:rsidRPr="003A1A13">
        <w:rPr>
          <w:rFonts w:cs="Verdana"/>
        </w:rPr>
        <w:t>hat followed this pattern</w:t>
      </w:r>
      <w:r w:rsidR="003A1A13" w:rsidRPr="003A1A13">
        <w:rPr>
          <w:rFonts w:cs="Verdana"/>
        </w:rPr>
        <w:t xml:space="preserve"> (underlined and in bold)</w:t>
      </w:r>
      <w:r w:rsidR="00552EC2" w:rsidRPr="003A1A13">
        <w:rPr>
          <w:rFonts w:cs="Verdana"/>
        </w:rPr>
        <w:t xml:space="preserve">. For </w:t>
      </w:r>
      <w:r w:rsidRPr="003A1A13">
        <w:rPr>
          <w:rFonts w:cs="Verdana"/>
        </w:rPr>
        <w:t>example in table</w:t>
      </w:r>
      <w:r w:rsidR="00552EC2" w:rsidRPr="003A1A13">
        <w:rPr>
          <w:rFonts w:cs="Verdana"/>
        </w:rPr>
        <w:t xml:space="preserve"> one</w:t>
      </w:r>
      <w:r w:rsidRPr="003A1A13">
        <w:rPr>
          <w:rFonts w:cs="Verdana"/>
        </w:rPr>
        <w:t xml:space="preserve">, there were </w:t>
      </w:r>
      <w:r w:rsidR="00552EC2" w:rsidRPr="003A1A13">
        <w:rPr>
          <w:rFonts w:cs="Verdana"/>
        </w:rPr>
        <w:t>88 instances of ‘heart’ collocating with ‘melt’ (using all inflections, so ‘melted’, ‘melting’ etc.)</w:t>
      </w:r>
      <w:r w:rsidR="00051D4B">
        <w:rPr>
          <w:rFonts w:cs="Verdana"/>
        </w:rPr>
        <w:t xml:space="preserve"> occurring within four words of each other.</w:t>
      </w:r>
    </w:p>
    <w:p w14:paraId="2941D94E" w14:textId="77777777" w:rsidR="004748D1" w:rsidRPr="003A1A13" w:rsidRDefault="004748D1" w:rsidP="003B2B8A">
      <w:pPr>
        <w:widowControl w:val="0"/>
        <w:autoSpaceDE w:val="0"/>
        <w:autoSpaceDN w:val="0"/>
        <w:adjustRightInd w:val="0"/>
        <w:jc w:val="both"/>
        <w:rPr>
          <w:rFonts w:cs="Arial"/>
        </w:rPr>
      </w:pPr>
    </w:p>
    <w:p w14:paraId="1FFE4867" w14:textId="77777777" w:rsidR="00F6687C" w:rsidRPr="003A1A13" w:rsidRDefault="00F6687C" w:rsidP="003B2B8A">
      <w:pPr>
        <w:widowControl w:val="0"/>
        <w:autoSpaceDE w:val="0"/>
        <w:autoSpaceDN w:val="0"/>
        <w:adjustRightInd w:val="0"/>
        <w:jc w:val="both"/>
        <w:rPr>
          <w:rFonts w:cs="Arial"/>
        </w:rPr>
      </w:pPr>
    </w:p>
    <w:p w14:paraId="0012DAF4" w14:textId="6898138F" w:rsidR="00F6687C" w:rsidRPr="003A1A13" w:rsidRDefault="00F6687C" w:rsidP="003B2B8A">
      <w:pPr>
        <w:widowControl w:val="0"/>
        <w:autoSpaceDE w:val="0"/>
        <w:autoSpaceDN w:val="0"/>
        <w:adjustRightInd w:val="0"/>
        <w:jc w:val="both"/>
        <w:rPr>
          <w:rFonts w:cs="Arial"/>
          <w:b/>
        </w:rPr>
      </w:pPr>
      <w:r w:rsidRPr="003A1A13">
        <w:rPr>
          <w:rFonts w:cs="Arial"/>
          <w:b/>
        </w:rPr>
        <w:t>Love Metaphors</w:t>
      </w:r>
    </w:p>
    <w:p w14:paraId="6E6660AF" w14:textId="77777777" w:rsidR="00F6687C" w:rsidRPr="003A1A13" w:rsidRDefault="00F6687C" w:rsidP="003B2B8A">
      <w:pPr>
        <w:widowControl w:val="0"/>
        <w:autoSpaceDE w:val="0"/>
        <w:autoSpaceDN w:val="0"/>
        <w:adjustRightInd w:val="0"/>
        <w:jc w:val="both"/>
        <w:rPr>
          <w:rFonts w:cs="Arial"/>
        </w:rPr>
      </w:pPr>
    </w:p>
    <w:p w14:paraId="2D33317D" w14:textId="6FDAA867" w:rsidR="00F6687C" w:rsidRPr="003A1A13" w:rsidRDefault="00F6687C" w:rsidP="003B2B8A">
      <w:pPr>
        <w:widowControl w:val="0"/>
        <w:autoSpaceDE w:val="0"/>
        <w:autoSpaceDN w:val="0"/>
        <w:adjustRightInd w:val="0"/>
        <w:jc w:val="both"/>
        <w:rPr>
          <w:rFonts w:cs="Arial"/>
        </w:rPr>
      </w:pPr>
      <w:r w:rsidRPr="003A1A13">
        <w:rPr>
          <w:rFonts w:cs="Arial"/>
        </w:rPr>
        <w:t xml:space="preserve">Lakoff &amp; Turner (1989) </w:t>
      </w:r>
      <w:r w:rsidR="003A1A13" w:rsidRPr="003A1A13">
        <w:rPr>
          <w:rFonts w:cs="Arial"/>
        </w:rPr>
        <w:t>has LOVE IS FIRE and Goatl</w:t>
      </w:r>
      <w:r w:rsidR="00837EC5" w:rsidRPr="003A1A13">
        <w:rPr>
          <w:rFonts w:cs="Arial"/>
        </w:rPr>
        <w:t>y (</w:t>
      </w:r>
      <w:r w:rsidRPr="003A1A13">
        <w:rPr>
          <w:rFonts w:cs="Arial"/>
        </w:rPr>
        <w:t>2007) has LOV</w:t>
      </w:r>
      <w:r w:rsidR="00837EC5" w:rsidRPr="003A1A13">
        <w:rPr>
          <w:rFonts w:cs="Arial"/>
        </w:rPr>
        <w:t>E/ PASSION IS HEAT, b</w:t>
      </w:r>
      <w:r w:rsidR="003A1A13">
        <w:rPr>
          <w:rFonts w:cs="Arial"/>
        </w:rPr>
        <w:t>y comparis</w:t>
      </w:r>
      <w:r w:rsidRPr="003A1A13">
        <w:rPr>
          <w:rFonts w:cs="Arial"/>
        </w:rPr>
        <w:t xml:space="preserve">on </w:t>
      </w:r>
      <w:r w:rsidRPr="003A1A13">
        <w:rPr>
          <w:rFonts w:cs="Times"/>
        </w:rPr>
        <w:t xml:space="preserve">Kövecses </w:t>
      </w:r>
      <w:r w:rsidR="00C71E08" w:rsidRPr="003A1A13">
        <w:rPr>
          <w:rFonts w:cs="Times"/>
        </w:rPr>
        <w:t>(</w:t>
      </w:r>
      <w:r w:rsidRPr="003A1A13">
        <w:rPr>
          <w:rFonts w:cs="Times"/>
        </w:rPr>
        <w:t>2000</w:t>
      </w:r>
      <w:r w:rsidR="00C71E08" w:rsidRPr="003A1A13">
        <w:rPr>
          <w:rFonts w:cs="Times"/>
        </w:rPr>
        <w:t>)</w:t>
      </w:r>
      <w:r w:rsidRPr="003A1A13">
        <w:rPr>
          <w:rFonts w:cs="Times"/>
        </w:rPr>
        <w:t xml:space="preserve"> has 20 different metaphor</w:t>
      </w:r>
      <w:r w:rsidR="00C71E08" w:rsidRPr="003A1A13">
        <w:rPr>
          <w:rFonts w:cs="Times"/>
        </w:rPr>
        <w:t>s</w:t>
      </w:r>
      <w:r w:rsidRPr="003A1A13">
        <w:rPr>
          <w:rFonts w:cs="Times"/>
        </w:rPr>
        <w:t xml:space="preserve"> for ‘love’</w:t>
      </w:r>
      <w:r w:rsidR="00C71E08" w:rsidRPr="003A1A13">
        <w:rPr>
          <w:rFonts w:cs="Times"/>
        </w:rPr>
        <w:t>. I found evidence for all of these in COCA</w:t>
      </w:r>
      <w:r w:rsidR="00837EC5" w:rsidRPr="003A1A13">
        <w:rPr>
          <w:rFonts w:cs="Times"/>
        </w:rPr>
        <w:t xml:space="preserve"> fiction</w:t>
      </w:r>
      <w:r w:rsidR="00C71E08" w:rsidRPr="003A1A13">
        <w:rPr>
          <w:rFonts w:cs="Times"/>
        </w:rPr>
        <w:t xml:space="preserve"> but have </w:t>
      </w:r>
      <w:r w:rsidR="00837EC5" w:rsidRPr="003A1A13">
        <w:rPr>
          <w:rFonts w:cs="Times"/>
        </w:rPr>
        <w:t xml:space="preserve">illustrated those for </w:t>
      </w:r>
      <w:r w:rsidR="00C71E08" w:rsidRPr="003A1A13">
        <w:rPr>
          <w:rFonts w:cs="Times"/>
        </w:rPr>
        <w:t xml:space="preserve">which </w:t>
      </w:r>
      <w:r w:rsidR="00E669D4" w:rsidRPr="003A1A13">
        <w:rPr>
          <w:rFonts w:cs="Times"/>
        </w:rPr>
        <w:t xml:space="preserve">there was </w:t>
      </w:r>
      <w:r w:rsidR="003A1A13" w:rsidRPr="003A1A13">
        <w:rPr>
          <w:rFonts w:cs="Times"/>
        </w:rPr>
        <w:t>most evidence</w:t>
      </w:r>
      <w:r w:rsidR="00C71E08" w:rsidRPr="003A1A13">
        <w:rPr>
          <w:rFonts w:cs="Times"/>
        </w:rPr>
        <w:t>; I also found some additional metaphors not refe</w:t>
      </w:r>
      <w:r w:rsidR="00CF0FEB">
        <w:rPr>
          <w:rFonts w:cs="Times"/>
        </w:rPr>
        <w:t>rred to in any of these sources and</w:t>
      </w:r>
      <w:r w:rsidR="003A1A13" w:rsidRPr="003A1A13">
        <w:rPr>
          <w:rFonts w:cs="Times"/>
        </w:rPr>
        <w:t xml:space="preserve"> </w:t>
      </w:r>
      <w:r w:rsidR="00C71E08" w:rsidRPr="003A1A13">
        <w:rPr>
          <w:rFonts w:cs="Times"/>
        </w:rPr>
        <w:t>have indicated</w:t>
      </w:r>
      <w:r w:rsidR="003A1A13" w:rsidRPr="003A1A13">
        <w:rPr>
          <w:rFonts w:cs="Times"/>
        </w:rPr>
        <w:t xml:space="preserve"> these</w:t>
      </w:r>
      <w:r w:rsidR="00C71E08" w:rsidRPr="003A1A13">
        <w:rPr>
          <w:rFonts w:cs="Times"/>
        </w:rPr>
        <w:t xml:space="preserve"> with</w:t>
      </w:r>
      <w:r w:rsidR="003A1A13" w:rsidRPr="003A1A13">
        <w:rPr>
          <w:rFonts w:cs="Times"/>
        </w:rPr>
        <w:t xml:space="preserve"> an asterisk.</w:t>
      </w:r>
    </w:p>
    <w:p w14:paraId="41D2D25E" w14:textId="77777777" w:rsidR="002A1E05" w:rsidRPr="003A1A13" w:rsidRDefault="002A1E05" w:rsidP="003B2B8A">
      <w:pPr>
        <w:widowControl w:val="0"/>
        <w:autoSpaceDE w:val="0"/>
        <w:autoSpaceDN w:val="0"/>
        <w:adjustRightInd w:val="0"/>
        <w:jc w:val="both"/>
        <w:rPr>
          <w:rFonts w:cs="Arial"/>
        </w:rPr>
      </w:pPr>
    </w:p>
    <w:p w14:paraId="7EFDA8AA" w14:textId="77777777" w:rsidR="00F6687C" w:rsidRPr="003A1A13" w:rsidRDefault="00F6687C">
      <w:pPr>
        <w:rPr>
          <w:rFonts w:cs="Arial"/>
          <w:b/>
        </w:rPr>
      </w:pPr>
      <w:r w:rsidRPr="003A1A13">
        <w:rPr>
          <w:rFonts w:cs="Arial"/>
          <w:b/>
        </w:rPr>
        <w:br w:type="page"/>
      </w:r>
    </w:p>
    <w:p w14:paraId="508A70BF" w14:textId="051B2F99" w:rsidR="004748D1" w:rsidRPr="003A1A13" w:rsidRDefault="00552EC2" w:rsidP="003B2B8A">
      <w:pPr>
        <w:widowControl w:val="0"/>
        <w:autoSpaceDE w:val="0"/>
        <w:autoSpaceDN w:val="0"/>
        <w:adjustRightInd w:val="0"/>
        <w:jc w:val="both"/>
        <w:rPr>
          <w:rFonts w:cs="Arial"/>
          <w:b/>
        </w:rPr>
      </w:pPr>
      <w:r w:rsidRPr="003A1A13">
        <w:rPr>
          <w:rFonts w:cs="Arial"/>
          <w:b/>
        </w:rPr>
        <w:t>Table 1</w:t>
      </w:r>
      <w:r w:rsidRPr="003A1A13">
        <w:rPr>
          <w:rFonts w:cs="Arial"/>
          <w:b/>
        </w:rPr>
        <w:tab/>
        <w:t xml:space="preserve">‘Love’ </w:t>
      </w:r>
      <w:proofErr w:type="gramStart"/>
      <w:r w:rsidRPr="003A1A13">
        <w:rPr>
          <w:rFonts w:cs="Arial"/>
          <w:b/>
        </w:rPr>
        <w:t>Metaphors</w:t>
      </w:r>
      <w:proofErr w:type="gramEnd"/>
    </w:p>
    <w:p w14:paraId="6A143031" w14:textId="77777777" w:rsidR="004748D1" w:rsidRPr="003A1A13" w:rsidRDefault="004748D1" w:rsidP="003B2B8A">
      <w:pPr>
        <w:widowControl w:val="0"/>
        <w:autoSpaceDE w:val="0"/>
        <w:autoSpaceDN w:val="0"/>
        <w:adjustRightInd w:val="0"/>
        <w:jc w:val="both"/>
        <w:rPr>
          <w:rFonts w:cs="Arial"/>
        </w:rPr>
      </w:pPr>
    </w:p>
    <w:tbl>
      <w:tblPr>
        <w:tblStyle w:val="TableGrid"/>
        <w:tblW w:w="0" w:type="auto"/>
        <w:tblLayout w:type="fixed"/>
        <w:tblLook w:val="04A0" w:firstRow="1" w:lastRow="0" w:firstColumn="1" w:lastColumn="0" w:noHBand="0" w:noVBand="1"/>
      </w:tblPr>
      <w:tblGrid>
        <w:gridCol w:w="2093"/>
        <w:gridCol w:w="5812"/>
        <w:gridCol w:w="611"/>
      </w:tblGrid>
      <w:tr w:rsidR="00E34E6E" w:rsidRPr="003A1A13" w14:paraId="64CA2BF0" w14:textId="77777777" w:rsidTr="00F6687C">
        <w:tc>
          <w:tcPr>
            <w:tcW w:w="2093" w:type="dxa"/>
          </w:tcPr>
          <w:p w14:paraId="52397A9A" w14:textId="593A07A1" w:rsidR="00E34E6E" w:rsidRPr="003A1A13" w:rsidRDefault="00E34E6E" w:rsidP="002A1E05">
            <w:pPr>
              <w:widowControl w:val="0"/>
              <w:autoSpaceDE w:val="0"/>
              <w:autoSpaceDN w:val="0"/>
              <w:adjustRightInd w:val="0"/>
              <w:spacing w:line="360" w:lineRule="auto"/>
              <w:rPr>
                <w:rFonts w:cs="Arial"/>
              </w:rPr>
            </w:pPr>
            <w:r w:rsidRPr="003A1A13">
              <w:rPr>
                <w:rFonts w:cs="Arial"/>
              </w:rPr>
              <w:t>Conceptual Metaphor</w:t>
            </w:r>
          </w:p>
        </w:tc>
        <w:tc>
          <w:tcPr>
            <w:tcW w:w="5812" w:type="dxa"/>
          </w:tcPr>
          <w:p w14:paraId="02213C31" w14:textId="2243936A" w:rsidR="00E34E6E" w:rsidRPr="003A1A13" w:rsidRDefault="00E34E6E" w:rsidP="002A1E05">
            <w:pPr>
              <w:widowControl w:val="0"/>
              <w:autoSpaceDE w:val="0"/>
              <w:autoSpaceDN w:val="0"/>
              <w:adjustRightInd w:val="0"/>
              <w:spacing w:line="360" w:lineRule="auto"/>
              <w:rPr>
                <w:rFonts w:cs="Arial"/>
              </w:rPr>
            </w:pPr>
            <w:r w:rsidRPr="003A1A13">
              <w:rPr>
                <w:rFonts w:cs="Arial"/>
              </w:rPr>
              <w:t>Example</w:t>
            </w:r>
          </w:p>
        </w:tc>
        <w:tc>
          <w:tcPr>
            <w:tcW w:w="611" w:type="dxa"/>
          </w:tcPr>
          <w:p w14:paraId="500ED9E6" w14:textId="2AF86A54" w:rsidR="00E34E6E" w:rsidRPr="003A1A13" w:rsidRDefault="002A1E05" w:rsidP="002A1E05">
            <w:pPr>
              <w:widowControl w:val="0"/>
              <w:autoSpaceDE w:val="0"/>
              <w:autoSpaceDN w:val="0"/>
              <w:adjustRightInd w:val="0"/>
              <w:spacing w:line="360" w:lineRule="auto"/>
              <w:rPr>
                <w:rFonts w:cs="Arial"/>
              </w:rPr>
            </w:pPr>
            <w:proofErr w:type="gramStart"/>
            <w:r w:rsidRPr="003A1A13">
              <w:rPr>
                <w:rFonts w:cs="Arial"/>
              </w:rPr>
              <w:t>n</w:t>
            </w:r>
            <w:proofErr w:type="gramEnd"/>
          </w:p>
        </w:tc>
      </w:tr>
      <w:tr w:rsidR="002750D8" w:rsidRPr="003A1A13" w14:paraId="3B46A76C" w14:textId="77777777" w:rsidTr="00F6687C">
        <w:tc>
          <w:tcPr>
            <w:tcW w:w="2093" w:type="dxa"/>
          </w:tcPr>
          <w:p w14:paraId="029070D9" w14:textId="21F763EB" w:rsidR="002750D8" w:rsidRPr="003A1A13" w:rsidRDefault="002750D8" w:rsidP="002A1E05">
            <w:pPr>
              <w:widowControl w:val="0"/>
              <w:autoSpaceDE w:val="0"/>
              <w:autoSpaceDN w:val="0"/>
              <w:adjustRightInd w:val="0"/>
              <w:spacing w:line="360" w:lineRule="auto"/>
              <w:rPr>
                <w:rFonts w:cs="Arial"/>
              </w:rPr>
            </w:pPr>
            <w:r w:rsidRPr="003A1A13">
              <w:rPr>
                <w:rFonts w:cs="Arial"/>
              </w:rPr>
              <w:t>LOVE IS A UNITY OF PARTS</w:t>
            </w:r>
            <w:r w:rsidR="00F6687C" w:rsidRPr="003A1A13">
              <w:rPr>
                <w:rFonts w:cs="Arial"/>
              </w:rPr>
              <w:t xml:space="preserve"> </w:t>
            </w:r>
          </w:p>
        </w:tc>
        <w:tc>
          <w:tcPr>
            <w:tcW w:w="5812" w:type="dxa"/>
          </w:tcPr>
          <w:p w14:paraId="106D1085" w14:textId="77777777" w:rsidR="002750D8" w:rsidRPr="003A1A13" w:rsidRDefault="002750D8" w:rsidP="002750D8">
            <w:pPr>
              <w:widowControl w:val="0"/>
              <w:autoSpaceDE w:val="0"/>
              <w:autoSpaceDN w:val="0"/>
              <w:adjustRightInd w:val="0"/>
              <w:rPr>
                <w:rFonts w:cs="Verdana"/>
              </w:rPr>
            </w:pPr>
            <w:r w:rsidRPr="003A1A13">
              <w:rPr>
                <w:rFonts w:cs="Verdana"/>
              </w:rPr>
              <w:t xml:space="preserve">Larry's pathological jealousy was partly responsible for </w:t>
            </w:r>
            <w:r w:rsidRPr="003A1A13">
              <w:rPr>
                <w:rFonts w:cs="Verdana"/>
                <w:b/>
                <w:bCs/>
                <w:u w:val="single"/>
              </w:rPr>
              <w:t>breaking</w:t>
            </w:r>
            <w:r w:rsidRPr="003A1A13">
              <w:rPr>
                <w:rFonts w:cs="Verdana"/>
              </w:rPr>
              <w:t xml:space="preserve"> </w:t>
            </w:r>
            <w:r w:rsidRPr="003A1A13">
              <w:rPr>
                <w:rFonts w:cs="Verdana"/>
                <w:b/>
                <w:bCs/>
                <w:u w:val="single"/>
              </w:rPr>
              <w:t>up</w:t>
            </w:r>
            <w:r w:rsidRPr="003A1A13">
              <w:rPr>
                <w:rFonts w:cs="Verdana"/>
              </w:rPr>
              <w:t xml:space="preserve"> the </w:t>
            </w:r>
            <w:r w:rsidRPr="003A1A13">
              <w:rPr>
                <w:rFonts w:cs="Verdana"/>
                <w:b/>
                <w:bCs/>
                <w:u w:val="single"/>
              </w:rPr>
              <w:t>marriage</w:t>
            </w:r>
            <w:r w:rsidRPr="003A1A13">
              <w:rPr>
                <w:rFonts w:cs="Verdana"/>
              </w:rPr>
              <w:t>. He's accused Mary Jo of sleeping with every guy in town.</w:t>
            </w:r>
          </w:p>
          <w:p w14:paraId="7A45F198" w14:textId="77777777" w:rsidR="002750D8" w:rsidRPr="003A1A13" w:rsidRDefault="002750D8" w:rsidP="002A1E05">
            <w:pPr>
              <w:widowControl w:val="0"/>
              <w:autoSpaceDE w:val="0"/>
              <w:autoSpaceDN w:val="0"/>
              <w:adjustRightInd w:val="0"/>
              <w:spacing w:line="360" w:lineRule="auto"/>
              <w:rPr>
                <w:rFonts w:cs="Arial"/>
              </w:rPr>
            </w:pPr>
          </w:p>
        </w:tc>
        <w:tc>
          <w:tcPr>
            <w:tcW w:w="611" w:type="dxa"/>
          </w:tcPr>
          <w:p w14:paraId="68526056" w14:textId="431F7F34" w:rsidR="002750D8" w:rsidRPr="003A1A13" w:rsidRDefault="002750D8" w:rsidP="002A1E05">
            <w:pPr>
              <w:widowControl w:val="0"/>
              <w:autoSpaceDE w:val="0"/>
              <w:autoSpaceDN w:val="0"/>
              <w:adjustRightInd w:val="0"/>
              <w:spacing w:line="360" w:lineRule="auto"/>
              <w:rPr>
                <w:rFonts w:cs="Arial"/>
              </w:rPr>
            </w:pPr>
            <w:r w:rsidRPr="003A1A13">
              <w:rPr>
                <w:rFonts w:cs="Arial"/>
              </w:rPr>
              <w:t>93</w:t>
            </w:r>
          </w:p>
        </w:tc>
      </w:tr>
      <w:tr w:rsidR="002750D8" w:rsidRPr="003A1A13" w14:paraId="0648746B" w14:textId="77777777" w:rsidTr="00F6687C">
        <w:tc>
          <w:tcPr>
            <w:tcW w:w="2093" w:type="dxa"/>
          </w:tcPr>
          <w:p w14:paraId="4CAF07E1" w14:textId="21D53963" w:rsidR="002750D8" w:rsidRPr="003A1A13" w:rsidRDefault="002750D8" w:rsidP="002A1E05">
            <w:pPr>
              <w:widowControl w:val="0"/>
              <w:autoSpaceDE w:val="0"/>
              <w:autoSpaceDN w:val="0"/>
              <w:adjustRightInd w:val="0"/>
              <w:spacing w:line="360" w:lineRule="auto"/>
              <w:rPr>
                <w:rFonts w:cs="Arial"/>
              </w:rPr>
            </w:pPr>
            <w:r w:rsidRPr="003A1A13">
              <w:rPr>
                <w:rFonts w:cs="Arial"/>
              </w:rPr>
              <w:t>LOVE IS HEAT</w:t>
            </w:r>
          </w:p>
        </w:tc>
        <w:tc>
          <w:tcPr>
            <w:tcW w:w="5812" w:type="dxa"/>
          </w:tcPr>
          <w:p w14:paraId="4FDD27C7" w14:textId="77777777" w:rsidR="002750D8" w:rsidRPr="003A1A13" w:rsidRDefault="002750D8" w:rsidP="002A1E05">
            <w:pPr>
              <w:widowControl w:val="0"/>
              <w:autoSpaceDE w:val="0"/>
              <w:autoSpaceDN w:val="0"/>
              <w:adjustRightInd w:val="0"/>
              <w:rPr>
                <w:rFonts w:cs="Verdana"/>
              </w:rPr>
            </w:pPr>
            <w:r w:rsidRPr="003A1A13">
              <w:rPr>
                <w:rFonts w:cs="Verdana"/>
              </w:rPr>
              <w:t xml:space="preserve">She walked with unsteady steps to the front door, and her </w:t>
            </w:r>
            <w:r w:rsidRPr="003A1A13">
              <w:rPr>
                <w:rFonts w:cs="Verdana"/>
                <w:b/>
                <w:bCs/>
                <w:u w:val="single"/>
              </w:rPr>
              <w:t>heart</w:t>
            </w:r>
            <w:r w:rsidRPr="003A1A13">
              <w:rPr>
                <w:rFonts w:cs="Verdana"/>
              </w:rPr>
              <w:t xml:space="preserve"> </w:t>
            </w:r>
            <w:r w:rsidRPr="003A1A13">
              <w:rPr>
                <w:rFonts w:cs="Verdana"/>
                <w:b/>
                <w:bCs/>
                <w:u w:val="single"/>
              </w:rPr>
              <w:t>melted</w:t>
            </w:r>
            <w:r w:rsidRPr="003A1A13">
              <w:rPr>
                <w:rFonts w:cs="Verdana"/>
              </w:rPr>
              <w:t xml:space="preserve"> within her as she saw him standing there.</w:t>
            </w:r>
          </w:p>
          <w:p w14:paraId="71CE1FDF" w14:textId="0C074F61" w:rsidR="002750D8" w:rsidRPr="003A1A13" w:rsidRDefault="002750D8" w:rsidP="002A1E05">
            <w:pPr>
              <w:widowControl w:val="0"/>
              <w:autoSpaceDE w:val="0"/>
              <w:autoSpaceDN w:val="0"/>
              <w:adjustRightInd w:val="0"/>
              <w:rPr>
                <w:rFonts w:cs="Arial"/>
              </w:rPr>
            </w:pPr>
          </w:p>
        </w:tc>
        <w:tc>
          <w:tcPr>
            <w:tcW w:w="611" w:type="dxa"/>
          </w:tcPr>
          <w:p w14:paraId="0BA9A5C0" w14:textId="505D2B8A" w:rsidR="002750D8" w:rsidRPr="003A1A13" w:rsidRDefault="002750D8" w:rsidP="002A1E05">
            <w:pPr>
              <w:widowControl w:val="0"/>
              <w:autoSpaceDE w:val="0"/>
              <w:autoSpaceDN w:val="0"/>
              <w:adjustRightInd w:val="0"/>
              <w:spacing w:line="360" w:lineRule="auto"/>
              <w:rPr>
                <w:rFonts w:cs="Arial"/>
              </w:rPr>
            </w:pPr>
            <w:r w:rsidRPr="003A1A13">
              <w:rPr>
                <w:rFonts w:cs="Arial"/>
              </w:rPr>
              <w:t>88</w:t>
            </w:r>
          </w:p>
        </w:tc>
      </w:tr>
      <w:tr w:rsidR="003B0158" w:rsidRPr="003A1A13" w14:paraId="0A882C01" w14:textId="77777777" w:rsidTr="00F6687C">
        <w:tc>
          <w:tcPr>
            <w:tcW w:w="2093" w:type="dxa"/>
          </w:tcPr>
          <w:p w14:paraId="1B96C8B7" w14:textId="250CE008" w:rsidR="003B0158" w:rsidRPr="003A1A13" w:rsidRDefault="003B0158" w:rsidP="002A1E05">
            <w:pPr>
              <w:widowControl w:val="0"/>
              <w:autoSpaceDE w:val="0"/>
              <w:autoSpaceDN w:val="0"/>
              <w:adjustRightInd w:val="0"/>
              <w:spacing w:line="360" w:lineRule="auto"/>
              <w:rPr>
                <w:rFonts w:cs="Arial"/>
              </w:rPr>
            </w:pPr>
            <w:r w:rsidRPr="003A1A13">
              <w:rPr>
                <w:rFonts w:cs="Arial"/>
              </w:rPr>
              <w:t>LOVE IS AN ILLNESS</w:t>
            </w:r>
          </w:p>
        </w:tc>
        <w:tc>
          <w:tcPr>
            <w:tcW w:w="5812" w:type="dxa"/>
          </w:tcPr>
          <w:p w14:paraId="665FBFE3" w14:textId="77777777" w:rsidR="003B0158" w:rsidRDefault="00FA3A98" w:rsidP="002A1E05">
            <w:pPr>
              <w:widowControl w:val="0"/>
              <w:autoSpaceDE w:val="0"/>
              <w:autoSpaceDN w:val="0"/>
              <w:adjustRightInd w:val="0"/>
              <w:rPr>
                <w:rFonts w:cs="Verdana"/>
              </w:rPr>
            </w:pPr>
            <w:r w:rsidRPr="003A1A13">
              <w:rPr>
                <w:rFonts w:cs="Verdana"/>
              </w:rPr>
              <w:t xml:space="preserve">Maybe we should call a doctor, " he said. " She's </w:t>
            </w:r>
            <w:r w:rsidRPr="003A1A13">
              <w:rPr>
                <w:rFonts w:cs="Verdana"/>
                <w:b/>
                <w:bCs/>
                <w:u w:val="single"/>
              </w:rPr>
              <w:t>heartsick</w:t>
            </w:r>
            <w:r w:rsidRPr="003A1A13">
              <w:rPr>
                <w:rFonts w:cs="Verdana"/>
              </w:rPr>
              <w:t xml:space="preserve"> and there's no medicine for that, " Aunt Lucette sighed, " except time. We ought to know that.</w:t>
            </w:r>
          </w:p>
          <w:p w14:paraId="029EDEBD" w14:textId="0AD7FF74" w:rsidR="003A1A13" w:rsidRPr="003A1A13" w:rsidRDefault="003A1A13" w:rsidP="002A1E05">
            <w:pPr>
              <w:widowControl w:val="0"/>
              <w:autoSpaceDE w:val="0"/>
              <w:autoSpaceDN w:val="0"/>
              <w:adjustRightInd w:val="0"/>
              <w:rPr>
                <w:rFonts w:cs="Verdana"/>
              </w:rPr>
            </w:pPr>
          </w:p>
        </w:tc>
        <w:tc>
          <w:tcPr>
            <w:tcW w:w="611" w:type="dxa"/>
          </w:tcPr>
          <w:p w14:paraId="23D3AC5D" w14:textId="1B6FC61B" w:rsidR="003B0158" w:rsidRPr="003A1A13" w:rsidRDefault="00FA3A98" w:rsidP="002A1E05">
            <w:pPr>
              <w:widowControl w:val="0"/>
              <w:autoSpaceDE w:val="0"/>
              <w:autoSpaceDN w:val="0"/>
              <w:adjustRightInd w:val="0"/>
              <w:spacing w:line="360" w:lineRule="auto"/>
              <w:rPr>
                <w:rFonts w:cs="Arial"/>
              </w:rPr>
            </w:pPr>
            <w:r w:rsidRPr="003A1A13">
              <w:rPr>
                <w:rFonts w:cs="Arial"/>
              </w:rPr>
              <w:t>67</w:t>
            </w:r>
          </w:p>
        </w:tc>
      </w:tr>
      <w:tr w:rsidR="002750D8" w:rsidRPr="003A1A13" w14:paraId="14F2B9B6" w14:textId="77777777" w:rsidTr="00F6687C">
        <w:tc>
          <w:tcPr>
            <w:tcW w:w="2093" w:type="dxa"/>
          </w:tcPr>
          <w:p w14:paraId="3B048FCC" w14:textId="1B5F6FFB" w:rsidR="002750D8" w:rsidRPr="003A1A13" w:rsidRDefault="002750D8" w:rsidP="002A1E05">
            <w:pPr>
              <w:widowControl w:val="0"/>
              <w:autoSpaceDE w:val="0"/>
              <w:autoSpaceDN w:val="0"/>
              <w:adjustRightInd w:val="0"/>
              <w:rPr>
                <w:rFonts w:cs="Arial"/>
              </w:rPr>
            </w:pPr>
            <w:r w:rsidRPr="003A1A13">
              <w:rPr>
                <w:rFonts w:cs="Arial"/>
              </w:rPr>
              <w:t>LOVE IS WEATHER CONDITION</w:t>
            </w:r>
            <w:r w:rsidR="00C71E08" w:rsidRPr="003A1A13">
              <w:rPr>
                <w:rFonts w:cs="Arial"/>
              </w:rPr>
              <w:t xml:space="preserve"> *</w:t>
            </w:r>
          </w:p>
        </w:tc>
        <w:tc>
          <w:tcPr>
            <w:tcW w:w="5812" w:type="dxa"/>
          </w:tcPr>
          <w:p w14:paraId="41FBF6DC" w14:textId="77777777" w:rsidR="00F6687C" w:rsidRPr="003A1A13" w:rsidRDefault="00F6687C" w:rsidP="002A1E05">
            <w:pPr>
              <w:widowControl w:val="0"/>
              <w:autoSpaceDE w:val="0"/>
              <w:autoSpaceDN w:val="0"/>
              <w:adjustRightInd w:val="0"/>
              <w:rPr>
                <w:rFonts w:cs="Verdana"/>
              </w:rPr>
            </w:pPr>
            <w:r w:rsidRPr="003A1A13">
              <w:rPr>
                <w:rFonts w:cs="Verdana"/>
              </w:rPr>
              <w:t xml:space="preserve">She didn't wear a lot of makeup, so it didn't take long. While she was applying it, she mused about her </w:t>
            </w:r>
            <w:r w:rsidRPr="003A1A13">
              <w:rPr>
                <w:rFonts w:cs="Verdana"/>
                <w:b/>
                <w:bCs/>
                <w:u w:val="single"/>
              </w:rPr>
              <w:t>whirlwind</w:t>
            </w:r>
            <w:r w:rsidRPr="003A1A13">
              <w:rPr>
                <w:rFonts w:cs="Verdana"/>
              </w:rPr>
              <w:t xml:space="preserve"> </w:t>
            </w:r>
            <w:r w:rsidRPr="003A1A13">
              <w:rPr>
                <w:rFonts w:cs="Verdana"/>
                <w:b/>
                <w:bCs/>
                <w:u w:val="single"/>
              </w:rPr>
              <w:t>romance</w:t>
            </w:r>
            <w:r w:rsidRPr="003A1A13">
              <w:rPr>
                <w:rFonts w:cs="Verdana"/>
              </w:rPr>
              <w:t xml:space="preserve"> with Paul. Thanks to his generosity and spontaneity, they'd not only been to Paris, they'd spent weekends in Los Angeles and Caracas as well.</w:t>
            </w:r>
          </w:p>
          <w:p w14:paraId="2601F51B" w14:textId="77777777" w:rsidR="00F6687C" w:rsidRPr="003A1A13" w:rsidRDefault="00F6687C" w:rsidP="002A1E05">
            <w:pPr>
              <w:widowControl w:val="0"/>
              <w:autoSpaceDE w:val="0"/>
              <w:autoSpaceDN w:val="0"/>
              <w:adjustRightInd w:val="0"/>
              <w:rPr>
                <w:rFonts w:cs="Verdana"/>
              </w:rPr>
            </w:pPr>
          </w:p>
          <w:p w14:paraId="66435A16" w14:textId="7A3A34A1" w:rsidR="002750D8" w:rsidRPr="003A1A13" w:rsidRDefault="002750D8" w:rsidP="002A1E05">
            <w:pPr>
              <w:widowControl w:val="0"/>
              <w:autoSpaceDE w:val="0"/>
              <w:autoSpaceDN w:val="0"/>
              <w:adjustRightInd w:val="0"/>
              <w:rPr>
                <w:rFonts w:cs="Verdana"/>
              </w:rPr>
            </w:pPr>
            <w:r w:rsidRPr="003A1A13">
              <w:rPr>
                <w:rFonts w:cs="Verdana"/>
              </w:rPr>
              <w:t xml:space="preserve">Nora and Mark had dated for a few months a couple of years ago. The only description he could give to their </w:t>
            </w:r>
            <w:r w:rsidRPr="003A1A13">
              <w:rPr>
                <w:rFonts w:cs="Verdana"/>
                <w:b/>
                <w:bCs/>
                <w:u w:val="single"/>
              </w:rPr>
              <w:t>relationship</w:t>
            </w:r>
            <w:r w:rsidRPr="003A1A13">
              <w:rPr>
                <w:rFonts w:cs="Verdana"/>
              </w:rPr>
              <w:t xml:space="preserve"> then was </w:t>
            </w:r>
            <w:r w:rsidRPr="003A1A13">
              <w:rPr>
                <w:rFonts w:cs="Verdana"/>
                <w:b/>
                <w:bCs/>
                <w:u w:val="single"/>
              </w:rPr>
              <w:t>stormy</w:t>
            </w:r>
            <w:r w:rsidRPr="003A1A13">
              <w:rPr>
                <w:rFonts w:cs="Verdana"/>
              </w:rPr>
              <w:t>.</w:t>
            </w:r>
          </w:p>
          <w:p w14:paraId="390D5762" w14:textId="117AF9B9" w:rsidR="002750D8" w:rsidRPr="003A1A13" w:rsidRDefault="002750D8" w:rsidP="002A1E05">
            <w:pPr>
              <w:widowControl w:val="0"/>
              <w:autoSpaceDE w:val="0"/>
              <w:autoSpaceDN w:val="0"/>
              <w:adjustRightInd w:val="0"/>
              <w:rPr>
                <w:rFonts w:cs="Verdana"/>
              </w:rPr>
            </w:pPr>
          </w:p>
        </w:tc>
        <w:tc>
          <w:tcPr>
            <w:tcW w:w="611" w:type="dxa"/>
          </w:tcPr>
          <w:p w14:paraId="06BCBF77" w14:textId="77777777" w:rsidR="002750D8" w:rsidRPr="003A1A13" w:rsidRDefault="002750D8" w:rsidP="002A1E05">
            <w:pPr>
              <w:widowControl w:val="0"/>
              <w:autoSpaceDE w:val="0"/>
              <w:autoSpaceDN w:val="0"/>
              <w:adjustRightInd w:val="0"/>
              <w:rPr>
                <w:rFonts w:cs="Arial"/>
              </w:rPr>
            </w:pPr>
            <w:r w:rsidRPr="003A1A13">
              <w:rPr>
                <w:rFonts w:cs="Arial"/>
              </w:rPr>
              <w:t>11</w:t>
            </w:r>
          </w:p>
          <w:p w14:paraId="1209DAC7" w14:textId="77777777" w:rsidR="00F6687C" w:rsidRPr="003A1A13" w:rsidRDefault="00F6687C" w:rsidP="002A1E05">
            <w:pPr>
              <w:widowControl w:val="0"/>
              <w:autoSpaceDE w:val="0"/>
              <w:autoSpaceDN w:val="0"/>
              <w:adjustRightInd w:val="0"/>
              <w:rPr>
                <w:rFonts w:cs="Arial"/>
              </w:rPr>
            </w:pPr>
          </w:p>
          <w:p w14:paraId="1F1AADA8" w14:textId="77777777" w:rsidR="00F6687C" w:rsidRPr="003A1A13" w:rsidRDefault="00F6687C" w:rsidP="002A1E05">
            <w:pPr>
              <w:widowControl w:val="0"/>
              <w:autoSpaceDE w:val="0"/>
              <w:autoSpaceDN w:val="0"/>
              <w:adjustRightInd w:val="0"/>
              <w:rPr>
                <w:rFonts w:cs="Arial"/>
              </w:rPr>
            </w:pPr>
          </w:p>
          <w:p w14:paraId="5D84C3B2" w14:textId="77777777" w:rsidR="00F6687C" w:rsidRPr="003A1A13" w:rsidRDefault="00F6687C" w:rsidP="002A1E05">
            <w:pPr>
              <w:widowControl w:val="0"/>
              <w:autoSpaceDE w:val="0"/>
              <w:autoSpaceDN w:val="0"/>
              <w:adjustRightInd w:val="0"/>
              <w:rPr>
                <w:rFonts w:cs="Arial"/>
              </w:rPr>
            </w:pPr>
          </w:p>
          <w:p w14:paraId="4954704F" w14:textId="77777777" w:rsidR="00F6687C" w:rsidRPr="003A1A13" w:rsidRDefault="00F6687C" w:rsidP="002A1E05">
            <w:pPr>
              <w:widowControl w:val="0"/>
              <w:autoSpaceDE w:val="0"/>
              <w:autoSpaceDN w:val="0"/>
              <w:adjustRightInd w:val="0"/>
              <w:rPr>
                <w:rFonts w:cs="Arial"/>
              </w:rPr>
            </w:pPr>
          </w:p>
          <w:p w14:paraId="47656F13" w14:textId="77777777" w:rsidR="00F6687C" w:rsidRPr="003A1A13" w:rsidRDefault="00F6687C" w:rsidP="002A1E05">
            <w:pPr>
              <w:widowControl w:val="0"/>
              <w:autoSpaceDE w:val="0"/>
              <w:autoSpaceDN w:val="0"/>
              <w:adjustRightInd w:val="0"/>
              <w:rPr>
                <w:rFonts w:cs="Arial"/>
              </w:rPr>
            </w:pPr>
          </w:p>
          <w:p w14:paraId="196306B8" w14:textId="77777777" w:rsidR="00F6687C" w:rsidRPr="003A1A13" w:rsidRDefault="00F6687C" w:rsidP="002A1E05">
            <w:pPr>
              <w:widowControl w:val="0"/>
              <w:autoSpaceDE w:val="0"/>
              <w:autoSpaceDN w:val="0"/>
              <w:adjustRightInd w:val="0"/>
              <w:rPr>
                <w:rFonts w:cs="Arial"/>
              </w:rPr>
            </w:pPr>
          </w:p>
          <w:p w14:paraId="4FDE0F03" w14:textId="07057A05" w:rsidR="00F6687C" w:rsidRPr="003A1A13" w:rsidRDefault="00F6687C" w:rsidP="002A1E05">
            <w:pPr>
              <w:widowControl w:val="0"/>
              <w:autoSpaceDE w:val="0"/>
              <w:autoSpaceDN w:val="0"/>
              <w:adjustRightInd w:val="0"/>
              <w:rPr>
                <w:rFonts w:cs="Arial"/>
              </w:rPr>
            </w:pPr>
            <w:r w:rsidRPr="003A1A13">
              <w:rPr>
                <w:rFonts w:cs="Arial"/>
              </w:rPr>
              <w:t>6</w:t>
            </w:r>
          </w:p>
        </w:tc>
      </w:tr>
      <w:tr w:rsidR="002750D8" w:rsidRPr="003A1A13" w14:paraId="124B87A1" w14:textId="77777777" w:rsidTr="00F6687C">
        <w:tc>
          <w:tcPr>
            <w:tcW w:w="2093" w:type="dxa"/>
          </w:tcPr>
          <w:p w14:paraId="6FA6BB1A" w14:textId="3757ACE0" w:rsidR="002750D8" w:rsidRPr="003A1A13" w:rsidRDefault="002750D8" w:rsidP="002A1E05">
            <w:pPr>
              <w:widowControl w:val="0"/>
              <w:autoSpaceDE w:val="0"/>
              <w:autoSpaceDN w:val="0"/>
              <w:adjustRightInd w:val="0"/>
              <w:rPr>
                <w:rFonts w:cs="Arial"/>
              </w:rPr>
            </w:pPr>
            <w:r w:rsidRPr="003A1A13">
              <w:rPr>
                <w:rFonts w:cs="Arial"/>
              </w:rPr>
              <w:t>LOVE IS A PLANT</w:t>
            </w:r>
            <w:r w:rsidR="00C71E08" w:rsidRPr="003A1A13">
              <w:rPr>
                <w:rFonts w:cs="Arial"/>
              </w:rPr>
              <w:t xml:space="preserve"> *</w:t>
            </w:r>
          </w:p>
        </w:tc>
        <w:tc>
          <w:tcPr>
            <w:tcW w:w="5812" w:type="dxa"/>
          </w:tcPr>
          <w:p w14:paraId="7826B5A1" w14:textId="77777777" w:rsidR="002750D8" w:rsidRPr="003A1A13" w:rsidRDefault="002750D8" w:rsidP="002C4003">
            <w:pPr>
              <w:widowControl w:val="0"/>
              <w:autoSpaceDE w:val="0"/>
              <w:autoSpaceDN w:val="0"/>
              <w:adjustRightInd w:val="0"/>
              <w:rPr>
                <w:rFonts w:cs="Verdana"/>
              </w:rPr>
            </w:pPr>
            <w:r w:rsidRPr="003A1A13">
              <w:rPr>
                <w:rFonts w:cs="Verdana"/>
              </w:rPr>
              <w:t xml:space="preserve">Fortunately for me, her mother didn't have anything against Americans, and so our </w:t>
            </w:r>
            <w:r w:rsidRPr="003A1A13">
              <w:rPr>
                <w:rFonts w:cs="Verdana"/>
                <w:b/>
                <w:bCs/>
                <w:u w:val="single"/>
              </w:rPr>
              <w:t>romance</w:t>
            </w:r>
            <w:r w:rsidRPr="003A1A13">
              <w:rPr>
                <w:rFonts w:cs="Verdana"/>
              </w:rPr>
              <w:t xml:space="preserve"> continued to </w:t>
            </w:r>
            <w:r w:rsidRPr="003A1A13">
              <w:rPr>
                <w:rFonts w:cs="Verdana"/>
                <w:b/>
                <w:bCs/>
                <w:u w:val="single"/>
              </w:rPr>
              <w:t>blossom</w:t>
            </w:r>
            <w:r w:rsidRPr="003A1A13">
              <w:rPr>
                <w:rFonts w:cs="Verdana"/>
              </w:rPr>
              <w:t>.</w:t>
            </w:r>
          </w:p>
          <w:p w14:paraId="6A64D9AA" w14:textId="007E5DC2" w:rsidR="00F6687C" w:rsidRPr="003A1A13" w:rsidRDefault="00F6687C" w:rsidP="002C4003">
            <w:pPr>
              <w:widowControl w:val="0"/>
              <w:autoSpaceDE w:val="0"/>
              <w:autoSpaceDN w:val="0"/>
              <w:adjustRightInd w:val="0"/>
              <w:rPr>
                <w:rFonts w:cs="Arial"/>
              </w:rPr>
            </w:pPr>
          </w:p>
        </w:tc>
        <w:tc>
          <w:tcPr>
            <w:tcW w:w="611" w:type="dxa"/>
          </w:tcPr>
          <w:p w14:paraId="39FF4D76" w14:textId="3C3FC68A" w:rsidR="002750D8" w:rsidRPr="003A1A13" w:rsidRDefault="002750D8" w:rsidP="002A1E05">
            <w:pPr>
              <w:widowControl w:val="0"/>
              <w:autoSpaceDE w:val="0"/>
              <w:autoSpaceDN w:val="0"/>
              <w:adjustRightInd w:val="0"/>
              <w:rPr>
                <w:rFonts w:cs="Arial"/>
              </w:rPr>
            </w:pPr>
            <w:r w:rsidRPr="003A1A13">
              <w:rPr>
                <w:rFonts w:cs="Arial"/>
              </w:rPr>
              <w:t>7</w:t>
            </w:r>
          </w:p>
        </w:tc>
      </w:tr>
      <w:tr w:rsidR="002750D8" w:rsidRPr="003A1A13" w14:paraId="41EF9950" w14:textId="77777777" w:rsidTr="00F6687C">
        <w:tc>
          <w:tcPr>
            <w:tcW w:w="2093" w:type="dxa"/>
          </w:tcPr>
          <w:p w14:paraId="630ED456" w14:textId="398FEC29" w:rsidR="002750D8" w:rsidRPr="003A1A13" w:rsidRDefault="002750D8" w:rsidP="002A1E05">
            <w:pPr>
              <w:widowControl w:val="0"/>
              <w:autoSpaceDE w:val="0"/>
              <w:autoSpaceDN w:val="0"/>
              <w:adjustRightInd w:val="0"/>
              <w:rPr>
                <w:rFonts w:cs="Arial"/>
              </w:rPr>
            </w:pPr>
            <w:r w:rsidRPr="003A1A13">
              <w:rPr>
                <w:rFonts w:cs="Arial"/>
              </w:rPr>
              <w:t xml:space="preserve">LOVE IS </w:t>
            </w:r>
            <w:r w:rsidR="00F6687C" w:rsidRPr="003A1A13">
              <w:rPr>
                <w:rFonts w:cs="Arial"/>
              </w:rPr>
              <w:t xml:space="preserve">A </w:t>
            </w:r>
            <w:r w:rsidRPr="003A1A13">
              <w:rPr>
                <w:rFonts w:cs="Arial"/>
              </w:rPr>
              <w:t>FLUID IN A CONTAINER</w:t>
            </w:r>
            <w:r w:rsidR="00F6687C" w:rsidRPr="003A1A13">
              <w:rPr>
                <w:rFonts w:cs="Arial"/>
              </w:rPr>
              <w:t xml:space="preserve"> </w:t>
            </w:r>
          </w:p>
        </w:tc>
        <w:tc>
          <w:tcPr>
            <w:tcW w:w="5812" w:type="dxa"/>
          </w:tcPr>
          <w:p w14:paraId="50908BE1" w14:textId="77777777" w:rsidR="002750D8" w:rsidRPr="003A1A13" w:rsidRDefault="002750D8" w:rsidP="002A1E05">
            <w:pPr>
              <w:widowControl w:val="0"/>
              <w:autoSpaceDE w:val="0"/>
              <w:autoSpaceDN w:val="0"/>
              <w:adjustRightInd w:val="0"/>
              <w:rPr>
                <w:rFonts w:cs="Verdana"/>
              </w:rPr>
            </w:pPr>
            <w:r w:rsidRPr="003A1A13">
              <w:rPr>
                <w:rFonts w:cs="Verdana"/>
              </w:rPr>
              <w:t xml:space="preserve">He pulled her to him and squeezed her as he locked her in his arms, causing her to giggle out loud. He stopped, cupped her face, and kissed her with an </w:t>
            </w:r>
            <w:r w:rsidRPr="003A1A13">
              <w:rPr>
                <w:rFonts w:cs="Verdana"/>
                <w:b/>
                <w:bCs/>
                <w:u w:val="single"/>
              </w:rPr>
              <w:t>overflow</w:t>
            </w:r>
            <w:r w:rsidRPr="003A1A13">
              <w:rPr>
                <w:rFonts w:cs="Verdana"/>
              </w:rPr>
              <w:t xml:space="preserve"> of </w:t>
            </w:r>
            <w:r w:rsidRPr="003A1A13">
              <w:rPr>
                <w:rFonts w:cs="Verdana"/>
                <w:b/>
                <w:bCs/>
                <w:u w:val="single"/>
              </w:rPr>
              <w:t>passion</w:t>
            </w:r>
            <w:r w:rsidRPr="003A1A13">
              <w:rPr>
                <w:rFonts w:cs="Verdana"/>
              </w:rPr>
              <w:t>.</w:t>
            </w:r>
          </w:p>
          <w:p w14:paraId="4AF4DB28" w14:textId="0AF3F714" w:rsidR="002750D8" w:rsidRPr="003A1A13" w:rsidRDefault="002750D8" w:rsidP="002A1E05">
            <w:pPr>
              <w:widowControl w:val="0"/>
              <w:autoSpaceDE w:val="0"/>
              <w:autoSpaceDN w:val="0"/>
              <w:adjustRightInd w:val="0"/>
              <w:rPr>
                <w:rFonts w:cs="Verdana"/>
              </w:rPr>
            </w:pPr>
          </w:p>
        </w:tc>
        <w:tc>
          <w:tcPr>
            <w:tcW w:w="611" w:type="dxa"/>
          </w:tcPr>
          <w:p w14:paraId="2E88674C" w14:textId="4C5A7323" w:rsidR="002750D8" w:rsidRPr="003A1A13" w:rsidRDefault="002750D8" w:rsidP="002A1E05">
            <w:pPr>
              <w:widowControl w:val="0"/>
              <w:autoSpaceDE w:val="0"/>
              <w:autoSpaceDN w:val="0"/>
              <w:adjustRightInd w:val="0"/>
              <w:rPr>
                <w:rFonts w:cs="Arial"/>
              </w:rPr>
            </w:pPr>
            <w:r w:rsidRPr="003A1A13">
              <w:rPr>
                <w:rFonts w:cs="Arial"/>
              </w:rPr>
              <w:t>3</w:t>
            </w:r>
          </w:p>
        </w:tc>
      </w:tr>
    </w:tbl>
    <w:p w14:paraId="093FFDF3" w14:textId="77777777" w:rsidR="00E34E6E" w:rsidRPr="003A1A13" w:rsidRDefault="00E34E6E" w:rsidP="002A1E05">
      <w:pPr>
        <w:widowControl w:val="0"/>
        <w:autoSpaceDE w:val="0"/>
        <w:autoSpaceDN w:val="0"/>
        <w:adjustRightInd w:val="0"/>
        <w:rPr>
          <w:rFonts w:cs="Arial"/>
        </w:rPr>
      </w:pPr>
    </w:p>
    <w:p w14:paraId="4EB6471C" w14:textId="5DF43DB5" w:rsidR="002A1E05" w:rsidRDefault="00FA3A98" w:rsidP="003B0158">
      <w:pPr>
        <w:jc w:val="both"/>
        <w:rPr>
          <w:rFonts w:cs="Arial"/>
        </w:rPr>
      </w:pPr>
      <w:r w:rsidRPr="003A1A13">
        <w:rPr>
          <w:rFonts w:cs="Arial"/>
        </w:rPr>
        <w:t>Expressio</w:t>
      </w:r>
      <w:r w:rsidR="003B0158" w:rsidRPr="003A1A13">
        <w:rPr>
          <w:rFonts w:cs="Arial"/>
        </w:rPr>
        <w:t xml:space="preserve">ns such as ‘break up a marriage’ and may be considered as entrenched metaphors as it is difficult to find an equally succinct literal equivalent and they are </w:t>
      </w:r>
      <w:r w:rsidR="003A1A13">
        <w:rPr>
          <w:rFonts w:cs="Arial"/>
        </w:rPr>
        <w:t>un</w:t>
      </w:r>
      <w:r w:rsidR="003B0158" w:rsidRPr="003A1A13">
        <w:rPr>
          <w:rFonts w:cs="Arial"/>
        </w:rPr>
        <w:t>likely to involve comparison; others such as ‘heart melted’ and ‘romance to blossom’ can be viewed as conventional metaphors – that is they are familiar metaphors that while they may evoke a comparison also work by categorising an experience: for example ‘heart melted’ is a typical way of categorising an emotional response as affective</w:t>
      </w:r>
      <w:r w:rsidR="003A1A13">
        <w:rPr>
          <w:rFonts w:cs="Arial"/>
        </w:rPr>
        <w:t xml:space="preserve"> (see Charteris-Black 2014: 171-2 for a discussion of novel, conventional, entrenched metaphor)</w:t>
      </w:r>
      <w:r w:rsidR="003B0158" w:rsidRPr="003A1A13">
        <w:rPr>
          <w:rFonts w:cs="Arial"/>
        </w:rPr>
        <w:t>.</w:t>
      </w:r>
      <w:r w:rsidRPr="003A1A13">
        <w:rPr>
          <w:rFonts w:cs="Arial"/>
        </w:rPr>
        <w:t xml:space="preserve"> It was difficult to identify especially novel ways of describing love; even when searching the pattern ‘love is</w:t>
      </w:r>
      <w:r w:rsidR="003A1A13">
        <w:rPr>
          <w:rFonts w:cs="Arial"/>
        </w:rPr>
        <w:t xml:space="preserve"> …</w:t>
      </w:r>
      <w:r w:rsidRPr="003A1A13">
        <w:rPr>
          <w:rFonts w:cs="Arial"/>
        </w:rPr>
        <w:t xml:space="preserve">’ the collocations were ‘real’ (8), ‘blind’ (7) and ‘hard’ (6). </w:t>
      </w:r>
      <w:r w:rsidR="003A1A13">
        <w:rPr>
          <w:rFonts w:cs="Arial"/>
        </w:rPr>
        <w:t xml:space="preserve">Novel metaphors </w:t>
      </w:r>
      <w:r w:rsidRPr="003A1A13">
        <w:rPr>
          <w:rFonts w:cs="Arial"/>
        </w:rPr>
        <w:t xml:space="preserve">were more characterised by </w:t>
      </w:r>
      <w:r w:rsidR="003A1A13">
        <w:rPr>
          <w:rFonts w:cs="Arial"/>
        </w:rPr>
        <w:t xml:space="preserve">their </w:t>
      </w:r>
      <w:r w:rsidRPr="003A1A13">
        <w:rPr>
          <w:rFonts w:cs="Arial"/>
        </w:rPr>
        <w:t>infrequency for example there was one instance of ‘love is poison’:</w:t>
      </w:r>
    </w:p>
    <w:p w14:paraId="7DF035C5" w14:textId="77777777" w:rsidR="003A1A13" w:rsidRPr="003A1A13" w:rsidRDefault="003A1A13" w:rsidP="003B0158">
      <w:pPr>
        <w:jc w:val="both"/>
        <w:rPr>
          <w:rFonts w:cs="Arial"/>
        </w:rPr>
      </w:pPr>
    </w:p>
    <w:p w14:paraId="184C5E19" w14:textId="524795C1" w:rsidR="00FA3A98" w:rsidRPr="00AB6CD9" w:rsidRDefault="00FA3A98" w:rsidP="003A1A13">
      <w:pPr>
        <w:ind w:left="567"/>
        <w:jc w:val="both"/>
        <w:rPr>
          <w:rFonts w:cs="Arial"/>
        </w:rPr>
      </w:pPr>
      <w:r w:rsidRPr="003A1A13">
        <w:rPr>
          <w:rFonts w:cs="Verdana"/>
        </w:rPr>
        <w:t xml:space="preserve">What's wrong with falling in love? " I asked her when she complained. " </w:t>
      </w:r>
      <w:r w:rsidRPr="003A1A13">
        <w:rPr>
          <w:rFonts w:cs="Verdana"/>
          <w:b/>
          <w:bCs/>
          <w:u w:val="single"/>
        </w:rPr>
        <w:t>Love</w:t>
      </w:r>
      <w:r w:rsidRPr="003A1A13">
        <w:rPr>
          <w:rFonts w:cs="Verdana"/>
        </w:rPr>
        <w:t xml:space="preserve"> </w:t>
      </w:r>
      <w:r w:rsidRPr="003A1A13">
        <w:rPr>
          <w:rFonts w:cs="Verdana"/>
          <w:b/>
          <w:bCs/>
          <w:u w:val="single"/>
        </w:rPr>
        <w:t>is</w:t>
      </w:r>
      <w:r w:rsidRPr="003A1A13">
        <w:rPr>
          <w:rFonts w:cs="Verdana"/>
        </w:rPr>
        <w:t xml:space="preserve"> </w:t>
      </w:r>
      <w:r w:rsidRPr="003A1A13">
        <w:rPr>
          <w:rFonts w:cs="Verdana"/>
          <w:b/>
          <w:bCs/>
          <w:u w:val="single"/>
        </w:rPr>
        <w:t>poison</w:t>
      </w:r>
      <w:r w:rsidRPr="003A1A13">
        <w:rPr>
          <w:rFonts w:cs="Verdana"/>
        </w:rPr>
        <w:t xml:space="preserve"> for us, " she replied, and would say no more about it, no matter how many times I asked. </w:t>
      </w:r>
      <w:r w:rsidR="00AB6CD9">
        <w:rPr>
          <w:rFonts w:cs="Verdana"/>
        </w:rPr>
        <w:t xml:space="preserve">(Andrews, V. C. </w:t>
      </w:r>
      <w:r w:rsidRPr="003A1A13">
        <w:rPr>
          <w:rFonts w:cs="Verdana"/>
          <w:i/>
        </w:rPr>
        <w:t>Daughter of darkness</w:t>
      </w:r>
      <w:r w:rsidR="00AB6CD9">
        <w:rPr>
          <w:rFonts w:cs="Verdana"/>
        </w:rPr>
        <w:t>, 2010)</w:t>
      </w:r>
    </w:p>
    <w:p w14:paraId="2A5FD345" w14:textId="77777777" w:rsidR="002750D8" w:rsidRPr="003A1A13" w:rsidRDefault="002750D8" w:rsidP="002A1E05">
      <w:pPr>
        <w:rPr>
          <w:rFonts w:cs="Arial"/>
          <w:b/>
        </w:rPr>
      </w:pPr>
    </w:p>
    <w:p w14:paraId="14C2D052" w14:textId="06DDBAEC" w:rsidR="00044101" w:rsidRPr="003A1A13" w:rsidRDefault="00044101" w:rsidP="002A1E05">
      <w:pPr>
        <w:rPr>
          <w:rFonts w:cs="Arial"/>
        </w:rPr>
      </w:pPr>
      <w:r w:rsidRPr="003A1A13">
        <w:rPr>
          <w:rFonts w:cs="Arial"/>
        </w:rPr>
        <w:t>In the following exchange the expression ‘love is sacred’ is mocked by the interlocuter:</w:t>
      </w:r>
    </w:p>
    <w:p w14:paraId="5C6003EB" w14:textId="77777777" w:rsidR="00044101" w:rsidRPr="003A1A13" w:rsidRDefault="00044101" w:rsidP="002A1E05">
      <w:pPr>
        <w:rPr>
          <w:rFonts w:cs="Arial"/>
          <w:b/>
        </w:rPr>
      </w:pPr>
    </w:p>
    <w:p w14:paraId="66C5153D" w14:textId="77777777" w:rsidR="00044101" w:rsidRPr="003A1A13" w:rsidRDefault="00FA3A98" w:rsidP="003A1A13">
      <w:pPr>
        <w:ind w:left="567"/>
        <w:rPr>
          <w:rFonts w:cs="Verdana"/>
        </w:rPr>
      </w:pPr>
      <w:r w:rsidRPr="003A1A13">
        <w:rPr>
          <w:rFonts w:cs="Verdana"/>
        </w:rPr>
        <w:t>Who cares? Get married. Get d</w:t>
      </w:r>
      <w:r w:rsidR="00044101" w:rsidRPr="003A1A13">
        <w:rPr>
          <w:rFonts w:cs="Verdana"/>
        </w:rPr>
        <w:t>ivorced. That's how it goes. "</w:t>
      </w:r>
    </w:p>
    <w:p w14:paraId="337ADCE1" w14:textId="77777777" w:rsidR="00044101" w:rsidRPr="003A1A13" w:rsidRDefault="00FA3A98" w:rsidP="003A1A13">
      <w:pPr>
        <w:ind w:left="567"/>
        <w:rPr>
          <w:rFonts w:cs="Verdana"/>
        </w:rPr>
      </w:pPr>
      <w:r w:rsidRPr="003A1A13">
        <w:rPr>
          <w:rFonts w:cs="Verdana"/>
        </w:rPr>
        <w:t xml:space="preserve"> " That's not the way I think about it, " she said. " Th</w:t>
      </w:r>
      <w:r w:rsidR="00044101" w:rsidRPr="003A1A13">
        <w:rPr>
          <w:rFonts w:cs="Verdana"/>
        </w:rPr>
        <w:t xml:space="preserve">at's not how I think at all. " </w:t>
      </w:r>
    </w:p>
    <w:p w14:paraId="681FE204" w14:textId="77777777" w:rsidR="00044101" w:rsidRPr="003A1A13" w:rsidRDefault="00044101" w:rsidP="003A1A13">
      <w:pPr>
        <w:ind w:left="567"/>
        <w:rPr>
          <w:rFonts w:cs="Verdana"/>
        </w:rPr>
      </w:pPr>
      <w:r w:rsidRPr="003A1A13">
        <w:rPr>
          <w:rFonts w:cs="Verdana"/>
        </w:rPr>
        <w:t xml:space="preserve"> " What do you think?' </w:t>
      </w:r>
    </w:p>
    <w:p w14:paraId="441C367C" w14:textId="77777777" w:rsidR="00044101" w:rsidRPr="003A1A13" w:rsidRDefault="00FA3A98" w:rsidP="003A1A13">
      <w:pPr>
        <w:ind w:left="567"/>
        <w:rPr>
          <w:rFonts w:cs="Verdana"/>
        </w:rPr>
      </w:pPr>
      <w:r w:rsidRPr="003A1A13">
        <w:rPr>
          <w:rFonts w:cs="Verdana"/>
        </w:rPr>
        <w:t xml:space="preserve"> " </w:t>
      </w:r>
      <w:r w:rsidRPr="003A1A13">
        <w:rPr>
          <w:rFonts w:cs="Verdana"/>
          <w:b/>
          <w:bCs/>
          <w:u w:val="single"/>
        </w:rPr>
        <w:t>Love</w:t>
      </w:r>
      <w:r w:rsidRPr="003A1A13">
        <w:rPr>
          <w:rFonts w:cs="Verdana"/>
        </w:rPr>
        <w:t xml:space="preserve"> </w:t>
      </w:r>
      <w:r w:rsidRPr="003A1A13">
        <w:rPr>
          <w:rFonts w:cs="Verdana"/>
          <w:b/>
          <w:bCs/>
          <w:u w:val="single"/>
        </w:rPr>
        <w:t>is</w:t>
      </w:r>
      <w:r w:rsidRPr="003A1A13">
        <w:rPr>
          <w:rFonts w:cs="Verdana"/>
        </w:rPr>
        <w:t xml:space="preserve"> </w:t>
      </w:r>
      <w:r w:rsidRPr="003A1A13">
        <w:rPr>
          <w:rFonts w:cs="Verdana"/>
          <w:b/>
          <w:bCs/>
          <w:u w:val="single"/>
        </w:rPr>
        <w:t>sacred</w:t>
      </w:r>
      <w:r w:rsidR="00044101" w:rsidRPr="003A1A13">
        <w:rPr>
          <w:rFonts w:cs="Verdana"/>
        </w:rPr>
        <w:t>, " she said.</w:t>
      </w:r>
    </w:p>
    <w:p w14:paraId="5D4F22A8" w14:textId="77777777" w:rsidR="00044101" w:rsidRPr="003A1A13" w:rsidRDefault="00FA3A98" w:rsidP="003A1A13">
      <w:pPr>
        <w:ind w:left="567"/>
        <w:rPr>
          <w:rFonts w:cs="Verdana"/>
        </w:rPr>
      </w:pPr>
      <w:r w:rsidRPr="003A1A13">
        <w:rPr>
          <w:rFonts w:cs="Verdana"/>
        </w:rPr>
        <w:t xml:space="preserve"> I had to smile at that. " And that's why you fuck your clients? All those marri</w:t>
      </w:r>
      <w:r w:rsidR="00044101" w:rsidRPr="003A1A13">
        <w:rPr>
          <w:rFonts w:cs="Verdana"/>
        </w:rPr>
        <w:t xml:space="preserve">ed men, Lola? I know you do. " </w:t>
      </w:r>
    </w:p>
    <w:p w14:paraId="79F1BCA5" w14:textId="77777777" w:rsidR="00044101" w:rsidRPr="003A1A13" w:rsidRDefault="00FA3A98" w:rsidP="003A1A13">
      <w:pPr>
        <w:ind w:left="567"/>
        <w:rPr>
          <w:rFonts w:cs="Verdana"/>
        </w:rPr>
      </w:pPr>
      <w:r w:rsidRPr="003A1A13">
        <w:rPr>
          <w:rFonts w:cs="Verdana"/>
        </w:rPr>
        <w:t xml:space="preserve"> " My name is Rachel, you fuck, " she said. " A</w:t>
      </w:r>
      <w:r w:rsidR="00044101" w:rsidRPr="003A1A13">
        <w:rPr>
          <w:rFonts w:cs="Verdana"/>
        </w:rPr>
        <w:t xml:space="preserve">nd you don't know thing one. " </w:t>
      </w:r>
    </w:p>
    <w:p w14:paraId="3938CEB1" w14:textId="0C48FA04" w:rsidR="002750D8" w:rsidRPr="00AB6CD9" w:rsidRDefault="00FA3A98" w:rsidP="003A1A13">
      <w:pPr>
        <w:ind w:left="567"/>
        <w:rPr>
          <w:rFonts w:cs="Verdana"/>
          <w:u w:val="single"/>
        </w:rPr>
      </w:pPr>
      <w:r w:rsidRPr="003A1A13">
        <w:rPr>
          <w:rFonts w:cs="Verdana"/>
        </w:rPr>
        <w:t xml:space="preserve"> " I know you live in my apartment and sleep with me, " I said. " I know you killed this gir</w:t>
      </w:r>
      <w:r w:rsidR="00044101" w:rsidRPr="003A1A13">
        <w:rPr>
          <w:rFonts w:cs="Verdana"/>
        </w:rPr>
        <w:t>l.</w:t>
      </w:r>
      <w:r w:rsidRPr="003A1A13">
        <w:rPr>
          <w:rFonts w:cs="Verdana"/>
        </w:rPr>
        <w:t>"</w:t>
      </w:r>
      <w:r w:rsidR="00044101" w:rsidRPr="003A1A13">
        <w:rPr>
          <w:rFonts w:cs="Verdana"/>
        </w:rPr>
        <w:t xml:space="preserve"> </w:t>
      </w:r>
      <w:r w:rsidR="00AB6CD9">
        <w:rPr>
          <w:rFonts w:cs="Verdana"/>
        </w:rPr>
        <w:t xml:space="preserve">(Terwilliger, C. </w:t>
      </w:r>
      <w:r w:rsidR="00044101" w:rsidRPr="003A1A13">
        <w:rPr>
          <w:rFonts w:cs="Verdana"/>
        </w:rPr>
        <w:t>Cherry Town.</w:t>
      </w:r>
      <w:r w:rsidR="00044101" w:rsidRPr="00AB6CD9">
        <w:rPr>
          <w:rFonts w:cs="Verdana"/>
        </w:rPr>
        <w:t xml:space="preserve"> </w:t>
      </w:r>
      <w:r w:rsidR="00044101" w:rsidRPr="003A1A13">
        <w:rPr>
          <w:rFonts w:cs="Verdana"/>
          <w:i/>
        </w:rPr>
        <w:t>Literary Review</w:t>
      </w:r>
      <w:r w:rsidR="00AB6CD9">
        <w:rPr>
          <w:rFonts w:cs="Verdana"/>
        </w:rPr>
        <w:t>, 2011)</w:t>
      </w:r>
    </w:p>
    <w:p w14:paraId="0D125E92" w14:textId="77777777" w:rsidR="00044101" w:rsidRPr="003A1A13" w:rsidRDefault="00044101" w:rsidP="002A1E05">
      <w:pPr>
        <w:rPr>
          <w:rFonts w:cs="Arial"/>
        </w:rPr>
      </w:pPr>
    </w:p>
    <w:p w14:paraId="2F3F4D42" w14:textId="139EF842" w:rsidR="00044101" w:rsidRPr="003A1A13" w:rsidRDefault="00044101" w:rsidP="00044101">
      <w:pPr>
        <w:jc w:val="both"/>
        <w:rPr>
          <w:rFonts w:cs="Arial"/>
        </w:rPr>
      </w:pPr>
      <w:r w:rsidRPr="003A1A13">
        <w:rPr>
          <w:rFonts w:cs="Arial"/>
        </w:rPr>
        <w:t xml:space="preserve">Generally it was difficult to identify </w:t>
      </w:r>
      <w:r w:rsidR="003A1A13">
        <w:rPr>
          <w:rFonts w:cs="Arial"/>
        </w:rPr>
        <w:t xml:space="preserve">novel </w:t>
      </w:r>
      <w:r w:rsidRPr="003A1A13">
        <w:rPr>
          <w:rFonts w:cs="Arial"/>
        </w:rPr>
        <w:t xml:space="preserve">metaphors for love, however, the corpus method was helpful in establishing the relatived frequency of entrenched and conventional metaphors and shows how dependent fiction writers are on these. </w:t>
      </w:r>
      <w:r w:rsidR="003A1A13">
        <w:rPr>
          <w:rFonts w:cs="Arial"/>
        </w:rPr>
        <w:t xml:space="preserve">It is also provided examples of novel metaphors. </w:t>
      </w:r>
      <w:r w:rsidRPr="003A1A13">
        <w:rPr>
          <w:rFonts w:cs="Arial"/>
        </w:rPr>
        <w:t xml:space="preserve">It is </w:t>
      </w:r>
      <w:r w:rsidR="003A1A13">
        <w:rPr>
          <w:rFonts w:cs="Arial"/>
        </w:rPr>
        <w:t xml:space="preserve">feasible </w:t>
      </w:r>
      <w:r w:rsidRPr="003A1A13">
        <w:rPr>
          <w:rFonts w:cs="Arial"/>
        </w:rPr>
        <w:t>that other more qualitative methodologies may be re</w:t>
      </w:r>
      <w:r w:rsidR="003A1A13">
        <w:rPr>
          <w:rFonts w:cs="Arial"/>
        </w:rPr>
        <w:t xml:space="preserve">quired in </w:t>
      </w:r>
      <w:r w:rsidR="00CD1635">
        <w:rPr>
          <w:rFonts w:cs="Arial"/>
        </w:rPr>
        <w:t xml:space="preserve">establishing whether </w:t>
      </w:r>
      <w:r w:rsidRPr="003A1A13">
        <w:rPr>
          <w:rFonts w:cs="Arial"/>
        </w:rPr>
        <w:t xml:space="preserve">metaphors </w:t>
      </w:r>
      <w:r w:rsidR="00CD1635">
        <w:rPr>
          <w:rFonts w:cs="Arial"/>
        </w:rPr>
        <w:t xml:space="preserve">have </w:t>
      </w:r>
      <w:r w:rsidRPr="003A1A13">
        <w:rPr>
          <w:rFonts w:cs="Arial"/>
        </w:rPr>
        <w:t>literary merit.</w:t>
      </w:r>
    </w:p>
    <w:p w14:paraId="3F00D73C" w14:textId="77777777" w:rsidR="00044101" w:rsidRDefault="00044101" w:rsidP="002A1E05">
      <w:pPr>
        <w:rPr>
          <w:rFonts w:cs="Arial"/>
          <w:b/>
        </w:rPr>
      </w:pPr>
    </w:p>
    <w:p w14:paraId="56829C38" w14:textId="77777777" w:rsidR="003A1A13" w:rsidRPr="003A1A13" w:rsidRDefault="003A1A13" w:rsidP="002A1E05">
      <w:pPr>
        <w:rPr>
          <w:rFonts w:cs="Arial"/>
          <w:b/>
        </w:rPr>
      </w:pPr>
    </w:p>
    <w:p w14:paraId="52A55844" w14:textId="7E61CB86" w:rsidR="006250FF" w:rsidRPr="003A1A13" w:rsidRDefault="00044101" w:rsidP="002A1E05">
      <w:pPr>
        <w:rPr>
          <w:rFonts w:cs="Arial"/>
          <w:b/>
        </w:rPr>
      </w:pPr>
      <w:r w:rsidRPr="003A1A13">
        <w:rPr>
          <w:rFonts w:cs="Arial"/>
          <w:b/>
        </w:rPr>
        <w:t>Lust Metaphors</w:t>
      </w:r>
    </w:p>
    <w:p w14:paraId="5453111A" w14:textId="77777777" w:rsidR="002A1E05" w:rsidRPr="003A1A13" w:rsidRDefault="002A1E05" w:rsidP="002A1E05">
      <w:pPr>
        <w:rPr>
          <w:rFonts w:cs="Arial"/>
        </w:rPr>
      </w:pPr>
    </w:p>
    <w:p w14:paraId="7BD4EC49" w14:textId="77777777" w:rsidR="00044101" w:rsidRPr="003A1A13" w:rsidRDefault="00044101" w:rsidP="002A1E05">
      <w:pPr>
        <w:rPr>
          <w:rFonts w:cs="Arial"/>
        </w:rPr>
      </w:pPr>
    </w:p>
    <w:p w14:paraId="4EA046C8" w14:textId="3EA4122A" w:rsidR="00044101" w:rsidRPr="003A1A13" w:rsidRDefault="00C71E08" w:rsidP="00C71E08">
      <w:pPr>
        <w:jc w:val="both"/>
        <w:rPr>
          <w:rFonts w:cs="Arial"/>
        </w:rPr>
      </w:pPr>
      <w:r w:rsidRPr="003A1A13">
        <w:rPr>
          <w:rFonts w:cs="Arial"/>
        </w:rPr>
        <w:t xml:space="preserve">Lakoff &amp; Turner (1989) have LUST IS </w:t>
      </w:r>
      <w:proofErr w:type="gramStart"/>
      <w:r w:rsidRPr="003A1A13">
        <w:rPr>
          <w:rFonts w:cs="Arial"/>
        </w:rPr>
        <w:t>HEAT,</w:t>
      </w:r>
      <w:proofErr w:type="gramEnd"/>
      <w:r w:rsidRPr="003A1A13">
        <w:rPr>
          <w:rFonts w:cs="Arial"/>
        </w:rPr>
        <w:t xml:space="preserve"> Goatly does not have a metaphor for lust while </w:t>
      </w:r>
      <w:r w:rsidRPr="003A1A13">
        <w:rPr>
          <w:rFonts w:cs="Times"/>
        </w:rPr>
        <w:t xml:space="preserve">Kövecses (2000) has 20 different metaphors for ‘lust’. I have marked with an asterisk </w:t>
      </w:r>
      <w:r w:rsidR="00AB6CD9">
        <w:rPr>
          <w:rFonts w:cs="Times"/>
        </w:rPr>
        <w:t xml:space="preserve">two </w:t>
      </w:r>
      <w:r w:rsidRPr="003A1A13">
        <w:rPr>
          <w:rFonts w:cs="Times"/>
        </w:rPr>
        <w:t>metaphors that seem relatively novel and creative in that they refer to the activity of seduction rather than ‘lust’</w:t>
      </w:r>
      <w:r w:rsidR="00AB6CD9">
        <w:rPr>
          <w:rFonts w:cs="Times"/>
        </w:rPr>
        <w:t>, but seem closely related</w:t>
      </w:r>
      <w:r w:rsidRPr="003A1A13">
        <w:rPr>
          <w:rFonts w:cs="Times"/>
        </w:rPr>
        <w:t xml:space="preserve">. The first of these SEDUCING IS PLAYING A GAME was characterised by the frequent use of the sports metaphor ‘first base’ </w:t>
      </w:r>
      <w:r w:rsidR="00F73FF3" w:rsidRPr="003A1A13">
        <w:rPr>
          <w:rFonts w:cs="Times"/>
        </w:rPr>
        <w:t xml:space="preserve">– out of the first 100 instances of ‘first base’ 26 referred to sexual acitivity; the example offers an explanation of the metaphoric meaning of this sports metaphor. </w:t>
      </w:r>
      <w:r w:rsidR="00044101" w:rsidRPr="003A1A13">
        <w:rPr>
          <w:rFonts w:cs="Arial"/>
        </w:rPr>
        <w:br w:type="page"/>
      </w:r>
    </w:p>
    <w:p w14:paraId="08C9C114" w14:textId="5DE5A964" w:rsidR="00044101" w:rsidRPr="003A1A13" w:rsidRDefault="00044101" w:rsidP="002A1E05">
      <w:pPr>
        <w:rPr>
          <w:rFonts w:cs="Arial"/>
          <w:b/>
        </w:rPr>
      </w:pPr>
      <w:r w:rsidRPr="003A1A13">
        <w:rPr>
          <w:rFonts w:cs="Arial"/>
          <w:b/>
        </w:rPr>
        <w:t>Table 2</w:t>
      </w:r>
      <w:r w:rsidRPr="003A1A13">
        <w:rPr>
          <w:rFonts w:cs="Arial"/>
          <w:b/>
        </w:rPr>
        <w:tab/>
        <w:t>‘Lust’ Metaphors</w:t>
      </w:r>
    </w:p>
    <w:p w14:paraId="643C664D" w14:textId="77777777" w:rsidR="00044101" w:rsidRPr="003A1A13" w:rsidRDefault="00044101" w:rsidP="002A1E05">
      <w:pPr>
        <w:rPr>
          <w:rFonts w:cs="Arial"/>
        </w:rPr>
      </w:pPr>
    </w:p>
    <w:tbl>
      <w:tblPr>
        <w:tblStyle w:val="TableGrid"/>
        <w:tblW w:w="0" w:type="auto"/>
        <w:tblLayout w:type="fixed"/>
        <w:tblLook w:val="04A0" w:firstRow="1" w:lastRow="0" w:firstColumn="1" w:lastColumn="0" w:noHBand="0" w:noVBand="1"/>
      </w:tblPr>
      <w:tblGrid>
        <w:gridCol w:w="1526"/>
        <w:gridCol w:w="6237"/>
        <w:gridCol w:w="753"/>
      </w:tblGrid>
      <w:tr w:rsidR="001F0328" w:rsidRPr="003A1A13" w14:paraId="07DE6B3A" w14:textId="77777777" w:rsidTr="001F0328">
        <w:tc>
          <w:tcPr>
            <w:tcW w:w="1526" w:type="dxa"/>
          </w:tcPr>
          <w:p w14:paraId="3BE4D375" w14:textId="6F89DDD0" w:rsidR="001F0328" w:rsidRPr="003A1A13" w:rsidRDefault="00044101" w:rsidP="002A1E05">
            <w:pPr>
              <w:widowControl w:val="0"/>
              <w:autoSpaceDE w:val="0"/>
              <w:autoSpaceDN w:val="0"/>
              <w:adjustRightInd w:val="0"/>
              <w:rPr>
                <w:rFonts w:cs="Arial"/>
              </w:rPr>
            </w:pPr>
            <w:r w:rsidRPr="003A1A13">
              <w:rPr>
                <w:rFonts w:cs="Arial"/>
              </w:rPr>
              <w:t>SEDUCING</w:t>
            </w:r>
            <w:r w:rsidR="001F0328" w:rsidRPr="003A1A13">
              <w:rPr>
                <w:rFonts w:cs="Arial"/>
              </w:rPr>
              <w:t xml:space="preserve"> IS </w:t>
            </w:r>
            <w:r w:rsidRPr="003A1A13">
              <w:rPr>
                <w:rFonts w:cs="Arial"/>
              </w:rPr>
              <w:t xml:space="preserve">PLAYING </w:t>
            </w:r>
            <w:r w:rsidR="001F0328" w:rsidRPr="003A1A13">
              <w:rPr>
                <w:rFonts w:cs="Arial"/>
              </w:rPr>
              <w:t>A GAME</w:t>
            </w:r>
            <w:r w:rsidR="00C71E08" w:rsidRPr="003A1A13">
              <w:rPr>
                <w:rFonts w:cs="Arial"/>
              </w:rPr>
              <w:t xml:space="preserve"> *</w:t>
            </w:r>
          </w:p>
        </w:tc>
        <w:tc>
          <w:tcPr>
            <w:tcW w:w="6237" w:type="dxa"/>
          </w:tcPr>
          <w:p w14:paraId="6290BDE3" w14:textId="77777777" w:rsidR="001F0328" w:rsidRPr="003A1A13" w:rsidRDefault="001F0328" w:rsidP="002A1E05">
            <w:pPr>
              <w:widowControl w:val="0"/>
              <w:autoSpaceDE w:val="0"/>
              <w:autoSpaceDN w:val="0"/>
              <w:adjustRightInd w:val="0"/>
              <w:rPr>
                <w:rFonts w:cs="Verdana"/>
              </w:rPr>
            </w:pPr>
            <w:r w:rsidRPr="003A1A13">
              <w:rPr>
                <w:rFonts w:cs="Verdana"/>
              </w:rPr>
              <w:t xml:space="preserve">I remember freshman year of high school, sitting on Julie's bed, describing making out with a junior named Owen. Julie was sitting at her desk holding Moe, her stuffed platypus, in her lap. Her eyes suddenly widened. " You mean you went to second base with him? " she asked. I had no idea what Julie was talking about. I had a very sketchy understanding of American sports. Julie, blushing, explained the choreography </w:t>
            </w:r>
            <w:r w:rsidRPr="003A1A13">
              <w:rPr>
                <w:rFonts w:cs="Verdana"/>
                <w:b/>
                <w:bCs/>
                <w:u w:val="single"/>
              </w:rPr>
              <w:t>First</w:t>
            </w:r>
            <w:r w:rsidRPr="003A1A13">
              <w:rPr>
                <w:rFonts w:cs="Verdana"/>
              </w:rPr>
              <w:t xml:space="preserve"> </w:t>
            </w:r>
            <w:r w:rsidRPr="003A1A13">
              <w:rPr>
                <w:rFonts w:cs="Verdana"/>
                <w:b/>
                <w:bCs/>
                <w:u w:val="single"/>
              </w:rPr>
              <w:t>base</w:t>
            </w:r>
            <w:r w:rsidRPr="003A1A13">
              <w:rPr>
                <w:rFonts w:cs="Verdana"/>
              </w:rPr>
              <w:t xml:space="preserve"> was kissing. Second, up the shirt. Third, down the pants. Fourth was doing it. In fact, Owen and I had " gone " to somewhere between third and fourth base. That is, we'd attempted to " do it, " but Owen, in a pivotal moment, had lost his nerve.</w:t>
            </w:r>
          </w:p>
          <w:p w14:paraId="54911422" w14:textId="55D7EACE" w:rsidR="001F0328" w:rsidRPr="003A1A13" w:rsidRDefault="001F0328" w:rsidP="002A1E05">
            <w:pPr>
              <w:widowControl w:val="0"/>
              <w:autoSpaceDE w:val="0"/>
              <w:autoSpaceDN w:val="0"/>
              <w:adjustRightInd w:val="0"/>
              <w:rPr>
                <w:rFonts w:cs="Verdana"/>
              </w:rPr>
            </w:pPr>
          </w:p>
        </w:tc>
        <w:tc>
          <w:tcPr>
            <w:tcW w:w="753" w:type="dxa"/>
          </w:tcPr>
          <w:p w14:paraId="5CBE3404" w14:textId="5757D499" w:rsidR="001F0328" w:rsidRPr="003A1A13" w:rsidRDefault="001F0328" w:rsidP="002A1E05">
            <w:pPr>
              <w:widowControl w:val="0"/>
              <w:autoSpaceDE w:val="0"/>
              <w:autoSpaceDN w:val="0"/>
              <w:adjustRightInd w:val="0"/>
              <w:rPr>
                <w:rFonts w:cs="Arial"/>
              </w:rPr>
            </w:pPr>
            <w:r w:rsidRPr="003A1A13">
              <w:rPr>
                <w:rFonts w:cs="Arial"/>
              </w:rPr>
              <w:t>26/ 100</w:t>
            </w:r>
          </w:p>
        </w:tc>
      </w:tr>
      <w:tr w:rsidR="00CB2829" w:rsidRPr="003A1A13" w14:paraId="1DC12B13" w14:textId="77777777" w:rsidTr="001F0328">
        <w:tc>
          <w:tcPr>
            <w:tcW w:w="1526" w:type="dxa"/>
          </w:tcPr>
          <w:p w14:paraId="23BBFA90" w14:textId="1A445E72" w:rsidR="00CB2829" w:rsidRPr="003A1A13" w:rsidRDefault="00CB2829" w:rsidP="002A1E05">
            <w:pPr>
              <w:widowControl w:val="0"/>
              <w:autoSpaceDE w:val="0"/>
              <w:autoSpaceDN w:val="0"/>
              <w:adjustRightInd w:val="0"/>
              <w:rPr>
                <w:rFonts w:cs="Arial"/>
              </w:rPr>
            </w:pPr>
            <w:r w:rsidRPr="003A1A13">
              <w:rPr>
                <w:rFonts w:cs="Arial"/>
              </w:rPr>
              <w:t>SEDUCING IS FISHING *</w:t>
            </w:r>
          </w:p>
        </w:tc>
        <w:tc>
          <w:tcPr>
            <w:tcW w:w="6237" w:type="dxa"/>
          </w:tcPr>
          <w:p w14:paraId="1C59EBC7" w14:textId="70F7D206" w:rsidR="00CB2829" w:rsidRPr="003A1A13" w:rsidRDefault="00CB2829" w:rsidP="00CB2829">
            <w:pPr>
              <w:widowControl w:val="0"/>
              <w:autoSpaceDE w:val="0"/>
              <w:autoSpaceDN w:val="0"/>
              <w:adjustRightInd w:val="0"/>
              <w:rPr>
                <w:rFonts w:cs="Verdana"/>
              </w:rPr>
            </w:pPr>
            <w:r w:rsidRPr="003A1A13">
              <w:rPr>
                <w:rFonts w:cs="Verdana"/>
              </w:rPr>
              <w:t xml:space="preserve">" Being here is all in a day's work for me. " // She cocked her head. " What sort of work? " // " I'm a pilot. " // " For one of the big airlines? " // " Nope. For whoever can afford me. " // " Fascinating, " Kennedy said. " I love planes. " // He </w:t>
            </w:r>
            <w:r w:rsidRPr="003A1A13">
              <w:rPr>
                <w:rFonts w:cs="Verdana"/>
                <w:b/>
                <w:bCs/>
                <w:u w:val="single"/>
              </w:rPr>
              <w:t>took</w:t>
            </w:r>
            <w:r w:rsidRPr="003A1A13">
              <w:rPr>
                <w:rFonts w:cs="Verdana"/>
              </w:rPr>
              <w:t xml:space="preserve"> the </w:t>
            </w:r>
            <w:r w:rsidRPr="003A1A13">
              <w:rPr>
                <w:rFonts w:cs="Verdana"/>
                <w:b/>
                <w:bCs/>
                <w:u w:val="single"/>
              </w:rPr>
              <w:t>bait</w:t>
            </w:r>
            <w:r w:rsidRPr="003A1A13">
              <w:rPr>
                <w:rFonts w:cs="Verdana"/>
              </w:rPr>
              <w:t xml:space="preserve"> exactly the way she'd hoped. " I'd be happy to give you a tour through mine. " // " I'd adore that. " Kennedy set down her champagne glass. " Anything wrong with right now? " // " Not a thing. " // His grin widened, suggesting perhaps she'd been playing into his hands, not the other way around, and a secret thrill shot t</w:t>
            </w:r>
            <w:r>
              <w:rPr>
                <w:rFonts w:cs="Verdana"/>
              </w:rPr>
              <w:t>hrough her at the challenge.</w:t>
            </w:r>
          </w:p>
          <w:p w14:paraId="7D882CAB" w14:textId="77777777" w:rsidR="00CB2829" w:rsidRPr="003A1A13" w:rsidRDefault="00CB2829" w:rsidP="002A1E05">
            <w:pPr>
              <w:widowControl w:val="0"/>
              <w:autoSpaceDE w:val="0"/>
              <w:autoSpaceDN w:val="0"/>
              <w:adjustRightInd w:val="0"/>
              <w:rPr>
                <w:rFonts w:cs="Verdana"/>
              </w:rPr>
            </w:pPr>
          </w:p>
        </w:tc>
        <w:tc>
          <w:tcPr>
            <w:tcW w:w="753" w:type="dxa"/>
          </w:tcPr>
          <w:p w14:paraId="6C268B76" w14:textId="40B6F434" w:rsidR="00CB2829" w:rsidRPr="003A1A13" w:rsidRDefault="00CB2829" w:rsidP="002A1E05">
            <w:pPr>
              <w:widowControl w:val="0"/>
              <w:autoSpaceDE w:val="0"/>
              <w:autoSpaceDN w:val="0"/>
              <w:adjustRightInd w:val="0"/>
              <w:rPr>
                <w:rFonts w:cs="Arial"/>
              </w:rPr>
            </w:pPr>
            <w:r>
              <w:rPr>
                <w:rFonts w:cs="Arial"/>
              </w:rPr>
              <w:t>88</w:t>
            </w:r>
          </w:p>
        </w:tc>
      </w:tr>
      <w:tr w:rsidR="001F0328" w:rsidRPr="003A1A13" w14:paraId="6916697C" w14:textId="77777777" w:rsidTr="001F0328">
        <w:tc>
          <w:tcPr>
            <w:tcW w:w="1526" w:type="dxa"/>
          </w:tcPr>
          <w:p w14:paraId="792542D9" w14:textId="7E10D0C2" w:rsidR="001F0328" w:rsidRPr="003A1A13" w:rsidRDefault="001F0328" w:rsidP="002A1E05">
            <w:pPr>
              <w:widowControl w:val="0"/>
              <w:autoSpaceDE w:val="0"/>
              <w:autoSpaceDN w:val="0"/>
              <w:adjustRightInd w:val="0"/>
              <w:rPr>
                <w:rFonts w:cs="Arial"/>
              </w:rPr>
            </w:pPr>
            <w:r w:rsidRPr="003A1A13">
              <w:rPr>
                <w:rFonts w:cs="Arial"/>
              </w:rPr>
              <w:t>LUST IS HEAT</w:t>
            </w:r>
          </w:p>
        </w:tc>
        <w:tc>
          <w:tcPr>
            <w:tcW w:w="6237" w:type="dxa"/>
          </w:tcPr>
          <w:p w14:paraId="6625956A" w14:textId="77777777" w:rsidR="001F0328" w:rsidRPr="003A1A13" w:rsidRDefault="001F0328" w:rsidP="001C6F2B">
            <w:pPr>
              <w:widowControl w:val="0"/>
              <w:autoSpaceDE w:val="0"/>
              <w:autoSpaceDN w:val="0"/>
              <w:adjustRightInd w:val="0"/>
              <w:rPr>
                <w:rFonts w:cs="Verdana"/>
              </w:rPr>
            </w:pPr>
            <w:r w:rsidRPr="003A1A13">
              <w:rPr>
                <w:rFonts w:cs="Verdana"/>
              </w:rPr>
              <w:t xml:space="preserve">Her mother, she explained, lived at the beach, where she'd worked in tourism for a decade. She had divorced Astrid's dad because she'd had </w:t>
            </w:r>
            <w:r w:rsidRPr="003A1A13">
              <w:rPr>
                <w:rFonts w:cs="Verdana"/>
                <w:b/>
                <w:bCs/>
                <w:u w:val="single"/>
              </w:rPr>
              <w:t>the</w:t>
            </w:r>
            <w:r w:rsidRPr="003A1A13">
              <w:rPr>
                <w:rFonts w:cs="Verdana"/>
              </w:rPr>
              <w:t xml:space="preserve"> </w:t>
            </w:r>
            <w:r w:rsidRPr="003A1A13">
              <w:rPr>
                <w:rFonts w:cs="Verdana"/>
                <w:b/>
                <w:bCs/>
                <w:u w:val="single"/>
              </w:rPr>
              <w:t>hots</w:t>
            </w:r>
            <w:r w:rsidRPr="003A1A13">
              <w:rPr>
                <w:rFonts w:cs="Verdana"/>
              </w:rPr>
              <w:t xml:space="preserve"> </w:t>
            </w:r>
            <w:r w:rsidRPr="003A1A13">
              <w:rPr>
                <w:rFonts w:cs="Verdana"/>
                <w:b/>
                <w:bCs/>
                <w:u w:val="single"/>
              </w:rPr>
              <w:t>for</w:t>
            </w:r>
            <w:r w:rsidRPr="003A1A13">
              <w:rPr>
                <w:rFonts w:cs="Verdana"/>
              </w:rPr>
              <w:t xml:space="preserve"> some teenager.</w:t>
            </w:r>
          </w:p>
          <w:p w14:paraId="258267F5" w14:textId="77777777" w:rsidR="001F0328" w:rsidRPr="003A1A13" w:rsidRDefault="001F0328" w:rsidP="002A1E05">
            <w:pPr>
              <w:widowControl w:val="0"/>
              <w:autoSpaceDE w:val="0"/>
              <w:autoSpaceDN w:val="0"/>
              <w:adjustRightInd w:val="0"/>
              <w:rPr>
                <w:rFonts w:cs="Verdana"/>
              </w:rPr>
            </w:pPr>
          </w:p>
        </w:tc>
        <w:tc>
          <w:tcPr>
            <w:tcW w:w="753" w:type="dxa"/>
          </w:tcPr>
          <w:p w14:paraId="16DAF5DA" w14:textId="4AE1F5EC" w:rsidR="001F0328" w:rsidRPr="003A1A13" w:rsidRDefault="001F0328" w:rsidP="002A1E05">
            <w:pPr>
              <w:widowControl w:val="0"/>
              <w:autoSpaceDE w:val="0"/>
              <w:autoSpaceDN w:val="0"/>
              <w:adjustRightInd w:val="0"/>
              <w:rPr>
                <w:rFonts w:cs="Arial"/>
              </w:rPr>
            </w:pPr>
            <w:r w:rsidRPr="003A1A13">
              <w:rPr>
                <w:rFonts w:cs="Arial"/>
              </w:rPr>
              <w:t>47</w:t>
            </w:r>
          </w:p>
        </w:tc>
      </w:tr>
      <w:tr w:rsidR="001F0328" w:rsidRPr="003A1A13" w14:paraId="781E1639" w14:textId="77777777" w:rsidTr="001F0328">
        <w:tc>
          <w:tcPr>
            <w:tcW w:w="1526" w:type="dxa"/>
          </w:tcPr>
          <w:p w14:paraId="5C835E1B" w14:textId="5C7909AA" w:rsidR="001F0328" w:rsidRPr="003A1A13" w:rsidRDefault="001F0328" w:rsidP="002A1E05">
            <w:pPr>
              <w:widowControl w:val="0"/>
              <w:autoSpaceDE w:val="0"/>
              <w:autoSpaceDN w:val="0"/>
              <w:adjustRightInd w:val="0"/>
              <w:rPr>
                <w:rFonts w:cs="Arial"/>
              </w:rPr>
            </w:pPr>
            <w:r w:rsidRPr="003A1A13">
              <w:rPr>
                <w:rFonts w:cs="Arial"/>
              </w:rPr>
              <w:t>LUST IS HUNGER/ EATING</w:t>
            </w:r>
          </w:p>
        </w:tc>
        <w:tc>
          <w:tcPr>
            <w:tcW w:w="6237" w:type="dxa"/>
          </w:tcPr>
          <w:p w14:paraId="3D57EF12" w14:textId="77777777" w:rsidR="001F0328" w:rsidRPr="003A1A13" w:rsidRDefault="001F0328" w:rsidP="002A1E05">
            <w:pPr>
              <w:widowControl w:val="0"/>
              <w:autoSpaceDE w:val="0"/>
              <w:autoSpaceDN w:val="0"/>
              <w:adjustRightInd w:val="0"/>
              <w:rPr>
                <w:rFonts w:cs="Verdana"/>
              </w:rPr>
            </w:pPr>
            <w:r w:rsidRPr="003A1A13">
              <w:rPr>
                <w:rFonts w:cs="Verdana"/>
              </w:rPr>
              <w:t xml:space="preserve">They had been together for six years, and he'd found her </w:t>
            </w:r>
            <w:r w:rsidRPr="003A1A13">
              <w:rPr>
                <w:rFonts w:cs="Verdana"/>
                <w:b/>
                <w:bCs/>
                <w:u w:val="single"/>
              </w:rPr>
              <w:t>sexual</w:t>
            </w:r>
            <w:r w:rsidRPr="003A1A13">
              <w:rPr>
                <w:rFonts w:cs="Verdana"/>
              </w:rPr>
              <w:t xml:space="preserve"> </w:t>
            </w:r>
            <w:r w:rsidRPr="003A1A13">
              <w:rPr>
                <w:rFonts w:cs="Verdana"/>
                <w:b/>
                <w:bCs/>
                <w:u w:val="single"/>
              </w:rPr>
              <w:t>appetite</w:t>
            </w:r>
            <w:r w:rsidRPr="003A1A13">
              <w:rPr>
                <w:rFonts w:cs="Verdana"/>
              </w:rPr>
              <w:t xml:space="preserve"> as voracious as her greed. She'd been his " patient " since her parents had brought her to him for private therapy after a run-in with the law for prostitution. She'd only been seventeen at the time and totally out of control as far as her parents were concerned.</w:t>
            </w:r>
          </w:p>
          <w:p w14:paraId="36BE286C" w14:textId="2D46BA78" w:rsidR="001F0328" w:rsidRPr="003A1A13" w:rsidRDefault="001F0328" w:rsidP="002A1E05">
            <w:pPr>
              <w:widowControl w:val="0"/>
              <w:autoSpaceDE w:val="0"/>
              <w:autoSpaceDN w:val="0"/>
              <w:adjustRightInd w:val="0"/>
              <w:rPr>
                <w:rFonts w:cs="Arial"/>
              </w:rPr>
            </w:pPr>
          </w:p>
        </w:tc>
        <w:tc>
          <w:tcPr>
            <w:tcW w:w="753" w:type="dxa"/>
          </w:tcPr>
          <w:p w14:paraId="38217F51" w14:textId="259D8510" w:rsidR="001F0328" w:rsidRPr="003A1A13" w:rsidRDefault="001F0328" w:rsidP="002A1E05">
            <w:pPr>
              <w:widowControl w:val="0"/>
              <w:autoSpaceDE w:val="0"/>
              <w:autoSpaceDN w:val="0"/>
              <w:adjustRightInd w:val="0"/>
              <w:rPr>
                <w:rFonts w:cs="Arial"/>
              </w:rPr>
            </w:pPr>
            <w:r w:rsidRPr="003A1A13">
              <w:rPr>
                <w:rFonts w:cs="Arial"/>
              </w:rPr>
              <w:t>17</w:t>
            </w:r>
          </w:p>
        </w:tc>
      </w:tr>
      <w:tr w:rsidR="001F0328" w:rsidRPr="003A1A13" w14:paraId="173D0628" w14:textId="77777777" w:rsidTr="001F0328">
        <w:tc>
          <w:tcPr>
            <w:tcW w:w="1526" w:type="dxa"/>
          </w:tcPr>
          <w:p w14:paraId="7DA2BE7E" w14:textId="58D0A78A" w:rsidR="001F0328" w:rsidRPr="003A1A13" w:rsidRDefault="001F0328" w:rsidP="002A1E05">
            <w:pPr>
              <w:widowControl w:val="0"/>
              <w:autoSpaceDE w:val="0"/>
              <w:autoSpaceDN w:val="0"/>
              <w:adjustRightInd w:val="0"/>
              <w:rPr>
                <w:rFonts w:cs="Arial"/>
              </w:rPr>
            </w:pPr>
            <w:r w:rsidRPr="003A1A13">
              <w:rPr>
                <w:rFonts w:cs="Arial"/>
              </w:rPr>
              <w:t>LUST IS A VICIOUS ANIMAL</w:t>
            </w:r>
          </w:p>
        </w:tc>
        <w:tc>
          <w:tcPr>
            <w:tcW w:w="6237" w:type="dxa"/>
          </w:tcPr>
          <w:p w14:paraId="4FEBACD4" w14:textId="20266EE1" w:rsidR="00CB2829" w:rsidRDefault="001F0328" w:rsidP="002A1E05">
            <w:pPr>
              <w:widowControl w:val="0"/>
              <w:autoSpaceDE w:val="0"/>
              <w:autoSpaceDN w:val="0"/>
              <w:adjustRightInd w:val="0"/>
              <w:rPr>
                <w:rFonts w:cs="Verdana"/>
              </w:rPr>
            </w:pPr>
            <w:r w:rsidRPr="003A1A13">
              <w:rPr>
                <w:rFonts w:cs="Verdana"/>
              </w:rPr>
              <w:t xml:space="preserve">BEN </w:t>
            </w:r>
            <w:r w:rsidR="00CB2829">
              <w:rPr>
                <w:rFonts w:cs="Verdana"/>
              </w:rPr>
              <w:t xml:space="preserve">- </w:t>
            </w:r>
            <w:r w:rsidRPr="003A1A13">
              <w:rPr>
                <w:rFonts w:cs="Verdana"/>
              </w:rPr>
              <w:t xml:space="preserve">Yes, I'm </w:t>
            </w:r>
            <w:r w:rsidRPr="003A1A13">
              <w:rPr>
                <w:rFonts w:cs="Verdana"/>
                <w:bCs/>
              </w:rPr>
              <w:t>brimming</w:t>
            </w:r>
            <w:r w:rsidRPr="003A1A13">
              <w:rPr>
                <w:rFonts w:cs="Verdana"/>
              </w:rPr>
              <w:t xml:space="preserve"> with </w:t>
            </w:r>
            <w:r w:rsidRPr="003A1A13">
              <w:rPr>
                <w:rFonts w:cs="Verdana"/>
                <w:bCs/>
              </w:rPr>
              <w:t>passion</w:t>
            </w:r>
            <w:r w:rsidRPr="003A1A13">
              <w:rPr>
                <w:rFonts w:cs="Verdana"/>
              </w:rPr>
              <w:t xml:space="preserve">. I'm up to here with </w:t>
            </w:r>
            <w:r w:rsidRPr="003A1A13">
              <w:rPr>
                <w:rFonts w:cs="Verdana"/>
                <w:bCs/>
              </w:rPr>
              <w:t>passion</w:t>
            </w:r>
            <w:r w:rsidRPr="003A1A13">
              <w:rPr>
                <w:rFonts w:cs="Verdana"/>
              </w:rPr>
              <w:t xml:space="preserve">.  </w:t>
            </w:r>
          </w:p>
          <w:p w14:paraId="1391E815" w14:textId="7D78694E" w:rsidR="001F0328" w:rsidRPr="003A1A13" w:rsidRDefault="001F0328" w:rsidP="002A1E05">
            <w:pPr>
              <w:widowControl w:val="0"/>
              <w:autoSpaceDE w:val="0"/>
              <w:autoSpaceDN w:val="0"/>
              <w:adjustRightInd w:val="0"/>
              <w:rPr>
                <w:rFonts w:cs="Verdana"/>
              </w:rPr>
            </w:pPr>
            <w:r w:rsidRPr="003A1A13">
              <w:rPr>
                <w:rFonts w:cs="Verdana"/>
              </w:rPr>
              <w:t>LAURA</w:t>
            </w:r>
            <w:r w:rsidR="00CB2829">
              <w:rPr>
                <w:rFonts w:cs="Verdana"/>
              </w:rPr>
              <w:t xml:space="preserve"> -</w:t>
            </w:r>
            <w:r w:rsidRPr="003A1A13">
              <w:rPr>
                <w:rFonts w:cs="Verdana"/>
              </w:rPr>
              <w:t xml:space="preserve"> I want us to be like animals. You know just screaming and sweating and </w:t>
            </w:r>
            <w:r w:rsidRPr="003A1A13">
              <w:rPr>
                <w:rFonts w:cs="Verdana"/>
                <w:b/>
                <w:u w:val="single"/>
              </w:rPr>
              <w:t>tearing at each other all the time</w:t>
            </w:r>
            <w:r w:rsidRPr="003A1A13">
              <w:rPr>
                <w:rFonts w:cs="Verdana"/>
              </w:rPr>
              <w:t xml:space="preserve"> </w:t>
            </w:r>
          </w:p>
          <w:p w14:paraId="6DA49151" w14:textId="0F6CBEB0" w:rsidR="001F0328" w:rsidRPr="003A1A13" w:rsidRDefault="001F0328" w:rsidP="002A1E05">
            <w:pPr>
              <w:widowControl w:val="0"/>
              <w:autoSpaceDE w:val="0"/>
              <w:autoSpaceDN w:val="0"/>
              <w:adjustRightInd w:val="0"/>
              <w:rPr>
                <w:rFonts w:cs="Verdana"/>
                <w:b/>
                <w:u w:val="single"/>
              </w:rPr>
            </w:pPr>
            <w:r w:rsidRPr="003A1A13">
              <w:rPr>
                <w:rFonts w:cs="Verdana"/>
              </w:rPr>
              <w:t xml:space="preserve">BEN </w:t>
            </w:r>
            <w:r w:rsidR="00CB2829">
              <w:rPr>
                <w:rFonts w:cs="Verdana"/>
              </w:rPr>
              <w:t xml:space="preserve">- </w:t>
            </w:r>
            <w:r w:rsidRPr="003A1A13">
              <w:rPr>
                <w:rFonts w:cs="Verdana"/>
              </w:rPr>
              <w:t xml:space="preserve">The sweating shouldn't be a problem. </w:t>
            </w:r>
            <w:r w:rsidRPr="003A1A13">
              <w:rPr>
                <w:rFonts w:cs="Verdana"/>
                <w:b/>
                <w:u w:val="single"/>
              </w:rPr>
              <w:t>The tearing sounds painful.</w:t>
            </w:r>
          </w:p>
          <w:p w14:paraId="6772DA30" w14:textId="0B1A8FE1" w:rsidR="001F0328" w:rsidRPr="003A1A13" w:rsidRDefault="001F0328" w:rsidP="002A1E05">
            <w:pPr>
              <w:widowControl w:val="0"/>
              <w:autoSpaceDE w:val="0"/>
              <w:autoSpaceDN w:val="0"/>
              <w:adjustRightInd w:val="0"/>
              <w:rPr>
                <w:rFonts w:cs="Verdana"/>
              </w:rPr>
            </w:pPr>
          </w:p>
        </w:tc>
        <w:tc>
          <w:tcPr>
            <w:tcW w:w="753" w:type="dxa"/>
          </w:tcPr>
          <w:p w14:paraId="3C294B5D" w14:textId="59DC2866" w:rsidR="001F0328" w:rsidRPr="003A1A13" w:rsidRDefault="00CB2829" w:rsidP="002A1E05">
            <w:pPr>
              <w:widowControl w:val="0"/>
              <w:autoSpaceDE w:val="0"/>
              <w:autoSpaceDN w:val="0"/>
              <w:adjustRightInd w:val="0"/>
              <w:rPr>
                <w:rFonts w:cs="Arial"/>
              </w:rPr>
            </w:pPr>
            <w:r>
              <w:rPr>
                <w:rFonts w:cs="Arial"/>
              </w:rPr>
              <w:t>?</w:t>
            </w:r>
          </w:p>
        </w:tc>
      </w:tr>
      <w:tr w:rsidR="001F0328" w:rsidRPr="003A1A13" w14:paraId="30E4F639" w14:textId="77777777" w:rsidTr="001F0328">
        <w:tc>
          <w:tcPr>
            <w:tcW w:w="1526" w:type="dxa"/>
          </w:tcPr>
          <w:p w14:paraId="1B21D811" w14:textId="59E234BC" w:rsidR="001F0328" w:rsidRPr="003A1A13" w:rsidRDefault="001F0328" w:rsidP="002A1E05">
            <w:pPr>
              <w:widowControl w:val="0"/>
              <w:autoSpaceDE w:val="0"/>
              <w:autoSpaceDN w:val="0"/>
              <w:adjustRightInd w:val="0"/>
              <w:rPr>
                <w:rFonts w:cs="Arial"/>
              </w:rPr>
            </w:pPr>
            <w:r w:rsidRPr="003A1A13">
              <w:rPr>
                <w:rFonts w:cs="Arial"/>
              </w:rPr>
              <w:t>LUST IS PRESSURE IN A CONTAINER</w:t>
            </w:r>
          </w:p>
        </w:tc>
        <w:tc>
          <w:tcPr>
            <w:tcW w:w="6237" w:type="dxa"/>
          </w:tcPr>
          <w:p w14:paraId="7C6ACC1B" w14:textId="66DDB5B5" w:rsidR="001F0328" w:rsidRPr="003A1A13" w:rsidRDefault="001F0328" w:rsidP="002A1E05">
            <w:pPr>
              <w:widowControl w:val="0"/>
              <w:autoSpaceDE w:val="0"/>
              <w:autoSpaceDN w:val="0"/>
              <w:adjustRightInd w:val="0"/>
              <w:rPr>
                <w:rFonts w:cs="Verdana"/>
              </w:rPr>
            </w:pPr>
            <w:r w:rsidRPr="003A1A13">
              <w:rPr>
                <w:rFonts w:cs="Verdana"/>
              </w:rPr>
              <w:t xml:space="preserve">Even though everything in my life was about her now. Casual sex </w:t>
            </w:r>
            <w:r w:rsidRPr="003A1A13">
              <w:rPr>
                <w:rFonts w:cs="Verdana"/>
                <w:b/>
                <w:bCs/>
                <w:u w:val="single"/>
              </w:rPr>
              <w:t>exploded</w:t>
            </w:r>
            <w:r w:rsidRPr="003A1A13">
              <w:rPr>
                <w:rFonts w:cs="Verdana"/>
              </w:rPr>
              <w:t xml:space="preserve"> into a wrecking </w:t>
            </w:r>
            <w:r w:rsidRPr="003A1A13">
              <w:rPr>
                <w:rFonts w:cs="Verdana"/>
                <w:b/>
                <w:bCs/>
                <w:u w:val="single"/>
              </w:rPr>
              <w:t>passion</w:t>
            </w:r>
            <w:r w:rsidRPr="003A1A13">
              <w:rPr>
                <w:rFonts w:cs="Verdana"/>
              </w:rPr>
              <w:t>. I fell in love with a slut as worthless as I was.</w:t>
            </w:r>
          </w:p>
        </w:tc>
        <w:tc>
          <w:tcPr>
            <w:tcW w:w="753" w:type="dxa"/>
          </w:tcPr>
          <w:p w14:paraId="28251009" w14:textId="6E412537" w:rsidR="001F0328" w:rsidRPr="003A1A13" w:rsidRDefault="00CB2829" w:rsidP="002A1E05">
            <w:pPr>
              <w:widowControl w:val="0"/>
              <w:autoSpaceDE w:val="0"/>
              <w:autoSpaceDN w:val="0"/>
              <w:adjustRightInd w:val="0"/>
              <w:rPr>
                <w:rFonts w:cs="Arial"/>
              </w:rPr>
            </w:pPr>
            <w:r>
              <w:rPr>
                <w:rFonts w:cs="Arial"/>
              </w:rPr>
              <w:t>8</w:t>
            </w:r>
          </w:p>
        </w:tc>
      </w:tr>
    </w:tbl>
    <w:p w14:paraId="76FE0CBF" w14:textId="77777777" w:rsidR="00E34E6E" w:rsidRPr="003A1A13" w:rsidRDefault="00E34E6E" w:rsidP="002A1E05">
      <w:pPr>
        <w:widowControl w:val="0"/>
        <w:autoSpaceDE w:val="0"/>
        <w:autoSpaceDN w:val="0"/>
        <w:adjustRightInd w:val="0"/>
        <w:rPr>
          <w:rFonts w:cs="Arial"/>
        </w:rPr>
      </w:pPr>
    </w:p>
    <w:p w14:paraId="20BA7C8F" w14:textId="77777777" w:rsidR="00063D05" w:rsidRPr="003A1A13" w:rsidRDefault="00063D05" w:rsidP="002A1E05">
      <w:pPr>
        <w:widowControl w:val="0"/>
        <w:autoSpaceDE w:val="0"/>
        <w:autoSpaceDN w:val="0"/>
        <w:adjustRightInd w:val="0"/>
        <w:rPr>
          <w:rFonts w:cs="Arial"/>
        </w:rPr>
      </w:pPr>
    </w:p>
    <w:p w14:paraId="552D8ADE" w14:textId="73262BF8" w:rsidR="00C71E08" w:rsidRPr="003A1A13" w:rsidRDefault="00894781" w:rsidP="00DA5601">
      <w:pPr>
        <w:jc w:val="both"/>
        <w:rPr>
          <w:shd w:val="clear" w:color="auto" w:fill="FFFFFF"/>
        </w:rPr>
      </w:pPr>
      <w:r>
        <w:rPr>
          <w:rFonts w:cs="Arial"/>
        </w:rPr>
        <w:t xml:space="preserve">Since the concepts </w:t>
      </w:r>
      <w:r w:rsidR="00AB6CD9">
        <w:rPr>
          <w:rFonts w:cs="Arial"/>
        </w:rPr>
        <w:t xml:space="preserve">in the lower four rows </w:t>
      </w:r>
      <w:r>
        <w:rPr>
          <w:rFonts w:cs="Arial"/>
        </w:rPr>
        <w:t xml:space="preserve">are discussed in </w:t>
      </w:r>
      <w:r w:rsidRPr="003A1A13">
        <w:rPr>
          <w:rFonts w:cs="Times"/>
        </w:rPr>
        <w:t xml:space="preserve">Kövecses (2000) </w:t>
      </w:r>
      <w:r>
        <w:rPr>
          <w:rFonts w:cs="Times"/>
        </w:rPr>
        <w:t xml:space="preserve">I focus here on two novel metaphors that I have identified in which </w:t>
      </w:r>
      <w:r w:rsidR="00AB6CD9">
        <w:rPr>
          <w:rFonts w:cs="Times"/>
        </w:rPr>
        <w:t>the metaphor target is seduction</w:t>
      </w:r>
      <w:r>
        <w:rPr>
          <w:rFonts w:cs="Times"/>
        </w:rPr>
        <w:t xml:space="preserve">. </w:t>
      </w:r>
      <w:r w:rsidR="00F73FF3" w:rsidRPr="003A1A13">
        <w:rPr>
          <w:rFonts w:cs="Arial"/>
        </w:rPr>
        <w:t xml:space="preserve">Baseball is an especially salient metaphor in American culture and in this </w:t>
      </w:r>
      <w:r w:rsidR="00CB2829">
        <w:rPr>
          <w:rFonts w:cs="Arial"/>
        </w:rPr>
        <w:t xml:space="preserve">sport </w:t>
      </w:r>
      <w:r w:rsidR="00F73FF3" w:rsidRPr="003A1A13">
        <w:rPr>
          <w:rFonts w:cs="Arial"/>
        </w:rPr>
        <w:t xml:space="preserve">once a participant has struck the ball he commences to run from base to base in order to attempt to get as far as he can. </w:t>
      </w:r>
      <w:r w:rsidR="002A6485">
        <w:rPr>
          <w:rFonts w:cs="Arial"/>
        </w:rPr>
        <w:t>The metaphor SEDUCING IS PLAYING A GAME</w:t>
      </w:r>
      <w:r w:rsidR="002A6485" w:rsidRPr="003A1A13">
        <w:rPr>
          <w:rFonts w:cs="Arial"/>
        </w:rPr>
        <w:t xml:space="preserve"> </w:t>
      </w:r>
      <w:r w:rsidR="00F73FF3" w:rsidRPr="003A1A13">
        <w:rPr>
          <w:rFonts w:cs="Arial"/>
        </w:rPr>
        <w:t xml:space="preserve">triggers a script for sexual activity in which there are a series of stages of intimate bodily contact; </w:t>
      </w:r>
      <w:r w:rsidR="002A6485">
        <w:rPr>
          <w:rFonts w:cs="Arial"/>
        </w:rPr>
        <w:t xml:space="preserve">it </w:t>
      </w:r>
      <w:r w:rsidR="00F73FF3" w:rsidRPr="003A1A13">
        <w:rPr>
          <w:rFonts w:cs="Arial"/>
        </w:rPr>
        <w:t xml:space="preserve">implies purposeful progression so that a seducer will typically seek to get to as </w:t>
      </w:r>
      <w:r w:rsidR="002A6485">
        <w:rPr>
          <w:rFonts w:cs="Arial"/>
        </w:rPr>
        <w:t xml:space="preserve">many </w:t>
      </w:r>
      <w:r w:rsidR="00F73FF3" w:rsidRPr="003A1A13">
        <w:rPr>
          <w:rFonts w:cs="Arial"/>
        </w:rPr>
        <w:t>base</w:t>
      </w:r>
      <w:r w:rsidR="002A6485">
        <w:rPr>
          <w:rFonts w:cs="Arial"/>
        </w:rPr>
        <w:t>s</w:t>
      </w:r>
      <w:r w:rsidR="00F73FF3" w:rsidRPr="003A1A13">
        <w:rPr>
          <w:rFonts w:cs="Arial"/>
        </w:rPr>
        <w:t xml:space="preserve"> as possible – with the</w:t>
      </w:r>
      <w:r w:rsidR="002A6485">
        <w:rPr>
          <w:rFonts w:cs="Arial"/>
        </w:rPr>
        <w:t xml:space="preserve"> implication that the ultimate</w:t>
      </w:r>
      <w:r w:rsidR="00F73FF3" w:rsidRPr="003A1A13">
        <w:rPr>
          <w:rFonts w:cs="Arial"/>
        </w:rPr>
        <w:t xml:space="preserve"> objective of seduction is full sexual penetration. </w:t>
      </w:r>
      <w:r w:rsidR="002A6485">
        <w:rPr>
          <w:rFonts w:cs="Arial"/>
        </w:rPr>
        <w:t xml:space="preserve">In baseball </w:t>
      </w:r>
      <w:r>
        <w:rPr>
          <w:rFonts w:cs="Arial"/>
        </w:rPr>
        <w:t xml:space="preserve">there are four bases, </w:t>
      </w:r>
      <w:r w:rsidR="002A6485">
        <w:rPr>
          <w:rFonts w:cs="Arial"/>
        </w:rPr>
        <w:t xml:space="preserve">if a player can get all around </w:t>
      </w:r>
      <w:r>
        <w:rPr>
          <w:rFonts w:cs="Arial"/>
        </w:rPr>
        <w:t xml:space="preserve">three </w:t>
      </w:r>
      <w:r w:rsidR="002A6485">
        <w:rPr>
          <w:rFonts w:cs="Arial"/>
        </w:rPr>
        <w:t>bases</w:t>
      </w:r>
      <w:r>
        <w:rPr>
          <w:rFonts w:cs="Arial"/>
        </w:rPr>
        <w:t xml:space="preserve"> and return to home base </w:t>
      </w:r>
      <w:r w:rsidR="002A6485">
        <w:rPr>
          <w:rFonts w:cs="Arial"/>
        </w:rPr>
        <w:t>before the ball is returned to the home base he has scored a</w:t>
      </w:r>
      <w:r>
        <w:rPr>
          <w:rFonts w:cs="Arial"/>
        </w:rPr>
        <w:t xml:space="preserve"> home run</w:t>
      </w:r>
      <w:r w:rsidR="002A6485">
        <w:rPr>
          <w:rFonts w:cs="Arial"/>
        </w:rPr>
        <w:t xml:space="preserve">. </w:t>
      </w:r>
      <w:r w:rsidR="00F73FF3" w:rsidRPr="003A1A13">
        <w:rPr>
          <w:rFonts w:cs="Arial"/>
        </w:rPr>
        <w:t xml:space="preserve">It frames seducing as a game, and in this sense trivialises the affective involvement of the participants instead focussing on the physical aspects of their sexual behaviour. </w:t>
      </w:r>
      <w:r w:rsidR="00DA5601" w:rsidRPr="003A1A13">
        <w:rPr>
          <w:shd w:val="clear" w:color="auto" w:fill="FFFFFF"/>
        </w:rPr>
        <w:t xml:space="preserve">Howe (1988) identified the use of sports metaphors in American political discourse, noting their appeal to men in particular and Jansen &amp; Sabo (1994) examined the role of sports metaphors in the first Gulf War. </w:t>
      </w:r>
      <w:r w:rsidR="00F73FF3" w:rsidRPr="003A1A13">
        <w:rPr>
          <w:rFonts w:cs="Arial"/>
        </w:rPr>
        <w:t>It is possible that</w:t>
      </w:r>
      <w:r w:rsidR="00DA5601" w:rsidRPr="003A1A13">
        <w:rPr>
          <w:rFonts w:cs="Arial"/>
        </w:rPr>
        <w:t xml:space="preserve"> these</w:t>
      </w:r>
      <w:r w:rsidR="00F73FF3" w:rsidRPr="003A1A13">
        <w:rPr>
          <w:rFonts w:cs="Arial"/>
        </w:rPr>
        <w:t xml:space="preserve"> </w:t>
      </w:r>
      <w:r w:rsidR="00DA5601" w:rsidRPr="003A1A13">
        <w:rPr>
          <w:rFonts w:cs="Arial"/>
        </w:rPr>
        <w:t>fictional representations of seduction</w:t>
      </w:r>
      <w:r w:rsidR="00F73FF3" w:rsidRPr="003A1A13">
        <w:rPr>
          <w:rFonts w:cs="Arial"/>
        </w:rPr>
        <w:t xml:space="preserve"> as a game </w:t>
      </w:r>
      <w:r w:rsidR="00DA5601" w:rsidRPr="003A1A13">
        <w:rPr>
          <w:rFonts w:cs="Arial"/>
        </w:rPr>
        <w:t xml:space="preserve">is </w:t>
      </w:r>
      <w:r w:rsidR="00F73FF3" w:rsidRPr="003A1A13">
        <w:rPr>
          <w:rFonts w:cs="Arial"/>
        </w:rPr>
        <w:t xml:space="preserve">one way in which </w:t>
      </w:r>
      <w:r w:rsidR="00DA5601" w:rsidRPr="003A1A13">
        <w:rPr>
          <w:rFonts w:cs="Arial"/>
        </w:rPr>
        <w:t xml:space="preserve">young Americans </w:t>
      </w:r>
      <w:r w:rsidR="00F73FF3" w:rsidRPr="003A1A13">
        <w:rPr>
          <w:rFonts w:cs="Arial"/>
        </w:rPr>
        <w:t xml:space="preserve">overcome their </w:t>
      </w:r>
      <w:r w:rsidR="00DA5601" w:rsidRPr="003A1A13">
        <w:rPr>
          <w:rFonts w:cs="Arial"/>
        </w:rPr>
        <w:t xml:space="preserve">sexual inhibitions: </w:t>
      </w:r>
      <w:r w:rsidR="00F73FF3" w:rsidRPr="003A1A13">
        <w:rPr>
          <w:rFonts w:cs="Arial"/>
        </w:rPr>
        <w:t xml:space="preserve">the seduction </w:t>
      </w:r>
      <w:r w:rsidR="00DA5601" w:rsidRPr="003A1A13">
        <w:rPr>
          <w:rFonts w:cs="Arial"/>
        </w:rPr>
        <w:t xml:space="preserve">as a game </w:t>
      </w:r>
      <w:r w:rsidR="00F73FF3" w:rsidRPr="003A1A13">
        <w:rPr>
          <w:rFonts w:cs="Arial"/>
        </w:rPr>
        <w:t xml:space="preserve">scenario makes something that is </w:t>
      </w:r>
      <w:r w:rsidR="00DA5601" w:rsidRPr="003A1A13">
        <w:rPr>
          <w:rFonts w:cs="Arial"/>
        </w:rPr>
        <w:t xml:space="preserve">potentially </w:t>
      </w:r>
      <w:r w:rsidR="00F73FF3" w:rsidRPr="003A1A13">
        <w:rPr>
          <w:rFonts w:cs="Arial"/>
        </w:rPr>
        <w:t xml:space="preserve">fearful and potentially anxiety-ridden – with fears of poor ‘performance’ - seem playful and enjoyable. </w:t>
      </w:r>
      <w:r w:rsidR="002A6485">
        <w:rPr>
          <w:rFonts w:cs="Arial"/>
        </w:rPr>
        <w:t>It is also profiles the act of seduction as a competition in which an active victor overcomes or vanquishes a passive victim.</w:t>
      </w:r>
    </w:p>
    <w:p w14:paraId="6526A302" w14:textId="6842B729" w:rsidR="00F73FF3" w:rsidRPr="003A1A13" w:rsidRDefault="00F73FF3" w:rsidP="00F73FF3">
      <w:pPr>
        <w:widowControl w:val="0"/>
        <w:autoSpaceDE w:val="0"/>
        <w:autoSpaceDN w:val="0"/>
        <w:adjustRightInd w:val="0"/>
        <w:jc w:val="both"/>
        <w:rPr>
          <w:rFonts w:cs="Arial"/>
        </w:rPr>
      </w:pPr>
      <w:r w:rsidRPr="003A1A13">
        <w:rPr>
          <w:rFonts w:cs="Arial"/>
        </w:rPr>
        <w:tab/>
      </w:r>
      <w:r w:rsidR="002A6485">
        <w:rPr>
          <w:rFonts w:cs="Arial"/>
        </w:rPr>
        <w:t>Another frequent metaphors was the phrase ‘taking the bait’; while the number 88 refers to the total uses of this phr</w:t>
      </w:r>
      <w:r w:rsidR="00894781">
        <w:rPr>
          <w:rFonts w:cs="Arial"/>
        </w:rPr>
        <w:t>ase as a metaphor (i.e. not rela</w:t>
      </w:r>
      <w:r w:rsidR="002A6485">
        <w:rPr>
          <w:rFonts w:cs="Arial"/>
        </w:rPr>
        <w:t xml:space="preserve">ted to fishing), only some of these </w:t>
      </w:r>
      <w:r w:rsidR="00894781">
        <w:rPr>
          <w:rFonts w:cs="Arial"/>
        </w:rPr>
        <w:t xml:space="preserve">described </w:t>
      </w:r>
      <w:r w:rsidR="002A6485">
        <w:rPr>
          <w:rFonts w:cs="Arial"/>
        </w:rPr>
        <w:t xml:space="preserve">seduction, so the metaphor </w:t>
      </w:r>
      <w:r w:rsidR="00894781">
        <w:rPr>
          <w:rFonts w:cs="Arial"/>
        </w:rPr>
        <w:t xml:space="preserve">is one for </w:t>
      </w:r>
      <w:r w:rsidR="002A6485">
        <w:rPr>
          <w:rFonts w:cs="Arial"/>
        </w:rPr>
        <w:t xml:space="preserve">deception in general, and </w:t>
      </w:r>
      <w:r w:rsidR="00894781">
        <w:rPr>
          <w:rFonts w:cs="Arial"/>
        </w:rPr>
        <w:t>frames seduction a</w:t>
      </w:r>
      <w:r w:rsidR="002A6485">
        <w:rPr>
          <w:rFonts w:cs="Arial"/>
        </w:rPr>
        <w:t xml:space="preserve">s a specific type of deception. SEDUCING IS FISHING </w:t>
      </w:r>
      <w:r w:rsidRPr="003A1A13">
        <w:rPr>
          <w:rFonts w:cs="Arial"/>
        </w:rPr>
        <w:t>represents</w:t>
      </w:r>
      <w:r w:rsidR="002A6485">
        <w:rPr>
          <w:rFonts w:cs="Arial"/>
        </w:rPr>
        <w:t xml:space="preserve"> a scenario in which the activity of seduction i</w:t>
      </w:r>
      <w:r w:rsidRPr="003A1A13">
        <w:rPr>
          <w:rFonts w:cs="Arial"/>
        </w:rPr>
        <w:t>s one that requires a skillful</w:t>
      </w:r>
      <w:r w:rsidR="002A6485">
        <w:rPr>
          <w:rFonts w:cs="Arial"/>
        </w:rPr>
        <w:t xml:space="preserve"> exponent</w:t>
      </w:r>
      <w:r w:rsidRPr="003A1A13">
        <w:rPr>
          <w:rFonts w:cs="Arial"/>
        </w:rPr>
        <w:t xml:space="preserve">: one who has a plan for a sexual act that is then skillfuly enacted; </w:t>
      </w:r>
      <w:r w:rsidR="002A6485">
        <w:rPr>
          <w:rFonts w:cs="Arial"/>
        </w:rPr>
        <w:t xml:space="preserve">the </w:t>
      </w:r>
      <w:r w:rsidRPr="003A1A13">
        <w:rPr>
          <w:rFonts w:cs="Arial"/>
        </w:rPr>
        <w:t xml:space="preserve">metaphorical ‘prey’ is thereby entrapped by the guile and skill of the seducer. </w:t>
      </w:r>
      <w:r w:rsidR="002A6485">
        <w:rPr>
          <w:rFonts w:cs="Arial"/>
        </w:rPr>
        <w:t>By em</w:t>
      </w:r>
      <w:r w:rsidR="002A6485" w:rsidRPr="003A1A13">
        <w:rPr>
          <w:rFonts w:cs="Arial"/>
        </w:rPr>
        <w:t xml:space="preserve">phasing the guile and skill of the seducer </w:t>
      </w:r>
      <w:r w:rsidR="002A6485">
        <w:rPr>
          <w:rFonts w:cs="Arial"/>
        </w:rPr>
        <w:t xml:space="preserve">this </w:t>
      </w:r>
      <w:r w:rsidRPr="003A1A13">
        <w:rPr>
          <w:rFonts w:cs="Arial"/>
        </w:rPr>
        <w:t>metaphor scenario avoids an</w:t>
      </w:r>
      <w:r w:rsidR="002A6485">
        <w:rPr>
          <w:rFonts w:cs="Arial"/>
        </w:rPr>
        <w:t>y form of moral judgement and in this respect is similar to SEDUCING IS PLAYING A GAME.</w:t>
      </w:r>
    </w:p>
    <w:p w14:paraId="0BC6CC27" w14:textId="77777777" w:rsidR="00D2360F" w:rsidRDefault="00D2360F" w:rsidP="00F73FF3">
      <w:pPr>
        <w:widowControl w:val="0"/>
        <w:autoSpaceDE w:val="0"/>
        <w:autoSpaceDN w:val="0"/>
        <w:adjustRightInd w:val="0"/>
        <w:jc w:val="both"/>
        <w:rPr>
          <w:rFonts w:cs="Arial"/>
        </w:rPr>
      </w:pPr>
    </w:p>
    <w:p w14:paraId="62798246" w14:textId="77777777" w:rsidR="00894781" w:rsidRPr="003A1A13" w:rsidRDefault="00894781" w:rsidP="00F73FF3">
      <w:pPr>
        <w:widowControl w:val="0"/>
        <w:autoSpaceDE w:val="0"/>
        <w:autoSpaceDN w:val="0"/>
        <w:adjustRightInd w:val="0"/>
        <w:jc w:val="both"/>
        <w:rPr>
          <w:rFonts w:cs="Arial"/>
        </w:rPr>
      </w:pPr>
    </w:p>
    <w:p w14:paraId="0A2A416A" w14:textId="121C25F3" w:rsidR="00D2360F" w:rsidRPr="003A1A13" w:rsidRDefault="00D2360F" w:rsidP="00F73FF3">
      <w:pPr>
        <w:widowControl w:val="0"/>
        <w:autoSpaceDE w:val="0"/>
        <w:autoSpaceDN w:val="0"/>
        <w:adjustRightInd w:val="0"/>
        <w:jc w:val="both"/>
        <w:rPr>
          <w:rFonts w:cs="Arial"/>
          <w:b/>
        </w:rPr>
      </w:pPr>
      <w:r w:rsidRPr="003A1A13">
        <w:rPr>
          <w:rFonts w:cs="Arial"/>
          <w:b/>
        </w:rPr>
        <w:t>Desire metaphors</w:t>
      </w:r>
    </w:p>
    <w:p w14:paraId="5CE895B8" w14:textId="77777777" w:rsidR="00D2360F" w:rsidRPr="003A1A13" w:rsidRDefault="00D2360F" w:rsidP="00F73FF3">
      <w:pPr>
        <w:widowControl w:val="0"/>
        <w:autoSpaceDE w:val="0"/>
        <w:autoSpaceDN w:val="0"/>
        <w:adjustRightInd w:val="0"/>
        <w:jc w:val="both"/>
        <w:rPr>
          <w:rFonts w:cs="Arial"/>
          <w:b/>
        </w:rPr>
      </w:pPr>
    </w:p>
    <w:p w14:paraId="61C4A7C2" w14:textId="336575CE" w:rsidR="00D2360F" w:rsidRPr="003A1A13" w:rsidRDefault="00D2360F" w:rsidP="00F73FF3">
      <w:pPr>
        <w:widowControl w:val="0"/>
        <w:autoSpaceDE w:val="0"/>
        <w:autoSpaceDN w:val="0"/>
        <w:adjustRightInd w:val="0"/>
        <w:jc w:val="both"/>
        <w:rPr>
          <w:rFonts w:cs="Arial"/>
        </w:rPr>
      </w:pPr>
      <w:r w:rsidRPr="003A1A13">
        <w:rPr>
          <w:rFonts w:cs="Arial"/>
        </w:rPr>
        <w:t xml:space="preserve">Goatly (2007) has DESIRE IS APPETITE and DESIRE IS BENDING ATTRACTION while </w:t>
      </w:r>
      <w:r w:rsidRPr="003A1A13">
        <w:rPr>
          <w:rFonts w:cs="Times"/>
        </w:rPr>
        <w:t>Kövecses (2000)</w:t>
      </w:r>
      <w:r w:rsidRPr="003A1A13">
        <w:rPr>
          <w:rFonts w:cs="Arial"/>
        </w:rPr>
        <w:t xml:space="preserve"> has DESIRE IS HUNGER</w:t>
      </w:r>
      <w:r w:rsidR="00894781">
        <w:rPr>
          <w:rFonts w:cs="Arial"/>
        </w:rPr>
        <w:t xml:space="preserve"> but since </w:t>
      </w:r>
      <w:r w:rsidRPr="003A1A13">
        <w:rPr>
          <w:rFonts w:cs="Arial"/>
        </w:rPr>
        <w:t>I have clas</w:t>
      </w:r>
      <w:r w:rsidR="00894781">
        <w:rPr>
          <w:rFonts w:cs="Arial"/>
        </w:rPr>
        <w:t>sified these as ‘lust’ metaphors my findings for of ‘desire’ metaphors are summarised in table 3. The following discussion will focus on metaphors relating to force.</w:t>
      </w:r>
    </w:p>
    <w:p w14:paraId="4F354FFF" w14:textId="77777777" w:rsidR="00C71E08" w:rsidRPr="003A1A13" w:rsidRDefault="00C71E08" w:rsidP="002A1E05">
      <w:pPr>
        <w:widowControl w:val="0"/>
        <w:autoSpaceDE w:val="0"/>
        <w:autoSpaceDN w:val="0"/>
        <w:adjustRightInd w:val="0"/>
        <w:rPr>
          <w:rFonts w:cs="Arial"/>
        </w:rPr>
      </w:pPr>
    </w:p>
    <w:p w14:paraId="4C7A3B81" w14:textId="77777777" w:rsidR="00D2360F" w:rsidRPr="003A1A13" w:rsidRDefault="00D2360F" w:rsidP="002A1E05">
      <w:pPr>
        <w:widowControl w:val="0"/>
        <w:autoSpaceDE w:val="0"/>
        <w:autoSpaceDN w:val="0"/>
        <w:adjustRightInd w:val="0"/>
        <w:rPr>
          <w:rFonts w:cs="Arial"/>
        </w:rPr>
      </w:pPr>
    </w:p>
    <w:p w14:paraId="3C5D6CC5" w14:textId="77777777" w:rsidR="00894781" w:rsidRDefault="00894781">
      <w:pPr>
        <w:rPr>
          <w:rFonts w:cs="Arial"/>
          <w:b/>
        </w:rPr>
      </w:pPr>
      <w:r>
        <w:rPr>
          <w:rFonts w:cs="Arial"/>
          <w:b/>
        </w:rPr>
        <w:br w:type="page"/>
      </w:r>
    </w:p>
    <w:p w14:paraId="515B35AB" w14:textId="123478A6" w:rsidR="006250FF" w:rsidRPr="003A1A13" w:rsidRDefault="00D2360F" w:rsidP="001F0328">
      <w:pPr>
        <w:rPr>
          <w:rFonts w:cs="Arial"/>
          <w:b/>
        </w:rPr>
      </w:pPr>
      <w:r w:rsidRPr="003A1A13">
        <w:rPr>
          <w:rFonts w:cs="Arial"/>
          <w:b/>
        </w:rPr>
        <w:t xml:space="preserve">Table 3 </w:t>
      </w:r>
      <w:r w:rsidR="00894781">
        <w:rPr>
          <w:rFonts w:cs="Arial"/>
          <w:b/>
        </w:rPr>
        <w:tab/>
        <w:t>‘</w:t>
      </w:r>
      <w:r w:rsidRPr="003A1A13">
        <w:rPr>
          <w:rFonts w:cs="Arial"/>
          <w:b/>
        </w:rPr>
        <w:t>Desire</w:t>
      </w:r>
      <w:r w:rsidR="00894781">
        <w:rPr>
          <w:rFonts w:cs="Arial"/>
          <w:b/>
        </w:rPr>
        <w:t>’</w:t>
      </w:r>
      <w:r w:rsidRPr="003A1A13">
        <w:rPr>
          <w:rFonts w:cs="Arial"/>
          <w:b/>
        </w:rPr>
        <w:t xml:space="preserve"> metaphors</w:t>
      </w:r>
    </w:p>
    <w:p w14:paraId="5F83E3C5" w14:textId="77777777" w:rsidR="001F0328" w:rsidRPr="003A1A13" w:rsidRDefault="001F0328" w:rsidP="002A1E05">
      <w:pPr>
        <w:widowControl w:val="0"/>
        <w:autoSpaceDE w:val="0"/>
        <w:autoSpaceDN w:val="0"/>
        <w:adjustRightInd w:val="0"/>
        <w:rPr>
          <w:rFonts w:cs="Arial"/>
        </w:rPr>
      </w:pPr>
    </w:p>
    <w:tbl>
      <w:tblPr>
        <w:tblStyle w:val="TableGrid"/>
        <w:tblW w:w="0" w:type="auto"/>
        <w:tblLook w:val="04A0" w:firstRow="1" w:lastRow="0" w:firstColumn="1" w:lastColumn="0" w:noHBand="0" w:noVBand="1"/>
      </w:tblPr>
      <w:tblGrid>
        <w:gridCol w:w="1668"/>
        <w:gridCol w:w="6237"/>
        <w:gridCol w:w="611"/>
      </w:tblGrid>
      <w:tr w:rsidR="00051D4B" w:rsidRPr="003A1A13" w14:paraId="5873FB9D" w14:textId="77777777" w:rsidTr="00CB328B">
        <w:tc>
          <w:tcPr>
            <w:tcW w:w="1668" w:type="dxa"/>
          </w:tcPr>
          <w:p w14:paraId="08E92633" w14:textId="59104C21" w:rsidR="00051D4B" w:rsidRPr="003A1A13" w:rsidRDefault="00051D4B" w:rsidP="002A1E05">
            <w:pPr>
              <w:widowControl w:val="0"/>
              <w:autoSpaceDE w:val="0"/>
              <w:autoSpaceDN w:val="0"/>
              <w:adjustRightInd w:val="0"/>
              <w:rPr>
                <w:rFonts w:cs="Arial"/>
              </w:rPr>
            </w:pPr>
            <w:r>
              <w:rPr>
                <w:rFonts w:cs="Arial"/>
              </w:rPr>
              <w:t xml:space="preserve">DESIRE </w:t>
            </w:r>
            <w:r w:rsidRPr="003A1A13">
              <w:rPr>
                <w:rFonts w:cs="Arial"/>
              </w:rPr>
              <w:t>IS FIRE</w:t>
            </w:r>
          </w:p>
        </w:tc>
        <w:tc>
          <w:tcPr>
            <w:tcW w:w="6237" w:type="dxa"/>
          </w:tcPr>
          <w:p w14:paraId="614584D3" w14:textId="77777777" w:rsidR="00051D4B" w:rsidRPr="003A1A13" w:rsidRDefault="00051D4B" w:rsidP="00051D4B">
            <w:pPr>
              <w:widowControl w:val="0"/>
              <w:autoSpaceDE w:val="0"/>
              <w:autoSpaceDN w:val="0"/>
              <w:adjustRightInd w:val="0"/>
              <w:rPr>
                <w:rFonts w:cs="Verdana"/>
              </w:rPr>
            </w:pPr>
            <w:r w:rsidRPr="003A1A13">
              <w:rPr>
                <w:rFonts w:cs="Verdana"/>
              </w:rPr>
              <w:t xml:space="preserve">So he stopped thinking about it and instead allowed that </w:t>
            </w:r>
            <w:r w:rsidRPr="003A1A13">
              <w:rPr>
                <w:rFonts w:cs="Verdana"/>
                <w:b/>
                <w:bCs/>
                <w:u w:val="single"/>
              </w:rPr>
              <w:t>burning</w:t>
            </w:r>
            <w:r w:rsidRPr="003A1A13">
              <w:rPr>
                <w:rFonts w:cs="Verdana"/>
              </w:rPr>
              <w:t xml:space="preserve"> </w:t>
            </w:r>
            <w:r w:rsidRPr="003A1A13">
              <w:rPr>
                <w:rFonts w:cs="Verdana"/>
                <w:b/>
                <w:bCs/>
                <w:u w:val="single"/>
              </w:rPr>
              <w:t>desire</w:t>
            </w:r>
            <w:r w:rsidRPr="003A1A13">
              <w:rPr>
                <w:rFonts w:cs="Verdana"/>
              </w:rPr>
              <w:t xml:space="preserve"> to see her again flow through him.</w:t>
            </w:r>
          </w:p>
          <w:p w14:paraId="736B191D" w14:textId="2464625C" w:rsidR="00051D4B" w:rsidRPr="003A1A13" w:rsidRDefault="00051D4B" w:rsidP="002A1E05">
            <w:pPr>
              <w:widowControl w:val="0"/>
              <w:autoSpaceDE w:val="0"/>
              <w:autoSpaceDN w:val="0"/>
              <w:adjustRightInd w:val="0"/>
              <w:rPr>
                <w:rFonts w:cs="Verdana"/>
              </w:rPr>
            </w:pPr>
          </w:p>
        </w:tc>
        <w:tc>
          <w:tcPr>
            <w:tcW w:w="611" w:type="dxa"/>
          </w:tcPr>
          <w:p w14:paraId="6EAF5C47" w14:textId="43056FA3" w:rsidR="00051D4B" w:rsidRPr="003A1A13" w:rsidRDefault="00051D4B" w:rsidP="002A1E05">
            <w:pPr>
              <w:widowControl w:val="0"/>
              <w:autoSpaceDE w:val="0"/>
              <w:autoSpaceDN w:val="0"/>
              <w:adjustRightInd w:val="0"/>
              <w:rPr>
                <w:rFonts w:cs="Arial"/>
              </w:rPr>
            </w:pPr>
            <w:r>
              <w:rPr>
                <w:rFonts w:cs="Arial"/>
              </w:rPr>
              <w:t>6</w:t>
            </w:r>
            <w:r w:rsidRPr="003A1A13">
              <w:rPr>
                <w:rFonts w:cs="Arial"/>
              </w:rPr>
              <w:t xml:space="preserve">0 </w:t>
            </w:r>
          </w:p>
        </w:tc>
      </w:tr>
      <w:tr w:rsidR="00051D4B" w:rsidRPr="003A1A13" w14:paraId="274ED691" w14:textId="77777777" w:rsidTr="00CB328B">
        <w:tc>
          <w:tcPr>
            <w:tcW w:w="1668" w:type="dxa"/>
          </w:tcPr>
          <w:p w14:paraId="1B858B81" w14:textId="4298AA04"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A NATURAL FORCE</w:t>
            </w:r>
          </w:p>
        </w:tc>
        <w:tc>
          <w:tcPr>
            <w:tcW w:w="6237" w:type="dxa"/>
          </w:tcPr>
          <w:p w14:paraId="2CE3FFAB" w14:textId="77777777" w:rsidR="00051D4B" w:rsidRPr="003A1A13" w:rsidRDefault="00051D4B" w:rsidP="00051D4B">
            <w:pPr>
              <w:widowControl w:val="0"/>
              <w:autoSpaceDE w:val="0"/>
              <w:autoSpaceDN w:val="0"/>
              <w:adjustRightInd w:val="0"/>
              <w:rPr>
                <w:rFonts w:cs="Verdana"/>
              </w:rPr>
            </w:pPr>
            <w:r w:rsidRPr="003A1A13">
              <w:rPr>
                <w:rFonts w:cs="Verdana"/>
              </w:rPr>
              <w:t xml:space="preserve">Just once in her life she wanted to be </w:t>
            </w:r>
            <w:r w:rsidRPr="003A1A13">
              <w:rPr>
                <w:rFonts w:cs="Verdana"/>
                <w:b/>
                <w:bCs/>
                <w:u w:val="single"/>
              </w:rPr>
              <w:t>swept</w:t>
            </w:r>
            <w:r w:rsidRPr="003A1A13">
              <w:rPr>
                <w:rFonts w:cs="Verdana"/>
              </w:rPr>
              <w:t xml:space="preserve"> off her </w:t>
            </w:r>
            <w:r w:rsidRPr="003A1A13">
              <w:rPr>
                <w:rFonts w:cs="Verdana"/>
                <w:b/>
                <w:bCs/>
                <w:u w:val="single"/>
              </w:rPr>
              <w:t>feet</w:t>
            </w:r>
            <w:r w:rsidRPr="003A1A13">
              <w:rPr>
                <w:rFonts w:cs="Verdana"/>
              </w:rPr>
              <w:t xml:space="preserve"> by the perfect man on the perfect night with perfect love.</w:t>
            </w:r>
          </w:p>
          <w:p w14:paraId="6D458A09" w14:textId="77777777" w:rsidR="00051D4B" w:rsidRPr="003A1A13" w:rsidRDefault="00051D4B" w:rsidP="002A1E05">
            <w:pPr>
              <w:widowControl w:val="0"/>
              <w:autoSpaceDE w:val="0"/>
              <w:autoSpaceDN w:val="0"/>
              <w:adjustRightInd w:val="0"/>
              <w:rPr>
                <w:rFonts w:cs="Verdana"/>
              </w:rPr>
            </w:pPr>
          </w:p>
        </w:tc>
        <w:tc>
          <w:tcPr>
            <w:tcW w:w="611" w:type="dxa"/>
          </w:tcPr>
          <w:p w14:paraId="1FCD7003" w14:textId="41D401E9" w:rsidR="00051D4B" w:rsidRPr="003A1A13" w:rsidRDefault="00051D4B" w:rsidP="002A1E05">
            <w:pPr>
              <w:widowControl w:val="0"/>
              <w:autoSpaceDE w:val="0"/>
              <w:autoSpaceDN w:val="0"/>
              <w:adjustRightInd w:val="0"/>
              <w:rPr>
                <w:rFonts w:cs="Arial"/>
              </w:rPr>
            </w:pPr>
            <w:r w:rsidRPr="003A1A13">
              <w:rPr>
                <w:rFonts w:cs="Arial"/>
              </w:rPr>
              <w:t>53</w:t>
            </w:r>
          </w:p>
        </w:tc>
      </w:tr>
      <w:tr w:rsidR="00051D4B" w:rsidRPr="003A1A13" w14:paraId="24B003DF" w14:textId="77777777" w:rsidTr="00CB328B">
        <w:tc>
          <w:tcPr>
            <w:tcW w:w="1668" w:type="dxa"/>
          </w:tcPr>
          <w:p w14:paraId="62804975" w14:textId="2E4BBD74"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INSANITY</w:t>
            </w:r>
          </w:p>
        </w:tc>
        <w:tc>
          <w:tcPr>
            <w:tcW w:w="6237" w:type="dxa"/>
          </w:tcPr>
          <w:p w14:paraId="02766F24" w14:textId="77777777" w:rsidR="00051D4B" w:rsidRPr="003A1A13" w:rsidRDefault="00051D4B" w:rsidP="002A1E05">
            <w:pPr>
              <w:widowControl w:val="0"/>
              <w:autoSpaceDE w:val="0"/>
              <w:autoSpaceDN w:val="0"/>
              <w:adjustRightInd w:val="0"/>
              <w:rPr>
                <w:rFonts w:cs="Verdana"/>
              </w:rPr>
            </w:pPr>
            <w:r w:rsidRPr="003A1A13">
              <w:rPr>
                <w:rFonts w:cs="Verdana"/>
              </w:rPr>
              <w:t xml:space="preserve">His wife's got to be a lucky woman. We're all </w:t>
            </w:r>
            <w:r w:rsidRPr="003A1A13">
              <w:rPr>
                <w:rFonts w:cs="Verdana"/>
                <w:b/>
                <w:bCs/>
                <w:u w:val="single"/>
              </w:rPr>
              <w:t>crazy</w:t>
            </w:r>
            <w:r w:rsidRPr="003A1A13">
              <w:rPr>
                <w:rFonts w:cs="Verdana"/>
              </w:rPr>
              <w:t xml:space="preserve"> </w:t>
            </w:r>
            <w:r w:rsidRPr="003A1A13">
              <w:rPr>
                <w:rFonts w:cs="Verdana"/>
                <w:b/>
                <w:bCs/>
                <w:u w:val="single"/>
              </w:rPr>
              <w:t>about</w:t>
            </w:r>
            <w:r w:rsidRPr="003A1A13">
              <w:rPr>
                <w:rFonts w:cs="Verdana"/>
              </w:rPr>
              <w:t xml:space="preserve"> </w:t>
            </w:r>
            <w:r w:rsidRPr="003A1A13">
              <w:rPr>
                <w:rFonts w:cs="Verdana"/>
                <w:b/>
                <w:bCs/>
                <w:u w:val="single"/>
              </w:rPr>
              <w:t>him</w:t>
            </w:r>
            <w:r w:rsidRPr="003A1A13">
              <w:rPr>
                <w:rFonts w:cs="Verdana"/>
              </w:rPr>
              <w:t xml:space="preserve">. Who wouldn't give her eyeteeth for a man like </w:t>
            </w:r>
            <w:r w:rsidRPr="003A1A13">
              <w:rPr>
                <w:rFonts w:cs="Verdana"/>
                <w:b/>
                <w:bCs/>
                <w:u w:val="single"/>
              </w:rPr>
              <w:t>him</w:t>
            </w:r>
            <w:r w:rsidRPr="003A1A13">
              <w:rPr>
                <w:rFonts w:cs="Verdana"/>
              </w:rPr>
              <w:t xml:space="preserve">? " Paul looked at the plump curls under the white cap, at the full lips, so richly red, and the inviting shape under the uniform. </w:t>
            </w:r>
            <w:r w:rsidRPr="003A1A13">
              <w:rPr>
                <w:rFonts w:cs="Verdana"/>
                <w:b/>
                <w:bCs/>
                <w:u w:val="single"/>
              </w:rPr>
              <w:t>Crazy</w:t>
            </w:r>
            <w:r w:rsidRPr="003A1A13">
              <w:rPr>
                <w:rFonts w:cs="Verdana"/>
              </w:rPr>
              <w:t xml:space="preserve"> </w:t>
            </w:r>
            <w:r w:rsidRPr="003A1A13">
              <w:rPr>
                <w:rFonts w:cs="Verdana"/>
                <w:b/>
                <w:bCs/>
                <w:u w:val="single"/>
              </w:rPr>
              <w:t>about</w:t>
            </w:r>
            <w:r w:rsidRPr="003A1A13">
              <w:rPr>
                <w:rFonts w:cs="Verdana"/>
              </w:rPr>
              <w:t xml:space="preserve"> </w:t>
            </w:r>
            <w:r w:rsidRPr="003A1A13">
              <w:rPr>
                <w:rFonts w:cs="Verdana"/>
                <w:b/>
                <w:bCs/>
                <w:u w:val="single"/>
              </w:rPr>
              <w:t>him</w:t>
            </w:r>
            <w:r w:rsidRPr="003A1A13">
              <w:rPr>
                <w:rFonts w:cs="Verdana"/>
              </w:rPr>
              <w:t>. I'll bet you are, he thought.</w:t>
            </w:r>
          </w:p>
          <w:p w14:paraId="6E8EEAF0" w14:textId="5375976B" w:rsidR="00051D4B" w:rsidRPr="003A1A13" w:rsidRDefault="00051D4B" w:rsidP="002A1E05">
            <w:pPr>
              <w:widowControl w:val="0"/>
              <w:autoSpaceDE w:val="0"/>
              <w:autoSpaceDN w:val="0"/>
              <w:adjustRightInd w:val="0"/>
              <w:rPr>
                <w:rFonts w:cs="Verdana"/>
              </w:rPr>
            </w:pPr>
          </w:p>
        </w:tc>
        <w:tc>
          <w:tcPr>
            <w:tcW w:w="611" w:type="dxa"/>
          </w:tcPr>
          <w:p w14:paraId="7BD7E66E" w14:textId="613EC8B9" w:rsidR="00051D4B" w:rsidRPr="003A1A13" w:rsidRDefault="00051D4B" w:rsidP="002A1E05">
            <w:pPr>
              <w:widowControl w:val="0"/>
              <w:autoSpaceDE w:val="0"/>
              <w:autoSpaceDN w:val="0"/>
              <w:adjustRightInd w:val="0"/>
              <w:rPr>
                <w:rFonts w:cs="Arial"/>
              </w:rPr>
            </w:pPr>
            <w:r w:rsidRPr="003A1A13">
              <w:rPr>
                <w:rFonts w:cs="Arial"/>
              </w:rPr>
              <w:t>32</w:t>
            </w:r>
          </w:p>
        </w:tc>
      </w:tr>
      <w:tr w:rsidR="00051D4B" w:rsidRPr="003A1A13" w14:paraId="641A1463" w14:textId="77777777" w:rsidTr="00CB328B">
        <w:tc>
          <w:tcPr>
            <w:tcW w:w="1668" w:type="dxa"/>
          </w:tcPr>
          <w:p w14:paraId="27E1B50D" w14:textId="3B8BE937"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A PHYSICAL FORCE</w:t>
            </w:r>
          </w:p>
        </w:tc>
        <w:tc>
          <w:tcPr>
            <w:tcW w:w="6237" w:type="dxa"/>
          </w:tcPr>
          <w:p w14:paraId="0695B072" w14:textId="77777777" w:rsidR="00051D4B" w:rsidRPr="003A1A13" w:rsidRDefault="00051D4B" w:rsidP="002A1E05">
            <w:pPr>
              <w:widowControl w:val="0"/>
              <w:autoSpaceDE w:val="0"/>
              <w:autoSpaceDN w:val="0"/>
              <w:adjustRightInd w:val="0"/>
              <w:rPr>
                <w:rFonts w:cs="Arial"/>
              </w:rPr>
            </w:pPr>
            <w:r w:rsidRPr="003A1A13">
              <w:rPr>
                <w:rFonts w:cs="Verdana"/>
              </w:rPr>
              <w:t xml:space="preserve">And as the words poured from his lips, the other boys faded and she grew, coloring his vision: apricot, silver, brown, and green - the thousand shades of her eyes. </w:t>
            </w:r>
            <w:r w:rsidRPr="003A1A13">
              <w:rPr>
                <w:rFonts w:cs="Verdana"/>
                <w:b/>
                <w:bCs/>
                <w:u w:val="single"/>
              </w:rPr>
              <w:t>Animal</w:t>
            </w:r>
            <w:r w:rsidRPr="003A1A13">
              <w:rPr>
                <w:rFonts w:cs="Verdana"/>
              </w:rPr>
              <w:t xml:space="preserve"> </w:t>
            </w:r>
            <w:r w:rsidRPr="003A1A13">
              <w:rPr>
                <w:rFonts w:cs="Verdana"/>
                <w:b/>
                <w:bCs/>
                <w:u w:val="single"/>
              </w:rPr>
              <w:t>magnetism</w:t>
            </w:r>
            <w:r w:rsidRPr="003A1A13">
              <w:rPr>
                <w:rFonts w:cs="Verdana"/>
              </w:rPr>
              <w:t xml:space="preserve"> was not something he could control, Quimbly realized. It flowed through him, his force, </w:t>
            </w:r>
            <w:proofErr w:type="gramStart"/>
            <w:r w:rsidRPr="003A1A13">
              <w:rPr>
                <w:rFonts w:cs="Verdana"/>
              </w:rPr>
              <w:t>the</w:t>
            </w:r>
            <w:proofErr w:type="gramEnd"/>
            <w:r w:rsidRPr="003A1A13">
              <w:rPr>
                <w:rFonts w:cs="Verdana"/>
              </w:rPr>
              <w:t xml:space="preserve"> girl's.</w:t>
            </w:r>
          </w:p>
          <w:p w14:paraId="379EC16F" w14:textId="77777777" w:rsidR="00051D4B" w:rsidRPr="003A1A13" w:rsidRDefault="00051D4B" w:rsidP="002A1E05">
            <w:pPr>
              <w:widowControl w:val="0"/>
              <w:autoSpaceDE w:val="0"/>
              <w:autoSpaceDN w:val="0"/>
              <w:adjustRightInd w:val="0"/>
              <w:rPr>
                <w:rFonts w:cs="Arial"/>
              </w:rPr>
            </w:pPr>
          </w:p>
          <w:p w14:paraId="606F85C1" w14:textId="77777777" w:rsidR="00051D4B" w:rsidRPr="003A1A13" w:rsidRDefault="00051D4B" w:rsidP="002A1E05">
            <w:pPr>
              <w:widowControl w:val="0"/>
              <w:autoSpaceDE w:val="0"/>
              <w:autoSpaceDN w:val="0"/>
              <w:adjustRightInd w:val="0"/>
              <w:rPr>
                <w:rFonts w:cs="Verdana"/>
              </w:rPr>
            </w:pPr>
            <w:r w:rsidRPr="003A1A13">
              <w:rPr>
                <w:rFonts w:cs="Verdana"/>
              </w:rPr>
              <w:t xml:space="preserve">Her ability to concoct a powerful </w:t>
            </w:r>
            <w:r w:rsidRPr="003A1A13">
              <w:rPr>
                <w:rFonts w:cs="Verdana"/>
                <w:b/>
                <w:bCs/>
                <w:u w:val="single"/>
              </w:rPr>
              <w:t>sexual</w:t>
            </w:r>
            <w:r w:rsidRPr="003A1A13">
              <w:rPr>
                <w:rFonts w:cs="Verdana"/>
              </w:rPr>
              <w:t xml:space="preserve"> </w:t>
            </w:r>
            <w:r w:rsidRPr="003A1A13">
              <w:rPr>
                <w:rFonts w:cs="Verdana"/>
                <w:b/>
                <w:bCs/>
                <w:u w:val="single"/>
              </w:rPr>
              <w:t>magnetism</w:t>
            </w:r>
            <w:r w:rsidRPr="003A1A13">
              <w:rPr>
                <w:rFonts w:cs="Verdana"/>
              </w:rPr>
              <w:t xml:space="preserve"> from her genetic gifts and these accessories was a large portion of her livelihood.</w:t>
            </w:r>
          </w:p>
          <w:p w14:paraId="316B336D" w14:textId="77777777" w:rsidR="00051D4B" w:rsidRPr="003A1A13" w:rsidRDefault="00051D4B" w:rsidP="002A1E05">
            <w:pPr>
              <w:widowControl w:val="0"/>
              <w:autoSpaceDE w:val="0"/>
              <w:autoSpaceDN w:val="0"/>
              <w:adjustRightInd w:val="0"/>
              <w:rPr>
                <w:rFonts w:cs="Arial"/>
              </w:rPr>
            </w:pPr>
          </w:p>
          <w:p w14:paraId="1492669D" w14:textId="77777777" w:rsidR="00051D4B" w:rsidRPr="003A1A13" w:rsidRDefault="00051D4B" w:rsidP="002A1E05">
            <w:pPr>
              <w:widowControl w:val="0"/>
              <w:autoSpaceDE w:val="0"/>
              <w:autoSpaceDN w:val="0"/>
              <w:adjustRightInd w:val="0"/>
              <w:rPr>
                <w:rFonts w:cs="Verdana"/>
              </w:rPr>
            </w:pPr>
            <w:r w:rsidRPr="003A1A13">
              <w:rPr>
                <w:rFonts w:cs="Verdana"/>
              </w:rPr>
              <w:t xml:space="preserve">At the last minute he found he couldn't </w:t>
            </w:r>
            <w:r w:rsidRPr="003A1A13">
              <w:rPr>
                <w:rFonts w:cs="Verdana"/>
                <w:b/>
                <w:bCs/>
                <w:u w:val="single"/>
              </w:rPr>
              <w:t>resist</w:t>
            </w:r>
            <w:r w:rsidRPr="003A1A13">
              <w:rPr>
                <w:rFonts w:cs="Verdana"/>
              </w:rPr>
              <w:t xml:space="preserve"> the </w:t>
            </w:r>
            <w:r w:rsidRPr="003A1A13">
              <w:rPr>
                <w:rFonts w:cs="Verdana"/>
                <w:b/>
                <w:bCs/>
                <w:u w:val="single"/>
              </w:rPr>
              <w:t>urge</w:t>
            </w:r>
            <w:r w:rsidRPr="003A1A13">
              <w:rPr>
                <w:rFonts w:cs="Verdana"/>
              </w:rPr>
              <w:t xml:space="preserve"> to slap her ass as she slid by him. Her behind, round, high, and plump, jiggled wildly beneath the assault</w:t>
            </w:r>
            <w:r w:rsidRPr="003A1A13">
              <w:rPr>
                <w:rFonts w:cs="Verdana"/>
                <w:i/>
              </w:rPr>
              <w:t>.</w:t>
            </w:r>
            <w:r w:rsidRPr="003A1A13">
              <w:rPr>
                <w:rFonts w:cs="Verdana"/>
              </w:rPr>
              <w:t xml:space="preserve"> Tony's mouth began to water.</w:t>
            </w:r>
          </w:p>
          <w:p w14:paraId="18EB8DF0" w14:textId="78A0AF2A" w:rsidR="00051D4B" w:rsidRPr="003A1A13" w:rsidRDefault="00051D4B" w:rsidP="002A1E05">
            <w:pPr>
              <w:widowControl w:val="0"/>
              <w:autoSpaceDE w:val="0"/>
              <w:autoSpaceDN w:val="0"/>
              <w:adjustRightInd w:val="0"/>
              <w:rPr>
                <w:rFonts w:cs="Arial"/>
              </w:rPr>
            </w:pPr>
          </w:p>
        </w:tc>
        <w:tc>
          <w:tcPr>
            <w:tcW w:w="611" w:type="dxa"/>
          </w:tcPr>
          <w:p w14:paraId="476CE4E7" w14:textId="77777777" w:rsidR="00051D4B" w:rsidRPr="003A1A13" w:rsidRDefault="00051D4B" w:rsidP="002A1E05">
            <w:pPr>
              <w:widowControl w:val="0"/>
              <w:autoSpaceDE w:val="0"/>
              <w:autoSpaceDN w:val="0"/>
              <w:adjustRightInd w:val="0"/>
              <w:rPr>
                <w:rFonts w:cs="Arial"/>
              </w:rPr>
            </w:pPr>
            <w:r w:rsidRPr="003A1A13">
              <w:rPr>
                <w:rFonts w:cs="Arial"/>
              </w:rPr>
              <w:t>15</w:t>
            </w:r>
          </w:p>
          <w:p w14:paraId="37965B7E" w14:textId="77777777" w:rsidR="00051D4B" w:rsidRPr="003A1A13" w:rsidRDefault="00051D4B" w:rsidP="002A1E05">
            <w:pPr>
              <w:widowControl w:val="0"/>
              <w:autoSpaceDE w:val="0"/>
              <w:autoSpaceDN w:val="0"/>
              <w:adjustRightInd w:val="0"/>
              <w:rPr>
                <w:rFonts w:cs="Arial"/>
              </w:rPr>
            </w:pPr>
          </w:p>
          <w:p w14:paraId="1E40C7FE" w14:textId="77777777" w:rsidR="00051D4B" w:rsidRPr="003A1A13" w:rsidRDefault="00051D4B" w:rsidP="002A1E05">
            <w:pPr>
              <w:widowControl w:val="0"/>
              <w:autoSpaceDE w:val="0"/>
              <w:autoSpaceDN w:val="0"/>
              <w:adjustRightInd w:val="0"/>
              <w:rPr>
                <w:rFonts w:cs="Arial"/>
              </w:rPr>
            </w:pPr>
          </w:p>
          <w:p w14:paraId="36451F3C" w14:textId="77777777" w:rsidR="00051D4B" w:rsidRPr="003A1A13" w:rsidRDefault="00051D4B" w:rsidP="002A1E05">
            <w:pPr>
              <w:widowControl w:val="0"/>
              <w:autoSpaceDE w:val="0"/>
              <w:autoSpaceDN w:val="0"/>
              <w:adjustRightInd w:val="0"/>
              <w:rPr>
                <w:rFonts w:cs="Arial"/>
              </w:rPr>
            </w:pPr>
          </w:p>
          <w:p w14:paraId="14CC10F9" w14:textId="77777777" w:rsidR="00051D4B" w:rsidRPr="003A1A13" w:rsidRDefault="00051D4B" w:rsidP="002A1E05">
            <w:pPr>
              <w:widowControl w:val="0"/>
              <w:autoSpaceDE w:val="0"/>
              <w:autoSpaceDN w:val="0"/>
              <w:adjustRightInd w:val="0"/>
              <w:rPr>
                <w:rFonts w:cs="Arial"/>
              </w:rPr>
            </w:pPr>
          </w:p>
          <w:p w14:paraId="73B3E191" w14:textId="77777777" w:rsidR="00051D4B" w:rsidRPr="003A1A13" w:rsidRDefault="00051D4B" w:rsidP="002A1E05">
            <w:pPr>
              <w:widowControl w:val="0"/>
              <w:autoSpaceDE w:val="0"/>
              <w:autoSpaceDN w:val="0"/>
              <w:adjustRightInd w:val="0"/>
              <w:rPr>
                <w:rFonts w:cs="Arial"/>
              </w:rPr>
            </w:pPr>
          </w:p>
          <w:p w14:paraId="56E171F5" w14:textId="77777777" w:rsidR="00051D4B" w:rsidRPr="003A1A13" w:rsidRDefault="00051D4B" w:rsidP="002A1E05">
            <w:pPr>
              <w:widowControl w:val="0"/>
              <w:autoSpaceDE w:val="0"/>
              <w:autoSpaceDN w:val="0"/>
              <w:adjustRightInd w:val="0"/>
              <w:rPr>
                <w:rFonts w:cs="Arial"/>
              </w:rPr>
            </w:pPr>
          </w:p>
          <w:p w14:paraId="21DDAEA1" w14:textId="77777777" w:rsidR="00051D4B" w:rsidRPr="003A1A13" w:rsidRDefault="00051D4B" w:rsidP="002A1E05">
            <w:pPr>
              <w:widowControl w:val="0"/>
              <w:autoSpaceDE w:val="0"/>
              <w:autoSpaceDN w:val="0"/>
              <w:adjustRightInd w:val="0"/>
              <w:rPr>
                <w:rFonts w:cs="Arial"/>
              </w:rPr>
            </w:pPr>
          </w:p>
          <w:p w14:paraId="50811C2C" w14:textId="77777777" w:rsidR="00051D4B" w:rsidRPr="003A1A13" w:rsidRDefault="00051D4B" w:rsidP="002A1E05">
            <w:pPr>
              <w:widowControl w:val="0"/>
              <w:autoSpaceDE w:val="0"/>
              <w:autoSpaceDN w:val="0"/>
              <w:adjustRightInd w:val="0"/>
              <w:rPr>
                <w:rFonts w:cs="Arial"/>
              </w:rPr>
            </w:pPr>
          </w:p>
          <w:p w14:paraId="04229AFB" w14:textId="77777777" w:rsidR="00051D4B" w:rsidRPr="003A1A13" w:rsidRDefault="00051D4B" w:rsidP="002A1E05">
            <w:pPr>
              <w:widowControl w:val="0"/>
              <w:autoSpaceDE w:val="0"/>
              <w:autoSpaceDN w:val="0"/>
              <w:adjustRightInd w:val="0"/>
              <w:rPr>
                <w:rFonts w:cs="Arial"/>
              </w:rPr>
            </w:pPr>
            <w:r w:rsidRPr="003A1A13">
              <w:rPr>
                <w:rFonts w:cs="Arial"/>
              </w:rPr>
              <w:t>7</w:t>
            </w:r>
          </w:p>
          <w:p w14:paraId="3EA03E3D" w14:textId="77777777" w:rsidR="00051D4B" w:rsidRPr="003A1A13" w:rsidRDefault="00051D4B" w:rsidP="002A1E05">
            <w:pPr>
              <w:widowControl w:val="0"/>
              <w:autoSpaceDE w:val="0"/>
              <w:autoSpaceDN w:val="0"/>
              <w:adjustRightInd w:val="0"/>
              <w:rPr>
                <w:rFonts w:cs="Arial"/>
              </w:rPr>
            </w:pPr>
          </w:p>
          <w:p w14:paraId="248086B3" w14:textId="77777777" w:rsidR="00051D4B" w:rsidRPr="003A1A13" w:rsidRDefault="00051D4B" w:rsidP="002A1E05">
            <w:pPr>
              <w:widowControl w:val="0"/>
              <w:autoSpaceDE w:val="0"/>
              <w:autoSpaceDN w:val="0"/>
              <w:adjustRightInd w:val="0"/>
              <w:rPr>
                <w:rFonts w:cs="Arial"/>
              </w:rPr>
            </w:pPr>
          </w:p>
          <w:p w14:paraId="71BC4103" w14:textId="77777777" w:rsidR="00051D4B" w:rsidRPr="003A1A13" w:rsidRDefault="00051D4B" w:rsidP="002A1E05">
            <w:pPr>
              <w:widowControl w:val="0"/>
              <w:autoSpaceDE w:val="0"/>
              <w:autoSpaceDN w:val="0"/>
              <w:adjustRightInd w:val="0"/>
              <w:rPr>
                <w:rFonts w:cs="Arial"/>
              </w:rPr>
            </w:pPr>
          </w:p>
          <w:p w14:paraId="5E1714F0" w14:textId="77777777" w:rsidR="00051D4B" w:rsidRPr="003A1A13" w:rsidRDefault="00051D4B" w:rsidP="002A1E05">
            <w:pPr>
              <w:widowControl w:val="0"/>
              <w:autoSpaceDE w:val="0"/>
              <w:autoSpaceDN w:val="0"/>
              <w:adjustRightInd w:val="0"/>
              <w:rPr>
                <w:rFonts w:cs="Arial"/>
              </w:rPr>
            </w:pPr>
            <w:r w:rsidRPr="003A1A13">
              <w:rPr>
                <w:rFonts w:cs="Arial"/>
              </w:rPr>
              <w:t>6</w:t>
            </w:r>
          </w:p>
          <w:p w14:paraId="1FB0FE57" w14:textId="6BCA477C" w:rsidR="00051D4B" w:rsidRPr="003A1A13" w:rsidRDefault="00051D4B" w:rsidP="002A1E05">
            <w:pPr>
              <w:widowControl w:val="0"/>
              <w:autoSpaceDE w:val="0"/>
              <w:autoSpaceDN w:val="0"/>
              <w:adjustRightInd w:val="0"/>
              <w:rPr>
                <w:rFonts w:cs="Arial"/>
              </w:rPr>
            </w:pPr>
          </w:p>
        </w:tc>
      </w:tr>
      <w:tr w:rsidR="00051D4B" w:rsidRPr="003A1A13" w14:paraId="5CC0DC57" w14:textId="77777777" w:rsidTr="00CB328B">
        <w:tc>
          <w:tcPr>
            <w:tcW w:w="1668" w:type="dxa"/>
          </w:tcPr>
          <w:p w14:paraId="7AA5AF9E" w14:textId="017EA778"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AN OPPONENT</w:t>
            </w:r>
          </w:p>
        </w:tc>
        <w:tc>
          <w:tcPr>
            <w:tcW w:w="6237" w:type="dxa"/>
          </w:tcPr>
          <w:p w14:paraId="4F7740CC" w14:textId="77777777" w:rsidR="00051D4B" w:rsidRPr="003A1A13" w:rsidRDefault="00051D4B" w:rsidP="002A1E05">
            <w:pPr>
              <w:widowControl w:val="0"/>
              <w:autoSpaceDE w:val="0"/>
              <w:autoSpaceDN w:val="0"/>
              <w:adjustRightInd w:val="0"/>
              <w:rPr>
                <w:rFonts w:cs="Verdana"/>
              </w:rPr>
            </w:pPr>
            <w:r w:rsidRPr="003A1A13">
              <w:rPr>
                <w:rFonts w:cs="Verdana"/>
              </w:rPr>
              <w:t xml:space="preserve">Luisa's eyes were now moist as she </w:t>
            </w:r>
            <w:r w:rsidRPr="003A1A13">
              <w:rPr>
                <w:rFonts w:cs="Verdana"/>
                <w:b/>
                <w:bCs/>
                <w:u w:val="single"/>
              </w:rPr>
              <w:t>struggled</w:t>
            </w:r>
            <w:r w:rsidRPr="003A1A13">
              <w:rPr>
                <w:rFonts w:cs="Verdana"/>
              </w:rPr>
              <w:t xml:space="preserve"> to keep </w:t>
            </w:r>
            <w:r w:rsidRPr="003A1A13">
              <w:rPr>
                <w:rFonts w:cs="Verdana"/>
                <w:b/>
                <w:bCs/>
                <w:u w:val="single"/>
              </w:rPr>
              <w:t>her</w:t>
            </w:r>
            <w:r w:rsidRPr="003A1A13">
              <w:rPr>
                <w:rFonts w:cs="Verdana"/>
              </w:rPr>
              <w:t xml:space="preserve"> </w:t>
            </w:r>
            <w:r w:rsidRPr="003A1A13">
              <w:rPr>
                <w:rFonts w:cs="Verdana"/>
                <w:b/>
                <w:bCs/>
                <w:u w:val="single"/>
              </w:rPr>
              <w:t>feelings</w:t>
            </w:r>
            <w:r w:rsidRPr="003A1A13">
              <w:rPr>
                <w:rFonts w:cs="Verdana"/>
              </w:rPr>
              <w:t xml:space="preserve"> under control. Ted knew it was time to leave so she could deal with her emotions in her own private way.</w:t>
            </w:r>
          </w:p>
          <w:p w14:paraId="414F37E9" w14:textId="4A01F90B" w:rsidR="00051D4B" w:rsidRPr="003A1A13" w:rsidRDefault="00051D4B" w:rsidP="002A1E05">
            <w:pPr>
              <w:widowControl w:val="0"/>
              <w:autoSpaceDE w:val="0"/>
              <w:autoSpaceDN w:val="0"/>
              <w:adjustRightInd w:val="0"/>
              <w:rPr>
                <w:rFonts w:cs="Arial"/>
              </w:rPr>
            </w:pPr>
          </w:p>
        </w:tc>
        <w:tc>
          <w:tcPr>
            <w:tcW w:w="611" w:type="dxa"/>
          </w:tcPr>
          <w:p w14:paraId="1720B4B2" w14:textId="16CCAE7A" w:rsidR="00051D4B" w:rsidRPr="003A1A13" w:rsidRDefault="00051D4B" w:rsidP="002A1E05">
            <w:pPr>
              <w:widowControl w:val="0"/>
              <w:autoSpaceDE w:val="0"/>
              <w:autoSpaceDN w:val="0"/>
              <w:adjustRightInd w:val="0"/>
              <w:rPr>
                <w:rFonts w:cs="Arial"/>
              </w:rPr>
            </w:pPr>
            <w:r w:rsidRPr="003A1A13">
              <w:rPr>
                <w:rFonts w:cs="Arial"/>
              </w:rPr>
              <w:t>10</w:t>
            </w:r>
          </w:p>
        </w:tc>
      </w:tr>
      <w:tr w:rsidR="00051D4B" w:rsidRPr="003A1A13" w14:paraId="18A22DDC" w14:textId="77777777" w:rsidTr="00CB328B">
        <w:tc>
          <w:tcPr>
            <w:tcW w:w="1668" w:type="dxa"/>
          </w:tcPr>
          <w:p w14:paraId="61A244AF" w14:textId="72EB5AD1"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MAGIC</w:t>
            </w:r>
          </w:p>
        </w:tc>
        <w:tc>
          <w:tcPr>
            <w:tcW w:w="6237" w:type="dxa"/>
          </w:tcPr>
          <w:p w14:paraId="2CFD9F96" w14:textId="77777777" w:rsidR="00051D4B" w:rsidRPr="003A1A13" w:rsidRDefault="00051D4B" w:rsidP="002A1E05">
            <w:pPr>
              <w:widowControl w:val="0"/>
              <w:autoSpaceDE w:val="0"/>
              <w:autoSpaceDN w:val="0"/>
              <w:adjustRightInd w:val="0"/>
              <w:rPr>
                <w:rFonts w:cs="Verdana"/>
              </w:rPr>
            </w:pPr>
            <w:r w:rsidRPr="003A1A13">
              <w:rPr>
                <w:rFonts w:cs="Verdana"/>
              </w:rPr>
              <w:t xml:space="preserve">She dropped our arms, brushed hair from her face. Where do the mistresses of </w:t>
            </w:r>
            <w:r w:rsidRPr="003A1A13">
              <w:rPr>
                <w:rFonts w:cs="Verdana"/>
                <w:b/>
                <w:bCs/>
                <w:u w:val="single"/>
              </w:rPr>
              <w:t>beauty</w:t>
            </w:r>
            <w:r w:rsidRPr="003A1A13">
              <w:rPr>
                <w:rFonts w:cs="Verdana"/>
              </w:rPr>
              <w:t xml:space="preserve"> learn their </w:t>
            </w:r>
            <w:r w:rsidRPr="003A1A13">
              <w:rPr>
                <w:rFonts w:cs="Verdana"/>
                <w:b/>
                <w:bCs/>
                <w:u w:val="single"/>
              </w:rPr>
              <w:t>enchanting</w:t>
            </w:r>
            <w:r w:rsidRPr="003A1A13">
              <w:rPr>
                <w:rFonts w:cs="Verdana"/>
              </w:rPr>
              <w:t xml:space="preserve"> gestures? "</w:t>
            </w:r>
          </w:p>
          <w:p w14:paraId="2931D49A" w14:textId="08B8DD6B" w:rsidR="00051D4B" w:rsidRPr="003A1A13" w:rsidRDefault="00051D4B" w:rsidP="002A1E05">
            <w:pPr>
              <w:widowControl w:val="0"/>
              <w:autoSpaceDE w:val="0"/>
              <w:autoSpaceDN w:val="0"/>
              <w:adjustRightInd w:val="0"/>
              <w:rPr>
                <w:rFonts w:cs="Verdana"/>
              </w:rPr>
            </w:pPr>
          </w:p>
        </w:tc>
        <w:tc>
          <w:tcPr>
            <w:tcW w:w="611" w:type="dxa"/>
          </w:tcPr>
          <w:p w14:paraId="77B5E86A" w14:textId="3712F743" w:rsidR="00051D4B" w:rsidRPr="003A1A13" w:rsidRDefault="00051D4B" w:rsidP="002A1E05">
            <w:pPr>
              <w:widowControl w:val="0"/>
              <w:autoSpaceDE w:val="0"/>
              <w:autoSpaceDN w:val="0"/>
              <w:adjustRightInd w:val="0"/>
              <w:rPr>
                <w:rFonts w:cs="Arial"/>
              </w:rPr>
            </w:pPr>
            <w:r w:rsidRPr="003A1A13">
              <w:rPr>
                <w:rFonts w:cs="Arial"/>
              </w:rPr>
              <w:t>9</w:t>
            </w:r>
          </w:p>
        </w:tc>
      </w:tr>
      <w:tr w:rsidR="00051D4B" w:rsidRPr="003A1A13" w14:paraId="327E6FC4" w14:textId="77777777" w:rsidTr="00CB328B">
        <w:tc>
          <w:tcPr>
            <w:tcW w:w="1668" w:type="dxa"/>
          </w:tcPr>
          <w:p w14:paraId="195A651E" w14:textId="4A07F4EB" w:rsidR="00051D4B" w:rsidRPr="003A1A13" w:rsidRDefault="00051D4B" w:rsidP="002A1E05">
            <w:pPr>
              <w:widowControl w:val="0"/>
              <w:autoSpaceDE w:val="0"/>
              <w:autoSpaceDN w:val="0"/>
              <w:adjustRightInd w:val="0"/>
              <w:rPr>
                <w:rFonts w:cs="Arial"/>
              </w:rPr>
            </w:pPr>
            <w:r>
              <w:rPr>
                <w:rFonts w:cs="Arial"/>
              </w:rPr>
              <w:t xml:space="preserve">DESIRE IS </w:t>
            </w:r>
            <w:r w:rsidRPr="003A1A13">
              <w:rPr>
                <w:rFonts w:cs="Arial"/>
              </w:rPr>
              <w:t>WAR</w:t>
            </w:r>
          </w:p>
        </w:tc>
        <w:tc>
          <w:tcPr>
            <w:tcW w:w="6237" w:type="dxa"/>
          </w:tcPr>
          <w:p w14:paraId="65042354" w14:textId="77777777" w:rsidR="00051D4B" w:rsidRPr="003A1A13" w:rsidRDefault="00051D4B" w:rsidP="002A1E05">
            <w:pPr>
              <w:widowControl w:val="0"/>
              <w:autoSpaceDE w:val="0"/>
              <w:autoSpaceDN w:val="0"/>
              <w:adjustRightInd w:val="0"/>
              <w:rPr>
                <w:rFonts w:cs="Verdana"/>
              </w:rPr>
            </w:pPr>
            <w:r w:rsidRPr="003A1A13">
              <w:rPr>
                <w:rFonts w:cs="Verdana"/>
              </w:rPr>
              <w:t xml:space="preserve">He just doesn't believe that </w:t>
            </w:r>
            <w:r w:rsidRPr="003A1A13">
              <w:rPr>
                <w:rFonts w:cs="Verdana"/>
                <w:b/>
                <w:bCs/>
                <w:u w:val="single"/>
              </w:rPr>
              <w:t>love</w:t>
            </w:r>
            <w:r w:rsidRPr="003A1A13">
              <w:rPr>
                <w:rFonts w:cs="Verdana"/>
              </w:rPr>
              <w:t xml:space="preserve"> </w:t>
            </w:r>
            <w:r w:rsidRPr="003A1A13">
              <w:rPr>
                <w:rFonts w:cs="Verdana"/>
                <w:b/>
                <w:bCs/>
                <w:u w:val="single"/>
              </w:rPr>
              <w:t>conquers</w:t>
            </w:r>
            <w:r w:rsidRPr="003A1A13">
              <w:rPr>
                <w:rFonts w:cs="Verdana"/>
              </w:rPr>
              <w:t xml:space="preserve"> all, " I said." He doesn't believe anything </w:t>
            </w:r>
            <w:r w:rsidRPr="003A1A13">
              <w:rPr>
                <w:rFonts w:cs="Verdana"/>
                <w:b/>
                <w:bCs/>
                <w:u w:val="single"/>
              </w:rPr>
              <w:t>conquers</w:t>
            </w:r>
            <w:r w:rsidRPr="003A1A13">
              <w:rPr>
                <w:rFonts w:cs="Verdana"/>
              </w:rPr>
              <w:t xml:space="preserve"> anything, " Kirsten said. " He's only interested in the difficulties.</w:t>
            </w:r>
          </w:p>
          <w:p w14:paraId="1C0B889F" w14:textId="77777777" w:rsidR="00051D4B" w:rsidRPr="003A1A13" w:rsidRDefault="00051D4B" w:rsidP="002A1E05">
            <w:pPr>
              <w:widowControl w:val="0"/>
              <w:autoSpaceDE w:val="0"/>
              <w:autoSpaceDN w:val="0"/>
              <w:adjustRightInd w:val="0"/>
              <w:rPr>
                <w:rFonts w:cs="Verdana"/>
              </w:rPr>
            </w:pPr>
          </w:p>
          <w:p w14:paraId="18E0104A" w14:textId="77777777" w:rsidR="00051D4B" w:rsidRPr="003A1A13" w:rsidRDefault="00051D4B" w:rsidP="002A1E05">
            <w:pPr>
              <w:widowControl w:val="0"/>
              <w:autoSpaceDE w:val="0"/>
              <w:autoSpaceDN w:val="0"/>
              <w:adjustRightInd w:val="0"/>
              <w:rPr>
                <w:rFonts w:cs="Verdana"/>
              </w:rPr>
            </w:pPr>
            <w:r w:rsidRPr="003A1A13">
              <w:rPr>
                <w:rFonts w:cs="Verdana"/>
              </w:rPr>
              <w:t xml:space="preserve">Rumors about his so-called continued </w:t>
            </w:r>
            <w:r w:rsidRPr="003A1A13">
              <w:rPr>
                <w:rFonts w:cs="Verdana"/>
                <w:b/>
                <w:bCs/>
                <w:u w:val="single"/>
              </w:rPr>
              <w:t>sexual</w:t>
            </w:r>
            <w:r w:rsidRPr="003A1A13">
              <w:rPr>
                <w:rFonts w:cs="Verdana"/>
              </w:rPr>
              <w:t xml:space="preserve"> </w:t>
            </w:r>
            <w:r w:rsidRPr="003A1A13">
              <w:rPr>
                <w:rFonts w:cs="Verdana"/>
                <w:b/>
                <w:bCs/>
                <w:u w:val="single"/>
              </w:rPr>
              <w:t>conquests</w:t>
            </w:r>
            <w:r w:rsidRPr="003A1A13">
              <w:rPr>
                <w:rFonts w:cs="Verdana"/>
              </w:rPr>
              <w:t xml:space="preserve"> had kept the gossipmongers busy, but he'd tried to ignore them, focusing all his attention on getting the shy Jillian to give him a chance.</w:t>
            </w:r>
          </w:p>
          <w:p w14:paraId="3BE5E1A7" w14:textId="56C09BED" w:rsidR="00051D4B" w:rsidRPr="003A1A13" w:rsidRDefault="00051D4B" w:rsidP="002A1E05">
            <w:pPr>
              <w:widowControl w:val="0"/>
              <w:autoSpaceDE w:val="0"/>
              <w:autoSpaceDN w:val="0"/>
              <w:adjustRightInd w:val="0"/>
              <w:rPr>
                <w:rFonts w:cs="Verdana"/>
              </w:rPr>
            </w:pPr>
          </w:p>
        </w:tc>
        <w:tc>
          <w:tcPr>
            <w:tcW w:w="611" w:type="dxa"/>
          </w:tcPr>
          <w:p w14:paraId="01850D23" w14:textId="77777777" w:rsidR="00051D4B" w:rsidRPr="003A1A13" w:rsidRDefault="00051D4B" w:rsidP="002A1E05">
            <w:pPr>
              <w:widowControl w:val="0"/>
              <w:autoSpaceDE w:val="0"/>
              <w:autoSpaceDN w:val="0"/>
              <w:adjustRightInd w:val="0"/>
              <w:rPr>
                <w:rFonts w:cs="Arial"/>
              </w:rPr>
            </w:pPr>
            <w:r w:rsidRPr="003A1A13">
              <w:rPr>
                <w:rFonts w:cs="Arial"/>
              </w:rPr>
              <w:t>4</w:t>
            </w:r>
          </w:p>
          <w:p w14:paraId="6855B53B" w14:textId="77777777" w:rsidR="00051D4B" w:rsidRPr="003A1A13" w:rsidRDefault="00051D4B" w:rsidP="002A1E05">
            <w:pPr>
              <w:widowControl w:val="0"/>
              <w:autoSpaceDE w:val="0"/>
              <w:autoSpaceDN w:val="0"/>
              <w:adjustRightInd w:val="0"/>
              <w:rPr>
                <w:rFonts w:cs="Arial"/>
              </w:rPr>
            </w:pPr>
          </w:p>
          <w:p w14:paraId="3B167725" w14:textId="77777777" w:rsidR="00051D4B" w:rsidRPr="003A1A13" w:rsidRDefault="00051D4B" w:rsidP="002A1E05">
            <w:pPr>
              <w:widowControl w:val="0"/>
              <w:autoSpaceDE w:val="0"/>
              <w:autoSpaceDN w:val="0"/>
              <w:adjustRightInd w:val="0"/>
              <w:rPr>
                <w:rFonts w:cs="Arial"/>
              </w:rPr>
            </w:pPr>
          </w:p>
          <w:p w14:paraId="67E59C28" w14:textId="77777777" w:rsidR="00051D4B" w:rsidRPr="003A1A13" w:rsidRDefault="00051D4B" w:rsidP="002A1E05">
            <w:pPr>
              <w:widowControl w:val="0"/>
              <w:autoSpaceDE w:val="0"/>
              <w:autoSpaceDN w:val="0"/>
              <w:adjustRightInd w:val="0"/>
              <w:rPr>
                <w:rFonts w:cs="Arial"/>
              </w:rPr>
            </w:pPr>
          </w:p>
          <w:p w14:paraId="6EA4A2F0" w14:textId="77777777" w:rsidR="00051D4B" w:rsidRPr="003A1A13" w:rsidRDefault="00051D4B" w:rsidP="002A1E05">
            <w:pPr>
              <w:widowControl w:val="0"/>
              <w:autoSpaceDE w:val="0"/>
              <w:autoSpaceDN w:val="0"/>
              <w:adjustRightInd w:val="0"/>
              <w:rPr>
                <w:rFonts w:cs="Arial"/>
              </w:rPr>
            </w:pPr>
          </w:p>
          <w:p w14:paraId="7D0E8E85" w14:textId="08D46202" w:rsidR="00051D4B" w:rsidRPr="003A1A13" w:rsidRDefault="00051D4B" w:rsidP="002A1E05">
            <w:pPr>
              <w:widowControl w:val="0"/>
              <w:autoSpaceDE w:val="0"/>
              <w:autoSpaceDN w:val="0"/>
              <w:adjustRightInd w:val="0"/>
              <w:rPr>
                <w:rFonts w:cs="Arial"/>
              </w:rPr>
            </w:pPr>
            <w:r w:rsidRPr="003A1A13">
              <w:rPr>
                <w:rFonts w:cs="Arial"/>
              </w:rPr>
              <w:t>5</w:t>
            </w:r>
          </w:p>
        </w:tc>
      </w:tr>
    </w:tbl>
    <w:p w14:paraId="6E4153A9" w14:textId="77777777" w:rsidR="006250FF" w:rsidRPr="003A1A13" w:rsidRDefault="006250FF" w:rsidP="003B2B8A">
      <w:pPr>
        <w:widowControl w:val="0"/>
        <w:autoSpaceDE w:val="0"/>
        <w:autoSpaceDN w:val="0"/>
        <w:adjustRightInd w:val="0"/>
        <w:jc w:val="both"/>
        <w:rPr>
          <w:rFonts w:cs="Arial"/>
        </w:rPr>
      </w:pPr>
    </w:p>
    <w:p w14:paraId="0B3BE171" w14:textId="77777777" w:rsidR="00E34E6E" w:rsidRPr="003A1A13" w:rsidRDefault="00E34E6E" w:rsidP="003B2B8A">
      <w:pPr>
        <w:widowControl w:val="0"/>
        <w:autoSpaceDE w:val="0"/>
        <w:autoSpaceDN w:val="0"/>
        <w:adjustRightInd w:val="0"/>
        <w:jc w:val="both"/>
        <w:rPr>
          <w:rFonts w:cs="Arial"/>
        </w:rPr>
      </w:pPr>
    </w:p>
    <w:p w14:paraId="2B635BF4" w14:textId="5EBC8184" w:rsidR="00244D84" w:rsidRPr="003A1A13" w:rsidRDefault="001B37E3" w:rsidP="00244D84">
      <w:pPr>
        <w:jc w:val="both"/>
      </w:pPr>
      <w:r w:rsidRPr="003A1A13">
        <w:tab/>
      </w:r>
    </w:p>
    <w:p w14:paraId="13875936" w14:textId="4635E02C" w:rsidR="00EB25D7" w:rsidRPr="003A1A13" w:rsidRDefault="009A1816" w:rsidP="00244D84">
      <w:pPr>
        <w:jc w:val="both"/>
        <w:rPr>
          <w:rFonts w:cs="Times"/>
        </w:rPr>
      </w:pPr>
      <w:r w:rsidRPr="003A1A13">
        <w:rPr>
          <w:rFonts w:cs="Times"/>
        </w:rPr>
        <w:t>Fire and h</w:t>
      </w:r>
      <w:r w:rsidR="00D2360F" w:rsidRPr="003A1A13">
        <w:rPr>
          <w:rFonts w:cs="Times"/>
        </w:rPr>
        <w:t xml:space="preserve">eat </w:t>
      </w:r>
      <w:r w:rsidR="00491B64" w:rsidRPr="003A1A13">
        <w:rPr>
          <w:rFonts w:cs="Times"/>
        </w:rPr>
        <w:t xml:space="preserve">metaphors </w:t>
      </w:r>
      <w:r w:rsidR="00D2360F" w:rsidRPr="003A1A13">
        <w:rPr>
          <w:rFonts w:cs="Times"/>
        </w:rPr>
        <w:t>were especially prominent in</w:t>
      </w:r>
      <w:r w:rsidRPr="003A1A13">
        <w:rPr>
          <w:rFonts w:cs="Times"/>
        </w:rPr>
        <w:t xml:space="preserve"> all the three metaphors targets disscussed above: love, lust and desire and therefore warrant a more detail</w:t>
      </w:r>
      <w:r w:rsidR="00894781">
        <w:rPr>
          <w:rFonts w:cs="Times"/>
        </w:rPr>
        <w:t>ed discussion in order to consid</w:t>
      </w:r>
      <w:r w:rsidRPr="003A1A13">
        <w:rPr>
          <w:rFonts w:cs="Times"/>
        </w:rPr>
        <w:t xml:space="preserve">er </w:t>
      </w:r>
      <w:r w:rsidR="00894781">
        <w:rPr>
          <w:rFonts w:cs="Times"/>
        </w:rPr>
        <w:t xml:space="preserve">my </w:t>
      </w:r>
      <w:r w:rsidRPr="003A1A13">
        <w:rPr>
          <w:rFonts w:cs="Times"/>
        </w:rPr>
        <w:t xml:space="preserve">third research question concerning the motivation of metaphor. </w:t>
      </w:r>
      <w:r w:rsidR="00F25014" w:rsidRPr="003A1A13">
        <w:rPr>
          <w:rFonts w:cs="Times"/>
        </w:rPr>
        <w:t xml:space="preserve">Consider the fire and heat </w:t>
      </w:r>
      <w:r w:rsidR="00894781">
        <w:rPr>
          <w:rFonts w:cs="Times"/>
        </w:rPr>
        <w:t xml:space="preserve">metaphors </w:t>
      </w:r>
      <w:r w:rsidR="00F25014" w:rsidRPr="003A1A13">
        <w:rPr>
          <w:rFonts w:cs="Times"/>
        </w:rPr>
        <w:t>(bold</w:t>
      </w:r>
      <w:r w:rsidR="00402E4A" w:rsidRPr="003A1A13">
        <w:rPr>
          <w:rFonts w:cs="Times"/>
        </w:rPr>
        <w:t xml:space="preserve"> &amp; underlined</w:t>
      </w:r>
      <w:r w:rsidR="00F25014" w:rsidRPr="003A1A13">
        <w:rPr>
          <w:rFonts w:cs="Times"/>
        </w:rPr>
        <w:t>)</w:t>
      </w:r>
      <w:r w:rsidR="00491B64" w:rsidRPr="003A1A13">
        <w:rPr>
          <w:rFonts w:cs="Times"/>
        </w:rPr>
        <w:t xml:space="preserve"> in the </w:t>
      </w:r>
      <w:r w:rsidR="00EB25D7" w:rsidRPr="003A1A13">
        <w:rPr>
          <w:rFonts w:cs="Times"/>
        </w:rPr>
        <w:t>extract</w:t>
      </w:r>
      <w:r w:rsidR="00D2360F" w:rsidRPr="003A1A13">
        <w:rPr>
          <w:rFonts w:cs="Times"/>
        </w:rPr>
        <w:t xml:space="preserve"> that was introduced at the start of this article</w:t>
      </w:r>
      <w:r w:rsidR="00EB25D7" w:rsidRPr="003A1A13">
        <w:rPr>
          <w:rFonts w:cs="Times"/>
        </w:rPr>
        <w:t>:</w:t>
      </w:r>
    </w:p>
    <w:p w14:paraId="20629386" w14:textId="77777777" w:rsidR="00EB25D7" w:rsidRPr="003A1A13" w:rsidRDefault="00EB25D7" w:rsidP="00EB25D7">
      <w:pPr>
        <w:jc w:val="both"/>
        <w:rPr>
          <w:rFonts w:cs="Times"/>
        </w:rPr>
      </w:pPr>
    </w:p>
    <w:p w14:paraId="3EF3C976" w14:textId="29848098" w:rsidR="00CF0FEB" w:rsidRPr="003A1A13" w:rsidRDefault="00EB25D7" w:rsidP="00CF0FEB">
      <w:pPr>
        <w:ind w:left="720"/>
        <w:jc w:val="both"/>
        <w:rPr>
          <w:rFonts w:cs="Verdana"/>
          <w:lang w:val="en-GB"/>
        </w:rPr>
      </w:pPr>
      <w:r w:rsidRPr="003A1A13">
        <w:rPr>
          <w:rFonts w:cs="Verdana"/>
          <w:b/>
          <w:u w:val="single"/>
        </w:rPr>
        <w:t>Blazing a hot trail</w:t>
      </w:r>
      <w:r w:rsidRPr="003A1A13">
        <w:rPr>
          <w:rFonts w:cs="Verdana"/>
        </w:rPr>
        <w:t xml:space="preserve"> from her throat, his lips covered her unguarded breasts, and she </w:t>
      </w:r>
      <w:r w:rsidRPr="003A1A13">
        <w:rPr>
          <w:rFonts w:cs="Verdana"/>
          <w:b/>
          <w:u w:val="single"/>
        </w:rPr>
        <w:t>shivered</w:t>
      </w:r>
      <w:r w:rsidRPr="003A1A13">
        <w:rPr>
          <w:rFonts w:cs="Verdana"/>
        </w:rPr>
        <w:t xml:space="preserve"> with exquisite anticipation. She became unaware of her surroundings, oblivious to time and place; she only knew her body was reacting to this man, pleasure </w:t>
      </w:r>
      <w:r w:rsidRPr="003A1A13">
        <w:rPr>
          <w:rFonts w:cs="Verdana"/>
          <w:b/>
          <w:u w:val="single"/>
        </w:rPr>
        <w:t>radiating</w:t>
      </w:r>
      <w:r w:rsidRPr="003A1A13">
        <w:rPr>
          <w:rFonts w:cs="Verdana"/>
        </w:rPr>
        <w:t xml:space="preserve"> outward from some hidden depths within herself. </w:t>
      </w:r>
      <w:r w:rsidR="00D2360F" w:rsidRPr="003A1A13">
        <w:rPr>
          <w:rFonts w:cs="Verdana"/>
        </w:rPr>
        <w:t>…</w:t>
      </w:r>
      <w:proofErr w:type="gramStart"/>
      <w:r w:rsidR="00D2360F" w:rsidRPr="003A1A13">
        <w:rPr>
          <w:rFonts w:cs="Verdana"/>
        </w:rPr>
        <w:t>.</w:t>
      </w:r>
      <w:r w:rsidRPr="003A1A13">
        <w:rPr>
          <w:rFonts w:cs="Verdana"/>
        </w:rPr>
        <w:t>When</w:t>
      </w:r>
      <w:proofErr w:type="gramEnd"/>
      <w:r w:rsidRPr="003A1A13">
        <w:rPr>
          <w:rFonts w:cs="Verdana"/>
        </w:rPr>
        <w:t xml:space="preserve"> he returned, she was whole again, wanting, needing, wanting to be needed. The </w:t>
      </w:r>
      <w:r w:rsidRPr="003A1A13">
        <w:rPr>
          <w:rFonts w:cs="Verdana"/>
          <w:b/>
          <w:u w:val="single"/>
        </w:rPr>
        <w:t>feverish heat</w:t>
      </w:r>
      <w:r w:rsidRPr="003A1A13">
        <w:rPr>
          <w:rFonts w:cs="Verdana"/>
        </w:rPr>
        <w:t xml:space="preserve"> of his skin seemed to </w:t>
      </w:r>
      <w:r w:rsidRPr="003A1A13">
        <w:rPr>
          <w:rFonts w:cs="Verdana"/>
          <w:b/>
          <w:u w:val="single"/>
        </w:rPr>
        <w:t>singe</w:t>
      </w:r>
      <w:r w:rsidRPr="003A1A13">
        <w:rPr>
          <w:rFonts w:cs="Verdana"/>
        </w:rPr>
        <w:t xml:space="preserve"> her fingers as she traced inquisitive patterns over his arms and back and down over his muscular haunches.</w:t>
      </w:r>
      <w:r w:rsidR="00CF0FEB" w:rsidRPr="00CF0FEB">
        <w:rPr>
          <w:rFonts w:cs="Verdana"/>
        </w:rPr>
        <w:t xml:space="preserve"> </w:t>
      </w:r>
      <w:r w:rsidR="00CF0FEB" w:rsidRPr="003A1A13">
        <w:rPr>
          <w:rFonts w:cs="Verdana"/>
        </w:rPr>
        <w:t>(</w:t>
      </w:r>
      <w:r w:rsidR="00CF0FEB" w:rsidRPr="003A1A13">
        <w:rPr>
          <w:rFonts w:cs="Verdana"/>
          <w:lang w:val="en-GB"/>
        </w:rPr>
        <w:t xml:space="preserve">Michaels, </w:t>
      </w:r>
      <w:r w:rsidR="00CF0FEB">
        <w:rPr>
          <w:rFonts w:cs="Verdana"/>
          <w:lang w:val="en-GB"/>
        </w:rPr>
        <w:t xml:space="preserve">F. </w:t>
      </w:r>
      <w:r w:rsidR="00CF0FEB" w:rsidRPr="003A1A13">
        <w:rPr>
          <w:rFonts w:cs="Verdana"/>
          <w:i/>
          <w:iCs/>
          <w:lang w:val="en-GB"/>
        </w:rPr>
        <w:t>Serendipity</w:t>
      </w:r>
      <w:r w:rsidR="00CF0FEB">
        <w:rPr>
          <w:rFonts w:cs="Verdana"/>
          <w:iCs/>
          <w:lang w:val="en-GB"/>
        </w:rPr>
        <w:t>,</w:t>
      </w:r>
      <w:r w:rsidR="00CF0FEB">
        <w:rPr>
          <w:rFonts w:cs="Verdana"/>
          <w:lang w:val="en-GB"/>
        </w:rPr>
        <w:t xml:space="preserve"> </w:t>
      </w:r>
      <w:r w:rsidR="00CF0FEB" w:rsidRPr="003A1A13">
        <w:rPr>
          <w:rFonts w:cs="Verdana"/>
          <w:lang w:val="en-GB"/>
        </w:rPr>
        <w:t>1994</w:t>
      </w:r>
      <w:r w:rsidR="00CF0FEB">
        <w:rPr>
          <w:rFonts w:cs="Verdana"/>
          <w:lang w:val="en-GB"/>
        </w:rPr>
        <w:t>)</w:t>
      </w:r>
      <w:r w:rsidR="00CF0FEB" w:rsidRPr="00CF0FEB">
        <w:rPr>
          <w:rFonts w:cs="Verdana"/>
        </w:rPr>
        <w:t xml:space="preserve"> </w:t>
      </w:r>
      <w:r w:rsidR="00CF0FEB" w:rsidRPr="003A1A13">
        <w:rPr>
          <w:rFonts w:cs="Verdana"/>
        </w:rPr>
        <w:t>(</w:t>
      </w:r>
      <w:r w:rsidR="00CF0FEB" w:rsidRPr="003A1A13">
        <w:rPr>
          <w:rFonts w:cs="Verdana"/>
          <w:lang w:val="en-GB"/>
        </w:rPr>
        <w:t xml:space="preserve">Michaels, </w:t>
      </w:r>
      <w:r w:rsidR="00CF0FEB">
        <w:rPr>
          <w:rFonts w:cs="Verdana"/>
          <w:lang w:val="en-GB"/>
        </w:rPr>
        <w:t xml:space="preserve">F. </w:t>
      </w:r>
      <w:r w:rsidR="00CF0FEB" w:rsidRPr="003A1A13">
        <w:rPr>
          <w:rFonts w:cs="Verdana"/>
          <w:i/>
          <w:iCs/>
          <w:lang w:val="en-GB"/>
        </w:rPr>
        <w:t>Serendipity</w:t>
      </w:r>
      <w:r w:rsidR="00CF0FEB">
        <w:rPr>
          <w:rFonts w:cs="Verdana"/>
          <w:iCs/>
          <w:lang w:val="en-GB"/>
        </w:rPr>
        <w:t>,</w:t>
      </w:r>
      <w:r w:rsidR="00CF0FEB">
        <w:rPr>
          <w:rFonts w:cs="Verdana"/>
          <w:lang w:val="en-GB"/>
        </w:rPr>
        <w:t xml:space="preserve"> </w:t>
      </w:r>
      <w:r w:rsidR="00CF0FEB" w:rsidRPr="003A1A13">
        <w:rPr>
          <w:rFonts w:cs="Verdana"/>
          <w:lang w:val="en-GB"/>
        </w:rPr>
        <w:t>1994</w:t>
      </w:r>
      <w:r w:rsidR="00CF0FEB">
        <w:rPr>
          <w:rFonts w:cs="Verdana"/>
          <w:lang w:val="en-GB"/>
        </w:rPr>
        <w:t>)</w:t>
      </w:r>
    </w:p>
    <w:p w14:paraId="1155A1CE" w14:textId="4FCE788E" w:rsidR="00EB25D7" w:rsidRPr="00CF0FEB" w:rsidRDefault="00EB25D7" w:rsidP="00EB25D7">
      <w:pPr>
        <w:ind w:left="720"/>
        <w:jc w:val="both"/>
        <w:rPr>
          <w:rFonts w:cs="Verdana"/>
          <w:lang w:val="en-GB"/>
        </w:rPr>
      </w:pPr>
    </w:p>
    <w:p w14:paraId="1D2D1B14" w14:textId="77777777" w:rsidR="00EB25D7" w:rsidRPr="003A1A13" w:rsidRDefault="00EB25D7" w:rsidP="00244D84">
      <w:pPr>
        <w:jc w:val="both"/>
        <w:rPr>
          <w:rFonts w:cs="Times"/>
        </w:rPr>
      </w:pPr>
    </w:p>
    <w:p w14:paraId="63765D23" w14:textId="550E764F" w:rsidR="000C70ED" w:rsidRPr="003A1A13" w:rsidRDefault="00B04657" w:rsidP="00244D84">
      <w:pPr>
        <w:jc w:val="both"/>
        <w:rPr>
          <w:rFonts w:cs="Times"/>
        </w:rPr>
      </w:pPr>
      <w:r w:rsidRPr="003A1A13">
        <w:rPr>
          <w:rFonts w:cs="Times"/>
        </w:rPr>
        <w:t xml:space="preserve">Although this might seem overwritten and ‘popular’ in style, </w:t>
      </w:r>
      <w:r w:rsidR="00F25014" w:rsidRPr="003A1A13">
        <w:rPr>
          <w:rFonts w:cs="Times"/>
        </w:rPr>
        <w:t>the intensity of the emotional experience is conveyed by heat and fire me</w:t>
      </w:r>
      <w:r w:rsidR="00485733" w:rsidRPr="003A1A13">
        <w:rPr>
          <w:rFonts w:cs="Times"/>
        </w:rPr>
        <w:t>taphors</w:t>
      </w:r>
      <w:r w:rsidR="00DC386D" w:rsidRPr="003A1A13">
        <w:rPr>
          <w:rFonts w:cs="Times"/>
        </w:rPr>
        <w:t>. R</w:t>
      </w:r>
      <w:r w:rsidR="00910086" w:rsidRPr="003A1A13">
        <w:rPr>
          <w:rFonts w:cs="Times"/>
        </w:rPr>
        <w:t>eferences to heat and temperature</w:t>
      </w:r>
      <w:r w:rsidR="00DC386D" w:rsidRPr="003A1A13">
        <w:rPr>
          <w:rFonts w:cs="Times"/>
        </w:rPr>
        <w:t xml:space="preserve"> in combination with physical force verbs</w:t>
      </w:r>
      <w:r w:rsidR="00910086" w:rsidRPr="003A1A13">
        <w:rPr>
          <w:rFonts w:cs="Times"/>
        </w:rPr>
        <w:t xml:space="preserve"> are very common in </w:t>
      </w:r>
      <w:r w:rsidR="00DC386D" w:rsidRPr="003A1A13">
        <w:rPr>
          <w:rFonts w:cs="Times"/>
        </w:rPr>
        <w:t xml:space="preserve">accounts of intense </w:t>
      </w:r>
      <w:r w:rsidR="00910086" w:rsidRPr="003A1A13">
        <w:rPr>
          <w:rFonts w:cs="Times"/>
        </w:rPr>
        <w:t>emotion</w:t>
      </w:r>
      <w:r w:rsidR="00DC386D" w:rsidRPr="003A1A13">
        <w:rPr>
          <w:rFonts w:cs="Times"/>
        </w:rPr>
        <w:t>al experience</w:t>
      </w:r>
      <w:r w:rsidR="00E576C1" w:rsidRPr="003A1A13">
        <w:rPr>
          <w:rFonts w:cs="Times"/>
        </w:rPr>
        <w:t>. The collocation ‘passion’ and ‘heat’ occurs 26 times in COCA fiction, for example:</w:t>
      </w:r>
    </w:p>
    <w:p w14:paraId="647912D5" w14:textId="77777777" w:rsidR="00910086" w:rsidRPr="003A1A13" w:rsidRDefault="00910086" w:rsidP="00244D84">
      <w:pPr>
        <w:jc w:val="both"/>
        <w:rPr>
          <w:rFonts w:cs="Times"/>
        </w:rPr>
      </w:pPr>
    </w:p>
    <w:p w14:paraId="582163E8" w14:textId="20765A1B" w:rsidR="000A2D70" w:rsidRPr="003A1A13" w:rsidRDefault="00910086" w:rsidP="00244D84">
      <w:pPr>
        <w:ind w:left="709"/>
        <w:jc w:val="both"/>
        <w:rPr>
          <w:rFonts w:cs="Verdana"/>
        </w:rPr>
      </w:pPr>
      <w:r w:rsidRPr="003A1A13">
        <w:rPr>
          <w:rFonts w:cs="Verdana"/>
        </w:rPr>
        <w:t xml:space="preserve">My immediate reaction would be to salivate. My underpants would get wet and </w:t>
      </w:r>
      <w:r w:rsidRPr="003A1A13">
        <w:rPr>
          <w:rFonts w:cs="Verdana"/>
          <w:b/>
          <w:i/>
          <w:u w:val="single"/>
        </w:rPr>
        <w:t>an unusual, irregular heat</w:t>
      </w:r>
      <w:r w:rsidRPr="003A1A13">
        <w:rPr>
          <w:rFonts w:cs="Verdana"/>
        </w:rPr>
        <w:t xml:space="preserve">, a </w:t>
      </w:r>
      <w:r w:rsidRPr="003A1A13">
        <w:rPr>
          <w:rFonts w:cs="Verdana"/>
          <w:b/>
          <w:i/>
          <w:u w:val="single"/>
        </w:rPr>
        <w:t xml:space="preserve">passionate </w:t>
      </w:r>
      <w:r w:rsidRPr="003A1A13">
        <w:rPr>
          <w:rFonts w:cs="Verdana"/>
          <w:b/>
          <w:bCs/>
          <w:i/>
          <w:u w:val="single"/>
        </w:rPr>
        <w:t>heat</w:t>
      </w:r>
      <w:r w:rsidRPr="003A1A13">
        <w:rPr>
          <w:rFonts w:cs="Verdana"/>
          <w:b/>
          <w:i/>
          <w:u w:val="single"/>
        </w:rPr>
        <w:t>,</w:t>
      </w:r>
      <w:r w:rsidRPr="003A1A13">
        <w:rPr>
          <w:rFonts w:cs="Verdana"/>
        </w:rPr>
        <w:t xml:space="preserve"> would follow. The whole thing, salivation and </w:t>
      </w:r>
      <w:r w:rsidRPr="003A1A13">
        <w:rPr>
          <w:rFonts w:cs="Verdana"/>
          <w:b/>
          <w:bCs/>
          <w:i/>
          <w:u w:val="single"/>
        </w:rPr>
        <w:t>heat</w:t>
      </w:r>
      <w:r w:rsidRPr="003A1A13">
        <w:rPr>
          <w:rFonts w:cs="Verdana"/>
          <w:b/>
          <w:i/>
          <w:u w:val="single"/>
        </w:rPr>
        <w:t xml:space="preserve"> and </w:t>
      </w:r>
      <w:r w:rsidRPr="003A1A13">
        <w:rPr>
          <w:rFonts w:cs="Verdana"/>
          <w:b/>
          <w:bCs/>
          <w:i/>
          <w:u w:val="single"/>
        </w:rPr>
        <w:t>passion</w:t>
      </w:r>
      <w:r w:rsidRPr="003A1A13">
        <w:rPr>
          <w:rFonts w:cs="Verdana"/>
          <w:b/>
          <w:i/>
        </w:rPr>
        <w:t>,</w:t>
      </w:r>
      <w:r w:rsidRPr="003A1A13">
        <w:rPr>
          <w:rFonts w:cs="Verdana"/>
        </w:rPr>
        <w:t xml:space="preserve"> could occur at the middle of the night. But it also happened at the middle of the day. (Stavans,</w:t>
      </w:r>
      <w:r w:rsidR="00AB6CD9">
        <w:rPr>
          <w:rFonts w:cs="Verdana"/>
        </w:rPr>
        <w:t xml:space="preserve"> I. </w:t>
      </w:r>
      <w:r w:rsidRPr="003A1A13">
        <w:rPr>
          <w:rFonts w:cs="Verdana"/>
          <w:i/>
        </w:rPr>
        <w:t>House repossessed</w:t>
      </w:r>
      <w:r w:rsidR="00AB6CD9">
        <w:rPr>
          <w:rFonts w:cs="Verdana"/>
        </w:rPr>
        <w:t xml:space="preserve">, </w:t>
      </w:r>
      <w:r w:rsidR="00AB6CD9" w:rsidRPr="003A1A13">
        <w:rPr>
          <w:rFonts w:cs="Verdana"/>
        </w:rPr>
        <w:t>1995</w:t>
      </w:r>
      <w:r w:rsidRPr="003A1A13">
        <w:rPr>
          <w:rFonts w:cs="Verdana"/>
        </w:rPr>
        <w:t>)</w:t>
      </w:r>
    </w:p>
    <w:p w14:paraId="077F2172" w14:textId="77777777" w:rsidR="00910086" w:rsidRPr="003A1A13" w:rsidRDefault="00910086" w:rsidP="00244D84">
      <w:pPr>
        <w:ind w:left="709"/>
        <w:jc w:val="both"/>
        <w:rPr>
          <w:rFonts w:cs="Verdana"/>
        </w:rPr>
      </w:pPr>
    </w:p>
    <w:p w14:paraId="4F26BD07" w14:textId="00B43FE1" w:rsidR="00910086" w:rsidRPr="003A1A13" w:rsidRDefault="008C257A" w:rsidP="00244D84">
      <w:pPr>
        <w:jc w:val="both"/>
      </w:pPr>
      <w:r w:rsidRPr="003A1A13">
        <w:t>Metonym</w:t>
      </w:r>
      <w:r w:rsidR="00910086" w:rsidRPr="003A1A13">
        <w:t>ic experience of bodily warmth provides the basis for the metaphoric understanding of affection. Grady (1997: 24) describes basic level connections (such as those between warmth and physical prox</w:t>
      </w:r>
      <w:r w:rsidR="006C3715" w:rsidRPr="003A1A13">
        <w:t>i</w:t>
      </w:r>
      <w:r w:rsidR="00910086" w:rsidRPr="003A1A13">
        <w:t>mity) as ‘primary scenes’:</w:t>
      </w:r>
    </w:p>
    <w:p w14:paraId="1C2E9215" w14:textId="77777777" w:rsidR="00910086" w:rsidRPr="003A1A13" w:rsidRDefault="00910086" w:rsidP="00244D84"/>
    <w:p w14:paraId="41A6EF9E" w14:textId="1B31D408" w:rsidR="00910086" w:rsidRPr="003A1A13" w:rsidRDefault="00910086" w:rsidP="00244D84">
      <w:pPr>
        <w:ind w:left="567"/>
        <w:jc w:val="both"/>
      </w:pPr>
      <w:r w:rsidRPr="003A1A13">
        <w:t>Primary scenes are minimal (temporally-delineated) episodes of subjective experience, characterised by tight correlations between physical circumstances and cognitive response. They are universal elements of human experience, defined by basic c</w:t>
      </w:r>
      <w:r w:rsidR="00C0460D" w:rsidRPr="00C0460D">
        <w:t xml:space="preserve"> </w:t>
      </w:r>
      <w:r w:rsidR="00C0460D" w:rsidRPr="003A1A13">
        <w:t xml:space="preserve">fiction section of the Corpus of Contemporary American English </w:t>
      </w:r>
      <w:r w:rsidRPr="003A1A13">
        <w:t>ognitive mechanisms and abilities, which relate in some salient sense to goal-oriented interaction w</w:t>
      </w:r>
      <w:r w:rsidR="00AB6CD9">
        <w:t>ith the world. (Grady in Goatly</w:t>
      </w:r>
      <w:r w:rsidRPr="003A1A13">
        <w:t xml:space="preserve"> 59)</w:t>
      </w:r>
    </w:p>
    <w:p w14:paraId="3C435EE2" w14:textId="2397C77D" w:rsidR="00910086" w:rsidRPr="003A1A13" w:rsidRDefault="00910086" w:rsidP="00244D84">
      <w:pPr>
        <w:pStyle w:val="NormalWeb"/>
        <w:jc w:val="both"/>
        <w:rPr>
          <w:rFonts w:asciiTheme="minorHAnsi" w:eastAsiaTheme="minorEastAsia" w:hAnsiTheme="minorHAnsi"/>
          <w:color w:val="211E1E"/>
          <w:lang w:eastAsia="en-US"/>
        </w:rPr>
      </w:pPr>
      <w:r w:rsidRPr="003A1A13">
        <w:rPr>
          <w:rFonts w:asciiTheme="minorHAnsi" w:hAnsiTheme="minorHAnsi"/>
        </w:rPr>
        <w:t xml:space="preserve">Primary scenes therefore invite a link between a physical state and a cognitive response. </w:t>
      </w:r>
      <w:r w:rsidRPr="003A1A13">
        <w:rPr>
          <w:rFonts w:asciiTheme="minorHAnsi" w:eastAsiaTheme="minorEastAsia" w:hAnsiTheme="minorHAnsi"/>
          <w:color w:val="211E1E"/>
          <w:lang w:eastAsia="en-US"/>
        </w:rPr>
        <w:t>Grady and Johnson (2002) reject the view that these p</w:t>
      </w:r>
      <w:r w:rsidR="00894781">
        <w:rPr>
          <w:rFonts w:asciiTheme="minorHAnsi" w:eastAsiaTheme="minorEastAsia" w:hAnsiTheme="minorHAnsi"/>
          <w:color w:val="211E1E"/>
          <w:lang w:eastAsia="en-US"/>
        </w:rPr>
        <w:t>rimary scenes are</w:t>
      </w:r>
      <w:r w:rsidRPr="003A1A13">
        <w:rPr>
          <w:rFonts w:asciiTheme="minorHAnsi" w:eastAsiaTheme="minorEastAsia" w:hAnsiTheme="minorHAnsi"/>
          <w:color w:val="211E1E"/>
          <w:lang w:eastAsia="en-US"/>
        </w:rPr>
        <w:t xml:space="preserve"> metonymic whereas </w:t>
      </w:r>
      <w:r w:rsidRPr="003A1A13">
        <w:rPr>
          <w:rFonts w:asciiTheme="minorHAnsi" w:hAnsiTheme="minorHAnsi"/>
        </w:rPr>
        <w:t>Kövecses (2013) argues that ‘</w:t>
      </w:r>
      <w:r w:rsidRPr="003A1A13">
        <w:rPr>
          <w:rFonts w:asciiTheme="minorHAnsi" w:eastAsiaTheme="minorEastAsia" w:hAnsiTheme="minorHAnsi"/>
          <w:color w:val="211E1E"/>
          <w:lang w:eastAsia="en-US"/>
        </w:rPr>
        <w:t>correlation-based metaphors emerge from frame-like mental representat</w:t>
      </w:r>
      <w:r w:rsidR="00894781">
        <w:rPr>
          <w:rFonts w:asciiTheme="minorHAnsi" w:eastAsiaTheme="minorEastAsia" w:hAnsiTheme="minorHAnsi"/>
          <w:color w:val="211E1E"/>
          <w:lang w:eastAsia="en-US"/>
        </w:rPr>
        <w:t xml:space="preserve">ions through a metonymic stage’. He </w:t>
      </w:r>
      <w:r w:rsidRPr="003A1A13">
        <w:rPr>
          <w:rFonts w:asciiTheme="minorHAnsi" w:eastAsiaTheme="minorEastAsia" w:hAnsiTheme="minorHAnsi"/>
          <w:color w:val="211E1E"/>
          <w:lang w:eastAsia="en-US"/>
        </w:rPr>
        <w:t>explains how this happens as follows:</w:t>
      </w:r>
    </w:p>
    <w:p w14:paraId="7F9BDFCF" w14:textId="034AB2BC" w:rsidR="00910086" w:rsidRPr="003A1A13" w:rsidRDefault="00910086" w:rsidP="00244D84">
      <w:pPr>
        <w:spacing w:before="100" w:beforeAutospacing="1" w:after="100" w:afterAutospacing="1"/>
        <w:ind w:left="567"/>
        <w:jc w:val="both"/>
      </w:pPr>
      <w:r w:rsidRPr="003A1A13">
        <w:rPr>
          <w:color w:val="211E1E"/>
        </w:rPr>
        <w:t xml:space="preserve">I proposed this happens when one of the elements of a frame-like mental structure is generalized (schematized) to a concept that lies outside the initial frame in a different part of the conceptual system. The generalization process leads to sufficient conceptual distance between the initial and the new frame on </w:t>
      </w:r>
      <w:r w:rsidR="00D74D87" w:rsidRPr="003A1A13">
        <w:rPr>
          <w:color w:val="211E1E"/>
        </w:rPr>
        <w:t>which metaphors can be based. (</w:t>
      </w:r>
      <w:r w:rsidR="00D74D87" w:rsidRPr="003A1A13">
        <w:t xml:space="preserve">Kövecses </w:t>
      </w:r>
      <w:r w:rsidR="00AB6CD9" w:rsidRPr="00AB6CD9">
        <w:rPr>
          <w:rFonts w:cs="Times New Roman"/>
          <w:i/>
          <w:lang w:val="en-GB"/>
        </w:rPr>
        <w:t>Metaphor–Metonymy Relationship</w:t>
      </w:r>
      <w:r w:rsidR="00AB6CD9" w:rsidRPr="003A1A13">
        <w:rPr>
          <w:color w:val="211E1E"/>
        </w:rPr>
        <w:t xml:space="preserve"> </w:t>
      </w:r>
      <w:r w:rsidRPr="003A1A13">
        <w:rPr>
          <w:color w:val="211E1E"/>
        </w:rPr>
        <w:t>87)</w:t>
      </w:r>
    </w:p>
    <w:p w14:paraId="5E2A5C0D" w14:textId="0E401120" w:rsidR="00910086" w:rsidRPr="003A1A13" w:rsidRDefault="00910086" w:rsidP="00244D84">
      <w:pPr>
        <w:jc w:val="both"/>
      </w:pPr>
      <w:r w:rsidRPr="003A1A13">
        <w:t xml:space="preserve">I suggest that </w:t>
      </w:r>
      <w:r w:rsidR="00DC386D" w:rsidRPr="003A1A13">
        <w:t xml:space="preserve">in these fictional accounts of intense sexual desire </w:t>
      </w:r>
      <w:r w:rsidRPr="003A1A13">
        <w:t xml:space="preserve">the element of bodily warmth arising from physical proximity in the initial frame is generalised, so that </w:t>
      </w:r>
      <w:r w:rsidR="00DC386D" w:rsidRPr="003A1A13">
        <w:t xml:space="preserve">heat </w:t>
      </w:r>
      <w:r w:rsidRPr="003A1A13">
        <w:t xml:space="preserve">becomes associated with </w:t>
      </w:r>
      <w:r w:rsidR="00AB3156" w:rsidRPr="003A1A13">
        <w:t xml:space="preserve">desire </w:t>
      </w:r>
      <w:r w:rsidRPr="003A1A13">
        <w:t>and that metaphors such as ‘passion</w:t>
      </w:r>
      <w:r w:rsidR="00AB3156" w:rsidRPr="003A1A13">
        <w:t>ate heat</w:t>
      </w:r>
      <w:r w:rsidRPr="003A1A13">
        <w:t>’</w:t>
      </w:r>
      <w:r w:rsidR="00CC1C1A">
        <w:t xml:space="preserve"> and ‘burning desire’</w:t>
      </w:r>
      <w:r w:rsidRPr="003A1A13">
        <w:t xml:space="preserve"> provide evidence of this proces</w:t>
      </w:r>
      <w:r w:rsidR="00B04657" w:rsidRPr="003A1A13">
        <w:t>s. It is therefore likely that</w:t>
      </w:r>
      <w:r w:rsidRPr="003A1A13">
        <w:t xml:space="preserve"> representation</w:t>
      </w:r>
      <w:r w:rsidR="00B04657" w:rsidRPr="003A1A13">
        <w:t>s</w:t>
      </w:r>
      <w:r w:rsidRPr="003A1A13">
        <w:t xml:space="preserve"> such as </w:t>
      </w:r>
      <w:r w:rsidR="00CC1C1A">
        <w:t xml:space="preserve">DESIRE </w:t>
      </w:r>
      <w:r w:rsidR="00B04657" w:rsidRPr="003A1A13">
        <w:t xml:space="preserve">IS FIRE </w:t>
      </w:r>
      <w:r w:rsidR="00CC1C1A">
        <w:t xml:space="preserve">and LUST IS HEAT </w:t>
      </w:r>
      <w:r w:rsidR="00B04657" w:rsidRPr="003A1A13">
        <w:t>derive</w:t>
      </w:r>
      <w:r w:rsidRPr="003A1A13">
        <w:t xml:space="preserve"> from a metonym </w:t>
      </w:r>
      <w:r w:rsidR="00AB3156" w:rsidRPr="003A1A13">
        <w:t xml:space="preserve">HEAT </w:t>
      </w:r>
      <w:r w:rsidRPr="003A1A13">
        <w:t>FOR</w:t>
      </w:r>
      <w:r w:rsidR="00AB3156" w:rsidRPr="003A1A13">
        <w:t xml:space="preserve"> DESIRE when describing intense emotions</w:t>
      </w:r>
      <w:r w:rsidR="00B04657" w:rsidRPr="003A1A13">
        <w:t>,</w:t>
      </w:r>
      <w:r w:rsidR="00AB3156" w:rsidRPr="003A1A13">
        <w:t xml:space="preserve"> and WARMTH FOR AFFECTION when describing less intense</w:t>
      </w:r>
      <w:r w:rsidR="00B04657" w:rsidRPr="003A1A13">
        <w:t xml:space="preserve"> ones</w:t>
      </w:r>
      <w:r w:rsidRPr="003A1A13">
        <w:t xml:space="preserve">. The metaphors and metonyms proposed by cognitive linguists seek to provide explicit representations of neural pathways that arise from correlations between two types of experience: in the case of heat metaphors, between an increase in temperature and an emotional response. </w:t>
      </w:r>
      <w:r w:rsidR="00AB3156" w:rsidRPr="003A1A13">
        <w:t xml:space="preserve">Fire and heat metaphors </w:t>
      </w:r>
      <w:r w:rsidRPr="003A1A13">
        <w:t>weld together the experience of high body temperat</w:t>
      </w:r>
      <w:r w:rsidR="00CC1C1A">
        <w:t>ure with intense sexual desire; Charteris-Black (forthcoming) undertakes a detailed analysis of such metaphors.</w:t>
      </w:r>
    </w:p>
    <w:p w14:paraId="1C65B919" w14:textId="2AD0C85A" w:rsidR="008C257A" w:rsidRPr="003A1A13" w:rsidRDefault="006936E6" w:rsidP="00244D84">
      <w:pPr>
        <w:jc w:val="both"/>
      </w:pPr>
      <w:r w:rsidRPr="003A1A13">
        <w:tab/>
      </w:r>
      <w:r w:rsidR="00CC1C1A">
        <w:t>M</w:t>
      </w:r>
      <w:r w:rsidRPr="003A1A13">
        <w:t xml:space="preserve">etaphors draw on </w:t>
      </w:r>
      <w:r w:rsidR="00AB3156" w:rsidRPr="003A1A13">
        <w:t xml:space="preserve">temperature </w:t>
      </w:r>
      <w:r w:rsidRPr="003A1A13">
        <w:t xml:space="preserve">and </w:t>
      </w:r>
      <w:r w:rsidR="00AB3156" w:rsidRPr="003A1A13">
        <w:t>fire when describing desire and lust</w:t>
      </w:r>
      <w:r w:rsidR="00051D4B">
        <w:t xml:space="preserve"> and t</w:t>
      </w:r>
      <w:r w:rsidRPr="003A1A13">
        <w:t xml:space="preserve">he intensity of these </w:t>
      </w:r>
      <w:r w:rsidR="00D74D87" w:rsidRPr="003A1A13">
        <w:t xml:space="preserve">passions </w:t>
      </w:r>
      <w:r w:rsidRPr="003A1A13">
        <w:t>motivates the fire</w:t>
      </w:r>
      <w:r w:rsidR="00CC1C1A">
        <w:t xml:space="preserve"> metaphor</w:t>
      </w:r>
      <w:r w:rsidRPr="003A1A13">
        <w:t xml:space="preserve">. </w:t>
      </w:r>
      <w:r w:rsidR="00CC1C1A">
        <w:t xml:space="preserve">Such </w:t>
      </w:r>
      <w:r w:rsidR="00910086" w:rsidRPr="003A1A13">
        <w:t xml:space="preserve">metaphors </w:t>
      </w:r>
      <w:r w:rsidR="00AB3156" w:rsidRPr="003A1A13">
        <w:t xml:space="preserve">are expressive </w:t>
      </w:r>
      <w:r w:rsidR="00910086" w:rsidRPr="003A1A13">
        <w:t xml:space="preserve">because </w:t>
      </w:r>
      <w:r w:rsidR="00AB3156" w:rsidRPr="003A1A13">
        <w:t xml:space="preserve">they combine </w:t>
      </w:r>
      <w:r w:rsidR="00910086" w:rsidRPr="003A1A13">
        <w:t xml:space="preserve">metonymic embodied experience </w:t>
      </w:r>
      <w:r w:rsidR="00CC1C1A">
        <w:t xml:space="preserve">of heat </w:t>
      </w:r>
      <w:r w:rsidR="00910086" w:rsidRPr="003A1A13">
        <w:t xml:space="preserve">with </w:t>
      </w:r>
      <w:r w:rsidR="00CC1C1A">
        <w:t xml:space="preserve">experience of </w:t>
      </w:r>
      <w:r w:rsidR="00910086" w:rsidRPr="003A1A13">
        <w:t xml:space="preserve">fire </w:t>
      </w:r>
      <w:r w:rsidR="00AB3156" w:rsidRPr="003A1A13">
        <w:t xml:space="preserve">to provide a force-based model that relies on </w:t>
      </w:r>
      <w:r w:rsidR="00CC1C1A">
        <w:t xml:space="preserve">embodiment combined with </w:t>
      </w:r>
      <w:r w:rsidR="00AB3156" w:rsidRPr="003A1A13">
        <w:t>experience of the natural world</w:t>
      </w:r>
      <w:r w:rsidRPr="003A1A13">
        <w:t>.</w:t>
      </w:r>
      <w:r w:rsidR="00051D4B">
        <w:t xml:space="preserve"> As explained in Charteris-Black (forthcoming) f</w:t>
      </w:r>
      <w:r w:rsidR="00AB3156" w:rsidRPr="003A1A13">
        <w:t xml:space="preserve">ire is </w:t>
      </w:r>
      <w:r w:rsidR="00051D4B">
        <w:t xml:space="preserve">the </w:t>
      </w:r>
      <w:r w:rsidR="00AB3156" w:rsidRPr="003A1A13">
        <w:t xml:space="preserve">prototypical </w:t>
      </w:r>
      <w:r w:rsidR="00051D4B">
        <w:t xml:space="preserve">natural </w:t>
      </w:r>
      <w:r w:rsidR="00AB3156" w:rsidRPr="003A1A13">
        <w:t xml:space="preserve">force </w:t>
      </w:r>
      <w:r w:rsidR="00051D4B">
        <w:t>influencing</w:t>
      </w:r>
      <w:r w:rsidR="00AB3156" w:rsidRPr="003A1A13">
        <w:t xml:space="preserve"> human life.</w:t>
      </w:r>
      <w:r w:rsidRPr="003A1A13">
        <w:t xml:space="preserve"> </w:t>
      </w:r>
      <w:r w:rsidR="006C3715" w:rsidRPr="003A1A13">
        <w:t>F</w:t>
      </w:r>
      <w:r w:rsidR="005A405E" w:rsidRPr="003A1A13">
        <w:t xml:space="preserve">ire metaphors </w:t>
      </w:r>
      <w:r w:rsidR="00AB3156" w:rsidRPr="003A1A13">
        <w:t xml:space="preserve">also fit well with </w:t>
      </w:r>
      <w:r w:rsidR="006C3715" w:rsidRPr="003A1A13">
        <w:t xml:space="preserve">the </w:t>
      </w:r>
      <w:r w:rsidR="005A405E" w:rsidRPr="003A1A13">
        <w:t>emotion</w:t>
      </w:r>
      <w:r w:rsidR="006C3715" w:rsidRPr="003A1A13">
        <w:t xml:space="preserve"> scenario</w:t>
      </w:r>
      <w:r w:rsidR="00CC1C1A">
        <w:t xml:space="preserve"> shown in figure 4</w:t>
      </w:r>
      <w:r w:rsidR="006C3715" w:rsidRPr="003A1A13">
        <w:t>, for</w:t>
      </w:r>
      <w:r w:rsidR="005A405E" w:rsidRPr="003A1A13">
        <w:t xml:space="preserve"> example </w:t>
      </w:r>
      <w:r w:rsidR="008C257A" w:rsidRPr="003A1A13">
        <w:t xml:space="preserve">when </w:t>
      </w:r>
      <w:r w:rsidR="005A405E" w:rsidRPr="003A1A13">
        <w:t xml:space="preserve">a passion </w:t>
      </w:r>
      <w:r w:rsidR="008C257A" w:rsidRPr="003A1A13">
        <w:t xml:space="preserve">is </w:t>
      </w:r>
      <w:r w:rsidR="005A405E" w:rsidRPr="003A1A13">
        <w:t>‘kindled’ or ignited’</w:t>
      </w:r>
      <w:r w:rsidR="008C257A" w:rsidRPr="003A1A13">
        <w:t xml:space="preserve"> this indicates stage one of the scenario whereas being </w:t>
      </w:r>
      <w:r w:rsidR="009819B5" w:rsidRPr="003A1A13">
        <w:t xml:space="preserve">‘burnt’ or ‘consumed’ by </w:t>
      </w:r>
      <w:r w:rsidR="008C257A" w:rsidRPr="003A1A13">
        <w:t xml:space="preserve">an </w:t>
      </w:r>
      <w:r w:rsidR="009819B5" w:rsidRPr="003A1A13">
        <w:t>emotion</w:t>
      </w:r>
      <w:r w:rsidR="008C257A" w:rsidRPr="003A1A13">
        <w:t xml:space="preserve"> indicates the fourth stage.</w:t>
      </w:r>
    </w:p>
    <w:p w14:paraId="17BC41FC" w14:textId="59EE221D" w:rsidR="00910086" w:rsidRPr="003A1A13" w:rsidRDefault="00AB3156" w:rsidP="00244D84">
      <w:pPr>
        <w:jc w:val="both"/>
      </w:pPr>
      <w:r w:rsidRPr="003A1A13">
        <w:tab/>
      </w:r>
      <w:r w:rsidR="008C257A" w:rsidRPr="003A1A13">
        <w:t xml:space="preserve">Fire </w:t>
      </w:r>
      <w:r w:rsidR="009819B5" w:rsidRPr="003A1A13">
        <w:t xml:space="preserve">metaphors </w:t>
      </w:r>
      <w:r w:rsidR="008C257A" w:rsidRPr="003A1A13">
        <w:t xml:space="preserve">typically </w:t>
      </w:r>
      <w:r w:rsidR="006936E6" w:rsidRPr="003A1A13">
        <w:t>serve to express either high or low intensity of sexual desire</w:t>
      </w:r>
      <w:r w:rsidR="00E576C1" w:rsidRPr="003A1A13">
        <w:t>; the collocation ‘desire’ and ‘bu</w:t>
      </w:r>
      <w:r w:rsidR="00693A9D" w:rsidRPr="003A1A13">
        <w:t xml:space="preserve">rn’ occurs a total of 60 times </w:t>
      </w:r>
      <w:r w:rsidR="00E576C1" w:rsidRPr="003A1A13">
        <w:t>in COCA fiction for example</w:t>
      </w:r>
      <w:r w:rsidR="006936E6" w:rsidRPr="003A1A13">
        <w:t>:</w:t>
      </w:r>
    </w:p>
    <w:p w14:paraId="15E097EB" w14:textId="77777777" w:rsidR="00E576C1" w:rsidRPr="003A1A13" w:rsidRDefault="00E576C1" w:rsidP="00244D84">
      <w:pPr>
        <w:jc w:val="both"/>
      </w:pPr>
    </w:p>
    <w:p w14:paraId="375A010A" w14:textId="44FA1D08" w:rsidR="006936E6" w:rsidRPr="003A1A13" w:rsidRDefault="006936E6" w:rsidP="00EB25D7">
      <w:pPr>
        <w:ind w:left="567"/>
        <w:jc w:val="both"/>
        <w:rPr>
          <w:rFonts w:cs="Verdana"/>
        </w:rPr>
      </w:pPr>
      <w:r w:rsidRPr="003A1A13">
        <w:rPr>
          <w:rFonts w:cs="Verdana"/>
        </w:rPr>
        <w:t xml:space="preserve">" No. Stay like that, " said Henry. He knelt and kissed her bare shoulders. " You're so beautiful. </w:t>
      </w:r>
      <w:proofErr w:type="gramStart"/>
      <w:r w:rsidRPr="003A1A13">
        <w:rPr>
          <w:rFonts w:cs="Verdana"/>
        </w:rPr>
        <w:t>So very... desirable.</w:t>
      </w:r>
      <w:proofErr w:type="gramEnd"/>
      <w:r w:rsidRPr="003A1A13">
        <w:rPr>
          <w:rFonts w:cs="Verdana"/>
        </w:rPr>
        <w:t xml:space="preserve"> " He lifted her face to his and </w:t>
      </w:r>
      <w:r w:rsidRPr="003A1A13">
        <w:rPr>
          <w:rFonts w:cs="Verdana"/>
          <w:i/>
        </w:rPr>
        <w:t>kissed her fully</w:t>
      </w:r>
      <w:r w:rsidRPr="003A1A13">
        <w:rPr>
          <w:rFonts w:cs="Verdana"/>
        </w:rPr>
        <w:t xml:space="preserve">. " I need </w:t>
      </w:r>
      <w:r w:rsidRPr="003A1A13">
        <w:rPr>
          <w:rFonts w:cs="Verdana"/>
          <w:i/>
        </w:rPr>
        <w:t>to possess you utterly</w:t>
      </w:r>
      <w:r w:rsidR="00AB3156" w:rsidRPr="003A1A13">
        <w:rPr>
          <w:rFonts w:cs="Verdana"/>
        </w:rPr>
        <w:t>. "</w:t>
      </w:r>
      <w:r w:rsidRPr="003A1A13">
        <w:rPr>
          <w:rFonts w:cs="Verdana"/>
        </w:rPr>
        <w:t xml:space="preserve">Anne felt his heart, his soul, his </w:t>
      </w:r>
      <w:r w:rsidRPr="003A1A13">
        <w:rPr>
          <w:rFonts w:cs="Verdana"/>
          <w:b/>
          <w:bCs/>
          <w:i/>
          <w:u w:val="single"/>
        </w:rPr>
        <w:t>desire</w:t>
      </w:r>
      <w:r w:rsidRPr="003A1A13">
        <w:rPr>
          <w:rFonts w:cs="Verdana"/>
          <w:i/>
          <w:u w:val="single"/>
        </w:rPr>
        <w:t xml:space="preserve"> </w:t>
      </w:r>
      <w:r w:rsidRPr="003A1A13">
        <w:rPr>
          <w:rFonts w:cs="Verdana"/>
          <w:b/>
          <w:bCs/>
          <w:i/>
          <w:u w:val="single"/>
        </w:rPr>
        <w:t>burning</w:t>
      </w:r>
      <w:r w:rsidRPr="003A1A13">
        <w:rPr>
          <w:rFonts w:cs="Verdana"/>
        </w:rPr>
        <w:t xml:space="preserve"> in his hands, in his lips. She returned the kiss, hungrily, then threw back her head and moaned softly. </w:t>
      </w:r>
      <w:r w:rsidRPr="003A1A13">
        <w:rPr>
          <w:rFonts w:cs="Verdana"/>
          <w:b/>
          <w:i/>
          <w:u w:val="single"/>
        </w:rPr>
        <w:t>A fire erupted in her belly and her private place</w:t>
      </w:r>
      <w:r w:rsidRPr="003A1A13">
        <w:rPr>
          <w:rFonts w:cs="Verdana"/>
          <w:b/>
          <w:i/>
        </w:rPr>
        <w:t>,</w:t>
      </w:r>
      <w:r w:rsidRPr="003A1A13">
        <w:rPr>
          <w:rFonts w:cs="Verdana"/>
        </w:rPr>
        <w:t xml:space="preserve"> a dreadful, delicious ache that demanded to </w:t>
      </w:r>
      <w:proofErr w:type="gramStart"/>
      <w:r w:rsidRPr="003A1A13">
        <w:rPr>
          <w:rFonts w:cs="Verdana"/>
        </w:rPr>
        <w:t>be acknowledged, to be tended</w:t>
      </w:r>
      <w:proofErr w:type="gramEnd"/>
      <w:r w:rsidRPr="003A1A13">
        <w:rPr>
          <w:rFonts w:cs="Verdana"/>
        </w:rPr>
        <w:t>. (Massie,</w:t>
      </w:r>
      <w:r w:rsidR="00AB6CD9">
        <w:rPr>
          <w:rFonts w:cs="Verdana"/>
        </w:rPr>
        <w:t xml:space="preserve"> E. &amp; M. </w:t>
      </w:r>
      <w:r w:rsidRPr="003A1A13">
        <w:rPr>
          <w:rFonts w:cs="Verdana"/>
        </w:rPr>
        <w:t xml:space="preserve">Hirst, </w:t>
      </w:r>
      <w:r w:rsidRPr="003A1A13">
        <w:rPr>
          <w:rFonts w:cs="Verdana"/>
          <w:i/>
        </w:rPr>
        <w:t>King takes queen</w:t>
      </w:r>
      <w:r w:rsidR="00AB6CD9">
        <w:rPr>
          <w:rFonts w:cs="Verdana"/>
        </w:rPr>
        <w:t xml:space="preserve">, </w:t>
      </w:r>
      <w:r w:rsidR="00AB6CD9" w:rsidRPr="003A1A13">
        <w:rPr>
          <w:rFonts w:cs="Verdana"/>
        </w:rPr>
        <w:t>2008</w:t>
      </w:r>
      <w:r w:rsidRPr="003A1A13">
        <w:rPr>
          <w:rFonts w:cs="Verdana"/>
        </w:rPr>
        <w:t>)</w:t>
      </w:r>
    </w:p>
    <w:p w14:paraId="38F0DA5D" w14:textId="77777777" w:rsidR="00AB3156" w:rsidRPr="003A1A13" w:rsidRDefault="00AB3156" w:rsidP="00EB25D7">
      <w:pPr>
        <w:ind w:left="567"/>
        <w:jc w:val="both"/>
        <w:rPr>
          <w:rFonts w:cs="Verdana"/>
        </w:rPr>
      </w:pPr>
    </w:p>
    <w:p w14:paraId="1410FF38" w14:textId="3E4FC680" w:rsidR="00E576C1" w:rsidRPr="003A1A13" w:rsidRDefault="00AB3156" w:rsidP="00E576C1">
      <w:pPr>
        <w:jc w:val="both"/>
        <w:rPr>
          <w:rFonts w:cs="Times"/>
        </w:rPr>
      </w:pPr>
      <w:r w:rsidRPr="003A1A13">
        <w:t>Here the embodied nature of the fire is made very explicit with reference to the desire ‘in his hands’ and ‘fire’ erupting ‘in her private place’. Lower intensity is expressed with the use of fire metaphors in othe</w:t>
      </w:r>
      <w:r w:rsidR="00E576C1" w:rsidRPr="003A1A13">
        <w:t xml:space="preserve">r body parts – such as the eyes; </w:t>
      </w:r>
      <w:r w:rsidR="00E576C1" w:rsidRPr="003A1A13">
        <w:rPr>
          <w:rFonts w:cs="Times"/>
        </w:rPr>
        <w:t>the collocatio</w:t>
      </w:r>
      <w:r w:rsidR="00693A9D" w:rsidRPr="003A1A13">
        <w:rPr>
          <w:rFonts w:cs="Times"/>
        </w:rPr>
        <w:t>n ‘smolder’ and ‘eyes’ occurs 50</w:t>
      </w:r>
      <w:r w:rsidR="00AB6CD9">
        <w:rPr>
          <w:rFonts w:cs="Times"/>
        </w:rPr>
        <w:t xml:space="preserve"> times in COCA</w:t>
      </w:r>
      <w:r w:rsidR="00E576C1" w:rsidRPr="003A1A13">
        <w:rPr>
          <w:rFonts w:cs="Times"/>
        </w:rPr>
        <w:t xml:space="preserve"> fiction:</w:t>
      </w:r>
    </w:p>
    <w:p w14:paraId="2E0103BF" w14:textId="77777777" w:rsidR="00C567A6" w:rsidRPr="003A1A13" w:rsidRDefault="00C567A6" w:rsidP="00244D84">
      <w:pPr>
        <w:jc w:val="both"/>
        <w:rPr>
          <w:rFonts w:cs="Times"/>
        </w:rPr>
      </w:pPr>
    </w:p>
    <w:p w14:paraId="4A3691BB" w14:textId="2B00B389" w:rsidR="00C567A6" w:rsidRPr="003A1A13" w:rsidRDefault="00693A9D" w:rsidP="00EB25D7">
      <w:pPr>
        <w:ind w:left="567"/>
        <w:jc w:val="both"/>
        <w:rPr>
          <w:rFonts w:cs="Verdana"/>
        </w:rPr>
      </w:pPr>
      <w:proofErr w:type="gramStart"/>
      <w:r w:rsidRPr="003A1A13">
        <w:rPr>
          <w:rFonts w:cs="Verdana"/>
        </w:rPr>
        <w:t>…..</w:t>
      </w:r>
      <w:r w:rsidR="00C567A6" w:rsidRPr="003A1A13">
        <w:rPr>
          <w:rFonts w:cs="Verdana"/>
        </w:rPr>
        <w:t>, and</w:t>
      </w:r>
      <w:proofErr w:type="gramEnd"/>
      <w:r w:rsidR="00C567A6" w:rsidRPr="003A1A13">
        <w:rPr>
          <w:rFonts w:cs="Verdana"/>
        </w:rPr>
        <w:t xml:space="preserve"> his voice was lower as he spoke, and his eyelids sank down over his suddenly </w:t>
      </w:r>
      <w:r w:rsidR="00C567A6" w:rsidRPr="003A1A13">
        <w:rPr>
          <w:rFonts w:cs="Verdana"/>
          <w:b/>
          <w:bCs/>
          <w:i/>
          <w:u w:val="single"/>
        </w:rPr>
        <w:t>smoldering</w:t>
      </w:r>
      <w:r w:rsidR="00C567A6" w:rsidRPr="003A1A13">
        <w:rPr>
          <w:rFonts w:cs="Verdana"/>
          <w:i/>
          <w:u w:val="single"/>
        </w:rPr>
        <w:t xml:space="preserve"> </w:t>
      </w:r>
      <w:r w:rsidR="00C567A6" w:rsidRPr="003A1A13">
        <w:rPr>
          <w:rFonts w:cs="Verdana"/>
          <w:b/>
          <w:bCs/>
          <w:i/>
          <w:u w:val="single"/>
        </w:rPr>
        <w:t>eyes</w:t>
      </w:r>
      <w:r w:rsidR="00C567A6" w:rsidRPr="003A1A13">
        <w:rPr>
          <w:rFonts w:cs="Verdana"/>
        </w:rPr>
        <w:t xml:space="preserve">. </w:t>
      </w:r>
      <w:r w:rsidR="00C567A6" w:rsidRPr="003A1A13">
        <w:rPr>
          <w:rFonts w:cs="Verdana"/>
          <w:i/>
        </w:rPr>
        <w:t>She couldn't resist it.</w:t>
      </w:r>
      <w:r w:rsidR="00C567A6" w:rsidRPr="003A1A13">
        <w:rPr>
          <w:rFonts w:cs="Verdana"/>
        </w:rPr>
        <w:t xml:space="preserve"> It was crazy, but she just couldn't. He had to be teased, despite the dangers. Nobody should take hims</w:t>
      </w:r>
      <w:r w:rsidR="00051D4B">
        <w:rPr>
          <w:rFonts w:cs="Verdana"/>
        </w:rPr>
        <w:t>elf that seriously. (</w:t>
      </w:r>
      <w:r w:rsidR="00AB6CD9">
        <w:rPr>
          <w:rFonts w:cs="Verdana"/>
        </w:rPr>
        <w:t>Booth, P.</w:t>
      </w:r>
      <w:r w:rsidR="00051D4B">
        <w:rPr>
          <w:rFonts w:cs="Verdana"/>
        </w:rPr>
        <w:t xml:space="preserve"> </w:t>
      </w:r>
      <w:r w:rsidR="00C567A6" w:rsidRPr="003A1A13">
        <w:rPr>
          <w:rFonts w:cs="Verdana"/>
          <w:i/>
        </w:rPr>
        <w:t>Malibu</w:t>
      </w:r>
      <w:r w:rsidR="00AB6CD9">
        <w:rPr>
          <w:rFonts w:cs="Verdana"/>
        </w:rPr>
        <w:t>, 1990</w:t>
      </w:r>
      <w:r w:rsidR="00C567A6" w:rsidRPr="003A1A13">
        <w:rPr>
          <w:rFonts w:cs="Verdana"/>
        </w:rPr>
        <w:t>)</w:t>
      </w:r>
    </w:p>
    <w:p w14:paraId="4EDFF017" w14:textId="77777777" w:rsidR="000C70ED" w:rsidRPr="003A1A13" w:rsidRDefault="000C70ED" w:rsidP="00244D84">
      <w:pPr>
        <w:jc w:val="both"/>
        <w:rPr>
          <w:rFonts w:cs="Times"/>
        </w:rPr>
      </w:pPr>
    </w:p>
    <w:p w14:paraId="7E8A586B" w14:textId="0B4F4717" w:rsidR="00693A9D" w:rsidRPr="003A1A13" w:rsidRDefault="00693A9D" w:rsidP="00244D84">
      <w:pPr>
        <w:jc w:val="both"/>
        <w:rPr>
          <w:rFonts w:cs="Times"/>
        </w:rPr>
      </w:pPr>
      <w:r w:rsidRPr="003A1A13">
        <w:rPr>
          <w:rFonts w:cs="Times"/>
        </w:rPr>
        <w:t>A low level of intensity may also be combined with the early stages of the emotion path schema</w:t>
      </w:r>
      <w:r w:rsidR="00A707FC" w:rsidRPr="003A1A13">
        <w:rPr>
          <w:rFonts w:cs="Times"/>
        </w:rPr>
        <w:t xml:space="preserve"> (figure 2)</w:t>
      </w:r>
      <w:proofErr w:type="gramStart"/>
      <w:r w:rsidRPr="003A1A13">
        <w:rPr>
          <w:rFonts w:cs="Times"/>
        </w:rPr>
        <w:t>,</w:t>
      </w:r>
      <w:proofErr w:type="gramEnd"/>
      <w:r w:rsidRPr="003A1A13">
        <w:rPr>
          <w:rFonts w:cs="Times"/>
        </w:rPr>
        <w:t xml:space="preserve"> ‘eyes’ and ‘kindled’ collocate 11 times in COCA fiction:</w:t>
      </w:r>
    </w:p>
    <w:p w14:paraId="6B9FAF98" w14:textId="77777777" w:rsidR="00693A9D" w:rsidRPr="003A1A13" w:rsidRDefault="00693A9D" w:rsidP="00244D84">
      <w:pPr>
        <w:jc w:val="both"/>
        <w:rPr>
          <w:rFonts w:cs="Times"/>
        </w:rPr>
      </w:pPr>
    </w:p>
    <w:p w14:paraId="68203B53" w14:textId="63C15B8F" w:rsidR="00693A9D" w:rsidRPr="003A1A13" w:rsidRDefault="00693A9D" w:rsidP="00693A9D">
      <w:pPr>
        <w:ind w:left="567"/>
        <w:jc w:val="both"/>
        <w:rPr>
          <w:rFonts w:cs="Times"/>
        </w:rPr>
      </w:pPr>
      <w:r w:rsidRPr="003A1A13">
        <w:rPr>
          <w:rFonts w:cs="Verdana"/>
        </w:rPr>
        <w:t xml:space="preserve">Her tongue glided over her lower lip. Pure suggestion. </w:t>
      </w:r>
      <w:r w:rsidRPr="003A1A13">
        <w:rPr>
          <w:rFonts w:cs="Verdana"/>
          <w:i/>
        </w:rPr>
        <w:t xml:space="preserve">His </w:t>
      </w:r>
      <w:r w:rsidRPr="003A1A13">
        <w:rPr>
          <w:rFonts w:cs="Verdana"/>
          <w:b/>
          <w:bCs/>
          <w:i/>
          <w:u w:val="single"/>
        </w:rPr>
        <w:t>eyes</w:t>
      </w:r>
      <w:r w:rsidRPr="003A1A13">
        <w:rPr>
          <w:rFonts w:cs="Verdana"/>
          <w:i/>
        </w:rPr>
        <w:t xml:space="preserve"> </w:t>
      </w:r>
      <w:r w:rsidRPr="003A1A13">
        <w:rPr>
          <w:rFonts w:cs="Verdana"/>
          <w:b/>
          <w:bCs/>
          <w:i/>
          <w:u w:val="single"/>
        </w:rPr>
        <w:t>kindled</w:t>
      </w:r>
      <w:r w:rsidRPr="003A1A13">
        <w:rPr>
          <w:rFonts w:cs="Verdana"/>
        </w:rPr>
        <w:t xml:space="preserve"> in a hot bronze glow, </w:t>
      </w:r>
      <w:r w:rsidRPr="003A1A13">
        <w:rPr>
          <w:rFonts w:cs="Verdana"/>
          <w:i/>
        </w:rPr>
        <w:t>trapping hers.</w:t>
      </w:r>
      <w:r w:rsidRPr="003A1A13">
        <w:rPr>
          <w:rFonts w:cs="Verdana"/>
        </w:rPr>
        <w:t xml:space="preserve"> "</w:t>
      </w:r>
    </w:p>
    <w:p w14:paraId="3790C894" w14:textId="77777777" w:rsidR="00693A9D" w:rsidRPr="003A1A13" w:rsidRDefault="00693A9D" w:rsidP="00693A9D">
      <w:pPr>
        <w:ind w:left="567"/>
        <w:jc w:val="both"/>
        <w:rPr>
          <w:rFonts w:cs="Times"/>
        </w:rPr>
      </w:pPr>
    </w:p>
    <w:p w14:paraId="095884D2" w14:textId="23EC1CB2" w:rsidR="00693A9D" w:rsidRPr="003A1A13" w:rsidRDefault="00693A9D" w:rsidP="00693A9D">
      <w:pPr>
        <w:ind w:left="567"/>
        <w:jc w:val="both"/>
        <w:rPr>
          <w:rFonts w:cs="Verdana"/>
        </w:rPr>
      </w:pPr>
      <w:r w:rsidRPr="003A1A13">
        <w:rPr>
          <w:rFonts w:cs="Verdana"/>
        </w:rPr>
        <w:t xml:space="preserve">She is astride him, hands resting on his chest, rocking... in control, confident... very much liking the fire she's </w:t>
      </w:r>
      <w:r w:rsidRPr="003A1A13">
        <w:rPr>
          <w:rFonts w:cs="Verdana"/>
          <w:b/>
          <w:bCs/>
          <w:i/>
          <w:u w:val="single"/>
        </w:rPr>
        <w:t>kindled</w:t>
      </w:r>
      <w:r w:rsidRPr="003A1A13">
        <w:rPr>
          <w:rFonts w:cs="Verdana"/>
          <w:b/>
          <w:i/>
          <w:u w:val="single"/>
        </w:rPr>
        <w:t xml:space="preserve"> in his </w:t>
      </w:r>
      <w:r w:rsidRPr="003A1A13">
        <w:rPr>
          <w:rFonts w:cs="Verdana"/>
          <w:b/>
          <w:bCs/>
          <w:i/>
          <w:u w:val="single"/>
        </w:rPr>
        <w:t>eyes</w:t>
      </w:r>
      <w:r w:rsidRPr="003A1A13">
        <w:rPr>
          <w:rFonts w:cs="Verdana"/>
        </w:rPr>
        <w:t>.</w:t>
      </w:r>
    </w:p>
    <w:p w14:paraId="3415992E" w14:textId="77777777" w:rsidR="00693A9D" w:rsidRPr="003A1A13" w:rsidRDefault="00693A9D" w:rsidP="00244D84">
      <w:pPr>
        <w:jc w:val="both"/>
        <w:rPr>
          <w:rFonts w:cs="Times"/>
        </w:rPr>
      </w:pPr>
    </w:p>
    <w:p w14:paraId="511BE0D2" w14:textId="78454784" w:rsidR="009A1816" w:rsidRPr="003A1A13" w:rsidRDefault="00C65A0F" w:rsidP="00051D4B">
      <w:pPr>
        <w:jc w:val="both"/>
        <w:rPr>
          <w:rFonts w:cs="Times"/>
        </w:rPr>
      </w:pPr>
      <w:r w:rsidRPr="003A1A13">
        <w:rPr>
          <w:rFonts w:cs="Times"/>
        </w:rPr>
        <w:t>Charteris-B</w:t>
      </w:r>
      <w:r w:rsidR="00AB3156" w:rsidRPr="003A1A13">
        <w:rPr>
          <w:rFonts w:cs="Times"/>
        </w:rPr>
        <w:t>lack (fo</w:t>
      </w:r>
      <w:r w:rsidR="000E665B">
        <w:rPr>
          <w:rFonts w:cs="Times"/>
        </w:rPr>
        <w:t>r</w:t>
      </w:r>
      <w:r w:rsidR="00AB3156" w:rsidRPr="003A1A13">
        <w:rPr>
          <w:rFonts w:cs="Times"/>
        </w:rPr>
        <w:t>thcoming) proposes that t</w:t>
      </w:r>
      <w:r w:rsidR="00C567A6" w:rsidRPr="003A1A13">
        <w:rPr>
          <w:rFonts w:cs="Times"/>
        </w:rPr>
        <w:t xml:space="preserve">he force dynamic model </w:t>
      </w:r>
      <w:r w:rsidR="00AB3156" w:rsidRPr="003A1A13">
        <w:rPr>
          <w:rFonts w:cs="Times"/>
        </w:rPr>
        <w:t xml:space="preserve">provides a convincing account of </w:t>
      </w:r>
      <w:r w:rsidR="00693A9D" w:rsidRPr="003A1A13">
        <w:rPr>
          <w:rFonts w:cs="Times"/>
        </w:rPr>
        <w:t xml:space="preserve">the variation in intensity in </w:t>
      </w:r>
      <w:r w:rsidR="00C567A6" w:rsidRPr="003A1A13">
        <w:rPr>
          <w:rFonts w:cs="Times"/>
        </w:rPr>
        <w:t xml:space="preserve">fire metaphors. </w:t>
      </w:r>
      <w:r w:rsidR="00163578" w:rsidRPr="003A1A13">
        <w:rPr>
          <w:rFonts w:cs="Times"/>
        </w:rPr>
        <w:t xml:space="preserve">Flamable material can be viewed as an agonist since it has a natural tendency to equilibrium – unless it is ignited. The cause of fire - the spark – can be viewed as the antagonist. The spark can either ignite the material and as a result a fire is kindled, or, if the conditions are such that fire is not possible (for example because the flamable material is damp), then there will be no fire and the material will remain the same state rather than being combusted. </w:t>
      </w:r>
      <w:r w:rsidR="00693A9D" w:rsidRPr="003A1A13">
        <w:rPr>
          <w:rFonts w:cs="Times"/>
        </w:rPr>
        <w:t xml:space="preserve">When fuel and oxygen are readily available the level of intensity of a fire is high, whereas when these are less available, the level of intensity is lower. </w:t>
      </w:r>
      <w:r w:rsidR="00163578" w:rsidRPr="003A1A13">
        <w:rPr>
          <w:rFonts w:cs="Times"/>
        </w:rPr>
        <w:t xml:space="preserve">Knowledge of the physics </w:t>
      </w:r>
    </w:p>
    <w:p w14:paraId="27EA19FB" w14:textId="6E7028E9" w:rsidR="00163578" w:rsidRPr="003A1A13" w:rsidRDefault="00163578" w:rsidP="00051D4B">
      <w:pPr>
        <w:jc w:val="both"/>
        <w:rPr>
          <w:rFonts w:cs="Times"/>
        </w:rPr>
      </w:pPr>
      <w:proofErr w:type="gramStart"/>
      <w:r w:rsidRPr="003A1A13">
        <w:rPr>
          <w:rFonts w:cs="Times"/>
        </w:rPr>
        <w:t>of</w:t>
      </w:r>
      <w:proofErr w:type="gramEnd"/>
      <w:r w:rsidRPr="003A1A13">
        <w:rPr>
          <w:rFonts w:cs="Times"/>
        </w:rPr>
        <w:t xml:space="preserve"> natural fire therefore provides a readily available frame for </w:t>
      </w:r>
      <w:r w:rsidR="00051D4B">
        <w:rPr>
          <w:rFonts w:cs="Times"/>
        </w:rPr>
        <w:t xml:space="preserve">explaining </w:t>
      </w:r>
      <w:r w:rsidR="00693A9D" w:rsidRPr="003A1A13">
        <w:rPr>
          <w:rFonts w:cs="Times"/>
        </w:rPr>
        <w:t>variations in</w:t>
      </w:r>
      <w:r w:rsidR="00051D4B">
        <w:rPr>
          <w:rFonts w:cs="Times"/>
        </w:rPr>
        <w:t xml:space="preserve"> the </w:t>
      </w:r>
      <w:r w:rsidR="00693A9D" w:rsidRPr="003A1A13">
        <w:rPr>
          <w:rFonts w:cs="Times"/>
        </w:rPr>
        <w:t>intensity</w:t>
      </w:r>
      <w:r w:rsidR="00051D4B">
        <w:rPr>
          <w:rFonts w:cs="Times"/>
        </w:rPr>
        <w:t xml:space="preserve"> of the passions</w:t>
      </w:r>
      <w:r w:rsidR="00693A9D" w:rsidRPr="003A1A13">
        <w:rPr>
          <w:rFonts w:cs="Times"/>
        </w:rPr>
        <w:t xml:space="preserve"> </w:t>
      </w:r>
      <w:r w:rsidR="009A1816" w:rsidRPr="003A1A13">
        <w:rPr>
          <w:rFonts w:cs="Times"/>
        </w:rPr>
        <w:t>as shown in figure</w:t>
      </w:r>
      <w:r w:rsidR="00051D4B">
        <w:rPr>
          <w:rFonts w:cs="Times"/>
        </w:rPr>
        <w:t>s</w:t>
      </w:r>
      <w:r w:rsidR="009A1816" w:rsidRPr="003A1A13">
        <w:rPr>
          <w:rFonts w:cs="Times"/>
        </w:rPr>
        <w:t xml:space="preserve"> 5</w:t>
      </w:r>
      <w:r w:rsidR="00051D4B">
        <w:rPr>
          <w:rFonts w:cs="Times"/>
        </w:rPr>
        <w:t xml:space="preserve"> and 6</w:t>
      </w:r>
      <w:r w:rsidRPr="003A1A13">
        <w:rPr>
          <w:rFonts w:cs="Times"/>
        </w:rPr>
        <w:t>:</w:t>
      </w:r>
    </w:p>
    <w:p w14:paraId="5C5CD0CD" w14:textId="77777777" w:rsidR="00C567A6" w:rsidRPr="003A1A13" w:rsidRDefault="00C567A6" w:rsidP="00244D84">
      <w:pPr>
        <w:jc w:val="both"/>
        <w:rPr>
          <w:rFonts w:cs="Times"/>
        </w:rPr>
      </w:pPr>
    </w:p>
    <w:p w14:paraId="733EBAEF" w14:textId="77777777" w:rsidR="00C567A6" w:rsidRPr="003A1A13" w:rsidRDefault="00C567A6" w:rsidP="00244D84">
      <w:pPr>
        <w:jc w:val="both"/>
        <w:rPr>
          <w:rFonts w:cs="Times"/>
        </w:rPr>
      </w:pPr>
    </w:p>
    <w:p w14:paraId="3E3A99AE" w14:textId="333E7318" w:rsidR="00FE5524" w:rsidRPr="003A1A13" w:rsidRDefault="00FE5524">
      <w:pPr>
        <w:rPr>
          <w:rFonts w:cs="Times"/>
        </w:rPr>
      </w:pPr>
      <w:r w:rsidRPr="003A1A13">
        <w:rPr>
          <w:rFonts w:cs="Times"/>
        </w:rPr>
        <w:br w:type="page"/>
      </w:r>
    </w:p>
    <w:p w14:paraId="7DD23E0D" w14:textId="77777777" w:rsidR="00C567A6" w:rsidRPr="003A1A13" w:rsidRDefault="00C567A6" w:rsidP="00244D84">
      <w:pPr>
        <w:rPr>
          <w:rFonts w:cs="Times"/>
        </w:rPr>
      </w:pPr>
    </w:p>
    <w:p w14:paraId="4B2E430D" w14:textId="77777777" w:rsidR="00C567A6" w:rsidRPr="003A1A13" w:rsidRDefault="00C567A6" w:rsidP="00244D84">
      <w:pPr>
        <w:jc w:val="both"/>
        <w:rPr>
          <w:rFonts w:cs="Times"/>
        </w:rPr>
      </w:pPr>
      <w:r w:rsidRPr="003A1A13">
        <w:rPr>
          <w:rFonts w:cs="Times"/>
          <w:noProof/>
        </w:rPr>
        <mc:AlternateContent>
          <mc:Choice Requires="wps">
            <w:drawing>
              <wp:anchor distT="0" distB="0" distL="114300" distR="114300" simplePos="0" relativeHeight="251662336" behindDoc="0" locked="0" layoutInCell="1" allowOverlap="1" wp14:anchorId="58911A19" wp14:editId="5D827C04">
                <wp:simplePos x="0" y="0"/>
                <wp:positionH relativeFrom="column">
                  <wp:posOffset>342900</wp:posOffset>
                </wp:positionH>
                <wp:positionV relativeFrom="paragraph">
                  <wp:posOffset>50165</wp:posOffset>
                </wp:positionV>
                <wp:extent cx="2514600" cy="1109345"/>
                <wp:effectExtent l="0" t="0" r="0" b="8255"/>
                <wp:wrapSquare wrapText="bothSides"/>
                <wp:docPr id="54" name="Text Box 54"/>
                <wp:cNvGraphicFramePr/>
                <a:graphic xmlns:a="http://schemas.openxmlformats.org/drawingml/2006/main">
                  <a:graphicData uri="http://schemas.microsoft.com/office/word/2010/wordprocessingShape">
                    <wps:wsp>
                      <wps:cNvSpPr txBox="1"/>
                      <wps:spPr>
                        <a:xfrm>
                          <a:off x="0" y="0"/>
                          <a:ext cx="2514600" cy="11093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B2791E" w14:textId="77777777" w:rsidR="005F7A0C" w:rsidRDefault="005F7A0C" w:rsidP="00C567A6">
                            <w:pPr>
                              <w:rPr>
                                <w:b/>
                                <w:sz w:val="28"/>
                                <w:szCs w:val="28"/>
                              </w:rPr>
                            </w:pPr>
                            <w:r w:rsidRPr="009E0737">
                              <w:rPr>
                                <w:b/>
                                <w:sz w:val="28"/>
                                <w:szCs w:val="28"/>
                              </w:rPr>
                              <w:t>FORCE</w:t>
                            </w:r>
                            <w:r>
                              <w:rPr>
                                <w:b/>
                                <w:sz w:val="28"/>
                                <w:szCs w:val="28"/>
                              </w:rPr>
                              <w:t xml:space="preserve"> A:</w:t>
                            </w:r>
                          </w:p>
                          <w:p w14:paraId="0CDD56A8" w14:textId="77777777" w:rsidR="005F7A0C" w:rsidRDefault="005F7A0C" w:rsidP="00C567A6">
                            <w:pPr>
                              <w:rPr>
                                <w:b/>
                                <w:sz w:val="28"/>
                                <w:szCs w:val="28"/>
                              </w:rPr>
                            </w:pPr>
                          </w:p>
                          <w:p w14:paraId="45B95842" w14:textId="3BD52AC5" w:rsidR="005F7A0C" w:rsidRPr="00CF0FEB" w:rsidRDefault="005F7A0C" w:rsidP="00C567A6">
                            <w:pPr>
                              <w:ind w:left="360"/>
                              <w:rPr>
                                <w:b/>
                                <w:bCs/>
                                <w:sz w:val="28"/>
                                <w:szCs w:val="28"/>
                              </w:rPr>
                            </w:pPr>
                            <w:r>
                              <w:rPr>
                                <w:b/>
                                <w:bCs/>
                                <w:sz w:val="28"/>
                                <w:szCs w:val="28"/>
                              </w:rPr>
                              <w:t>ANTAGONIST:</w:t>
                            </w:r>
                            <w:r w:rsidR="00CF0FEB">
                              <w:rPr>
                                <w:b/>
                                <w:bCs/>
                                <w:sz w:val="28"/>
                                <w:szCs w:val="28"/>
                              </w:rPr>
                              <w:t xml:space="preserve"> </w:t>
                            </w:r>
                            <w:r w:rsidRPr="00CF0FEB">
                              <w:rPr>
                                <w:bCs/>
                                <w:sz w:val="28"/>
                                <w:szCs w:val="28"/>
                              </w:rPr>
                              <w:t>fire</w:t>
                            </w:r>
                            <w:r w:rsidR="00CF0FEB">
                              <w:rPr>
                                <w:bCs/>
                                <w:sz w:val="28"/>
                                <w:szCs w:val="28"/>
                              </w:rPr>
                              <w:t xml:space="preserve"> </w:t>
                            </w:r>
                          </w:p>
                          <w:p w14:paraId="727BB06B" w14:textId="77777777" w:rsidR="005F7A0C" w:rsidRDefault="005F7A0C" w:rsidP="00C567A6">
                            <w:pPr>
                              <w:rPr>
                                <w:b/>
                                <w:sz w:val="28"/>
                                <w:szCs w:val="28"/>
                              </w:rPr>
                            </w:pPr>
                          </w:p>
                          <w:p w14:paraId="0E2BEDEA" w14:textId="77777777" w:rsidR="005F7A0C" w:rsidRPr="009E0737" w:rsidRDefault="005F7A0C" w:rsidP="00C567A6">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8" type="#_x0000_t202" style="position:absolute;left:0;text-align:left;margin-left:27pt;margin-top:3.95pt;width:198pt;height:8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9q4NMCAAAY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J&#10;MVJEQo8eWevRlW4RqACfnXEFuD0YcPQt6KHPg96BMpTdcivDHwpCYAek9wd0QzQKyvEky09TMFGw&#10;ZVk6/ZBPQpzk+bqxzn9kWqIglNhC+yKqZHvjfOc6uITXlF40QsQWCvVCATE7DYsc6G6TAlIBMXiG&#10;pGJ/fswnZ+PqbDIdnVaTbJRn6fmoqtLx6HpRpVWaL+bT/OonZCFJlhc7YIoBngWIAImFIKu+K8H8&#10;d22RhL4gcZYlkT5dfRA4QjKkmgT4O5ij5PeChQKE+sw4NC6iHRRxZNhcWLQlQHZCKVM+NiqCAd7B&#10;iwNgb7nY+0fIIpRvudyBP7yslT9clo3SNrb2Vdr11yFl3vkDGEd1B9G3yzYydjywcKnrPZDT6m68&#10;naGLBgh0Q5y/JxbmGUgHO8rfwYcLvSux7iWM1tp+/5M++EM/wYpR6HqJ3bcNsQwj8UnBAE6zPA8L&#10;JR5y4BAc7LFleWxRGznX0JUMtqGhUQz+Xgwit1o+wSqrwqtgIorC2yX2gzj33daCVUhZVUUnWCGG&#10;+Bv1YGgIHZoUxuOxfSLW9DPkgUi3etgkpHg1Sp1vuKl0tfGaN3HOAs4dqj3+sH4iLftVGfbb8Tl6&#10;PS/02S8AAAD//wMAUEsDBBQABgAIAAAAIQDCjrZq3AAAAAgBAAAPAAAAZHJzL2Rvd25yZXYueG1s&#10;TI/NTsMwEITvSLyDtUjcqE2VlDbEqRCIK4jyI3HbxtskIl5HsduEt2c5wXE0o5lvyu3se3WiMXaB&#10;LVwvDCjiOriOGwtvr49Xa1AxITvsA5OFb4qwrc7PSixcmPiFTrvUKCnhWKCFNqWh0DrWLXmMizAQ&#10;i3cIo8ckcmy0G3GSct/rpTEr7bFjWWhxoPuW6q/d0Vt4fzp8fmTmuXnw+TCF2Wj2G23t5cV8dwsq&#10;0Zz+wvCLL+hQCdM+HNlF1VvIM7mSLNxsQImd5Ub0XnLr5Qp0Ver/B6ofAAAA//8DAFBLAQItABQA&#10;BgAIAAAAIQDkmcPA+wAAAOEBAAATAAAAAAAAAAAAAAAAAAAAAABbQ29udGVudF9UeXBlc10ueG1s&#10;UEsBAi0AFAAGAAgAAAAhACOyauHXAAAAlAEAAAsAAAAAAAAAAAAAAAAALAEAAF9yZWxzLy5yZWxz&#10;UEsBAi0AFAAGAAgAAAAhAHi/auDTAgAAGAYAAA4AAAAAAAAAAAAAAAAALAIAAGRycy9lMm9Eb2Mu&#10;eG1sUEsBAi0AFAAGAAgAAAAhAMKOtmrcAAAACAEAAA8AAAAAAAAAAAAAAAAAKwUAAGRycy9kb3du&#10;cmV2LnhtbFBLBQYAAAAABAAEAPMAAAA0BgAAAAA=&#10;" filled="f" stroked="f">
                <v:textbox>
                  <w:txbxContent>
                    <w:p w14:paraId="4FB2791E" w14:textId="77777777" w:rsidR="005F7A0C" w:rsidRDefault="005F7A0C" w:rsidP="00C567A6">
                      <w:pPr>
                        <w:rPr>
                          <w:b/>
                          <w:sz w:val="28"/>
                          <w:szCs w:val="28"/>
                        </w:rPr>
                      </w:pPr>
                      <w:r w:rsidRPr="009E0737">
                        <w:rPr>
                          <w:b/>
                          <w:sz w:val="28"/>
                          <w:szCs w:val="28"/>
                        </w:rPr>
                        <w:t>FORCE</w:t>
                      </w:r>
                      <w:r>
                        <w:rPr>
                          <w:b/>
                          <w:sz w:val="28"/>
                          <w:szCs w:val="28"/>
                        </w:rPr>
                        <w:t xml:space="preserve"> A:</w:t>
                      </w:r>
                    </w:p>
                    <w:p w14:paraId="0CDD56A8" w14:textId="77777777" w:rsidR="005F7A0C" w:rsidRDefault="005F7A0C" w:rsidP="00C567A6">
                      <w:pPr>
                        <w:rPr>
                          <w:b/>
                          <w:sz w:val="28"/>
                          <w:szCs w:val="28"/>
                        </w:rPr>
                      </w:pPr>
                    </w:p>
                    <w:p w14:paraId="45B95842" w14:textId="3BD52AC5" w:rsidR="005F7A0C" w:rsidRPr="00CF0FEB" w:rsidRDefault="005F7A0C" w:rsidP="00C567A6">
                      <w:pPr>
                        <w:ind w:left="360"/>
                        <w:rPr>
                          <w:b/>
                          <w:bCs/>
                          <w:sz w:val="28"/>
                          <w:szCs w:val="28"/>
                        </w:rPr>
                      </w:pPr>
                      <w:r>
                        <w:rPr>
                          <w:b/>
                          <w:bCs/>
                          <w:sz w:val="28"/>
                          <w:szCs w:val="28"/>
                        </w:rPr>
                        <w:t>ANTAGONIST:</w:t>
                      </w:r>
                      <w:r w:rsidR="00CF0FEB">
                        <w:rPr>
                          <w:b/>
                          <w:bCs/>
                          <w:sz w:val="28"/>
                          <w:szCs w:val="28"/>
                        </w:rPr>
                        <w:t xml:space="preserve"> </w:t>
                      </w:r>
                      <w:r w:rsidRPr="00CF0FEB">
                        <w:rPr>
                          <w:bCs/>
                          <w:sz w:val="28"/>
                          <w:szCs w:val="28"/>
                        </w:rPr>
                        <w:t>fire</w:t>
                      </w:r>
                      <w:r w:rsidR="00CF0FEB">
                        <w:rPr>
                          <w:bCs/>
                          <w:sz w:val="28"/>
                          <w:szCs w:val="28"/>
                        </w:rPr>
                        <w:t xml:space="preserve"> </w:t>
                      </w:r>
                    </w:p>
                    <w:p w14:paraId="727BB06B" w14:textId="77777777" w:rsidR="005F7A0C" w:rsidRDefault="005F7A0C" w:rsidP="00C567A6">
                      <w:pPr>
                        <w:rPr>
                          <w:b/>
                          <w:sz w:val="28"/>
                          <w:szCs w:val="28"/>
                        </w:rPr>
                      </w:pPr>
                    </w:p>
                    <w:p w14:paraId="0E2BEDEA" w14:textId="77777777" w:rsidR="005F7A0C" w:rsidRPr="009E0737" w:rsidRDefault="005F7A0C" w:rsidP="00C567A6">
                      <w:pPr>
                        <w:rPr>
                          <w:b/>
                          <w:sz w:val="28"/>
                          <w:szCs w:val="28"/>
                        </w:rPr>
                      </w:pPr>
                    </w:p>
                  </w:txbxContent>
                </v:textbox>
                <w10:wrap type="square"/>
              </v:shape>
            </w:pict>
          </mc:Fallback>
        </mc:AlternateContent>
      </w:r>
    </w:p>
    <w:p w14:paraId="48CF3612" w14:textId="77777777" w:rsidR="00C567A6" w:rsidRPr="003A1A13" w:rsidRDefault="00C567A6" w:rsidP="00244D84">
      <w:pPr>
        <w:jc w:val="both"/>
        <w:rPr>
          <w:rFonts w:cs="Times"/>
        </w:rPr>
      </w:pPr>
    </w:p>
    <w:p w14:paraId="505A1D0A" w14:textId="77777777" w:rsidR="00C567A6" w:rsidRPr="003A1A13" w:rsidRDefault="00C567A6" w:rsidP="00244D84">
      <w:pPr>
        <w:jc w:val="both"/>
        <w:rPr>
          <w:rFonts w:cs="Times"/>
        </w:rPr>
      </w:pPr>
    </w:p>
    <w:p w14:paraId="2C18F3EF" w14:textId="77777777" w:rsidR="00C567A6" w:rsidRPr="003A1A13" w:rsidRDefault="00C567A6" w:rsidP="00244D84">
      <w:pPr>
        <w:jc w:val="both"/>
        <w:rPr>
          <w:rFonts w:cs="Times"/>
        </w:rPr>
      </w:pPr>
    </w:p>
    <w:p w14:paraId="71DC8F40" w14:textId="77777777" w:rsidR="00FE5524" w:rsidRPr="003A1A13" w:rsidRDefault="00FE5524" w:rsidP="00244D84">
      <w:pPr>
        <w:jc w:val="both"/>
        <w:rPr>
          <w:rFonts w:cs="Times"/>
        </w:rPr>
      </w:pPr>
    </w:p>
    <w:p w14:paraId="5452CF7F" w14:textId="77777777" w:rsidR="00C567A6" w:rsidRPr="003A1A13" w:rsidRDefault="00C567A6" w:rsidP="00244D84">
      <w:pPr>
        <w:jc w:val="both"/>
        <w:rPr>
          <w:rFonts w:cs="Times"/>
        </w:rPr>
      </w:pPr>
    </w:p>
    <w:p w14:paraId="07EF1368" w14:textId="77777777" w:rsidR="00C567A6" w:rsidRPr="003A1A13" w:rsidRDefault="00C567A6" w:rsidP="00244D84">
      <w:pPr>
        <w:jc w:val="both"/>
        <w:rPr>
          <w:rFonts w:cs="Times"/>
        </w:rPr>
      </w:pPr>
    </w:p>
    <w:p w14:paraId="79C82F34" w14:textId="77777777" w:rsidR="00C567A6" w:rsidRPr="003A1A13" w:rsidRDefault="00C567A6" w:rsidP="00244D84">
      <w:pPr>
        <w:jc w:val="both"/>
        <w:rPr>
          <w:rFonts w:cs="Times"/>
        </w:rPr>
      </w:pPr>
      <w:r w:rsidRPr="003A1A13">
        <w:rPr>
          <w:rFonts w:cs="Times"/>
          <w:noProof/>
        </w:rPr>
        <w:drawing>
          <wp:inline distT="0" distB="0" distL="0" distR="0" wp14:anchorId="77AA489C" wp14:editId="31A22A43">
            <wp:extent cx="5274310" cy="3076575"/>
            <wp:effectExtent l="0" t="0" r="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FC7E776" w14:textId="77777777" w:rsidR="00C567A6" w:rsidRPr="003A1A13" w:rsidRDefault="00C567A6" w:rsidP="00244D84">
      <w:pPr>
        <w:jc w:val="both"/>
        <w:rPr>
          <w:rFonts w:cs="Times"/>
        </w:rPr>
      </w:pPr>
      <w:r w:rsidRPr="003A1A13">
        <w:rPr>
          <w:rFonts w:cs="Times"/>
          <w:noProof/>
        </w:rPr>
        <mc:AlternateContent>
          <mc:Choice Requires="wps">
            <w:drawing>
              <wp:anchor distT="0" distB="0" distL="114300" distR="114300" simplePos="0" relativeHeight="251663360" behindDoc="0" locked="0" layoutInCell="1" allowOverlap="1" wp14:anchorId="3FAE2013" wp14:editId="16114256">
                <wp:simplePos x="0" y="0"/>
                <wp:positionH relativeFrom="column">
                  <wp:posOffset>3429000</wp:posOffset>
                </wp:positionH>
                <wp:positionV relativeFrom="paragraph">
                  <wp:posOffset>123825</wp:posOffset>
                </wp:positionV>
                <wp:extent cx="1828800" cy="137795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1828800" cy="1377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7541D2" w14:textId="77777777" w:rsidR="005F7A0C" w:rsidRDefault="005F7A0C" w:rsidP="00C567A6">
                            <w:pPr>
                              <w:rPr>
                                <w:b/>
                                <w:sz w:val="28"/>
                                <w:szCs w:val="28"/>
                              </w:rPr>
                            </w:pPr>
                            <w:r w:rsidRPr="009E0737">
                              <w:rPr>
                                <w:b/>
                                <w:sz w:val="28"/>
                                <w:szCs w:val="28"/>
                              </w:rPr>
                              <w:t>FORCE</w:t>
                            </w:r>
                            <w:r>
                              <w:rPr>
                                <w:b/>
                                <w:sz w:val="28"/>
                                <w:szCs w:val="28"/>
                              </w:rPr>
                              <w:t xml:space="preserve"> B:</w:t>
                            </w:r>
                          </w:p>
                          <w:p w14:paraId="176B168B" w14:textId="77777777" w:rsidR="005F7A0C" w:rsidRDefault="005F7A0C" w:rsidP="00C567A6">
                            <w:pPr>
                              <w:rPr>
                                <w:b/>
                                <w:sz w:val="28"/>
                                <w:szCs w:val="28"/>
                              </w:rPr>
                            </w:pPr>
                          </w:p>
                          <w:p w14:paraId="024C92B7" w14:textId="77777777" w:rsidR="005F7A0C" w:rsidRDefault="005F7A0C" w:rsidP="00C567A6">
                            <w:pPr>
                              <w:rPr>
                                <w:b/>
                                <w:sz w:val="28"/>
                                <w:szCs w:val="28"/>
                              </w:rPr>
                            </w:pPr>
                            <w:r w:rsidRPr="00CF0FEB">
                              <w:rPr>
                                <w:sz w:val="28"/>
                                <w:szCs w:val="28"/>
                              </w:rPr>
                              <w:t>INERTIA:</w:t>
                            </w:r>
                          </w:p>
                          <w:p w14:paraId="4EA51D25" w14:textId="6026FDA8" w:rsidR="005F7A0C" w:rsidRPr="00CF0FEB" w:rsidRDefault="00CF0FEB" w:rsidP="00C567A6">
                            <w:pPr>
                              <w:rPr>
                                <w:sz w:val="28"/>
                                <w:szCs w:val="28"/>
                              </w:rPr>
                            </w:pPr>
                            <w:r w:rsidRPr="00CF0FEB">
                              <w:rPr>
                                <w:sz w:val="28"/>
                                <w:szCs w:val="28"/>
                              </w:rPr>
                              <w:t>T</w:t>
                            </w:r>
                            <w:r w:rsidR="005F7A0C" w:rsidRPr="00CF0FEB">
                              <w:rPr>
                                <w:sz w:val="28"/>
                                <w:szCs w:val="28"/>
                              </w:rPr>
                              <w:t xml:space="preserve">endency </w:t>
                            </w:r>
                            <w:proofErr w:type="gramStart"/>
                            <w:r w:rsidR="005F7A0C" w:rsidRPr="00CF0FEB">
                              <w:rPr>
                                <w:sz w:val="28"/>
                                <w:szCs w:val="28"/>
                              </w:rPr>
                              <w:t>of  materials</w:t>
                            </w:r>
                            <w:proofErr w:type="gramEnd"/>
                            <w:r w:rsidR="005F7A0C" w:rsidRPr="00CF0FEB">
                              <w:rPr>
                                <w:sz w:val="28"/>
                                <w:szCs w:val="28"/>
                              </w:rPr>
                              <w:t xml:space="preserve"> to remain  in the same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29" type="#_x0000_t202" style="position:absolute;left:0;text-align:left;margin-left:270pt;margin-top:9.75pt;width:2in;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AdydQCAAAYBgAADgAAAGRycy9lMm9Eb2MueG1srFRLb9swDL4P2H8QdE9tp0mTGHUKN0WGAcVa&#10;rB16VmQpMabXJCVxNuy/j5LtNO12WIddbIr8RJEfH5dXjRRox6yrtSpwdpZixBTVVa3WBf7yuBxM&#10;MXKeqIoIrViBD8zhq/n7d5d7k7Oh3mhRMYvAiXL53hR4473Jk8TRDZPEnWnDFBi5tpJ4ONp1Ulmy&#10;B+9SJMM0vUj22lbGasqcA+1Na8Tz6J9zRv0d5455JAoMsfn4tfG7Ct9kfknytSVmU9MuDPIPUUhS&#10;K3j06OqGeIK2tv7Nlayp1U5zf0a1TDTnNWUxB8gmS19l87AhhsVcgBxnjjS5/+eWftrdW1RXBR6P&#10;MVJEQo0eWePRtW4QqICfvXE5wB4MAH0Deqhzr3egDGk33Mrwh4QQ2IHpw5Hd4I2GS9PhdJqCiYIt&#10;O59MZuPIf/J83VjnPzAtURAKbKF8kVWyu3UeQgFoDwmvKb2shYglFOqFAoCthsUeaG+THEIBMSBD&#10;ULE+PxbjybCcjGeDi3KcDUZZOh2UZToc3CzLtExHy8VsdP0TopAkG+V76BQDfRYoAiaWgqy7qgTz&#10;35VFEvqiibMsie3T5geOY559qEmgv6U5Sv4gWEhAqM+MQ+Ei20ERR4YthEU7As1OKGXKx0JFMgAd&#10;UBwIe8vFDh8pi1S+5XJLfv+yVv54WdZK21jaV2FXX/uQeYsHMk7yDqJvVk3s2PO+C1e6OkBzWt2O&#10;tzN0WUMD3RLn74mFeYamgx3l7+DDhd4XWHcSRhttv/9JH/BQT7BiFKpeYPdtSyzDSHxUMICzbDQK&#10;CyUeRtBDcLCnltWpRW3lQkNVMtiGhkYx4L3oRW61fIJVVoZXwUQUhbcL7Htx4dutBauQsrKMIFgh&#10;hvhb9WBocB2KFMbjsXki1nQz5KGRPul+k5D81Si12HBT6XLrNa/jnAWeW1Y7/mH9xLbsVmXYb6fn&#10;iHpe6PNfAAAA//8DAFBLAwQUAAYACAAAACEA0o3Fa94AAAAKAQAADwAAAGRycy9kb3ducmV2Lnht&#10;bEyPwU7DMBBE70j8g7VIvVGbtKnSEKdCoF6LKFCpNzfeJhHxOordJvw9ywmOOzOafVNsJteJKw6h&#10;9aThYa5AIFXetlRr+Hjf3mcgQjRkTecJNXxjgE15e1OY3PqR3vC6j7XgEgq50dDE2OdShqpBZ8Lc&#10;90jsnf3gTORzqKUdzMjlrpOJUivpTEv8oTE9PjdYfe0vTsPn7nw8LNVr/eLSfvSTkuTWUuvZ3fT0&#10;CCLiFP/C8IvP6FAy08lfyAbRaUiXirdENtYpCA5kScbCSUOyWKUgy0L+n1D+AAAA//8DAFBLAQIt&#10;ABQABgAIAAAAIQDkmcPA+wAAAOEBAAATAAAAAAAAAAAAAAAAAAAAAABbQ29udGVudF9UeXBlc10u&#10;eG1sUEsBAi0AFAAGAAgAAAAhACOyauHXAAAAlAEAAAsAAAAAAAAAAAAAAAAALAEAAF9yZWxzLy5y&#10;ZWxzUEsBAi0AFAAGAAgAAAAhAIhQHcnUAgAAGAYAAA4AAAAAAAAAAAAAAAAALAIAAGRycy9lMm9E&#10;b2MueG1sUEsBAi0AFAAGAAgAAAAhANKNxWveAAAACgEAAA8AAAAAAAAAAAAAAAAALAUAAGRycy9k&#10;b3ducmV2LnhtbFBLBQYAAAAABAAEAPMAAAA3BgAAAAA=&#10;" filled="f" stroked="f">
                <v:textbox>
                  <w:txbxContent>
                    <w:p w14:paraId="727541D2" w14:textId="77777777" w:rsidR="005F7A0C" w:rsidRDefault="005F7A0C" w:rsidP="00C567A6">
                      <w:pPr>
                        <w:rPr>
                          <w:b/>
                          <w:sz w:val="28"/>
                          <w:szCs w:val="28"/>
                        </w:rPr>
                      </w:pPr>
                      <w:r w:rsidRPr="009E0737">
                        <w:rPr>
                          <w:b/>
                          <w:sz w:val="28"/>
                          <w:szCs w:val="28"/>
                        </w:rPr>
                        <w:t>FORCE</w:t>
                      </w:r>
                      <w:r>
                        <w:rPr>
                          <w:b/>
                          <w:sz w:val="28"/>
                          <w:szCs w:val="28"/>
                        </w:rPr>
                        <w:t xml:space="preserve"> B:</w:t>
                      </w:r>
                    </w:p>
                    <w:p w14:paraId="176B168B" w14:textId="77777777" w:rsidR="005F7A0C" w:rsidRDefault="005F7A0C" w:rsidP="00C567A6">
                      <w:pPr>
                        <w:rPr>
                          <w:b/>
                          <w:sz w:val="28"/>
                          <w:szCs w:val="28"/>
                        </w:rPr>
                      </w:pPr>
                    </w:p>
                    <w:p w14:paraId="024C92B7" w14:textId="77777777" w:rsidR="005F7A0C" w:rsidRDefault="005F7A0C" w:rsidP="00C567A6">
                      <w:pPr>
                        <w:rPr>
                          <w:b/>
                          <w:sz w:val="28"/>
                          <w:szCs w:val="28"/>
                        </w:rPr>
                      </w:pPr>
                      <w:r w:rsidRPr="00CF0FEB">
                        <w:rPr>
                          <w:sz w:val="28"/>
                          <w:szCs w:val="28"/>
                        </w:rPr>
                        <w:t>INERTIA:</w:t>
                      </w:r>
                    </w:p>
                    <w:p w14:paraId="4EA51D25" w14:textId="6026FDA8" w:rsidR="005F7A0C" w:rsidRPr="00CF0FEB" w:rsidRDefault="00CF0FEB" w:rsidP="00C567A6">
                      <w:pPr>
                        <w:rPr>
                          <w:sz w:val="28"/>
                          <w:szCs w:val="28"/>
                        </w:rPr>
                      </w:pPr>
                      <w:r w:rsidRPr="00CF0FEB">
                        <w:rPr>
                          <w:sz w:val="28"/>
                          <w:szCs w:val="28"/>
                        </w:rPr>
                        <w:t>T</w:t>
                      </w:r>
                      <w:r w:rsidR="005F7A0C" w:rsidRPr="00CF0FEB">
                        <w:rPr>
                          <w:sz w:val="28"/>
                          <w:szCs w:val="28"/>
                        </w:rPr>
                        <w:t xml:space="preserve">endency </w:t>
                      </w:r>
                      <w:proofErr w:type="gramStart"/>
                      <w:r w:rsidR="005F7A0C" w:rsidRPr="00CF0FEB">
                        <w:rPr>
                          <w:sz w:val="28"/>
                          <w:szCs w:val="28"/>
                        </w:rPr>
                        <w:t>of  materials</w:t>
                      </w:r>
                      <w:proofErr w:type="gramEnd"/>
                      <w:r w:rsidR="005F7A0C" w:rsidRPr="00CF0FEB">
                        <w:rPr>
                          <w:sz w:val="28"/>
                          <w:szCs w:val="28"/>
                        </w:rPr>
                        <w:t xml:space="preserve"> to remain  in the same state.</w:t>
                      </w:r>
                    </w:p>
                  </w:txbxContent>
                </v:textbox>
                <w10:wrap type="square"/>
              </v:shape>
            </w:pict>
          </mc:Fallback>
        </mc:AlternateContent>
      </w:r>
    </w:p>
    <w:p w14:paraId="0307603B" w14:textId="77777777" w:rsidR="00C567A6" w:rsidRPr="003A1A13" w:rsidRDefault="00C567A6" w:rsidP="00244D84">
      <w:pPr>
        <w:rPr>
          <w:rFonts w:cs="Times"/>
        </w:rPr>
      </w:pPr>
    </w:p>
    <w:p w14:paraId="4D035A0D" w14:textId="77777777" w:rsidR="00C567A6" w:rsidRPr="003A1A13" w:rsidRDefault="00C567A6" w:rsidP="00244D84">
      <w:pPr>
        <w:rPr>
          <w:rFonts w:cs="Times"/>
          <w:b/>
        </w:rPr>
      </w:pPr>
    </w:p>
    <w:p w14:paraId="14A27B6C" w14:textId="77777777" w:rsidR="00C567A6" w:rsidRPr="003A1A13" w:rsidRDefault="00C567A6" w:rsidP="00244D84">
      <w:pPr>
        <w:rPr>
          <w:rFonts w:cs="Times"/>
          <w:b/>
        </w:rPr>
      </w:pPr>
    </w:p>
    <w:p w14:paraId="3865886B" w14:textId="77777777" w:rsidR="00C567A6" w:rsidRPr="003A1A13" w:rsidRDefault="00C567A6" w:rsidP="00244D84">
      <w:pPr>
        <w:rPr>
          <w:rFonts w:cs="Times"/>
          <w:b/>
        </w:rPr>
      </w:pPr>
    </w:p>
    <w:p w14:paraId="2A2F54D4" w14:textId="77777777" w:rsidR="00C567A6" w:rsidRPr="003A1A13" w:rsidRDefault="00C567A6" w:rsidP="00244D84">
      <w:pPr>
        <w:rPr>
          <w:rFonts w:cs="Times"/>
          <w:b/>
        </w:rPr>
      </w:pPr>
    </w:p>
    <w:p w14:paraId="74D60854" w14:textId="77777777" w:rsidR="00C567A6" w:rsidRPr="003A1A13" w:rsidRDefault="00C567A6" w:rsidP="00244D84">
      <w:pPr>
        <w:rPr>
          <w:rFonts w:cs="Times"/>
          <w:b/>
        </w:rPr>
      </w:pPr>
    </w:p>
    <w:p w14:paraId="520A6B03" w14:textId="77777777" w:rsidR="00C567A6" w:rsidRPr="003A1A13" w:rsidRDefault="00C567A6" w:rsidP="00244D84">
      <w:pPr>
        <w:rPr>
          <w:rFonts w:cs="Times"/>
          <w:b/>
        </w:rPr>
      </w:pPr>
    </w:p>
    <w:p w14:paraId="3EB4C76E" w14:textId="77777777" w:rsidR="00FE5524" w:rsidRPr="003A1A13" w:rsidRDefault="00FE5524" w:rsidP="00244D84">
      <w:pPr>
        <w:rPr>
          <w:rFonts w:cs="Times"/>
          <w:b/>
        </w:rPr>
      </w:pPr>
    </w:p>
    <w:p w14:paraId="74B82C87" w14:textId="72F92A82" w:rsidR="00C567A6" w:rsidRPr="003A1A13" w:rsidRDefault="009A1816" w:rsidP="00244D84">
      <w:pPr>
        <w:rPr>
          <w:rFonts w:cs="Times"/>
        </w:rPr>
      </w:pPr>
      <w:r w:rsidRPr="003A1A13">
        <w:rPr>
          <w:rFonts w:cs="Times"/>
        </w:rPr>
        <w:t xml:space="preserve">Figure </w:t>
      </w:r>
      <w:proofErr w:type="gramStart"/>
      <w:r w:rsidRPr="003A1A13">
        <w:rPr>
          <w:rFonts w:cs="Times"/>
        </w:rPr>
        <w:t>5</w:t>
      </w:r>
      <w:r w:rsidR="00C567A6" w:rsidRPr="003A1A13">
        <w:rPr>
          <w:rFonts w:cs="Times"/>
        </w:rPr>
        <w:tab/>
        <w:t>Force Dynamic Model</w:t>
      </w:r>
      <w:proofErr w:type="gramEnd"/>
      <w:r w:rsidR="00C567A6" w:rsidRPr="003A1A13">
        <w:rPr>
          <w:rFonts w:cs="Times"/>
        </w:rPr>
        <w:t xml:space="preserve"> for Natural Fire</w:t>
      </w:r>
    </w:p>
    <w:p w14:paraId="6FC33FE8" w14:textId="77777777" w:rsidR="00C567A6" w:rsidRPr="003A1A13" w:rsidRDefault="00C567A6" w:rsidP="00244D84">
      <w:pPr>
        <w:jc w:val="both"/>
        <w:rPr>
          <w:rFonts w:cs="Times"/>
        </w:rPr>
      </w:pPr>
    </w:p>
    <w:p w14:paraId="307795A7" w14:textId="77777777" w:rsidR="00C567A6" w:rsidRPr="003A1A13" w:rsidRDefault="00C567A6" w:rsidP="00244D84">
      <w:pPr>
        <w:jc w:val="both"/>
        <w:rPr>
          <w:rFonts w:cs="Times"/>
        </w:rPr>
      </w:pPr>
    </w:p>
    <w:p w14:paraId="66186287" w14:textId="23A1AE6F" w:rsidR="005A405E" w:rsidRPr="003A1A13" w:rsidRDefault="00163578" w:rsidP="009E3B8B">
      <w:pPr>
        <w:jc w:val="both"/>
      </w:pPr>
      <w:r w:rsidRPr="003A1A13">
        <w:rPr>
          <w:rFonts w:cs="Times"/>
        </w:rPr>
        <w:t>If force A exceeds force B a fire will start, whereas if force B is equal to, or exceeds, force A there will no fire and the material will remain unchanged</w:t>
      </w:r>
      <w:r w:rsidR="00A707FC" w:rsidRPr="003A1A13">
        <w:rPr>
          <w:rFonts w:cs="Times"/>
        </w:rPr>
        <w:t xml:space="preserve"> and homeostasis ensured</w:t>
      </w:r>
      <w:r w:rsidRPr="003A1A13">
        <w:rPr>
          <w:rFonts w:cs="Times"/>
        </w:rPr>
        <w:t xml:space="preserve">. There are correspondences in ideas of resistance, or inertia, between our experience of emotions and of fire. </w:t>
      </w:r>
      <w:r w:rsidR="00C567A6" w:rsidRPr="003A1A13">
        <w:rPr>
          <w:rFonts w:cs="Times"/>
        </w:rPr>
        <w:t>E</w:t>
      </w:r>
      <w:r w:rsidRPr="003A1A13">
        <w:rPr>
          <w:rFonts w:cs="Times"/>
        </w:rPr>
        <w:t>xpressions such as</w:t>
      </w:r>
      <w:r w:rsidR="00C567A6" w:rsidRPr="003A1A13">
        <w:rPr>
          <w:rFonts w:cs="Times"/>
        </w:rPr>
        <w:t xml:space="preserve"> ‘</w:t>
      </w:r>
      <w:r w:rsidR="001964D6" w:rsidRPr="003A1A13">
        <w:rPr>
          <w:rFonts w:cs="Times"/>
        </w:rPr>
        <w:t xml:space="preserve">desire </w:t>
      </w:r>
      <w:r w:rsidR="00C567A6" w:rsidRPr="003A1A13">
        <w:rPr>
          <w:rFonts w:cs="Times"/>
        </w:rPr>
        <w:t xml:space="preserve">burning </w:t>
      </w:r>
      <w:r w:rsidR="001964D6" w:rsidRPr="003A1A13">
        <w:rPr>
          <w:rFonts w:cs="Times"/>
        </w:rPr>
        <w:t xml:space="preserve">and </w:t>
      </w:r>
      <w:r w:rsidR="00C567A6" w:rsidRPr="003A1A13">
        <w:rPr>
          <w:rFonts w:cs="Times"/>
        </w:rPr>
        <w:t xml:space="preserve">‘smouldering eyes’ </w:t>
      </w:r>
      <w:r w:rsidRPr="003A1A13">
        <w:rPr>
          <w:rFonts w:cs="Times"/>
        </w:rPr>
        <w:t xml:space="preserve">imply </w:t>
      </w:r>
      <w:r w:rsidRPr="003A1A13">
        <w:t xml:space="preserve">THE LEVEL OF INTENSITY OF </w:t>
      </w:r>
      <w:r w:rsidR="009819B5" w:rsidRPr="003A1A13">
        <w:t xml:space="preserve">PASSION </w:t>
      </w:r>
      <w:r w:rsidRPr="003A1A13">
        <w:t>IS THE</w:t>
      </w:r>
      <w:r w:rsidR="00693A9D" w:rsidRPr="003A1A13">
        <w:t xml:space="preserve"> LEVEL OF INTENSITY OF A FIRE. O</w:t>
      </w:r>
      <w:r w:rsidRPr="003A1A13">
        <w:t xml:space="preserve">ur understanding of the physical behaviour of natural fire provides the basis for this frame. In these expressions the inertia represented by </w:t>
      </w:r>
      <w:r w:rsidR="00A707FC" w:rsidRPr="003A1A13">
        <w:t xml:space="preserve">force B is weaker than force A and therefore they offer a causal account of </w:t>
      </w:r>
      <w:r w:rsidR="009A1816" w:rsidRPr="003A1A13">
        <w:t xml:space="preserve">the </w:t>
      </w:r>
      <w:r w:rsidR="00A707FC" w:rsidRPr="003A1A13">
        <w:t>intensity</w:t>
      </w:r>
      <w:r w:rsidR="00051D4B">
        <w:t xml:space="preserve"> of passion</w:t>
      </w:r>
      <w:r w:rsidR="00A707FC" w:rsidRPr="003A1A13">
        <w:t>:</w:t>
      </w:r>
    </w:p>
    <w:p w14:paraId="1A435DCC" w14:textId="25722298" w:rsidR="009E3B8B" w:rsidRPr="003A1A13" w:rsidRDefault="009E3B8B">
      <w:r w:rsidRPr="003A1A13">
        <w:br w:type="page"/>
      </w:r>
    </w:p>
    <w:p w14:paraId="26A5DFA3" w14:textId="77777777" w:rsidR="009E3B8B" w:rsidRPr="003A1A13" w:rsidRDefault="009E3B8B" w:rsidP="009E3B8B">
      <w:pPr>
        <w:jc w:val="both"/>
      </w:pPr>
    </w:p>
    <w:p w14:paraId="5088D578" w14:textId="77777777" w:rsidR="005A405E" w:rsidRPr="003A1A13" w:rsidRDefault="005A405E" w:rsidP="00244D84">
      <w:pPr>
        <w:jc w:val="both"/>
      </w:pPr>
      <w:r w:rsidRPr="003A1A13">
        <w:rPr>
          <w:rFonts w:cs="Times"/>
          <w:noProof/>
        </w:rPr>
        <mc:AlternateContent>
          <mc:Choice Requires="wps">
            <w:drawing>
              <wp:anchor distT="0" distB="0" distL="114300" distR="114300" simplePos="0" relativeHeight="251665408" behindDoc="0" locked="0" layoutInCell="1" allowOverlap="1" wp14:anchorId="0AF2CC80" wp14:editId="1F9C0060">
                <wp:simplePos x="0" y="0"/>
                <wp:positionH relativeFrom="column">
                  <wp:posOffset>914400</wp:posOffset>
                </wp:positionH>
                <wp:positionV relativeFrom="paragraph">
                  <wp:posOffset>134620</wp:posOffset>
                </wp:positionV>
                <wp:extent cx="1943100" cy="1257300"/>
                <wp:effectExtent l="0" t="0" r="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CE02C" w14:textId="77777777" w:rsidR="005F7A0C" w:rsidRDefault="005F7A0C" w:rsidP="005A405E">
                            <w:pPr>
                              <w:rPr>
                                <w:b/>
                                <w:sz w:val="28"/>
                                <w:szCs w:val="28"/>
                              </w:rPr>
                            </w:pPr>
                            <w:r w:rsidRPr="009E0737">
                              <w:rPr>
                                <w:b/>
                                <w:sz w:val="28"/>
                                <w:szCs w:val="28"/>
                              </w:rPr>
                              <w:t>FORCE</w:t>
                            </w:r>
                            <w:r>
                              <w:rPr>
                                <w:b/>
                                <w:sz w:val="28"/>
                                <w:szCs w:val="28"/>
                              </w:rPr>
                              <w:t xml:space="preserve"> A</w:t>
                            </w:r>
                          </w:p>
                          <w:p w14:paraId="3FA0EF45" w14:textId="77777777" w:rsidR="005F7A0C" w:rsidRDefault="005F7A0C" w:rsidP="005A405E">
                            <w:pPr>
                              <w:ind w:left="360"/>
                              <w:rPr>
                                <w:b/>
                                <w:sz w:val="28"/>
                                <w:szCs w:val="28"/>
                              </w:rPr>
                            </w:pPr>
                          </w:p>
                          <w:p w14:paraId="1C080A80" w14:textId="77777777" w:rsidR="005F7A0C" w:rsidRPr="001718BC" w:rsidRDefault="005F7A0C" w:rsidP="005A405E">
                            <w:pPr>
                              <w:ind w:left="360"/>
                              <w:rPr>
                                <w:b/>
                                <w:sz w:val="28"/>
                                <w:szCs w:val="28"/>
                              </w:rPr>
                            </w:pPr>
                            <w:r w:rsidRPr="001718BC">
                              <w:rPr>
                                <w:b/>
                                <w:bCs/>
                                <w:sz w:val="28"/>
                                <w:szCs w:val="28"/>
                              </w:rPr>
                              <w:t>ANTAGONIST</w:t>
                            </w:r>
                          </w:p>
                          <w:p w14:paraId="1D4E4C69" w14:textId="24C193E5" w:rsidR="005F7A0C" w:rsidRPr="00CF0FEB" w:rsidRDefault="005F7A0C" w:rsidP="00CF0FEB">
                            <w:pPr>
                              <w:ind w:left="-142"/>
                              <w:rPr>
                                <w:bCs/>
                                <w:sz w:val="28"/>
                                <w:szCs w:val="28"/>
                              </w:rPr>
                            </w:pPr>
                            <w:r>
                              <w:rPr>
                                <w:b/>
                                <w:bCs/>
                                <w:sz w:val="28"/>
                                <w:szCs w:val="28"/>
                              </w:rPr>
                              <w:t xml:space="preserve">      </w:t>
                            </w:r>
                            <w:r w:rsidRPr="00CF0FEB">
                              <w:rPr>
                                <w:bCs/>
                                <w:sz w:val="28"/>
                                <w:szCs w:val="28"/>
                              </w:rPr>
                              <w:t xml:space="preserve">Fictional Passion   </w:t>
                            </w:r>
                            <w:r w:rsidR="00CF0FEB" w:rsidRPr="00CF0FEB">
                              <w:rPr>
                                <w:bCs/>
                                <w:sz w:val="28"/>
                                <w:szCs w:val="28"/>
                              </w:rPr>
                              <w:t xml:space="preserve"> </w:t>
                            </w:r>
                            <w:r w:rsidR="00CF0FEB" w:rsidRPr="00CF0FEB">
                              <w:rPr>
                                <w:bCs/>
                                <w:sz w:val="28"/>
                                <w:szCs w:val="28"/>
                              </w:rPr>
                              <w:tab/>
                              <w:t xml:space="preserve">   </w:t>
                            </w:r>
                            <w:r w:rsidRPr="00CF0FEB">
                              <w:rPr>
                                <w:bCs/>
                                <w:sz w:val="28"/>
                                <w:szCs w:val="28"/>
                              </w:rPr>
                              <w:t>= 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position:absolute;left:0;text-align:left;margin-left:1in;margin-top:10.6pt;width:153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Bv9ICAAAY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hy&#10;hpEiEnr0yFqPrnWLQAX47IwrwO3BgKNvQQ99HvQOlKHsllsZ/lAQAjsgvT+gG6LRcGman2YpmCjY&#10;svHk/BQOED95vm6s8x+YligIJbbQvogq2d4637kOLuE1pReNELGFQr1QQMxOwyIHutukgFRADJ4h&#10;qdifH/PJ+bg6n0xHZ9UkG+VZejGqqnQ8ullUaZXmi/k0v/4JWUiS5cUOmGKAZwEiQGIhyKrvSjD/&#10;XVskoS9InGVJpE9XHwSOkAypJgH+DuYo+b1goQChPjMOjYtoB0UcGTYXFm0JkJ1QypSPjYpggHfw&#10;4gDYWy72/hGyCOVbLnfgDy9r5Q+XZaO0ja19lXb9dUiZd/4AxlHdQfTtso2MzQcWLnW9B3Ja3Y23&#10;M3TRAIFuifP3xMI8A+lgR/k7+HChdyXWvYTRWtvvf9IHf+gnWDEKXS+x+7YhlmEkPioYwGmW52Gh&#10;xEMOHIKDPbYsjy1qI+caupLBNjQ0isHfi0HkVssnWGVVeBVMRFF4u8R+EOe+21qwCimrqugEK8QQ&#10;f6seDA2hQ5PCeDy2T8SafoY8EOmTHjYJKV6NUucbbipdbbzmTZyzgHOHao8/rJ9Iy35Vhv12fI5e&#10;zwt99gsAAP//AwBQSwMEFAAGAAgAAAAhAFyqpmzcAAAACgEAAA8AAABkcnMvZG93bnJldi54bWxM&#10;j8FOwzAQRO9I/IO1SNzoulGKaIhTIRBXEC0gcXPjbRIRr6PYbcLfsz3BcWZHs2/Kzex7daIxdoEN&#10;LBcaFHEdXMeNgffd880dqJgsO9sHJgM/FGFTXV6UtnBh4jc6bVOjpIRjYQ20KQ0FYqxb8jYuwkAs&#10;t0MYvU0ixwbdaCcp9z1mWt+itx3Lh9YO9NhS/b09egMfL4evz1y/Nk9+NUxh1sh+jcZcX80P96AS&#10;zekvDGd8QYdKmPbhyC6qXnSey5ZkIFtmoCSQr7QY+7OxzgCrEv9PqH4BAAD//wMAUEsBAi0AFAAG&#10;AAgAAAAhAOSZw8D7AAAA4QEAABMAAAAAAAAAAAAAAAAAAAAAAFtDb250ZW50X1R5cGVzXS54bWxQ&#10;SwECLQAUAAYACAAAACEAI7Jq4dcAAACUAQAACwAAAAAAAAAAAAAAAAAsAQAAX3JlbHMvLnJlbHNQ&#10;SwECLQAUAAYACAAAACEAUdGBv9ICAAAYBgAADgAAAAAAAAAAAAAAAAAsAgAAZHJzL2Uyb0RvYy54&#10;bWxQSwECLQAUAAYACAAAACEAXKqmbNwAAAAKAQAADwAAAAAAAAAAAAAAAAAqBQAAZHJzL2Rvd25y&#10;ZXYueG1sUEsFBgAAAAAEAAQA8wAAADMGAAAAAA==&#10;" filled="f" stroked="f">
                <v:textbox>
                  <w:txbxContent>
                    <w:p w14:paraId="672CE02C" w14:textId="77777777" w:rsidR="005F7A0C" w:rsidRDefault="005F7A0C" w:rsidP="005A405E">
                      <w:pPr>
                        <w:rPr>
                          <w:b/>
                          <w:sz w:val="28"/>
                          <w:szCs w:val="28"/>
                        </w:rPr>
                      </w:pPr>
                      <w:r w:rsidRPr="009E0737">
                        <w:rPr>
                          <w:b/>
                          <w:sz w:val="28"/>
                          <w:szCs w:val="28"/>
                        </w:rPr>
                        <w:t>FORCE</w:t>
                      </w:r>
                      <w:r>
                        <w:rPr>
                          <w:b/>
                          <w:sz w:val="28"/>
                          <w:szCs w:val="28"/>
                        </w:rPr>
                        <w:t xml:space="preserve"> A</w:t>
                      </w:r>
                    </w:p>
                    <w:p w14:paraId="3FA0EF45" w14:textId="77777777" w:rsidR="005F7A0C" w:rsidRDefault="005F7A0C" w:rsidP="005A405E">
                      <w:pPr>
                        <w:ind w:left="360"/>
                        <w:rPr>
                          <w:b/>
                          <w:sz w:val="28"/>
                          <w:szCs w:val="28"/>
                        </w:rPr>
                      </w:pPr>
                    </w:p>
                    <w:p w14:paraId="1C080A80" w14:textId="77777777" w:rsidR="005F7A0C" w:rsidRPr="001718BC" w:rsidRDefault="005F7A0C" w:rsidP="005A405E">
                      <w:pPr>
                        <w:ind w:left="360"/>
                        <w:rPr>
                          <w:b/>
                          <w:sz w:val="28"/>
                          <w:szCs w:val="28"/>
                        </w:rPr>
                      </w:pPr>
                      <w:r w:rsidRPr="001718BC">
                        <w:rPr>
                          <w:b/>
                          <w:bCs/>
                          <w:sz w:val="28"/>
                          <w:szCs w:val="28"/>
                        </w:rPr>
                        <w:t>ANTAGONIST</w:t>
                      </w:r>
                    </w:p>
                    <w:p w14:paraId="1D4E4C69" w14:textId="24C193E5" w:rsidR="005F7A0C" w:rsidRPr="00CF0FEB" w:rsidRDefault="005F7A0C" w:rsidP="00CF0FEB">
                      <w:pPr>
                        <w:ind w:left="-142"/>
                        <w:rPr>
                          <w:bCs/>
                          <w:sz w:val="28"/>
                          <w:szCs w:val="28"/>
                        </w:rPr>
                      </w:pPr>
                      <w:r>
                        <w:rPr>
                          <w:b/>
                          <w:bCs/>
                          <w:sz w:val="28"/>
                          <w:szCs w:val="28"/>
                        </w:rPr>
                        <w:t xml:space="preserve">      </w:t>
                      </w:r>
                      <w:r w:rsidRPr="00CF0FEB">
                        <w:rPr>
                          <w:bCs/>
                          <w:sz w:val="28"/>
                          <w:szCs w:val="28"/>
                        </w:rPr>
                        <w:t xml:space="preserve">Fictional Passion   </w:t>
                      </w:r>
                      <w:r w:rsidR="00CF0FEB" w:rsidRPr="00CF0FEB">
                        <w:rPr>
                          <w:bCs/>
                          <w:sz w:val="28"/>
                          <w:szCs w:val="28"/>
                        </w:rPr>
                        <w:t xml:space="preserve"> </w:t>
                      </w:r>
                      <w:r w:rsidR="00CF0FEB" w:rsidRPr="00CF0FEB">
                        <w:rPr>
                          <w:bCs/>
                          <w:sz w:val="28"/>
                          <w:szCs w:val="28"/>
                        </w:rPr>
                        <w:tab/>
                        <w:t xml:space="preserve">   </w:t>
                      </w:r>
                      <w:r w:rsidRPr="00CF0FEB">
                        <w:rPr>
                          <w:bCs/>
                          <w:sz w:val="28"/>
                          <w:szCs w:val="28"/>
                        </w:rPr>
                        <w:t>= fire</w:t>
                      </w:r>
                    </w:p>
                  </w:txbxContent>
                </v:textbox>
                <w10:wrap type="square"/>
              </v:shape>
            </w:pict>
          </mc:Fallback>
        </mc:AlternateContent>
      </w:r>
    </w:p>
    <w:p w14:paraId="2C72432C" w14:textId="77777777" w:rsidR="005A405E" w:rsidRPr="003A1A13" w:rsidRDefault="005A405E" w:rsidP="00244D84">
      <w:pPr>
        <w:jc w:val="both"/>
      </w:pPr>
    </w:p>
    <w:p w14:paraId="3687BC03" w14:textId="77777777" w:rsidR="005A405E" w:rsidRPr="003A1A13" w:rsidRDefault="005A405E" w:rsidP="00244D84">
      <w:pPr>
        <w:jc w:val="both"/>
      </w:pPr>
    </w:p>
    <w:p w14:paraId="10448E71" w14:textId="77777777" w:rsidR="005A405E" w:rsidRPr="003A1A13" w:rsidRDefault="005A405E" w:rsidP="00244D84">
      <w:pPr>
        <w:jc w:val="both"/>
      </w:pPr>
    </w:p>
    <w:p w14:paraId="3119463D" w14:textId="77777777" w:rsidR="005A405E" w:rsidRPr="003A1A13" w:rsidRDefault="005A405E" w:rsidP="00244D84">
      <w:pPr>
        <w:jc w:val="both"/>
      </w:pPr>
    </w:p>
    <w:p w14:paraId="31A86D0D" w14:textId="77777777" w:rsidR="005A405E" w:rsidRPr="003A1A13" w:rsidRDefault="005A405E" w:rsidP="00244D84">
      <w:pPr>
        <w:jc w:val="both"/>
      </w:pPr>
    </w:p>
    <w:p w14:paraId="256C4BDD" w14:textId="77777777" w:rsidR="005A405E" w:rsidRPr="003A1A13" w:rsidRDefault="005A405E" w:rsidP="00244D84">
      <w:pPr>
        <w:jc w:val="both"/>
      </w:pPr>
    </w:p>
    <w:p w14:paraId="35708D60" w14:textId="77777777" w:rsidR="00FE5524" w:rsidRPr="003A1A13" w:rsidRDefault="00FE5524" w:rsidP="00244D84">
      <w:pPr>
        <w:jc w:val="both"/>
      </w:pPr>
    </w:p>
    <w:p w14:paraId="46A72358" w14:textId="77777777" w:rsidR="005A405E" w:rsidRPr="003A1A13" w:rsidRDefault="005A405E" w:rsidP="00244D84">
      <w:pPr>
        <w:jc w:val="both"/>
      </w:pPr>
      <w:r w:rsidRPr="003A1A13">
        <w:rPr>
          <w:noProof/>
        </w:rPr>
        <w:drawing>
          <wp:inline distT="0" distB="0" distL="0" distR="0" wp14:anchorId="3EC72D5B" wp14:editId="01C75D46">
            <wp:extent cx="5274310" cy="3076575"/>
            <wp:effectExtent l="0" t="0" r="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503BA71" w14:textId="77777777" w:rsidR="005A405E" w:rsidRPr="003A1A13" w:rsidRDefault="005A405E" w:rsidP="00244D84">
      <w:pPr>
        <w:jc w:val="both"/>
      </w:pPr>
      <w:r w:rsidRPr="003A1A13">
        <w:rPr>
          <w:rFonts w:cs="Times"/>
          <w:noProof/>
        </w:rPr>
        <mc:AlternateContent>
          <mc:Choice Requires="wps">
            <w:drawing>
              <wp:anchor distT="0" distB="0" distL="114300" distR="114300" simplePos="0" relativeHeight="251666432" behindDoc="0" locked="0" layoutInCell="1" allowOverlap="1" wp14:anchorId="493C87F9" wp14:editId="08079FA6">
                <wp:simplePos x="0" y="0"/>
                <wp:positionH relativeFrom="column">
                  <wp:posOffset>3429000</wp:posOffset>
                </wp:positionH>
                <wp:positionV relativeFrom="paragraph">
                  <wp:posOffset>150495</wp:posOffset>
                </wp:positionV>
                <wp:extent cx="1828800" cy="2023110"/>
                <wp:effectExtent l="0" t="0" r="0" b="8890"/>
                <wp:wrapSquare wrapText="bothSides"/>
                <wp:docPr id="57" name="Text Box 57"/>
                <wp:cNvGraphicFramePr/>
                <a:graphic xmlns:a="http://schemas.openxmlformats.org/drawingml/2006/main">
                  <a:graphicData uri="http://schemas.microsoft.com/office/word/2010/wordprocessingShape">
                    <wps:wsp>
                      <wps:cNvSpPr txBox="1"/>
                      <wps:spPr>
                        <a:xfrm>
                          <a:off x="0" y="0"/>
                          <a:ext cx="1828800" cy="20231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EBF73" w14:textId="77777777" w:rsidR="005F7A0C" w:rsidRDefault="005F7A0C" w:rsidP="005A405E">
                            <w:pPr>
                              <w:rPr>
                                <w:b/>
                                <w:sz w:val="28"/>
                                <w:szCs w:val="28"/>
                              </w:rPr>
                            </w:pPr>
                            <w:r w:rsidRPr="009E0737">
                              <w:rPr>
                                <w:b/>
                                <w:sz w:val="28"/>
                                <w:szCs w:val="28"/>
                              </w:rPr>
                              <w:t>FORCE</w:t>
                            </w:r>
                            <w:r>
                              <w:rPr>
                                <w:b/>
                                <w:sz w:val="28"/>
                                <w:szCs w:val="28"/>
                              </w:rPr>
                              <w:t xml:space="preserve"> B</w:t>
                            </w:r>
                          </w:p>
                          <w:p w14:paraId="14C35C72" w14:textId="77777777" w:rsidR="005F7A0C" w:rsidRDefault="005F7A0C" w:rsidP="005A405E">
                            <w:pPr>
                              <w:rPr>
                                <w:b/>
                                <w:sz w:val="28"/>
                                <w:szCs w:val="28"/>
                              </w:rPr>
                            </w:pPr>
                          </w:p>
                          <w:p w14:paraId="25BE47B3" w14:textId="77777777" w:rsidR="005F7A0C" w:rsidRPr="00CF0FEB" w:rsidRDefault="005F7A0C" w:rsidP="005A405E">
                            <w:pPr>
                              <w:rPr>
                                <w:sz w:val="28"/>
                                <w:szCs w:val="28"/>
                              </w:rPr>
                            </w:pPr>
                            <w:r w:rsidRPr="00CF0FEB">
                              <w:rPr>
                                <w:sz w:val="28"/>
                                <w:szCs w:val="28"/>
                              </w:rPr>
                              <w:t>INERTIA:</w:t>
                            </w:r>
                          </w:p>
                          <w:p w14:paraId="0FD1600B" w14:textId="4299A54D" w:rsidR="005F7A0C" w:rsidRPr="00CF0FEB" w:rsidRDefault="00CF0FEB" w:rsidP="005A405E">
                            <w:pPr>
                              <w:rPr>
                                <w:sz w:val="28"/>
                                <w:szCs w:val="28"/>
                              </w:rPr>
                            </w:pPr>
                            <w:r>
                              <w:rPr>
                                <w:sz w:val="28"/>
                                <w:szCs w:val="28"/>
                              </w:rPr>
                              <w:t>T</w:t>
                            </w:r>
                            <w:r w:rsidR="005F7A0C" w:rsidRPr="00CF0FEB">
                              <w:rPr>
                                <w:sz w:val="28"/>
                                <w:szCs w:val="28"/>
                              </w:rPr>
                              <w:t xml:space="preserve">endency </w:t>
                            </w:r>
                            <w:proofErr w:type="gramStart"/>
                            <w:r>
                              <w:rPr>
                                <w:sz w:val="28"/>
                                <w:szCs w:val="28"/>
                              </w:rPr>
                              <w:t>of  fictional</w:t>
                            </w:r>
                            <w:proofErr w:type="gramEnd"/>
                            <w:r>
                              <w:rPr>
                                <w:sz w:val="28"/>
                                <w:szCs w:val="28"/>
                              </w:rPr>
                              <w:t xml:space="preserve"> character/</w:t>
                            </w:r>
                            <w:r w:rsidR="005F7A0C" w:rsidRPr="00CF0FEB">
                              <w:rPr>
                                <w:sz w:val="28"/>
                                <w:szCs w:val="28"/>
                              </w:rPr>
                              <w:t xml:space="preserve"> flam</w:t>
                            </w:r>
                            <w:r>
                              <w:rPr>
                                <w:sz w:val="28"/>
                                <w:szCs w:val="28"/>
                              </w:rPr>
                              <w:t>m</w:t>
                            </w:r>
                            <w:r w:rsidR="005F7A0C" w:rsidRPr="00CF0FEB">
                              <w:rPr>
                                <w:sz w:val="28"/>
                                <w:szCs w:val="28"/>
                              </w:rPr>
                              <w:t>able materials to remain  in current state</w:t>
                            </w:r>
                          </w:p>
                          <w:p w14:paraId="6E5E3A72" w14:textId="77777777" w:rsidR="005F7A0C" w:rsidRPr="009E0737" w:rsidRDefault="005F7A0C" w:rsidP="005A405E">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270pt;margin-top:11.85pt;width:2in;height:15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jlL9ICAAAYBgAADgAAAGRycy9lMm9Eb2MueG1srFRLb9swDL4P2H8QdE9tZ06bGnUKN0WGAUVb&#10;rB16VmQpMabXJCV2Nuy/j5LjNO12WIddbIr8RJEfHxeXnRRoy6xrtCpxdpJixBTVdaNWJf7yuBhN&#10;MXKeqJoIrViJd8zhy9n7dxetKdhYr7WomUXgRLmiNSVee2+KJHF0zSRxJ9owBUaurSQejnaV1Ja0&#10;4F2KZJymp0mrbW2spsw50F73RjyL/jln1N9x7phHosQQm49fG7/L8E1mF6RYWWLWDd2HQf4hCkka&#10;BY8eXF0TT9DGNr+5kg212mnuT6iWiea8oSzmANlk6atsHtbEsJgLkOPMgSb3/9zS2+29RU1d4skZ&#10;RopIqNEj6zy60h0CFfDTGlcA7MEA0HeghzoPegfKkHbHrQx/SAiBHZjeHdgN3mi4NB1PpymYKNjG&#10;6fhDlkX+k+frxjr/kWmJglBiC+WLrJLtjfMQCkAHSHhN6UUjRCyhUC8UAOw1LPZAf5sUEAqIARmC&#10;ivX5MZ+cjauzyfnotJpkozxLp6OqSsej60WVVmm+mJ/nVz8hCkmyvGihUwz0WaAImFgIstpXJZj/&#10;riyS0BdNnGVJbJ8+P3Ac8xxCTQL9Pc1R8jvBQgJCfWYcChfZDoo4MmwuLNoSaHZCKVM+FiqSAeiA&#10;4kDYWy7u8ZGySOVbLvfkDy9r5Q+XZaO0jaV9FXb9dQiZ93gg4yjvIPpu2fUdO3ThUtc7aE6r+/F2&#10;hi4aaKAb4vw9sTDP0HSwo/wdfLjQbYn1XsJore33P+kDHuoJVoxC1Uvsvm2IZRiJTwoG8DzL87BQ&#10;4iGHHoKDPbYsjy1qI+caqpLBNjQ0igHvxSByq+UTrLIqvAomoii8XWI/iHPfby1YhZRVVQTBCjHE&#10;36gHQ4PrUKQwHo/dE7FmP0MeGulWD5uEFK9GqceGm0pXG695E+cs8Nyzuucf1k9sy/2qDPvt+BxR&#10;zwt99gsAAP//AwBQSwMEFAAGAAgAAAAhAJe8MLjeAAAACgEAAA8AAABkcnMvZG93bnJldi54bWxM&#10;j81OhEAQhO8mvsOkTby5MwKriDQbo/Gqcf1JvM1CLxCZHsLMLvj2tic9Vlel+qtys7hBHWkKvWeE&#10;y5UBRVz7pucW4e318SIHFaLlxg6eCeGbAmyq05PSFo2f+YWO29gqKeFQWIQuxrHQOtQdORtWfiQW&#10;b+8nZ6PIqdXNZGcpd4NOjLnSzvYsHzo70n1H9df24BDen/afH5l5bh/cepz9YjS7G414frbc3YKK&#10;tMS/MPziCzpUwrTzB26CGhDWmZEtESFJr0FJIE9yOewQ0ixJQVel/j+h+gEAAP//AwBQSwECLQAU&#10;AAYACAAAACEA5JnDwPsAAADhAQAAEwAAAAAAAAAAAAAAAAAAAAAAW0NvbnRlbnRfVHlwZXNdLnht&#10;bFBLAQItABQABgAIAAAAIQAjsmrh1wAAAJQBAAALAAAAAAAAAAAAAAAAACwBAABfcmVscy8ucmVs&#10;c1BLAQItABQABgAIAAAAIQDcyOUv0gIAABgGAAAOAAAAAAAAAAAAAAAAACwCAABkcnMvZTJvRG9j&#10;LnhtbFBLAQItABQABgAIAAAAIQCXvDC43gAAAAoBAAAPAAAAAAAAAAAAAAAAACoFAABkcnMvZG93&#10;bnJldi54bWxQSwUGAAAAAAQABADzAAAANQYAAAAA&#10;" filled="f" stroked="f">
                <v:textbox>
                  <w:txbxContent>
                    <w:p w14:paraId="34BEBF73" w14:textId="77777777" w:rsidR="005F7A0C" w:rsidRDefault="005F7A0C" w:rsidP="005A405E">
                      <w:pPr>
                        <w:rPr>
                          <w:b/>
                          <w:sz w:val="28"/>
                          <w:szCs w:val="28"/>
                        </w:rPr>
                      </w:pPr>
                      <w:r w:rsidRPr="009E0737">
                        <w:rPr>
                          <w:b/>
                          <w:sz w:val="28"/>
                          <w:szCs w:val="28"/>
                        </w:rPr>
                        <w:t>FORCE</w:t>
                      </w:r>
                      <w:r>
                        <w:rPr>
                          <w:b/>
                          <w:sz w:val="28"/>
                          <w:szCs w:val="28"/>
                        </w:rPr>
                        <w:t xml:space="preserve"> B</w:t>
                      </w:r>
                    </w:p>
                    <w:p w14:paraId="14C35C72" w14:textId="77777777" w:rsidR="005F7A0C" w:rsidRDefault="005F7A0C" w:rsidP="005A405E">
                      <w:pPr>
                        <w:rPr>
                          <w:b/>
                          <w:sz w:val="28"/>
                          <w:szCs w:val="28"/>
                        </w:rPr>
                      </w:pPr>
                    </w:p>
                    <w:p w14:paraId="25BE47B3" w14:textId="77777777" w:rsidR="005F7A0C" w:rsidRPr="00CF0FEB" w:rsidRDefault="005F7A0C" w:rsidP="005A405E">
                      <w:pPr>
                        <w:rPr>
                          <w:sz w:val="28"/>
                          <w:szCs w:val="28"/>
                        </w:rPr>
                      </w:pPr>
                      <w:r w:rsidRPr="00CF0FEB">
                        <w:rPr>
                          <w:sz w:val="28"/>
                          <w:szCs w:val="28"/>
                        </w:rPr>
                        <w:t>INERTIA:</w:t>
                      </w:r>
                    </w:p>
                    <w:p w14:paraId="0FD1600B" w14:textId="4299A54D" w:rsidR="005F7A0C" w:rsidRPr="00CF0FEB" w:rsidRDefault="00CF0FEB" w:rsidP="005A405E">
                      <w:pPr>
                        <w:rPr>
                          <w:sz w:val="28"/>
                          <w:szCs w:val="28"/>
                        </w:rPr>
                      </w:pPr>
                      <w:r>
                        <w:rPr>
                          <w:sz w:val="28"/>
                          <w:szCs w:val="28"/>
                        </w:rPr>
                        <w:t>T</w:t>
                      </w:r>
                      <w:r w:rsidR="005F7A0C" w:rsidRPr="00CF0FEB">
                        <w:rPr>
                          <w:sz w:val="28"/>
                          <w:szCs w:val="28"/>
                        </w:rPr>
                        <w:t xml:space="preserve">endency </w:t>
                      </w:r>
                      <w:proofErr w:type="gramStart"/>
                      <w:r>
                        <w:rPr>
                          <w:sz w:val="28"/>
                          <w:szCs w:val="28"/>
                        </w:rPr>
                        <w:t>of  fictional</w:t>
                      </w:r>
                      <w:proofErr w:type="gramEnd"/>
                      <w:r>
                        <w:rPr>
                          <w:sz w:val="28"/>
                          <w:szCs w:val="28"/>
                        </w:rPr>
                        <w:t xml:space="preserve"> character/</w:t>
                      </w:r>
                      <w:r w:rsidR="005F7A0C" w:rsidRPr="00CF0FEB">
                        <w:rPr>
                          <w:sz w:val="28"/>
                          <w:szCs w:val="28"/>
                        </w:rPr>
                        <w:t xml:space="preserve"> flam</w:t>
                      </w:r>
                      <w:r>
                        <w:rPr>
                          <w:sz w:val="28"/>
                          <w:szCs w:val="28"/>
                        </w:rPr>
                        <w:t>m</w:t>
                      </w:r>
                      <w:r w:rsidR="005F7A0C" w:rsidRPr="00CF0FEB">
                        <w:rPr>
                          <w:sz w:val="28"/>
                          <w:szCs w:val="28"/>
                        </w:rPr>
                        <w:t>able materials to remain  in current state</w:t>
                      </w:r>
                    </w:p>
                    <w:p w14:paraId="6E5E3A72" w14:textId="77777777" w:rsidR="005F7A0C" w:rsidRPr="009E0737" w:rsidRDefault="005F7A0C" w:rsidP="005A405E">
                      <w:pPr>
                        <w:rPr>
                          <w:b/>
                          <w:sz w:val="28"/>
                          <w:szCs w:val="28"/>
                        </w:rPr>
                      </w:pPr>
                    </w:p>
                  </w:txbxContent>
                </v:textbox>
                <w10:wrap type="square"/>
              </v:shape>
            </w:pict>
          </mc:Fallback>
        </mc:AlternateContent>
      </w:r>
    </w:p>
    <w:p w14:paraId="4B1441DD" w14:textId="77777777" w:rsidR="005A405E" w:rsidRPr="003A1A13" w:rsidRDefault="005A405E" w:rsidP="00244D84">
      <w:pPr>
        <w:jc w:val="both"/>
      </w:pPr>
    </w:p>
    <w:p w14:paraId="632F99B1" w14:textId="77777777" w:rsidR="005A405E" w:rsidRPr="003A1A13" w:rsidRDefault="005A405E" w:rsidP="00244D84">
      <w:pPr>
        <w:jc w:val="both"/>
        <w:rPr>
          <w:rFonts w:cs="Times"/>
          <w:b/>
        </w:rPr>
      </w:pPr>
    </w:p>
    <w:p w14:paraId="34281669" w14:textId="77777777" w:rsidR="005A405E" w:rsidRPr="003A1A13" w:rsidRDefault="005A405E" w:rsidP="00244D84">
      <w:pPr>
        <w:jc w:val="both"/>
        <w:rPr>
          <w:rFonts w:cs="Times"/>
          <w:b/>
        </w:rPr>
      </w:pPr>
    </w:p>
    <w:p w14:paraId="00F07E55" w14:textId="77777777" w:rsidR="005A405E" w:rsidRPr="003A1A13" w:rsidRDefault="005A405E" w:rsidP="00244D84">
      <w:pPr>
        <w:jc w:val="both"/>
        <w:rPr>
          <w:rFonts w:cs="Times"/>
          <w:b/>
        </w:rPr>
      </w:pPr>
    </w:p>
    <w:p w14:paraId="53ED9DF1" w14:textId="77777777" w:rsidR="005A405E" w:rsidRPr="003A1A13" w:rsidRDefault="005A405E" w:rsidP="00244D84">
      <w:pPr>
        <w:jc w:val="both"/>
        <w:rPr>
          <w:rFonts w:cs="Times"/>
          <w:b/>
        </w:rPr>
      </w:pPr>
    </w:p>
    <w:p w14:paraId="5DD0FB85" w14:textId="77777777" w:rsidR="005A405E" w:rsidRPr="003A1A13" w:rsidRDefault="005A405E" w:rsidP="00244D84">
      <w:pPr>
        <w:jc w:val="both"/>
        <w:rPr>
          <w:rFonts w:cs="Times"/>
          <w:b/>
        </w:rPr>
      </w:pPr>
    </w:p>
    <w:p w14:paraId="3C9C737E" w14:textId="77777777" w:rsidR="00244D84" w:rsidRPr="003A1A13" w:rsidRDefault="00244D84" w:rsidP="00244D84">
      <w:pPr>
        <w:jc w:val="both"/>
        <w:rPr>
          <w:rFonts w:cs="Times"/>
          <w:b/>
        </w:rPr>
      </w:pPr>
    </w:p>
    <w:p w14:paraId="59077653" w14:textId="77777777" w:rsidR="00244D84" w:rsidRPr="003A1A13" w:rsidRDefault="00244D84" w:rsidP="00244D84">
      <w:pPr>
        <w:jc w:val="both"/>
        <w:rPr>
          <w:rFonts w:cs="Times"/>
          <w:b/>
        </w:rPr>
      </w:pPr>
    </w:p>
    <w:p w14:paraId="5290C9F3" w14:textId="77777777" w:rsidR="001964D6" w:rsidRPr="003A1A13" w:rsidRDefault="001964D6" w:rsidP="00244D84">
      <w:pPr>
        <w:jc w:val="both"/>
        <w:rPr>
          <w:rFonts w:cs="Times"/>
          <w:b/>
        </w:rPr>
      </w:pPr>
    </w:p>
    <w:p w14:paraId="39EC70EB" w14:textId="77777777" w:rsidR="00FE5524" w:rsidRPr="003A1A13" w:rsidRDefault="00FE5524" w:rsidP="00244D84">
      <w:pPr>
        <w:jc w:val="both"/>
        <w:rPr>
          <w:rFonts w:cs="Times"/>
          <w:b/>
        </w:rPr>
      </w:pPr>
    </w:p>
    <w:p w14:paraId="2182ACB0" w14:textId="77777777" w:rsidR="009A1816" w:rsidRPr="003A1A13" w:rsidRDefault="009A1816" w:rsidP="00244D84">
      <w:pPr>
        <w:jc w:val="both"/>
        <w:rPr>
          <w:rFonts w:cs="Times"/>
        </w:rPr>
      </w:pPr>
    </w:p>
    <w:p w14:paraId="31E62359" w14:textId="77777777" w:rsidR="009A1816" w:rsidRPr="003A1A13" w:rsidRDefault="009A1816" w:rsidP="00244D84">
      <w:pPr>
        <w:jc w:val="both"/>
        <w:rPr>
          <w:rFonts w:cs="Times"/>
        </w:rPr>
      </w:pPr>
    </w:p>
    <w:p w14:paraId="354DF668" w14:textId="5E9ABA1D" w:rsidR="005A405E" w:rsidRPr="003A1A13" w:rsidRDefault="005A405E" w:rsidP="00244D84">
      <w:pPr>
        <w:jc w:val="both"/>
        <w:rPr>
          <w:rFonts w:cs="Times"/>
        </w:rPr>
      </w:pPr>
      <w:r w:rsidRPr="003A1A13">
        <w:rPr>
          <w:rFonts w:cs="Times"/>
        </w:rPr>
        <w:t xml:space="preserve">Figure </w:t>
      </w:r>
      <w:proofErr w:type="gramStart"/>
      <w:r w:rsidR="009A1816" w:rsidRPr="003A1A13">
        <w:rPr>
          <w:rFonts w:cs="Times"/>
        </w:rPr>
        <w:t>6</w:t>
      </w:r>
      <w:r w:rsidRPr="003A1A13">
        <w:rPr>
          <w:rFonts w:cs="Times"/>
          <w:b/>
        </w:rPr>
        <w:tab/>
      </w:r>
      <w:r w:rsidR="001964D6" w:rsidRPr="003A1A13">
        <w:rPr>
          <w:rFonts w:cs="Times"/>
        </w:rPr>
        <w:t>Force Dynamic Model</w:t>
      </w:r>
      <w:proofErr w:type="gramEnd"/>
      <w:r w:rsidR="001964D6" w:rsidRPr="003A1A13">
        <w:rPr>
          <w:rFonts w:cs="Times"/>
        </w:rPr>
        <w:t xml:space="preserve"> for </w:t>
      </w:r>
      <w:r w:rsidR="009A1816" w:rsidRPr="003A1A13">
        <w:rPr>
          <w:rFonts w:cs="Times"/>
        </w:rPr>
        <w:t xml:space="preserve">Fictional </w:t>
      </w:r>
      <w:r w:rsidR="001964D6" w:rsidRPr="003A1A13">
        <w:rPr>
          <w:rFonts w:cs="Times"/>
        </w:rPr>
        <w:t xml:space="preserve">Fire </w:t>
      </w:r>
      <w:r w:rsidRPr="003A1A13">
        <w:rPr>
          <w:rFonts w:cs="Times"/>
        </w:rPr>
        <w:t xml:space="preserve">Metaphors </w:t>
      </w:r>
      <w:r w:rsidR="00051D4B">
        <w:rPr>
          <w:rFonts w:cs="Times"/>
        </w:rPr>
        <w:t>for Passion</w:t>
      </w:r>
    </w:p>
    <w:p w14:paraId="1410E4F9" w14:textId="77777777" w:rsidR="005A405E" w:rsidRPr="003A1A13" w:rsidRDefault="005A405E" w:rsidP="00244D84">
      <w:pPr>
        <w:jc w:val="both"/>
      </w:pPr>
    </w:p>
    <w:p w14:paraId="3C4DE062" w14:textId="1778C5EB" w:rsidR="00163578" w:rsidRPr="003A1A13" w:rsidRDefault="00051D4B" w:rsidP="00244D84">
      <w:pPr>
        <w:jc w:val="both"/>
      </w:pPr>
      <w:r>
        <w:t>Fi</w:t>
      </w:r>
      <w:r w:rsidR="009A1816" w:rsidRPr="003A1A13">
        <w:t>gure 6</w:t>
      </w:r>
      <w:r w:rsidR="00163578" w:rsidRPr="003A1A13">
        <w:t xml:space="preserve"> </w:t>
      </w:r>
      <w:r>
        <w:t xml:space="preserve">offers a </w:t>
      </w:r>
      <w:r w:rsidR="00163578" w:rsidRPr="003A1A13">
        <w:t xml:space="preserve">model for intensity </w:t>
      </w:r>
      <w:r>
        <w:t xml:space="preserve">of </w:t>
      </w:r>
      <w:r w:rsidR="009A1816" w:rsidRPr="003A1A13">
        <w:t xml:space="preserve">passion </w:t>
      </w:r>
      <w:r w:rsidR="001964D6" w:rsidRPr="003A1A13">
        <w:t xml:space="preserve">and therefore </w:t>
      </w:r>
      <w:r>
        <w:t xml:space="preserve">offers an account of the motivation of the metaphors for </w:t>
      </w:r>
      <w:r w:rsidR="009A1816" w:rsidRPr="003A1A13">
        <w:t>lust and</w:t>
      </w:r>
      <w:r w:rsidR="009E3B8B" w:rsidRPr="003A1A13">
        <w:t xml:space="preserve"> </w:t>
      </w:r>
      <w:r w:rsidR="001964D6" w:rsidRPr="003A1A13">
        <w:t>desire</w:t>
      </w:r>
      <w:r>
        <w:t xml:space="preserve"> that occur in American fiction</w:t>
      </w:r>
      <w:r w:rsidR="00163578" w:rsidRPr="003A1A13">
        <w:t xml:space="preserve">. Where force A exceeds force B we have a model for loss of control in which the entity acted upon, the individual, or the flamable material, </w:t>
      </w:r>
      <w:r w:rsidR="009E3B8B" w:rsidRPr="003A1A13">
        <w:t xml:space="preserve">is </w:t>
      </w:r>
      <w:r w:rsidR="00163578" w:rsidRPr="003A1A13">
        <w:t>overwhelmed or consumed by the intensity of the</w:t>
      </w:r>
      <w:r w:rsidR="009A1816" w:rsidRPr="003A1A13">
        <w:t xml:space="preserve"> passion</w:t>
      </w:r>
      <w:r w:rsidR="00163578" w:rsidRPr="003A1A13">
        <w:t>. I will illustrate this situation with a fire metaphor that describes an individual’s emotional state</w:t>
      </w:r>
      <w:r w:rsidR="001964D6" w:rsidRPr="003A1A13">
        <w:t>; the expressio</w:t>
      </w:r>
      <w:r w:rsidR="00CD0461" w:rsidRPr="003A1A13">
        <w:t>n ‘old fla</w:t>
      </w:r>
      <w:r w:rsidR="009E3B8B" w:rsidRPr="003A1A13">
        <w:t>me/s’ occurs 3</w:t>
      </w:r>
      <w:r w:rsidR="005A405E" w:rsidRPr="003A1A13">
        <w:t>6 times in</w:t>
      </w:r>
      <w:r w:rsidR="009E3B8B" w:rsidRPr="003A1A13">
        <w:t xml:space="preserve"> the ficti</w:t>
      </w:r>
      <w:r w:rsidR="001964D6" w:rsidRPr="003A1A13">
        <w:t>on section of</w:t>
      </w:r>
      <w:r w:rsidR="005A405E" w:rsidRPr="003A1A13">
        <w:t xml:space="preserve"> COCA</w:t>
      </w:r>
      <w:r w:rsidR="00E576C1" w:rsidRPr="003A1A13">
        <w:t>,</w:t>
      </w:r>
      <w:r w:rsidR="005A405E" w:rsidRPr="003A1A13">
        <w:t xml:space="preserve"> as in the following:</w:t>
      </w:r>
    </w:p>
    <w:p w14:paraId="12A5DD3B" w14:textId="77777777" w:rsidR="00163578" w:rsidRPr="003A1A13" w:rsidRDefault="00163578" w:rsidP="00244D84">
      <w:pPr>
        <w:jc w:val="both"/>
      </w:pPr>
    </w:p>
    <w:p w14:paraId="0024DACF" w14:textId="6423CD89" w:rsidR="00163578" w:rsidRPr="003A1A13" w:rsidRDefault="00163578" w:rsidP="00244D84">
      <w:pPr>
        <w:ind w:left="567"/>
        <w:jc w:val="both"/>
      </w:pPr>
      <w:r w:rsidRPr="003A1A13">
        <w:rPr>
          <w:rFonts w:cs="Verdana"/>
        </w:rPr>
        <w:t xml:space="preserve">Now she understood what he hadn't been able to tell her, that he had met </w:t>
      </w:r>
      <w:r w:rsidRPr="003A1A13">
        <w:rPr>
          <w:rFonts w:cs="Verdana"/>
          <w:b/>
          <w:i/>
        </w:rPr>
        <w:t xml:space="preserve">his </w:t>
      </w:r>
      <w:r w:rsidRPr="003A1A13">
        <w:rPr>
          <w:rFonts w:cs="Verdana"/>
          <w:b/>
          <w:bCs/>
          <w:i/>
        </w:rPr>
        <w:t>old</w:t>
      </w:r>
      <w:r w:rsidRPr="003A1A13">
        <w:rPr>
          <w:rFonts w:cs="Verdana"/>
          <w:b/>
          <w:i/>
        </w:rPr>
        <w:t xml:space="preserve"> </w:t>
      </w:r>
      <w:r w:rsidRPr="003A1A13">
        <w:rPr>
          <w:rFonts w:cs="Verdana"/>
          <w:b/>
          <w:bCs/>
          <w:i/>
        </w:rPr>
        <w:t>flame</w:t>
      </w:r>
      <w:r w:rsidRPr="003A1A13">
        <w:rPr>
          <w:rFonts w:cs="Verdana"/>
        </w:rPr>
        <w:t xml:space="preserve"> again, and it was </w:t>
      </w:r>
      <w:r w:rsidRPr="003A1A13">
        <w:rPr>
          <w:rFonts w:cs="Verdana"/>
          <w:b/>
          <w:i/>
        </w:rPr>
        <w:t>a fire that was consuming</w:t>
      </w:r>
      <w:r w:rsidRPr="003A1A13">
        <w:rPr>
          <w:rFonts w:cs="Verdana"/>
        </w:rPr>
        <w:t xml:space="preserve"> his vacant moments and the empty pockets in his life as it had before. There was nothing left over. (Ackerman, D. </w:t>
      </w:r>
      <w:r w:rsidRPr="003A1A13">
        <w:rPr>
          <w:rFonts w:cs="Verdana"/>
          <w:i/>
        </w:rPr>
        <w:t>Hummingbirds</w:t>
      </w:r>
      <w:r w:rsidR="00AB6CD9">
        <w:rPr>
          <w:rFonts w:cs="Verdana"/>
        </w:rPr>
        <w:t>, 2001</w:t>
      </w:r>
      <w:r w:rsidRPr="003A1A13">
        <w:rPr>
          <w:rFonts w:cs="Verdana"/>
        </w:rPr>
        <w:t>)</w:t>
      </w:r>
    </w:p>
    <w:p w14:paraId="20EAD76C" w14:textId="77777777" w:rsidR="00163578" w:rsidRPr="003A1A13" w:rsidRDefault="00163578" w:rsidP="00244D84">
      <w:pPr>
        <w:jc w:val="both"/>
      </w:pPr>
    </w:p>
    <w:p w14:paraId="721E225D" w14:textId="2B008185" w:rsidR="00051D4B" w:rsidRPr="003A1A13" w:rsidRDefault="00163578" w:rsidP="00051D4B">
      <w:pPr>
        <w:jc w:val="both"/>
      </w:pPr>
      <w:r w:rsidRPr="003A1A13">
        <w:t xml:space="preserve">Here the narrator develops </w:t>
      </w:r>
      <w:r w:rsidR="001964D6" w:rsidRPr="003A1A13">
        <w:t xml:space="preserve">a </w:t>
      </w:r>
      <w:r w:rsidRPr="003A1A13">
        <w:t>fire metaphor to describe the emotion that is overwhelming her partner who is passive in resisting its force.</w:t>
      </w:r>
      <w:r w:rsidR="00B15C5A" w:rsidRPr="003A1A13">
        <w:t xml:space="preserve"> </w:t>
      </w:r>
      <w:r w:rsidRPr="003A1A13">
        <w:t>By contrast, when force B exceeds force A we have a model for control in which the self/ social situation (or the flam</w:t>
      </w:r>
      <w:r w:rsidR="005766E9" w:rsidRPr="003A1A13">
        <w:t>m</w:t>
      </w:r>
      <w:r w:rsidRPr="003A1A13">
        <w:t xml:space="preserve">able material) though acted upon, remain unchanged either because of the lower intensity of the </w:t>
      </w:r>
      <w:r w:rsidR="009A1816" w:rsidRPr="003A1A13">
        <w:t xml:space="preserve">passion </w:t>
      </w:r>
      <w:r w:rsidRPr="003A1A13">
        <w:t>or because of their greater resistance of inertia.</w:t>
      </w:r>
    </w:p>
    <w:p w14:paraId="314B0A8C" w14:textId="33D25246" w:rsidR="009E3B8B" w:rsidRPr="003A1A13" w:rsidRDefault="009E3B8B" w:rsidP="00244D84">
      <w:pPr>
        <w:jc w:val="both"/>
      </w:pPr>
    </w:p>
    <w:p w14:paraId="26E06BC3" w14:textId="77777777" w:rsidR="009E3B8B" w:rsidRPr="003A1A13" w:rsidRDefault="009E3B8B" w:rsidP="00244D84">
      <w:pPr>
        <w:jc w:val="both"/>
      </w:pPr>
    </w:p>
    <w:p w14:paraId="4671559E" w14:textId="77777777" w:rsidR="00AA0F1F" w:rsidRDefault="00271464" w:rsidP="00AA0F1F">
      <w:pPr>
        <w:jc w:val="both"/>
        <w:rPr>
          <w:b/>
        </w:rPr>
      </w:pPr>
      <w:r w:rsidRPr="003A1A13">
        <w:rPr>
          <w:b/>
        </w:rPr>
        <w:t>Conclusion</w:t>
      </w:r>
    </w:p>
    <w:p w14:paraId="4A74EE92" w14:textId="77777777" w:rsidR="00AA0F1F" w:rsidRDefault="00AA0F1F" w:rsidP="00AA0F1F">
      <w:pPr>
        <w:jc w:val="both"/>
        <w:rPr>
          <w:b/>
        </w:rPr>
      </w:pPr>
    </w:p>
    <w:p w14:paraId="3EEF1B6F" w14:textId="41264F73" w:rsidR="00AA0F1F" w:rsidRPr="003A1A13" w:rsidRDefault="00AA0F1F" w:rsidP="00244D84">
      <w:pPr>
        <w:jc w:val="both"/>
      </w:pPr>
      <w:r w:rsidRPr="00AA0F1F">
        <w:t xml:space="preserve">I have demonstrated that American fiction in characterised by many metaphors to describe romantic relationships in terms of whether they descirbe love, lust or desire. </w:t>
      </w:r>
      <w:r>
        <w:t xml:space="preserve">While some metaphors such as SEDUCING IS PLAYING A GAME or </w:t>
      </w:r>
      <w:r>
        <w:rPr>
          <w:rFonts w:cs="Arial"/>
        </w:rPr>
        <w:t xml:space="preserve">SEDUCING IS FISHING seem </w:t>
      </w:r>
      <w:r w:rsidR="00AB6CD9">
        <w:rPr>
          <w:rFonts w:cs="Arial"/>
        </w:rPr>
        <w:t xml:space="preserve">specifically </w:t>
      </w:r>
      <w:r>
        <w:rPr>
          <w:rFonts w:cs="Arial"/>
        </w:rPr>
        <w:t>to describe seduction, others such as LOVE IS HEAT, LUST IS HEAT and DESIRE IS FIRE draw on experience of embodiment and experience of the natural world</w:t>
      </w:r>
      <w:r w:rsidR="00AB6CD9">
        <w:rPr>
          <w:rFonts w:cs="Arial"/>
        </w:rPr>
        <w:t xml:space="preserve"> to describe the full range of the passions, that is: love, lust and desire</w:t>
      </w:r>
      <w:r>
        <w:rPr>
          <w:rFonts w:cs="Arial"/>
        </w:rPr>
        <w:t xml:space="preserve">. I have produced extensive empirical evidence in support of </w:t>
      </w:r>
      <w:r w:rsidRPr="003A1A13">
        <w:t>Kövecses</w:t>
      </w:r>
      <w:r w:rsidR="00AB6CD9">
        <w:t>’</w:t>
      </w:r>
      <w:r w:rsidR="00AB6CD9">
        <w:rPr>
          <w:rFonts w:cs="Arial"/>
        </w:rPr>
        <w:t>s</w:t>
      </w:r>
      <w:r>
        <w:rPr>
          <w:rFonts w:cs="Arial"/>
        </w:rPr>
        <w:t xml:space="preserve"> claim that:</w:t>
      </w:r>
    </w:p>
    <w:p w14:paraId="7E64B705" w14:textId="66528611" w:rsidR="00B15C5A" w:rsidRPr="003A1A13" w:rsidRDefault="00B15C5A" w:rsidP="00AA0F1F">
      <w:pPr>
        <w:spacing w:before="100" w:beforeAutospacing="1" w:after="100" w:afterAutospacing="1"/>
        <w:ind w:left="567"/>
        <w:jc w:val="both"/>
        <w:rPr>
          <w:rFonts w:cs="Times New Roman"/>
          <w:lang w:val="en-GB"/>
        </w:rPr>
      </w:pPr>
      <w:r w:rsidRPr="003A1A13">
        <w:rPr>
          <w:rFonts w:cs="Times New Roman"/>
          <w:lang w:val="en-GB"/>
        </w:rPr>
        <w:t>The object affected by the natural force can’t help but undergo the impact of the force</w:t>
      </w:r>
      <w:proofErr w:type="gramStart"/>
      <w:r w:rsidRPr="003A1A13">
        <w:rPr>
          <w:rFonts w:cs="Times New Roman"/>
          <w:lang w:val="en-GB"/>
        </w:rPr>
        <w:t>;</w:t>
      </w:r>
      <w:proofErr w:type="gramEnd"/>
      <w:r w:rsidRPr="003A1A13">
        <w:rPr>
          <w:rFonts w:cs="Times New Roman"/>
          <w:lang w:val="en-GB"/>
        </w:rPr>
        <w:t xml:space="preserve"> in the same way, a person experiences emotion in a passive and helpless way. This is the single most important property</w:t>
      </w:r>
      <w:r w:rsidR="00AA0F1F">
        <w:rPr>
          <w:rFonts w:cs="Times New Roman"/>
          <w:lang w:val="en-GB"/>
        </w:rPr>
        <w:t xml:space="preserve"> of emotion in the folk theory.</w:t>
      </w:r>
      <w:r w:rsidR="00AB6CD9">
        <w:rPr>
          <w:rFonts w:cs="Times New Roman"/>
          <w:lang w:val="en-GB"/>
        </w:rPr>
        <w:t xml:space="preserve"> (Kövecses </w:t>
      </w:r>
      <w:r w:rsidR="00AB6CD9" w:rsidRPr="00AB6CD9">
        <w:rPr>
          <w:rFonts w:cs="Times New Roman"/>
          <w:i/>
          <w:lang w:val="en-GB"/>
        </w:rPr>
        <w:t>Metaphor and Emotion</w:t>
      </w:r>
      <w:r w:rsidR="00AB6CD9">
        <w:rPr>
          <w:rFonts w:cs="Times New Roman"/>
          <w:lang w:val="en-GB"/>
        </w:rPr>
        <w:t xml:space="preserve"> </w:t>
      </w:r>
      <w:r w:rsidRPr="003A1A13">
        <w:rPr>
          <w:rFonts w:cs="Times New Roman"/>
          <w:lang w:val="en-GB"/>
        </w:rPr>
        <w:t xml:space="preserve">72). </w:t>
      </w:r>
    </w:p>
    <w:p w14:paraId="6F110A48" w14:textId="36833BFA" w:rsidR="00B15C5A" w:rsidRPr="003A1A13" w:rsidRDefault="00AA0F1F" w:rsidP="00244D84">
      <w:pPr>
        <w:jc w:val="both"/>
      </w:pPr>
      <w:r>
        <w:t xml:space="preserve">I </w:t>
      </w:r>
      <w:r w:rsidR="00AB6CD9">
        <w:t>have illustrated how this natural</w:t>
      </w:r>
      <w:r>
        <w:t xml:space="preserve"> force metaphor for emotion </w:t>
      </w:r>
      <w:r w:rsidR="00AB6CD9">
        <w:t>applies</w:t>
      </w:r>
      <w:r>
        <w:t xml:space="preserve"> equally well </w:t>
      </w:r>
      <w:r w:rsidR="00AB6CD9">
        <w:t xml:space="preserve">in providing </w:t>
      </w:r>
      <w:r>
        <w:t xml:space="preserve">an account of </w:t>
      </w:r>
      <w:r w:rsidR="00AB6CD9">
        <w:t xml:space="preserve">the motivation of metaphors that describe </w:t>
      </w:r>
      <w:r>
        <w:t>the all-consuming passions of American fiction.</w:t>
      </w:r>
    </w:p>
    <w:p w14:paraId="7BC45CEC" w14:textId="77777777" w:rsidR="00B15C5A" w:rsidRDefault="00B15C5A" w:rsidP="00244D84">
      <w:pPr>
        <w:jc w:val="both"/>
      </w:pPr>
    </w:p>
    <w:p w14:paraId="078B957A" w14:textId="77777777" w:rsidR="00AA0F1F" w:rsidRPr="003A1A13" w:rsidRDefault="00AA0F1F" w:rsidP="00244D84">
      <w:pPr>
        <w:jc w:val="both"/>
      </w:pPr>
    </w:p>
    <w:p w14:paraId="54109CC5" w14:textId="77777777" w:rsidR="00AB6CD9" w:rsidRDefault="00AB6CD9" w:rsidP="00AB6CD9">
      <w:pPr>
        <w:rPr>
          <w:rFonts w:cs="Verdana"/>
          <w:b/>
        </w:rPr>
      </w:pPr>
    </w:p>
    <w:p w14:paraId="1C5B209D" w14:textId="77777777" w:rsidR="00AB6CD9" w:rsidRDefault="00AB6CD9" w:rsidP="00AB6CD9">
      <w:pPr>
        <w:rPr>
          <w:rFonts w:cs="Verdana"/>
          <w:b/>
        </w:rPr>
      </w:pPr>
    </w:p>
    <w:p w14:paraId="432B5896" w14:textId="77777777" w:rsidR="00AB6CD9" w:rsidRDefault="00AB6CD9">
      <w:pPr>
        <w:rPr>
          <w:rFonts w:cs="Verdana"/>
          <w:b/>
        </w:rPr>
      </w:pPr>
      <w:r>
        <w:rPr>
          <w:rFonts w:cs="Verdana"/>
          <w:b/>
        </w:rPr>
        <w:br w:type="page"/>
      </w:r>
    </w:p>
    <w:p w14:paraId="2435CE97" w14:textId="6EFEE1DA" w:rsidR="00163578" w:rsidRPr="00CB2829" w:rsidRDefault="00372155" w:rsidP="00AB6CD9">
      <w:pPr>
        <w:rPr>
          <w:rFonts w:cs="Verdana"/>
          <w:b/>
        </w:rPr>
      </w:pPr>
      <w:r w:rsidRPr="00CB2829">
        <w:rPr>
          <w:rFonts w:cs="Verdana"/>
          <w:b/>
        </w:rPr>
        <w:t>References</w:t>
      </w:r>
    </w:p>
    <w:p w14:paraId="65FDD458" w14:textId="77777777" w:rsidR="00372155" w:rsidRPr="003A1A13" w:rsidRDefault="00372155" w:rsidP="00244D84">
      <w:pPr>
        <w:jc w:val="both"/>
        <w:rPr>
          <w:rFonts w:cs="Verdana"/>
        </w:rPr>
      </w:pPr>
    </w:p>
    <w:p w14:paraId="110DD045" w14:textId="6D01EBE7" w:rsidR="00FE5524" w:rsidRPr="003A1A13" w:rsidRDefault="00BB10C3" w:rsidP="00244D84">
      <w:pPr>
        <w:jc w:val="both"/>
        <w:rPr>
          <w:color w:val="000000"/>
        </w:rPr>
      </w:pPr>
      <w:proofErr w:type="gramStart"/>
      <w:r>
        <w:rPr>
          <w:color w:val="000000"/>
        </w:rPr>
        <w:t>Barsalou, Lawrence</w:t>
      </w:r>
      <w:r w:rsidR="00FE5524" w:rsidRPr="003A1A13">
        <w:rPr>
          <w:color w:val="000000"/>
        </w:rPr>
        <w:t xml:space="preserve"> W. Grounded Cognition.</w:t>
      </w:r>
      <w:proofErr w:type="gramEnd"/>
      <w:r w:rsidR="00FE5524" w:rsidRPr="003A1A13">
        <w:rPr>
          <w:color w:val="000000"/>
        </w:rPr>
        <w:t xml:space="preserve"> </w:t>
      </w:r>
      <w:proofErr w:type="gramStart"/>
      <w:r w:rsidR="00FE5524" w:rsidRPr="003A1A13">
        <w:rPr>
          <w:i/>
          <w:color w:val="000000"/>
        </w:rPr>
        <w:t>Annual Review of Psychology</w:t>
      </w:r>
      <w:r w:rsidR="00FE5524" w:rsidRPr="003A1A13">
        <w:rPr>
          <w:color w:val="000000"/>
        </w:rPr>
        <w:t xml:space="preserve">, </w:t>
      </w:r>
      <w:r w:rsidR="00FE5524" w:rsidRPr="003A1A13">
        <w:rPr>
          <w:i/>
          <w:color w:val="000000"/>
        </w:rPr>
        <w:t>59</w:t>
      </w:r>
      <w:r w:rsidR="005F7A0C">
        <w:rPr>
          <w:color w:val="000000"/>
        </w:rPr>
        <w:t xml:space="preserve"> </w:t>
      </w:r>
      <w:r w:rsidR="00FE5524" w:rsidRPr="003A1A13">
        <w:rPr>
          <w:color w:val="000000"/>
        </w:rPr>
        <w:t xml:space="preserve"> </w:t>
      </w:r>
      <w:r w:rsidR="005F7A0C">
        <w:rPr>
          <w:color w:val="000000"/>
        </w:rPr>
        <w:t xml:space="preserve">(2008): </w:t>
      </w:r>
      <w:r w:rsidR="00FE5524" w:rsidRPr="003A1A13">
        <w:rPr>
          <w:color w:val="000000"/>
        </w:rPr>
        <w:t>617–645.</w:t>
      </w:r>
      <w:proofErr w:type="gramEnd"/>
      <w:r w:rsidR="00AB6CD9">
        <w:rPr>
          <w:color w:val="000000"/>
        </w:rPr>
        <w:t xml:space="preserve"> </w:t>
      </w:r>
      <w:r w:rsidR="00CF0FEB" w:rsidRPr="003A1A13">
        <w:rPr>
          <w:rFonts w:cs="Arial"/>
          <w:b/>
        </w:rPr>
        <w:t>(Forthcoming)</w:t>
      </w:r>
    </w:p>
    <w:p w14:paraId="51A89297" w14:textId="77777777" w:rsidR="00FE5524" w:rsidRPr="003A1A13" w:rsidRDefault="00FE5524" w:rsidP="00244D84">
      <w:pPr>
        <w:jc w:val="both"/>
        <w:rPr>
          <w:rFonts w:cs="Verdana"/>
        </w:rPr>
      </w:pPr>
    </w:p>
    <w:p w14:paraId="78693B24" w14:textId="364658F6" w:rsidR="00372155" w:rsidRPr="003A1A13" w:rsidRDefault="00000231" w:rsidP="00372155">
      <w:pPr>
        <w:pStyle w:val="Title"/>
        <w:jc w:val="both"/>
        <w:rPr>
          <w:rFonts w:asciiTheme="minorHAnsi" w:hAnsiTheme="minorHAnsi" w:cs="Arial"/>
          <w:b w:val="0"/>
          <w:sz w:val="24"/>
          <w:szCs w:val="24"/>
        </w:rPr>
      </w:pPr>
      <w:proofErr w:type="gramStart"/>
      <w:r>
        <w:rPr>
          <w:rFonts w:asciiTheme="minorHAnsi" w:hAnsiTheme="minorHAnsi" w:cs="Arial"/>
          <w:b w:val="0"/>
          <w:sz w:val="24"/>
          <w:szCs w:val="24"/>
        </w:rPr>
        <w:t>Charteris-Black, Jonathan</w:t>
      </w:r>
      <w:r w:rsidR="005F7A0C">
        <w:rPr>
          <w:rFonts w:asciiTheme="minorHAnsi" w:hAnsiTheme="minorHAnsi" w:cs="Arial"/>
          <w:b w:val="0"/>
          <w:sz w:val="24"/>
          <w:szCs w:val="24"/>
        </w:rPr>
        <w:t>.</w:t>
      </w:r>
      <w:proofErr w:type="gramEnd"/>
      <w:r w:rsidR="005F7A0C">
        <w:rPr>
          <w:rFonts w:asciiTheme="minorHAnsi" w:hAnsiTheme="minorHAnsi" w:cs="Arial"/>
          <w:b w:val="0"/>
          <w:sz w:val="24"/>
          <w:szCs w:val="24"/>
        </w:rPr>
        <w:t xml:space="preserve"> </w:t>
      </w:r>
      <w:r w:rsidR="00372155" w:rsidRPr="003A1A13">
        <w:rPr>
          <w:rFonts w:asciiTheme="minorHAnsi" w:hAnsiTheme="minorHAnsi" w:cs="Arial"/>
          <w:b w:val="0"/>
          <w:i/>
          <w:sz w:val="24"/>
          <w:szCs w:val="24"/>
        </w:rPr>
        <w:t>Fire Metaphors: discourses of awe and authority</w:t>
      </w:r>
      <w:r w:rsidR="00372155" w:rsidRPr="003A1A13">
        <w:rPr>
          <w:rFonts w:asciiTheme="minorHAnsi" w:hAnsiTheme="minorHAnsi" w:cs="Arial"/>
          <w:b w:val="0"/>
          <w:sz w:val="24"/>
          <w:szCs w:val="24"/>
        </w:rPr>
        <w:t>. London &amp; New York: Bloomsbury</w:t>
      </w:r>
      <w:r w:rsidR="005F7A0C">
        <w:rPr>
          <w:rFonts w:asciiTheme="minorHAnsi" w:hAnsiTheme="minorHAnsi" w:cs="Arial"/>
          <w:b w:val="0"/>
          <w:sz w:val="24"/>
          <w:szCs w:val="24"/>
        </w:rPr>
        <w:t xml:space="preserve">. </w:t>
      </w:r>
      <w:proofErr w:type="gramStart"/>
      <w:r w:rsidR="005F7A0C" w:rsidRPr="003A1A13">
        <w:rPr>
          <w:rFonts w:asciiTheme="minorHAnsi" w:hAnsiTheme="minorHAnsi" w:cs="Arial"/>
          <w:b w:val="0"/>
          <w:sz w:val="24"/>
          <w:szCs w:val="24"/>
        </w:rPr>
        <w:t>(Forthcoming)</w:t>
      </w:r>
      <w:r w:rsidR="005F7A0C">
        <w:rPr>
          <w:rFonts w:asciiTheme="minorHAnsi" w:hAnsiTheme="minorHAnsi" w:cs="Arial"/>
          <w:b w:val="0"/>
          <w:sz w:val="24"/>
          <w:szCs w:val="24"/>
        </w:rPr>
        <w:t>.</w:t>
      </w:r>
      <w:proofErr w:type="gramEnd"/>
    </w:p>
    <w:p w14:paraId="060D7CFF" w14:textId="77777777" w:rsidR="00C93ADD" w:rsidRPr="003A1A13" w:rsidRDefault="00C93ADD" w:rsidP="00372155">
      <w:pPr>
        <w:pStyle w:val="Title"/>
        <w:jc w:val="both"/>
        <w:rPr>
          <w:rFonts w:asciiTheme="minorHAnsi" w:hAnsiTheme="minorHAnsi" w:cs="Arial"/>
          <w:b w:val="0"/>
          <w:sz w:val="24"/>
          <w:szCs w:val="24"/>
        </w:rPr>
      </w:pPr>
    </w:p>
    <w:p w14:paraId="4E80E4F5" w14:textId="08035251" w:rsidR="00C93ADD" w:rsidRDefault="00C93ADD" w:rsidP="00372155">
      <w:pPr>
        <w:pStyle w:val="Title"/>
        <w:jc w:val="both"/>
        <w:rPr>
          <w:rFonts w:asciiTheme="minorHAnsi" w:hAnsiTheme="minorHAnsi"/>
          <w:b w:val="0"/>
          <w:sz w:val="24"/>
          <w:szCs w:val="24"/>
        </w:rPr>
      </w:pPr>
      <w:proofErr w:type="gramStart"/>
      <w:r w:rsidRPr="003A1A13">
        <w:rPr>
          <w:rFonts w:asciiTheme="minorHAnsi" w:hAnsiTheme="minorHAnsi"/>
          <w:b w:val="0"/>
          <w:sz w:val="24"/>
          <w:szCs w:val="24"/>
        </w:rPr>
        <w:t xml:space="preserve">Charteris-Black, </w:t>
      </w:r>
      <w:r w:rsidR="00000231">
        <w:rPr>
          <w:rFonts w:asciiTheme="minorHAnsi" w:hAnsiTheme="minorHAnsi" w:cs="Arial"/>
          <w:b w:val="0"/>
          <w:sz w:val="24"/>
          <w:szCs w:val="24"/>
        </w:rPr>
        <w:t>Jonathan</w:t>
      </w:r>
      <w:r w:rsidR="00000231" w:rsidRPr="003A1A13">
        <w:rPr>
          <w:rFonts w:asciiTheme="minorHAnsi" w:hAnsiTheme="minorHAnsi" w:cs="Arial"/>
          <w:b w:val="0"/>
          <w:sz w:val="24"/>
          <w:szCs w:val="24"/>
        </w:rPr>
        <w:t xml:space="preserve"> </w:t>
      </w:r>
      <w:r w:rsidRPr="003A1A13">
        <w:rPr>
          <w:rFonts w:asciiTheme="minorHAnsi" w:hAnsiTheme="minorHAnsi"/>
          <w:b w:val="0"/>
          <w:sz w:val="24"/>
          <w:szCs w:val="24"/>
        </w:rPr>
        <w:t xml:space="preserve">&amp; </w:t>
      </w:r>
      <w:r w:rsidR="00000231">
        <w:rPr>
          <w:rFonts w:asciiTheme="minorHAnsi" w:hAnsiTheme="minorHAnsi"/>
          <w:b w:val="0"/>
          <w:sz w:val="24"/>
          <w:szCs w:val="24"/>
        </w:rPr>
        <w:t>Clive Seale</w:t>
      </w:r>
      <w:r w:rsidR="005F7A0C">
        <w:rPr>
          <w:rFonts w:asciiTheme="minorHAnsi" w:hAnsiTheme="minorHAnsi"/>
          <w:b w:val="0"/>
          <w:sz w:val="24"/>
          <w:szCs w:val="24"/>
        </w:rPr>
        <w:t>.</w:t>
      </w:r>
      <w:proofErr w:type="gramEnd"/>
      <w:r w:rsidRPr="003A1A13">
        <w:rPr>
          <w:rFonts w:asciiTheme="minorHAnsi" w:hAnsiTheme="minorHAnsi"/>
          <w:b w:val="0"/>
          <w:sz w:val="24"/>
          <w:szCs w:val="24"/>
        </w:rPr>
        <w:t xml:space="preserve"> Men and emotion talk: evidence from the experience of illness. </w:t>
      </w:r>
      <w:r w:rsidRPr="003A1A13">
        <w:rPr>
          <w:rFonts w:asciiTheme="minorHAnsi" w:hAnsiTheme="minorHAnsi"/>
          <w:b w:val="0"/>
          <w:i/>
          <w:iCs/>
          <w:sz w:val="24"/>
          <w:szCs w:val="24"/>
        </w:rPr>
        <w:t xml:space="preserve">Gender &amp; Language </w:t>
      </w:r>
      <w:r w:rsidRPr="003A1A13">
        <w:rPr>
          <w:rFonts w:asciiTheme="minorHAnsi" w:hAnsiTheme="minorHAnsi"/>
          <w:b w:val="0"/>
          <w:sz w:val="24"/>
          <w:szCs w:val="24"/>
        </w:rPr>
        <w:t xml:space="preserve">3(1), </w:t>
      </w:r>
      <w:r w:rsidR="005F7A0C" w:rsidRPr="003A1A13">
        <w:rPr>
          <w:rFonts w:asciiTheme="minorHAnsi" w:hAnsiTheme="minorHAnsi"/>
          <w:b w:val="0"/>
          <w:sz w:val="24"/>
          <w:szCs w:val="24"/>
        </w:rPr>
        <w:t>(2009)</w:t>
      </w:r>
      <w:r w:rsidR="005F7A0C">
        <w:rPr>
          <w:rFonts w:asciiTheme="minorHAnsi" w:hAnsiTheme="minorHAnsi"/>
          <w:b w:val="0"/>
          <w:sz w:val="24"/>
          <w:szCs w:val="24"/>
        </w:rPr>
        <w:t>:</w:t>
      </w:r>
      <w:r w:rsidR="005F7A0C" w:rsidRPr="003A1A13">
        <w:rPr>
          <w:rFonts w:asciiTheme="minorHAnsi" w:hAnsiTheme="minorHAnsi"/>
          <w:b w:val="0"/>
          <w:sz w:val="24"/>
          <w:szCs w:val="24"/>
        </w:rPr>
        <w:t xml:space="preserve"> </w:t>
      </w:r>
      <w:r w:rsidR="005F7A0C">
        <w:rPr>
          <w:rFonts w:asciiTheme="minorHAnsi" w:hAnsiTheme="minorHAnsi"/>
          <w:b w:val="0"/>
          <w:sz w:val="24"/>
          <w:szCs w:val="24"/>
        </w:rPr>
        <w:t>81-</w:t>
      </w:r>
      <w:r w:rsidRPr="003A1A13">
        <w:rPr>
          <w:rFonts w:asciiTheme="minorHAnsi" w:hAnsiTheme="minorHAnsi"/>
          <w:b w:val="0"/>
          <w:sz w:val="24"/>
          <w:szCs w:val="24"/>
        </w:rPr>
        <w:t>113</w:t>
      </w:r>
      <w:r w:rsidR="005F7A0C">
        <w:rPr>
          <w:rFonts w:asciiTheme="minorHAnsi" w:hAnsiTheme="minorHAnsi"/>
          <w:b w:val="0"/>
          <w:sz w:val="24"/>
          <w:szCs w:val="24"/>
        </w:rPr>
        <w:t>.</w:t>
      </w:r>
    </w:p>
    <w:p w14:paraId="57B6F298" w14:textId="77777777" w:rsidR="00CB2829" w:rsidRDefault="00CB2829" w:rsidP="00372155">
      <w:pPr>
        <w:pStyle w:val="Title"/>
        <w:jc w:val="both"/>
        <w:rPr>
          <w:rFonts w:asciiTheme="minorHAnsi" w:hAnsiTheme="minorHAnsi"/>
          <w:b w:val="0"/>
          <w:sz w:val="24"/>
          <w:szCs w:val="24"/>
        </w:rPr>
      </w:pPr>
    </w:p>
    <w:p w14:paraId="20859C38" w14:textId="26B4FAB9" w:rsidR="00CB2829" w:rsidRPr="003A1A13" w:rsidRDefault="00CB2829" w:rsidP="00372155">
      <w:pPr>
        <w:pStyle w:val="Title"/>
        <w:jc w:val="both"/>
        <w:rPr>
          <w:rFonts w:asciiTheme="minorHAnsi" w:hAnsiTheme="minorHAnsi"/>
          <w:b w:val="0"/>
          <w:sz w:val="24"/>
          <w:szCs w:val="24"/>
        </w:rPr>
      </w:pPr>
      <w:proofErr w:type="gramStart"/>
      <w:r>
        <w:rPr>
          <w:rFonts w:asciiTheme="minorHAnsi" w:hAnsiTheme="minorHAnsi"/>
          <w:b w:val="0"/>
          <w:sz w:val="24"/>
          <w:szCs w:val="24"/>
        </w:rPr>
        <w:t>Charteris-Black</w:t>
      </w:r>
      <w:r w:rsidR="00000231">
        <w:rPr>
          <w:rFonts w:asciiTheme="minorHAnsi" w:hAnsiTheme="minorHAnsi"/>
          <w:b w:val="0"/>
          <w:sz w:val="24"/>
          <w:szCs w:val="24"/>
        </w:rPr>
        <w:t xml:space="preserve">, </w:t>
      </w:r>
      <w:r w:rsidR="00000231">
        <w:rPr>
          <w:rFonts w:asciiTheme="minorHAnsi" w:hAnsiTheme="minorHAnsi" w:cs="Arial"/>
          <w:b w:val="0"/>
          <w:sz w:val="24"/>
          <w:szCs w:val="24"/>
        </w:rPr>
        <w:t>Jonathan</w:t>
      </w:r>
      <w:r w:rsidR="005F7A0C">
        <w:rPr>
          <w:rFonts w:asciiTheme="minorHAnsi" w:hAnsiTheme="minorHAnsi" w:cs="Arial"/>
          <w:b w:val="0"/>
          <w:sz w:val="24"/>
          <w:szCs w:val="24"/>
        </w:rPr>
        <w:t>.</w:t>
      </w:r>
      <w:proofErr w:type="gramEnd"/>
      <w:r>
        <w:rPr>
          <w:rFonts w:asciiTheme="minorHAnsi" w:hAnsiTheme="minorHAnsi"/>
          <w:b w:val="0"/>
          <w:sz w:val="24"/>
          <w:szCs w:val="24"/>
        </w:rPr>
        <w:t xml:space="preserve"> </w:t>
      </w:r>
      <w:r w:rsidRPr="00CB2829">
        <w:rPr>
          <w:rFonts w:asciiTheme="minorHAnsi" w:hAnsiTheme="minorHAnsi"/>
          <w:b w:val="0"/>
          <w:i/>
          <w:sz w:val="24"/>
          <w:szCs w:val="24"/>
        </w:rPr>
        <w:t>Analysing Political Speeches: rhetori</w:t>
      </w:r>
      <w:r>
        <w:rPr>
          <w:rFonts w:asciiTheme="minorHAnsi" w:hAnsiTheme="minorHAnsi"/>
          <w:b w:val="0"/>
          <w:i/>
          <w:sz w:val="24"/>
          <w:szCs w:val="24"/>
        </w:rPr>
        <w:t>c discourse and m</w:t>
      </w:r>
      <w:r w:rsidRPr="00CB2829">
        <w:rPr>
          <w:rFonts w:asciiTheme="minorHAnsi" w:hAnsiTheme="minorHAnsi"/>
          <w:b w:val="0"/>
          <w:i/>
          <w:sz w:val="24"/>
          <w:szCs w:val="24"/>
        </w:rPr>
        <w:t>etaphor</w:t>
      </w:r>
      <w:r>
        <w:rPr>
          <w:rFonts w:asciiTheme="minorHAnsi" w:hAnsiTheme="minorHAnsi"/>
          <w:b w:val="0"/>
          <w:sz w:val="24"/>
          <w:szCs w:val="24"/>
        </w:rPr>
        <w:t>. B</w:t>
      </w:r>
      <w:r w:rsidR="005F7A0C">
        <w:rPr>
          <w:rFonts w:asciiTheme="minorHAnsi" w:hAnsiTheme="minorHAnsi"/>
          <w:b w:val="0"/>
          <w:sz w:val="24"/>
          <w:szCs w:val="24"/>
        </w:rPr>
        <w:t>asingstoke &amp; New York: Palgrave, (2014). Print</w:t>
      </w:r>
    </w:p>
    <w:p w14:paraId="12F3C33A" w14:textId="77777777" w:rsidR="00FE5524" w:rsidRPr="003A1A13" w:rsidRDefault="00FE5524" w:rsidP="00372155">
      <w:pPr>
        <w:pStyle w:val="Title"/>
        <w:jc w:val="both"/>
        <w:rPr>
          <w:rFonts w:asciiTheme="minorHAnsi" w:hAnsiTheme="minorHAnsi"/>
          <w:b w:val="0"/>
          <w:sz w:val="24"/>
          <w:szCs w:val="24"/>
        </w:rPr>
      </w:pPr>
    </w:p>
    <w:p w14:paraId="2C953EC5" w14:textId="1AD2DEAB" w:rsidR="00FE5524" w:rsidRPr="003A1A13" w:rsidRDefault="005F7A0C" w:rsidP="00372155">
      <w:pPr>
        <w:pStyle w:val="Title"/>
        <w:jc w:val="both"/>
        <w:rPr>
          <w:rFonts w:asciiTheme="minorHAnsi" w:hAnsiTheme="minorHAnsi"/>
          <w:b w:val="0"/>
          <w:sz w:val="24"/>
          <w:szCs w:val="24"/>
        </w:rPr>
      </w:pPr>
      <w:proofErr w:type="gramStart"/>
      <w:r>
        <w:rPr>
          <w:rFonts w:asciiTheme="minorHAnsi" w:hAnsiTheme="minorHAnsi" w:cs="Arial"/>
          <w:b w:val="0"/>
          <w:sz w:val="24"/>
          <w:szCs w:val="24"/>
        </w:rPr>
        <w:t xml:space="preserve">Charteris-Black, </w:t>
      </w:r>
      <w:r w:rsidR="00000231">
        <w:rPr>
          <w:rFonts w:asciiTheme="minorHAnsi" w:hAnsiTheme="minorHAnsi" w:cs="Arial"/>
          <w:b w:val="0"/>
          <w:sz w:val="24"/>
          <w:szCs w:val="24"/>
        </w:rPr>
        <w:t>Jonathan</w:t>
      </w:r>
      <w:r>
        <w:rPr>
          <w:rFonts w:asciiTheme="minorHAnsi" w:hAnsiTheme="minorHAnsi" w:cs="Arial"/>
          <w:b w:val="0"/>
          <w:sz w:val="24"/>
          <w:szCs w:val="24"/>
        </w:rPr>
        <w:t>.</w:t>
      </w:r>
      <w:proofErr w:type="gramEnd"/>
      <w:r w:rsidR="00FE5524" w:rsidRPr="003A1A13">
        <w:rPr>
          <w:rFonts w:asciiTheme="minorHAnsi" w:hAnsiTheme="minorHAnsi" w:cs="Arial"/>
          <w:b w:val="0"/>
          <w:sz w:val="24"/>
          <w:szCs w:val="24"/>
        </w:rPr>
        <w:t xml:space="preserve"> </w:t>
      </w:r>
      <w:proofErr w:type="gramStart"/>
      <w:r w:rsidR="00FE5524" w:rsidRPr="003A1A13">
        <w:rPr>
          <w:rFonts w:asciiTheme="minorHAnsi" w:hAnsiTheme="minorHAnsi" w:cs="Arial"/>
          <w:b w:val="0"/>
          <w:sz w:val="24"/>
          <w:szCs w:val="24"/>
        </w:rPr>
        <w:t xml:space="preserve">‘The ‘dull roar’ and the ‘burning barbed wire pantyhose; </w:t>
      </w:r>
      <w:r w:rsidR="00FE5524" w:rsidRPr="003A1A13">
        <w:rPr>
          <w:rFonts w:asciiTheme="minorHAnsi" w:hAnsiTheme="minorHAnsi" w:cs="Arial"/>
          <w:b w:val="0"/>
          <w:sz w:val="24"/>
          <w:szCs w:val="24"/>
          <w:lang w:val="en-US" w:eastAsia="en-US"/>
        </w:rPr>
        <w:t>Complex metaphor in accounts of chronic pain</w:t>
      </w:r>
      <w:r>
        <w:rPr>
          <w:rFonts w:asciiTheme="minorHAnsi" w:hAnsiTheme="minorHAnsi" w:cs="Arial"/>
          <w:b w:val="0"/>
          <w:sz w:val="24"/>
          <w:szCs w:val="24"/>
        </w:rPr>
        <w:t>’.</w:t>
      </w:r>
      <w:proofErr w:type="gramEnd"/>
      <w:r>
        <w:rPr>
          <w:rFonts w:asciiTheme="minorHAnsi" w:hAnsiTheme="minorHAnsi" w:cs="Arial"/>
          <w:b w:val="0"/>
          <w:sz w:val="24"/>
          <w:szCs w:val="24"/>
        </w:rPr>
        <w:t xml:space="preserve"> </w:t>
      </w:r>
      <w:proofErr w:type="gramStart"/>
      <w:r>
        <w:rPr>
          <w:rFonts w:asciiTheme="minorHAnsi" w:hAnsiTheme="minorHAnsi" w:cs="Arial"/>
          <w:b w:val="0"/>
          <w:sz w:val="24"/>
          <w:szCs w:val="24"/>
        </w:rPr>
        <w:t>In Ray</w:t>
      </w:r>
      <w:r w:rsidR="00FE5524" w:rsidRPr="003A1A13">
        <w:rPr>
          <w:rFonts w:asciiTheme="minorHAnsi" w:hAnsiTheme="minorHAnsi" w:cs="Arial"/>
          <w:b w:val="0"/>
          <w:sz w:val="24"/>
          <w:szCs w:val="24"/>
        </w:rPr>
        <w:t xml:space="preserve"> Gibbs (ed.) </w:t>
      </w:r>
      <w:r w:rsidR="00FE5524" w:rsidRPr="003A1A13">
        <w:rPr>
          <w:rFonts w:asciiTheme="minorHAnsi" w:hAnsiTheme="minorHAnsi" w:cs="Arial"/>
          <w:b w:val="0"/>
          <w:i/>
          <w:sz w:val="24"/>
          <w:szCs w:val="24"/>
        </w:rPr>
        <w:t>Mixing Metaphor</w:t>
      </w:r>
      <w:r w:rsidR="00FE5524" w:rsidRPr="003A1A13">
        <w:rPr>
          <w:rFonts w:asciiTheme="minorHAnsi" w:hAnsiTheme="minorHAnsi" w:cs="Arial"/>
          <w:b w:val="0"/>
          <w:sz w:val="24"/>
          <w:szCs w:val="24"/>
        </w:rPr>
        <w:t>.</w:t>
      </w:r>
      <w:proofErr w:type="gramEnd"/>
      <w:r w:rsidR="00FE5524" w:rsidRPr="003A1A13">
        <w:rPr>
          <w:rFonts w:asciiTheme="minorHAnsi" w:hAnsiTheme="minorHAnsi" w:cs="Arial"/>
          <w:b w:val="0"/>
          <w:sz w:val="24"/>
          <w:szCs w:val="24"/>
        </w:rPr>
        <w:t xml:space="preserve"> </w:t>
      </w:r>
      <w:proofErr w:type="gramStart"/>
      <w:r w:rsidR="00FE5524" w:rsidRPr="003A1A13">
        <w:rPr>
          <w:rFonts w:asciiTheme="minorHAnsi" w:hAnsiTheme="minorHAnsi" w:cs="Arial"/>
          <w:b w:val="0"/>
          <w:i/>
          <w:sz w:val="24"/>
          <w:szCs w:val="24"/>
          <w:lang w:val="en-US" w:eastAsia="en-US"/>
        </w:rPr>
        <w:t>(Metaphor in Language, Cognition, and Communication).</w:t>
      </w:r>
      <w:proofErr w:type="gramEnd"/>
      <w:r w:rsidR="00FE5524" w:rsidRPr="003A1A13">
        <w:rPr>
          <w:rFonts w:asciiTheme="minorHAnsi" w:hAnsiTheme="minorHAnsi" w:cs="Arial"/>
          <w:b w:val="0"/>
          <w:sz w:val="24"/>
          <w:szCs w:val="24"/>
          <w:lang w:val="en-US" w:eastAsia="en-US"/>
        </w:rPr>
        <w:t xml:space="preserve"> </w:t>
      </w:r>
      <w:r w:rsidR="00FE5524" w:rsidRPr="003A1A13">
        <w:rPr>
          <w:rFonts w:asciiTheme="minorHAnsi" w:hAnsiTheme="minorHAnsi" w:cs="Arial"/>
          <w:b w:val="0"/>
          <w:sz w:val="24"/>
          <w:szCs w:val="24"/>
        </w:rPr>
        <w:t>Amsterdam: Benjamins,</w:t>
      </w:r>
      <w:r>
        <w:rPr>
          <w:rFonts w:asciiTheme="minorHAnsi" w:hAnsiTheme="minorHAnsi" w:cs="Arial"/>
          <w:b w:val="0"/>
          <w:sz w:val="24"/>
          <w:szCs w:val="24"/>
        </w:rPr>
        <w:t xml:space="preserve"> </w:t>
      </w:r>
      <w:r w:rsidRPr="003A1A13">
        <w:rPr>
          <w:rFonts w:asciiTheme="minorHAnsi" w:hAnsiTheme="minorHAnsi" w:cs="Arial"/>
          <w:b w:val="0"/>
          <w:sz w:val="24"/>
          <w:szCs w:val="24"/>
        </w:rPr>
        <w:t>(2016).</w:t>
      </w:r>
      <w:r>
        <w:rPr>
          <w:rFonts w:asciiTheme="minorHAnsi" w:hAnsiTheme="minorHAnsi" w:cs="Arial"/>
          <w:b w:val="0"/>
          <w:sz w:val="24"/>
          <w:szCs w:val="24"/>
        </w:rPr>
        <w:t xml:space="preserve"> Print.</w:t>
      </w:r>
    </w:p>
    <w:p w14:paraId="7B1FC0DD" w14:textId="77777777" w:rsidR="00FE5524" w:rsidRPr="003A1A13" w:rsidRDefault="00FE5524" w:rsidP="00372155">
      <w:pPr>
        <w:pStyle w:val="Title"/>
        <w:jc w:val="both"/>
        <w:rPr>
          <w:rFonts w:asciiTheme="minorHAnsi" w:hAnsiTheme="minorHAnsi"/>
          <w:b w:val="0"/>
          <w:sz w:val="24"/>
          <w:szCs w:val="24"/>
        </w:rPr>
      </w:pPr>
    </w:p>
    <w:p w14:paraId="22E46DA7" w14:textId="08F73267" w:rsidR="00FE5524" w:rsidRPr="003A1A13" w:rsidRDefault="00BB10C3" w:rsidP="00DF0356">
      <w:pPr>
        <w:pStyle w:val="Pa47"/>
        <w:jc w:val="both"/>
        <w:rPr>
          <w:rStyle w:val="A10"/>
          <w:rFonts w:asciiTheme="minorHAnsi" w:hAnsiTheme="minorHAnsi"/>
          <w:sz w:val="24"/>
          <w:szCs w:val="24"/>
        </w:rPr>
      </w:pPr>
      <w:proofErr w:type="gramStart"/>
      <w:r>
        <w:rPr>
          <w:rFonts w:asciiTheme="minorHAnsi" w:hAnsiTheme="minorHAnsi" w:cs="Minion Pro"/>
          <w:color w:val="000000"/>
        </w:rPr>
        <w:t>Gallese, Vittorio</w:t>
      </w:r>
      <w:r w:rsidR="005F7A0C">
        <w:rPr>
          <w:rFonts w:asciiTheme="minorHAnsi" w:hAnsiTheme="minorHAnsi" w:cs="Minion Pro"/>
          <w:color w:val="000000"/>
        </w:rPr>
        <w:t>.</w:t>
      </w:r>
      <w:proofErr w:type="gramEnd"/>
      <w:r w:rsidR="00FE5524" w:rsidRPr="003A1A13">
        <w:rPr>
          <w:rFonts w:asciiTheme="minorHAnsi" w:hAnsiTheme="minorHAnsi" w:cs="Minion Pro"/>
          <w:color w:val="000000"/>
        </w:rPr>
        <w:t xml:space="preserve"> Mirror Neurons, embodied simulation, and the </w:t>
      </w:r>
      <w:proofErr w:type="gramStart"/>
      <w:r w:rsidR="00FE5524" w:rsidRPr="003A1A13">
        <w:rPr>
          <w:rFonts w:asciiTheme="minorHAnsi" w:hAnsiTheme="minorHAnsi" w:cs="Minion Pro"/>
          <w:color w:val="000000"/>
        </w:rPr>
        <w:t>Neural</w:t>
      </w:r>
      <w:proofErr w:type="gramEnd"/>
      <w:r w:rsidR="00FE5524" w:rsidRPr="003A1A13">
        <w:rPr>
          <w:rFonts w:asciiTheme="minorHAnsi" w:hAnsiTheme="minorHAnsi" w:cs="Minion Pro"/>
          <w:color w:val="000000"/>
        </w:rPr>
        <w:t xml:space="preserve"> basis of social identi</w:t>
      </w:r>
      <w:r w:rsidR="00FE5524" w:rsidRPr="003A1A13">
        <w:rPr>
          <w:rFonts w:asciiTheme="minorHAnsi" w:hAnsiTheme="minorHAnsi" w:cs="Minion Pro"/>
          <w:color w:val="000000"/>
        </w:rPr>
        <w:softHyphen/>
        <w:t xml:space="preserve">fication. </w:t>
      </w:r>
      <w:proofErr w:type="gramStart"/>
      <w:r w:rsidR="00FE5524" w:rsidRPr="003A1A13">
        <w:rPr>
          <w:rFonts w:asciiTheme="minorHAnsi" w:hAnsiTheme="minorHAnsi" w:cs="Minion Pro"/>
          <w:i/>
          <w:iCs/>
          <w:color w:val="000000"/>
        </w:rPr>
        <w:t>Psychoanalytic Dialogues</w:t>
      </w:r>
      <w:r w:rsidR="00FE5524" w:rsidRPr="003A1A13">
        <w:rPr>
          <w:rFonts w:asciiTheme="minorHAnsi" w:hAnsiTheme="minorHAnsi" w:cs="Minion Pro"/>
          <w:color w:val="000000"/>
        </w:rPr>
        <w:t xml:space="preserve">, </w:t>
      </w:r>
      <w:r w:rsidR="00FE5524" w:rsidRPr="003A1A13">
        <w:rPr>
          <w:rFonts w:asciiTheme="minorHAnsi" w:hAnsiTheme="minorHAnsi" w:cs="Minion Pro"/>
          <w:i/>
          <w:iCs/>
          <w:color w:val="000000"/>
        </w:rPr>
        <w:t>19</w:t>
      </w:r>
      <w:r w:rsidR="00FE5524" w:rsidRPr="003A1A13">
        <w:rPr>
          <w:rFonts w:asciiTheme="minorHAnsi" w:hAnsiTheme="minorHAnsi" w:cs="Minion Pro"/>
          <w:color w:val="000000"/>
        </w:rPr>
        <w:t xml:space="preserve">, </w:t>
      </w:r>
      <w:r w:rsidR="005F7A0C">
        <w:rPr>
          <w:rFonts w:asciiTheme="minorHAnsi" w:hAnsiTheme="minorHAnsi" w:cs="Minion Pro"/>
          <w:color w:val="000000"/>
        </w:rPr>
        <w:t>(2009):</w:t>
      </w:r>
      <w:r w:rsidR="005F7A0C" w:rsidRPr="003A1A13">
        <w:rPr>
          <w:rFonts w:asciiTheme="minorHAnsi" w:hAnsiTheme="minorHAnsi" w:cs="Minion Pro"/>
          <w:color w:val="000000"/>
        </w:rPr>
        <w:t xml:space="preserve"> </w:t>
      </w:r>
      <w:r w:rsidR="00FE5524" w:rsidRPr="003A1A13">
        <w:rPr>
          <w:rFonts w:asciiTheme="minorHAnsi" w:hAnsiTheme="minorHAnsi" w:cs="Minion Pro"/>
          <w:color w:val="000000"/>
        </w:rPr>
        <w:t>519–536.</w:t>
      </w:r>
      <w:proofErr w:type="gramEnd"/>
      <w:r w:rsidR="00FE5524" w:rsidRPr="003A1A13">
        <w:rPr>
          <w:rFonts w:asciiTheme="minorHAnsi" w:hAnsiTheme="minorHAnsi" w:cs="Minion Pro"/>
          <w:color w:val="000000"/>
        </w:rPr>
        <w:t xml:space="preserve"> </w:t>
      </w:r>
    </w:p>
    <w:p w14:paraId="6E8040C0" w14:textId="77777777" w:rsidR="00FE5524" w:rsidRPr="003A1A13" w:rsidRDefault="00FE5524" w:rsidP="00FE5524">
      <w:pPr>
        <w:pStyle w:val="Default"/>
        <w:rPr>
          <w:rFonts w:asciiTheme="minorHAnsi" w:hAnsiTheme="minorHAnsi"/>
        </w:rPr>
      </w:pPr>
    </w:p>
    <w:p w14:paraId="0C36CA2F" w14:textId="280589B8" w:rsidR="00FE5524" w:rsidRPr="003A1A13" w:rsidRDefault="00000231" w:rsidP="00FE5524">
      <w:pPr>
        <w:pStyle w:val="Title"/>
        <w:jc w:val="both"/>
        <w:rPr>
          <w:rFonts w:asciiTheme="minorHAnsi" w:hAnsiTheme="minorHAnsi" w:cs="Minion Pro"/>
          <w:b w:val="0"/>
          <w:color w:val="000000"/>
          <w:sz w:val="24"/>
          <w:szCs w:val="24"/>
        </w:rPr>
      </w:pPr>
      <w:proofErr w:type="gramStart"/>
      <w:r>
        <w:rPr>
          <w:rFonts w:asciiTheme="minorHAnsi" w:hAnsiTheme="minorHAnsi" w:cs="Minion Pro"/>
          <w:b w:val="0"/>
          <w:color w:val="000000"/>
          <w:sz w:val="24"/>
          <w:szCs w:val="24"/>
        </w:rPr>
        <w:t>Gibbs, Ray</w:t>
      </w:r>
      <w:r w:rsidR="00FE5524" w:rsidRPr="003A1A13">
        <w:rPr>
          <w:rFonts w:asciiTheme="minorHAnsi" w:hAnsiTheme="minorHAnsi" w:cs="Minion Pro"/>
          <w:b w:val="0"/>
          <w:color w:val="000000"/>
          <w:sz w:val="24"/>
          <w:szCs w:val="24"/>
        </w:rPr>
        <w:t xml:space="preserve"> W. J. </w:t>
      </w:r>
      <w:r w:rsidR="00FE5524" w:rsidRPr="003A1A13">
        <w:rPr>
          <w:rFonts w:asciiTheme="minorHAnsi" w:hAnsiTheme="minorHAnsi" w:cs="Minion Pro"/>
          <w:b w:val="0"/>
          <w:i/>
          <w:iCs/>
          <w:color w:val="000000"/>
          <w:sz w:val="24"/>
          <w:szCs w:val="24"/>
        </w:rPr>
        <w:t>Embodiment and cognitive science</w:t>
      </w:r>
      <w:r w:rsidR="00FE5524" w:rsidRPr="003A1A13">
        <w:rPr>
          <w:rFonts w:asciiTheme="minorHAnsi" w:hAnsiTheme="minorHAnsi" w:cs="Minion Pro"/>
          <w:b w:val="0"/>
          <w:color w:val="000000"/>
          <w:sz w:val="24"/>
          <w:szCs w:val="24"/>
        </w:rPr>
        <w:t>.</w:t>
      </w:r>
      <w:proofErr w:type="gramEnd"/>
      <w:r w:rsidR="00FE5524" w:rsidRPr="003A1A13">
        <w:rPr>
          <w:rFonts w:asciiTheme="minorHAnsi" w:hAnsiTheme="minorHAnsi" w:cs="Minion Pro"/>
          <w:b w:val="0"/>
          <w:color w:val="000000"/>
          <w:sz w:val="24"/>
          <w:szCs w:val="24"/>
        </w:rPr>
        <w:t xml:space="preserve"> New Y</w:t>
      </w:r>
      <w:r w:rsidR="005F7A0C">
        <w:rPr>
          <w:rFonts w:asciiTheme="minorHAnsi" w:hAnsiTheme="minorHAnsi" w:cs="Minion Pro"/>
          <w:b w:val="0"/>
          <w:color w:val="000000"/>
          <w:sz w:val="24"/>
          <w:szCs w:val="24"/>
        </w:rPr>
        <w:t xml:space="preserve">ork: Cambridge University Press, </w:t>
      </w:r>
      <w:r w:rsidR="005F7A0C" w:rsidRPr="003A1A13">
        <w:rPr>
          <w:rFonts w:asciiTheme="minorHAnsi" w:hAnsiTheme="minorHAnsi" w:cs="Minion Pro"/>
          <w:b w:val="0"/>
          <w:color w:val="000000"/>
          <w:sz w:val="24"/>
          <w:szCs w:val="24"/>
        </w:rPr>
        <w:t>(2006a)</w:t>
      </w:r>
      <w:r w:rsidR="005F7A0C">
        <w:rPr>
          <w:rFonts w:asciiTheme="minorHAnsi" w:hAnsiTheme="minorHAnsi" w:cs="Minion Pro"/>
          <w:b w:val="0"/>
          <w:color w:val="000000"/>
          <w:sz w:val="24"/>
          <w:szCs w:val="24"/>
        </w:rPr>
        <w:t>. Print.</w:t>
      </w:r>
    </w:p>
    <w:p w14:paraId="3D4DCFAD" w14:textId="77777777" w:rsidR="00FE5524" w:rsidRPr="003A1A13" w:rsidRDefault="00FE5524" w:rsidP="00FE5524">
      <w:pPr>
        <w:pStyle w:val="Title"/>
        <w:jc w:val="both"/>
        <w:rPr>
          <w:rFonts w:asciiTheme="minorHAnsi" w:hAnsiTheme="minorHAnsi" w:cs="Minion Pro"/>
          <w:b w:val="0"/>
          <w:color w:val="000000"/>
          <w:sz w:val="24"/>
          <w:szCs w:val="24"/>
        </w:rPr>
      </w:pPr>
    </w:p>
    <w:p w14:paraId="6D250154" w14:textId="7D34C3B2" w:rsidR="00FE5524" w:rsidRPr="003A1A13" w:rsidRDefault="00000231" w:rsidP="00FE5524">
      <w:pPr>
        <w:pStyle w:val="Title"/>
        <w:jc w:val="both"/>
        <w:rPr>
          <w:rFonts w:asciiTheme="minorHAnsi" w:hAnsiTheme="minorHAnsi"/>
          <w:b w:val="0"/>
          <w:color w:val="000000"/>
          <w:sz w:val="24"/>
          <w:szCs w:val="24"/>
        </w:rPr>
      </w:pPr>
      <w:r>
        <w:rPr>
          <w:rFonts w:asciiTheme="minorHAnsi" w:hAnsiTheme="minorHAnsi"/>
          <w:b w:val="0"/>
          <w:color w:val="000000"/>
          <w:sz w:val="24"/>
          <w:szCs w:val="24"/>
        </w:rPr>
        <w:t>Gibbs, Ray</w:t>
      </w:r>
      <w:r w:rsidR="00FE5524" w:rsidRPr="003A1A13">
        <w:rPr>
          <w:rFonts w:asciiTheme="minorHAnsi" w:hAnsiTheme="minorHAnsi"/>
          <w:b w:val="0"/>
          <w:color w:val="000000"/>
          <w:sz w:val="24"/>
          <w:szCs w:val="24"/>
        </w:rPr>
        <w:t xml:space="preserve"> W. J. Metaphor interpretation as embodied simulation. </w:t>
      </w:r>
      <w:r w:rsidR="00FE5524" w:rsidRPr="003A1A13">
        <w:rPr>
          <w:rFonts w:asciiTheme="minorHAnsi" w:hAnsiTheme="minorHAnsi"/>
          <w:b w:val="0"/>
          <w:i/>
          <w:color w:val="000000"/>
          <w:sz w:val="24"/>
          <w:szCs w:val="24"/>
        </w:rPr>
        <w:t>Mind &amp; Language, 21</w:t>
      </w:r>
      <w:r w:rsidR="00FE5524" w:rsidRPr="003A1A13">
        <w:rPr>
          <w:rFonts w:asciiTheme="minorHAnsi" w:hAnsiTheme="minorHAnsi"/>
          <w:b w:val="0"/>
          <w:color w:val="000000"/>
          <w:sz w:val="24"/>
          <w:szCs w:val="24"/>
        </w:rPr>
        <w:t xml:space="preserve">, </w:t>
      </w:r>
      <w:r w:rsidR="005F7A0C">
        <w:rPr>
          <w:rFonts w:asciiTheme="minorHAnsi" w:hAnsiTheme="minorHAnsi"/>
          <w:b w:val="0"/>
          <w:color w:val="000000"/>
          <w:sz w:val="24"/>
          <w:szCs w:val="24"/>
        </w:rPr>
        <w:t>(2006b):</w:t>
      </w:r>
      <w:r w:rsidR="005F7A0C" w:rsidRPr="003A1A13">
        <w:rPr>
          <w:rFonts w:asciiTheme="minorHAnsi" w:hAnsiTheme="minorHAnsi"/>
          <w:b w:val="0"/>
          <w:color w:val="000000"/>
          <w:sz w:val="24"/>
          <w:szCs w:val="24"/>
        </w:rPr>
        <w:t xml:space="preserve"> </w:t>
      </w:r>
      <w:r w:rsidR="00FE5524" w:rsidRPr="003A1A13">
        <w:rPr>
          <w:rFonts w:asciiTheme="minorHAnsi" w:hAnsiTheme="minorHAnsi"/>
          <w:b w:val="0"/>
          <w:color w:val="000000"/>
          <w:sz w:val="24"/>
          <w:szCs w:val="24"/>
        </w:rPr>
        <w:t>434–458.</w:t>
      </w:r>
    </w:p>
    <w:p w14:paraId="0A951E00" w14:textId="77777777" w:rsidR="00DF0356" w:rsidRPr="003A1A13" w:rsidRDefault="00DF0356" w:rsidP="00FE5524">
      <w:pPr>
        <w:pStyle w:val="Title"/>
        <w:jc w:val="both"/>
        <w:rPr>
          <w:rFonts w:asciiTheme="minorHAnsi" w:hAnsiTheme="minorHAnsi"/>
          <w:b w:val="0"/>
          <w:color w:val="000000"/>
          <w:sz w:val="24"/>
          <w:szCs w:val="24"/>
        </w:rPr>
      </w:pPr>
    </w:p>
    <w:p w14:paraId="14D59D33" w14:textId="697078B0" w:rsidR="000E665B" w:rsidRDefault="00000231" w:rsidP="00DF0356">
      <w:pPr>
        <w:jc w:val="both"/>
      </w:pPr>
      <w:r>
        <w:t>Goatly, Andrew</w:t>
      </w:r>
      <w:r w:rsidR="005F7A0C">
        <w:t>.</w:t>
      </w:r>
      <w:r w:rsidR="00DF0356" w:rsidRPr="003A1A13">
        <w:t xml:space="preserve"> </w:t>
      </w:r>
      <w:r w:rsidR="00DF0356" w:rsidRPr="003A1A13">
        <w:rPr>
          <w:i/>
        </w:rPr>
        <w:t>Washing the brain – Metaphor &amp; hidden ideology.</w:t>
      </w:r>
      <w:r w:rsidR="00DF0356" w:rsidRPr="003A1A13">
        <w:t xml:space="preserve"> Amsterdam</w:t>
      </w:r>
      <w:r w:rsidR="005F7A0C">
        <w:t xml:space="preserve"> &amp; Philadelphia: John Benjamins, </w:t>
      </w:r>
      <w:r w:rsidR="005F7A0C" w:rsidRPr="003A1A13">
        <w:t>(2007)</w:t>
      </w:r>
      <w:r w:rsidR="005F7A0C">
        <w:t>. Print.</w:t>
      </w:r>
    </w:p>
    <w:p w14:paraId="57EC436D" w14:textId="7310E00E" w:rsidR="00DA5601" w:rsidRDefault="00BB10C3" w:rsidP="000E665B">
      <w:pPr>
        <w:spacing w:before="100" w:beforeAutospacing="1" w:after="100" w:afterAutospacing="1"/>
        <w:rPr>
          <w:rFonts w:cs="Times New Roman"/>
          <w:color w:val="211E1E"/>
          <w:lang w:val="en-GB"/>
        </w:rPr>
      </w:pPr>
      <w:r>
        <w:rPr>
          <w:rFonts w:cs="Times New Roman"/>
          <w:color w:val="211E1E"/>
          <w:lang w:val="en-GB"/>
        </w:rPr>
        <w:t>Grady, Joseph</w:t>
      </w:r>
      <w:r w:rsidR="005F7A0C">
        <w:rPr>
          <w:rFonts w:cs="Times New Roman"/>
          <w:color w:val="211E1E"/>
          <w:lang w:val="en-GB"/>
        </w:rPr>
        <w:t>.</w:t>
      </w:r>
      <w:r w:rsidR="000E665B">
        <w:rPr>
          <w:rFonts w:cs="Times New Roman"/>
          <w:color w:val="211E1E"/>
          <w:lang w:val="en-GB"/>
        </w:rPr>
        <w:t xml:space="preserve"> </w:t>
      </w:r>
      <w:r w:rsidR="000E665B" w:rsidRPr="000E665B">
        <w:rPr>
          <w:rFonts w:cs="Times New Roman"/>
          <w:i/>
          <w:iCs/>
          <w:color w:val="211E1E"/>
          <w:lang w:val="en-GB"/>
        </w:rPr>
        <w:t>Foundations of meaning: Primary metaphors and primary scenes</w:t>
      </w:r>
      <w:r w:rsidR="000E665B" w:rsidRPr="000E665B">
        <w:rPr>
          <w:rFonts w:cs="Times New Roman"/>
          <w:color w:val="211E1E"/>
          <w:lang w:val="en-GB"/>
        </w:rPr>
        <w:t xml:space="preserve">. (Unpublished doctoral dissertation). </w:t>
      </w:r>
      <w:proofErr w:type="gramStart"/>
      <w:r w:rsidR="000E665B" w:rsidRPr="000E665B">
        <w:rPr>
          <w:rFonts w:cs="Times New Roman"/>
          <w:color w:val="211E1E"/>
          <w:lang w:val="en-GB"/>
        </w:rPr>
        <w:t>University of California</w:t>
      </w:r>
      <w:r w:rsidR="005F7A0C">
        <w:rPr>
          <w:rFonts w:cs="Times New Roman"/>
          <w:color w:val="211E1E"/>
          <w:lang w:val="en-GB"/>
        </w:rPr>
        <w:t xml:space="preserve"> at Berkeley, (1997</w:t>
      </w:r>
      <w:r w:rsidR="005F7A0C" w:rsidRPr="000E665B">
        <w:rPr>
          <w:rFonts w:cs="Times New Roman"/>
          <w:color w:val="211E1E"/>
          <w:lang w:val="en-GB"/>
        </w:rPr>
        <w:t>).</w:t>
      </w:r>
      <w:proofErr w:type="gramEnd"/>
    </w:p>
    <w:p w14:paraId="3C08238E" w14:textId="0A8D08A6" w:rsidR="000E665B" w:rsidRPr="000E665B" w:rsidRDefault="00BB10C3" w:rsidP="000E665B">
      <w:pPr>
        <w:spacing w:before="100" w:beforeAutospacing="1" w:after="100" w:afterAutospacing="1"/>
        <w:rPr>
          <w:rFonts w:cs="Times New Roman"/>
          <w:lang w:val="en-GB"/>
        </w:rPr>
      </w:pPr>
      <w:proofErr w:type="gramStart"/>
      <w:r>
        <w:rPr>
          <w:rFonts w:cs="Times New Roman"/>
          <w:color w:val="211E1E"/>
          <w:lang w:val="en-GB"/>
        </w:rPr>
        <w:t>Grady</w:t>
      </w:r>
      <w:r w:rsidR="005F7A0C">
        <w:rPr>
          <w:rFonts w:cs="Times New Roman"/>
          <w:color w:val="211E1E"/>
          <w:lang w:val="en-GB"/>
        </w:rPr>
        <w:t>, Joseph &amp; Christopher Johnson.</w:t>
      </w:r>
      <w:proofErr w:type="gramEnd"/>
      <w:r w:rsidR="005F7A0C">
        <w:rPr>
          <w:rFonts w:cs="Times New Roman"/>
          <w:color w:val="211E1E"/>
          <w:lang w:val="en-GB"/>
        </w:rPr>
        <w:t xml:space="preserve"> </w:t>
      </w:r>
      <w:proofErr w:type="gramStart"/>
      <w:r w:rsidR="000E665B" w:rsidRPr="000E665B">
        <w:rPr>
          <w:rFonts w:cs="Times New Roman"/>
          <w:color w:val="211E1E"/>
          <w:lang w:val="en-GB"/>
        </w:rPr>
        <w:t xml:space="preserve">Converging evidence for the notions of </w:t>
      </w:r>
      <w:r w:rsidR="000E665B" w:rsidRPr="000E665B">
        <w:rPr>
          <w:rFonts w:cs="Times New Roman"/>
          <w:i/>
          <w:iCs/>
          <w:color w:val="211E1E"/>
          <w:lang w:val="en-GB"/>
        </w:rPr>
        <w:t xml:space="preserve">subscene </w:t>
      </w:r>
      <w:r w:rsidR="000E665B" w:rsidRPr="000E665B">
        <w:rPr>
          <w:rFonts w:cs="Times New Roman"/>
          <w:color w:val="211E1E"/>
          <w:lang w:val="en-GB"/>
        </w:rPr>
        <w:t xml:space="preserve">and </w:t>
      </w:r>
      <w:r w:rsidR="000E665B" w:rsidRPr="000E665B">
        <w:rPr>
          <w:rFonts w:cs="Times New Roman"/>
          <w:i/>
          <w:iCs/>
          <w:color w:val="211E1E"/>
          <w:lang w:val="en-GB"/>
        </w:rPr>
        <w:t>primary scene</w:t>
      </w:r>
      <w:r w:rsidR="000E665B" w:rsidRPr="000E665B">
        <w:rPr>
          <w:rFonts w:cs="Times New Roman"/>
          <w:color w:val="211E1E"/>
          <w:lang w:val="en-GB"/>
        </w:rPr>
        <w:t>.</w:t>
      </w:r>
      <w:proofErr w:type="gramEnd"/>
      <w:r w:rsidR="000E665B" w:rsidRPr="000E665B">
        <w:rPr>
          <w:rFonts w:cs="Times New Roman"/>
          <w:color w:val="211E1E"/>
          <w:lang w:val="en-GB"/>
        </w:rPr>
        <w:t xml:space="preserve"> </w:t>
      </w:r>
      <w:proofErr w:type="gramStart"/>
      <w:r>
        <w:rPr>
          <w:rFonts w:cs="Times New Roman"/>
          <w:color w:val="211E1E"/>
          <w:lang w:val="en-GB"/>
        </w:rPr>
        <w:t>In Rene Dirven &amp; Ralf</w:t>
      </w:r>
      <w:r w:rsidR="000E665B" w:rsidRPr="000E665B">
        <w:rPr>
          <w:rFonts w:cs="Times New Roman"/>
          <w:color w:val="211E1E"/>
          <w:lang w:val="en-GB"/>
        </w:rPr>
        <w:t xml:space="preserve"> Pörings (Eds.), </w:t>
      </w:r>
      <w:r w:rsidR="000E665B" w:rsidRPr="000E665B">
        <w:rPr>
          <w:rFonts w:cs="Times New Roman"/>
          <w:i/>
          <w:iCs/>
          <w:color w:val="211E1E"/>
          <w:lang w:val="en-GB"/>
        </w:rPr>
        <w:t xml:space="preserve">Metaphor and metonymy in comparison and contrast </w:t>
      </w:r>
      <w:r w:rsidR="000E665B" w:rsidRPr="000E665B">
        <w:rPr>
          <w:rFonts w:cs="Times New Roman"/>
          <w:color w:val="211E1E"/>
          <w:lang w:val="en-GB"/>
        </w:rPr>
        <w:t>(pp. 533–554).</w:t>
      </w:r>
      <w:proofErr w:type="gramEnd"/>
      <w:r w:rsidR="000E665B" w:rsidRPr="000E665B">
        <w:rPr>
          <w:rFonts w:cs="Times New Roman"/>
          <w:color w:val="211E1E"/>
          <w:lang w:val="en-GB"/>
        </w:rPr>
        <w:t xml:space="preserve"> Berlin, Germany and New York</w:t>
      </w:r>
      <w:r w:rsidR="005F7A0C">
        <w:rPr>
          <w:rFonts w:cs="Times New Roman"/>
          <w:color w:val="211E1E"/>
          <w:lang w:val="en-GB"/>
        </w:rPr>
        <w:t xml:space="preserve">: Mouton de Gruyter, </w:t>
      </w:r>
      <w:r w:rsidR="005F7A0C" w:rsidRPr="000E665B">
        <w:rPr>
          <w:rFonts w:cs="Times New Roman"/>
          <w:color w:val="211E1E"/>
          <w:lang w:val="en-GB"/>
        </w:rPr>
        <w:t>(2002).</w:t>
      </w:r>
    </w:p>
    <w:p w14:paraId="1DE37F9F" w14:textId="5930B07E" w:rsidR="00DA5601" w:rsidRPr="003A1A13" w:rsidRDefault="004F3651" w:rsidP="00DA5601">
      <w:pPr>
        <w:jc w:val="both"/>
      </w:pPr>
      <w:r>
        <w:t>Howe, Nicholas</w:t>
      </w:r>
      <w:r w:rsidR="005F7A0C">
        <w:t>.</w:t>
      </w:r>
      <w:r w:rsidR="00DA5601" w:rsidRPr="003A1A13">
        <w:t xml:space="preserve"> Metaphor in Contemporary American Political Discourse, </w:t>
      </w:r>
      <w:r w:rsidR="00DA5601" w:rsidRPr="003A1A13">
        <w:rPr>
          <w:i/>
        </w:rPr>
        <w:t>Metaphor and Symbolic Activity</w:t>
      </w:r>
      <w:r w:rsidR="00DA5601" w:rsidRPr="003A1A13">
        <w:t xml:space="preserve"> 3 (2), </w:t>
      </w:r>
      <w:r w:rsidR="005F7A0C">
        <w:t xml:space="preserve">(1988): </w:t>
      </w:r>
      <w:r w:rsidR="00DA5601" w:rsidRPr="003A1A13">
        <w:t>87-104.</w:t>
      </w:r>
    </w:p>
    <w:p w14:paraId="3BA3B421" w14:textId="77777777" w:rsidR="00DA5601" w:rsidRPr="003A1A13" w:rsidRDefault="00DA5601" w:rsidP="00DA5601">
      <w:pPr>
        <w:jc w:val="both"/>
      </w:pPr>
    </w:p>
    <w:p w14:paraId="124226C4" w14:textId="5A7BD1D0" w:rsidR="00DA5601" w:rsidRPr="003A1A13" w:rsidRDefault="004F3651" w:rsidP="00DA5601">
      <w:pPr>
        <w:jc w:val="both"/>
      </w:pPr>
      <w:r>
        <w:t xml:space="preserve">Jansen, Sue C &amp; Don </w:t>
      </w:r>
      <w:r w:rsidR="00DA5601" w:rsidRPr="003A1A13">
        <w:t>Sabo</w:t>
      </w:r>
      <w:r w:rsidR="005F7A0C">
        <w:t>.</w:t>
      </w:r>
      <w:r w:rsidR="00DA5601" w:rsidRPr="003A1A13">
        <w:t xml:space="preserve"> The Sport/War Metaphor: Hegemonic Masculinity, the Persian Gulf War, and the New World Order, </w:t>
      </w:r>
      <w:r w:rsidR="00DA5601" w:rsidRPr="003A1A13">
        <w:rPr>
          <w:i/>
        </w:rPr>
        <w:t>Sociology of Sport Journal</w:t>
      </w:r>
      <w:r w:rsidR="00DA5601" w:rsidRPr="003A1A13">
        <w:t xml:space="preserve"> 11, </w:t>
      </w:r>
      <w:r w:rsidR="005F7A0C">
        <w:t xml:space="preserve">(1994): </w:t>
      </w:r>
      <w:r w:rsidR="00DA5601" w:rsidRPr="003A1A13">
        <w:t>1-17.</w:t>
      </w:r>
    </w:p>
    <w:p w14:paraId="07BF7B5D" w14:textId="77777777" w:rsidR="00DA5601" w:rsidRPr="003A1A13" w:rsidRDefault="00DA5601" w:rsidP="00953654">
      <w:pPr>
        <w:jc w:val="both"/>
      </w:pPr>
    </w:p>
    <w:p w14:paraId="23A2EA27" w14:textId="6DA87802" w:rsidR="005977BF" w:rsidRPr="003A1A13" w:rsidRDefault="00953654" w:rsidP="00953654">
      <w:pPr>
        <w:jc w:val="both"/>
      </w:pPr>
      <w:r w:rsidRPr="003A1A13">
        <w:t xml:space="preserve">Kövecses, </w:t>
      </w:r>
      <w:r w:rsidR="00000231" w:rsidRPr="000E665B">
        <w:rPr>
          <w:rFonts w:cs="Times New Roman"/>
          <w:lang w:val="en-GB"/>
        </w:rPr>
        <w:t>Zoltán</w:t>
      </w:r>
      <w:r w:rsidR="005F7A0C">
        <w:rPr>
          <w:rFonts w:cs="Times New Roman"/>
          <w:lang w:val="en-GB"/>
        </w:rPr>
        <w:t>.</w:t>
      </w:r>
      <w:r w:rsidR="00000231" w:rsidRPr="000E665B">
        <w:rPr>
          <w:rFonts w:cs="Times New Roman"/>
          <w:lang w:val="en-GB"/>
        </w:rPr>
        <w:t xml:space="preserve"> </w:t>
      </w:r>
      <w:r w:rsidRPr="003A1A13">
        <w:rPr>
          <w:i/>
        </w:rPr>
        <w:t>Metaphor and Emotion: Language, Culture, and Body in Human Feeling</w:t>
      </w:r>
      <w:r w:rsidR="005F7A0C">
        <w:rPr>
          <w:i/>
        </w:rPr>
        <w:t>.</w:t>
      </w:r>
      <w:r w:rsidRPr="003A1A13">
        <w:t xml:space="preserve"> Cambri</w:t>
      </w:r>
      <w:r w:rsidR="005F7A0C">
        <w:t>dge: Cambridge University Press, (2000). Print.</w:t>
      </w:r>
    </w:p>
    <w:p w14:paraId="5AE14B77" w14:textId="1FBB87D0" w:rsidR="00953654" w:rsidRPr="000E665B" w:rsidRDefault="005977BF" w:rsidP="005977BF">
      <w:pPr>
        <w:spacing w:before="100" w:beforeAutospacing="1" w:after="100" w:afterAutospacing="1"/>
        <w:rPr>
          <w:rFonts w:cs="Times New Roman"/>
          <w:lang w:val="en-GB"/>
        </w:rPr>
      </w:pPr>
      <w:r w:rsidRPr="003A1A13">
        <w:rPr>
          <w:rFonts w:cs="Times New Roman"/>
          <w:lang w:val="en-GB"/>
        </w:rPr>
        <w:t xml:space="preserve">Kövecses, </w:t>
      </w:r>
      <w:r w:rsidR="00000231" w:rsidRPr="000E665B">
        <w:rPr>
          <w:rFonts w:cs="Times New Roman"/>
          <w:lang w:val="en-GB"/>
        </w:rPr>
        <w:t>Zoltán</w:t>
      </w:r>
      <w:r w:rsidR="005F7A0C">
        <w:rPr>
          <w:rFonts w:cs="Times New Roman"/>
          <w:lang w:val="en-GB"/>
        </w:rPr>
        <w:t>.</w:t>
      </w:r>
      <w:r w:rsidR="00000231" w:rsidRPr="000E665B">
        <w:rPr>
          <w:rFonts w:cs="Times New Roman"/>
          <w:lang w:val="en-GB"/>
        </w:rPr>
        <w:t xml:space="preserve"> </w:t>
      </w:r>
      <w:r w:rsidRPr="003A1A13">
        <w:rPr>
          <w:rFonts w:cs="Times New Roman"/>
          <w:lang w:val="en-GB"/>
        </w:rPr>
        <w:t xml:space="preserve">On Metaphors for Emotion: A Reply to Ayako Omori  (2008), </w:t>
      </w:r>
      <w:r w:rsidRPr="000E665B">
        <w:rPr>
          <w:rFonts w:cs="Times New Roman"/>
          <w:i/>
          <w:lang w:val="en-GB"/>
        </w:rPr>
        <w:t>Metaphor and Symbol</w:t>
      </w:r>
      <w:r w:rsidR="005F7A0C">
        <w:rPr>
          <w:rFonts w:cs="Times New Roman"/>
          <w:lang w:val="en-GB"/>
        </w:rPr>
        <w:t>, 23:3</w:t>
      </w:r>
      <w:r w:rsidR="00AA31C0" w:rsidRPr="000E665B">
        <w:rPr>
          <w:rFonts w:cs="Times New Roman"/>
          <w:lang w:val="en-GB"/>
        </w:rPr>
        <w:t xml:space="preserve"> </w:t>
      </w:r>
      <w:r w:rsidR="005F7A0C" w:rsidRPr="003A1A13">
        <w:rPr>
          <w:rFonts w:cs="Times New Roman"/>
          <w:lang w:val="en-GB"/>
        </w:rPr>
        <w:t>(2008)</w:t>
      </w:r>
      <w:r w:rsidR="005F7A0C">
        <w:rPr>
          <w:rFonts w:cs="Times New Roman"/>
          <w:lang w:val="en-GB"/>
        </w:rPr>
        <w:t>:</w:t>
      </w:r>
      <w:r w:rsidR="005F7A0C" w:rsidRPr="003A1A13">
        <w:rPr>
          <w:rFonts w:cs="Times New Roman"/>
          <w:lang w:val="en-GB"/>
        </w:rPr>
        <w:t xml:space="preserve"> </w:t>
      </w:r>
      <w:r w:rsidR="00AA31C0" w:rsidRPr="000E665B">
        <w:rPr>
          <w:rFonts w:cs="Times New Roman"/>
          <w:lang w:val="en-GB"/>
        </w:rPr>
        <w:t>200-203.</w:t>
      </w:r>
    </w:p>
    <w:p w14:paraId="67A9EE70" w14:textId="5B04924D" w:rsidR="000E665B" w:rsidRPr="000E665B" w:rsidRDefault="000E665B" w:rsidP="005977BF">
      <w:pPr>
        <w:spacing w:before="100" w:beforeAutospacing="1" w:after="100" w:afterAutospacing="1"/>
        <w:rPr>
          <w:rFonts w:cs="Times New Roman"/>
          <w:lang w:val="en-GB"/>
        </w:rPr>
      </w:pPr>
      <w:r w:rsidRPr="000E665B">
        <w:rPr>
          <w:rFonts w:cs="Times New Roman"/>
          <w:lang w:val="en-GB"/>
        </w:rPr>
        <w:t>Kövecses</w:t>
      </w:r>
      <w:r w:rsidR="00000231">
        <w:rPr>
          <w:rFonts w:cs="Times New Roman"/>
          <w:lang w:val="en-GB"/>
        </w:rPr>
        <w:t>,</w:t>
      </w:r>
      <w:r w:rsidRPr="000E665B">
        <w:rPr>
          <w:rFonts w:cs="Times New Roman"/>
          <w:lang w:val="en-GB"/>
        </w:rPr>
        <w:t xml:space="preserve"> </w:t>
      </w:r>
      <w:r w:rsidR="00000231" w:rsidRPr="000E665B">
        <w:rPr>
          <w:rFonts w:cs="Times New Roman"/>
          <w:lang w:val="en-GB"/>
        </w:rPr>
        <w:t>Zo</w:t>
      </w:r>
      <w:r w:rsidR="005F7A0C">
        <w:rPr>
          <w:rFonts w:cs="Times New Roman"/>
          <w:lang w:val="en-GB"/>
        </w:rPr>
        <w:t xml:space="preserve">ltán. </w:t>
      </w:r>
      <w:r w:rsidRPr="000E665B">
        <w:rPr>
          <w:rFonts w:cs="Times New Roman"/>
          <w:lang w:val="en-GB"/>
        </w:rPr>
        <w:t xml:space="preserve">The Metaphor–Metonymy Relationship: Correlation Metaphors Are Based on Metonymy, </w:t>
      </w:r>
      <w:r w:rsidRPr="000E665B">
        <w:rPr>
          <w:rFonts w:cs="Times New Roman"/>
          <w:i/>
          <w:lang w:val="en-GB"/>
        </w:rPr>
        <w:t>Metaphor and Symbol</w:t>
      </w:r>
      <w:r w:rsidR="005F7A0C">
        <w:rPr>
          <w:rFonts w:cs="Times New Roman"/>
          <w:lang w:val="en-GB"/>
        </w:rPr>
        <w:t>, 28:2</w:t>
      </w:r>
      <w:r w:rsidRPr="000E665B">
        <w:rPr>
          <w:rFonts w:cs="Times New Roman"/>
          <w:lang w:val="en-GB"/>
        </w:rPr>
        <w:t xml:space="preserve"> </w:t>
      </w:r>
      <w:r w:rsidR="005F7A0C" w:rsidRPr="000E665B">
        <w:rPr>
          <w:rFonts w:cs="Times New Roman"/>
          <w:lang w:val="en-GB"/>
        </w:rPr>
        <w:t>(2013)</w:t>
      </w:r>
      <w:proofErr w:type="gramStart"/>
      <w:r w:rsidR="005F7A0C">
        <w:rPr>
          <w:rFonts w:cs="Times New Roman"/>
          <w:lang w:val="en-GB"/>
        </w:rPr>
        <w:t>:75</w:t>
      </w:r>
      <w:proofErr w:type="gramEnd"/>
      <w:r w:rsidR="005F7A0C">
        <w:rPr>
          <w:rFonts w:cs="Times New Roman"/>
          <w:lang w:val="en-GB"/>
        </w:rPr>
        <w:t>-88.</w:t>
      </w:r>
    </w:p>
    <w:p w14:paraId="10190CB8" w14:textId="3A5BC52F" w:rsidR="00953654" w:rsidRPr="000E665B" w:rsidRDefault="00000231" w:rsidP="00953654">
      <w:pPr>
        <w:jc w:val="both"/>
        <w:rPr>
          <w:rFonts w:cs="Arial"/>
          <w:bCs/>
          <w:color w:val="0E0E0E"/>
        </w:rPr>
      </w:pPr>
      <w:r>
        <w:t>Lakoff, George</w:t>
      </w:r>
      <w:r w:rsidR="00953654" w:rsidRPr="000E665B">
        <w:t xml:space="preserve"> and </w:t>
      </w:r>
      <w:r>
        <w:t>Mark Turner</w:t>
      </w:r>
      <w:r w:rsidR="005F7A0C">
        <w:t>.</w:t>
      </w:r>
      <w:r>
        <w:t xml:space="preserve"> </w:t>
      </w:r>
      <w:r w:rsidR="00953654" w:rsidRPr="000E665B">
        <w:rPr>
          <w:i/>
        </w:rPr>
        <w:t>More than Cool Reason: A Field Guide to Poetic Metaphor</w:t>
      </w:r>
      <w:r w:rsidR="00953654" w:rsidRPr="000E665B">
        <w:t>,</w:t>
      </w:r>
      <w:r w:rsidR="00953654" w:rsidRPr="000E665B">
        <w:rPr>
          <w:rFonts w:cs="Arial"/>
          <w:bCs/>
          <w:color w:val="0E0E0E"/>
        </w:rPr>
        <w:t xml:space="preserve"> Chicago: University of Chicago Press.</w:t>
      </w:r>
      <w:r w:rsidR="005F7A0C" w:rsidRPr="005F7A0C">
        <w:t xml:space="preserve"> </w:t>
      </w:r>
      <w:r w:rsidR="005F7A0C" w:rsidRPr="000E665B">
        <w:t>(1989)</w:t>
      </w:r>
      <w:proofErr w:type="gramStart"/>
      <w:r w:rsidR="005F7A0C">
        <w:t>. Print.</w:t>
      </w:r>
      <w:proofErr w:type="gramEnd"/>
    </w:p>
    <w:p w14:paraId="2C09A551" w14:textId="59CFADF2" w:rsidR="00953654" w:rsidRPr="003A1A13" w:rsidRDefault="004F3651" w:rsidP="006D0A51">
      <w:pPr>
        <w:pStyle w:val="NormalWeb"/>
        <w:rPr>
          <w:rFonts w:asciiTheme="minorHAnsi" w:eastAsiaTheme="minorEastAsia" w:hAnsiTheme="minorHAnsi"/>
          <w:lang w:eastAsia="en-US"/>
        </w:rPr>
      </w:pPr>
      <w:proofErr w:type="gramStart"/>
      <w:r>
        <w:rPr>
          <w:rFonts w:asciiTheme="minorHAnsi" w:hAnsiTheme="minorHAnsi"/>
          <w:bCs/>
        </w:rPr>
        <w:t>Omori, Ayako</w:t>
      </w:r>
      <w:r w:rsidR="006D0A51" w:rsidRPr="000E665B">
        <w:rPr>
          <w:rFonts w:asciiTheme="minorHAnsi" w:hAnsiTheme="minorHAnsi"/>
          <w:bCs/>
        </w:rPr>
        <w:t xml:space="preserve"> Emotion as a Huge Mass of Moving</w:t>
      </w:r>
      <w:r w:rsidR="006D0A51" w:rsidRPr="003A1A13">
        <w:rPr>
          <w:rFonts w:asciiTheme="minorHAnsi" w:hAnsiTheme="minorHAnsi"/>
          <w:bCs/>
        </w:rPr>
        <w:t xml:space="preserve"> Water.</w:t>
      </w:r>
      <w:proofErr w:type="gramEnd"/>
      <w:r w:rsidR="006D0A51" w:rsidRPr="003A1A13">
        <w:rPr>
          <w:rFonts w:asciiTheme="minorHAnsi" w:hAnsiTheme="minorHAnsi"/>
          <w:bCs/>
        </w:rPr>
        <w:t xml:space="preserve"> </w:t>
      </w:r>
      <w:proofErr w:type="gramStart"/>
      <w:r w:rsidR="006D0A51" w:rsidRPr="003A1A13">
        <w:rPr>
          <w:rFonts w:asciiTheme="minorHAnsi" w:eastAsiaTheme="minorEastAsia" w:hAnsiTheme="minorHAnsi"/>
          <w:i/>
          <w:lang w:eastAsia="en-US"/>
        </w:rPr>
        <w:t xml:space="preserve">Metaphor and Symbol, </w:t>
      </w:r>
      <w:r w:rsidR="005F7A0C">
        <w:rPr>
          <w:rFonts w:asciiTheme="minorHAnsi" w:eastAsiaTheme="minorEastAsia" w:hAnsiTheme="minorHAnsi"/>
          <w:lang w:eastAsia="en-US"/>
        </w:rPr>
        <w:t xml:space="preserve">23 </w:t>
      </w:r>
      <w:r w:rsidR="006D0A51" w:rsidRPr="003A1A13">
        <w:rPr>
          <w:rFonts w:asciiTheme="minorHAnsi" w:eastAsiaTheme="minorEastAsia" w:hAnsiTheme="minorHAnsi"/>
          <w:lang w:eastAsia="en-US"/>
        </w:rPr>
        <w:t xml:space="preserve"> </w:t>
      </w:r>
      <w:r w:rsidR="005F7A0C">
        <w:rPr>
          <w:rFonts w:asciiTheme="minorHAnsi" w:hAnsiTheme="minorHAnsi"/>
          <w:bCs/>
        </w:rPr>
        <w:t xml:space="preserve">(2008): </w:t>
      </w:r>
      <w:r w:rsidR="005F7A0C">
        <w:rPr>
          <w:rFonts w:asciiTheme="minorHAnsi" w:eastAsiaTheme="minorEastAsia" w:hAnsiTheme="minorHAnsi"/>
          <w:lang w:eastAsia="en-US"/>
        </w:rPr>
        <w:t>130–146.</w:t>
      </w:r>
      <w:proofErr w:type="gramEnd"/>
    </w:p>
    <w:p w14:paraId="08C10B15" w14:textId="3359868D" w:rsidR="00FE5524" w:rsidRPr="003A1A13" w:rsidRDefault="00000231" w:rsidP="006D0A51">
      <w:pPr>
        <w:pStyle w:val="NormalWeb"/>
        <w:rPr>
          <w:rFonts w:asciiTheme="minorHAnsi" w:eastAsiaTheme="minorEastAsia" w:hAnsiTheme="minorHAnsi"/>
          <w:lang w:eastAsia="en-US"/>
        </w:rPr>
      </w:pPr>
      <w:r>
        <w:rPr>
          <w:rFonts w:asciiTheme="minorHAnsi" w:hAnsiTheme="minorHAnsi"/>
          <w:color w:val="000000"/>
        </w:rPr>
        <w:t>Semino, Elena</w:t>
      </w:r>
      <w:r w:rsidR="005F7A0C">
        <w:rPr>
          <w:rFonts w:asciiTheme="minorHAnsi" w:hAnsiTheme="minorHAnsi"/>
          <w:color w:val="000000"/>
        </w:rPr>
        <w:t xml:space="preserve">. </w:t>
      </w:r>
      <w:proofErr w:type="gramStart"/>
      <w:r w:rsidR="00FE5524" w:rsidRPr="003A1A13">
        <w:rPr>
          <w:rFonts w:asciiTheme="minorHAnsi" w:hAnsiTheme="minorHAnsi"/>
          <w:color w:val="000000"/>
        </w:rPr>
        <w:t>Descriptions of pain, metaphor, and embodied simulation.</w:t>
      </w:r>
      <w:proofErr w:type="gramEnd"/>
      <w:r w:rsidR="00FE5524" w:rsidRPr="003A1A13">
        <w:rPr>
          <w:rFonts w:asciiTheme="minorHAnsi" w:hAnsiTheme="minorHAnsi"/>
          <w:color w:val="000000"/>
        </w:rPr>
        <w:t xml:space="preserve"> </w:t>
      </w:r>
      <w:proofErr w:type="gramStart"/>
      <w:r w:rsidR="00FE5524" w:rsidRPr="003A1A13">
        <w:rPr>
          <w:rFonts w:asciiTheme="minorHAnsi" w:hAnsiTheme="minorHAnsi"/>
          <w:i/>
          <w:color w:val="000000"/>
        </w:rPr>
        <w:t>Metaphor and Symbol</w:t>
      </w:r>
      <w:r w:rsidR="00FE5524" w:rsidRPr="003A1A13">
        <w:rPr>
          <w:rFonts w:asciiTheme="minorHAnsi" w:hAnsiTheme="minorHAnsi"/>
          <w:color w:val="000000"/>
        </w:rPr>
        <w:t xml:space="preserve">, </w:t>
      </w:r>
      <w:r w:rsidR="00FE5524" w:rsidRPr="003A1A13">
        <w:rPr>
          <w:rFonts w:asciiTheme="minorHAnsi" w:hAnsiTheme="minorHAnsi"/>
          <w:i/>
          <w:color w:val="000000"/>
        </w:rPr>
        <w:t>25</w:t>
      </w:r>
      <w:r w:rsidR="00FE5524" w:rsidRPr="003A1A13">
        <w:rPr>
          <w:rFonts w:asciiTheme="minorHAnsi" w:hAnsiTheme="minorHAnsi"/>
          <w:color w:val="000000"/>
        </w:rPr>
        <w:t xml:space="preserve">, </w:t>
      </w:r>
      <w:r w:rsidR="005F7A0C">
        <w:rPr>
          <w:rFonts w:asciiTheme="minorHAnsi" w:hAnsiTheme="minorHAnsi"/>
          <w:color w:val="000000"/>
        </w:rPr>
        <w:t>(2010):</w:t>
      </w:r>
      <w:r w:rsidR="005F7A0C" w:rsidRPr="003A1A13">
        <w:rPr>
          <w:rFonts w:asciiTheme="minorHAnsi" w:hAnsiTheme="minorHAnsi"/>
          <w:color w:val="000000"/>
        </w:rPr>
        <w:t xml:space="preserve"> </w:t>
      </w:r>
      <w:r w:rsidR="00FE5524" w:rsidRPr="003A1A13">
        <w:rPr>
          <w:rFonts w:asciiTheme="minorHAnsi" w:hAnsiTheme="minorHAnsi"/>
          <w:color w:val="000000"/>
        </w:rPr>
        <w:t>205–226.</w:t>
      </w:r>
      <w:proofErr w:type="gramEnd"/>
    </w:p>
    <w:p w14:paraId="0917F04B" w14:textId="497C231C" w:rsidR="00953654" w:rsidRPr="003A1A13" w:rsidRDefault="004F3651" w:rsidP="00953654">
      <w:pPr>
        <w:jc w:val="both"/>
        <w:rPr>
          <w:color w:val="231F20"/>
        </w:rPr>
      </w:pPr>
      <w:r>
        <w:rPr>
          <w:color w:val="231F20"/>
        </w:rPr>
        <w:t>Talmy, Leonard</w:t>
      </w:r>
      <w:r w:rsidR="005F7A0C">
        <w:rPr>
          <w:color w:val="231F20"/>
        </w:rPr>
        <w:t xml:space="preserve">. </w:t>
      </w:r>
      <w:r w:rsidR="00953654" w:rsidRPr="003A1A13">
        <w:rPr>
          <w:color w:val="231F20"/>
        </w:rPr>
        <w:t xml:space="preserve">Force dynamics in language and cognition. </w:t>
      </w:r>
      <w:proofErr w:type="gramStart"/>
      <w:r w:rsidR="00953654" w:rsidRPr="003A1A13">
        <w:rPr>
          <w:i/>
          <w:color w:val="231F20"/>
        </w:rPr>
        <w:t>Cognitive Science</w:t>
      </w:r>
      <w:r w:rsidR="005F7A0C">
        <w:rPr>
          <w:color w:val="231F20"/>
        </w:rPr>
        <w:t xml:space="preserve">, 12 </w:t>
      </w:r>
      <w:r w:rsidR="00953654" w:rsidRPr="003A1A13">
        <w:rPr>
          <w:color w:val="231F20"/>
        </w:rPr>
        <w:t xml:space="preserve"> </w:t>
      </w:r>
      <w:r w:rsidR="005F7A0C">
        <w:rPr>
          <w:color w:val="231F20"/>
        </w:rPr>
        <w:t>(1988):</w:t>
      </w:r>
      <w:r w:rsidR="005F7A0C" w:rsidRPr="003A1A13">
        <w:rPr>
          <w:color w:val="231F20"/>
        </w:rPr>
        <w:t xml:space="preserve"> </w:t>
      </w:r>
      <w:r w:rsidR="00953654" w:rsidRPr="003A1A13">
        <w:rPr>
          <w:color w:val="231F20"/>
        </w:rPr>
        <w:t>49–100.</w:t>
      </w:r>
      <w:proofErr w:type="gramEnd"/>
    </w:p>
    <w:p w14:paraId="7E62E7E5" w14:textId="77777777" w:rsidR="00372155" w:rsidRPr="003A1A13" w:rsidRDefault="00372155" w:rsidP="00244D84">
      <w:pPr>
        <w:jc w:val="both"/>
        <w:rPr>
          <w:rFonts w:cs="Verdana"/>
        </w:rPr>
      </w:pPr>
    </w:p>
    <w:sectPr w:rsidR="00372155" w:rsidRPr="003A1A13" w:rsidSect="0087426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3B50B" w14:textId="77777777" w:rsidR="005F7A0C" w:rsidRDefault="005F7A0C" w:rsidP="00D51152">
      <w:r>
        <w:separator/>
      </w:r>
    </w:p>
  </w:endnote>
  <w:endnote w:type="continuationSeparator" w:id="0">
    <w:p w14:paraId="6E43E052" w14:textId="77777777" w:rsidR="005F7A0C" w:rsidRDefault="005F7A0C" w:rsidP="00D5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lissRegular">
    <w:altName w:val="Courier New"/>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 Pro">
    <w:altName w:val="Minion Pro"/>
    <w:panose1 w:val="00000000000000000000"/>
    <w:charset w:val="4D"/>
    <w:family w:val="roman"/>
    <w:notTrueType/>
    <w:pitch w:val="default"/>
    <w:sig w:usb0="00000003" w:usb1="00000000" w:usb2="00000000" w:usb3="00000000" w:csb0="00000001" w:csb1="00000000"/>
  </w:font>
  <w:font w:name="Myriad Pro">
    <w:altName w:val="Myriad Pro"/>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8EBBC" w14:textId="77777777" w:rsidR="005F7A0C" w:rsidRDefault="005F7A0C" w:rsidP="00D51152">
      <w:r>
        <w:separator/>
      </w:r>
    </w:p>
  </w:footnote>
  <w:footnote w:type="continuationSeparator" w:id="0">
    <w:p w14:paraId="1177B0E6" w14:textId="77777777" w:rsidR="005F7A0C" w:rsidRDefault="005F7A0C" w:rsidP="00D51152">
      <w:r>
        <w:continuationSeparator/>
      </w:r>
    </w:p>
  </w:footnote>
  <w:footnote w:id="1">
    <w:p w14:paraId="713C12D8" w14:textId="62388C33" w:rsidR="005F7A0C" w:rsidRDefault="005F7A0C">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FAF"/>
    <w:multiLevelType w:val="hybridMultilevel"/>
    <w:tmpl w:val="91C81D3C"/>
    <w:lvl w:ilvl="0" w:tplc="6CFA1A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A4399"/>
    <w:multiLevelType w:val="hybridMultilevel"/>
    <w:tmpl w:val="91C81D3C"/>
    <w:lvl w:ilvl="0" w:tplc="6CFA1A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46C1F"/>
    <w:multiLevelType w:val="hybridMultilevel"/>
    <w:tmpl w:val="1AB29FA0"/>
    <w:lvl w:ilvl="0" w:tplc="49DE1E5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F5"/>
    <w:rsid w:val="00000231"/>
    <w:rsid w:val="00012AF9"/>
    <w:rsid w:val="00044101"/>
    <w:rsid w:val="00051D4B"/>
    <w:rsid w:val="0005588F"/>
    <w:rsid w:val="000635B4"/>
    <w:rsid w:val="00063D05"/>
    <w:rsid w:val="00070E71"/>
    <w:rsid w:val="000759F8"/>
    <w:rsid w:val="00081D84"/>
    <w:rsid w:val="000A0BB0"/>
    <w:rsid w:val="000A2D70"/>
    <w:rsid w:val="000C1BBF"/>
    <w:rsid w:val="000C34F5"/>
    <w:rsid w:val="000C47CE"/>
    <w:rsid w:val="000C70ED"/>
    <w:rsid w:val="000D0442"/>
    <w:rsid w:val="000D3846"/>
    <w:rsid w:val="000D4271"/>
    <w:rsid w:val="000E34AF"/>
    <w:rsid w:val="000E5BF6"/>
    <w:rsid w:val="000E665B"/>
    <w:rsid w:val="000E70E2"/>
    <w:rsid w:val="001047E1"/>
    <w:rsid w:val="001137BE"/>
    <w:rsid w:val="001335DD"/>
    <w:rsid w:val="00143004"/>
    <w:rsid w:val="00163578"/>
    <w:rsid w:val="00174328"/>
    <w:rsid w:val="001964D6"/>
    <w:rsid w:val="001A6F18"/>
    <w:rsid w:val="001B37E3"/>
    <w:rsid w:val="001C6F2B"/>
    <w:rsid w:val="001E04A5"/>
    <w:rsid w:val="001E73B5"/>
    <w:rsid w:val="001F0328"/>
    <w:rsid w:val="001F4FB2"/>
    <w:rsid w:val="00207229"/>
    <w:rsid w:val="00210738"/>
    <w:rsid w:val="00213CDA"/>
    <w:rsid w:val="002166E5"/>
    <w:rsid w:val="00244D84"/>
    <w:rsid w:val="0027042D"/>
    <w:rsid w:val="00271464"/>
    <w:rsid w:val="002750D8"/>
    <w:rsid w:val="0029043F"/>
    <w:rsid w:val="00297A87"/>
    <w:rsid w:val="002A1E05"/>
    <w:rsid w:val="002A6485"/>
    <w:rsid w:val="002B4E98"/>
    <w:rsid w:val="002C4003"/>
    <w:rsid w:val="002D6CE8"/>
    <w:rsid w:val="002F49F9"/>
    <w:rsid w:val="003139D5"/>
    <w:rsid w:val="00317D57"/>
    <w:rsid w:val="0032529C"/>
    <w:rsid w:val="003531AA"/>
    <w:rsid w:val="00362F04"/>
    <w:rsid w:val="00372155"/>
    <w:rsid w:val="0038648D"/>
    <w:rsid w:val="003A1A13"/>
    <w:rsid w:val="003A20AF"/>
    <w:rsid w:val="003A27FC"/>
    <w:rsid w:val="003B0158"/>
    <w:rsid w:val="003B2B8A"/>
    <w:rsid w:val="003B46C7"/>
    <w:rsid w:val="003B4B51"/>
    <w:rsid w:val="003B6865"/>
    <w:rsid w:val="003D70DB"/>
    <w:rsid w:val="003E1C96"/>
    <w:rsid w:val="00400049"/>
    <w:rsid w:val="0040147B"/>
    <w:rsid w:val="00402E4A"/>
    <w:rsid w:val="004649BC"/>
    <w:rsid w:val="00466496"/>
    <w:rsid w:val="004748D1"/>
    <w:rsid w:val="00485733"/>
    <w:rsid w:val="004916B2"/>
    <w:rsid w:val="00491B64"/>
    <w:rsid w:val="00494DBA"/>
    <w:rsid w:val="004A02CF"/>
    <w:rsid w:val="004A4FA6"/>
    <w:rsid w:val="004A6435"/>
    <w:rsid w:val="004E427E"/>
    <w:rsid w:val="004E6F30"/>
    <w:rsid w:val="004F3651"/>
    <w:rsid w:val="00514D06"/>
    <w:rsid w:val="00541583"/>
    <w:rsid w:val="00546A4C"/>
    <w:rsid w:val="00552AB2"/>
    <w:rsid w:val="00552EC2"/>
    <w:rsid w:val="005645D1"/>
    <w:rsid w:val="005766E9"/>
    <w:rsid w:val="0059049D"/>
    <w:rsid w:val="0059337F"/>
    <w:rsid w:val="005977BF"/>
    <w:rsid w:val="005A405E"/>
    <w:rsid w:val="005B4251"/>
    <w:rsid w:val="005C1239"/>
    <w:rsid w:val="005F7A0C"/>
    <w:rsid w:val="006250FF"/>
    <w:rsid w:val="00632304"/>
    <w:rsid w:val="00633764"/>
    <w:rsid w:val="00661E51"/>
    <w:rsid w:val="00661ED2"/>
    <w:rsid w:val="00665093"/>
    <w:rsid w:val="00673D2C"/>
    <w:rsid w:val="006741E1"/>
    <w:rsid w:val="00683200"/>
    <w:rsid w:val="006843E4"/>
    <w:rsid w:val="00684A31"/>
    <w:rsid w:val="006936E6"/>
    <w:rsid w:val="00693A9D"/>
    <w:rsid w:val="006C3715"/>
    <w:rsid w:val="006D0A51"/>
    <w:rsid w:val="00726819"/>
    <w:rsid w:val="007B672F"/>
    <w:rsid w:val="007C23D3"/>
    <w:rsid w:val="007D23A7"/>
    <w:rsid w:val="007E3C53"/>
    <w:rsid w:val="007F0417"/>
    <w:rsid w:val="00801D45"/>
    <w:rsid w:val="00837EC5"/>
    <w:rsid w:val="00853CDC"/>
    <w:rsid w:val="00874267"/>
    <w:rsid w:val="00887D28"/>
    <w:rsid w:val="00894781"/>
    <w:rsid w:val="008A2510"/>
    <w:rsid w:val="008A3B37"/>
    <w:rsid w:val="008A59AE"/>
    <w:rsid w:val="008B3E20"/>
    <w:rsid w:val="008C219E"/>
    <w:rsid w:val="008C257A"/>
    <w:rsid w:val="008C28E3"/>
    <w:rsid w:val="008D5944"/>
    <w:rsid w:val="008D7936"/>
    <w:rsid w:val="008E2E65"/>
    <w:rsid w:val="008E3432"/>
    <w:rsid w:val="00910086"/>
    <w:rsid w:val="00910ECC"/>
    <w:rsid w:val="0091235D"/>
    <w:rsid w:val="00943185"/>
    <w:rsid w:val="00953654"/>
    <w:rsid w:val="00962280"/>
    <w:rsid w:val="00976D8A"/>
    <w:rsid w:val="0097719C"/>
    <w:rsid w:val="009819B5"/>
    <w:rsid w:val="009A1816"/>
    <w:rsid w:val="009D7CE8"/>
    <w:rsid w:val="009E1275"/>
    <w:rsid w:val="009E3B8B"/>
    <w:rsid w:val="009E5BE0"/>
    <w:rsid w:val="00A01926"/>
    <w:rsid w:val="00A0498E"/>
    <w:rsid w:val="00A4683C"/>
    <w:rsid w:val="00A707FC"/>
    <w:rsid w:val="00A94EB8"/>
    <w:rsid w:val="00AA0F1F"/>
    <w:rsid w:val="00AA31C0"/>
    <w:rsid w:val="00AB3156"/>
    <w:rsid w:val="00AB6CD9"/>
    <w:rsid w:val="00AD470F"/>
    <w:rsid w:val="00AE6C72"/>
    <w:rsid w:val="00AF0E44"/>
    <w:rsid w:val="00AF5C11"/>
    <w:rsid w:val="00B04657"/>
    <w:rsid w:val="00B15C5A"/>
    <w:rsid w:val="00B50F59"/>
    <w:rsid w:val="00BA4198"/>
    <w:rsid w:val="00BB10C3"/>
    <w:rsid w:val="00BC5EB2"/>
    <w:rsid w:val="00BE770B"/>
    <w:rsid w:val="00C0460D"/>
    <w:rsid w:val="00C201FD"/>
    <w:rsid w:val="00C37915"/>
    <w:rsid w:val="00C43163"/>
    <w:rsid w:val="00C47305"/>
    <w:rsid w:val="00C52434"/>
    <w:rsid w:val="00C567A6"/>
    <w:rsid w:val="00C65A0F"/>
    <w:rsid w:val="00C71E08"/>
    <w:rsid w:val="00C76879"/>
    <w:rsid w:val="00C83000"/>
    <w:rsid w:val="00C93ADD"/>
    <w:rsid w:val="00CA1DAC"/>
    <w:rsid w:val="00CB2829"/>
    <w:rsid w:val="00CB328B"/>
    <w:rsid w:val="00CC1C1A"/>
    <w:rsid w:val="00CD0461"/>
    <w:rsid w:val="00CD1635"/>
    <w:rsid w:val="00CF0FEB"/>
    <w:rsid w:val="00D163B5"/>
    <w:rsid w:val="00D172D6"/>
    <w:rsid w:val="00D2360F"/>
    <w:rsid w:val="00D31D19"/>
    <w:rsid w:val="00D44EBF"/>
    <w:rsid w:val="00D47361"/>
    <w:rsid w:val="00D51152"/>
    <w:rsid w:val="00D60149"/>
    <w:rsid w:val="00D74D87"/>
    <w:rsid w:val="00D76E76"/>
    <w:rsid w:val="00D770D3"/>
    <w:rsid w:val="00D84569"/>
    <w:rsid w:val="00DA037D"/>
    <w:rsid w:val="00DA551B"/>
    <w:rsid w:val="00DA5601"/>
    <w:rsid w:val="00DB1159"/>
    <w:rsid w:val="00DB1C07"/>
    <w:rsid w:val="00DC1439"/>
    <w:rsid w:val="00DC386D"/>
    <w:rsid w:val="00DC510C"/>
    <w:rsid w:val="00DC7E1F"/>
    <w:rsid w:val="00DF0356"/>
    <w:rsid w:val="00DF6765"/>
    <w:rsid w:val="00E15C57"/>
    <w:rsid w:val="00E31AB8"/>
    <w:rsid w:val="00E34BE5"/>
    <w:rsid w:val="00E34E6E"/>
    <w:rsid w:val="00E45F12"/>
    <w:rsid w:val="00E50FC9"/>
    <w:rsid w:val="00E576C1"/>
    <w:rsid w:val="00E669D4"/>
    <w:rsid w:val="00E77DB8"/>
    <w:rsid w:val="00E960DC"/>
    <w:rsid w:val="00EA13EF"/>
    <w:rsid w:val="00EB0A0F"/>
    <w:rsid w:val="00EB25D7"/>
    <w:rsid w:val="00EB28D9"/>
    <w:rsid w:val="00EF72B8"/>
    <w:rsid w:val="00F13DA4"/>
    <w:rsid w:val="00F168D3"/>
    <w:rsid w:val="00F2273F"/>
    <w:rsid w:val="00F25014"/>
    <w:rsid w:val="00F311AC"/>
    <w:rsid w:val="00F32145"/>
    <w:rsid w:val="00F6687C"/>
    <w:rsid w:val="00F73FF3"/>
    <w:rsid w:val="00FA3A98"/>
    <w:rsid w:val="00FA4E32"/>
    <w:rsid w:val="00FE5524"/>
    <w:rsid w:val="00FF198A"/>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8A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C34F5"/>
    <w:pPr>
      <w:ind w:left="720" w:hanging="720"/>
    </w:pPr>
    <w:rPr>
      <w:rFonts w:ascii="BlissRegular" w:eastAsia="Times" w:hAnsi="BlissRegular" w:cs="Times New Roman"/>
      <w:sz w:val="20"/>
      <w:szCs w:val="20"/>
      <w:lang w:val="en-GB"/>
    </w:rPr>
  </w:style>
  <w:style w:type="character" w:customStyle="1" w:styleId="BodyTextIndentChar">
    <w:name w:val="Body Text Indent Char"/>
    <w:basedOn w:val="DefaultParagraphFont"/>
    <w:link w:val="BodyTextIndent"/>
    <w:uiPriority w:val="99"/>
    <w:rsid w:val="000C34F5"/>
    <w:rPr>
      <w:rFonts w:ascii="BlissRegular" w:eastAsia="Times" w:hAnsi="BlissRegular" w:cs="Times New Roman"/>
      <w:sz w:val="20"/>
      <w:szCs w:val="20"/>
      <w:lang w:val="en-GB"/>
    </w:rPr>
  </w:style>
  <w:style w:type="table" w:styleId="TableGrid">
    <w:name w:val="Table Grid"/>
    <w:basedOn w:val="TableNormal"/>
    <w:uiPriority w:val="59"/>
    <w:rsid w:val="0040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578"/>
  </w:style>
  <w:style w:type="paragraph" w:styleId="BalloonText">
    <w:name w:val="Balloon Text"/>
    <w:basedOn w:val="Normal"/>
    <w:link w:val="BalloonTextChar"/>
    <w:uiPriority w:val="99"/>
    <w:semiHidden/>
    <w:unhideWhenUsed/>
    <w:rsid w:val="000C7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0ED"/>
    <w:rPr>
      <w:rFonts w:ascii="Lucida Grande" w:hAnsi="Lucida Grande" w:cs="Lucida Grande"/>
      <w:sz w:val="18"/>
      <w:szCs w:val="18"/>
    </w:rPr>
  </w:style>
  <w:style w:type="paragraph" w:styleId="NormalWeb">
    <w:name w:val="Normal (Web)"/>
    <w:basedOn w:val="Normal"/>
    <w:uiPriority w:val="99"/>
    <w:unhideWhenUsed/>
    <w:rsid w:val="00910086"/>
    <w:pPr>
      <w:spacing w:before="100" w:beforeAutospacing="1" w:after="100" w:afterAutospacing="1"/>
    </w:pPr>
    <w:rPr>
      <w:rFonts w:ascii="Times New Roman" w:eastAsia="Times New Roman" w:hAnsi="Times New Roman" w:cs="Times New Roman"/>
      <w:lang w:val="en-GB" w:eastAsia="en-GB"/>
    </w:rPr>
  </w:style>
  <w:style w:type="paragraph" w:styleId="Title">
    <w:name w:val="Title"/>
    <w:basedOn w:val="Normal"/>
    <w:link w:val="TitleChar"/>
    <w:qFormat/>
    <w:rsid w:val="00372155"/>
    <w:pPr>
      <w:jc w:val="center"/>
    </w:pPr>
    <w:rPr>
      <w:rFonts w:ascii="Times New Roman" w:eastAsia="Times New Roman" w:hAnsi="Times New Roman" w:cs="Times New Roman"/>
      <w:b/>
      <w:sz w:val="20"/>
      <w:szCs w:val="20"/>
      <w:lang w:val="en-GB" w:eastAsia="en-GB"/>
    </w:rPr>
  </w:style>
  <w:style w:type="character" w:customStyle="1" w:styleId="TitleChar">
    <w:name w:val="Title Char"/>
    <w:basedOn w:val="DefaultParagraphFont"/>
    <w:link w:val="Title"/>
    <w:rsid w:val="00372155"/>
    <w:rPr>
      <w:rFonts w:ascii="Times New Roman" w:eastAsia="Times New Roman" w:hAnsi="Times New Roman" w:cs="Times New Roman"/>
      <w:b/>
      <w:sz w:val="20"/>
      <w:szCs w:val="20"/>
      <w:lang w:val="en-GB" w:eastAsia="en-GB"/>
    </w:rPr>
  </w:style>
  <w:style w:type="paragraph" w:styleId="ListParagraph">
    <w:name w:val="List Paragraph"/>
    <w:basedOn w:val="Normal"/>
    <w:uiPriority w:val="34"/>
    <w:qFormat/>
    <w:rsid w:val="007D23A7"/>
    <w:pPr>
      <w:ind w:left="720"/>
      <w:contextualSpacing/>
    </w:pPr>
  </w:style>
  <w:style w:type="paragraph" w:customStyle="1" w:styleId="Default">
    <w:name w:val="Default"/>
    <w:rsid w:val="00D172D6"/>
    <w:pPr>
      <w:widowControl w:val="0"/>
      <w:autoSpaceDE w:val="0"/>
      <w:autoSpaceDN w:val="0"/>
      <w:adjustRightInd w:val="0"/>
    </w:pPr>
    <w:rPr>
      <w:rFonts w:ascii="Minion Pro" w:hAnsi="Minion Pro" w:cs="Minion Pro"/>
      <w:color w:val="000000"/>
    </w:rPr>
  </w:style>
  <w:style w:type="paragraph" w:customStyle="1" w:styleId="Pa8">
    <w:name w:val="Pa8"/>
    <w:basedOn w:val="Default"/>
    <w:next w:val="Default"/>
    <w:uiPriority w:val="99"/>
    <w:rsid w:val="00D172D6"/>
    <w:pPr>
      <w:spacing w:line="211" w:lineRule="atLeast"/>
    </w:pPr>
    <w:rPr>
      <w:rFonts w:cs="Times New Roman"/>
      <w:color w:val="auto"/>
    </w:rPr>
  </w:style>
  <w:style w:type="paragraph" w:customStyle="1" w:styleId="Pa29">
    <w:name w:val="Pa29"/>
    <w:basedOn w:val="Default"/>
    <w:next w:val="Default"/>
    <w:uiPriority w:val="99"/>
    <w:rsid w:val="00D172D6"/>
    <w:pPr>
      <w:spacing w:line="191" w:lineRule="atLeast"/>
    </w:pPr>
    <w:rPr>
      <w:rFonts w:cs="Times New Roman"/>
      <w:color w:val="auto"/>
    </w:rPr>
  </w:style>
  <w:style w:type="paragraph" w:customStyle="1" w:styleId="Pa47">
    <w:name w:val="Pa47"/>
    <w:basedOn w:val="Default"/>
    <w:next w:val="Default"/>
    <w:uiPriority w:val="99"/>
    <w:rsid w:val="00FE5524"/>
    <w:pPr>
      <w:spacing w:line="181" w:lineRule="atLeast"/>
    </w:pPr>
    <w:rPr>
      <w:rFonts w:cs="Times New Roman"/>
      <w:color w:val="auto"/>
    </w:rPr>
  </w:style>
  <w:style w:type="character" w:customStyle="1" w:styleId="A10">
    <w:name w:val="A10"/>
    <w:uiPriority w:val="99"/>
    <w:rsid w:val="00FE5524"/>
    <w:rPr>
      <w:rFonts w:ascii="Myriad Pro" w:hAnsi="Myriad Pro" w:cs="Myriad Pro"/>
      <w:color w:val="000000"/>
      <w:sz w:val="17"/>
      <w:szCs w:val="17"/>
    </w:rPr>
  </w:style>
  <w:style w:type="paragraph" w:styleId="FootnoteText">
    <w:name w:val="footnote text"/>
    <w:basedOn w:val="Normal"/>
    <w:link w:val="FootnoteTextChar"/>
    <w:uiPriority w:val="99"/>
    <w:unhideWhenUsed/>
    <w:rsid w:val="00D51152"/>
  </w:style>
  <w:style w:type="character" w:customStyle="1" w:styleId="FootnoteTextChar">
    <w:name w:val="Footnote Text Char"/>
    <w:basedOn w:val="DefaultParagraphFont"/>
    <w:link w:val="FootnoteText"/>
    <w:uiPriority w:val="99"/>
    <w:rsid w:val="00D51152"/>
  </w:style>
  <w:style w:type="character" w:styleId="FootnoteReference">
    <w:name w:val="footnote reference"/>
    <w:basedOn w:val="DefaultParagraphFont"/>
    <w:uiPriority w:val="99"/>
    <w:unhideWhenUsed/>
    <w:rsid w:val="00D5115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C34F5"/>
    <w:pPr>
      <w:ind w:left="720" w:hanging="720"/>
    </w:pPr>
    <w:rPr>
      <w:rFonts w:ascii="BlissRegular" w:eastAsia="Times" w:hAnsi="BlissRegular" w:cs="Times New Roman"/>
      <w:sz w:val="20"/>
      <w:szCs w:val="20"/>
      <w:lang w:val="en-GB"/>
    </w:rPr>
  </w:style>
  <w:style w:type="character" w:customStyle="1" w:styleId="BodyTextIndentChar">
    <w:name w:val="Body Text Indent Char"/>
    <w:basedOn w:val="DefaultParagraphFont"/>
    <w:link w:val="BodyTextIndent"/>
    <w:uiPriority w:val="99"/>
    <w:rsid w:val="000C34F5"/>
    <w:rPr>
      <w:rFonts w:ascii="BlissRegular" w:eastAsia="Times" w:hAnsi="BlissRegular" w:cs="Times New Roman"/>
      <w:sz w:val="20"/>
      <w:szCs w:val="20"/>
      <w:lang w:val="en-GB"/>
    </w:rPr>
  </w:style>
  <w:style w:type="table" w:styleId="TableGrid">
    <w:name w:val="Table Grid"/>
    <w:basedOn w:val="TableNormal"/>
    <w:uiPriority w:val="59"/>
    <w:rsid w:val="0040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578"/>
  </w:style>
  <w:style w:type="paragraph" w:styleId="BalloonText">
    <w:name w:val="Balloon Text"/>
    <w:basedOn w:val="Normal"/>
    <w:link w:val="BalloonTextChar"/>
    <w:uiPriority w:val="99"/>
    <w:semiHidden/>
    <w:unhideWhenUsed/>
    <w:rsid w:val="000C7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0ED"/>
    <w:rPr>
      <w:rFonts w:ascii="Lucida Grande" w:hAnsi="Lucida Grande" w:cs="Lucida Grande"/>
      <w:sz w:val="18"/>
      <w:szCs w:val="18"/>
    </w:rPr>
  </w:style>
  <w:style w:type="paragraph" w:styleId="NormalWeb">
    <w:name w:val="Normal (Web)"/>
    <w:basedOn w:val="Normal"/>
    <w:uiPriority w:val="99"/>
    <w:unhideWhenUsed/>
    <w:rsid w:val="00910086"/>
    <w:pPr>
      <w:spacing w:before="100" w:beforeAutospacing="1" w:after="100" w:afterAutospacing="1"/>
    </w:pPr>
    <w:rPr>
      <w:rFonts w:ascii="Times New Roman" w:eastAsia="Times New Roman" w:hAnsi="Times New Roman" w:cs="Times New Roman"/>
      <w:lang w:val="en-GB" w:eastAsia="en-GB"/>
    </w:rPr>
  </w:style>
  <w:style w:type="paragraph" w:styleId="Title">
    <w:name w:val="Title"/>
    <w:basedOn w:val="Normal"/>
    <w:link w:val="TitleChar"/>
    <w:qFormat/>
    <w:rsid w:val="00372155"/>
    <w:pPr>
      <w:jc w:val="center"/>
    </w:pPr>
    <w:rPr>
      <w:rFonts w:ascii="Times New Roman" w:eastAsia="Times New Roman" w:hAnsi="Times New Roman" w:cs="Times New Roman"/>
      <w:b/>
      <w:sz w:val="20"/>
      <w:szCs w:val="20"/>
      <w:lang w:val="en-GB" w:eastAsia="en-GB"/>
    </w:rPr>
  </w:style>
  <w:style w:type="character" w:customStyle="1" w:styleId="TitleChar">
    <w:name w:val="Title Char"/>
    <w:basedOn w:val="DefaultParagraphFont"/>
    <w:link w:val="Title"/>
    <w:rsid w:val="00372155"/>
    <w:rPr>
      <w:rFonts w:ascii="Times New Roman" w:eastAsia="Times New Roman" w:hAnsi="Times New Roman" w:cs="Times New Roman"/>
      <w:b/>
      <w:sz w:val="20"/>
      <w:szCs w:val="20"/>
      <w:lang w:val="en-GB" w:eastAsia="en-GB"/>
    </w:rPr>
  </w:style>
  <w:style w:type="paragraph" w:styleId="ListParagraph">
    <w:name w:val="List Paragraph"/>
    <w:basedOn w:val="Normal"/>
    <w:uiPriority w:val="34"/>
    <w:qFormat/>
    <w:rsid w:val="007D23A7"/>
    <w:pPr>
      <w:ind w:left="720"/>
      <w:contextualSpacing/>
    </w:pPr>
  </w:style>
  <w:style w:type="paragraph" w:customStyle="1" w:styleId="Default">
    <w:name w:val="Default"/>
    <w:rsid w:val="00D172D6"/>
    <w:pPr>
      <w:widowControl w:val="0"/>
      <w:autoSpaceDE w:val="0"/>
      <w:autoSpaceDN w:val="0"/>
      <w:adjustRightInd w:val="0"/>
    </w:pPr>
    <w:rPr>
      <w:rFonts w:ascii="Minion Pro" w:hAnsi="Minion Pro" w:cs="Minion Pro"/>
      <w:color w:val="000000"/>
    </w:rPr>
  </w:style>
  <w:style w:type="paragraph" w:customStyle="1" w:styleId="Pa8">
    <w:name w:val="Pa8"/>
    <w:basedOn w:val="Default"/>
    <w:next w:val="Default"/>
    <w:uiPriority w:val="99"/>
    <w:rsid w:val="00D172D6"/>
    <w:pPr>
      <w:spacing w:line="211" w:lineRule="atLeast"/>
    </w:pPr>
    <w:rPr>
      <w:rFonts w:cs="Times New Roman"/>
      <w:color w:val="auto"/>
    </w:rPr>
  </w:style>
  <w:style w:type="paragraph" w:customStyle="1" w:styleId="Pa29">
    <w:name w:val="Pa29"/>
    <w:basedOn w:val="Default"/>
    <w:next w:val="Default"/>
    <w:uiPriority w:val="99"/>
    <w:rsid w:val="00D172D6"/>
    <w:pPr>
      <w:spacing w:line="191" w:lineRule="atLeast"/>
    </w:pPr>
    <w:rPr>
      <w:rFonts w:cs="Times New Roman"/>
      <w:color w:val="auto"/>
    </w:rPr>
  </w:style>
  <w:style w:type="paragraph" w:customStyle="1" w:styleId="Pa47">
    <w:name w:val="Pa47"/>
    <w:basedOn w:val="Default"/>
    <w:next w:val="Default"/>
    <w:uiPriority w:val="99"/>
    <w:rsid w:val="00FE5524"/>
    <w:pPr>
      <w:spacing w:line="181" w:lineRule="atLeast"/>
    </w:pPr>
    <w:rPr>
      <w:rFonts w:cs="Times New Roman"/>
      <w:color w:val="auto"/>
    </w:rPr>
  </w:style>
  <w:style w:type="character" w:customStyle="1" w:styleId="A10">
    <w:name w:val="A10"/>
    <w:uiPriority w:val="99"/>
    <w:rsid w:val="00FE5524"/>
    <w:rPr>
      <w:rFonts w:ascii="Myriad Pro" w:hAnsi="Myriad Pro" w:cs="Myriad Pro"/>
      <w:color w:val="000000"/>
      <w:sz w:val="17"/>
      <w:szCs w:val="17"/>
    </w:rPr>
  </w:style>
  <w:style w:type="paragraph" w:styleId="FootnoteText">
    <w:name w:val="footnote text"/>
    <w:basedOn w:val="Normal"/>
    <w:link w:val="FootnoteTextChar"/>
    <w:uiPriority w:val="99"/>
    <w:unhideWhenUsed/>
    <w:rsid w:val="00D51152"/>
  </w:style>
  <w:style w:type="character" w:customStyle="1" w:styleId="FootnoteTextChar">
    <w:name w:val="Footnote Text Char"/>
    <w:basedOn w:val="DefaultParagraphFont"/>
    <w:link w:val="FootnoteText"/>
    <w:uiPriority w:val="99"/>
    <w:rsid w:val="00D51152"/>
  </w:style>
  <w:style w:type="character" w:styleId="FootnoteReference">
    <w:name w:val="footnote reference"/>
    <w:basedOn w:val="DefaultParagraphFont"/>
    <w:uiPriority w:val="99"/>
    <w:unhideWhenUsed/>
    <w:rsid w:val="00D51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773">
      <w:bodyDiv w:val="1"/>
      <w:marLeft w:val="0"/>
      <w:marRight w:val="0"/>
      <w:marTop w:val="0"/>
      <w:marBottom w:val="0"/>
      <w:divBdr>
        <w:top w:val="none" w:sz="0" w:space="0" w:color="auto"/>
        <w:left w:val="none" w:sz="0" w:space="0" w:color="auto"/>
        <w:bottom w:val="none" w:sz="0" w:space="0" w:color="auto"/>
        <w:right w:val="none" w:sz="0" w:space="0" w:color="auto"/>
      </w:divBdr>
      <w:divsChild>
        <w:div w:id="1066296087">
          <w:marLeft w:val="0"/>
          <w:marRight w:val="0"/>
          <w:marTop w:val="0"/>
          <w:marBottom w:val="0"/>
          <w:divBdr>
            <w:top w:val="none" w:sz="0" w:space="0" w:color="auto"/>
            <w:left w:val="none" w:sz="0" w:space="0" w:color="auto"/>
            <w:bottom w:val="none" w:sz="0" w:space="0" w:color="auto"/>
            <w:right w:val="none" w:sz="0" w:space="0" w:color="auto"/>
          </w:divBdr>
          <w:divsChild>
            <w:div w:id="1782457555">
              <w:marLeft w:val="0"/>
              <w:marRight w:val="0"/>
              <w:marTop w:val="0"/>
              <w:marBottom w:val="0"/>
              <w:divBdr>
                <w:top w:val="none" w:sz="0" w:space="0" w:color="auto"/>
                <w:left w:val="none" w:sz="0" w:space="0" w:color="auto"/>
                <w:bottom w:val="none" w:sz="0" w:space="0" w:color="auto"/>
                <w:right w:val="none" w:sz="0" w:space="0" w:color="auto"/>
              </w:divBdr>
              <w:divsChild>
                <w:div w:id="1304963134">
                  <w:marLeft w:val="0"/>
                  <w:marRight w:val="0"/>
                  <w:marTop w:val="0"/>
                  <w:marBottom w:val="0"/>
                  <w:divBdr>
                    <w:top w:val="none" w:sz="0" w:space="0" w:color="auto"/>
                    <w:left w:val="none" w:sz="0" w:space="0" w:color="auto"/>
                    <w:bottom w:val="none" w:sz="0" w:space="0" w:color="auto"/>
                    <w:right w:val="none" w:sz="0" w:space="0" w:color="auto"/>
                  </w:divBdr>
                  <w:divsChild>
                    <w:div w:id="637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2789">
      <w:bodyDiv w:val="1"/>
      <w:marLeft w:val="0"/>
      <w:marRight w:val="0"/>
      <w:marTop w:val="0"/>
      <w:marBottom w:val="0"/>
      <w:divBdr>
        <w:top w:val="none" w:sz="0" w:space="0" w:color="auto"/>
        <w:left w:val="none" w:sz="0" w:space="0" w:color="auto"/>
        <w:bottom w:val="none" w:sz="0" w:space="0" w:color="auto"/>
        <w:right w:val="none" w:sz="0" w:space="0" w:color="auto"/>
      </w:divBdr>
      <w:divsChild>
        <w:div w:id="123620825">
          <w:marLeft w:val="0"/>
          <w:marRight w:val="0"/>
          <w:marTop w:val="0"/>
          <w:marBottom w:val="0"/>
          <w:divBdr>
            <w:top w:val="none" w:sz="0" w:space="0" w:color="auto"/>
            <w:left w:val="none" w:sz="0" w:space="0" w:color="auto"/>
            <w:bottom w:val="none" w:sz="0" w:space="0" w:color="auto"/>
            <w:right w:val="none" w:sz="0" w:space="0" w:color="auto"/>
          </w:divBdr>
          <w:divsChild>
            <w:div w:id="759257611">
              <w:marLeft w:val="0"/>
              <w:marRight w:val="0"/>
              <w:marTop w:val="0"/>
              <w:marBottom w:val="0"/>
              <w:divBdr>
                <w:top w:val="none" w:sz="0" w:space="0" w:color="auto"/>
                <w:left w:val="none" w:sz="0" w:space="0" w:color="auto"/>
                <w:bottom w:val="none" w:sz="0" w:space="0" w:color="auto"/>
                <w:right w:val="none" w:sz="0" w:space="0" w:color="auto"/>
              </w:divBdr>
              <w:divsChild>
                <w:div w:id="1920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5040">
      <w:bodyDiv w:val="1"/>
      <w:marLeft w:val="0"/>
      <w:marRight w:val="0"/>
      <w:marTop w:val="0"/>
      <w:marBottom w:val="0"/>
      <w:divBdr>
        <w:top w:val="none" w:sz="0" w:space="0" w:color="auto"/>
        <w:left w:val="none" w:sz="0" w:space="0" w:color="auto"/>
        <w:bottom w:val="none" w:sz="0" w:space="0" w:color="auto"/>
        <w:right w:val="none" w:sz="0" w:space="0" w:color="auto"/>
      </w:divBdr>
      <w:divsChild>
        <w:div w:id="695816161">
          <w:marLeft w:val="0"/>
          <w:marRight w:val="0"/>
          <w:marTop w:val="0"/>
          <w:marBottom w:val="0"/>
          <w:divBdr>
            <w:top w:val="none" w:sz="0" w:space="0" w:color="auto"/>
            <w:left w:val="none" w:sz="0" w:space="0" w:color="auto"/>
            <w:bottom w:val="none" w:sz="0" w:space="0" w:color="auto"/>
            <w:right w:val="none" w:sz="0" w:space="0" w:color="auto"/>
          </w:divBdr>
          <w:divsChild>
            <w:div w:id="656808199">
              <w:marLeft w:val="0"/>
              <w:marRight w:val="0"/>
              <w:marTop w:val="0"/>
              <w:marBottom w:val="0"/>
              <w:divBdr>
                <w:top w:val="none" w:sz="0" w:space="0" w:color="auto"/>
                <w:left w:val="none" w:sz="0" w:space="0" w:color="auto"/>
                <w:bottom w:val="none" w:sz="0" w:space="0" w:color="auto"/>
                <w:right w:val="none" w:sz="0" w:space="0" w:color="auto"/>
              </w:divBdr>
              <w:divsChild>
                <w:div w:id="2579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6561">
      <w:bodyDiv w:val="1"/>
      <w:marLeft w:val="0"/>
      <w:marRight w:val="0"/>
      <w:marTop w:val="0"/>
      <w:marBottom w:val="0"/>
      <w:divBdr>
        <w:top w:val="none" w:sz="0" w:space="0" w:color="auto"/>
        <w:left w:val="none" w:sz="0" w:space="0" w:color="auto"/>
        <w:bottom w:val="none" w:sz="0" w:space="0" w:color="auto"/>
        <w:right w:val="none" w:sz="0" w:space="0" w:color="auto"/>
      </w:divBdr>
      <w:divsChild>
        <w:div w:id="748844481">
          <w:marLeft w:val="0"/>
          <w:marRight w:val="0"/>
          <w:marTop w:val="0"/>
          <w:marBottom w:val="0"/>
          <w:divBdr>
            <w:top w:val="none" w:sz="0" w:space="0" w:color="auto"/>
            <w:left w:val="none" w:sz="0" w:space="0" w:color="auto"/>
            <w:bottom w:val="none" w:sz="0" w:space="0" w:color="auto"/>
            <w:right w:val="none" w:sz="0" w:space="0" w:color="auto"/>
          </w:divBdr>
          <w:divsChild>
            <w:div w:id="1916888756">
              <w:marLeft w:val="0"/>
              <w:marRight w:val="0"/>
              <w:marTop w:val="0"/>
              <w:marBottom w:val="0"/>
              <w:divBdr>
                <w:top w:val="none" w:sz="0" w:space="0" w:color="auto"/>
                <w:left w:val="none" w:sz="0" w:space="0" w:color="auto"/>
                <w:bottom w:val="none" w:sz="0" w:space="0" w:color="auto"/>
                <w:right w:val="none" w:sz="0" w:space="0" w:color="auto"/>
              </w:divBdr>
              <w:divsChild>
                <w:div w:id="1723557458">
                  <w:marLeft w:val="0"/>
                  <w:marRight w:val="0"/>
                  <w:marTop w:val="0"/>
                  <w:marBottom w:val="0"/>
                  <w:divBdr>
                    <w:top w:val="none" w:sz="0" w:space="0" w:color="auto"/>
                    <w:left w:val="none" w:sz="0" w:space="0" w:color="auto"/>
                    <w:bottom w:val="none" w:sz="0" w:space="0" w:color="auto"/>
                    <w:right w:val="none" w:sz="0" w:space="0" w:color="auto"/>
                  </w:divBdr>
                  <w:divsChild>
                    <w:div w:id="4069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6497">
      <w:bodyDiv w:val="1"/>
      <w:marLeft w:val="0"/>
      <w:marRight w:val="0"/>
      <w:marTop w:val="0"/>
      <w:marBottom w:val="0"/>
      <w:divBdr>
        <w:top w:val="none" w:sz="0" w:space="0" w:color="auto"/>
        <w:left w:val="none" w:sz="0" w:space="0" w:color="auto"/>
        <w:bottom w:val="none" w:sz="0" w:space="0" w:color="auto"/>
        <w:right w:val="none" w:sz="0" w:space="0" w:color="auto"/>
      </w:divBdr>
      <w:divsChild>
        <w:div w:id="1800103327">
          <w:marLeft w:val="0"/>
          <w:marRight w:val="0"/>
          <w:marTop w:val="0"/>
          <w:marBottom w:val="0"/>
          <w:divBdr>
            <w:top w:val="none" w:sz="0" w:space="0" w:color="auto"/>
            <w:left w:val="none" w:sz="0" w:space="0" w:color="auto"/>
            <w:bottom w:val="none" w:sz="0" w:space="0" w:color="auto"/>
            <w:right w:val="none" w:sz="0" w:space="0" w:color="auto"/>
          </w:divBdr>
          <w:divsChild>
            <w:div w:id="512453055">
              <w:marLeft w:val="0"/>
              <w:marRight w:val="0"/>
              <w:marTop w:val="0"/>
              <w:marBottom w:val="0"/>
              <w:divBdr>
                <w:top w:val="none" w:sz="0" w:space="0" w:color="auto"/>
                <w:left w:val="none" w:sz="0" w:space="0" w:color="auto"/>
                <w:bottom w:val="none" w:sz="0" w:space="0" w:color="auto"/>
                <w:right w:val="none" w:sz="0" w:space="0" w:color="auto"/>
              </w:divBdr>
              <w:divsChild>
                <w:div w:id="1262101774">
                  <w:marLeft w:val="0"/>
                  <w:marRight w:val="0"/>
                  <w:marTop w:val="0"/>
                  <w:marBottom w:val="0"/>
                  <w:divBdr>
                    <w:top w:val="none" w:sz="0" w:space="0" w:color="auto"/>
                    <w:left w:val="none" w:sz="0" w:space="0" w:color="auto"/>
                    <w:bottom w:val="none" w:sz="0" w:space="0" w:color="auto"/>
                    <w:right w:val="none" w:sz="0" w:space="0" w:color="auto"/>
                  </w:divBdr>
                  <w:divsChild>
                    <w:div w:id="93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6332">
      <w:bodyDiv w:val="1"/>
      <w:marLeft w:val="0"/>
      <w:marRight w:val="0"/>
      <w:marTop w:val="0"/>
      <w:marBottom w:val="0"/>
      <w:divBdr>
        <w:top w:val="none" w:sz="0" w:space="0" w:color="auto"/>
        <w:left w:val="none" w:sz="0" w:space="0" w:color="auto"/>
        <w:bottom w:val="none" w:sz="0" w:space="0" w:color="auto"/>
        <w:right w:val="none" w:sz="0" w:space="0" w:color="auto"/>
      </w:divBdr>
      <w:divsChild>
        <w:div w:id="880435752">
          <w:marLeft w:val="0"/>
          <w:marRight w:val="0"/>
          <w:marTop w:val="0"/>
          <w:marBottom w:val="0"/>
          <w:divBdr>
            <w:top w:val="none" w:sz="0" w:space="0" w:color="auto"/>
            <w:left w:val="none" w:sz="0" w:space="0" w:color="auto"/>
            <w:bottom w:val="none" w:sz="0" w:space="0" w:color="auto"/>
            <w:right w:val="none" w:sz="0" w:space="0" w:color="auto"/>
          </w:divBdr>
          <w:divsChild>
            <w:div w:id="102193153">
              <w:marLeft w:val="0"/>
              <w:marRight w:val="0"/>
              <w:marTop w:val="0"/>
              <w:marBottom w:val="0"/>
              <w:divBdr>
                <w:top w:val="none" w:sz="0" w:space="0" w:color="auto"/>
                <w:left w:val="none" w:sz="0" w:space="0" w:color="auto"/>
                <w:bottom w:val="none" w:sz="0" w:space="0" w:color="auto"/>
                <w:right w:val="none" w:sz="0" w:space="0" w:color="auto"/>
              </w:divBdr>
              <w:divsChild>
                <w:div w:id="12586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2013">
      <w:bodyDiv w:val="1"/>
      <w:marLeft w:val="0"/>
      <w:marRight w:val="0"/>
      <w:marTop w:val="0"/>
      <w:marBottom w:val="0"/>
      <w:divBdr>
        <w:top w:val="none" w:sz="0" w:space="0" w:color="auto"/>
        <w:left w:val="none" w:sz="0" w:space="0" w:color="auto"/>
        <w:bottom w:val="none" w:sz="0" w:space="0" w:color="auto"/>
        <w:right w:val="none" w:sz="0" w:space="0" w:color="auto"/>
      </w:divBdr>
      <w:divsChild>
        <w:div w:id="1617056542">
          <w:marLeft w:val="0"/>
          <w:marRight w:val="0"/>
          <w:marTop w:val="0"/>
          <w:marBottom w:val="0"/>
          <w:divBdr>
            <w:top w:val="none" w:sz="0" w:space="0" w:color="auto"/>
            <w:left w:val="none" w:sz="0" w:space="0" w:color="auto"/>
            <w:bottom w:val="none" w:sz="0" w:space="0" w:color="auto"/>
            <w:right w:val="none" w:sz="0" w:space="0" w:color="auto"/>
          </w:divBdr>
          <w:divsChild>
            <w:div w:id="1263495905">
              <w:marLeft w:val="0"/>
              <w:marRight w:val="0"/>
              <w:marTop w:val="0"/>
              <w:marBottom w:val="0"/>
              <w:divBdr>
                <w:top w:val="none" w:sz="0" w:space="0" w:color="auto"/>
                <w:left w:val="none" w:sz="0" w:space="0" w:color="auto"/>
                <w:bottom w:val="none" w:sz="0" w:space="0" w:color="auto"/>
                <w:right w:val="none" w:sz="0" w:space="0" w:color="auto"/>
              </w:divBdr>
              <w:divsChild>
                <w:div w:id="1080561780">
                  <w:marLeft w:val="0"/>
                  <w:marRight w:val="0"/>
                  <w:marTop w:val="0"/>
                  <w:marBottom w:val="0"/>
                  <w:divBdr>
                    <w:top w:val="none" w:sz="0" w:space="0" w:color="auto"/>
                    <w:left w:val="none" w:sz="0" w:space="0" w:color="auto"/>
                    <w:bottom w:val="none" w:sz="0" w:space="0" w:color="auto"/>
                    <w:right w:val="none" w:sz="0" w:space="0" w:color="auto"/>
                  </w:divBdr>
                  <w:divsChild>
                    <w:div w:id="3898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8806">
      <w:bodyDiv w:val="1"/>
      <w:marLeft w:val="0"/>
      <w:marRight w:val="0"/>
      <w:marTop w:val="0"/>
      <w:marBottom w:val="0"/>
      <w:divBdr>
        <w:top w:val="none" w:sz="0" w:space="0" w:color="auto"/>
        <w:left w:val="none" w:sz="0" w:space="0" w:color="auto"/>
        <w:bottom w:val="none" w:sz="0" w:space="0" w:color="auto"/>
        <w:right w:val="none" w:sz="0" w:space="0" w:color="auto"/>
      </w:divBdr>
      <w:divsChild>
        <w:div w:id="489054690">
          <w:marLeft w:val="0"/>
          <w:marRight w:val="0"/>
          <w:marTop w:val="0"/>
          <w:marBottom w:val="0"/>
          <w:divBdr>
            <w:top w:val="none" w:sz="0" w:space="0" w:color="auto"/>
            <w:left w:val="none" w:sz="0" w:space="0" w:color="auto"/>
            <w:bottom w:val="none" w:sz="0" w:space="0" w:color="auto"/>
            <w:right w:val="none" w:sz="0" w:space="0" w:color="auto"/>
          </w:divBdr>
          <w:divsChild>
            <w:div w:id="1700428642">
              <w:marLeft w:val="0"/>
              <w:marRight w:val="0"/>
              <w:marTop w:val="0"/>
              <w:marBottom w:val="0"/>
              <w:divBdr>
                <w:top w:val="none" w:sz="0" w:space="0" w:color="auto"/>
                <w:left w:val="none" w:sz="0" w:space="0" w:color="auto"/>
                <w:bottom w:val="none" w:sz="0" w:space="0" w:color="auto"/>
                <w:right w:val="none" w:sz="0" w:space="0" w:color="auto"/>
              </w:divBdr>
              <w:divsChild>
                <w:div w:id="2079472173">
                  <w:marLeft w:val="0"/>
                  <w:marRight w:val="0"/>
                  <w:marTop w:val="0"/>
                  <w:marBottom w:val="0"/>
                  <w:divBdr>
                    <w:top w:val="none" w:sz="0" w:space="0" w:color="auto"/>
                    <w:left w:val="none" w:sz="0" w:space="0" w:color="auto"/>
                    <w:bottom w:val="none" w:sz="0" w:space="0" w:color="auto"/>
                    <w:right w:val="none" w:sz="0" w:space="0" w:color="auto"/>
                  </w:divBdr>
                  <w:divsChild>
                    <w:div w:id="475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03080">
      <w:bodyDiv w:val="1"/>
      <w:marLeft w:val="0"/>
      <w:marRight w:val="0"/>
      <w:marTop w:val="0"/>
      <w:marBottom w:val="0"/>
      <w:divBdr>
        <w:top w:val="none" w:sz="0" w:space="0" w:color="auto"/>
        <w:left w:val="none" w:sz="0" w:space="0" w:color="auto"/>
        <w:bottom w:val="none" w:sz="0" w:space="0" w:color="auto"/>
        <w:right w:val="none" w:sz="0" w:space="0" w:color="auto"/>
      </w:divBdr>
      <w:divsChild>
        <w:div w:id="89150323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1937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099">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1">
          <w:marLeft w:val="0"/>
          <w:marRight w:val="0"/>
          <w:marTop w:val="0"/>
          <w:marBottom w:val="0"/>
          <w:divBdr>
            <w:top w:val="none" w:sz="0" w:space="0" w:color="auto"/>
            <w:left w:val="none" w:sz="0" w:space="0" w:color="auto"/>
            <w:bottom w:val="none" w:sz="0" w:space="0" w:color="auto"/>
            <w:right w:val="none" w:sz="0" w:space="0" w:color="auto"/>
          </w:divBdr>
          <w:divsChild>
            <w:div w:id="579173955">
              <w:marLeft w:val="0"/>
              <w:marRight w:val="0"/>
              <w:marTop w:val="0"/>
              <w:marBottom w:val="0"/>
              <w:divBdr>
                <w:top w:val="none" w:sz="0" w:space="0" w:color="auto"/>
                <w:left w:val="none" w:sz="0" w:space="0" w:color="auto"/>
                <w:bottom w:val="none" w:sz="0" w:space="0" w:color="auto"/>
                <w:right w:val="none" w:sz="0" w:space="0" w:color="auto"/>
              </w:divBdr>
              <w:divsChild>
                <w:div w:id="936904358">
                  <w:marLeft w:val="0"/>
                  <w:marRight w:val="0"/>
                  <w:marTop w:val="0"/>
                  <w:marBottom w:val="0"/>
                  <w:divBdr>
                    <w:top w:val="none" w:sz="0" w:space="0" w:color="auto"/>
                    <w:left w:val="none" w:sz="0" w:space="0" w:color="auto"/>
                    <w:bottom w:val="none" w:sz="0" w:space="0" w:color="auto"/>
                    <w:right w:val="none" w:sz="0" w:space="0" w:color="auto"/>
                  </w:divBdr>
                  <w:divsChild>
                    <w:div w:id="4517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3171">
      <w:bodyDiv w:val="1"/>
      <w:marLeft w:val="0"/>
      <w:marRight w:val="0"/>
      <w:marTop w:val="0"/>
      <w:marBottom w:val="0"/>
      <w:divBdr>
        <w:top w:val="none" w:sz="0" w:space="0" w:color="auto"/>
        <w:left w:val="none" w:sz="0" w:space="0" w:color="auto"/>
        <w:bottom w:val="none" w:sz="0" w:space="0" w:color="auto"/>
        <w:right w:val="none" w:sz="0" w:space="0" w:color="auto"/>
      </w:divBdr>
    </w:div>
    <w:div w:id="2114399686">
      <w:bodyDiv w:val="1"/>
      <w:marLeft w:val="0"/>
      <w:marRight w:val="0"/>
      <w:marTop w:val="0"/>
      <w:marBottom w:val="0"/>
      <w:divBdr>
        <w:top w:val="none" w:sz="0" w:space="0" w:color="auto"/>
        <w:left w:val="none" w:sz="0" w:space="0" w:color="auto"/>
        <w:bottom w:val="none" w:sz="0" w:space="0" w:color="auto"/>
        <w:right w:val="none" w:sz="0" w:space="0" w:color="auto"/>
      </w:divBdr>
      <w:divsChild>
        <w:div w:id="1412660793">
          <w:marLeft w:val="0"/>
          <w:marRight w:val="0"/>
          <w:marTop w:val="0"/>
          <w:marBottom w:val="0"/>
          <w:divBdr>
            <w:top w:val="none" w:sz="0" w:space="0" w:color="auto"/>
            <w:left w:val="none" w:sz="0" w:space="0" w:color="auto"/>
            <w:bottom w:val="none" w:sz="0" w:space="0" w:color="auto"/>
            <w:right w:val="none" w:sz="0" w:space="0" w:color="auto"/>
          </w:divBdr>
          <w:divsChild>
            <w:div w:id="1337339179">
              <w:marLeft w:val="0"/>
              <w:marRight w:val="0"/>
              <w:marTop w:val="0"/>
              <w:marBottom w:val="0"/>
              <w:divBdr>
                <w:top w:val="none" w:sz="0" w:space="0" w:color="auto"/>
                <w:left w:val="none" w:sz="0" w:space="0" w:color="auto"/>
                <w:bottom w:val="none" w:sz="0" w:space="0" w:color="auto"/>
                <w:right w:val="none" w:sz="0" w:space="0" w:color="auto"/>
              </w:divBdr>
              <w:divsChild>
                <w:div w:id="1162745269">
                  <w:marLeft w:val="0"/>
                  <w:marRight w:val="0"/>
                  <w:marTop w:val="0"/>
                  <w:marBottom w:val="0"/>
                  <w:divBdr>
                    <w:top w:val="none" w:sz="0" w:space="0" w:color="auto"/>
                    <w:left w:val="none" w:sz="0" w:space="0" w:color="auto"/>
                    <w:bottom w:val="none" w:sz="0" w:space="0" w:color="auto"/>
                    <w:right w:val="none" w:sz="0" w:space="0" w:color="auto"/>
                  </w:divBdr>
                  <w:divsChild>
                    <w:div w:id="1164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3.xml"/><Relationship Id="rId21" Type="http://schemas.openxmlformats.org/officeDocument/2006/relationships/diagramColors" Target="diagrams/colors3.xml"/><Relationship Id="rId22" Type="http://schemas.microsoft.com/office/2007/relationships/diagramDrawing" Target="diagrams/drawing3.xml"/><Relationship Id="rId23" Type="http://schemas.openxmlformats.org/officeDocument/2006/relationships/diagramData" Target="diagrams/data4.xml"/><Relationship Id="rId24" Type="http://schemas.openxmlformats.org/officeDocument/2006/relationships/diagramLayout" Target="diagrams/layout4.xml"/><Relationship Id="rId25" Type="http://schemas.openxmlformats.org/officeDocument/2006/relationships/diagramQuickStyle" Target="diagrams/quickStyle4.xml"/><Relationship Id="rId26" Type="http://schemas.openxmlformats.org/officeDocument/2006/relationships/diagramColors" Target="diagrams/colors4.xml"/><Relationship Id="rId27" Type="http://schemas.microsoft.com/office/2007/relationships/diagramDrawing" Target="diagrams/drawing4.xml"/><Relationship Id="rId28" Type="http://schemas.openxmlformats.org/officeDocument/2006/relationships/diagramData" Target="diagrams/data5.xml"/><Relationship Id="rId29" Type="http://schemas.openxmlformats.org/officeDocument/2006/relationships/diagramLayout" Target="diagrams/layout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diagramQuickStyle" Target="diagrams/quickStyle5.xml"/><Relationship Id="rId31" Type="http://schemas.openxmlformats.org/officeDocument/2006/relationships/diagramColors" Target="diagrams/colors5.xml"/><Relationship Id="rId32" Type="http://schemas.microsoft.com/office/2007/relationships/diagramDrawing" Target="diagrams/drawing5.xml"/><Relationship Id="rId9" Type="http://schemas.openxmlformats.org/officeDocument/2006/relationships/diagramLayout" Target="diagrams/layout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33" Type="http://schemas.openxmlformats.org/officeDocument/2006/relationships/diagramData" Target="diagrams/data6.xml"/><Relationship Id="rId34" Type="http://schemas.openxmlformats.org/officeDocument/2006/relationships/diagramLayout" Target="diagrams/layout6.xml"/><Relationship Id="rId35" Type="http://schemas.openxmlformats.org/officeDocument/2006/relationships/diagramQuickStyle" Target="diagrams/quickStyle6.xml"/><Relationship Id="rId36" Type="http://schemas.openxmlformats.org/officeDocument/2006/relationships/diagramColors" Target="diagrams/colors6.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diagramData" Target="diagrams/data2.xml"/><Relationship Id="rId14" Type="http://schemas.openxmlformats.org/officeDocument/2006/relationships/diagramLayout" Target="diagrams/layout2.xml"/><Relationship Id="rId15" Type="http://schemas.openxmlformats.org/officeDocument/2006/relationships/diagramQuickStyle" Target="diagrams/quickStyle2.xml"/><Relationship Id="rId16" Type="http://schemas.openxmlformats.org/officeDocument/2006/relationships/diagramColors" Target="diagrams/colors2.xml"/><Relationship Id="rId17" Type="http://schemas.microsoft.com/office/2007/relationships/diagramDrawing" Target="diagrams/drawing2.xml"/><Relationship Id="rId18" Type="http://schemas.openxmlformats.org/officeDocument/2006/relationships/diagramData" Target="diagrams/data3.xml"/><Relationship Id="rId19" Type="http://schemas.openxmlformats.org/officeDocument/2006/relationships/diagramLayout" Target="diagrams/layout3.xml"/><Relationship Id="rId37" Type="http://schemas.microsoft.com/office/2007/relationships/diagramDrawing" Target="diagrams/drawing6.xml"/><Relationship Id="rId38" Type="http://schemas.openxmlformats.org/officeDocument/2006/relationships/fontTable" Target="fontTable.xml"/><Relationship Id="rId3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66377-74E1-F949-A1C7-DF7BA8935366}" type="doc">
      <dgm:prSet loTypeId="urn:microsoft.com/office/officeart/2005/8/layout/orgChart1" loCatId="" qsTypeId="urn:microsoft.com/office/officeart/2005/8/quickstyle/simple4" qsCatId="simple" csTypeId="urn:microsoft.com/office/officeart/2005/8/colors/accent0_2" csCatId="mainScheme" phldr="1"/>
      <dgm:spPr/>
      <dgm:t>
        <a:bodyPr/>
        <a:lstStyle/>
        <a:p>
          <a:endParaRPr lang="en-US"/>
        </a:p>
      </dgm:t>
    </dgm:pt>
    <dgm:pt modelId="{DB9DF7BC-A7F1-CD42-BB65-F400185B323C}">
      <dgm:prSet phldrT="[Text]" custT="1"/>
      <dgm:spPr/>
      <dgm:t>
        <a:bodyPr/>
        <a:lstStyle/>
        <a:p>
          <a:r>
            <a:rPr lang="en-US" sz="1600" dirty="0"/>
            <a:t>LOVE</a:t>
          </a:r>
        </a:p>
      </dgm:t>
    </dgm:pt>
    <dgm:pt modelId="{51AB3468-7613-9C42-832D-9C6B93A85802}" type="parTrans" cxnId="{A985895A-C16B-E64B-A440-2370065668C0}">
      <dgm:prSet/>
      <dgm:spPr/>
      <dgm:t>
        <a:bodyPr/>
        <a:lstStyle/>
        <a:p>
          <a:endParaRPr lang="en-US"/>
        </a:p>
      </dgm:t>
    </dgm:pt>
    <dgm:pt modelId="{E1E2382A-B8D5-644D-9EE1-FEB1F7351BD1}" type="sibTrans" cxnId="{A985895A-C16B-E64B-A440-2370065668C0}">
      <dgm:prSet/>
      <dgm:spPr/>
      <dgm:t>
        <a:bodyPr/>
        <a:lstStyle/>
        <a:p>
          <a:endParaRPr lang="en-US"/>
        </a:p>
      </dgm:t>
    </dgm:pt>
    <dgm:pt modelId="{7937EDBA-A817-8242-8EF5-7CE0B105CC13}">
      <dgm:prSet phldrT="[Text]" custT="1"/>
      <dgm:spPr/>
      <dgm:t>
        <a:bodyPr/>
        <a:lstStyle/>
        <a:p>
          <a:r>
            <a:rPr lang="en-US" sz="1400" dirty="0" smtClean="0"/>
            <a:t>ATTRACTION - </a:t>
          </a:r>
        </a:p>
        <a:p>
          <a:r>
            <a:rPr lang="en-US" sz="1400" dirty="0" smtClean="0"/>
            <a:t>Romantic brain system – selection of one candidate for love.</a:t>
          </a:r>
          <a:endParaRPr lang="en-US" sz="1400" dirty="0"/>
        </a:p>
      </dgm:t>
    </dgm:pt>
    <dgm:pt modelId="{5BB3D313-0168-A348-9945-5DFA082F70DE}" type="parTrans" cxnId="{FD94236A-C34C-5B4B-8530-0780839FAAEC}">
      <dgm:prSet/>
      <dgm:spPr/>
      <dgm:t>
        <a:bodyPr/>
        <a:lstStyle/>
        <a:p>
          <a:endParaRPr lang="en-US"/>
        </a:p>
      </dgm:t>
    </dgm:pt>
    <dgm:pt modelId="{B447E1BF-0DAD-BC4F-BBA2-45AAC6F4504A}" type="sibTrans" cxnId="{FD94236A-C34C-5B4B-8530-0780839FAAEC}">
      <dgm:prSet/>
      <dgm:spPr/>
      <dgm:t>
        <a:bodyPr/>
        <a:lstStyle/>
        <a:p>
          <a:endParaRPr lang="en-US"/>
        </a:p>
      </dgm:t>
    </dgm:pt>
    <dgm:pt modelId="{959B2D7F-87DA-5148-B407-99294F608614}">
      <dgm:prSet phldrT="[Text]" custT="1"/>
      <dgm:spPr/>
      <dgm:t>
        <a:bodyPr/>
        <a:lstStyle/>
        <a:p>
          <a:r>
            <a:rPr lang="en-US" sz="1400" dirty="0" smtClean="0"/>
            <a:t>LUST – </a:t>
          </a:r>
        </a:p>
        <a:p>
          <a:r>
            <a:rPr lang="en-US" sz="1400" dirty="0" smtClean="0"/>
            <a:t>The sex drive – looking for range of partners.</a:t>
          </a:r>
          <a:endParaRPr lang="en-US" sz="1400" dirty="0"/>
        </a:p>
      </dgm:t>
    </dgm:pt>
    <dgm:pt modelId="{62CECAB3-3567-4D47-8F53-28BD1C32B46A}" type="parTrans" cxnId="{3BE7AED3-7B00-B446-91F0-FFC04E5281F8}">
      <dgm:prSet/>
      <dgm:spPr/>
      <dgm:t>
        <a:bodyPr/>
        <a:lstStyle/>
        <a:p>
          <a:endParaRPr lang="en-US"/>
        </a:p>
      </dgm:t>
    </dgm:pt>
    <dgm:pt modelId="{12C9E9AE-EA7E-DB45-9F2F-565A2A85723A}" type="sibTrans" cxnId="{3BE7AED3-7B00-B446-91F0-FFC04E5281F8}">
      <dgm:prSet/>
      <dgm:spPr/>
      <dgm:t>
        <a:bodyPr/>
        <a:lstStyle/>
        <a:p>
          <a:endParaRPr lang="en-US"/>
        </a:p>
      </dgm:t>
    </dgm:pt>
    <dgm:pt modelId="{50D9EEEA-9884-9F4C-809B-23C761A9A622}">
      <dgm:prSet phldrT="[Text]" custT="1"/>
      <dgm:spPr/>
      <dgm:t>
        <a:bodyPr/>
        <a:lstStyle/>
        <a:p>
          <a:r>
            <a:rPr lang="en-US" sz="1400" dirty="0" smtClean="0"/>
            <a:t>ATTACHMENT-</a:t>
          </a:r>
        </a:p>
        <a:p>
          <a:r>
            <a:rPr lang="en-US" sz="1400" dirty="0" smtClean="0"/>
            <a:t>Bonding with another based on shared interests.</a:t>
          </a:r>
          <a:endParaRPr lang="en-US" sz="1400" dirty="0"/>
        </a:p>
      </dgm:t>
    </dgm:pt>
    <dgm:pt modelId="{F181939F-7EA1-CD4B-8123-893305B4A9F8}" type="parTrans" cxnId="{0BDBE20C-384E-9441-991A-2BD94FD4CED6}">
      <dgm:prSet/>
      <dgm:spPr/>
      <dgm:t>
        <a:bodyPr/>
        <a:lstStyle/>
        <a:p>
          <a:endParaRPr lang="en-US"/>
        </a:p>
      </dgm:t>
    </dgm:pt>
    <dgm:pt modelId="{9C741D3F-D414-854C-8B55-02BFD98CA33B}" type="sibTrans" cxnId="{0BDBE20C-384E-9441-991A-2BD94FD4CED6}">
      <dgm:prSet/>
      <dgm:spPr/>
      <dgm:t>
        <a:bodyPr/>
        <a:lstStyle/>
        <a:p>
          <a:endParaRPr lang="en-US"/>
        </a:p>
      </dgm:t>
    </dgm:pt>
    <dgm:pt modelId="{99E84C70-CBEC-774F-A48E-FE2F3B148C6D}" type="pres">
      <dgm:prSet presAssocID="{3C066377-74E1-F949-A1C7-DF7BA8935366}" presName="hierChild1" presStyleCnt="0">
        <dgm:presLayoutVars>
          <dgm:orgChart val="1"/>
          <dgm:chPref val="1"/>
          <dgm:dir/>
          <dgm:animOne val="branch"/>
          <dgm:animLvl val="lvl"/>
          <dgm:resizeHandles/>
        </dgm:presLayoutVars>
      </dgm:prSet>
      <dgm:spPr/>
      <dgm:t>
        <a:bodyPr/>
        <a:lstStyle/>
        <a:p>
          <a:endParaRPr lang="en-US"/>
        </a:p>
      </dgm:t>
    </dgm:pt>
    <dgm:pt modelId="{50EA20AF-D0B9-7144-9407-D703FBB06015}" type="pres">
      <dgm:prSet presAssocID="{DB9DF7BC-A7F1-CD42-BB65-F400185B323C}" presName="hierRoot1" presStyleCnt="0">
        <dgm:presLayoutVars>
          <dgm:hierBranch val="init"/>
        </dgm:presLayoutVars>
      </dgm:prSet>
      <dgm:spPr/>
      <dgm:t>
        <a:bodyPr/>
        <a:lstStyle/>
        <a:p>
          <a:endParaRPr lang="en-US"/>
        </a:p>
      </dgm:t>
    </dgm:pt>
    <dgm:pt modelId="{76707A98-D6C7-6448-9BFC-64ECFC087B6B}" type="pres">
      <dgm:prSet presAssocID="{DB9DF7BC-A7F1-CD42-BB65-F400185B323C}" presName="rootComposite1" presStyleCnt="0"/>
      <dgm:spPr/>
      <dgm:t>
        <a:bodyPr/>
        <a:lstStyle/>
        <a:p>
          <a:endParaRPr lang="en-US"/>
        </a:p>
      </dgm:t>
    </dgm:pt>
    <dgm:pt modelId="{EBEF8D01-AD64-0843-90DE-7F7ABA993003}" type="pres">
      <dgm:prSet presAssocID="{DB9DF7BC-A7F1-CD42-BB65-F400185B323C}" presName="rootText1" presStyleLbl="node0" presStyleIdx="0" presStyleCnt="1" custLinFactNeighborX="-10067" custLinFactNeighborY="-37901">
        <dgm:presLayoutVars>
          <dgm:chPref val="3"/>
        </dgm:presLayoutVars>
      </dgm:prSet>
      <dgm:spPr/>
      <dgm:t>
        <a:bodyPr/>
        <a:lstStyle/>
        <a:p>
          <a:endParaRPr lang="en-US"/>
        </a:p>
      </dgm:t>
    </dgm:pt>
    <dgm:pt modelId="{2F3C6408-326F-E242-9A7E-F5F69EB638C4}" type="pres">
      <dgm:prSet presAssocID="{DB9DF7BC-A7F1-CD42-BB65-F400185B323C}" presName="rootConnector1" presStyleLbl="node1" presStyleIdx="0" presStyleCnt="0"/>
      <dgm:spPr/>
      <dgm:t>
        <a:bodyPr/>
        <a:lstStyle/>
        <a:p>
          <a:endParaRPr lang="en-US"/>
        </a:p>
      </dgm:t>
    </dgm:pt>
    <dgm:pt modelId="{8CE83F9E-A2C2-654D-9881-9EF3514FB7D5}" type="pres">
      <dgm:prSet presAssocID="{DB9DF7BC-A7F1-CD42-BB65-F400185B323C}" presName="hierChild2" presStyleCnt="0"/>
      <dgm:spPr/>
      <dgm:t>
        <a:bodyPr/>
        <a:lstStyle/>
        <a:p>
          <a:endParaRPr lang="en-US"/>
        </a:p>
      </dgm:t>
    </dgm:pt>
    <dgm:pt modelId="{3F79A387-286D-E44C-8D45-9573AEE3A441}" type="pres">
      <dgm:prSet presAssocID="{5BB3D313-0168-A348-9945-5DFA082F70DE}" presName="Name37" presStyleLbl="parChTrans1D2" presStyleIdx="0" presStyleCnt="3"/>
      <dgm:spPr/>
      <dgm:t>
        <a:bodyPr/>
        <a:lstStyle/>
        <a:p>
          <a:endParaRPr lang="en-US"/>
        </a:p>
      </dgm:t>
    </dgm:pt>
    <dgm:pt modelId="{5CF47438-99D7-E642-A3FE-F7F71698A52C}" type="pres">
      <dgm:prSet presAssocID="{7937EDBA-A817-8242-8EF5-7CE0B105CC13}" presName="hierRoot2" presStyleCnt="0">
        <dgm:presLayoutVars>
          <dgm:hierBranch val="init"/>
        </dgm:presLayoutVars>
      </dgm:prSet>
      <dgm:spPr/>
      <dgm:t>
        <a:bodyPr/>
        <a:lstStyle/>
        <a:p>
          <a:endParaRPr lang="en-US"/>
        </a:p>
      </dgm:t>
    </dgm:pt>
    <dgm:pt modelId="{A6177B40-3499-DE42-9E86-9480170F8AD2}" type="pres">
      <dgm:prSet presAssocID="{7937EDBA-A817-8242-8EF5-7CE0B105CC13}" presName="rootComposite" presStyleCnt="0"/>
      <dgm:spPr/>
      <dgm:t>
        <a:bodyPr/>
        <a:lstStyle/>
        <a:p>
          <a:endParaRPr lang="en-US"/>
        </a:p>
      </dgm:t>
    </dgm:pt>
    <dgm:pt modelId="{3EA8ECFB-30B1-1049-96DC-F46FDBF45D92}" type="pres">
      <dgm:prSet presAssocID="{7937EDBA-A817-8242-8EF5-7CE0B105CC13}" presName="rootText" presStyleLbl="node2" presStyleIdx="0" presStyleCnt="3" custScaleY="151663" custLinFactNeighborX="7395" custLinFactNeighborY="34887">
        <dgm:presLayoutVars>
          <dgm:chPref val="3"/>
        </dgm:presLayoutVars>
      </dgm:prSet>
      <dgm:spPr/>
      <dgm:t>
        <a:bodyPr/>
        <a:lstStyle/>
        <a:p>
          <a:endParaRPr lang="en-US"/>
        </a:p>
      </dgm:t>
    </dgm:pt>
    <dgm:pt modelId="{5262A53B-F576-E240-A154-84E21A85DF5F}" type="pres">
      <dgm:prSet presAssocID="{7937EDBA-A817-8242-8EF5-7CE0B105CC13}" presName="rootConnector" presStyleLbl="node2" presStyleIdx="0" presStyleCnt="3"/>
      <dgm:spPr/>
      <dgm:t>
        <a:bodyPr/>
        <a:lstStyle/>
        <a:p>
          <a:endParaRPr lang="en-US"/>
        </a:p>
      </dgm:t>
    </dgm:pt>
    <dgm:pt modelId="{3475E25C-EC57-174F-B70D-2D99184C92DE}" type="pres">
      <dgm:prSet presAssocID="{7937EDBA-A817-8242-8EF5-7CE0B105CC13}" presName="hierChild4" presStyleCnt="0"/>
      <dgm:spPr/>
      <dgm:t>
        <a:bodyPr/>
        <a:lstStyle/>
        <a:p>
          <a:endParaRPr lang="en-US"/>
        </a:p>
      </dgm:t>
    </dgm:pt>
    <dgm:pt modelId="{1814318D-782C-8543-A00F-0AF878DC905E}" type="pres">
      <dgm:prSet presAssocID="{7937EDBA-A817-8242-8EF5-7CE0B105CC13}" presName="hierChild5" presStyleCnt="0"/>
      <dgm:spPr/>
      <dgm:t>
        <a:bodyPr/>
        <a:lstStyle/>
        <a:p>
          <a:endParaRPr lang="en-US"/>
        </a:p>
      </dgm:t>
    </dgm:pt>
    <dgm:pt modelId="{ACDF1BF0-5FF0-7D45-8E55-F122ED44F676}" type="pres">
      <dgm:prSet presAssocID="{62CECAB3-3567-4D47-8F53-28BD1C32B46A}" presName="Name37" presStyleLbl="parChTrans1D2" presStyleIdx="1" presStyleCnt="3"/>
      <dgm:spPr/>
      <dgm:t>
        <a:bodyPr/>
        <a:lstStyle/>
        <a:p>
          <a:endParaRPr lang="en-US"/>
        </a:p>
      </dgm:t>
    </dgm:pt>
    <dgm:pt modelId="{F92AABA4-0C21-F741-9579-928F5EE090E1}" type="pres">
      <dgm:prSet presAssocID="{959B2D7F-87DA-5148-B407-99294F608614}" presName="hierRoot2" presStyleCnt="0">
        <dgm:presLayoutVars>
          <dgm:hierBranch val="init"/>
        </dgm:presLayoutVars>
      </dgm:prSet>
      <dgm:spPr/>
      <dgm:t>
        <a:bodyPr/>
        <a:lstStyle/>
        <a:p>
          <a:endParaRPr lang="en-US"/>
        </a:p>
      </dgm:t>
    </dgm:pt>
    <dgm:pt modelId="{A3B3F377-4B14-3442-B3BF-A3CE336F49DC}" type="pres">
      <dgm:prSet presAssocID="{959B2D7F-87DA-5148-B407-99294F608614}" presName="rootComposite" presStyleCnt="0"/>
      <dgm:spPr/>
      <dgm:t>
        <a:bodyPr/>
        <a:lstStyle/>
        <a:p>
          <a:endParaRPr lang="en-US"/>
        </a:p>
      </dgm:t>
    </dgm:pt>
    <dgm:pt modelId="{0E87E211-251F-FE47-A8F1-C709665E8EB6}" type="pres">
      <dgm:prSet presAssocID="{959B2D7F-87DA-5148-B407-99294F608614}" presName="rootText" presStyleLbl="node2" presStyleIdx="1" presStyleCnt="3" custScaleY="174740" custLinFactNeighborX="5082" custLinFactNeighborY="20051">
        <dgm:presLayoutVars>
          <dgm:chPref val="3"/>
        </dgm:presLayoutVars>
      </dgm:prSet>
      <dgm:spPr/>
      <dgm:t>
        <a:bodyPr/>
        <a:lstStyle/>
        <a:p>
          <a:endParaRPr lang="en-US"/>
        </a:p>
      </dgm:t>
    </dgm:pt>
    <dgm:pt modelId="{53DB69B0-333F-F249-84ED-6B9CFC296584}" type="pres">
      <dgm:prSet presAssocID="{959B2D7F-87DA-5148-B407-99294F608614}" presName="rootConnector" presStyleLbl="node2" presStyleIdx="1" presStyleCnt="3"/>
      <dgm:spPr/>
      <dgm:t>
        <a:bodyPr/>
        <a:lstStyle/>
        <a:p>
          <a:endParaRPr lang="en-US"/>
        </a:p>
      </dgm:t>
    </dgm:pt>
    <dgm:pt modelId="{2851F234-0EFB-5849-B6F2-8B558BB64561}" type="pres">
      <dgm:prSet presAssocID="{959B2D7F-87DA-5148-B407-99294F608614}" presName="hierChild4" presStyleCnt="0"/>
      <dgm:spPr/>
      <dgm:t>
        <a:bodyPr/>
        <a:lstStyle/>
        <a:p>
          <a:endParaRPr lang="en-US"/>
        </a:p>
      </dgm:t>
    </dgm:pt>
    <dgm:pt modelId="{B712F47E-4DD7-6C4A-9B8E-8CBFD8760CFF}" type="pres">
      <dgm:prSet presAssocID="{959B2D7F-87DA-5148-B407-99294F608614}" presName="hierChild5" presStyleCnt="0"/>
      <dgm:spPr/>
      <dgm:t>
        <a:bodyPr/>
        <a:lstStyle/>
        <a:p>
          <a:endParaRPr lang="en-US"/>
        </a:p>
      </dgm:t>
    </dgm:pt>
    <dgm:pt modelId="{38ABD302-7050-0342-B8E6-2B2651F4F311}" type="pres">
      <dgm:prSet presAssocID="{F181939F-7EA1-CD4B-8123-893305B4A9F8}" presName="Name37" presStyleLbl="parChTrans1D2" presStyleIdx="2" presStyleCnt="3"/>
      <dgm:spPr/>
      <dgm:t>
        <a:bodyPr/>
        <a:lstStyle/>
        <a:p>
          <a:endParaRPr lang="en-US"/>
        </a:p>
      </dgm:t>
    </dgm:pt>
    <dgm:pt modelId="{3AC43926-0ADE-7B43-8474-A758FA4135E9}" type="pres">
      <dgm:prSet presAssocID="{50D9EEEA-9884-9F4C-809B-23C761A9A622}" presName="hierRoot2" presStyleCnt="0">
        <dgm:presLayoutVars>
          <dgm:hierBranch val="init"/>
        </dgm:presLayoutVars>
      </dgm:prSet>
      <dgm:spPr/>
      <dgm:t>
        <a:bodyPr/>
        <a:lstStyle/>
        <a:p>
          <a:endParaRPr lang="en-US"/>
        </a:p>
      </dgm:t>
    </dgm:pt>
    <dgm:pt modelId="{1041E2BF-8956-AC4A-80FC-A052F019A02D}" type="pres">
      <dgm:prSet presAssocID="{50D9EEEA-9884-9F4C-809B-23C761A9A622}" presName="rootComposite" presStyleCnt="0"/>
      <dgm:spPr/>
      <dgm:t>
        <a:bodyPr/>
        <a:lstStyle/>
        <a:p>
          <a:endParaRPr lang="en-US"/>
        </a:p>
      </dgm:t>
    </dgm:pt>
    <dgm:pt modelId="{41FD649C-479E-6E41-86A7-CD2AF79CC221}" type="pres">
      <dgm:prSet presAssocID="{50D9EEEA-9884-9F4C-809B-23C761A9A622}" presName="rootText" presStyleLbl="node2" presStyleIdx="2" presStyleCnt="3" custScaleY="174577" custLinFactNeighborX="-4617" custLinFactNeighborY="15846">
        <dgm:presLayoutVars>
          <dgm:chPref val="3"/>
        </dgm:presLayoutVars>
      </dgm:prSet>
      <dgm:spPr/>
      <dgm:t>
        <a:bodyPr/>
        <a:lstStyle/>
        <a:p>
          <a:endParaRPr lang="en-US"/>
        </a:p>
      </dgm:t>
    </dgm:pt>
    <dgm:pt modelId="{2410A548-BCCF-0D49-B5D5-48DF2FDE168F}" type="pres">
      <dgm:prSet presAssocID="{50D9EEEA-9884-9F4C-809B-23C761A9A622}" presName="rootConnector" presStyleLbl="node2" presStyleIdx="2" presStyleCnt="3"/>
      <dgm:spPr/>
      <dgm:t>
        <a:bodyPr/>
        <a:lstStyle/>
        <a:p>
          <a:endParaRPr lang="en-US"/>
        </a:p>
      </dgm:t>
    </dgm:pt>
    <dgm:pt modelId="{3B4AA108-1E77-4244-8E8D-52B2B56E0B63}" type="pres">
      <dgm:prSet presAssocID="{50D9EEEA-9884-9F4C-809B-23C761A9A622}" presName="hierChild4" presStyleCnt="0"/>
      <dgm:spPr/>
      <dgm:t>
        <a:bodyPr/>
        <a:lstStyle/>
        <a:p>
          <a:endParaRPr lang="en-US"/>
        </a:p>
      </dgm:t>
    </dgm:pt>
    <dgm:pt modelId="{32499E2B-E912-3C41-AAC4-EBB04C84E986}" type="pres">
      <dgm:prSet presAssocID="{50D9EEEA-9884-9F4C-809B-23C761A9A622}" presName="hierChild5" presStyleCnt="0"/>
      <dgm:spPr/>
      <dgm:t>
        <a:bodyPr/>
        <a:lstStyle/>
        <a:p>
          <a:endParaRPr lang="en-US"/>
        </a:p>
      </dgm:t>
    </dgm:pt>
    <dgm:pt modelId="{B4FA836D-36AE-9B4D-9108-02B4B6C0F40A}" type="pres">
      <dgm:prSet presAssocID="{DB9DF7BC-A7F1-CD42-BB65-F400185B323C}" presName="hierChild3" presStyleCnt="0"/>
      <dgm:spPr/>
      <dgm:t>
        <a:bodyPr/>
        <a:lstStyle/>
        <a:p>
          <a:endParaRPr lang="en-US"/>
        </a:p>
      </dgm:t>
    </dgm:pt>
  </dgm:ptLst>
  <dgm:cxnLst>
    <dgm:cxn modelId="{2D2A1CB4-B50C-9948-BD57-CE8F7443FE80}" type="presOf" srcId="{DB9DF7BC-A7F1-CD42-BB65-F400185B323C}" destId="{2F3C6408-326F-E242-9A7E-F5F69EB638C4}" srcOrd="1" destOrd="0" presId="urn:microsoft.com/office/officeart/2005/8/layout/orgChart1"/>
    <dgm:cxn modelId="{CA275FCE-9881-C245-B1DE-B5ED87BC7994}" type="presOf" srcId="{DB9DF7BC-A7F1-CD42-BB65-F400185B323C}" destId="{EBEF8D01-AD64-0843-90DE-7F7ABA993003}" srcOrd="0" destOrd="0" presId="urn:microsoft.com/office/officeart/2005/8/layout/orgChart1"/>
    <dgm:cxn modelId="{0BDBE20C-384E-9441-991A-2BD94FD4CED6}" srcId="{DB9DF7BC-A7F1-CD42-BB65-F400185B323C}" destId="{50D9EEEA-9884-9F4C-809B-23C761A9A622}" srcOrd="2" destOrd="0" parTransId="{F181939F-7EA1-CD4B-8123-893305B4A9F8}" sibTransId="{9C741D3F-D414-854C-8B55-02BFD98CA33B}"/>
    <dgm:cxn modelId="{0CD32F09-71B6-564D-BF6F-A6E9422DD034}" type="presOf" srcId="{959B2D7F-87DA-5148-B407-99294F608614}" destId="{53DB69B0-333F-F249-84ED-6B9CFC296584}" srcOrd="1" destOrd="0" presId="urn:microsoft.com/office/officeart/2005/8/layout/orgChart1"/>
    <dgm:cxn modelId="{3BE7AED3-7B00-B446-91F0-FFC04E5281F8}" srcId="{DB9DF7BC-A7F1-CD42-BB65-F400185B323C}" destId="{959B2D7F-87DA-5148-B407-99294F608614}" srcOrd="1" destOrd="0" parTransId="{62CECAB3-3567-4D47-8F53-28BD1C32B46A}" sibTransId="{12C9E9AE-EA7E-DB45-9F2F-565A2A85723A}"/>
    <dgm:cxn modelId="{F5040094-8D73-684F-9C56-A8C92DB73236}" type="presOf" srcId="{50D9EEEA-9884-9F4C-809B-23C761A9A622}" destId="{2410A548-BCCF-0D49-B5D5-48DF2FDE168F}" srcOrd="1" destOrd="0" presId="urn:microsoft.com/office/officeart/2005/8/layout/orgChart1"/>
    <dgm:cxn modelId="{D8D87598-90C6-2E4E-A2A3-442D8CC2419F}" type="presOf" srcId="{50D9EEEA-9884-9F4C-809B-23C761A9A622}" destId="{41FD649C-479E-6E41-86A7-CD2AF79CC221}" srcOrd="0" destOrd="0" presId="urn:microsoft.com/office/officeart/2005/8/layout/orgChart1"/>
    <dgm:cxn modelId="{F4BB4BD1-893A-AB45-9955-874076961278}" type="presOf" srcId="{959B2D7F-87DA-5148-B407-99294F608614}" destId="{0E87E211-251F-FE47-A8F1-C709665E8EB6}" srcOrd="0" destOrd="0" presId="urn:microsoft.com/office/officeart/2005/8/layout/orgChart1"/>
    <dgm:cxn modelId="{FD94236A-C34C-5B4B-8530-0780839FAAEC}" srcId="{DB9DF7BC-A7F1-CD42-BB65-F400185B323C}" destId="{7937EDBA-A817-8242-8EF5-7CE0B105CC13}" srcOrd="0" destOrd="0" parTransId="{5BB3D313-0168-A348-9945-5DFA082F70DE}" sibTransId="{B447E1BF-0DAD-BC4F-BBA2-45AAC6F4504A}"/>
    <dgm:cxn modelId="{DE2D4B8C-CBE6-424E-8C93-DA350F9C2E69}" type="presOf" srcId="{3C066377-74E1-F949-A1C7-DF7BA8935366}" destId="{99E84C70-CBEC-774F-A48E-FE2F3B148C6D}" srcOrd="0" destOrd="0" presId="urn:microsoft.com/office/officeart/2005/8/layout/orgChart1"/>
    <dgm:cxn modelId="{E7FD40B2-43DB-564B-B664-556391864B12}" type="presOf" srcId="{F181939F-7EA1-CD4B-8123-893305B4A9F8}" destId="{38ABD302-7050-0342-B8E6-2B2651F4F311}" srcOrd="0" destOrd="0" presId="urn:microsoft.com/office/officeart/2005/8/layout/orgChart1"/>
    <dgm:cxn modelId="{89BD41F3-8E80-144B-9F69-4E1207D2BBAC}" type="presOf" srcId="{7937EDBA-A817-8242-8EF5-7CE0B105CC13}" destId="{3EA8ECFB-30B1-1049-96DC-F46FDBF45D92}" srcOrd="0" destOrd="0" presId="urn:microsoft.com/office/officeart/2005/8/layout/orgChart1"/>
    <dgm:cxn modelId="{53BE06A1-765F-4B40-8ABB-95A4EE3B26E7}" type="presOf" srcId="{5BB3D313-0168-A348-9945-5DFA082F70DE}" destId="{3F79A387-286D-E44C-8D45-9573AEE3A441}" srcOrd="0" destOrd="0" presId="urn:microsoft.com/office/officeart/2005/8/layout/orgChart1"/>
    <dgm:cxn modelId="{7FC0B444-4C31-F84B-AF19-3DCF4592797A}" type="presOf" srcId="{7937EDBA-A817-8242-8EF5-7CE0B105CC13}" destId="{5262A53B-F576-E240-A154-84E21A85DF5F}" srcOrd="1" destOrd="0" presId="urn:microsoft.com/office/officeart/2005/8/layout/orgChart1"/>
    <dgm:cxn modelId="{A65174B8-F8E2-1849-8558-0ED8AE84045B}" type="presOf" srcId="{62CECAB3-3567-4D47-8F53-28BD1C32B46A}" destId="{ACDF1BF0-5FF0-7D45-8E55-F122ED44F676}" srcOrd="0" destOrd="0" presId="urn:microsoft.com/office/officeart/2005/8/layout/orgChart1"/>
    <dgm:cxn modelId="{A985895A-C16B-E64B-A440-2370065668C0}" srcId="{3C066377-74E1-F949-A1C7-DF7BA8935366}" destId="{DB9DF7BC-A7F1-CD42-BB65-F400185B323C}" srcOrd="0" destOrd="0" parTransId="{51AB3468-7613-9C42-832D-9C6B93A85802}" sibTransId="{E1E2382A-B8D5-644D-9EE1-FEB1F7351BD1}"/>
    <dgm:cxn modelId="{E121FEA2-C471-174A-9623-4F7085CD8F93}" type="presParOf" srcId="{99E84C70-CBEC-774F-A48E-FE2F3B148C6D}" destId="{50EA20AF-D0B9-7144-9407-D703FBB06015}" srcOrd="0" destOrd="0" presId="urn:microsoft.com/office/officeart/2005/8/layout/orgChart1"/>
    <dgm:cxn modelId="{4244BF26-2E05-424A-8EFE-1DF628947C64}" type="presParOf" srcId="{50EA20AF-D0B9-7144-9407-D703FBB06015}" destId="{76707A98-D6C7-6448-9BFC-64ECFC087B6B}" srcOrd="0" destOrd="0" presId="urn:microsoft.com/office/officeart/2005/8/layout/orgChart1"/>
    <dgm:cxn modelId="{80BF10FB-977A-694D-ABB3-01A48ED32081}" type="presParOf" srcId="{76707A98-D6C7-6448-9BFC-64ECFC087B6B}" destId="{EBEF8D01-AD64-0843-90DE-7F7ABA993003}" srcOrd="0" destOrd="0" presId="urn:microsoft.com/office/officeart/2005/8/layout/orgChart1"/>
    <dgm:cxn modelId="{FECE31D1-CF31-7344-AEB2-6B8477DD19A9}" type="presParOf" srcId="{76707A98-D6C7-6448-9BFC-64ECFC087B6B}" destId="{2F3C6408-326F-E242-9A7E-F5F69EB638C4}" srcOrd="1" destOrd="0" presId="urn:microsoft.com/office/officeart/2005/8/layout/orgChart1"/>
    <dgm:cxn modelId="{4B52B8C4-7012-4E4A-B87A-BF5B66FCD861}" type="presParOf" srcId="{50EA20AF-D0B9-7144-9407-D703FBB06015}" destId="{8CE83F9E-A2C2-654D-9881-9EF3514FB7D5}" srcOrd="1" destOrd="0" presId="urn:microsoft.com/office/officeart/2005/8/layout/orgChart1"/>
    <dgm:cxn modelId="{B8925661-7039-7D4B-8F3D-691AD24D9E7B}" type="presParOf" srcId="{8CE83F9E-A2C2-654D-9881-9EF3514FB7D5}" destId="{3F79A387-286D-E44C-8D45-9573AEE3A441}" srcOrd="0" destOrd="0" presId="urn:microsoft.com/office/officeart/2005/8/layout/orgChart1"/>
    <dgm:cxn modelId="{04D08DC3-7284-E544-98D6-28B03B9415AB}" type="presParOf" srcId="{8CE83F9E-A2C2-654D-9881-9EF3514FB7D5}" destId="{5CF47438-99D7-E642-A3FE-F7F71698A52C}" srcOrd="1" destOrd="0" presId="urn:microsoft.com/office/officeart/2005/8/layout/orgChart1"/>
    <dgm:cxn modelId="{3F783011-54F3-A248-A94B-DD2A9A46F551}" type="presParOf" srcId="{5CF47438-99D7-E642-A3FE-F7F71698A52C}" destId="{A6177B40-3499-DE42-9E86-9480170F8AD2}" srcOrd="0" destOrd="0" presId="urn:microsoft.com/office/officeart/2005/8/layout/orgChart1"/>
    <dgm:cxn modelId="{980DE7F1-450C-5A4E-B26E-8F06274F4057}" type="presParOf" srcId="{A6177B40-3499-DE42-9E86-9480170F8AD2}" destId="{3EA8ECFB-30B1-1049-96DC-F46FDBF45D92}" srcOrd="0" destOrd="0" presId="urn:microsoft.com/office/officeart/2005/8/layout/orgChart1"/>
    <dgm:cxn modelId="{EFB43670-D2CA-194E-9030-067B91297380}" type="presParOf" srcId="{A6177B40-3499-DE42-9E86-9480170F8AD2}" destId="{5262A53B-F576-E240-A154-84E21A85DF5F}" srcOrd="1" destOrd="0" presId="urn:microsoft.com/office/officeart/2005/8/layout/orgChart1"/>
    <dgm:cxn modelId="{1B712D09-0E31-514A-8E64-55754A8C3705}" type="presParOf" srcId="{5CF47438-99D7-E642-A3FE-F7F71698A52C}" destId="{3475E25C-EC57-174F-B70D-2D99184C92DE}" srcOrd="1" destOrd="0" presId="urn:microsoft.com/office/officeart/2005/8/layout/orgChart1"/>
    <dgm:cxn modelId="{4697BA13-3483-8144-936B-F2DBEF1A7289}" type="presParOf" srcId="{5CF47438-99D7-E642-A3FE-F7F71698A52C}" destId="{1814318D-782C-8543-A00F-0AF878DC905E}" srcOrd="2" destOrd="0" presId="urn:microsoft.com/office/officeart/2005/8/layout/orgChart1"/>
    <dgm:cxn modelId="{818B8F0A-6546-3941-9118-64027E84D8A2}" type="presParOf" srcId="{8CE83F9E-A2C2-654D-9881-9EF3514FB7D5}" destId="{ACDF1BF0-5FF0-7D45-8E55-F122ED44F676}" srcOrd="2" destOrd="0" presId="urn:microsoft.com/office/officeart/2005/8/layout/orgChart1"/>
    <dgm:cxn modelId="{22403B36-B26D-7E40-91F3-30DB658F62B6}" type="presParOf" srcId="{8CE83F9E-A2C2-654D-9881-9EF3514FB7D5}" destId="{F92AABA4-0C21-F741-9579-928F5EE090E1}" srcOrd="3" destOrd="0" presId="urn:microsoft.com/office/officeart/2005/8/layout/orgChart1"/>
    <dgm:cxn modelId="{F9A2A0D4-38A9-7149-B15F-7974550C3F03}" type="presParOf" srcId="{F92AABA4-0C21-F741-9579-928F5EE090E1}" destId="{A3B3F377-4B14-3442-B3BF-A3CE336F49DC}" srcOrd="0" destOrd="0" presId="urn:microsoft.com/office/officeart/2005/8/layout/orgChart1"/>
    <dgm:cxn modelId="{13B655B7-91C6-4B4E-BCE8-3FC8037FC5E5}" type="presParOf" srcId="{A3B3F377-4B14-3442-B3BF-A3CE336F49DC}" destId="{0E87E211-251F-FE47-A8F1-C709665E8EB6}" srcOrd="0" destOrd="0" presId="urn:microsoft.com/office/officeart/2005/8/layout/orgChart1"/>
    <dgm:cxn modelId="{738E90DA-1705-6B4B-AF92-351DFA245C2C}" type="presParOf" srcId="{A3B3F377-4B14-3442-B3BF-A3CE336F49DC}" destId="{53DB69B0-333F-F249-84ED-6B9CFC296584}" srcOrd="1" destOrd="0" presId="urn:microsoft.com/office/officeart/2005/8/layout/orgChart1"/>
    <dgm:cxn modelId="{77DE3AD9-75FA-E245-BFBB-F4F7468DBF9E}" type="presParOf" srcId="{F92AABA4-0C21-F741-9579-928F5EE090E1}" destId="{2851F234-0EFB-5849-B6F2-8B558BB64561}" srcOrd="1" destOrd="0" presId="urn:microsoft.com/office/officeart/2005/8/layout/orgChart1"/>
    <dgm:cxn modelId="{69ED3297-A13C-534C-873F-77C51F8007AE}" type="presParOf" srcId="{F92AABA4-0C21-F741-9579-928F5EE090E1}" destId="{B712F47E-4DD7-6C4A-9B8E-8CBFD8760CFF}" srcOrd="2" destOrd="0" presId="urn:microsoft.com/office/officeart/2005/8/layout/orgChart1"/>
    <dgm:cxn modelId="{24061DFB-D22F-A546-9C67-4F24AEA2609E}" type="presParOf" srcId="{8CE83F9E-A2C2-654D-9881-9EF3514FB7D5}" destId="{38ABD302-7050-0342-B8E6-2B2651F4F311}" srcOrd="4" destOrd="0" presId="urn:microsoft.com/office/officeart/2005/8/layout/orgChart1"/>
    <dgm:cxn modelId="{1F9A5C6E-BD20-554C-906A-AAF81032EAFA}" type="presParOf" srcId="{8CE83F9E-A2C2-654D-9881-9EF3514FB7D5}" destId="{3AC43926-0ADE-7B43-8474-A758FA4135E9}" srcOrd="5" destOrd="0" presId="urn:microsoft.com/office/officeart/2005/8/layout/orgChart1"/>
    <dgm:cxn modelId="{41FB79B3-F94C-9C4F-9BEC-BDAFE5A84714}" type="presParOf" srcId="{3AC43926-0ADE-7B43-8474-A758FA4135E9}" destId="{1041E2BF-8956-AC4A-80FC-A052F019A02D}" srcOrd="0" destOrd="0" presId="urn:microsoft.com/office/officeart/2005/8/layout/orgChart1"/>
    <dgm:cxn modelId="{DF0D6E01-68F8-6244-89CF-4138A8C7FD6D}" type="presParOf" srcId="{1041E2BF-8956-AC4A-80FC-A052F019A02D}" destId="{41FD649C-479E-6E41-86A7-CD2AF79CC221}" srcOrd="0" destOrd="0" presId="urn:microsoft.com/office/officeart/2005/8/layout/orgChart1"/>
    <dgm:cxn modelId="{C61C984E-883B-2646-8F8F-F04DF23FCBC0}" type="presParOf" srcId="{1041E2BF-8956-AC4A-80FC-A052F019A02D}" destId="{2410A548-BCCF-0D49-B5D5-48DF2FDE168F}" srcOrd="1" destOrd="0" presId="urn:microsoft.com/office/officeart/2005/8/layout/orgChart1"/>
    <dgm:cxn modelId="{8D07458B-702B-FF4B-A187-DB6F1AAFB015}" type="presParOf" srcId="{3AC43926-0ADE-7B43-8474-A758FA4135E9}" destId="{3B4AA108-1E77-4244-8E8D-52B2B56E0B63}" srcOrd="1" destOrd="0" presId="urn:microsoft.com/office/officeart/2005/8/layout/orgChart1"/>
    <dgm:cxn modelId="{07308DCB-AE6C-2A40-B758-628F61096C7D}" type="presParOf" srcId="{3AC43926-0ADE-7B43-8474-A758FA4135E9}" destId="{32499E2B-E912-3C41-AAC4-EBB04C84E986}" srcOrd="2" destOrd="0" presId="urn:microsoft.com/office/officeart/2005/8/layout/orgChart1"/>
    <dgm:cxn modelId="{A522D7B5-1347-A649-A707-1AE53FD5B858}" type="presParOf" srcId="{50EA20AF-D0B9-7144-9407-D703FBB06015}" destId="{B4FA836D-36AE-9B4D-9108-02B4B6C0F40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066377-74E1-F949-A1C7-DF7BA8935366}" type="doc">
      <dgm:prSet loTypeId="urn:microsoft.com/office/officeart/2005/8/layout/orgChart1" loCatId="" qsTypeId="urn:microsoft.com/office/officeart/2005/8/quickstyle/simple4" qsCatId="simple" csTypeId="urn:microsoft.com/office/officeart/2005/8/colors/accent0_2" csCatId="mainScheme" phldr="1"/>
      <dgm:spPr/>
      <dgm:t>
        <a:bodyPr/>
        <a:lstStyle/>
        <a:p>
          <a:endParaRPr lang="en-US"/>
        </a:p>
      </dgm:t>
    </dgm:pt>
    <dgm:pt modelId="{DB9DF7BC-A7F1-CD42-BB65-F400185B323C}">
      <dgm:prSet phldrT="[Text]" custT="1"/>
      <dgm:spPr/>
      <dgm:t>
        <a:bodyPr/>
        <a:lstStyle/>
        <a:p>
          <a:r>
            <a:rPr lang="en-US" sz="1600" dirty="0"/>
            <a:t>PASSION</a:t>
          </a:r>
        </a:p>
      </dgm:t>
    </dgm:pt>
    <dgm:pt modelId="{51AB3468-7613-9C42-832D-9C6B93A85802}" type="parTrans" cxnId="{A985895A-C16B-E64B-A440-2370065668C0}">
      <dgm:prSet/>
      <dgm:spPr/>
      <dgm:t>
        <a:bodyPr/>
        <a:lstStyle/>
        <a:p>
          <a:endParaRPr lang="en-US"/>
        </a:p>
      </dgm:t>
    </dgm:pt>
    <dgm:pt modelId="{E1E2382A-B8D5-644D-9EE1-FEB1F7351BD1}" type="sibTrans" cxnId="{A985895A-C16B-E64B-A440-2370065668C0}">
      <dgm:prSet/>
      <dgm:spPr/>
      <dgm:t>
        <a:bodyPr/>
        <a:lstStyle/>
        <a:p>
          <a:endParaRPr lang="en-US"/>
        </a:p>
      </dgm:t>
    </dgm:pt>
    <dgm:pt modelId="{7937EDBA-A817-8242-8EF5-7CE0B105CC13}">
      <dgm:prSet phldrT="[Text]" custT="1"/>
      <dgm:spPr/>
      <dgm:t>
        <a:bodyPr/>
        <a:lstStyle/>
        <a:p>
          <a:r>
            <a:rPr lang="en-US" sz="1400" dirty="0" smtClean="0"/>
            <a:t>LOVE - </a:t>
          </a:r>
        </a:p>
        <a:p>
          <a:r>
            <a:rPr lang="en-US" sz="1400" dirty="0" smtClean="0"/>
            <a:t>Romantic brain system – selection of one candidate for love.</a:t>
          </a:r>
          <a:endParaRPr lang="en-US" sz="1400" dirty="0"/>
        </a:p>
      </dgm:t>
    </dgm:pt>
    <dgm:pt modelId="{5BB3D313-0168-A348-9945-5DFA082F70DE}" type="parTrans" cxnId="{FD94236A-C34C-5B4B-8530-0780839FAAEC}">
      <dgm:prSet/>
      <dgm:spPr/>
      <dgm:t>
        <a:bodyPr/>
        <a:lstStyle/>
        <a:p>
          <a:endParaRPr lang="en-US"/>
        </a:p>
      </dgm:t>
    </dgm:pt>
    <dgm:pt modelId="{B447E1BF-0DAD-BC4F-BBA2-45AAC6F4504A}" type="sibTrans" cxnId="{FD94236A-C34C-5B4B-8530-0780839FAAEC}">
      <dgm:prSet/>
      <dgm:spPr/>
      <dgm:t>
        <a:bodyPr/>
        <a:lstStyle/>
        <a:p>
          <a:endParaRPr lang="en-US"/>
        </a:p>
      </dgm:t>
    </dgm:pt>
    <dgm:pt modelId="{959B2D7F-87DA-5148-B407-99294F608614}">
      <dgm:prSet phldrT="[Text]" custT="1"/>
      <dgm:spPr/>
      <dgm:t>
        <a:bodyPr/>
        <a:lstStyle/>
        <a:p>
          <a:r>
            <a:rPr lang="en-US" sz="1400" dirty="0" smtClean="0"/>
            <a:t>LUST – </a:t>
          </a:r>
        </a:p>
        <a:p>
          <a:r>
            <a:rPr lang="en-US" sz="1400" dirty="0" smtClean="0"/>
            <a:t>The sex drive – looking for range of partners.</a:t>
          </a:r>
          <a:endParaRPr lang="en-US" sz="1400" dirty="0"/>
        </a:p>
      </dgm:t>
    </dgm:pt>
    <dgm:pt modelId="{62CECAB3-3567-4D47-8F53-28BD1C32B46A}" type="parTrans" cxnId="{3BE7AED3-7B00-B446-91F0-FFC04E5281F8}">
      <dgm:prSet/>
      <dgm:spPr/>
      <dgm:t>
        <a:bodyPr/>
        <a:lstStyle/>
        <a:p>
          <a:endParaRPr lang="en-US"/>
        </a:p>
      </dgm:t>
    </dgm:pt>
    <dgm:pt modelId="{12C9E9AE-EA7E-DB45-9F2F-565A2A85723A}" type="sibTrans" cxnId="{3BE7AED3-7B00-B446-91F0-FFC04E5281F8}">
      <dgm:prSet/>
      <dgm:spPr/>
      <dgm:t>
        <a:bodyPr/>
        <a:lstStyle/>
        <a:p>
          <a:endParaRPr lang="en-US"/>
        </a:p>
      </dgm:t>
    </dgm:pt>
    <dgm:pt modelId="{50D9EEEA-9884-9F4C-809B-23C761A9A622}">
      <dgm:prSet phldrT="[Text]" custT="1"/>
      <dgm:spPr/>
      <dgm:t>
        <a:bodyPr/>
        <a:lstStyle/>
        <a:p>
          <a:r>
            <a:rPr lang="en-US" sz="1400" dirty="0" smtClean="0"/>
            <a:t>DESIRE -</a:t>
          </a:r>
        </a:p>
        <a:p>
          <a:r>
            <a:rPr lang="en-US" sz="1400" dirty="0" smtClean="0"/>
            <a:t>Search for a long term partner and lover.</a:t>
          </a:r>
          <a:endParaRPr lang="en-US" sz="1400" dirty="0"/>
        </a:p>
      </dgm:t>
    </dgm:pt>
    <dgm:pt modelId="{F181939F-7EA1-CD4B-8123-893305B4A9F8}" type="parTrans" cxnId="{0BDBE20C-384E-9441-991A-2BD94FD4CED6}">
      <dgm:prSet/>
      <dgm:spPr/>
      <dgm:t>
        <a:bodyPr/>
        <a:lstStyle/>
        <a:p>
          <a:endParaRPr lang="en-US"/>
        </a:p>
      </dgm:t>
    </dgm:pt>
    <dgm:pt modelId="{9C741D3F-D414-854C-8B55-02BFD98CA33B}" type="sibTrans" cxnId="{0BDBE20C-384E-9441-991A-2BD94FD4CED6}">
      <dgm:prSet/>
      <dgm:spPr/>
      <dgm:t>
        <a:bodyPr/>
        <a:lstStyle/>
        <a:p>
          <a:endParaRPr lang="en-US"/>
        </a:p>
      </dgm:t>
    </dgm:pt>
    <dgm:pt modelId="{99E84C70-CBEC-774F-A48E-FE2F3B148C6D}" type="pres">
      <dgm:prSet presAssocID="{3C066377-74E1-F949-A1C7-DF7BA8935366}" presName="hierChild1" presStyleCnt="0">
        <dgm:presLayoutVars>
          <dgm:orgChart val="1"/>
          <dgm:chPref val="1"/>
          <dgm:dir/>
          <dgm:animOne val="branch"/>
          <dgm:animLvl val="lvl"/>
          <dgm:resizeHandles/>
        </dgm:presLayoutVars>
      </dgm:prSet>
      <dgm:spPr/>
      <dgm:t>
        <a:bodyPr/>
        <a:lstStyle/>
        <a:p>
          <a:endParaRPr lang="en-US"/>
        </a:p>
      </dgm:t>
    </dgm:pt>
    <dgm:pt modelId="{50EA20AF-D0B9-7144-9407-D703FBB06015}" type="pres">
      <dgm:prSet presAssocID="{DB9DF7BC-A7F1-CD42-BB65-F400185B323C}" presName="hierRoot1" presStyleCnt="0">
        <dgm:presLayoutVars>
          <dgm:hierBranch val="init"/>
        </dgm:presLayoutVars>
      </dgm:prSet>
      <dgm:spPr/>
      <dgm:t>
        <a:bodyPr/>
        <a:lstStyle/>
        <a:p>
          <a:endParaRPr lang="en-US"/>
        </a:p>
      </dgm:t>
    </dgm:pt>
    <dgm:pt modelId="{76707A98-D6C7-6448-9BFC-64ECFC087B6B}" type="pres">
      <dgm:prSet presAssocID="{DB9DF7BC-A7F1-CD42-BB65-F400185B323C}" presName="rootComposite1" presStyleCnt="0"/>
      <dgm:spPr/>
      <dgm:t>
        <a:bodyPr/>
        <a:lstStyle/>
        <a:p>
          <a:endParaRPr lang="en-US"/>
        </a:p>
      </dgm:t>
    </dgm:pt>
    <dgm:pt modelId="{EBEF8D01-AD64-0843-90DE-7F7ABA993003}" type="pres">
      <dgm:prSet presAssocID="{DB9DF7BC-A7F1-CD42-BB65-F400185B323C}" presName="rootText1" presStyleLbl="node0" presStyleIdx="0" presStyleCnt="1" custLinFactNeighborX="1684" custLinFactNeighborY="-49154">
        <dgm:presLayoutVars>
          <dgm:chPref val="3"/>
        </dgm:presLayoutVars>
      </dgm:prSet>
      <dgm:spPr/>
      <dgm:t>
        <a:bodyPr/>
        <a:lstStyle/>
        <a:p>
          <a:endParaRPr lang="en-US"/>
        </a:p>
      </dgm:t>
    </dgm:pt>
    <dgm:pt modelId="{2F3C6408-326F-E242-9A7E-F5F69EB638C4}" type="pres">
      <dgm:prSet presAssocID="{DB9DF7BC-A7F1-CD42-BB65-F400185B323C}" presName="rootConnector1" presStyleLbl="node1" presStyleIdx="0" presStyleCnt="0"/>
      <dgm:spPr/>
      <dgm:t>
        <a:bodyPr/>
        <a:lstStyle/>
        <a:p>
          <a:endParaRPr lang="en-US"/>
        </a:p>
      </dgm:t>
    </dgm:pt>
    <dgm:pt modelId="{8CE83F9E-A2C2-654D-9881-9EF3514FB7D5}" type="pres">
      <dgm:prSet presAssocID="{DB9DF7BC-A7F1-CD42-BB65-F400185B323C}" presName="hierChild2" presStyleCnt="0"/>
      <dgm:spPr/>
      <dgm:t>
        <a:bodyPr/>
        <a:lstStyle/>
        <a:p>
          <a:endParaRPr lang="en-US"/>
        </a:p>
      </dgm:t>
    </dgm:pt>
    <dgm:pt modelId="{3F79A387-286D-E44C-8D45-9573AEE3A441}" type="pres">
      <dgm:prSet presAssocID="{5BB3D313-0168-A348-9945-5DFA082F70DE}" presName="Name37" presStyleLbl="parChTrans1D2" presStyleIdx="0" presStyleCnt="3"/>
      <dgm:spPr/>
      <dgm:t>
        <a:bodyPr/>
        <a:lstStyle/>
        <a:p>
          <a:endParaRPr lang="en-US"/>
        </a:p>
      </dgm:t>
    </dgm:pt>
    <dgm:pt modelId="{5CF47438-99D7-E642-A3FE-F7F71698A52C}" type="pres">
      <dgm:prSet presAssocID="{7937EDBA-A817-8242-8EF5-7CE0B105CC13}" presName="hierRoot2" presStyleCnt="0">
        <dgm:presLayoutVars>
          <dgm:hierBranch val="init"/>
        </dgm:presLayoutVars>
      </dgm:prSet>
      <dgm:spPr/>
      <dgm:t>
        <a:bodyPr/>
        <a:lstStyle/>
        <a:p>
          <a:endParaRPr lang="en-US"/>
        </a:p>
      </dgm:t>
    </dgm:pt>
    <dgm:pt modelId="{A6177B40-3499-DE42-9E86-9480170F8AD2}" type="pres">
      <dgm:prSet presAssocID="{7937EDBA-A817-8242-8EF5-7CE0B105CC13}" presName="rootComposite" presStyleCnt="0"/>
      <dgm:spPr/>
      <dgm:t>
        <a:bodyPr/>
        <a:lstStyle/>
        <a:p>
          <a:endParaRPr lang="en-US"/>
        </a:p>
      </dgm:t>
    </dgm:pt>
    <dgm:pt modelId="{3EA8ECFB-30B1-1049-96DC-F46FDBF45D92}" type="pres">
      <dgm:prSet presAssocID="{7937EDBA-A817-8242-8EF5-7CE0B105CC13}" presName="rootText" presStyleLbl="node2" presStyleIdx="0" presStyleCnt="3" custScaleY="151663" custLinFactNeighborX="7395" custLinFactNeighborY="34887">
        <dgm:presLayoutVars>
          <dgm:chPref val="3"/>
        </dgm:presLayoutVars>
      </dgm:prSet>
      <dgm:spPr/>
      <dgm:t>
        <a:bodyPr/>
        <a:lstStyle/>
        <a:p>
          <a:endParaRPr lang="en-US"/>
        </a:p>
      </dgm:t>
    </dgm:pt>
    <dgm:pt modelId="{5262A53B-F576-E240-A154-84E21A85DF5F}" type="pres">
      <dgm:prSet presAssocID="{7937EDBA-A817-8242-8EF5-7CE0B105CC13}" presName="rootConnector" presStyleLbl="node2" presStyleIdx="0" presStyleCnt="3"/>
      <dgm:spPr/>
      <dgm:t>
        <a:bodyPr/>
        <a:lstStyle/>
        <a:p>
          <a:endParaRPr lang="en-US"/>
        </a:p>
      </dgm:t>
    </dgm:pt>
    <dgm:pt modelId="{3475E25C-EC57-174F-B70D-2D99184C92DE}" type="pres">
      <dgm:prSet presAssocID="{7937EDBA-A817-8242-8EF5-7CE0B105CC13}" presName="hierChild4" presStyleCnt="0"/>
      <dgm:spPr/>
      <dgm:t>
        <a:bodyPr/>
        <a:lstStyle/>
        <a:p>
          <a:endParaRPr lang="en-US"/>
        </a:p>
      </dgm:t>
    </dgm:pt>
    <dgm:pt modelId="{1814318D-782C-8543-A00F-0AF878DC905E}" type="pres">
      <dgm:prSet presAssocID="{7937EDBA-A817-8242-8EF5-7CE0B105CC13}" presName="hierChild5" presStyleCnt="0"/>
      <dgm:spPr/>
      <dgm:t>
        <a:bodyPr/>
        <a:lstStyle/>
        <a:p>
          <a:endParaRPr lang="en-US"/>
        </a:p>
      </dgm:t>
    </dgm:pt>
    <dgm:pt modelId="{ACDF1BF0-5FF0-7D45-8E55-F122ED44F676}" type="pres">
      <dgm:prSet presAssocID="{62CECAB3-3567-4D47-8F53-28BD1C32B46A}" presName="Name37" presStyleLbl="parChTrans1D2" presStyleIdx="1" presStyleCnt="3"/>
      <dgm:spPr/>
      <dgm:t>
        <a:bodyPr/>
        <a:lstStyle/>
        <a:p>
          <a:endParaRPr lang="en-US"/>
        </a:p>
      </dgm:t>
    </dgm:pt>
    <dgm:pt modelId="{F92AABA4-0C21-F741-9579-928F5EE090E1}" type="pres">
      <dgm:prSet presAssocID="{959B2D7F-87DA-5148-B407-99294F608614}" presName="hierRoot2" presStyleCnt="0">
        <dgm:presLayoutVars>
          <dgm:hierBranch val="init"/>
        </dgm:presLayoutVars>
      </dgm:prSet>
      <dgm:spPr/>
      <dgm:t>
        <a:bodyPr/>
        <a:lstStyle/>
        <a:p>
          <a:endParaRPr lang="en-US"/>
        </a:p>
      </dgm:t>
    </dgm:pt>
    <dgm:pt modelId="{A3B3F377-4B14-3442-B3BF-A3CE336F49DC}" type="pres">
      <dgm:prSet presAssocID="{959B2D7F-87DA-5148-B407-99294F608614}" presName="rootComposite" presStyleCnt="0"/>
      <dgm:spPr/>
      <dgm:t>
        <a:bodyPr/>
        <a:lstStyle/>
        <a:p>
          <a:endParaRPr lang="en-US"/>
        </a:p>
      </dgm:t>
    </dgm:pt>
    <dgm:pt modelId="{0E87E211-251F-FE47-A8F1-C709665E8EB6}" type="pres">
      <dgm:prSet presAssocID="{959B2D7F-87DA-5148-B407-99294F608614}" presName="rootText" presStyleLbl="node2" presStyleIdx="1" presStyleCnt="3" custScaleY="174740" custLinFactNeighborX="5082" custLinFactNeighborY="20051">
        <dgm:presLayoutVars>
          <dgm:chPref val="3"/>
        </dgm:presLayoutVars>
      </dgm:prSet>
      <dgm:spPr/>
      <dgm:t>
        <a:bodyPr/>
        <a:lstStyle/>
        <a:p>
          <a:endParaRPr lang="en-US"/>
        </a:p>
      </dgm:t>
    </dgm:pt>
    <dgm:pt modelId="{53DB69B0-333F-F249-84ED-6B9CFC296584}" type="pres">
      <dgm:prSet presAssocID="{959B2D7F-87DA-5148-B407-99294F608614}" presName="rootConnector" presStyleLbl="node2" presStyleIdx="1" presStyleCnt="3"/>
      <dgm:spPr/>
      <dgm:t>
        <a:bodyPr/>
        <a:lstStyle/>
        <a:p>
          <a:endParaRPr lang="en-US"/>
        </a:p>
      </dgm:t>
    </dgm:pt>
    <dgm:pt modelId="{2851F234-0EFB-5849-B6F2-8B558BB64561}" type="pres">
      <dgm:prSet presAssocID="{959B2D7F-87DA-5148-B407-99294F608614}" presName="hierChild4" presStyleCnt="0"/>
      <dgm:spPr/>
      <dgm:t>
        <a:bodyPr/>
        <a:lstStyle/>
        <a:p>
          <a:endParaRPr lang="en-US"/>
        </a:p>
      </dgm:t>
    </dgm:pt>
    <dgm:pt modelId="{B712F47E-4DD7-6C4A-9B8E-8CBFD8760CFF}" type="pres">
      <dgm:prSet presAssocID="{959B2D7F-87DA-5148-B407-99294F608614}" presName="hierChild5" presStyleCnt="0"/>
      <dgm:spPr/>
      <dgm:t>
        <a:bodyPr/>
        <a:lstStyle/>
        <a:p>
          <a:endParaRPr lang="en-US"/>
        </a:p>
      </dgm:t>
    </dgm:pt>
    <dgm:pt modelId="{38ABD302-7050-0342-B8E6-2B2651F4F311}" type="pres">
      <dgm:prSet presAssocID="{F181939F-7EA1-CD4B-8123-893305B4A9F8}" presName="Name37" presStyleLbl="parChTrans1D2" presStyleIdx="2" presStyleCnt="3"/>
      <dgm:spPr/>
      <dgm:t>
        <a:bodyPr/>
        <a:lstStyle/>
        <a:p>
          <a:endParaRPr lang="en-US"/>
        </a:p>
      </dgm:t>
    </dgm:pt>
    <dgm:pt modelId="{3AC43926-0ADE-7B43-8474-A758FA4135E9}" type="pres">
      <dgm:prSet presAssocID="{50D9EEEA-9884-9F4C-809B-23C761A9A622}" presName="hierRoot2" presStyleCnt="0">
        <dgm:presLayoutVars>
          <dgm:hierBranch val="init"/>
        </dgm:presLayoutVars>
      </dgm:prSet>
      <dgm:spPr/>
      <dgm:t>
        <a:bodyPr/>
        <a:lstStyle/>
        <a:p>
          <a:endParaRPr lang="en-US"/>
        </a:p>
      </dgm:t>
    </dgm:pt>
    <dgm:pt modelId="{1041E2BF-8956-AC4A-80FC-A052F019A02D}" type="pres">
      <dgm:prSet presAssocID="{50D9EEEA-9884-9F4C-809B-23C761A9A622}" presName="rootComposite" presStyleCnt="0"/>
      <dgm:spPr/>
      <dgm:t>
        <a:bodyPr/>
        <a:lstStyle/>
        <a:p>
          <a:endParaRPr lang="en-US"/>
        </a:p>
      </dgm:t>
    </dgm:pt>
    <dgm:pt modelId="{41FD649C-479E-6E41-86A7-CD2AF79CC221}" type="pres">
      <dgm:prSet presAssocID="{50D9EEEA-9884-9F4C-809B-23C761A9A622}" presName="rootText" presStyleLbl="node2" presStyleIdx="2" presStyleCnt="3" custScaleY="174577" custLinFactNeighborX="-4617" custLinFactNeighborY="15846">
        <dgm:presLayoutVars>
          <dgm:chPref val="3"/>
        </dgm:presLayoutVars>
      </dgm:prSet>
      <dgm:spPr/>
      <dgm:t>
        <a:bodyPr/>
        <a:lstStyle/>
        <a:p>
          <a:endParaRPr lang="en-US"/>
        </a:p>
      </dgm:t>
    </dgm:pt>
    <dgm:pt modelId="{2410A548-BCCF-0D49-B5D5-48DF2FDE168F}" type="pres">
      <dgm:prSet presAssocID="{50D9EEEA-9884-9F4C-809B-23C761A9A622}" presName="rootConnector" presStyleLbl="node2" presStyleIdx="2" presStyleCnt="3"/>
      <dgm:spPr/>
      <dgm:t>
        <a:bodyPr/>
        <a:lstStyle/>
        <a:p>
          <a:endParaRPr lang="en-US"/>
        </a:p>
      </dgm:t>
    </dgm:pt>
    <dgm:pt modelId="{3B4AA108-1E77-4244-8E8D-52B2B56E0B63}" type="pres">
      <dgm:prSet presAssocID="{50D9EEEA-9884-9F4C-809B-23C761A9A622}" presName="hierChild4" presStyleCnt="0"/>
      <dgm:spPr/>
      <dgm:t>
        <a:bodyPr/>
        <a:lstStyle/>
        <a:p>
          <a:endParaRPr lang="en-US"/>
        </a:p>
      </dgm:t>
    </dgm:pt>
    <dgm:pt modelId="{32499E2B-E912-3C41-AAC4-EBB04C84E986}" type="pres">
      <dgm:prSet presAssocID="{50D9EEEA-9884-9F4C-809B-23C761A9A622}" presName="hierChild5" presStyleCnt="0"/>
      <dgm:spPr/>
      <dgm:t>
        <a:bodyPr/>
        <a:lstStyle/>
        <a:p>
          <a:endParaRPr lang="en-US"/>
        </a:p>
      </dgm:t>
    </dgm:pt>
    <dgm:pt modelId="{B4FA836D-36AE-9B4D-9108-02B4B6C0F40A}" type="pres">
      <dgm:prSet presAssocID="{DB9DF7BC-A7F1-CD42-BB65-F400185B323C}" presName="hierChild3" presStyleCnt="0"/>
      <dgm:spPr/>
      <dgm:t>
        <a:bodyPr/>
        <a:lstStyle/>
        <a:p>
          <a:endParaRPr lang="en-US"/>
        </a:p>
      </dgm:t>
    </dgm:pt>
  </dgm:ptLst>
  <dgm:cxnLst>
    <dgm:cxn modelId="{8A2B6816-63A8-7B41-80C3-29628D306ADC}" type="presOf" srcId="{3C066377-74E1-F949-A1C7-DF7BA8935366}" destId="{99E84C70-CBEC-774F-A48E-FE2F3B148C6D}" srcOrd="0" destOrd="0" presId="urn:microsoft.com/office/officeart/2005/8/layout/orgChart1"/>
    <dgm:cxn modelId="{251F8203-77E9-0842-A096-01F9CB35A342}" type="presOf" srcId="{7937EDBA-A817-8242-8EF5-7CE0B105CC13}" destId="{5262A53B-F576-E240-A154-84E21A85DF5F}" srcOrd="1" destOrd="0" presId="urn:microsoft.com/office/officeart/2005/8/layout/orgChart1"/>
    <dgm:cxn modelId="{0BDBE20C-384E-9441-991A-2BD94FD4CED6}" srcId="{DB9DF7BC-A7F1-CD42-BB65-F400185B323C}" destId="{50D9EEEA-9884-9F4C-809B-23C761A9A622}" srcOrd="2" destOrd="0" parTransId="{F181939F-7EA1-CD4B-8123-893305B4A9F8}" sibTransId="{9C741D3F-D414-854C-8B55-02BFD98CA33B}"/>
    <dgm:cxn modelId="{D3D49A51-5C21-B546-AD97-8CA56383F141}" type="presOf" srcId="{F181939F-7EA1-CD4B-8123-893305B4A9F8}" destId="{38ABD302-7050-0342-B8E6-2B2651F4F311}" srcOrd="0" destOrd="0" presId="urn:microsoft.com/office/officeart/2005/8/layout/orgChart1"/>
    <dgm:cxn modelId="{997CFDD6-57F2-BE4C-B217-1212F695775E}" type="presOf" srcId="{DB9DF7BC-A7F1-CD42-BB65-F400185B323C}" destId="{EBEF8D01-AD64-0843-90DE-7F7ABA993003}" srcOrd="0" destOrd="0" presId="urn:microsoft.com/office/officeart/2005/8/layout/orgChart1"/>
    <dgm:cxn modelId="{3BE7AED3-7B00-B446-91F0-FFC04E5281F8}" srcId="{DB9DF7BC-A7F1-CD42-BB65-F400185B323C}" destId="{959B2D7F-87DA-5148-B407-99294F608614}" srcOrd="1" destOrd="0" parTransId="{62CECAB3-3567-4D47-8F53-28BD1C32B46A}" sibTransId="{12C9E9AE-EA7E-DB45-9F2F-565A2A85723A}"/>
    <dgm:cxn modelId="{FD94236A-C34C-5B4B-8530-0780839FAAEC}" srcId="{DB9DF7BC-A7F1-CD42-BB65-F400185B323C}" destId="{7937EDBA-A817-8242-8EF5-7CE0B105CC13}" srcOrd="0" destOrd="0" parTransId="{5BB3D313-0168-A348-9945-5DFA082F70DE}" sibTransId="{B447E1BF-0DAD-BC4F-BBA2-45AAC6F4504A}"/>
    <dgm:cxn modelId="{B468EC0F-8BD6-4A45-89B7-60144B7AE86C}" type="presOf" srcId="{50D9EEEA-9884-9F4C-809B-23C761A9A622}" destId="{2410A548-BCCF-0D49-B5D5-48DF2FDE168F}" srcOrd="1" destOrd="0" presId="urn:microsoft.com/office/officeart/2005/8/layout/orgChart1"/>
    <dgm:cxn modelId="{A985895A-C16B-E64B-A440-2370065668C0}" srcId="{3C066377-74E1-F949-A1C7-DF7BA8935366}" destId="{DB9DF7BC-A7F1-CD42-BB65-F400185B323C}" srcOrd="0" destOrd="0" parTransId="{51AB3468-7613-9C42-832D-9C6B93A85802}" sibTransId="{E1E2382A-B8D5-644D-9EE1-FEB1F7351BD1}"/>
    <dgm:cxn modelId="{5D397D15-3C3E-1D43-A07B-982C0C188AD2}" type="presOf" srcId="{50D9EEEA-9884-9F4C-809B-23C761A9A622}" destId="{41FD649C-479E-6E41-86A7-CD2AF79CC221}" srcOrd="0" destOrd="0" presId="urn:microsoft.com/office/officeart/2005/8/layout/orgChart1"/>
    <dgm:cxn modelId="{478EE568-1F83-5F44-A3EF-35A41479ACC7}" type="presOf" srcId="{62CECAB3-3567-4D47-8F53-28BD1C32B46A}" destId="{ACDF1BF0-5FF0-7D45-8E55-F122ED44F676}" srcOrd="0" destOrd="0" presId="urn:microsoft.com/office/officeart/2005/8/layout/orgChart1"/>
    <dgm:cxn modelId="{215BFBB5-BFD4-6E49-8137-496EAB98D0D0}" type="presOf" srcId="{7937EDBA-A817-8242-8EF5-7CE0B105CC13}" destId="{3EA8ECFB-30B1-1049-96DC-F46FDBF45D92}" srcOrd="0" destOrd="0" presId="urn:microsoft.com/office/officeart/2005/8/layout/orgChart1"/>
    <dgm:cxn modelId="{C9137DB9-6FF7-1D4C-A3C9-574525602B7B}" type="presOf" srcId="{959B2D7F-87DA-5148-B407-99294F608614}" destId="{0E87E211-251F-FE47-A8F1-C709665E8EB6}" srcOrd="0" destOrd="0" presId="urn:microsoft.com/office/officeart/2005/8/layout/orgChart1"/>
    <dgm:cxn modelId="{3B18ED1B-CEAE-FF4C-AE17-6E903CFF221C}" type="presOf" srcId="{5BB3D313-0168-A348-9945-5DFA082F70DE}" destId="{3F79A387-286D-E44C-8D45-9573AEE3A441}" srcOrd="0" destOrd="0" presId="urn:microsoft.com/office/officeart/2005/8/layout/orgChart1"/>
    <dgm:cxn modelId="{0DBCDAD5-F015-354F-97B3-3CA3222FFCA0}" type="presOf" srcId="{959B2D7F-87DA-5148-B407-99294F608614}" destId="{53DB69B0-333F-F249-84ED-6B9CFC296584}" srcOrd="1" destOrd="0" presId="urn:microsoft.com/office/officeart/2005/8/layout/orgChart1"/>
    <dgm:cxn modelId="{0A733F81-2F05-594A-AD60-88FD79788613}" type="presOf" srcId="{DB9DF7BC-A7F1-CD42-BB65-F400185B323C}" destId="{2F3C6408-326F-E242-9A7E-F5F69EB638C4}" srcOrd="1" destOrd="0" presId="urn:microsoft.com/office/officeart/2005/8/layout/orgChart1"/>
    <dgm:cxn modelId="{AD178C75-4502-E741-98E2-D17CE7B35168}" type="presParOf" srcId="{99E84C70-CBEC-774F-A48E-FE2F3B148C6D}" destId="{50EA20AF-D0B9-7144-9407-D703FBB06015}" srcOrd="0" destOrd="0" presId="urn:microsoft.com/office/officeart/2005/8/layout/orgChart1"/>
    <dgm:cxn modelId="{5672B91B-7730-BA40-933C-F346C9AD4B1F}" type="presParOf" srcId="{50EA20AF-D0B9-7144-9407-D703FBB06015}" destId="{76707A98-D6C7-6448-9BFC-64ECFC087B6B}" srcOrd="0" destOrd="0" presId="urn:microsoft.com/office/officeart/2005/8/layout/orgChart1"/>
    <dgm:cxn modelId="{DD252020-B79C-2043-8CCC-8B4DE3B33F7E}" type="presParOf" srcId="{76707A98-D6C7-6448-9BFC-64ECFC087B6B}" destId="{EBEF8D01-AD64-0843-90DE-7F7ABA993003}" srcOrd="0" destOrd="0" presId="urn:microsoft.com/office/officeart/2005/8/layout/orgChart1"/>
    <dgm:cxn modelId="{400C1867-D8A0-C640-B9E6-94669095B43A}" type="presParOf" srcId="{76707A98-D6C7-6448-9BFC-64ECFC087B6B}" destId="{2F3C6408-326F-E242-9A7E-F5F69EB638C4}" srcOrd="1" destOrd="0" presId="urn:microsoft.com/office/officeart/2005/8/layout/orgChart1"/>
    <dgm:cxn modelId="{42FD9254-FF5D-1048-A350-27F60F5D55DB}" type="presParOf" srcId="{50EA20AF-D0B9-7144-9407-D703FBB06015}" destId="{8CE83F9E-A2C2-654D-9881-9EF3514FB7D5}" srcOrd="1" destOrd="0" presId="urn:microsoft.com/office/officeart/2005/8/layout/orgChart1"/>
    <dgm:cxn modelId="{6CD244B5-F5A2-2142-92CE-E3448EC03EE6}" type="presParOf" srcId="{8CE83F9E-A2C2-654D-9881-9EF3514FB7D5}" destId="{3F79A387-286D-E44C-8D45-9573AEE3A441}" srcOrd="0" destOrd="0" presId="urn:microsoft.com/office/officeart/2005/8/layout/orgChart1"/>
    <dgm:cxn modelId="{40415F59-1B11-AC4B-A544-F545A3F86ED2}" type="presParOf" srcId="{8CE83F9E-A2C2-654D-9881-9EF3514FB7D5}" destId="{5CF47438-99D7-E642-A3FE-F7F71698A52C}" srcOrd="1" destOrd="0" presId="urn:microsoft.com/office/officeart/2005/8/layout/orgChart1"/>
    <dgm:cxn modelId="{A48B5D9E-D825-ED4B-8780-D876C10FBF29}" type="presParOf" srcId="{5CF47438-99D7-E642-A3FE-F7F71698A52C}" destId="{A6177B40-3499-DE42-9E86-9480170F8AD2}" srcOrd="0" destOrd="0" presId="urn:microsoft.com/office/officeart/2005/8/layout/orgChart1"/>
    <dgm:cxn modelId="{FC4CBE1A-34A3-6845-A88E-0DE3070A6FD3}" type="presParOf" srcId="{A6177B40-3499-DE42-9E86-9480170F8AD2}" destId="{3EA8ECFB-30B1-1049-96DC-F46FDBF45D92}" srcOrd="0" destOrd="0" presId="urn:microsoft.com/office/officeart/2005/8/layout/orgChart1"/>
    <dgm:cxn modelId="{4D4E3EFC-5489-AF4C-996E-2436CAAF6061}" type="presParOf" srcId="{A6177B40-3499-DE42-9E86-9480170F8AD2}" destId="{5262A53B-F576-E240-A154-84E21A85DF5F}" srcOrd="1" destOrd="0" presId="urn:microsoft.com/office/officeart/2005/8/layout/orgChart1"/>
    <dgm:cxn modelId="{9DEA0795-5565-6B4E-8481-EF2312A5ED61}" type="presParOf" srcId="{5CF47438-99D7-E642-A3FE-F7F71698A52C}" destId="{3475E25C-EC57-174F-B70D-2D99184C92DE}" srcOrd="1" destOrd="0" presId="urn:microsoft.com/office/officeart/2005/8/layout/orgChart1"/>
    <dgm:cxn modelId="{5E3C7EE1-6E22-D74B-AD22-FE3AFEDF177D}" type="presParOf" srcId="{5CF47438-99D7-E642-A3FE-F7F71698A52C}" destId="{1814318D-782C-8543-A00F-0AF878DC905E}" srcOrd="2" destOrd="0" presId="urn:microsoft.com/office/officeart/2005/8/layout/orgChart1"/>
    <dgm:cxn modelId="{630DD004-51F3-314D-B31B-C3EE4ACB8BD9}" type="presParOf" srcId="{8CE83F9E-A2C2-654D-9881-9EF3514FB7D5}" destId="{ACDF1BF0-5FF0-7D45-8E55-F122ED44F676}" srcOrd="2" destOrd="0" presId="urn:microsoft.com/office/officeart/2005/8/layout/orgChart1"/>
    <dgm:cxn modelId="{E6A2B792-EDFA-854A-A20A-4D3F7215AB9A}" type="presParOf" srcId="{8CE83F9E-A2C2-654D-9881-9EF3514FB7D5}" destId="{F92AABA4-0C21-F741-9579-928F5EE090E1}" srcOrd="3" destOrd="0" presId="urn:microsoft.com/office/officeart/2005/8/layout/orgChart1"/>
    <dgm:cxn modelId="{896F9C90-CBE4-8140-9A9C-E536A47931A1}" type="presParOf" srcId="{F92AABA4-0C21-F741-9579-928F5EE090E1}" destId="{A3B3F377-4B14-3442-B3BF-A3CE336F49DC}" srcOrd="0" destOrd="0" presId="urn:microsoft.com/office/officeart/2005/8/layout/orgChart1"/>
    <dgm:cxn modelId="{01C8FAB4-314F-F140-8347-1408C2E08B56}" type="presParOf" srcId="{A3B3F377-4B14-3442-B3BF-A3CE336F49DC}" destId="{0E87E211-251F-FE47-A8F1-C709665E8EB6}" srcOrd="0" destOrd="0" presId="urn:microsoft.com/office/officeart/2005/8/layout/orgChart1"/>
    <dgm:cxn modelId="{8405C7B0-2D9F-EF4B-AEBD-05AD3C98DB8B}" type="presParOf" srcId="{A3B3F377-4B14-3442-B3BF-A3CE336F49DC}" destId="{53DB69B0-333F-F249-84ED-6B9CFC296584}" srcOrd="1" destOrd="0" presId="urn:microsoft.com/office/officeart/2005/8/layout/orgChart1"/>
    <dgm:cxn modelId="{E40E5DC6-19B2-0D49-BAFD-195551EF154B}" type="presParOf" srcId="{F92AABA4-0C21-F741-9579-928F5EE090E1}" destId="{2851F234-0EFB-5849-B6F2-8B558BB64561}" srcOrd="1" destOrd="0" presId="urn:microsoft.com/office/officeart/2005/8/layout/orgChart1"/>
    <dgm:cxn modelId="{6180AEF3-7FE6-7A4E-BE2A-FD21451FC71C}" type="presParOf" srcId="{F92AABA4-0C21-F741-9579-928F5EE090E1}" destId="{B712F47E-4DD7-6C4A-9B8E-8CBFD8760CFF}" srcOrd="2" destOrd="0" presId="urn:microsoft.com/office/officeart/2005/8/layout/orgChart1"/>
    <dgm:cxn modelId="{F97B03C6-A67A-EE4A-A052-7CA1D4781F83}" type="presParOf" srcId="{8CE83F9E-A2C2-654D-9881-9EF3514FB7D5}" destId="{38ABD302-7050-0342-B8E6-2B2651F4F311}" srcOrd="4" destOrd="0" presId="urn:microsoft.com/office/officeart/2005/8/layout/orgChart1"/>
    <dgm:cxn modelId="{C78A8DD6-E712-E048-996A-C674A6AECAE8}" type="presParOf" srcId="{8CE83F9E-A2C2-654D-9881-9EF3514FB7D5}" destId="{3AC43926-0ADE-7B43-8474-A758FA4135E9}" srcOrd="5" destOrd="0" presId="urn:microsoft.com/office/officeart/2005/8/layout/orgChart1"/>
    <dgm:cxn modelId="{8E46DCC2-92CD-7D45-8B3C-1FDB9DA5B17D}" type="presParOf" srcId="{3AC43926-0ADE-7B43-8474-A758FA4135E9}" destId="{1041E2BF-8956-AC4A-80FC-A052F019A02D}" srcOrd="0" destOrd="0" presId="urn:microsoft.com/office/officeart/2005/8/layout/orgChart1"/>
    <dgm:cxn modelId="{6178DD7C-463D-E245-A1A4-77D6203B6734}" type="presParOf" srcId="{1041E2BF-8956-AC4A-80FC-A052F019A02D}" destId="{41FD649C-479E-6E41-86A7-CD2AF79CC221}" srcOrd="0" destOrd="0" presId="urn:microsoft.com/office/officeart/2005/8/layout/orgChart1"/>
    <dgm:cxn modelId="{8ED8D6FE-3285-7145-A351-80498D6626A5}" type="presParOf" srcId="{1041E2BF-8956-AC4A-80FC-A052F019A02D}" destId="{2410A548-BCCF-0D49-B5D5-48DF2FDE168F}" srcOrd="1" destOrd="0" presId="urn:microsoft.com/office/officeart/2005/8/layout/orgChart1"/>
    <dgm:cxn modelId="{075DE05C-8222-7E4C-85AC-FAE674A2DA25}" type="presParOf" srcId="{3AC43926-0ADE-7B43-8474-A758FA4135E9}" destId="{3B4AA108-1E77-4244-8E8D-52B2B56E0B63}" srcOrd="1" destOrd="0" presId="urn:microsoft.com/office/officeart/2005/8/layout/orgChart1"/>
    <dgm:cxn modelId="{A4B6D1D1-CD5C-9E4E-9052-541D25F6047D}" type="presParOf" srcId="{3AC43926-0ADE-7B43-8474-A758FA4135E9}" destId="{32499E2B-E912-3C41-AAC4-EBB04C84E986}" srcOrd="2" destOrd="0" presId="urn:microsoft.com/office/officeart/2005/8/layout/orgChart1"/>
    <dgm:cxn modelId="{5C291C80-8909-5542-8715-6BE02BA7D4CF}" type="presParOf" srcId="{50EA20AF-D0B9-7144-9407-D703FBB06015}" destId="{B4FA836D-36AE-9B4D-9108-02B4B6C0F40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C4A1DB-67DA-0840-9C2E-68E8B2C413C1}" type="doc">
      <dgm:prSet loTypeId="urn:microsoft.com/office/officeart/2005/8/layout/arrow3" loCatId="" qsTypeId="urn:microsoft.com/office/officeart/2005/8/quickstyle/simple4" qsCatId="simple" csTypeId="urn:microsoft.com/office/officeart/2005/8/colors/accent1_2" csCatId="accent1" phldr="1"/>
      <dgm:spPr/>
      <dgm:t>
        <a:bodyPr/>
        <a:lstStyle/>
        <a:p>
          <a:endParaRPr lang="en-US"/>
        </a:p>
      </dgm:t>
    </dgm:pt>
    <dgm:pt modelId="{4CC3F03F-26B3-9145-AD0E-C79E8EAB8912}">
      <dgm:prSet phldrT="[Text]" custT="1"/>
      <dgm:spPr/>
      <dgm:t>
        <a:bodyPr/>
        <a:lstStyle/>
        <a:p>
          <a:r>
            <a:rPr lang="en-US" sz="1400" b="1"/>
            <a:t>AGONIST: </a:t>
          </a:r>
          <a:r>
            <a:rPr lang="en-US" sz="1400" b="0"/>
            <a:t>Fictional Character</a:t>
          </a:r>
        </a:p>
      </dgm:t>
    </dgm:pt>
    <dgm:pt modelId="{3BBABF0D-CA47-1043-93BE-238FED972241}" type="parTrans" cxnId="{192DDDA3-8A22-B84F-826E-932979A2F976}">
      <dgm:prSet/>
      <dgm:spPr/>
      <dgm:t>
        <a:bodyPr/>
        <a:lstStyle/>
        <a:p>
          <a:endParaRPr lang="en-US"/>
        </a:p>
      </dgm:t>
    </dgm:pt>
    <dgm:pt modelId="{A8C4A77F-43E4-6143-B586-1E332F95FDC7}" type="sibTrans" cxnId="{192DDDA3-8A22-B84F-826E-932979A2F976}">
      <dgm:prSet/>
      <dgm:spPr/>
      <dgm:t>
        <a:bodyPr/>
        <a:lstStyle/>
        <a:p>
          <a:endParaRPr lang="en-US"/>
        </a:p>
      </dgm:t>
    </dgm:pt>
    <dgm:pt modelId="{6D31737A-E6C8-5F49-947B-18BDA2350E7E}">
      <dgm:prSet phldrT="[Text]" custT="1"/>
      <dgm:spPr/>
      <dgm:t>
        <a:bodyPr/>
        <a:lstStyle/>
        <a:p>
          <a:endParaRPr lang="en-US" sz="1400" b="1"/>
        </a:p>
      </dgm:t>
    </dgm:pt>
    <dgm:pt modelId="{B60BAC0E-50F8-5C41-942A-B08F2E132A19}" type="sibTrans" cxnId="{C29ABD23-8326-2642-A3BC-5D71DCA0A772}">
      <dgm:prSet/>
      <dgm:spPr/>
      <dgm:t>
        <a:bodyPr/>
        <a:lstStyle/>
        <a:p>
          <a:endParaRPr lang="en-US"/>
        </a:p>
      </dgm:t>
    </dgm:pt>
    <dgm:pt modelId="{5C6DC4C8-55AC-6B48-B4C9-7117CA154D37}" type="parTrans" cxnId="{C29ABD23-8326-2642-A3BC-5D71DCA0A772}">
      <dgm:prSet/>
      <dgm:spPr/>
      <dgm:t>
        <a:bodyPr/>
        <a:lstStyle/>
        <a:p>
          <a:endParaRPr lang="en-US"/>
        </a:p>
      </dgm:t>
    </dgm:pt>
    <dgm:pt modelId="{5C8A4F40-6736-6347-806D-C59D560FB615}">
      <dgm:prSet phldrT="[Text]" custLinFactNeighborX="61179" custLinFactNeighborY="-69296"/>
      <dgm:spPr/>
      <dgm:t>
        <a:bodyPr/>
        <a:lstStyle/>
        <a:p>
          <a:endParaRPr lang="en-US"/>
        </a:p>
      </dgm:t>
    </dgm:pt>
    <dgm:pt modelId="{3EFA0379-0931-734B-B5DF-F93636476353}" type="parTrans" cxnId="{EAF562B3-0A7B-D749-93D7-6B72759A0358}">
      <dgm:prSet/>
      <dgm:spPr/>
      <dgm:t>
        <a:bodyPr/>
        <a:lstStyle/>
        <a:p>
          <a:endParaRPr lang="en-US"/>
        </a:p>
      </dgm:t>
    </dgm:pt>
    <dgm:pt modelId="{746F52CF-6647-1C4B-A9C1-9F3319205F55}" type="sibTrans" cxnId="{EAF562B3-0A7B-D749-93D7-6B72759A0358}">
      <dgm:prSet/>
      <dgm:spPr/>
      <dgm:t>
        <a:bodyPr/>
        <a:lstStyle/>
        <a:p>
          <a:endParaRPr lang="en-US"/>
        </a:p>
      </dgm:t>
    </dgm:pt>
    <dgm:pt modelId="{7F5F8AD1-8419-BF42-B3E5-122C6C04C7AB}" type="pres">
      <dgm:prSet presAssocID="{84C4A1DB-67DA-0840-9C2E-68E8B2C413C1}" presName="compositeShape" presStyleCnt="0">
        <dgm:presLayoutVars>
          <dgm:chMax val="2"/>
          <dgm:dir/>
          <dgm:resizeHandles val="exact"/>
        </dgm:presLayoutVars>
      </dgm:prSet>
      <dgm:spPr/>
      <dgm:t>
        <a:bodyPr/>
        <a:lstStyle/>
        <a:p>
          <a:endParaRPr lang="en-US"/>
        </a:p>
      </dgm:t>
    </dgm:pt>
    <dgm:pt modelId="{928757B1-41AE-B84C-93ED-6842A1074210}" type="pres">
      <dgm:prSet presAssocID="{84C4A1DB-67DA-0840-9C2E-68E8B2C413C1}" presName="divider" presStyleLbl="fgShp" presStyleIdx="0" presStyleCnt="1"/>
      <dgm:spPr/>
    </dgm:pt>
    <dgm:pt modelId="{FC606D1F-B573-8B47-814D-9F1C1BF6AD3F}" type="pres">
      <dgm:prSet presAssocID="{6D31737A-E6C8-5F49-947B-18BDA2350E7E}" presName="downArrow" presStyleLbl="node1" presStyleIdx="0" presStyleCnt="2" custLinFactNeighborX="-4203" custLinFactNeighborY="-5276"/>
      <dgm:spPr/>
      <dgm:t>
        <a:bodyPr/>
        <a:lstStyle/>
        <a:p>
          <a:endParaRPr lang="en-US"/>
        </a:p>
      </dgm:t>
    </dgm:pt>
    <dgm:pt modelId="{3D2A8717-2A83-164A-820B-A192291DC62D}" type="pres">
      <dgm:prSet presAssocID="{6D31737A-E6C8-5F49-947B-18BDA2350E7E}" presName="downArrowText" presStyleLbl="revTx" presStyleIdx="0" presStyleCnt="2" custLinFactX="-72698" custLinFactNeighborX="-100000" custLinFactNeighborY="-63885">
        <dgm:presLayoutVars>
          <dgm:bulletEnabled val="1"/>
        </dgm:presLayoutVars>
      </dgm:prSet>
      <dgm:spPr/>
      <dgm:t>
        <a:bodyPr/>
        <a:lstStyle/>
        <a:p>
          <a:endParaRPr lang="en-US"/>
        </a:p>
      </dgm:t>
    </dgm:pt>
    <dgm:pt modelId="{5E76AC68-EF16-BC4F-BAEC-F0A56653807C}" type="pres">
      <dgm:prSet presAssocID="{4CC3F03F-26B3-9145-AD0E-C79E8EAB8912}" presName="upArrow" presStyleLbl="node1" presStyleIdx="1" presStyleCnt="2" custLinFactNeighborX="-5838" custLinFactNeighborY="-9533"/>
      <dgm:spPr/>
    </dgm:pt>
    <dgm:pt modelId="{531F80DA-143A-674F-BF9A-E9570710E68E}" type="pres">
      <dgm:prSet presAssocID="{4CC3F03F-26B3-9145-AD0E-C79E8EAB8912}" presName="upArrowText" presStyleLbl="revTx" presStyleIdx="1" presStyleCnt="2" custScaleX="170890" custLinFactNeighborX="61179" custLinFactNeighborY="-69296">
        <dgm:presLayoutVars>
          <dgm:bulletEnabled val="1"/>
        </dgm:presLayoutVars>
      </dgm:prSet>
      <dgm:spPr/>
      <dgm:t>
        <a:bodyPr/>
        <a:lstStyle/>
        <a:p>
          <a:endParaRPr lang="en-US"/>
        </a:p>
      </dgm:t>
    </dgm:pt>
  </dgm:ptLst>
  <dgm:cxnLst>
    <dgm:cxn modelId="{192DDDA3-8A22-B84F-826E-932979A2F976}" srcId="{84C4A1DB-67DA-0840-9C2E-68E8B2C413C1}" destId="{4CC3F03F-26B3-9145-AD0E-C79E8EAB8912}" srcOrd="1" destOrd="0" parTransId="{3BBABF0D-CA47-1043-93BE-238FED972241}" sibTransId="{A8C4A77F-43E4-6143-B586-1E332F95FDC7}"/>
    <dgm:cxn modelId="{EAF562B3-0A7B-D749-93D7-6B72759A0358}" srcId="{84C4A1DB-67DA-0840-9C2E-68E8B2C413C1}" destId="{5C8A4F40-6736-6347-806D-C59D560FB615}" srcOrd="2" destOrd="0" parTransId="{3EFA0379-0931-734B-B5DF-F93636476353}" sibTransId="{746F52CF-6647-1C4B-A9C1-9F3319205F55}"/>
    <dgm:cxn modelId="{B0538D01-9BF0-7446-9021-2299E6B087AE}" type="presOf" srcId="{6D31737A-E6C8-5F49-947B-18BDA2350E7E}" destId="{3D2A8717-2A83-164A-820B-A192291DC62D}" srcOrd="0" destOrd="0" presId="urn:microsoft.com/office/officeart/2005/8/layout/arrow3"/>
    <dgm:cxn modelId="{4B76ADAA-1991-734E-A16D-69DD7F0DCCBF}" type="presOf" srcId="{84C4A1DB-67DA-0840-9C2E-68E8B2C413C1}" destId="{7F5F8AD1-8419-BF42-B3E5-122C6C04C7AB}" srcOrd="0" destOrd="0" presId="urn:microsoft.com/office/officeart/2005/8/layout/arrow3"/>
    <dgm:cxn modelId="{2B38626C-2D4C-5E45-B8C4-708E89E0F5A8}" type="presOf" srcId="{4CC3F03F-26B3-9145-AD0E-C79E8EAB8912}" destId="{531F80DA-143A-674F-BF9A-E9570710E68E}" srcOrd="0" destOrd="0" presId="urn:microsoft.com/office/officeart/2005/8/layout/arrow3"/>
    <dgm:cxn modelId="{C29ABD23-8326-2642-A3BC-5D71DCA0A772}" srcId="{84C4A1DB-67DA-0840-9C2E-68E8B2C413C1}" destId="{6D31737A-E6C8-5F49-947B-18BDA2350E7E}" srcOrd="0" destOrd="0" parTransId="{5C6DC4C8-55AC-6B48-B4C9-7117CA154D37}" sibTransId="{B60BAC0E-50F8-5C41-942A-B08F2E132A19}"/>
    <dgm:cxn modelId="{9EC7ECCF-99A9-7D40-8A36-4C627EE26019}" type="presParOf" srcId="{7F5F8AD1-8419-BF42-B3E5-122C6C04C7AB}" destId="{928757B1-41AE-B84C-93ED-6842A1074210}" srcOrd="0" destOrd="0" presId="urn:microsoft.com/office/officeart/2005/8/layout/arrow3"/>
    <dgm:cxn modelId="{1D6914CF-F34D-494D-B70A-8586B2BB025E}" type="presParOf" srcId="{7F5F8AD1-8419-BF42-B3E5-122C6C04C7AB}" destId="{FC606D1F-B573-8B47-814D-9F1C1BF6AD3F}" srcOrd="1" destOrd="0" presId="urn:microsoft.com/office/officeart/2005/8/layout/arrow3"/>
    <dgm:cxn modelId="{8B9153FD-0DAB-A342-9CC2-40B2566CD33F}" type="presParOf" srcId="{7F5F8AD1-8419-BF42-B3E5-122C6C04C7AB}" destId="{3D2A8717-2A83-164A-820B-A192291DC62D}" srcOrd="2" destOrd="0" presId="urn:microsoft.com/office/officeart/2005/8/layout/arrow3"/>
    <dgm:cxn modelId="{12C3EFB3-E9F6-774A-9E8F-C797290C4600}" type="presParOf" srcId="{7F5F8AD1-8419-BF42-B3E5-122C6C04C7AB}" destId="{5E76AC68-EF16-BC4F-BAEC-F0A56653807C}" srcOrd="3" destOrd="0" presId="urn:microsoft.com/office/officeart/2005/8/layout/arrow3"/>
    <dgm:cxn modelId="{EB2D8F47-80AE-4C48-AB3E-D51A7F0252DB}" type="presParOf" srcId="{7F5F8AD1-8419-BF42-B3E5-122C6C04C7AB}" destId="{531F80DA-143A-674F-BF9A-E9570710E68E}" srcOrd="4" destOrd="0" presId="urn:microsoft.com/office/officeart/2005/8/layout/arrow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74B41E-E63E-7F4E-9C5B-7FF9CAB39981}" type="doc">
      <dgm:prSet loTypeId="urn:microsoft.com/office/officeart/2005/8/layout/hProcess9" loCatId="" qsTypeId="urn:microsoft.com/office/officeart/2005/8/quickstyle/simple4" qsCatId="simple" csTypeId="urn:microsoft.com/office/officeart/2005/8/colors/accent0_1" csCatId="mainScheme" phldr="1"/>
      <dgm:spPr/>
    </dgm:pt>
    <dgm:pt modelId="{8B79C135-D62C-3846-A164-2C55365FACFE}">
      <dgm:prSet phldrT="[Text]" custT="1"/>
      <dgm:spPr>
        <a:xfrm>
          <a:off x="1435074" y="922401"/>
          <a:ext cx="1240951" cy="1229868"/>
        </a:xfrm>
      </dgm:spPr>
      <dgm:t>
        <a:bodyPr/>
        <a:lstStyle/>
        <a:p>
          <a:r>
            <a:rPr lang="en-US" sz="1200">
              <a:latin typeface="Cambria"/>
              <a:ea typeface="+mn-ea"/>
              <a:cs typeface="+mn-cs"/>
            </a:rPr>
            <a:t>(</a:t>
          </a:r>
          <a:r>
            <a:rPr lang="en-US" sz="1400">
              <a:latin typeface="Cambria"/>
              <a:ea typeface="+mn-ea"/>
              <a:cs typeface="+mn-cs"/>
            </a:rPr>
            <a:t>2) Self has emotion - force tendency of emotion</a:t>
          </a:r>
        </a:p>
      </dgm:t>
    </dgm:pt>
    <dgm:pt modelId="{B7EC61E5-1D42-BD4B-ADE3-914331065E6D}" type="parTrans" cxnId="{B2F55736-E447-684C-BB58-5FF307D8F79D}">
      <dgm:prSet/>
      <dgm:spPr/>
      <dgm:t>
        <a:bodyPr/>
        <a:lstStyle/>
        <a:p>
          <a:endParaRPr lang="en-US"/>
        </a:p>
      </dgm:t>
    </dgm:pt>
    <dgm:pt modelId="{63317245-9251-3545-9B8E-922B73C0D24E}" type="sibTrans" cxnId="{B2F55736-E447-684C-BB58-5FF307D8F79D}">
      <dgm:prSet/>
      <dgm:spPr/>
      <dgm:t>
        <a:bodyPr/>
        <a:lstStyle/>
        <a:p>
          <a:endParaRPr lang="en-US"/>
        </a:p>
      </dgm:t>
    </dgm:pt>
    <dgm:pt modelId="{94FE0879-89B9-CB4C-9198-7FAB245D4977}">
      <dgm:prSet phldrT="[Text]" custT="1"/>
      <dgm:spPr>
        <a:xfrm>
          <a:off x="2868794" y="796290"/>
          <a:ext cx="1240951" cy="1482089"/>
        </a:xfrm>
      </dgm:spPr>
      <dgm:t>
        <a:bodyPr/>
        <a:lstStyle/>
        <a:p>
          <a:r>
            <a:rPr lang="en-US" sz="1400">
              <a:latin typeface="Cambria"/>
              <a:ea typeface="+mn-ea"/>
              <a:cs typeface="+mn-cs"/>
            </a:rPr>
            <a:t>3) Self's force tendency</a:t>
          </a:r>
        </a:p>
        <a:p>
          <a:r>
            <a:rPr lang="en-US" sz="1400">
              <a:latin typeface="Cambria"/>
              <a:ea typeface="+mn-ea"/>
              <a:cs typeface="+mn-cs"/>
            </a:rPr>
            <a:t>emotions's force tendency</a:t>
          </a:r>
        </a:p>
      </dgm:t>
    </dgm:pt>
    <dgm:pt modelId="{8CB3DB11-116E-844C-B8F7-172DF4161774}" type="parTrans" cxnId="{D2EBD832-F287-434A-BBE1-CDC2EFE3D09D}">
      <dgm:prSet/>
      <dgm:spPr/>
      <dgm:t>
        <a:bodyPr/>
        <a:lstStyle/>
        <a:p>
          <a:endParaRPr lang="en-US"/>
        </a:p>
      </dgm:t>
    </dgm:pt>
    <dgm:pt modelId="{668FE41A-09DA-304B-84F4-BFC19CA882A9}" type="sibTrans" cxnId="{D2EBD832-F287-434A-BBE1-CDC2EFE3D09D}">
      <dgm:prSet/>
      <dgm:spPr/>
      <dgm:t>
        <a:bodyPr/>
        <a:lstStyle/>
        <a:p>
          <a:endParaRPr lang="en-US"/>
        </a:p>
      </dgm:t>
    </dgm:pt>
    <dgm:pt modelId="{B852EC2D-7F75-0740-A70B-DD93FD3E6A33}">
      <dgm:prSet custT="1"/>
      <dgm:spPr>
        <a:xfrm>
          <a:off x="4302514" y="922401"/>
          <a:ext cx="1240951" cy="1229868"/>
        </a:xfrm>
      </dgm:spPr>
      <dgm:t>
        <a:bodyPr/>
        <a:lstStyle/>
        <a:p>
          <a:r>
            <a:rPr lang="en-US" sz="1400">
              <a:latin typeface="Cambria"/>
              <a:ea typeface="+mn-ea"/>
              <a:cs typeface="+mn-cs"/>
            </a:rPr>
            <a:t>(4) Resultant effect</a:t>
          </a:r>
        </a:p>
      </dgm:t>
    </dgm:pt>
    <dgm:pt modelId="{9424C4DD-9EB9-3B4C-98B1-DE653259D7A5}" type="parTrans" cxnId="{CDD0CB0F-BAC5-774D-A3F1-AA610532BAC8}">
      <dgm:prSet/>
      <dgm:spPr/>
      <dgm:t>
        <a:bodyPr/>
        <a:lstStyle/>
        <a:p>
          <a:endParaRPr lang="en-US"/>
        </a:p>
      </dgm:t>
    </dgm:pt>
    <dgm:pt modelId="{49B3682D-7E21-8D4E-B1A8-488AD8FFC74B}" type="sibTrans" cxnId="{CDD0CB0F-BAC5-774D-A3F1-AA610532BAC8}">
      <dgm:prSet/>
      <dgm:spPr/>
      <dgm:t>
        <a:bodyPr/>
        <a:lstStyle/>
        <a:p>
          <a:endParaRPr lang="en-US"/>
        </a:p>
      </dgm:t>
    </dgm:pt>
    <dgm:pt modelId="{93005113-AED1-244C-BDD4-F5DAEB6A3834}">
      <dgm:prSet custT="1"/>
      <dgm:spPr/>
      <dgm:t>
        <a:bodyPr/>
        <a:lstStyle/>
        <a:p>
          <a:r>
            <a:rPr lang="en-US" sz="1400"/>
            <a:t>(1) Cause of emotion - force tendency of cause of emotion </a:t>
          </a:r>
        </a:p>
      </dgm:t>
    </dgm:pt>
    <dgm:pt modelId="{797A1E16-5A96-A541-9D0B-AABA01627243}" type="parTrans" cxnId="{454E35C8-BAB6-FE4F-A474-EC20A487D243}">
      <dgm:prSet/>
      <dgm:spPr/>
      <dgm:t>
        <a:bodyPr/>
        <a:lstStyle/>
        <a:p>
          <a:endParaRPr lang="en-US"/>
        </a:p>
      </dgm:t>
    </dgm:pt>
    <dgm:pt modelId="{600A2DF7-B64D-504D-96DC-6CC8F4043B31}" type="sibTrans" cxnId="{454E35C8-BAB6-FE4F-A474-EC20A487D243}">
      <dgm:prSet/>
      <dgm:spPr/>
      <dgm:t>
        <a:bodyPr/>
        <a:lstStyle/>
        <a:p>
          <a:endParaRPr lang="en-US"/>
        </a:p>
      </dgm:t>
    </dgm:pt>
    <dgm:pt modelId="{2DC94822-1A4B-CA41-B2A0-AF679C91660F}" type="pres">
      <dgm:prSet presAssocID="{6C74B41E-E63E-7F4E-9C5B-7FF9CAB39981}" presName="CompostProcess" presStyleCnt="0">
        <dgm:presLayoutVars>
          <dgm:dir/>
          <dgm:resizeHandles val="exact"/>
        </dgm:presLayoutVars>
      </dgm:prSet>
      <dgm:spPr/>
    </dgm:pt>
    <dgm:pt modelId="{EBDC3D1B-3611-F64A-8BCE-4726C01ED5E9}" type="pres">
      <dgm:prSet presAssocID="{6C74B41E-E63E-7F4E-9C5B-7FF9CAB39981}" presName="arrow" presStyleLbl="bgShp" presStyleIdx="0" presStyleCnt="1" custScaleX="117647"/>
      <dgm:spPr>
        <a:xfrm>
          <a:off x="1" y="0"/>
          <a:ext cx="5544817" cy="3074670"/>
        </a:xfrm>
        <a:prstGeom prst="rightArrow">
          <a:avLst/>
        </a:prstGeom>
      </dgm:spPr>
    </dgm:pt>
    <dgm:pt modelId="{6491A932-4DD3-254A-9794-054CAD38D667}" type="pres">
      <dgm:prSet presAssocID="{6C74B41E-E63E-7F4E-9C5B-7FF9CAB39981}" presName="linearProcess" presStyleCnt="0"/>
      <dgm:spPr/>
    </dgm:pt>
    <dgm:pt modelId="{E7DDF858-8452-8F4F-AF96-3AB6E69C7ABE}" type="pres">
      <dgm:prSet presAssocID="{93005113-AED1-244C-BDD4-F5DAEB6A3834}" presName="textNode" presStyleLbl="node1" presStyleIdx="0" presStyleCnt="4" custScaleX="115733">
        <dgm:presLayoutVars>
          <dgm:bulletEnabled val="1"/>
        </dgm:presLayoutVars>
      </dgm:prSet>
      <dgm:spPr/>
      <dgm:t>
        <a:bodyPr/>
        <a:lstStyle/>
        <a:p>
          <a:endParaRPr lang="en-US"/>
        </a:p>
      </dgm:t>
    </dgm:pt>
    <dgm:pt modelId="{34F27D65-E689-E04E-B825-F8097C46C8D2}" type="pres">
      <dgm:prSet presAssocID="{600A2DF7-B64D-504D-96DC-6CC8F4043B31}" presName="sibTrans" presStyleCnt="0"/>
      <dgm:spPr/>
    </dgm:pt>
    <dgm:pt modelId="{81A6E85C-CE41-E44F-9A83-A5E001F8492C}" type="pres">
      <dgm:prSet presAssocID="{8B79C135-D62C-3846-A164-2C55365FACFE}" presName="textNode" presStyleLbl="node1" presStyleIdx="1" presStyleCnt="4">
        <dgm:presLayoutVars>
          <dgm:bulletEnabled val="1"/>
        </dgm:presLayoutVars>
      </dgm:prSet>
      <dgm:spPr>
        <a:prstGeom prst="roundRect">
          <a:avLst/>
        </a:prstGeom>
      </dgm:spPr>
      <dgm:t>
        <a:bodyPr/>
        <a:lstStyle/>
        <a:p>
          <a:endParaRPr lang="en-US"/>
        </a:p>
      </dgm:t>
    </dgm:pt>
    <dgm:pt modelId="{832E9374-9B0A-0041-BF81-B013F31625B0}" type="pres">
      <dgm:prSet presAssocID="{63317245-9251-3545-9B8E-922B73C0D24E}" presName="sibTrans" presStyleCnt="0"/>
      <dgm:spPr/>
    </dgm:pt>
    <dgm:pt modelId="{85FCE896-8BC0-B841-8172-328C3FDEB40B}" type="pres">
      <dgm:prSet presAssocID="{94FE0879-89B9-CB4C-9198-7FAB245D4977}" presName="textNode" presStyleLbl="node1" presStyleIdx="2" presStyleCnt="4" custScaleX="116352" custScaleY="120508">
        <dgm:presLayoutVars>
          <dgm:bulletEnabled val="1"/>
        </dgm:presLayoutVars>
      </dgm:prSet>
      <dgm:spPr>
        <a:prstGeom prst="roundRect">
          <a:avLst/>
        </a:prstGeom>
      </dgm:spPr>
      <dgm:t>
        <a:bodyPr/>
        <a:lstStyle/>
        <a:p>
          <a:endParaRPr lang="en-US"/>
        </a:p>
      </dgm:t>
    </dgm:pt>
    <dgm:pt modelId="{A734CF68-128B-7040-B40D-61C5A83F0142}" type="pres">
      <dgm:prSet presAssocID="{668FE41A-09DA-304B-84F4-BFC19CA882A9}" presName="sibTrans" presStyleCnt="0"/>
      <dgm:spPr/>
    </dgm:pt>
    <dgm:pt modelId="{E6609438-5CBE-0347-A97D-91B223169FFE}" type="pres">
      <dgm:prSet presAssocID="{B852EC2D-7F75-0740-A70B-DD93FD3E6A33}" presName="textNode" presStyleLbl="node1" presStyleIdx="3" presStyleCnt="4">
        <dgm:presLayoutVars>
          <dgm:bulletEnabled val="1"/>
        </dgm:presLayoutVars>
      </dgm:prSet>
      <dgm:spPr>
        <a:prstGeom prst="roundRect">
          <a:avLst/>
        </a:prstGeom>
      </dgm:spPr>
      <dgm:t>
        <a:bodyPr/>
        <a:lstStyle/>
        <a:p>
          <a:endParaRPr lang="en-US"/>
        </a:p>
      </dgm:t>
    </dgm:pt>
  </dgm:ptLst>
  <dgm:cxnLst>
    <dgm:cxn modelId="{FBC1129C-06AC-7C44-A9F0-ACFD139AC583}" type="presOf" srcId="{8B79C135-D62C-3846-A164-2C55365FACFE}" destId="{81A6E85C-CE41-E44F-9A83-A5E001F8492C}" srcOrd="0" destOrd="0" presId="urn:microsoft.com/office/officeart/2005/8/layout/hProcess9"/>
    <dgm:cxn modelId="{CDD0CB0F-BAC5-774D-A3F1-AA610532BAC8}" srcId="{6C74B41E-E63E-7F4E-9C5B-7FF9CAB39981}" destId="{B852EC2D-7F75-0740-A70B-DD93FD3E6A33}" srcOrd="3" destOrd="0" parTransId="{9424C4DD-9EB9-3B4C-98B1-DE653259D7A5}" sibTransId="{49B3682D-7E21-8D4E-B1A8-488AD8FFC74B}"/>
    <dgm:cxn modelId="{06D9C80F-6184-AC4D-8FF8-57BE96D379BC}" type="presOf" srcId="{B852EC2D-7F75-0740-A70B-DD93FD3E6A33}" destId="{E6609438-5CBE-0347-A97D-91B223169FFE}" srcOrd="0" destOrd="0" presId="urn:microsoft.com/office/officeart/2005/8/layout/hProcess9"/>
    <dgm:cxn modelId="{869287F8-DBB2-2E4B-AD27-466878A03DF3}" type="presOf" srcId="{93005113-AED1-244C-BDD4-F5DAEB6A3834}" destId="{E7DDF858-8452-8F4F-AF96-3AB6E69C7ABE}" srcOrd="0" destOrd="0" presId="urn:microsoft.com/office/officeart/2005/8/layout/hProcess9"/>
    <dgm:cxn modelId="{4121BD58-5EA6-4A45-95BD-7FE520AC89FA}" type="presOf" srcId="{94FE0879-89B9-CB4C-9198-7FAB245D4977}" destId="{85FCE896-8BC0-B841-8172-328C3FDEB40B}" srcOrd="0" destOrd="0" presId="urn:microsoft.com/office/officeart/2005/8/layout/hProcess9"/>
    <dgm:cxn modelId="{454E35C8-BAB6-FE4F-A474-EC20A487D243}" srcId="{6C74B41E-E63E-7F4E-9C5B-7FF9CAB39981}" destId="{93005113-AED1-244C-BDD4-F5DAEB6A3834}" srcOrd="0" destOrd="0" parTransId="{797A1E16-5A96-A541-9D0B-AABA01627243}" sibTransId="{600A2DF7-B64D-504D-96DC-6CC8F4043B31}"/>
    <dgm:cxn modelId="{3BFA8974-E676-0344-BD0E-5A40667BB4E6}" type="presOf" srcId="{6C74B41E-E63E-7F4E-9C5B-7FF9CAB39981}" destId="{2DC94822-1A4B-CA41-B2A0-AF679C91660F}" srcOrd="0" destOrd="0" presId="urn:microsoft.com/office/officeart/2005/8/layout/hProcess9"/>
    <dgm:cxn modelId="{B2F55736-E447-684C-BB58-5FF307D8F79D}" srcId="{6C74B41E-E63E-7F4E-9C5B-7FF9CAB39981}" destId="{8B79C135-D62C-3846-A164-2C55365FACFE}" srcOrd="1" destOrd="0" parTransId="{B7EC61E5-1D42-BD4B-ADE3-914331065E6D}" sibTransId="{63317245-9251-3545-9B8E-922B73C0D24E}"/>
    <dgm:cxn modelId="{D2EBD832-F287-434A-BBE1-CDC2EFE3D09D}" srcId="{6C74B41E-E63E-7F4E-9C5B-7FF9CAB39981}" destId="{94FE0879-89B9-CB4C-9198-7FAB245D4977}" srcOrd="2" destOrd="0" parTransId="{8CB3DB11-116E-844C-B8F7-172DF4161774}" sibTransId="{668FE41A-09DA-304B-84F4-BFC19CA882A9}"/>
    <dgm:cxn modelId="{4C93B3AE-DFB0-E942-9CA2-D6EC2CA675CB}" type="presParOf" srcId="{2DC94822-1A4B-CA41-B2A0-AF679C91660F}" destId="{EBDC3D1B-3611-F64A-8BCE-4726C01ED5E9}" srcOrd="0" destOrd="0" presId="urn:microsoft.com/office/officeart/2005/8/layout/hProcess9"/>
    <dgm:cxn modelId="{792FCFD2-C0E8-1740-9FF4-7885F3334F39}" type="presParOf" srcId="{2DC94822-1A4B-CA41-B2A0-AF679C91660F}" destId="{6491A932-4DD3-254A-9794-054CAD38D667}" srcOrd="1" destOrd="0" presId="urn:microsoft.com/office/officeart/2005/8/layout/hProcess9"/>
    <dgm:cxn modelId="{D00C66A2-3548-8543-B752-5BB47B049655}" type="presParOf" srcId="{6491A932-4DD3-254A-9794-054CAD38D667}" destId="{E7DDF858-8452-8F4F-AF96-3AB6E69C7ABE}" srcOrd="0" destOrd="0" presId="urn:microsoft.com/office/officeart/2005/8/layout/hProcess9"/>
    <dgm:cxn modelId="{8EB68A4A-A6B1-4748-B22A-5D0C6A709DC9}" type="presParOf" srcId="{6491A932-4DD3-254A-9794-054CAD38D667}" destId="{34F27D65-E689-E04E-B825-F8097C46C8D2}" srcOrd="1" destOrd="0" presId="urn:microsoft.com/office/officeart/2005/8/layout/hProcess9"/>
    <dgm:cxn modelId="{97C590C4-8049-C345-B783-761D6F444CE8}" type="presParOf" srcId="{6491A932-4DD3-254A-9794-054CAD38D667}" destId="{81A6E85C-CE41-E44F-9A83-A5E001F8492C}" srcOrd="2" destOrd="0" presId="urn:microsoft.com/office/officeart/2005/8/layout/hProcess9"/>
    <dgm:cxn modelId="{3CC43D6D-21AC-A44E-B455-0A7CFAF1E7B1}" type="presParOf" srcId="{6491A932-4DD3-254A-9794-054CAD38D667}" destId="{832E9374-9B0A-0041-BF81-B013F31625B0}" srcOrd="3" destOrd="0" presId="urn:microsoft.com/office/officeart/2005/8/layout/hProcess9"/>
    <dgm:cxn modelId="{E1DFE59D-FB95-8547-878E-90B66345A03C}" type="presParOf" srcId="{6491A932-4DD3-254A-9794-054CAD38D667}" destId="{85FCE896-8BC0-B841-8172-328C3FDEB40B}" srcOrd="4" destOrd="0" presId="urn:microsoft.com/office/officeart/2005/8/layout/hProcess9"/>
    <dgm:cxn modelId="{DA1DE10B-8B62-FE4D-80D1-4DF92DB0E022}" type="presParOf" srcId="{6491A932-4DD3-254A-9794-054CAD38D667}" destId="{A734CF68-128B-7040-B40D-61C5A83F0142}" srcOrd="5" destOrd="0" presId="urn:microsoft.com/office/officeart/2005/8/layout/hProcess9"/>
    <dgm:cxn modelId="{B9DA8EAE-3393-6C4F-8029-B5D41E2CFEE4}" type="presParOf" srcId="{6491A932-4DD3-254A-9794-054CAD38D667}" destId="{E6609438-5CBE-0347-A97D-91B223169FFE}" srcOrd="6"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BDDA4F-1ACE-F34E-9DE8-6862BA5E679B}" type="doc">
      <dgm:prSet loTypeId="urn:microsoft.com/office/officeart/2005/8/layout/arrow3" loCatId="" qsTypeId="urn:microsoft.com/office/officeart/2005/8/quickstyle/simple4" qsCatId="simple" csTypeId="urn:microsoft.com/office/officeart/2005/8/colors/accent1_2" csCatId="accent1" phldr="1"/>
      <dgm:spPr/>
      <dgm:t>
        <a:bodyPr/>
        <a:lstStyle/>
        <a:p>
          <a:endParaRPr lang="en-US"/>
        </a:p>
      </dgm:t>
    </dgm:pt>
    <dgm:pt modelId="{61DFE0E2-5F9B-1140-B836-38D27DF78B6E}">
      <dgm:prSet phldrT="[Text]" custT="1"/>
      <dgm:spPr/>
      <dgm:t>
        <a:bodyPr/>
        <a:lstStyle/>
        <a:p>
          <a:endParaRPr lang="en-US" sz="1400"/>
        </a:p>
      </dgm:t>
    </dgm:pt>
    <dgm:pt modelId="{12B869B2-95BF-4640-A661-580921E9C1DC}" type="parTrans" cxnId="{F58276D7-8B19-8149-B964-80C3770E40A1}">
      <dgm:prSet/>
      <dgm:spPr/>
      <dgm:t>
        <a:bodyPr/>
        <a:lstStyle/>
        <a:p>
          <a:endParaRPr lang="en-US"/>
        </a:p>
      </dgm:t>
    </dgm:pt>
    <dgm:pt modelId="{AD62B6FE-D954-2242-A651-700A68222096}" type="sibTrans" cxnId="{F58276D7-8B19-8149-B964-80C3770E40A1}">
      <dgm:prSet/>
      <dgm:spPr/>
      <dgm:t>
        <a:bodyPr/>
        <a:lstStyle/>
        <a:p>
          <a:endParaRPr lang="en-US"/>
        </a:p>
      </dgm:t>
    </dgm:pt>
    <dgm:pt modelId="{C33A62C3-E1C2-FE48-8FC1-E12FFC191C5A}">
      <dgm:prSet phldrT="[Text]" custT="1"/>
      <dgm:spPr/>
      <dgm:t>
        <a:bodyPr/>
        <a:lstStyle/>
        <a:p>
          <a:r>
            <a:rPr lang="en-US" sz="1400" b="1"/>
            <a:t>AGONIST:   </a:t>
          </a:r>
          <a:r>
            <a:rPr lang="en-US" sz="1400" b="0"/>
            <a:t>flammable material</a:t>
          </a:r>
        </a:p>
      </dgm:t>
    </dgm:pt>
    <dgm:pt modelId="{1A523C73-330E-4847-9A2D-9E4723AB199C}" type="parTrans" cxnId="{12D481C2-FE66-0648-8B80-A3E925482270}">
      <dgm:prSet/>
      <dgm:spPr/>
      <dgm:t>
        <a:bodyPr/>
        <a:lstStyle/>
        <a:p>
          <a:endParaRPr lang="en-US"/>
        </a:p>
      </dgm:t>
    </dgm:pt>
    <dgm:pt modelId="{B61B66B7-5DAD-2E46-BC33-21466A02A1B9}" type="sibTrans" cxnId="{12D481C2-FE66-0648-8B80-A3E925482270}">
      <dgm:prSet/>
      <dgm:spPr/>
      <dgm:t>
        <a:bodyPr/>
        <a:lstStyle/>
        <a:p>
          <a:endParaRPr lang="en-US"/>
        </a:p>
      </dgm:t>
    </dgm:pt>
    <dgm:pt modelId="{DE7A014C-224B-1347-AF92-FD9599808BFC}" type="pres">
      <dgm:prSet presAssocID="{ADBDDA4F-1ACE-F34E-9DE8-6862BA5E679B}" presName="compositeShape" presStyleCnt="0">
        <dgm:presLayoutVars>
          <dgm:chMax val="2"/>
          <dgm:dir/>
          <dgm:resizeHandles val="exact"/>
        </dgm:presLayoutVars>
      </dgm:prSet>
      <dgm:spPr/>
      <dgm:t>
        <a:bodyPr/>
        <a:lstStyle/>
        <a:p>
          <a:endParaRPr lang="en-US"/>
        </a:p>
      </dgm:t>
    </dgm:pt>
    <dgm:pt modelId="{7752CBB8-BE0A-A24F-9711-32671BAD2229}" type="pres">
      <dgm:prSet presAssocID="{ADBDDA4F-1ACE-F34E-9DE8-6862BA5E679B}" presName="divider" presStyleLbl="fgShp" presStyleIdx="0" presStyleCnt="1"/>
      <dgm:spPr/>
    </dgm:pt>
    <dgm:pt modelId="{1D12CF05-8A4C-5446-BF21-02522AE8ECA6}" type="pres">
      <dgm:prSet presAssocID="{61DFE0E2-5F9B-1140-B836-38D27DF78B6E}" presName="downArrow" presStyleLbl="node1" presStyleIdx="0" presStyleCnt="2"/>
      <dgm:spPr/>
    </dgm:pt>
    <dgm:pt modelId="{67B92FC1-7AA5-2547-A4CF-571F5F63FB82}" type="pres">
      <dgm:prSet presAssocID="{61DFE0E2-5F9B-1140-B836-38D27DF78B6E}" presName="downArrowText" presStyleLbl="revTx" presStyleIdx="0" presStyleCnt="2">
        <dgm:presLayoutVars>
          <dgm:bulletEnabled val="1"/>
        </dgm:presLayoutVars>
      </dgm:prSet>
      <dgm:spPr/>
      <dgm:t>
        <a:bodyPr/>
        <a:lstStyle/>
        <a:p>
          <a:endParaRPr lang="en-US"/>
        </a:p>
      </dgm:t>
    </dgm:pt>
    <dgm:pt modelId="{D9839AB1-90D3-8D48-A739-55592F3D79F4}" type="pres">
      <dgm:prSet presAssocID="{C33A62C3-E1C2-FE48-8FC1-E12FFC191C5A}" presName="upArrow" presStyleLbl="node1" presStyleIdx="1" presStyleCnt="2"/>
      <dgm:spPr/>
    </dgm:pt>
    <dgm:pt modelId="{D31E2BB4-0222-F744-974B-3854B184A9D2}" type="pres">
      <dgm:prSet presAssocID="{C33A62C3-E1C2-FE48-8FC1-E12FFC191C5A}" presName="upArrowText" presStyleLbl="revTx" presStyleIdx="1" presStyleCnt="2" custScaleX="197977" custLinFactNeighborX="47635" custLinFactNeighborY="-62416">
        <dgm:presLayoutVars>
          <dgm:bulletEnabled val="1"/>
        </dgm:presLayoutVars>
      </dgm:prSet>
      <dgm:spPr/>
      <dgm:t>
        <a:bodyPr/>
        <a:lstStyle/>
        <a:p>
          <a:endParaRPr lang="en-US"/>
        </a:p>
      </dgm:t>
    </dgm:pt>
  </dgm:ptLst>
  <dgm:cxnLst>
    <dgm:cxn modelId="{5C9B995D-D463-FF4D-8DFE-CF1A33116ED0}" type="presOf" srcId="{ADBDDA4F-1ACE-F34E-9DE8-6862BA5E679B}" destId="{DE7A014C-224B-1347-AF92-FD9599808BFC}" srcOrd="0" destOrd="0" presId="urn:microsoft.com/office/officeart/2005/8/layout/arrow3"/>
    <dgm:cxn modelId="{F58276D7-8B19-8149-B964-80C3770E40A1}" srcId="{ADBDDA4F-1ACE-F34E-9DE8-6862BA5E679B}" destId="{61DFE0E2-5F9B-1140-B836-38D27DF78B6E}" srcOrd="0" destOrd="0" parTransId="{12B869B2-95BF-4640-A661-580921E9C1DC}" sibTransId="{AD62B6FE-D954-2242-A651-700A68222096}"/>
    <dgm:cxn modelId="{12D481C2-FE66-0648-8B80-A3E925482270}" srcId="{ADBDDA4F-1ACE-F34E-9DE8-6862BA5E679B}" destId="{C33A62C3-E1C2-FE48-8FC1-E12FFC191C5A}" srcOrd="1" destOrd="0" parTransId="{1A523C73-330E-4847-9A2D-9E4723AB199C}" sibTransId="{B61B66B7-5DAD-2E46-BC33-21466A02A1B9}"/>
    <dgm:cxn modelId="{6E26B2DB-6C50-8C44-BF03-F4485FAA9457}" type="presOf" srcId="{C33A62C3-E1C2-FE48-8FC1-E12FFC191C5A}" destId="{D31E2BB4-0222-F744-974B-3854B184A9D2}" srcOrd="0" destOrd="0" presId="urn:microsoft.com/office/officeart/2005/8/layout/arrow3"/>
    <dgm:cxn modelId="{0B5D05EC-0282-2B42-B93C-0C49C5058BE7}" type="presOf" srcId="{61DFE0E2-5F9B-1140-B836-38D27DF78B6E}" destId="{67B92FC1-7AA5-2547-A4CF-571F5F63FB82}" srcOrd="0" destOrd="0" presId="urn:microsoft.com/office/officeart/2005/8/layout/arrow3"/>
    <dgm:cxn modelId="{3E9F08E5-3364-104B-B0E5-23D76D9A2246}" type="presParOf" srcId="{DE7A014C-224B-1347-AF92-FD9599808BFC}" destId="{7752CBB8-BE0A-A24F-9711-32671BAD2229}" srcOrd="0" destOrd="0" presId="urn:microsoft.com/office/officeart/2005/8/layout/arrow3"/>
    <dgm:cxn modelId="{CDBD2B0C-8BEA-AB40-A09A-88DA77948A9C}" type="presParOf" srcId="{DE7A014C-224B-1347-AF92-FD9599808BFC}" destId="{1D12CF05-8A4C-5446-BF21-02522AE8ECA6}" srcOrd="1" destOrd="0" presId="urn:microsoft.com/office/officeart/2005/8/layout/arrow3"/>
    <dgm:cxn modelId="{59873F59-4A31-4F48-B2DC-1DE3FA388C5A}" type="presParOf" srcId="{DE7A014C-224B-1347-AF92-FD9599808BFC}" destId="{67B92FC1-7AA5-2547-A4CF-571F5F63FB82}" srcOrd="2" destOrd="0" presId="urn:microsoft.com/office/officeart/2005/8/layout/arrow3"/>
    <dgm:cxn modelId="{F9F73E1B-C424-8C42-AB68-15F45A50DA9B}" type="presParOf" srcId="{DE7A014C-224B-1347-AF92-FD9599808BFC}" destId="{D9839AB1-90D3-8D48-A739-55592F3D79F4}" srcOrd="3" destOrd="0" presId="urn:microsoft.com/office/officeart/2005/8/layout/arrow3"/>
    <dgm:cxn modelId="{54EA5FDF-1FFA-B949-8E3C-F1B6578818A1}" type="presParOf" srcId="{DE7A014C-224B-1347-AF92-FD9599808BFC}" destId="{D31E2BB4-0222-F744-974B-3854B184A9D2}" srcOrd="4" destOrd="0" presId="urn:microsoft.com/office/officeart/2005/8/layout/arrow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03EC814-4AD7-CB43-8764-211EE7AF7025}" type="doc">
      <dgm:prSet loTypeId="urn:microsoft.com/office/officeart/2005/8/layout/arrow3" loCatId="" qsTypeId="urn:microsoft.com/office/officeart/2005/8/quickstyle/simple4" qsCatId="simple" csTypeId="urn:microsoft.com/office/officeart/2005/8/colors/accent1_2" csCatId="accent1" phldr="1"/>
      <dgm:spPr/>
      <dgm:t>
        <a:bodyPr/>
        <a:lstStyle/>
        <a:p>
          <a:endParaRPr lang="en-US"/>
        </a:p>
      </dgm:t>
    </dgm:pt>
    <dgm:pt modelId="{9DFB02D7-FF91-7A49-88E0-775E181B54F4}">
      <dgm:prSet phldrT="[Text]" custT="1"/>
      <dgm:spPr/>
      <dgm:t>
        <a:bodyPr/>
        <a:lstStyle/>
        <a:p>
          <a:endParaRPr lang="en-US" sz="1400" b="1"/>
        </a:p>
      </dgm:t>
    </dgm:pt>
    <dgm:pt modelId="{73E1918E-E0C8-6E4F-BC37-AB36B4958F71}" type="parTrans" cxnId="{6A260EB8-7D7D-564E-A0F5-7171D850EEC7}">
      <dgm:prSet/>
      <dgm:spPr/>
      <dgm:t>
        <a:bodyPr/>
        <a:lstStyle/>
        <a:p>
          <a:endParaRPr lang="en-US"/>
        </a:p>
      </dgm:t>
    </dgm:pt>
    <dgm:pt modelId="{892C8C6E-0CAA-4B42-9B7C-EE36EBF0D98C}" type="sibTrans" cxnId="{6A260EB8-7D7D-564E-A0F5-7171D850EEC7}">
      <dgm:prSet/>
      <dgm:spPr/>
      <dgm:t>
        <a:bodyPr/>
        <a:lstStyle/>
        <a:p>
          <a:endParaRPr lang="en-US"/>
        </a:p>
      </dgm:t>
    </dgm:pt>
    <dgm:pt modelId="{C96929EC-0908-234B-A403-A34F5674BF9C}">
      <dgm:prSet phldrT="[Text]" custT="1"/>
      <dgm:spPr/>
      <dgm:t>
        <a:bodyPr/>
        <a:lstStyle/>
        <a:p>
          <a:r>
            <a:rPr lang="en-US" sz="1400" b="1"/>
            <a:t>AGONIST:</a:t>
          </a:r>
        </a:p>
        <a:p>
          <a:r>
            <a:rPr lang="en-US" sz="1400" b="0">
              <a:latin typeface="+mn-lt"/>
            </a:rPr>
            <a:t>Fictional Character =</a:t>
          </a:r>
        </a:p>
        <a:p>
          <a:r>
            <a:rPr lang="en-US" sz="1400" b="0">
              <a:latin typeface="+mn-lt"/>
            </a:rPr>
            <a:t>flammable material</a:t>
          </a:r>
        </a:p>
      </dgm:t>
    </dgm:pt>
    <dgm:pt modelId="{6380A330-C9BE-FD42-8F4C-AF7516CE6B49}" type="parTrans" cxnId="{6DBAA743-86C5-1B4F-A4FC-849BBF7C1A4F}">
      <dgm:prSet/>
      <dgm:spPr/>
      <dgm:t>
        <a:bodyPr/>
        <a:lstStyle/>
        <a:p>
          <a:endParaRPr lang="en-US"/>
        </a:p>
      </dgm:t>
    </dgm:pt>
    <dgm:pt modelId="{C2016572-2076-9A48-9EB0-7BC178A75632}" type="sibTrans" cxnId="{6DBAA743-86C5-1B4F-A4FC-849BBF7C1A4F}">
      <dgm:prSet/>
      <dgm:spPr/>
      <dgm:t>
        <a:bodyPr/>
        <a:lstStyle/>
        <a:p>
          <a:endParaRPr lang="en-US"/>
        </a:p>
      </dgm:t>
    </dgm:pt>
    <dgm:pt modelId="{D4D099F5-F2C6-2F42-ADB9-52B28C56CDEF}" type="pres">
      <dgm:prSet presAssocID="{E03EC814-4AD7-CB43-8764-211EE7AF7025}" presName="compositeShape" presStyleCnt="0">
        <dgm:presLayoutVars>
          <dgm:chMax val="2"/>
          <dgm:dir/>
          <dgm:resizeHandles val="exact"/>
        </dgm:presLayoutVars>
      </dgm:prSet>
      <dgm:spPr/>
      <dgm:t>
        <a:bodyPr/>
        <a:lstStyle/>
        <a:p>
          <a:endParaRPr lang="en-US"/>
        </a:p>
      </dgm:t>
    </dgm:pt>
    <dgm:pt modelId="{F7AB1389-1AF4-6146-AC2A-68964193970E}" type="pres">
      <dgm:prSet presAssocID="{E03EC814-4AD7-CB43-8764-211EE7AF7025}" presName="divider" presStyleLbl="fgShp" presStyleIdx="0" presStyleCnt="1"/>
      <dgm:spPr/>
    </dgm:pt>
    <dgm:pt modelId="{B758A124-C6BE-9D4B-95CE-3756FC954FB2}" type="pres">
      <dgm:prSet presAssocID="{9DFB02D7-FF91-7A49-88E0-775E181B54F4}" presName="downArrow" presStyleLbl="node1" presStyleIdx="0" presStyleCnt="2"/>
      <dgm:spPr/>
    </dgm:pt>
    <dgm:pt modelId="{771C418E-1EF7-AD4E-B719-0DC3B16FAA50}" type="pres">
      <dgm:prSet presAssocID="{9DFB02D7-FF91-7A49-88E0-775E181B54F4}" presName="downArrowText" presStyleLbl="revTx" presStyleIdx="0" presStyleCnt="2">
        <dgm:presLayoutVars>
          <dgm:bulletEnabled val="1"/>
        </dgm:presLayoutVars>
      </dgm:prSet>
      <dgm:spPr/>
      <dgm:t>
        <a:bodyPr/>
        <a:lstStyle/>
        <a:p>
          <a:endParaRPr lang="en-US"/>
        </a:p>
      </dgm:t>
    </dgm:pt>
    <dgm:pt modelId="{5C9AF07F-265C-6E4A-BE64-764875601007}" type="pres">
      <dgm:prSet presAssocID="{C96929EC-0908-234B-A403-A34F5674BF9C}" presName="upArrow" presStyleLbl="node1" presStyleIdx="1" presStyleCnt="2"/>
      <dgm:spPr/>
    </dgm:pt>
    <dgm:pt modelId="{38BA1CE3-5BBE-904E-8A29-50D258DDB888}" type="pres">
      <dgm:prSet presAssocID="{C96929EC-0908-234B-A403-A34F5674BF9C}" presName="upArrowText" presStyleLbl="revTx" presStyleIdx="1" presStyleCnt="2" custScaleX="279703" custLinFactNeighborX="49448" custLinFactNeighborY="-63006">
        <dgm:presLayoutVars>
          <dgm:bulletEnabled val="1"/>
        </dgm:presLayoutVars>
      </dgm:prSet>
      <dgm:spPr/>
      <dgm:t>
        <a:bodyPr/>
        <a:lstStyle/>
        <a:p>
          <a:endParaRPr lang="en-US"/>
        </a:p>
      </dgm:t>
    </dgm:pt>
  </dgm:ptLst>
  <dgm:cxnLst>
    <dgm:cxn modelId="{6A260EB8-7D7D-564E-A0F5-7171D850EEC7}" srcId="{E03EC814-4AD7-CB43-8764-211EE7AF7025}" destId="{9DFB02D7-FF91-7A49-88E0-775E181B54F4}" srcOrd="0" destOrd="0" parTransId="{73E1918E-E0C8-6E4F-BC37-AB36B4958F71}" sibTransId="{892C8C6E-0CAA-4B42-9B7C-EE36EBF0D98C}"/>
    <dgm:cxn modelId="{F7CDBCCB-4891-AC42-BF96-EC55F00C308C}" type="presOf" srcId="{C96929EC-0908-234B-A403-A34F5674BF9C}" destId="{38BA1CE3-5BBE-904E-8A29-50D258DDB888}" srcOrd="0" destOrd="0" presId="urn:microsoft.com/office/officeart/2005/8/layout/arrow3"/>
    <dgm:cxn modelId="{66E4A6D8-6AD2-814B-9CB2-0EB9637FFB11}" type="presOf" srcId="{9DFB02D7-FF91-7A49-88E0-775E181B54F4}" destId="{771C418E-1EF7-AD4E-B719-0DC3B16FAA50}" srcOrd="0" destOrd="0" presId="urn:microsoft.com/office/officeart/2005/8/layout/arrow3"/>
    <dgm:cxn modelId="{6DBAA743-86C5-1B4F-A4FC-849BBF7C1A4F}" srcId="{E03EC814-4AD7-CB43-8764-211EE7AF7025}" destId="{C96929EC-0908-234B-A403-A34F5674BF9C}" srcOrd="1" destOrd="0" parTransId="{6380A330-C9BE-FD42-8F4C-AF7516CE6B49}" sibTransId="{C2016572-2076-9A48-9EB0-7BC178A75632}"/>
    <dgm:cxn modelId="{A2FA823F-939F-1E43-9E74-54E804476B55}" type="presOf" srcId="{E03EC814-4AD7-CB43-8764-211EE7AF7025}" destId="{D4D099F5-F2C6-2F42-ADB9-52B28C56CDEF}" srcOrd="0" destOrd="0" presId="urn:microsoft.com/office/officeart/2005/8/layout/arrow3"/>
    <dgm:cxn modelId="{1C75AFDE-E57A-0F4B-8C93-D47704925F32}" type="presParOf" srcId="{D4D099F5-F2C6-2F42-ADB9-52B28C56CDEF}" destId="{F7AB1389-1AF4-6146-AC2A-68964193970E}" srcOrd="0" destOrd="0" presId="urn:microsoft.com/office/officeart/2005/8/layout/arrow3"/>
    <dgm:cxn modelId="{28C95EEC-479C-0345-A7B6-85E72DFE0CB3}" type="presParOf" srcId="{D4D099F5-F2C6-2F42-ADB9-52B28C56CDEF}" destId="{B758A124-C6BE-9D4B-95CE-3756FC954FB2}" srcOrd="1" destOrd="0" presId="urn:microsoft.com/office/officeart/2005/8/layout/arrow3"/>
    <dgm:cxn modelId="{C48E8D11-2957-E44D-9D1D-B7E6A43B825F}" type="presParOf" srcId="{D4D099F5-F2C6-2F42-ADB9-52B28C56CDEF}" destId="{771C418E-1EF7-AD4E-B719-0DC3B16FAA50}" srcOrd="2" destOrd="0" presId="urn:microsoft.com/office/officeart/2005/8/layout/arrow3"/>
    <dgm:cxn modelId="{AD1EE1D5-F446-1544-AE4C-A73C9B2BB702}" type="presParOf" srcId="{D4D099F5-F2C6-2F42-ADB9-52B28C56CDEF}" destId="{5C9AF07F-265C-6E4A-BE64-764875601007}" srcOrd="3" destOrd="0" presId="urn:microsoft.com/office/officeart/2005/8/layout/arrow3"/>
    <dgm:cxn modelId="{AA33D775-4901-2443-AF83-713E8B1A08FC}" type="presParOf" srcId="{D4D099F5-F2C6-2F42-ADB9-52B28C56CDEF}" destId="{38BA1CE3-5BBE-904E-8A29-50D258DDB888}" srcOrd="4" destOrd="0" presId="urn:microsoft.com/office/officeart/2005/8/layout/arrow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ABD302-7050-0342-B8E6-2B2651F4F311}">
      <dsp:nvSpPr>
        <dsp:cNvPr id="0" name=""/>
        <dsp:cNvSpPr/>
      </dsp:nvSpPr>
      <dsp:spPr>
        <a:xfrm>
          <a:off x="2480130" y="770437"/>
          <a:ext cx="1948436" cy="707191"/>
        </a:xfrm>
        <a:custGeom>
          <a:avLst/>
          <a:gdLst/>
          <a:ahLst/>
          <a:cxnLst/>
          <a:rect l="0" t="0" r="0" b="0"/>
          <a:pathLst>
            <a:path>
              <a:moveTo>
                <a:pt x="0" y="0"/>
              </a:moveTo>
              <a:lnTo>
                <a:pt x="0" y="545400"/>
              </a:lnTo>
              <a:lnTo>
                <a:pt x="1948436" y="545400"/>
              </a:lnTo>
              <a:lnTo>
                <a:pt x="1948436" y="707191"/>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CDF1BF0-5FF0-7D45-8E55-F122ED44F676}">
      <dsp:nvSpPr>
        <dsp:cNvPr id="0" name=""/>
        <dsp:cNvSpPr/>
      </dsp:nvSpPr>
      <dsp:spPr>
        <a:xfrm>
          <a:off x="2480130" y="770437"/>
          <a:ext cx="233427" cy="739588"/>
        </a:xfrm>
        <a:custGeom>
          <a:avLst/>
          <a:gdLst/>
          <a:ahLst/>
          <a:cxnLst/>
          <a:rect l="0" t="0" r="0" b="0"/>
          <a:pathLst>
            <a:path>
              <a:moveTo>
                <a:pt x="0" y="0"/>
              </a:moveTo>
              <a:lnTo>
                <a:pt x="0" y="577796"/>
              </a:lnTo>
              <a:lnTo>
                <a:pt x="233427" y="577796"/>
              </a:lnTo>
              <a:lnTo>
                <a:pt x="233427" y="739588"/>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79A387-286D-E44C-8D45-9573AEE3A441}">
      <dsp:nvSpPr>
        <dsp:cNvPr id="0" name=""/>
        <dsp:cNvSpPr/>
      </dsp:nvSpPr>
      <dsp:spPr>
        <a:xfrm>
          <a:off x="884739" y="770437"/>
          <a:ext cx="1595391" cy="853890"/>
        </a:xfrm>
        <a:custGeom>
          <a:avLst/>
          <a:gdLst/>
          <a:ahLst/>
          <a:cxnLst/>
          <a:rect l="0" t="0" r="0" b="0"/>
          <a:pathLst>
            <a:path>
              <a:moveTo>
                <a:pt x="1595391" y="0"/>
              </a:moveTo>
              <a:lnTo>
                <a:pt x="1595391" y="692099"/>
              </a:lnTo>
              <a:lnTo>
                <a:pt x="0" y="692099"/>
              </a:lnTo>
              <a:lnTo>
                <a:pt x="0" y="85389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EF8D01-AD64-0843-90DE-7F7ABA993003}">
      <dsp:nvSpPr>
        <dsp:cNvPr id="0" name=""/>
        <dsp:cNvSpPr/>
      </dsp:nvSpPr>
      <dsp:spPr>
        <a:xfrm>
          <a:off x="1709692" y="0"/>
          <a:ext cx="1540874" cy="770437"/>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a:t>LOVE</a:t>
          </a:r>
        </a:p>
      </dsp:txBody>
      <dsp:txXfrm>
        <a:off x="1709692" y="0"/>
        <a:ext cx="1540874" cy="770437"/>
      </dsp:txXfrm>
    </dsp:sp>
    <dsp:sp modelId="{3EA8ECFB-30B1-1049-96DC-F46FDBF45D92}">
      <dsp:nvSpPr>
        <dsp:cNvPr id="0" name=""/>
        <dsp:cNvSpPr/>
      </dsp:nvSpPr>
      <dsp:spPr>
        <a:xfrm>
          <a:off x="114301" y="1624328"/>
          <a:ext cx="1540874" cy="116846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ATTRACTION - </a:t>
          </a:r>
        </a:p>
        <a:p>
          <a:pPr lvl="0" algn="ctr" defTabSz="622300">
            <a:lnSpc>
              <a:spcPct val="90000"/>
            </a:lnSpc>
            <a:spcBef>
              <a:spcPct val="0"/>
            </a:spcBef>
            <a:spcAft>
              <a:spcPct val="35000"/>
            </a:spcAft>
          </a:pPr>
          <a:r>
            <a:rPr lang="en-US" sz="1400" kern="1200" dirty="0" smtClean="0"/>
            <a:t>Romantic brain system – selection of one candidate for love.</a:t>
          </a:r>
          <a:endParaRPr lang="en-US" sz="1400" kern="1200" dirty="0"/>
        </a:p>
      </dsp:txBody>
      <dsp:txXfrm>
        <a:off x="114301" y="1624328"/>
        <a:ext cx="1540874" cy="1168468"/>
      </dsp:txXfrm>
    </dsp:sp>
    <dsp:sp modelId="{0E87E211-251F-FE47-A8F1-C709665E8EB6}">
      <dsp:nvSpPr>
        <dsp:cNvPr id="0" name=""/>
        <dsp:cNvSpPr/>
      </dsp:nvSpPr>
      <dsp:spPr>
        <a:xfrm>
          <a:off x="1943119" y="1510026"/>
          <a:ext cx="1540874" cy="1346262"/>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LUST – </a:t>
          </a:r>
        </a:p>
        <a:p>
          <a:pPr lvl="0" algn="ctr" defTabSz="622300">
            <a:lnSpc>
              <a:spcPct val="90000"/>
            </a:lnSpc>
            <a:spcBef>
              <a:spcPct val="0"/>
            </a:spcBef>
            <a:spcAft>
              <a:spcPct val="35000"/>
            </a:spcAft>
          </a:pPr>
          <a:r>
            <a:rPr lang="en-US" sz="1400" kern="1200" dirty="0" smtClean="0"/>
            <a:t>The sex drive – looking for range of partners.</a:t>
          </a:r>
          <a:endParaRPr lang="en-US" sz="1400" kern="1200" dirty="0"/>
        </a:p>
      </dsp:txBody>
      <dsp:txXfrm>
        <a:off x="1943119" y="1510026"/>
        <a:ext cx="1540874" cy="1346262"/>
      </dsp:txXfrm>
    </dsp:sp>
    <dsp:sp modelId="{41FD649C-479E-6E41-86A7-CD2AF79CC221}">
      <dsp:nvSpPr>
        <dsp:cNvPr id="0" name=""/>
        <dsp:cNvSpPr/>
      </dsp:nvSpPr>
      <dsp:spPr>
        <a:xfrm>
          <a:off x="3658129" y="1477629"/>
          <a:ext cx="1540874" cy="1345006"/>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ATTACHMENT-</a:t>
          </a:r>
        </a:p>
        <a:p>
          <a:pPr lvl="0" algn="ctr" defTabSz="622300">
            <a:lnSpc>
              <a:spcPct val="90000"/>
            </a:lnSpc>
            <a:spcBef>
              <a:spcPct val="0"/>
            </a:spcBef>
            <a:spcAft>
              <a:spcPct val="35000"/>
            </a:spcAft>
          </a:pPr>
          <a:r>
            <a:rPr lang="en-US" sz="1400" kern="1200" dirty="0" smtClean="0"/>
            <a:t>Bonding with another based on shared interests.</a:t>
          </a:r>
          <a:endParaRPr lang="en-US" sz="1400" kern="1200" dirty="0"/>
        </a:p>
      </dsp:txBody>
      <dsp:txXfrm>
        <a:off x="3658129" y="1477629"/>
        <a:ext cx="1540874" cy="13450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ABD302-7050-0342-B8E6-2B2651F4F311}">
      <dsp:nvSpPr>
        <dsp:cNvPr id="0" name=""/>
        <dsp:cNvSpPr/>
      </dsp:nvSpPr>
      <dsp:spPr>
        <a:xfrm>
          <a:off x="2661198" y="770437"/>
          <a:ext cx="1767368" cy="706980"/>
        </a:xfrm>
        <a:custGeom>
          <a:avLst/>
          <a:gdLst/>
          <a:ahLst/>
          <a:cxnLst/>
          <a:rect l="0" t="0" r="0" b="0"/>
          <a:pathLst>
            <a:path>
              <a:moveTo>
                <a:pt x="0" y="0"/>
              </a:moveTo>
              <a:lnTo>
                <a:pt x="0" y="545188"/>
              </a:lnTo>
              <a:lnTo>
                <a:pt x="1767368" y="545188"/>
              </a:lnTo>
              <a:lnTo>
                <a:pt x="1767368" y="70698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CDF1BF0-5FF0-7D45-8E55-F122ED44F676}">
      <dsp:nvSpPr>
        <dsp:cNvPr id="0" name=""/>
        <dsp:cNvSpPr/>
      </dsp:nvSpPr>
      <dsp:spPr>
        <a:xfrm>
          <a:off x="2615478" y="770437"/>
          <a:ext cx="91440" cy="739377"/>
        </a:xfrm>
        <a:custGeom>
          <a:avLst/>
          <a:gdLst/>
          <a:ahLst/>
          <a:cxnLst/>
          <a:rect l="0" t="0" r="0" b="0"/>
          <a:pathLst>
            <a:path>
              <a:moveTo>
                <a:pt x="45720" y="0"/>
              </a:moveTo>
              <a:lnTo>
                <a:pt x="45720" y="577585"/>
              </a:lnTo>
              <a:lnTo>
                <a:pt x="98078" y="577585"/>
              </a:lnTo>
              <a:lnTo>
                <a:pt x="98078" y="739377"/>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79A387-286D-E44C-8D45-9573AEE3A441}">
      <dsp:nvSpPr>
        <dsp:cNvPr id="0" name=""/>
        <dsp:cNvSpPr/>
      </dsp:nvSpPr>
      <dsp:spPr>
        <a:xfrm>
          <a:off x="884739" y="770437"/>
          <a:ext cx="1776459" cy="853679"/>
        </a:xfrm>
        <a:custGeom>
          <a:avLst/>
          <a:gdLst/>
          <a:ahLst/>
          <a:cxnLst/>
          <a:rect l="0" t="0" r="0" b="0"/>
          <a:pathLst>
            <a:path>
              <a:moveTo>
                <a:pt x="1776459" y="0"/>
              </a:moveTo>
              <a:lnTo>
                <a:pt x="1776459" y="691887"/>
              </a:lnTo>
              <a:lnTo>
                <a:pt x="0" y="691887"/>
              </a:lnTo>
              <a:lnTo>
                <a:pt x="0" y="853679"/>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EF8D01-AD64-0843-90DE-7F7ABA993003}">
      <dsp:nvSpPr>
        <dsp:cNvPr id="0" name=""/>
        <dsp:cNvSpPr/>
      </dsp:nvSpPr>
      <dsp:spPr>
        <a:xfrm>
          <a:off x="1890760" y="0"/>
          <a:ext cx="1540874" cy="770437"/>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a:t>PASSION</a:t>
          </a:r>
        </a:p>
      </dsp:txBody>
      <dsp:txXfrm>
        <a:off x="1890760" y="0"/>
        <a:ext cx="1540874" cy="770437"/>
      </dsp:txXfrm>
    </dsp:sp>
    <dsp:sp modelId="{3EA8ECFB-30B1-1049-96DC-F46FDBF45D92}">
      <dsp:nvSpPr>
        <dsp:cNvPr id="0" name=""/>
        <dsp:cNvSpPr/>
      </dsp:nvSpPr>
      <dsp:spPr>
        <a:xfrm>
          <a:off x="114301" y="1624116"/>
          <a:ext cx="1540874" cy="116846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LOVE - </a:t>
          </a:r>
        </a:p>
        <a:p>
          <a:pPr lvl="0" algn="ctr" defTabSz="622300">
            <a:lnSpc>
              <a:spcPct val="90000"/>
            </a:lnSpc>
            <a:spcBef>
              <a:spcPct val="0"/>
            </a:spcBef>
            <a:spcAft>
              <a:spcPct val="35000"/>
            </a:spcAft>
          </a:pPr>
          <a:r>
            <a:rPr lang="en-US" sz="1400" kern="1200" dirty="0" smtClean="0"/>
            <a:t>Romantic brain system – selection of one candidate for love.</a:t>
          </a:r>
          <a:endParaRPr lang="en-US" sz="1400" kern="1200" dirty="0"/>
        </a:p>
      </dsp:txBody>
      <dsp:txXfrm>
        <a:off x="114301" y="1624116"/>
        <a:ext cx="1540874" cy="1168468"/>
      </dsp:txXfrm>
    </dsp:sp>
    <dsp:sp modelId="{0E87E211-251F-FE47-A8F1-C709665E8EB6}">
      <dsp:nvSpPr>
        <dsp:cNvPr id="0" name=""/>
        <dsp:cNvSpPr/>
      </dsp:nvSpPr>
      <dsp:spPr>
        <a:xfrm>
          <a:off x="1943119" y="1509814"/>
          <a:ext cx="1540874" cy="1346262"/>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LUST – </a:t>
          </a:r>
        </a:p>
        <a:p>
          <a:pPr lvl="0" algn="ctr" defTabSz="622300">
            <a:lnSpc>
              <a:spcPct val="90000"/>
            </a:lnSpc>
            <a:spcBef>
              <a:spcPct val="0"/>
            </a:spcBef>
            <a:spcAft>
              <a:spcPct val="35000"/>
            </a:spcAft>
          </a:pPr>
          <a:r>
            <a:rPr lang="en-US" sz="1400" kern="1200" dirty="0" smtClean="0"/>
            <a:t>The sex drive – looking for range of partners.</a:t>
          </a:r>
          <a:endParaRPr lang="en-US" sz="1400" kern="1200" dirty="0"/>
        </a:p>
      </dsp:txBody>
      <dsp:txXfrm>
        <a:off x="1943119" y="1509814"/>
        <a:ext cx="1540874" cy="1346262"/>
      </dsp:txXfrm>
    </dsp:sp>
    <dsp:sp modelId="{41FD649C-479E-6E41-86A7-CD2AF79CC221}">
      <dsp:nvSpPr>
        <dsp:cNvPr id="0" name=""/>
        <dsp:cNvSpPr/>
      </dsp:nvSpPr>
      <dsp:spPr>
        <a:xfrm>
          <a:off x="3658129" y="1477417"/>
          <a:ext cx="1540874" cy="1345006"/>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DESIRE -</a:t>
          </a:r>
        </a:p>
        <a:p>
          <a:pPr lvl="0" algn="ctr" defTabSz="622300">
            <a:lnSpc>
              <a:spcPct val="90000"/>
            </a:lnSpc>
            <a:spcBef>
              <a:spcPct val="0"/>
            </a:spcBef>
            <a:spcAft>
              <a:spcPct val="35000"/>
            </a:spcAft>
          </a:pPr>
          <a:r>
            <a:rPr lang="en-US" sz="1400" kern="1200" dirty="0" smtClean="0"/>
            <a:t>Search for a long term partner and lover.</a:t>
          </a:r>
          <a:endParaRPr lang="en-US" sz="1400" kern="1200" dirty="0"/>
        </a:p>
      </dsp:txBody>
      <dsp:txXfrm>
        <a:off x="3658129" y="1477417"/>
        <a:ext cx="1540874" cy="13450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757B1-41AE-B84C-93ED-6842A1074210}">
      <dsp:nvSpPr>
        <dsp:cNvPr id="0" name=""/>
        <dsp:cNvSpPr/>
      </dsp:nvSpPr>
      <dsp:spPr>
        <a:xfrm rot="21300000">
          <a:off x="16173" y="1237252"/>
          <a:ext cx="5238152" cy="599847"/>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FC606D1F-B573-8B47-814D-9F1C1BF6AD3F}">
      <dsp:nvSpPr>
        <dsp:cNvPr id="0" name=""/>
        <dsp:cNvSpPr/>
      </dsp:nvSpPr>
      <dsp:spPr>
        <a:xfrm>
          <a:off x="566004" y="88836"/>
          <a:ext cx="1581150" cy="1229741"/>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2A8717-2A83-164A-820B-A192291DC62D}">
      <dsp:nvSpPr>
        <dsp:cNvPr id="0" name=""/>
        <dsp:cNvSpPr/>
      </dsp:nvSpPr>
      <dsp:spPr>
        <a:xfrm>
          <a:off x="0" y="0"/>
          <a:ext cx="1686560" cy="1291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b="1" kern="1200"/>
        </a:p>
      </dsp:txBody>
      <dsp:txXfrm>
        <a:off x="0" y="0"/>
        <a:ext cx="1686560" cy="1291228"/>
      </dsp:txXfrm>
    </dsp:sp>
    <dsp:sp modelId="{5E76AC68-EF16-BC4F-BAEC-F0A56653807C}">
      <dsp:nvSpPr>
        <dsp:cNvPr id="0" name=""/>
        <dsp:cNvSpPr/>
      </dsp:nvSpPr>
      <dsp:spPr>
        <a:xfrm>
          <a:off x="2964582" y="1573662"/>
          <a:ext cx="1581150" cy="1229741"/>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31F80DA-143A-674F-BF9A-E9570710E68E}">
      <dsp:nvSpPr>
        <dsp:cNvPr id="0" name=""/>
        <dsp:cNvSpPr/>
      </dsp:nvSpPr>
      <dsp:spPr>
        <a:xfrm>
          <a:off x="1224594" y="888355"/>
          <a:ext cx="2882162" cy="1291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AGONIST: </a:t>
          </a:r>
          <a:r>
            <a:rPr lang="en-US" sz="1400" b="0" kern="1200"/>
            <a:t>Fictional Character</a:t>
          </a:r>
        </a:p>
      </dsp:txBody>
      <dsp:txXfrm>
        <a:off x="1224594" y="888355"/>
        <a:ext cx="2882162" cy="12912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DC3D1B-3611-F64A-8BCE-4726C01ED5E9}">
      <dsp:nvSpPr>
        <dsp:cNvPr id="0" name=""/>
        <dsp:cNvSpPr/>
      </dsp:nvSpPr>
      <dsp:spPr>
        <a:xfrm>
          <a:off x="1" y="0"/>
          <a:ext cx="5778497" cy="3074670"/>
        </a:xfrm>
        <a:prstGeom prst="rightArrow">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7DDF858-8452-8F4F-AF96-3AB6E69C7ABE}">
      <dsp:nvSpPr>
        <dsp:cNvPr id="0" name=""/>
        <dsp:cNvSpPr/>
      </dsp:nvSpPr>
      <dsp:spPr>
        <a:xfrm>
          <a:off x="145" y="922401"/>
          <a:ext cx="1387161" cy="1229868"/>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 Cause of emotion - force tendency of cause of emotion </a:t>
          </a:r>
        </a:p>
      </dsp:txBody>
      <dsp:txXfrm>
        <a:off x="60182" y="982438"/>
        <a:ext cx="1267087" cy="1109794"/>
      </dsp:txXfrm>
    </dsp:sp>
    <dsp:sp modelId="{81A6E85C-CE41-E44F-9A83-A5E001F8492C}">
      <dsp:nvSpPr>
        <dsp:cNvPr id="0" name=""/>
        <dsp:cNvSpPr/>
      </dsp:nvSpPr>
      <dsp:spPr>
        <a:xfrm>
          <a:off x="1587070" y="922401"/>
          <a:ext cx="1198587" cy="1229868"/>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Cambria"/>
              <a:ea typeface="+mn-ea"/>
              <a:cs typeface="+mn-cs"/>
            </a:rPr>
            <a:t>(</a:t>
          </a:r>
          <a:r>
            <a:rPr lang="en-US" sz="1400" kern="1200">
              <a:latin typeface="Cambria"/>
              <a:ea typeface="+mn-ea"/>
              <a:cs typeface="+mn-cs"/>
            </a:rPr>
            <a:t>2) Self has emotion - force tendency of emotion</a:t>
          </a:r>
        </a:p>
      </dsp:txBody>
      <dsp:txXfrm>
        <a:off x="1645580" y="980911"/>
        <a:ext cx="1081567" cy="1112848"/>
      </dsp:txXfrm>
    </dsp:sp>
    <dsp:sp modelId="{85FCE896-8BC0-B841-8172-328C3FDEB40B}">
      <dsp:nvSpPr>
        <dsp:cNvPr id="0" name=""/>
        <dsp:cNvSpPr/>
      </dsp:nvSpPr>
      <dsp:spPr>
        <a:xfrm>
          <a:off x="2985422" y="796290"/>
          <a:ext cx="1394580" cy="1482089"/>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Cambria"/>
              <a:ea typeface="+mn-ea"/>
              <a:cs typeface="+mn-cs"/>
            </a:rPr>
            <a:t>3) Self's force tendency</a:t>
          </a:r>
        </a:p>
        <a:p>
          <a:pPr lvl="0" algn="ctr" defTabSz="622300">
            <a:lnSpc>
              <a:spcPct val="90000"/>
            </a:lnSpc>
            <a:spcBef>
              <a:spcPct val="0"/>
            </a:spcBef>
            <a:spcAft>
              <a:spcPct val="35000"/>
            </a:spcAft>
          </a:pPr>
          <a:r>
            <a:rPr lang="en-US" sz="1400" kern="1200">
              <a:latin typeface="Cambria"/>
              <a:ea typeface="+mn-ea"/>
              <a:cs typeface="+mn-cs"/>
            </a:rPr>
            <a:t>emotions's force tendency</a:t>
          </a:r>
        </a:p>
      </dsp:txBody>
      <dsp:txXfrm>
        <a:off x="3053500" y="864368"/>
        <a:ext cx="1258424" cy="1345933"/>
      </dsp:txXfrm>
    </dsp:sp>
    <dsp:sp modelId="{E6609438-5CBE-0347-A97D-91B223169FFE}">
      <dsp:nvSpPr>
        <dsp:cNvPr id="0" name=""/>
        <dsp:cNvSpPr/>
      </dsp:nvSpPr>
      <dsp:spPr>
        <a:xfrm>
          <a:off x="4579767" y="922401"/>
          <a:ext cx="1198587" cy="1229868"/>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Cambria"/>
              <a:ea typeface="+mn-ea"/>
              <a:cs typeface="+mn-cs"/>
            </a:rPr>
            <a:t>(4) Resultant effect</a:t>
          </a:r>
        </a:p>
      </dsp:txBody>
      <dsp:txXfrm>
        <a:off x="4638277" y="980911"/>
        <a:ext cx="1081567" cy="11128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2CBB8-BE0A-A24F-9711-32671BAD2229}">
      <dsp:nvSpPr>
        <dsp:cNvPr id="0" name=""/>
        <dsp:cNvSpPr/>
      </dsp:nvSpPr>
      <dsp:spPr>
        <a:xfrm rot="21300000">
          <a:off x="16185" y="1238146"/>
          <a:ext cx="5241939" cy="600281"/>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1D12CF05-8A4C-5446-BF21-02522AE8ECA6}">
      <dsp:nvSpPr>
        <dsp:cNvPr id="0" name=""/>
        <dsp:cNvSpPr/>
      </dsp:nvSpPr>
      <dsp:spPr>
        <a:xfrm>
          <a:off x="632917" y="153828"/>
          <a:ext cx="1582293" cy="1230629"/>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7B92FC1-7AA5-2547-A4CF-571F5F63FB82}">
      <dsp:nvSpPr>
        <dsp:cNvPr id="0" name=""/>
        <dsp:cNvSpPr/>
      </dsp:nvSpPr>
      <dsp:spPr>
        <a:xfrm>
          <a:off x="2795384" y="0"/>
          <a:ext cx="1687779" cy="129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kern="1200"/>
        </a:p>
      </dsp:txBody>
      <dsp:txXfrm>
        <a:off x="2795384" y="0"/>
        <a:ext cx="1687779" cy="1292161"/>
      </dsp:txXfrm>
    </dsp:sp>
    <dsp:sp modelId="{D9839AB1-90D3-8D48-A739-55592F3D79F4}">
      <dsp:nvSpPr>
        <dsp:cNvPr id="0" name=""/>
        <dsp:cNvSpPr/>
      </dsp:nvSpPr>
      <dsp:spPr>
        <a:xfrm>
          <a:off x="3059099" y="1692116"/>
          <a:ext cx="1582293" cy="1230629"/>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31E2BB4-0222-F744-974B-3854B184A9D2}">
      <dsp:nvSpPr>
        <dsp:cNvPr id="0" name=""/>
        <dsp:cNvSpPr/>
      </dsp:nvSpPr>
      <dsp:spPr>
        <a:xfrm>
          <a:off x="768302" y="977897"/>
          <a:ext cx="3341414" cy="129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AGONIST:   </a:t>
          </a:r>
          <a:r>
            <a:rPr lang="en-US" sz="1400" b="0" kern="1200"/>
            <a:t>flammable material</a:t>
          </a:r>
        </a:p>
      </dsp:txBody>
      <dsp:txXfrm>
        <a:off x="768302" y="977897"/>
        <a:ext cx="3341414" cy="12921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B1389-1AF4-6146-AC2A-68964193970E}">
      <dsp:nvSpPr>
        <dsp:cNvPr id="0" name=""/>
        <dsp:cNvSpPr/>
      </dsp:nvSpPr>
      <dsp:spPr>
        <a:xfrm rot="21300000">
          <a:off x="16185" y="1238146"/>
          <a:ext cx="5241939" cy="600281"/>
        </a:xfrm>
        <a:prstGeom prst="mathMinus">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B758A124-C6BE-9D4B-95CE-3756FC954FB2}">
      <dsp:nvSpPr>
        <dsp:cNvPr id="0" name=""/>
        <dsp:cNvSpPr/>
      </dsp:nvSpPr>
      <dsp:spPr>
        <a:xfrm>
          <a:off x="632917" y="153828"/>
          <a:ext cx="1582293" cy="1230629"/>
        </a:xfrm>
        <a:prstGeom prst="down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71C418E-1EF7-AD4E-B719-0DC3B16FAA50}">
      <dsp:nvSpPr>
        <dsp:cNvPr id="0" name=""/>
        <dsp:cNvSpPr/>
      </dsp:nvSpPr>
      <dsp:spPr>
        <a:xfrm>
          <a:off x="2795384" y="0"/>
          <a:ext cx="1687779" cy="129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b="1" kern="1200"/>
        </a:p>
      </dsp:txBody>
      <dsp:txXfrm>
        <a:off x="2795384" y="0"/>
        <a:ext cx="1687779" cy="1292161"/>
      </dsp:txXfrm>
    </dsp:sp>
    <dsp:sp modelId="{5C9AF07F-265C-6E4A-BE64-764875601007}">
      <dsp:nvSpPr>
        <dsp:cNvPr id="0" name=""/>
        <dsp:cNvSpPr/>
      </dsp:nvSpPr>
      <dsp:spPr>
        <a:xfrm>
          <a:off x="3059099" y="1692116"/>
          <a:ext cx="1582293" cy="1230629"/>
        </a:xfrm>
        <a:prstGeom prst="upArrow">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8BA1CE3-5BBE-904E-8A29-50D258DDB888}">
      <dsp:nvSpPr>
        <dsp:cNvPr id="0" name=""/>
        <dsp:cNvSpPr/>
      </dsp:nvSpPr>
      <dsp:spPr>
        <a:xfrm>
          <a:off x="109224" y="970274"/>
          <a:ext cx="4720769" cy="129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AGONIST:</a:t>
          </a:r>
        </a:p>
        <a:p>
          <a:pPr lvl="0" algn="ctr" defTabSz="622300">
            <a:lnSpc>
              <a:spcPct val="90000"/>
            </a:lnSpc>
            <a:spcBef>
              <a:spcPct val="0"/>
            </a:spcBef>
            <a:spcAft>
              <a:spcPct val="35000"/>
            </a:spcAft>
          </a:pPr>
          <a:r>
            <a:rPr lang="en-US" sz="1400" b="0" kern="1200">
              <a:latin typeface="+mn-lt"/>
            </a:rPr>
            <a:t>Fictional Character =</a:t>
          </a:r>
        </a:p>
        <a:p>
          <a:pPr lvl="0" algn="ctr" defTabSz="622300">
            <a:lnSpc>
              <a:spcPct val="90000"/>
            </a:lnSpc>
            <a:spcBef>
              <a:spcPct val="0"/>
            </a:spcBef>
            <a:spcAft>
              <a:spcPct val="35000"/>
            </a:spcAft>
          </a:pPr>
          <a:r>
            <a:rPr lang="en-US" sz="1400" b="0" kern="1200">
              <a:latin typeface="+mn-lt"/>
            </a:rPr>
            <a:t>flammable material</a:t>
          </a:r>
        </a:p>
      </dsp:txBody>
      <dsp:txXfrm>
        <a:off x="109224" y="970274"/>
        <a:ext cx="4720769" cy="12921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24</Pages>
  <Words>7174</Words>
  <Characters>40897</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47976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Charteris-Black</dc:creator>
  <cp:keywords/>
  <dc:description/>
  <cp:lastModifiedBy>Jonathan Charteris-Black</cp:lastModifiedBy>
  <cp:revision>19</cp:revision>
  <dcterms:created xsi:type="dcterms:W3CDTF">2016-04-11T21:33:00Z</dcterms:created>
  <dcterms:modified xsi:type="dcterms:W3CDTF">2016-04-27T14:33:00Z</dcterms:modified>
</cp:coreProperties>
</file>