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C5FA73" w14:textId="77777777" w:rsidR="009614BE" w:rsidRDefault="009614BE" w:rsidP="009614BE">
      <w:pPr>
        <w:pStyle w:val="Body"/>
        <w:spacing w:line="360" w:lineRule="auto"/>
        <w:jc w:val="center"/>
        <w:rPr>
          <w:rFonts w:ascii="Arial" w:hAnsi="Arial" w:cs="Arial"/>
          <w:b/>
          <w:bCs/>
          <w:iCs/>
          <w:sz w:val="24"/>
          <w:szCs w:val="24"/>
        </w:rPr>
      </w:pPr>
      <w:r>
        <w:rPr>
          <w:rFonts w:ascii="Arial" w:hAnsi="Arial" w:cs="Arial"/>
          <w:b/>
          <w:bCs/>
          <w:iCs/>
          <w:sz w:val="24"/>
          <w:szCs w:val="24"/>
        </w:rPr>
        <w:t>Becoming an effective Peer Assisted Learning (PAL) Leader</w:t>
      </w:r>
    </w:p>
    <w:p w14:paraId="0F2605F7" w14:textId="77777777" w:rsidR="009614BE" w:rsidRPr="009614BE" w:rsidRDefault="009614BE" w:rsidP="009614BE">
      <w:pPr>
        <w:pStyle w:val="Body"/>
        <w:spacing w:line="360" w:lineRule="auto"/>
        <w:jc w:val="center"/>
        <w:rPr>
          <w:rFonts w:ascii="Arial" w:hAnsi="Arial" w:cs="Arial"/>
          <w:b/>
          <w:bCs/>
          <w:iCs/>
          <w:sz w:val="16"/>
          <w:szCs w:val="16"/>
        </w:rPr>
      </w:pPr>
    </w:p>
    <w:p w14:paraId="40BF95B2" w14:textId="77777777" w:rsidR="009614BE" w:rsidRDefault="009614BE" w:rsidP="009614BE">
      <w:pPr>
        <w:pStyle w:val="Body"/>
        <w:spacing w:line="360" w:lineRule="auto"/>
        <w:jc w:val="center"/>
        <w:rPr>
          <w:rFonts w:ascii="Arial" w:hAnsi="Arial" w:cs="Arial"/>
          <w:b/>
          <w:bCs/>
          <w:iCs/>
          <w:sz w:val="23"/>
          <w:szCs w:val="23"/>
        </w:rPr>
      </w:pPr>
      <w:r>
        <w:rPr>
          <w:rFonts w:ascii="Arial" w:hAnsi="Arial" w:cs="Arial"/>
          <w:b/>
          <w:bCs/>
          <w:iCs/>
          <w:sz w:val="23"/>
          <w:szCs w:val="23"/>
        </w:rPr>
        <w:t>Harry West, Rhiannon Jenkins and Jennifer Hill</w:t>
      </w:r>
    </w:p>
    <w:p w14:paraId="10DE93A6" w14:textId="77777777" w:rsidR="009614BE" w:rsidRPr="009614BE" w:rsidRDefault="009614BE" w:rsidP="009614BE">
      <w:pPr>
        <w:pStyle w:val="Body"/>
        <w:spacing w:line="360" w:lineRule="auto"/>
        <w:jc w:val="center"/>
        <w:rPr>
          <w:rFonts w:ascii="Arial" w:hAnsi="Arial" w:cs="Arial"/>
          <w:b/>
          <w:bCs/>
          <w:iCs/>
        </w:rPr>
      </w:pPr>
    </w:p>
    <w:p w14:paraId="31083D7B" w14:textId="77777777" w:rsidR="00570197" w:rsidRPr="009614BE" w:rsidRDefault="00570197" w:rsidP="00A14395">
      <w:pPr>
        <w:spacing w:line="360" w:lineRule="auto"/>
        <w:rPr>
          <w:rFonts w:ascii="Arial" w:hAnsi="Arial" w:cs="Arial"/>
          <w:sz w:val="22"/>
          <w:szCs w:val="22"/>
        </w:rPr>
      </w:pPr>
    </w:p>
    <w:p w14:paraId="242B7533" w14:textId="77777777" w:rsidR="00B445DC" w:rsidRPr="00A14395" w:rsidRDefault="00BC593E" w:rsidP="00A14395">
      <w:pPr>
        <w:spacing w:line="360" w:lineRule="auto"/>
        <w:jc w:val="center"/>
        <w:rPr>
          <w:rFonts w:ascii="Arial" w:hAnsi="Arial" w:cs="Arial"/>
          <w:i/>
          <w:sz w:val="20"/>
          <w:szCs w:val="20"/>
        </w:rPr>
      </w:pPr>
      <w:r w:rsidRPr="00A14395">
        <w:rPr>
          <w:rFonts w:ascii="Arial" w:hAnsi="Arial" w:cs="Arial"/>
          <w:i/>
          <w:sz w:val="20"/>
          <w:szCs w:val="20"/>
        </w:rPr>
        <w:t>‘</w:t>
      </w:r>
      <w:r w:rsidR="009F05AC" w:rsidRPr="00A14395">
        <w:rPr>
          <w:rFonts w:ascii="Arial" w:hAnsi="Arial" w:cs="Arial"/>
          <w:i/>
          <w:sz w:val="20"/>
          <w:szCs w:val="20"/>
        </w:rPr>
        <w:t>Being a PAL L</w:t>
      </w:r>
      <w:r w:rsidRPr="00A14395">
        <w:rPr>
          <w:rFonts w:ascii="Arial" w:hAnsi="Arial" w:cs="Arial"/>
          <w:i/>
          <w:sz w:val="20"/>
          <w:szCs w:val="20"/>
        </w:rPr>
        <w:t>eader</w:t>
      </w:r>
      <w:r w:rsidR="00B05357" w:rsidRPr="00A14395">
        <w:rPr>
          <w:rFonts w:ascii="Arial" w:hAnsi="Arial" w:cs="Arial"/>
          <w:i/>
          <w:sz w:val="20"/>
          <w:szCs w:val="20"/>
        </w:rPr>
        <w:t xml:space="preserve"> </w:t>
      </w:r>
      <w:r w:rsidR="009F05AC" w:rsidRPr="00A14395">
        <w:rPr>
          <w:rFonts w:ascii="Arial" w:hAnsi="Arial" w:cs="Arial"/>
          <w:i/>
          <w:sz w:val="20"/>
          <w:szCs w:val="20"/>
        </w:rPr>
        <w:t xml:space="preserve">has been fantastic. It has </w:t>
      </w:r>
      <w:r w:rsidRPr="00A14395">
        <w:rPr>
          <w:rFonts w:ascii="Arial" w:hAnsi="Arial" w:cs="Arial"/>
          <w:i/>
          <w:sz w:val="20"/>
          <w:szCs w:val="20"/>
        </w:rPr>
        <w:t xml:space="preserve">proved to me that that I am capable of doing things </w:t>
      </w:r>
    </w:p>
    <w:p w14:paraId="323BD884" w14:textId="77777777" w:rsidR="00B445DC" w:rsidRPr="00A14395" w:rsidRDefault="00BC593E" w:rsidP="00A14395">
      <w:pPr>
        <w:spacing w:line="360" w:lineRule="auto"/>
        <w:jc w:val="center"/>
        <w:rPr>
          <w:rFonts w:ascii="Arial" w:hAnsi="Arial" w:cs="Arial"/>
          <w:i/>
          <w:sz w:val="20"/>
          <w:szCs w:val="20"/>
        </w:rPr>
      </w:pPr>
      <w:r w:rsidRPr="00A14395">
        <w:rPr>
          <w:rFonts w:ascii="Arial" w:hAnsi="Arial" w:cs="Arial"/>
          <w:i/>
          <w:sz w:val="20"/>
          <w:szCs w:val="20"/>
        </w:rPr>
        <w:t>I did not believe I could do. I have becom</w:t>
      </w:r>
      <w:r w:rsidR="009F05AC" w:rsidRPr="00A14395">
        <w:rPr>
          <w:rFonts w:ascii="Arial" w:hAnsi="Arial" w:cs="Arial"/>
          <w:i/>
          <w:sz w:val="20"/>
          <w:szCs w:val="20"/>
        </w:rPr>
        <w:t xml:space="preserve">e </w:t>
      </w:r>
      <w:r w:rsidRPr="00A14395">
        <w:rPr>
          <w:rFonts w:ascii="Arial" w:hAnsi="Arial" w:cs="Arial"/>
          <w:i/>
          <w:sz w:val="20"/>
          <w:szCs w:val="20"/>
        </w:rPr>
        <w:t>much more confide</w:t>
      </w:r>
      <w:r w:rsidR="009F05AC" w:rsidRPr="00A14395">
        <w:rPr>
          <w:rFonts w:ascii="Arial" w:hAnsi="Arial" w:cs="Arial"/>
          <w:i/>
          <w:sz w:val="20"/>
          <w:szCs w:val="20"/>
        </w:rPr>
        <w:t>nt</w:t>
      </w:r>
      <w:r w:rsidRPr="00A14395">
        <w:rPr>
          <w:rFonts w:ascii="Arial" w:hAnsi="Arial" w:cs="Arial"/>
          <w:i/>
          <w:sz w:val="20"/>
          <w:szCs w:val="20"/>
        </w:rPr>
        <w:t>,</w:t>
      </w:r>
      <w:r w:rsidR="006C4340" w:rsidRPr="00A14395">
        <w:rPr>
          <w:rFonts w:ascii="Arial" w:hAnsi="Arial" w:cs="Arial"/>
          <w:i/>
          <w:sz w:val="20"/>
          <w:szCs w:val="20"/>
        </w:rPr>
        <w:t xml:space="preserve"> </w:t>
      </w:r>
      <w:r w:rsidRPr="00A14395">
        <w:rPr>
          <w:rFonts w:ascii="Arial" w:hAnsi="Arial" w:cs="Arial"/>
          <w:i/>
          <w:sz w:val="20"/>
          <w:szCs w:val="20"/>
        </w:rPr>
        <w:t xml:space="preserve">which has helped in my own </w:t>
      </w:r>
    </w:p>
    <w:p w14:paraId="3CEE1DE0" w14:textId="77777777" w:rsidR="00BC593E" w:rsidRPr="00A14395" w:rsidRDefault="00BC593E" w:rsidP="00A14395">
      <w:pPr>
        <w:spacing w:line="360" w:lineRule="auto"/>
        <w:jc w:val="center"/>
        <w:rPr>
          <w:rFonts w:ascii="Arial" w:hAnsi="Arial" w:cs="Arial"/>
          <w:i/>
          <w:sz w:val="20"/>
          <w:szCs w:val="20"/>
        </w:rPr>
      </w:pPr>
      <w:proofErr w:type="gramStart"/>
      <w:r w:rsidRPr="00A14395">
        <w:rPr>
          <w:rFonts w:ascii="Arial" w:hAnsi="Arial" w:cs="Arial"/>
          <w:i/>
          <w:sz w:val="20"/>
          <w:szCs w:val="20"/>
        </w:rPr>
        <w:t>studies</w:t>
      </w:r>
      <w:proofErr w:type="gramEnd"/>
      <w:r w:rsidR="009F05AC" w:rsidRPr="00A14395">
        <w:rPr>
          <w:rFonts w:ascii="Arial" w:hAnsi="Arial" w:cs="Arial"/>
          <w:i/>
          <w:sz w:val="20"/>
          <w:szCs w:val="20"/>
        </w:rPr>
        <w:t xml:space="preserve"> and in preparing for job interviews</w:t>
      </w:r>
      <w:r w:rsidRPr="00A14395">
        <w:rPr>
          <w:rFonts w:ascii="Arial" w:hAnsi="Arial" w:cs="Arial"/>
          <w:i/>
          <w:sz w:val="20"/>
          <w:szCs w:val="20"/>
        </w:rPr>
        <w:t>’</w:t>
      </w:r>
    </w:p>
    <w:p w14:paraId="73C9B479" w14:textId="77777777" w:rsidR="00A14395" w:rsidRPr="00A14395" w:rsidRDefault="00A14395" w:rsidP="00A14395">
      <w:pPr>
        <w:pStyle w:val="Body"/>
        <w:spacing w:line="360" w:lineRule="auto"/>
        <w:rPr>
          <w:rFonts w:ascii="Arial" w:hAnsi="Arial" w:cs="Arial"/>
          <w:b/>
          <w:u w:color="000000"/>
        </w:rPr>
      </w:pPr>
    </w:p>
    <w:p w14:paraId="450BD78D" w14:textId="00791333" w:rsidR="00016532" w:rsidRPr="00A14395" w:rsidRDefault="00C57499" w:rsidP="00A14395">
      <w:pPr>
        <w:pStyle w:val="Body"/>
        <w:spacing w:line="360" w:lineRule="auto"/>
        <w:rPr>
          <w:rFonts w:ascii="Arial" w:hAnsi="Arial" w:cs="Arial"/>
          <w:u w:color="000000"/>
        </w:rPr>
      </w:pPr>
      <w:r w:rsidRPr="00A14395">
        <w:rPr>
          <w:rFonts w:ascii="Arial" w:hAnsi="Arial" w:cs="Arial"/>
        </w:rPr>
        <w:t>This D</w:t>
      </w:r>
      <w:r w:rsidR="006E421E" w:rsidRPr="00A14395">
        <w:rPr>
          <w:rFonts w:ascii="Arial" w:hAnsi="Arial" w:cs="Arial"/>
        </w:rPr>
        <w:t>irections paper</w:t>
      </w:r>
      <w:r w:rsidR="00A42B20">
        <w:rPr>
          <w:rFonts w:ascii="Arial" w:hAnsi="Arial" w:cs="Arial"/>
        </w:rPr>
        <w:t>,</w:t>
      </w:r>
      <w:r w:rsidR="006E421E" w:rsidRPr="00A14395">
        <w:rPr>
          <w:rFonts w:ascii="Arial" w:hAnsi="Arial" w:cs="Arial"/>
        </w:rPr>
        <w:t xml:space="preserve"> written by</w:t>
      </w:r>
      <w:r w:rsidR="00E55BD0" w:rsidRPr="00A14395">
        <w:rPr>
          <w:rFonts w:ascii="Arial" w:hAnsi="Arial" w:cs="Arial"/>
        </w:rPr>
        <w:t xml:space="preserve"> two</w:t>
      </w:r>
      <w:r w:rsidR="00912F7A" w:rsidRPr="00A14395">
        <w:rPr>
          <w:rFonts w:ascii="Arial" w:hAnsi="Arial" w:cs="Arial"/>
        </w:rPr>
        <w:t xml:space="preserve"> </w:t>
      </w:r>
      <w:r w:rsidR="0025499D" w:rsidRPr="00A14395">
        <w:rPr>
          <w:rFonts w:ascii="Arial" w:hAnsi="Arial" w:cs="Arial"/>
        </w:rPr>
        <w:t xml:space="preserve">former </w:t>
      </w:r>
      <w:r w:rsidR="00E55BD0" w:rsidRPr="00A14395">
        <w:rPr>
          <w:rFonts w:ascii="Arial" w:hAnsi="Arial" w:cs="Arial"/>
          <w:u w:color="000000"/>
        </w:rPr>
        <w:t xml:space="preserve">Peer Assisted Learning (PAL) </w:t>
      </w:r>
      <w:r w:rsidR="00BC593E" w:rsidRPr="00A14395">
        <w:rPr>
          <w:rFonts w:ascii="Arial" w:hAnsi="Arial" w:cs="Arial"/>
        </w:rPr>
        <w:t>Leaders</w:t>
      </w:r>
      <w:r w:rsidRPr="00A14395">
        <w:rPr>
          <w:rFonts w:ascii="Arial" w:hAnsi="Arial" w:cs="Arial"/>
        </w:rPr>
        <w:t>,</w:t>
      </w:r>
      <w:r w:rsidR="00BC593E" w:rsidRPr="00A14395">
        <w:rPr>
          <w:rFonts w:ascii="Arial" w:hAnsi="Arial" w:cs="Arial"/>
        </w:rPr>
        <w:t xml:space="preserve"> (West and Jenkins) and a PAL T</w:t>
      </w:r>
      <w:r w:rsidR="00C443BF" w:rsidRPr="00A14395">
        <w:rPr>
          <w:rFonts w:ascii="Arial" w:hAnsi="Arial" w:cs="Arial"/>
        </w:rPr>
        <w:t>utor (Hill)</w:t>
      </w:r>
      <w:r w:rsidR="00A42B20">
        <w:rPr>
          <w:rFonts w:ascii="Arial" w:hAnsi="Arial" w:cs="Arial"/>
        </w:rPr>
        <w:t>,</w:t>
      </w:r>
      <w:r w:rsidR="006E421E" w:rsidRPr="00A14395">
        <w:rPr>
          <w:rFonts w:ascii="Arial" w:hAnsi="Arial" w:cs="Arial"/>
        </w:rPr>
        <w:t xml:space="preserve"> will</w:t>
      </w:r>
      <w:r w:rsidR="00E55BD0" w:rsidRPr="00A14395">
        <w:rPr>
          <w:rFonts w:ascii="Arial" w:hAnsi="Arial" w:cs="Arial"/>
        </w:rPr>
        <w:t xml:space="preserve"> support any</w:t>
      </w:r>
      <w:r w:rsidRPr="00A14395">
        <w:rPr>
          <w:rFonts w:ascii="Arial" w:hAnsi="Arial" w:cs="Arial"/>
        </w:rPr>
        <w:t xml:space="preserve"> geographer </w:t>
      </w:r>
      <w:r w:rsidR="00E55BD0" w:rsidRPr="00A14395">
        <w:rPr>
          <w:rFonts w:ascii="Arial" w:hAnsi="Arial" w:cs="Arial"/>
        </w:rPr>
        <w:t>considering a PAL role</w:t>
      </w:r>
      <w:r w:rsidR="00C443BF" w:rsidRPr="00A14395">
        <w:rPr>
          <w:rFonts w:ascii="Arial" w:hAnsi="Arial" w:cs="Arial"/>
        </w:rPr>
        <w:t xml:space="preserve">. </w:t>
      </w:r>
      <w:r w:rsidR="00E55BD0" w:rsidRPr="00A14395">
        <w:rPr>
          <w:rFonts w:ascii="Arial" w:hAnsi="Arial" w:cs="Arial"/>
        </w:rPr>
        <w:t xml:space="preserve">It reflects </w:t>
      </w:r>
      <w:r w:rsidR="00BC593E" w:rsidRPr="00A14395">
        <w:rPr>
          <w:rFonts w:ascii="Arial" w:hAnsi="Arial" w:cs="Arial"/>
        </w:rPr>
        <w:t xml:space="preserve">our experiences of participating in </w:t>
      </w:r>
      <w:r w:rsidR="00A42B20">
        <w:rPr>
          <w:rFonts w:ascii="Arial" w:hAnsi="Arial" w:cs="Arial"/>
        </w:rPr>
        <w:t>a</w:t>
      </w:r>
      <w:r w:rsidRPr="00A14395">
        <w:rPr>
          <w:rFonts w:ascii="Arial" w:hAnsi="Arial" w:cs="Arial"/>
        </w:rPr>
        <w:t xml:space="preserve"> </w:t>
      </w:r>
      <w:r w:rsidR="00BC593E" w:rsidRPr="00A14395">
        <w:rPr>
          <w:rFonts w:ascii="Arial" w:hAnsi="Arial" w:cs="Arial"/>
        </w:rPr>
        <w:t>PAL scheme</w:t>
      </w:r>
      <w:r w:rsidR="00E55BD0" w:rsidRPr="00A14395">
        <w:rPr>
          <w:rFonts w:ascii="Arial" w:hAnsi="Arial" w:cs="Arial"/>
        </w:rPr>
        <w:t xml:space="preserve"> at the University of the West of England (UWE), Bristol, UK</w:t>
      </w:r>
      <w:r w:rsidR="00BC593E" w:rsidRPr="00A14395">
        <w:rPr>
          <w:rFonts w:ascii="Arial" w:hAnsi="Arial" w:cs="Arial"/>
        </w:rPr>
        <w:t xml:space="preserve">, </w:t>
      </w:r>
      <w:r w:rsidR="00E55BD0" w:rsidRPr="00A14395">
        <w:rPr>
          <w:rFonts w:ascii="Arial" w:hAnsi="Arial" w:cs="Arial"/>
        </w:rPr>
        <w:t xml:space="preserve">and </w:t>
      </w:r>
      <w:r w:rsidR="00BC593E" w:rsidRPr="00A14395">
        <w:rPr>
          <w:rFonts w:ascii="Arial" w:hAnsi="Arial" w:cs="Arial"/>
        </w:rPr>
        <w:t>research conducted with Geography PAL Leaders over two academic years (2012-2014)</w:t>
      </w:r>
      <w:r w:rsidR="00E55BD0" w:rsidRPr="00A14395">
        <w:rPr>
          <w:rFonts w:ascii="Arial" w:hAnsi="Arial" w:cs="Arial"/>
        </w:rPr>
        <w:t xml:space="preserve">. </w:t>
      </w:r>
      <w:r w:rsidR="00016532" w:rsidRPr="00A14395">
        <w:rPr>
          <w:rFonts w:ascii="Arial" w:hAnsi="Arial" w:cs="Arial"/>
          <w:u w:color="000000"/>
        </w:rPr>
        <w:t xml:space="preserve">Overall, we found being </w:t>
      </w:r>
      <w:r w:rsidRPr="00A14395">
        <w:rPr>
          <w:rFonts w:ascii="Arial" w:hAnsi="Arial" w:cs="Arial"/>
          <w:u w:color="000000"/>
        </w:rPr>
        <w:t>a</w:t>
      </w:r>
      <w:r w:rsidR="00016532" w:rsidRPr="00A14395">
        <w:rPr>
          <w:rFonts w:ascii="Arial" w:hAnsi="Arial" w:cs="Arial"/>
          <w:u w:color="000000"/>
        </w:rPr>
        <w:t xml:space="preserve"> PAL </w:t>
      </w:r>
      <w:r w:rsidR="0025499D" w:rsidRPr="00A14395">
        <w:rPr>
          <w:rFonts w:ascii="Arial" w:hAnsi="Arial" w:cs="Arial"/>
          <w:u w:color="000000"/>
        </w:rPr>
        <w:t xml:space="preserve">Leader </w:t>
      </w:r>
      <w:r w:rsidR="00016532" w:rsidRPr="00A14395">
        <w:rPr>
          <w:rFonts w:ascii="Arial" w:hAnsi="Arial" w:cs="Arial"/>
          <w:u w:color="000000"/>
        </w:rPr>
        <w:t>was positiv</w:t>
      </w:r>
      <w:r w:rsidR="00AF4FF1" w:rsidRPr="00A14395">
        <w:rPr>
          <w:rFonts w:ascii="Arial" w:hAnsi="Arial" w:cs="Arial"/>
          <w:u w:color="000000"/>
        </w:rPr>
        <w:t>e, good fun, sociable</w:t>
      </w:r>
      <w:r w:rsidR="00016532" w:rsidRPr="00A14395">
        <w:rPr>
          <w:rFonts w:ascii="Arial" w:hAnsi="Arial" w:cs="Arial"/>
          <w:u w:color="000000"/>
        </w:rPr>
        <w:t xml:space="preserve"> and</w:t>
      </w:r>
      <w:r w:rsidR="00AF4FF1" w:rsidRPr="00A14395">
        <w:rPr>
          <w:rFonts w:ascii="Arial" w:hAnsi="Arial" w:cs="Arial"/>
          <w:u w:color="000000"/>
        </w:rPr>
        <w:t>,</w:t>
      </w:r>
      <w:r w:rsidR="00016532" w:rsidRPr="00A14395">
        <w:rPr>
          <w:rFonts w:ascii="Arial" w:hAnsi="Arial" w:cs="Arial"/>
          <w:u w:color="000000"/>
        </w:rPr>
        <w:t xml:space="preserve"> as you</w:t>
      </w:r>
      <w:r w:rsidR="00F40871" w:rsidRPr="00A14395">
        <w:rPr>
          <w:rFonts w:ascii="Arial" w:hAnsi="Arial" w:cs="Arial"/>
          <w:u w:color="000000"/>
        </w:rPr>
        <w:t xml:space="preserve"> wi</w:t>
      </w:r>
      <w:r w:rsidR="00016532" w:rsidRPr="00A14395">
        <w:rPr>
          <w:rFonts w:ascii="Arial" w:hAnsi="Arial" w:cs="Arial"/>
          <w:u w:color="000000"/>
        </w:rPr>
        <w:t xml:space="preserve">ll see in </w:t>
      </w:r>
      <w:r w:rsidRPr="00A14395">
        <w:rPr>
          <w:rFonts w:ascii="Arial" w:hAnsi="Arial" w:cs="Arial"/>
          <w:u w:color="000000"/>
        </w:rPr>
        <w:t>T</w:t>
      </w:r>
      <w:r w:rsidR="00016532" w:rsidRPr="00A14395">
        <w:rPr>
          <w:rFonts w:ascii="Arial" w:hAnsi="Arial" w:cs="Arial"/>
          <w:u w:color="000000"/>
        </w:rPr>
        <w:t>able 1</w:t>
      </w:r>
      <w:r w:rsidRPr="00A14395">
        <w:rPr>
          <w:rFonts w:ascii="Arial" w:hAnsi="Arial" w:cs="Arial"/>
          <w:u w:color="000000"/>
        </w:rPr>
        <w:t>,</w:t>
      </w:r>
      <w:r w:rsidR="00A42B20">
        <w:rPr>
          <w:rFonts w:ascii="Arial" w:hAnsi="Arial" w:cs="Arial"/>
          <w:u w:color="000000"/>
        </w:rPr>
        <w:t xml:space="preserve"> had positive benefits in terms of</w:t>
      </w:r>
      <w:r w:rsidR="00AD5B61" w:rsidRPr="00A14395">
        <w:rPr>
          <w:rFonts w:ascii="Arial" w:hAnsi="Arial" w:cs="Arial"/>
          <w:u w:color="000000"/>
        </w:rPr>
        <w:t xml:space="preserve"> professional development</w:t>
      </w:r>
      <w:r w:rsidR="00016532" w:rsidRPr="00A14395">
        <w:rPr>
          <w:rFonts w:ascii="Arial" w:hAnsi="Arial" w:cs="Arial"/>
          <w:u w:color="000000"/>
        </w:rPr>
        <w:t xml:space="preserve">. </w:t>
      </w:r>
      <w:r w:rsidR="00AF4FF1" w:rsidRPr="00A14395">
        <w:rPr>
          <w:rFonts w:ascii="Arial" w:hAnsi="Arial" w:cs="Arial"/>
          <w:u w:color="000000"/>
        </w:rPr>
        <w:t>As such, w</w:t>
      </w:r>
      <w:r w:rsidR="00016532" w:rsidRPr="00A14395">
        <w:rPr>
          <w:rFonts w:ascii="Arial" w:hAnsi="Arial" w:cs="Arial"/>
          <w:u w:color="000000"/>
        </w:rPr>
        <w:t>e encourage you to get involved</w:t>
      </w:r>
      <w:r w:rsidR="006E421E" w:rsidRPr="00A14395">
        <w:rPr>
          <w:rFonts w:ascii="Arial" w:hAnsi="Arial" w:cs="Arial"/>
          <w:u w:color="000000"/>
        </w:rPr>
        <w:t xml:space="preserve"> in your institutional </w:t>
      </w:r>
      <w:r w:rsidR="00A42B20">
        <w:rPr>
          <w:rFonts w:ascii="Arial" w:hAnsi="Arial" w:cs="Arial"/>
          <w:u w:color="000000"/>
        </w:rPr>
        <w:t xml:space="preserve">PAL </w:t>
      </w:r>
      <w:r w:rsidR="006E421E" w:rsidRPr="00A14395">
        <w:rPr>
          <w:rFonts w:ascii="Arial" w:hAnsi="Arial" w:cs="Arial"/>
          <w:u w:color="000000"/>
        </w:rPr>
        <w:t>schemes</w:t>
      </w:r>
      <w:r w:rsidRPr="00A14395">
        <w:rPr>
          <w:rFonts w:ascii="Arial" w:hAnsi="Arial" w:cs="Arial"/>
          <w:u w:color="000000"/>
        </w:rPr>
        <w:t>.</w:t>
      </w:r>
    </w:p>
    <w:p w14:paraId="725918FB" w14:textId="77777777" w:rsidR="00BC593E" w:rsidRDefault="00BC593E" w:rsidP="00983E7F">
      <w:pPr>
        <w:pStyle w:val="Body"/>
        <w:spacing w:line="360" w:lineRule="auto"/>
        <w:rPr>
          <w:rFonts w:ascii="Arial" w:hAnsi="Arial" w:cs="Arial"/>
          <w:b/>
          <w:u w:color="000000"/>
        </w:rPr>
      </w:pPr>
    </w:p>
    <w:p w14:paraId="75BAD13F" w14:textId="3DB81705" w:rsidR="00016532" w:rsidRPr="006E421E" w:rsidRDefault="0076261D" w:rsidP="006C2733">
      <w:pPr>
        <w:pStyle w:val="Body"/>
        <w:spacing w:line="360" w:lineRule="auto"/>
        <w:rPr>
          <w:rFonts w:ascii="Arial" w:hAnsi="Arial" w:cs="Arial"/>
          <w:b/>
          <w:u w:color="000000"/>
        </w:rPr>
      </w:pPr>
      <w:r w:rsidRPr="0076261D">
        <w:rPr>
          <w:rFonts w:ascii="Arial" w:hAnsi="Arial" w:cs="Arial"/>
          <w:b/>
          <w:u w:color="000000"/>
        </w:rPr>
        <w:t>Peer Assisted Learning</w:t>
      </w:r>
      <w:r w:rsidR="00780590">
        <w:rPr>
          <w:rFonts w:ascii="Arial" w:hAnsi="Arial" w:cs="Arial"/>
          <w:b/>
          <w:u w:color="000000"/>
        </w:rPr>
        <w:t xml:space="preserve">: </w:t>
      </w:r>
      <w:r w:rsidR="00016532">
        <w:rPr>
          <w:rFonts w:ascii="Arial" w:hAnsi="Arial" w:cs="Arial"/>
          <w:b/>
          <w:u w:color="000000"/>
        </w:rPr>
        <w:t>background</w:t>
      </w:r>
    </w:p>
    <w:p w14:paraId="1AFA41B2" w14:textId="7AF397A4" w:rsidR="001C6ED0" w:rsidRPr="006C2733" w:rsidRDefault="0025499D" w:rsidP="006C2733">
      <w:pPr>
        <w:pStyle w:val="Body"/>
        <w:spacing w:line="360" w:lineRule="auto"/>
        <w:rPr>
          <w:rFonts w:ascii="Arial" w:hAnsi="Arial" w:cs="Arial"/>
          <w:color w:val="auto"/>
        </w:rPr>
      </w:pPr>
      <w:r>
        <w:rPr>
          <w:rFonts w:ascii="Arial" w:hAnsi="Arial" w:cs="Arial"/>
          <w:u w:color="000000"/>
        </w:rPr>
        <w:t xml:space="preserve">PAL </w:t>
      </w:r>
      <w:r w:rsidR="002F3E9B" w:rsidRPr="006C7DAA">
        <w:rPr>
          <w:rFonts w:ascii="Arial" w:hAnsi="Arial" w:cs="Arial"/>
          <w:u w:color="000000"/>
        </w:rPr>
        <w:t>is an academic support</w:t>
      </w:r>
      <w:r w:rsidR="00D37590" w:rsidRPr="006C7DAA">
        <w:rPr>
          <w:rFonts w:ascii="Arial" w:hAnsi="Arial" w:cs="Arial"/>
          <w:u w:color="000000"/>
        </w:rPr>
        <w:t xml:space="preserve"> scheme</w:t>
      </w:r>
      <w:r w:rsidR="00C57499">
        <w:rPr>
          <w:rFonts w:ascii="Arial" w:hAnsi="Arial" w:cs="Arial"/>
          <w:u w:color="000000"/>
        </w:rPr>
        <w:t xml:space="preserve"> that trains</w:t>
      </w:r>
      <w:r w:rsidR="00D71D51" w:rsidRPr="006C7DAA">
        <w:rPr>
          <w:rFonts w:ascii="Arial" w:hAnsi="Arial" w:cs="Arial"/>
          <w:u w:color="000000"/>
        </w:rPr>
        <w:t xml:space="preserve"> </w:t>
      </w:r>
      <w:r w:rsidR="006F28D6" w:rsidRPr="006C7DAA">
        <w:rPr>
          <w:rFonts w:ascii="Arial" w:hAnsi="Arial" w:cs="Arial"/>
          <w:u w:color="000000"/>
        </w:rPr>
        <w:t xml:space="preserve">undergraduate </w:t>
      </w:r>
      <w:r w:rsidR="00E55BD0">
        <w:rPr>
          <w:rFonts w:ascii="Arial" w:hAnsi="Arial" w:cs="Arial"/>
          <w:u w:color="000000"/>
        </w:rPr>
        <w:t>students</w:t>
      </w:r>
      <w:r w:rsidR="0068191D" w:rsidRPr="006C7DAA">
        <w:rPr>
          <w:rFonts w:ascii="Arial" w:hAnsi="Arial" w:cs="Arial"/>
          <w:u w:color="000000"/>
        </w:rPr>
        <w:t xml:space="preserve"> (</w:t>
      </w:r>
      <w:r w:rsidR="0068191D" w:rsidRPr="006C7DAA">
        <w:rPr>
          <w:rFonts w:ascii="Arial" w:hAnsi="Arial" w:cs="Arial"/>
        </w:rPr>
        <w:t>PAL</w:t>
      </w:r>
      <w:r>
        <w:rPr>
          <w:rFonts w:ascii="Arial" w:hAnsi="Arial" w:cs="Arial"/>
        </w:rPr>
        <w:t xml:space="preserve"> </w:t>
      </w:r>
      <w:r w:rsidR="0068191D" w:rsidRPr="006C7DAA">
        <w:rPr>
          <w:rFonts w:ascii="Arial" w:hAnsi="Arial" w:cs="Arial"/>
        </w:rPr>
        <w:t xml:space="preserve">Leaders) </w:t>
      </w:r>
      <w:r w:rsidR="002F3E9B" w:rsidRPr="006C7DAA">
        <w:rPr>
          <w:rFonts w:ascii="Arial" w:hAnsi="Arial" w:cs="Arial"/>
          <w:u w:color="000000"/>
        </w:rPr>
        <w:t>in facil</w:t>
      </w:r>
      <w:r w:rsidR="006F28D6" w:rsidRPr="006C7DAA">
        <w:rPr>
          <w:rFonts w:ascii="Arial" w:hAnsi="Arial" w:cs="Arial"/>
          <w:u w:color="000000"/>
        </w:rPr>
        <w:t>itation and coaching techniques</w:t>
      </w:r>
      <w:r w:rsidR="002F3E9B" w:rsidRPr="006C7DAA">
        <w:rPr>
          <w:rFonts w:ascii="Arial" w:hAnsi="Arial" w:cs="Arial"/>
          <w:u w:color="000000"/>
        </w:rPr>
        <w:t xml:space="preserve"> to run </w:t>
      </w:r>
      <w:r w:rsidR="00D71D51" w:rsidRPr="006C7DAA">
        <w:rPr>
          <w:rFonts w:ascii="Arial" w:hAnsi="Arial" w:cs="Arial"/>
          <w:u w:color="000000"/>
        </w:rPr>
        <w:t>study support sessions for</w:t>
      </w:r>
      <w:r w:rsidR="002F3E9B" w:rsidRPr="006C7DAA">
        <w:rPr>
          <w:rFonts w:ascii="Arial" w:hAnsi="Arial" w:cs="Arial"/>
          <w:u w:color="000000"/>
        </w:rPr>
        <w:t xml:space="preserve"> </w:t>
      </w:r>
      <w:r w:rsidR="00C57499">
        <w:rPr>
          <w:rFonts w:ascii="Arial" w:hAnsi="Arial" w:cs="Arial"/>
          <w:u w:color="000000"/>
        </w:rPr>
        <w:t xml:space="preserve">other </w:t>
      </w:r>
      <w:r w:rsidR="002F3E9B" w:rsidRPr="006C7DAA">
        <w:rPr>
          <w:rFonts w:ascii="Arial" w:hAnsi="Arial" w:cs="Arial"/>
          <w:u w:color="000000"/>
        </w:rPr>
        <w:t>students</w:t>
      </w:r>
      <w:r w:rsidR="006F28D6" w:rsidRPr="006C7DAA">
        <w:rPr>
          <w:rFonts w:ascii="Arial" w:hAnsi="Arial" w:cs="Arial"/>
          <w:u w:color="000000"/>
        </w:rPr>
        <w:t>.</w:t>
      </w:r>
      <w:r w:rsidR="00F6613D">
        <w:rPr>
          <w:rFonts w:ascii="Arial" w:hAnsi="Arial" w:cs="Arial"/>
        </w:rPr>
        <w:t xml:space="preserve"> </w:t>
      </w:r>
      <w:r w:rsidR="00C57499">
        <w:rPr>
          <w:rFonts w:ascii="Arial" w:hAnsi="Arial" w:cs="Arial"/>
        </w:rPr>
        <w:t>PAL</w:t>
      </w:r>
      <w:r w:rsidR="002944FA">
        <w:rPr>
          <w:rFonts w:ascii="Arial" w:hAnsi="Arial" w:cs="Arial"/>
          <w:color w:val="auto"/>
          <w:u w:color="000000"/>
        </w:rPr>
        <w:t xml:space="preserve"> </w:t>
      </w:r>
      <w:r w:rsidR="006F28D6" w:rsidRPr="0076261D">
        <w:rPr>
          <w:rFonts w:ascii="Arial" w:hAnsi="Arial" w:cs="Arial"/>
          <w:color w:val="auto"/>
          <w:u w:color="000000"/>
        </w:rPr>
        <w:t xml:space="preserve">originated </w:t>
      </w:r>
      <w:r w:rsidR="002F3E9B" w:rsidRPr="0076261D">
        <w:rPr>
          <w:rFonts w:ascii="Arial" w:hAnsi="Arial" w:cs="Arial"/>
          <w:color w:val="auto"/>
          <w:u w:color="000000"/>
        </w:rPr>
        <w:t>at the University of Missouri, Kan</w:t>
      </w:r>
      <w:r w:rsidR="00DA050C">
        <w:rPr>
          <w:rFonts w:ascii="Arial" w:hAnsi="Arial" w:cs="Arial"/>
          <w:color w:val="auto"/>
          <w:u w:color="000000"/>
        </w:rPr>
        <w:t>sas City in 1973</w:t>
      </w:r>
      <w:r w:rsidR="00B45708">
        <w:rPr>
          <w:rFonts w:ascii="Arial" w:hAnsi="Arial" w:cs="Arial"/>
          <w:color w:val="auto"/>
          <w:u w:color="000000"/>
        </w:rPr>
        <w:t xml:space="preserve"> and became</w:t>
      </w:r>
      <w:r w:rsidR="00D950CB" w:rsidRPr="0076261D">
        <w:rPr>
          <w:rFonts w:ascii="Arial" w:hAnsi="Arial" w:cs="Arial"/>
          <w:color w:val="auto"/>
          <w:u w:color="000000"/>
        </w:rPr>
        <w:t xml:space="preserve"> embedded in the UK</w:t>
      </w:r>
      <w:r w:rsidR="00E22C2A">
        <w:rPr>
          <w:rFonts w:ascii="Arial" w:hAnsi="Arial" w:cs="Arial"/>
          <w:color w:val="auto"/>
          <w:u w:color="000000"/>
        </w:rPr>
        <w:t xml:space="preserve"> in the 1990s</w:t>
      </w:r>
      <w:r w:rsidR="002F3E9B" w:rsidRPr="0076261D">
        <w:rPr>
          <w:rFonts w:ascii="Arial" w:hAnsi="Arial" w:cs="Arial"/>
          <w:color w:val="auto"/>
          <w:u w:color="000000"/>
        </w:rPr>
        <w:t xml:space="preserve">. </w:t>
      </w:r>
      <w:r w:rsidR="00E55BD0">
        <w:rPr>
          <w:rFonts w:ascii="Arial" w:hAnsi="Arial" w:cs="Arial"/>
          <w:u w:color="000000"/>
        </w:rPr>
        <w:t xml:space="preserve">According to </w:t>
      </w:r>
      <w:proofErr w:type="spellStart"/>
      <w:r w:rsidR="00E55BD0">
        <w:rPr>
          <w:rFonts w:ascii="Arial" w:hAnsi="Arial" w:cs="Arial"/>
          <w:u w:color="000000"/>
        </w:rPr>
        <w:t>Arendale</w:t>
      </w:r>
      <w:proofErr w:type="spellEnd"/>
      <w:r w:rsidR="00E55BD0">
        <w:rPr>
          <w:rFonts w:ascii="Arial" w:hAnsi="Arial" w:cs="Arial"/>
          <w:u w:color="000000"/>
        </w:rPr>
        <w:t xml:space="preserve"> (2014), </w:t>
      </w:r>
      <w:r w:rsidR="00E55BD0">
        <w:rPr>
          <w:rFonts w:ascii="Arial" w:hAnsi="Arial" w:cs="Arial"/>
        </w:rPr>
        <w:t>there are more than 2</w:t>
      </w:r>
      <w:r w:rsidR="00E55BD0" w:rsidRPr="006C7DAA">
        <w:rPr>
          <w:rFonts w:ascii="Arial" w:hAnsi="Arial" w:cs="Arial"/>
        </w:rPr>
        <w:t>,</w:t>
      </w:r>
      <w:r w:rsidR="00E55BD0">
        <w:rPr>
          <w:rFonts w:ascii="Arial" w:hAnsi="Arial" w:cs="Arial"/>
        </w:rPr>
        <w:t>5</w:t>
      </w:r>
      <w:r w:rsidR="00E55BD0" w:rsidRPr="006C2733">
        <w:rPr>
          <w:rFonts w:ascii="Arial" w:hAnsi="Arial" w:cs="Arial"/>
        </w:rPr>
        <w:t>00 higher e</w:t>
      </w:r>
      <w:r w:rsidR="00E55BD0">
        <w:rPr>
          <w:rFonts w:ascii="Arial" w:hAnsi="Arial" w:cs="Arial"/>
        </w:rPr>
        <w:t xml:space="preserve">ducation institutions and colleges operating PAL </w:t>
      </w:r>
      <w:r>
        <w:rPr>
          <w:rFonts w:ascii="Arial" w:hAnsi="Arial" w:cs="Arial"/>
        </w:rPr>
        <w:t xml:space="preserve">schemes </w:t>
      </w:r>
      <w:r w:rsidR="00E55BD0">
        <w:rPr>
          <w:rFonts w:ascii="Arial" w:hAnsi="Arial" w:cs="Arial"/>
        </w:rPr>
        <w:t>across 50</w:t>
      </w:r>
      <w:r w:rsidR="00E55BD0" w:rsidRPr="006C2733">
        <w:rPr>
          <w:rFonts w:ascii="Arial" w:hAnsi="Arial" w:cs="Arial"/>
        </w:rPr>
        <w:t xml:space="preserve"> countries</w:t>
      </w:r>
      <w:r w:rsidR="00016532">
        <w:rPr>
          <w:rFonts w:ascii="Arial" w:hAnsi="Arial" w:cs="Arial"/>
        </w:rPr>
        <w:t>,</w:t>
      </w:r>
      <w:r w:rsidR="00C57499">
        <w:rPr>
          <w:rFonts w:ascii="Arial" w:hAnsi="Arial" w:cs="Arial"/>
        </w:rPr>
        <w:t xml:space="preserve"> where it may</w:t>
      </w:r>
      <w:r w:rsidR="00F40871">
        <w:rPr>
          <w:rFonts w:ascii="Arial" w:hAnsi="Arial" w:cs="Arial"/>
        </w:rPr>
        <w:t xml:space="preserve"> also </w:t>
      </w:r>
      <w:r w:rsidR="00C57499">
        <w:rPr>
          <w:rFonts w:ascii="Arial" w:hAnsi="Arial" w:cs="Arial"/>
        </w:rPr>
        <w:t>be</w:t>
      </w:r>
      <w:r w:rsidR="00F40871">
        <w:rPr>
          <w:rFonts w:ascii="Arial" w:hAnsi="Arial" w:cs="Arial"/>
        </w:rPr>
        <w:t xml:space="preserve"> called</w:t>
      </w:r>
      <w:r w:rsidR="00C57499">
        <w:rPr>
          <w:rFonts w:ascii="Arial" w:hAnsi="Arial" w:cs="Arial"/>
          <w:color w:val="auto"/>
          <w:u w:color="000000"/>
        </w:rPr>
        <w:t xml:space="preserve"> </w:t>
      </w:r>
      <w:r w:rsidR="002F3E9B" w:rsidRPr="00C66D66">
        <w:rPr>
          <w:rFonts w:ascii="Arial" w:hAnsi="Arial" w:cs="Arial"/>
          <w:color w:val="auto"/>
          <w:u w:color="000000"/>
        </w:rPr>
        <w:t>PASS (P</w:t>
      </w:r>
      <w:proofErr w:type="spellStart"/>
      <w:r w:rsidR="002F3E9B" w:rsidRPr="00D44AB3">
        <w:rPr>
          <w:rFonts w:ascii="Arial" w:hAnsi="Arial" w:cs="Arial"/>
          <w:color w:val="auto"/>
          <w:u w:color="000000"/>
          <w:lang w:val="en-GB"/>
        </w:rPr>
        <w:t>eer</w:t>
      </w:r>
      <w:proofErr w:type="spellEnd"/>
      <w:r w:rsidR="002F3E9B" w:rsidRPr="00D44AB3">
        <w:rPr>
          <w:rFonts w:ascii="Arial" w:hAnsi="Arial" w:cs="Arial"/>
          <w:color w:val="auto"/>
          <w:u w:color="000000"/>
          <w:lang w:val="en-GB"/>
        </w:rPr>
        <w:t xml:space="preserve"> </w:t>
      </w:r>
      <w:r w:rsidR="002F3E9B" w:rsidRPr="00C66D66">
        <w:rPr>
          <w:rFonts w:ascii="Arial" w:hAnsi="Arial" w:cs="Arial"/>
          <w:color w:val="auto"/>
          <w:u w:color="000000"/>
        </w:rPr>
        <w:t>Assisted Study Session</w:t>
      </w:r>
      <w:r>
        <w:rPr>
          <w:rFonts w:ascii="Arial" w:hAnsi="Arial" w:cs="Arial"/>
          <w:color w:val="auto"/>
          <w:u w:color="000000"/>
        </w:rPr>
        <w:t>s</w:t>
      </w:r>
      <w:r w:rsidR="002F3E9B" w:rsidRPr="00C66D66">
        <w:rPr>
          <w:rFonts w:ascii="Arial" w:hAnsi="Arial" w:cs="Arial"/>
          <w:color w:val="auto"/>
          <w:u w:color="000000"/>
        </w:rPr>
        <w:t>)</w:t>
      </w:r>
      <w:r w:rsidR="005A794A" w:rsidRPr="00C66D66">
        <w:rPr>
          <w:rFonts w:ascii="Arial" w:hAnsi="Arial" w:cs="Arial"/>
          <w:color w:val="auto"/>
          <w:u w:color="000000"/>
        </w:rPr>
        <w:t>, PS (Peer Study)</w:t>
      </w:r>
      <w:r w:rsidR="002F3E9B" w:rsidRPr="00C66D66">
        <w:rPr>
          <w:rFonts w:ascii="Arial" w:hAnsi="Arial" w:cs="Arial"/>
          <w:color w:val="auto"/>
          <w:u w:color="000000"/>
        </w:rPr>
        <w:t xml:space="preserve"> or SI (Supplementary Instruction)</w:t>
      </w:r>
      <w:r w:rsidR="00016532" w:rsidRPr="00016532">
        <w:rPr>
          <w:rFonts w:ascii="Arial" w:hAnsi="Arial" w:cs="Arial"/>
          <w:color w:val="auto"/>
          <w:u w:color="000000"/>
        </w:rPr>
        <w:t xml:space="preserve"> </w:t>
      </w:r>
      <w:r w:rsidR="00016532">
        <w:rPr>
          <w:rFonts w:ascii="Arial" w:hAnsi="Arial" w:cs="Arial"/>
          <w:color w:val="auto"/>
          <w:u w:color="000000"/>
        </w:rPr>
        <w:t>(Keenan, 2014)</w:t>
      </w:r>
      <w:r w:rsidR="002F3E9B" w:rsidRPr="00C66D66">
        <w:rPr>
          <w:rFonts w:ascii="Arial" w:hAnsi="Arial" w:cs="Arial"/>
          <w:color w:val="auto"/>
          <w:u w:color="000000"/>
        </w:rPr>
        <w:t>.</w:t>
      </w:r>
      <w:r w:rsidR="00D71D51" w:rsidRPr="006C7DAA">
        <w:rPr>
          <w:rFonts w:ascii="Arial" w:hAnsi="Arial" w:cs="Arial"/>
          <w:u w:color="000000"/>
        </w:rPr>
        <w:t xml:space="preserve"> </w:t>
      </w:r>
      <w:r w:rsidR="00016532">
        <w:rPr>
          <w:rFonts w:ascii="Arial" w:hAnsi="Arial" w:cs="Arial"/>
        </w:rPr>
        <w:t>In the UK</w:t>
      </w:r>
      <w:r w:rsidR="006160DD">
        <w:rPr>
          <w:rFonts w:ascii="Arial" w:hAnsi="Arial" w:cs="Arial"/>
        </w:rPr>
        <w:t>,</w:t>
      </w:r>
      <w:r w:rsidR="00016532">
        <w:rPr>
          <w:rFonts w:ascii="Arial" w:hAnsi="Arial" w:cs="Arial"/>
        </w:rPr>
        <w:t xml:space="preserve"> PAL </w:t>
      </w:r>
      <w:r w:rsidR="00C57499">
        <w:rPr>
          <w:rFonts w:ascii="Arial" w:hAnsi="Arial" w:cs="Arial"/>
        </w:rPr>
        <w:t xml:space="preserve">normally </w:t>
      </w:r>
      <w:r w:rsidR="00F6613D" w:rsidRPr="006C2733">
        <w:rPr>
          <w:rFonts w:ascii="Arial" w:hAnsi="Arial" w:cs="Arial"/>
        </w:rPr>
        <w:t>supplement</w:t>
      </w:r>
      <w:r w:rsidR="00F40871">
        <w:rPr>
          <w:rFonts w:ascii="Arial" w:hAnsi="Arial" w:cs="Arial"/>
        </w:rPr>
        <w:t>s</w:t>
      </w:r>
      <w:r w:rsidR="00F6613D" w:rsidRPr="006C2733">
        <w:rPr>
          <w:rFonts w:ascii="Arial" w:hAnsi="Arial" w:cs="Arial"/>
        </w:rPr>
        <w:t xml:space="preserve"> formal</w:t>
      </w:r>
      <w:r w:rsidR="00F40871">
        <w:rPr>
          <w:rFonts w:ascii="Arial" w:hAnsi="Arial" w:cs="Arial"/>
        </w:rPr>
        <w:t>,</w:t>
      </w:r>
      <w:r w:rsidR="00F6613D" w:rsidRPr="006C2733">
        <w:rPr>
          <w:rFonts w:ascii="Arial" w:hAnsi="Arial" w:cs="Arial"/>
        </w:rPr>
        <w:t xml:space="preserve"> </w:t>
      </w:r>
      <w:r w:rsidR="00C84239">
        <w:rPr>
          <w:rFonts w:ascii="Arial" w:hAnsi="Arial" w:cs="Arial"/>
        </w:rPr>
        <w:t>tutor</w:t>
      </w:r>
      <w:r w:rsidR="00F6613D" w:rsidRPr="006C2733">
        <w:rPr>
          <w:rFonts w:ascii="Arial" w:hAnsi="Arial" w:cs="Arial"/>
        </w:rPr>
        <w:t>-led teaching</w:t>
      </w:r>
      <w:r w:rsidR="00016532">
        <w:rPr>
          <w:rFonts w:ascii="Arial" w:hAnsi="Arial" w:cs="Arial"/>
        </w:rPr>
        <w:t xml:space="preserve">. PAL </w:t>
      </w:r>
      <w:r>
        <w:rPr>
          <w:rFonts w:ascii="Arial" w:hAnsi="Arial" w:cs="Arial"/>
        </w:rPr>
        <w:t>L</w:t>
      </w:r>
      <w:r w:rsidR="00016532">
        <w:rPr>
          <w:rFonts w:ascii="Arial" w:hAnsi="Arial" w:cs="Arial"/>
        </w:rPr>
        <w:t xml:space="preserve">eaders </w:t>
      </w:r>
      <w:r>
        <w:rPr>
          <w:rFonts w:ascii="Arial" w:hAnsi="Arial" w:cs="Arial"/>
        </w:rPr>
        <w:t xml:space="preserve">therefore </w:t>
      </w:r>
      <w:r w:rsidR="00016532">
        <w:rPr>
          <w:rFonts w:ascii="Arial" w:hAnsi="Arial" w:cs="Arial"/>
        </w:rPr>
        <w:t xml:space="preserve">provide </w:t>
      </w:r>
      <w:r w:rsidR="00F6613D" w:rsidRPr="006C2733">
        <w:rPr>
          <w:rFonts w:ascii="Arial" w:hAnsi="Arial" w:cs="Arial"/>
          <w:u w:color="000000"/>
        </w:rPr>
        <w:t>non-remedial,</w:t>
      </w:r>
      <w:r w:rsidR="00F6613D" w:rsidRPr="006C2733">
        <w:rPr>
          <w:rFonts w:ascii="Arial" w:hAnsi="Arial" w:cs="Arial"/>
        </w:rPr>
        <w:t xml:space="preserve"> </w:t>
      </w:r>
      <w:r w:rsidR="004E7374" w:rsidRPr="006C2733">
        <w:rPr>
          <w:rFonts w:ascii="Arial" w:hAnsi="Arial" w:cs="Arial"/>
        </w:rPr>
        <w:t xml:space="preserve">additional </w:t>
      </w:r>
      <w:r w:rsidR="002944FA">
        <w:rPr>
          <w:rFonts w:ascii="Arial" w:hAnsi="Arial" w:cs="Arial"/>
        </w:rPr>
        <w:t xml:space="preserve">study </w:t>
      </w:r>
      <w:r w:rsidR="00E22C2A">
        <w:rPr>
          <w:rFonts w:ascii="Arial" w:hAnsi="Arial" w:cs="Arial"/>
        </w:rPr>
        <w:t>support</w:t>
      </w:r>
      <w:r w:rsidR="00F6613D" w:rsidRPr="006C2733">
        <w:rPr>
          <w:rFonts w:ascii="Arial" w:hAnsi="Arial" w:cs="Arial"/>
          <w:color w:val="auto"/>
          <w:u w:color="000000"/>
        </w:rPr>
        <w:t>.</w:t>
      </w:r>
    </w:p>
    <w:p w14:paraId="0DB6FB0C" w14:textId="77777777" w:rsidR="00D10704" w:rsidRPr="006C2733" w:rsidRDefault="00D10704" w:rsidP="006C2733">
      <w:pPr>
        <w:pStyle w:val="Body"/>
        <w:spacing w:line="360" w:lineRule="auto"/>
        <w:rPr>
          <w:rFonts w:ascii="Arial" w:hAnsi="Arial" w:cs="Arial"/>
        </w:rPr>
      </w:pPr>
    </w:p>
    <w:p w14:paraId="3FC9A35F" w14:textId="77777777" w:rsidR="00A90C43" w:rsidRPr="006C2733" w:rsidRDefault="00D10704" w:rsidP="006C2733">
      <w:pPr>
        <w:pStyle w:val="Body"/>
        <w:spacing w:line="360" w:lineRule="auto"/>
        <w:rPr>
          <w:rFonts w:ascii="Arial" w:hAnsi="Arial" w:cs="Arial"/>
          <w:color w:val="auto"/>
        </w:rPr>
      </w:pPr>
      <w:r w:rsidRPr="006C2733">
        <w:rPr>
          <w:rFonts w:ascii="Arial" w:hAnsi="Arial" w:cs="Arial"/>
        </w:rPr>
        <w:t>Although PAL schemes vary</w:t>
      </w:r>
      <w:r w:rsidR="007C6BA3" w:rsidRPr="006C2733">
        <w:rPr>
          <w:rFonts w:ascii="Arial" w:hAnsi="Arial" w:cs="Arial"/>
        </w:rPr>
        <w:t xml:space="preserve">, they </w:t>
      </w:r>
      <w:r w:rsidRPr="006C2733">
        <w:rPr>
          <w:rFonts w:ascii="Arial" w:hAnsi="Arial" w:cs="Arial"/>
        </w:rPr>
        <w:t xml:space="preserve">share similar </w:t>
      </w:r>
      <w:r w:rsidR="007C773F" w:rsidRPr="006C2733">
        <w:rPr>
          <w:rFonts w:ascii="Arial" w:hAnsi="Arial" w:cs="Arial"/>
          <w:color w:val="auto"/>
        </w:rPr>
        <w:t xml:space="preserve">generic </w:t>
      </w:r>
      <w:r w:rsidR="00F6613D" w:rsidRPr="006C2733">
        <w:rPr>
          <w:rFonts w:ascii="Arial" w:hAnsi="Arial" w:cs="Arial"/>
          <w:color w:val="auto"/>
        </w:rPr>
        <w:t>aims</w:t>
      </w:r>
      <w:r w:rsidR="00016532">
        <w:rPr>
          <w:rFonts w:ascii="Arial" w:hAnsi="Arial" w:cs="Arial"/>
          <w:color w:val="auto"/>
        </w:rPr>
        <w:t xml:space="preserve">: </w:t>
      </w:r>
      <w:r w:rsidR="00A90C43" w:rsidRPr="006C2733">
        <w:rPr>
          <w:rFonts w:ascii="Arial" w:hAnsi="Arial" w:cs="Arial"/>
          <w:color w:val="auto"/>
        </w:rPr>
        <w:t xml:space="preserve"> </w:t>
      </w:r>
    </w:p>
    <w:p w14:paraId="358D4D34" w14:textId="77777777" w:rsidR="00A90C43" w:rsidRPr="00A14395" w:rsidRDefault="00A90C43" w:rsidP="006C2733">
      <w:pPr>
        <w:pStyle w:val="Body"/>
        <w:spacing w:line="360" w:lineRule="auto"/>
        <w:rPr>
          <w:rFonts w:ascii="Arial" w:hAnsi="Arial" w:cs="Arial"/>
          <w:color w:val="auto"/>
          <w:sz w:val="12"/>
          <w:szCs w:val="12"/>
        </w:rPr>
      </w:pPr>
    </w:p>
    <w:p w14:paraId="08D787A1" w14:textId="77777777" w:rsidR="00A90C43" w:rsidRPr="006C2733" w:rsidRDefault="00A90C43" w:rsidP="006C2733">
      <w:pPr>
        <w:pStyle w:val="Body"/>
        <w:numPr>
          <w:ilvl w:val="1"/>
          <w:numId w:val="4"/>
        </w:numPr>
        <w:spacing w:line="360" w:lineRule="auto"/>
        <w:ind w:left="709" w:hanging="283"/>
        <w:rPr>
          <w:rFonts w:ascii="Arial" w:hAnsi="Arial" w:cs="Arial"/>
          <w:color w:val="auto"/>
        </w:rPr>
      </w:pPr>
      <w:r w:rsidRPr="006C2733">
        <w:rPr>
          <w:rFonts w:ascii="Arial" w:hAnsi="Arial" w:cs="Arial"/>
          <w:color w:val="auto"/>
        </w:rPr>
        <w:t>E</w:t>
      </w:r>
      <w:r w:rsidR="00F6613D" w:rsidRPr="006C2733">
        <w:rPr>
          <w:rFonts w:ascii="Arial" w:hAnsi="Arial" w:cs="Arial"/>
          <w:color w:val="auto"/>
        </w:rPr>
        <w:t>asing</w:t>
      </w:r>
      <w:r w:rsidR="00016532">
        <w:rPr>
          <w:rFonts w:ascii="Arial" w:hAnsi="Arial" w:cs="Arial"/>
          <w:color w:val="auto"/>
        </w:rPr>
        <w:t xml:space="preserve"> students</w:t>
      </w:r>
      <w:r w:rsidR="00F40871">
        <w:rPr>
          <w:rFonts w:ascii="Arial" w:hAnsi="Arial" w:cs="Arial"/>
          <w:color w:val="auto"/>
        </w:rPr>
        <w:t>’</w:t>
      </w:r>
      <w:r w:rsidRPr="006C2733">
        <w:rPr>
          <w:rFonts w:ascii="Arial" w:hAnsi="Arial" w:cs="Arial"/>
          <w:color w:val="auto"/>
        </w:rPr>
        <w:t xml:space="preserve"> transition into</w:t>
      </w:r>
      <w:r w:rsidR="004E7374" w:rsidRPr="006C2733">
        <w:rPr>
          <w:rFonts w:ascii="Arial" w:hAnsi="Arial" w:cs="Arial"/>
          <w:color w:val="auto"/>
        </w:rPr>
        <w:t xml:space="preserve"> higher education by helping </w:t>
      </w:r>
      <w:r w:rsidR="007C08E0">
        <w:rPr>
          <w:rFonts w:ascii="Arial" w:hAnsi="Arial" w:cs="Arial"/>
          <w:color w:val="auto"/>
        </w:rPr>
        <w:t>them</w:t>
      </w:r>
      <w:r w:rsidRPr="006C2733">
        <w:rPr>
          <w:rFonts w:ascii="Arial" w:hAnsi="Arial" w:cs="Arial"/>
          <w:color w:val="auto"/>
        </w:rPr>
        <w:t xml:space="preserve"> adjust to university life</w:t>
      </w:r>
      <w:r w:rsidR="00784F57">
        <w:rPr>
          <w:rFonts w:ascii="Arial" w:hAnsi="Arial" w:cs="Arial"/>
          <w:color w:val="auto"/>
        </w:rPr>
        <w:t>, increasing group cohesion,</w:t>
      </w:r>
      <w:r w:rsidRPr="006C2733">
        <w:rPr>
          <w:rFonts w:ascii="Arial" w:hAnsi="Arial" w:cs="Arial"/>
          <w:color w:val="auto"/>
        </w:rPr>
        <w:t xml:space="preserve"> </w:t>
      </w:r>
      <w:r w:rsidR="00686634">
        <w:rPr>
          <w:rFonts w:ascii="Arial" w:eastAsia="Times New Roman" w:hAnsi="Arial" w:cs="Arial"/>
          <w:color w:val="auto"/>
          <w:bdr w:val="none" w:sz="0" w:space="0" w:color="auto"/>
          <w:lang w:val="en-GB" w:eastAsia="en-GB"/>
        </w:rPr>
        <w:t>and offering</w:t>
      </w:r>
      <w:r w:rsidRPr="006C2733">
        <w:rPr>
          <w:rFonts w:ascii="Arial" w:eastAsia="Times New Roman" w:hAnsi="Arial" w:cs="Arial"/>
          <w:color w:val="auto"/>
          <w:bdr w:val="none" w:sz="0" w:space="0" w:color="auto"/>
          <w:lang w:val="en-GB" w:eastAsia="en-GB"/>
        </w:rPr>
        <w:t xml:space="preserve"> a clear view of course </w:t>
      </w:r>
      <w:r w:rsidR="004E7374" w:rsidRPr="006C2733">
        <w:rPr>
          <w:rFonts w:ascii="Arial" w:eastAsia="Times New Roman" w:hAnsi="Arial" w:cs="Arial"/>
          <w:color w:val="auto"/>
          <w:bdr w:val="none" w:sz="0" w:space="0" w:color="auto"/>
          <w:lang w:val="en-GB" w:eastAsia="en-GB"/>
        </w:rPr>
        <w:t xml:space="preserve">objectives </w:t>
      </w:r>
      <w:r w:rsidRPr="006C2733">
        <w:rPr>
          <w:rFonts w:ascii="Arial" w:eastAsia="Times New Roman" w:hAnsi="Arial" w:cs="Arial"/>
          <w:color w:val="auto"/>
          <w:bdr w:val="none" w:sz="0" w:space="0" w:color="auto"/>
          <w:lang w:val="en-GB" w:eastAsia="en-GB"/>
        </w:rPr>
        <w:t>and expectations</w:t>
      </w:r>
      <w:r w:rsidRPr="006C2733">
        <w:rPr>
          <w:rFonts w:ascii="Arial" w:hAnsi="Arial" w:cs="Arial"/>
          <w:color w:val="auto"/>
        </w:rPr>
        <w:t xml:space="preserve">; </w:t>
      </w:r>
    </w:p>
    <w:p w14:paraId="4F7AE6C2" w14:textId="1CD51648" w:rsidR="00A90C43" w:rsidRPr="006C2733" w:rsidRDefault="00A90C43" w:rsidP="006C2733">
      <w:pPr>
        <w:pStyle w:val="Body"/>
        <w:numPr>
          <w:ilvl w:val="1"/>
          <w:numId w:val="4"/>
        </w:numPr>
        <w:spacing w:line="360" w:lineRule="auto"/>
        <w:ind w:left="709" w:hanging="283"/>
        <w:rPr>
          <w:rFonts w:ascii="Arial" w:hAnsi="Arial" w:cs="Arial"/>
          <w:color w:val="auto"/>
        </w:rPr>
      </w:pPr>
      <w:r w:rsidRPr="006C2733">
        <w:rPr>
          <w:rFonts w:ascii="Arial" w:hAnsi="Arial" w:cs="Arial"/>
          <w:color w:val="auto"/>
        </w:rPr>
        <w:t>I</w:t>
      </w:r>
      <w:r w:rsidR="00F6613D" w:rsidRPr="006C2733">
        <w:rPr>
          <w:rFonts w:ascii="Arial" w:hAnsi="Arial" w:cs="Arial"/>
          <w:color w:val="auto"/>
        </w:rPr>
        <w:t>ncreasing</w:t>
      </w:r>
      <w:r w:rsidRPr="006C2733">
        <w:rPr>
          <w:rFonts w:ascii="Arial" w:hAnsi="Arial" w:cs="Arial"/>
          <w:color w:val="auto"/>
        </w:rPr>
        <w:t xml:space="preserve"> student success by enhancing disciplinary understanding</w:t>
      </w:r>
      <w:r w:rsidRPr="006C2733">
        <w:rPr>
          <w:rFonts w:ascii="Arial" w:eastAsia="Times New Roman" w:hAnsi="Arial" w:cs="Arial"/>
          <w:color w:val="auto"/>
          <w:bdr w:val="none" w:sz="0" w:space="0" w:color="auto"/>
          <w:lang w:val="en-GB" w:eastAsia="en-GB"/>
        </w:rPr>
        <w:t>, improving study skills</w:t>
      </w:r>
      <w:r w:rsidRPr="006C2733">
        <w:rPr>
          <w:rFonts w:ascii="Arial" w:hAnsi="Arial" w:cs="Arial"/>
          <w:color w:val="auto"/>
        </w:rPr>
        <w:t xml:space="preserve">, </w:t>
      </w:r>
      <w:r w:rsidR="00183043">
        <w:rPr>
          <w:rFonts w:ascii="Arial" w:hAnsi="Arial" w:cs="Arial"/>
          <w:color w:val="auto"/>
        </w:rPr>
        <w:t xml:space="preserve">raising confidence, </w:t>
      </w:r>
      <w:r w:rsidRPr="006C2733">
        <w:rPr>
          <w:rFonts w:ascii="Arial" w:hAnsi="Arial" w:cs="Arial"/>
          <w:color w:val="auto"/>
        </w:rPr>
        <w:t xml:space="preserve">and </w:t>
      </w:r>
      <w:r w:rsidR="00284E90">
        <w:rPr>
          <w:rFonts w:ascii="Arial" w:hAnsi="Arial" w:cs="Arial"/>
          <w:color w:val="auto"/>
        </w:rPr>
        <w:t xml:space="preserve">helping </w:t>
      </w:r>
      <w:r w:rsidR="00D15492">
        <w:rPr>
          <w:rFonts w:ascii="Arial" w:hAnsi="Arial" w:cs="Arial"/>
          <w:color w:val="auto"/>
        </w:rPr>
        <w:t xml:space="preserve">them </w:t>
      </w:r>
      <w:r w:rsidR="00284E90">
        <w:rPr>
          <w:rFonts w:ascii="Arial" w:hAnsi="Arial" w:cs="Arial"/>
          <w:color w:val="auto"/>
        </w:rPr>
        <w:t xml:space="preserve">to </w:t>
      </w:r>
      <w:r w:rsidRPr="006C2733">
        <w:rPr>
          <w:rFonts w:ascii="Arial" w:eastAsia="Times New Roman" w:hAnsi="Arial" w:cs="Arial"/>
          <w:color w:val="auto"/>
          <w:bdr w:val="none" w:sz="0" w:space="0" w:color="auto"/>
          <w:lang w:val="en-GB" w:eastAsia="en-GB"/>
        </w:rPr>
        <w:t>p</w:t>
      </w:r>
      <w:r w:rsidR="00284E90">
        <w:rPr>
          <w:rFonts w:ascii="Arial" w:eastAsia="Times New Roman" w:hAnsi="Arial" w:cs="Arial"/>
          <w:color w:val="auto"/>
          <w:bdr w:val="none" w:sz="0" w:space="0" w:color="auto"/>
          <w:lang w:val="en-GB" w:eastAsia="en-GB"/>
        </w:rPr>
        <w:t>repare</w:t>
      </w:r>
      <w:r w:rsidRPr="006C2733">
        <w:rPr>
          <w:rFonts w:ascii="Arial" w:eastAsia="Times New Roman" w:hAnsi="Arial" w:cs="Arial"/>
          <w:color w:val="auto"/>
          <w:bdr w:val="none" w:sz="0" w:space="0" w:color="auto"/>
          <w:lang w:val="en-GB" w:eastAsia="en-GB"/>
        </w:rPr>
        <w:t xml:space="preserve"> for course work and examinations;</w:t>
      </w:r>
    </w:p>
    <w:p w14:paraId="38F36DF4" w14:textId="77777777" w:rsidR="00A90C43" w:rsidRPr="006C2733" w:rsidRDefault="00A90C43" w:rsidP="006C2733">
      <w:pPr>
        <w:pStyle w:val="Body"/>
        <w:numPr>
          <w:ilvl w:val="1"/>
          <w:numId w:val="4"/>
        </w:numPr>
        <w:spacing w:line="360" w:lineRule="auto"/>
        <w:ind w:left="709" w:hanging="283"/>
        <w:rPr>
          <w:rFonts w:ascii="Arial" w:hAnsi="Arial" w:cs="Arial"/>
          <w:color w:val="auto"/>
        </w:rPr>
      </w:pPr>
      <w:r w:rsidRPr="006C2733">
        <w:rPr>
          <w:rFonts w:ascii="Arial" w:hAnsi="Arial" w:cs="Arial"/>
          <w:color w:val="auto"/>
        </w:rPr>
        <w:t>E</w:t>
      </w:r>
      <w:r w:rsidR="00F6613D" w:rsidRPr="006C2733">
        <w:rPr>
          <w:rFonts w:ascii="Arial" w:hAnsi="Arial" w:cs="Arial"/>
          <w:color w:val="auto"/>
        </w:rPr>
        <w:t>nhancing</w:t>
      </w:r>
      <w:r w:rsidRPr="006C2733">
        <w:rPr>
          <w:rFonts w:ascii="Arial" w:hAnsi="Arial" w:cs="Arial"/>
          <w:color w:val="auto"/>
        </w:rPr>
        <w:t xml:space="preserve"> student</w:t>
      </w:r>
      <w:r w:rsidR="00C1542F">
        <w:rPr>
          <w:rFonts w:ascii="Arial" w:hAnsi="Arial" w:cs="Arial"/>
          <w:color w:val="auto"/>
        </w:rPr>
        <w:t xml:space="preserve"> retention</w:t>
      </w:r>
      <w:r w:rsidRPr="006C2733">
        <w:rPr>
          <w:rFonts w:ascii="Arial" w:hAnsi="Arial" w:cs="Arial"/>
          <w:color w:val="auto"/>
        </w:rPr>
        <w:t xml:space="preserve"> due to improved engagement, performance and enjoyment</w:t>
      </w:r>
      <w:r w:rsidR="00F6613D" w:rsidRPr="006C2733">
        <w:rPr>
          <w:rFonts w:ascii="Arial" w:hAnsi="Arial" w:cs="Arial"/>
          <w:color w:val="auto"/>
        </w:rPr>
        <w:t>;</w:t>
      </w:r>
      <w:r w:rsidRPr="006C2733">
        <w:rPr>
          <w:rFonts w:ascii="Arial" w:hAnsi="Arial" w:cs="Arial"/>
          <w:color w:val="auto"/>
        </w:rPr>
        <w:t xml:space="preserve">  </w:t>
      </w:r>
    </w:p>
    <w:p w14:paraId="6DCDFC6F" w14:textId="46EE9058" w:rsidR="00A90C43" w:rsidRPr="006C2733" w:rsidRDefault="00A90C43" w:rsidP="006C2733">
      <w:pPr>
        <w:pStyle w:val="Body"/>
        <w:numPr>
          <w:ilvl w:val="1"/>
          <w:numId w:val="4"/>
        </w:numPr>
        <w:spacing w:line="360" w:lineRule="auto"/>
        <w:ind w:left="709" w:hanging="283"/>
        <w:rPr>
          <w:rFonts w:ascii="Arial" w:hAnsi="Arial" w:cs="Arial"/>
          <w:color w:val="auto"/>
        </w:rPr>
      </w:pPr>
      <w:r w:rsidRPr="006C2733">
        <w:rPr>
          <w:rFonts w:ascii="Arial" w:hAnsi="Arial" w:cs="Arial"/>
          <w:color w:val="auto"/>
        </w:rPr>
        <w:t>Develop</w:t>
      </w:r>
      <w:r w:rsidR="00F6613D" w:rsidRPr="006C2733">
        <w:rPr>
          <w:rFonts w:ascii="Arial" w:hAnsi="Arial" w:cs="Arial"/>
          <w:color w:val="auto"/>
        </w:rPr>
        <w:t>ing</w:t>
      </w:r>
      <w:r w:rsidRPr="006C2733">
        <w:rPr>
          <w:rFonts w:ascii="Arial" w:hAnsi="Arial" w:cs="Arial"/>
          <w:color w:val="auto"/>
        </w:rPr>
        <w:t xml:space="preserve"> </w:t>
      </w:r>
      <w:r w:rsidR="00F40871">
        <w:rPr>
          <w:rFonts w:ascii="Arial" w:hAnsi="Arial" w:cs="Arial"/>
          <w:color w:val="auto"/>
        </w:rPr>
        <w:t xml:space="preserve">the </w:t>
      </w:r>
      <w:r w:rsidRPr="006C2733">
        <w:rPr>
          <w:rFonts w:ascii="Arial" w:hAnsi="Arial" w:cs="Arial"/>
          <w:color w:val="auto"/>
        </w:rPr>
        <w:t>transferable skills</w:t>
      </w:r>
      <w:r w:rsidR="007C08E0">
        <w:rPr>
          <w:rFonts w:ascii="Arial" w:hAnsi="Arial" w:cs="Arial"/>
          <w:color w:val="auto"/>
        </w:rPr>
        <w:t xml:space="preserve"> </w:t>
      </w:r>
      <w:r w:rsidR="00F40871">
        <w:rPr>
          <w:rFonts w:ascii="Arial" w:hAnsi="Arial" w:cs="Arial"/>
          <w:color w:val="auto"/>
        </w:rPr>
        <w:t>of</w:t>
      </w:r>
      <w:r w:rsidR="007C08E0">
        <w:rPr>
          <w:rFonts w:ascii="Arial" w:hAnsi="Arial" w:cs="Arial"/>
          <w:color w:val="auto"/>
        </w:rPr>
        <w:t xml:space="preserve"> students and PAL </w:t>
      </w:r>
      <w:r w:rsidR="003009D8">
        <w:rPr>
          <w:rFonts w:ascii="Arial" w:hAnsi="Arial" w:cs="Arial"/>
          <w:color w:val="auto"/>
        </w:rPr>
        <w:t>Leaders</w:t>
      </w:r>
      <w:r w:rsidR="003009D8" w:rsidRPr="006C2733">
        <w:rPr>
          <w:rFonts w:ascii="Arial" w:hAnsi="Arial" w:cs="Arial"/>
          <w:color w:val="auto"/>
        </w:rPr>
        <w:t xml:space="preserve"> </w:t>
      </w:r>
      <w:r w:rsidRPr="006C2733">
        <w:rPr>
          <w:rFonts w:ascii="Arial" w:hAnsi="Arial" w:cs="Arial"/>
          <w:color w:val="auto"/>
        </w:rPr>
        <w:t>t</w:t>
      </w:r>
      <w:r w:rsidR="004E7374" w:rsidRPr="006C2733">
        <w:rPr>
          <w:rFonts w:ascii="Arial" w:hAnsi="Arial" w:cs="Arial"/>
          <w:color w:val="auto"/>
        </w:rPr>
        <w:t>hat are applicable beyond university study</w:t>
      </w:r>
      <w:r w:rsidRPr="006C2733">
        <w:rPr>
          <w:rFonts w:ascii="Arial" w:hAnsi="Arial" w:cs="Arial"/>
          <w:color w:val="auto"/>
        </w:rPr>
        <w:t xml:space="preserve">. </w:t>
      </w:r>
    </w:p>
    <w:p w14:paraId="125A2384" w14:textId="77777777" w:rsidR="001B09DF" w:rsidRPr="006C2733" w:rsidRDefault="001B09DF" w:rsidP="006C2733">
      <w:pPr>
        <w:pStyle w:val="Default"/>
        <w:spacing w:line="360" w:lineRule="auto"/>
        <w:ind w:left="360"/>
        <w:rPr>
          <w:rFonts w:ascii="Arial" w:hAnsi="Arial" w:cs="Arial"/>
          <w:sz w:val="22"/>
          <w:szCs w:val="22"/>
        </w:rPr>
      </w:pPr>
    </w:p>
    <w:p w14:paraId="480D0239" w14:textId="77777777" w:rsidR="009614BE" w:rsidRDefault="009614BE" w:rsidP="005F058E">
      <w:pPr>
        <w:pStyle w:val="Body"/>
        <w:spacing w:line="360" w:lineRule="auto"/>
        <w:rPr>
          <w:rFonts w:ascii="Arial" w:eastAsia="Times New Roman" w:hAnsi="Arial" w:cs="Arial"/>
          <w:b/>
          <w:color w:val="auto"/>
          <w:lang w:eastAsia="en-GB"/>
        </w:rPr>
      </w:pPr>
    </w:p>
    <w:p w14:paraId="271135BA" w14:textId="10B06E8A" w:rsidR="007C08E0" w:rsidRDefault="00764538" w:rsidP="005F058E">
      <w:pPr>
        <w:pStyle w:val="Body"/>
        <w:spacing w:line="360" w:lineRule="auto"/>
        <w:rPr>
          <w:rFonts w:ascii="Arial" w:eastAsia="Times New Roman" w:hAnsi="Arial" w:cs="Arial"/>
          <w:b/>
          <w:color w:val="auto"/>
          <w:lang w:eastAsia="en-GB"/>
        </w:rPr>
      </w:pPr>
      <w:r>
        <w:rPr>
          <w:rFonts w:ascii="Arial" w:eastAsia="Times New Roman" w:hAnsi="Arial" w:cs="Arial"/>
          <w:b/>
          <w:color w:val="auto"/>
          <w:lang w:eastAsia="en-GB"/>
        </w:rPr>
        <w:lastRenderedPageBreak/>
        <w:t>How PAL</w:t>
      </w:r>
      <w:r w:rsidR="007C08E0" w:rsidRPr="00C1542F">
        <w:rPr>
          <w:rFonts w:ascii="Arial" w:eastAsia="Times New Roman" w:hAnsi="Arial" w:cs="Arial"/>
          <w:b/>
          <w:color w:val="auto"/>
          <w:lang w:eastAsia="en-GB"/>
        </w:rPr>
        <w:t xml:space="preserve"> works</w:t>
      </w:r>
    </w:p>
    <w:p w14:paraId="6EBC8E6D" w14:textId="5606CEE2" w:rsidR="004578D0" w:rsidRPr="005F058E" w:rsidRDefault="000A3119" w:rsidP="005F058E">
      <w:pPr>
        <w:pStyle w:val="Body"/>
        <w:spacing w:line="360" w:lineRule="auto"/>
        <w:rPr>
          <w:rFonts w:ascii="Arial" w:hAnsi="Arial"/>
          <w:u w:color="000000"/>
        </w:rPr>
      </w:pPr>
      <w:r>
        <w:rPr>
          <w:rFonts w:ascii="Arial" w:eastAsia="Times New Roman" w:hAnsi="Arial" w:cs="Arial"/>
          <w:color w:val="auto"/>
          <w:lang w:eastAsia="en-GB"/>
        </w:rPr>
        <w:t>PAL sessions</w:t>
      </w:r>
      <w:r w:rsidR="00624DCD">
        <w:rPr>
          <w:rFonts w:ascii="Arial" w:eastAsia="Times New Roman" w:hAnsi="Arial" w:cs="Arial"/>
          <w:color w:val="auto"/>
          <w:lang w:eastAsia="en-GB"/>
        </w:rPr>
        <w:t xml:space="preserve"> </w:t>
      </w:r>
      <w:r w:rsidR="00065E45">
        <w:rPr>
          <w:rFonts w:ascii="Arial" w:eastAsia="Times New Roman" w:hAnsi="Arial" w:cs="Arial"/>
          <w:color w:val="auto"/>
          <w:lang w:eastAsia="en-GB"/>
        </w:rPr>
        <w:t xml:space="preserve">are </w:t>
      </w:r>
      <w:r w:rsidR="00C05B74">
        <w:rPr>
          <w:rFonts w:ascii="Arial" w:eastAsia="Times New Roman" w:hAnsi="Arial" w:cs="Arial"/>
          <w:color w:val="auto"/>
          <w:lang w:eastAsia="en-GB"/>
        </w:rPr>
        <w:t xml:space="preserve">usually </w:t>
      </w:r>
      <w:r w:rsidR="00624DCD">
        <w:rPr>
          <w:rFonts w:ascii="Arial" w:eastAsia="Times New Roman" w:hAnsi="Arial" w:cs="Arial"/>
          <w:color w:val="auto"/>
          <w:lang w:eastAsia="en-GB"/>
        </w:rPr>
        <w:t xml:space="preserve">linked to </w:t>
      </w:r>
      <w:r w:rsidR="007C08E0">
        <w:rPr>
          <w:rFonts w:ascii="Arial" w:eastAsia="Times New Roman" w:hAnsi="Arial" w:cs="Arial"/>
          <w:color w:val="auto"/>
          <w:lang w:eastAsia="en-GB"/>
        </w:rPr>
        <w:t>modules</w:t>
      </w:r>
      <w:r w:rsidR="006B22A0">
        <w:rPr>
          <w:rFonts w:ascii="Arial" w:eastAsia="Times New Roman" w:hAnsi="Arial" w:cs="Arial"/>
          <w:color w:val="auto"/>
          <w:lang w:eastAsia="en-GB"/>
        </w:rPr>
        <w:t xml:space="preserve"> or courses</w:t>
      </w:r>
      <w:r w:rsidR="00065E45">
        <w:rPr>
          <w:rFonts w:ascii="Arial" w:eastAsia="Times New Roman" w:hAnsi="Arial" w:cs="Arial"/>
          <w:color w:val="auto"/>
          <w:lang w:eastAsia="en-GB"/>
        </w:rPr>
        <w:t>,</w:t>
      </w:r>
      <w:r w:rsidR="005D2CC1">
        <w:rPr>
          <w:rFonts w:ascii="Arial" w:eastAsia="Times New Roman" w:hAnsi="Arial" w:cs="Arial"/>
          <w:color w:val="auto"/>
          <w:lang w:eastAsia="en-GB"/>
        </w:rPr>
        <w:t xml:space="preserve"> </w:t>
      </w:r>
      <w:r w:rsidR="00C1542F">
        <w:rPr>
          <w:rFonts w:ascii="Arial" w:eastAsia="Times New Roman" w:hAnsi="Arial" w:cs="Arial"/>
          <w:color w:val="auto"/>
          <w:lang w:eastAsia="en-GB"/>
        </w:rPr>
        <w:t xml:space="preserve">with </w:t>
      </w:r>
      <w:r w:rsidR="00C05B74">
        <w:rPr>
          <w:rFonts w:ascii="Arial" w:eastAsia="Times New Roman" w:hAnsi="Arial" w:cs="Arial"/>
          <w:color w:val="auto"/>
          <w:lang w:eastAsia="en-GB"/>
        </w:rPr>
        <w:t>t</w:t>
      </w:r>
      <w:r w:rsidR="00624DCD">
        <w:rPr>
          <w:rFonts w:ascii="Arial" w:eastAsia="Times New Roman" w:hAnsi="Arial" w:cs="Arial"/>
          <w:color w:val="auto"/>
          <w:lang w:eastAsia="en-GB"/>
        </w:rPr>
        <w:t>utors provid</w:t>
      </w:r>
      <w:r w:rsidR="00C1542F">
        <w:rPr>
          <w:rFonts w:ascii="Arial" w:eastAsia="Times New Roman" w:hAnsi="Arial" w:cs="Arial"/>
          <w:color w:val="auto"/>
          <w:lang w:eastAsia="en-GB"/>
        </w:rPr>
        <w:t>ing</w:t>
      </w:r>
      <w:r w:rsidR="00624DCD">
        <w:rPr>
          <w:rFonts w:ascii="Arial" w:eastAsia="Times New Roman" w:hAnsi="Arial" w:cs="Arial"/>
          <w:color w:val="auto"/>
          <w:lang w:eastAsia="en-GB"/>
        </w:rPr>
        <w:t xml:space="preserve"> variable levels of support to</w:t>
      </w:r>
      <w:r w:rsidR="009F60CB">
        <w:rPr>
          <w:rFonts w:ascii="Arial" w:eastAsia="Times New Roman" w:hAnsi="Arial" w:cs="Arial"/>
          <w:color w:val="auto"/>
          <w:lang w:eastAsia="en-GB"/>
        </w:rPr>
        <w:t xml:space="preserve"> </w:t>
      </w:r>
      <w:r w:rsidR="00624DCD">
        <w:rPr>
          <w:rFonts w:ascii="Arial" w:eastAsia="Times New Roman" w:hAnsi="Arial" w:cs="Arial"/>
          <w:color w:val="auto"/>
          <w:lang w:eastAsia="en-GB"/>
        </w:rPr>
        <w:t>PAL Leaders.</w:t>
      </w:r>
      <w:r w:rsidR="00DA1D33">
        <w:rPr>
          <w:rFonts w:ascii="Arial" w:eastAsia="Times New Roman" w:hAnsi="Arial" w:cs="Arial"/>
          <w:color w:val="auto"/>
          <w:lang w:eastAsia="en-GB"/>
        </w:rPr>
        <w:t xml:space="preserve"> </w:t>
      </w:r>
      <w:r w:rsidR="007C08E0">
        <w:rPr>
          <w:rFonts w:ascii="Arial" w:eastAsia="Times New Roman" w:hAnsi="Arial" w:cs="Arial"/>
          <w:color w:val="auto"/>
          <w:lang w:eastAsia="en-GB"/>
        </w:rPr>
        <w:t>University-wide</w:t>
      </w:r>
      <w:r w:rsidR="00DA1D33">
        <w:rPr>
          <w:rFonts w:ascii="Arial" w:eastAsia="Times New Roman" w:hAnsi="Arial" w:cs="Arial"/>
          <w:color w:val="auto"/>
          <w:lang w:eastAsia="en-GB"/>
        </w:rPr>
        <w:t xml:space="preserve"> PAL schemes </w:t>
      </w:r>
      <w:r w:rsidR="00B92307">
        <w:rPr>
          <w:rFonts w:ascii="Arial" w:eastAsia="Times New Roman" w:hAnsi="Arial" w:cs="Arial"/>
          <w:color w:val="auto"/>
          <w:lang w:eastAsia="en-GB"/>
        </w:rPr>
        <w:t xml:space="preserve">tend to have </w:t>
      </w:r>
      <w:r w:rsidR="00DA1D33">
        <w:rPr>
          <w:rFonts w:ascii="Arial" w:eastAsia="Times New Roman" w:hAnsi="Arial" w:cs="Arial"/>
          <w:color w:val="auto"/>
          <w:lang w:eastAsia="en-GB"/>
        </w:rPr>
        <w:t>central</w:t>
      </w:r>
      <w:r w:rsidR="00B92307">
        <w:rPr>
          <w:rFonts w:ascii="Arial" w:eastAsia="Times New Roman" w:hAnsi="Arial" w:cs="Arial"/>
          <w:color w:val="auto"/>
          <w:lang w:eastAsia="en-GB"/>
        </w:rPr>
        <w:t>iz</w:t>
      </w:r>
      <w:r w:rsidR="00DA1D33">
        <w:rPr>
          <w:rFonts w:ascii="Arial" w:eastAsia="Times New Roman" w:hAnsi="Arial" w:cs="Arial"/>
          <w:color w:val="auto"/>
          <w:lang w:eastAsia="en-GB"/>
        </w:rPr>
        <w:t xml:space="preserve">ed </w:t>
      </w:r>
      <w:r w:rsidR="00AB14A7">
        <w:rPr>
          <w:rFonts w:ascii="Arial" w:eastAsia="Times New Roman" w:hAnsi="Arial" w:cs="Arial"/>
          <w:color w:val="auto"/>
          <w:lang w:eastAsia="en-GB"/>
        </w:rPr>
        <w:t xml:space="preserve">logistical </w:t>
      </w:r>
      <w:r w:rsidR="00DA1D33">
        <w:rPr>
          <w:rFonts w:ascii="Arial" w:eastAsia="Times New Roman" w:hAnsi="Arial" w:cs="Arial"/>
          <w:color w:val="auto"/>
          <w:lang w:eastAsia="en-GB"/>
        </w:rPr>
        <w:t xml:space="preserve">support via a PAL Office. </w:t>
      </w:r>
      <w:r w:rsidRPr="006C2733">
        <w:rPr>
          <w:rFonts w:ascii="Arial" w:hAnsi="Arial" w:cs="Arial"/>
        </w:rPr>
        <w:t xml:space="preserve">PAL sessions </w:t>
      </w:r>
      <w:r w:rsidRPr="006C2733">
        <w:rPr>
          <w:rFonts w:ascii="Arial" w:eastAsia="Times New Roman" w:hAnsi="Arial" w:cs="Arial"/>
          <w:lang w:eastAsia="en-GB"/>
        </w:rPr>
        <w:t xml:space="preserve">are timetabled outside the </w:t>
      </w:r>
      <w:r w:rsidRPr="006C2733">
        <w:rPr>
          <w:rFonts w:ascii="Arial" w:eastAsia="Times New Roman" w:hAnsi="Arial" w:cs="Arial"/>
          <w:color w:val="auto"/>
          <w:lang w:eastAsia="en-GB"/>
        </w:rPr>
        <w:t xml:space="preserve">formal curriculum and </w:t>
      </w:r>
      <w:r w:rsidR="00C1542F">
        <w:rPr>
          <w:rFonts w:ascii="Arial" w:eastAsia="Times New Roman" w:hAnsi="Arial" w:cs="Arial"/>
          <w:color w:val="auto"/>
          <w:lang w:eastAsia="en-GB"/>
        </w:rPr>
        <w:t>attendance is</w:t>
      </w:r>
      <w:r w:rsidRPr="006C2733">
        <w:rPr>
          <w:rFonts w:ascii="Arial" w:eastAsia="Times New Roman" w:hAnsi="Arial" w:cs="Arial"/>
          <w:color w:val="auto"/>
          <w:lang w:eastAsia="en-GB"/>
        </w:rPr>
        <w:t xml:space="preserve"> generally voluntary</w:t>
      </w:r>
      <w:r w:rsidR="00862612">
        <w:rPr>
          <w:rFonts w:ascii="Arial" w:eastAsia="Times New Roman" w:hAnsi="Arial" w:cs="Arial"/>
          <w:color w:val="auto"/>
          <w:lang w:eastAsia="en-GB"/>
        </w:rPr>
        <w:t xml:space="preserve"> but </w:t>
      </w:r>
      <w:r w:rsidR="009063FA">
        <w:rPr>
          <w:rFonts w:ascii="Arial" w:eastAsia="Times New Roman" w:hAnsi="Arial" w:cs="Arial"/>
          <w:color w:val="auto"/>
          <w:lang w:eastAsia="en-GB"/>
        </w:rPr>
        <w:t xml:space="preserve">highly </w:t>
      </w:r>
      <w:r w:rsidR="00862612">
        <w:rPr>
          <w:rFonts w:ascii="Arial" w:eastAsia="Times New Roman" w:hAnsi="Arial" w:cs="Arial"/>
          <w:color w:val="auto"/>
          <w:lang w:eastAsia="en-GB"/>
        </w:rPr>
        <w:t>recommended by academic and professional staff</w:t>
      </w:r>
      <w:r w:rsidRPr="006C2733">
        <w:rPr>
          <w:rFonts w:ascii="Arial" w:eastAsia="Times New Roman" w:hAnsi="Arial" w:cs="Arial"/>
          <w:color w:val="auto"/>
          <w:lang w:eastAsia="en-GB"/>
        </w:rPr>
        <w:t xml:space="preserve">. </w:t>
      </w:r>
      <w:r w:rsidR="00065E45">
        <w:rPr>
          <w:rFonts w:ascii="Arial" w:eastAsia="Times New Roman" w:hAnsi="Arial" w:cs="Arial"/>
          <w:color w:val="auto"/>
          <w:lang w:eastAsia="en-GB"/>
        </w:rPr>
        <w:t>Sessions</w:t>
      </w:r>
      <w:r w:rsidR="00C1542F">
        <w:rPr>
          <w:rFonts w:ascii="Arial" w:eastAsia="Times New Roman" w:hAnsi="Arial" w:cs="Arial"/>
          <w:color w:val="auto"/>
          <w:lang w:eastAsia="en-GB"/>
        </w:rPr>
        <w:t xml:space="preserve"> </w:t>
      </w:r>
      <w:r w:rsidR="00D71D51" w:rsidRPr="001B09DF">
        <w:rPr>
          <w:rFonts w:ascii="Arial" w:eastAsia="Times New Roman" w:hAnsi="Arial" w:cs="Arial"/>
          <w:color w:val="auto"/>
          <w:lang w:eastAsia="en-GB"/>
        </w:rPr>
        <w:t>encourage</w:t>
      </w:r>
      <w:r w:rsidR="001C6ED0" w:rsidRPr="001B09DF">
        <w:rPr>
          <w:rFonts w:ascii="Arial" w:eastAsia="Times New Roman" w:hAnsi="Arial" w:cs="Arial"/>
          <w:color w:val="auto"/>
          <w:lang w:eastAsia="en-GB"/>
        </w:rPr>
        <w:t> </w:t>
      </w:r>
      <w:r w:rsidR="001C6ED0" w:rsidRPr="001B09DF">
        <w:rPr>
          <w:rFonts w:ascii="Arial" w:eastAsia="Times New Roman" w:hAnsi="Arial" w:cs="Arial"/>
          <w:bCs/>
          <w:color w:val="auto"/>
          <w:lang w:eastAsia="en-GB"/>
        </w:rPr>
        <w:t>active</w:t>
      </w:r>
      <w:r w:rsidR="001C6ED0" w:rsidRPr="001B09DF">
        <w:rPr>
          <w:rFonts w:ascii="Arial" w:eastAsia="Times New Roman" w:hAnsi="Arial" w:cs="Arial"/>
          <w:bCs/>
          <w:iCs/>
          <w:color w:val="auto"/>
          <w:lang w:eastAsia="en-GB"/>
        </w:rPr>
        <w:t xml:space="preserve"> and collaborative</w:t>
      </w:r>
      <w:r w:rsidR="001C6ED0" w:rsidRPr="001B09DF">
        <w:rPr>
          <w:rFonts w:ascii="Arial" w:eastAsia="Times New Roman" w:hAnsi="Arial" w:cs="Arial"/>
          <w:bCs/>
          <w:color w:val="auto"/>
          <w:lang w:eastAsia="en-GB"/>
        </w:rPr>
        <w:t xml:space="preserve"> learning</w:t>
      </w:r>
      <w:r w:rsidR="006C7DAA" w:rsidRPr="001B09DF">
        <w:rPr>
          <w:rFonts w:ascii="Arial" w:eastAsia="Times New Roman" w:hAnsi="Arial" w:cs="Arial"/>
          <w:bCs/>
          <w:color w:val="auto"/>
          <w:lang w:eastAsia="en-GB"/>
        </w:rPr>
        <w:t>, allowing</w:t>
      </w:r>
      <w:r w:rsidR="001C6ED0" w:rsidRPr="001B09DF">
        <w:rPr>
          <w:rFonts w:ascii="Arial" w:eastAsia="Times New Roman" w:hAnsi="Arial" w:cs="Arial"/>
          <w:color w:val="auto"/>
          <w:lang w:eastAsia="en-GB"/>
        </w:rPr>
        <w:t> </w:t>
      </w:r>
      <w:r w:rsidR="001A1AC7" w:rsidRPr="001B09DF">
        <w:rPr>
          <w:rFonts w:ascii="Arial" w:eastAsia="Times New Roman" w:hAnsi="Arial" w:cs="Arial"/>
          <w:color w:val="auto"/>
          <w:lang w:eastAsia="en-GB"/>
        </w:rPr>
        <w:t>students</w:t>
      </w:r>
      <w:r w:rsidR="001C6ED0" w:rsidRPr="001B09DF">
        <w:rPr>
          <w:rFonts w:ascii="Arial" w:eastAsia="Times New Roman" w:hAnsi="Arial" w:cs="Arial"/>
          <w:color w:val="auto"/>
          <w:lang w:eastAsia="en-GB"/>
        </w:rPr>
        <w:t xml:space="preserve"> </w:t>
      </w:r>
      <w:r w:rsidR="006C7DAA" w:rsidRPr="001B09DF">
        <w:rPr>
          <w:rFonts w:ascii="Arial" w:eastAsia="Times New Roman" w:hAnsi="Arial" w:cs="Arial"/>
          <w:color w:val="auto"/>
          <w:lang w:eastAsia="en-GB"/>
        </w:rPr>
        <w:t xml:space="preserve">to </w:t>
      </w:r>
      <w:r w:rsidR="001C6ED0" w:rsidRPr="001B09DF">
        <w:rPr>
          <w:rFonts w:ascii="Arial" w:eastAsia="Times New Roman" w:hAnsi="Arial" w:cs="Arial"/>
          <w:color w:val="auto"/>
          <w:lang w:eastAsia="en-GB"/>
        </w:rPr>
        <w:t xml:space="preserve">explore issues together </w:t>
      </w:r>
      <w:r w:rsidR="00CE3D5B" w:rsidRPr="0044434D">
        <w:rPr>
          <w:rFonts w:ascii="Arial" w:hAnsi="Arial" w:cs="Arial"/>
          <w:color w:val="auto"/>
          <w:u w:color="000000"/>
        </w:rPr>
        <w:t xml:space="preserve">in a safe, non-competitive </w:t>
      </w:r>
      <w:r w:rsidR="00CE3D5B">
        <w:rPr>
          <w:rFonts w:ascii="Arial" w:hAnsi="Arial" w:cs="Arial"/>
          <w:color w:val="auto"/>
          <w:u w:color="000000"/>
        </w:rPr>
        <w:t xml:space="preserve">and non-judgmental </w:t>
      </w:r>
      <w:r w:rsidR="00CE3D5B" w:rsidRPr="0044434D">
        <w:rPr>
          <w:rFonts w:ascii="Arial" w:hAnsi="Arial" w:cs="Arial"/>
          <w:color w:val="auto"/>
          <w:u w:color="000000"/>
        </w:rPr>
        <w:t>environment</w:t>
      </w:r>
      <w:r w:rsidR="001C6ED0" w:rsidRPr="001B09DF">
        <w:rPr>
          <w:rFonts w:ascii="Arial" w:hAnsi="Arial" w:cs="Arial"/>
          <w:color w:val="auto"/>
        </w:rPr>
        <w:t>.</w:t>
      </w:r>
      <w:r w:rsidR="001C6ED0" w:rsidRPr="001B09DF">
        <w:rPr>
          <w:rFonts w:ascii="Arial" w:eastAsia="Times New Roman" w:hAnsi="Arial" w:cs="Arial"/>
          <w:color w:val="auto"/>
          <w:lang w:eastAsia="en-GB"/>
        </w:rPr>
        <w:t xml:space="preserve"> </w:t>
      </w:r>
      <w:r w:rsidR="001A7882">
        <w:rPr>
          <w:rFonts w:ascii="Arial" w:eastAsia="Times New Roman" w:hAnsi="Arial" w:cs="Arial"/>
          <w:color w:val="auto"/>
          <w:lang w:eastAsia="en-GB"/>
        </w:rPr>
        <w:t xml:space="preserve">Through conversation, students can test their ideas, assimilate the ideas of others and build deeper understanding. </w:t>
      </w:r>
      <w:r w:rsidR="00CE3D5B">
        <w:rPr>
          <w:rFonts w:ascii="Arial" w:hAnsi="Arial" w:cs="Arial"/>
          <w:color w:val="auto"/>
          <w:u w:color="000000"/>
        </w:rPr>
        <w:t>S</w:t>
      </w:r>
      <w:r w:rsidR="00CE3D5B" w:rsidRPr="0044434D">
        <w:rPr>
          <w:rFonts w:ascii="Arial" w:hAnsi="Arial" w:cs="Arial"/>
          <w:color w:val="auto"/>
          <w:u w:color="000000"/>
        </w:rPr>
        <w:t>ession</w:t>
      </w:r>
      <w:r w:rsidR="00CE3D5B">
        <w:rPr>
          <w:rFonts w:ascii="Arial" w:hAnsi="Arial" w:cs="Arial"/>
          <w:color w:val="auto"/>
          <w:u w:color="000000"/>
        </w:rPr>
        <w:t xml:space="preserve">s </w:t>
      </w:r>
      <w:r w:rsidR="00065E45">
        <w:rPr>
          <w:rFonts w:ascii="Arial" w:hAnsi="Arial" w:cs="Arial"/>
          <w:color w:val="auto"/>
          <w:u w:color="000000"/>
        </w:rPr>
        <w:t xml:space="preserve">are problem-based, </w:t>
      </w:r>
      <w:r w:rsidR="00C1542F">
        <w:rPr>
          <w:rFonts w:ascii="Arial" w:hAnsi="Arial" w:cs="Arial"/>
          <w:color w:val="auto"/>
          <w:u w:color="000000"/>
        </w:rPr>
        <w:t>address</w:t>
      </w:r>
      <w:r w:rsidR="00065E45">
        <w:rPr>
          <w:rFonts w:ascii="Arial" w:hAnsi="Arial" w:cs="Arial"/>
          <w:color w:val="auto"/>
          <w:u w:color="000000"/>
        </w:rPr>
        <w:t>ing</w:t>
      </w:r>
      <w:r w:rsidR="00C1542F">
        <w:rPr>
          <w:rFonts w:ascii="Arial" w:hAnsi="Arial" w:cs="Arial"/>
          <w:color w:val="auto"/>
          <w:u w:color="000000"/>
        </w:rPr>
        <w:t xml:space="preserve"> the content of </w:t>
      </w:r>
      <w:r w:rsidR="00651207" w:rsidRPr="001B09DF">
        <w:rPr>
          <w:rFonts w:ascii="Arial" w:hAnsi="Arial" w:cs="Arial"/>
          <w:color w:val="auto"/>
          <w:shd w:val="clear" w:color="auto" w:fill="FFFFFF"/>
        </w:rPr>
        <w:t>co</w:t>
      </w:r>
      <w:r w:rsidR="00F5655D" w:rsidRPr="001B09DF">
        <w:rPr>
          <w:rFonts w:ascii="Arial" w:hAnsi="Arial" w:cs="Arial"/>
          <w:color w:val="auto"/>
          <w:shd w:val="clear" w:color="auto" w:fill="FFFFFF"/>
        </w:rPr>
        <w:t>urse</w:t>
      </w:r>
      <w:r w:rsidR="00F40871">
        <w:rPr>
          <w:rFonts w:ascii="Arial" w:hAnsi="Arial" w:cs="Arial"/>
          <w:color w:val="auto"/>
          <w:shd w:val="clear" w:color="auto" w:fill="FFFFFF"/>
        </w:rPr>
        <w:t>s</w:t>
      </w:r>
      <w:r w:rsidR="00F5655D" w:rsidRPr="001B09DF">
        <w:rPr>
          <w:rFonts w:ascii="Arial" w:hAnsi="Arial" w:cs="Arial"/>
          <w:color w:val="auto"/>
          <w:shd w:val="clear" w:color="auto" w:fill="FFFFFF"/>
        </w:rPr>
        <w:t xml:space="preserve">, </w:t>
      </w:r>
      <w:r w:rsidR="00F40871">
        <w:rPr>
          <w:rFonts w:ascii="Arial" w:hAnsi="Arial" w:cs="Arial"/>
          <w:color w:val="auto"/>
          <w:shd w:val="clear" w:color="auto" w:fill="FFFFFF"/>
        </w:rPr>
        <w:t xml:space="preserve">based on </w:t>
      </w:r>
      <w:r w:rsidR="00651207" w:rsidRPr="001B09DF">
        <w:rPr>
          <w:rFonts w:ascii="Arial" w:hAnsi="Arial" w:cs="Arial"/>
          <w:color w:val="auto"/>
          <w:shd w:val="clear" w:color="auto" w:fill="FFFFFF"/>
        </w:rPr>
        <w:t xml:space="preserve">lecture notes, </w:t>
      </w:r>
      <w:r w:rsidR="009526CC" w:rsidRPr="001B09DF">
        <w:rPr>
          <w:rFonts w:ascii="Arial" w:hAnsi="Arial" w:cs="Arial"/>
          <w:color w:val="auto"/>
          <w:shd w:val="clear" w:color="auto" w:fill="FFFFFF"/>
        </w:rPr>
        <w:t xml:space="preserve">handouts, </w:t>
      </w:r>
      <w:r w:rsidR="00651207" w:rsidRPr="001B09DF">
        <w:rPr>
          <w:rFonts w:ascii="Arial" w:hAnsi="Arial" w:cs="Arial"/>
          <w:color w:val="auto"/>
          <w:shd w:val="clear" w:color="auto" w:fill="FFFFFF"/>
        </w:rPr>
        <w:t>textbooks</w:t>
      </w:r>
      <w:r w:rsidR="009526CC">
        <w:rPr>
          <w:rFonts w:ascii="Arial" w:hAnsi="Arial" w:cs="Arial"/>
          <w:color w:val="auto"/>
          <w:shd w:val="clear" w:color="auto" w:fill="FFFFFF"/>
        </w:rPr>
        <w:t>,</w:t>
      </w:r>
      <w:r w:rsidR="00651207" w:rsidRPr="001B09DF">
        <w:rPr>
          <w:rFonts w:ascii="Arial" w:hAnsi="Arial" w:cs="Arial"/>
          <w:color w:val="auto"/>
          <w:shd w:val="clear" w:color="auto" w:fill="FFFFFF"/>
        </w:rPr>
        <w:t xml:space="preserve"> or set reading</w:t>
      </w:r>
      <w:r w:rsidR="00F40871">
        <w:rPr>
          <w:rFonts w:ascii="Arial" w:hAnsi="Arial" w:cs="Arial"/>
          <w:color w:val="auto"/>
          <w:shd w:val="clear" w:color="auto" w:fill="FFFFFF"/>
        </w:rPr>
        <w:t>s</w:t>
      </w:r>
      <w:r w:rsidR="00651207" w:rsidRPr="001B09DF">
        <w:rPr>
          <w:rFonts w:ascii="Arial" w:hAnsi="Arial" w:cs="Arial"/>
          <w:color w:val="auto"/>
          <w:shd w:val="clear" w:color="auto" w:fill="FFFFFF"/>
        </w:rPr>
        <w:t>.</w:t>
      </w:r>
      <w:r w:rsidR="00651207" w:rsidRPr="001B09DF">
        <w:rPr>
          <w:rFonts w:ascii="Arial" w:hAnsi="Arial" w:cs="Arial"/>
          <w:color w:val="auto"/>
          <w:u w:color="000000"/>
        </w:rPr>
        <w:t xml:space="preserve"> </w:t>
      </w:r>
      <w:r w:rsidR="00202119" w:rsidRPr="001B09DF">
        <w:rPr>
          <w:rFonts w:ascii="Arial" w:hAnsi="Arial" w:cs="Arial"/>
          <w:color w:val="auto"/>
          <w:u w:color="000000"/>
        </w:rPr>
        <w:t xml:space="preserve">The optimum size for an effective session is between </w:t>
      </w:r>
      <w:r w:rsidR="0056667A">
        <w:rPr>
          <w:rFonts w:ascii="Arial" w:hAnsi="Arial" w:cs="Arial"/>
          <w:color w:val="auto"/>
          <w:u w:color="000000"/>
        </w:rPr>
        <w:t>10</w:t>
      </w:r>
      <w:r w:rsidR="000A5C2D">
        <w:rPr>
          <w:rFonts w:ascii="Arial" w:hAnsi="Arial" w:cs="Arial"/>
          <w:color w:val="auto"/>
          <w:u w:color="000000"/>
        </w:rPr>
        <w:t xml:space="preserve"> and 15</w:t>
      </w:r>
      <w:r w:rsidR="00CC3CDA">
        <w:rPr>
          <w:rFonts w:ascii="Arial" w:hAnsi="Arial" w:cs="Arial"/>
          <w:color w:val="auto"/>
          <w:u w:color="000000"/>
        </w:rPr>
        <w:t xml:space="preserve"> </w:t>
      </w:r>
      <w:r w:rsidR="00CD37F2" w:rsidRPr="001B09DF">
        <w:rPr>
          <w:rFonts w:ascii="Arial" w:hAnsi="Arial" w:cs="Arial"/>
          <w:color w:val="auto"/>
          <w:u w:color="000000"/>
        </w:rPr>
        <w:t>students</w:t>
      </w:r>
      <w:r w:rsidR="00CC3CDA">
        <w:rPr>
          <w:rFonts w:ascii="Arial" w:hAnsi="Arial" w:cs="Arial"/>
          <w:color w:val="auto"/>
          <w:u w:color="000000"/>
        </w:rPr>
        <w:t>, facilitated by one or two PAL Leaders</w:t>
      </w:r>
      <w:r w:rsidR="00387F7F">
        <w:rPr>
          <w:rFonts w:ascii="Arial" w:hAnsi="Arial" w:cs="Arial"/>
          <w:color w:val="auto"/>
          <w:u w:color="000000"/>
        </w:rPr>
        <w:t>,</w:t>
      </w:r>
      <w:r w:rsidR="000E23F4">
        <w:rPr>
          <w:rFonts w:ascii="Arial" w:hAnsi="Arial" w:cs="Arial"/>
          <w:color w:val="auto"/>
          <w:u w:color="000000"/>
        </w:rPr>
        <w:t xml:space="preserve"> and </w:t>
      </w:r>
      <w:r w:rsidR="00387F7F">
        <w:rPr>
          <w:rFonts w:ascii="Arial" w:hAnsi="Arial" w:cs="Arial"/>
          <w:color w:val="auto"/>
          <w:u w:color="000000"/>
        </w:rPr>
        <w:t>usual</w:t>
      </w:r>
      <w:r w:rsidR="00065E45">
        <w:rPr>
          <w:rFonts w:ascii="Arial" w:hAnsi="Arial" w:cs="Arial"/>
          <w:color w:val="auto"/>
          <w:u w:color="000000"/>
        </w:rPr>
        <w:t>ly lasting</w:t>
      </w:r>
      <w:r w:rsidR="0006559A">
        <w:rPr>
          <w:rFonts w:ascii="Arial" w:hAnsi="Arial" w:cs="Arial"/>
          <w:color w:val="auto"/>
          <w:u w:color="000000"/>
        </w:rPr>
        <w:t xml:space="preserve"> </w:t>
      </w:r>
      <w:r w:rsidR="00784F57">
        <w:rPr>
          <w:rFonts w:ascii="Arial" w:hAnsi="Arial" w:cs="Arial"/>
          <w:color w:val="auto"/>
          <w:u w:color="000000"/>
        </w:rPr>
        <w:t>about</w:t>
      </w:r>
      <w:r w:rsidR="00DA7375">
        <w:rPr>
          <w:rFonts w:ascii="Arial" w:hAnsi="Arial" w:cs="Arial"/>
          <w:color w:val="auto"/>
          <w:u w:color="000000"/>
        </w:rPr>
        <w:t xml:space="preserve"> </w:t>
      </w:r>
      <w:r w:rsidR="0006559A">
        <w:rPr>
          <w:rFonts w:ascii="Arial" w:hAnsi="Arial" w:cs="Arial"/>
          <w:color w:val="auto"/>
          <w:u w:color="000000"/>
        </w:rPr>
        <w:t>an hour</w:t>
      </w:r>
      <w:r w:rsidR="00CC3CDA">
        <w:rPr>
          <w:rFonts w:ascii="Arial" w:hAnsi="Arial" w:cs="Arial"/>
          <w:color w:val="auto"/>
          <w:u w:color="000000"/>
        </w:rPr>
        <w:t xml:space="preserve">. </w:t>
      </w:r>
      <w:r w:rsidR="00750BD6">
        <w:rPr>
          <w:rFonts w:ascii="Arial" w:hAnsi="Arial" w:cs="Arial"/>
          <w:color w:val="auto"/>
          <w:u w:color="000000"/>
        </w:rPr>
        <w:t>These session</w:t>
      </w:r>
      <w:r w:rsidR="007C08E0">
        <w:rPr>
          <w:rFonts w:ascii="Arial" w:hAnsi="Arial" w:cs="Arial"/>
          <w:color w:val="auto"/>
          <w:u w:color="000000"/>
        </w:rPr>
        <w:t>s</w:t>
      </w:r>
      <w:r w:rsidR="00750BD6">
        <w:rPr>
          <w:rFonts w:ascii="Arial" w:hAnsi="Arial" w:cs="Arial"/>
          <w:color w:val="auto"/>
          <w:u w:color="000000"/>
        </w:rPr>
        <w:t xml:space="preserve"> allow</w:t>
      </w:r>
      <w:r w:rsidR="00242F6F">
        <w:rPr>
          <w:rFonts w:ascii="Arial" w:hAnsi="Arial" w:cs="Arial"/>
          <w:color w:val="auto"/>
          <w:u w:color="000000"/>
        </w:rPr>
        <w:t xml:space="preserve"> s</w:t>
      </w:r>
      <w:r w:rsidR="00CC3CDA">
        <w:rPr>
          <w:rFonts w:ascii="Arial" w:hAnsi="Arial" w:cs="Arial"/>
          <w:color w:val="auto"/>
          <w:u w:color="000000"/>
        </w:rPr>
        <w:t>mall groups</w:t>
      </w:r>
      <w:r w:rsidR="004578D0">
        <w:rPr>
          <w:rFonts w:ascii="Arial" w:hAnsi="Arial" w:cs="Arial"/>
          <w:color w:val="auto"/>
          <w:u w:color="000000"/>
        </w:rPr>
        <w:t xml:space="preserve"> time for </w:t>
      </w:r>
      <w:r w:rsidR="0006559A">
        <w:rPr>
          <w:rFonts w:ascii="Arial" w:hAnsi="Arial" w:cs="Arial"/>
          <w:color w:val="auto"/>
          <w:u w:color="000000"/>
        </w:rPr>
        <w:t>discuss</w:t>
      </w:r>
      <w:r w:rsidR="004578D0">
        <w:rPr>
          <w:rFonts w:ascii="Arial" w:hAnsi="Arial" w:cs="Arial"/>
          <w:color w:val="auto"/>
          <w:u w:color="000000"/>
        </w:rPr>
        <w:t>ion</w:t>
      </w:r>
      <w:r w:rsidR="00750BD6">
        <w:rPr>
          <w:rFonts w:ascii="Arial" w:hAnsi="Arial" w:cs="Arial"/>
          <w:color w:val="auto"/>
          <w:u w:color="000000"/>
        </w:rPr>
        <w:t>, encourag</w:t>
      </w:r>
      <w:r w:rsidR="00BD79BB">
        <w:rPr>
          <w:rFonts w:ascii="Arial" w:hAnsi="Arial" w:cs="Arial"/>
          <w:color w:val="auto"/>
          <w:u w:color="000000"/>
        </w:rPr>
        <w:t xml:space="preserve">ing everyone to be involved and </w:t>
      </w:r>
      <w:r w:rsidR="00065E45">
        <w:rPr>
          <w:rFonts w:ascii="Arial" w:hAnsi="Arial" w:cs="Arial"/>
          <w:color w:val="auto"/>
          <w:u w:color="000000"/>
        </w:rPr>
        <w:t xml:space="preserve">to </w:t>
      </w:r>
      <w:r w:rsidR="00BD79BB">
        <w:rPr>
          <w:rFonts w:ascii="Arial" w:hAnsi="Arial" w:cs="Arial"/>
          <w:color w:val="auto"/>
          <w:u w:color="000000"/>
        </w:rPr>
        <w:t xml:space="preserve">express ideas </w:t>
      </w:r>
      <w:r w:rsidR="00202119" w:rsidRPr="001B09DF">
        <w:rPr>
          <w:rFonts w:ascii="Arial" w:hAnsi="Arial" w:cs="Arial"/>
          <w:color w:val="auto"/>
          <w:u w:color="000000"/>
        </w:rPr>
        <w:t>and opinions</w:t>
      </w:r>
      <w:r w:rsidR="00202119" w:rsidRPr="0044434D">
        <w:rPr>
          <w:rFonts w:ascii="Arial" w:hAnsi="Arial" w:cs="Arial"/>
          <w:color w:val="auto"/>
          <w:u w:color="000000"/>
        </w:rPr>
        <w:t>.</w:t>
      </w:r>
      <w:r w:rsidR="00202119">
        <w:rPr>
          <w:rFonts w:ascii="Arial" w:hAnsi="Arial" w:cs="Arial"/>
          <w:color w:val="auto"/>
          <w:u w:color="000000"/>
        </w:rPr>
        <w:t xml:space="preserve"> </w:t>
      </w:r>
    </w:p>
    <w:p w14:paraId="52B0F0AB" w14:textId="77777777" w:rsidR="004578D0" w:rsidRDefault="004578D0" w:rsidP="006C2733">
      <w:pPr>
        <w:pStyle w:val="Body"/>
        <w:spacing w:line="360" w:lineRule="auto"/>
        <w:rPr>
          <w:rFonts w:ascii="Arial" w:hAnsi="Arial" w:cs="Arial"/>
          <w:color w:val="auto"/>
          <w:u w:color="000000"/>
        </w:rPr>
      </w:pPr>
    </w:p>
    <w:p w14:paraId="690DC0BC" w14:textId="2BB0FD47" w:rsidR="006D6E5C" w:rsidRDefault="00C1542F" w:rsidP="00983E7F">
      <w:pPr>
        <w:pStyle w:val="Body"/>
        <w:spacing w:line="360" w:lineRule="auto"/>
        <w:rPr>
          <w:rFonts w:ascii="Arial" w:eastAsia="Times New Roman" w:hAnsi="Arial" w:cs="Arial"/>
          <w:lang w:eastAsia="en-GB"/>
        </w:rPr>
      </w:pPr>
      <w:r>
        <w:rPr>
          <w:rFonts w:ascii="Arial" w:hAnsi="Arial" w:cs="Arial"/>
          <w:color w:val="auto"/>
          <w:u w:color="000000"/>
        </w:rPr>
        <w:t xml:space="preserve">As a PAL </w:t>
      </w:r>
      <w:r w:rsidR="003009D8">
        <w:rPr>
          <w:rFonts w:ascii="Arial" w:hAnsi="Arial" w:cs="Arial"/>
          <w:color w:val="auto"/>
          <w:u w:color="000000"/>
        </w:rPr>
        <w:t>L</w:t>
      </w:r>
      <w:r>
        <w:rPr>
          <w:rFonts w:ascii="Arial" w:hAnsi="Arial" w:cs="Arial"/>
          <w:color w:val="auto"/>
          <w:u w:color="000000"/>
        </w:rPr>
        <w:t xml:space="preserve">eader you will </w:t>
      </w:r>
      <w:r w:rsidR="00BD79BB">
        <w:rPr>
          <w:rFonts w:ascii="Arial" w:hAnsi="Arial" w:cs="Arial"/>
          <w:color w:val="auto"/>
          <w:u w:color="000000"/>
        </w:rPr>
        <w:t xml:space="preserve">probably </w:t>
      </w:r>
      <w:r>
        <w:rPr>
          <w:rFonts w:ascii="Arial" w:hAnsi="Arial" w:cs="Arial"/>
          <w:color w:val="auto"/>
          <w:u w:color="000000"/>
        </w:rPr>
        <w:t>have attended and passed the same geography module</w:t>
      </w:r>
      <w:r w:rsidR="002C54D4">
        <w:rPr>
          <w:rFonts w:ascii="Arial" w:hAnsi="Arial" w:cs="Arial"/>
          <w:color w:val="auto"/>
          <w:u w:color="000000"/>
        </w:rPr>
        <w:t>s</w:t>
      </w:r>
      <w:r w:rsidR="002F1A70">
        <w:rPr>
          <w:rFonts w:ascii="Arial" w:hAnsi="Arial" w:cs="Arial"/>
          <w:color w:val="auto"/>
          <w:u w:color="000000"/>
        </w:rPr>
        <w:t xml:space="preserve"> you are supporting</w:t>
      </w:r>
      <w:r>
        <w:rPr>
          <w:rFonts w:ascii="Arial" w:hAnsi="Arial" w:cs="Arial"/>
          <w:color w:val="auto"/>
          <w:u w:color="000000"/>
        </w:rPr>
        <w:t>, so you have faced</w:t>
      </w:r>
      <w:r w:rsidR="007C08E0">
        <w:rPr>
          <w:rFonts w:ascii="Arial" w:eastAsia="Times New Roman" w:hAnsi="Arial" w:cs="Arial"/>
          <w:lang w:eastAsia="en-GB"/>
        </w:rPr>
        <w:t xml:space="preserve"> </w:t>
      </w:r>
      <w:r w:rsidR="00BD79BB">
        <w:rPr>
          <w:rFonts w:ascii="Arial" w:eastAsia="Times New Roman" w:hAnsi="Arial" w:cs="Arial"/>
          <w:lang w:eastAsia="en-GB"/>
        </w:rPr>
        <w:t>similar</w:t>
      </w:r>
      <w:r w:rsidR="007C08E0" w:rsidDel="007C08E0">
        <w:rPr>
          <w:rFonts w:ascii="Arial" w:eastAsia="Times New Roman" w:hAnsi="Arial" w:cs="Arial"/>
          <w:lang w:eastAsia="en-GB"/>
        </w:rPr>
        <w:t xml:space="preserve"> </w:t>
      </w:r>
      <w:r w:rsidR="0042376E" w:rsidRPr="0044434D">
        <w:rPr>
          <w:rFonts w:ascii="Arial" w:eastAsia="Times New Roman" w:hAnsi="Arial" w:cs="Arial"/>
          <w:color w:val="auto"/>
          <w:lang w:eastAsia="en-GB"/>
        </w:rPr>
        <w:t>challenges</w:t>
      </w:r>
      <w:r>
        <w:rPr>
          <w:rFonts w:ascii="Arial" w:eastAsia="Times New Roman" w:hAnsi="Arial" w:cs="Arial"/>
          <w:color w:val="auto"/>
          <w:lang w:eastAsia="en-GB"/>
        </w:rPr>
        <w:t>. This is your opportunity to</w:t>
      </w:r>
      <w:r w:rsidR="0042376E" w:rsidRPr="0044434D">
        <w:rPr>
          <w:rFonts w:ascii="Arial" w:eastAsia="Times New Roman" w:hAnsi="Arial" w:cs="Arial"/>
          <w:color w:val="auto"/>
          <w:lang w:eastAsia="en-GB"/>
        </w:rPr>
        <w:t xml:space="preserve"> communicate </w:t>
      </w:r>
      <w:r w:rsidR="007C274B" w:rsidRPr="0044434D">
        <w:rPr>
          <w:rFonts w:ascii="Arial" w:eastAsia="Times New Roman" w:hAnsi="Arial" w:cs="Arial"/>
          <w:color w:val="auto"/>
          <w:lang w:eastAsia="en-GB"/>
        </w:rPr>
        <w:t>potential learn</w:t>
      </w:r>
      <w:r w:rsidR="0042376E" w:rsidRPr="0044434D">
        <w:rPr>
          <w:rFonts w:ascii="Arial" w:eastAsia="Times New Roman" w:hAnsi="Arial" w:cs="Arial"/>
          <w:color w:val="auto"/>
          <w:lang w:eastAsia="en-GB"/>
        </w:rPr>
        <w:t xml:space="preserve">ing and coping strategies using language that is familiar to </w:t>
      </w:r>
      <w:r>
        <w:rPr>
          <w:rFonts w:ascii="Arial" w:eastAsia="Times New Roman" w:hAnsi="Arial" w:cs="Arial"/>
          <w:color w:val="auto"/>
          <w:lang w:eastAsia="en-GB"/>
        </w:rPr>
        <w:t xml:space="preserve">your </w:t>
      </w:r>
      <w:r w:rsidR="0042376E" w:rsidRPr="0044434D">
        <w:rPr>
          <w:rFonts w:ascii="Arial" w:eastAsia="Times New Roman" w:hAnsi="Arial" w:cs="Arial"/>
          <w:color w:val="auto"/>
          <w:lang w:eastAsia="en-GB"/>
        </w:rPr>
        <w:t>student</w:t>
      </w:r>
      <w:r>
        <w:rPr>
          <w:rFonts w:ascii="Arial" w:eastAsia="Times New Roman" w:hAnsi="Arial" w:cs="Arial"/>
          <w:color w:val="auto"/>
          <w:lang w:eastAsia="en-GB"/>
        </w:rPr>
        <w:t xml:space="preserve"> group</w:t>
      </w:r>
      <w:r w:rsidR="0042376E" w:rsidRPr="0044434D">
        <w:rPr>
          <w:rFonts w:ascii="Arial" w:eastAsia="Times New Roman" w:hAnsi="Arial" w:cs="Arial"/>
          <w:color w:val="auto"/>
          <w:lang w:eastAsia="en-GB"/>
        </w:rPr>
        <w:t xml:space="preserve">. </w:t>
      </w:r>
      <w:r w:rsidR="004E32DB">
        <w:rPr>
          <w:rFonts w:ascii="Arial" w:eastAsia="Times New Roman" w:hAnsi="Arial" w:cs="Arial"/>
          <w:color w:val="auto"/>
          <w:lang w:eastAsia="en-GB"/>
        </w:rPr>
        <w:t xml:space="preserve">The sessions </w:t>
      </w:r>
      <w:r w:rsidR="00404CB7">
        <w:rPr>
          <w:rFonts w:ascii="Arial" w:eastAsia="Times New Roman" w:hAnsi="Arial" w:cs="Arial"/>
          <w:color w:val="auto"/>
          <w:lang w:eastAsia="en-GB"/>
        </w:rPr>
        <w:t xml:space="preserve">offer a ‘safe space’, </w:t>
      </w:r>
      <w:r w:rsidR="007C08E0">
        <w:rPr>
          <w:rFonts w:ascii="Arial" w:hAnsi="Arial" w:cs="Arial"/>
          <w:color w:val="auto"/>
          <w:u w:color="000000"/>
        </w:rPr>
        <w:t>let</w:t>
      </w:r>
      <w:r w:rsidR="00404CB7">
        <w:rPr>
          <w:rFonts w:ascii="Arial" w:hAnsi="Arial" w:cs="Arial"/>
          <w:color w:val="auto"/>
          <w:u w:color="000000"/>
        </w:rPr>
        <w:t>ting</w:t>
      </w:r>
      <w:r w:rsidR="007C08E0">
        <w:rPr>
          <w:rFonts w:ascii="Arial" w:hAnsi="Arial" w:cs="Arial"/>
          <w:color w:val="auto"/>
          <w:u w:color="000000"/>
        </w:rPr>
        <w:t xml:space="preserve"> </w:t>
      </w:r>
      <w:r w:rsidR="005F058E">
        <w:rPr>
          <w:rFonts w:ascii="Arial" w:hAnsi="Arial" w:cs="Arial"/>
          <w:color w:val="auto"/>
          <w:u w:color="000000"/>
        </w:rPr>
        <w:t xml:space="preserve">students </w:t>
      </w:r>
      <w:r w:rsidR="00401CA1">
        <w:rPr>
          <w:rFonts w:ascii="Arial" w:hAnsi="Arial" w:cs="Arial"/>
          <w:color w:val="auto"/>
          <w:u w:color="000000"/>
        </w:rPr>
        <w:t xml:space="preserve">ask </w:t>
      </w:r>
      <w:r w:rsidR="00D62291">
        <w:rPr>
          <w:rFonts w:ascii="Arial" w:hAnsi="Arial" w:cs="Arial"/>
          <w:color w:val="auto"/>
          <w:u w:color="000000"/>
        </w:rPr>
        <w:t xml:space="preserve">a range of questions </w:t>
      </w:r>
      <w:r w:rsidR="00CE06F1">
        <w:rPr>
          <w:rFonts w:ascii="Arial" w:hAnsi="Arial" w:cs="Arial"/>
          <w:color w:val="auto"/>
          <w:u w:color="000000"/>
        </w:rPr>
        <w:t xml:space="preserve">and </w:t>
      </w:r>
      <w:r w:rsidR="00651207" w:rsidRPr="0044434D">
        <w:rPr>
          <w:rFonts w:ascii="Arial" w:hAnsi="Arial" w:cs="Arial"/>
          <w:color w:val="auto"/>
          <w:u w:color="000000"/>
        </w:rPr>
        <w:t>where no question is regarded as ‘silly’ (</w:t>
      </w:r>
      <w:proofErr w:type="spellStart"/>
      <w:r w:rsidR="00651207" w:rsidRPr="0044434D">
        <w:rPr>
          <w:rFonts w:ascii="Arial" w:hAnsi="Arial" w:cs="Arial"/>
          <w:color w:val="auto"/>
          <w:u w:color="000000"/>
        </w:rPr>
        <w:t>Boud</w:t>
      </w:r>
      <w:proofErr w:type="spellEnd"/>
      <w:r w:rsidR="00651207" w:rsidRPr="0044434D">
        <w:rPr>
          <w:rFonts w:ascii="Arial" w:hAnsi="Arial" w:cs="Arial"/>
          <w:color w:val="auto"/>
          <w:u w:color="000000"/>
        </w:rPr>
        <w:t>, 2001: p1).</w:t>
      </w:r>
      <w:r w:rsidR="007C08E0">
        <w:rPr>
          <w:rFonts w:ascii="Arial" w:hAnsi="Arial" w:cs="Arial"/>
          <w:color w:val="auto"/>
          <w:u w:color="000000"/>
        </w:rPr>
        <w:t xml:space="preserve"> </w:t>
      </w:r>
      <w:r w:rsidR="00BD79BB">
        <w:rPr>
          <w:rFonts w:ascii="Arial" w:hAnsi="Arial" w:cs="Arial"/>
          <w:color w:val="auto"/>
          <w:u w:color="000000"/>
        </w:rPr>
        <w:t>S</w:t>
      </w:r>
      <w:r w:rsidR="00AE427F">
        <w:rPr>
          <w:rFonts w:ascii="Arial" w:hAnsi="Arial" w:cs="Arial"/>
          <w:color w:val="auto"/>
          <w:u w:color="000000"/>
        </w:rPr>
        <w:t>essions allow</w:t>
      </w:r>
      <w:r w:rsidR="007C08E0">
        <w:rPr>
          <w:rFonts w:ascii="Arial" w:hAnsi="Arial" w:cs="Arial"/>
          <w:color w:val="auto"/>
          <w:u w:color="000000"/>
        </w:rPr>
        <w:t xml:space="preserve"> s</w:t>
      </w:r>
      <w:r w:rsidR="005F058E" w:rsidRPr="005F058E">
        <w:rPr>
          <w:rFonts w:ascii="Arial" w:hAnsi="Arial" w:cs="Arial"/>
          <w:color w:val="auto"/>
          <w:shd w:val="clear" w:color="auto" w:fill="FFFFFF"/>
        </w:rPr>
        <w:t>tudents</w:t>
      </w:r>
      <w:r w:rsidR="00242F6F">
        <w:rPr>
          <w:rFonts w:ascii="Arial" w:hAnsi="Arial" w:cs="Arial"/>
          <w:color w:val="auto"/>
          <w:shd w:val="clear" w:color="auto" w:fill="FFFFFF"/>
        </w:rPr>
        <w:t xml:space="preserve"> </w:t>
      </w:r>
      <w:r w:rsidR="001A7882">
        <w:rPr>
          <w:rFonts w:ascii="Arial" w:hAnsi="Arial" w:cs="Arial"/>
          <w:color w:val="auto"/>
          <w:shd w:val="clear" w:color="auto" w:fill="FFFFFF"/>
        </w:rPr>
        <w:t xml:space="preserve">to </w:t>
      </w:r>
      <w:r w:rsidR="000807FC" w:rsidRPr="005F058E">
        <w:rPr>
          <w:rFonts w:ascii="Arial" w:hAnsi="Arial" w:cs="Arial"/>
          <w:color w:val="auto"/>
          <w:shd w:val="clear" w:color="auto" w:fill="FFFFFF"/>
        </w:rPr>
        <w:t>admit</w:t>
      </w:r>
      <w:r w:rsidR="007C08E0">
        <w:rPr>
          <w:rFonts w:ascii="Arial" w:hAnsi="Arial" w:cs="Arial"/>
          <w:color w:val="auto"/>
          <w:shd w:val="clear" w:color="auto" w:fill="FFFFFF"/>
        </w:rPr>
        <w:t xml:space="preserve"> their </w:t>
      </w:r>
      <w:r w:rsidR="000807FC">
        <w:rPr>
          <w:rFonts w:ascii="Arial" w:hAnsi="Arial" w:cs="Arial"/>
          <w:color w:val="auto"/>
          <w:shd w:val="clear" w:color="auto" w:fill="FFFFFF"/>
        </w:rPr>
        <w:t>uncertaint</w:t>
      </w:r>
      <w:r w:rsidR="007C08E0">
        <w:rPr>
          <w:rFonts w:ascii="Arial" w:hAnsi="Arial" w:cs="Arial"/>
          <w:color w:val="auto"/>
          <w:shd w:val="clear" w:color="auto" w:fill="FFFFFF"/>
        </w:rPr>
        <w:t>ies</w:t>
      </w:r>
      <w:r w:rsidR="000807FC">
        <w:rPr>
          <w:rFonts w:ascii="Arial" w:hAnsi="Arial" w:cs="Arial"/>
          <w:color w:val="auto"/>
          <w:shd w:val="clear" w:color="auto" w:fill="FFFFFF"/>
        </w:rPr>
        <w:t xml:space="preserve"> and </w:t>
      </w:r>
      <w:r w:rsidR="00242F6F">
        <w:rPr>
          <w:rFonts w:ascii="Arial" w:hAnsi="Arial" w:cs="Arial"/>
          <w:color w:val="auto"/>
          <w:shd w:val="clear" w:color="auto" w:fill="FFFFFF"/>
        </w:rPr>
        <w:t xml:space="preserve">they </w:t>
      </w:r>
      <w:r w:rsidR="000807FC">
        <w:rPr>
          <w:rFonts w:ascii="Arial" w:hAnsi="Arial" w:cs="Arial"/>
          <w:color w:val="auto"/>
          <w:shd w:val="clear" w:color="auto" w:fill="FFFFFF"/>
        </w:rPr>
        <w:t xml:space="preserve">can </w:t>
      </w:r>
      <w:r w:rsidR="007C08E0">
        <w:rPr>
          <w:rFonts w:ascii="Arial" w:hAnsi="Arial" w:cs="Arial"/>
          <w:color w:val="auto"/>
          <w:shd w:val="clear" w:color="auto" w:fill="FFFFFF"/>
        </w:rPr>
        <w:t xml:space="preserve">be comfortable </w:t>
      </w:r>
      <w:r w:rsidR="00651207" w:rsidRPr="0044434D">
        <w:rPr>
          <w:rFonts w:ascii="Arial" w:hAnsi="Arial" w:cs="Arial"/>
          <w:color w:val="auto"/>
          <w:shd w:val="clear" w:color="auto" w:fill="FFFFFF"/>
        </w:rPr>
        <w:t>mak</w:t>
      </w:r>
      <w:r w:rsidR="007C08E0">
        <w:rPr>
          <w:rFonts w:ascii="Arial" w:hAnsi="Arial" w:cs="Arial"/>
          <w:color w:val="auto"/>
          <w:shd w:val="clear" w:color="auto" w:fill="FFFFFF"/>
        </w:rPr>
        <w:t>ing</w:t>
      </w:r>
      <w:r w:rsidR="00651207" w:rsidRPr="0044434D">
        <w:rPr>
          <w:rFonts w:ascii="Arial" w:hAnsi="Arial" w:cs="Arial"/>
          <w:color w:val="auto"/>
          <w:shd w:val="clear" w:color="auto" w:fill="FFFFFF"/>
        </w:rPr>
        <w:t xml:space="preserve"> mistakes</w:t>
      </w:r>
      <w:r w:rsidR="00401CA1">
        <w:rPr>
          <w:rFonts w:ascii="Arial" w:hAnsi="Arial" w:cs="Arial"/>
          <w:color w:val="auto"/>
          <w:shd w:val="clear" w:color="auto" w:fill="FFFFFF"/>
        </w:rPr>
        <w:t xml:space="preserve"> without penalty to their grades or perceived </w:t>
      </w:r>
      <w:r w:rsidR="00D62291">
        <w:rPr>
          <w:rFonts w:ascii="Arial" w:hAnsi="Arial" w:cs="Arial"/>
          <w:color w:val="auto"/>
          <w:shd w:val="clear" w:color="auto" w:fill="FFFFFF"/>
        </w:rPr>
        <w:t>relationship</w:t>
      </w:r>
      <w:r w:rsidR="00401CA1">
        <w:rPr>
          <w:rFonts w:ascii="Arial" w:hAnsi="Arial" w:cs="Arial"/>
          <w:color w:val="auto"/>
          <w:shd w:val="clear" w:color="auto" w:fill="FFFFFF"/>
        </w:rPr>
        <w:t xml:space="preserve"> with tutors</w:t>
      </w:r>
      <w:r w:rsidR="000807FC">
        <w:rPr>
          <w:rFonts w:ascii="Arial" w:hAnsi="Arial" w:cs="Arial"/>
          <w:color w:val="auto"/>
          <w:shd w:val="clear" w:color="auto" w:fill="FFFFFF"/>
        </w:rPr>
        <w:t xml:space="preserve">. </w:t>
      </w:r>
      <w:r w:rsidR="000944DD">
        <w:t>Through conversation</w:t>
      </w:r>
      <w:r>
        <w:t>s</w:t>
      </w:r>
      <w:r w:rsidR="000944DD">
        <w:t>, students can test their ideas,</w:t>
      </w:r>
      <w:r w:rsidR="00A105BD">
        <w:t xml:space="preserve"> assimilate the ideas of others</w:t>
      </w:r>
      <w:r w:rsidR="000A5C2D">
        <w:t xml:space="preserve"> and build </w:t>
      </w:r>
      <w:r w:rsidR="000944DD">
        <w:t>dee</w:t>
      </w:r>
      <w:r w:rsidR="00A812D6">
        <w:t>per understanding</w:t>
      </w:r>
      <w:r w:rsidR="000944DD">
        <w:t>.</w:t>
      </w:r>
      <w:r w:rsidR="00B858C9">
        <w:t xml:space="preserve"> </w:t>
      </w:r>
      <w:r w:rsidR="00BD79BB">
        <w:t>A</w:t>
      </w:r>
      <w:r w:rsidR="008C08D9">
        <w:t>dvantages may include increase</w:t>
      </w:r>
      <w:r>
        <w:t>d</w:t>
      </w:r>
      <w:r w:rsidR="008C08D9">
        <w:t xml:space="preserve"> motivation, confide</w:t>
      </w:r>
      <w:r w:rsidR="00D20437">
        <w:t>nce, self-esteem</w:t>
      </w:r>
      <w:r w:rsidR="00A812D6">
        <w:t xml:space="preserve"> and self-efficacy</w:t>
      </w:r>
      <w:r w:rsidR="008C08D9">
        <w:t>.</w:t>
      </w:r>
      <w:r w:rsidR="000944DD">
        <w:t xml:space="preserve"> </w:t>
      </w:r>
    </w:p>
    <w:p w14:paraId="4FA7ECB9" w14:textId="77777777" w:rsidR="000944DD" w:rsidRDefault="000944DD" w:rsidP="00983E7F">
      <w:pPr>
        <w:pStyle w:val="Body"/>
        <w:spacing w:line="360" w:lineRule="auto"/>
        <w:rPr>
          <w:rFonts w:ascii="Arial" w:eastAsia="Times New Roman" w:hAnsi="Arial" w:cs="Arial"/>
          <w:lang w:eastAsia="en-GB"/>
        </w:rPr>
      </w:pPr>
    </w:p>
    <w:p w14:paraId="78315BC8" w14:textId="3EE29CD6" w:rsidR="0053597A" w:rsidRPr="008C08D9" w:rsidRDefault="007C08E0" w:rsidP="00983E7F">
      <w:pPr>
        <w:pStyle w:val="Body"/>
        <w:spacing w:line="360" w:lineRule="auto"/>
        <w:rPr>
          <w:rFonts w:ascii="Arial" w:hAnsi="Arial"/>
          <w:sz w:val="24"/>
          <w:szCs w:val="24"/>
          <w:u w:color="000000"/>
        </w:rPr>
      </w:pPr>
      <w:r>
        <w:rPr>
          <w:rFonts w:ascii="Arial" w:eastAsia="Times New Roman" w:hAnsi="Arial" w:cs="Arial"/>
          <w:lang w:eastAsia="en-GB"/>
        </w:rPr>
        <w:t xml:space="preserve">In training and acting as a PAL </w:t>
      </w:r>
      <w:r w:rsidR="003D6623">
        <w:rPr>
          <w:rFonts w:ascii="Arial" w:eastAsia="Times New Roman" w:hAnsi="Arial" w:cs="Arial"/>
          <w:lang w:eastAsia="en-GB"/>
        </w:rPr>
        <w:t xml:space="preserve">Leader </w:t>
      </w:r>
      <w:r>
        <w:rPr>
          <w:rFonts w:ascii="Arial" w:eastAsia="Times New Roman" w:hAnsi="Arial" w:cs="Arial"/>
          <w:lang w:eastAsia="en-GB"/>
        </w:rPr>
        <w:t xml:space="preserve">it is important to be aware of potential pitfalls. </w:t>
      </w:r>
      <w:r w:rsidR="00727CD9">
        <w:rPr>
          <w:rFonts w:ascii="Arial" w:eastAsia="Times New Roman" w:hAnsi="Arial" w:cs="Arial"/>
          <w:lang w:eastAsia="en-GB"/>
        </w:rPr>
        <w:t>These include</w:t>
      </w:r>
      <w:r>
        <w:rPr>
          <w:rFonts w:ascii="Arial" w:eastAsia="Times New Roman" w:hAnsi="Arial" w:cs="Arial"/>
          <w:lang w:eastAsia="en-GB"/>
        </w:rPr>
        <w:t>:</w:t>
      </w:r>
      <w:r w:rsidR="00727CD9">
        <w:rPr>
          <w:rFonts w:ascii="Arial" w:eastAsia="Times New Roman" w:hAnsi="Arial" w:cs="Arial"/>
          <w:lang w:eastAsia="en-GB"/>
        </w:rPr>
        <w:t xml:space="preserve"> </w:t>
      </w:r>
      <w:r w:rsidR="00207623">
        <w:rPr>
          <w:rFonts w:ascii="Arial" w:eastAsia="Times New Roman" w:hAnsi="Arial" w:cs="Arial"/>
          <w:lang w:eastAsia="en-GB"/>
        </w:rPr>
        <w:t xml:space="preserve">some </w:t>
      </w:r>
      <w:r w:rsidR="00137E81">
        <w:t>students lack</w:t>
      </w:r>
      <w:r w:rsidR="00727CD9">
        <w:t>ing</w:t>
      </w:r>
      <w:r w:rsidR="00137E81">
        <w:t xml:space="preserve"> confi</w:t>
      </w:r>
      <w:r w:rsidR="003673E3">
        <w:t xml:space="preserve">dence in their peers as </w:t>
      </w:r>
      <w:r w:rsidR="00207623">
        <w:t xml:space="preserve">learning </w:t>
      </w:r>
      <w:r w:rsidR="003673E3">
        <w:t xml:space="preserve">facilitators </w:t>
      </w:r>
      <w:r w:rsidR="00B426A5">
        <w:t>and</w:t>
      </w:r>
      <w:r w:rsidR="00DC2221">
        <w:t xml:space="preserve"> </w:t>
      </w:r>
      <w:r w:rsidR="00727CD9">
        <w:t>opting out</w:t>
      </w:r>
      <w:r w:rsidR="00764538">
        <w:t xml:space="preserve"> of sessions</w:t>
      </w:r>
      <w:r>
        <w:t xml:space="preserve">; </w:t>
      </w:r>
      <w:r w:rsidR="00207623">
        <w:t xml:space="preserve">variable performance </w:t>
      </w:r>
      <w:r w:rsidR="00FC4EF8">
        <w:t>across</w:t>
      </w:r>
      <w:r w:rsidR="0001477D">
        <w:t xml:space="preserve"> PAL Leaders</w:t>
      </w:r>
      <w:r w:rsidR="00B426A5">
        <w:t xml:space="preserve"> leading to inequitable student experiences</w:t>
      </w:r>
      <w:r>
        <w:t xml:space="preserve">; </w:t>
      </w:r>
      <w:r w:rsidR="0062560A">
        <w:rPr>
          <w:rFonts w:ascii="Arial" w:eastAsia="Times New Roman" w:hAnsi="Arial" w:cs="Arial"/>
          <w:lang w:eastAsia="en-GB"/>
        </w:rPr>
        <w:t>and</w:t>
      </w:r>
      <w:r w:rsidR="0053597A">
        <w:rPr>
          <w:rFonts w:ascii="Arial" w:eastAsia="Times New Roman" w:hAnsi="Arial" w:cs="Arial"/>
          <w:lang w:eastAsia="en-GB"/>
        </w:rPr>
        <w:t xml:space="preserve"> </w:t>
      </w:r>
      <w:r w:rsidR="00CD31D4">
        <w:rPr>
          <w:rFonts w:ascii="Arial" w:eastAsia="Times New Roman" w:hAnsi="Arial" w:cs="Arial"/>
          <w:lang w:eastAsia="en-GB"/>
        </w:rPr>
        <w:t xml:space="preserve">an </w:t>
      </w:r>
      <w:r w:rsidR="00CD31D4">
        <w:t xml:space="preserve">over-emphasis by PAL Leaders on </w:t>
      </w:r>
      <w:r w:rsidR="00BD79BB">
        <w:t>developing</w:t>
      </w:r>
      <w:r w:rsidR="00B426A5">
        <w:t xml:space="preserve"> strategic approach</w:t>
      </w:r>
      <w:r w:rsidR="00BD79BB">
        <w:t>es</w:t>
      </w:r>
      <w:r w:rsidR="00B426A5">
        <w:t xml:space="preserve"> to learning</w:t>
      </w:r>
      <w:r w:rsidR="00C1542F">
        <w:t xml:space="preserve"> at the expense of </w:t>
      </w:r>
      <w:r w:rsidR="00A105BD">
        <w:t xml:space="preserve">understanding </w:t>
      </w:r>
      <w:r w:rsidR="00C1542F">
        <w:t>geography topic</w:t>
      </w:r>
      <w:r w:rsidR="002B2FD2">
        <w:t>s</w:t>
      </w:r>
      <w:r w:rsidR="0062560A">
        <w:t>.</w:t>
      </w:r>
      <w:r w:rsidR="00CD31D4">
        <w:t xml:space="preserve"> </w:t>
      </w:r>
      <w:r w:rsidR="00A1607F">
        <w:t>Additionally, s</w:t>
      </w:r>
      <w:r w:rsidR="0053597A">
        <w:rPr>
          <w:rFonts w:ascii="Arial" w:eastAsia="Times New Roman" w:hAnsi="Arial" w:cs="Arial"/>
          <w:lang w:eastAsia="en-GB"/>
        </w:rPr>
        <w:t>mall number</w:t>
      </w:r>
      <w:r w:rsidR="00CD31D4">
        <w:rPr>
          <w:rFonts w:ascii="Arial" w:eastAsia="Times New Roman" w:hAnsi="Arial" w:cs="Arial"/>
          <w:lang w:eastAsia="en-GB"/>
        </w:rPr>
        <w:t>s</w:t>
      </w:r>
      <w:r w:rsidR="0053597A">
        <w:rPr>
          <w:rFonts w:ascii="Arial" w:eastAsia="Times New Roman" w:hAnsi="Arial" w:cs="Arial"/>
          <w:lang w:eastAsia="en-GB"/>
        </w:rPr>
        <w:t xml:space="preserve"> of stu</w:t>
      </w:r>
      <w:r w:rsidR="00137E81">
        <w:rPr>
          <w:rFonts w:ascii="Arial" w:eastAsia="Times New Roman" w:hAnsi="Arial" w:cs="Arial"/>
          <w:lang w:eastAsia="en-GB"/>
        </w:rPr>
        <w:t>d</w:t>
      </w:r>
      <w:r w:rsidR="0053597A">
        <w:rPr>
          <w:rFonts w:ascii="Arial" w:eastAsia="Times New Roman" w:hAnsi="Arial" w:cs="Arial"/>
          <w:lang w:eastAsia="en-GB"/>
        </w:rPr>
        <w:t xml:space="preserve">ents </w:t>
      </w:r>
      <w:r w:rsidR="0062560A">
        <w:rPr>
          <w:rFonts w:ascii="Arial" w:eastAsia="Times New Roman" w:hAnsi="Arial" w:cs="Arial"/>
          <w:lang w:eastAsia="en-GB"/>
        </w:rPr>
        <w:t xml:space="preserve">may </w:t>
      </w:r>
      <w:r w:rsidR="00137E81">
        <w:rPr>
          <w:rFonts w:ascii="Arial" w:eastAsia="Times New Roman" w:hAnsi="Arial" w:cs="Arial"/>
          <w:lang w:eastAsia="en-GB"/>
        </w:rPr>
        <w:t>do</w:t>
      </w:r>
      <w:r w:rsidR="0062560A">
        <w:rPr>
          <w:rFonts w:ascii="Arial" w:eastAsia="Times New Roman" w:hAnsi="Arial" w:cs="Arial"/>
          <w:lang w:eastAsia="en-GB"/>
        </w:rPr>
        <w:t>minate</w:t>
      </w:r>
      <w:r w:rsidR="00727CD9">
        <w:rPr>
          <w:rFonts w:ascii="Arial" w:eastAsia="Times New Roman" w:hAnsi="Arial" w:cs="Arial"/>
          <w:lang w:eastAsia="en-GB"/>
        </w:rPr>
        <w:t xml:space="preserve"> </w:t>
      </w:r>
      <w:r w:rsidR="00DC2221">
        <w:rPr>
          <w:rFonts w:ascii="Arial" w:eastAsia="Times New Roman" w:hAnsi="Arial" w:cs="Arial"/>
          <w:lang w:eastAsia="en-GB"/>
        </w:rPr>
        <w:t>sessions</w:t>
      </w:r>
      <w:r w:rsidR="0089257A">
        <w:rPr>
          <w:rFonts w:ascii="Arial" w:eastAsia="Times New Roman" w:hAnsi="Arial" w:cs="Arial"/>
          <w:lang w:eastAsia="en-GB"/>
        </w:rPr>
        <w:t xml:space="preserve"> at the expense of others</w:t>
      </w:r>
      <w:r w:rsidR="00DC2221">
        <w:rPr>
          <w:rFonts w:ascii="Arial" w:eastAsia="Times New Roman" w:hAnsi="Arial" w:cs="Arial"/>
          <w:lang w:eastAsia="en-GB"/>
        </w:rPr>
        <w:t>,</w:t>
      </w:r>
      <w:r w:rsidR="0001477D">
        <w:rPr>
          <w:rFonts w:ascii="Arial" w:eastAsia="Times New Roman" w:hAnsi="Arial" w:cs="Arial"/>
          <w:lang w:eastAsia="en-GB"/>
        </w:rPr>
        <w:t xml:space="preserve"> </w:t>
      </w:r>
      <w:r w:rsidR="0062560A">
        <w:rPr>
          <w:rFonts w:ascii="Arial" w:eastAsia="Times New Roman" w:hAnsi="Arial" w:cs="Arial"/>
          <w:lang w:eastAsia="en-GB"/>
        </w:rPr>
        <w:t xml:space="preserve">timetabling of sessions can be </w:t>
      </w:r>
      <w:r w:rsidR="007E3FBB">
        <w:rPr>
          <w:rFonts w:ascii="Arial" w:eastAsia="Times New Roman" w:hAnsi="Arial" w:cs="Arial"/>
          <w:lang w:eastAsia="en-GB"/>
        </w:rPr>
        <w:t>inconveni</w:t>
      </w:r>
      <w:r w:rsidR="003E4386">
        <w:rPr>
          <w:rFonts w:ascii="Arial" w:eastAsia="Times New Roman" w:hAnsi="Arial" w:cs="Arial"/>
          <w:lang w:eastAsia="en-GB"/>
        </w:rPr>
        <w:t>e</w:t>
      </w:r>
      <w:r w:rsidR="007E3FBB">
        <w:rPr>
          <w:rFonts w:ascii="Arial" w:eastAsia="Times New Roman" w:hAnsi="Arial" w:cs="Arial"/>
          <w:lang w:eastAsia="en-GB"/>
        </w:rPr>
        <w:t>n</w:t>
      </w:r>
      <w:r w:rsidR="003E4386">
        <w:rPr>
          <w:rFonts w:ascii="Arial" w:eastAsia="Times New Roman" w:hAnsi="Arial" w:cs="Arial"/>
          <w:lang w:eastAsia="en-GB"/>
        </w:rPr>
        <w:t>t</w:t>
      </w:r>
      <w:r w:rsidR="00077529">
        <w:rPr>
          <w:rFonts w:ascii="Arial" w:eastAsia="Times New Roman" w:hAnsi="Arial" w:cs="Arial"/>
          <w:lang w:eastAsia="en-GB"/>
        </w:rPr>
        <w:t>,</w:t>
      </w:r>
      <w:r w:rsidR="00FC4EF8">
        <w:rPr>
          <w:rFonts w:ascii="Arial" w:eastAsia="Times New Roman" w:hAnsi="Arial" w:cs="Arial"/>
          <w:lang w:eastAsia="en-GB"/>
        </w:rPr>
        <w:t xml:space="preserve"> which challenges attendance</w:t>
      </w:r>
      <w:r w:rsidR="007E3FBB">
        <w:rPr>
          <w:rFonts w:ascii="Arial" w:eastAsia="Times New Roman" w:hAnsi="Arial" w:cs="Arial"/>
          <w:lang w:eastAsia="en-GB"/>
        </w:rPr>
        <w:t xml:space="preserve">, </w:t>
      </w:r>
      <w:r w:rsidR="005C7812">
        <w:rPr>
          <w:rFonts w:ascii="Arial" w:eastAsia="Times New Roman" w:hAnsi="Arial" w:cs="Arial"/>
          <w:lang w:eastAsia="en-GB"/>
        </w:rPr>
        <w:t xml:space="preserve">and there may be variable buy-in to the scheme by </w:t>
      </w:r>
      <w:r w:rsidR="00E10A43">
        <w:rPr>
          <w:rFonts w:ascii="Arial" w:eastAsia="Times New Roman" w:hAnsi="Arial" w:cs="Arial"/>
          <w:lang w:eastAsia="en-GB"/>
        </w:rPr>
        <w:t>academic staff</w:t>
      </w:r>
      <w:r w:rsidR="0053597A">
        <w:rPr>
          <w:rFonts w:ascii="Arial" w:eastAsia="Times New Roman" w:hAnsi="Arial" w:cs="Arial"/>
          <w:lang w:eastAsia="en-GB"/>
        </w:rPr>
        <w:t>.</w:t>
      </w:r>
      <w:r w:rsidR="00387F7F">
        <w:rPr>
          <w:rFonts w:ascii="Arial" w:eastAsia="Times New Roman" w:hAnsi="Arial" w:cs="Arial"/>
          <w:lang w:eastAsia="en-GB"/>
        </w:rPr>
        <w:t xml:space="preserve"> </w:t>
      </w:r>
    </w:p>
    <w:p w14:paraId="189AFB0C" w14:textId="77777777" w:rsidR="00B861A3" w:rsidRDefault="00B861A3" w:rsidP="008561F8">
      <w:pPr>
        <w:pStyle w:val="Body"/>
        <w:spacing w:line="360" w:lineRule="auto"/>
        <w:rPr>
          <w:rFonts w:ascii="Arial" w:hAnsi="Arial"/>
          <w:b/>
          <w:u w:color="000000"/>
        </w:rPr>
      </w:pPr>
    </w:p>
    <w:p w14:paraId="1C76694F" w14:textId="799EDD02" w:rsidR="007C08E0" w:rsidRPr="00764538" w:rsidRDefault="007C08E0" w:rsidP="00764538">
      <w:pPr>
        <w:pStyle w:val="Body"/>
        <w:spacing w:line="360" w:lineRule="auto"/>
        <w:rPr>
          <w:rFonts w:ascii="Arial" w:hAnsi="Arial"/>
          <w:b/>
          <w:u w:color="000000"/>
        </w:rPr>
      </w:pPr>
      <w:r>
        <w:rPr>
          <w:rFonts w:ascii="Arial" w:hAnsi="Arial"/>
          <w:b/>
          <w:u w:color="000000"/>
        </w:rPr>
        <w:t>B</w:t>
      </w:r>
      <w:r w:rsidR="00B2271D">
        <w:rPr>
          <w:rFonts w:ascii="Arial" w:hAnsi="Arial"/>
          <w:b/>
          <w:u w:color="000000"/>
        </w:rPr>
        <w:t>ecom</w:t>
      </w:r>
      <w:r>
        <w:rPr>
          <w:rFonts w:ascii="Arial" w:hAnsi="Arial"/>
          <w:b/>
          <w:u w:color="000000"/>
        </w:rPr>
        <w:t>ing</w:t>
      </w:r>
      <w:r w:rsidR="00B2271D">
        <w:rPr>
          <w:rFonts w:ascii="Arial" w:hAnsi="Arial"/>
          <w:b/>
          <w:u w:color="000000"/>
        </w:rPr>
        <w:t xml:space="preserve"> a PAL L</w:t>
      </w:r>
      <w:r w:rsidR="001C5A55">
        <w:rPr>
          <w:rFonts w:ascii="Arial" w:hAnsi="Arial"/>
          <w:b/>
          <w:u w:color="000000"/>
        </w:rPr>
        <w:t>eader</w:t>
      </w:r>
    </w:p>
    <w:p w14:paraId="05B2B03A" w14:textId="460752D3" w:rsidR="00EB50FA" w:rsidRPr="00EB50FA" w:rsidRDefault="007B612B" w:rsidP="00EB50FA">
      <w:pPr>
        <w:autoSpaceDE w:val="0"/>
        <w:autoSpaceDN w:val="0"/>
        <w:adjustRightInd w:val="0"/>
        <w:spacing w:line="360" w:lineRule="auto"/>
        <w:rPr>
          <w:rFonts w:ascii="Arial" w:hAnsi="Arial" w:cs="Arial"/>
          <w:sz w:val="22"/>
          <w:szCs w:val="22"/>
        </w:rPr>
      </w:pPr>
      <w:r>
        <w:rPr>
          <w:rFonts w:ascii="Arial" w:eastAsia="Times New Roman" w:hAnsi="Arial" w:cs="Arial"/>
          <w:sz w:val="22"/>
          <w:szCs w:val="22"/>
          <w:bdr w:val="none" w:sz="0" w:space="0" w:color="auto"/>
          <w:lang w:eastAsia="en-GB"/>
        </w:rPr>
        <w:t>It is</w:t>
      </w:r>
      <w:r w:rsidR="00EB50FA" w:rsidRPr="00EB50FA">
        <w:rPr>
          <w:rFonts w:ascii="Arial" w:eastAsia="Times New Roman" w:hAnsi="Arial" w:cs="Arial"/>
          <w:sz w:val="22"/>
          <w:szCs w:val="22"/>
          <w:bdr w:val="none" w:sz="0" w:space="0" w:color="auto"/>
          <w:lang w:eastAsia="en-GB"/>
        </w:rPr>
        <w:t xml:space="preserve"> natural to feel nervous about </w:t>
      </w:r>
      <w:r w:rsidR="005B6443">
        <w:rPr>
          <w:rFonts w:ascii="Arial" w:eastAsia="Times New Roman" w:hAnsi="Arial" w:cs="Arial"/>
          <w:sz w:val="22"/>
          <w:szCs w:val="22"/>
          <w:bdr w:val="none" w:sz="0" w:space="0" w:color="auto"/>
          <w:lang w:eastAsia="en-GB"/>
        </w:rPr>
        <w:t xml:space="preserve">volunteering </w:t>
      </w:r>
      <w:r w:rsidR="00C1542F">
        <w:rPr>
          <w:rFonts w:ascii="Arial" w:eastAsia="Times New Roman" w:hAnsi="Arial" w:cs="Arial"/>
          <w:sz w:val="22"/>
          <w:szCs w:val="22"/>
          <w:bdr w:val="none" w:sz="0" w:space="0" w:color="auto"/>
          <w:lang w:eastAsia="en-GB"/>
        </w:rPr>
        <w:t>as</w:t>
      </w:r>
      <w:r w:rsidR="00EB50FA" w:rsidRPr="00EB50FA">
        <w:rPr>
          <w:rFonts w:ascii="Arial" w:eastAsia="Times New Roman" w:hAnsi="Arial" w:cs="Arial"/>
          <w:sz w:val="22"/>
          <w:szCs w:val="22"/>
          <w:bdr w:val="none" w:sz="0" w:space="0" w:color="auto"/>
          <w:lang w:eastAsia="en-GB"/>
        </w:rPr>
        <w:t xml:space="preserve"> a P</w:t>
      </w:r>
      <w:r w:rsidR="00EB50FA">
        <w:rPr>
          <w:rFonts w:ascii="Arial" w:eastAsia="Times New Roman" w:hAnsi="Arial" w:cs="Arial"/>
          <w:sz w:val="22"/>
          <w:szCs w:val="22"/>
          <w:bdr w:val="none" w:sz="0" w:space="0" w:color="auto"/>
          <w:lang w:eastAsia="en-GB"/>
        </w:rPr>
        <w:t>AL</w:t>
      </w:r>
      <w:r w:rsidR="00EB50FA" w:rsidRPr="00EB50FA">
        <w:rPr>
          <w:rFonts w:ascii="Arial" w:eastAsia="Times New Roman" w:hAnsi="Arial" w:cs="Arial"/>
          <w:sz w:val="22"/>
          <w:szCs w:val="22"/>
          <w:bdr w:val="none" w:sz="0" w:space="0" w:color="auto"/>
          <w:lang w:eastAsia="en-GB"/>
        </w:rPr>
        <w:t xml:space="preserve"> Lead</w:t>
      </w:r>
      <w:r w:rsidR="00EB50FA">
        <w:rPr>
          <w:rFonts w:ascii="Arial" w:eastAsia="Times New Roman" w:hAnsi="Arial" w:cs="Arial"/>
          <w:sz w:val="22"/>
          <w:szCs w:val="22"/>
          <w:bdr w:val="none" w:sz="0" w:space="0" w:color="auto"/>
          <w:lang w:eastAsia="en-GB"/>
        </w:rPr>
        <w:t>er</w:t>
      </w:r>
      <w:r w:rsidR="00BD79BB">
        <w:rPr>
          <w:rFonts w:ascii="Arial" w:eastAsia="Times New Roman" w:hAnsi="Arial" w:cs="Arial"/>
          <w:sz w:val="22"/>
          <w:szCs w:val="22"/>
          <w:bdr w:val="none" w:sz="0" w:space="0" w:color="auto"/>
          <w:lang w:eastAsia="en-GB"/>
        </w:rPr>
        <w:t>; t</w:t>
      </w:r>
      <w:r w:rsidR="00423B8A">
        <w:rPr>
          <w:rFonts w:ascii="Arial" w:eastAsia="Times New Roman" w:hAnsi="Arial" w:cs="Arial"/>
          <w:sz w:val="22"/>
          <w:szCs w:val="22"/>
          <w:bdr w:val="none" w:sz="0" w:space="0" w:color="auto"/>
          <w:lang w:eastAsia="en-GB"/>
        </w:rPr>
        <w:t xml:space="preserve">alking to </w:t>
      </w:r>
      <w:r w:rsidR="00BD79BB">
        <w:rPr>
          <w:rFonts w:ascii="Arial" w:eastAsia="Times New Roman" w:hAnsi="Arial" w:cs="Arial"/>
          <w:sz w:val="22"/>
          <w:szCs w:val="22"/>
          <w:bdr w:val="none" w:sz="0" w:space="0" w:color="auto"/>
          <w:lang w:eastAsia="en-GB"/>
        </w:rPr>
        <w:t>L</w:t>
      </w:r>
      <w:r w:rsidR="00423B8A">
        <w:rPr>
          <w:rFonts w:ascii="Arial" w:eastAsia="Times New Roman" w:hAnsi="Arial" w:cs="Arial"/>
          <w:sz w:val="22"/>
          <w:szCs w:val="22"/>
          <w:bdr w:val="none" w:sz="0" w:space="0" w:color="auto"/>
          <w:lang w:eastAsia="en-GB"/>
        </w:rPr>
        <w:t>eaders that supported your own learning will help</w:t>
      </w:r>
      <w:r w:rsidR="00EB50FA">
        <w:rPr>
          <w:rFonts w:ascii="Arial" w:eastAsia="Times New Roman" w:hAnsi="Arial" w:cs="Arial"/>
          <w:sz w:val="22"/>
          <w:szCs w:val="22"/>
          <w:bdr w:val="none" w:sz="0" w:space="0" w:color="auto"/>
          <w:lang w:eastAsia="en-GB"/>
        </w:rPr>
        <w:t>. PAL Leaders</w:t>
      </w:r>
      <w:r w:rsidR="00EB50FA" w:rsidRPr="00EB50FA">
        <w:rPr>
          <w:rFonts w:ascii="Arial" w:eastAsia="Times New Roman" w:hAnsi="Arial" w:cs="Arial"/>
          <w:sz w:val="22"/>
          <w:szCs w:val="22"/>
          <w:bdr w:val="none" w:sz="0" w:space="0" w:color="auto"/>
          <w:lang w:eastAsia="en-GB"/>
        </w:rPr>
        <w:t xml:space="preserve"> </w:t>
      </w:r>
      <w:r w:rsidR="00C32E21">
        <w:rPr>
          <w:rFonts w:ascii="Arial" w:eastAsia="Times New Roman" w:hAnsi="Arial" w:cs="Arial"/>
          <w:sz w:val="22"/>
          <w:szCs w:val="22"/>
          <w:bdr w:val="none" w:sz="0" w:space="0" w:color="auto"/>
          <w:lang w:eastAsia="en-GB"/>
        </w:rPr>
        <w:t xml:space="preserve">interviewed </w:t>
      </w:r>
      <w:r w:rsidR="00FE1081">
        <w:rPr>
          <w:rFonts w:ascii="Arial" w:eastAsia="Times New Roman" w:hAnsi="Arial" w:cs="Arial"/>
          <w:sz w:val="22"/>
          <w:szCs w:val="22"/>
          <w:bdr w:val="none" w:sz="0" w:space="0" w:color="auto"/>
          <w:lang w:eastAsia="en-GB"/>
        </w:rPr>
        <w:t>at UWE</w:t>
      </w:r>
      <w:r w:rsidR="00697E32">
        <w:rPr>
          <w:rFonts w:ascii="Arial" w:eastAsia="Times New Roman" w:hAnsi="Arial" w:cs="Arial"/>
          <w:sz w:val="22"/>
          <w:szCs w:val="22"/>
          <w:bdr w:val="none" w:sz="0" w:space="0" w:color="auto"/>
          <w:lang w:eastAsia="en-GB"/>
        </w:rPr>
        <w:t xml:space="preserve"> </w:t>
      </w:r>
      <w:r w:rsidR="00C32E21">
        <w:rPr>
          <w:rFonts w:ascii="Arial" w:eastAsia="Times New Roman" w:hAnsi="Arial" w:cs="Arial"/>
          <w:sz w:val="22"/>
          <w:szCs w:val="22"/>
          <w:bdr w:val="none" w:sz="0" w:space="0" w:color="auto"/>
          <w:lang w:eastAsia="en-GB"/>
        </w:rPr>
        <w:t xml:space="preserve">clearly </w:t>
      </w:r>
      <w:r w:rsidR="00EB50FA" w:rsidRPr="00EB50FA">
        <w:rPr>
          <w:rFonts w:ascii="Arial" w:hAnsi="Arial" w:cs="Arial"/>
          <w:sz w:val="22"/>
          <w:szCs w:val="22"/>
        </w:rPr>
        <w:t>moved beyond their ‘comfort zone’</w:t>
      </w:r>
      <w:r w:rsidR="00697E32" w:rsidRPr="00697E32">
        <w:rPr>
          <w:rFonts w:ascii="Arial" w:hAnsi="Arial" w:cs="Arial"/>
          <w:sz w:val="22"/>
          <w:szCs w:val="22"/>
        </w:rPr>
        <w:t xml:space="preserve"> </w:t>
      </w:r>
      <w:r w:rsidR="00697E32">
        <w:rPr>
          <w:rFonts w:ascii="Arial" w:hAnsi="Arial" w:cs="Arial"/>
          <w:sz w:val="22"/>
          <w:szCs w:val="22"/>
        </w:rPr>
        <w:t xml:space="preserve">at the start of their </w:t>
      </w:r>
      <w:r w:rsidR="00C32E21">
        <w:rPr>
          <w:rFonts w:ascii="Arial" w:hAnsi="Arial" w:cs="Arial"/>
          <w:sz w:val="22"/>
          <w:szCs w:val="22"/>
        </w:rPr>
        <w:t>PAL experience</w:t>
      </w:r>
      <w:r w:rsidR="00EB50FA" w:rsidRPr="00EB50FA">
        <w:rPr>
          <w:rFonts w:ascii="Arial" w:hAnsi="Arial" w:cs="Arial"/>
          <w:sz w:val="22"/>
          <w:szCs w:val="22"/>
        </w:rPr>
        <w:t xml:space="preserve">, </w:t>
      </w:r>
      <w:r w:rsidR="002F6327">
        <w:rPr>
          <w:rFonts w:ascii="Arial" w:hAnsi="Arial" w:cs="Arial"/>
          <w:sz w:val="22"/>
          <w:szCs w:val="22"/>
        </w:rPr>
        <w:t>but they overcame</w:t>
      </w:r>
      <w:r w:rsidR="00135C14">
        <w:rPr>
          <w:rFonts w:ascii="Arial" w:hAnsi="Arial" w:cs="Arial"/>
          <w:sz w:val="22"/>
          <w:szCs w:val="22"/>
        </w:rPr>
        <w:t xml:space="preserve"> </w:t>
      </w:r>
      <w:r w:rsidR="00BD79BB">
        <w:rPr>
          <w:rFonts w:ascii="Arial" w:hAnsi="Arial" w:cs="Arial"/>
          <w:sz w:val="22"/>
          <w:szCs w:val="22"/>
        </w:rPr>
        <w:t xml:space="preserve">initial </w:t>
      </w:r>
      <w:r w:rsidR="00EB50FA" w:rsidRPr="00EB50FA">
        <w:rPr>
          <w:rFonts w:ascii="Arial" w:hAnsi="Arial" w:cs="Arial"/>
          <w:sz w:val="22"/>
          <w:szCs w:val="22"/>
        </w:rPr>
        <w:t>feelings of insecurity and vulnerability</w:t>
      </w:r>
      <w:r w:rsidR="002F6327">
        <w:rPr>
          <w:rFonts w:ascii="Arial" w:hAnsi="Arial" w:cs="Arial"/>
          <w:sz w:val="22"/>
          <w:szCs w:val="22"/>
        </w:rPr>
        <w:t xml:space="preserve"> as th</w:t>
      </w:r>
      <w:r w:rsidR="00135C14">
        <w:rPr>
          <w:rFonts w:ascii="Arial" w:hAnsi="Arial" w:cs="Arial"/>
          <w:sz w:val="22"/>
          <w:szCs w:val="22"/>
        </w:rPr>
        <w:t>e</w:t>
      </w:r>
      <w:r w:rsidR="002F6327">
        <w:rPr>
          <w:rFonts w:ascii="Arial" w:hAnsi="Arial" w:cs="Arial"/>
          <w:sz w:val="22"/>
          <w:szCs w:val="22"/>
        </w:rPr>
        <w:t>y gained experience</w:t>
      </w:r>
      <w:r w:rsidR="00EB50FA" w:rsidRPr="00EB50FA">
        <w:rPr>
          <w:rFonts w:ascii="Arial" w:hAnsi="Arial" w:cs="Arial"/>
          <w:sz w:val="22"/>
          <w:szCs w:val="22"/>
        </w:rPr>
        <w:t>:</w:t>
      </w:r>
    </w:p>
    <w:p w14:paraId="331F6136" w14:textId="77777777" w:rsidR="00EB50FA" w:rsidRPr="00EB50FA" w:rsidRDefault="00EB50FA" w:rsidP="00EB50FA">
      <w:pPr>
        <w:autoSpaceDE w:val="0"/>
        <w:autoSpaceDN w:val="0"/>
        <w:adjustRightInd w:val="0"/>
        <w:spacing w:line="360" w:lineRule="auto"/>
        <w:rPr>
          <w:rFonts w:ascii="Arial" w:hAnsi="Arial" w:cs="Arial"/>
          <w:sz w:val="22"/>
          <w:szCs w:val="22"/>
        </w:rPr>
      </w:pPr>
    </w:p>
    <w:p w14:paraId="75449737" w14:textId="1517B7D2" w:rsidR="00FB4197" w:rsidRDefault="00EB50FA" w:rsidP="007B4FF1">
      <w:pPr>
        <w:autoSpaceDE w:val="0"/>
        <w:autoSpaceDN w:val="0"/>
        <w:adjustRightInd w:val="0"/>
        <w:spacing w:line="360" w:lineRule="auto"/>
        <w:jc w:val="center"/>
        <w:rPr>
          <w:rFonts w:ascii="Arial" w:hAnsi="Arial" w:cs="Arial"/>
          <w:i/>
          <w:sz w:val="22"/>
          <w:szCs w:val="22"/>
        </w:rPr>
      </w:pPr>
      <w:r w:rsidRPr="00EB50FA">
        <w:rPr>
          <w:rFonts w:ascii="Arial" w:hAnsi="Arial" w:cs="Arial"/>
          <w:i/>
          <w:sz w:val="22"/>
          <w:szCs w:val="22"/>
        </w:rPr>
        <w:lastRenderedPageBreak/>
        <w:t>‘To start with I was very nervous. As the weeks progressed, I became more confident as my skills increased’</w:t>
      </w:r>
    </w:p>
    <w:p w14:paraId="49F3B5E6" w14:textId="77777777" w:rsidR="002F6327" w:rsidRPr="002F6327" w:rsidRDefault="002F6327" w:rsidP="007B4FF1">
      <w:pPr>
        <w:autoSpaceDE w:val="0"/>
        <w:autoSpaceDN w:val="0"/>
        <w:adjustRightInd w:val="0"/>
        <w:spacing w:line="360" w:lineRule="auto"/>
        <w:jc w:val="center"/>
        <w:rPr>
          <w:rFonts w:ascii="Arial" w:hAnsi="Arial" w:cs="Arial"/>
          <w:sz w:val="16"/>
          <w:szCs w:val="16"/>
        </w:rPr>
      </w:pPr>
    </w:p>
    <w:p w14:paraId="37C93252" w14:textId="77777777" w:rsidR="00EB50FA" w:rsidRPr="00DF5DCE" w:rsidRDefault="00EB50FA" w:rsidP="00EB50FA">
      <w:pPr>
        <w:autoSpaceDE w:val="0"/>
        <w:autoSpaceDN w:val="0"/>
        <w:adjustRightInd w:val="0"/>
        <w:spacing w:line="360" w:lineRule="auto"/>
        <w:jc w:val="center"/>
        <w:rPr>
          <w:rFonts w:ascii="Arial" w:hAnsi="Arial" w:cs="Arial"/>
          <w:sz w:val="22"/>
          <w:szCs w:val="22"/>
        </w:rPr>
      </w:pPr>
      <w:r w:rsidRPr="00EB50FA">
        <w:rPr>
          <w:rFonts w:ascii="Arial" w:hAnsi="Arial" w:cs="Arial"/>
          <w:i/>
          <w:sz w:val="22"/>
          <w:szCs w:val="22"/>
        </w:rPr>
        <w:t xml:space="preserve">‘I was very apprehensive. I probably did not feel that prepared to lead a group of my peers knowing you </w:t>
      </w:r>
      <w:r w:rsidRPr="00DF5DCE">
        <w:rPr>
          <w:rFonts w:ascii="Arial" w:hAnsi="Arial" w:cs="Arial"/>
          <w:i/>
          <w:sz w:val="22"/>
          <w:szCs w:val="22"/>
        </w:rPr>
        <w:t>are slightly superior to them but you’re no</w:t>
      </w:r>
      <w:r w:rsidR="00544681">
        <w:rPr>
          <w:rFonts w:ascii="Arial" w:hAnsi="Arial" w:cs="Arial"/>
          <w:i/>
          <w:sz w:val="22"/>
          <w:szCs w:val="22"/>
        </w:rPr>
        <w:t>t, you’re on the same level</w:t>
      </w:r>
      <w:r w:rsidRPr="00DF5DCE">
        <w:rPr>
          <w:rFonts w:ascii="Arial" w:hAnsi="Arial" w:cs="Arial"/>
          <w:i/>
          <w:sz w:val="22"/>
          <w:szCs w:val="22"/>
        </w:rPr>
        <w:t>’</w:t>
      </w:r>
    </w:p>
    <w:p w14:paraId="3C9C349A" w14:textId="77777777" w:rsidR="00DF5DCE" w:rsidRPr="00DF5DCE" w:rsidRDefault="00DF5DCE"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rPr>
      </w:pPr>
    </w:p>
    <w:p w14:paraId="4F9AD65B" w14:textId="037FE8EE" w:rsidR="009A4331" w:rsidRPr="009A4331" w:rsidRDefault="00F5039C" w:rsidP="009A4331">
      <w:pPr>
        <w:pStyle w:val="Body"/>
        <w:spacing w:line="360" w:lineRule="auto"/>
        <w:rPr>
          <w:rFonts w:ascii="Arial" w:eastAsia="Arial" w:hAnsi="Arial" w:cs="Arial"/>
          <w:u w:color="000000"/>
        </w:rPr>
      </w:pPr>
      <w:r w:rsidRPr="009A4331">
        <w:rPr>
          <w:rFonts w:ascii="Arial" w:hAnsi="Arial"/>
          <w:u w:color="000000"/>
        </w:rPr>
        <w:t>Most universities</w:t>
      </w:r>
      <w:r w:rsidR="00355A6C" w:rsidRPr="009A4331">
        <w:rPr>
          <w:rFonts w:ascii="Arial" w:hAnsi="Arial"/>
          <w:u w:color="000000"/>
        </w:rPr>
        <w:t xml:space="preserve"> run </w:t>
      </w:r>
      <w:r w:rsidR="00423B8A" w:rsidRPr="009A4331">
        <w:rPr>
          <w:rFonts w:ascii="Arial" w:hAnsi="Arial"/>
          <w:u w:color="000000"/>
        </w:rPr>
        <w:t xml:space="preserve">compulsory </w:t>
      </w:r>
      <w:r w:rsidR="00355A6C" w:rsidRPr="009A4331">
        <w:rPr>
          <w:rFonts w:ascii="Arial" w:hAnsi="Arial"/>
          <w:u w:color="000000"/>
        </w:rPr>
        <w:t xml:space="preserve">training </w:t>
      </w:r>
      <w:proofErr w:type="spellStart"/>
      <w:r w:rsidR="00355A6C" w:rsidRPr="009A4331">
        <w:rPr>
          <w:rFonts w:ascii="Arial" w:hAnsi="Arial"/>
          <w:u w:color="000000"/>
        </w:rPr>
        <w:t>programmes</w:t>
      </w:r>
      <w:proofErr w:type="spellEnd"/>
      <w:r w:rsidR="00355A6C" w:rsidRPr="009A4331">
        <w:rPr>
          <w:rFonts w:ascii="Arial" w:hAnsi="Arial"/>
          <w:u w:color="000000"/>
        </w:rPr>
        <w:t xml:space="preserve"> for PAL Leaders</w:t>
      </w:r>
      <w:r w:rsidRPr="009A4331">
        <w:rPr>
          <w:rFonts w:ascii="Arial" w:hAnsi="Arial"/>
          <w:u w:color="000000"/>
        </w:rPr>
        <w:t>.</w:t>
      </w:r>
      <w:r w:rsidR="00355A6C" w:rsidRPr="009A4331">
        <w:rPr>
          <w:rFonts w:ascii="Arial" w:hAnsi="Arial"/>
          <w:u w:color="000000"/>
        </w:rPr>
        <w:t xml:space="preserve"> </w:t>
      </w:r>
      <w:r w:rsidRPr="009A4331">
        <w:rPr>
          <w:rFonts w:ascii="Arial" w:hAnsi="Arial"/>
          <w:u w:color="000000"/>
        </w:rPr>
        <w:t xml:space="preserve">These </w:t>
      </w:r>
      <w:r w:rsidR="00423B8A">
        <w:rPr>
          <w:rFonts w:ascii="Arial" w:hAnsi="Arial"/>
          <w:u w:color="000000"/>
        </w:rPr>
        <w:t xml:space="preserve">help build your confidence in your </w:t>
      </w:r>
      <w:r w:rsidRPr="009A4331">
        <w:rPr>
          <w:rFonts w:ascii="Arial" w:hAnsi="Arial"/>
          <w:u w:color="000000"/>
        </w:rPr>
        <w:t>inter-personal skills</w:t>
      </w:r>
      <w:r w:rsidR="00423B8A">
        <w:rPr>
          <w:rFonts w:ascii="Arial" w:hAnsi="Arial"/>
          <w:u w:color="000000"/>
        </w:rPr>
        <w:t xml:space="preserve">, </w:t>
      </w:r>
      <w:r w:rsidRPr="009A4331">
        <w:rPr>
          <w:rFonts w:ascii="Arial" w:hAnsi="Arial"/>
          <w:u w:color="000000"/>
        </w:rPr>
        <w:t>presentation style, body language, eye contact, and articulation. Other sessions include understanding group dynamics, personal organization, problem</w:t>
      </w:r>
      <w:r w:rsidR="0073231D">
        <w:rPr>
          <w:rFonts w:ascii="Arial" w:hAnsi="Arial"/>
          <w:u w:color="000000"/>
        </w:rPr>
        <w:t>-</w:t>
      </w:r>
      <w:r w:rsidR="00DD2B37">
        <w:rPr>
          <w:rFonts w:ascii="Arial" w:hAnsi="Arial"/>
          <w:u w:color="000000"/>
        </w:rPr>
        <w:t xml:space="preserve">solving, and </w:t>
      </w:r>
      <w:r w:rsidR="007B612B">
        <w:rPr>
          <w:rFonts w:ascii="Arial" w:hAnsi="Arial"/>
          <w:u w:color="000000"/>
        </w:rPr>
        <w:t>session planning</w:t>
      </w:r>
      <w:r w:rsidR="0073231D">
        <w:rPr>
          <w:rFonts w:ascii="Arial" w:hAnsi="Arial"/>
          <w:u w:color="000000"/>
        </w:rPr>
        <w:t xml:space="preserve"> and reflection</w:t>
      </w:r>
      <w:r w:rsidRPr="009A4331">
        <w:rPr>
          <w:rFonts w:ascii="Arial" w:hAnsi="Arial"/>
          <w:u w:color="000000"/>
        </w:rPr>
        <w:t xml:space="preserve">. </w:t>
      </w:r>
      <w:r w:rsidR="00254291">
        <w:rPr>
          <w:rFonts w:ascii="Arial" w:hAnsi="Arial" w:cs="Arial"/>
          <w:color w:val="222222"/>
          <w:shd w:val="clear" w:color="auto" w:fill="FFFFFF"/>
        </w:rPr>
        <w:t>Later</w:t>
      </w:r>
      <w:r w:rsidR="00915B79">
        <w:rPr>
          <w:rFonts w:ascii="Arial" w:hAnsi="Arial" w:cs="Arial"/>
          <w:color w:val="222222"/>
          <w:shd w:val="clear" w:color="auto" w:fill="FFFFFF"/>
        </w:rPr>
        <w:t xml:space="preserve"> in your training</w:t>
      </w:r>
      <w:r w:rsidR="00254291">
        <w:rPr>
          <w:rFonts w:ascii="Arial" w:hAnsi="Arial" w:cs="Arial"/>
          <w:color w:val="222222"/>
          <w:shd w:val="clear" w:color="auto" w:fill="FFFFFF"/>
        </w:rPr>
        <w:t xml:space="preserve"> you may</w:t>
      </w:r>
      <w:r w:rsidR="00915B79">
        <w:rPr>
          <w:rFonts w:ascii="Arial" w:hAnsi="Arial"/>
          <w:u w:color="000000"/>
        </w:rPr>
        <w:t xml:space="preserve"> attend </w:t>
      </w:r>
      <w:r w:rsidR="0073231D">
        <w:rPr>
          <w:rFonts w:ascii="Arial" w:hAnsi="Arial"/>
          <w:u w:color="000000"/>
        </w:rPr>
        <w:t>seminar</w:t>
      </w:r>
      <w:r w:rsidR="00BD79BB">
        <w:rPr>
          <w:rFonts w:ascii="Arial" w:hAnsi="Arial"/>
          <w:u w:color="000000"/>
        </w:rPr>
        <w:t>s</w:t>
      </w:r>
      <w:r w:rsidR="0073231D">
        <w:rPr>
          <w:rFonts w:ascii="Arial" w:hAnsi="Arial"/>
          <w:u w:color="000000"/>
        </w:rPr>
        <w:t xml:space="preserve"> about</w:t>
      </w:r>
      <w:r w:rsidR="009A4331" w:rsidRPr="009A4331">
        <w:rPr>
          <w:rFonts w:ascii="Arial" w:hAnsi="Arial"/>
          <w:u w:color="000000"/>
        </w:rPr>
        <w:t xml:space="preserve"> employability, </w:t>
      </w:r>
      <w:r w:rsidR="00BD79BB">
        <w:rPr>
          <w:rFonts w:ascii="Arial" w:hAnsi="Arial"/>
          <w:u w:color="000000"/>
        </w:rPr>
        <w:t xml:space="preserve">identifying the </w:t>
      </w:r>
      <w:r w:rsidR="009A4331" w:rsidRPr="009A4331">
        <w:rPr>
          <w:rFonts w:ascii="Arial" w:hAnsi="Arial"/>
          <w:u w:color="000000"/>
        </w:rPr>
        <w:t>graduate attributes</w:t>
      </w:r>
      <w:r w:rsidR="00254291">
        <w:rPr>
          <w:rFonts w:ascii="Arial" w:hAnsi="Arial"/>
          <w:u w:color="000000"/>
        </w:rPr>
        <w:t xml:space="preserve"> </w:t>
      </w:r>
      <w:r w:rsidR="00254291" w:rsidRPr="00254291">
        <w:rPr>
          <w:rFonts w:ascii="Arial" w:hAnsi="Arial"/>
          <w:u w:color="000000"/>
          <w:lang w:val="en-GB"/>
        </w:rPr>
        <w:t>you</w:t>
      </w:r>
      <w:r w:rsidR="00254291">
        <w:rPr>
          <w:rFonts w:ascii="Arial" w:hAnsi="Arial"/>
          <w:u w:color="000000"/>
        </w:rPr>
        <w:t xml:space="preserve"> have</w:t>
      </w:r>
      <w:r w:rsidR="009A4331" w:rsidRPr="009A4331">
        <w:rPr>
          <w:rFonts w:ascii="Arial" w:hAnsi="Arial"/>
          <w:u w:color="000000"/>
        </w:rPr>
        <w:t xml:space="preserve"> developed through </w:t>
      </w:r>
      <w:r w:rsidR="00DD2B37">
        <w:rPr>
          <w:rFonts w:ascii="Arial" w:hAnsi="Arial"/>
          <w:u w:color="000000"/>
        </w:rPr>
        <w:t xml:space="preserve">being a </w:t>
      </w:r>
      <w:r w:rsidR="00FB4197">
        <w:rPr>
          <w:rFonts w:ascii="Arial" w:hAnsi="Arial"/>
          <w:u w:color="000000"/>
        </w:rPr>
        <w:t xml:space="preserve">PAL </w:t>
      </w:r>
      <w:r w:rsidR="009A4331" w:rsidRPr="009A4331">
        <w:rPr>
          <w:rFonts w:ascii="Arial" w:hAnsi="Arial"/>
          <w:u w:color="000000"/>
        </w:rPr>
        <w:t>Leader. Som</w:t>
      </w:r>
      <w:r w:rsidR="0073231D">
        <w:rPr>
          <w:rFonts w:ascii="Arial" w:hAnsi="Arial"/>
          <w:u w:color="000000"/>
        </w:rPr>
        <w:t xml:space="preserve">e training </w:t>
      </w:r>
      <w:proofErr w:type="spellStart"/>
      <w:r w:rsidR="0073231D">
        <w:rPr>
          <w:rFonts w:ascii="Arial" w:hAnsi="Arial"/>
          <w:u w:color="000000"/>
        </w:rPr>
        <w:t>programmes</w:t>
      </w:r>
      <w:proofErr w:type="spellEnd"/>
      <w:r w:rsidR="009A4331" w:rsidRPr="009A4331">
        <w:rPr>
          <w:rFonts w:ascii="Arial" w:hAnsi="Arial"/>
          <w:u w:color="000000"/>
        </w:rPr>
        <w:t xml:space="preserve"> are recognized</w:t>
      </w:r>
      <w:r w:rsidR="009C7AA6">
        <w:rPr>
          <w:rFonts w:ascii="Arial" w:hAnsi="Arial"/>
          <w:u w:color="000000"/>
        </w:rPr>
        <w:t xml:space="preserve"> by external agencies</w:t>
      </w:r>
      <w:r w:rsidR="0073231D">
        <w:rPr>
          <w:rFonts w:ascii="Arial" w:hAnsi="Arial"/>
          <w:u w:color="000000"/>
        </w:rPr>
        <w:t>,</w:t>
      </w:r>
      <w:r w:rsidR="009C7AA6">
        <w:rPr>
          <w:rFonts w:ascii="Arial" w:hAnsi="Arial"/>
          <w:u w:color="000000"/>
        </w:rPr>
        <w:t xml:space="preserve"> such as the Institute of Leadership and Management</w:t>
      </w:r>
      <w:r w:rsidR="0073231D">
        <w:rPr>
          <w:rFonts w:ascii="Arial" w:hAnsi="Arial"/>
          <w:u w:color="000000"/>
        </w:rPr>
        <w:t xml:space="preserve">, </w:t>
      </w:r>
      <w:r w:rsidR="00BD79BB">
        <w:rPr>
          <w:rFonts w:ascii="Arial" w:hAnsi="Arial"/>
          <w:u w:color="000000"/>
        </w:rPr>
        <w:t>adding another item to</w:t>
      </w:r>
      <w:r w:rsidR="00254291">
        <w:rPr>
          <w:rFonts w:ascii="Arial" w:hAnsi="Arial"/>
          <w:u w:color="000000"/>
        </w:rPr>
        <w:t xml:space="preserve"> your CV. </w:t>
      </w:r>
    </w:p>
    <w:p w14:paraId="021E35CE" w14:textId="77777777" w:rsidR="00DF5DCE" w:rsidRPr="00DF5DCE" w:rsidRDefault="00DF5DCE"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rPr>
      </w:pPr>
    </w:p>
    <w:p w14:paraId="5C02E405" w14:textId="3AF86098" w:rsidR="008F0D24" w:rsidRPr="00095C9E" w:rsidRDefault="000571C4"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shd w:val="clear" w:color="auto" w:fill="FFFFFF"/>
        </w:rPr>
      </w:pPr>
      <w:r>
        <w:rPr>
          <w:rFonts w:ascii="Arial" w:hAnsi="Arial" w:cs="Arial"/>
          <w:sz w:val="22"/>
          <w:szCs w:val="22"/>
          <w:shd w:val="clear" w:color="auto" w:fill="FFFFFF"/>
        </w:rPr>
        <w:t xml:space="preserve">A </w:t>
      </w:r>
      <w:r w:rsidRPr="00095C9E">
        <w:rPr>
          <w:rFonts w:ascii="Arial" w:hAnsi="Arial" w:cs="Arial"/>
          <w:sz w:val="22"/>
          <w:szCs w:val="22"/>
          <w:shd w:val="clear" w:color="auto" w:fill="FFFFFF"/>
        </w:rPr>
        <w:t xml:space="preserve">major </w:t>
      </w:r>
      <w:r w:rsidR="00254291">
        <w:rPr>
          <w:rFonts w:ascii="Arial" w:hAnsi="Arial" w:cs="Arial"/>
          <w:sz w:val="22"/>
          <w:szCs w:val="22"/>
          <w:shd w:val="clear" w:color="auto" w:fill="FFFFFF"/>
        </w:rPr>
        <w:t xml:space="preserve">attraction </w:t>
      </w:r>
      <w:r w:rsidR="00BF230E" w:rsidRPr="00095C9E">
        <w:rPr>
          <w:rFonts w:ascii="Arial" w:hAnsi="Arial" w:cs="Arial"/>
          <w:sz w:val="22"/>
          <w:szCs w:val="22"/>
          <w:shd w:val="clear" w:color="auto" w:fill="FFFFFF"/>
        </w:rPr>
        <w:t>of peer learning is the informality that exists between students</w:t>
      </w:r>
      <w:r w:rsidR="00EB50FA" w:rsidRPr="00095C9E">
        <w:rPr>
          <w:rFonts w:ascii="Arial" w:hAnsi="Arial" w:cs="Arial"/>
          <w:sz w:val="22"/>
          <w:szCs w:val="22"/>
          <w:shd w:val="clear" w:color="auto" w:fill="FFFFFF"/>
        </w:rPr>
        <w:t xml:space="preserve"> within PAL </w:t>
      </w:r>
      <w:r w:rsidRPr="00095C9E">
        <w:rPr>
          <w:rFonts w:ascii="Arial" w:hAnsi="Arial" w:cs="Arial"/>
          <w:sz w:val="22"/>
          <w:szCs w:val="22"/>
          <w:shd w:val="clear" w:color="auto" w:fill="FFFFFF"/>
        </w:rPr>
        <w:t xml:space="preserve">sessions. </w:t>
      </w:r>
      <w:r w:rsidR="00EB50FA" w:rsidRPr="00095C9E">
        <w:rPr>
          <w:rFonts w:ascii="Arial" w:hAnsi="Arial" w:cs="Arial"/>
          <w:sz w:val="22"/>
          <w:szCs w:val="22"/>
          <w:shd w:val="clear" w:color="auto" w:fill="FFFFFF"/>
        </w:rPr>
        <w:t xml:space="preserve">Being approachable and empathetic allows </w:t>
      </w:r>
      <w:r w:rsidR="00BE55CC">
        <w:rPr>
          <w:rFonts w:ascii="Arial" w:hAnsi="Arial" w:cs="Arial"/>
          <w:sz w:val="22"/>
          <w:szCs w:val="22"/>
          <w:shd w:val="clear" w:color="auto" w:fill="FFFFFF"/>
        </w:rPr>
        <w:t xml:space="preserve">your </w:t>
      </w:r>
      <w:r w:rsidR="00254291">
        <w:rPr>
          <w:rFonts w:ascii="Arial" w:hAnsi="Arial" w:cs="Arial"/>
          <w:sz w:val="22"/>
          <w:szCs w:val="22"/>
          <w:shd w:val="clear" w:color="auto" w:fill="FFFFFF"/>
        </w:rPr>
        <w:t>students</w:t>
      </w:r>
      <w:r w:rsidR="00BF230E" w:rsidRPr="00095C9E">
        <w:rPr>
          <w:rFonts w:ascii="Arial" w:hAnsi="Arial" w:cs="Arial"/>
          <w:sz w:val="22"/>
          <w:szCs w:val="22"/>
          <w:shd w:val="clear" w:color="auto" w:fill="FFFFFF"/>
        </w:rPr>
        <w:t xml:space="preserve"> </w:t>
      </w:r>
      <w:r w:rsidRPr="00095C9E">
        <w:rPr>
          <w:rFonts w:ascii="Arial" w:hAnsi="Arial" w:cs="Arial"/>
          <w:sz w:val="22"/>
          <w:szCs w:val="22"/>
          <w:shd w:val="clear" w:color="auto" w:fill="FFFFFF"/>
        </w:rPr>
        <w:t>to</w:t>
      </w:r>
      <w:r w:rsidR="00BF230E" w:rsidRPr="00095C9E">
        <w:rPr>
          <w:rFonts w:ascii="Arial" w:hAnsi="Arial" w:cs="Arial"/>
          <w:sz w:val="22"/>
          <w:szCs w:val="22"/>
          <w:shd w:val="clear" w:color="auto" w:fill="FFFFFF"/>
        </w:rPr>
        <w:t xml:space="preserve"> </w:t>
      </w:r>
      <w:r w:rsidRPr="00095C9E">
        <w:rPr>
          <w:rFonts w:ascii="Arial" w:hAnsi="Arial" w:cs="Arial"/>
          <w:sz w:val="22"/>
          <w:szCs w:val="22"/>
          <w:shd w:val="clear" w:color="auto" w:fill="FFFFFF"/>
        </w:rPr>
        <w:t>r</w:t>
      </w:r>
      <w:r w:rsidR="00BF230E" w:rsidRPr="00095C9E">
        <w:rPr>
          <w:rFonts w:ascii="Arial" w:hAnsi="Arial" w:cs="Arial"/>
          <w:sz w:val="22"/>
          <w:szCs w:val="22"/>
          <w:shd w:val="clear" w:color="auto" w:fill="FFFFFF"/>
        </w:rPr>
        <w:t>aise areas of conc</w:t>
      </w:r>
      <w:r w:rsidRPr="00095C9E">
        <w:rPr>
          <w:rFonts w:ascii="Arial" w:hAnsi="Arial" w:cs="Arial"/>
          <w:sz w:val="22"/>
          <w:szCs w:val="22"/>
          <w:shd w:val="clear" w:color="auto" w:fill="FFFFFF"/>
        </w:rPr>
        <w:t>ern and uncertaint</w:t>
      </w:r>
      <w:r w:rsidR="00BF230E" w:rsidRPr="00095C9E">
        <w:rPr>
          <w:rFonts w:ascii="Arial" w:hAnsi="Arial" w:cs="Arial"/>
          <w:sz w:val="22"/>
          <w:szCs w:val="22"/>
          <w:shd w:val="clear" w:color="auto" w:fill="FFFFFF"/>
        </w:rPr>
        <w:t>y</w:t>
      </w:r>
      <w:r w:rsidR="00EB50FA" w:rsidRPr="00095C9E">
        <w:rPr>
          <w:rFonts w:ascii="Arial" w:hAnsi="Arial" w:cs="Arial"/>
          <w:sz w:val="22"/>
          <w:szCs w:val="22"/>
          <w:shd w:val="clear" w:color="auto" w:fill="FFFFFF"/>
        </w:rPr>
        <w:t xml:space="preserve"> </w:t>
      </w:r>
      <w:r w:rsidR="00BF230E" w:rsidRPr="00095C9E">
        <w:rPr>
          <w:rFonts w:ascii="Arial" w:hAnsi="Arial" w:cs="Arial"/>
          <w:sz w:val="22"/>
          <w:szCs w:val="22"/>
          <w:shd w:val="clear" w:color="auto" w:fill="FFFFFF"/>
        </w:rPr>
        <w:t xml:space="preserve">without </w:t>
      </w:r>
      <w:r w:rsidR="00EB50FA" w:rsidRPr="00095C9E">
        <w:rPr>
          <w:rFonts w:ascii="Arial" w:hAnsi="Arial" w:cs="Arial"/>
          <w:sz w:val="22"/>
          <w:szCs w:val="22"/>
          <w:shd w:val="clear" w:color="auto" w:fill="FFFFFF"/>
        </w:rPr>
        <w:t xml:space="preserve">feeling they are being </w:t>
      </w:r>
      <w:r w:rsidRPr="00095C9E">
        <w:rPr>
          <w:rFonts w:ascii="Arial" w:hAnsi="Arial" w:cs="Arial"/>
          <w:sz w:val="22"/>
          <w:szCs w:val="22"/>
          <w:shd w:val="clear" w:color="auto" w:fill="FFFFFF"/>
        </w:rPr>
        <w:t>judged</w:t>
      </w:r>
      <w:r w:rsidR="008F0D24" w:rsidRPr="00095C9E">
        <w:rPr>
          <w:rFonts w:ascii="Arial" w:hAnsi="Arial" w:cs="Arial"/>
          <w:sz w:val="22"/>
          <w:szCs w:val="22"/>
          <w:shd w:val="clear" w:color="auto" w:fill="FFFFFF"/>
        </w:rPr>
        <w:t>:</w:t>
      </w:r>
    </w:p>
    <w:p w14:paraId="75F278E5" w14:textId="77777777" w:rsidR="008F0D24" w:rsidRPr="00095C9E" w:rsidRDefault="00BF230E" w:rsidP="008F0D24">
      <w:pPr>
        <w:autoSpaceDE w:val="0"/>
        <w:autoSpaceDN w:val="0"/>
        <w:adjustRightInd w:val="0"/>
        <w:spacing w:line="360" w:lineRule="auto"/>
        <w:jc w:val="center"/>
        <w:rPr>
          <w:rFonts w:ascii="Arial" w:hAnsi="Arial" w:cs="Arial"/>
          <w:sz w:val="22"/>
          <w:szCs w:val="22"/>
          <w:shd w:val="clear" w:color="auto" w:fill="FFFFFF"/>
        </w:rPr>
      </w:pPr>
      <w:r w:rsidRPr="00095C9E">
        <w:rPr>
          <w:rFonts w:ascii="Arial" w:hAnsi="Arial" w:cs="Arial"/>
          <w:sz w:val="22"/>
          <w:szCs w:val="22"/>
          <w:shd w:val="clear" w:color="auto" w:fill="FFFFFF"/>
        </w:rPr>
        <w:t xml:space="preserve"> </w:t>
      </w:r>
    </w:p>
    <w:p w14:paraId="790FC956" w14:textId="221563BC" w:rsidR="00FB4197" w:rsidRDefault="001C5A55" w:rsidP="007B4FF1">
      <w:pPr>
        <w:autoSpaceDE w:val="0"/>
        <w:autoSpaceDN w:val="0"/>
        <w:adjustRightInd w:val="0"/>
        <w:spacing w:line="360" w:lineRule="auto"/>
        <w:jc w:val="center"/>
        <w:rPr>
          <w:rFonts w:ascii="Arial" w:hAnsi="Arial" w:cs="Arial"/>
          <w:sz w:val="22"/>
          <w:szCs w:val="22"/>
        </w:rPr>
      </w:pPr>
      <w:r w:rsidRPr="00095C9E">
        <w:rPr>
          <w:rFonts w:ascii="Arial" w:hAnsi="Arial" w:cs="Arial"/>
          <w:sz w:val="22"/>
          <w:szCs w:val="22"/>
          <w:shd w:val="clear" w:color="auto" w:fill="FFFFFF"/>
        </w:rPr>
        <w:t xml:space="preserve"> </w:t>
      </w:r>
      <w:r w:rsidR="008F0D24" w:rsidRPr="00095C9E">
        <w:rPr>
          <w:rFonts w:ascii="Arial" w:hAnsi="Arial" w:cs="Arial"/>
          <w:i/>
          <w:sz w:val="22"/>
          <w:szCs w:val="22"/>
        </w:rPr>
        <w:t>‘A tutor will not be looking in on a session and making judgments about what you do and don’t understand ... we are all in this together’</w:t>
      </w:r>
      <w:r w:rsidR="008F0D24" w:rsidRPr="00095C9E">
        <w:rPr>
          <w:rFonts w:ascii="Arial" w:hAnsi="Arial" w:cs="Arial"/>
          <w:sz w:val="22"/>
          <w:szCs w:val="22"/>
        </w:rPr>
        <w:t xml:space="preserve"> </w:t>
      </w:r>
    </w:p>
    <w:p w14:paraId="299FECF4" w14:textId="77777777" w:rsidR="003E070C" w:rsidRPr="003E070C" w:rsidRDefault="003E070C" w:rsidP="007B4FF1">
      <w:pPr>
        <w:autoSpaceDE w:val="0"/>
        <w:autoSpaceDN w:val="0"/>
        <w:adjustRightInd w:val="0"/>
        <w:spacing w:line="360" w:lineRule="auto"/>
        <w:jc w:val="center"/>
        <w:rPr>
          <w:rFonts w:ascii="Arial" w:hAnsi="Arial" w:cs="Arial"/>
          <w:sz w:val="16"/>
          <w:szCs w:val="16"/>
        </w:rPr>
      </w:pPr>
    </w:p>
    <w:p w14:paraId="252E31C1" w14:textId="77777777" w:rsidR="00B93E81" w:rsidRPr="00B93E81" w:rsidRDefault="00B93E81" w:rsidP="008F0D24">
      <w:pPr>
        <w:autoSpaceDE w:val="0"/>
        <w:autoSpaceDN w:val="0"/>
        <w:adjustRightInd w:val="0"/>
        <w:spacing w:line="360" w:lineRule="auto"/>
        <w:jc w:val="center"/>
        <w:rPr>
          <w:rFonts w:ascii="Arial" w:hAnsi="Arial" w:cs="Arial"/>
          <w:i/>
          <w:sz w:val="22"/>
          <w:szCs w:val="22"/>
        </w:rPr>
      </w:pPr>
      <w:r w:rsidRPr="00B93E81">
        <w:rPr>
          <w:rFonts w:ascii="Arial" w:hAnsi="Arial" w:cs="Arial"/>
          <w:i/>
          <w:sz w:val="22"/>
          <w:szCs w:val="22"/>
        </w:rPr>
        <w:t xml:space="preserve">‘I made it very clear that this was a place </w:t>
      </w:r>
      <w:r w:rsidR="00E61162">
        <w:rPr>
          <w:rFonts w:ascii="Arial" w:hAnsi="Arial" w:cs="Arial"/>
          <w:i/>
          <w:sz w:val="22"/>
          <w:szCs w:val="22"/>
        </w:rPr>
        <w:t xml:space="preserve">where </w:t>
      </w:r>
      <w:r w:rsidRPr="00B93E81">
        <w:rPr>
          <w:rFonts w:ascii="Arial" w:hAnsi="Arial" w:cs="Arial"/>
          <w:i/>
          <w:sz w:val="22"/>
          <w:szCs w:val="22"/>
        </w:rPr>
        <w:t>they could come and not feel judged’</w:t>
      </w:r>
    </w:p>
    <w:p w14:paraId="78377AAC" w14:textId="77777777" w:rsidR="00EB50FA" w:rsidRPr="00095C9E" w:rsidRDefault="00EB50FA"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shd w:val="clear" w:color="auto" w:fill="FFFFFF"/>
        </w:rPr>
      </w:pPr>
    </w:p>
    <w:p w14:paraId="036A1638" w14:textId="77777777" w:rsidR="00095C9E" w:rsidRPr="00095C9E" w:rsidRDefault="006C6829"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rPr>
      </w:pPr>
      <w:r>
        <w:rPr>
          <w:rFonts w:ascii="Arial" w:hAnsi="Arial" w:cs="Arial"/>
          <w:sz w:val="22"/>
          <w:szCs w:val="22"/>
        </w:rPr>
        <w:t>You have</w:t>
      </w:r>
      <w:r w:rsidR="00095C9E" w:rsidRPr="00095C9E">
        <w:rPr>
          <w:rFonts w:ascii="Arial" w:hAnsi="Arial" w:cs="Arial"/>
          <w:sz w:val="22"/>
          <w:szCs w:val="22"/>
        </w:rPr>
        <w:t xml:space="preserve"> similar levels of understanding </w:t>
      </w:r>
      <w:r>
        <w:rPr>
          <w:rFonts w:ascii="Arial" w:hAnsi="Arial" w:cs="Arial"/>
          <w:sz w:val="22"/>
          <w:szCs w:val="22"/>
        </w:rPr>
        <w:t>to your PAL students</w:t>
      </w:r>
      <w:r w:rsidR="00254291">
        <w:rPr>
          <w:rFonts w:ascii="Arial" w:hAnsi="Arial" w:cs="Arial"/>
          <w:sz w:val="22"/>
          <w:szCs w:val="22"/>
        </w:rPr>
        <w:t>.</w:t>
      </w:r>
      <w:r>
        <w:rPr>
          <w:rFonts w:ascii="Arial" w:hAnsi="Arial" w:cs="Arial"/>
          <w:sz w:val="22"/>
          <w:szCs w:val="22"/>
        </w:rPr>
        <w:t xml:space="preserve"> This enables you to draw on your</w:t>
      </w:r>
      <w:r w:rsidR="00095C9E" w:rsidRPr="00095C9E">
        <w:rPr>
          <w:rFonts w:ascii="Arial" w:hAnsi="Arial" w:cs="Arial"/>
          <w:sz w:val="22"/>
          <w:szCs w:val="22"/>
        </w:rPr>
        <w:t xml:space="preserve"> personal knowledge and to convey it to others</w:t>
      </w:r>
      <w:r w:rsidR="00005F91">
        <w:rPr>
          <w:rFonts w:ascii="Arial" w:hAnsi="Arial" w:cs="Arial"/>
          <w:sz w:val="22"/>
          <w:szCs w:val="22"/>
        </w:rPr>
        <w:t>:</w:t>
      </w:r>
    </w:p>
    <w:p w14:paraId="17E30E08" w14:textId="77777777" w:rsidR="00095C9E" w:rsidRPr="00095C9E" w:rsidRDefault="00095C9E"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i/>
          <w:sz w:val="22"/>
          <w:szCs w:val="22"/>
        </w:rPr>
      </w:pPr>
      <w:r w:rsidRPr="00095C9E">
        <w:rPr>
          <w:rFonts w:ascii="Arial" w:hAnsi="Arial" w:cs="Arial"/>
          <w:i/>
          <w:sz w:val="22"/>
          <w:szCs w:val="22"/>
        </w:rPr>
        <w:t xml:space="preserve"> </w:t>
      </w:r>
    </w:p>
    <w:p w14:paraId="7C9DF868" w14:textId="77777777" w:rsidR="00EB50FA" w:rsidRPr="00095C9E" w:rsidRDefault="00095C9E" w:rsidP="00E61162">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jc w:val="center"/>
        <w:textAlignment w:val="baseline"/>
        <w:rPr>
          <w:rFonts w:ascii="Arial" w:hAnsi="Arial" w:cs="Arial"/>
          <w:i/>
          <w:sz w:val="22"/>
          <w:szCs w:val="22"/>
        </w:rPr>
      </w:pPr>
      <w:r w:rsidRPr="00095C9E">
        <w:rPr>
          <w:rFonts w:ascii="Arial" w:hAnsi="Arial" w:cs="Arial"/>
          <w:i/>
          <w:sz w:val="22"/>
          <w:szCs w:val="22"/>
        </w:rPr>
        <w:t xml:space="preserve">‘A problem that some in the group may be having might be one that the PAL leader themselves experienced in first year and so </w:t>
      </w:r>
      <w:r w:rsidR="00E61162">
        <w:rPr>
          <w:rFonts w:ascii="Arial" w:hAnsi="Arial" w:cs="Arial"/>
          <w:i/>
          <w:sz w:val="22"/>
          <w:szCs w:val="22"/>
        </w:rPr>
        <w:t xml:space="preserve">he/she </w:t>
      </w:r>
      <w:r w:rsidRPr="00095C9E">
        <w:rPr>
          <w:rFonts w:ascii="Arial" w:hAnsi="Arial" w:cs="Arial"/>
          <w:i/>
          <w:sz w:val="22"/>
          <w:szCs w:val="22"/>
        </w:rPr>
        <w:t>can give the best advice on how to overcome the issue’</w:t>
      </w:r>
    </w:p>
    <w:p w14:paraId="534FB420" w14:textId="77777777" w:rsidR="00095C9E" w:rsidRPr="0055285D" w:rsidRDefault="00095C9E" w:rsidP="008561F8">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color w:val="FF0000"/>
          <w:sz w:val="22"/>
          <w:szCs w:val="22"/>
          <w:shd w:val="clear" w:color="auto" w:fill="FFFFFF"/>
        </w:rPr>
      </w:pPr>
    </w:p>
    <w:p w14:paraId="33BE23B1" w14:textId="091D2E9D" w:rsidR="00B2271D" w:rsidRPr="00E73D66" w:rsidRDefault="00B2271D" w:rsidP="00E73D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rPr>
      </w:pPr>
      <w:r w:rsidRPr="00E73D66">
        <w:rPr>
          <w:rFonts w:ascii="Arial" w:hAnsi="Arial" w:cs="Arial"/>
          <w:sz w:val="22"/>
          <w:szCs w:val="22"/>
        </w:rPr>
        <w:t>You may feel that you are not</w:t>
      </w:r>
      <w:r w:rsidR="0055285D" w:rsidRPr="00E73D66">
        <w:rPr>
          <w:rFonts w:ascii="Arial" w:hAnsi="Arial" w:cs="Arial"/>
          <w:sz w:val="22"/>
          <w:szCs w:val="22"/>
        </w:rPr>
        <w:t xml:space="preserve"> academically able enough to be a PAL Leader</w:t>
      </w:r>
      <w:r w:rsidR="00254291">
        <w:rPr>
          <w:rFonts w:ascii="Arial" w:hAnsi="Arial" w:cs="Arial"/>
          <w:sz w:val="22"/>
          <w:szCs w:val="22"/>
        </w:rPr>
        <w:t xml:space="preserve">. Keep </w:t>
      </w:r>
      <w:r w:rsidRPr="00E73D66">
        <w:rPr>
          <w:rFonts w:ascii="Arial" w:hAnsi="Arial" w:cs="Arial"/>
          <w:sz w:val="22"/>
          <w:szCs w:val="22"/>
        </w:rPr>
        <w:t>remember</w:t>
      </w:r>
      <w:r w:rsidR="00254291">
        <w:rPr>
          <w:rFonts w:ascii="Arial" w:hAnsi="Arial" w:cs="Arial"/>
          <w:sz w:val="22"/>
          <w:szCs w:val="22"/>
        </w:rPr>
        <w:t>ing</w:t>
      </w:r>
      <w:r w:rsidRPr="00E73D66">
        <w:rPr>
          <w:rFonts w:ascii="Arial" w:hAnsi="Arial" w:cs="Arial"/>
          <w:sz w:val="22"/>
          <w:szCs w:val="22"/>
        </w:rPr>
        <w:t xml:space="preserve"> </w:t>
      </w:r>
      <w:r w:rsidR="00E73D66" w:rsidRPr="00E73D66">
        <w:rPr>
          <w:rFonts w:ascii="Arial" w:hAnsi="Arial" w:cs="Arial"/>
          <w:sz w:val="22"/>
          <w:szCs w:val="22"/>
        </w:rPr>
        <w:t xml:space="preserve">that </w:t>
      </w:r>
      <w:r w:rsidR="0055285D" w:rsidRPr="00E73D66">
        <w:rPr>
          <w:rFonts w:ascii="Arial" w:hAnsi="Arial"/>
          <w:sz w:val="22"/>
          <w:szCs w:val="22"/>
          <w:u w:color="000000"/>
        </w:rPr>
        <w:t>you facilitate dis</w:t>
      </w:r>
      <w:r w:rsidR="00E73D66" w:rsidRPr="00E73D66">
        <w:rPr>
          <w:rFonts w:ascii="Arial" w:hAnsi="Arial"/>
          <w:sz w:val="22"/>
          <w:szCs w:val="22"/>
          <w:u w:color="000000"/>
        </w:rPr>
        <w:t xml:space="preserve">cussion between students in </w:t>
      </w:r>
      <w:r w:rsidR="0055285D" w:rsidRPr="00E73D66">
        <w:rPr>
          <w:rFonts w:ascii="Arial" w:hAnsi="Arial"/>
          <w:sz w:val="22"/>
          <w:szCs w:val="22"/>
          <w:u w:color="000000"/>
        </w:rPr>
        <w:t>sessions</w:t>
      </w:r>
      <w:r w:rsidR="00254291">
        <w:rPr>
          <w:rFonts w:ascii="Arial" w:hAnsi="Arial"/>
          <w:sz w:val="22"/>
          <w:szCs w:val="22"/>
          <w:u w:color="000000"/>
        </w:rPr>
        <w:t xml:space="preserve">; </w:t>
      </w:r>
      <w:r w:rsidR="0055285D" w:rsidRPr="00E73D66">
        <w:rPr>
          <w:rFonts w:ascii="Arial" w:hAnsi="Arial"/>
          <w:sz w:val="22"/>
          <w:szCs w:val="22"/>
          <w:u w:color="000000"/>
        </w:rPr>
        <w:t>teach</w:t>
      </w:r>
      <w:r w:rsidR="00254291">
        <w:rPr>
          <w:rFonts w:ascii="Arial" w:hAnsi="Arial"/>
          <w:sz w:val="22"/>
          <w:szCs w:val="22"/>
          <w:u w:color="000000"/>
        </w:rPr>
        <w:t>ing</w:t>
      </w:r>
      <w:r w:rsidR="0055285D" w:rsidRPr="00E73D66">
        <w:rPr>
          <w:rFonts w:ascii="Arial" w:hAnsi="Arial"/>
          <w:sz w:val="22"/>
          <w:szCs w:val="22"/>
          <w:u w:color="000000"/>
        </w:rPr>
        <w:t xml:space="preserve"> new content</w:t>
      </w:r>
      <w:r w:rsidR="00423B8A">
        <w:rPr>
          <w:rFonts w:ascii="Arial" w:hAnsi="Arial"/>
          <w:sz w:val="22"/>
          <w:szCs w:val="22"/>
          <w:u w:color="000000"/>
        </w:rPr>
        <w:t xml:space="preserve"> is </w:t>
      </w:r>
      <w:r w:rsidRPr="00E73D66">
        <w:rPr>
          <w:rFonts w:ascii="Arial" w:hAnsi="Arial" w:cs="Arial"/>
          <w:sz w:val="22"/>
          <w:szCs w:val="22"/>
        </w:rPr>
        <w:t xml:space="preserve">the </w:t>
      </w:r>
      <w:r w:rsidR="00254291">
        <w:rPr>
          <w:rFonts w:ascii="Arial" w:hAnsi="Arial" w:cs="Arial"/>
          <w:sz w:val="22"/>
          <w:szCs w:val="22"/>
        </w:rPr>
        <w:t>role</w:t>
      </w:r>
      <w:r w:rsidR="007823AB">
        <w:rPr>
          <w:rFonts w:ascii="Arial" w:hAnsi="Arial" w:cs="Arial"/>
          <w:sz w:val="22"/>
          <w:szCs w:val="22"/>
        </w:rPr>
        <w:t xml:space="preserve"> of </w:t>
      </w:r>
      <w:r w:rsidR="0055285D" w:rsidRPr="00E73D66">
        <w:rPr>
          <w:rFonts w:ascii="Arial" w:hAnsi="Arial" w:cs="Arial"/>
          <w:sz w:val="22"/>
          <w:szCs w:val="22"/>
        </w:rPr>
        <w:t>academic</w:t>
      </w:r>
      <w:r w:rsidR="00E73D66" w:rsidRPr="00E73D66">
        <w:rPr>
          <w:rFonts w:ascii="Arial" w:hAnsi="Arial" w:cs="Arial"/>
          <w:sz w:val="22"/>
          <w:szCs w:val="22"/>
        </w:rPr>
        <w:t xml:space="preserve"> staff</w:t>
      </w:r>
      <w:r w:rsidRPr="00E73D66">
        <w:rPr>
          <w:rFonts w:ascii="Arial" w:hAnsi="Arial" w:cs="Arial"/>
          <w:sz w:val="22"/>
          <w:szCs w:val="22"/>
        </w:rPr>
        <w:t xml:space="preserve">. You </w:t>
      </w:r>
      <w:r w:rsidR="00423B8A">
        <w:rPr>
          <w:rFonts w:ascii="Arial" w:hAnsi="Arial" w:cs="Arial"/>
          <w:sz w:val="22"/>
          <w:szCs w:val="22"/>
        </w:rPr>
        <w:t>cannot</w:t>
      </w:r>
      <w:r w:rsidRPr="00E73D66">
        <w:rPr>
          <w:rFonts w:ascii="Arial" w:hAnsi="Arial" w:cs="Arial"/>
          <w:sz w:val="22"/>
          <w:szCs w:val="22"/>
        </w:rPr>
        <w:t xml:space="preserve"> know all the answers to questions. </w:t>
      </w:r>
      <w:r w:rsidR="00423B8A">
        <w:rPr>
          <w:rFonts w:ascii="Arial" w:hAnsi="Arial" w:cs="Arial"/>
          <w:sz w:val="22"/>
          <w:szCs w:val="22"/>
        </w:rPr>
        <w:t xml:space="preserve">Your role is to </w:t>
      </w:r>
      <w:r w:rsidRPr="00E73D66">
        <w:rPr>
          <w:rFonts w:ascii="Arial" w:hAnsi="Arial" w:cs="Arial"/>
          <w:sz w:val="22"/>
          <w:szCs w:val="22"/>
        </w:rPr>
        <w:t xml:space="preserve">direct </w:t>
      </w:r>
      <w:r w:rsidR="00254291">
        <w:rPr>
          <w:rFonts w:ascii="Arial" w:hAnsi="Arial" w:cs="Arial"/>
          <w:sz w:val="22"/>
          <w:szCs w:val="22"/>
        </w:rPr>
        <w:t>the</w:t>
      </w:r>
      <w:r w:rsidRPr="00E73D66">
        <w:rPr>
          <w:rFonts w:ascii="Arial" w:hAnsi="Arial" w:cs="Arial"/>
          <w:sz w:val="22"/>
          <w:szCs w:val="22"/>
        </w:rPr>
        <w:t xml:space="preserve"> students to find their own answers u</w:t>
      </w:r>
      <w:r w:rsidR="0055285D" w:rsidRPr="00E73D66">
        <w:rPr>
          <w:rFonts w:ascii="Arial" w:hAnsi="Arial" w:cs="Arial"/>
          <w:sz w:val="22"/>
          <w:szCs w:val="22"/>
        </w:rPr>
        <w:t xml:space="preserve">sing the resources supplied </w:t>
      </w:r>
      <w:r w:rsidR="00AC2361">
        <w:rPr>
          <w:rFonts w:ascii="Arial" w:hAnsi="Arial" w:cs="Arial"/>
          <w:sz w:val="22"/>
          <w:szCs w:val="22"/>
        </w:rPr>
        <w:t>by</w:t>
      </w:r>
      <w:r w:rsidR="0055285D" w:rsidRPr="00E73D66">
        <w:rPr>
          <w:rFonts w:ascii="Arial" w:hAnsi="Arial" w:cs="Arial"/>
          <w:sz w:val="22"/>
          <w:szCs w:val="22"/>
        </w:rPr>
        <w:t xml:space="preserve"> </w:t>
      </w:r>
      <w:r w:rsidRPr="00E73D66">
        <w:rPr>
          <w:rFonts w:ascii="Arial" w:hAnsi="Arial" w:cs="Arial"/>
          <w:sz w:val="22"/>
          <w:szCs w:val="22"/>
        </w:rPr>
        <w:t xml:space="preserve">lecturers. </w:t>
      </w:r>
      <w:r w:rsidR="00423B8A">
        <w:rPr>
          <w:rFonts w:ascii="Arial" w:hAnsi="Arial" w:cs="Arial"/>
          <w:sz w:val="22"/>
          <w:szCs w:val="22"/>
        </w:rPr>
        <w:t xml:space="preserve">The key skill </w:t>
      </w:r>
      <w:r w:rsidR="00E73D66" w:rsidRPr="00E73D66">
        <w:rPr>
          <w:rFonts w:ascii="Arial" w:eastAsia="Times New Roman" w:hAnsi="Arial" w:cs="Arial"/>
          <w:sz w:val="22"/>
          <w:szCs w:val="22"/>
          <w:bdr w:val="none" w:sz="0" w:space="0" w:color="auto"/>
          <w:lang w:eastAsia="en-GB"/>
        </w:rPr>
        <w:t xml:space="preserve">is </w:t>
      </w:r>
      <w:r w:rsidR="00254291">
        <w:rPr>
          <w:rFonts w:ascii="Arial" w:eastAsia="Times New Roman" w:hAnsi="Arial" w:cs="Arial"/>
          <w:sz w:val="22"/>
          <w:szCs w:val="22"/>
          <w:bdr w:val="none" w:sz="0" w:space="0" w:color="auto"/>
          <w:lang w:eastAsia="en-GB"/>
        </w:rPr>
        <w:t xml:space="preserve">engaging </w:t>
      </w:r>
      <w:r w:rsidR="00E73D66" w:rsidRPr="00E73D66">
        <w:rPr>
          <w:rFonts w:ascii="Arial" w:eastAsia="Times New Roman" w:hAnsi="Arial" w:cs="Arial"/>
          <w:sz w:val="22"/>
          <w:szCs w:val="22"/>
          <w:bdr w:val="none" w:sz="0" w:space="0" w:color="auto"/>
          <w:lang w:eastAsia="en-GB"/>
        </w:rPr>
        <w:t>grou</w:t>
      </w:r>
      <w:r w:rsidR="00DD2B37">
        <w:rPr>
          <w:rFonts w:ascii="Arial" w:eastAsia="Times New Roman" w:hAnsi="Arial" w:cs="Arial"/>
          <w:sz w:val="22"/>
          <w:szCs w:val="22"/>
          <w:bdr w:val="none" w:sz="0" w:space="0" w:color="auto"/>
          <w:lang w:eastAsia="en-GB"/>
        </w:rPr>
        <w:t xml:space="preserve">ps of students with </w:t>
      </w:r>
      <w:r w:rsidR="00E73D66" w:rsidRPr="00E73D66">
        <w:rPr>
          <w:rFonts w:ascii="Arial" w:eastAsia="Times New Roman" w:hAnsi="Arial" w:cs="Arial"/>
          <w:sz w:val="22"/>
          <w:szCs w:val="22"/>
          <w:bdr w:val="none" w:sz="0" w:space="0" w:color="auto"/>
          <w:lang w:eastAsia="en-GB"/>
        </w:rPr>
        <w:t>materials from</w:t>
      </w:r>
      <w:r w:rsidR="00254291">
        <w:rPr>
          <w:rFonts w:ascii="Arial" w:eastAsia="Times New Roman" w:hAnsi="Arial" w:cs="Arial"/>
          <w:sz w:val="22"/>
          <w:szCs w:val="22"/>
          <w:bdr w:val="none" w:sz="0" w:space="0" w:color="auto"/>
          <w:lang w:eastAsia="en-GB"/>
        </w:rPr>
        <w:t xml:space="preserve"> their</w:t>
      </w:r>
      <w:r w:rsidR="00E73D66" w:rsidRPr="00E73D66">
        <w:rPr>
          <w:rFonts w:ascii="Arial" w:eastAsia="Times New Roman" w:hAnsi="Arial" w:cs="Arial"/>
          <w:sz w:val="22"/>
          <w:szCs w:val="22"/>
          <w:bdr w:val="none" w:sz="0" w:space="0" w:color="auto"/>
          <w:lang w:eastAsia="en-GB"/>
        </w:rPr>
        <w:t xml:space="preserve"> classes, </w:t>
      </w:r>
      <w:r w:rsidR="005656E8">
        <w:rPr>
          <w:rFonts w:ascii="Arial" w:eastAsia="Times New Roman" w:hAnsi="Arial" w:cs="Arial"/>
          <w:sz w:val="22"/>
          <w:szCs w:val="22"/>
          <w:bdr w:val="none" w:sz="0" w:space="0" w:color="auto"/>
          <w:lang w:eastAsia="en-GB"/>
        </w:rPr>
        <w:t xml:space="preserve">prompting them to </w:t>
      </w:r>
      <w:r w:rsidR="00E73D66" w:rsidRPr="00E73D66">
        <w:rPr>
          <w:rFonts w:ascii="Arial" w:eastAsia="Times New Roman" w:hAnsi="Arial" w:cs="Arial"/>
          <w:sz w:val="22"/>
          <w:szCs w:val="22"/>
          <w:bdr w:val="none" w:sz="0" w:space="0" w:color="auto"/>
          <w:lang w:eastAsia="en-GB"/>
        </w:rPr>
        <w:t xml:space="preserve">ask and answer their own questions, and </w:t>
      </w:r>
      <w:r w:rsidR="005656E8">
        <w:rPr>
          <w:rFonts w:ascii="Arial" w:eastAsia="Times New Roman" w:hAnsi="Arial" w:cs="Arial"/>
          <w:sz w:val="22"/>
          <w:szCs w:val="22"/>
          <w:bdr w:val="none" w:sz="0" w:space="0" w:color="auto"/>
          <w:lang w:eastAsia="en-GB"/>
        </w:rPr>
        <w:t xml:space="preserve">to </w:t>
      </w:r>
      <w:r w:rsidR="00E73D66" w:rsidRPr="00E73D66">
        <w:rPr>
          <w:rFonts w:ascii="Arial" w:eastAsia="Times New Roman" w:hAnsi="Arial" w:cs="Arial"/>
          <w:sz w:val="22"/>
          <w:szCs w:val="22"/>
          <w:bdr w:val="none" w:sz="0" w:space="0" w:color="auto"/>
          <w:lang w:eastAsia="en-GB"/>
        </w:rPr>
        <w:t xml:space="preserve">think about </w:t>
      </w:r>
      <w:r w:rsidR="00254291">
        <w:rPr>
          <w:rFonts w:ascii="Arial" w:eastAsia="Times New Roman" w:hAnsi="Arial" w:cs="Arial"/>
          <w:sz w:val="22"/>
          <w:szCs w:val="22"/>
          <w:bdr w:val="none" w:sz="0" w:space="0" w:color="auto"/>
          <w:lang w:eastAsia="en-GB"/>
        </w:rPr>
        <w:t>their</w:t>
      </w:r>
      <w:r w:rsidR="00E73D66" w:rsidRPr="00E73D66">
        <w:rPr>
          <w:rFonts w:ascii="Arial" w:eastAsia="Times New Roman" w:hAnsi="Arial" w:cs="Arial"/>
          <w:sz w:val="22"/>
          <w:szCs w:val="22"/>
          <w:bdr w:val="none" w:sz="0" w:space="0" w:color="auto"/>
          <w:lang w:eastAsia="en-GB"/>
        </w:rPr>
        <w:t xml:space="preserve"> study habits</w:t>
      </w:r>
      <w:r w:rsidR="00AC2361">
        <w:rPr>
          <w:rFonts w:ascii="Arial" w:eastAsia="Times New Roman" w:hAnsi="Arial" w:cs="Arial"/>
          <w:sz w:val="22"/>
          <w:szCs w:val="22"/>
          <w:bdr w:val="none" w:sz="0" w:space="0" w:color="auto"/>
          <w:lang w:eastAsia="en-GB"/>
        </w:rPr>
        <w:t xml:space="preserve">. </w:t>
      </w:r>
      <w:r w:rsidR="00254291">
        <w:rPr>
          <w:rFonts w:ascii="Arial" w:eastAsia="Times New Roman" w:hAnsi="Arial" w:cs="Arial"/>
          <w:sz w:val="22"/>
          <w:szCs w:val="22"/>
          <w:bdr w:val="none" w:sz="0" w:space="0" w:color="auto"/>
          <w:lang w:eastAsia="en-GB"/>
        </w:rPr>
        <w:t xml:space="preserve">As a PAL </w:t>
      </w:r>
      <w:r w:rsidR="00791BEA">
        <w:rPr>
          <w:rFonts w:ascii="Arial" w:eastAsia="Times New Roman" w:hAnsi="Arial" w:cs="Arial"/>
          <w:sz w:val="22"/>
          <w:szCs w:val="22"/>
          <w:bdr w:val="none" w:sz="0" w:space="0" w:color="auto"/>
          <w:lang w:eastAsia="en-GB"/>
        </w:rPr>
        <w:t>L</w:t>
      </w:r>
      <w:r w:rsidR="00254291">
        <w:rPr>
          <w:rFonts w:ascii="Arial" w:eastAsia="Times New Roman" w:hAnsi="Arial" w:cs="Arial"/>
          <w:sz w:val="22"/>
          <w:szCs w:val="22"/>
          <w:bdr w:val="none" w:sz="0" w:space="0" w:color="auto"/>
          <w:lang w:eastAsia="en-GB"/>
        </w:rPr>
        <w:t xml:space="preserve">eader </w:t>
      </w:r>
      <w:r w:rsidR="00E73D66" w:rsidRPr="00E73D66">
        <w:rPr>
          <w:rFonts w:ascii="Arial" w:eastAsia="Times New Roman" w:hAnsi="Arial" w:cs="Arial"/>
          <w:sz w:val="22"/>
          <w:szCs w:val="22"/>
          <w:bdr w:val="none" w:sz="0" w:space="0" w:color="auto"/>
          <w:lang w:eastAsia="en-GB"/>
        </w:rPr>
        <w:t xml:space="preserve">you </w:t>
      </w:r>
      <w:r w:rsidR="00254291">
        <w:rPr>
          <w:rFonts w:ascii="Arial" w:eastAsia="Times New Roman" w:hAnsi="Arial" w:cs="Arial"/>
          <w:sz w:val="22"/>
          <w:szCs w:val="22"/>
          <w:bdr w:val="none" w:sz="0" w:space="0" w:color="auto"/>
          <w:lang w:eastAsia="en-GB"/>
        </w:rPr>
        <w:t xml:space="preserve">develop </w:t>
      </w:r>
      <w:r w:rsidR="00E73D66" w:rsidRPr="00E73D66">
        <w:rPr>
          <w:rFonts w:ascii="Arial" w:eastAsia="Times New Roman" w:hAnsi="Arial" w:cs="Arial"/>
          <w:sz w:val="22"/>
          <w:szCs w:val="22"/>
          <w:bdr w:val="none" w:sz="0" w:space="0" w:color="auto"/>
          <w:lang w:eastAsia="en-GB"/>
        </w:rPr>
        <w:t>good communicat</w:t>
      </w:r>
      <w:r w:rsidR="00C7353D">
        <w:rPr>
          <w:rFonts w:ascii="Arial" w:eastAsia="Times New Roman" w:hAnsi="Arial" w:cs="Arial"/>
          <w:sz w:val="22"/>
          <w:szCs w:val="22"/>
          <w:bdr w:val="none" w:sz="0" w:space="0" w:color="auto"/>
          <w:lang w:eastAsia="en-GB"/>
        </w:rPr>
        <w:t>ion, listening and mediating</w:t>
      </w:r>
      <w:r w:rsidR="00E73D66" w:rsidRPr="00E73D66">
        <w:rPr>
          <w:rFonts w:ascii="Arial" w:eastAsia="Times New Roman" w:hAnsi="Arial" w:cs="Arial"/>
          <w:sz w:val="22"/>
          <w:szCs w:val="22"/>
          <w:bdr w:val="none" w:sz="0" w:space="0" w:color="auto"/>
          <w:lang w:eastAsia="en-GB"/>
        </w:rPr>
        <w:t xml:space="preserve"> skills combined with </w:t>
      </w:r>
      <w:r w:rsidR="00B92C6F">
        <w:rPr>
          <w:rFonts w:ascii="Arial" w:eastAsia="Times New Roman" w:hAnsi="Arial" w:cs="Arial"/>
          <w:sz w:val="22"/>
          <w:szCs w:val="22"/>
          <w:bdr w:val="none" w:sz="0" w:space="0" w:color="auto"/>
          <w:lang w:eastAsia="en-GB"/>
        </w:rPr>
        <w:t xml:space="preserve">confidence, </w:t>
      </w:r>
      <w:r w:rsidR="00E73D66" w:rsidRPr="00E73D66">
        <w:rPr>
          <w:rFonts w:ascii="Arial" w:eastAsia="Times New Roman" w:hAnsi="Arial" w:cs="Arial"/>
          <w:sz w:val="22"/>
          <w:szCs w:val="22"/>
          <w:bdr w:val="none" w:sz="0" w:space="0" w:color="auto"/>
          <w:lang w:eastAsia="en-GB"/>
        </w:rPr>
        <w:t>enthusiasm, initiative and flexibility.</w:t>
      </w:r>
    </w:p>
    <w:p w14:paraId="206BFEA4" w14:textId="77777777" w:rsidR="00E73D66" w:rsidRPr="00E73D66" w:rsidRDefault="00E73D66" w:rsidP="00E73D6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hAnsi="Arial" w:cs="Arial"/>
          <w:sz w:val="22"/>
          <w:szCs w:val="22"/>
        </w:rPr>
      </w:pPr>
    </w:p>
    <w:p w14:paraId="6A149C0A" w14:textId="274652A5" w:rsidR="00293BF9" w:rsidRPr="00293BF9" w:rsidRDefault="00423B8A" w:rsidP="00293BF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textAlignment w:val="baseline"/>
        <w:rPr>
          <w:rFonts w:ascii="Arial" w:eastAsia="Times New Roman" w:hAnsi="Arial" w:cs="Arial"/>
          <w:sz w:val="22"/>
          <w:szCs w:val="22"/>
          <w:bdr w:val="none" w:sz="0" w:space="0" w:color="auto"/>
          <w:lang w:eastAsia="en-GB"/>
        </w:rPr>
      </w:pPr>
      <w:r>
        <w:rPr>
          <w:rFonts w:ascii="Arial" w:eastAsia="Times New Roman" w:hAnsi="Arial" w:cs="Arial"/>
          <w:sz w:val="22"/>
          <w:szCs w:val="22"/>
          <w:bdr w:val="none" w:sz="0" w:space="0" w:color="auto"/>
          <w:lang w:eastAsia="en-GB"/>
        </w:rPr>
        <w:lastRenderedPageBreak/>
        <w:t xml:space="preserve">It </w:t>
      </w:r>
      <w:r w:rsidR="00254291">
        <w:rPr>
          <w:rFonts w:ascii="Arial" w:eastAsia="Times New Roman" w:hAnsi="Arial" w:cs="Arial"/>
          <w:sz w:val="22"/>
          <w:szCs w:val="22"/>
          <w:bdr w:val="none" w:sz="0" w:space="0" w:color="auto"/>
          <w:lang w:eastAsia="en-GB"/>
        </w:rPr>
        <w:t xml:space="preserve">also </w:t>
      </w:r>
      <w:r>
        <w:rPr>
          <w:rFonts w:ascii="Arial" w:eastAsia="Times New Roman" w:hAnsi="Arial" w:cs="Arial"/>
          <w:sz w:val="22"/>
          <w:szCs w:val="22"/>
          <w:bdr w:val="none" w:sz="0" w:space="0" w:color="auto"/>
          <w:lang w:eastAsia="en-GB"/>
        </w:rPr>
        <w:t>help</w:t>
      </w:r>
      <w:r w:rsidR="00254291">
        <w:rPr>
          <w:rFonts w:ascii="Arial" w:eastAsia="Times New Roman" w:hAnsi="Arial" w:cs="Arial"/>
          <w:sz w:val="22"/>
          <w:szCs w:val="22"/>
          <w:bdr w:val="none" w:sz="0" w:space="0" w:color="auto"/>
          <w:lang w:eastAsia="en-GB"/>
        </w:rPr>
        <w:t>s</w:t>
      </w:r>
      <w:r>
        <w:rPr>
          <w:rFonts w:ascii="Arial" w:eastAsia="Times New Roman" w:hAnsi="Arial" w:cs="Arial"/>
          <w:sz w:val="22"/>
          <w:szCs w:val="22"/>
          <w:bdr w:val="none" w:sz="0" w:space="0" w:color="auto"/>
          <w:lang w:eastAsia="en-GB"/>
        </w:rPr>
        <w:t xml:space="preserve"> if you</w:t>
      </w:r>
      <w:r w:rsidR="00522C34" w:rsidRPr="00E73D66">
        <w:rPr>
          <w:rFonts w:ascii="Arial" w:eastAsia="Times New Roman" w:hAnsi="Arial" w:cs="Arial"/>
          <w:sz w:val="22"/>
          <w:szCs w:val="22"/>
          <w:bdr w:val="none" w:sz="0" w:space="0" w:color="auto"/>
          <w:lang w:eastAsia="en-GB"/>
        </w:rPr>
        <w:t xml:space="preserve"> have sound </w:t>
      </w:r>
      <w:r w:rsidR="0029177D" w:rsidRPr="00E73D66">
        <w:rPr>
          <w:rFonts w:ascii="Arial" w:eastAsia="Times New Roman" w:hAnsi="Arial" w:cs="Arial"/>
          <w:sz w:val="22"/>
          <w:szCs w:val="22"/>
          <w:bdr w:val="none" w:sz="0" w:space="0" w:color="auto"/>
          <w:lang w:eastAsia="en-GB"/>
        </w:rPr>
        <w:t xml:space="preserve">knowledge of the university, </w:t>
      </w:r>
      <w:r w:rsidR="00AC2361" w:rsidRPr="00E73D66">
        <w:rPr>
          <w:rFonts w:ascii="Arial" w:eastAsia="Times New Roman" w:hAnsi="Arial" w:cs="Arial"/>
          <w:sz w:val="22"/>
          <w:szCs w:val="22"/>
          <w:bdr w:val="none" w:sz="0" w:space="0" w:color="auto"/>
          <w:lang w:eastAsia="en-GB"/>
        </w:rPr>
        <w:t xml:space="preserve">your department </w:t>
      </w:r>
      <w:r w:rsidR="006B22A0">
        <w:rPr>
          <w:rFonts w:ascii="Arial" w:eastAsia="Times New Roman" w:hAnsi="Arial" w:cs="Arial"/>
          <w:sz w:val="22"/>
          <w:szCs w:val="22"/>
          <w:bdr w:val="none" w:sz="0" w:space="0" w:color="auto"/>
          <w:lang w:eastAsia="en-GB"/>
        </w:rPr>
        <w:t>and your course</w:t>
      </w:r>
      <w:r w:rsidR="0029177D" w:rsidRPr="00E73D66">
        <w:rPr>
          <w:rFonts w:ascii="Arial" w:eastAsia="Times New Roman" w:hAnsi="Arial" w:cs="Arial"/>
          <w:sz w:val="22"/>
          <w:szCs w:val="22"/>
          <w:bdr w:val="none" w:sz="0" w:space="0" w:color="auto"/>
          <w:lang w:eastAsia="en-GB"/>
        </w:rPr>
        <w:t xml:space="preserve"> </w:t>
      </w:r>
      <w:r w:rsidR="00620426">
        <w:rPr>
          <w:rFonts w:ascii="Arial" w:eastAsia="Times New Roman" w:hAnsi="Arial" w:cs="Arial"/>
          <w:sz w:val="22"/>
          <w:szCs w:val="22"/>
          <w:bdr w:val="none" w:sz="0" w:space="0" w:color="auto"/>
          <w:lang w:eastAsia="en-GB"/>
        </w:rPr>
        <w:t>so you can</w:t>
      </w:r>
      <w:r w:rsidR="000950B2" w:rsidRPr="00E73D66">
        <w:rPr>
          <w:rFonts w:ascii="Arial" w:eastAsia="Times New Roman" w:hAnsi="Arial" w:cs="Arial"/>
          <w:sz w:val="22"/>
          <w:szCs w:val="22"/>
          <w:bdr w:val="none" w:sz="0" w:space="0" w:color="auto"/>
          <w:lang w:eastAsia="en-GB"/>
        </w:rPr>
        <w:t xml:space="preserve"> answer </w:t>
      </w:r>
      <w:r w:rsidR="00B2271D" w:rsidRPr="00E73D66">
        <w:rPr>
          <w:rFonts w:ascii="Arial" w:eastAsia="Times New Roman" w:hAnsi="Arial" w:cs="Arial"/>
          <w:sz w:val="22"/>
          <w:szCs w:val="22"/>
          <w:bdr w:val="none" w:sz="0" w:space="0" w:color="auto"/>
          <w:lang w:eastAsia="en-GB"/>
        </w:rPr>
        <w:t>generic questions from your students</w:t>
      </w:r>
      <w:r w:rsidR="000950B2" w:rsidRPr="00E73D66">
        <w:rPr>
          <w:rFonts w:ascii="Arial" w:eastAsia="Times New Roman" w:hAnsi="Arial" w:cs="Arial"/>
          <w:sz w:val="22"/>
          <w:szCs w:val="22"/>
          <w:bdr w:val="none" w:sz="0" w:space="0" w:color="auto"/>
          <w:lang w:eastAsia="en-GB"/>
        </w:rPr>
        <w:t xml:space="preserve">. </w:t>
      </w:r>
      <w:r w:rsidR="00254291">
        <w:rPr>
          <w:rFonts w:ascii="Arial" w:eastAsia="Times New Roman" w:hAnsi="Arial" w:cs="Arial"/>
          <w:sz w:val="22"/>
          <w:szCs w:val="22"/>
          <w:bdr w:val="none" w:sz="0" w:space="0" w:color="auto"/>
          <w:lang w:eastAsia="en-GB"/>
        </w:rPr>
        <w:t>Of course</w:t>
      </w:r>
      <w:r w:rsidR="00796E2A">
        <w:rPr>
          <w:rFonts w:ascii="Arial" w:eastAsia="Times New Roman" w:hAnsi="Arial" w:cs="Arial"/>
          <w:sz w:val="22"/>
          <w:szCs w:val="22"/>
          <w:bdr w:val="none" w:sz="0" w:space="0" w:color="auto"/>
          <w:lang w:eastAsia="en-GB"/>
        </w:rPr>
        <w:t>,</w:t>
      </w:r>
      <w:r w:rsidR="00522C34" w:rsidRPr="00E73D66">
        <w:rPr>
          <w:rFonts w:ascii="Arial" w:eastAsia="Times New Roman" w:hAnsi="Arial" w:cs="Arial"/>
          <w:sz w:val="22"/>
          <w:szCs w:val="22"/>
          <w:bdr w:val="none" w:sz="0" w:space="0" w:color="auto"/>
          <w:lang w:eastAsia="en-GB"/>
        </w:rPr>
        <w:t xml:space="preserve"> you </w:t>
      </w:r>
      <w:r w:rsidR="00AC2361">
        <w:rPr>
          <w:rFonts w:ascii="Arial" w:eastAsia="Times New Roman" w:hAnsi="Arial" w:cs="Arial"/>
          <w:sz w:val="22"/>
          <w:szCs w:val="22"/>
          <w:bdr w:val="none" w:sz="0" w:space="0" w:color="auto"/>
          <w:lang w:eastAsia="en-GB"/>
        </w:rPr>
        <w:t xml:space="preserve">must </w:t>
      </w:r>
      <w:r w:rsidR="00522C34" w:rsidRPr="00E73D66">
        <w:rPr>
          <w:rFonts w:ascii="Arial" w:eastAsia="Times New Roman" w:hAnsi="Arial" w:cs="Arial"/>
          <w:sz w:val="22"/>
          <w:szCs w:val="22"/>
          <w:bdr w:val="none" w:sz="0" w:space="0" w:color="auto"/>
          <w:lang w:eastAsia="en-GB"/>
        </w:rPr>
        <w:t>attend all o</w:t>
      </w:r>
      <w:r w:rsidR="00AD3CBB" w:rsidRPr="00E73D66">
        <w:rPr>
          <w:rFonts w:ascii="Arial" w:eastAsia="Times New Roman" w:hAnsi="Arial" w:cs="Arial"/>
          <w:sz w:val="22"/>
          <w:szCs w:val="22"/>
          <w:bdr w:val="none" w:sz="0" w:space="0" w:color="auto"/>
          <w:lang w:eastAsia="en-GB"/>
        </w:rPr>
        <w:t>f your sessions on time and be well</w:t>
      </w:r>
      <w:r w:rsidR="00522C34" w:rsidRPr="00E73D66">
        <w:rPr>
          <w:rFonts w:ascii="Arial" w:eastAsia="Times New Roman" w:hAnsi="Arial" w:cs="Arial"/>
          <w:sz w:val="22"/>
          <w:szCs w:val="22"/>
          <w:bdr w:val="none" w:sz="0" w:space="0" w:color="auto"/>
          <w:lang w:eastAsia="en-GB"/>
        </w:rPr>
        <w:t xml:space="preserve"> prepared</w:t>
      </w:r>
      <w:r w:rsidR="000F38B1">
        <w:rPr>
          <w:rFonts w:ascii="Arial" w:eastAsia="Times New Roman" w:hAnsi="Arial" w:cs="Arial"/>
          <w:sz w:val="22"/>
          <w:szCs w:val="22"/>
          <w:bdr w:val="none" w:sz="0" w:space="0" w:color="auto"/>
          <w:lang w:eastAsia="en-GB"/>
        </w:rPr>
        <w:t xml:space="preserve"> (whilst keeping up with your own studies)</w:t>
      </w:r>
      <w:r w:rsidR="00254291">
        <w:rPr>
          <w:rFonts w:ascii="Arial" w:eastAsia="Times New Roman" w:hAnsi="Arial" w:cs="Arial"/>
          <w:sz w:val="22"/>
          <w:szCs w:val="22"/>
          <w:bdr w:val="none" w:sz="0" w:space="0" w:color="auto"/>
          <w:lang w:eastAsia="en-GB"/>
        </w:rPr>
        <w:t>, which</w:t>
      </w:r>
      <w:r w:rsidR="00522C34" w:rsidRPr="00E73D66">
        <w:rPr>
          <w:rFonts w:ascii="Arial" w:eastAsia="Times New Roman" w:hAnsi="Arial" w:cs="Arial"/>
          <w:sz w:val="22"/>
          <w:szCs w:val="22"/>
          <w:bdr w:val="none" w:sz="0" w:space="0" w:color="auto"/>
          <w:lang w:eastAsia="en-GB"/>
        </w:rPr>
        <w:t xml:space="preserve"> requires good self-organisational skills</w:t>
      </w:r>
      <w:r w:rsidR="00522C34" w:rsidRPr="00E73D66">
        <w:rPr>
          <w:rFonts w:ascii="Arial" w:hAnsi="Arial" w:cs="Arial"/>
          <w:sz w:val="22"/>
          <w:szCs w:val="22"/>
          <w:shd w:val="clear" w:color="auto" w:fill="FFFFFF"/>
        </w:rPr>
        <w:t xml:space="preserve"> and </w:t>
      </w:r>
      <w:r w:rsidR="001C5A55" w:rsidRPr="00E73D66">
        <w:rPr>
          <w:rFonts w:ascii="Arial" w:hAnsi="Arial" w:cs="Arial"/>
          <w:sz w:val="22"/>
          <w:szCs w:val="22"/>
          <w:shd w:val="clear" w:color="auto" w:fill="FFFFFF"/>
        </w:rPr>
        <w:t>commitment</w:t>
      </w:r>
      <w:r w:rsidR="0029177D" w:rsidRPr="00E73D66">
        <w:rPr>
          <w:rFonts w:ascii="Arial" w:eastAsia="Times New Roman" w:hAnsi="Arial" w:cs="Arial"/>
          <w:sz w:val="22"/>
          <w:szCs w:val="22"/>
          <w:bdr w:val="none" w:sz="0" w:space="0" w:color="auto"/>
          <w:lang w:eastAsia="en-GB"/>
        </w:rPr>
        <w:t>.</w:t>
      </w:r>
      <w:r w:rsidR="00254291">
        <w:rPr>
          <w:rFonts w:ascii="Arial" w:eastAsia="Times New Roman" w:hAnsi="Arial" w:cs="Arial"/>
          <w:sz w:val="22"/>
          <w:szCs w:val="22"/>
          <w:bdr w:val="none" w:sz="0" w:space="0" w:color="auto"/>
          <w:lang w:eastAsia="en-GB"/>
        </w:rPr>
        <w:t xml:space="preserve"> Finally</w:t>
      </w:r>
      <w:r w:rsidR="00796E2A">
        <w:rPr>
          <w:rFonts w:ascii="Arial" w:eastAsia="Times New Roman" w:hAnsi="Arial" w:cs="Arial"/>
          <w:sz w:val="22"/>
          <w:szCs w:val="22"/>
          <w:bdr w:val="none" w:sz="0" w:space="0" w:color="auto"/>
          <w:lang w:eastAsia="en-GB"/>
        </w:rPr>
        <w:t>,</w:t>
      </w:r>
      <w:r w:rsidR="00254291">
        <w:rPr>
          <w:rFonts w:ascii="Arial" w:eastAsia="Times New Roman" w:hAnsi="Arial" w:cs="Arial"/>
          <w:sz w:val="22"/>
          <w:szCs w:val="22"/>
          <w:bdr w:val="none" w:sz="0" w:space="0" w:color="auto"/>
          <w:lang w:eastAsia="en-GB"/>
        </w:rPr>
        <w:t xml:space="preserve"> expect </w:t>
      </w:r>
      <w:r>
        <w:rPr>
          <w:rFonts w:ascii="Arial" w:eastAsia="Times New Roman" w:hAnsi="Arial" w:cs="Arial"/>
          <w:sz w:val="22"/>
          <w:szCs w:val="22"/>
          <w:bdr w:val="none" w:sz="0" w:space="0" w:color="auto"/>
          <w:lang w:eastAsia="en-GB"/>
        </w:rPr>
        <w:t xml:space="preserve">that </w:t>
      </w:r>
      <w:r w:rsidR="00293BF9">
        <w:rPr>
          <w:rFonts w:ascii="Arial" w:eastAsia="Times New Roman" w:hAnsi="Arial" w:cs="Arial"/>
          <w:sz w:val="22"/>
          <w:szCs w:val="22"/>
          <w:bdr w:val="none" w:sz="0" w:space="0" w:color="auto"/>
          <w:lang w:eastAsia="en-GB"/>
        </w:rPr>
        <w:t xml:space="preserve">some students will </w:t>
      </w:r>
      <w:r w:rsidR="00254291">
        <w:rPr>
          <w:rFonts w:ascii="Arial" w:eastAsia="Times New Roman" w:hAnsi="Arial" w:cs="Arial"/>
          <w:sz w:val="22"/>
          <w:szCs w:val="22"/>
          <w:bdr w:val="none" w:sz="0" w:space="0" w:color="auto"/>
          <w:lang w:eastAsia="en-GB"/>
        </w:rPr>
        <w:t>miss</w:t>
      </w:r>
      <w:r w:rsidR="00293BF9">
        <w:rPr>
          <w:rFonts w:ascii="Arial" w:eastAsia="Times New Roman" w:hAnsi="Arial" w:cs="Arial"/>
          <w:sz w:val="22"/>
          <w:szCs w:val="22"/>
          <w:bdr w:val="none" w:sz="0" w:space="0" w:color="auto"/>
          <w:lang w:eastAsia="en-GB"/>
        </w:rPr>
        <w:t xml:space="preserve"> your sessions</w:t>
      </w:r>
      <w:r w:rsidR="00254291">
        <w:rPr>
          <w:rFonts w:ascii="Arial" w:eastAsia="Times New Roman" w:hAnsi="Arial" w:cs="Arial"/>
          <w:sz w:val="22"/>
          <w:szCs w:val="22"/>
          <w:bdr w:val="none" w:sz="0" w:space="0" w:color="auto"/>
          <w:lang w:eastAsia="en-GB"/>
        </w:rPr>
        <w:t xml:space="preserve">, </w:t>
      </w:r>
      <w:r w:rsidR="00243935">
        <w:rPr>
          <w:rFonts w:ascii="Arial" w:eastAsia="Times New Roman" w:hAnsi="Arial" w:cs="Arial"/>
          <w:sz w:val="22"/>
          <w:szCs w:val="22"/>
          <w:bdr w:val="none" w:sz="0" w:space="0" w:color="auto"/>
          <w:lang w:eastAsia="en-GB"/>
        </w:rPr>
        <w:t>or only</w:t>
      </w:r>
      <w:r w:rsidR="00293BF9">
        <w:rPr>
          <w:rFonts w:ascii="Arial" w:eastAsia="Times New Roman" w:hAnsi="Arial" w:cs="Arial"/>
          <w:sz w:val="22"/>
          <w:szCs w:val="22"/>
          <w:bdr w:val="none" w:sz="0" w:space="0" w:color="auto"/>
          <w:lang w:eastAsia="en-GB"/>
        </w:rPr>
        <w:t xml:space="preserve"> select a few sessions to attend. </w:t>
      </w:r>
      <w:r w:rsidR="00254291">
        <w:rPr>
          <w:rFonts w:ascii="Arial" w:eastAsia="Times New Roman" w:hAnsi="Arial" w:cs="Arial"/>
          <w:sz w:val="22"/>
          <w:szCs w:val="22"/>
          <w:bdr w:val="none" w:sz="0" w:space="0" w:color="auto"/>
          <w:lang w:eastAsia="en-GB"/>
        </w:rPr>
        <w:t>It is their choice</w:t>
      </w:r>
      <w:r w:rsidR="00796E2A">
        <w:rPr>
          <w:rFonts w:ascii="Arial" w:eastAsia="Times New Roman" w:hAnsi="Arial" w:cs="Arial"/>
          <w:sz w:val="22"/>
          <w:szCs w:val="22"/>
          <w:bdr w:val="none" w:sz="0" w:space="0" w:color="auto"/>
          <w:lang w:eastAsia="en-GB"/>
        </w:rPr>
        <w:t xml:space="preserve"> and you must not take this personally</w:t>
      </w:r>
      <w:r w:rsidR="00254291">
        <w:rPr>
          <w:rFonts w:ascii="Arial" w:eastAsia="Times New Roman" w:hAnsi="Arial" w:cs="Arial"/>
          <w:sz w:val="22"/>
          <w:szCs w:val="22"/>
          <w:bdr w:val="none" w:sz="0" w:space="0" w:color="auto"/>
          <w:lang w:eastAsia="en-GB"/>
        </w:rPr>
        <w:t xml:space="preserve">. </w:t>
      </w:r>
      <w:r w:rsidR="00293BF9" w:rsidRPr="00293BF9">
        <w:rPr>
          <w:rFonts w:ascii="Arial" w:eastAsia="Times New Roman" w:hAnsi="Arial" w:cs="Arial"/>
          <w:sz w:val="22"/>
          <w:szCs w:val="22"/>
          <w:bdr w:val="none" w:sz="0" w:space="0" w:color="auto"/>
          <w:lang w:eastAsia="en-GB"/>
        </w:rPr>
        <w:t xml:space="preserve">The </w:t>
      </w:r>
      <w:r w:rsidR="00254291">
        <w:rPr>
          <w:rFonts w:ascii="Arial" w:eastAsia="Times New Roman" w:hAnsi="Arial" w:cs="Arial"/>
          <w:sz w:val="22"/>
          <w:szCs w:val="22"/>
          <w:bdr w:val="none" w:sz="0" w:space="0" w:color="auto"/>
          <w:lang w:eastAsia="en-GB"/>
        </w:rPr>
        <w:t xml:space="preserve">UWE </w:t>
      </w:r>
      <w:r w:rsidR="00293BF9" w:rsidRPr="00293BF9">
        <w:rPr>
          <w:rFonts w:ascii="Arial" w:eastAsia="Times New Roman" w:hAnsi="Arial" w:cs="Arial"/>
          <w:sz w:val="22"/>
          <w:szCs w:val="22"/>
          <w:bdr w:val="none" w:sz="0" w:space="0" w:color="auto"/>
          <w:lang w:eastAsia="en-GB"/>
        </w:rPr>
        <w:t xml:space="preserve">PAL Leaders </w:t>
      </w:r>
      <w:r w:rsidR="00AC2361">
        <w:rPr>
          <w:rFonts w:ascii="Arial" w:hAnsi="Arial" w:cs="Arial"/>
          <w:sz w:val="22"/>
          <w:szCs w:val="22"/>
        </w:rPr>
        <w:t>highlighted</w:t>
      </w:r>
      <w:r w:rsidR="00293BF9" w:rsidRPr="00293BF9">
        <w:rPr>
          <w:rFonts w:ascii="Arial" w:hAnsi="Arial" w:cs="Arial"/>
          <w:sz w:val="22"/>
          <w:szCs w:val="22"/>
        </w:rPr>
        <w:t xml:space="preserve"> the importance of not letting </w:t>
      </w:r>
      <w:r w:rsidR="00AC2361">
        <w:rPr>
          <w:rFonts w:ascii="Arial" w:hAnsi="Arial" w:cs="Arial"/>
          <w:sz w:val="22"/>
          <w:szCs w:val="22"/>
        </w:rPr>
        <w:t xml:space="preserve">poor </w:t>
      </w:r>
      <w:r w:rsidR="00F96003">
        <w:rPr>
          <w:rFonts w:ascii="Arial" w:hAnsi="Arial" w:cs="Arial"/>
          <w:sz w:val="22"/>
          <w:szCs w:val="22"/>
        </w:rPr>
        <w:t xml:space="preserve">attendance </w:t>
      </w:r>
      <w:r w:rsidR="00293BF9" w:rsidRPr="00293BF9">
        <w:rPr>
          <w:rFonts w:ascii="Arial" w:hAnsi="Arial" w:cs="Arial"/>
          <w:sz w:val="22"/>
          <w:szCs w:val="22"/>
        </w:rPr>
        <w:t>erode their confidence:</w:t>
      </w:r>
    </w:p>
    <w:p w14:paraId="33B309E5" w14:textId="77777777" w:rsidR="00293BF9" w:rsidRPr="00293BF9" w:rsidRDefault="00293BF9" w:rsidP="003A46B5">
      <w:pPr>
        <w:spacing w:line="360" w:lineRule="auto"/>
        <w:rPr>
          <w:rFonts w:ascii="Arial" w:hAnsi="Arial" w:cs="Arial"/>
          <w:sz w:val="22"/>
          <w:szCs w:val="22"/>
        </w:rPr>
      </w:pPr>
    </w:p>
    <w:p w14:paraId="768F5CFF" w14:textId="77777777" w:rsidR="00293BF9" w:rsidRPr="00293BF9" w:rsidRDefault="00293BF9" w:rsidP="00CF063C">
      <w:pPr>
        <w:spacing w:line="360" w:lineRule="auto"/>
        <w:jc w:val="center"/>
        <w:rPr>
          <w:rFonts w:ascii="Arial" w:hAnsi="Arial" w:cs="Arial"/>
          <w:sz w:val="22"/>
          <w:szCs w:val="22"/>
        </w:rPr>
      </w:pPr>
      <w:r w:rsidRPr="00293BF9">
        <w:rPr>
          <w:rFonts w:ascii="Arial" w:hAnsi="Arial" w:cs="Arial"/>
          <w:i/>
          <w:sz w:val="22"/>
          <w:szCs w:val="22"/>
        </w:rPr>
        <w:t>‘That was the hardest thing, dealing with the feeling rejected ... I only had two weeks when very few students came</w:t>
      </w:r>
      <w:r w:rsidR="00DD24B5">
        <w:rPr>
          <w:rFonts w:ascii="Arial" w:hAnsi="Arial" w:cs="Arial"/>
          <w:i/>
          <w:sz w:val="22"/>
          <w:szCs w:val="22"/>
        </w:rPr>
        <w:t xml:space="preserve"> </w:t>
      </w:r>
      <w:r w:rsidR="009C34F9">
        <w:rPr>
          <w:rFonts w:ascii="Arial" w:hAnsi="Arial" w:cs="Arial"/>
          <w:i/>
          <w:sz w:val="22"/>
          <w:szCs w:val="22"/>
        </w:rPr>
        <w:t>...</w:t>
      </w:r>
      <w:r w:rsidRPr="00293BF9">
        <w:rPr>
          <w:rFonts w:ascii="Arial" w:hAnsi="Arial" w:cs="Arial"/>
          <w:i/>
          <w:sz w:val="22"/>
          <w:szCs w:val="22"/>
        </w:rPr>
        <w:t xml:space="preserve"> that was really, really challenging’</w:t>
      </w:r>
    </w:p>
    <w:p w14:paraId="26445AEE" w14:textId="77777777" w:rsidR="000160F1" w:rsidRDefault="000160F1" w:rsidP="00CF063C">
      <w:pPr>
        <w:pStyle w:val="Body"/>
        <w:spacing w:line="360" w:lineRule="auto"/>
        <w:rPr>
          <w:rFonts w:ascii="Arial" w:hAnsi="Arial"/>
          <w:b/>
          <w:u w:color="000000"/>
        </w:rPr>
      </w:pPr>
    </w:p>
    <w:p w14:paraId="27611855" w14:textId="03158481" w:rsidR="00D96768" w:rsidRDefault="003C3BF5" w:rsidP="00CF063C">
      <w:pPr>
        <w:pStyle w:val="Body"/>
        <w:spacing w:line="360" w:lineRule="auto"/>
        <w:rPr>
          <w:rFonts w:ascii="Arial" w:hAnsi="Arial"/>
          <w:b/>
          <w:u w:color="000000"/>
        </w:rPr>
      </w:pPr>
      <w:r>
        <w:rPr>
          <w:rFonts w:ascii="Arial" w:hAnsi="Arial"/>
          <w:b/>
          <w:u w:color="000000"/>
        </w:rPr>
        <w:t>Top tips for p</w:t>
      </w:r>
      <w:r w:rsidR="003A0233">
        <w:rPr>
          <w:rFonts w:ascii="Arial" w:hAnsi="Arial"/>
          <w:b/>
          <w:u w:color="000000"/>
        </w:rPr>
        <w:t xml:space="preserve">lanning </w:t>
      </w:r>
      <w:r w:rsidR="003D56FA">
        <w:rPr>
          <w:rFonts w:ascii="Arial" w:hAnsi="Arial"/>
          <w:b/>
          <w:u w:color="000000"/>
        </w:rPr>
        <w:t xml:space="preserve">your </w:t>
      </w:r>
      <w:r w:rsidR="00CE16F5">
        <w:rPr>
          <w:rFonts w:ascii="Arial" w:hAnsi="Arial"/>
          <w:b/>
          <w:u w:color="000000"/>
        </w:rPr>
        <w:t>PAL session</w:t>
      </w:r>
      <w:r w:rsidR="00E41174">
        <w:rPr>
          <w:rFonts w:ascii="Arial" w:hAnsi="Arial"/>
          <w:b/>
          <w:u w:color="000000"/>
        </w:rPr>
        <w:t>s</w:t>
      </w:r>
    </w:p>
    <w:p w14:paraId="3CAC9411" w14:textId="77777777" w:rsidR="003A0233" w:rsidRDefault="00AF230B" w:rsidP="00CF063C">
      <w:pPr>
        <w:pStyle w:val="Body"/>
        <w:spacing w:line="360" w:lineRule="auto"/>
        <w:rPr>
          <w:rFonts w:ascii="Arial" w:hAnsi="Arial" w:cs="Arial"/>
          <w:color w:val="222222"/>
          <w:shd w:val="clear" w:color="auto" w:fill="FFFFFF"/>
        </w:rPr>
      </w:pPr>
      <w:r>
        <w:rPr>
          <w:rFonts w:ascii="Arial" w:hAnsi="Arial" w:cs="Arial"/>
          <w:color w:val="222222"/>
          <w:shd w:val="clear" w:color="auto" w:fill="FFFFFF"/>
        </w:rPr>
        <w:t xml:space="preserve">The most important </w:t>
      </w:r>
      <w:r w:rsidR="002F2D61">
        <w:rPr>
          <w:rFonts w:ascii="Arial" w:hAnsi="Arial" w:cs="Arial"/>
          <w:color w:val="222222"/>
          <w:shd w:val="clear" w:color="auto" w:fill="FFFFFF"/>
        </w:rPr>
        <w:t>thing</w:t>
      </w:r>
      <w:r>
        <w:rPr>
          <w:rFonts w:ascii="Arial" w:hAnsi="Arial" w:cs="Arial"/>
          <w:color w:val="222222"/>
          <w:shd w:val="clear" w:color="auto" w:fill="FFFFFF"/>
        </w:rPr>
        <w:t xml:space="preserve"> to rememb</w:t>
      </w:r>
      <w:r w:rsidR="000F38B1">
        <w:rPr>
          <w:rFonts w:ascii="Arial" w:hAnsi="Arial" w:cs="Arial"/>
          <w:color w:val="222222"/>
          <w:shd w:val="clear" w:color="auto" w:fill="FFFFFF"/>
        </w:rPr>
        <w:t>er as you prepare for your initial</w:t>
      </w:r>
      <w:r>
        <w:rPr>
          <w:rFonts w:ascii="Arial" w:hAnsi="Arial" w:cs="Arial"/>
          <w:color w:val="222222"/>
          <w:shd w:val="clear" w:color="auto" w:fill="FFFFFF"/>
        </w:rPr>
        <w:t xml:space="preserve"> PAL sessions is how you felt </w:t>
      </w:r>
      <w:r w:rsidR="000160F1">
        <w:rPr>
          <w:rFonts w:ascii="Arial" w:hAnsi="Arial" w:cs="Arial"/>
          <w:color w:val="222222"/>
          <w:shd w:val="clear" w:color="auto" w:fill="FFFFFF"/>
        </w:rPr>
        <w:t xml:space="preserve">as you started your geography degree. Everything was new, but you survived, and that makes you better </w:t>
      </w:r>
      <w:r>
        <w:rPr>
          <w:rFonts w:ascii="Arial" w:hAnsi="Arial" w:cs="Arial"/>
          <w:color w:val="222222"/>
          <w:shd w:val="clear" w:color="auto" w:fill="FFFFFF"/>
        </w:rPr>
        <w:t xml:space="preserve">equipped than </w:t>
      </w:r>
      <w:r w:rsidR="000160F1">
        <w:rPr>
          <w:rFonts w:ascii="Arial" w:hAnsi="Arial" w:cs="Arial"/>
          <w:color w:val="222222"/>
          <w:shd w:val="clear" w:color="auto" w:fill="FFFFFF"/>
        </w:rPr>
        <w:t>the</w:t>
      </w:r>
      <w:r>
        <w:rPr>
          <w:rFonts w:ascii="Arial" w:hAnsi="Arial" w:cs="Arial"/>
          <w:color w:val="222222"/>
          <w:shd w:val="clear" w:color="auto" w:fill="FFFFFF"/>
        </w:rPr>
        <w:t xml:space="preserve"> lecturers to help your PAL students. </w:t>
      </w:r>
    </w:p>
    <w:p w14:paraId="43B921FF" w14:textId="77777777" w:rsidR="00C84EF9" w:rsidRDefault="00C84EF9" w:rsidP="00CF063C">
      <w:pPr>
        <w:pStyle w:val="Body"/>
        <w:spacing w:line="360" w:lineRule="auto"/>
        <w:rPr>
          <w:rFonts w:ascii="Arial" w:hAnsi="Arial" w:cs="Arial"/>
          <w:color w:val="222222"/>
          <w:shd w:val="clear" w:color="auto" w:fill="FFFFFF"/>
        </w:rPr>
      </w:pPr>
    </w:p>
    <w:p w14:paraId="2F22CF1E" w14:textId="1BF278EE" w:rsidR="00DC2F36" w:rsidRDefault="000160F1" w:rsidP="00CF063C">
      <w:pPr>
        <w:pStyle w:val="Body"/>
        <w:spacing w:line="360" w:lineRule="auto"/>
        <w:rPr>
          <w:rFonts w:ascii="Arial" w:hAnsi="Arial" w:cs="Arial"/>
          <w:color w:val="222222"/>
          <w:shd w:val="clear" w:color="auto" w:fill="FFFFFF"/>
        </w:rPr>
      </w:pPr>
      <w:r>
        <w:rPr>
          <w:rFonts w:ascii="Arial" w:hAnsi="Arial" w:cs="Arial"/>
          <w:color w:val="222222"/>
          <w:shd w:val="clear" w:color="auto" w:fill="FFFFFF"/>
        </w:rPr>
        <w:t xml:space="preserve">The top tips </w:t>
      </w:r>
      <w:r w:rsidR="00DC2F36">
        <w:rPr>
          <w:rFonts w:ascii="Arial" w:hAnsi="Arial" w:cs="Arial"/>
          <w:color w:val="222222"/>
          <w:shd w:val="clear" w:color="auto" w:fill="FFFFFF"/>
        </w:rPr>
        <w:t xml:space="preserve">in </w:t>
      </w:r>
      <w:r>
        <w:rPr>
          <w:rFonts w:ascii="Arial" w:hAnsi="Arial" w:cs="Arial"/>
          <w:color w:val="222222"/>
          <w:shd w:val="clear" w:color="auto" w:fill="FFFFFF"/>
        </w:rPr>
        <w:t xml:space="preserve">Table 2 and </w:t>
      </w:r>
      <w:r w:rsidR="00DC2F36">
        <w:rPr>
          <w:rFonts w:ascii="Arial" w:hAnsi="Arial" w:cs="Arial"/>
          <w:color w:val="222222"/>
          <w:shd w:val="clear" w:color="auto" w:fill="FFFFFF"/>
        </w:rPr>
        <w:t xml:space="preserve">your university’s PAL </w:t>
      </w:r>
      <w:r>
        <w:rPr>
          <w:rFonts w:ascii="Arial" w:hAnsi="Arial" w:cs="Arial"/>
          <w:color w:val="222222"/>
          <w:shd w:val="clear" w:color="auto" w:fill="FFFFFF"/>
        </w:rPr>
        <w:t xml:space="preserve">training will get you started. </w:t>
      </w:r>
      <w:r w:rsidR="00C84EF9">
        <w:rPr>
          <w:rFonts w:ascii="Arial" w:hAnsi="Arial" w:cs="Arial"/>
          <w:color w:val="222222"/>
          <w:shd w:val="clear" w:color="auto" w:fill="FFFFFF"/>
        </w:rPr>
        <w:t>Ensure you are familiar with the content to be covered in each session, or which you have selected to cover, and check if there are directed activities available to you from the lecturer that might guide you. Plan</w:t>
      </w:r>
      <w:r w:rsidR="00BD79BB">
        <w:rPr>
          <w:rFonts w:ascii="Arial" w:hAnsi="Arial" w:cs="Arial"/>
          <w:color w:val="222222"/>
          <w:shd w:val="clear" w:color="auto" w:fill="FFFFFF"/>
        </w:rPr>
        <w:t xml:space="preserve"> your time, but be ready for some</w:t>
      </w:r>
      <w:r w:rsidR="00C84EF9">
        <w:rPr>
          <w:rFonts w:ascii="Arial" w:hAnsi="Arial" w:cs="Arial"/>
          <w:color w:val="222222"/>
          <w:shd w:val="clear" w:color="auto" w:fill="FFFFFF"/>
        </w:rPr>
        <w:t xml:space="preserve"> activities</w:t>
      </w:r>
      <w:r w:rsidR="00A21051">
        <w:rPr>
          <w:rFonts w:ascii="Arial" w:hAnsi="Arial" w:cs="Arial"/>
          <w:color w:val="222222"/>
          <w:shd w:val="clear" w:color="auto" w:fill="FFFFFF"/>
        </w:rPr>
        <w:t xml:space="preserve"> to overrun, or finish quickly.</w:t>
      </w:r>
      <w:r>
        <w:rPr>
          <w:rFonts w:ascii="Arial" w:hAnsi="Arial" w:cs="Arial"/>
          <w:color w:val="222222"/>
          <w:shd w:val="clear" w:color="auto" w:fill="FFFFFF"/>
        </w:rPr>
        <w:t xml:space="preserve"> </w:t>
      </w:r>
      <w:r w:rsidR="00C84EF9">
        <w:rPr>
          <w:rFonts w:ascii="Arial" w:hAnsi="Arial" w:cs="Arial"/>
          <w:color w:val="222222"/>
          <w:shd w:val="clear" w:color="auto" w:fill="FFFFFF"/>
        </w:rPr>
        <w:t>Arrive at your allocated room with plenty of time to s</w:t>
      </w:r>
      <w:r w:rsidR="00664A40">
        <w:rPr>
          <w:rFonts w:ascii="Arial" w:hAnsi="Arial" w:cs="Arial"/>
          <w:color w:val="222222"/>
          <w:shd w:val="clear" w:color="auto" w:fill="FFFFFF"/>
        </w:rPr>
        <w:t xml:space="preserve">et </w:t>
      </w:r>
      <w:r w:rsidR="00C84EF9">
        <w:rPr>
          <w:rFonts w:ascii="Arial" w:hAnsi="Arial" w:cs="Arial"/>
          <w:color w:val="222222"/>
          <w:shd w:val="clear" w:color="auto" w:fill="FFFFFF"/>
        </w:rPr>
        <w:t xml:space="preserve">it up </w:t>
      </w:r>
      <w:r w:rsidR="00067704">
        <w:rPr>
          <w:rFonts w:ascii="Arial" w:hAnsi="Arial" w:cs="Arial"/>
          <w:color w:val="222222"/>
          <w:shd w:val="clear" w:color="auto" w:fill="FFFFFF"/>
        </w:rPr>
        <w:t>so that it</w:t>
      </w:r>
      <w:r w:rsidR="00664A40">
        <w:rPr>
          <w:rFonts w:ascii="Arial" w:hAnsi="Arial" w:cs="Arial"/>
          <w:color w:val="222222"/>
          <w:shd w:val="clear" w:color="auto" w:fill="FFFFFF"/>
        </w:rPr>
        <w:t xml:space="preserve"> facilitates group discussion</w:t>
      </w:r>
      <w:r>
        <w:rPr>
          <w:rFonts w:ascii="Arial" w:hAnsi="Arial" w:cs="Arial"/>
          <w:color w:val="222222"/>
          <w:shd w:val="clear" w:color="auto" w:fill="FFFFFF"/>
        </w:rPr>
        <w:t>:</w:t>
      </w:r>
    </w:p>
    <w:p w14:paraId="40161389" w14:textId="77777777" w:rsidR="00AB7E45" w:rsidRDefault="00AB7E45" w:rsidP="00CF063C">
      <w:pPr>
        <w:pStyle w:val="Body"/>
        <w:spacing w:line="360" w:lineRule="auto"/>
        <w:rPr>
          <w:rFonts w:ascii="Arial" w:hAnsi="Arial" w:cs="Arial"/>
          <w:color w:val="222222"/>
          <w:shd w:val="clear" w:color="auto" w:fill="FFFFFF"/>
        </w:rPr>
      </w:pPr>
    </w:p>
    <w:p w14:paraId="0BC93BB8" w14:textId="77777777" w:rsidR="00664A40" w:rsidRPr="00664A40" w:rsidRDefault="00664A40" w:rsidP="00CF063C">
      <w:pPr>
        <w:pStyle w:val="Body"/>
        <w:spacing w:line="360" w:lineRule="auto"/>
        <w:jc w:val="center"/>
        <w:rPr>
          <w:rFonts w:ascii="Arial" w:hAnsi="Arial" w:cs="Arial"/>
          <w:i/>
          <w:color w:val="222222"/>
          <w:shd w:val="clear" w:color="auto" w:fill="FFFFFF"/>
        </w:rPr>
      </w:pPr>
      <w:r w:rsidRPr="00664A40">
        <w:rPr>
          <w:rFonts w:ascii="Arial" w:hAnsi="Arial" w:cs="Arial"/>
          <w:i/>
          <w:color w:val="222222"/>
          <w:shd w:val="clear" w:color="auto" w:fill="FFFFFF"/>
        </w:rPr>
        <w:t>‘We were able to shift tables around to make groups and create discussion as well as use interactive boards’</w:t>
      </w:r>
    </w:p>
    <w:p w14:paraId="4204A7FC" w14:textId="77777777" w:rsidR="003A0233" w:rsidRDefault="003A0233" w:rsidP="00CF063C">
      <w:pPr>
        <w:pStyle w:val="Body"/>
        <w:spacing w:line="360" w:lineRule="auto"/>
        <w:rPr>
          <w:rFonts w:ascii="Arial" w:hAnsi="Arial" w:cs="Arial"/>
          <w:color w:val="222222"/>
          <w:shd w:val="clear" w:color="auto" w:fill="FFFFFF"/>
        </w:rPr>
      </w:pPr>
    </w:p>
    <w:p w14:paraId="47AD337B" w14:textId="77777777" w:rsidR="000B0EAA" w:rsidRDefault="0098489B" w:rsidP="00CF063C">
      <w:pPr>
        <w:pStyle w:val="Body"/>
        <w:spacing w:line="360" w:lineRule="auto"/>
        <w:rPr>
          <w:rFonts w:ascii="Arial" w:hAnsi="Arial" w:cs="Arial"/>
          <w:color w:val="222222"/>
          <w:shd w:val="clear" w:color="auto" w:fill="FFFFFF"/>
        </w:rPr>
      </w:pPr>
      <w:r>
        <w:rPr>
          <w:rFonts w:ascii="Arial" w:hAnsi="Arial" w:cs="Arial"/>
          <w:color w:val="222222"/>
          <w:shd w:val="clear" w:color="auto" w:fill="FFFFFF"/>
        </w:rPr>
        <w:t>Check that the computer and projector are working, get any handouts ready to distribute, and ensure you have enough board markers, sticky notes and other materials.</w:t>
      </w:r>
      <w:r w:rsidR="00067704">
        <w:rPr>
          <w:rFonts w:ascii="Arial" w:hAnsi="Arial" w:cs="Arial"/>
          <w:color w:val="222222"/>
          <w:shd w:val="clear" w:color="auto" w:fill="FFFFFF"/>
        </w:rPr>
        <w:t xml:space="preserve"> You are now ready!</w:t>
      </w:r>
      <w:r>
        <w:rPr>
          <w:rFonts w:ascii="Arial" w:hAnsi="Arial" w:cs="Arial"/>
          <w:color w:val="222222"/>
          <w:shd w:val="clear" w:color="auto" w:fill="FFFFFF"/>
        </w:rPr>
        <w:t xml:space="preserve"> </w:t>
      </w:r>
    </w:p>
    <w:p w14:paraId="4D73121C" w14:textId="77777777" w:rsidR="000160F1" w:rsidRDefault="000160F1" w:rsidP="00CF063C">
      <w:pPr>
        <w:pStyle w:val="Body"/>
        <w:spacing w:line="360" w:lineRule="auto"/>
        <w:rPr>
          <w:rFonts w:ascii="Arial" w:hAnsi="Arial"/>
          <w:b/>
          <w:u w:color="000000"/>
        </w:rPr>
      </w:pPr>
    </w:p>
    <w:p w14:paraId="29818493" w14:textId="6B88FF7C" w:rsidR="000160F1" w:rsidRPr="00AB7E45" w:rsidRDefault="003673E3" w:rsidP="00045B8E">
      <w:pPr>
        <w:pStyle w:val="Body"/>
        <w:spacing w:line="360" w:lineRule="auto"/>
        <w:rPr>
          <w:rFonts w:ascii="Arial" w:hAnsi="Arial"/>
          <w:b/>
          <w:u w:color="000000"/>
        </w:rPr>
      </w:pPr>
      <w:r>
        <w:rPr>
          <w:rFonts w:ascii="Arial" w:hAnsi="Arial"/>
          <w:b/>
          <w:u w:color="000000"/>
        </w:rPr>
        <w:t>Top tips for running your</w:t>
      </w:r>
      <w:r w:rsidR="00CE16F5">
        <w:rPr>
          <w:rFonts w:ascii="Arial" w:hAnsi="Arial"/>
          <w:b/>
          <w:u w:color="000000"/>
        </w:rPr>
        <w:t xml:space="preserve"> PAL session</w:t>
      </w:r>
      <w:r w:rsidR="00E41174">
        <w:rPr>
          <w:rFonts w:ascii="Arial" w:hAnsi="Arial"/>
          <w:b/>
          <w:u w:color="000000"/>
        </w:rPr>
        <w:t>s</w:t>
      </w:r>
      <w:r w:rsidR="00CE16F5">
        <w:rPr>
          <w:rFonts w:ascii="Arial" w:hAnsi="Arial"/>
          <w:b/>
          <w:u w:color="000000"/>
        </w:rPr>
        <w:t xml:space="preserve"> </w:t>
      </w:r>
    </w:p>
    <w:p w14:paraId="68C7C1C2" w14:textId="6C82B8BB" w:rsidR="002F1609" w:rsidRPr="00045B8E" w:rsidRDefault="00912F7A" w:rsidP="00912F7A">
      <w:pPr>
        <w:pStyle w:val="Body"/>
        <w:spacing w:line="360" w:lineRule="auto"/>
        <w:rPr>
          <w:rFonts w:ascii="Arial" w:hAnsi="Arial" w:cs="Arial"/>
          <w:color w:val="auto"/>
          <w:shd w:val="clear" w:color="auto" w:fill="FFFFFF"/>
        </w:rPr>
      </w:pPr>
      <w:r>
        <w:rPr>
          <w:rFonts w:ascii="Arial" w:hAnsi="Arial" w:cs="Arial"/>
          <w:color w:val="auto"/>
          <w:shd w:val="clear" w:color="auto" w:fill="FFFFFF"/>
        </w:rPr>
        <w:t xml:space="preserve">Your training sessions and </w:t>
      </w:r>
      <w:r w:rsidR="00450C39">
        <w:rPr>
          <w:rFonts w:ascii="Arial" w:hAnsi="Arial" w:cs="Arial"/>
          <w:color w:val="auto"/>
          <w:shd w:val="clear" w:color="auto" w:fill="FFFFFF"/>
        </w:rPr>
        <w:t>conversations with other PAL L</w:t>
      </w:r>
      <w:r>
        <w:rPr>
          <w:rFonts w:ascii="Arial" w:hAnsi="Arial" w:cs="Arial"/>
          <w:color w:val="auto"/>
          <w:shd w:val="clear" w:color="auto" w:fill="FFFFFF"/>
        </w:rPr>
        <w:t>eaders will provide you with lots of ideas for running sessions (Table</w:t>
      </w:r>
      <w:r w:rsidR="00DC2F36">
        <w:rPr>
          <w:rFonts w:ascii="Arial" w:hAnsi="Arial" w:cs="Arial"/>
          <w:color w:val="auto"/>
          <w:shd w:val="clear" w:color="auto" w:fill="FFFFFF"/>
        </w:rPr>
        <w:t>s</w:t>
      </w:r>
      <w:r>
        <w:rPr>
          <w:rFonts w:ascii="Arial" w:hAnsi="Arial" w:cs="Arial"/>
          <w:color w:val="auto"/>
          <w:shd w:val="clear" w:color="auto" w:fill="FFFFFF"/>
        </w:rPr>
        <w:t xml:space="preserve"> 3 and 4). Most impo</w:t>
      </w:r>
      <w:r w:rsidR="00450C39">
        <w:rPr>
          <w:rFonts w:ascii="Arial" w:hAnsi="Arial" w:cs="Arial"/>
          <w:color w:val="auto"/>
          <w:shd w:val="clear" w:color="auto" w:fill="FFFFFF"/>
        </w:rPr>
        <w:t>rtantly, get to know your group</w:t>
      </w:r>
      <w:r>
        <w:rPr>
          <w:rFonts w:ascii="Arial" w:hAnsi="Arial" w:cs="Arial"/>
          <w:color w:val="auto"/>
          <w:shd w:val="clear" w:color="auto" w:fill="FFFFFF"/>
        </w:rPr>
        <w:t xml:space="preserve"> and make sure they know you. Introduce yourself </w:t>
      </w:r>
      <w:r w:rsidRPr="00045B8E">
        <w:rPr>
          <w:rFonts w:ascii="Arial" w:hAnsi="Arial" w:cs="Arial"/>
          <w:color w:val="auto"/>
          <w:shd w:val="clear" w:color="auto" w:fill="FFFFFF"/>
        </w:rPr>
        <w:t xml:space="preserve">and write your name and contact details somewhere visible </w:t>
      </w:r>
      <w:r w:rsidR="00A21051">
        <w:rPr>
          <w:rFonts w:ascii="Arial" w:hAnsi="Arial" w:cs="Arial"/>
          <w:color w:val="auto"/>
          <w:shd w:val="clear" w:color="auto" w:fill="FFFFFF"/>
        </w:rPr>
        <w:t>at</w:t>
      </w:r>
      <w:r w:rsidRPr="00045B8E">
        <w:rPr>
          <w:rFonts w:ascii="Arial" w:hAnsi="Arial" w:cs="Arial"/>
          <w:color w:val="auto"/>
          <w:shd w:val="clear" w:color="auto" w:fill="FFFFFF"/>
        </w:rPr>
        <w:t xml:space="preserve"> each session</w:t>
      </w:r>
      <w:r w:rsidR="00F71B0C">
        <w:rPr>
          <w:rFonts w:ascii="Arial" w:hAnsi="Arial" w:cs="Arial"/>
          <w:color w:val="auto"/>
          <w:shd w:val="clear" w:color="auto" w:fill="FFFFFF"/>
        </w:rPr>
        <w:t>.</w:t>
      </w:r>
      <w:r w:rsidRPr="00574708" w:rsidDel="00912F7A">
        <w:rPr>
          <w:rFonts w:ascii="Arial" w:hAnsi="Arial" w:cs="Arial"/>
          <w:color w:val="auto"/>
          <w:shd w:val="clear" w:color="auto" w:fill="FFFFFF"/>
        </w:rPr>
        <w:t xml:space="preserve"> </w:t>
      </w:r>
      <w:r w:rsidR="0098489B">
        <w:rPr>
          <w:rFonts w:ascii="Arial" w:hAnsi="Arial" w:cs="Arial"/>
          <w:color w:val="auto"/>
          <w:shd w:val="clear" w:color="auto" w:fill="FFFFFF"/>
        </w:rPr>
        <w:t>Asking</w:t>
      </w:r>
      <w:r w:rsidR="00544681" w:rsidRPr="00574708">
        <w:rPr>
          <w:rFonts w:ascii="Arial" w:hAnsi="Arial" w:cs="Arial"/>
          <w:color w:val="auto"/>
          <w:shd w:val="clear" w:color="auto" w:fill="FFFFFF"/>
        </w:rPr>
        <w:t xml:space="preserve"> your stu</w:t>
      </w:r>
      <w:r w:rsidR="00574708" w:rsidRPr="00574708">
        <w:rPr>
          <w:rFonts w:ascii="Arial" w:hAnsi="Arial" w:cs="Arial"/>
          <w:color w:val="auto"/>
          <w:shd w:val="clear" w:color="auto" w:fill="FFFFFF"/>
        </w:rPr>
        <w:t>d</w:t>
      </w:r>
      <w:r w:rsidR="00544681" w:rsidRPr="00574708">
        <w:rPr>
          <w:rFonts w:ascii="Arial" w:hAnsi="Arial" w:cs="Arial"/>
          <w:color w:val="auto"/>
          <w:shd w:val="clear" w:color="auto" w:fill="FFFFFF"/>
        </w:rPr>
        <w:t>ent</w:t>
      </w:r>
      <w:r w:rsidR="00574708" w:rsidRPr="00574708">
        <w:rPr>
          <w:rFonts w:ascii="Arial" w:hAnsi="Arial" w:cs="Arial"/>
          <w:color w:val="auto"/>
          <w:shd w:val="clear" w:color="auto" w:fill="FFFFFF"/>
        </w:rPr>
        <w:t>s</w:t>
      </w:r>
      <w:r w:rsidR="00544681" w:rsidRPr="00574708">
        <w:rPr>
          <w:rFonts w:ascii="Arial" w:hAnsi="Arial" w:cs="Arial"/>
          <w:color w:val="auto"/>
          <w:shd w:val="clear" w:color="auto" w:fill="FFFFFF"/>
        </w:rPr>
        <w:t xml:space="preserve"> to say a</w:t>
      </w:r>
      <w:r w:rsidR="00574708" w:rsidRPr="00574708">
        <w:rPr>
          <w:rFonts w:ascii="Arial" w:hAnsi="Arial" w:cs="Arial"/>
          <w:color w:val="auto"/>
          <w:shd w:val="clear" w:color="auto" w:fill="FFFFFF"/>
        </w:rPr>
        <w:t xml:space="preserve"> litt</w:t>
      </w:r>
      <w:r w:rsidR="00544681" w:rsidRPr="00574708">
        <w:rPr>
          <w:rFonts w:ascii="Arial" w:hAnsi="Arial" w:cs="Arial"/>
          <w:color w:val="auto"/>
          <w:shd w:val="clear" w:color="auto" w:fill="FFFFFF"/>
        </w:rPr>
        <w:t>l</w:t>
      </w:r>
      <w:r w:rsidR="00574708" w:rsidRPr="00574708">
        <w:rPr>
          <w:rFonts w:ascii="Arial" w:hAnsi="Arial" w:cs="Arial"/>
          <w:color w:val="auto"/>
          <w:shd w:val="clear" w:color="auto" w:fill="FFFFFF"/>
        </w:rPr>
        <w:t>e</w:t>
      </w:r>
      <w:r w:rsidR="00544681" w:rsidRPr="00574708">
        <w:rPr>
          <w:rFonts w:ascii="Arial" w:hAnsi="Arial" w:cs="Arial"/>
          <w:color w:val="auto"/>
          <w:shd w:val="clear" w:color="auto" w:fill="FFFFFF"/>
        </w:rPr>
        <w:t xml:space="preserve"> about themselves </w:t>
      </w:r>
      <w:r w:rsidR="00574708" w:rsidRPr="00574708">
        <w:rPr>
          <w:rFonts w:ascii="Arial" w:hAnsi="Arial" w:cs="Arial"/>
          <w:color w:val="auto"/>
          <w:shd w:val="clear" w:color="auto" w:fill="FFFFFF"/>
        </w:rPr>
        <w:t>is a good</w:t>
      </w:r>
      <w:r w:rsidR="00544681" w:rsidRPr="00574708">
        <w:rPr>
          <w:rFonts w:ascii="Arial" w:hAnsi="Arial" w:cs="Arial"/>
          <w:color w:val="auto"/>
          <w:shd w:val="clear" w:color="auto" w:fill="FFFFFF"/>
        </w:rPr>
        <w:t xml:space="preserve"> way to get them talking in your first session</w:t>
      </w:r>
      <w:r>
        <w:rPr>
          <w:rFonts w:ascii="Arial" w:hAnsi="Arial" w:cs="Arial"/>
          <w:color w:val="auto"/>
          <w:shd w:val="clear" w:color="auto" w:fill="FFFFFF"/>
        </w:rPr>
        <w:t>.</w:t>
      </w:r>
      <w:r w:rsidR="00C54E49" w:rsidRPr="00045B8E">
        <w:rPr>
          <w:rFonts w:ascii="Arial" w:hAnsi="Arial" w:cs="Arial"/>
          <w:color w:val="auto"/>
          <w:shd w:val="clear" w:color="auto" w:fill="FFFFFF"/>
        </w:rPr>
        <w:t xml:space="preserve"> </w:t>
      </w:r>
      <w:r w:rsidR="00E25504" w:rsidRPr="00045B8E">
        <w:rPr>
          <w:rFonts w:ascii="Arial" w:hAnsi="Arial" w:cs="Arial"/>
          <w:color w:val="auto"/>
          <w:shd w:val="clear" w:color="auto" w:fill="FFFFFF"/>
        </w:rPr>
        <w:t xml:space="preserve"> </w:t>
      </w:r>
    </w:p>
    <w:p w14:paraId="52611ED2" w14:textId="77777777" w:rsidR="00864826" w:rsidRDefault="00864826" w:rsidP="00045B8E">
      <w:pPr>
        <w:pStyle w:val="Body"/>
        <w:spacing w:line="360" w:lineRule="auto"/>
        <w:rPr>
          <w:rFonts w:ascii="Arial" w:hAnsi="Arial" w:cs="Arial"/>
          <w:color w:val="auto"/>
          <w:u w:color="000000"/>
        </w:rPr>
      </w:pPr>
    </w:p>
    <w:p w14:paraId="72E834FA" w14:textId="5123A405" w:rsidR="007F01CA" w:rsidRPr="00045B8E" w:rsidRDefault="00912F7A" w:rsidP="00C57499">
      <w:pPr>
        <w:pStyle w:val="Body"/>
        <w:spacing w:line="360" w:lineRule="auto"/>
        <w:rPr>
          <w:rFonts w:ascii="Arial" w:hAnsi="Arial" w:cs="Arial"/>
        </w:rPr>
      </w:pPr>
      <w:r>
        <w:rPr>
          <w:rFonts w:ascii="Arial" w:hAnsi="Arial" w:cs="Arial"/>
          <w:color w:val="auto"/>
          <w:u w:color="000000"/>
        </w:rPr>
        <w:t>Remember your role is to lead conversations that allow your students to talk to each other.</w:t>
      </w:r>
      <w:r w:rsidR="00722AE1">
        <w:rPr>
          <w:rFonts w:ascii="Arial" w:hAnsi="Arial" w:cs="Arial"/>
          <w:color w:val="auto"/>
          <w:u w:color="000000"/>
        </w:rPr>
        <w:t xml:space="preserve"> </w:t>
      </w:r>
      <w:r>
        <w:rPr>
          <w:rFonts w:ascii="Arial" w:hAnsi="Arial" w:cs="Arial"/>
          <w:color w:val="auto"/>
          <w:u w:color="000000"/>
        </w:rPr>
        <w:t xml:space="preserve">Activities and discussions that help students work through </w:t>
      </w:r>
      <w:r w:rsidR="000E0A1F">
        <w:rPr>
          <w:rFonts w:ascii="Arial" w:hAnsi="Arial" w:cs="Arial"/>
          <w:color w:val="auto"/>
          <w:u w:color="000000"/>
        </w:rPr>
        <w:t xml:space="preserve">a problem logically </w:t>
      </w:r>
      <w:r w:rsidR="00A21051">
        <w:rPr>
          <w:rFonts w:ascii="Arial" w:hAnsi="Arial" w:cs="Arial"/>
          <w:color w:val="auto"/>
          <w:u w:color="000000"/>
        </w:rPr>
        <w:t>are ideal (T</w:t>
      </w:r>
      <w:r w:rsidR="002F1A70">
        <w:rPr>
          <w:rFonts w:ascii="Arial" w:hAnsi="Arial" w:cs="Arial"/>
          <w:color w:val="auto"/>
          <w:u w:color="000000"/>
        </w:rPr>
        <w:t xml:space="preserve">able 4). </w:t>
      </w:r>
      <w:r>
        <w:rPr>
          <w:rFonts w:ascii="Arial" w:hAnsi="Arial" w:cs="Arial"/>
          <w:color w:val="auto"/>
          <w:u w:color="000000"/>
        </w:rPr>
        <w:t xml:space="preserve">Dividing the group up to consider issues helps quieter students to express their views and </w:t>
      </w:r>
      <w:r>
        <w:rPr>
          <w:rFonts w:ascii="Arial" w:hAnsi="Arial" w:cs="Arial"/>
          <w:color w:val="auto"/>
          <w:u w:color="000000"/>
        </w:rPr>
        <w:lastRenderedPageBreak/>
        <w:t xml:space="preserve">opinions. </w:t>
      </w:r>
      <w:r w:rsidR="00A21051">
        <w:rPr>
          <w:rFonts w:ascii="Arial" w:hAnsi="Arial" w:cs="Arial"/>
        </w:rPr>
        <w:t>Occasionally</w:t>
      </w:r>
      <w:r w:rsidR="007917FC">
        <w:rPr>
          <w:rFonts w:ascii="Arial" w:hAnsi="Arial" w:cs="Arial"/>
        </w:rPr>
        <w:t>,</w:t>
      </w:r>
      <w:r>
        <w:rPr>
          <w:rFonts w:ascii="Arial" w:hAnsi="Arial" w:cs="Arial"/>
        </w:rPr>
        <w:t xml:space="preserve"> students </w:t>
      </w:r>
      <w:r w:rsidR="00A21051">
        <w:rPr>
          <w:rFonts w:ascii="Arial" w:hAnsi="Arial" w:cs="Arial"/>
        </w:rPr>
        <w:t>will</w:t>
      </w:r>
      <w:r>
        <w:rPr>
          <w:rFonts w:ascii="Arial" w:hAnsi="Arial" w:cs="Arial"/>
        </w:rPr>
        <w:t xml:space="preserve"> expect you to act as a lecturer.</w:t>
      </w:r>
      <w:r w:rsidR="00A21051">
        <w:rPr>
          <w:rFonts w:ascii="Arial" w:hAnsi="Arial" w:cs="Arial"/>
        </w:rPr>
        <w:t xml:space="preserve"> Don’t do it! </w:t>
      </w:r>
      <w:r w:rsidR="000E0A1F">
        <w:rPr>
          <w:rFonts w:ascii="Arial" w:hAnsi="Arial" w:cs="Arial"/>
        </w:rPr>
        <w:t>You should be listening to your students for much of the session</w:t>
      </w:r>
      <w:r w:rsidR="00E86E43">
        <w:rPr>
          <w:rFonts w:ascii="Arial" w:hAnsi="Arial" w:cs="Arial"/>
        </w:rPr>
        <w:t>, allowing them to learn from each other</w:t>
      </w:r>
      <w:r w:rsidR="000E0A1F">
        <w:rPr>
          <w:rFonts w:ascii="Arial" w:hAnsi="Arial" w:cs="Arial"/>
        </w:rPr>
        <w:t xml:space="preserve">. </w:t>
      </w:r>
      <w:r w:rsidR="00A21051">
        <w:rPr>
          <w:rFonts w:ascii="Arial" w:hAnsi="Arial" w:cs="Arial"/>
        </w:rPr>
        <w:t>R</w:t>
      </w:r>
      <w:r>
        <w:rPr>
          <w:rFonts w:ascii="Arial" w:hAnsi="Arial" w:cs="Arial"/>
        </w:rPr>
        <w:t>emind them of</w:t>
      </w:r>
      <w:r w:rsidR="00CC68DA">
        <w:rPr>
          <w:rFonts w:ascii="Arial" w:hAnsi="Arial" w:cs="Arial"/>
        </w:rPr>
        <w:t xml:space="preserve"> the purpose of PAL </w:t>
      </w:r>
      <w:r w:rsidR="006F1BC6">
        <w:rPr>
          <w:rFonts w:ascii="Arial" w:hAnsi="Arial" w:cs="Arial"/>
        </w:rPr>
        <w:t xml:space="preserve">and </w:t>
      </w:r>
      <w:r w:rsidR="00A21051" w:rsidRPr="004B16BF">
        <w:rPr>
          <w:rFonts w:ascii="Arial" w:hAnsi="Arial" w:cs="Arial"/>
        </w:rPr>
        <w:t>redirect</w:t>
      </w:r>
      <w:r w:rsidR="006F1BC6">
        <w:rPr>
          <w:rFonts w:ascii="Arial" w:hAnsi="Arial" w:cs="Arial"/>
        </w:rPr>
        <w:t xml:space="preserve"> </w:t>
      </w:r>
      <w:r w:rsidR="00CC68DA">
        <w:rPr>
          <w:rFonts w:ascii="Arial" w:hAnsi="Arial" w:cs="Arial"/>
        </w:rPr>
        <w:t>the</w:t>
      </w:r>
      <w:r w:rsidR="00A21051">
        <w:rPr>
          <w:rFonts w:ascii="Arial" w:hAnsi="Arial" w:cs="Arial"/>
        </w:rPr>
        <w:t xml:space="preserve"> discussion</w:t>
      </w:r>
      <w:r w:rsidR="00CC68DA">
        <w:rPr>
          <w:rFonts w:ascii="Arial" w:hAnsi="Arial" w:cs="Arial"/>
        </w:rPr>
        <w:t xml:space="preserve"> </w:t>
      </w:r>
      <w:r w:rsidR="006F1BC6">
        <w:rPr>
          <w:rFonts w:ascii="Arial" w:hAnsi="Arial" w:cs="Arial"/>
        </w:rPr>
        <w:t>u</w:t>
      </w:r>
      <w:r w:rsidR="00045B8E" w:rsidRPr="004B16BF">
        <w:rPr>
          <w:rFonts w:ascii="Arial" w:hAnsi="Arial" w:cs="Arial"/>
        </w:rPr>
        <w:t>sing questions such as ‘</w:t>
      </w:r>
      <w:r w:rsidR="00045B8E" w:rsidRPr="00045B8E">
        <w:rPr>
          <w:rFonts w:ascii="Arial" w:hAnsi="Arial" w:cs="Arial"/>
        </w:rPr>
        <w:t>What was said in the lecture about this?</w:t>
      </w:r>
      <w:r w:rsidR="006F1BC6">
        <w:rPr>
          <w:rFonts w:ascii="Arial" w:hAnsi="Arial" w:cs="Arial"/>
        </w:rPr>
        <w:t>’ or</w:t>
      </w:r>
      <w:r w:rsidR="00045B8E" w:rsidRPr="00045B8E">
        <w:rPr>
          <w:rFonts w:ascii="Arial" w:hAnsi="Arial" w:cs="Arial"/>
        </w:rPr>
        <w:t xml:space="preserve"> </w:t>
      </w:r>
      <w:r w:rsidR="00045B8E" w:rsidRPr="004B16BF">
        <w:rPr>
          <w:rFonts w:ascii="Arial" w:hAnsi="Arial" w:cs="Arial"/>
        </w:rPr>
        <w:t>‘</w:t>
      </w:r>
      <w:r w:rsidR="00045B8E" w:rsidRPr="00045B8E">
        <w:rPr>
          <w:rFonts w:ascii="Arial" w:hAnsi="Arial" w:cs="Arial"/>
        </w:rPr>
        <w:t>Does anyone k</w:t>
      </w:r>
      <w:r w:rsidR="00045B8E" w:rsidRPr="004B16BF">
        <w:rPr>
          <w:rFonts w:ascii="Arial" w:hAnsi="Arial" w:cs="Arial"/>
        </w:rPr>
        <w:t>now the answer to that question</w:t>
      </w:r>
      <w:r w:rsidR="006F1BC6">
        <w:rPr>
          <w:rFonts w:ascii="Arial" w:hAnsi="Arial" w:cs="Arial"/>
        </w:rPr>
        <w:t>?’</w:t>
      </w:r>
      <w:r w:rsidR="00045B8E" w:rsidRPr="00045B8E">
        <w:rPr>
          <w:rFonts w:ascii="Arial" w:hAnsi="Arial" w:cs="Arial"/>
        </w:rPr>
        <w:t xml:space="preserve"> </w:t>
      </w:r>
      <w:r w:rsidR="004B16BF">
        <w:rPr>
          <w:rFonts w:ascii="Arial" w:hAnsi="Arial" w:cs="Arial"/>
        </w:rPr>
        <w:t>I</w:t>
      </w:r>
      <w:r w:rsidR="004B16BF" w:rsidRPr="004B16BF">
        <w:rPr>
          <w:rFonts w:ascii="Arial" w:hAnsi="Arial" w:cs="Arial"/>
        </w:rPr>
        <w:t xml:space="preserve">t is important to </w:t>
      </w:r>
      <w:r w:rsidR="004B16BF" w:rsidRPr="004B16BF">
        <w:rPr>
          <w:rFonts w:ascii="Arial" w:hAnsi="Arial" w:cs="Arial"/>
          <w:iCs/>
        </w:rPr>
        <w:t>wait</w:t>
      </w:r>
      <w:r w:rsidR="004B16BF" w:rsidRPr="004B16BF">
        <w:rPr>
          <w:rFonts w:ascii="Arial" w:hAnsi="Arial" w:cs="Arial"/>
          <w:i/>
          <w:iCs/>
        </w:rPr>
        <w:t xml:space="preserve"> </w:t>
      </w:r>
      <w:r w:rsidR="004B16BF">
        <w:rPr>
          <w:rFonts w:ascii="Arial" w:hAnsi="Arial" w:cs="Arial"/>
        </w:rPr>
        <w:t>for student responses</w:t>
      </w:r>
      <w:r w:rsidR="004B16BF" w:rsidRPr="004B16BF">
        <w:rPr>
          <w:rFonts w:ascii="Arial" w:hAnsi="Arial" w:cs="Arial"/>
        </w:rPr>
        <w:t>. Don’t be afraid of short pe</w:t>
      </w:r>
      <w:r w:rsidR="00CC68DA">
        <w:rPr>
          <w:rFonts w:ascii="Arial" w:hAnsi="Arial" w:cs="Arial"/>
        </w:rPr>
        <w:t>riods of silence as students will</w:t>
      </w:r>
      <w:r w:rsidR="004B16BF" w:rsidRPr="004B16BF">
        <w:rPr>
          <w:rFonts w:ascii="Arial" w:hAnsi="Arial" w:cs="Arial"/>
        </w:rPr>
        <w:t xml:space="preserve"> need time to</w:t>
      </w:r>
      <w:r w:rsidR="006F1BC6">
        <w:rPr>
          <w:rFonts w:ascii="Arial" w:hAnsi="Arial" w:cs="Arial"/>
        </w:rPr>
        <w:t xml:space="preserve"> consider their answers</w:t>
      </w:r>
      <w:r w:rsidR="004B16BF">
        <w:rPr>
          <w:rFonts w:ascii="Arial" w:hAnsi="Arial" w:cs="Arial"/>
        </w:rPr>
        <w:t>.</w:t>
      </w:r>
    </w:p>
    <w:p w14:paraId="51456117" w14:textId="77777777" w:rsidR="00CF063C" w:rsidRDefault="00CF063C" w:rsidP="00045B8E">
      <w:pPr>
        <w:pStyle w:val="Body"/>
        <w:spacing w:line="360" w:lineRule="auto"/>
        <w:rPr>
          <w:rFonts w:ascii="Arial" w:hAnsi="Arial"/>
          <w:u w:color="000000"/>
        </w:rPr>
      </w:pPr>
    </w:p>
    <w:p w14:paraId="6DAA9C60" w14:textId="77777777" w:rsidR="00CF063C" w:rsidRPr="00441BDF" w:rsidRDefault="00CF063C" w:rsidP="00045B8E">
      <w:pPr>
        <w:pStyle w:val="Body"/>
        <w:spacing w:line="360" w:lineRule="auto"/>
        <w:rPr>
          <w:rFonts w:ascii="Arial" w:eastAsia="Arial" w:hAnsi="Arial" w:cs="Arial"/>
          <w:u w:color="000000"/>
        </w:rPr>
      </w:pPr>
      <w:r>
        <w:rPr>
          <w:rFonts w:ascii="Arial" w:hAnsi="Arial"/>
          <w:u w:color="000000"/>
        </w:rPr>
        <w:t xml:space="preserve">The students will value your opinion on approaches to study and useful resources because you </w:t>
      </w:r>
      <w:r w:rsidR="00A21051">
        <w:rPr>
          <w:rFonts w:ascii="Arial" w:hAnsi="Arial"/>
          <w:u w:color="000000"/>
        </w:rPr>
        <w:t>have</w:t>
      </w:r>
      <w:r w:rsidR="00313EF4">
        <w:rPr>
          <w:rFonts w:ascii="Arial" w:hAnsi="Arial"/>
          <w:u w:color="000000"/>
        </w:rPr>
        <w:t xml:space="preserve"> passed module</w:t>
      </w:r>
      <w:r w:rsidR="00A21051">
        <w:rPr>
          <w:rFonts w:ascii="Arial" w:hAnsi="Arial"/>
          <w:u w:color="000000"/>
        </w:rPr>
        <w:t>s</w:t>
      </w:r>
      <w:r>
        <w:rPr>
          <w:rFonts w:ascii="Arial" w:hAnsi="Arial"/>
          <w:u w:color="000000"/>
        </w:rPr>
        <w:t xml:space="preserve">. </w:t>
      </w:r>
      <w:r w:rsidR="00313EF4">
        <w:rPr>
          <w:rFonts w:ascii="Arial" w:hAnsi="Arial"/>
          <w:u w:color="000000"/>
        </w:rPr>
        <w:t xml:space="preserve">Explaining </w:t>
      </w:r>
      <w:r>
        <w:rPr>
          <w:rFonts w:ascii="Arial" w:hAnsi="Arial"/>
          <w:u w:color="000000"/>
        </w:rPr>
        <w:t xml:space="preserve">the </w:t>
      </w:r>
      <w:r w:rsidR="00313EF4">
        <w:rPr>
          <w:rFonts w:ascii="Arial" w:hAnsi="Arial"/>
          <w:u w:color="000000"/>
        </w:rPr>
        <w:t xml:space="preserve">study </w:t>
      </w:r>
      <w:r>
        <w:rPr>
          <w:rFonts w:ascii="Arial" w:hAnsi="Arial"/>
          <w:u w:color="000000"/>
        </w:rPr>
        <w:t xml:space="preserve">strategies that worked for you (along with those that </w:t>
      </w:r>
      <w:r w:rsidR="00002B29">
        <w:rPr>
          <w:rFonts w:ascii="Arial" w:hAnsi="Arial"/>
          <w:u w:color="000000"/>
        </w:rPr>
        <w:t xml:space="preserve">did not) </w:t>
      </w:r>
      <w:r w:rsidR="00313EF4">
        <w:rPr>
          <w:rFonts w:ascii="Arial" w:hAnsi="Arial"/>
          <w:u w:color="000000"/>
        </w:rPr>
        <w:t>is</w:t>
      </w:r>
      <w:r w:rsidR="00002B29">
        <w:rPr>
          <w:rFonts w:ascii="Arial" w:hAnsi="Arial"/>
          <w:u w:color="000000"/>
        </w:rPr>
        <w:t xml:space="preserve"> helpful</w:t>
      </w:r>
      <w:r>
        <w:rPr>
          <w:rFonts w:ascii="Arial" w:hAnsi="Arial"/>
          <w:u w:color="000000"/>
        </w:rPr>
        <w:t xml:space="preserve">. </w:t>
      </w:r>
      <w:r w:rsidR="00313EF4">
        <w:rPr>
          <w:rFonts w:ascii="Arial" w:hAnsi="Arial"/>
          <w:u w:color="000000"/>
        </w:rPr>
        <w:t>T</w:t>
      </w:r>
      <w:r>
        <w:rPr>
          <w:rFonts w:ascii="Arial" w:hAnsi="Arial"/>
          <w:u w:color="000000"/>
        </w:rPr>
        <w:t xml:space="preserve">elling your story </w:t>
      </w:r>
      <w:r w:rsidR="00313EF4">
        <w:rPr>
          <w:rFonts w:ascii="Arial" w:hAnsi="Arial"/>
          <w:u w:color="000000"/>
        </w:rPr>
        <w:t xml:space="preserve">can </w:t>
      </w:r>
      <w:r w:rsidR="00527E92">
        <w:rPr>
          <w:rFonts w:ascii="Arial" w:hAnsi="Arial"/>
          <w:u w:color="000000"/>
        </w:rPr>
        <w:t>help students</w:t>
      </w:r>
      <w:r w:rsidR="00A21051">
        <w:rPr>
          <w:rFonts w:ascii="Arial" w:hAnsi="Arial"/>
          <w:u w:color="000000"/>
        </w:rPr>
        <w:t xml:space="preserve"> to</w:t>
      </w:r>
      <w:r w:rsidR="00527E92">
        <w:rPr>
          <w:rFonts w:ascii="Arial" w:hAnsi="Arial"/>
          <w:u w:color="000000"/>
        </w:rPr>
        <w:t xml:space="preserve"> navigate through</w:t>
      </w:r>
      <w:r>
        <w:rPr>
          <w:rFonts w:ascii="Arial" w:hAnsi="Arial"/>
          <w:u w:color="000000"/>
        </w:rPr>
        <w:t xml:space="preserve"> the</w:t>
      </w:r>
      <w:r w:rsidR="00A21051">
        <w:rPr>
          <w:rFonts w:ascii="Arial" w:hAnsi="Arial"/>
          <w:u w:color="000000"/>
        </w:rPr>
        <w:t>ir difficulties</w:t>
      </w:r>
      <w:r>
        <w:rPr>
          <w:rFonts w:ascii="Arial" w:hAnsi="Arial"/>
          <w:u w:color="000000"/>
        </w:rPr>
        <w:t xml:space="preserve">.  </w:t>
      </w:r>
    </w:p>
    <w:p w14:paraId="453DF3BA" w14:textId="77777777" w:rsidR="007F01CA" w:rsidRDefault="007F01CA" w:rsidP="00045B8E">
      <w:pPr>
        <w:pStyle w:val="Body"/>
        <w:spacing w:line="360" w:lineRule="auto"/>
        <w:rPr>
          <w:rFonts w:ascii="Arial" w:hAnsi="Arial"/>
          <w:color w:val="auto"/>
          <w:u w:color="000000"/>
        </w:rPr>
      </w:pPr>
    </w:p>
    <w:p w14:paraId="74BC134A" w14:textId="0FD56689" w:rsidR="00864826" w:rsidRDefault="00F27BA7" w:rsidP="00313EF4">
      <w:pPr>
        <w:pStyle w:val="Body"/>
        <w:spacing w:line="360" w:lineRule="auto"/>
        <w:rPr>
          <w:rFonts w:ascii="Arial" w:hAnsi="Arial"/>
          <w:u w:color="000000"/>
        </w:rPr>
      </w:pPr>
      <w:r>
        <w:rPr>
          <w:rFonts w:ascii="Arial" w:hAnsi="Arial"/>
          <w:u w:color="000000"/>
        </w:rPr>
        <w:t>It i</w:t>
      </w:r>
      <w:r w:rsidR="00313EF4">
        <w:rPr>
          <w:rFonts w:ascii="Arial" w:hAnsi="Arial"/>
          <w:u w:color="000000"/>
        </w:rPr>
        <w:t xml:space="preserve">s helpful to finish the session with students </w:t>
      </w:r>
      <w:r w:rsidR="00A21051">
        <w:rPr>
          <w:rFonts w:ascii="Arial" w:hAnsi="Arial"/>
          <w:u w:color="000000"/>
        </w:rPr>
        <w:t>talking</w:t>
      </w:r>
      <w:r w:rsidR="00313EF4">
        <w:rPr>
          <w:rFonts w:ascii="Arial" w:hAnsi="Arial"/>
          <w:u w:color="000000"/>
        </w:rPr>
        <w:t xml:space="preserve"> about other issues which are concerning them.</w:t>
      </w:r>
      <w:r w:rsidR="000D1ACF">
        <w:rPr>
          <w:rFonts w:ascii="Arial" w:hAnsi="Arial"/>
          <w:u w:color="000000"/>
        </w:rPr>
        <w:t xml:space="preserve"> </w:t>
      </w:r>
      <w:r w:rsidR="00313EF4">
        <w:rPr>
          <w:rFonts w:ascii="Arial" w:hAnsi="Arial"/>
          <w:u w:color="000000"/>
        </w:rPr>
        <w:t>A</w:t>
      </w:r>
      <w:r w:rsidR="00EC3FED">
        <w:rPr>
          <w:rFonts w:ascii="Arial" w:hAnsi="Arial"/>
          <w:u w:color="000000"/>
        </w:rPr>
        <w:t>t specific t</w:t>
      </w:r>
      <w:r w:rsidR="00002B29">
        <w:rPr>
          <w:rFonts w:ascii="Arial" w:hAnsi="Arial"/>
          <w:u w:color="000000"/>
        </w:rPr>
        <w:t>imes of the year</w:t>
      </w:r>
      <w:r w:rsidR="000D1ACF">
        <w:rPr>
          <w:rFonts w:ascii="Arial" w:hAnsi="Arial"/>
          <w:u w:color="000000"/>
        </w:rPr>
        <w:t xml:space="preserve"> you might </w:t>
      </w:r>
      <w:r w:rsidR="00EC3FED">
        <w:rPr>
          <w:rFonts w:ascii="Arial" w:hAnsi="Arial"/>
          <w:u w:color="000000"/>
        </w:rPr>
        <w:t xml:space="preserve">ask about their </w:t>
      </w:r>
      <w:r w:rsidR="000D1ACF">
        <w:rPr>
          <w:rFonts w:ascii="Arial" w:hAnsi="Arial"/>
          <w:u w:color="000000"/>
        </w:rPr>
        <w:t>coursework and exam preparation</w:t>
      </w:r>
      <w:r>
        <w:rPr>
          <w:rFonts w:ascii="Arial" w:hAnsi="Arial"/>
          <w:u w:color="000000"/>
        </w:rPr>
        <w:t xml:space="preserve">. </w:t>
      </w:r>
      <w:r w:rsidR="00DC2F36">
        <w:rPr>
          <w:rFonts w:ascii="Arial" w:hAnsi="Arial"/>
          <w:u w:color="000000"/>
        </w:rPr>
        <w:t xml:space="preserve">Based on these discussions you can develop your plan for the following PAL session. </w:t>
      </w:r>
    </w:p>
    <w:p w14:paraId="3265A0EA" w14:textId="77777777" w:rsidR="00912F7A" w:rsidRDefault="00912F7A" w:rsidP="00B92C6F">
      <w:pPr>
        <w:pStyle w:val="Body"/>
        <w:spacing w:line="360" w:lineRule="auto"/>
        <w:rPr>
          <w:rFonts w:ascii="Arial" w:hAnsi="Arial"/>
          <w:b/>
          <w:u w:color="000000"/>
        </w:rPr>
      </w:pPr>
    </w:p>
    <w:p w14:paraId="0E7E9810" w14:textId="7B2757A6" w:rsidR="000160F1" w:rsidRPr="00F27BA7" w:rsidRDefault="003A1E98" w:rsidP="00B92C6F">
      <w:pPr>
        <w:pStyle w:val="Body"/>
        <w:spacing w:line="360" w:lineRule="auto"/>
        <w:rPr>
          <w:rFonts w:ascii="Arial" w:hAnsi="Arial"/>
          <w:b/>
          <w:u w:color="000000"/>
        </w:rPr>
      </w:pPr>
      <w:r w:rsidRPr="000E4D77">
        <w:rPr>
          <w:rFonts w:ascii="Arial" w:hAnsi="Arial"/>
          <w:b/>
          <w:u w:color="000000"/>
        </w:rPr>
        <w:t>Benefits of</w:t>
      </w:r>
      <w:r w:rsidR="00912F7A">
        <w:rPr>
          <w:rFonts w:ascii="Arial" w:hAnsi="Arial"/>
          <w:b/>
          <w:u w:color="000000"/>
        </w:rPr>
        <w:t xml:space="preserve"> being a </w:t>
      </w:r>
      <w:r w:rsidRPr="000E4D77">
        <w:rPr>
          <w:rFonts w:ascii="Arial" w:hAnsi="Arial"/>
          <w:b/>
          <w:u w:color="000000"/>
        </w:rPr>
        <w:t>PAL Leader</w:t>
      </w:r>
    </w:p>
    <w:p w14:paraId="299C5915" w14:textId="564028E3" w:rsidR="007F01CA" w:rsidRDefault="005F58ED" w:rsidP="00CC65CA">
      <w:pPr>
        <w:pStyle w:val="Body"/>
        <w:spacing w:line="360" w:lineRule="auto"/>
        <w:rPr>
          <w:rFonts w:ascii="Arial" w:hAnsi="Arial"/>
          <w:u w:color="000000"/>
        </w:rPr>
      </w:pPr>
      <w:r>
        <w:rPr>
          <w:rFonts w:ascii="Arial" w:hAnsi="Arial" w:cs="Arial"/>
          <w:u w:color="000000"/>
        </w:rPr>
        <w:t xml:space="preserve">As </w:t>
      </w:r>
      <w:r w:rsidR="00501EFD" w:rsidRPr="001B615C">
        <w:rPr>
          <w:rFonts w:ascii="Arial" w:hAnsi="Arial" w:cs="Arial"/>
          <w:u w:color="000000"/>
        </w:rPr>
        <w:t xml:space="preserve">PAL Leaders </w:t>
      </w:r>
      <w:r>
        <w:rPr>
          <w:rFonts w:ascii="Arial" w:hAnsi="Arial" w:cs="Arial"/>
          <w:u w:color="000000"/>
        </w:rPr>
        <w:t xml:space="preserve">you </w:t>
      </w:r>
      <w:r w:rsidR="00501EFD" w:rsidRPr="009D6BC1">
        <w:rPr>
          <w:rFonts w:ascii="Arial" w:hAnsi="Arial" w:cs="Arial"/>
          <w:u w:color="000000"/>
        </w:rPr>
        <w:t>are</w:t>
      </w:r>
      <w:r w:rsidR="00CD4B5E">
        <w:rPr>
          <w:rFonts w:ascii="Arial" w:hAnsi="Arial" w:cs="Arial"/>
          <w:u w:color="000000"/>
        </w:rPr>
        <w:t xml:space="preserve"> </w:t>
      </w:r>
      <w:r w:rsidR="00A21051">
        <w:rPr>
          <w:rFonts w:ascii="Arial" w:hAnsi="Arial" w:cs="Arial"/>
          <w:u w:color="000000"/>
        </w:rPr>
        <w:t>the</w:t>
      </w:r>
      <w:r w:rsidR="004E2963" w:rsidRPr="009D6BC1">
        <w:rPr>
          <w:rFonts w:ascii="Arial" w:hAnsi="Arial" w:cs="Arial"/>
          <w:u w:color="000000"/>
        </w:rPr>
        <w:t xml:space="preserve"> real </w:t>
      </w:r>
      <w:r w:rsidR="00CD4B5E">
        <w:rPr>
          <w:rFonts w:ascii="Arial" w:hAnsi="Arial" w:cs="Arial"/>
          <w:u w:color="000000"/>
        </w:rPr>
        <w:t>‘</w:t>
      </w:r>
      <w:r w:rsidR="004E2963" w:rsidRPr="009D6BC1">
        <w:rPr>
          <w:rFonts w:ascii="Arial" w:hAnsi="Arial" w:cs="Arial"/>
          <w:u w:color="000000"/>
        </w:rPr>
        <w:t>winners</w:t>
      </w:r>
      <w:r w:rsidR="00CD4B5E">
        <w:rPr>
          <w:rFonts w:ascii="Arial" w:hAnsi="Arial" w:cs="Arial"/>
          <w:u w:color="000000"/>
        </w:rPr>
        <w:t>’</w:t>
      </w:r>
      <w:r w:rsidR="003378B3">
        <w:rPr>
          <w:rFonts w:ascii="Arial" w:hAnsi="Arial" w:cs="Arial"/>
          <w:u w:color="000000"/>
        </w:rPr>
        <w:t xml:space="preserve"> in the scheme</w:t>
      </w:r>
      <w:r w:rsidR="00CD4B5E">
        <w:rPr>
          <w:rFonts w:ascii="Arial" w:hAnsi="Arial" w:cs="Arial"/>
          <w:u w:color="000000"/>
        </w:rPr>
        <w:t xml:space="preserve"> </w:t>
      </w:r>
      <w:r w:rsidR="00435245">
        <w:rPr>
          <w:rFonts w:ascii="Arial" w:hAnsi="Arial" w:cs="Arial"/>
          <w:u w:color="000000"/>
        </w:rPr>
        <w:t xml:space="preserve">(Table </w:t>
      </w:r>
      <w:r w:rsidR="0061673C">
        <w:rPr>
          <w:rFonts w:ascii="Arial" w:hAnsi="Arial" w:cs="Arial"/>
          <w:u w:color="000000"/>
        </w:rPr>
        <w:t>1</w:t>
      </w:r>
      <w:r w:rsidR="00435245">
        <w:rPr>
          <w:rFonts w:ascii="Arial" w:hAnsi="Arial" w:cs="Arial"/>
          <w:u w:color="000000"/>
        </w:rPr>
        <w:t>)</w:t>
      </w:r>
      <w:r w:rsidR="001B615C" w:rsidRPr="009D6BC1">
        <w:rPr>
          <w:rFonts w:ascii="Arial" w:hAnsi="Arial" w:cs="Arial"/>
          <w:u w:color="000000"/>
        </w:rPr>
        <w:t xml:space="preserve">. </w:t>
      </w:r>
      <w:r w:rsidR="001A0C35">
        <w:rPr>
          <w:rFonts w:ascii="Arial" w:hAnsi="Arial" w:cs="Arial"/>
          <w:u w:color="000000"/>
        </w:rPr>
        <w:t xml:space="preserve">You </w:t>
      </w:r>
      <w:r w:rsidR="001158A9">
        <w:rPr>
          <w:rFonts w:ascii="Arial" w:hAnsi="Arial" w:cs="Arial"/>
          <w:u w:color="000000"/>
        </w:rPr>
        <w:t>tend to</w:t>
      </w:r>
      <w:r w:rsidR="009D6BC1" w:rsidRPr="009D6BC1">
        <w:rPr>
          <w:rFonts w:ascii="Arial" w:hAnsi="Arial" w:cs="Arial"/>
          <w:u w:color="000000"/>
        </w:rPr>
        <w:t xml:space="preserve"> deepen</w:t>
      </w:r>
      <w:r w:rsidR="001B615C" w:rsidRPr="009D6BC1">
        <w:rPr>
          <w:rFonts w:ascii="Arial" w:hAnsi="Arial" w:cs="Arial"/>
          <w:u w:color="000000"/>
        </w:rPr>
        <w:t xml:space="preserve"> your </w:t>
      </w:r>
      <w:r w:rsidR="0061673C">
        <w:rPr>
          <w:rFonts w:ascii="Arial" w:hAnsi="Arial" w:cs="Arial"/>
          <w:u w:color="000000"/>
        </w:rPr>
        <w:t xml:space="preserve">geography </w:t>
      </w:r>
      <w:r w:rsidR="006E5759">
        <w:rPr>
          <w:rFonts w:ascii="Arial" w:hAnsi="Arial" w:cs="Arial"/>
          <w:u w:color="000000"/>
        </w:rPr>
        <w:t>understanding</w:t>
      </w:r>
      <w:r w:rsidR="00435245">
        <w:rPr>
          <w:rFonts w:ascii="Arial" w:hAnsi="Arial" w:cs="Arial"/>
          <w:u w:color="000000"/>
        </w:rPr>
        <w:t xml:space="preserve"> by revisiting material</w:t>
      </w:r>
      <w:r w:rsidR="00A21051">
        <w:rPr>
          <w:rFonts w:ascii="Arial" w:hAnsi="Arial" w:cs="Arial"/>
          <w:u w:color="000000"/>
        </w:rPr>
        <w:t>,</w:t>
      </w:r>
      <w:r w:rsidR="0061673C">
        <w:rPr>
          <w:rFonts w:ascii="Arial" w:hAnsi="Arial" w:cs="Arial"/>
          <w:u w:color="000000"/>
        </w:rPr>
        <w:t xml:space="preserve"> which </w:t>
      </w:r>
      <w:r w:rsidR="001A0C35">
        <w:rPr>
          <w:rFonts w:ascii="Arial" w:hAnsi="Arial" w:cs="Arial"/>
          <w:u w:color="000000"/>
        </w:rPr>
        <w:t>might lead</w:t>
      </w:r>
      <w:r w:rsidR="005C7DB1">
        <w:rPr>
          <w:rFonts w:ascii="Arial" w:hAnsi="Arial" w:cs="Arial"/>
          <w:u w:color="000000"/>
        </w:rPr>
        <w:t xml:space="preserve"> to </w:t>
      </w:r>
      <w:r w:rsidR="001A0C35">
        <w:rPr>
          <w:rFonts w:ascii="Arial" w:hAnsi="Arial" w:cs="Arial"/>
          <w:u w:color="000000"/>
        </w:rPr>
        <w:t>you</w:t>
      </w:r>
      <w:r w:rsidR="0061673C">
        <w:rPr>
          <w:rFonts w:ascii="Arial" w:hAnsi="Arial" w:cs="Arial"/>
          <w:u w:color="000000"/>
        </w:rPr>
        <w:t xml:space="preserve"> improving </w:t>
      </w:r>
      <w:r w:rsidR="005C7DB1">
        <w:rPr>
          <w:rFonts w:ascii="Arial" w:hAnsi="Arial" w:cs="Arial"/>
          <w:u w:color="000000"/>
        </w:rPr>
        <w:t>your grades</w:t>
      </w:r>
      <w:r w:rsidR="00A21051">
        <w:rPr>
          <w:rFonts w:ascii="Arial" w:hAnsi="Arial" w:cs="Arial"/>
          <w:u w:color="000000"/>
        </w:rPr>
        <w:t xml:space="preserve">. </w:t>
      </w:r>
      <w:r w:rsidR="006E5759">
        <w:rPr>
          <w:rFonts w:ascii="Arial" w:hAnsi="Arial"/>
          <w:u w:color="000000"/>
        </w:rPr>
        <w:t>H</w:t>
      </w:r>
      <w:r w:rsidR="006E5759" w:rsidRPr="006E5759">
        <w:rPr>
          <w:rFonts w:ascii="Arial" w:hAnsi="Arial"/>
          <w:u w:color="000000"/>
        </w:rPr>
        <w:t>elp</w:t>
      </w:r>
      <w:r w:rsidR="006E5759">
        <w:rPr>
          <w:rFonts w:ascii="Arial" w:hAnsi="Arial"/>
          <w:u w:color="000000"/>
        </w:rPr>
        <w:t>ing</w:t>
      </w:r>
      <w:r w:rsidR="006E5759" w:rsidRPr="006E5759">
        <w:rPr>
          <w:rFonts w:ascii="Arial" w:hAnsi="Arial"/>
          <w:u w:color="000000"/>
        </w:rPr>
        <w:t xml:space="preserve"> students </w:t>
      </w:r>
      <w:r w:rsidR="00CC65CA">
        <w:rPr>
          <w:rFonts w:ascii="Arial" w:hAnsi="Arial"/>
          <w:u w:color="000000"/>
        </w:rPr>
        <w:t>with</w:t>
      </w:r>
      <w:r w:rsidR="001A0C35">
        <w:rPr>
          <w:rFonts w:ascii="Arial" w:hAnsi="Arial"/>
          <w:u w:color="000000"/>
        </w:rPr>
        <w:t xml:space="preserve"> their studies</w:t>
      </w:r>
      <w:r w:rsidR="006E5759" w:rsidRPr="006E5759">
        <w:rPr>
          <w:rFonts w:ascii="Arial" w:hAnsi="Arial"/>
          <w:u w:color="000000"/>
        </w:rPr>
        <w:t xml:space="preserve"> </w:t>
      </w:r>
      <w:r w:rsidR="006E5759">
        <w:rPr>
          <w:rFonts w:ascii="Arial" w:hAnsi="Arial"/>
          <w:u w:color="000000"/>
        </w:rPr>
        <w:t>can be very rewarding.</w:t>
      </w:r>
      <w:r w:rsidR="003B21D3">
        <w:rPr>
          <w:rFonts w:ascii="Arial" w:hAnsi="Arial"/>
          <w:u w:color="000000"/>
        </w:rPr>
        <w:t xml:space="preserve"> </w:t>
      </w:r>
      <w:r w:rsidR="005C7DB1">
        <w:rPr>
          <w:rFonts w:ascii="Arial" w:hAnsi="Arial" w:cs="Arial"/>
          <w:u w:color="000000"/>
        </w:rPr>
        <w:t>Y</w:t>
      </w:r>
      <w:r w:rsidR="006C12FB">
        <w:rPr>
          <w:rFonts w:ascii="Arial" w:hAnsi="Arial" w:cs="Arial"/>
          <w:u w:color="000000"/>
        </w:rPr>
        <w:t>ou</w:t>
      </w:r>
      <w:r w:rsidR="0061673C">
        <w:rPr>
          <w:rFonts w:ascii="Arial" w:hAnsi="Arial" w:cs="Arial"/>
          <w:u w:color="000000"/>
        </w:rPr>
        <w:t xml:space="preserve"> will</w:t>
      </w:r>
      <w:r w:rsidR="001A0C35">
        <w:rPr>
          <w:rFonts w:ascii="Arial" w:hAnsi="Arial" w:cs="Arial"/>
          <w:u w:color="000000"/>
        </w:rPr>
        <w:t xml:space="preserve"> build </w:t>
      </w:r>
      <w:r w:rsidR="001B615C" w:rsidRPr="009D6BC1">
        <w:rPr>
          <w:rFonts w:ascii="Arial" w:hAnsi="Arial" w:cs="Arial"/>
          <w:u w:color="000000"/>
        </w:rPr>
        <w:t>close relationships with your fello</w:t>
      </w:r>
      <w:r w:rsidR="00CF2521">
        <w:rPr>
          <w:rFonts w:ascii="Arial" w:hAnsi="Arial" w:cs="Arial"/>
          <w:u w:color="000000"/>
        </w:rPr>
        <w:t xml:space="preserve">w PAL Leaders </w:t>
      </w:r>
      <w:r w:rsidR="00BB1969">
        <w:rPr>
          <w:rFonts w:ascii="Arial" w:hAnsi="Arial" w:cs="Arial"/>
          <w:u w:color="000000"/>
        </w:rPr>
        <w:t xml:space="preserve">and these </w:t>
      </w:r>
      <w:r w:rsidR="006C12FB">
        <w:rPr>
          <w:rFonts w:ascii="Arial" w:hAnsi="Arial" w:cs="Arial"/>
          <w:u w:color="000000"/>
        </w:rPr>
        <w:t xml:space="preserve">friendships </w:t>
      </w:r>
      <w:r w:rsidR="00BB1969">
        <w:rPr>
          <w:rFonts w:ascii="Arial" w:hAnsi="Arial" w:cs="Arial"/>
          <w:u w:color="000000"/>
        </w:rPr>
        <w:t xml:space="preserve">often remain throughout your time at university. </w:t>
      </w:r>
      <w:r w:rsidR="003378B3">
        <w:rPr>
          <w:rFonts w:ascii="Arial" w:hAnsi="Arial"/>
          <w:u w:color="000000"/>
        </w:rPr>
        <w:t xml:space="preserve">PAL </w:t>
      </w:r>
      <w:r w:rsidR="00AD3746" w:rsidRPr="006E5759">
        <w:rPr>
          <w:rFonts w:ascii="Arial" w:hAnsi="Arial"/>
          <w:u w:color="000000"/>
        </w:rPr>
        <w:t xml:space="preserve">Leadership can </w:t>
      </w:r>
      <w:r w:rsidR="003378B3">
        <w:rPr>
          <w:rFonts w:ascii="Arial" w:hAnsi="Arial"/>
          <w:u w:color="000000"/>
        </w:rPr>
        <w:t>al</w:t>
      </w:r>
      <w:r w:rsidR="00DC2F36">
        <w:rPr>
          <w:rFonts w:ascii="Arial" w:hAnsi="Arial"/>
          <w:u w:color="000000"/>
        </w:rPr>
        <w:t xml:space="preserve">so </w:t>
      </w:r>
      <w:r w:rsidR="00AD3746" w:rsidRPr="006E5759">
        <w:rPr>
          <w:rFonts w:ascii="Arial" w:hAnsi="Arial"/>
          <w:u w:color="000000"/>
        </w:rPr>
        <w:t>provide you with the confidence to ‘step up’ and get involved with many of the co-curricular activities</w:t>
      </w:r>
      <w:r w:rsidR="0061673C">
        <w:rPr>
          <w:rFonts w:ascii="Arial" w:hAnsi="Arial"/>
          <w:u w:color="000000"/>
        </w:rPr>
        <w:t xml:space="preserve"> offered at </w:t>
      </w:r>
      <w:r w:rsidR="00AD3746" w:rsidRPr="006E5759">
        <w:rPr>
          <w:rFonts w:ascii="Arial" w:hAnsi="Arial"/>
          <w:u w:color="000000"/>
        </w:rPr>
        <w:t>university</w:t>
      </w:r>
      <w:r w:rsidR="007F01CA">
        <w:rPr>
          <w:rFonts w:ascii="Arial" w:hAnsi="Arial"/>
          <w:u w:color="000000"/>
        </w:rPr>
        <w:t>:</w:t>
      </w:r>
    </w:p>
    <w:p w14:paraId="6E12481A" w14:textId="77777777" w:rsidR="007F01CA" w:rsidRDefault="007F01CA" w:rsidP="00CC65CA">
      <w:pPr>
        <w:pStyle w:val="Body"/>
        <w:spacing w:line="360" w:lineRule="auto"/>
        <w:rPr>
          <w:rFonts w:ascii="Arial" w:hAnsi="Arial"/>
          <w:u w:color="000000"/>
        </w:rPr>
      </w:pPr>
    </w:p>
    <w:p w14:paraId="4E65069B" w14:textId="77777777" w:rsidR="007F01CA" w:rsidRPr="007F01CA" w:rsidRDefault="007F01CA" w:rsidP="007F01CA">
      <w:pPr>
        <w:pStyle w:val="Body"/>
        <w:spacing w:line="360" w:lineRule="auto"/>
        <w:jc w:val="center"/>
        <w:rPr>
          <w:rFonts w:ascii="Arial" w:hAnsi="Arial"/>
          <w:i/>
          <w:u w:color="000000"/>
        </w:rPr>
      </w:pPr>
      <w:r w:rsidRPr="007F01CA">
        <w:rPr>
          <w:rFonts w:ascii="Arial" w:hAnsi="Arial"/>
          <w:i/>
          <w:u w:color="000000"/>
        </w:rPr>
        <w:t>‘If you can take a step out of your comfort zone and facilitate a PAL session, you can take a step out of another comfort zone and do something else’</w:t>
      </w:r>
    </w:p>
    <w:p w14:paraId="14BB3736" w14:textId="77777777" w:rsidR="007F01CA" w:rsidRDefault="007F01CA" w:rsidP="00CC65CA">
      <w:pPr>
        <w:pStyle w:val="Body"/>
        <w:spacing w:line="360" w:lineRule="auto"/>
        <w:rPr>
          <w:rFonts w:ascii="Arial" w:hAnsi="Arial"/>
          <w:u w:color="000000"/>
        </w:rPr>
      </w:pPr>
    </w:p>
    <w:p w14:paraId="16E22E9E" w14:textId="1EFB21DE" w:rsidR="00DC2F36" w:rsidRDefault="0061673C" w:rsidP="00CC65CA">
      <w:pPr>
        <w:spacing w:line="360" w:lineRule="auto"/>
        <w:rPr>
          <w:rFonts w:ascii="Arial" w:hAnsi="Arial" w:cs="Arial"/>
          <w:sz w:val="22"/>
          <w:szCs w:val="22"/>
          <w:u w:color="000000"/>
        </w:rPr>
      </w:pPr>
      <w:r>
        <w:rPr>
          <w:rFonts w:ascii="Arial" w:hAnsi="Arial" w:cs="Arial"/>
          <w:sz w:val="22"/>
          <w:szCs w:val="22"/>
          <w:u w:color="000000"/>
        </w:rPr>
        <w:t>Remember to add evidence of your skills development to your CV and job application letters. B</w:t>
      </w:r>
      <w:r w:rsidR="00B801CC">
        <w:rPr>
          <w:rFonts w:ascii="Arial" w:hAnsi="Arial" w:cs="Arial"/>
          <w:sz w:val="22"/>
          <w:szCs w:val="22"/>
          <w:u w:color="000000"/>
        </w:rPr>
        <w:t>eing a PAL Leader</w:t>
      </w:r>
      <w:r w:rsidR="00AD2BE1" w:rsidRPr="001B615C">
        <w:rPr>
          <w:rFonts w:ascii="Arial" w:hAnsi="Arial" w:cs="Arial"/>
          <w:sz w:val="22"/>
          <w:szCs w:val="22"/>
          <w:u w:color="000000"/>
        </w:rPr>
        <w:t xml:space="preserve"> </w:t>
      </w:r>
      <w:r>
        <w:rPr>
          <w:rFonts w:ascii="Arial" w:hAnsi="Arial" w:cs="Arial"/>
          <w:sz w:val="22"/>
          <w:szCs w:val="22"/>
          <w:u w:color="000000"/>
        </w:rPr>
        <w:t xml:space="preserve">will let you develop </w:t>
      </w:r>
      <w:r w:rsidR="001B615C" w:rsidRPr="001B615C">
        <w:rPr>
          <w:rFonts w:ascii="Arial" w:hAnsi="Arial" w:cs="Arial"/>
          <w:sz w:val="22"/>
          <w:szCs w:val="22"/>
          <w:u w:color="000000"/>
        </w:rPr>
        <w:t xml:space="preserve">graduate </w:t>
      </w:r>
      <w:r w:rsidR="00CD4B5E">
        <w:rPr>
          <w:rFonts w:ascii="Arial" w:hAnsi="Arial" w:cs="Arial"/>
          <w:sz w:val="22"/>
          <w:szCs w:val="22"/>
          <w:u w:color="000000"/>
        </w:rPr>
        <w:t>competencies</w:t>
      </w:r>
      <w:r w:rsidR="00435245">
        <w:rPr>
          <w:rFonts w:ascii="Arial" w:eastAsia="Calibri" w:hAnsi="Arial" w:cs="Arial"/>
          <w:sz w:val="22"/>
          <w:szCs w:val="22"/>
        </w:rPr>
        <w:t xml:space="preserve"> </w:t>
      </w:r>
      <w:r w:rsidR="0057501A">
        <w:rPr>
          <w:rFonts w:ascii="Arial" w:hAnsi="Arial" w:cs="Arial"/>
          <w:sz w:val="22"/>
          <w:szCs w:val="22"/>
          <w:u w:color="000000"/>
        </w:rPr>
        <w:t>that</w:t>
      </w:r>
      <w:r w:rsidR="00976D98">
        <w:rPr>
          <w:rFonts w:ascii="Arial" w:hAnsi="Arial" w:cs="Arial"/>
          <w:sz w:val="22"/>
          <w:szCs w:val="22"/>
          <w:u w:color="000000"/>
        </w:rPr>
        <w:t xml:space="preserve"> are</w:t>
      </w:r>
      <w:r>
        <w:rPr>
          <w:rFonts w:ascii="Arial" w:hAnsi="Arial" w:cs="Arial"/>
          <w:sz w:val="22"/>
          <w:szCs w:val="22"/>
          <w:u w:color="000000"/>
        </w:rPr>
        <w:t xml:space="preserve"> applicable </w:t>
      </w:r>
      <w:r w:rsidR="00976D98">
        <w:rPr>
          <w:rFonts w:ascii="Arial" w:hAnsi="Arial" w:cs="Arial"/>
          <w:sz w:val="22"/>
          <w:szCs w:val="22"/>
          <w:u w:color="000000"/>
        </w:rPr>
        <w:t>b</w:t>
      </w:r>
      <w:r w:rsidR="00976D98" w:rsidRPr="001B615C">
        <w:rPr>
          <w:rFonts w:ascii="Arial" w:hAnsi="Arial" w:cs="Arial"/>
          <w:sz w:val="22"/>
          <w:szCs w:val="22"/>
          <w:u w:color="000000"/>
        </w:rPr>
        <w:t xml:space="preserve">eyond </w:t>
      </w:r>
      <w:r w:rsidR="00976D98" w:rsidRPr="00435245">
        <w:rPr>
          <w:rFonts w:ascii="Arial" w:hAnsi="Arial" w:cs="Arial"/>
          <w:sz w:val="22"/>
          <w:szCs w:val="22"/>
          <w:u w:color="000000"/>
        </w:rPr>
        <w:t>university</w:t>
      </w:r>
      <w:r w:rsidR="00912F7A">
        <w:rPr>
          <w:rFonts w:ascii="Arial" w:hAnsi="Arial" w:cs="Arial"/>
          <w:sz w:val="22"/>
          <w:szCs w:val="22"/>
          <w:u w:color="000000"/>
        </w:rPr>
        <w:t>, including understanding how others learn and respond</w:t>
      </w:r>
      <w:r>
        <w:rPr>
          <w:rFonts w:ascii="Arial" w:eastAsia="Times New Roman" w:hAnsi="Arial" w:cs="Arial"/>
          <w:sz w:val="22"/>
          <w:szCs w:val="22"/>
          <w:lang w:eastAsia="en-GB"/>
        </w:rPr>
        <w:t>:</w:t>
      </w:r>
      <w:r w:rsidR="00B801CC">
        <w:rPr>
          <w:rFonts w:ascii="Arial" w:hAnsi="Arial" w:cs="Arial"/>
          <w:sz w:val="22"/>
          <w:szCs w:val="22"/>
          <w:u w:color="000000"/>
        </w:rPr>
        <w:t xml:space="preserve"> </w:t>
      </w:r>
    </w:p>
    <w:p w14:paraId="234EF2CE" w14:textId="77777777" w:rsidR="003378B3" w:rsidRPr="00165B44" w:rsidRDefault="003378B3" w:rsidP="00CC65CA">
      <w:pPr>
        <w:spacing w:line="360" w:lineRule="auto"/>
        <w:rPr>
          <w:rFonts w:ascii="Arial" w:hAnsi="Arial" w:cs="Arial"/>
          <w:sz w:val="22"/>
          <w:szCs w:val="22"/>
          <w:u w:color="000000"/>
        </w:rPr>
      </w:pPr>
    </w:p>
    <w:p w14:paraId="10E326AD" w14:textId="77777777" w:rsidR="009B601E" w:rsidRPr="00165B44" w:rsidRDefault="00912F7A" w:rsidP="00CC65CA">
      <w:pPr>
        <w:spacing w:line="360" w:lineRule="auto"/>
        <w:jc w:val="center"/>
        <w:rPr>
          <w:rFonts w:ascii="Arial" w:hAnsi="Arial" w:cs="Arial"/>
          <w:i/>
          <w:sz w:val="22"/>
          <w:szCs w:val="22"/>
        </w:rPr>
      </w:pPr>
      <w:r w:rsidRPr="00165B44" w:rsidDel="00912F7A">
        <w:rPr>
          <w:rFonts w:ascii="Arial" w:hAnsi="Arial" w:cs="Arial"/>
          <w:i/>
          <w:sz w:val="22"/>
          <w:szCs w:val="22"/>
          <w:u w:color="000000"/>
        </w:rPr>
        <w:t xml:space="preserve"> </w:t>
      </w:r>
      <w:r w:rsidR="009B601E">
        <w:rPr>
          <w:rFonts w:ascii="Arial" w:hAnsi="Arial" w:cs="Arial"/>
          <w:i/>
          <w:sz w:val="22"/>
          <w:szCs w:val="22"/>
          <w:u w:color="000000"/>
        </w:rPr>
        <w:t>‘I will be more confident going into the recruitment process knowing that I have got these skills to show off’</w:t>
      </w:r>
    </w:p>
    <w:p w14:paraId="754F78CF" w14:textId="77777777" w:rsidR="004A5D2E" w:rsidRPr="004545F0" w:rsidRDefault="004A5D2E" w:rsidP="00CC65CA">
      <w:pPr>
        <w:autoSpaceDE w:val="0"/>
        <w:autoSpaceDN w:val="0"/>
        <w:adjustRightInd w:val="0"/>
        <w:spacing w:line="360" w:lineRule="auto"/>
        <w:rPr>
          <w:rFonts w:ascii="Arial" w:eastAsia="Times New Roman" w:hAnsi="Arial" w:cs="Arial"/>
          <w:sz w:val="22"/>
          <w:szCs w:val="22"/>
          <w:lang w:eastAsia="en-GB"/>
        </w:rPr>
      </w:pPr>
    </w:p>
    <w:p w14:paraId="04DAA5B9" w14:textId="77777777" w:rsidR="004A5D2E" w:rsidRPr="004545F0" w:rsidRDefault="004A5D2E" w:rsidP="00CC65CA">
      <w:pPr>
        <w:spacing w:line="360" w:lineRule="auto"/>
        <w:jc w:val="center"/>
        <w:rPr>
          <w:rFonts w:ascii="Arial" w:hAnsi="Arial" w:cs="Arial"/>
          <w:sz w:val="22"/>
          <w:szCs w:val="22"/>
        </w:rPr>
      </w:pPr>
      <w:r w:rsidRPr="004545F0">
        <w:rPr>
          <w:rFonts w:ascii="Arial" w:hAnsi="Arial" w:cs="Arial"/>
          <w:i/>
          <w:sz w:val="22"/>
          <w:szCs w:val="22"/>
        </w:rPr>
        <w:t>‘I learnt how to change my style depending on the students that came. Something that will work with one student won’t work for another</w:t>
      </w:r>
      <w:r w:rsidR="00EE5081">
        <w:rPr>
          <w:rFonts w:ascii="Arial" w:hAnsi="Arial" w:cs="Arial"/>
          <w:i/>
          <w:sz w:val="22"/>
          <w:szCs w:val="22"/>
        </w:rPr>
        <w:t xml:space="preserve"> ... you have to be flexible</w:t>
      </w:r>
      <w:r w:rsidRPr="004545F0">
        <w:rPr>
          <w:rFonts w:ascii="Arial" w:hAnsi="Arial" w:cs="Arial"/>
          <w:i/>
          <w:sz w:val="22"/>
          <w:szCs w:val="22"/>
        </w:rPr>
        <w:t>’</w:t>
      </w:r>
    </w:p>
    <w:p w14:paraId="53145BE2" w14:textId="77777777" w:rsidR="004A5D2E" w:rsidRPr="004545F0" w:rsidRDefault="004A5D2E" w:rsidP="00CC65CA">
      <w:pPr>
        <w:autoSpaceDE w:val="0"/>
        <w:autoSpaceDN w:val="0"/>
        <w:adjustRightInd w:val="0"/>
        <w:spacing w:line="360" w:lineRule="auto"/>
        <w:rPr>
          <w:rFonts w:ascii="Arial" w:eastAsia="Times New Roman" w:hAnsi="Arial" w:cs="Arial"/>
          <w:iCs/>
          <w:sz w:val="22"/>
          <w:szCs w:val="22"/>
          <w:lang w:eastAsia="en-GB"/>
        </w:rPr>
      </w:pPr>
    </w:p>
    <w:p w14:paraId="09DC5A93" w14:textId="18615284" w:rsidR="001158A9" w:rsidRDefault="001158A9" w:rsidP="007B6B86">
      <w:pPr>
        <w:pStyle w:val="Body"/>
        <w:spacing w:line="360" w:lineRule="auto"/>
        <w:rPr>
          <w:rFonts w:ascii="Arial" w:hAnsi="Arial"/>
          <w:u w:color="000000"/>
        </w:rPr>
      </w:pPr>
      <w:r>
        <w:rPr>
          <w:rFonts w:ascii="Arial" w:hAnsi="Arial"/>
          <w:u w:color="000000"/>
        </w:rPr>
        <w:t xml:space="preserve">As a PAL Leader you self-evaluate and exercise judgement. You </w:t>
      </w:r>
      <w:r w:rsidR="00C617E8">
        <w:rPr>
          <w:rFonts w:ascii="Arial" w:hAnsi="Arial"/>
          <w:u w:color="000000"/>
        </w:rPr>
        <w:t>a</w:t>
      </w:r>
      <w:r>
        <w:rPr>
          <w:rFonts w:ascii="Arial" w:hAnsi="Arial"/>
          <w:u w:color="000000"/>
        </w:rPr>
        <w:t xml:space="preserve">re developing </w:t>
      </w:r>
      <w:r w:rsidR="00C617E8">
        <w:rPr>
          <w:rFonts w:ascii="Arial" w:hAnsi="Arial"/>
          <w:u w:color="000000"/>
        </w:rPr>
        <w:t>a</w:t>
      </w:r>
      <w:r>
        <w:rPr>
          <w:rFonts w:ascii="Arial" w:hAnsi="Arial"/>
          <w:u w:color="000000"/>
        </w:rPr>
        <w:t>genc</w:t>
      </w:r>
      <w:r w:rsidR="00C617E8">
        <w:rPr>
          <w:rFonts w:ascii="Arial" w:hAnsi="Arial"/>
          <w:u w:color="000000"/>
        </w:rPr>
        <w:t>y a</w:t>
      </w:r>
      <w:r>
        <w:rPr>
          <w:rFonts w:ascii="Arial" w:hAnsi="Arial"/>
          <w:u w:color="000000"/>
        </w:rPr>
        <w:t>s a</w:t>
      </w:r>
      <w:r w:rsidR="00C617E8">
        <w:rPr>
          <w:rFonts w:ascii="Arial" w:hAnsi="Arial"/>
          <w:u w:color="000000"/>
        </w:rPr>
        <w:t xml:space="preserve"> </w:t>
      </w:r>
      <w:r>
        <w:rPr>
          <w:rFonts w:ascii="Arial" w:hAnsi="Arial"/>
          <w:u w:color="000000"/>
        </w:rPr>
        <w:t>lea</w:t>
      </w:r>
      <w:r w:rsidR="00C617E8">
        <w:rPr>
          <w:rFonts w:ascii="Arial" w:hAnsi="Arial"/>
          <w:u w:color="000000"/>
        </w:rPr>
        <w:t>r</w:t>
      </w:r>
      <w:r>
        <w:rPr>
          <w:rFonts w:ascii="Arial" w:hAnsi="Arial"/>
          <w:u w:color="000000"/>
        </w:rPr>
        <w:t>ner, assu</w:t>
      </w:r>
      <w:r w:rsidR="00C617E8">
        <w:rPr>
          <w:rFonts w:ascii="Arial" w:hAnsi="Arial"/>
          <w:u w:color="000000"/>
        </w:rPr>
        <w:t>m</w:t>
      </w:r>
      <w:r>
        <w:rPr>
          <w:rFonts w:ascii="Arial" w:hAnsi="Arial"/>
          <w:u w:color="000000"/>
        </w:rPr>
        <w:t>i</w:t>
      </w:r>
      <w:r w:rsidR="00C617E8">
        <w:rPr>
          <w:rFonts w:ascii="Arial" w:hAnsi="Arial"/>
          <w:u w:color="000000"/>
        </w:rPr>
        <w:t>n</w:t>
      </w:r>
      <w:r>
        <w:rPr>
          <w:rFonts w:ascii="Arial" w:hAnsi="Arial"/>
          <w:u w:color="000000"/>
        </w:rPr>
        <w:t>g re</w:t>
      </w:r>
      <w:r w:rsidR="00C617E8">
        <w:rPr>
          <w:rFonts w:ascii="Arial" w:hAnsi="Arial"/>
          <w:u w:color="000000"/>
        </w:rPr>
        <w:t>sponsibility and gaining</w:t>
      </w:r>
      <w:r>
        <w:rPr>
          <w:rFonts w:ascii="Arial" w:hAnsi="Arial"/>
          <w:u w:color="000000"/>
        </w:rPr>
        <w:t xml:space="preserve"> conf</w:t>
      </w:r>
      <w:r w:rsidR="00C617E8">
        <w:rPr>
          <w:rFonts w:ascii="Arial" w:hAnsi="Arial"/>
          <w:u w:color="000000"/>
        </w:rPr>
        <w:t>i</w:t>
      </w:r>
      <w:r>
        <w:rPr>
          <w:rFonts w:ascii="Arial" w:hAnsi="Arial"/>
          <w:u w:color="000000"/>
        </w:rPr>
        <w:t>d</w:t>
      </w:r>
      <w:r w:rsidR="00C617E8">
        <w:rPr>
          <w:rFonts w:ascii="Arial" w:hAnsi="Arial"/>
          <w:u w:color="000000"/>
        </w:rPr>
        <w:t>e</w:t>
      </w:r>
      <w:r>
        <w:rPr>
          <w:rFonts w:ascii="Arial" w:hAnsi="Arial"/>
          <w:u w:color="000000"/>
        </w:rPr>
        <w:t>n</w:t>
      </w:r>
      <w:r w:rsidR="00C617E8">
        <w:rPr>
          <w:rFonts w:ascii="Arial" w:hAnsi="Arial"/>
          <w:u w:color="000000"/>
        </w:rPr>
        <w:t>c</w:t>
      </w:r>
      <w:r>
        <w:rPr>
          <w:rFonts w:ascii="Arial" w:hAnsi="Arial"/>
          <w:u w:color="000000"/>
        </w:rPr>
        <w:t xml:space="preserve">e in yourself </w:t>
      </w:r>
      <w:r w:rsidR="00C617E8">
        <w:rPr>
          <w:rFonts w:ascii="Arial" w:hAnsi="Arial"/>
          <w:u w:color="000000"/>
        </w:rPr>
        <w:t>as a resu</w:t>
      </w:r>
      <w:r>
        <w:rPr>
          <w:rFonts w:ascii="Arial" w:hAnsi="Arial"/>
          <w:u w:color="000000"/>
        </w:rPr>
        <w:t>lt.</w:t>
      </w:r>
    </w:p>
    <w:p w14:paraId="658B64DC" w14:textId="77777777" w:rsidR="001158A9" w:rsidRDefault="001158A9" w:rsidP="007B6B86">
      <w:pPr>
        <w:pStyle w:val="Body"/>
        <w:spacing w:line="360" w:lineRule="auto"/>
        <w:rPr>
          <w:rFonts w:ascii="Arial" w:hAnsi="Arial"/>
          <w:u w:color="000000"/>
        </w:rPr>
      </w:pPr>
    </w:p>
    <w:p w14:paraId="4F15D759" w14:textId="3268DB9F" w:rsidR="0061673C" w:rsidRDefault="0061673C" w:rsidP="007B6B86">
      <w:pPr>
        <w:pStyle w:val="Body"/>
        <w:spacing w:line="360" w:lineRule="auto"/>
        <w:rPr>
          <w:rFonts w:ascii="Arial" w:hAnsi="Arial"/>
          <w:u w:color="000000"/>
        </w:rPr>
      </w:pPr>
      <w:r>
        <w:rPr>
          <w:rFonts w:ascii="Arial" w:hAnsi="Arial"/>
          <w:u w:color="000000"/>
        </w:rPr>
        <w:t>However your geography department operates PAL</w:t>
      </w:r>
      <w:r w:rsidR="00A21051">
        <w:rPr>
          <w:rFonts w:ascii="Arial" w:hAnsi="Arial"/>
          <w:u w:color="000000"/>
        </w:rPr>
        <w:t>,</w:t>
      </w:r>
      <w:r>
        <w:rPr>
          <w:rFonts w:ascii="Arial" w:hAnsi="Arial"/>
          <w:u w:color="000000"/>
        </w:rPr>
        <w:t xml:space="preserve"> you can expect the outcome to be positive f</w:t>
      </w:r>
      <w:r w:rsidR="00912F7A">
        <w:rPr>
          <w:rFonts w:ascii="Arial" w:hAnsi="Arial"/>
          <w:u w:color="000000"/>
        </w:rPr>
        <w:t>or</w:t>
      </w:r>
      <w:r>
        <w:rPr>
          <w:rFonts w:ascii="Arial" w:hAnsi="Arial"/>
          <w:u w:color="000000"/>
        </w:rPr>
        <w:t xml:space="preserve"> you: </w:t>
      </w:r>
    </w:p>
    <w:p w14:paraId="13F360E7" w14:textId="77777777" w:rsidR="00A212C9" w:rsidRDefault="00A212C9" w:rsidP="007B6B86">
      <w:pPr>
        <w:pStyle w:val="Body"/>
        <w:spacing w:line="360" w:lineRule="auto"/>
        <w:rPr>
          <w:rFonts w:ascii="Arial" w:hAnsi="Arial" w:cs="Arial"/>
          <w:u w:color="000000"/>
        </w:rPr>
      </w:pPr>
    </w:p>
    <w:p w14:paraId="7AD94326" w14:textId="77777777" w:rsidR="00A212C9" w:rsidRDefault="00912F7A" w:rsidP="00A212C9">
      <w:pPr>
        <w:pStyle w:val="Body"/>
        <w:spacing w:line="360" w:lineRule="auto"/>
        <w:jc w:val="center"/>
        <w:rPr>
          <w:rFonts w:ascii="Arial" w:hAnsi="Arial" w:cs="Arial"/>
          <w:i/>
          <w:u w:color="000000"/>
        </w:rPr>
      </w:pPr>
      <w:r w:rsidRPr="00A212C9" w:rsidDel="00912F7A">
        <w:rPr>
          <w:rFonts w:ascii="Arial" w:hAnsi="Arial" w:cs="Arial"/>
          <w:i/>
          <w:u w:color="000000"/>
        </w:rPr>
        <w:t xml:space="preserve"> </w:t>
      </w:r>
      <w:r w:rsidR="00A212C9" w:rsidRPr="00A212C9">
        <w:rPr>
          <w:rFonts w:ascii="Arial" w:hAnsi="Arial" w:cs="Arial"/>
          <w:i/>
          <w:u w:color="000000"/>
        </w:rPr>
        <w:t>‘I walk out of every PAL session I run with a smile on my face’</w:t>
      </w:r>
    </w:p>
    <w:p w14:paraId="21A67EAD" w14:textId="77777777" w:rsidR="00DC2F36" w:rsidRDefault="00DC2F36" w:rsidP="00A212C9">
      <w:pPr>
        <w:pStyle w:val="Body"/>
        <w:spacing w:line="360" w:lineRule="auto"/>
        <w:jc w:val="center"/>
        <w:rPr>
          <w:rFonts w:ascii="Arial" w:hAnsi="Arial" w:cs="Arial"/>
          <w:i/>
          <w:u w:color="000000"/>
        </w:rPr>
      </w:pPr>
    </w:p>
    <w:p w14:paraId="7BF202B6" w14:textId="7056199C" w:rsidR="007B4FF1" w:rsidRPr="00A212C9" w:rsidRDefault="001158A9" w:rsidP="00A212C9">
      <w:pPr>
        <w:pStyle w:val="Body"/>
        <w:spacing w:line="360" w:lineRule="auto"/>
        <w:jc w:val="center"/>
        <w:rPr>
          <w:rFonts w:ascii="Arial" w:hAnsi="Arial" w:cs="Arial"/>
          <w:i/>
          <w:u w:color="000000"/>
        </w:rPr>
      </w:pPr>
      <w:r>
        <w:rPr>
          <w:rFonts w:ascii="Arial" w:hAnsi="Arial" w:cs="Arial"/>
          <w:i/>
          <w:u w:color="000000"/>
        </w:rPr>
        <w:t>‘</w:t>
      </w:r>
      <w:r w:rsidR="007B4FF1">
        <w:rPr>
          <w:rFonts w:ascii="Arial" w:hAnsi="Arial" w:cs="Arial"/>
          <w:i/>
          <w:u w:color="000000"/>
        </w:rPr>
        <w:t>It gives you the platform to go on to bigger and better things’</w:t>
      </w:r>
    </w:p>
    <w:p w14:paraId="0E5EEE57" w14:textId="77777777" w:rsidR="00A212C9" w:rsidRDefault="00A212C9" w:rsidP="007B6B86">
      <w:pPr>
        <w:pStyle w:val="Body"/>
        <w:spacing w:line="360" w:lineRule="auto"/>
        <w:rPr>
          <w:rFonts w:ascii="Arial" w:hAnsi="Arial" w:cs="Arial"/>
          <w:u w:color="000000"/>
        </w:rPr>
      </w:pPr>
    </w:p>
    <w:p w14:paraId="6AEA3A92" w14:textId="20A8AE23" w:rsidR="00912F7A" w:rsidRDefault="00912F7A" w:rsidP="007B6B86">
      <w:pPr>
        <w:pStyle w:val="Body"/>
        <w:spacing w:line="360" w:lineRule="auto"/>
        <w:rPr>
          <w:rFonts w:ascii="Arial" w:hAnsi="Arial" w:cs="Arial"/>
          <w:u w:color="000000"/>
        </w:rPr>
      </w:pPr>
      <w:r>
        <w:rPr>
          <w:rFonts w:ascii="Arial" w:hAnsi="Arial" w:cs="Arial"/>
          <w:u w:color="000000"/>
        </w:rPr>
        <w:t>In summary</w:t>
      </w:r>
      <w:r w:rsidR="001158A9">
        <w:rPr>
          <w:rFonts w:ascii="Arial" w:hAnsi="Arial" w:cs="Arial"/>
          <w:u w:color="000000"/>
        </w:rPr>
        <w:t xml:space="preserve">, being a </w:t>
      </w:r>
      <w:r>
        <w:rPr>
          <w:rFonts w:ascii="Arial" w:hAnsi="Arial" w:cs="Arial"/>
          <w:u w:color="000000"/>
        </w:rPr>
        <w:t xml:space="preserve">PAL </w:t>
      </w:r>
      <w:r w:rsidR="00DC2F36">
        <w:rPr>
          <w:rFonts w:ascii="Arial" w:hAnsi="Arial" w:cs="Arial"/>
          <w:u w:color="000000"/>
        </w:rPr>
        <w:t>L</w:t>
      </w:r>
      <w:r>
        <w:rPr>
          <w:rFonts w:ascii="Arial" w:hAnsi="Arial" w:cs="Arial"/>
          <w:u w:color="000000"/>
        </w:rPr>
        <w:t>eader will build your confidence, experience and transferable skills, while meeting and working with interesting people.</w:t>
      </w:r>
      <w:r w:rsidR="001158A9">
        <w:rPr>
          <w:rFonts w:ascii="Arial" w:hAnsi="Arial" w:cs="Arial"/>
          <w:u w:color="000000"/>
        </w:rPr>
        <w:t xml:space="preserve"> So, why don’t you step up to the next level and become a Geography PAL Leader?</w:t>
      </w:r>
    </w:p>
    <w:p w14:paraId="48998694" w14:textId="77777777" w:rsidR="000160F1" w:rsidRPr="007B6B86" w:rsidRDefault="000160F1" w:rsidP="007B6B86">
      <w:pPr>
        <w:pStyle w:val="Body"/>
        <w:spacing w:line="360" w:lineRule="auto"/>
        <w:rPr>
          <w:rFonts w:ascii="Arial" w:eastAsia="Arial" w:hAnsi="Arial" w:cs="Arial"/>
          <w:u w:color="000000"/>
        </w:rPr>
      </w:pPr>
    </w:p>
    <w:p w14:paraId="44CCB707" w14:textId="77777777" w:rsidR="00A0701E" w:rsidRPr="00CD73C9" w:rsidRDefault="00A0701E" w:rsidP="00CD73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outlineLvl w:val="0"/>
        <w:rPr>
          <w:rFonts w:ascii="Arial" w:eastAsia="Times New Roman" w:hAnsi="Arial" w:cs="Arial"/>
          <w:b/>
          <w:bCs/>
          <w:kern w:val="36"/>
          <w:sz w:val="22"/>
          <w:szCs w:val="22"/>
          <w:bdr w:val="none" w:sz="0" w:space="0" w:color="auto"/>
          <w:lang w:eastAsia="en-GB"/>
        </w:rPr>
      </w:pPr>
      <w:r w:rsidRPr="00CD73C9">
        <w:rPr>
          <w:rFonts w:ascii="Arial" w:eastAsia="Times New Roman" w:hAnsi="Arial" w:cs="Arial"/>
          <w:b/>
          <w:bCs/>
          <w:kern w:val="36"/>
          <w:sz w:val="22"/>
          <w:szCs w:val="22"/>
          <w:bdr w:val="none" w:sz="0" w:space="0" w:color="auto"/>
          <w:lang w:eastAsia="en-GB"/>
        </w:rPr>
        <w:t>Useful resources</w:t>
      </w:r>
    </w:p>
    <w:p w14:paraId="7C966A85" w14:textId="195A9A7A" w:rsidR="00382AD9" w:rsidRPr="00CD73C9" w:rsidRDefault="00382AD9" w:rsidP="00CD73C9">
      <w:pPr>
        <w:pStyle w:val="Heading2"/>
        <w:spacing w:before="0" w:line="360" w:lineRule="auto"/>
        <w:rPr>
          <w:rFonts w:ascii="Arial" w:hAnsi="Arial" w:cs="Arial"/>
          <w:b w:val="0"/>
          <w:color w:val="auto"/>
          <w:sz w:val="22"/>
          <w:szCs w:val="22"/>
        </w:rPr>
      </w:pPr>
      <w:r w:rsidRPr="00CD73C9">
        <w:rPr>
          <w:rFonts w:ascii="Arial" w:hAnsi="Arial" w:cs="Arial"/>
          <w:b w:val="0"/>
          <w:color w:val="auto"/>
          <w:sz w:val="22"/>
          <w:szCs w:val="22"/>
        </w:rPr>
        <w:t>University of Exe</w:t>
      </w:r>
      <w:r w:rsidR="00CC162E">
        <w:rPr>
          <w:rFonts w:ascii="Arial" w:hAnsi="Arial" w:cs="Arial"/>
          <w:b w:val="0"/>
          <w:color w:val="auto"/>
          <w:sz w:val="22"/>
          <w:szCs w:val="22"/>
        </w:rPr>
        <w:t>ter Academic Skills and Student Engagement</w:t>
      </w:r>
      <w:r w:rsidR="006A27E0">
        <w:rPr>
          <w:rFonts w:ascii="Arial" w:hAnsi="Arial" w:cs="Arial"/>
          <w:b w:val="0"/>
          <w:color w:val="auto"/>
          <w:sz w:val="22"/>
          <w:szCs w:val="22"/>
        </w:rPr>
        <w:t xml:space="preserve"> Team</w:t>
      </w:r>
      <w:r w:rsidR="00CC162E">
        <w:rPr>
          <w:rFonts w:ascii="Arial" w:hAnsi="Arial" w:cs="Arial"/>
          <w:b w:val="0"/>
          <w:color w:val="auto"/>
          <w:sz w:val="22"/>
          <w:szCs w:val="22"/>
        </w:rPr>
        <w:t>,</w:t>
      </w:r>
      <w:r w:rsidR="007E09FA">
        <w:rPr>
          <w:rFonts w:ascii="Arial" w:hAnsi="Arial" w:cs="Arial"/>
          <w:b w:val="0"/>
          <w:color w:val="auto"/>
          <w:sz w:val="22"/>
          <w:szCs w:val="22"/>
        </w:rPr>
        <w:t xml:space="preserve"> ‘How to be a Peer Leader’:</w:t>
      </w:r>
      <w:r w:rsidRPr="00CD73C9">
        <w:rPr>
          <w:rFonts w:ascii="Arial" w:hAnsi="Arial" w:cs="Arial"/>
          <w:b w:val="0"/>
          <w:color w:val="auto"/>
          <w:sz w:val="22"/>
          <w:szCs w:val="22"/>
        </w:rPr>
        <w:t xml:space="preserve"> </w:t>
      </w:r>
    </w:p>
    <w:p w14:paraId="4D78D37B" w14:textId="34B263BA" w:rsidR="008632FB" w:rsidRPr="00CD73C9" w:rsidRDefault="00C22046" w:rsidP="00CD73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outlineLvl w:val="0"/>
        <w:rPr>
          <w:rFonts w:ascii="Arial" w:hAnsi="Arial" w:cs="Arial"/>
          <w:sz w:val="22"/>
          <w:szCs w:val="22"/>
        </w:rPr>
      </w:pPr>
      <w:r w:rsidRPr="00C22046">
        <w:rPr>
          <w:rFonts w:ascii="Arial" w:hAnsi="Arial" w:cs="Arial"/>
          <w:sz w:val="22"/>
          <w:szCs w:val="22"/>
        </w:rPr>
        <w:t>http://www.exeter.ac.uk/media/universityofexeter/academicservices/educationenhancement/studentengagementskills/How_to_Peer_Leader_FINAL.pdf</w:t>
      </w:r>
    </w:p>
    <w:p w14:paraId="2FC4E784" w14:textId="77777777" w:rsidR="006D3C0B" w:rsidRDefault="006D3C0B" w:rsidP="00CD73C9">
      <w:pPr>
        <w:spacing w:line="360" w:lineRule="auto"/>
        <w:rPr>
          <w:rFonts w:ascii="Arial" w:hAnsi="Arial" w:cs="Arial"/>
          <w:sz w:val="22"/>
          <w:szCs w:val="22"/>
        </w:rPr>
      </w:pPr>
    </w:p>
    <w:p w14:paraId="2F55EB41" w14:textId="400B06DF" w:rsidR="008632FB" w:rsidRPr="00CD73C9" w:rsidRDefault="008632FB" w:rsidP="00CD73C9">
      <w:pPr>
        <w:spacing w:line="360" w:lineRule="auto"/>
        <w:rPr>
          <w:rFonts w:ascii="Arial" w:hAnsi="Arial" w:cs="Arial"/>
          <w:sz w:val="22"/>
          <w:szCs w:val="22"/>
        </w:rPr>
      </w:pPr>
      <w:r w:rsidRPr="00CD73C9">
        <w:rPr>
          <w:rFonts w:ascii="Arial" w:hAnsi="Arial" w:cs="Arial"/>
          <w:sz w:val="22"/>
          <w:szCs w:val="22"/>
        </w:rPr>
        <w:t>Oxford Brookes University School of Business</w:t>
      </w:r>
      <w:r w:rsidR="000160F1">
        <w:rPr>
          <w:rFonts w:ascii="Arial" w:hAnsi="Arial" w:cs="Arial"/>
          <w:sz w:val="22"/>
          <w:szCs w:val="22"/>
        </w:rPr>
        <w:t xml:space="preserve">, </w:t>
      </w:r>
      <w:r w:rsidR="00382AD9" w:rsidRPr="00CD73C9">
        <w:rPr>
          <w:rFonts w:ascii="Arial" w:hAnsi="Arial" w:cs="Arial"/>
          <w:bCs/>
          <w:sz w:val="22"/>
          <w:szCs w:val="22"/>
        </w:rPr>
        <w:t>Guidance M</w:t>
      </w:r>
      <w:r w:rsidRPr="00CD73C9">
        <w:rPr>
          <w:rFonts w:ascii="Arial" w:hAnsi="Arial" w:cs="Arial"/>
          <w:bCs/>
          <w:sz w:val="22"/>
          <w:szCs w:val="22"/>
        </w:rPr>
        <w:t>anual for new PAL Leaders</w:t>
      </w:r>
      <w:r w:rsidR="007E09FA">
        <w:rPr>
          <w:rFonts w:ascii="Arial" w:hAnsi="Arial" w:cs="Arial"/>
          <w:bCs/>
          <w:sz w:val="22"/>
          <w:szCs w:val="22"/>
        </w:rPr>
        <w:t xml:space="preserve">: </w:t>
      </w:r>
      <w:hyperlink r:id="rId7" w:history="1">
        <w:r w:rsidRPr="00CD73C9">
          <w:rPr>
            <w:rStyle w:val="Hyperlink"/>
            <w:rFonts w:ascii="Arial" w:hAnsi="Arial" w:cs="Arial"/>
            <w:sz w:val="22"/>
            <w:szCs w:val="22"/>
            <w:u w:val="none"/>
          </w:rPr>
          <w:t>https://wiki.brookes.ac.uk/download/attachments/70123573/PALdoc.pdf</w:t>
        </w:r>
      </w:hyperlink>
      <w:r w:rsidRPr="00CD73C9">
        <w:rPr>
          <w:rFonts w:ascii="Arial" w:hAnsi="Arial" w:cs="Arial"/>
          <w:sz w:val="22"/>
          <w:szCs w:val="22"/>
        </w:rPr>
        <w:t xml:space="preserve">  </w:t>
      </w:r>
    </w:p>
    <w:p w14:paraId="0E2EE0BA" w14:textId="6116F201" w:rsidR="008632FB" w:rsidRPr="00CD73C9" w:rsidRDefault="00F7532D" w:rsidP="00F7532D">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5640"/>
        </w:tabs>
        <w:spacing w:line="360" w:lineRule="auto"/>
        <w:outlineLvl w:val="0"/>
        <w:rPr>
          <w:rFonts w:ascii="Arial" w:hAnsi="Arial" w:cs="Arial"/>
          <w:sz w:val="22"/>
          <w:szCs w:val="22"/>
        </w:rPr>
      </w:pPr>
      <w:r>
        <w:rPr>
          <w:rFonts w:ascii="Arial" w:hAnsi="Arial" w:cs="Arial"/>
          <w:sz w:val="22"/>
          <w:szCs w:val="22"/>
        </w:rPr>
        <w:tab/>
      </w:r>
    </w:p>
    <w:p w14:paraId="376FF751" w14:textId="654F2D3C" w:rsidR="008632FB" w:rsidRPr="00CD73C9" w:rsidRDefault="008632FB" w:rsidP="00CD73C9">
      <w:pPr>
        <w:spacing w:line="360" w:lineRule="auto"/>
        <w:rPr>
          <w:rFonts w:ascii="Arial" w:hAnsi="Arial" w:cs="Arial"/>
          <w:sz w:val="22"/>
          <w:szCs w:val="22"/>
        </w:rPr>
      </w:pPr>
      <w:r w:rsidRPr="00CD73C9">
        <w:rPr>
          <w:rFonts w:ascii="Arial" w:hAnsi="Arial" w:cs="Arial"/>
          <w:sz w:val="22"/>
          <w:szCs w:val="22"/>
        </w:rPr>
        <w:t>University of Bedfordshire</w:t>
      </w:r>
      <w:r w:rsidR="000160F1">
        <w:rPr>
          <w:rFonts w:ascii="Arial" w:hAnsi="Arial" w:cs="Arial"/>
          <w:sz w:val="22"/>
          <w:szCs w:val="22"/>
        </w:rPr>
        <w:t xml:space="preserve">, </w:t>
      </w:r>
      <w:r w:rsidRPr="00CD73C9">
        <w:rPr>
          <w:rFonts w:ascii="Arial" w:hAnsi="Arial" w:cs="Arial"/>
          <w:sz w:val="22"/>
          <w:szCs w:val="22"/>
        </w:rPr>
        <w:t>PAL Leader videos</w:t>
      </w:r>
      <w:r w:rsidR="007E09FA">
        <w:rPr>
          <w:rStyle w:val="Strong"/>
          <w:rFonts w:ascii="Arial" w:hAnsi="Arial" w:cs="Arial"/>
          <w:b w:val="0"/>
          <w:sz w:val="22"/>
          <w:szCs w:val="22"/>
        </w:rPr>
        <w:t>:</w:t>
      </w:r>
      <w:r w:rsidRPr="00CD73C9">
        <w:rPr>
          <w:rStyle w:val="Strong"/>
          <w:rFonts w:ascii="Arial" w:hAnsi="Arial" w:cs="Arial"/>
          <w:b w:val="0"/>
          <w:sz w:val="22"/>
          <w:szCs w:val="22"/>
        </w:rPr>
        <w:t xml:space="preserve"> </w:t>
      </w:r>
      <w:hyperlink r:id="rId8" w:history="1">
        <w:r w:rsidRPr="00CD73C9">
          <w:rPr>
            <w:rStyle w:val="Hyperlink"/>
            <w:rFonts w:ascii="Arial" w:hAnsi="Arial" w:cs="Arial"/>
            <w:sz w:val="22"/>
            <w:szCs w:val="22"/>
            <w:u w:val="none"/>
          </w:rPr>
          <w:t>http://www.beds.ac.uk/pal/showcase/pal-leader-comments</w:t>
        </w:r>
      </w:hyperlink>
      <w:r w:rsidRPr="00CD73C9">
        <w:rPr>
          <w:rFonts w:ascii="Arial" w:hAnsi="Arial" w:cs="Arial"/>
          <w:sz w:val="22"/>
          <w:szCs w:val="22"/>
        </w:rPr>
        <w:t xml:space="preserve"> </w:t>
      </w:r>
    </w:p>
    <w:p w14:paraId="5D6FBDA8" w14:textId="77777777" w:rsidR="007B6B86" w:rsidRPr="00CD73C9" w:rsidRDefault="007B6B86" w:rsidP="00CD73C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outlineLvl w:val="0"/>
        <w:rPr>
          <w:rFonts w:ascii="Arial" w:hAnsi="Arial" w:cs="Arial"/>
          <w:sz w:val="22"/>
          <w:szCs w:val="22"/>
        </w:rPr>
      </w:pPr>
    </w:p>
    <w:p w14:paraId="22CBD111" w14:textId="0E594156" w:rsidR="00A21051" w:rsidRDefault="00AF5B84" w:rsidP="00A21051">
      <w:pPr>
        <w:pStyle w:val="PlainText"/>
        <w:spacing w:line="360" w:lineRule="auto"/>
        <w:rPr>
          <w:rStyle w:val="Hyperlink"/>
          <w:rFonts w:ascii="Arial" w:hAnsi="Arial" w:cs="Arial"/>
          <w:sz w:val="22"/>
          <w:szCs w:val="22"/>
          <w:u w:val="none"/>
        </w:rPr>
      </w:pPr>
      <w:r w:rsidRPr="00CD73C9">
        <w:rPr>
          <w:rFonts w:ascii="Arial" w:hAnsi="Arial" w:cs="Arial"/>
          <w:sz w:val="22"/>
          <w:szCs w:val="22"/>
        </w:rPr>
        <w:t>Univers</w:t>
      </w:r>
      <w:r w:rsidR="00BC5976" w:rsidRPr="00CD73C9">
        <w:rPr>
          <w:rFonts w:ascii="Arial" w:hAnsi="Arial" w:cs="Arial"/>
          <w:sz w:val="22"/>
          <w:szCs w:val="22"/>
        </w:rPr>
        <w:t>ity of Min</w:t>
      </w:r>
      <w:r w:rsidR="00382AD9" w:rsidRPr="00CD73C9">
        <w:rPr>
          <w:rFonts w:ascii="Arial" w:hAnsi="Arial" w:cs="Arial"/>
          <w:sz w:val="22"/>
          <w:szCs w:val="22"/>
        </w:rPr>
        <w:t>nesota</w:t>
      </w:r>
      <w:r w:rsidR="000160F1">
        <w:rPr>
          <w:rFonts w:ascii="Arial" w:hAnsi="Arial" w:cs="Arial"/>
          <w:sz w:val="22"/>
          <w:szCs w:val="22"/>
        </w:rPr>
        <w:t xml:space="preserve">, </w:t>
      </w:r>
      <w:r w:rsidR="00FC7AFA" w:rsidRPr="00CD73C9">
        <w:rPr>
          <w:rFonts w:ascii="Arial" w:hAnsi="Arial" w:cs="Arial"/>
          <w:sz w:val="22"/>
          <w:szCs w:val="22"/>
        </w:rPr>
        <w:t>PAL Leaders</w:t>
      </w:r>
      <w:r w:rsidR="007E09FA">
        <w:rPr>
          <w:rFonts w:ascii="Arial" w:hAnsi="Arial" w:cs="Arial"/>
          <w:sz w:val="22"/>
          <w:szCs w:val="22"/>
        </w:rPr>
        <w:t xml:space="preserve"> activities</w:t>
      </w:r>
      <w:r w:rsidR="00472845" w:rsidRPr="00CD73C9">
        <w:rPr>
          <w:rFonts w:ascii="Arial" w:hAnsi="Arial" w:cs="Arial"/>
          <w:sz w:val="22"/>
          <w:szCs w:val="22"/>
        </w:rPr>
        <w:t>:</w:t>
      </w:r>
      <w:r w:rsidR="00BC5976" w:rsidRPr="00CD73C9">
        <w:rPr>
          <w:rFonts w:ascii="Arial" w:hAnsi="Arial" w:cs="Arial"/>
          <w:sz w:val="22"/>
          <w:szCs w:val="22"/>
        </w:rPr>
        <w:t xml:space="preserve"> </w:t>
      </w:r>
      <w:hyperlink r:id="rId9" w:history="1">
        <w:r w:rsidR="00E55650" w:rsidRPr="00CD73C9">
          <w:rPr>
            <w:rStyle w:val="Hyperlink"/>
            <w:rFonts w:ascii="Arial" w:hAnsi="Arial" w:cs="Arial"/>
            <w:sz w:val="22"/>
            <w:szCs w:val="22"/>
            <w:u w:val="none"/>
          </w:rPr>
          <w:t>https://www.lib.umn.edu/smart/tried-and-tweaked-activities-re-energize-peer-learning-sessions</w:t>
        </w:r>
      </w:hyperlink>
    </w:p>
    <w:p w14:paraId="00203665" w14:textId="77777777" w:rsidR="00A21051" w:rsidRDefault="00A21051" w:rsidP="00A21051">
      <w:pPr>
        <w:pStyle w:val="PlainText"/>
        <w:spacing w:line="360" w:lineRule="auto"/>
        <w:rPr>
          <w:rStyle w:val="Hyperlink"/>
          <w:rFonts w:ascii="Arial" w:hAnsi="Arial" w:cs="Arial"/>
          <w:sz w:val="22"/>
          <w:szCs w:val="22"/>
          <w:u w:val="none"/>
        </w:rPr>
      </w:pPr>
    </w:p>
    <w:p w14:paraId="6ED38386" w14:textId="77777777" w:rsidR="00C954E9" w:rsidRPr="00242BDF" w:rsidRDefault="00C954E9" w:rsidP="00A21051">
      <w:pPr>
        <w:pStyle w:val="PlainText"/>
        <w:spacing w:line="360" w:lineRule="auto"/>
        <w:rPr>
          <w:rFonts w:ascii="Arial" w:eastAsia="Arial" w:hAnsi="Arial" w:cs="Arial"/>
          <w:i/>
          <w:iCs/>
          <w:u w:color="000000"/>
        </w:rPr>
      </w:pPr>
      <w:r w:rsidRPr="00242BDF">
        <w:rPr>
          <w:rFonts w:ascii="Arial" w:hAnsi="Arial"/>
          <w:b/>
          <w:bCs/>
          <w:u w:color="000000"/>
        </w:rPr>
        <w:t>References</w:t>
      </w:r>
      <w:r w:rsidRPr="00242BDF">
        <w:rPr>
          <w:rFonts w:ascii="Arial" w:hAnsi="Arial"/>
          <w:i/>
          <w:iCs/>
          <w:u w:color="000000"/>
        </w:rPr>
        <w:t xml:space="preserve"> </w:t>
      </w:r>
    </w:p>
    <w:p w14:paraId="4369ACC8" w14:textId="77777777" w:rsidR="00225643" w:rsidRDefault="00225643" w:rsidP="00BB7427">
      <w:pPr>
        <w:pStyle w:val="Body"/>
        <w:spacing w:line="360" w:lineRule="auto"/>
        <w:rPr>
          <w:rFonts w:ascii="Arial" w:hAnsi="Arial" w:cs="Arial"/>
        </w:rPr>
      </w:pPr>
      <w:proofErr w:type="spellStart"/>
      <w:r>
        <w:rPr>
          <w:rFonts w:ascii="Arial" w:hAnsi="Arial" w:cs="Arial"/>
        </w:rPr>
        <w:t>Arendale</w:t>
      </w:r>
      <w:proofErr w:type="spellEnd"/>
      <w:r>
        <w:rPr>
          <w:rFonts w:ascii="Arial" w:hAnsi="Arial" w:cs="Arial"/>
        </w:rPr>
        <w:t>, D.R. (2014) Understanding the Peer Assisted Learning model</w:t>
      </w:r>
      <w:r w:rsidR="004F3161">
        <w:rPr>
          <w:rFonts w:ascii="Arial" w:hAnsi="Arial" w:cs="Arial"/>
        </w:rPr>
        <w:t>: Student study groups in challenging college courses</w:t>
      </w:r>
      <w:r>
        <w:rPr>
          <w:rFonts w:ascii="Arial" w:hAnsi="Arial" w:cs="Arial"/>
        </w:rPr>
        <w:t xml:space="preserve">. </w:t>
      </w:r>
      <w:r w:rsidRPr="00225643">
        <w:rPr>
          <w:rFonts w:ascii="Arial" w:hAnsi="Arial" w:cs="Arial"/>
          <w:i/>
        </w:rPr>
        <w:t>International Journal of Higher Education</w:t>
      </w:r>
      <w:r>
        <w:rPr>
          <w:rFonts w:ascii="Arial" w:hAnsi="Arial" w:cs="Arial"/>
        </w:rPr>
        <w:t>, 3, 1-12.</w:t>
      </w:r>
    </w:p>
    <w:p w14:paraId="48165BAF" w14:textId="77777777" w:rsidR="00225643" w:rsidRDefault="00225643" w:rsidP="00BB7427">
      <w:pPr>
        <w:pStyle w:val="Body"/>
        <w:spacing w:line="360" w:lineRule="auto"/>
        <w:rPr>
          <w:rFonts w:ascii="Arial" w:hAnsi="Arial" w:cs="Arial"/>
        </w:rPr>
      </w:pPr>
    </w:p>
    <w:p w14:paraId="1CC8190D" w14:textId="77777777" w:rsidR="00C954E9" w:rsidRPr="00BB7427" w:rsidRDefault="00C954E9" w:rsidP="00BB74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outlineLvl w:val="0"/>
        <w:rPr>
          <w:rFonts w:ascii="Arial" w:eastAsia="Times New Roman" w:hAnsi="Arial" w:cs="Arial"/>
          <w:bCs/>
          <w:kern w:val="36"/>
          <w:sz w:val="22"/>
          <w:szCs w:val="22"/>
          <w:bdr w:val="none" w:sz="0" w:space="0" w:color="auto"/>
          <w:lang w:eastAsia="en-GB"/>
        </w:rPr>
      </w:pPr>
      <w:proofErr w:type="spellStart"/>
      <w:r w:rsidRPr="00BB7427">
        <w:rPr>
          <w:rFonts w:ascii="Arial" w:eastAsia="Times New Roman" w:hAnsi="Arial" w:cs="Arial"/>
          <w:sz w:val="22"/>
          <w:szCs w:val="22"/>
          <w:bdr w:val="none" w:sz="0" w:space="0" w:color="auto"/>
          <w:lang w:eastAsia="en-GB"/>
        </w:rPr>
        <w:t>Boud</w:t>
      </w:r>
      <w:proofErr w:type="spellEnd"/>
      <w:r w:rsidRPr="00BB7427">
        <w:rPr>
          <w:rFonts w:ascii="Arial" w:eastAsia="Times New Roman" w:hAnsi="Arial" w:cs="Arial"/>
          <w:sz w:val="22"/>
          <w:szCs w:val="22"/>
          <w:bdr w:val="none" w:sz="0" w:space="0" w:color="auto"/>
          <w:lang w:eastAsia="en-GB"/>
        </w:rPr>
        <w:t>, D. (2001) Introduction: making the move to peer learning. In D</w:t>
      </w:r>
      <w:r w:rsidR="00BB7427">
        <w:rPr>
          <w:rFonts w:ascii="Arial" w:eastAsia="Times New Roman" w:hAnsi="Arial" w:cs="Arial"/>
          <w:sz w:val="22"/>
          <w:szCs w:val="22"/>
          <w:bdr w:val="none" w:sz="0" w:space="0" w:color="auto"/>
          <w:lang w:eastAsia="en-GB"/>
        </w:rPr>
        <w:t xml:space="preserve">. </w:t>
      </w:r>
      <w:proofErr w:type="spellStart"/>
      <w:r w:rsidR="00BB7427">
        <w:rPr>
          <w:rFonts w:ascii="Arial" w:eastAsia="Times New Roman" w:hAnsi="Arial" w:cs="Arial"/>
          <w:sz w:val="22"/>
          <w:szCs w:val="22"/>
          <w:bdr w:val="none" w:sz="0" w:space="0" w:color="auto"/>
          <w:lang w:eastAsia="en-GB"/>
        </w:rPr>
        <w:t>Boud</w:t>
      </w:r>
      <w:proofErr w:type="spellEnd"/>
      <w:r w:rsidR="00BB7427">
        <w:rPr>
          <w:rFonts w:ascii="Arial" w:eastAsia="Times New Roman" w:hAnsi="Arial" w:cs="Arial"/>
          <w:sz w:val="22"/>
          <w:szCs w:val="22"/>
          <w:bdr w:val="none" w:sz="0" w:space="0" w:color="auto"/>
          <w:lang w:eastAsia="en-GB"/>
        </w:rPr>
        <w:t>, R. Cohen &amp; J. Sampson (</w:t>
      </w:r>
      <w:proofErr w:type="spellStart"/>
      <w:proofErr w:type="gramStart"/>
      <w:r w:rsidR="00BB7427">
        <w:rPr>
          <w:rFonts w:ascii="Arial" w:eastAsia="Times New Roman" w:hAnsi="Arial" w:cs="Arial"/>
          <w:sz w:val="22"/>
          <w:szCs w:val="22"/>
          <w:bdr w:val="none" w:sz="0" w:space="0" w:color="auto"/>
          <w:lang w:eastAsia="en-GB"/>
        </w:rPr>
        <w:t>e</w:t>
      </w:r>
      <w:r w:rsidRPr="00BB7427">
        <w:rPr>
          <w:rFonts w:ascii="Arial" w:eastAsia="Times New Roman" w:hAnsi="Arial" w:cs="Arial"/>
          <w:sz w:val="22"/>
          <w:szCs w:val="22"/>
          <w:bdr w:val="none" w:sz="0" w:space="0" w:color="auto"/>
          <w:lang w:eastAsia="en-GB"/>
        </w:rPr>
        <w:t>ds</w:t>
      </w:r>
      <w:proofErr w:type="spellEnd"/>
      <w:proofErr w:type="gramEnd"/>
      <w:r w:rsidRPr="00BB7427">
        <w:rPr>
          <w:rFonts w:ascii="Arial" w:eastAsia="Times New Roman" w:hAnsi="Arial" w:cs="Arial"/>
          <w:sz w:val="22"/>
          <w:szCs w:val="22"/>
          <w:bdr w:val="none" w:sz="0" w:space="0" w:color="auto"/>
          <w:lang w:eastAsia="en-GB"/>
        </w:rPr>
        <w:t xml:space="preserve">) </w:t>
      </w:r>
      <w:r w:rsidRPr="00BB7427">
        <w:rPr>
          <w:rFonts w:ascii="Arial" w:eastAsia="Times New Roman" w:hAnsi="Arial" w:cs="Arial"/>
          <w:bCs/>
          <w:i/>
          <w:kern w:val="36"/>
          <w:sz w:val="22"/>
          <w:szCs w:val="22"/>
          <w:bdr w:val="none" w:sz="0" w:space="0" w:color="auto"/>
          <w:lang w:eastAsia="en-GB"/>
        </w:rPr>
        <w:t>Peer Learning in Higher Education: Learning from and with each other</w:t>
      </w:r>
      <w:r w:rsidRPr="00BB7427">
        <w:rPr>
          <w:rFonts w:ascii="Arial" w:eastAsia="Times New Roman" w:hAnsi="Arial" w:cs="Arial"/>
          <w:bCs/>
          <w:kern w:val="36"/>
          <w:sz w:val="22"/>
          <w:szCs w:val="22"/>
          <w:bdr w:val="none" w:sz="0" w:space="0" w:color="auto"/>
          <w:lang w:eastAsia="en-GB"/>
        </w:rPr>
        <w:t xml:space="preserve">. London: </w:t>
      </w:r>
      <w:proofErr w:type="spellStart"/>
      <w:r w:rsidRPr="00BB7427">
        <w:rPr>
          <w:rFonts w:ascii="Arial" w:eastAsia="Times New Roman" w:hAnsi="Arial" w:cs="Arial"/>
          <w:bCs/>
          <w:kern w:val="36"/>
          <w:sz w:val="22"/>
          <w:szCs w:val="22"/>
          <w:bdr w:val="none" w:sz="0" w:space="0" w:color="auto"/>
          <w:lang w:eastAsia="en-GB"/>
        </w:rPr>
        <w:t>Kogan</w:t>
      </w:r>
      <w:proofErr w:type="spellEnd"/>
      <w:r w:rsidRPr="00BB7427">
        <w:rPr>
          <w:rFonts w:ascii="Arial" w:eastAsia="Times New Roman" w:hAnsi="Arial" w:cs="Arial"/>
          <w:bCs/>
          <w:kern w:val="36"/>
          <w:sz w:val="22"/>
          <w:szCs w:val="22"/>
          <w:bdr w:val="none" w:sz="0" w:space="0" w:color="auto"/>
          <w:lang w:eastAsia="en-GB"/>
        </w:rPr>
        <w:t xml:space="preserve"> Page, pp. 1-20.</w:t>
      </w:r>
    </w:p>
    <w:p w14:paraId="4375BE58" w14:textId="77777777" w:rsidR="00C954E9" w:rsidRPr="00BB7427" w:rsidRDefault="00C954E9" w:rsidP="00BB742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line="360" w:lineRule="auto"/>
        <w:outlineLvl w:val="0"/>
        <w:rPr>
          <w:rFonts w:ascii="Arial" w:eastAsia="Times New Roman" w:hAnsi="Arial" w:cs="Arial"/>
          <w:sz w:val="22"/>
          <w:szCs w:val="22"/>
          <w:bdr w:val="none" w:sz="0" w:space="0" w:color="auto"/>
          <w:lang w:eastAsia="en-GB"/>
        </w:rPr>
      </w:pPr>
    </w:p>
    <w:p w14:paraId="49F956AA" w14:textId="0A7C8708" w:rsidR="00467C63" w:rsidRPr="009614BE" w:rsidRDefault="00C954E9" w:rsidP="009614BE">
      <w:pPr>
        <w:pStyle w:val="Body"/>
        <w:spacing w:line="360" w:lineRule="auto"/>
        <w:rPr>
          <w:rFonts w:ascii="Arial" w:hAnsi="Arial" w:cs="Arial"/>
          <w:color w:val="auto"/>
        </w:rPr>
      </w:pPr>
      <w:r w:rsidRPr="00BB7427">
        <w:rPr>
          <w:rFonts w:ascii="Arial" w:hAnsi="Arial" w:cs="Arial"/>
        </w:rPr>
        <w:t xml:space="preserve">Keenan, C. (2014) </w:t>
      </w:r>
      <w:r w:rsidRPr="00623BB2">
        <w:rPr>
          <w:rFonts w:ascii="Arial" w:hAnsi="Arial" w:cs="Arial"/>
          <w:i/>
        </w:rPr>
        <w:t>Mapping student-led peer learning in the UK</w:t>
      </w:r>
      <w:r w:rsidRPr="00BB7427">
        <w:rPr>
          <w:rFonts w:ascii="Arial" w:hAnsi="Arial" w:cs="Arial"/>
        </w:rPr>
        <w:t>. York: The Higher Education Academy. Available at: https://www.heacademy.ac.uk/sites/default/files/resources/Peer_led_learning_Keenan_Nov_14-final.pdf</w:t>
      </w:r>
      <w:r w:rsidRPr="00BB7427">
        <w:rPr>
          <w:rFonts w:ascii="Arial" w:hAnsi="Arial" w:cs="Arial"/>
          <w:color w:val="auto"/>
        </w:rPr>
        <w:t xml:space="preserve">. </w:t>
      </w:r>
      <w:r w:rsidR="00F7532D">
        <w:rPr>
          <w:rFonts w:ascii="Arial" w:hAnsi="Arial" w:cs="Arial"/>
        </w:rPr>
        <w:t>Last accessed 27</w:t>
      </w:r>
      <w:r w:rsidR="00C617E8">
        <w:rPr>
          <w:rFonts w:ascii="Arial" w:hAnsi="Arial" w:cs="Arial"/>
        </w:rPr>
        <w:t xml:space="preserve"> February 2017</w:t>
      </w:r>
      <w:r w:rsidRPr="00BB7427">
        <w:rPr>
          <w:rFonts w:ascii="Arial" w:hAnsi="Arial" w:cs="Arial"/>
        </w:rPr>
        <w:t>.</w:t>
      </w:r>
      <w:bookmarkStart w:id="0" w:name="_GoBack"/>
      <w:bookmarkEnd w:id="0"/>
      <w:r>
        <w:rPr>
          <w:rFonts w:ascii="Arial" w:hAnsi="Arial" w:cs="Arial"/>
          <w:b/>
          <w:color w:val="222222"/>
          <w:sz w:val="20"/>
          <w:szCs w:val="20"/>
          <w:shd w:val="clear" w:color="auto" w:fill="FFFFFF"/>
        </w:rPr>
        <w:br w:type="page"/>
      </w:r>
      <w:r w:rsidR="00467C63">
        <w:rPr>
          <w:rFonts w:ascii="Arial" w:eastAsia="Arial" w:hAnsi="Arial" w:cs="Arial"/>
          <w:b/>
          <w:sz w:val="20"/>
          <w:szCs w:val="20"/>
          <w:u w:color="000000"/>
        </w:rPr>
        <w:lastRenderedPageBreak/>
        <w:t>Table 1</w:t>
      </w:r>
      <w:r w:rsidR="00467C63" w:rsidRPr="005C60AF">
        <w:rPr>
          <w:rFonts w:ascii="Arial" w:eastAsia="Arial" w:hAnsi="Arial" w:cs="Arial"/>
          <w:b/>
          <w:sz w:val="20"/>
          <w:szCs w:val="20"/>
          <w:u w:color="000000"/>
        </w:rPr>
        <w:t>: Benefits of being a PAL Leader</w:t>
      </w:r>
    </w:p>
    <w:tbl>
      <w:tblPr>
        <w:tblStyle w:val="TableGrid"/>
        <w:tblW w:w="0" w:type="auto"/>
        <w:tblInd w:w="392" w:type="dxa"/>
        <w:tblLook w:val="04A0" w:firstRow="1" w:lastRow="0" w:firstColumn="1" w:lastColumn="0" w:noHBand="0" w:noVBand="1"/>
      </w:tblPr>
      <w:tblGrid>
        <w:gridCol w:w="9072"/>
      </w:tblGrid>
      <w:tr w:rsidR="00467C63" w14:paraId="78C79E65" w14:textId="77777777" w:rsidTr="00722AE1">
        <w:trPr>
          <w:trHeight w:val="5807"/>
        </w:trPr>
        <w:tc>
          <w:tcPr>
            <w:tcW w:w="9072" w:type="dxa"/>
          </w:tcPr>
          <w:p w14:paraId="7D7E824F" w14:textId="77777777" w:rsidR="00467C63" w:rsidRPr="00240BA1" w:rsidRDefault="00467C63" w:rsidP="00CF5585">
            <w:p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142"/>
              <w:rPr>
                <w:rFonts w:ascii="Arial" w:eastAsia="Times New Roman" w:hAnsi="Arial" w:cs="Arial"/>
                <w:sz w:val="10"/>
                <w:szCs w:val="10"/>
                <w:bdr w:val="none" w:sz="0" w:space="0" w:color="auto"/>
                <w:lang w:eastAsia="en-GB"/>
              </w:rPr>
            </w:pPr>
          </w:p>
          <w:p w14:paraId="795A06A2" w14:textId="115167FB"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bdr w:val="none" w:sz="0" w:space="0" w:color="auto"/>
                <w:lang w:eastAsia="en-GB"/>
              </w:rPr>
              <w:t>Developing your leadership skills</w:t>
            </w:r>
            <w:r w:rsidR="00B17016">
              <w:rPr>
                <w:rFonts w:ascii="Arial" w:eastAsia="Times New Roman" w:hAnsi="Arial" w:cs="Arial"/>
                <w:sz w:val="20"/>
                <w:szCs w:val="20"/>
                <w:bdr w:val="none" w:sz="0" w:space="0" w:color="auto"/>
                <w:lang w:eastAsia="en-GB"/>
              </w:rPr>
              <w:t xml:space="preserve"> as </w:t>
            </w:r>
            <w:r w:rsidRPr="005C60AF">
              <w:rPr>
                <w:rFonts w:ascii="Arial" w:eastAsia="Times New Roman" w:hAnsi="Arial" w:cs="Arial"/>
                <w:sz w:val="20"/>
                <w:szCs w:val="20"/>
                <w:bdr w:val="none" w:sz="0" w:space="0" w:color="auto"/>
                <w:lang w:eastAsia="en-GB"/>
              </w:rPr>
              <w:t>you have to present with conviction on a regular basis to student groups</w:t>
            </w:r>
            <w:r w:rsidRPr="005C60AF">
              <w:rPr>
                <w:rFonts w:ascii="Arial" w:eastAsia="Times New Roman" w:hAnsi="Arial" w:cs="Arial"/>
                <w:sz w:val="20"/>
                <w:szCs w:val="20"/>
                <w:lang w:eastAsia="en-GB"/>
              </w:rPr>
              <w:t xml:space="preserve"> </w:t>
            </w:r>
          </w:p>
          <w:p w14:paraId="0DBD7176" w14:textId="77777777"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lang w:eastAsia="en-GB"/>
              </w:rPr>
              <w:t xml:space="preserve">Building your critical reasoning and problem-solving skills </w:t>
            </w:r>
          </w:p>
          <w:p w14:paraId="37B6720B" w14:textId="77777777"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bdr w:val="none" w:sz="0" w:space="0" w:color="auto"/>
                <w:lang w:eastAsia="en-GB"/>
              </w:rPr>
              <w:t>Developing your personal and professional skills (e.g. listening, explaining, presenting, questioning</w:t>
            </w:r>
            <w:r>
              <w:rPr>
                <w:rFonts w:ascii="Arial" w:eastAsia="Times New Roman" w:hAnsi="Arial" w:cs="Arial"/>
                <w:sz w:val="20"/>
                <w:szCs w:val="20"/>
                <w:bdr w:val="none" w:sz="0" w:space="0" w:color="auto"/>
                <w:lang w:eastAsia="en-GB"/>
              </w:rPr>
              <w:t>, decision-making, team-working, managing time</w:t>
            </w:r>
            <w:r w:rsidRPr="005C60AF">
              <w:rPr>
                <w:rFonts w:ascii="Arial" w:eastAsia="Times New Roman" w:hAnsi="Arial" w:cs="Arial"/>
                <w:sz w:val="20"/>
                <w:szCs w:val="20"/>
                <w:bdr w:val="none" w:sz="0" w:space="0" w:color="auto"/>
                <w:lang w:eastAsia="en-GB"/>
              </w:rPr>
              <w:t>), which will enhance your CV,</w:t>
            </w:r>
            <w:r w:rsidRPr="005C60AF">
              <w:rPr>
                <w:rFonts w:ascii="Arial" w:eastAsia="Times New Roman" w:hAnsi="Arial" w:cs="Arial"/>
                <w:sz w:val="20"/>
                <w:szCs w:val="20"/>
                <w:lang w:eastAsia="en-GB"/>
              </w:rPr>
              <w:t xml:space="preserve"> increase your graduate employability and count towards your institutional ‘graduate passport’</w:t>
            </w:r>
          </w:p>
          <w:p w14:paraId="6D41CFFB" w14:textId="77777777" w:rsidR="00467C63" w:rsidRPr="005C60AF" w:rsidRDefault="00467C63" w:rsidP="00467C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bdr w:val="none" w:sz="0" w:space="0" w:color="auto"/>
                <w:lang w:eastAsia="en-GB"/>
              </w:rPr>
              <w:t>Developing your disciplinary understanding by revisiting and reviewing your earlier course materials</w:t>
            </w:r>
            <w:r>
              <w:rPr>
                <w:rFonts w:ascii="Arial" w:eastAsia="Times New Roman" w:hAnsi="Arial" w:cs="Arial"/>
                <w:sz w:val="20"/>
                <w:szCs w:val="20"/>
                <w:bdr w:val="none" w:sz="0" w:space="0" w:color="auto"/>
                <w:lang w:eastAsia="en-GB"/>
              </w:rPr>
              <w:t>, and possibly deepening your understanding of your course materials</w:t>
            </w:r>
          </w:p>
          <w:p w14:paraId="10D4D509" w14:textId="77777777" w:rsidR="00467C63" w:rsidRPr="005C60AF" w:rsidRDefault="00467C63" w:rsidP="00467C63">
            <w:pPr>
              <w:pStyle w:val="ListParagraph"/>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bdr w:val="none" w:sz="0" w:space="0" w:color="auto"/>
                <w:lang w:eastAsia="en-GB"/>
              </w:rPr>
              <w:t>Improving your self-confidence and self-awareness</w:t>
            </w:r>
            <w:r>
              <w:rPr>
                <w:rFonts w:ascii="Arial" w:eastAsia="Times New Roman" w:hAnsi="Arial" w:cs="Arial"/>
                <w:sz w:val="20"/>
                <w:szCs w:val="20"/>
                <w:bdr w:val="none" w:sz="0" w:space="0" w:color="auto"/>
                <w:lang w:eastAsia="en-GB"/>
              </w:rPr>
              <w:t>, spurring you on to try new activities</w:t>
            </w:r>
          </w:p>
          <w:p w14:paraId="4FFD6FB1" w14:textId="77777777"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sidRPr="005C60AF">
              <w:rPr>
                <w:rFonts w:ascii="Arial" w:eastAsia="Times New Roman" w:hAnsi="Arial" w:cs="Arial"/>
                <w:sz w:val="20"/>
                <w:szCs w:val="20"/>
                <w:bdr w:val="none" w:sz="0" w:space="0" w:color="auto"/>
                <w:lang w:eastAsia="en-GB"/>
              </w:rPr>
              <w:t xml:space="preserve">Gaining </w:t>
            </w:r>
            <w:r w:rsidRPr="005C60AF">
              <w:rPr>
                <w:rFonts w:ascii="Arial" w:eastAsia="Times New Roman" w:hAnsi="Arial" w:cs="Arial"/>
                <w:sz w:val="20"/>
                <w:szCs w:val="20"/>
                <w:lang w:eastAsia="en-GB"/>
              </w:rPr>
              <w:t xml:space="preserve">satisfaction from helping your peers </w:t>
            </w:r>
          </w:p>
          <w:p w14:paraId="48B2C6B2" w14:textId="020070AC"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Pr>
                <w:rStyle w:val="apple-converted-space"/>
                <w:rFonts w:ascii="Arial" w:eastAsia="Times New Roman" w:hAnsi="Arial" w:cs="Arial"/>
                <w:sz w:val="20"/>
                <w:szCs w:val="20"/>
                <w:bdr w:val="none" w:sz="0" w:space="0" w:color="auto"/>
                <w:lang w:eastAsia="en-GB"/>
              </w:rPr>
              <w:t>O</w:t>
            </w:r>
            <w:r w:rsidRPr="005C60AF">
              <w:rPr>
                <w:rStyle w:val="apple-converted-space"/>
                <w:rFonts w:ascii="Arial" w:hAnsi="Arial" w:cs="Arial"/>
                <w:sz w:val="20"/>
                <w:szCs w:val="20"/>
                <w:shd w:val="clear" w:color="auto" w:fill="FFFFFF"/>
              </w:rPr>
              <w:t xml:space="preserve">pportunity for you </w:t>
            </w:r>
            <w:r w:rsidR="00B17016">
              <w:rPr>
                <w:rStyle w:val="apple-converted-space"/>
                <w:rFonts w:ascii="Arial" w:hAnsi="Arial" w:cs="Arial"/>
                <w:sz w:val="20"/>
                <w:szCs w:val="20"/>
                <w:shd w:val="clear" w:color="auto" w:fill="FFFFFF"/>
              </w:rPr>
              <w:t>to become a Senior PAL Leader/</w:t>
            </w:r>
            <w:r w:rsidRPr="005C60AF">
              <w:rPr>
                <w:rStyle w:val="apple-converted-space"/>
                <w:rFonts w:ascii="Arial" w:hAnsi="Arial" w:cs="Arial"/>
                <w:sz w:val="20"/>
                <w:szCs w:val="20"/>
                <w:shd w:val="clear" w:color="auto" w:fill="FFFFFF"/>
              </w:rPr>
              <w:t>PAL Mentor,</w:t>
            </w:r>
            <w:r w:rsidRPr="005C60AF">
              <w:rPr>
                <w:rFonts w:ascii="Arial" w:hAnsi="Arial" w:cs="Arial"/>
                <w:sz w:val="20"/>
                <w:szCs w:val="20"/>
              </w:rPr>
              <w:t xml:space="preserve"> passing on good practice to new PAL Leaders</w:t>
            </w:r>
          </w:p>
          <w:p w14:paraId="0D7D7C00" w14:textId="77777777"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Fonts w:ascii="Arial" w:eastAsia="Times New Roman" w:hAnsi="Arial" w:cs="Arial"/>
                <w:sz w:val="20"/>
                <w:szCs w:val="20"/>
                <w:bdr w:val="none" w:sz="0" w:space="0" w:color="auto"/>
                <w:lang w:eastAsia="en-GB"/>
              </w:rPr>
            </w:pPr>
            <w:r>
              <w:rPr>
                <w:rFonts w:ascii="Arial" w:hAnsi="Arial" w:cs="Arial"/>
                <w:sz w:val="20"/>
                <w:szCs w:val="20"/>
              </w:rPr>
              <w:t>N</w:t>
            </w:r>
            <w:r w:rsidRPr="005C60AF">
              <w:rPr>
                <w:rFonts w:ascii="Arial" w:hAnsi="Arial" w:cs="Arial"/>
                <w:sz w:val="20"/>
                <w:szCs w:val="20"/>
              </w:rPr>
              <w:t xml:space="preserve">etworking with academic and professional staff, </w:t>
            </w:r>
            <w:r>
              <w:rPr>
                <w:rFonts w:ascii="Arial" w:hAnsi="Arial" w:cs="Arial"/>
                <w:sz w:val="20"/>
                <w:szCs w:val="20"/>
              </w:rPr>
              <w:t xml:space="preserve">and other PAL Leaders, perhaps </w:t>
            </w:r>
            <w:r w:rsidRPr="005C60AF">
              <w:rPr>
                <w:rFonts w:ascii="Arial" w:hAnsi="Arial" w:cs="Arial"/>
                <w:sz w:val="20"/>
                <w:szCs w:val="20"/>
              </w:rPr>
              <w:t>leading to broader teaching, learning and research opportunities</w:t>
            </w:r>
            <w:r w:rsidRPr="005C60AF">
              <w:rPr>
                <w:rStyle w:val="apple-converted-space"/>
                <w:rFonts w:ascii="Arial" w:hAnsi="Arial" w:cs="Arial"/>
                <w:sz w:val="20"/>
                <w:szCs w:val="20"/>
                <w:shd w:val="clear" w:color="auto" w:fill="FFFFFF"/>
              </w:rPr>
              <w:t xml:space="preserve"> </w:t>
            </w:r>
          </w:p>
          <w:p w14:paraId="220ABD9B" w14:textId="77777777" w:rsidR="00467C63" w:rsidRPr="005C60AF" w:rsidRDefault="00467C63"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60" w:hanging="284"/>
              <w:rPr>
                <w:rStyle w:val="apple-converted-space"/>
                <w:rFonts w:ascii="Arial" w:eastAsia="Times New Roman" w:hAnsi="Arial" w:cs="Arial"/>
                <w:sz w:val="20"/>
                <w:szCs w:val="20"/>
                <w:bdr w:val="none" w:sz="0" w:space="0" w:color="auto"/>
                <w:lang w:eastAsia="en-GB"/>
              </w:rPr>
            </w:pPr>
            <w:r>
              <w:rPr>
                <w:rFonts w:ascii="Arial" w:hAnsi="Arial" w:cs="Arial"/>
                <w:sz w:val="20"/>
                <w:szCs w:val="20"/>
                <w:shd w:val="clear" w:color="auto" w:fill="FFFFFF"/>
              </w:rPr>
              <w:t>Opportunity to a</w:t>
            </w:r>
            <w:r w:rsidRPr="005C60AF">
              <w:rPr>
                <w:rFonts w:ascii="Arial" w:hAnsi="Arial" w:cs="Arial"/>
                <w:sz w:val="20"/>
                <w:szCs w:val="20"/>
                <w:shd w:val="clear" w:color="auto" w:fill="FFFFFF"/>
              </w:rPr>
              <w:t>ttend national</w:t>
            </w:r>
            <w:r>
              <w:rPr>
                <w:rFonts w:ascii="Arial" w:hAnsi="Arial" w:cs="Arial"/>
                <w:sz w:val="20"/>
                <w:szCs w:val="20"/>
                <w:shd w:val="clear" w:color="auto" w:fill="FFFFFF"/>
              </w:rPr>
              <w:t>/international</w:t>
            </w:r>
            <w:r w:rsidRPr="005C60AF">
              <w:rPr>
                <w:rFonts w:ascii="Arial" w:hAnsi="Arial" w:cs="Arial"/>
                <w:sz w:val="20"/>
                <w:szCs w:val="20"/>
                <w:shd w:val="clear" w:color="auto" w:fill="FFFFFF"/>
              </w:rPr>
              <w:t xml:space="preserve"> PAL conferences and other external events</w:t>
            </w:r>
            <w:r w:rsidRPr="005C60AF">
              <w:rPr>
                <w:rStyle w:val="apple-converted-space"/>
                <w:rFonts w:ascii="Arial" w:hAnsi="Arial" w:cs="Arial"/>
                <w:sz w:val="20"/>
                <w:szCs w:val="20"/>
                <w:shd w:val="clear" w:color="auto" w:fill="FFFFFF"/>
              </w:rPr>
              <w:t> </w:t>
            </w:r>
          </w:p>
          <w:p w14:paraId="1118A03A" w14:textId="240DCB87" w:rsidR="00467C63" w:rsidRPr="005F6F9A" w:rsidRDefault="00B17016" w:rsidP="00467C63">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59" w:hanging="284"/>
              <w:rPr>
                <w:rFonts w:ascii="Arial" w:eastAsia="Times New Roman" w:hAnsi="Arial" w:cs="Arial"/>
                <w:sz w:val="22"/>
                <w:szCs w:val="22"/>
                <w:bdr w:val="none" w:sz="0" w:space="0" w:color="auto"/>
                <w:lang w:eastAsia="en-GB"/>
              </w:rPr>
            </w:pPr>
            <w:r>
              <w:rPr>
                <w:rStyle w:val="apple-converted-space"/>
                <w:rFonts w:ascii="Arial" w:hAnsi="Arial" w:cs="Arial"/>
                <w:sz w:val="20"/>
                <w:szCs w:val="20"/>
                <w:shd w:val="clear" w:color="auto" w:fill="FFFFFF"/>
              </w:rPr>
              <w:t>Possible learning credit and/</w:t>
            </w:r>
            <w:r w:rsidR="00467C63">
              <w:rPr>
                <w:rStyle w:val="apple-converted-space"/>
                <w:rFonts w:ascii="Arial" w:hAnsi="Arial" w:cs="Arial"/>
                <w:sz w:val="20"/>
                <w:szCs w:val="20"/>
                <w:shd w:val="clear" w:color="auto" w:fill="FFFFFF"/>
              </w:rPr>
              <w:t xml:space="preserve">or </w:t>
            </w:r>
            <w:r w:rsidR="00467C63" w:rsidRPr="005C60AF">
              <w:rPr>
                <w:rStyle w:val="apple-converted-space"/>
                <w:rFonts w:ascii="Arial" w:hAnsi="Arial" w:cs="Arial"/>
                <w:sz w:val="20"/>
                <w:szCs w:val="20"/>
                <w:shd w:val="clear" w:color="auto" w:fill="FFFFFF"/>
              </w:rPr>
              <w:t xml:space="preserve">payment </w:t>
            </w:r>
            <w:r w:rsidR="00FA2BF3">
              <w:rPr>
                <w:rStyle w:val="apple-converted-space"/>
                <w:rFonts w:ascii="Arial" w:hAnsi="Arial" w:cs="Arial"/>
                <w:sz w:val="20"/>
                <w:szCs w:val="20"/>
                <w:shd w:val="clear" w:color="auto" w:fill="FFFFFF"/>
              </w:rPr>
              <w:t xml:space="preserve">by your institution </w:t>
            </w:r>
            <w:r w:rsidR="00467C63" w:rsidRPr="005C60AF">
              <w:rPr>
                <w:rStyle w:val="apple-converted-space"/>
                <w:rFonts w:ascii="Arial" w:hAnsi="Arial" w:cs="Arial"/>
                <w:sz w:val="20"/>
                <w:szCs w:val="20"/>
                <w:shd w:val="clear" w:color="auto" w:fill="FFFFFF"/>
              </w:rPr>
              <w:t>for the time you devote to PAL</w:t>
            </w:r>
          </w:p>
        </w:tc>
      </w:tr>
    </w:tbl>
    <w:p w14:paraId="26785EF2" w14:textId="77777777" w:rsidR="00956011" w:rsidRDefault="00956011" w:rsidP="00441230">
      <w:pPr>
        <w:pStyle w:val="Body"/>
        <w:spacing w:line="360" w:lineRule="auto"/>
        <w:rPr>
          <w:rFonts w:ascii="Arial" w:hAnsi="Arial" w:cs="Arial"/>
          <w:b/>
          <w:color w:val="222222"/>
          <w:sz w:val="20"/>
          <w:szCs w:val="20"/>
          <w:shd w:val="clear" w:color="auto" w:fill="FFFFFF"/>
          <w:lang w:val="en-GB"/>
        </w:rPr>
      </w:pPr>
    </w:p>
    <w:p w14:paraId="78348BEE" w14:textId="77777777" w:rsidR="00956011" w:rsidRDefault="00956011">
      <w:pPr>
        <w:rPr>
          <w:rFonts w:ascii="Arial" w:hAnsi="Arial" w:cs="Arial"/>
          <w:b/>
          <w:color w:val="222222"/>
          <w:sz w:val="20"/>
          <w:szCs w:val="20"/>
          <w:shd w:val="clear" w:color="auto" w:fill="FFFFFF"/>
        </w:rPr>
      </w:pPr>
      <w:r>
        <w:rPr>
          <w:rFonts w:ascii="Arial" w:hAnsi="Arial" w:cs="Arial"/>
          <w:b/>
          <w:color w:val="222222"/>
          <w:sz w:val="20"/>
          <w:szCs w:val="20"/>
          <w:shd w:val="clear" w:color="auto" w:fill="FFFFFF"/>
        </w:rPr>
        <w:br w:type="page"/>
      </w:r>
    </w:p>
    <w:p w14:paraId="574A7108" w14:textId="01BE21DA" w:rsidR="000160F1" w:rsidRPr="00441230" w:rsidRDefault="00480DE6" w:rsidP="00441230">
      <w:pPr>
        <w:pStyle w:val="Body"/>
        <w:spacing w:line="360" w:lineRule="auto"/>
        <w:rPr>
          <w:rFonts w:ascii="Arial" w:hAnsi="Arial" w:cs="Arial"/>
          <w:b/>
          <w:color w:val="222222"/>
          <w:sz w:val="20"/>
          <w:szCs w:val="20"/>
          <w:shd w:val="clear" w:color="auto" w:fill="FFFFFF"/>
        </w:rPr>
      </w:pPr>
      <w:r>
        <w:rPr>
          <w:rFonts w:ascii="Arial" w:hAnsi="Arial" w:cs="Arial"/>
          <w:b/>
          <w:color w:val="222222"/>
          <w:sz w:val="20"/>
          <w:szCs w:val="20"/>
          <w:shd w:val="clear" w:color="auto" w:fill="FFFFFF"/>
        </w:rPr>
        <w:lastRenderedPageBreak/>
        <w:t xml:space="preserve">Table </w:t>
      </w:r>
      <w:r w:rsidR="000160F1">
        <w:rPr>
          <w:rFonts w:ascii="Arial" w:hAnsi="Arial" w:cs="Arial"/>
          <w:b/>
          <w:color w:val="222222"/>
          <w:sz w:val="20"/>
          <w:szCs w:val="20"/>
          <w:shd w:val="clear" w:color="auto" w:fill="FFFFFF"/>
        </w:rPr>
        <w:t>2</w:t>
      </w:r>
      <w:r w:rsidR="00441230" w:rsidRPr="00441230">
        <w:rPr>
          <w:rFonts w:ascii="Arial" w:hAnsi="Arial" w:cs="Arial"/>
          <w:b/>
          <w:color w:val="222222"/>
          <w:sz w:val="20"/>
          <w:szCs w:val="20"/>
          <w:shd w:val="clear" w:color="auto" w:fill="FFFFFF"/>
        </w:rPr>
        <w:t>: Top 10 tips for planning your PAL session</w:t>
      </w:r>
      <w:r w:rsidR="00E41174">
        <w:rPr>
          <w:rFonts w:ascii="Arial" w:hAnsi="Arial" w:cs="Arial"/>
          <w:b/>
          <w:color w:val="222222"/>
          <w:sz w:val="20"/>
          <w:szCs w:val="20"/>
          <w:shd w:val="clear" w:color="auto" w:fill="FFFFFF"/>
        </w:rPr>
        <w:t>s</w:t>
      </w:r>
    </w:p>
    <w:tbl>
      <w:tblPr>
        <w:tblStyle w:val="TableGrid"/>
        <w:tblW w:w="0" w:type="auto"/>
        <w:tblLook w:val="04A0" w:firstRow="1" w:lastRow="0" w:firstColumn="1" w:lastColumn="0" w:noHBand="0" w:noVBand="1"/>
      </w:tblPr>
      <w:tblGrid>
        <w:gridCol w:w="9628"/>
      </w:tblGrid>
      <w:tr w:rsidR="00441230" w14:paraId="2DE1AE03" w14:textId="77777777" w:rsidTr="00AC6350">
        <w:tc>
          <w:tcPr>
            <w:tcW w:w="9854" w:type="dxa"/>
          </w:tcPr>
          <w:p w14:paraId="5DDF1AA5" w14:textId="77777777" w:rsidR="00441230" w:rsidRPr="007D777A" w:rsidRDefault="00441230" w:rsidP="00AC63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222222"/>
                <w:sz w:val="6"/>
                <w:szCs w:val="6"/>
                <w:shd w:val="clear" w:color="auto" w:fill="FFFFFF"/>
              </w:rPr>
            </w:pPr>
          </w:p>
          <w:p w14:paraId="530E0481" w14:textId="77777777" w:rsidR="00441230" w:rsidRPr="00F274E7" w:rsidRDefault="00441230" w:rsidP="00AC63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222222"/>
                <w:sz w:val="5"/>
                <w:szCs w:val="5"/>
                <w:shd w:val="clear" w:color="auto" w:fill="FFFFFF"/>
              </w:rPr>
            </w:pPr>
          </w:p>
          <w:p w14:paraId="5BCFBD86" w14:textId="77777777" w:rsidR="000160F1" w:rsidRPr="00441230" w:rsidRDefault="000160F1" w:rsidP="000160F1">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 xml:space="preserve">Talk with the academic contact for the session or your PAL Academic Tutor if you have any queries about a particular session </w:t>
            </w:r>
          </w:p>
          <w:p w14:paraId="4BA6B6C3" w14:textId="77777777" w:rsidR="000160F1" w:rsidRPr="00441230" w:rsidRDefault="000160F1" w:rsidP="000160F1">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Ensure you are clear about what you want your students to achieve during your session (clarify session aims)</w:t>
            </w:r>
          </w:p>
          <w:p w14:paraId="55BE450F" w14:textId="77777777" w:rsidR="000160F1" w:rsidRPr="00441230" w:rsidRDefault="000160F1" w:rsidP="000160F1">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 xml:space="preserve">Identify the activities you are going to run and the time these will take – plan for your activities taking longer (which can be removed?) or shorter (do you have </w:t>
            </w:r>
            <w:r>
              <w:rPr>
                <w:rFonts w:ascii="Arial" w:hAnsi="Arial" w:cs="Arial"/>
                <w:color w:val="222222"/>
                <w:sz w:val="20"/>
                <w:szCs w:val="20"/>
                <w:shd w:val="clear" w:color="auto" w:fill="FFFFFF"/>
              </w:rPr>
              <w:t xml:space="preserve">an </w:t>
            </w:r>
            <w:r w:rsidRPr="00441230">
              <w:rPr>
                <w:rFonts w:ascii="Arial" w:hAnsi="Arial" w:cs="Arial"/>
                <w:color w:val="222222"/>
                <w:sz w:val="20"/>
                <w:szCs w:val="20"/>
                <w:shd w:val="clear" w:color="auto" w:fill="FFFFFF"/>
              </w:rPr>
              <w:t>extra activity?) than you expect</w:t>
            </w:r>
          </w:p>
          <w:p w14:paraId="7F6C31B4" w14:textId="77777777" w:rsidR="00F274E7" w:rsidRDefault="00441230" w:rsidP="00F274E7">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Reflect on your previous session and use it to inform the content and running of your next session</w:t>
            </w:r>
          </w:p>
          <w:p w14:paraId="74BBBDC0" w14:textId="77777777" w:rsidR="00441230" w:rsidRPr="00F274E7" w:rsidRDefault="00F274E7" w:rsidP="00F274E7">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Share your session ideas</w:t>
            </w:r>
            <w:r>
              <w:rPr>
                <w:rFonts w:ascii="Arial" w:hAnsi="Arial" w:cs="Arial"/>
                <w:color w:val="222222"/>
                <w:sz w:val="20"/>
                <w:szCs w:val="20"/>
                <w:shd w:val="clear" w:color="auto" w:fill="FFFFFF"/>
              </w:rPr>
              <w:t xml:space="preserve"> and materials</w:t>
            </w:r>
            <w:r w:rsidRPr="00441230">
              <w:rPr>
                <w:rFonts w:ascii="Arial" w:hAnsi="Arial" w:cs="Arial"/>
                <w:color w:val="222222"/>
                <w:sz w:val="20"/>
                <w:szCs w:val="20"/>
                <w:shd w:val="clear" w:color="auto" w:fill="FFFFFF"/>
              </w:rPr>
              <w:t xml:space="preserve"> with other PAL Leaders</w:t>
            </w:r>
          </w:p>
          <w:p w14:paraId="616B5639" w14:textId="77777777" w:rsidR="00441230" w:rsidRPr="00441230" w:rsidRDefault="00441230" w:rsidP="00AC6350">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 xml:space="preserve">Arrive at your session 10 minutes ahead of time to prepare the room and your materials </w:t>
            </w:r>
          </w:p>
          <w:p w14:paraId="6DD7C310" w14:textId="77777777" w:rsidR="00441230" w:rsidRPr="00441230" w:rsidRDefault="00441230" w:rsidP="00AC6350">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Set up the allocated room so the layout promotes group discussion</w:t>
            </w:r>
            <w:r w:rsidR="007275F9">
              <w:rPr>
                <w:rFonts w:ascii="Arial" w:hAnsi="Arial" w:cs="Arial"/>
                <w:color w:val="222222"/>
                <w:sz w:val="20"/>
                <w:szCs w:val="20"/>
                <w:shd w:val="clear" w:color="auto" w:fill="FFFFFF"/>
              </w:rPr>
              <w:t xml:space="preserve"> and interaction</w:t>
            </w:r>
          </w:p>
          <w:p w14:paraId="09632E68" w14:textId="77777777" w:rsidR="00441230" w:rsidRPr="00441230" w:rsidRDefault="00441230" w:rsidP="00AC6350">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sidRPr="00441230">
              <w:rPr>
                <w:rFonts w:ascii="Arial" w:hAnsi="Arial" w:cs="Arial"/>
                <w:color w:val="222222"/>
                <w:sz w:val="20"/>
                <w:szCs w:val="20"/>
                <w:shd w:val="clear" w:color="auto" w:fill="FFFFFF"/>
              </w:rPr>
              <w:t>Ensure you have eno</w:t>
            </w:r>
            <w:r w:rsidR="007275F9">
              <w:rPr>
                <w:rFonts w:ascii="Arial" w:hAnsi="Arial" w:cs="Arial"/>
                <w:color w:val="222222"/>
                <w:sz w:val="20"/>
                <w:szCs w:val="20"/>
                <w:shd w:val="clear" w:color="auto" w:fill="FFFFFF"/>
              </w:rPr>
              <w:t>ugh copies of</w:t>
            </w:r>
            <w:r w:rsidRPr="00441230">
              <w:rPr>
                <w:rFonts w:ascii="Arial" w:hAnsi="Arial" w:cs="Arial"/>
                <w:color w:val="222222"/>
                <w:sz w:val="20"/>
                <w:szCs w:val="20"/>
                <w:shd w:val="clear" w:color="auto" w:fill="FFFFFF"/>
              </w:rPr>
              <w:t xml:space="preserve"> handouts/exercises, board markers and erasers, highlighter pens, sticky notes, flip chart paper, </w:t>
            </w:r>
            <w:proofErr w:type="spellStart"/>
            <w:r w:rsidRPr="00441230">
              <w:rPr>
                <w:rFonts w:ascii="Arial" w:hAnsi="Arial" w:cs="Arial"/>
                <w:color w:val="222222"/>
                <w:sz w:val="20"/>
                <w:szCs w:val="20"/>
                <w:shd w:val="clear" w:color="auto" w:fill="FFFFFF"/>
              </w:rPr>
              <w:t>etc</w:t>
            </w:r>
            <w:proofErr w:type="spellEnd"/>
          </w:p>
          <w:p w14:paraId="3CF80D58" w14:textId="77777777" w:rsidR="00441230" w:rsidRDefault="007275F9" w:rsidP="00AC6350">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Pr>
                <w:rFonts w:ascii="Arial" w:hAnsi="Arial" w:cs="Arial"/>
                <w:color w:val="222222"/>
                <w:sz w:val="20"/>
                <w:szCs w:val="20"/>
                <w:shd w:val="clear" w:color="auto" w:fill="FFFFFF"/>
              </w:rPr>
              <w:t>Check the computer and projector work</w:t>
            </w:r>
            <w:r w:rsidR="00441230" w:rsidRPr="00441230">
              <w:rPr>
                <w:rFonts w:ascii="Arial" w:hAnsi="Arial" w:cs="Arial"/>
                <w:color w:val="222222"/>
                <w:sz w:val="20"/>
                <w:szCs w:val="20"/>
                <w:shd w:val="clear" w:color="auto" w:fill="FFFFFF"/>
              </w:rPr>
              <w:t xml:space="preserve"> </w:t>
            </w:r>
          </w:p>
          <w:p w14:paraId="1324C057" w14:textId="77777777" w:rsidR="00441230" w:rsidRPr="00441230" w:rsidRDefault="008E1AD0" w:rsidP="00AC6350">
            <w:pPr>
              <w:pStyle w:val="Body"/>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cs="Arial"/>
                <w:color w:val="222222"/>
                <w:sz w:val="20"/>
                <w:szCs w:val="20"/>
                <w:shd w:val="clear" w:color="auto" w:fill="FFFFFF"/>
              </w:rPr>
            </w:pPr>
            <w:r>
              <w:rPr>
                <w:rFonts w:ascii="Arial" w:hAnsi="Arial" w:cs="Arial"/>
                <w:color w:val="222222"/>
                <w:sz w:val="20"/>
                <w:szCs w:val="20"/>
                <w:shd w:val="clear" w:color="auto" w:fill="FFFFFF"/>
              </w:rPr>
              <w:t>Have a contingency plan</w:t>
            </w:r>
            <w:r w:rsidR="007275F9">
              <w:rPr>
                <w:rFonts w:ascii="Arial" w:hAnsi="Arial" w:cs="Arial"/>
                <w:color w:val="222222"/>
                <w:sz w:val="20"/>
                <w:szCs w:val="20"/>
                <w:shd w:val="clear" w:color="auto" w:fill="FFFFFF"/>
              </w:rPr>
              <w:t xml:space="preserve"> in case the computer</w:t>
            </w:r>
            <w:r w:rsidR="00441230" w:rsidRPr="00441230">
              <w:rPr>
                <w:rFonts w:ascii="Arial" w:hAnsi="Arial" w:cs="Arial"/>
                <w:color w:val="222222"/>
                <w:sz w:val="20"/>
                <w:szCs w:val="20"/>
                <w:shd w:val="clear" w:color="auto" w:fill="FFFFFF"/>
              </w:rPr>
              <w:t xml:space="preserve"> fail</w:t>
            </w:r>
            <w:r w:rsidR="007275F9">
              <w:rPr>
                <w:rFonts w:ascii="Arial" w:hAnsi="Arial" w:cs="Arial"/>
                <w:color w:val="222222"/>
                <w:sz w:val="20"/>
                <w:szCs w:val="20"/>
                <w:shd w:val="clear" w:color="auto" w:fill="FFFFFF"/>
              </w:rPr>
              <w:t>s</w:t>
            </w:r>
            <w:r w:rsidR="00441230" w:rsidRPr="00441230">
              <w:rPr>
                <w:rFonts w:ascii="Arial" w:hAnsi="Arial" w:cs="Arial"/>
                <w:color w:val="222222"/>
                <w:sz w:val="20"/>
                <w:szCs w:val="20"/>
                <w:shd w:val="clear" w:color="auto" w:fill="FFFFFF"/>
              </w:rPr>
              <w:t xml:space="preserve"> or your </w:t>
            </w:r>
            <w:r w:rsidR="00D47A84">
              <w:rPr>
                <w:rFonts w:ascii="Arial" w:hAnsi="Arial" w:cs="Arial"/>
                <w:color w:val="222222"/>
                <w:sz w:val="20"/>
                <w:szCs w:val="20"/>
                <w:shd w:val="clear" w:color="auto" w:fill="FFFFFF"/>
              </w:rPr>
              <w:t xml:space="preserve">student numbers are different </w:t>
            </w:r>
            <w:r w:rsidR="00FC2EF0">
              <w:rPr>
                <w:rFonts w:ascii="Arial" w:hAnsi="Arial" w:cs="Arial"/>
                <w:color w:val="222222"/>
                <w:sz w:val="20"/>
                <w:szCs w:val="20"/>
                <w:shd w:val="clear" w:color="auto" w:fill="FFFFFF"/>
              </w:rPr>
              <w:t>than</w:t>
            </w:r>
            <w:r w:rsidR="00441230" w:rsidRPr="00441230">
              <w:rPr>
                <w:rFonts w:ascii="Arial" w:hAnsi="Arial" w:cs="Arial"/>
                <w:color w:val="222222"/>
                <w:sz w:val="20"/>
                <w:szCs w:val="20"/>
                <w:shd w:val="clear" w:color="auto" w:fill="FFFFFF"/>
              </w:rPr>
              <w:t xml:space="preserve"> expected</w:t>
            </w:r>
            <w:r w:rsidR="00441230" w:rsidRPr="00441230">
              <w:rPr>
                <w:rFonts w:ascii="Arial" w:hAnsi="Arial" w:cs="Arial"/>
                <w:color w:val="222222"/>
                <w:shd w:val="clear" w:color="auto" w:fill="FFFFFF"/>
              </w:rPr>
              <w:t xml:space="preserve"> </w:t>
            </w:r>
          </w:p>
          <w:p w14:paraId="03F37525" w14:textId="77777777" w:rsidR="00441230" w:rsidRPr="007D777A" w:rsidRDefault="00441230" w:rsidP="00AC63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cs="Arial"/>
                <w:color w:val="222222"/>
                <w:sz w:val="4"/>
                <w:szCs w:val="4"/>
                <w:shd w:val="clear" w:color="auto" w:fill="FFFFFF"/>
              </w:rPr>
            </w:pPr>
          </w:p>
        </w:tc>
      </w:tr>
    </w:tbl>
    <w:p w14:paraId="45DD6AF4" w14:textId="77777777" w:rsidR="00441230" w:rsidRDefault="00441230" w:rsidP="00441230">
      <w:pPr>
        <w:pStyle w:val="Body"/>
        <w:spacing w:line="360" w:lineRule="auto"/>
        <w:rPr>
          <w:rFonts w:ascii="Arial" w:hAnsi="Arial"/>
          <w:b/>
          <w:u w:color="000000"/>
        </w:rPr>
      </w:pPr>
    </w:p>
    <w:p w14:paraId="5A5CDF84" w14:textId="77777777" w:rsidR="00072E44" w:rsidRDefault="00072E44">
      <w:pPr>
        <w:rPr>
          <w:rFonts w:ascii="Arial" w:eastAsia="Arial" w:hAnsi="Arial" w:cs="Arial"/>
          <w:b/>
          <w:color w:val="000000"/>
          <w:sz w:val="20"/>
          <w:szCs w:val="20"/>
          <w:u w:color="000000"/>
        </w:rPr>
      </w:pPr>
      <w:r>
        <w:rPr>
          <w:rFonts w:ascii="Arial" w:eastAsia="Arial" w:hAnsi="Arial" w:cs="Arial"/>
          <w:b/>
          <w:color w:val="000000"/>
          <w:sz w:val="20"/>
          <w:szCs w:val="20"/>
          <w:u w:color="000000"/>
        </w:rPr>
        <w:br w:type="page"/>
      </w:r>
    </w:p>
    <w:p w14:paraId="37F7B2BB" w14:textId="77777777" w:rsidR="005C60AF" w:rsidRDefault="005C60AF">
      <w:pPr>
        <w:rPr>
          <w:rFonts w:ascii="Arial" w:eastAsia="Arial" w:hAnsi="Arial" w:cs="Arial"/>
          <w:b/>
          <w:color w:val="000000"/>
          <w:sz w:val="20"/>
          <w:szCs w:val="20"/>
          <w:u w:color="000000"/>
        </w:rPr>
      </w:pPr>
    </w:p>
    <w:p w14:paraId="258CBEED" w14:textId="76255EAA" w:rsidR="00072E44" w:rsidRPr="00E1016F" w:rsidRDefault="00480DE6" w:rsidP="00072E44">
      <w:pPr>
        <w:pStyle w:val="Body"/>
        <w:spacing w:line="360" w:lineRule="auto"/>
        <w:rPr>
          <w:rFonts w:ascii="Arial" w:hAnsi="Arial"/>
          <w:b/>
          <w:sz w:val="20"/>
          <w:szCs w:val="20"/>
          <w:u w:color="000000"/>
        </w:rPr>
      </w:pPr>
      <w:r>
        <w:rPr>
          <w:rFonts w:ascii="Arial" w:hAnsi="Arial"/>
          <w:b/>
          <w:sz w:val="20"/>
          <w:szCs w:val="20"/>
          <w:u w:color="000000"/>
        </w:rPr>
        <w:t xml:space="preserve">Table </w:t>
      </w:r>
      <w:r w:rsidR="000160F1">
        <w:rPr>
          <w:rFonts w:ascii="Arial" w:hAnsi="Arial"/>
          <w:b/>
          <w:sz w:val="20"/>
          <w:szCs w:val="20"/>
          <w:u w:color="000000"/>
        </w:rPr>
        <w:t>3</w:t>
      </w:r>
      <w:r w:rsidR="00072E44" w:rsidRPr="00E1016F">
        <w:rPr>
          <w:rFonts w:ascii="Arial" w:hAnsi="Arial"/>
          <w:b/>
          <w:sz w:val="20"/>
          <w:szCs w:val="20"/>
          <w:u w:color="000000"/>
        </w:rPr>
        <w:t>: Top 10 tips for running your PAL session</w:t>
      </w:r>
      <w:r w:rsidR="00E41174">
        <w:rPr>
          <w:rFonts w:ascii="Arial" w:hAnsi="Arial"/>
          <w:b/>
          <w:sz w:val="20"/>
          <w:szCs w:val="20"/>
          <w:u w:color="000000"/>
        </w:rPr>
        <w:t>s</w:t>
      </w:r>
    </w:p>
    <w:tbl>
      <w:tblPr>
        <w:tblStyle w:val="TableGrid"/>
        <w:tblW w:w="0" w:type="auto"/>
        <w:tblLook w:val="04A0" w:firstRow="1" w:lastRow="0" w:firstColumn="1" w:lastColumn="0" w:noHBand="0" w:noVBand="1"/>
      </w:tblPr>
      <w:tblGrid>
        <w:gridCol w:w="9628"/>
      </w:tblGrid>
      <w:tr w:rsidR="00072E44" w:rsidRPr="00E1016F" w14:paraId="7E9DCCFB" w14:textId="77777777" w:rsidTr="00AC6350">
        <w:tc>
          <w:tcPr>
            <w:tcW w:w="9854" w:type="dxa"/>
          </w:tcPr>
          <w:p w14:paraId="23855148" w14:textId="77777777" w:rsidR="00072E44" w:rsidRPr="00E1016F" w:rsidRDefault="00072E44" w:rsidP="00AC6350">
            <w:pPr>
              <w:pStyle w:val="Body"/>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ascii="Arial" w:hAnsi="Arial"/>
                <w:sz w:val="6"/>
                <w:szCs w:val="6"/>
                <w:u w:color="000000"/>
              </w:rPr>
            </w:pPr>
          </w:p>
          <w:p w14:paraId="4C8C0010"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 xml:space="preserve">Write your name and email address on the </w:t>
            </w:r>
            <w:r w:rsidR="00AC6350">
              <w:rPr>
                <w:rFonts w:ascii="Arial" w:hAnsi="Arial"/>
                <w:sz w:val="20"/>
                <w:szCs w:val="20"/>
                <w:u w:color="000000"/>
              </w:rPr>
              <w:t xml:space="preserve">white </w:t>
            </w:r>
            <w:r w:rsidRPr="00E1016F">
              <w:rPr>
                <w:rFonts w:ascii="Arial" w:hAnsi="Arial"/>
                <w:sz w:val="20"/>
                <w:szCs w:val="20"/>
                <w:u w:color="000000"/>
              </w:rPr>
              <w:t xml:space="preserve">board at the start of each session </w:t>
            </w:r>
          </w:p>
          <w:p w14:paraId="31EB358A"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Introdu</w:t>
            </w:r>
            <w:r>
              <w:rPr>
                <w:rFonts w:ascii="Arial" w:hAnsi="Arial"/>
                <w:sz w:val="20"/>
                <w:szCs w:val="20"/>
                <w:u w:color="000000"/>
              </w:rPr>
              <w:t>ce the session aims and summarize</w:t>
            </w:r>
            <w:r w:rsidRPr="00E1016F">
              <w:rPr>
                <w:rFonts w:ascii="Arial" w:hAnsi="Arial"/>
                <w:sz w:val="20"/>
                <w:szCs w:val="20"/>
                <w:u w:color="000000"/>
              </w:rPr>
              <w:t xml:space="preserve"> </w:t>
            </w:r>
            <w:r w:rsidR="00AC6350">
              <w:rPr>
                <w:rFonts w:ascii="Arial" w:hAnsi="Arial"/>
                <w:sz w:val="20"/>
                <w:szCs w:val="20"/>
                <w:u w:color="000000"/>
              </w:rPr>
              <w:t xml:space="preserve">them </w:t>
            </w:r>
            <w:r w:rsidRPr="00E1016F">
              <w:rPr>
                <w:rFonts w:ascii="Arial" w:hAnsi="Arial"/>
                <w:sz w:val="20"/>
                <w:szCs w:val="20"/>
                <w:u w:color="000000"/>
              </w:rPr>
              <w:t xml:space="preserve">at the close </w:t>
            </w:r>
          </w:p>
          <w:p w14:paraId="2771ACCD"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Plan your activities to fit the time slot and start and end your session on time</w:t>
            </w:r>
          </w:p>
          <w:p w14:paraId="4EFEFAC1"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 xml:space="preserve">Use relevant </w:t>
            </w:r>
            <w:r w:rsidR="00AC6350">
              <w:rPr>
                <w:rFonts w:ascii="Arial" w:hAnsi="Arial"/>
                <w:sz w:val="20"/>
                <w:szCs w:val="20"/>
                <w:u w:color="000000"/>
              </w:rPr>
              <w:t xml:space="preserve">and engaging </w:t>
            </w:r>
            <w:r w:rsidRPr="00E1016F">
              <w:rPr>
                <w:rFonts w:ascii="Arial" w:hAnsi="Arial"/>
                <w:sz w:val="20"/>
                <w:szCs w:val="20"/>
                <w:u w:color="000000"/>
              </w:rPr>
              <w:t>learning activities to review course material</w:t>
            </w:r>
          </w:p>
          <w:p w14:paraId="26E6A67E"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Split larger groups into smaller groups for some activities</w:t>
            </w:r>
          </w:p>
          <w:p w14:paraId="798DE438"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 xml:space="preserve">Listen to your students in addition to </w:t>
            </w:r>
            <w:r w:rsidR="00DF38AF">
              <w:rPr>
                <w:rFonts w:ascii="Arial" w:hAnsi="Arial"/>
                <w:sz w:val="20"/>
                <w:szCs w:val="20"/>
                <w:u w:color="000000"/>
              </w:rPr>
              <w:t>asking questions</w:t>
            </w:r>
            <w:r w:rsidR="00AC6350">
              <w:rPr>
                <w:rFonts w:ascii="Arial" w:hAnsi="Arial"/>
                <w:sz w:val="20"/>
                <w:szCs w:val="20"/>
                <w:u w:color="000000"/>
              </w:rPr>
              <w:t xml:space="preserve"> - a</w:t>
            </w:r>
            <w:r w:rsidRPr="00E1016F">
              <w:rPr>
                <w:rFonts w:ascii="Arial" w:hAnsi="Arial"/>
                <w:sz w:val="20"/>
                <w:szCs w:val="20"/>
                <w:u w:color="000000"/>
              </w:rPr>
              <w:t xml:space="preserve"> good ratio</w:t>
            </w:r>
            <w:r w:rsidR="00DF38AF">
              <w:rPr>
                <w:rFonts w:ascii="Arial" w:hAnsi="Arial"/>
                <w:sz w:val="20"/>
                <w:szCs w:val="20"/>
                <w:u w:color="000000"/>
              </w:rPr>
              <w:t xml:space="preserve"> in terms of </w:t>
            </w:r>
            <w:r w:rsidR="003F7991">
              <w:rPr>
                <w:rFonts w:ascii="Arial" w:hAnsi="Arial"/>
                <w:sz w:val="20"/>
                <w:szCs w:val="20"/>
                <w:u w:color="000000"/>
              </w:rPr>
              <w:t xml:space="preserve">session </w:t>
            </w:r>
            <w:r w:rsidR="00DF38AF">
              <w:rPr>
                <w:rFonts w:ascii="Arial" w:hAnsi="Arial"/>
                <w:sz w:val="20"/>
                <w:szCs w:val="20"/>
                <w:u w:color="000000"/>
              </w:rPr>
              <w:t>time</w:t>
            </w:r>
            <w:r w:rsidRPr="00E1016F">
              <w:rPr>
                <w:rFonts w:ascii="Arial" w:hAnsi="Arial"/>
                <w:sz w:val="20"/>
                <w:szCs w:val="20"/>
                <w:u w:color="000000"/>
              </w:rPr>
              <w:t xml:space="preserve"> is 7</w:t>
            </w:r>
            <w:r w:rsidR="00DF38AF">
              <w:rPr>
                <w:rFonts w:ascii="Arial" w:hAnsi="Arial"/>
                <w:sz w:val="20"/>
                <w:szCs w:val="20"/>
                <w:u w:color="000000"/>
              </w:rPr>
              <w:t xml:space="preserve">0% listening, 20% questioning and </w:t>
            </w:r>
            <w:r w:rsidRPr="00E1016F">
              <w:rPr>
                <w:rFonts w:ascii="Arial" w:hAnsi="Arial"/>
                <w:sz w:val="20"/>
                <w:szCs w:val="20"/>
                <w:u w:color="000000"/>
              </w:rPr>
              <w:t>10</w:t>
            </w:r>
            <w:r w:rsidR="00DF38AF">
              <w:rPr>
                <w:rFonts w:ascii="Arial" w:hAnsi="Arial"/>
                <w:sz w:val="20"/>
                <w:szCs w:val="20"/>
                <w:u w:color="000000"/>
              </w:rPr>
              <w:t>% clarifying</w:t>
            </w:r>
            <w:r w:rsidRPr="00E1016F">
              <w:rPr>
                <w:rFonts w:ascii="Arial" w:hAnsi="Arial"/>
                <w:sz w:val="20"/>
                <w:szCs w:val="20"/>
                <w:u w:color="000000"/>
              </w:rPr>
              <w:t xml:space="preserve"> </w:t>
            </w:r>
          </w:p>
          <w:p w14:paraId="53793E3D" w14:textId="77777777" w:rsidR="00072E44" w:rsidRPr="00E1016F" w:rsidRDefault="00F274E7"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Pr>
                <w:rFonts w:ascii="Arial" w:hAnsi="Arial"/>
                <w:sz w:val="20"/>
                <w:szCs w:val="20"/>
                <w:u w:color="000000"/>
              </w:rPr>
              <w:t xml:space="preserve">Incorporate </w:t>
            </w:r>
            <w:r w:rsidR="00072E44" w:rsidRPr="00E1016F">
              <w:rPr>
                <w:rFonts w:ascii="Arial" w:hAnsi="Arial"/>
                <w:sz w:val="20"/>
                <w:szCs w:val="20"/>
                <w:u w:color="000000"/>
              </w:rPr>
              <w:t>personal experiences in your discussions</w:t>
            </w:r>
          </w:p>
          <w:p w14:paraId="6D559AC6"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 xml:space="preserve">Summarize </w:t>
            </w:r>
            <w:r w:rsidR="00E005E5">
              <w:rPr>
                <w:rFonts w:ascii="Arial" w:hAnsi="Arial"/>
                <w:sz w:val="20"/>
                <w:szCs w:val="20"/>
                <w:u w:color="000000"/>
              </w:rPr>
              <w:t xml:space="preserve">key points </w:t>
            </w:r>
            <w:r w:rsidRPr="00E1016F">
              <w:rPr>
                <w:rFonts w:ascii="Arial" w:hAnsi="Arial"/>
                <w:sz w:val="20"/>
                <w:szCs w:val="20"/>
                <w:u w:color="000000"/>
              </w:rPr>
              <w:t>and check students’ understanding regularly via questions</w:t>
            </w:r>
          </w:p>
          <w:p w14:paraId="081F9E5C" w14:textId="77777777" w:rsidR="00072E44" w:rsidRPr="00E1016F" w:rsidRDefault="00E005E5"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Pr>
                <w:rFonts w:ascii="Arial" w:hAnsi="Arial"/>
                <w:sz w:val="20"/>
                <w:szCs w:val="20"/>
                <w:u w:color="000000"/>
              </w:rPr>
              <w:t>Monitor student engagement, e</w:t>
            </w:r>
            <w:r w:rsidR="00072E44" w:rsidRPr="00E1016F">
              <w:rPr>
                <w:rFonts w:ascii="Arial" w:hAnsi="Arial"/>
                <w:sz w:val="20"/>
                <w:szCs w:val="20"/>
                <w:u w:color="000000"/>
              </w:rPr>
              <w:t xml:space="preserve">ncourage quiet students to contribute (by writing their ideas or contributing </w:t>
            </w:r>
            <w:r w:rsidR="00F274E7">
              <w:rPr>
                <w:rFonts w:ascii="Arial" w:hAnsi="Arial"/>
                <w:sz w:val="20"/>
                <w:szCs w:val="20"/>
                <w:u w:color="000000"/>
              </w:rPr>
              <w:t xml:space="preserve">verbally </w:t>
            </w:r>
            <w:r w:rsidR="00072E44" w:rsidRPr="00E1016F">
              <w:rPr>
                <w:rFonts w:ascii="Arial" w:hAnsi="Arial"/>
                <w:sz w:val="20"/>
                <w:szCs w:val="20"/>
                <w:u w:color="000000"/>
              </w:rPr>
              <w:t>in small groups)</w:t>
            </w:r>
            <w:r>
              <w:rPr>
                <w:rFonts w:ascii="Arial" w:hAnsi="Arial"/>
                <w:sz w:val="20"/>
                <w:szCs w:val="20"/>
                <w:u w:color="000000"/>
              </w:rPr>
              <w:t xml:space="preserve"> and offer positive reinforcement</w:t>
            </w:r>
          </w:p>
          <w:p w14:paraId="400AEFC9" w14:textId="77777777" w:rsidR="00072E44" w:rsidRPr="00E1016F" w:rsidRDefault="00072E44" w:rsidP="00AC6350">
            <w:pPr>
              <w:pStyle w:val="Body"/>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426" w:hanging="284"/>
              <w:rPr>
                <w:rFonts w:ascii="Arial" w:hAnsi="Arial"/>
                <w:sz w:val="20"/>
                <w:szCs w:val="20"/>
                <w:u w:color="000000"/>
              </w:rPr>
            </w:pPr>
            <w:r w:rsidRPr="00E1016F">
              <w:rPr>
                <w:rFonts w:ascii="Arial" w:hAnsi="Arial"/>
                <w:sz w:val="20"/>
                <w:szCs w:val="20"/>
                <w:u w:color="000000"/>
              </w:rPr>
              <w:t>Ask your students for their ideas for future PAL sessions</w:t>
            </w:r>
          </w:p>
        </w:tc>
      </w:tr>
    </w:tbl>
    <w:p w14:paraId="06CDA6A8" w14:textId="77777777" w:rsidR="00072E44" w:rsidRPr="00C47DBB" w:rsidRDefault="00072E44" w:rsidP="00072E44">
      <w:pPr>
        <w:pStyle w:val="Body"/>
        <w:spacing w:line="360" w:lineRule="auto"/>
        <w:rPr>
          <w:rFonts w:ascii="Arial" w:hAnsi="Arial"/>
          <w:u w:color="000000"/>
        </w:rPr>
      </w:pPr>
    </w:p>
    <w:p w14:paraId="1A7F3D0C" w14:textId="77777777" w:rsidR="00072E44" w:rsidRDefault="00072E44">
      <w:pPr>
        <w:rPr>
          <w:rFonts w:ascii="Arial" w:eastAsia="Arial" w:hAnsi="Arial" w:cs="Arial"/>
          <w:b/>
          <w:color w:val="000000"/>
          <w:sz w:val="20"/>
          <w:szCs w:val="20"/>
          <w:u w:color="000000"/>
        </w:rPr>
      </w:pPr>
      <w:r>
        <w:rPr>
          <w:rFonts w:ascii="Arial" w:eastAsia="Arial" w:hAnsi="Arial" w:cs="Arial"/>
          <w:b/>
          <w:sz w:val="20"/>
          <w:szCs w:val="20"/>
          <w:u w:color="000000"/>
        </w:rPr>
        <w:br w:type="page"/>
      </w:r>
    </w:p>
    <w:p w14:paraId="1E55A9D0" w14:textId="77777777" w:rsidR="00B03E94" w:rsidRPr="00B03E94" w:rsidRDefault="00480DE6" w:rsidP="00240BA1">
      <w:pPr>
        <w:pStyle w:val="Body"/>
        <w:spacing w:after="160" w:line="259" w:lineRule="auto"/>
        <w:rPr>
          <w:rFonts w:ascii="Arial" w:eastAsia="Arial" w:hAnsi="Arial" w:cs="Arial"/>
          <w:b/>
          <w:sz w:val="20"/>
          <w:szCs w:val="20"/>
          <w:u w:color="000000"/>
        </w:rPr>
      </w:pPr>
      <w:r>
        <w:rPr>
          <w:rFonts w:ascii="Arial" w:eastAsia="Arial" w:hAnsi="Arial" w:cs="Arial"/>
          <w:b/>
          <w:sz w:val="20"/>
          <w:szCs w:val="20"/>
          <w:u w:color="000000"/>
        </w:rPr>
        <w:lastRenderedPageBreak/>
        <w:t xml:space="preserve">Table </w:t>
      </w:r>
      <w:r w:rsidR="000160F1">
        <w:rPr>
          <w:rFonts w:ascii="Arial" w:eastAsia="Arial" w:hAnsi="Arial" w:cs="Arial"/>
          <w:b/>
          <w:sz w:val="20"/>
          <w:szCs w:val="20"/>
          <w:u w:color="000000"/>
        </w:rPr>
        <w:t>4</w:t>
      </w:r>
      <w:r w:rsidR="00B03E94" w:rsidRPr="00B03E94">
        <w:rPr>
          <w:rFonts w:ascii="Arial" w:eastAsia="Arial" w:hAnsi="Arial" w:cs="Arial"/>
          <w:b/>
          <w:sz w:val="20"/>
          <w:szCs w:val="20"/>
          <w:u w:color="000000"/>
        </w:rPr>
        <w:t xml:space="preserve">: </w:t>
      </w:r>
      <w:r w:rsidR="00DC78DC">
        <w:rPr>
          <w:rFonts w:ascii="Arial" w:eastAsia="Arial" w:hAnsi="Arial" w:cs="Arial"/>
          <w:b/>
          <w:sz w:val="20"/>
          <w:szCs w:val="20"/>
          <w:u w:color="000000"/>
        </w:rPr>
        <w:t xml:space="preserve">Ten </w:t>
      </w:r>
      <w:r w:rsidR="00FD6422">
        <w:rPr>
          <w:rFonts w:ascii="Arial" w:eastAsia="Arial" w:hAnsi="Arial" w:cs="Arial"/>
          <w:b/>
          <w:sz w:val="20"/>
          <w:szCs w:val="20"/>
          <w:u w:color="000000"/>
        </w:rPr>
        <w:t xml:space="preserve">useful </w:t>
      </w:r>
      <w:r w:rsidR="00B03E94" w:rsidRPr="00B03E94">
        <w:rPr>
          <w:rFonts w:ascii="Arial" w:eastAsia="Arial" w:hAnsi="Arial" w:cs="Arial"/>
          <w:b/>
          <w:sz w:val="20"/>
          <w:szCs w:val="20"/>
          <w:u w:color="000000"/>
        </w:rPr>
        <w:t>activities for PAL sessions</w:t>
      </w:r>
    </w:p>
    <w:tbl>
      <w:tblPr>
        <w:tblStyle w:val="TableGrid"/>
        <w:tblW w:w="9781" w:type="dxa"/>
        <w:tblInd w:w="108" w:type="dxa"/>
        <w:tblLook w:val="04A0" w:firstRow="1" w:lastRow="0" w:firstColumn="1" w:lastColumn="0" w:noHBand="0" w:noVBand="1"/>
      </w:tblPr>
      <w:tblGrid>
        <w:gridCol w:w="2127"/>
        <w:gridCol w:w="7654"/>
      </w:tblGrid>
      <w:tr w:rsidR="00B03E94" w:rsidRPr="00B03E94" w14:paraId="471C2F35" w14:textId="77777777" w:rsidTr="00DC78DC">
        <w:trPr>
          <w:trHeight w:val="567"/>
        </w:trPr>
        <w:tc>
          <w:tcPr>
            <w:tcW w:w="2127" w:type="dxa"/>
            <w:vAlign w:val="center"/>
          </w:tcPr>
          <w:p w14:paraId="576049BB" w14:textId="77777777" w:rsidR="00B03E94" w:rsidRPr="006078F6" w:rsidRDefault="00B03E94" w:rsidP="006078F6">
            <w:pPr>
              <w:pStyle w:val="ListParagraph"/>
              <w:numPr>
                <w:ilvl w:val="0"/>
                <w:numId w:val="13"/>
              </w:numPr>
              <w:spacing w:line="360" w:lineRule="auto"/>
              <w:ind w:left="318" w:hanging="318"/>
              <w:rPr>
                <w:rFonts w:ascii="Arial" w:hAnsi="Arial" w:cs="Arial"/>
                <w:sz w:val="20"/>
                <w:szCs w:val="20"/>
              </w:rPr>
            </w:pPr>
            <w:r w:rsidRPr="006078F6">
              <w:rPr>
                <w:rFonts w:ascii="Arial" w:hAnsi="Arial" w:cs="Arial"/>
                <w:sz w:val="20"/>
                <w:szCs w:val="20"/>
              </w:rPr>
              <w:t>Think-Pair-Share</w:t>
            </w:r>
          </w:p>
        </w:tc>
        <w:tc>
          <w:tcPr>
            <w:tcW w:w="7654" w:type="dxa"/>
          </w:tcPr>
          <w:p w14:paraId="23F97B7A" w14:textId="77777777" w:rsidR="00B03E94" w:rsidRPr="00B03E94" w:rsidRDefault="00B03E94" w:rsidP="00B03E94">
            <w:pPr>
              <w:spacing w:line="360" w:lineRule="auto"/>
              <w:rPr>
                <w:rFonts w:ascii="Arial" w:hAnsi="Arial" w:cs="Arial"/>
                <w:sz w:val="6"/>
                <w:szCs w:val="6"/>
              </w:rPr>
            </w:pPr>
          </w:p>
          <w:p w14:paraId="3502CA6B" w14:textId="77777777" w:rsidR="00B03E94" w:rsidRPr="00B03E94" w:rsidRDefault="00DC78DC" w:rsidP="00DC78DC">
            <w:pPr>
              <w:spacing w:line="360" w:lineRule="auto"/>
              <w:rPr>
                <w:rFonts w:ascii="Arial" w:hAnsi="Arial" w:cs="Arial"/>
                <w:sz w:val="20"/>
                <w:szCs w:val="20"/>
              </w:rPr>
            </w:pPr>
            <w:r>
              <w:rPr>
                <w:rFonts w:ascii="Arial" w:hAnsi="Arial" w:cs="Arial"/>
                <w:sz w:val="20"/>
                <w:szCs w:val="20"/>
              </w:rPr>
              <w:t>S</w:t>
            </w:r>
            <w:r w:rsidR="00B03E94" w:rsidRPr="00B03E94">
              <w:rPr>
                <w:rFonts w:ascii="Arial" w:hAnsi="Arial" w:cs="Arial"/>
                <w:sz w:val="20"/>
                <w:szCs w:val="20"/>
              </w:rPr>
              <w:t xml:space="preserve">tudents are given a question/concept </w:t>
            </w:r>
            <w:r w:rsidR="003D3496">
              <w:rPr>
                <w:rFonts w:ascii="Arial" w:hAnsi="Arial" w:cs="Arial"/>
                <w:sz w:val="20"/>
                <w:szCs w:val="20"/>
              </w:rPr>
              <w:t xml:space="preserve">and </w:t>
            </w:r>
            <w:r w:rsidR="00B03E94" w:rsidRPr="00B03E94">
              <w:rPr>
                <w:rFonts w:ascii="Arial" w:hAnsi="Arial" w:cs="Arial"/>
                <w:sz w:val="20"/>
                <w:szCs w:val="20"/>
              </w:rPr>
              <w:t>are encouraged to first consider</w:t>
            </w:r>
            <w:r w:rsidR="003D3496">
              <w:rPr>
                <w:rFonts w:ascii="Arial" w:hAnsi="Arial" w:cs="Arial"/>
                <w:sz w:val="20"/>
                <w:szCs w:val="20"/>
              </w:rPr>
              <w:t xml:space="preserve"> it individually, then in pairs</w:t>
            </w:r>
            <w:r>
              <w:rPr>
                <w:rFonts w:ascii="Arial" w:hAnsi="Arial" w:cs="Arial"/>
                <w:sz w:val="20"/>
                <w:szCs w:val="20"/>
              </w:rPr>
              <w:t xml:space="preserve"> and finally to</w:t>
            </w:r>
            <w:r w:rsidR="00B03E94" w:rsidRPr="00B03E94">
              <w:rPr>
                <w:rFonts w:ascii="Arial" w:hAnsi="Arial" w:cs="Arial"/>
                <w:sz w:val="20"/>
                <w:szCs w:val="20"/>
              </w:rPr>
              <w:t xml:space="preserve"> share</w:t>
            </w:r>
            <w:r w:rsidR="003A7BB5">
              <w:rPr>
                <w:rFonts w:ascii="Arial" w:hAnsi="Arial" w:cs="Arial"/>
                <w:sz w:val="20"/>
                <w:szCs w:val="20"/>
              </w:rPr>
              <w:t xml:space="preserve"> their </w:t>
            </w:r>
            <w:r>
              <w:rPr>
                <w:rFonts w:ascii="Arial" w:hAnsi="Arial" w:cs="Arial"/>
                <w:sz w:val="20"/>
                <w:szCs w:val="20"/>
              </w:rPr>
              <w:t>answer/thoughts</w:t>
            </w:r>
            <w:r w:rsidR="00B03E94" w:rsidRPr="00B03E94">
              <w:rPr>
                <w:rFonts w:ascii="Arial" w:hAnsi="Arial" w:cs="Arial"/>
                <w:sz w:val="20"/>
                <w:szCs w:val="20"/>
              </w:rPr>
              <w:t xml:space="preserve"> with the wider group</w:t>
            </w:r>
            <w:r w:rsidR="003D3496">
              <w:rPr>
                <w:rFonts w:ascii="Arial" w:hAnsi="Arial" w:cs="Arial"/>
                <w:sz w:val="20"/>
                <w:szCs w:val="20"/>
              </w:rPr>
              <w:t>.</w:t>
            </w:r>
          </w:p>
        </w:tc>
      </w:tr>
      <w:tr w:rsidR="00B03E94" w:rsidRPr="00B03E94" w14:paraId="217C2E62" w14:textId="77777777" w:rsidTr="00DC78DC">
        <w:trPr>
          <w:trHeight w:val="567"/>
        </w:trPr>
        <w:tc>
          <w:tcPr>
            <w:tcW w:w="2127" w:type="dxa"/>
            <w:vAlign w:val="center"/>
          </w:tcPr>
          <w:p w14:paraId="1F4BD0E8" w14:textId="77777777" w:rsidR="00B03E94" w:rsidRPr="006078F6" w:rsidRDefault="00B03E94" w:rsidP="006078F6">
            <w:pPr>
              <w:pStyle w:val="ListParagraph"/>
              <w:numPr>
                <w:ilvl w:val="0"/>
                <w:numId w:val="13"/>
              </w:numPr>
              <w:spacing w:line="360" w:lineRule="auto"/>
              <w:ind w:left="318" w:hanging="318"/>
              <w:rPr>
                <w:rFonts w:ascii="Arial" w:hAnsi="Arial" w:cs="Arial"/>
                <w:sz w:val="20"/>
                <w:szCs w:val="20"/>
              </w:rPr>
            </w:pPr>
            <w:r w:rsidRPr="006078F6">
              <w:rPr>
                <w:rFonts w:ascii="Arial" w:hAnsi="Arial" w:cs="Arial"/>
                <w:sz w:val="20"/>
                <w:szCs w:val="20"/>
              </w:rPr>
              <w:t>Key Terms</w:t>
            </w:r>
          </w:p>
        </w:tc>
        <w:tc>
          <w:tcPr>
            <w:tcW w:w="7654" w:type="dxa"/>
          </w:tcPr>
          <w:p w14:paraId="3A9A2727" w14:textId="77777777" w:rsidR="00B03E94" w:rsidRPr="00B03E94" w:rsidRDefault="00B03E94" w:rsidP="00B03E94">
            <w:pPr>
              <w:spacing w:line="360" w:lineRule="auto"/>
              <w:rPr>
                <w:rFonts w:ascii="Arial" w:hAnsi="Arial" w:cs="Arial"/>
                <w:sz w:val="6"/>
                <w:szCs w:val="6"/>
              </w:rPr>
            </w:pPr>
          </w:p>
          <w:p w14:paraId="46DCD8F6" w14:textId="77777777" w:rsidR="00B03E94" w:rsidRPr="00B03E94" w:rsidRDefault="00B03E94" w:rsidP="00B03E94">
            <w:pPr>
              <w:spacing w:line="360" w:lineRule="auto"/>
              <w:rPr>
                <w:rFonts w:ascii="Arial" w:hAnsi="Arial" w:cs="Arial"/>
                <w:sz w:val="20"/>
                <w:szCs w:val="20"/>
              </w:rPr>
            </w:pPr>
            <w:r w:rsidRPr="00B03E94">
              <w:rPr>
                <w:rFonts w:ascii="Arial" w:hAnsi="Arial" w:cs="Arial"/>
                <w:sz w:val="20"/>
                <w:szCs w:val="20"/>
              </w:rPr>
              <w:t xml:space="preserve">Ask students to compose a list of </w:t>
            </w:r>
            <w:r w:rsidR="00DC78DC">
              <w:rPr>
                <w:rFonts w:ascii="Arial" w:hAnsi="Arial" w:cs="Arial"/>
                <w:sz w:val="20"/>
                <w:szCs w:val="20"/>
              </w:rPr>
              <w:t>key terms from a lecture</w:t>
            </w:r>
            <w:r w:rsidRPr="00B03E94">
              <w:rPr>
                <w:rFonts w:ascii="Arial" w:hAnsi="Arial" w:cs="Arial"/>
                <w:sz w:val="20"/>
                <w:szCs w:val="20"/>
              </w:rPr>
              <w:t>. Scramble the term</w:t>
            </w:r>
            <w:r w:rsidR="003D3496">
              <w:rPr>
                <w:rFonts w:ascii="Arial" w:hAnsi="Arial" w:cs="Arial"/>
                <w:sz w:val="20"/>
                <w:szCs w:val="20"/>
              </w:rPr>
              <w:t xml:space="preserve">s and encourage </w:t>
            </w:r>
            <w:r w:rsidR="00DC78DC">
              <w:rPr>
                <w:rFonts w:ascii="Arial" w:hAnsi="Arial" w:cs="Arial"/>
                <w:sz w:val="20"/>
                <w:szCs w:val="20"/>
              </w:rPr>
              <w:t xml:space="preserve">student </w:t>
            </w:r>
            <w:r w:rsidR="003D3496">
              <w:rPr>
                <w:rFonts w:ascii="Arial" w:hAnsi="Arial" w:cs="Arial"/>
                <w:sz w:val="20"/>
                <w:szCs w:val="20"/>
              </w:rPr>
              <w:t>pairs to organiz</w:t>
            </w:r>
            <w:r w:rsidRPr="00B03E94">
              <w:rPr>
                <w:rFonts w:ascii="Arial" w:hAnsi="Arial" w:cs="Arial"/>
                <w:sz w:val="20"/>
                <w:szCs w:val="20"/>
              </w:rPr>
              <w:t>e them into several categories that are meaningful to them</w:t>
            </w:r>
            <w:r w:rsidR="00D30804">
              <w:rPr>
                <w:rFonts w:ascii="Arial" w:hAnsi="Arial" w:cs="Arial"/>
                <w:sz w:val="20"/>
                <w:szCs w:val="20"/>
              </w:rPr>
              <w:t xml:space="preserve">, </w:t>
            </w:r>
            <w:r w:rsidR="003A7BB5">
              <w:rPr>
                <w:rFonts w:ascii="Arial" w:hAnsi="Arial" w:cs="Arial"/>
                <w:sz w:val="20"/>
                <w:szCs w:val="20"/>
              </w:rPr>
              <w:t>explaining their choice</w:t>
            </w:r>
            <w:r w:rsidR="00D30804">
              <w:rPr>
                <w:rFonts w:ascii="Arial" w:hAnsi="Arial" w:cs="Arial"/>
                <w:sz w:val="20"/>
                <w:szCs w:val="20"/>
              </w:rPr>
              <w:t xml:space="preserve"> of categories</w:t>
            </w:r>
            <w:r w:rsidR="003D3496">
              <w:rPr>
                <w:rFonts w:ascii="Arial" w:hAnsi="Arial" w:cs="Arial"/>
                <w:sz w:val="20"/>
                <w:szCs w:val="20"/>
              </w:rPr>
              <w:t>.</w:t>
            </w:r>
          </w:p>
        </w:tc>
      </w:tr>
      <w:tr w:rsidR="00B03E94" w:rsidRPr="00B03E94" w14:paraId="1DEBEAE9" w14:textId="77777777" w:rsidTr="00DC78DC">
        <w:trPr>
          <w:trHeight w:val="567"/>
        </w:trPr>
        <w:tc>
          <w:tcPr>
            <w:tcW w:w="2127" w:type="dxa"/>
            <w:vAlign w:val="center"/>
          </w:tcPr>
          <w:p w14:paraId="340C3759" w14:textId="77777777" w:rsidR="00B03E94" w:rsidRPr="006078F6" w:rsidRDefault="00B03E94" w:rsidP="006078F6">
            <w:pPr>
              <w:pStyle w:val="ListParagraph"/>
              <w:numPr>
                <w:ilvl w:val="0"/>
                <w:numId w:val="13"/>
              </w:numPr>
              <w:spacing w:line="360" w:lineRule="auto"/>
              <w:ind w:left="318" w:hanging="284"/>
              <w:rPr>
                <w:rFonts w:ascii="Arial" w:hAnsi="Arial" w:cs="Arial"/>
                <w:sz w:val="20"/>
                <w:szCs w:val="20"/>
              </w:rPr>
            </w:pPr>
            <w:r w:rsidRPr="006078F6">
              <w:rPr>
                <w:rFonts w:ascii="Arial" w:hAnsi="Arial" w:cs="Arial"/>
                <w:sz w:val="20"/>
                <w:szCs w:val="20"/>
              </w:rPr>
              <w:t>Peer Feedback</w:t>
            </w:r>
          </w:p>
        </w:tc>
        <w:tc>
          <w:tcPr>
            <w:tcW w:w="7654" w:type="dxa"/>
          </w:tcPr>
          <w:p w14:paraId="53B431B0"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42E31D68" w14:textId="77777777" w:rsidR="00B03E94" w:rsidRPr="00B03E94" w:rsidRDefault="00DC78DC" w:rsidP="00B03E94">
            <w:pPr>
              <w:spacing w:line="360" w:lineRule="auto"/>
              <w:rPr>
                <w:rFonts w:ascii="Arial" w:hAnsi="Arial" w:cs="Arial"/>
                <w:sz w:val="20"/>
                <w:szCs w:val="20"/>
              </w:rPr>
            </w:pPr>
            <w:r>
              <w:rPr>
                <w:rFonts w:ascii="Arial" w:eastAsia="Times New Roman" w:hAnsi="Arial" w:cs="Arial"/>
                <w:color w:val="000000"/>
                <w:sz w:val="20"/>
                <w:szCs w:val="20"/>
                <w:lang w:eastAsia="en-GB"/>
              </w:rPr>
              <w:t>Divide</w:t>
            </w:r>
            <w:r w:rsidR="00B03E94" w:rsidRPr="00B03E94">
              <w:rPr>
                <w:rFonts w:ascii="Arial" w:eastAsia="Times New Roman" w:hAnsi="Arial" w:cs="Arial"/>
                <w:color w:val="000000"/>
                <w:sz w:val="20"/>
                <w:szCs w:val="20"/>
                <w:lang w:eastAsia="en-GB"/>
              </w:rPr>
              <w:t xml:space="preserve"> students in</w:t>
            </w:r>
            <w:r>
              <w:rPr>
                <w:rFonts w:ascii="Arial" w:eastAsia="Times New Roman" w:hAnsi="Arial" w:cs="Arial"/>
                <w:color w:val="000000"/>
                <w:sz w:val="20"/>
                <w:szCs w:val="20"/>
                <w:lang w:eastAsia="en-GB"/>
              </w:rPr>
              <w:t>to</w:t>
            </w:r>
            <w:r w:rsidR="00B03E94" w:rsidRPr="00B03E94">
              <w:rPr>
                <w:rFonts w:ascii="Arial" w:eastAsia="Times New Roman" w:hAnsi="Arial" w:cs="Arial"/>
                <w:color w:val="000000"/>
                <w:sz w:val="20"/>
                <w:szCs w:val="20"/>
                <w:lang w:eastAsia="en-GB"/>
              </w:rPr>
              <w:t xml:space="preserve"> groups of two or three and ask them to exchange and read through each ot</w:t>
            </w:r>
            <w:r>
              <w:rPr>
                <w:rFonts w:ascii="Arial" w:eastAsia="Times New Roman" w:hAnsi="Arial" w:cs="Arial"/>
                <w:color w:val="000000"/>
                <w:sz w:val="20"/>
                <w:szCs w:val="20"/>
                <w:lang w:eastAsia="en-GB"/>
              </w:rPr>
              <w:t>her’s work in progress. Ask</w:t>
            </w:r>
            <w:r w:rsidR="003D3496">
              <w:rPr>
                <w:rFonts w:ascii="Arial" w:eastAsia="Times New Roman" w:hAnsi="Arial" w:cs="Arial"/>
                <w:color w:val="000000"/>
                <w:sz w:val="20"/>
                <w:szCs w:val="20"/>
                <w:lang w:eastAsia="en-GB"/>
              </w:rPr>
              <w:t xml:space="preserve"> them to discuss</w:t>
            </w:r>
            <w:r w:rsidR="00B03E94" w:rsidRPr="00B03E94">
              <w:rPr>
                <w:rFonts w:ascii="Arial" w:eastAsia="Times New Roman" w:hAnsi="Arial" w:cs="Arial"/>
                <w:color w:val="000000"/>
                <w:sz w:val="20"/>
                <w:szCs w:val="20"/>
                <w:lang w:eastAsia="en-GB"/>
              </w:rPr>
              <w:t xml:space="preserve"> the </w:t>
            </w:r>
            <w:r w:rsidR="003D3496">
              <w:rPr>
                <w:rFonts w:ascii="Arial" w:eastAsia="Times New Roman" w:hAnsi="Arial" w:cs="Arial"/>
                <w:color w:val="000000"/>
                <w:sz w:val="20"/>
                <w:szCs w:val="20"/>
                <w:lang w:eastAsia="en-GB"/>
              </w:rPr>
              <w:t xml:space="preserve">work, looking at issues such as </w:t>
            </w:r>
            <w:r>
              <w:rPr>
                <w:rFonts w:ascii="Arial" w:eastAsia="Times New Roman" w:hAnsi="Arial" w:cs="Arial"/>
                <w:color w:val="000000"/>
                <w:sz w:val="20"/>
                <w:szCs w:val="20"/>
                <w:lang w:eastAsia="en-GB"/>
              </w:rPr>
              <w:t xml:space="preserve">content, </w:t>
            </w:r>
            <w:r w:rsidR="00016DD6">
              <w:rPr>
                <w:rFonts w:ascii="Arial" w:eastAsia="Times New Roman" w:hAnsi="Arial" w:cs="Arial"/>
                <w:color w:val="000000"/>
                <w:sz w:val="20"/>
                <w:szCs w:val="20"/>
                <w:lang w:eastAsia="en-GB"/>
              </w:rPr>
              <w:t xml:space="preserve">argument, evidence, </w:t>
            </w:r>
            <w:r w:rsidR="003D3496">
              <w:rPr>
                <w:rFonts w:ascii="Arial" w:eastAsia="Times New Roman" w:hAnsi="Arial" w:cs="Arial"/>
                <w:color w:val="000000"/>
                <w:sz w:val="20"/>
                <w:szCs w:val="20"/>
                <w:lang w:eastAsia="en-GB"/>
              </w:rPr>
              <w:t>writing style, grammar</w:t>
            </w:r>
            <w:r w:rsidR="00B03E94" w:rsidRPr="00B03E94">
              <w:rPr>
                <w:rFonts w:ascii="Arial" w:eastAsia="Times New Roman" w:hAnsi="Arial" w:cs="Arial"/>
                <w:color w:val="000000"/>
                <w:sz w:val="20"/>
                <w:szCs w:val="20"/>
                <w:lang w:eastAsia="en-GB"/>
              </w:rPr>
              <w:t xml:space="preserve"> and spelling</w:t>
            </w:r>
            <w:r w:rsidR="003D3496">
              <w:rPr>
                <w:rFonts w:ascii="Arial" w:eastAsia="Times New Roman" w:hAnsi="Arial" w:cs="Arial"/>
                <w:color w:val="000000"/>
                <w:sz w:val="20"/>
                <w:szCs w:val="20"/>
                <w:lang w:eastAsia="en-GB"/>
              </w:rPr>
              <w:t>.</w:t>
            </w:r>
          </w:p>
        </w:tc>
      </w:tr>
      <w:tr w:rsidR="00B03E94" w:rsidRPr="00B03E94" w14:paraId="0D6E0CBA" w14:textId="77777777" w:rsidTr="00DC78DC">
        <w:trPr>
          <w:trHeight w:val="567"/>
        </w:trPr>
        <w:tc>
          <w:tcPr>
            <w:tcW w:w="2127" w:type="dxa"/>
            <w:vAlign w:val="center"/>
          </w:tcPr>
          <w:p w14:paraId="7E9FB519" w14:textId="77777777" w:rsidR="00B03E94" w:rsidRPr="006078F6" w:rsidRDefault="00B03E94" w:rsidP="003D3496">
            <w:pPr>
              <w:pStyle w:val="ListParagraph"/>
              <w:numPr>
                <w:ilvl w:val="0"/>
                <w:numId w:val="13"/>
              </w:numPr>
              <w:spacing w:line="360" w:lineRule="auto"/>
              <w:ind w:left="318" w:hanging="318"/>
              <w:rPr>
                <w:rFonts w:ascii="Arial" w:hAnsi="Arial" w:cs="Arial"/>
                <w:sz w:val="20"/>
                <w:szCs w:val="20"/>
              </w:rPr>
            </w:pPr>
            <w:r w:rsidRPr="006078F6">
              <w:rPr>
                <w:rFonts w:ascii="Arial" w:hAnsi="Arial" w:cs="Arial"/>
                <w:sz w:val="20"/>
                <w:szCs w:val="20"/>
              </w:rPr>
              <w:t>Know, What? Learned</w:t>
            </w:r>
          </w:p>
        </w:tc>
        <w:tc>
          <w:tcPr>
            <w:tcW w:w="7654" w:type="dxa"/>
            <w:vAlign w:val="center"/>
          </w:tcPr>
          <w:p w14:paraId="4FF372B9"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4984F9C0" w14:textId="77777777" w:rsidR="00B03E94" w:rsidRPr="00B03E94" w:rsidRDefault="00DC78DC" w:rsidP="003966BF">
            <w:pPr>
              <w:spacing w:line="360" w:lineRule="auto"/>
              <w:rPr>
                <w:rFonts w:ascii="Arial" w:hAnsi="Arial" w:cs="Arial"/>
                <w:sz w:val="20"/>
                <w:szCs w:val="20"/>
              </w:rPr>
            </w:pPr>
            <w:r>
              <w:rPr>
                <w:rFonts w:ascii="Arial" w:eastAsia="Times New Roman" w:hAnsi="Arial" w:cs="Arial"/>
                <w:color w:val="000000"/>
                <w:sz w:val="20"/>
                <w:szCs w:val="20"/>
                <w:lang w:eastAsia="en-GB"/>
              </w:rPr>
              <w:t>D</w:t>
            </w:r>
            <w:r w:rsidR="00662DED">
              <w:rPr>
                <w:rFonts w:ascii="Arial" w:eastAsia="Times New Roman" w:hAnsi="Arial" w:cs="Arial"/>
                <w:color w:val="000000"/>
                <w:sz w:val="20"/>
                <w:szCs w:val="20"/>
                <w:lang w:eastAsia="en-GB"/>
              </w:rPr>
              <w:t xml:space="preserve">raw 3 </w:t>
            </w:r>
            <w:r>
              <w:rPr>
                <w:rFonts w:ascii="Arial" w:eastAsia="Times New Roman" w:hAnsi="Arial" w:cs="Arial"/>
                <w:color w:val="000000"/>
                <w:sz w:val="20"/>
                <w:szCs w:val="20"/>
                <w:lang w:eastAsia="en-GB"/>
              </w:rPr>
              <w:t xml:space="preserve">columns on a whiteboard </w:t>
            </w:r>
            <w:r w:rsidR="00662DED">
              <w:rPr>
                <w:rFonts w:ascii="Arial" w:eastAsia="Times New Roman" w:hAnsi="Arial" w:cs="Arial"/>
                <w:color w:val="000000"/>
                <w:sz w:val="20"/>
                <w:szCs w:val="20"/>
                <w:lang w:eastAsia="en-GB"/>
              </w:rPr>
              <w:t>and title them ‘What I Know’,</w:t>
            </w:r>
            <w:r w:rsidR="00662DED" w:rsidRPr="00B03E94">
              <w:rPr>
                <w:rFonts w:ascii="Arial" w:eastAsia="Times New Roman" w:hAnsi="Arial" w:cs="Arial"/>
                <w:color w:val="000000"/>
                <w:sz w:val="20"/>
                <w:szCs w:val="20"/>
                <w:lang w:eastAsia="en-GB"/>
              </w:rPr>
              <w:t xml:space="preserve"> </w:t>
            </w:r>
            <w:r w:rsidR="00662DED">
              <w:rPr>
                <w:rFonts w:ascii="Arial" w:eastAsia="Times New Roman" w:hAnsi="Arial" w:cs="Arial"/>
                <w:color w:val="000000"/>
                <w:sz w:val="20"/>
                <w:szCs w:val="20"/>
                <w:lang w:eastAsia="en-GB"/>
              </w:rPr>
              <w:t>‘</w:t>
            </w:r>
            <w:r w:rsidR="00662DED" w:rsidRPr="00B03E94">
              <w:rPr>
                <w:rFonts w:ascii="Arial" w:eastAsia="Times New Roman" w:hAnsi="Arial" w:cs="Arial"/>
                <w:color w:val="000000"/>
                <w:sz w:val="20"/>
                <w:szCs w:val="20"/>
                <w:lang w:eastAsia="en-GB"/>
              </w:rPr>
              <w:t>What I Want to know</w:t>
            </w:r>
            <w:r w:rsidR="00662DED">
              <w:rPr>
                <w:rFonts w:ascii="Arial" w:eastAsia="Times New Roman" w:hAnsi="Arial" w:cs="Arial"/>
                <w:color w:val="000000"/>
                <w:sz w:val="20"/>
                <w:szCs w:val="20"/>
                <w:lang w:eastAsia="en-GB"/>
              </w:rPr>
              <w:t>’</w:t>
            </w:r>
            <w:r w:rsidR="00662DED" w:rsidRPr="00B03E94">
              <w:rPr>
                <w:rFonts w:ascii="Arial" w:eastAsia="Times New Roman" w:hAnsi="Arial" w:cs="Arial"/>
                <w:color w:val="000000"/>
                <w:sz w:val="20"/>
                <w:szCs w:val="20"/>
                <w:lang w:eastAsia="en-GB"/>
              </w:rPr>
              <w:t xml:space="preserve"> and </w:t>
            </w:r>
            <w:r w:rsidR="00662DED">
              <w:rPr>
                <w:rFonts w:ascii="Arial" w:eastAsia="Times New Roman" w:hAnsi="Arial" w:cs="Arial"/>
                <w:color w:val="000000"/>
                <w:sz w:val="20"/>
                <w:szCs w:val="20"/>
                <w:lang w:eastAsia="en-GB"/>
              </w:rPr>
              <w:t>‘</w:t>
            </w:r>
            <w:r w:rsidR="00662DED" w:rsidRPr="00B03E94">
              <w:rPr>
                <w:rFonts w:ascii="Arial" w:eastAsia="Times New Roman" w:hAnsi="Arial" w:cs="Arial"/>
                <w:color w:val="000000"/>
                <w:sz w:val="20"/>
                <w:szCs w:val="20"/>
                <w:lang w:eastAsia="en-GB"/>
              </w:rPr>
              <w:t>What I Learned</w:t>
            </w:r>
            <w:r w:rsidR="00662DED">
              <w:rPr>
                <w:rFonts w:ascii="Arial" w:eastAsia="Times New Roman" w:hAnsi="Arial" w:cs="Arial"/>
                <w:color w:val="000000"/>
                <w:sz w:val="20"/>
                <w:szCs w:val="20"/>
                <w:lang w:eastAsia="en-GB"/>
              </w:rPr>
              <w:t>’</w:t>
            </w:r>
            <w:r w:rsidR="002F3829">
              <w:rPr>
                <w:rFonts w:ascii="Arial" w:eastAsia="Times New Roman" w:hAnsi="Arial" w:cs="Arial"/>
                <w:color w:val="000000"/>
                <w:sz w:val="20"/>
                <w:szCs w:val="20"/>
                <w:lang w:eastAsia="en-GB"/>
              </w:rPr>
              <w:t>. At session start</w:t>
            </w:r>
            <w:r w:rsidR="00662DED">
              <w:rPr>
                <w:rFonts w:ascii="Arial" w:eastAsia="Times New Roman" w:hAnsi="Arial" w:cs="Arial"/>
                <w:color w:val="000000"/>
                <w:sz w:val="20"/>
                <w:szCs w:val="20"/>
                <w:lang w:eastAsia="en-GB"/>
              </w:rPr>
              <w:t xml:space="preserve">, through discussion with the students, </w:t>
            </w:r>
            <w:r w:rsidR="002F3829">
              <w:rPr>
                <w:rFonts w:ascii="Arial" w:eastAsia="Times New Roman" w:hAnsi="Arial" w:cs="Arial"/>
                <w:color w:val="000000"/>
                <w:sz w:val="20"/>
                <w:szCs w:val="20"/>
                <w:lang w:eastAsia="en-GB"/>
              </w:rPr>
              <w:t>fill in the first 2 columns. At session</w:t>
            </w:r>
            <w:r w:rsidR="00662DED">
              <w:rPr>
                <w:rFonts w:ascii="Arial" w:eastAsia="Times New Roman" w:hAnsi="Arial" w:cs="Arial"/>
                <w:color w:val="000000"/>
                <w:sz w:val="20"/>
                <w:szCs w:val="20"/>
                <w:lang w:eastAsia="en-GB"/>
              </w:rPr>
              <w:t xml:space="preserve"> end</w:t>
            </w:r>
            <w:r w:rsidR="002F3829">
              <w:rPr>
                <w:rFonts w:ascii="Arial" w:eastAsia="Times New Roman" w:hAnsi="Arial" w:cs="Arial"/>
                <w:color w:val="000000"/>
                <w:sz w:val="20"/>
                <w:szCs w:val="20"/>
                <w:lang w:eastAsia="en-GB"/>
              </w:rPr>
              <w:t>,</w:t>
            </w:r>
            <w:r w:rsidR="00662DED">
              <w:rPr>
                <w:rFonts w:ascii="Arial" w:eastAsia="Times New Roman" w:hAnsi="Arial" w:cs="Arial"/>
                <w:color w:val="000000"/>
                <w:sz w:val="20"/>
                <w:szCs w:val="20"/>
                <w:lang w:eastAsia="en-GB"/>
              </w:rPr>
              <w:t xml:space="preserve"> fill out the third</w:t>
            </w:r>
            <w:r w:rsidR="002F3829">
              <w:rPr>
                <w:rFonts w:ascii="Arial" w:eastAsia="Times New Roman" w:hAnsi="Arial" w:cs="Arial"/>
                <w:color w:val="000000"/>
                <w:sz w:val="20"/>
                <w:szCs w:val="20"/>
                <w:lang w:eastAsia="en-GB"/>
              </w:rPr>
              <w:t xml:space="preserve"> column with the students. </w:t>
            </w:r>
            <w:r w:rsidR="00662DED">
              <w:rPr>
                <w:rFonts w:ascii="Arial" w:eastAsia="Times New Roman" w:hAnsi="Arial" w:cs="Arial"/>
                <w:color w:val="000000"/>
                <w:sz w:val="20"/>
                <w:szCs w:val="20"/>
                <w:lang w:eastAsia="en-GB"/>
              </w:rPr>
              <w:t xml:space="preserve">This will </w:t>
            </w:r>
            <w:r w:rsidR="003966BF">
              <w:rPr>
                <w:rFonts w:ascii="Arial" w:eastAsia="Times New Roman" w:hAnsi="Arial" w:cs="Arial"/>
                <w:color w:val="000000"/>
                <w:sz w:val="20"/>
                <w:szCs w:val="20"/>
                <w:lang w:eastAsia="en-GB"/>
              </w:rPr>
              <w:t>highlight their progress during the session</w:t>
            </w:r>
            <w:r w:rsidR="002F3829">
              <w:rPr>
                <w:rFonts w:ascii="Arial" w:eastAsia="Times New Roman" w:hAnsi="Arial" w:cs="Arial"/>
                <w:color w:val="000000"/>
                <w:sz w:val="20"/>
                <w:szCs w:val="20"/>
                <w:lang w:eastAsia="en-GB"/>
              </w:rPr>
              <w:t>.</w:t>
            </w:r>
          </w:p>
        </w:tc>
      </w:tr>
      <w:tr w:rsidR="00B03E94" w:rsidRPr="00B03E94" w14:paraId="2FE3893B" w14:textId="77777777" w:rsidTr="00DC78DC">
        <w:trPr>
          <w:trHeight w:val="567"/>
        </w:trPr>
        <w:tc>
          <w:tcPr>
            <w:tcW w:w="2127" w:type="dxa"/>
            <w:vAlign w:val="center"/>
          </w:tcPr>
          <w:p w14:paraId="51EAE41B" w14:textId="77777777" w:rsidR="00B03E94" w:rsidRPr="003D3496" w:rsidRDefault="00B03E94" w:rsidP="003D3496">
            <w:pPr>
              <w:pStyle w:val="ListParagraph"/>
              <w:numPr>
                <w:ilvl w:val="0"/>
                <w:numId w:val="13"/>
              </w:numPr>
              <w:spacing w:line="360" w:lineRule="auto"/>
              <w:ind w:left="318" w:hanging="318"/>
              <w:rPr>
                <w:rFonts w:ascii="Arial" w:hAnsi="Arial" w:cs="Arial"/>
                <w:sz w:val="20"/>
                <w:szCs w:val="20"/>
              </w:rPr>
            </w:pPr>
            <w:r w:rsidRPr="003D3496">
              <w:rPr>
                <w:rFonts w:ascii="Arial" w:hAnsi="Arial" w:cs="Arial"/>
                <w:sz w:val="20"/>
                <w:szCs w:val="20"/>
              </w:rPr>
              <w:t>Lecture Summary</w:t>
            </w:r>
          </w:p>
        </w:tc>
        <w:tc>
          <w:tcPr>
            <w:tcW w:w="7654" w:type="dxa"/>
            <w:vAlign w:val="center"/>
          </w:tcPr>
          <w:p w14:paraId="3B3DC3EA" w14:textId="77777777" w:rsidR="00B03E94" w:rsidRPr="00B03E94" w:rsidRDefault="00B03E94" w:rsidP="00B03E94">
            <w:pPr>
              <w:spacing w:line="360" w:lineRule="auto"/>
              <w:rPr>
                <w:rFonts w:ascii="Arial" w:hAnsi="Arial" w:cs="Arial"/>
                <w:sz w:val="6"/>
                <w:szCs w:val="6"/>
              </w:rPr>
            </w:pPr>
          </w:p>
          <w:p w14:paraId="4B91B542" w14:textId="77777777" w:rsidR="00B03E94" w:rsidRPr="00B03E94" w:rsidRDefault="003D3496" w:rsidP="00AC6350">
            <w:pPr>
              <w:spacing w:line="360" w:lineRule="auto"/>
              <w:rPr>
                <w:rFonts w:ascii="Arial" w:hAnsi="Arial" w:cs="Arial"/>
                <w:sz w:val="20"/>
                <w:szCs w:val="20"/>
              </w:rPr>
            </w:pPr>
            <w:r>
              <w:rPr>
                <w:rFonts w:ascii="Arial" w:hAnsi="Arial" w:cs="Arial"/>
                <w:sz w:val="20"/>
                <w:szCs w:val="20"/>
              </w:rPr>
              <w:t xml:space="preserve">As a group, </w:t>
            </w:r>
            <w:r w:rsidR="00AC6350">
              <w:rPr>
                <w:rFonts w:ascii="Arial" w:hAnsi="Arial" w:cs="Arial"/>
                <w:sz w:val="20"/>
                <w:szCs w:val="20"/>
              </w:rPr>
              <w:t xml:space="preserve">the students </w:t>
            </w:r>
            <w:r>
              <w:rPr>
                <w:rFonts w:ascii="Arial" w:hAnsi="Arial" w:cs="Arial"/>
                <w:sz w:val="20"/>
                <w:szCs w:val="20"/>
              </w:rPr>
              <w:t>summariz</w:t>
            </w:r>
            <w:r w:rsidR="00B03E94" w:rsidRPr="00B03E94">
              <w:rPr>
                <w:rFonts w:ascii="Arial" w:hAnsi="Arial" w:cs="Arial"/>
                <w:sz w:val="20"/>
                <w:szCs w:val="20"/>
              </w:rPr>
              <w:t xml:space="preserve">e </w:t>
            </w:r>
            <w:r w:rsidR="00016DD6">
              <w:rPr>
                <w:rFonts w:ascii="Arial" w:hAnsi="Arial" w:cs="Arial"/>
                <w:sz w:val="20"/>
                <w:szCs w:val="20"/>
              </w:rPr>
              <w:t xml:space="preserve">a previous lecture </w:t>
            </w:r>
            <w:r w:rsidRPr="00B03E94">
              <w:rPr>
                <w:rFonts w:ascii="Arial" w:hAnsi="Arial" w:cs="Arial"/>
                <w:sz w:val="20"/>
                <w:szCs w:val="20"/>
              </w:rPr>
              <w:t>on the whiteboard</w:t>
            </w:r>
            <w:r w:rsidR="00AC6350">
              <w:rPr>
                <w:rFonts w:ascii="Arial" w:hAnsi="Arial" w:cs="Arial"/>
                <w:sz w:val="20"/>
                <w:szCs w:val="20"/>
              </w:rPr>
              <w:t>. They can do this from memory to begin with and then add further material from resources.</w:t>
            </w:r>
            <w:r w:rsidRPr="00B03E94">
              <w:rPr>
                <w:rFonts w:ascii="Arial" w:hAnsi="Arial" w:cs="Arial"/>
                <w:sz w:val="20"/>
                <w:szCs w:val="20"/>
              </w:rPr>
              <w:t xml:space="preserve"> </w:t>
            </w:r>
            <w:r>
              <w:rPr>
                <w:rFonts w:ascii="Arial" w:hAnsi="Arial" w:cs="Arial"/>
                <w:sz w:val="20"/>
                <w:szCs w:val="20"/>
              </w:rPr>
              <w:t>T</w:t>
            </w:r>
            <w:r w:rsidR="00AC6350">
              <w:rPr>
                <w:rFonts w:ascii="Arial" w:hAnsi="Arial" w:cs="Arial"/>
                <w:sz w:val="20"/>
                <w:szCs w:val="20"/>
              </w:rPr>
              <w:t>his is a useful revision exercise</w:t>
            </w:r>
            <w:r w:rsidR="00B03E94" w:rsidRPr="00B03E94">
              <w:rPr>
                <w:rFonts w:ascii="Arial" w:hAnsi="Arial" w:cs="Arial"/>
                <w:sz w:val="20"/>
                <w:szCs w:val="20"/>
              </w:rPr>
              <w:t>.</w:t>
            </w:r>
          </w:p>
        </w:tc>
      </w:tr>
      <w:tr w:rsidR="00B03E94" w:rsidRPr="00B03E94" w14:paraId="3509DEB1" w14:textId="77777777" w:rsidTr="00DC78DC">
        <w:trPr>
          <w:trHeight w:val="567"/>
        </w:trPr>
        <w:tc>
          <w:tcPr>
            <w:tcW w:w="2127" w:type="dxa"/>
            <w:vAlign w:val="center"/>
          </w:tcPr>
          <w:p w14:paraId="4714779F" w14:textId="77777777" w:rsidR="00B03E94" w:rsidRPr="003D3496" w:rsidRDefault="00B03E94" w:rsidP="003D3496">
            <w:pPr>
              <w:pStyle w:val="ListParagraph"/>
              <w:numPr>
                <w:ilvl w:val="0"/>
                <w:numId w:val="13"/>
              </w:numPr>
              <w:spacing w:line="360" w:lineRule="auto"/>
              <w:ind w:left="318" w:hanging="318"/>
              <w:rPr>
                <w:rFonts w:ascii="Arial" w:hAnsi="Arial" w:cs="Arial"/>
                <w:sz w:val="20"/>
                <w:szCs w:val="20"/>
              </w:rPr>
            </w:pPr>
            <w:r w:rsidRPr="003D3496">
              <w:rPr>
                <w:rFonts w:ascii="Arial" w:hAnsi="Arial" w:cs="Arial"/>
                <w:sz w:val="20"/>
                <w:szCs w:val="20"/>
              </w:rPr>
              <w:t>All The Answers</w:t>
            </w:r>
          </w:p>
        </w:tc>
        <w:tc>
          <w:tcPr>
            <w:tcW w:w="7654" w:type="dxa"/>
            <w:vAlign w:val="center"/>
          </w:tcPr>
          <w:p w14:paraId="773DEAC5" w14:textId="77777777" w:rsidR="00B03E94" w:rsidRPr="00B03E94" w:rsidRDefault="00B03E94" w:rsidP="00B03E94">
            <w:pPr>
              <w:spacing w:line="360" w:lineRule="auto"/>
              <w:rPr>
                <w:rFonts w:ascii="Arial" w:hAnsi="Arial" w:cs="Arial"/>
                <w:sz w:val="6"/>
                <w:szCs w:val="6"/>
                <w:lang w:eastAsia="en-GB"/>
              </w:rPr>
            </w:pPr>
          </w:p>
          <w:p w14:paraId="1D6489DF" w14:textId="77777777" w:rsidR="00B03E94" w:rsidRPr="00B03E94" w:rsidRDefault="003D3496" w:rsidP="00AC6350">
            <w:pPr>
              <w:spacing w:line="360" w:lineRule="auto"/>
              <w:rPr>
                <w:rFonts w:ascii="Arial" w:hAnsi="Arial" w:cs="Arial"/>
                <w:sz w:val="20"/>
                <w:szCs w:val="20"/>
              </w:rPr>
            </w:pPr>
            <w:r>
              <w:rPr>
                <w:rFonts w:ascii="Arial" w:hAnsi="Arial" w:cs="Arial"/>
                <w:sz w:val="20"/>
                <w:szCs w:val="20"/>
                <w:lang w:eastAsia="en-GB"/>
              </w:rPr>
              <w:t>Split your PAL group into two teams. Ask individual</w:t>
            </w:r>
            <w:r w:rsidR="00B03E94" w:rsidRPr="00B03E94">
              <w:rPr>
                <w:rFonts w:ascii="Arial" w:hAnsi="Arial" w:cs="Arial"/>
                <w:sz w:val="20"/>
                <w:szCs w:val="20"/>
                <w:lang w:eastAsia="en-GB"/>
              </w:rPr>
              <w:t xml:space="preserve">s to think of three topical questions </w:t>
            </w:r>
            <w:r w:rsidR="00AC6350">
              <w:rPr>
                <w:rFonts w:ascii="Arial" w:hAnsi="Arial" w:cs="Arial"/>
                <w:sz w:val="20"/>
                <w:szCs w:val="20"/>
                <w:lang w:eastAsia="en-GB"/>
              </w:rPr>
              <w:t>(with</w:t>
            </w:r>
            <w:r w:rsidR="00B03E94" w:rsidRPr="00B03E94">
              <w:rPr>
                <w:rFonts w:ascii="Arial" w:hAnsi="Arial" w:cs="Arial"/>
                <w:sz w:val="20"/>
                <w:szCs w:val="20"/>
                <w:lang w:eastAsia="en-GB"/>
              </w:rPr>
              <w:t xml:space="preserve"> </w:t>
            </w:r>
            <w:r w:rsidR="00AC6350">
              <w:rPr>
                <w:rFonts w:ascii="Arial" w:hAnsi="Arial" w:cs="Arial"/>
                <w:sz w:val="20"/>
                <w:szCs w:val="20"/>
                <w:lang w:eastAsia="en-GB"/>
              </w:rPr>
              <w:t xml:space="preserve">model </w:t>
            </w:r>
            <w:r w:rsidR="00B03E94" w:rsidRPr="00B03E94">
              <w:rPr>
                <w:rFonts w:ascii="Arial" w:hAnsi="Arial" w:cs="Arial"/>
                <w:sz w:val="20"/>
                <w:szCs w:val="20"/>
                <w:lang w:eastAsia="en-GB"/>
              </w:rPr>
              <w:t>answers</w:t>
            </w:r>
            <w:r w:rsidR="00AC6350">
              <w:rPr>
                <w:rFonts w:ascii="Arial" w:hAnsi="Arial" w:cs="Arial"/>
                <w:sz w:val="20"/>
                <w:szCs w:val="20"/>
                <w:lang w:eastAsia="en-GB"/>
              </w:rPr>
              <w:t>)</w:t>
            </w:r>
            <w:r w:rsidR="00B03E94" w:rsidRPr="00B03E94">
              <w:rPr>
                <w:rFonts w:ascii="Arial" w:hAnsi="Arial" w:cs="Arial"/>
                <w:sz w:val="20"/>
                <w:szCs w:val="20"/>
                <w:lang w:eastAsia="en-GB"/>
              </w:rPr>
              <w:t xml:space="preserve"> to pose to the other group </w:t>
            </w:r>
            <w:r>
              <w:rPr>
                <w:rFonts w:ascii="Arial" w:hAnsi="Arial" w:cs="Arial"/>
                <w:sz w:val="20"/>
                <w:szCs w:val="20"/>
                <w:lang w:eastAsia="en-GB"/>
              </w:rPr>
              <w:t xml:space="preserve">members </w:t>
            </w:r>
            <w:r w:rsidR="00B03E94" w:rsidRPr="00B03E94">
              <w:rPr>
                <w:rFonts w:ascii="Arial" w:hAnsi="Arial" w:cs="Arial"/>
                <w:sz w:val="20"/>
                <w:szCs w:val="20"/>
                <w:lang w:eastAsia="en-GB"/>
              </w:rPr>
              <w:t>and have a scoring system f</w:t>
            </w:r>
            <w:r>
              <w:rPr>
                <w:rFonts w:ascii="Arial" w:hAnsi="Arial" w:cs="Arial"/>
                <w:sz w:val="20"/>
                <w:szCs w:val="20"/>
                <w:lang w:eastAsia="en-GB"/>
              </w:rPr>
              <w:t xml:space="preserve">or correct answers. Prizes </w:t>
            </w:r>
            <w:r w:rsidR="00B03E94" w:rsidRPr="00B03E94">
              <w:rPr>
                <w:rFonts w:ascii="Arial" w:hAnsi="Arial" w:cs="Arial"/>
                <w:sz w:val="20"/>
                <w:szCs w:val="20"/>
                <w:lang w:eastAsia="en-GB"/>
              </w:rPr>
              <w:t xml:space="preserve">add a competitive edge. </w:t>
            </w:r>
          </w:p>
        </w:tc>
      </w:tr>
      <w:tr w:rsidR="00B03E94" w:rsidRPr="00B03E94" w14:paraId="25D87B23" w14:textId="77777777" w:rsidTr="00DC78DC">
        <w:trPr>
          <w:trHeight w:val="567"/>
        </w:trPr>
        <w:tc>
          <w:tcPr>
            <w:tcW w:w="2127" w:type="dxa"/>
            <w:vAlign w:val="center"/>
          </w:tcPr>
          <w:p w14:paraId="56B10C5C" w14:textId="77777777" w:rsidR="00B03E94" w:rsidRPr="003D3496" w:rsidRDefault="00B03E94" w:rsidP="003D3496">
            <w:pPr>
              <w:pStyle w:val="ListParagraph"/>
              <w:numPr>
                <w:ilvl w:val="0"/>
                <w:numId w:val="13"/>
              </w:numPr>
              <w:spacing w:line="360" w:lineRule="auto"/>
              <w:ind w:left="318" w:hanging="284"/>
              <w:rPr>
                <w:rFonts w:ascii="Arial" w:hAnsi="Arial" w:cs="Arial"/>
                <w:sz w:val="20"/>
                <w:szCs w:val="20"/>
              </w:rPr>
            </w:pPr>
            <w:r w:rsidRPr="003D3496">
              <w:rPr>
                <w:rFonts w:ascii="Arial" w:hAnsi="Arial" w:cs="Arial"/>
                <w:sz w:val="20"/>
                <w:szCs w:val="20"/>
              </w:rPr>
              <w:t>Revision Cards</w:t>
            </w:r>
          </w:p>
        </w:tc>
        <w:tc>
          <w:tcPr>
            <w:tcW w:w="7654" w:type="dxa"/>
            <w:vAlign w:val="center"/>
          </w:tcPr>
          <w:p w14:paraId="6133FA04"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220B4811" w14:textId="77777777" w:rsidR="00B03E94" w:rsidRPr="00B03E94" w:rsidRDefault="00AC6350" w:rsidP="00B03E94">
            <w:pPr>
              <w:spacing w:line="360" w:lineRule="auto"/>
              <w:rPr>
                <w:rFonts w:ascii="Arial" w:hAnsi="Arial" w:cs="Arial"/>
                <w:sz w:val="20"/>
                <w:szCs w:val="20"/>
              </w:rPr>
            </w:pPr>
            <w:r>
              <w:rPr>
                <w:rFonts w:ascii="Arial" w:eastAsia="Times New Roman" w:hAnsi="Arial" w:cs="Arial"/>
                <w:color w:val="000000"/>
                <w:sz w:val="20"/>
                <w:szCs w:val="20"/>
                <w:lang w:eastAsia="en-GB"/>
              </w:rPr>
              <w:t>Take a stack of note</w:t>
            </w:r>
            <w:r w:rsidR="008F0003" w:rsidRPr="00B03E94">
              <w:rPr>
                <w:rFonts w:ascii="Arial" w:eastAsia="Times New Roman" w:hAnsi="Arial" w:cs="Arial"/>
                <w:color w:val="000000"/>
                <w:sz w:val="20"/>
                <w:szCs w:val="20"/>
                <w:lang w:eastAsia="en-GB"/>
              </w:rPr>
              <w:t xml:space="preserve"> cards wit</w:t>
            </w:r>
            <w:r w:rsidR="00016DD6">
              <w:rPr>
                <w:rFonts w:ascii="Arial" w:eastAsia="Times New Roman" w:hAnsi="Arial" w:cs="Arial"/>
                <w:color w:val="000000"/>
                <w:sz w:val="20"/>
                <w:szCs w:val="20"/>
                <w:lang w:eastAsia="en-GB"/>
              </w:rPr>
              <w:t xml:space="preserve">h you to your session, with </w:t>
            </w:r>
            <w:r w:rsidR="008F0003">
              <w:rPr>
                <w:rFonts w:ascii="Arial" w:eastAsia="Times New Roman" w:hAnsi="Arial" w:cs="Arial"/>
                <w:color w:val="000000"/>
                <w:sz w:val="20"/>
                <w:szCs w:val="20"/>
                <w:lang w:eastAsia="en-GB"/>
              </w:rPr>
              <w:t>a</w:t>
            </w:r>
            <w:r w:rsidR="008F0003" w:rsidRPr="00B03E94">
              <w:rPr>
                <w:rFonts w:ascii="Arial" w:eastAsia="Times New Roman" w:hAnsi="Arial" w:cs="Arial"/>
                <w:color w:val="000000"/>
                <w:sz w:val="20"/>
                <w:szCs w:val="20"/>
                <w:lang w:eastAsia="en-GB"/>
              </w:rPr>
              <w:t xml:space="preserve"> question </w:t>
            </w:r>
            <w:r w:rsidR="00016DD6">
              <w:rPr>
                <w:rFonts w:ascii="Arial" w:eastAsia="Times New Roman" w:hAnsi="Arial" w:cs="Arial"/>
                <w:color w:val="000000"/>
                <w:sz w:val="20"/>
                <w:szCs w:val="20"/>
                <w:lang w:eastAsia="en-GB"/>
              </w:rPr>
              <w:t>written on one side of each</w:t>
            </w:r>
            <w:r w:rsidR="008F0003" w:rsidRPr="00B03E94">
              <w:rPr>
                <w:rFonts w:ascii="Arial" w:eastAsia="Times New Roman" w:hAnsi="Arial" w:cs="Arial"/>
                <w:color w:val="000000"/>
                <w:sz w:val="20"/>
                <w:szCs w:val="20"/>
                <w:lang w:eastAsia="en-GB"/>
              </w:rPr>
              <w:t xml:space="preserve"> card</w:t>
            </w:r>
            <w:r w:rsidR="008F0003">
              <w:rPr>
                <w:rFonts w:ascii="Arial" w:eastAsia="Times New Roman" w:hAnsi="Arial" w:cs="Arial"/>
                <w:color w:val="000000"/>
                <w:sz w:val="20"/>
                <w:szCs w:val="20"/>
                <w:lang w:eastAsia="en-GB"/>
              </w:rPr>
              <w:t>.</w:t>
            </w:r>
            <w:r w:rsidR="00016DD6">
              <w:rPr>
                <w:rFonts w:ascii="Arial" w:eastAsia="Times New Roman" w:hAnsi="Arial" w:cs="Arial"/>
                <w:color w:val="000000"/>
                <w:sz w:val="20"/>
                <w:szCs w:val="20"/>
                <w:lang w:eastAsia="en-GB"/>
              </w:rPr>
              <w:t xml:space="preserve"> I</w:t>
            </w:r>
            <w:r w:rsidR="008F0003">
              <w:rPr>
                <w:rFonts w:ascii="Arial" w:eastAsia="Times New Roman" w:hAnsi="Arial" w:cs="Arial"/>
                <w:color w:val="000000"/>
                <w:sz w:val="20"/>
                <w:szCs w:val="20"/>
                <w:lang w:eastAsia="en-GB"/>
              </w:rPr>
              <w:t>n the session, distribute the ca</w:t>
            </w:r>
            <w:r w:rsidR="00016DD6">
              <w:rPr>
                <w:rFonts w:ascii="Arial" w:eastAsia="Times New Roman" w:hAnsi="Arial" w:cs="Arial"/>
                <w:color w:val="000000"/>
                <w:sz w:val="20"/>
                <w:szCs w:val="20"/>
                <w:lang w:eastAsia="en-GB"/>
              </w:rPr>
              <w:t>rds and ask students to answer</w:t>
            </w:r>
            <w:r w:rsidR="008F0003">
              <w:rPr>
                <w:rFonts w:ascii="Arial" w:eastAsia="Times New Roman" w:hAnsi="Arial" w:cs="Arial"/>
                <w:color w:val="000000"/>
                <w:sz w:val="20"/>
                <w:szCs w:val="20"/>
                <w:lang w:eastAsia="en-GB"/>
              </w:rPr>
              <w:t xml:space="preserve"> the question on the reverse</w:t>
            </w:r>
            <w:r w:rsidR="00016DD6">
              <w:rPr>
                <w:rFonts w:ascii="Arial" w:eastAsia="Times New Roman" w:hAnsi="Arial" w:cs="Arial"/>
                <w:color w:val="000000"/>
                <w:sz w:val="20"/>
                <w:szCs w:val="20"/>
                <w:lang w:eastAsia="en-GB"/>
              </w:rPr>
              <w:t xml:space="preserve"> side</w:t>
            </w:r>
            <w:r>
              <w:rPr>
                <w:rFonts w:ascii="Arial" w:eastAsia="Times New Roman" w:hAnsi="Arial" w:cs="Arial"/>
                <w:color w:val="000000"/>
                <w:sz w:val="20"/>
                <w:szCs w:val="20"/>
                <w:lang w:eastAsia="en-GB"/>
              </w:rPr>
              <w:t>. You can</w:t>
            </w:r>
            <w:r w:rsidR="008F0003">
              <w:rPr>
                <w:rFonts w:ascii="Arial" w:eastAsia="Times New Roman" w:hAnsi="Arial" w:cs="Arial"/>
                <w:color w:val="000000"/>
                <w:sz w:val="20"/>
                <w:szCs w:val="20"/>
                <w:lang w:eastAsia="en-GB"/>
              </w:rPr>
              <w:t xml:space="preserve"> also have a number of ‘complete sets’ for students to take away at the end of the session.  </w:t>
            </w:r>
          </w:p>
        </w:tc>
      </w:tr>
      <w:tr w:rsidR="00B03E94" w:rsidRPr="00B03E94" w14:paraId="4372BAD9" w14:textId="77777777" w:rsidTr="00DC78DC">
        <w:trPr>
          <w:trHeight w:val="567"/>
        </w:trPr>
        <w:tc>
          <w:tcPr>
            <w:tcW w:w="2127" w:type="dxa"/>
            <w:vAlign w:val="center"/>
          </w:tcPr>
          <w:p w14:paraId="7CF8A1B6" w14:textId="77777777" w:rsidR="00B03E94" w:rsidRPr="003D3496" w:rsidRDefault="00B03E94" w:rsidP="003D3496">
            <w:pPr>
              <w:pStyle w:val="ListParagraph"/>
              <w:numPr>
                <w:ilvl w:val="0"/>
                <w:numId w:val="13"/>
              </w:numPr>
              <w:spacing w:line="360" w:lineRule="auto"/>
              <w:ind w:left="318" w:hanging="318"/>
              <w:rPr>
                <w:rFonts w:ascii="Arial" w:hAnsi="Arial" w:cs="Arial"/>
                <w:sz w:val="20"/>
                <w:szCs w:val="20"/>
              </w:rPr>
            </w:pPr>
            <w:r w:rsidRPr="003D3496">
              <w:rPr>
                <w:rFonts w:ascii="Arial" w:hAnsi="Arial" w:cs="Arial"/>
                <w:sz w:val="20"/>
                <w:szCs w:val="20"/>
              </w:rPr>
              <w:t>Presenting Scenarios</w:t>
            </w:r>
          </w:p>
        </w:tc>
        <w:tc>
          <w:tcPr>
            <w:tcW w:w="7654" w:type="dxa"/>
            <w:vAlign w:val="center"/>
          </w:tcPr>
          <w:p w14:paraId="6960C591"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40882EA8" w14:textId="77777777" w:rsidR="00B03E94" w:rsidRPr="00B03E94" w:rsidRDefault="003D3496" w:rsidP="00B03E94">
            <w:pPr>
              <w:spacing w:line="360" w:lineRule="auto"/>
              <w:rPr>
                <w:rFonts w:ascii="Arial" w:hAnsi="Arial" w:cs="Arial"/>
                <w:sz w:val="20"/>
                <w:szCs w:val="20"/>
              </w:rPr>
            </w:pPr>
            <w:r>
              <w:rPr>
                <w:rFonts w:ascii="Arial" w:eastAsia="Times New Roman" w:hAnsi="Arial" w:cs="Arial"/>
                <w:color w:val="000000"/>
                <w:sz w:val="20"/>
                <w:szCs w:val="20"/>
                <w:lang w:eastAsia="en-GB"/>
              </w:rPr>
              <w:t>Select several ‘problems’</w:t>
            </w:r>
            <w:r w:rsidR="00AC6350">
              <w:rPr>
                <w:rFonts w:ascii="Arial" w:eastAsia="Times New Roman" w:hAnsi="Arial" w:cs="Arial"/>
                <w:color w:val="000000"/>
                <w:sz w:val="20"/>
                <w:szCs w:val="20"/>
                <w:lang w:eastAsia="en-GB"/>
              </w:rPr>
              <w:t xml:space="preserve"> from a recent</w:t>
            </w:r>
            <w:r w:rsidR="00B03E94" w:rsidRPr="00B03E94">
              <w:rPr>
                <w:rFonts w:ascii="Arial" w:eastAsia="Times New Roman" w:hAnsi="Arial" w:cs="Arial"/>
                <w:color w:val="000000"/>
                <w:sz w:val="20"/>
                <w:szCs w:val="20"/>
                <w:lang w:eastAsia="en-GB"/>
              </w:rPr>
              <w:t xml:space="preserve"> lecture. Divide the students into groups. Give each group a problem </w:t>
            </w:r>
            <w:r>
              <w:rPr>
                <w:rFonts w:ascii="Arial" w:eastAsia="Times New Roman" w:hAnsi="Arial" w:cs="Arial"/>
                <w:color w:val="000000"/>
                <w:sz w:val="20"/>
                <w:szCs w:val="20"/>
                <w:lang w:eastAsia="en-GB"/>
              </w:rPr>
              <w:t xml:space="preserve">to work though </w:t>
            </w:r>
            <w:r w:rsidR="00B03E94" w:rsidRPr="00B03E94">
              <w:rPr>
                <w:rFonts w:ascii="Arial" w:eastAsia="Times New Roman" w:hAnsi="Arial" w:cs="Arial"/>
                <w:color w:val="000000"/>
                <w:sz w:val="20"/>
                <w:szCs w:val="20"/>
                <w:lang w:eastAsia="en-GB"/>
              </w:rPr>
              <w:t>and ask them to write out the soluti</w:t>
            </w:r>
            <w:r>
              <w:rPr>
                <w:rFonts w:ascii="Arial" w:eastAsia="Times New Roman" w:hAnsi="Arial" w:cs="Arial"/>
                <w:color w:val="000000"/>
                <w:sz w:val="20"/>
                <w:szCs w:val="20"/>
                <w:lang w:eastAsia="en-GB"/>
              </w:rPr>
              <w:t>on on the whiteboard. They can use</w:t>
            </w:r>
            <w:r w:rsidR="00B03E94" w:rsidRPr="00B03E94">
              <w:rPr>
                <w:rFonts w:ascii="Arial" w:eastAsia="Times New Roman" w:hAnsi="Arial" w:cs="Arial"/>
                <w:color w:val="000000"/>
                <w:sz w:val="20"/>
                <w:szCs w:val="20"/>
                <w:lang w:eastAsia="en-GB"/>
              </w:rPr>
              <w:t xml:space="preserve"> a</w:t>
            </w:r>
            <w:r>
              <w:rPr>
                <w:rFonts w:ascii="Arial" w:eastAsia="Times New Roman" w:hAnsi="Arial" w:cs="Arial"/>
                <w:color w:val="000000"/>
                <w:sz w:val="20"/>
                <w:szCs w:val="20"/>
                <w:lang w:eastAsia="en-GB"/>
              </w:rPr>
              <w:t xml:space="preserve"> textbook, class notes or web sources as</w:t>
            </w:r>
            <w:r w:rsidR="00B03E94" w:rsidRPr="00B03E94">
              <w:rPr>
                <w:rFonts w:ascii="Arial" w:eastAsia="Times New Roman" w:hAnsi="Arial" w:cs="Arial"/>
                <w:color w:val="000000"/>
                <w:sz w:val="20"/>
                <w:szCs w:val="20"/>
                <w:lang w:eastAsia="en-GB"/>
              </w:rPr>
              <w:t xml:space="preserve"> prompts.</w:t>
            </w:r>
          </w:p>
        </w:tc>
      </w:tr>
      <w:tr w:rsidR="00B03E94" w:rsidRPr="00B03E94" w14:paraId="1B6782CC" w14:textId="77777777" w:rsidTr="00DC78DC">
        <w:trPr>
          <w:trHeight w:val="567"/>
        </w:trPr>
        <w:tc>
          <w:tcPr>
            <w:tcW w:w="2127" w:type="dxa"/>
            <w:vAlign w:val="center"/>
          </w:tcPr>
          <w:p w14:paraId="2376EC2D" w14:textId="77777777" w:rsidR="00B03E94" w:rsidRPr="003D3496" w:rsidRDefault="00B03E94" w:rsidP="003D3496">
            <w:pPr>
              <w:pStyle w:val="ListParagraph"/>
              <w:numPr>
                <w:ilvl w:val="0"/>
                <w:numId w:val="13"/>
              </w:numPr>
              <w:spacing w:line="360" w:lineRule="auto"/>
              <w:ind w:left="318" w:hanging="284"/>
              <w:rPr>
                <w:rFonts w:ascii="Arial" w:hAnsi="Arial" w:cs="Arial"/>
                <w:sz w:val="20"/>
                <w:szCs w:val="20"/>
              </w:rPr>
            </w:pPr>
            <w:r w:rsidRPr="003D3496">
              <w:rPr>
                <w:rFonts w:ascii="Arial" w:eastAsia="Times New Roman" w:hAnsi="Arial" w:cs="Arial"/>
                <w:bCs/>
                <w:color w:val="000000"/>
                <w:sz w:val="20"/>
                <w:szCs w:val="20"/>
                <w:lang w:eastAsia="en-GB"/>
              </w:rPr>
              <w:t>Identify the ‘Big Idea’</w:t>
            </w:r>
          </w:p>
        </w:tc>
        <w:tc>
          <w:tcPr>
            <w:tcW w:w="7654" w:type="dxa"/>
            <w:vAlign w:val="center"/>
          </w:tcPr>
          <w:p w14:paraId="244F4FEB"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11B9AE7C" w14:textId="77777777" w:rsidR="00B03E94" w:rsidRPr="00B03E94" w:rsidRDefault="00B03E94" w:rsidP="003D3496">
            <w:pPr>
              <w:spacing w:line="360" w:lineRule="auto"/>
              <w:rPr>
                <w:rFonts w:ascii="Arial" w:eastAsia="Times New Roman" w:hAnsi="Arial" w:cs="Arial"/>
                <w:color w:val="000000"/>
                <w:sz w:val="20"/>
                <w:szCs w:val="20"/>
                <w:lang w:eastAsia="en-GB"/>
              </w:rPr>
            </w:pPr>
            <w:r w:rsidRPr="00B03E94">
              <w:rPr>
                <w:rFonts w:ascii="Arial" w:eastAsia="Times New Roman" w:hAnsi="Arial" w:cs="Arial"/>
                <w:color w:val="000000"/>
                <w:sz w:val="20"/>
                <w:szCs w:val="20"/>
                <w:lang w:eastAsia="en-GB"/>
              </w:rPr>
              <w:t>Ask each student</w:t>
            </w:r>
            <w:r w:rsidR="00016DD6">
              <w:rPr>
                <w:rFonts w:ascii="Arial" w:eastAsia="Times New Roman" w:hAnsi="Arial" w:cs="Arial"/>
                <w:color w:val="000000"/>
                <w:sz w:val="20"/>
                <w:szCs w:val="20"/>
                <w:lang w:eastAsia="en-GB"/>
              </w:rPr>
              <w:t xml:space="preserve"> (or</w:t>
            </w:r>
            <w:r w:rsidR="007C7872">
              <w:rPr>
                <w:rFonts w:ascii="Arial" w:eastAsia="Times New Roman" w:hAnsi="Arial" w:cs="Arial"/>
                <w:color w:val="000000"/>
                <w:sz w:val="20"/>
                <w:szCs w:val="20"/>
                <w:lang w:eastAsia="en-GB"/>
              </w:rPr>
              <w:t xml:space="preserve"> pair/trio</w:t>
            </w:r>
            <w:r w:rsidR="003D3496">
              <w:rPr>
                <w:rFonts w:ascii="Arial" w:eastAsia="Times New Roman" w:hAnsi="Arial" w:cs="Arial"/>
                <w:color w:val="000000"/>
                <w:sz w:val="20"/>
                <w:szCs w:val="20"/>
                <w:lang w:eastAsia="en-GB"/>
              </w:rPr>
              <w:t>)</w:t>
            </w:r>
            <w:r w:rsidRPr="00B03E94">
              <w:rPr>
                <w:rFonts w:ascii="Arial" w:eastAsia="Times New Roman" w:hAnsi="Arial" w:cs="Arial"/>
                <w:color w:val="000000"/>
                <w:sz w:val="20"/>
                <w:szCs w:val="20"/>
                <w:lang w:eastAsia="en-GB"/>
              </w:rPr>
              <w:t xml:space="preserve"> to explain </w:t>
            </w:r>
            <w:r w:rsidR="003D3496">
              <w:rPr>
                <w:rFonts w:ascii="Arial" w:eastAsia="Times New Roman" w:hAnsi="Arial" w:cs="Arial"/>
                <w:color w:val="000000"/>
                <w:sz w:val="20"/>
                <w:szCs w:val="20"/>
                <w:lang w:eastAsia="en-GB"/>
              </w:rPr>
              <w:t xml:space="preserve">to the group </w:t>
            </w:r>
            <w:r w:rsidRPr="00B03E94">
              <w:rPr>
                <w:rFonts w:ascii="Arial" w:eastAsia="Times New Roman" w:hAnsi="Arial" w:cs="Arial"/>
                <w:color w:val="000000"/>
                <w:sz w:val="20"/>
                <w:szCs w:val="20"/>
                <w:lang w:eastAsia="en-GB"/>
              </w:rPr>
              <w:t>what he or she thought was the most important concept, idea or new piece of information they learned</w:t>
            </w:r>
            <w:r w:rsidR="003D3496">
              <w:rPr>
                <w:rFonts w:ascii="Arial" w:eastAsia="Times New Roman" w:hAnsi="Arial" w:cs="Arial"/>
                <w:color w:val="000000"/>
                <w:sz w:val="20"/>
                <w:szCs w:val="20"/>
                <w:lang w:eastAsia="en-GB"/>
              </w:rPr>
              <w:t xml:space="preserve"> during a particular lecture/class.</w:t>
            </w:r>
            <w:r w:rsidRPr="00B03E94">
              <w:rPr>
                <w:rFonts w:ascii="Arial" w:eastAsia="Times New Roman" w:hAnsi="Arial" w:cs="Arial"/>
                <w:color w:val="000000"/>
                <w:sz w:val="20"/>
                <w:szCs w:val="20"/>
                <w:lang w:eastAsia="en-GB"/>
              </w:rPr>
              <w:t xml:space="preserve"> </w:t>
            </w:r>
          </w:p>
        </w:tc>
      </w:tr>
      <w:tr w:rsidR="00B03E94" w:rsidRPr="00B03E94" w14:paraId="415037DF" w14:textId="77777777" w:rsidTr="00DC78DC">
        <w:trPr>
          <w:trHeight w:val="567"/>
        </w:trPr>
        <w:tc>
          <w:tcPr>
            <w:tcW w:w="2127" w:type="dxa"/>
            <w:vAlign w:val="center"/>
          </w:tcPr>
          <w:p w14:paraId="6D1184FA" w14:textId="77777777" w:rsidR="00B03E94" w:rsidRPr="003D3496" w:rsidRDefault="003D3496" w:rsidP="003D3496">
            <w:pPr>
              <w:pStyle w:val="ListParagraph"/>
              <w:numPr>
                <w:ilvl w:val="0"/>
                <w:numId w:val="13"/>
              </w:numPr>
              <w:spacing w:line="360" w:lineRule="auto"/>
              <w:ind w:left="318" w:hanging="284"/>
              <w:rPr>
                <w:rFonts w:ascii="Arial" w:hAnsi="Arial" w:cs="Arial"/>
                <w:sz w:val="20"/>
                <w:szCs w:val="20"/>
              </w:rPr>
            </w:pPr>
            <w:r>
              <w:rPr>
                <w:rFonts w:ascii="Arial" w:hAnsi="Arial" w:cs="Arial"/>
                <w:sz w:val="20"/>
                <w:szCs w:val="20"/>
              </w:rPr>
              <w:t xml:space="preserve"> </w:t>
            </w:r>
            <w:r w:rsidR="00B03E94" w:rsidRPr="003D3496">
              <w:rPr>
                <w:rFonts w:ascii="Arial" w:hAnsi="Arial" w:cs="Arial"/>
                <w:sz w:val="20"/>
                <w:szCs w:val="20"/>
              </w:rPr>
              <w:t>Taboo</w:t>
            </w:r>
          </w:p>
        </w:tc>
        <w:tc>
          <w:tcPr>
            <w:tcW w:w="7654" w:type="dxa"/>
            <w:vAlign w:val="center"/>
          </w:tcPr>
          <w:p w14:paraId="542765DA" w14:textId="77777777" w:rsidR="00B03E94" w:rsidRPr="00B03E94" w:rsidRDefault="00B03E94" w:rsidP="00B03E94">
            <w:pPr>
              <w:spacing w:line="360" w:lineRule="auto"/>
              <w:rPr>
                <w:rFonts w:ascii="Arial" w:eastAsia="Times New Roman" w:hAnsi="Arial" w:cs="Arial"/>
                <w:color w:val="000000"/>
                <w:sz w:val="6"/>
                <w:szCs w:val="6"/>
                <w:lang w:eastAsia="en-GB"/>
              </w:rPr>
            </w:pPr>
          </w:p>
          <w:p w14:paraId="067B3FEE" w14:textId="77777777" w:rsidR="00B03E94" w:rsidRPr="00B03E94" w:rsidRDefault="00B03E94" w:rsidP="00B03E94">
            <w:pPr>
              <w:spacing w:line="360" w:lineRule="auto"/>
              <w:rPr>
                <w:rFonts w:ascii="Arial" w:hAnsi="Arial" w:cs="Arial"/>
                <w:sz w:val="20"/>
                <w:szCs w:val="20"/>
              </w:rPr>
            </w:pPr>
            <w:r w:rsidRPr="00B03E94">
              <w:rPr>
                <w:rFonts w:ascii="Arial" w:eastAsia="Times New Roman" w:hAnsi="Arial" w:cs="Arial"/>
                <w:color w:val="000000"/>
                <w:sz w:val="20"/>
                <w:szCs w:val="20"/>
                <w:lang w:eastAsia="en-GB"/>
              </w:rPr>
              <w:t>Ask students to prepare note cards with module</w:t>
            </w:r>
            <w:r w:rsidR="007C7872">
              <w:rPr>
                <w:rFonts w:ascii="Arial" w:eastAsia="Times New Roman" w:hAnsi="Arial" w:cs="Arial"/>
                <w:color w:val="000000"/>
                <w:sz w:val="20"/>
                <w:szCs w:val="20"/>
                <w:lang w:eastAsia="en-GB"/>
              </w:rPr>
              <w:t>-</w:t>
            </w:r>
            <w:r w:rsidRPr="00B03E94">
              <w:rPr>
                <w:rFonts w:ascii="Arial" w:eastAsia="Times New Roman" w:hAnsi="Arial" w:cs="Arial"/>
                <w:color w:val="000000"/>
                <w:sz w:val="20"/>
                <w:szCs w:val="20"/>
                <w:lang w:eastAsia="en-GB"/>
              </w:rPr>
              <w:t>relevant vocabulary</w:t>
            </w:r>
            <w:r w:rsidRPr="00B03E94">
              <w:rPr>
                <w:rFonts w:ascii="Arial" w:hAnsi="Arial" w:cs="Arial"/>
                <w:sz w:val="20"/>
                <w:szCs w:val="20"/>
              </w:rPr>
              <w:t xml:space="preserve">. </w:t>
            </w:r>
            <w:r w:rsidR="00AC6350">
              <w:rPr>
                <w:rFonts w:ascii="Arial" w:eastAsia="Times New Roman" w:hAnsi="Arial" w:cs="Arial"/>
                <w:color w:val="000000"/>
                <w:sz w:val="20"/>
                <w:szCs w:val="20"/>
                <w:lang w:eastAsia="en-GB"/>
              </w:rPr>
              <w:t>In turn</w:t>
            </w:r>
            <w:r w:rsidRPr="00B03E94">
              <w:rPr>
                <w:rFonts w:ascii="Arial" w:eastAsia="Times New Roman" w:hAnsi="Arial" w:cs="Arial"/>
                <w:color w:val="000000"/>
                <w:sz w:val="20"/>
                <w:szCs w:val="20"/>
                <w:lang w:eastAsia="en-GB"/>
              </w:rPr>
              <w:t>, each person in the g</w:t>
            </w:r>
            <w:r w:rsidR="00AC6350">
              <w:rPr>
                <w:rFonts w:ascii="Arial" w:eastAsia="Times New Roman" w:hAnsi="Arial" w:cs="Arial"/>
                <w:color w:val="000000"/>
                <w:sz w:val="20"/>
                <w:szCs w:val="20"/>
                <w:lang w:eastAsia="en-GB"/>
              </w:rPr>
              <w:t>roup must explain a</w:t>
            </w:r>
            <w:r w:rsidRPr="00B03E94">
              <w:rPr>
                <w:rFonts w:ascii="Arial" w:eastAsia="Times New Roman" w:hAnsi="Arial" w:cs="Arial"/>
                <w:color w:val="000000"/>
                <w:sz w:val="20"/>
                <w:szCs w:val="20"/>
                <w:lang w:eastAsia="en-GB"/>
              </w:rPr>
              <w:t xml:space="preserve"> term to the other group members without using any o</w:t>
            </w:r>
            <w:r w:rsidR="00AC6350">
              <w:rPr>
                <w:rFonts w:ascii="Arial" w:eastAsia="Times New Roman" w:hAnsi="Arial" w:cs="Arial"/>
                <w:color w:val="000000"/>
                <w:sz w:val="20"/>
                <w:szCs w:val="20"/>
                <w:lang w:eastAsia="en-GB"/>
              </w:rPr>
              <w:t xml:space="preserve">f the words written on the </w:t>
            </w:r>
            <w:r w:rsidRPr="00B03E94">
              <w:rPr>
                <w:rFonts w:ascii="Arial" w:eastAsia="Times New Roman" w:hAnsi="Arial" w:cs="Arial"/>
                <w:color w:val="000000"/>
                <w:sz w:val="20"/>
                <w:szCs w:val="20"/>
                <w:lang w:eastAsia="en-GB"/>
              </w:rPr>
              <w:t>card.</w:t>
            </w:r>
            <w:r w:rsidR="00D1238A">
              <w:rPr>
                <w:rFonts w:ascii="Arial" w:eastAsia="Times New Roman" w:hAnsi="Arial" w:cs="Arial"/>
                <w:color w:val="000000"/>
                <w:sz w:val="20"/>
                <w:szCs w:val="20"/>
                <w:bdr w:val="none" w:sz="0" w:space="0" w:color="auto" w:frame="1"/>
                <w:lang w:eastAsia="en-GB"/>
              </w:rPr>
              <w:t xml:space="preserve"> </w:t>
            </w:r>
            <w:r w:rsidR="0020605A">
              <w:rPr>
                <w:rFonts w:ascii="Arial" w:eastAsia="Times New Roman" w:hAnsi="Arial" w:cs="Arial"/>
                <w:color w:val="000000"/>
                <w:sz w:val="20"/>
                <w:szCs w:val="20"/>
                <w:bdr w:val="none" w:sz="0" w:space="0" w:color="auto" w:frame="1"/>
                <w:lang w:eastAsia="en-GB"/>
              </w:rPr>
              <w:t>The other students</w:t>
            </w:r>
            <w:r w:rsidR="00D1238A">
              <w:rPr>
                <w:rFonts w:ascii="Arial" w:eastAsia="Times New Roman" w:hAnsi="Arial" w:cs="Arial"/>
                <w:color w:val="000000"/>
                <w:sz w:val="20"/>
                <w:szCs w:val="20"/>
                <w:bdr w:val="none" w:sz="0" w:space="0" w:color="auto" w:frame="1"/>
                <w:lang w:eastAsia="en-GB"/>
              </w:rPr>
              <w:t xml:space="preserve"> must then guess the term/concept. A scoring system can be included to add an element of competition.</w:t>
            </w:r>
          </w:p>
        </w:tc>
      </w:tr>
    </w:tbl>
    <w:p w14:paraId="3D7C3882" w14:textId="77777777" w:rsidR="00B03E94" w:rsidRPr="00B03E94" w:rsidRDefault="00B03E94" w:rsidP="00B03E94">
      <w:pPr>
        <w:rPr>
          <w:sz w:val="22"/>
          <w:szCs w:val="22"/>
        </w:rPr>
      </w:pPr>
    </w:p>
    <w:p w14:paraId="6190AC8A" w14:textId="77777777" w:rsidR="00B03E94" w:rsidRDefault="00B03E94" w:rsidP="00240BA1">
      <w:pPr>
        <w:pStyle w:val="Body"/>
        <w:spacing w:after="160" w:line="259" w:lineRule="auto"/>
        <w:rPr>
          <w:rFonts w:ascii="Arial" w:eastAsia="Arial" w:hAnsi="Arial" w:cs="Arial"/>
          <w:b/>
          <w:sz w:val="20"/>
          <w:szCs w:val="20"/>
          <w:u w:color="000000"/>
        </w:rPr>
      </w:pPr>
    </w:p>
    <w:p w14:paraId="47845C6A" w14:textId="7FD1D7B8" w:rsidR="006C1309" w:rsidRPr="00480DE6" w:rsidRDefault="006C1309" w:rsidP="00BF34FA">
      <w:pPr>
        <w:rPr>
          <w:u w:color="000000"/>
        </w:rPr>
      </w:pPr>
    </w:p>
    <w:p w14:paraId="3D9DB53C" w14:textId="6C1B4D89" w:rsidR="00F12865" w:rsidRPr="004D2096" w:rsidRDefault="00F12865" w:rsidP="00990DF2">
      <w:pPr>
        <w:pStyle w:val="Body"/>
        <w:spacing w:line="360" w:lineRule="auto"/>
        <w:rPr>
          <w:rFonts w:ascii="Arial" w:hAnsi="Arial" w:cs="Arial"/>
          <w:b/>
          <w:color w:val="auto"/>
          <w:sz w:val="20"/>
          <w:szCs w:val="20"/>
        </w:rPr>
      </w:pPr>
    </w:p>
    <w:sectPr w:rsidR="00F12865" w:rsidRPr="004D2096" w:rsidSect="009668F0">
      <w:footerReference w:type="default" r:id="rId10"/>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4BFF0A" w14:textId="77777777" w:rsidR="00431D28" w:rsidRDefault="00431D28">
      <w:r>
        <w:separator/>
      </w:r>
    </w:p>
  </w:endnote>
  <w:endnote w:type="continuationSeparator" w:id="0">
    <w:p w14:paraId="6D46447C" w14:textId="77777777" w:rsidR="00431D28" w:rsidRDefault="00431D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829365"/>
      <w:docPartObj>
        <w:docPartGallery w:val="Page Numbers (Bottom of Page)"/>
        <w:docPartUnique/>
      </w:docPartObj>
    </w:sdtPr>
    <w:sdtEndPr/>
    <w:sdtContent>
      <w:p w14:paraId="530CE16C" w14:textId="77777777" w:rsidR="00A72107" w:rsidRDefault="005E72B3">
        <w:pPr>
          <w:pStyle w:val="Footer"/>
          <w:jc w:val="center"/>
        </w:pPr>
        <w:r>
          <w:fldChar w:fldCharType="begin"/>
        </w:r>
        <w:r>
          <w:instrText xml:space="preserve"> PAGE   \* MERGEFORMAT </w:instrText>
        </w:r>
        <w:r>
          <w:fldChar w:fldCharType="separate"/>
        </w:r>
        <w:r w:rsidR="009614BE">
          <w:rPr>
            <w:noProof/>
          </w:rPr>
          <w:t>10</w:t>
        </w:r>
        <w:r>
          <w:rPr>
            <w:noProof/>
          </w:rPr>
          <w:fldChar w:fldCharType="end"/>
        </w:r>
      </w:p>
    </w:sdtContent>
  </w:sdt>
  <w:p w14:paraId="3030C5C6" w14:textId="77777777" w:rsidR="00AC6350" w:rsidRDefault="00AC63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6A1CB" w14:textId="77777777" w:rsidR="00431D28" w:rsidRDefault="00431D28">
      <w:r>
        <w:separator/>
      </w:r>
    </w:p>
  </w:footnote>
  <w:footnote w:type="continuationSeparator" w:id="0">
    <w:p w14:paraId="5369D7CF" w14:textId="77777777" w:rsidR="00431D28" w:rsidRDefault="00431D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2648D"/>
    <w:multiLevelType w:val="multilevel"/>
    <w:tmpl w:val="7C543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AF705A"/>
    <w:multiLevelType w:val="hybridMultilevel"/>
    <w:tmpl w:val="D4D8D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5C59F9"/>
    <w:multiLevelType w:val="hybridMultilevel"/>
    <w:tmpl w:val="AD9CDAD8"/>
    <w:lvl w:ilvl="0" w:tplc="49AA8356">
      <w:start w:val="1"/>
      <w:numFmt w:val="decimal"/>
      <w:lvlText w:val="%1."/>
      <w:lvlJc w:val="left"/>
      <w:pPr>
        <w:ind w:left="862" w:hanging="360"/>
      </w:pPr>
      <w:rPr>
        <w:sz w:val="20"/>
        <w:szCs w:val="2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3" w15:restartNumberingAfterBreak="0">
    <w:nsid w:val="51DA518E"/>
    <w:multiLevelType w:val="hybridMultilevel"/>
    <w:tmpl w:val="71CACB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3633644"/>
    <w:multiLevelType w:val="multilevel"/>
    <w:tmpl w:val="08784E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CC4237"/>
    <w:multiLevelType w:val="multilevel"/>
    <w:tmpl w:val="F2C64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431F2F"/>
    <w:multiLevelType w:val="hybridMultilevel"/>
    <w:tmpl w:val="9572B5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406D75"/>
    <w:multiLevelType w:val="hybridMultilevel"/>
    <w:tmpl w:val="D98A43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5F7AC9"/>
    <w:multiLevelType w:val="hybridMultilevel"/>
    <w:tmpl w:val="69BE3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051D70"/>
    <w:multiLevelType w:val="hybridMultilevel"/>
    <w:tmpl w:val="32EAB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377125"/>
    <w:multiLevelType w:val="multilevel"/>
    <w:tmpl w:val="D21407D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AB5E2C"/>
    <w:multiLevelType w:val="hybridMultilevel"/>
    <w:tmpl w:val="50785F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370045"/>
    <w:multiLevelType w:val="multilevel"/>
    <w:tmpl w:val="28B03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01471CC"/>
    <w:multiLevelType w:val="multilevel"/>
    <w:tmpl w:val="BE04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8"/>
  </w:num>
  <w:num w:numId="4">
    <w:abstractNumId w:val="10"/>
  </w:num>
  <w:num w:numId="5">
    <w:abstractNumId w:val="4"/>
  </w:num>
  <w:num w:numId="6">
    <w:abstractNumId w:val="12"/>
  </w:num>
  <w:num w:numId="7">
    <w:abstractNumId w:val="7"/>
  </w:num>
  <w:num w:numId="8">
    <w:abstractNumId w:val="9"/>
  </w:num>
  <w:num w:numId="9">
    <w:abstractNumId w:val="5"/>
  </w:num>
  <w:num w:numId="10">
    <w:abstractNumId w:val="11"/>
  </w:num>
  <w:num w:numId="11">
    <w:abstractNumId w:val="3"/>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4E1A652-532A-4944-AFD3-AEF033C4CB0B}"/>
    <w:docVar w:name="dgnword-eventsink" w:val="165844376"/>
  </w:docVars>
  <w:rsids>
    <w:rsidRoot w:val="006C1309"/>
    <w:rsid w:val="0000171A"/>
    <w:rsid w:val="00002B29"/>
    <w:rsid w:val="00005F91"/>
    <w:rsid w:val="0000614B"/>
    <w:rsid w:val="00014344"/>
    <w:rsid w:val="0001477D"/>
    <w:rsid w:val="000160F1"/>
    <w:rsid w:val="00016532"/>
    <w:rsid w:val="00016DD6"/>
    <w:rsid w:val="000311E8"/>
    <w:rsid w:val="00045B8E"/>
    <w:rsid w:val="000519D9"/>
    <w:rsid w:val="0005482E"/>
    <w:rsid w:val="0005513A"/>
    <w:rsid w:val="00055E26"/>
    <w:rsid w:val="000571C4"/>
    <w:rsid w:val="0006559A"/>
    <w:rsid w:val="00065E45"/>
    <w:rsid w:val="00067704"/>
    <w:rsid w:val="00070061"/>
    <w:rsid w:val="00072E44"/>
    <w:rsid w:val="00077529"/>
    <w:rsid w:val="000807FC"/>
    <w:rsid w:val="00082085"/>
    <w:rsid w:val="0008243E"/>
    <w:rsid w:val="00083B1A"/>
    <w:rsid w:val="000944DD"/>
    <w:rsid w:val="000950B2"/>
    <w:rsid w:val="00095C9E"/>
    <w:rsid w:val="000A24F4"/>
    <w:rsid w:val="000A3119"/>
    <w:rsid w:val="000A5C2D"/>
    <w:rsid w:val="000A7DCF"/>
    <w:rsid w:val="000B0EAA"/>
    <w:rsid w:val="000B1716"/>
    <w:rsid w:val="000B6D6C"/>
    <w:rsid w:val="000B6E74"/>
    <w:rsid w:val="000C1625"/>
    <w:rsid w:val="000C39FC"/>
    <w:rsid w:val="000C78C8"/>
    <w:rsid w:val="000D1ACF"/>
    <w:rsid w:val="000D350B"/>
    <w:rsid w:val="000D5CBC"/>
    <w:rsid w:val="000D6156"/>
    <w:rsid w:val="000E0444"/>
    <w:rsid w:val="000E0A1F"/>
    <w:rsid w:val="000E1B03"/>
    <w:rsid w:val="000E23F4"/>
    <w:rsid w:val="000E4D77"/>
    <w:rsid w:val="000E540A"/>
    <w:rsid w:val="000F0B1A"/>
    <w:rsid w:val="000F38B1"/>
    <w:rsid w:val="00113DF8"/>
    <w:rsid w:val="00113E2E"/>
    <w:rsid w:val="001158A9"/>
    <w:rsid w:val="00116876"/>
    <w:rsid w:val="00122679"/>
    <w:rsid w:val="001239DE"/>
    <w:rsid w:val="00124623"/>
    <w:rsid w:val="001265DE"/>
    <w:rsid w:val="001268CC"/>
    <w:rsid w:val="00135C14"/>
    <w:rsid w:val="00137E81"/>
    <w:rsid w:val="00165B44"/>
    <w:rsid w:val="0017760C"/>
    <w:rsid w:val="001829CF"/>
    <w:rsid w:val="00183043"/>
    <w:rsid w:val="001868F4"/>
    <w:rsid w:val="001954CC"/>
    <w:rsid w:val="001A0C35"/>
    <w:rsid w:val="001A1AC7"/>
    <w:rsid w:val="001A35B9"/>
    <w:rsid w:val="001A7882"/>
    <w:rsid w:val="001B09DF"/>
    <w:rsid w:val="001B615C"/>
    <w:rsid w:val="001C5A55"/>
    <w:rsid w:val="001C6698"/>
    <w:rsid w:val="001C6ED0"/>
    <w:rsid w:val="001C700C"/>
    <w:rsid w:val="001D51B7"/>
    <w:rsid w:val="001F1F71"/>
    <w:rsid w:val="001F43A2"/>
    <w:rsid w:val="00202119"/>
    <w:rsid w:val="002041F7"/>
    <w:rsid w:val="0020605A"/>
    <w:rsid w:val="00207623"/>
    <w:rsid w:val="00214703"/>
    <w:rsid w:val="002159AB"/>
    <w:rsid w:val="00217463"/>
    <w:rsid w:val="00225643"/>
    <w:rsid w:val="00231986"/>
    <w:rsid w:val="002343CD"/>
    <w:rsid w:val="00240BA1"/>
    <w:rsid w:val="00241F74"/>
    <w:rsid w:val="00242BDF"/>
    <w:rsid w:val="00242F6F"/>
    <w:rsid w:val="00243935"/>
    <w:rsid w:val="00254291"/>
    <w:rsid w:val="0025499D"/>
    <w:rsid w:val="002659F4"/>
    <w:rsid w:val="002777EE"/>
    <w:rsid w:val="00284E90"/>
    <w:rsid w:val="0029177D"/>
    <w:rsid w:val="00292938"/>
    <w:rsid w:val="00293BF9"/>
    <w:rsid w:val="002944FA"/>
    <w:rsid w:val="002A5932"/>
    <w:rsid w:val="002B2FD2"/>
    <w:rsid w:val="002C54D4"/>
    <w:rsid w:val="002D1F79"/>
    <w:rsid w:val="002D2CD2"/>
    <w:rsid w:val="002E4DD3"/>
    <w:rsid w:val="002F1609"/>
    <w:rsid w:val="002F1A70"/>
    <w:rsid w:val="002F2D61"/>
    <w:rsid w:val="002F3829"/>
    <w:rsid w:val="002F3E9B"/>
    <w:rsid w:val="002F6327"/>
    <w:rsid w:val="003009D8"/>
    <w:rsid w:val="00303A66"/>
    <w:rsid w:val="00313EF4"/>
    <w:rsid w:val="00314E5D"/>
    <w:rsid w:val="003277B7"/>
    <w:rsid w:val="00327CF7"/>
    <w:rsid w:val="003378B3"/>
    <w:rsid w:val="00350D51"/>
    <w:rsid w:val="00353099"/>
    <w:rsid w:val="00354D04"/>
    <w:rsid w:val="00355A6C"/>
    <w:rsid w:val="00360C9A"/>
    <w:rsid w:val="00365F4F"/>
    <w:rsid w:val="003673E3"/>
    <w:rsid w:val="00380E20"/>
    <w:rsid w:val="00382AD9"/>
    <w:rsid w:val="00386459"/>
    <w:rsid w:val="00387F7F"/>
    <w:rsid w:val="003951A7"/>
    <w:rsid w:val="003966BF"/>
    <w:rsid w:val="003A0233"/>
    <w:rsid w:val="003A1E98"/>
    <w:rsid w:val="003A43CA"/>
    <w:rsid w:val="003A46B5"/>
    <w:rsid w:val="003A7B4F"/>
    <w:rsid w:val="003A7BB5"/>
    <w:rsid w:val="003B21D3"/>
    <w:rsid w:val="003B2EFB"/>
    <w:rsid w:val="003B3C41"/>
    <w:rsid w:val="003B4718"/>
    <w:rsid w:val="003B797E"/>
    <w:rsid w:val="003C3BF5"/>
    <w:rsid w:val="003D3496"/>
    <w:rsid w:val="003D56FA"/>
    <w:rsid w:val="003D6623"/>
    <w:rsid w:val="003E070C"/>
    <w:rsid w:val="003E4386"/>
    <w:rsid w:val="003F10A6"/>
    <w:rsid w:val="003F7991"/>
    <w:rsid w:val="00401CA1"/>
    <w:rsid w:val="00404CB7"/>
    <w:rsid w:val="00414B41"/>
    <w:rsid w:val="00416939"/>
    <w:rsid w:val="0042376E"/>
    <w:rsid w:val="00423B8A"/>
    <w:rsid w:val="004309D0"/>
    <w:rsid w:val="00431D28"/>
    <w:rsid w:val="00434EA0"/>
    <w:rsid w:val="00435245"/>
    <w:rsid w:val="00441230"/>
    <w:rsid w:val="00441836"/>
    <w:rsid w:val="00441BDF"/>
    <w:rsid w:val="0044434D"/>
    <w:rsid w:val="0044790C"/>
    <w:rsid w:val="00450C39"/>
    <w:rsid w:val="00453282"/>
    <w:rsid w:val="004545F0"/>
    <w:rsid w:val="004578D0"/>
    <w:rsid w:val="00464274"/>
    <w:rsid w:val="00467C63"/>
    <w:rsid w:val="00467CD8"/>
    <w:rsid w:val="00471361"/>
    <w:rsid w:val="00472845"/>
    <w:rsid w:val="00480DE6"/>
    <w:rsid w:val="004826F3"/>
    <w:rsid w:val="00483946"/>
    <w:rsid w:val="0048645C"/>
    <w:rsid w:val="0049149B"/>
    <w:rsid w:val="00492B62"/>
    <w:rsid w:val="004A46D5"/>
    <w:rsid w:val="004A5D2E"/>
    <w:rsid w:val="004B16BF"/>
    <w:rsid w:val="004B7E30"/>
    <w:rsid w:val="004D2096"/>
    <w:rsid w:val="004D2465"/>
    <w:rsid w:val="004D2573"/>
    <w:rsid w:val="004E2963"/>
    <w:rsid w:val="004E32DB"/>
    <w:rsid w:val="004E7374"/>
    <w:rsid w:val="004F141A"/>
    <w:rsid w:val="004F3161"/>
    <w:rsid w:val="004F472F"/>
    <w:rsid w:val="004F5694"/>
    <w:rsid w:val="00501EFD"/>
    <w:rsid w:val="00502B1A"/>
    <w:rsid w:val="00513F95"/>
    <w:rsid w:val="0052140F"/>
    <w:rsid w:val="0052249A"/>
    <w:rsid w:val="00522C34"/>
    <w:rsid w:val="005240B9"/>
    <w:rsid w:val="00527E92"/>
    <w:rsid w:val="0053597A"/>
    <w:rsid w:val="00536E5B"/>
    <w:rsid w:val="005401B5"/>
    <w:rsid w:val="00540AE3"/>
    <w:rsid w:val="00540C6C"/>
    <w:rsid w:val="00544681"/>
    <w:rsid w:val="005459AD"/>
    <w:rsid w:val="0055285D"/>
    <w:rsid w:val="005656E8"/>
    <w:rsid w:val="00565C7A"/>
    <w:rsid w:val="0056667A"/>
    <w:rsid w:val="00570197"/>
    <w:rsid w:val="0057225B"/>
    <w:rsid w:val="00574708"/>
    <w:rsid w:val="0057501A"/>
    <w:rsid w:val="00575B9C"/>
    <w:rsid w:val="00580855"/>
    <w:rsid w:val="00582A61"/>
    <w:rsid w:val="00591C8C"/>
    <w:rsid w:val="005A6048"/>
    <w:rsid w:val="005A794A"/>
    <w:rsid w:val="005B5926"/>
    <w:rsid w:val="005B6443"/>
    <w:rsid w:val="005C3F09"/>
    <w:rsid w:val="005C5E20"/>
    <w:rsid w:val="005C60AF"/>
    <w:rsid w:val="005C7812"/>
    <w:rsid w:val="005C7DB1"/>
    <w:rsid w:val="005D2CC1"/>
    <w:rsid w:val="005D3E58"/>
    <w:rsid w:val="005E3F31"/>
    <w:rsid w:val="005E4CD7"/>
    <w:rsid w:val="005E72B3"/>
    <w:rsid w:val="005F058E"/>
    <w:rsid w:val="005F58ED"/>
    <w:rsid w:val="005F6F9A"/>
    <w:rsid w:val="00603FD2"/>
    <w:rsid w:val="006078F6"/>
    <w:rsid w:val="00610B3A"/>
    <w:rsid w:val="006160DD"/>
    <w:rsid w:val="0061673C"/>
    <w:rsid w:val="00620426"/>
    <w:rsid w:val="0062331E"/>
    <w:rsid w:val="00623BB2"/>
    <w:rsid w:val="00624DCD"/>
    <w:rsid w:val="0062560A"/>
    <w:rsid w:val="00626C3F"/>
    <w:rsid w:val="00627C8F"/>
    <w:rsid w:val="00634A2E"/>
    <w:rsid w:val="0064429A"/>
    <w:rsid w:val="00651207"/>
    <w:rsid w:val="00651906"/>
    <w:rsid w:val="00662DED"/>
    <w:rsid w:val="00664A40"/>
    <w:rsid w:val="00670FF4"/>
    <w:rsid w:val="00677AAD"/>
    <w:rsid w:val="0068191D"/>
    <w:rsid w:val="00686634"/>
    <w:rsid w:val="00686EA3"/>
    <w:rsid w:val="00690F4E"/>
    <w:rsid w:val="00697E32"/>
    <w:rsid w:val="00697ED8"/>
    <w:rsid w:val="006A27E0"/>
    <w:rsid w:val="006B22A0"/>
    <w:rsid w:val="006B4D51"/>
    <w:rsid w:val="006C12FB"/>
    <w:rsid w:val="006C1309"/>
    <w:rsid w:val="006C1794"/>
    <w:rsid w:val="006C2733"/>
    <w:rsid w:val="006C4340"/>
    <w:rsid w:val="006C6829"/>
    <w:rsid w:val="006C7DAA"/>
    <w:rsid w:val="006D3C0B"/>
    <w:rsid w:val="006D6BE5"/>
    <w:rsid w:val="006D6E5C"/>
    <w:rsid w:val="006E132D"/>
    <w:rsid w:val="006E421E"/>
    <w:rsid w:val="006E5759"/>
    <w:rsid w:val="006F1BC6"/>
    <w:rsid w:val="006F28D6"/>
    <w:rsid w:val="007105E3"/>
    <w:rsid w:val="007138FA"/>
    <w:rsid w:val="00722AE1"/>
    <w:rsid w:val="007257D9"/>
    <w:rsid w:val="007275F9"/>
    <w:rsid w:val="00727CD9"/>
    <w:rsid w:val="0073231D"/>
    <w:rsid w:val="00736611"/>
    <w:rsid w:val="00740B06"/>
    <w:rsid w:val="00746D70"/>
    <w:rsid w:val="007473B2"/>
    <w:rsid w:val="00750BD6"/>
    <w:rsid w:val="00754B09"/>
    <w:rsid w:val="00761AB1"/>
    <w:rsid w:val="0076261D"/>
    <w:rsid w:val="00764538"/>
    <w:rsid w:val="007677D3"/>
    <w:rsid w:val="00771CAD"/>
    <w:rsid w:val="007742A2"/>
    <w:rsid w:val="00777480"/>
    <w:rsid w:val="00780136"/>
    <w:rsid w:val="00780590"/>
    <w:rsid w:val="00781E97"/>
    <w:rsid w:val="007823AB"/>
    <w:rsid w:val="00784F57"/>
    <w:rsid w:val="007917FC"/>
    <w:rsid w:val="00791BEA"/>
    <w:rsid w:val="00796E2A"/>
    <w:rsid w:val="007A697E"/>
    <w:rsid w:val="007A7311"/>
    <w:rsid w:val="007A7AE4"/>
    <w:rsid w:val="007B4FF1"/>
    <w:rsid w:val="007B612B"/>
    <w:rsid w:val="007B6B86"/>
    <w:rsid w:val="007B76B5"/>
    <w:rsid w:val="007C08E0"/>
    <w:rsid w:val="007C274B"/>
    <w:rsid w:val="007C5744"/>
    <w:rsid w:val="007C6247"/>
    <w:rsid w:val="007C6BA3"/>
    <w:rsid w:val="007C773F"/>
    <w:rsid w:val="007C7872"/>
    <w:rsid w:val="007D39AE"/>
    <w:rsid w:val="007D4EF9"/>
    <w:rsid w:val="007D777A"/>
    <w:rsid w:val="007E09FA"/>
    <w:rsid w:val="007E0FD8"/>
    <w:rsid w:val="007E3FBB"/>
    <w:rsid w:val="007E401C"/>
    <w:rsid w:val="007E7E8B"/>
    <w:rsid w:val="007F01CA"/>
    <w:rsid w:val="007F6856"/>
    <w:rsid w:val="007F747F"/>
    <w:rsid w:val="007F7F7C"/>
    <w:rsid w:val="0080138D"/>
    <w:rsid w:val="00811322"/>
    <w:rsid w:val="00815D0D"/>
    <w:rsid w:val="00820BD5"/>
    <w:rsid w:val="008272B0"/>
    <w:rsid w:val="0082731A"/>
    <w:rsid w:val="00827E5C"/>
    <w:rsid w:val="00835D52"/>
    <w:rsid w:val="008407CA"/>
    <w:rsid w:val="008561F8"/>
    <w:rsid w:val="00862612"/>
    <w:rsid w:val="008632FB"/>
    <w:rsid w:val="00864038"/>
    <w:rsid w:val="00864826"/>
    <w:rsid w:val="00866BF6"/>
    <w:rsid w:val="008768CA"/>
    <w:rsid w:val="0089257A"/>
    <w:rsid w:val="00894288"/>
    <w:rsid w:val="008C08D9"/>
    <w:rsid w:val="008E1AD0"/>
    <w:rsid w:val="008F0003"/>
    <w:rsid w:val="008F0BD0"/>
    <w:rsid w:val="008F0D24"/>
    <w:rsid w:val="0090073E"/>
    <w:rsid w:val="0090269A"/>
    <w:rsid w:val="00902962"/>
    <w:rsid w:val="009040B5"/>
    <w:rsid w:val="009063FA"/>
    <w:rsid w:val="0091287F"/>
    <w:rsid w:val="00912F7A"/>
    <w:rsid w:val="00915B79"/>
    <w:rsid w:val="00920CD9"/>
    <w:rsid w:val="00923B0E"/>
    <w:rsid w:val="009374DF"/>
    <w:rsid w:val="00942011"/>
    <w:rsid w:val="00946FA4"/>
    <w:rsid w:val="009526CC"/>
    <w:rsid w:val="00954D54"/>
    <w:rsid w:val="00956011"/>
    <w:rsid w:val="009614BE"/>
    <w:rsid w:val="009668F0"/>
    <w:rsid w:val="00967F86"/>
    <w:rsid w:val="009758D2"/>
    <w:rsid w:val="00976D98"/>
    <w:rsid w:val="00977967"/>
    <w:rsid w:val="00983E7F"/>
    <w:rsid w:val="0098489B"/>
    <w:rsid w:val="00990DF2"/>
    <w:rsid w:val="00995107"/>
    <w:rsid w:val="0099794C"/>
    <w:rsid w:val="009A4331"/>
    <w:rsid w:val="009A7D12"/>
    <w:rsid w:val="009B1440"/>
    <w:rsid w:val="009B1BB3"/>
    <w:rsid w:val="009B601E"/>
    <w:rsid w:val="009C34F9"/>
    <w:rsid w:val="009C39DE"/>
    <w:rsid w:val="009C4775"/>
    <w:rsid w:val="009C7AA6"/>
    <w:rsid w:val="009D01C5"/>
    <w:rsid w:val="009D59D5"/>
    <w:rsid w:val="009D6BC1"/>
    <w:rsid w:val="009E4C74"/>
    <w:rsid w:val="009F05AC"/>
    <w:rsid w:val="009F60CB"/>
    <w:rsid w:val="00A04734"/>
    <w:rsid w:val="00A0701E"/>
    <w:rsid w:val="00A105BD"/>
    <w:rsid w:val="00A14395"/>
    <w:rsid w:val="00A15CAD"/>
    <w:rsid w:val="00A1607F"/>
    <w:rsid w:val="00A17D53"/>
    <w:rsid w:val="00A21051"/>
    <w:rsid w:val="00A212C9"/>
    <w:rsid w:val="00A2469E"/>
    <w:rsid w:val="00A30F71"/>
    <w:rsid w:val="00A32CF9"/>
    <w:rsid w:val="00A36263"/>
    <w:rsid w:val="00A410A5"/>
    <w:rsid w:val="00A41607"/>
    <w:rsid w:val="00A42B20"/>
    <w:rsid w:val="00A43984"/>
    <w:rsid w:val="00A43985"/>
    <w:rsid w:val="00A44217"/>
    <w:rsid w:val="00A472A5"/>
    <w:rsid w:val="00A47530"/>
    <w:rsid w:val="00A5045F"/>
    <w:rsid w:val="00A70572"/>
    <w:rsid w:val="00A72107"/>
    <w:rsid w:val="00A73D6C"/>
    <w:rsid w:val="00A73EE5"/>
    <w:rsid w:val="00A74E30"/>
    <w:rsid w:val="00A812D6"/>
    <w:rsid w:val="00A850AF"/>
    <w:rsid w:val="00A90C43"/>
    <w:rsid w:val="00A92BE7"/>
    <w:rsid w:val="00AA6A3E"/>
    <w:rsid w:val="00AB14A7"/>
    <w:rsid w:val="00AB17F3"/>
    <w:rsid w:val="00AB3CC7"/>
    <w:rsid w:val="00AB7DBF"/>
    <w:rsid w:val="00AB7E45"/>
    <w:rsid w:val="00AC2361"/>
    <w:rsid w:val="00AC6350"/>
    <w:rsid w:val="00AD2BD1"/>
    <w:rsid w:val="00AD2BE1"/>
    <w:rsid w:val="00AD3746"/>
    <w:rsid w:val="00AD3CBB"/>
    <w:rsid w:val="00AD5B61"/>
    <w:rsid w:val="00AE427F"/>
    <w:rsid w:val="00AF230B"/>
    <w:rsid w:val="00AF4FF1"/>
    <w:rsid w:val="00AF5B84"/>
    <w:rsid w:val="00B010FB"/>
    <w:rsid w:val="00B01850"/>
    <w:rsid w:val="00B01E7F"/>
    <w:rsid w:val="00B03E94"/>
    <w:rsid w:val="00B05357"/>
    <w:rsid w:val="00B12BA7"/>
    <w:rsid w:val="00B165AD"/>
    <w:rsid w:val="00B17016"/>
    <w:rsid w:val="00B17AFE"/>
    <w:rsid w:val="00B21735"/>
    <w:rsid w:val="00B2271D"/>
    <w:rsid w:val="00B426A5"/>
    <w:rsid w:val="00B445DC"/>
    <w:rsid w:val="00B45708"/>
    <w:rsid w:val="00B524A1"/>
    <w:rsid w:val="00B5261C"/>
    <w:rsid w:val="00B534EB"/>
    <w:rsid w:val="00B56584"/>
    <w:rsid w:val="00B617D8"/>
    <w:rsid w:val="00B658FF"/>
    <w:rsid w:val="00B669DF"/>
    <w:rsid w:val="00B7550E"/>
    <w:rsid w:val="00B801CC"/>
    <w:rsid w:val="00B858C9"/>
    <w:rsid w:val="00B861A3"/>
    <w:rsid w:val="00B92307"/>
    <w:rsid w:val="00B92C6F"/>
    <w:rsid w:val="00B9323D"/>
    <w:rsid w:val="00B93E81"/>
    <w:rsid w:val="00BA380C"/>
    <w:rsid w:val="00BB1969"/>
    <w:rsid w:val="00BB5AC1"/>
    <w:rsid w:val="00BB7427"/>
    <w:rsid w:val="00BC593E"/>
    <w:rsid w:val="00BC5976"/>
    <w:rsid w:val="00BC78C9"/>
    <w:rsid w:val="00BD79BB"/>
    <w:rsid w:val="00BE1B61"/>
    <w:rsid w:val="00BE55CC"/>
    <w:rsid w:val="00BF230E"/>
    <w:rsid w:val="00BF34FA"/>
    <w:rsid w:val="00BF5528"/>
    <w:rsid w:val="00BF57AF"/>
    <w:rsid w:val="00BF7B41"/>
    <w:rsid w:val="00C0573A"/>
    <w:rsid w:val="00C05B74"/>
    <w:rsid w:val="00C106D8"/>
    <w:rsid w:val="00C1542F"/>
    <w:rsid w:val="00C22046"/>
    <w:rsid w:val="00C32E21"/>
    <w:rsid w:val="00C358EC"/>
    <w:rsid w:val="00C443BF"/>
    <w:rsid w:val="00C47DBB"/>
    <w:rsid w:val="00C54E49"/>
    <w:rsid w:val="00C57499"/>
    <w:rsid w:val="00C617E8"/>
    <w:rsid w:val="00C66D66"/>
    <w:rsid w:val="00C71CD6"/>
    <w:rsid w:val="00C73051"/>
    <w:rsid w:val="00C7353D"/>
    <w:rsid w:val="00C81C0C"/>
    <w:rsid w:val="00C84239"/>
    <w:rsid w:val="00C84EF9"/>
    <w:rsid w:val="00C91550"/>
    <w:rsid w:val="00C939CC"/>
    <w:rsid w:val="00C954E9"/>
    <w:rsid w:val="00CB7F8D"/>
    <w:rsid w:val="00CC162E"/>
    <w:rsid w:val="00CC3CDA"/>
    <w:rsid w:val="00CC65CA"/>
    <w:rsid w:val="00CC68DA"/>
    <w:rsid w:val="00CD0703"/>
    <w:rsid w:val="00CD31D4"/>
    <w:rsid w:val="00CD37F2"/>
    <w:rsid w:val="00CD4B5E"/>
    <w:rsid w:val="00CD6D77"/>
    <w:rsid w:val="00CD73C9"/>
    <w:rsid w:val="00CE06F1"/>
    <w:rsid w:val="00CE1326"/>
    <w:rsid w:val="00CE16F5"/>
    <w:rsid w:val="00CE253E"/>
    <w:rsid w:val="00CE3D5B"/>
    <w:rsid w:val="00CE7588"/>
    <w:rsid w:val="00CF063C"/>
    <w:rsid w:val="00CF2521"/>
    <w:rsid w:val="00D02140"/>
    <w:rsid w:val="00D059A6"/>
    <w:rsid w:val="00D10704"/>
    <w:rsid w:val="00D1238A"/>
    <w:rsid w:val="00D12B45"/>
    <w:rsid w:val="00D15492"/>
    <w:rsid w:val="00D20437"/>
    <w:rsid w:val="00D2097B"/>
    <w:rsid w:val="00D25F8A"/>
    <w:rsid w:val="00D30804"/>
    <w:rsid w:val="00D3373C"/>
    <w:rsid w:val="00D37590"/>
    <w:rsid w:val="00D409D6"/>
    <w:rsid w:val="00D41A60"/>
    <w:rsid w:val="00D44AB3"/>
    <w:rsid w:val="00D47A84"/>
    <w:rsid w:val="00D50BBC"/>
    <w:rsid w:val="00D53496"/>
    <w:rsid w:val="00D62291"/>
    <w:rsid w:val="00D71D51"/>
    <w:rsid w:val="00D73BE6"/>
    <w:rsid w:val="00D87F1F"/>
    <w:rsid w:val="00D905AB"/>
    <w:rsid w:val="00D950CB"/>
    <w:rsid w:val="00D96768"/>
    <w:rsid w:val="00D96934"/>
    <w:rsid w:val="00DA050C"/>
    <w:rsid w:val="00DA07F6"/>
    <w:rsid w:val="00DA169B"/>
    <w:rsid w:val="00DA1D33"/>
    <w:rsid w:val="00DA2CA4"/>
    <w:rsid w:val="00DA52F5"/>
    <w:rsid w:val="00DA7375"/>
    <w:rsid w:val="00DB1A7F"/>
    <w:rsid w:val="00DB5306"/>
    <w:rsid w:val="00DB60DF"/>
    <w:rsid w:val="00DC2221"/>
    <w:rsid w:val="00DC2F36"/>
    <w:rsid w:val="00DC3815"/>
    <w:rsid w:val="00DC6FE9"/>
    <w:rsid w:val="00DC78DC"/>
    <w:rsid w:val="00DC7AD9"/>
    <w:rsid w:val="00DD24B5"/>
    <w:rsid w:val="00DD2B37"/>
    <w:rsid w:val="00DF38AF"/>
    <w:rsid w:val="00DF5DCE"/>
    <w:rsid w:val="00DF6BED"/>
    <w:rsid w:val="00E005E5"/>
    <w:rsid w:val="00E040B5"/>
    <w:rsid w:val="00E1016F"/>
    <w:rsid w:val="00E10A43"/>
    <w:rsid w:val="00E12E24"/>
    <w:rsid w:val="00E15077"/>
    <w:rsid w:val="00E22C2A"/>
    <w:rsid w:val="00E25504"/>
    <w:rsid w:val="00E334D4"/>
    <w:rsid w:val="00E41174"/>
    <w:rsid w:val="00E43700"/>
    <w:rsid w:val="00E51A5C"/>
    <w:rsid w:val="00E55650"/>
    <w:rsid w:val="00E55BD0"/>
    <w:rsid w:val="00E61162"/>
    <w:rsid w:val="00E73D66"/>
    <w:rsid w:val="00E80036"/>
    <w:rsid w:val="00E86E43"/>
    <w:rsid w:val="00E96F7C"/>
    <w:rsid w:val="00EA1FFF"/>
    <w:rsid w:val="00EA4B25"/>
    <w:rsid w:val="00EB034B"/>
    <w:rsid w:val="00EB1253"/>
    <w:rsid w:val="00EB50FA"/>
    <w:rsid w:val="00EC3FED"/>
    <w:rsid w:val="00EE1BDD"/>
    <w:rsid w:val="00EE3558"/>
    <w:rsid w:val="00EE5081"/>
    <w:rsid w:val="00F057F6"/>
    <w:rsid w:val="00F12865"/>
    <w:rsid w:val="00F14FA0"/>
    <w:rsid w:val="00F17F6F"/>
    <w:rsid w:val="00F20FFC"/>
    <w:rsid w:val="00F274E7"/>
    <w:rsid w:val="00F27BA7"/>
    <w:rsid w:val="00F35A59"/>
    <w:rsid w:val="00F40871"/>
    <w:rsid w:val="00F47A76"/>
    <w:rsid w:val="00F5039C"/>
    <w:rsid w:val="00F50EDC"/>
    <w:rsid w:val="00F51410"/>
    <w:rsid w:val="00F53F4E"/>
    <w:rsid w:val="00F5655D"/>
    <w:rsid w:val="00F629CC"/>
    <w:rsid w:val="00F6613D"/>
    <w:rsid w:val="00F71B0C"/>
    <w:rsid w:val="00F7532D"/>
    <w:rsid w:val="00F81BAC"/>
    <w:rsid w:val="00F83497"/>
    <w:rsid w:val="00F93993"/>
    <w:rsid w:val="00F9507D"/>
    <w:rsid w:val="00F96003"/>
    <w:rsid w:val="00FA238B"/>
    <w:rsid w:val="00FA2BF3"/>
    <w:rsid w:val="00FB4197"/>
    <w:rsid w:val="00FC2EF0"/>
    <w:rsid w:val="00FC4EF8"/>
    <w:rsid w:val="00FC7AFA"/>
    <w:rsid w:val="00FD29F7"/>
    <w:rsid w:val="00FD4491"/>
    <w:rsid w:val="00FD6422"/>
    <w:rsid w:val="00FD731C"/>
    <w:rsid w:val="00FE1081"/>
    <w:rsid w:val="00FE32F4"/>
    <w:rsid w:val="00FE53B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344BBD"/>
  <w15:docId w15:val="{58228761-68BA-4EE4-A561-AF2A3A53F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4FA0"/>
    <w:rPr>
      <w:sz w:val="24"/>
      <w:szCs w:val="24"/>
    </w:rPr>
  </w:style>
  <w:style w:type="paragraph" w:styleId="Heading1">
    <w:name w:val="heading 1"/>
    <w:basedOn w:val="Normal"/>
    <w:link w:val="Heading1Char"/>
    <w:uiPriority w:val="9"/>
    <w:qFormat/>
    <w:rsid w:val="00DB530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eastAsia="en-GB"/>
    </w:rPr>
  </w:style>
  <w:style w:type="paragraph" w:styleId="Heading2">
    <w:name w:val="heading 2"/>
    <w:basedOn w:val="Normal"/>
    <w:next w:val="Normal"/>
    <w:link w:val="Heading2Char"/>
    <w:uiPriority w:val="9"/>
    <w:unhideWhenUsed/>
    <w:qFormat/>
    <w:rsid w:val="00382AD9"/>
    <w:pPr>
      <w:keepNext/>
      <w:keepLines/>
      <w:spacing w:before="200"/>
      <w:outlineLvl w:val="1"/>
    </w:pPr>
    <w:rPr>
      <w:rFonts w:asciiTheme="majorHAnsi" w:eastAsiaTheme="majorEastAsia" w:hAnsiTheme="majorHAnsi" w:cstheme="majorBidi"/>
      <w:b/>
      <w:bCs/>
      <w:color w:val="499BC9"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FA0"/>
    <w:rPr>
      <w:u w:val="single"/>
    </w:rPr>
  </w:style>
  <w:style w:type="paragraph" w:customStyle="1" w:styleId="Body">
    <w:name w:val="Body"/>
    <w:rsid w:val="00F14FA0"/>
    <w:rPr>
      <w:rFonts w:ascii="Helvetica" w:hAnsi="Helvetica" w:cs="Arial Unicode MS"/>
      <w:color w:val="000000"/>
      <w:sz w:val="22"/>
      <w:szCs w:val="22"/>
      <w:lang w:val="en-US"/>
    </w:rPr>
  </w:style>
  <w:style w:type="character" w:customStyle="1" w:styleId="Heading1Char">
    <w:name w:val="Heading 1 Char"/>
    <w:basedOn w:val="DefaultParagraphFont"/>
    <w:link w:val="Heading1"/>
    <w:uiPriority w:val="9"/>
    <w:rsid w:val="00DB5306"/>
    <w:rPr>
      <w:rFonts w:eastAsia="Times New Roman"/>
      <w:b/>
      <w:bCs/>
      <w:kern w:val="36"/>
      <w:sz w:val="48"/>
      <w:szCs w:val="48"/>
      <w:bdr w:val="none" w:sz="0" w:space="0" w:color="auto"/>
      <w:lang w:eastAsia="en-GB"/>
    </w:rPr>
  </w:style>
  <w:style w:type="character" w:customStyle="1" w:styleId="addmd">
    <w:name w:val="addmd"/>
    <w:basedOn w:val="DefaultParagraphFont"/>
    <w:rsid w:val="00DB5306"/>
  </w:style>
  <w:style w:type="table" w:styleId="TableGrid">
    <w:name w:val="Table Grid"/>
    <w:basedOn w:val="TableNormal"/>
    <w:uiPriority w:val="39"/>
    <w:rsid w:val="00F81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950CB"/>
  </w:style>
  <w:style w:type="character" w:styleId="Emphasis">
    <w:name w:val="Emphasis"/>
    <w:basedOn w:val="DefaultParagraphFont"/>
    <w:uiPriority w:val="20"/>
    <w:qFormat/>
    <w:rsid w:val="00D950CB"/>
    <w:rPr>
      <w:i/>
      <w:iCs/>
    </w:rPr>
  </w:style>
  <w:style w:type="paragraph" w:styleId="ListParagraph">
    <w:name w:val="List Paragraph"/>
    <w:basedOn w:val="Normal"/>
    <w:uiPriority w:val="34"/>
    <w:qFormat/>
    <w:rsid w:val="00AD2BD1"/>
    <w:pPr>
      <w:ind w:left="720"/>
      <w:contextualSpacing/>
    </w:pPr>
  </w:style>
  <w:style w:type="paragraph" w:styleId="PlainText">
    <w:name w:val="Plain Text"/>
    <w:basedOn w:val="Normal"/>
    <w:link w:val="PlainTextChar"/>
    <w:uiPriority w:val="99"/>
    <w:unhideWhenUsed/>
    <w:rsid w:val="00441836"/>
    <w:pPr>
      <w:pBdr>
        <w:top w:val="none" w:sz="0" w:space="0" w:color="auto"/>
        <w:left w:val="none" w:sz="0" w:space="0" w:color="auto"/>
        <w:bottom w:val="none" w:sz="0" w:space="0" w:color="auto"/>
        <w:right w:val="none" w:sz="0" w:space="0" w:color="auto"/>
        <w:between w:val="none" w:sz="0" w:space="0" w:color="auto"/>
        <w:bar w:val="none" w:sz="0" w:color="auto"/>
      </w:pBdr>
    </w:pPr>
    <w:rPr>
      <w:rFonts w:ascii="Consolas" w:eastAsiaTheme="minorHAnsi" w:hAnsi="Consolas" w:cs="Consolas"/>
      <w:sz w:val="21"/>
      <w:szCs w:val="21"/>
      <w:bdr w:val="none" w:sz="0" w:space="0" w:color="auto"/>
      <w:lang w:val="en-NZ"/>
    </w:rPr>
  </w:style>
  <w:style w:type="character" w:customStyle="1" w:styleId="PlainTextChar">
    <w:name w:val="Plain Text Char"/>
    <w:basedOn w:val="DefaultParagraphFont"/>
    <w:link w:val="PlainText"/>
    <w:uiPriority w:val="99"/>
    <w:rsid w:val="00441836"/>
    <w:rPr>
      <w:rFonts w:ascii="Consolas" w:eastAsiaTheme="minorHAnsi" w:hAnsi="Consolas" w:cs="Consolas"/>
      <w:sz w:val="21"/>
      <w:szCs w:val="21"/>
      <w:bdr w:val="none" w:sz="0" w:space="0" w:color="auto"/>
      <w:lang w:val="en-NZ"/>
    </w:rPr>
  </w:style>
  <w:style w:type="character" w:styleId="Strong">
    <w:name w:val="Strong"/>
    <w:basedOn w:val="DefaultParagraphFont"/>
    <w:uiPriority w:val="22"/>
    <w:qFormat/>
    <w:rsid w:val="00B010FB"/>
    <w:rPr>
      <w:b/>
      <w:bCs/>
    </w:rPr>
  </w:style>
  <w:style w:type="paragraph" w:customStyle="1" w:styleId="Default">
    <w:name w:val="Default"/>
    <w:rsid w:val="001B09DF"/>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49149B"/>
    <w:rPr>
      <w:color w:val="FF00FF" w:themeColor="followedHyperlink"/>
      <w:u w:val="single"/>
    </w:rPr>
  </w:style>
  <w:style w:type="character" w:customStyle="1" w:styleId="Heading2Char">
    <w:name w:val="Heading 2 Char"/>
    <w:basedOn w:val="DefaultParagraphFont"/>
    <w:link w:val="Heading2"/>
    <w:uiPriority w:val="9"/>
    <w:rsid w:val="00382AD9"/>
    <w:rPr>
      <w:rFonts w:asciiTheme="majorHAnsi" w:eastAsiaTheme="majorEastAsia" w:hAnsiTheme="majorHAnsi" w:cstheme="majorBidi"/>
      <w:b/>
      <w:bCs/>
      <w:color w:val="499BC9" w:themeColor="accent1"/>
      <w:sz w:val="26"/>
      <w:szCs w:val="26"/>
      <w:lang w:val="en-US"/>
    </w:rPr>
  </w:style>
  <w:style w:type="character" w:styleId="CommentReference">
    <w:name w:val="annotation reference"/>
    <w:basedOn w:val="DefaultParagraphFont"/>
    <w:uiPriority w:val="99"/>
    <w:semiHidden/>
    <w:unhideWhenUsed/>
    <w:rsid w:val="005240B9"/>
    <w:rPr>
      <w:sz w:val="18"/>
      <w:szCs w:val="18"/>
    </w:rPr>
  </w:style>
  <w:style w:type="paragraph" w:styleId="CommentText">
    <w:name w:val="annotation text"/>
    <w:basedOn w:val="Normal"/>
    <w:link w:val="CommentTextChar"/>
    <w:uiPriority w:val="99"/>
    <w:semiHidden/>
    <w:unhideWhenUsed/>
    <w:rsid w:val="005240B9"/>
  </w:style>
  <w:style w:type="character" w:customStyle="1" w:styleId="CommentTextChar">
    <w:name w:val="Comment Text Char"/>
    <w:basedOn w:val="DefaultParagraphFont"/>
    <w:link w:val="CommentText"/>
    <w:uiPriority w:val="99"/>
    <w:semiHidden/>
    <w:rsid w:val="005240B9"/>
    <w:rPr>
      <w:sz w:val="24"/>
      <w:szCs w:val="24"/>
      <w:lang w:val="en-US"/>
    </w:rPr>
  </w:style>
  <w:style w:type="paragraph" w:styleId="CommentSubject">
    <w:name w:val="annotation subject"/>
    <w:basedOn w:val="CommentText"/>
    <w:next w:val="CommentText"/>
    <w:link w:val="CommentSubjectChar"/>
    <w:uiPriority w:val="99"/>
    <w:semiHidden/>
    <w:unhideWhenUsed/>
    <w:rsid w:val="005240B9"/>
    <w:rPr>
      <w:b/>
      <w:bCs/>
      <w:sz w:val="20"/>
      <w:szCs w:val="20"/>
    </w:rPr>
  </w:style>
  <w:style w:type="character" w:customStyle="1" w:styleId="CommentSubjectChar">
    <w:name w:val="Comment Subject Char"/>
    <w:basedOn w:val="CommentTextChar"/>
    <w:link w:val="CommentSubject"/>
    <w:uiPriority w:val="99"/>
    <w:semiHidden/>
    <w:rsid w:val="005240B9"/>
    <w:rPr>
      <w:b/>
      <w:bCs/>
      <w:sz w:val="24"/>
      <w:szCs w:val="24"/>
      <w:lang w:val="en-US"/>
    </w:rPr>
  </w:style>
  <w:style w:type="paragraph" w:styleId="BalloonText">
    <w:name w:val="Balloon Text"/>
    <w:basedOn w:val="Normal"/>
    <w:link w:val="BalloonTextChar"/>
    <w:uiPriority w:val="99"/>
    <w:semiHidden/>
    <w:unhideWhenUsed/>
    <w:rsid w:val="005240B9"/>
    <w:rPr>
      <w:sz w:val="18"/>
      <w:szCs w:val="18"/>
    </w:rPr>
  </w:style>
  <w:style w:type="character" w:customStyle="1" w:styleId="BalloonTextChar">
    <w:name w:val="Balloon Text Char"/>
    <w:basedOn w:val="DefaultParagraphFont"/>
    <w:link w:val="BalloonText"/>
    <w:uiPriority w:val="99"/>
    <w:semiHidden/>
    <w:rsid w:val="005240B9"/>
    <w:rPr>
      <w:sz w:val="18"/>
      <w:szCs w:val="18"/>
      <w:lang w:val="en-US"/>
    </w:rPr>
  </w:style>
  <w:style w:type="paragraph" w:styleId="Header">
    <w:name w:val="header"/>
    <w:basedOn w:val="Normal"/>
    <w:link w:val="HeaderChar"/>
    <w:uiPriority w:val="99"/>
    <w:semiHidden/>
    <w:unhideWhenUsed/>
    <w:rsid w:val="00A72107"/>
    <w:pPr>
      <w:tabs>
        <w:tab w:val="center" w:pos="4513"/>
        <w:tab w:val="right" w:pos="9026"/>
      </w:tabs>
    </w:pPr>
  </w:style>
  <w:style w:type="character" w:customStyle="1" w:styleId="HeaderChar">
    <w:name w:val="Header Char"/>
    <w:basedOn w:val="DefaultParagraphFont"/>
    <w:link w:val="Header"/>
    <w:uiPriority w:val="99"/>
    <w:semiHidden/>
    <w:rsid w:val="00A72107"/>
    <w:rPr>
      <w:sz w:val="24"/>
      <w:szCs w:val="24"/>
      <w:lang w:val="en-US"/>
    </w:rPr>
  </w:style>
  <w:style w:type="paragraph" w:styleId="Footer">
    <w:name w:val="footer"/>
    <w:basedOn w:val="Normal"/>
    <w:link w:val="FooterChar"/>
    <w:uiPriority w:val="99"/>
    <w:unhideWhenUsed/>
    <w:rsid w:val="00A72107"/>
    <w:pPr>
      <w:tabs>
        <w:tab w:val="center" w:pos="4513"/>
        <w:tab w:val="right" w:pos="9026"/>
      </w:tabs>
    </w:pPr>
  </w:style>
  <w:style w:type="character" w:customStyle="1" w:styleId="FooterChar">
    <w:name w:val="Footer Char"/>
    <w:basedOn w:val="DefaultParagraphFont"/>
    <w:link w:val="Footer"/>
    <w:uiPriority w:val="99"/>
    <w:rsid w:val="00A72107"/>
    <w:rPr>
      <w:sz w:val="24"/>
      <w:szCs w:val="24"/>
      <w:lang w:val="en-US"/>
    </w:rPr>
  </w:style>
  <w:style w:type="paragraph" w:styleId="Revision">
    <w:name w:val="Revision"/>
    <w:hidden/>
    <w:uiPriority w:val="99"/>
    <w:semiHidden/>
    <w:rsid w:val="00BF34F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23441">
      <w:bodyDiv w:val="1"/>
      <w:marLeft w:val="0"/>
      <w:marRight w:val="0"/>
      <w:marTop w:val="0"/>
      <w:marBottom w:val="0"/>
      <w:divBdr>
        <w:top w:val="none" w:sz="0" w:space="0" w:color="auto"/>
        <w:left w:val="none" w:sz="0" w:space="0" w:color="auto"/>
        <w:bottom w:val="none" w:sz="0" w:space="0" w:color="auto"/>
        <w:right w:val="none" w:sz="0" w:space="0" w:color="auto"/>
      </w:divBdr>
    </w:div>
    <w:div w:id="419178680">
      <w:bodyDiv w:val="1"/>
      <w:marLeft w:val="0"/>
      <w:marRight w:val="0"/>
      <w:marTop w:val="0"/>
      <w:marBottom w:val="0"/>
      <w:divBdr>
        <w:top w:val="none" w:sz="0" w:space="0" w:color="auto"/>
        <w:left w:val="none" w:sz="0" w:space="0" w:color="auto"/>
        <w:bottom w:val="none" w:sz="0" w:space="0" w:color="auto"/>
        <w:right w:val="none" w:sz="0" w:space="0" w:color="auto"/>
      </w:divBdr>
    </w:div>
    <w:div w:id="1019427833">
      <w:bodyDiv w:val="1"/>
      <w:marLeft w:val="0"/>
      <w:marRight w:val="0"/>
      <w:marTop w:val="0"/>
      <w:marBottom w:val="0"/>
      <w:divBdr>
        <w:top w:val="none" w:sz="0" w:space="0" w:color="auto"/>
        <w:left w:val="none" w:sz="0" w:space="0" w:color="auto"/>
        <w:bottom w:val="none" w:sz="0" w:space="0" w:color="auto"/>
        <w:right w:val="none" w:sz="0" w:space="0" w:color="auto"/>
      </w:divBdr>
    </w:div>
    <w:div w:id="1333146875">
      <w:bodyDiv w:val="1"/>
      <w:marLeft w:val="0"/>
      <w:marRight w:val="0"/>
      <w:marTop w:val="0"/>
      <w:marBottom w:val="0"/>
      <w:divBdr>
        <w:top w:val="none" w:sz="0" w:space="0" w:color="auto"/>
        <w:left w:val="none" w:sz="0" w:space="0" w:color="auto"/>
        <w:bottom w:val="none" w:sz="0" w:space="0" w:color="auto"/>
        <w:right w:val="none" w:sz="0" w:space="0" w:color="auto"/>
      </w:divBdr>
    </w:div>
    <w:div w:id="1563102049">
      <w:bodyDiv w:val="1"/>
      <w:marLeft w:val="0"/>
      <w:marRight w:val="0"/>
      <w:marTop w:val="0"/>
      <w:marBottom w:val="0"/>
      <w:divBdr>
        <w:top w:val="none" w:sz="0" w:space="0" w:color="auto"/>
        <w:left w:val="none" w:sz="0" w:space="0" w:color="auto"/>
        <w:bottom w:val="none" w:sz="0" w:space="0" w:color="auto"/>
        <w:right w:val="none" w:sz="0" w:space="0" w:color="auto"/>
      </w:divBdr>
    </w:div>
    <w:div w:id="2009289143">
      <w:bodyDiv w:val="1"/>
      <w:marLeft w:val="0"/>
      <w:marRight w:val="0"/>
      <w:marTop w:val="0"/>
      <w:marBottom w:val="0"/>
      <w:divBdr>
        <w:top w:val="none" w:sz="0" w:space="0" w:color="auto"/>
        <w:left w:val="none" w:sz="0" w:space="0" w:color="auto"/>
        <w:bottom w:val="none" w:sz="0" w:space="0" w:color="auto"/>
        <w:right w:val="none" w:sz="0" w:space="0" w:color="auto"/>
      </w:divBdr>
      <w:divsChild>
        <w:div w:id="787546962">
          <w:marLeft w:val="547"/>
          <w:marRight w:val="0"/>
          <w:marTop w:val="72"/>
          <w:marBottom w:val="0"/>
          <w:divBdr>
            <w:top w:val="none" w:sz="0" w:space="0" w:color="auto"/>
            <w:left w:val="none" w:sz="0" w:space="0" w:color="auto"/>
            <w:bottom w:val="none" w:sz="0" w:space="0" w:color="auto"/>
            <w:right w:val="none" w:sz="0" w:space="0" w:color="auto"/>
          </w:divBdr>
        </w:div>
      </w:divsChild>
    </w:div>
    <w:div w:id="2051148970">
      <w:bodyDiv w:val="1"/>
      <w:marLeft w:val="0"/>
      <w:marRight w:val="0"/>
      <w:marTop w:val="0"/>
      <w:marBottom w:val="0"/>
      <w:divBdr>
        <w:top w:val="none" w:sz="0" w:space="0" w:color="auto"/>
        <w:left w:val="none" w:sz="0" w:space="0" w:color="auto"/>
        <w:bottom w:val="none" w:sz="0" w:space="0" w:color="auto"/>
        <w:right w:val="none" w:sz="0" w:space="0" w:color="auto"/>
      </w:divBdr>
    </w:div>
    <w:div w:id="2076734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ds.ac.uk/pal/showcase/pal-leader-comments" TargetMode="External"/><Relationship Id="rId3" Type="http://schemas.openxmlformats.org/officeDocument/2006/relationships/settings" Target="settings.xml"/><Relationship Id="rId7" Type="http://schemas.openxmlformats.org/officeDocument/2006/relationships/hyperlink" Target="https://wiki.brookes.ac.uk/download/attachments/70123573/PALdo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lib.umn.edu/smart/tried-and-tweaked-activities-re-energize-peer-learning-sessions"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10</Pages>
  <Words>3065</Words>
  <Characters>17474</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University of Plymouth</Company>
  <LinksUpToDate>false</LinksUpToDate>
  <CharactersWithSpaces>20499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Gentle</dc:creator>
  <cp:lastModifiedBy>Jennifer Hill</cp:lastModifiedBy>
  <cp:revision>82</cp:revision>
  <cp:lastPrinted>2017-02-26T20:00:00Z</cp:lastPrinted>
  <dcterms:created xsi:type="dcterms:W3CDTF">2017-02-23T11:57:00Z</dcterms:created>
  <dcterms:modified xsi:type="dcterms:W3CDTF">2017-04-24T09:21:00Z</dcterms:modified>
</cp:coreProperties>
</file>