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E9" w:rsidRDefault="00670DE9"/>
    <w:p w:rsidR="001566F8" w:rsidRDefault="001566F8"/>
    <w:p w:rsidR="001566F8" w:rsidRDefault="001566F8" w:rsidP="001566F8">
      <w:pPr>
        <w:autoSpaceDE w:val="0"/>
        <w:autoSpaceDN w:val="0"/>
        <w:adjustRightInd w:val="0"/>
        <w:spacing w:after="0" w:line="240" w:lineRule="auto"/>
        <w:rPr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1700"/>
        <w:gridCol w:w="1418"/>
        <w:gridCol w:w="1559"/>
        <w:gridCol w:w="1559"/>
      </w:tblGrid>
      <w:tr w:rsidR="00461CEE" w:rsidRPr="00175D77" w:rsidTr="000711DF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EE" w:rsidRPr="003D072C" w:rsidRDefault="00461CEE" w:rsidP="003D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365F91" w:themeFill="accent1" w:themeFillShade="BF"/>
          </w:tcPr>
          <w:p w:rsidR="00461CEE" w:rsidRDefault="00461CEE" w:rsidP="003D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3D072C">
              <w:rPr>
                <w:b/>
                <w:color w:val="FFFFFF" w:themeColor="background1"/>
                <w:sz w:val="14"/>
                <w:szCs w:val="14"/>
              </w:rPr>
              <w:t>Low polluted</w:t>
            </w:r>
            <w:r w:rsidR="003D072C" w:rsidRPr="003D072C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3D072C">
              <w:rPr>
                <w:b/>
                <w:color w:val="FFFFFF" w:themeColor="background1"/>
                <w:sz w:val="14"/>
                <w:szCs w:val="14"/>
              </w:rPr>
              <w:t>areas</w:t>
            </w:r>
          </w:p>
          <w:p w:rsidR="00F872AB" w:rsidRPr="003D072C" w:rsidRDefault="00F872AB" w:rsidP="003D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4"/>
                <w:szCs w:val="14"/>
              </w:rPr>
              <w:t>(Reference)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:rsidR="00461CEE" w:rsidRPr="003D072C" w:rsidRDefault="00461CEE" w:rsidP="003D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3D072C">
              <w:rPr>
                <w:b/>
                <w:color w:val="FFFFFF" w:themeColor="background1"/>
                <w:sz w:val="14"/>
                <w:szCs w:val="14"/>
              </w:rPr>
              <w:t>Moderately polluted areas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:rsidR="00461CEE" w:rsidRPr="003D072C" w:rsidRDefault="00461CEE" w:rsidP="003D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3D072C">
              <w:rPr>
                <w:b/>
                <w:color w:val="FFFFFF" w:themeColor="background1"/>
                <w:sz w:val="14"/>
                <w:szCs w:val="14"/>
              </w:rPr>
              <w:t xml:space="preserve">High polluted </w:t>
            </w:r>
            <w:r w:rsidR="00F872AB">
              <w:rPr>
                <w:b/>
                <w:color w:val="FFFFFF" w:themeColor="background1"/>
                <w:sz w:val="14"/>
                <w:szCs w:val="14"/>
              </w:rPr>
              <w:t xml:space="preserve">                   </w:t>
            </w:r>
            <w:r w:rsidRPr="003D072C">
              <w:rPr>
                <w:b/>
                <w:color w:val="FFFFFF" w:themeColor="background1"/>
                <w:sz w:val="14"/>
                <w:szCs w:val="14"/>
              </w:rPr>
              <w:t>areas</w:t>
            </w:r>
          </w:p>
        </w:tc>
      </w:tr>
      <w:tr w:rsidR="00461CEE" w:rsidRPr="00175D77" w:rsidTr="00013483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Nitrogen dioxide (NO</w:t>
            </w:r>
            <w:r w:rsidRPr="00175D77">
              <w:rPr>
                <w:rFonts w:eastAsia="Calibri"/>
                <w:b/>
                <w:sz w:val="14"/>
                <w:szCs w:val="14"/>
                <w:vertAlign w:val="subscript"/>
                <w:lang w:eastAsia="en-US"/>
              </w:rPr>
              <w:t>2</w:t>
            </w: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461CEE" w:rsidRPr="00175D77" w:rsidRDefault="00461CEE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>Mortality                         rate ratio</w:t>
            </w:r>
          </w:p>
          <w:p w:rsidR="00461CEE" w:rsidRPr="00175D77" w:rsidRDefault="00461CEE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B8CCE4"/>
          </w:tcPr>
          <w:p w:rsidR="00461CEE" w:rsidRPr="003D072C" w:rsidRDefault="00461CEE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All-cause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61CEE" w:rsidRPr="003D072C" w:rsidRDefault="00F872AB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61CEE" w:rsidRPr="004C0BA4" w:rsidRDefault="00461CEE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1.02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(0.98 to </w:t>
            </w:r>
            <w:r w:rsidRPr="004C0BA4">
              <w:rPr>
                <w:color w:val="000000"/>
                <w:sz w:val="14"/>
                <w:szCs w:val="14"/>
              </w:rPr>
              <w:t>1.05)</w:t>
            </w:r>
          </w:p>
        </w:tc>
        <w:tc>
          <w:tcPr>
            <w:tcW w:w="1559" w:type="dxa"/>
            <w:shd w:val="clear" w:color="auto" w:fill="auto"/>
          </w:tcPr>
          <w:p w:rsidR="00461CEE" w:rsidRPr="00F872AB" w:rsidRDefault="00461CEE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872AB">
              <w:rPr>
                <w:color w:val="000000"/>
                <w:sz w:val="14"/>
                <w:szCs w:val="14"/>
              </w:rPr>
              <w:t>1.27</w:t>
            </w:r>
            <w:r w:rsidR="004C0BA4" w:rsidRPr="00F872AB">
              <w:rPr>
                <w:color w:val="000000"/>
                <w:sz w:val="14"/>
                <w:szCs w:val="14"/>
              </w:rPr>
              <w:t>*</w:t>
            </w:r>
            <w:r w:rsidR="003D072C" w:rsidRPr="00F872AB">
              <w:rPr>
                <w:color w:val="000000"/>
                <w:sz w:val="14"/>
                <w:szCs w:val="14"/>
              </w:rPr>
              <w:t>*</w:t>
            </w:r>
            <w:r w:rsidRPr="00F872AB">
              <w:rPr>
                <w:color w:val="000000"/>
                <w:sz w:val="14"/>
                <w:szCs w:val="14"/>
              </w:rPr>
              <w:t xml:space="preserve"> (</w:t>
            </w:r>
            <w:r w:rsidR="00DB299D" w:rsidRPr="00F872AB">
              <w:rPr>
                <w:color w:val="000000"/>
                <w:sz w:val="14"/>
                <w:szCs w:val="14"/>
              </w:rPr>
              <w:t xml:space="preserve">1.10 to </w:t>
            </w:r>
            <w:r w:rsidRPr="00F872AB">
              <w:rPr>
                <w:color w:val="000000"/>
                <w:sz w:val="14"/>
                <w:szCs w:val="14"/>
              </w:rPr>
              <w:t>1.45)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072C" w:rsidRPr="003D072C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072C">
              <w:rPr>
                <w:color w:val="000000"/>
                <w:sz w:val="14"/>
                <w:szCs w:val="14"/>
              </w:rPr>
              <w:t>0.93</w:t>
            </w:r>
            <w:r w:rsidR="00DB299D">
              <w:rPr>
                <w:color w:val="000000"/>
                <w:sz w:val="14"/>
                <w:szCs w:val="14"/>
              </w:rPr>
              <w:t xml:space="preserve"> (0.87 to </w:t>
            </w:r>
            <w:r w:rsidRPr="003D072C">
              <w:rPr>
                <w:color w:val="000000"/>
                <w:sz w:val="14"/>
                <w:szCs w:val="14"/>
              </w:rPr>
              <w:t>0.99)</w:t>
            </w:r>
          </w:p>
        </w:tc>
        <w:tc>
          <w:tcPr>
            <w:tcW w:w="1559" w:type="dxa"/>
            <w:shd w:val="clear" w:color="auto" w:fill="auto"/>
          </w:tcPr>
          <w:p w:rsidR="003D072C" w:rsidRPr="00F872AB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872AB">
              <w:rPr>
                <w:color w:val="000000"/>
                <w:sz w:val="14"/>
                <w:szCs w:val="14"/>
              </w:rPr>
              <w:t>1.09</w:t>
            </w:r>
            <w:r w:rsidR="00DB299D" w:rsidRPr="00F872AB">
              <w:rPr>
                <w:color w:val="000000"/>
                <w:sz w:val="14"/>
                <w:szCs w:val="14"/>
              </w:rPr>
              <w:t xml:space="preserve"> (0.82 to </w:t>
            </w:r>
            <w:r w:rsidRPr="00F872AB">
              <w:rPr>
                <w:color w:val="000000"/>
                <w:sz w:val="14"/>
                <w:szCs w:val="14"/>
              </w:rPr>
              <w:t>1.41)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1.08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(0.96 to </w:t>
            </w:r>
            <w:r w:rsidRPr="004C0BA4">
              <w:rPr>
                <w:color w:val="000000"/>
                <w:sz w:val="14"/>
                <w:szCs w:val="14"/>
              </w:rPr>
              <w:t>1.23)</w:t>
            </w:r>
          </w:p>
        </w:tc>
        <w:tc>
          <w:tcPr>
            <w:tcW w:w="1559" w:type="dxa"/>
            <w:shd w:val="clear" w:color="auto" w:fill="auto"/>
          </w:tcPr>
          <w:p w:rsidR="003D072C" w:rsidRPr="00F872AB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872AB">
              <w:rPr>
                <w:color w:val="000000"/>
                <w:sz w:val="14"/>
                <w:szCs w:val="14"/>
              </w:rPr>
              <w:t>1.15</w:t>
            </w:r>
            <w:r w:rsidR="00DB299D" w:rsidRPr="00F872AB">
              <w:rPr>
                <w:color w:val="000000"/>
                <w:sz w:val="14"/>
                <w:szCs w:val="14"/>
              </w:rPr>
              <w:t xml:space="preserve"> (0.64 to </w:t>
            </w:r>
            <w:r w:rsidRPr="00F872AB">
              <w:rPr>
                <w:color w:val="000000"/>
                <w:sz w:val="14"/>
                <w:szCs w:val="14"/>
              </w:rPr>
              <w:t>1.90)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DB299D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1.10* (1.01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to 1</w:t>
            </w:r>
            <w:r w:rsidRPr="004C0BA4">
              <w:rPr>
                <w:color w:val="000000"/>
                <w:sz w:val="14"/>
                <w:szCs w:val="14"/>
              </w:rPr>
              <w:t>.20)</w:t>
            </w:r>
          </w:p>
        </w:tc>
        <w:tc>
          <w:tcPr>
            <w:tcW w:w="1559" w:type="dxa"/>
            <w:shd w:val="clear" w:color="auto" w:fill="auto"/>
          </w:tcPr>
          <w:p w:rsidR="003D072C" w:rsidRPr="00F872AB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872AB">
              <w:rPr>
                <w:color w:val="000000"/>
                <w:sz w:val="14"/>
                <w:szCs w:val="14"/>
              </w:rPr>
              <w:t>1.43</w:t>
            </w:r>
            <w:r w:rsidR="004C0BA4" w:rsidRPr="00F872AB">
              <w:rPr>
                <w:color w:val="000000"/>
                <w:sz w:val="14"/>
                <w:szCs w:val="14"/>
              </w:rPr>
              <w:t>*</w:t>
            </w:r>
            <w:r w:rsidRPr="00F872AB">
              <w:rPr>
                <w:color w:val="000000"/>
                <w:sz w:val="14"/>
                <w:szCs w:val="14"/>
              </w:rPr>
              <w:t>*</w:t>
            </w:r>
            <w:r w:rsidR="00DB299D" w:rsidRPr="00F872AB">
              <w:rPr>
                <w:color w:val="000000"/>
                <w:sz w:val="14"/>
                <w:szCs w:val="14"/>
              </w:rPr>
              <w:t xml:space="preserve"> (1.03 to </w:t>
            </w:r>
            <w:r w:rsidRPr="00F872AB">
              <w:rPr>
                <w:color w:val="000000"/>
                <w:sz w:val="14"/>
                <w:szCs w:val="14"/>
              </w:rPr>
              <w:t>1.96)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1.07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(0.67 to </w:t>
            </w:r>
            <w:r w:rsidRPr="004C0BA4">
              <w:rPr>
                <w:color w:val="000000"/>
                <w:sz w:val="14"/>
                <w:szCs w:val="14"/>
              </w:rPr>
              <w:t>1.37)</w:t>
            </w:r>
          </w:p>
        </w:tc>
        <w:tc>
          <w:tcPr>
            <w:tcW w:w="1559" w:type="dxa"/>
            <w:shd w:val="clear" w:color="auto" w:fill="auto"/>
          </w:tcPr>
          <w:p w:rsidR="003D072C" w:rsidRPr="00F872AB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872AB">
              <w:rPr>
                <w:color w:val="000000"/>
                <w:sz w:val="14"/>
                <w:szCs w:val="14"/>
              </w:rPr>
              <w:t>1.64</w:t>
            </w:r>
            <w:r w:rsidR="00DB299D" w:rsidRPr="00F872AB">
              <w:rPr>
                <w:color w:val="000000"/>
                <w:sz w:val="14"/>
                <w:szCs w:val="14"/>
              </w:rPr>
              <w:t xml:space="preserve"> (0.36 to </w:t>
            </w:r>
            <w:r w:rsidRPr="00F872AB">
              <w:rPr>
                <w:color w:val="000000"/>
                <w:sz w:val="14"/>
                <w:szCs w:val="14"/>
              </w:rPr>
              <w:t>3.95)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 xml:space="preserve">Morbidity              rate ratio </w:t>
            </w: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</w:tc>
        <w:tc>
          <w:tcPr>
            <w:tcW w:w="1700" w:type="dxa"/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0.93</w:t>
            </w:r>
            <w:r w:rsidR="00B27862">
              <w:rPr>
                <w:color w:val="000000"/>
                <w:sz w:val="14"/>
                <w:szCs w:val="14"/>
              </w:rPr>
              <w:t>*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(0.90 to </w:t>
            </w:r>
            <w:r w:rsidRPr="004C0BA4">
              <w:rPr>
                <w:color w:val="000000"/>
                <w:sz w:val="14"/>
                <w:szCs w:val="14"/>
              </w:rPr>
              <w:t>0.96)</w:t>
            </w:r>
          </w:p>
        </w:tc>
        <w:tc>
          <w:tcPr>
            <w:tcW w:w="1559" w:type="dxa"/>
            <w:shd w:val="clear" w:color="auto" w:fill="auto"/>
          </w:tcPr>
          <w:p w:rsidR="003D072C" w:rsidRPr="00F872AB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872AB">
              <w:rPr>
                <w:color w:val="000000"/>
                <w:sz w:val="14"/>
                <w:szCs w:val="14"/>
              </w:rPr>
              <w:t>1.10 (0.95</w:t>
            </w:r>
            <w:r w:rsidR="00DB299D" w:rsidRPr="00F872AB">
              <w:rPr>
                <w:color w:val="000000"/>
                <w:sz w:val="14"/>
                <w:szCs w:val="14"/>
              </w:rPr>
              <w:t xml:space="preserve"> to </w:t>
            </w:r>
            <w:r w:rsidRPr="00F872AB">
              <w:rPr>
                <w:color w:val="000000"/>
                <w:sz w:val="14"/>
                <w:szCs w:val="14"/>
              </w:rPr>
              <w:t>1.26)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0.85</w:t>
            </w:r>
            <w:r w:rsidR="00B27862">
              <w:rPr>
                <w:color w:val="000000"/>
                <w:sz w:val="14"/>
                <w:szCs w:val="14"/>
              </w:rPr>
              <w:t>*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(0.78 to </w:t>
            </w:r>
            <w:r w:rsidRPr="004C0BA4">
              <w:rPr>
                <w:color w:val="000000"/>
                <w:sz w:val="14"/>
                <w:szCs w:val="14"/>
              </w:rPr>
              <w:t>0.93)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1.11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(0.77 to </w:t>
            </w:r>
            <w:r w:rsidRPr="004C0BA4">
              <w:rPr>
                <w:color w:val="000000"/>
                <w:sz w:val="14"/>
                <w:szCs w:val="14"/>
              </w:rPr>
              <w:t>1.56)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0.97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(0.95 to </w:t>
            </w:r>
            <w:r w:rsidRPr="004C0BA4">
              <w:rPr>
                <w:color w:val="000000"/>
                <w:sz w:val="14"/>
                <w:szCs w:val="14"/>
              </w:rPr>
              <w:t>1.00)</w:t>
            </w:r>
          </w:p>
        </w:tc>
        <w:tc>
          <w:tcPr>
            <w:tcW w:w="1559" w:type="dxa"/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1.13*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(1.01 to </w:t>
            </w:r>
            <w:r w:rsidRPr="004C0BA4">
              <w:rPr>
                <w:color w:val="000000"/>
                <w:sz w:val="14"/>
                <w:szCs w:val="14"/>
              </w:rPr>
              <w:t>1.26)</w:t>
            </w:r>
          </w:p>
        </w:tc>
      </w:tr>
      <w:tr w:rsidR="003D072C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365F91"/>
            <w:vAlign w:val="center"/>
          </w:tcPr>
          <w:p w:rsidR="003D072C" w:rsidRPr="00175D77" w:rsidRDefault="003D072C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B8CCE4"/>
          </w:tcPr>
          <w:p w:rsidR="003D072C" w:rsidRPr="003D072C" w:rsidRDefault="003D072C" w:rsidP="003D07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3D072C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D072C" w:rsidRPr="003D072C" w:rsidRDefault="00F872AB" w:rsidP="003D07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0.91 (0.74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to </w:t>
            </w:r>
            <w:r w:rsidRPr="004C0BA4">
              <w:rPr>
                <w:color w:val="000000"/>
                <w:sz w:val="14"/>
                <w:szCs w:val="14"/>
              </w:rPr>
              <w:t>1.11)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3D072C" w:rsidRPr="004C0BA4" w:rsidRDefault="003D072C" w:rsidP="003D072C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0BA4">
              <w:rPr>
                <w:color w:val="000000"/>
                <w:sz w:val="14"/>
                <w:szCs w:val="14"/>
              </w:rPr>
              <w:t>1.59</w:t>
            </w:r>
            <w:r w:rsidR="00DB299D" w:rsidRPr="004C0BA4">
              <w:rPr>
                <w:color w:val="000000"/>
                <w:sz w:val="14"/>
                <w:szCs w:val="14"/>
              </w:rPr>
              <w:t xml:space="preserve"> (0.75 to </w:t>
            </w:r>
            <w:r w:rsidRPr="004C0BA4">
              <w:rPr>
                <w:color w:val="000000"/>
                <w:sz w:val="14"/>
                <w:szCs w:val="14"/>
              </w:rPr>
              <w:t>2.92)</w:t>
            </w:r>
          </w:p>
        </w:tc>
      </w:tr>
      <w:tr w:rsidR="00461CEE" w:rsidRPr="00175D77" w:rsidTr="000711DF"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461CEE" w:rsidRPr="004C0BA4" w:rsidRDefault="00461CEE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461CEE" w:rsidRPr="004C0BA4" w:rsidRDefault="00461CEE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DB299D" w:rsidRPr="00175D77" w:rsidTr="00013483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Particulate matter (PM</w:t>
            </w:r>
            <w:r w:rsidRPr="00175D77">
              <w:rPr>
                <w:rFonts w:eastAsia="Calibri"/>
                <w:b/>
                <w:sz w:val="14"/>
                <w:szCs w:val="14"/>
                <w:vertAlign w:val="subscript"/>
                <w:lang w:eastAsia="en-US"/>
              </w:rPr>
              <w:t>10</w:t>
            </w: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DB299D" w:rsidRPr="00175D77" w:rsidRDefault="00DB299D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>Mortality                         rate ratio</w:t>
            </w:r>
          </w:p>
          <w:p w:rsidR="00DB299D" w:rsidRPr="00175D77" w:rsidRDefault="00DB299D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All-cause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1.09* (1.06 to 1.11)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1.14*</w:t>
            </w:r>
            <w:r w:rsidR="004C0BA4" w:rsidRPr="004C0BA4">
              <w:rPr>
                <w:bCs/>
                <w:sz w:val="14"/>
                <w:szCs w:val="14"/>
              </w:rPr>
              <w:t>*</w:t>
            </w:r>
            <w:r w:rsidRPr="004C0BA4">
              <w:rPr>
                <w:bCs/>
                <w:sz w:val="14"/>
                <w:szCs w:val="14"/>
              </w:rPr>
              <w:t xml:space="preserve"> (1.08 to 1.20)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1.02 (0.98 to 1.07)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1.03 (0.93 to 1.14)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1.00 (0.91 to 1.08)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1.11 (0.90 to 1.33)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1.21* (1.15 to 1.30)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1.31*</w:t>
            </w:r>
            <w:r w:rsidR="004C0BA4" w:rsidRPr="004C0BA4">
              <w:rPr>
                <w:bCs/>
                <w:sz w:val="14"/>
                <w:szCs w:val="14"/>
              </w:rPr>
              <w:t>*</w:t>
            </w:r>
            <w:r w:rsidRPr="004C0BA4">
              <w:rPr>
                <w:bCs/>
                <w:sz w:val="14"/>
                <w:szCs w:val="14"/>
              </w:rPr>
              <w:t xml:space="preserve"> (1.15 to 1.50)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1.00 (0.82 to 1.23)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1.36 (0.91 to 2.00)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 xml:space="preserve">Morbidity              rate ratio </w:t>
            </w: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1.12* (1.09 to 1.14)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1.11* (1.05 to 1.17)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1.02 (0.97 to 1.08)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0.95 (0.83 to 1.08)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1.16* (1.14 to 1.18)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4C0BA4">
              <w:rPr>
                <w:bCs/>
                <w:sz w:val="14"/>
                <w:szCs w:val="14"/>
              </w:rPr>
              <w:t>1.17*</w:t>
            </w:r>
            <w:r w:rsidR="004C0BA4" w:rsidRPr="004C0BA4">
              <w:rPr>
                <w:bCs/>
                <w:sz w:val="14"/>
                <w:szCs w:val="14"/>
              </w:rPr>
              <w:t>*</w:t>
            </w:r>
            <w:r w:rsidRPr="004C0BA4">
              <w:rPr>
                <w:bCs/>
                <w:sz w:val="14"/>
                <w:szCs w:val="14"/>
              </w:rPr>
              <w:t xml:space="preserve"> (1.12 to 1.21)</w:t>
            </w:r>
          </w:p>
        </w:tc>
      </w:tr>
      <w:tr w:rsidR="00DB299D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DB299D" w:rsidRPr="00175D77" w:rsidRDefault="00DB299D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B299D" w:rsidRPr="00DB299D" w:rsidRDefault="00F872AB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1.17 (0.99 to 1.35)</w:t>
            </w:r>
          </w:p>
        </w:tc>
        <w:tc>
          <w:tcPr>
            <w:tcW w:w="1559" w:type="dxa"/>
            <w:shd w:val="clear" w:color="auto" w:fill="auto"/>
          </w:tcPr>
          <w:p w:rsidR="00DB299D" w:rsidRPr="004C0BA4" w:rsidRDefault="00DB299D" w:rsidP="00DB2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0BA4">
              <w:rPr>
                <w:sz w:val="14"/>
                <w:szCs w:val="14"/>
              </w:rPr>
              <w:t>1.03 (0.75 to 1.15)</w:t>
            </w:r>
          </w:p>
        </w:tc>
      </w:tr>
      <w:tr w:rsidR="00461CEE" w:rsidRPr="00175D77" w:rsidTr="000711DF"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461CEE" w:rsidRPr="00175D77" w:rsidRDefault="00461CE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461CEE" w:rsidRPr="00175D77" w:rsidRDefault="00461CEE" w:rsidP="00E53B5F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461CEE" w:rsidRPr="00175D77" w:rsidRDefault="00461CEE" w:rsidP="00E53B5F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</w:tr>
      <w:tr w:rsidR="00AD415E" w:rsidRPr="00175D77" w:rsidTr="00013483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Particulate matter (PM</w:t>
            </w:r>
            <w:r w:rsidRPr="00175D77">
              <w:rPr>
                <w:rFonts w:eastAsia="Calibri"/>
                <w:b/>
                <w:sz w:val="14"/>
                <w:szCs w:val="14"/>
                <w:vertAlign w:val="subscript"/>
                <w:lang w:eastAsia="en-US"/>
              </w:rPr>
              <w:t>2.5</w:t>
            </w: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AD415E" w:rsidRPr="00175D77" w:rsidRDefault="00AD415E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>Mortality                         rate ratio</w:t>
            </w:r>
          </w:p>
          <w:p w:rsidR="00AD415E" w:rsidRPr="00175D77" w:rsidRDefault="00AD415E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All-cause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1.12* (1.09 to 1.14)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1.15** (1.10 to 1.20)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1.05 (1.00 to 1.09)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1.03 (0.95 to 1.12)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1.00 (0.91 to 1.09)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1.12 (0.95 to 1.31)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1.28* (1.20 to 1.36)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1.37** (1.22 to 1.52)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1.08 (0.86 to 1.33)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1.39 (0.94 to 1.91)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 xml:space="preserve">Morbidity              rate ratio </w:t>
            </w: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1.15* (1.12 to 1.18)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1.10* (1.05 to 1.15)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1.07 (1.00 to 1.12)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0.93 (0.83 to 1.05)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1.22* (1.20 to 1.25)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AD415E">
              <w:rPr>
                <w:bCs/>
                <w:sz w:val="14"/>
                <w:szCs w:val="14"/>
              </w:rPr>
              <w:t>1.19* (1.14 to 1.23)</w:t>
            </w:r>
          </w:p>
        </w:tc>
      </w:tr>
      <w:tr w:rsidR="00AD415E" w:rsidRPr="00175D77" w:rsidTr="00013483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00" w:type="dxa"/>
            <w:shd w:val="clear" w:color="auto" w:fill="B8CCE4"/>
            <w:vAlign w:val="center"/>
          </w:tcPr>
          <w:p w:rsidR="00AD415E" w:rsidRPr="00175D77" w:rsidRDefault="00AD415E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415E" w:rsidRPr="00AD415E" w:rsidRDefault="00F872AB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1.31 (0.99 to 1.52)</w:t>
            </w:r>
          </w:p>
        </w:tc>
        <w:tc>
          <w:tcPr>
            <w:tcW w:w="1559" w:type="dxa"/>
            <w:shd w:val="clear" w:color="auto" w:fill="auto"/>
          </w:tcPr>
          <w:p w:rsidR="00AD415E" w:rsidRPr="00AD415E" w:rsidRDefault="00AD415E" w:rsidP="00AD41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D415E">
              <w:rPr>
                <w:sz w:val="14"/>
                <w:szCs w:val="14"/>
              </w:rPr>
              <w:t>1.31 (1.00 to 1.67)</w:t>
            </w:r>
          </w:p>
        </w:tc>
      </w:tr>
    </w:tbl>
    <w:p w:rsidR="004C0BA4" w:rsidRDefault="004C0BA4" w:rsidP="001566F8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</w:p>
    <w:p w:rsidR="001566F8" w:rsidRDefault="001566F8" w:rsidP="001566F8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  <w:r w:rsidRPr="0085263D">
        <w:rPr>
          <w:sz w:val="14"/>
          <w:szCs w:val="14"/>
        </w:rPr>
        <w:t>*</w:t>
      </w:r>
      <w:r w:rsidR="004C0BA4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statistically</w:t>
      </w:r>
      <w:proofErr w:type="gramEnd"/>
      <w:r>
        <w:rPr>
          <w:sz w:val="14"/>
          <w:szCs w:val="14"/>
        </w:rPr>
        <w:t xml:space="preserve"> </w:t>
      </w:r>
      <w:r w:rsidRPr="0085263D">
        <w:rPr>
          <w:sz w:val="14"/>
          <w:szCs w:val="14"/>
        </w:rPr>
        <w:t>significant result</w:t>
      </w:r>
    </w:p>
    <w:p w:rsidR="004C0BA4" w:rsidRDefault="004C0BA4" w:rsidP="001566F8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  <w:r>
        <w:rPr>
          <w:sz w:val="14"/>
          <w:szCs w:val="14"/>
        </w:rPr>
        <w:t xml:space="preserve">** </w:t>
      </w:r>
      <w:proofErr w:type="gramStart"/>
      <w:r>
        <w:rPr>
          <w:sz w:val="14"/>
          <w:szCs w:val="14"/>
        </w:rPr>
        <w:t>statistically</w:t>
      </w:r>
      <w:proofErr w:type="gramEnd"/>
      <w:r>
        <w:rPr>
          <w:sz w:val="14"/>
          <w:szCs w:val="14"/>
        </w:rPr>
        <w:t xml:space="preserve"> significant result; RR increased as area-level air pollution status worsened</w:t>
      </w:r>
    </w:p>
    <w:p w:rsidR="004C0BA4" w:rsidRPr="004C0BA4" w:rsidRDefault="004C0BA4" w:rsidP="004C0BA4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4C0BA4" w:rsidRPr="0085263D" w:rsidRDefault="004C0BA4" w:rsidP="001566F8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</w:p>
    <w:p w:rsidR="001566F8" w:rsidRPr="0067721E" w:rsidRDefault="001566F8" w:rsidP="001566F8">
      <w:pPr>
        <w:autoSpaceDE w:val="0"/>
        <w:autoSpaceDN w:val="0"/>
        <w:adjustRightInd w:val="0"/>
        <w:spacing w:after="0" w:line="240" w:lineRule="auto"/>
        <w:ind w:left="567" w:hanging="567"/>
        <w:rPr>
          <w:b/>
          <w:sz w:val="18"/>
          <w:szCs w:val="18"/>
        </w:rPr>
      </w:pPr>
    </w:p>
    <w:p w:rsidR="001566F8" w:rsidRDefault="001566F8"/>
    <w:sectPr w:rsidR="001566F8" w:rsidSect="00670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566F8"/>
    <w:rsid w:val="00013483"/>
    <w:rsid w:val="00033B97"/>
    <w:rsid w:val="000711DF"/>
    <w:rsid w:val="000B0AC8"/>
    <w:rsid w:val="001566F8"/>
    <w:rsid w:val="002E65BE"/>
    <w:rsid w:val="003D072C"/>
    <w:rsid w:val="00410360"/>
    <w:rsid w:val="00461CEE"/>
    <w:rsid w:val="004A195A"/>
    <w:rsid w:val="004C0BA4"/>
    <w:rsid w:val="00670DE9"/>
    <w:rsid w:val="00AC4CF7"/>
    <w:rsid w:val="00AD415E"/>
    <w:rsid w:val="00B27862"/>
    <w:rsid w:val="00DB299D"/>
    <w:rsid w:val="00E40EEC"/>
    <w:rsid w:val="00F871DE"/>
    <w:rsid w:val="00F8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F8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Brunt</dc:creator>
  <cp:lastModifiedBy>Huw Brunt</cp:lastModifiedBy>
  <cp:revision>12</cp:revision>
  <dcterms:created xsi:type="dcterms:W3CDTF">2015-11-04T08:24:00Z</dcterms:created>
  <dcterms:modified xsi:type="dcterms:W3CDTF">2016-05-13T07:50:00Z</dcterms:modified>
</cp:coreProperties>
</file>