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5116C" w14:textId="67FF1E20" w:rsidR="00394E1D" w:rsidRPr="003A6DD6" w:rsidRDefault="007103A9" w:rsidP="00483F4B">
      <w:pPr>
        <w:spacing w:before="240" w:line="480" w:lineRule="auto"/>
        <w:jc w:val="both"/>
        <w:outlineLvl w:val="0"/>
        <w:rPr>
          <w:rFonts w:ascii="Times New Roman" w:hAnsi="Times New Roman" w:cs="Times New Roman"/>
          <w:b/>
        </w:rPr>
      </w:pPr>
      <w:r w:rsidRPr="003A6DD6">
        <w:rPr>
          <w:rFonts w:ascii="Times New Roman" w:hAnsi="Times New Roman" w:cs="Times New Roman"/>
          <w:b/>
        </w:rPr>
        <w:t>G</w:t>
      </w:r>
      <w:r w:rsidR="002946FF" w:rsidRPr="003A6DD6">
        <w:rPr>
          <w:rFonts w:ascii="Times New Roman" w:hAnsi="Times New Roman" w:cs="Times New Roman"/>
          <w:b/>
        </w:rPr>
        <w:t>reen roofs</w:t>
      </w:r>
      <w:r w:rsidRPr="003A6DD6">
        <w:rPr>
          <w:rFonts w:ascii="Times New Roman" w:hAnsi="Times New Roman" w:cs="Times New Roman"/>
          <w:b/>
        </w:rPr>
        <w:t>:</w:t>
      </w:r>
      <w:r w:rsidR="00AD6256" w:rsidRPr="003A6DD6">
        <w:rPr>
          <w:rFonts w:ascii="Times New Roman" w:hAnsi="Times New Roman" w:cs="Times New Roman"/>
          <w:b/>
        </w:rPr>
        <w:t xml:space="preserve"> </w:t>
      </w:r>
      <w:r w:rsidR="00394E1D" w:rsidRPr="003A6DD6">
        <w:rPr>
          <w:rFonts w:ascii="Times New Roman" w:hAnsi="Times New Roman" w:cs="Times New Roman"/>
          <w:b/>
        </w:rPr>
        <w:t>P</w:t>
      </w:r>
      <w:r w:rsidRPr="003A6DD6">
        <w:rPr>
          <w:rFonts w:ascii="Times New Roman" w:hAnsi="Times New Roman" w:cs="Times New Roman"/>
          <w:b/>
        </w:rPr>
        <w:t xml:space="preserve">erceptions </w:t>
      </w:r>
      <w:r w:rsidR="00D16DA5" w:rsidRPr="003A6DD6">
        <w:rPr>
          <w:rFonts w:ascii="Times New Roman" w:hAnsi="Times New Roman" w:cs="Times New Roman"/>
          <w:b/>
        </w:rPr>
        <w:t xml:space="preserve">in </w:t>
      </w:r>
      <w:r w:rsidR="00554DB5">
        <w:rPr>
          <w:rFonts w:ascii="Times New Roman" w:hAnsi="Times New Roman" w:cs="Times New Roman"/>
          <w:b/>
        </w:rPr>
        <w:t xml:space="preserve">the </w:t>
      </w:r>
      <w:r w:rsidR="00394E1D" w:rsidRPr="003A6DD6">
        <w:rPr>
          <w:rFonts w:ascii="Times New Roman" w:hAnsi="Times New Roman" w:cs="Times New Roman"/>
          <w:b/>
        </w:rPr>
        <w:t xml:space="preserve">Newcastle, UK </w:t>
      </w:r>
      <w:r w:rsidR="002E7966">
        <w:rPr>
          <w:rFonts w:ascii="Times New Roman" w:hAnsi="Times New Roman" w:cs="Times New Roman"/>
          <w:b/>
        </w:rPr>
        <w:t>CBD</w:t>
      </w:r>
    </w:p>
    <w:p w14:paraId="147F4159" w14:textId="7C6057B9" w:rsidR="0032132F" w:rsidRPr="003A6DD6" w:rsidRDefault="00E1318D" w:rsidP="00483F4B">
      <w:pPr>
        <w:spacing w:before="240" w:line="480" w:lineRule="auto"/>
        <w:jc w:val="both"/>
        <w:outlineLvl w:val="0"/>
        <w:rPr>
          <w:rFonts w:ascii="Times New Roman" w:hAnsi="Times New Roman" w:cs="Times New Roman"/>
        </w:rPr>
      </w:pPr>
      <w:r w:rsidRPr="003A6DD6">
        <w:rPr>
          <w:rFonts w:ascii="Times New Roman" w:hAnsi="Times New Roman" w:cs="Times New Roman"/>
          <w:b/>
        </w:rPr>
        <w:t>Introduction</w:t>
      </w:r>
    </w:p>
    <w:p w14:paraId="3DACFC01" w14:textId="4E4F521E" w:rsidR="00B1490F" w:rsidRPr="003A6DD6" w:rsidRDefault="0002076A" w:rsidP="00483F4B">
      <w:pPr>
        <w:pStyle w:val="p1"/>
        <w:spacing w:before="240" w:line="480" w:lineRule="auto"/>
        <w:jc w:val="both"/>
        <w:rPr>
          <w:rFonts w:ascii="Times New Roman" w:hAnsi="Times New Roman"/>
          <w:color w:val="auto"/>
          <w:sz w:val="24"/>
          <w:szCs w:val="24"/>
        </w:rPr>
      </w:pPr>
      <w:r w:rsidRPr="003A6DD6">
        <w:rPr>
          <w:rFonts w:ascii="Times New Roman" w:hAnsi="Times New Roman"/>
          <w:color w:val="auto"/>
          <w:sz w:val="24"/>
          <w:szCs w:val="24"/>
        </w:rPr>
        <w:t>This</w:t>
      </w:r>
      <w:r w:rsidR="000C58C3" w:rsidRPr="003A6DD6">
        <w:rPr>
          <w:rFonts w:ascii="Times New Roman" w:hAnsi="Times New Roman"/>
          <w:color w:val="auto"/>
          <w:sz w:val="24"/>
          <w:szCs w:val="24"/>
        </w:rPr>
        <w:t xml:space="preserve"> paper</w:t>
      </w:r>
      <w:r w:rsidR="00B1490F" w:rsidRPr="003A6DD6">
        <w:rPr>
          <w:rFonts w:ascii="Times New Roman" w:hAnsi="Times New Roman"/>
          <w:color w:val="auto"/>
          <w:sz w:val="24"/>
          <w:szCs w:val="24"/>
        </w:rPr>
        <w:t xml:space="preserve"> explore</w:t>
      </w:r>
      <w:r w:rsidR="000C58C3" w:rsidRPr="003A6DD6">
        <w:rPr>
          <w:rFonts w:ascii="Times New Roman" w:hAnsi="Times New Roman"/>
          <w:color w:val="auto"/>
          <w:sz w:val="24"/>
          <w:szCs w:val="24"/>
        </w:rPr>
        <w:t>s</w:t>
      </w:r>
      <w:r w:rsidR="00B1490F" w:rsidRPr="003A6DD6">
        <w:rPr>
          <w:rFonts w:ascii="Times New Roman" w:hAnsi="Times New Roman"/>
          <w:color w:val="auto"/>
          <w:sz w:val="24"/>
          <w:szCs w:val="24"/>
        </w:rPr>
        <w:t xml:space="preserve"> barriers to the wider adoption of green roofs represented by the perceptions and attitudes of </w:t>
      </w:r>
      <w:r w:rsidR="008A14B9" w:rsidRPr="003A6DD6">
        <w:rPr>
          <w:rFonts w:ascii="Times New Roman" w:hAnsi="Times New Roman"/>
          <w:color w:val="auto"/>
          <w:sz w:val="24"/>
          <w:szCs w:val="24"/>
        </w:rPr>
        <w:t xml:space="preserve">building </w:t>
      </w:r>
      <w:r w:rsidR="00B63743" w:rsidRPr="003A6DD6">
        <w:rPr>
          <w:rFonts w:ascii="Times New Roman" w:hAnsi="Times New Roman"/>
          <w:color w:val="auto"/>
          <w:sz w:val="24"/>
          <w:szCs w:val="24"/>
        </w:rPr>
        <w:t>owners/</w:t>
      </w:r>
      <w:r w:rsidR="00B1490F" w:rsidRPr="003A6DD6">
        <w:rPr>
          <w:rFonts w:ascii="Times New Roman" w:hAnsi="Times New Roman"/>
          <w:color w:val="auto"/>
          <w:sz w:val="24"/>
          <w:szCs w:val="24"/>
        </w:rPr>
        <w:t>o</w:t>
      </w:r>
      <w:r w:rsidR="008A14B9" w:rsidRPr="003A6DD6">
        <w:rPr>
          <w:rFonts w:ascii="Times New Roman" w:hAnsi="Times New Roman"/>
          <w:color w:val="auto"/>
          <w:sz w:val="24"/>
          <w:szCs w:val="24"/>
        </w:rPr>
        <w:t>ccupiers</w:t>
      </w:r>
      <w:r w:rsidR="004E2E1B" w:rsidRPr="003A6DD6">
        <w:rPr>
          <w:rFonts w:ascii="Times New Roman" w:hAnsi="Times New Roman"/>
          <w:color w:val="auto"/>
          <w:sz w:val="24"/>
          <w:szCs w:val="24"/>
        </w:rPr>
        <w:t xml:space="preserve">. It </w:t>
      </w:r>
      <w:r w:rsidR="00B1490F" w:rsidRPr="003A6DD6">
        <w:rPr>
          <w:rFonts w:ascii="Times New Roman" w:hAnsi="Times New Roman"/>
          <w:color w:val="auto"/>
          <w:sz w:val="24"/>
          <w:szCs w:val="24"/>
        </w:rPr>
        <w:t>compare</w:t>
      </w:r>
      <w:r w:rsidR="004E2E1B" w:rsidRPr="003A6DD6">
        <w:rPr>
          <w:rFonts w:ascii="Times New Roman" w:hAnsi="Times New Roman"/>
          <w:color w:val="auto"/>
          <w:sz w:val="24"/>
          <w:szCs w:val="24"/>
        </w:rPr>
        <w:t>s</w:t>
      </w:r>
      <w:r w:rsidR="00B1490F" w:rsidRPr="003A6DD6">
        <w:rPr>
          <w:rFonts w:ascii="Times New Roman" w:hAnsi="Times New Roman"/>
          <w:color w:val="auto"/>
          <w:sz w:val="24"/>
          <w:szCs w:val="24"/>
        </w:rPr>
        <w:t xml:space="preserve"> </w:t>
      </w:r>
      <w:r w:rsidR="00D432DB" w:rsidRPr="003A6DD6">
        <w:rPr>
          <w:rFonts w:ascii="Times New Roman" w:hAnsi="Times New Roman"/>
          <w:color w:val="auto"/>
          <w:sz w:val="24"/>
          <w:szCs w:val="24"/>
        </w:rPr>
        <w:t>interview findings</w:t>
      </w:r>
      <w:r w:rsidR="00B1490F" w:rsidRPr="003A6DD6">
        <w:rPr>
          <w:rFonts w:ascii="Times New Roman" w:hAnsi="Times New Roman"/>
          <w:color w:val="auto"/>
          <w:sz w:val="24"/>
          <w:szCs w:val="24"/>
        </w:rPr>
        <w:t xml:space="preserve"> </w:t>
      </w:r>
      <w:r w:rsidR="007C0E0E" w:rsidRPr="003A6DD6">
        <w:rPr>
          <w:rFonts w:ascii="Times New Roman" w:hAnsi="Times New Roman"/>
          <w:color w:val="auto"/>
          <w:sz w:val="24"/>
          <w:szCs w:val="24"/>
        </w:rPr>
        <w:t>from co</w:t>
      </w:r>
      <w:r w:rsidR="008A14B9" w:rsidRPr="003A6DD6">
        <w:rPr>
          <w:rFonts w:ascii="Times New Roman" w:hAnsi="Times New Roman"/>
          <w:color w:val="auto"/>
          <w:sz w:val="24"/>
          <w:szCs w:val="24"/>
        </w:rPr>
        <w:t>hort</w:t>
      </w:r>
      <w:r w:rsidR="007C0E0E" w:rsidRPr="003A6DD6">
        <w:rPr>
          <w:rFonts w:ascii="Times New Roman" w:hAnsi="Times New Roman"/>
          <w:color w:val="auto"/>
          <w:sz w:val="24"/>
          <w:szCs w:val="24"/>
        </w:rPr>
        <w:t>s</w:t>
      </w:r>
      <w:r w:rsidR="008A14B9" w:rsidRPr="003A6DD6">
        <w:rPr>
          <w:rFonts w:ascii="Times New Roman" w:hAnsi="Times New Roman"/>
          <w:color w:val="auto"/>
          <w:sz w:val="24"/>
          <w:szCs w:val="24"/>
        </w:rPr>
        <w:t xml:space="preserve"> with</w:t>
      </w:r>
      <w:r w:rsidRPr="003A6DD6">
        <w:rPr>
          <w:rFonts w:ascii="Times New Roman" w:hAnsi="Times New Roman"/>
          <w:color w:val="auto"/>
          <w:sz w:val="24"/>
          <w:szCs w:val="24"/>
        </w:rPr>
        <w:t xml:space="preserve"> </w:t>
      </w:r>
      <w:r w:rsidR="007C0E0E" w:rsidRPr="003A6DD6">
        <w:rPr>
          <w:rFonts w:ascii="Times New Roman" w:hAnsi="Times New Roman"/>
          <w:color w:val="auto"/>
          <w:sz w:val="24"/>
          <w:szCs w:val="24"/>
        </w:rPr>
        <w:t xml:space="preserve">and without </w:t>
      </w:r>
      <w:r w:rsidRPr="003A6DD6">
        <w:rPr>
          <w:rFonts w:ascii="Times New Roman" w:hAnsi="Times New Roman"/>
          <w:color w:val="auto"/>
          <w:sz w:val="24"/>
          <w:szCs w:val="24"/>
        </w:rPr>
        <w:t>green roofs</w:t>
      </w:r>
      <w:r w:rsidR="00B1490F" w:rsidRPr="003A6DD6">
        <w:rPr>
          <w:rFonts w:ascii="Times New Roman" w:hAnsi="Times New Roman"/>
          <w:color w:val="auto"/>
          <w:sz w:val="24"/>
          <w:szCs w:val="24"/>
        </w:rPr>
        <w:t>, to understand the potential for engendering more</w:t>
      </w:r>
      <w:r w:rsidR="00E73ADD" w:rsidRPr="003A6DD6">
        <w:rPr>
          <w:rFonts w:ascii="Times New Roman" w:hAnsi="Times New Roman"/>
          <w:color w:val="auto"/>
          <w:sz w:val="24"/>
          <w:szCs w:val="24"/>
        </w:rPr>
        <w:t xml:space="preserve"> positive attitudes</w:t>
      </w:r>
      <w:r w:rsidR="00B1490F" w:rsidRPr="003A6DD6">
        <w:rPr>
          <w:rFonts w:ascii="Times New Roman" w:hAnsi="Times New Roman"/>
          <w:color w:val="auto"/>
          <w:sz w:val="24"/>
          <w:szCs w:val="24"/>
        </w:rPr>
        <w:t xml:space="preserve">. </w:t>
      </w:r>
    </w:p>
    <w:p w14:paraId="2785A12C" w14:textId="27CCDF6B" w:rsidR="00850CE1" w:rsidRPr="003A6DD6" w:rsidRDefault="00850CE1" w:rsidP="00491569">
      <w:pPr>
        <w:pStyle w:val="p1"/>
        <w:spacing w:before="240" w:line="480" w:lineRule="auto"/>
        <w:ind w:firstLine="720"/>
        <w:jc w:val="both"/>
        <w:rPr>
          <w:rFonts w:ascii="Times New Roman" w:hAnsi="Times New Roman"/>
          <w:color w:val="auto"/>
          <w:sz w:val="24"/>
          <w:szCs w:val="24"/>
        </w:rPr>
      </w:pPr>
      <w:r w:rsidRPr="003A6DD6">
        <w:rPr>
          <w:rFonts w:ascii="Times New Roman" w:hAnsi="Times New Roman"/>
          <w:color w:val="auto"/>
          <w:sz w:val="24"/>
          <w:szCs w:val="24"/>
        </w:rPr>
        <w:t>The paper argue</w:t>
      </w:r>
      <w:r w:rsidR="003C4527" w:rsidRPr="003A6DD6">
        <w:rPr>
          <w:rFonts w:ascii="Times New Roman" w:hAnsi="Times New Roman"/>
          <w:color w:val="auto"/>
          <w:sz w:val="24"/>
          <w:szCs w:val="24"/>
        </w:rPr>
        <w:t>s</w:t>
      </w:r>
      <w:r w:rsidRPr="003A6DD6">
        <w:rPr>
          <w:rFonts w:ascii="Times New Roman" w:hAnsi="Times New Roman"/>
          <w:color w:val="auto"/>
          <w:sz w:val="24"/>
          <w:szCs w:val="24"/>
        </w:rPr>
        <w:t xml:space="preserve"> that reduced awareness and understanding from businesse</w:t>
      </w:r>
      <w:r w:rsidR="008A14B9" w:rsidRPr="003A6DD6">
        <w:rPr>
          <w:rFonts w:ascii="Times New Roman" w:hAnsi="Times New Roman"/>
          <w:color w:val="auto"/>
          <w:sz w:val="24"/>
          <w:szCs w:val="24"/>
        </w:rPr>
        <w:t>s without green roofs means the technology</w:t>
      </w:r>
      <w:r w:rsidRPr="003A6DD6">
        <w:rPr>
          <w:rFonts w:ascii="Times New Roman" w:hAnsi="Times New Roman"/>
          <w:color w:val="auto"/>
          <w:sz w:val="24"/>
          <w:szCs w:val="24"/>
        </w:rPr>
        <w:t xml:space="preserve"> is not on the</w:t>
      </w:r>
      <w:r w:rsidR="003112F5" w:rsidRPr="003A6DD6">
        <w:rPr>
          <w:rFonts w:ascii="Times New Roman" w:hAnsi="Times New Roman"/>
          <w:color w:val="auto"/>
          <w:sz w:val="24"/>
          <w:szCs w:val="24"/>
        </w:rPr>
        <w:t>ir</w:t>
      </w:r>
      <w:r w:rsidRPr="003A6DD6">
        <w:rPr>
          <w:rFonts w:ascii="Times New Roman" w:hAnsi="Times New Roman"/>
          <w:color w:val="auto"/>
          <w:sz w:val="24"/>
          <w:szCs w:val="24"/>
        </w:rPr>
        <w:t xml:space="preserve"> rada</w:t>
      </w:r>
      <w:r w:rsidR="003112F5" w:rsidRPr="003A6DD6">
        <w:rPr>
          <w:rFonts w:ascii="Times New Roman" w:hAnsi="Times New Roman"/>
          <w:color w:val="auto"/>
          <w:sz w:val="24"/>
          <w:szCs w:val="24"/>
        </w:rPr>
        <w:t>r</w:t>
      </w:r>
      <w:r w:rsidR="00E73ADD" w:rsidRPr="003A6DD6">
        <w:rPr>
          <w:rFonts w:ascii="Times New Roman" w:hAnsi="Times New Roman"/>
          <w:color w:val="auto"/>
          <w:sz w:val="24"/>
          <w:szCs w:val="24"/>
        </w:rPr>
        <w:t>. When asked to consider the</w:t>
      </w:r>
      <w:r w:rsidRPr="003A6DD6">
        <w:rPr>
          <w:rFonts w:ascii="Times New Roman" w:hAnsi="Times New Roman"/>
          <w:color w:val="auto"/>
          <w:sz w:val="24"/>
          <w:szCs w:val="24"/>
        </w:rPr>
        <w:t xml:space="preserve"> possibility, concerns over costs and risks dominate</w:t>
      </w:r>
      <w:r w:rsidR="00C1359A" w:rsidRPr="003A6DD6">
        <w:rPr>
          <w:rFonts w:ascii="Times New Roman" w:hAnsi="Times New Roman"/>
          <w:color w:val="auto"/>
          <w:sz w:val="24"/>
          <w:szCs w:val="24"/>
        </w:rPr>
        <w:t>d</w:t>
      </w:r>
      <w:r w:rsidRPr="003A6DD6">
        <w:rPr>
          <w:rFonts w:ascii="Times New Roman" w:hAnsi="Times New Roman"/>
          <w:color w:val="auto"/>
          <w:sz w:val="24"/>
          <w:szCs w:val="24"/>
        </w:rPr>
        <w:t xml:space="preserve"> think</w:t>
      </w:r>
      <w:r w:rsidR="00C1359A" w:rsidRPr="003A6DD6">
        <w:rPr>
          <w:rFonts w:ascii="Times New Roman" w:hAnsi="Times New Roman"/>
          <w:color w:val="auto"/>
          <w:sz w:val="24"/>
          <w:szCs w:val="24"/>
        </w:rPr>
        <w:t>ing whilst potential benefits we</w:t>
      </w:r>
      <w:r w:rsidRPr="003A6DD6">
        <w:rPr>
          <w:rFonts w:ascii="Times New Roman" w:hAnsi="Times New Roman"/>
          <w:color w:val="auto"/>
          <w:sz w:val="24"/>
          <w:szCs w:val="24"/>
        </w:rPr>
        <w:t xml:space="preserve">re not easily perceived, believed or felt </w:t>
      </w:r>
      <w:r w:rsidR="00BC468E" w:rsidRPr="003A6DD6">
        <w:rPr>
          <w:rFonts w:ascii="Times New Roman" w:hAnsi="Times New Roman"/>
          <w:color w:val="auto"/>
          <w:sz w:val="24"/>
          <w:szCs w:val="24"/>
        </w:rPr>
        <w:t>relevant</w:t>
      </w:r>
      <w:r w:rsidR="00E73ADD" w:rsidRPr="003A6DD6">
        <w:rPr>
          <w:rFonts w:ascii="Times New Roman" w:hAnsi="Times New Roman"/>
          <w:color w:val="auto"/>
          <w:sz w:val="24"/>
          <w:szCs w:val="24"/>
        </w:rPr>
        <w:t xml:space="preserve">. The paper </w:t>
      </w:r>
      <w:r w:rsidRPr="003A6DD6">
        <w:rPr>
          <w:rFonts w:ascii="Times New Roman" w:hAnsi="Times New Roman"/>
          <w:color w:val="auto"/>
          <w:sz w:val="24"/>
          <w:szCs w:val="24"/>
        </w:rPr>
        <w:t>argue</w:t>
      </w:r>
      <w:r w:rsidR="00E73ADD" w:rsidRPr="003A6DD6">
        <w:rPr>
          <w:rFonts w:ascii="Times New Roman" w:hAnsi="Times New Roman"/>
          <w:color w:val="auto"/>
          <w:sz w:val="24"/>
          <w:szCs w:val="24"/>
        </w:rPr>
        <w:t>s</w:t>
      </w:r>
      <w:r w:rsidRPr="003A6DD6">
        <w:rPr>
          <w:rFonts w:ascii="Times New Roman" w:hAnsi="Times New Roman"/>
          <w:color w:val="auto"/>
          <w:sz w:val="24"/>
          <w:szCs w:val="24"/>
        </w:rPr>
        <w:t xml:space="preserve"> that if authorities wish </w:t>
      </w:r>
      <w:r w:rsidR="00D909C2" w:rsidRPr="003A6DD6">
        <w:rPr>
          <w:rFonts w:ascii="Times New Roman" w:hAnsi="Times New Roman"/>
          <w:color w:val="auto"/>
          <w:sz w:val="24"/>
          <w:szCs w:val="24"/>
        </w:rPr>
        <w:t>to improve uptake, focus sho</w:t>
      </w:r>
      <w:r w:rsidRPr="003A6DD6">
        <w:rPr>
          <w:rFonts w:ascii="Times New Roman" w:hAnsi="Times New Roman"/>
          <w:color w:val="auto"/>
          <w:sz w:val="24"/>
          <w:szCs w:val="24"/>
        </w:rPr>
        <w:t>uld be pla</w:t>
      </w:r>
      <w:r w:rsidR="00E73ADD" w:rsidRPr="003A6DD6">
        <w:rPr>
          <w:rFonts w:ascii="Times New Roman" w:hAnsi="Times New Roman"/>
          <w:color w:val="auto"/>
          <w:sz w:val="24"/>
          <w:szCs w:val="24"/>
        </w:rPr>
        <w:t xml:space="preserve">ced upon raising </w:t>
      </w:r>
      <w:r w:rsidR="006F0F62" w:rsidRPr="003A6DD6">
        <w:rPr>
          <w:rFonts w:ascii="Times New Roman" w:hAnsi="Times New Roman"/>
          <w:color w:val="auto"/>
          <w:sz w:val="24"/>
          <w:szCs w:val="24"/>
        </w:rPr>
        <w:t xml:space="preserve">the </w:t>
      </w:r>
      <w:r w:rsidR="003B7C19" w:rsidRPr="003A6DD6">
        <w:rPr>
          <w:rFonts w:ascii="Times New Roman" w:hAnsi="Times New Roman"/>
          <w:color w:val="auto"/>
          <w:sz w:val="24"/>
          <w:szCs w:val="24"/>
        </w:rPr>
        <w:t>profile</w:t>
      </w:r>
      <w:r w:rsidR="006F0F62" w:rsidRPr="003A6DD6">
        <w:rPr>
          <w:rFonts w:ascii="Times New Roman" w:hAnsi="Times New Roman"/>
          <w:color w:val="auto"/>
          <w:sz w:val="24"/>
          <w:szCs w:val="24"/>
        </w:rPr>
        <w:t xml:space="preserve"> of green roofs</w:t>
      </w:r>
      <w:r w:rsidR="003B7C19" w:rsidRPr="003A6DD6">
        <w:rPr>
          <w:rFonts w:ascii="Times New Roman" w:hAnsi="Times New Roman"/>
          <w:color w:val="auto"/>
          <w:sz w:val="24"/>
          <w:szCs w:val="24"/>
        </w:rPr>
        <w:t xml:space="preserve">, </w:t>
      </w:r>
      <w:r w:rsidRPr="003A6DD6">
        <w:rPr>
          <w:rFonts w:ascii="Times New Roman" w:hAnsi="Times New Roman"/>
          <w:color w:val="auto"/>
          <w:sz w:val="24"/>
          <w:szCs w:val="24"/>
        </w:rPr>
        <w:t>help</w:t>
      </w:r>
      <w:r w:rsidR="003B7C19" w:rsidRPr="003A6DD6">
        <w:rPr>
          <w:rFonts w:ascii="Times New Roman" w:hAnsi="Times New Roman"/>
          <w:color w:val="auto"/>
          <w:sz w:val="24"/>
          <w:szCs w:val="24"/>
        </w:rPr>
        <w:t>ing</w:t>
      </w:r>
      <w:r w:rsidRPr="003A6DD6">
        <w:rPr>
          <w:rFonts w:ascii="Times New Roman" w:hAnsi="Times New Roman"/>
          <w:color w:val="auto"/>
          <w:sz w:val="24"/>
          <w:szCs w:val="24"/>
        </w:rPr>
        <w:t xml:space="preserve"> </w:t>
      </w:r>
      <w:r w:rsidR="006F0F62" w:rsidRPr="003A6DD6">
        <w:rPr>
          <w:rFonts w:ascii="Times New Roman" w:hAnsi="Times New Roman"/>
          <w:color w:val="auto"/>
          <w:sz w:val="24"/>
          <w:szCs w:val="24"/>
        </w:rPr>
        <w:t>them</w:t>
      </w:r>
      <w:r w:rsidRPr="003A6DD6">
        <w:rPr>
          <w:rFonts w:ascii="Times New Roman" w:hAnsi="Times New Roman"/>
          <w:color w:val="auto"/>
          <w:sz w:val="24"/>
          <w:szCs w:val="24"/>
        </w:rPr>
        <w:t xml:space="preserve"> seem more possible and desirable, and shift</w:t>
      </w:r>
      <w:r w:rsidR="003B7C19" w:rsidRPr="003A6DD6">
        <w:rPr>
          <w:rFonts w:ascii="Times New Roman" w:hAnsi="Times New Roman"/>
          <w:color w:val="auto"/>
          <w:sz w:val="24"/>
          <w:szCs w:val="24"/>
        </w:rPr>
        <w:t>ing</w:t>
      </w:r>
      <w:r w:rsidRPr="003A6DD6">
        <w:rPr>
          <w:rFonts w:ascii="Times New Roman" w:hAnsi="Times New Roman"/>
          <w:color w:val="auto"/>
          <w:sz w:val="24"/>
          <w:szCs w:val="24"/>
        </w:rPr>
        <w:t xml:space="preserve"> perceived n</w:t>
      </w:r>
      <w:r w:rsidR="00E73ADD" w:rsidRPr="003A6DD6">
        <w:rPr>
          <w:rFonts w:ascii="Times New Roman" w:hAnsi="Times New Roman"/>
          <w:color w:val="auto"/>
          <w:sz w:val="24"/>
          <w:szCs w:val="24"/>
        </w:rPr>
        <w:t xml:space="preserve">orms and best practice. It </w:t>
      </w:r>
      <w:r w:rsidRPr="003A6DD6">
        <w:rPr>
          <w:rFonts w:ascii="Times New Roman" w:hAnsi="Times New Roman"/>
          <w:color w:val="auto"/>
          <w:sz w:val="24"/>
          <w:szCs w:val="24"/>
        </w:rPr>
        <w:t>conclude</w:t>
      </w:r>
      <w:r w:rsidR="00E73ADD" w:rsidRPr="003A6DD6">
        <w:rPr>
          <w:rFonts w:ascii="Times New Roman" w:hAnsi="Times New Roman"/>
          <w:color w:val="auto"/>
          <w:sz w:val="24"/>
          <w:szCs w:val="24"/>
        </w:rPr>
        <w:t>s</w:t>
      </w:r>
      <w:r w:rsidR="00157B2C" w:rsidRPr="003A6DD6">
        <w:rPr>
          <w:rFonts w:ascii="Times New Roman" w:hAnsi="Times New Roman"/>
          <w:color w:val="auto"/>
          <w:sz w:val="24"/>
          <w:szCs w:val="24"/>
        </w:rPr>
        <w:t xml:space="preserve"> in asking whether this</w:t>
      </w:r>
      <w:r w:rsidR="00585AB0" w:rsidRPr="003A6DD6">
        <w:rPr>
          <w:rFonts w:ascii="Times New Roman" w:hAnsi="Times New Roman"/>
          <w:color w:val="auto"/>
          <w:sz w:val="24"/>
          <w:szCs w:val="24"/>
        </w:rPr>
        <w:t xml:space="preserve"> might be encourag</w:t>
      </w:r>
      <w:r w:rsidRPr="003A6DD6">
        <w:rPr>
          <w:rFonts w:ascii="Times New Roman" w:hAnsi="Times New Roman"/>
          <w:color w:val="auto"/>
          <w:sz w:val="24"/>
          <w:szCs w:val="24"/>
        </w:rPr>
        <w:t xml:space="preserve">ed through </w:t>
      </w:r>
      <w:r w:rsidR="00293015" w:rsidRPr="003A6DD6">
        <w:rPr>
          <w:rFonts w:ascii="Times New Roman" w:hAnsi="Times New Roman"/>
          <w:color w:val="auto"/>
          <w:sz w:val="24"/>
          <w:szCs w:val="24"/>
        </w:rPr>
        <w:t xml:space="preserve">more </w:t>
      </w:r>
      <w:r w:rsidR="00186F25" w:rsidRPr="003A6DD6">
        <w:rPr>
          <w:rFonts w:ascii="Times New Roman" w:hAnsi="Times New Roman"/>
          <w:color w:val="auto"/>
          <w:sz w:val="24"/>
          <w:szCs w:val="24"/>
        </w:rPr>
        <w:t>conversation</w:t>
      </w:r>
      <w:r w:rsidR="00E73ADD" w:rsidRPr="003A6DD6">
        <w:rPr>
          <w:rFonts w:ascii="Times New Roman" w:hAnsi="Times New Roman"/>
          <w:color w:val="auto"/>
          <w:sz w:val="24"/>
          <w:szCs w:val="24"/>
        </w:rPr>
        <w:t>s</w:t>
      </w:r>
      <w:r w:rsidR="00186F25" w:rsidRPr="003A6DD6">
        <w:rPr>
          <w:rFonts w:ascii="Times New Roman" w:hAnsi="Times New Roman"/>
          <w:color w:val="auto"/>
          <w:sz w:val="24"/>
          <w:szCs w:val="24"/>
        </w:rPr>
        <w:t xml:space="preserve"> </w:t>
      </w:r>
      <w:r w:rsidR="00293015" w:rsidRPr="003A6DD6">
        <w:rPr>
          <w:rFonts w:ascii="Times New Roman" w:hAnsi="Times New Roman"/>
          <w:color w:val="auto"/>
          <w:sz w:val="24"/>
          <w:szCs w:val="24"/>
        </w:rPr>
        <w:t xml:space="preserve">around </w:t>
      </w:r>
      <w:r w:rsidR="00186F25" w:rsidRPr="003A6DD6">
        <w:rPr>
          <w:rFonts w:ascii="Times New Roman" w:hAnsi="Times New Roman"/>
          <w:color w:val="auto"/>
          <w:sz w:val="24"/>
          <w:szCs w:val="24"/>
        </w:rPr>
        <w:t>the</w:t>
      </w:r>
      <w:r w:rsidR="004802DD" w:rsidRPr="003A6DD6">
        <w:rPr>
          <w:rFonts w:ascii="Times New Roman" w:hAnsi="Times New Roman"/>
          <w:color w:val="auto"/>
          <w:sz w:val="24"/>
          <w:szCs w:val="24"/>
        </w:rPr>
        <w:t>ir</w:t>
      </w:r>
      <w:r w:rsidR="00186F25" w:rsidRPr="003A6DD6">
        <w:rPr>
          <w:rFonts w:ascii="Times New Roman" w:hAnsi="Times New Roman"/>
          <w:color w:val="auto"/>
          <w:sz w:val="24"/>
          <w:szCs w:val="24"/>
        </w:rPr>
        <w:t xml:space="preserve"> wider value</w:t>
      </w:r>
      <w:r w:rsidR="009409E3" w:rsidRPr="003A6DD6">
        <w:rPr>
          <w:rFonts w:ascii="Times New Roman" w:hAnsi="Times New Roman"/>
          <w:color w:val="auto"/>
          <w:sz w:val="24"/>
          <w:szCs w:val="24"/>
        </w:rPr>
        <w:t>s</w:t>
      </w:r>
      <w:r w:rsidR="00491569" w:rsidRPr="003A6DD6">
        <w:rPr>
          <w:rFonts w:ascii="Times New Roman" w:hAnsi="Times New Roman"/>
          <w:color w:val="auto"/>
          <w:sz w:val="24"/>
          <w:szCs w:val="24"/>
        </w:rPr>
        <w:t>, explicitly addressing the spread of benefits and so fair allo</w:t>
      </w:r>
      <w:r w:rsidR="00056ABC" w:rsidRPr="003A6DD6">
        <w:rPr>
          <w:rFonts w:ascii="Times New Roman" w:hAnsi="Times New Roman"/>
          <w:color w:val="auto"/>
          <w:sz w:val="24"/>
          <w:szCs w:val="24"/>
        </w:rPr>
        <w:t>cation of costs, as well as</w:t>
      </w:r>
      <w:r w:rsidR="00491569" w:rsidRPr="003A6DD6">
        <w:rPr>
          <w:rFonts w:ascii="Times New Roman" w:hAnsi="Times New Roman"/>
          <w:color w:val="auto"/>
          <w:sz w:val="24"/>
          <w:szCs w:val="24"/>
        </w:rPr>
        <w:t xml:space="preserve"> </w:t>
      </w:r>
      <w:r w:rsidRPr="003A6DD6">
        <w:rPr>
          <w:rFonts w:ascii="Times New Roman" w:hAnsi="Times New Roman"/>
          <w:color w:val="auto"/>
          <w:sz w:val="24"/>
          <w:szCs w:val="24"/>
        </w:rPr>
        <w:t xml:space="preserve">large-scale, high-profile </w:t>
      </w:r>
      <w:r w:rsidR="00D4051D" w:rsidRPr="003A6DD6">
        <w:rPr>
          <w:rFonts w:ascii="Times New Roman" w:hAnsi="Times New Roman"/>
          <w:color w:val="auto"/>
          <w:sz w:val="24"/>
          <w:szCs w:val="24"/>
        </w:rPr>
        <w:t xml:space="preserve">municipal authority </w:t>
      </w:r>
      <w:r w:rsidRPr="003A6DD6">
        <w:rPr>
          <w:rFonts w:ascii="Times New Roman" w:hAnsi="Times New Roman"/>
          <w:color w:val="auto"/>
          <w:sz w:val="24"/>
          <w:szCs w:val="24"/>
        </w:rPr>
        <w:t>p</w:t>
      </w:r>
      <w:r w:rsidR="00D4051D" w:rsidRPr="003A6DD6">
        <w:rPr>
          <w:rFonts w:ascii="Times New Roman" w:hAnsi="Times New Roman"/>
          <w:color w:val="auto"/>
          <w:sz w:val="24"/>
          <w:szCs w:val="24"/>
        </w:rPr>
        <w:t>rojects</w:t>
      </w:r>
      <w:r w:rsidR="00ED6FD5" w:rsidRPr="003A6DD6">
        <w:rPr>
          <w:rFonts w:ascii="Times New Roman" w:hAnsi="Times New Roman"/>
          <w:color w:val="auto"/>
          <w:sz w:val="24"/>
          <w:szCs w:val="24"/>
        </w:rPr>
        <w:t>, connected with</w:t>
      </w:r>
      <w:r w:rsidRPr="003A6DD6">
        <w:rPr>
          <w:rFonts w:ascii="Times New Roman" w:hAnsi="Times New Roman"/>
          <w:color w:val="auto"/>
          <w:sz w:val="24"/>
          <w:szCs w:val="24"/>
        </w:rPr>
        <w:t xml:space="preserve"> professional and public education </w:t>
      </w:r>
      <w:r w:rsidR="003B7C19" w:rsidRPr="003A6DD6">
        <w:rPr>
          <w:rFonts w:ascii="Times New Roman" w:hAnsi="Times New Roman"/>
          <w:color w:val="auto"/>
          <w:sz w:val="24"/>
          <w:szCs w:val="24"/>
        </w:rPr>
        <w:t xml:space="preserve">and training </w:t>
      </w:r>
      <w:r w:rsidRPr="003A6DD6">
        <w:rPr>
          <w:rFonts w:ascii="Times New Roman" w:hAnsi="Times New Roman"/>
          <w:color w:val="auto"/>
          <w:sz w:val="24"/>
          <w:szCs w:val="24"/>
        </w:rPr>
        <w:t>programmes</w:t>
      </w:r>
      <w:r w:rsidR="00FE480A" w:rsidRPr="003A6DD6">
        <w:rPr>
          <w:rFonts w:ascii="Times New Roman" w:hAnsi="Times New Roman"/>
          <w:color w:val="auto"/>
          <w:sz w:val="24"/>
          <w:szCs w:val="24"/>
        </w:rPr>
        <w:t>,</w:t>
      </w:r>
      <w:r w:rsidRPr="003A6DD6">
        <w:rPr>
          <w:rFonts w:ascii="Times New Roman" w:hAnsi="Times New Roman"/>
          <w:color w:val="auto"/>
          <w:sz w:val="24"/>
          <w:szCs w:val="24"/>
        </w:rPr>
        <w:t xml:space="preserve"> </w:t>
      </w:r>
      <w:r w:rsidR="00ED6FD5" w:rsidRPr="003A6DD6">
        <w:rPr>
          <w:rFonts w:ascii="Times New Roman" w:hAnsi="Times New Roman"/>
          <w:color w:val="auto"/>
          <w:sz w:val="24"/>
          <w:szCs w:val="24"/>
        </w:rPr>
        <w:t>to encourage</w:t>
      </w:r>
      <w:r w:rsidRPr="003A6DD6">
        <w:rPr>
          <w:rFonts w:ascii="Times New Roman" w:hAnsi="Times New Roman"/>
          <w:color w:val="auto"/>
          <w:sz w:val="24"/>
          <w:szCs w:val="24"/>
        </w:rPr>
        <w:t xml:space="preserve"> developments in approach.</w:t>
      </w:r>
      <w:r w:rsidR="00C266F5" w:rsidRPr="003A6DD6">
        <w:rPr>
          <w:rFonts w:ascii="Times New Roman" w:hAnsi="Times New Roman"/>
          <w:color w:val="auto"/>
          <w:sz w:val="24"/>
          <w:szCs w:val="24"/>
        </w:rPr>
        <w:t xml:space="preserve"> Professional guidance has been published by the RICS (Wilkinson et al. 2016), but awareness remains low.</w:t>
      </w:r>
    </w:p>
    <w:p w14:paraId="45E9704A" w14:textId="79A3D18D" w:rsidR="00850CE1" w:rsidRPr="003A6DD6" w:rsidRDefault="006B2BB9" w:rsidP="00850CE1">
      <w:pPr>
        <w:pStyle w:val="p1"/>
        <w:spacing w:before="240" w:line="480" w:lineRule="auto"/>
        <w:ind w:firstLine="720"/>
        <w:jc w:val="both"/>
        <w:rPr>
          <w:rFonts w:ascii="Times New Roman" w:hAnsi="Times New Roman"/>
          <w:color w:val="auto"/>
          <w:sz w:val="24"/>
          <w:szCs w:val="24"/>
        </w:rPr>
      </w:pPr>
      <w:r w:rsidRPr="003A6DD6">
        <w:rPr>
          <w:rFonts w:ascii="Times New Roman" w:hAnsi="Times New Roman"/>
          <w:color w:val="auto"/>
          <w:sz w:val="24"/>
          <w:szCs w:val="24"/>
        </w:rPr>
        <w:t xml:space="preserve">A </w:t>
      </w:r>
      <w:r w:rsidR="00526C91" w:rsidRPr="003A6DD6">
        <w:rPr>
          <w:rFonts w:ascii="Times New Roman" w:hAnsi="Times New Roman"/>
          <w:color w:val="auto"/>
          <w:sz w:val="24"/>
          <w:szCs w:val="24"/>
        </w:rPr>
        <w:t xml:space="preserve">short </w:t>
      </w:r>
      <w:r w:rsidRPr="003A6DD6">
        <w:rPr>
          <w:rFonts w:ascii="Times New Roman" w:hAnsi="Times New Roman"/>
          <w:color w:val="auto"/>
          <w:sz w:val="24"/>
          <w:szCs w:val="24"/>
        </w:rPr>
        <w:t>literature r</w:t>
      </w:r>
      <w:r w:rsidR="00516D4A" w:rsidRPr="003A6DD6">
        <w:rPr>
          <w:rFonts w:ascii="Times New Roman" w:hAnsi="Times New Roman"/>
          <w:color w:val="auto"/>
          <w:sz w:val="24"/>
          <w:szCs w:val="24"/>
        </w:rPr>
        <w:t xml:space="preserve">eview </w:t>
      </w:r>
      <w:r w:rsidR="003C42B1" w:rsidRPr="003A6DD6">
        <w:rPr>
          <w:rFonts w:ascii="Times New Roman" w:hAnsi="Times New Roman"/>
          <w:color w:val="auto"/>
          <w:sz w:val="24"/>
          <w:szCs w:val="24"/>
        </w:rPr>
        <w:t>follows</w:t>
      </w:r>
      <w:r w:rsidR="008A2184" w:rsidRPr="003A6DD6">
        <w:rPr>
          <w:rFonts w:ascii="Times New Roman" w:hAnsi="Times New Roman"/>
          <w:color w:val="auto"/>
          <w:sz w:val="24"/>
          <w:szCs w:val="24"/>
        </w:rPr>
        <w:t xml:space="preserve"> that also briefly outlines</w:t>
      </w:r>
      <w:r w:rsidR="0021002C" w:rsidRPr="003A6DD6">
        <w:rPr>
          <w:rFonts w:ascii="Times New Roman" w:hAnsi="Times New Roman"/>
          <w:color w:val="auto"/>
          <w:sz w:val="24"/>
          <w:szCs w:val="24"/>
        </w:rPr>
        <w:t xml:space="preserve"> the paper’s </w:t>
      </w:r>
      <w:r w:rsidR="008A2184" w:rsidRPr="003A6DD6">
        <w:rPr>
          <w:rFonts w:ascii="Times New Roman" w:hAnsi="Times New Roman"/>
          <w:color w:val="auto"/>
          <w:sz w:val="24"/>
          <w:szCs w:val="24"/>
        </w:rPr>
        <w:t xml:space="preserve">theoretical </w:t>
      </w:r>
      <w:r w:rsidR="0021002C" w:rsidRPr="003A6DD6">
        <w:rPr>
          <w:rFonts w:ascii="Times New Roman" w:hAnsi="Times New Roman"/>
          <w:color w:val="auto"/>
          <w:sz w:val="24"/>
          <w:szCs w:val="24"/>
        </w:rPr>
        <w:t>framing</w:t>
      </w:r>
      <w:r w:rsidR="00516D4A" w:rsidRPr="003A6DD6">
        <w:rPr>
          <w:rFonts w:ascii="Times New Roman" w:hAnsi="Times New Roman"/>
          <w:color w:val="auto"/>
          <w:sz w:val="24"/>
          <w:szCs w:val="24"/>
        </w:rPr>
        <w:t xml:space="preserve">, </w:t>
      </w:r>
      <w:r w:rsidR="003C42B1" w:rsidRPr="003A6DD6">
        <w:rPr>
          <w:rFonts w:ascii="Times New Roman" w:hAnsi="Times New Roman"/>
          <w:color w:val="auto"/>
          <w:sz w:val="24"/>
          <w:szCs w:val="24"/>
        </w:rPr>
        <w:t xml:space="preserve">then </w:t>
      </w:r>
      <w:r w:rsidR="00E73ADD" w:rsidRPr="003A6DD6">
        <w:rPr>
          <w:rFonts w:ascii="Times New Roman" w:hAnsi="Times New Roman"/>
          <w:color w:val="auto"/>
          <w:sz w:val="24"/>
          <w:szCs w:val="24"/>
        </w:rPr>
        <w:t>M</w:t>
      </w:r>
      <w:r w:rsidR="00850CE1" w:rsidRPr="003A6DD6">
        <w:rPr>
          <w:rFonts w:ascii="Times New Roman" w:hAnsi="Times New Roman"/>
          <w:color w:val="auto"/>
          <w:sz w:val="24"/>
          <w:szCs w:val="24"/>
        </w:rPr>
        <w:t xml:space="preserve">ethods </w:t>
      </w:r>
      <w:r w:rsidR="00516D4A" w:rsidRPr="003A6DD6">
        <w:rPr>
          <w:rFonts w:ascii="Times New Roman" w:hAnsi="Times New Roman"/>
          <w:color w:val="auto"/>
          <w:sz w:val="24"/>
          <w:szCs w:val="24"/>
        </w:rPr>
        <w:t xml:space="preserve">and </w:t>
      </w:r>
      <w:r w:rsidR="00850CE1" w:rsidRPr="003A6DD6">
        <w:rPr>
          <w:rFonts w:ascii="Times New Roman" w:hAnsi="Times New Roman"/>
          <w:color w:val="auto"/>
          <w:sz w:val="24"/>
          <w:szCs w:val="24"/>
        </w:rPr>
        <w:t>Findings</w:t>
      </w:r>
      <w:r w:rsidR="00516D4A" w:rsidRPr="003A6DD6">
        <w:rPr>
          <w:rFonts w:ascii="Times New Roman" w:hAnsi="Times New Roman"/>
          <w:color w:val="auto"/>
          <w:sz w:val="24"/>
          <w:szCs w:val="24"/>
        </w:rPr>
        <w:t>,</w:t>
      </w:r>
      <w:r w:rsidR="00001E54" w:rsidRPr="003A6DD6">
        <w:rPr>
          <w:rFonts w:ascii="Times New Roman" w:hAnsi="Times New Roman"/>
          <w:color w:val="auto"/>
          <w:sz w:val="24"/>
          <w:szCs w:val="24"/>
        </w:rPr>
        <w:t xml:space="preserve"> which </w:t>
      </w:r>
      <w:r w:rsidR="00850CE1" w:rsidRPr="003A6DD6">
        <w:rPr>
          <w:rFonts w:ascii="Times New Roman" w:hAnsi="Times New Roman"/>
          <w:color w:val="auto"/>
          <w:sz w:val="24"/>
          <w:szCs w:val="24"/>
        </w:rPr>
        <w:t xml:space="preserve">continue the literature review </w:t>
      </w:r>
      <w:r w:rsidR="00516D4A" w:rsidRPr="003A6DD6">
        <w:rPr>
          <w:rFonts w:ascii="Times New Roman" w:hAnsi="Times New Roman"/>
          <w:color w:val="auto"/>
          <w:sz w:val="24"/>
          <w:szCs w:val="24"/>
        </w:rPr>
        <w:t xml:space="preserve">in presenting </w:t>
      </w:r>
      <w:r w:rsidR="00453046" w:rsidRPr="003A6DD6">
        <w:rPr>
          <w:rFonts w:ascii="Times New Roman" w:hAnsi="Times New Roman"/>
          <w:color w:val="auto"/>
          <w:sz w:val="24"/>
          <w:szCs w:val="24"/>
        </w:rPr>
        <w:t xml:space="preserve">and reflecting upon </w:t>
      </w:r>
      <w:r w:rsidR="00516D4A" w:rsidRPr="003A6DD6">
        <w:rPr>
          <w:rFonts w:ascii="Times New Roman" w:hAnsi="Times New Roman"/>
          <w:color w:val="auto"/>
          <w:sz w:val="24"/>
          <w:szCs w:val="24"/>
        </w:rPr>
        <w:t>data</w:t>
      </w:r>
      <w:r w:rsidR="00850CE1" w:rsidRPr="003A6DD6">
        <w:rPr>
          <w:rFonts w:ascii="Times New Roman" w:hAnsi="Times New Roman"/>
          <w:color w:val="auto"/>
          <w:sz w:val="24"/>
          <w:szCs w:val="24"/>
        </w:rPr>
        <w:t xml:space="preserve">, </w:t>
      </w:r>
      <w:r w:rsidR="00516D4A" w:rsidRPr="003A6DD6">
        <w:rPr>
          <w:rFonts w:ascii="Times New Roman" w:hAnsi="Times New Roman"/>
          <w:color w:val="auto"/>
          <w:sz w:val="24"/>
          <w:szCs w:val="24"/>
        </w:rPr>
        <w:t>before</w:t>
      </w:r>
      <w:r w:rsidR="00C450FC" w:rsidRPr="003A6DD6">
        <w:rPr>
          <w:rFonts w:ascii="Times New Roman" w:hAnsi="Times New Roman"/>
          <w:color w:val="auto"/>
          <w:sz w:val="24"/>
          <w:szCs w:val="24"/>
        </w:rPr>
        <w:t xml:space="preserve"> discussing</w:t>
      </w:r>
      <w:r w:rsidR="00861F30" w:rsidRPr="003A6DD6">
        <w:rPr>
          <w:rFonts w:ascii="Times New Roman" w:hAnsi="Times New Roman"/>
          <w:color w:val="auto"/>
          <w:sz w:val="24"/>
          <w:szCs w:val="24"/>
        </w:rPr>
        <w:t xml:space="preserve"> and c</w:t>
      </w:r>
      <w:r w:rsidR="00C450FC" w:rsidRPr="003A6DD6">
        <w:rPr>
          <w:rFonts w:ascii="Times New Roman" w:hAnsi="Times New Roman"/>
          <w:color w:val="auto"/>
          <w:sz w:val="24"/>
          <w:szCs w:val="24"/>
        </w:rPr>
        <w:t>oncluding with</w:t>
      </w:r>
      <w:r w:rsidR="00850CE1" w:rsidRPr="003A6DD6">
        <w:rPr>
          <w:rFonts w:ascii="Times New Roman" w:hAnsi="Times New Roman"/>
          <w:color w:val="auto"/>
          <w:sz w:val="24"/>
          <w:szCs w:val="24"/>
        </w:rPr>
        <w:t xml:space="preserve"> significant observations and policy implications.</w:t>
      </w:r>
    </w:p>
    <w:p w14:paraId="3D01FAFD" w14:textId="3FFDE933" w:rsidR="00D5536A" w:rsidRPr="003A6DD6" w:rsidRDefault="00074C3A" w:rsidP="00483F4B">
      <w:pPr>
        <w:spacing w:before="240" w:line="480" w:lineRule="auto"/>
        <w:jc w:val="both"/>
        <w:rPr>
          <w:rFonts w:ascii="Times New Roman" w:hAnsi="Times New Roman" w:cs="Times New Roman"/>
          <w:b/>
        </w:rPr>
      </w:pPr>
      <w:r w:rsidRPr="003A6DD6">
        <w:rPr>
          <w:rFonts w:ascii="Times New Roman" w:hAnsi="Times New Roman" w:cs="Times New Roman"/>
          <w:b/>
        </w:rPr>
        <w:t>Literature Review</w:t>
      </w:r>
    </w:p>
    <w:p w14:paraId="302B96FD" w14:textId="27AB817C" w:rsidR="00AC2342" w:rsidRPr="003A6DD6" w:rsidRDefault="00FA1586" w:rsidP="00AC2342">
      <w:pPr>
        <w:spacing w:before="240" w:line="480" w:lineRule="auto"/>
        <w:jc w:val="both"/>
        <w:rPr>
          <w:rFonts w:ascii="Times New Roman" w:hAnsi="Times New Roman" w:cs="Times New Roman"/>
        </w:rPr>
      </w:pPr>
      <w:r w:rsidRPr="003A6DD6">
        <w:rPr>
          <w:rFonts w:ascii="Times New Roman" w:hAnsi="Times New Roman" w:cs="Times New Roman"/>
        </w:rPr>
        <w:lastRenderedPageBreak/>
        <w:t xml:space="preserve">In an ever-more </w:t>
      </w:r>
      <w:r w:rsidR="001D72AD" w:rsidRPr="003A6DD6">
        <w:rPr>
          <w:rFonts w:ascii="Times New Roman" w:hAnsi="Times New Roman" w:cs="Times New Roman"/>
        </w:rPr>
        <w:t>urbani</w:t>
      </w:r>
      <w:r w:rsidR="003A6DD6" w:rsidRPr="003A6DD6">
        <w:rPr>
          <w:rFonts w:ascii="Times New Roman" w:hAnsi="Times New Roman" w:cs="Times New Roman"/>
        </w:rPr>
        <w:t>s</w:t>
      </w:r>
      <w:r w:rsidR="001D72AD" w:rsidRPr="003A6DD6">
        <w:rPr>
          <w:rFonts w:ascii="Times New Roman" w:hAnsi="Times New Roman" w:cs="Times New Roman"/>
        </w:rPr>
        <w:t>ing</w:t>
      </w:r>
      <w:r w:rsidRPr="003A6DD6">
        <w:rPr>
          <w:rFonts w:ascii="Times New Roman" w:hAnsi="Times New Roman" w:cs="Times New Roman"/>
        </w:rPr>
        <w:t xml:space="preserve"> world </w:t>
      </w:r>
      <w:r w:rsidRPr="003A6DD6">
        <w:rPr>
          <w:rFonts w:ascii="Times New Roman" w:hAnsi="Times New Roman" w:cs="Times New Roman"/>
        </w:rPr>
        <w:fldChar w:fldCharType="begin"/>
      </w:r>
      <w:r w:rsidRPr="003A6DD6">
        <w:rPr>
          <w:rFonts w:ascii="Times New Roman" w:hAnsi="Times New Roman" w:cs="Times New Roman"/>
        </w:rPr>
        <w:instrText xml:space="preserve"> ADDIN PAPERS2_CITATIONS &lt;citation&gt;&lt;uuid&gt;79D7C4DC-4FA9-483D-A967-A7AEE74A04DE&lt;/uuid&gt;&lt;priority&gt;0&lt;/priority&gt;&lt;publications&gt;&lt;publication&gt;&lt;publication_date&gt;99201408121200000000222000&lt;/publication_date&gt;&lt;subtitle&gt;Statistical Papers - United Nations (Ser. A), Population and Vital Statistics Report&lt;/subtitle&gt;&lt;doi&gt;10.18356/527e5125-en&lt;/doi&gt;&lt;title&gt;World Urbanization Prospects: The 2014 Revision, Highlights (ST/ESA/SER.A/352)&lt;/title&gt;&lt;uuid&gt;D7B22D62-50FD-4525-B894-617A2BF22810&lt;/uuid&gt;&lt;subtype&gt;0&lt;/subtype&gt;&lt;publisher&gt;United Nations&lt;/publisher&gt;&lt;type&gt;0&lt;/type&gt;&lt;place&gt;New York&lt;/place&gt;&lt;url&gt;http://www.un-ilibrary.org/human-settlements-and-urban-issues/world-urbanization-prospects_527e5125-en&lt;/url&gt;&lt;authors&gt;&lt;author&gt;&lt;lastName&gt;UN (United Nations Department of Economic and Social Affairs, Population Division)&lt;/lastName&gt;&lt;/author&gt;&lt;/authors&gt;&lt;/publication&gt;&lt;/publications&gt;&lt;cites&gt;&lt;/cites&gt;&lt;/citation&gt;</w:instrText>
      </w:r>
      <w:r w:rsidRPr="003A6DD6">
        <w:rPr>
          <w:rFonts w:ascii="Times New Roman" w:hAnsi="Times New Roman" w:cs="Times New Roman"/>
        </w:rPr>
        <w:fldChar w:fldCharType="separate"/>
      </w:r>
      <w:r w:rsidRPr="003A6DD6">
        <w:rPr>
          <w:rFonts w:ascii="Times New Roman" w:hAnsi="Times New Roman" w:cs="Times New Roman"/>
        </w:rPr>
        <w:t>(UN, 2014)</w:t>
      </w:r>
      <w:r w:rsidRPr="003A6DD6">
        <w:rPr>
          <w:rFonts w:ascii="Times New Roman" w:hAnsi="Times New Roman" w:cs="Times New Roman"/>
        </w:rPr>
        <w:fldChar w:fldCharType="end"/>
      </w:r>
      <w:r w:rsidRPr="003A6DD6">
        <w:rPr>
          <w:rFonts w:ascii="Times New Roman" w:hAnsi="Times New Roman" w:cs="Times New Roman"/>
        </w:rPr>
        <w:t>, the spread of impermeable surfaces increases apa</w:t>
      </w:r>
      <w:r w:rsidR="00224125" w:rsidRPr="003A6DD6">
        <w:rPr>
          <w:rFonts w:ascii="Times New Roman" w:hAnsi="Times New Roman" w:cs="Times New Roman"/>
        </w:rPr>
        <w:t>ce</w:t>
      </w:r>
      <w:r w:rsidR="00125C6E" w:rsidRPr="003A6DD6">
        <w:rPr>
          <w:rFonts w:ascii="Times New Roman" w:hAnsi="Times New Roman" w:cs="Times New Roman"/>
        </w:rPr>
        <w:t xml:space="preserve"> as</w:t>
      </w:r>
      <w:r w:rsidR="00CA6D47" w:rsidRPr="003A6DD6">
        <w:rPr>
          <w:rFonts w:ascii="Times New Roman" w:hAnsi="Times New Roman" w:cs="Times New Roman"/>
        </w:rPr>
        <w:t xml:space="preserve"> increasing </w:t>
      </w:r>
      <w:r w:rsidR="00125C6E" w:rsidRPr="003A6DD6">
        <w:rPr>
          <w:rFonts w:ascii="Times New Roman" w:hAnsi="Times New Roman" w:cs="Times New Roman"/>
        </w:rPr>
        <w:t xml:space="preserve">numbers </w:t>
      </w:r>
      <w:r w:rsidRPr="003A6DD6">
        <w:rPr>
          <w:rFonts w:ascii="Times New Roman" w:hAnsi="Times New Roman" w:cs="Times New Roman"/>
        </w:rPr>
        <w:t xml:space="preserve">live in urban environments </w:t>
      </w:r>
      <w:r w:rsidRPr="003A6DD6">
        <w:rPr>
          <w:rFonts w:ascii="Times New Roman" w:hAnsi="Times New Roman" w:cs="Times New Roman"/>
        </w:rPr>
        <w:fldChar w:fldCharType="begin"/>
      </w:r>
      <w:r w:rsidRPr="003A6DD6">
        <w:rPr>
          <w:rFonts w:ascii="Times New Roman" w:hAnsi="Times New Roman" w:cs="Times New Roman"/>
        </w:rPr>
        <w:instrText xml:space="preserve"> ADDIN EN.CITE &lt;EndNote&gt;&lt;Cite&gt;&lt;Author&gt;Jha&lt;/Author&gt;&lt;Year&gt;2011&lt;/Year&gt;&lt;RecNum&gt;1086&lt;/RecNum&gt;&lt;DisplayText&gt;(Jha&lt;style face="italic"&gt; et al.&lt;/style&gt;, 2011)&lt;/DisplayText&gt;&lt;record&gt;&lt;rec-number&gt;1086&lt;/rec-number&gt;&lt;foreign-keys&gt;&lt;key app="EN" db-id="eafe0wsf9z05awetstlvetfy9sxa095vxpep"&gt;1086&lt;/key&gt;&lt;/foreign-keys&gt;&lt;ref-type name="Report"&gt;27&lt;/ref-type&gt;&lt;contributors&gt;&lt;authors&gt;&lt;author&gt;Abhas Jha&lt;/author&gt;&lt;author&gt;Jessica Lamond&lt;/author&gt;&lt;author&gt;Robin Bloch&lt;/author&gt;&lt;author&gt;Namrata Bhattacharya&lt;/author&gt;&lt;author&gt;Ana Lopez&lt;/author&gt;&lt;author&gt;Nikolaos Papachristodoulou&lt;/author&gt;&lt;author&gt;Alan Bird&lt;/author&gt;&lt;author&gt;David Proverbs&lt;/author&gt;&lt;author&gt;John Davies&lt;/author&gt;&lt;author&gt;Robert Barker&lt;/author&gt;&lt;/authors&gt;&lt;/contributors&gt;&lt;titles&gt;&lt;title&gt;Five Feet High and Rising - Cities and Flooding in the 21st Century&lt;/title&gt;&lt;secondary-title&gt;Policy Research Working Paper 5648&lt;/secondary-title&gt;&lt;/titles&gt;&lt;keywords&gt;&lt;keyword&gt;deposited&lt;/keyword&gt;&lt;/keywords&gt;&lt;dates&gt;&lt;year&gt;2011&lt;/year&gt;&lt;/dates&gt;&lt;pub-location&gt;Washington&lt;/pub-location&gt;&lt;publisher&gt;The World Bank&lt;/publisher&gt;&lt;urls&gt;&lt;/urls&gt;&lt;/record&gt;&lt;/Cite&gt;&lt;/EndNote&gt;</w:instrText>
      </w:r>
      <w:r w:rsidRPr="003A6DD6">
        <w:rPr>
          <w:rFonts w:ascii="Times New Roman" w:hAnsi="Times New Roman" w:cs="Times New Roman"/>
        </w:rPr>
        <w:fldChar w:fldCharType="separate"/>
      </w:r>
      <w:r w:rsidRPr="003A6DD6">
        <w:rPr>
          <w:rFonts w:ascii="Times New Roman" w:hAnsi="Times New Roman" w:cs="Times New Roman"/>
          <w:noProof/>
        </w:rPr>
        <w:t>(</w:t>
      </w:r>
      <w:hyperlink w:anchor="_ENREF_5" w:tooltip="Jha, 2011 #1086" w:history="1">
        <w:r w:rsidRPr="003A6DD6">
          <w:rPr>
            <w:rFonts w:ascii="Times New Roman" w:hAnsi="Times New Roman" w:cs="Times New Roman"/>
            <w:noProof/>
          </w:rPr>
          <w:t xml:space="preserve">Jha </w:t>
        </w:r>
        <w:r w:rsidRPr="003A6DD6">
          <w:rPr>
            <w:rFonts w:ascii="Times New Roman" w:hAnsi="Times New Roman" w:cs="Times New Roman"/>
            <w:i/>
            <w:noProof/>
          </w:rPr>
          <w:t>et al</w:t>
        </w:r>
        <w:r w:rsidRPr="003A6DD6">
          <w:rPr>
            <w:rFonts w:ascii="Times New Roman" w:hAnsi="Times New Roman" w:cs="Times New Roman"/>
            <w:noProof/>
          </w:rPr>
          <w:t>., 2011</w:t>
        </w:r>
      </w:hyperlink>
      <w:r w:rsidRPr="003A6DD6">
        <w:rPr>
          <w:rFonts w:ascii="Times New Roman" w:hAnsi="Times New Roman" w:cs="Times New Roman"/>
          <w:noProof/>
        </w:rPr>
        <w:t>)</w:t>
      </w:r>
      <w:r w:rsidRPr="003A6DD6">
        <w:rPr>
          <w:rFonts w:ascii="Times New Roman" w:hAnsi="Times New Roman" w:cs="Times New Roman"/>
        </w:rPr>
        <w:fldChar w:fldCharType="end"/>
      </w:r>
      <w:r w:rsidR="00CA6D47" w:rsidRPr="003A6DD6">
        <w:rPr>
          <w:rFonts w:ascii="Times New Roman" w:hAnsi="Times New Roman" w:cs="Times New Roman"/>
        </w:rPr>
        <w:t>. I</w:t>
      </w:r>
      <w:r w:rsidRPr="003A6DD6">
        <w:rPr>
          <w:rFonts w:ascii="Times New Roman" w:hAnsi="Times New Roman" w:cs="Times New Roman"/>
        </w:rPr>
        <w:t>ncrease</w:t>
      </w:r>
      <w:r w:rsidR="00CA6D47" w:rsidRPr="003A6DD6">
        <w:rPr>
          <w:rFonts w:ascii="Times New Roman" w:hAnsi="Times New Roman" w:cs="Times New Roman"/>
        </w:rPr>
        <w:t>s</w:t>
      </w:r>
      <w:r w:rsidRPr="003A6DD6">
        <w:rPr>
          <w:rFonts w:ascii="Times New Roman" w:hAnsi="Times New Roman" w:cs="Times New Roman"/>
        </w:rPr>
        <w:t xml:space="preserve"> in hard</w:t>
      </w:r>
      <w:r w:rsidR="00443E6B" w:rsidRPr="003A6DD6">
        <w:rPr>
          <w:rFonts w:ascii="Times New Roman" w:hAnsi="Times New Roman" w:cs="Times New Roman"/>
        </w:rPr>
        <w:t>-</w:t>
      </w:r>
      <w:r w:rsidRPr="003A6DD6">
        <w:rPr>
          <w:rFonts w:ascii="Times New Roman" w:hAnsi="Times New Roman" w:cs="Times New Roman"/>
        </w:rPr>
        <w:t xml:space="preserve">standing through </w:t>
      </w:r>
      <w:r w:rsidR="001D72AD" w:rsidRPr="003A6DD6">
        <w:rPr>
          <w:rFonts w:ascii="Times New Roman" w:hAnsi="Times New Roman" w:cs="Times New Roman"/>
        </w:rPr>
        <w:t>urbani</w:t>
      </w:r>
      <w:r w:rsidR="003A6DD6">
        <w:rPr>
          <w:rFonts w:ascii="Times New Roman" w:hAnsi="Times New Roman" w:cs="Times New Roman"/>
        </w:rPr>
        <w:t>s</w:t>
      </w:r>
      <w:r w:rsidR="001D72AD" w:rsidRPr="003A6DD6">
        <w:rPr>
          <w:rFonts w:ascii="Times New Roman" w:hAnsi="Times New Roman" w:cs="Times New Roman"/>
        </w:rPr>
        <w:t>ation</w:t>
      </w:r>
      <w:r w:rsidRPr="003A6DD6">
        <w:rPr>
          <w:rFonts w:ascii="Times New Roman" w:hAnsi="Times New Roman" w:cs="Times New Roman"/>
        </w:rPr>
        <w:t xml:space="preserve">, and ‘urban creep’ intensification </w:t>
      </w:r>
      <w:r w:rsidRPr="003A6DD6">
        <w:rPr>
          <w:rFonts w:ascii="Times New Roman" w:hAnsi="Times New Roman" w:cs="Times New Roman"/>
        </w:rPr>
        <w:fldChar w:fldCharType="begin"/>
      </w:r>
      <w:r w:rsidRPr="003A6DD6">
        <w:rPr>
          <w:rFonts w:ascii="Times New Roman" w:hAnsi="Times New Roman" w:cs="Times New Roman"/>
        </w:rPr>
        <w:instrText xml:space="preserve"> ADDIN PAPERS2_CITATIONS &lt;citation&gt;&lt;uuid&gt;00C4EB3F-3A8F-43E0-A0B9-C5135DDEF772&lt;/uuid&gt;&lt;priority&gt;0&lt;/priority&gt;&lt;publications&gt;&lt;publication&gt;&lt;uuid&gt;95A396EF-5850-4E99-9344-0C4E5251C840&lt;/uuid&gt;&lt;volume&gt;25&lt;/volume&gt;&lt;doi&gt;10.1111/j.1747-6593.2010.00247.x&lt;/doi&gt;&lt;subtitle&gt;Urban creep in Scotland&lt;/subtitle&gt;&lt;startpage&gt;513&lt;/startpage&gt;&lt;publication_date&gt;99201101071200000000222000&lt;/publication_date&gt;&lt;url&gt;http://doi.wiley.com/10.1111/j.1747-6593.2010.00247.x&lt;/url&gt;&lt;type&gt;400&lt;/type&gt;&lt;title&gt;Urban creep in Scotland: stakeholder perceptions, quantification and cost implications of permeable solutions&lt;/title&gt;&lt;number&gt;4&lt;/number&gt;&lt;subtype&gt;400&lt;/subtype&gt;&lt;endpage&gt;521&lt;/endpage&gt;&lt;bundle&gt;&lt;publication&gt;&lt;title&gt;Water and Environment Journal&lt;/title&gt;&lt;type&gt;-100&lt;/type&gt;&lt;subtype&gt;-100&lt;/subtype&gt;&lt;uuid&gt;4AEB6033-047F-41C1-8BE0-E728BED425EE&lt;/uuid&gt;&lt;/publication&gt;&lt;/bundle&gt;&lt;authors&gt;&lt;author&gt;&lt;firstName&gt;G&lt;/firstName&gt;&lt;middleNames&gt;B&lt;/middleNames&gt;&lt;lastName&gt;Wright&lt;/lastName&gt;&lt;/author&gt;&lt;author&gt;&lt;firstName&gt;S&lt;/firstName&gt;&lt;lastName&gt;Arthur&lt;/lastName&gt;&lt;/author&gt;&lt;author&gt;&lt;firstName&gt;G&lt;/firstName&gt;&lt;lastName&gt;Bowles&lt;/lastName&gt;&lt;/author&gt;&lt;author&gt;&lt;firstName&gt;N&lt;/firstName&gt;&lt;lastName&gt;Bastien&lt;/lastName&gt;&lt;/author&gt;&lt;author&gt;&lt;firstName&gt;D&lt;/firstName&gt;&lt;lastName&gt;Unwin&lt;/lastName&gt;&lt;/author&gt;&lt;/authors&gt;&lt;/publication&gt;&lt;/publications&gt;&lt;cites&gt;&lt;/cites&gt;&lt;/citation&gt;</w:instrText>
      </w:r>
      <w:r w:rsidRPr="003A6DD6">
        <w:rPr>
          <w:rFonts w:ascii="Times New Roman" w:hAnsi="Times New Roman" w:cs="Times New Roman"/>
        </w:rPr>
        <w:fldChar w:fldCharType="separate"/>
      </w:r>
      <w:r w:rsidRPr="003A6DD6">
        <w:rPr>
          <w:rFonts w:ascii="Times New Roman" w:hAnsi="Times New Roman" w:cs="Times New Roman"/>
        </w:rPr>
        <w:t>(Wright</w:t>
      </w:r>
      <w:r w:rsidR="00E73ADD" w:rsidRPr="003A6DD6">
        <w:rPr>
          <w:rFonts w:ascii="Times New Roman" w:hAnsi="Times New Roman" w:cs="Times New Roman"/>
        </w:rPr>
        <w:t xml:space="preserve"> </w:t>
      </w:r>
      <w:r w:rsidR="00E73ADD" w:rsidRPr="003A6DD6">
        <w:rPr>
          <w:rFonts w:ascii="Times New Roman" w:hAnsi="Times New Roman" w:cs="Times New Roman"/>
          <w:i/>
        </w:rPr>
        <w:t>et al</w:t>
      </w:r>
      <w:r w:rsidR="00E73ADD" w:rsidRPr="003A6DD6">
        <w:rPr>
          <w:rFonts w:ascii="Times New Roman" w:hAnsi="Times New Roman" w:cs="Times New Roman"/>
        </w:rPr>
        <w:t>.</w:t>
      </w:r>
      <w:r w:rsidRPr="003A6DD6">
        <w:rPr>
          <w:rFonts w:ascii="Times New Roman" w:hAnsi="Times New Roman" w:cs="Times New Roman"/>
        </w:rPr>
        <w:t>, 2011)</w:t>
      </w:r>
      <w:r w:rsidRPr="003A6DD6">
        <w:rPr>
          <w:rFonts w:ascii="Times New Roman" w:hAnsi="Times New Roman" w:cs="Times New Roman"/>
        </w:rPr>
        <w:fldChar w:fldCharType="end"/>
      </w:r>
      <w:r w:rsidRPr="003A6DD6">
        <w:rPr>
          <w:rFonts w:ascii="Times New Roman" w:hAnsi="Times New Roman" w:cs="Times New Roman"/>
        </w:rPr>
        <w:t xml:space="preserve"> will </w:t>
      </w:r>
      <w:r w:rsidR="00AE6918" w:rsidRPr="003A6DD6">
        <w:rPr>
          <w:rFonts w:ascii="Times New Roman" w:hAnsi="Times New Roman" w:cs="Times New Roman"/>
        </w:rPr>
        <w:t xml:space="preserve">impact </w:t>
      </w:r>
      <w:r w:rsidR="00EA0B35" w:rsidRPr="003A6DD6">
        <w:rPr>
          <w:rFonts w:ascii="Times New Roman" w:hAnsi="Times New Roman" w:cs="Times New Roman"/>
        </w:rPr>
        <w:t>flood-</w:t>
      </w:r>
      <w:r w:rsidRPr="003A6DD6">
        <w:rPr>
          <w:rFonts w:ascii="Times New Roman" w:hAnsi="Times New Roman" w:cs="Times New Roman"/>
        </w:rPr>
        <w:t xml:space="preserve">risk due to </w:t>
      </w:r>
      <w:r w:rsidR="00E92751" w:rsidRPr="003A6DD6">
        <w:rPr>
          <w:rFonts w:ascii="Times New Roman" w:hAnsi="Times New Roman" w:cs="Times New Roman"/>
        </w:rPr>
        <w:t xml:space="preserve">reduced </w:t>
      </w:r>
      <w:r w:rsidRPr="003A6DD6">
        <w:rPr>
          <w:rFonts w:ascii="Times New Roman" w:hAnsi="Times New Roman" w:cs="Times New Roman"/>
        </w:rPr>
        <w:t xml:space="preserve">availability of permeable ground </w:t>
      </w:r>
      <w:r w:rsidRPr="003A6DD6">
        <w:rPr>
          <w:rFonts w:ascii="Times New Roman" w:hAnsi="Times New Roman" w:cs="Times New Roman"/>
        </w:rPr>
        <w:fldChar w:fldCharType="begin"/>
      </w:r>
      <w:r w:rsidRPr="003A6DD6">
        <w:rPr>
          <w:rFonts w:ascii="Times New Roman" w:hAnsi="Times New Roman" w:cs="Times New Roman"/>
        </w:rPr>
        <w:instrText xml:space="preserve"> ADDIN EN.CITE &lt;EndNote&gt;&lt;Cite&gt;&lt;Author&gt;Wheater&lt;/Author&gt;&lt;Year&gt;2009&lt;/Year&gt;&lt;RecNum&gt;1057&lt;/RecNum&gt;&lt;DisplayText&gt;(Wheater and Evans, 2009)&lt;/DisplayText&gt;&lt;record&gt;&lt;rec-number&gt;1057&lt;/rec-number&gt;&lt;foreign-keys&gt;&lt;key app="EN" db-id="eafe0wsf9z05awetstlvetfy9sxa095vxpep"&gt;1057&lt;/key&gt;&lt;/foreign-keys&gt;&lt;ref-type name="Journal Article"&gt;17&lt;/ref-type&gt;&lt;contributors&gt;&lt;authors&gt;&lt;author&gt;Wheater, Howard&lt;/author&gt;&lt;author&gt;Evans, Edward&lt;/author&gt;&lt;/authors&gt;&lt;/contributors&gt;&lt;titles&gt;&lt;title&gt;Land use, water management and future flood risk&lt;/title&gt;&lt;secondary-title&gt;Land Use Policy&lt;/secondary-title&gt;&lt;/titles&gt;&lt;periodical&gt;&lt;full-title&gt;Land Use Policy&lt;/full-title&gt;&lt;/periodical&gt;&lt;pages&gt;S251-S264&lt;/pages&gt;&lt;volume&gt;26&lt;/volume&gt;&lt;number&gt;Supplement 1&lt;/number&gt;&lt;keywords&gt;&lt;keyword&gt;Water resources&lt;/keyword&gt;&lt;keyword&gt;Flood risk&lt;/keyword&gt;&lt;keyword&gt;Water quality&lt;/keyword&gt;&lt;/keywords&gt;&lt;dates&gt;&lt;year&gt;2009&lt;/year&gt;&lt;/dates&gt;&lt;urls&gt;&lt;related-urls&gt;&lt;url&gt;http://www.sciencedirect.com/science/article/B6VB0-4XF7XY6-2/2/94ab2c84d11bb6ae41b71ac66ab79bfa &lt;/url&gt;&lt;/related-urls&gt;&lt;/urls&gt;&lt;/record&gt;&lt;/Cite&gt;&lt;/EndNote&gt;</w:instrText>
      </w:r>
      <w:r w:rsidRPr="003A6DD6">
        <w:rPr>
          <w:rFonts w:ascii="Times New Roman" w:hAnsi="Times New Roman" w:cs="Times New Roman"/>
        </w:rPr>
        <w:fldChar w:fldCharType="separate"/>
      </w:r>
      <w:r w:rsidRPr="003A6DD6">
        <w:rPr>
          <w:rFonts w:ascii="Times New Roman" w:hAnsi="Times New Roman" w:cs="Times New Roman"/>
          <w:noProof/>
        </w:rPr>
        <w:t>(</w:t>
      </w:r>
      <w:hyperlink w:anchor="_ENREF_8" w:tooltip="Wheater, 2009 #1057" w:history="1">
        <w:r w:rsidRPr="003A6DD6">
          <w:rPr>
            <w:rFonts w:ascii="Times New Roman" w:hAnsi="Times New Roman" w:cs="Times New Roman"/>
            <w:noProof/>
          </w:rPr>
          <w:t>Wheater and Evans, 2009</w:t>
        </w:r>
      </w:hyperlink>
      <w:r w:rsidRPr="003A6DD6">
        <w:rPr>
          <w:rFonts w:ascii="Times New Roman" w:hAnsi="Times New Roman" w:cs="Times New Roman"/>
          <w:noProof/>
        </w:rPr>
        <w:t>)</w:t>
      </w:r>
      <w:r w:rsidRPr="003A6DD6">
        <w:rPr>
          <w:rFonts w:ascii="Times New Roman" w:hAnsi="Times New Roman" w:cs="Times New Roman"/>
        </w:rPr>
        <w:fldChar w:fldCharType="end"/>
      </w:r>
      <w:r w:rsidRPr="003A6DD6">
        <w:rPr>
          <w:rFonts w:ascii="Times New Roman" w:hAnsi="Times New Roman" w:cs="Times New Roman"/>
        </w:rPr>
        <w:t xml:space="preserve">, </w:t>
      </w:r>
      <w:r w:rsidR="00117F77" w:rsidRPr="003A6DD6">
        <w:rPr>
          <w:rFonts w:ascii="Times New Roman" w:hAnsi="Times New Roman" w:cs="Times New Roman"/>
        </w:rPr>
        <w:t>and</w:t>
      </w:r>
      <w:r w:rsidRPr="003A6DD6">
        <w:rPr>
          <w:rFonts w:ascii="Times New Roman" w:hAnsi="Times New Roman" w:cs="Times New Roman"/>
        </w:rPr>
        <w:t xml:space="preserve"> a range of other ecosystem services (</w:t>
      </w:r>
      <w:r w:rsidR="00E34293" w:rsidRPr="003A6DD6">
        <w:rPr>
          <w:rFonts w:ascii="Times New Roman" w:hAnsi="Times New Roman" w:cs="Times New Roman"/>
        </w:rPr>
        <w:t xml:space="preserve">aesthetics, biodiversity, air </w:t>
      </w:r>
      <w:r w:rsidR="00B640E6">
        <w:rPr>
          <w:rFonts w:ascii="Times New Roman" w:hAnsi="Times New Roman" w:cs="Times New Roman"/>
        </w:rPr>
        <w:t xml:space="preserve">and water </w:t>
      </w:r>
      <w:r w:rsidR="00E34293" w:rsidRPr="003A6DD6">
        <w:rPr>
          <w:rFonts w:ascii="Times New Roman" w:hAnsi="Times New Roman" w:cs="Times New Roman"/>
        </w:rPr>
        <w:t xml:space="preserve">quality, </w:t>
      </w:r>
      <w:r w:rsidRPr="003A6DD6">
        <w:rPr>
          <w:rFonts w:ascii="Times New Roman" w:hAnsi="Times New Roman" w:cs="Times New Roman"/>
        </w:rPr>
        <w:t>Gill</w:t>
      </w:r>
      <w:r w:rsidR="00E73ADD" w:rsidRPr="003A6DD6">
        <w:rPr>
          <w:rFonts w:ascii="Times New Roman" w:hAnsi="Times New Roman" w:cs="Times New Roman"/>
        </w:rPr>
        <w:t xml:space="preserve"> </w:t>
      </w:r>
      <w:r w:rsidR="00E73ADD" w:rsidRPr="003A6DD6">
        <w:rPr>
          <w:rFonts w:ascii="Times New Roman" w:hAnsi="Times New Roman" w:cs="Times New Roman"/>
          <w:i/>
        </w:rPr>
        <w:t>et al</w:t>
      </w:r>
      <w:r w:rsidR="00E73ADD" w:rsidRPr="003A6DD6">
        <w:rPr>
          <w:rFonts w:ascii="Times New Roman" w:hAnsi="Times New Roman" w:cs="Times New Roman"/>
        </w:rPr>
        <w:t>.</w:t>
      </w:r>
      <w:r w:rsidRPr="003A6DD6">
        <w:rPr>
          <w:rFonts w:ascii="Times New Roman" w:hAnsi="Times New Roman" w:cs="Times New Roman"/>
        </w:rPr>
        <w:t>, 2007</w:t>
      </w:r>
      <w:r w:rsidR="00E34293" w:rsidRPr="003A6DD6">
        <w:rPr>
          <w:rFonts w:ascii="Times New Roman" w:hAnsi="Times New Roman" w:cs="Times New Roman"/>
        </w:rPr>
        <w:t>; O'Donnell e</w:t>
      </w:r>
      <w:r w:rsidR="00E34293" w:rsidRPr="003A6DD6">
        <w:rPr>
          <w:rFonts w:ascii="Times New Roman" w:hAnsi="Times New Roman" w:cs="Times New Roman"/>
          <w:i/>
        </w:rPr>
        <w:t>t al</w:t>
      </w:r>
      <w:r w:rsidR="00E34293" w:rsidRPr="003A6DD6">
        <w:rPr>
          <w:rFonts w:ascii="Times New Roman" w:hAnsi="Times New Roman" w:cs="Times New Roman"/>
        </w:rPr>
        <w:t>., 2017</w:t>
      </w:r>
      <w:r w:rsidRPr="003A6DD6">
        <w:rPr>
          <w:rFonts w:ascii="Times New Roman" w:hAnsi="Times New Roman" w:cs="Times New Roman"/>
        </w:rPr>
        <w:t>).</w:t>
      </w:r>
      <w:r w:rsidR="00E34293" w:rsidRPr="003A6DD6">
        <w:rPr>
          <w:rFonts w:ascii="Times New Roman" w:hAnsi="Times New Roman" w:cs="Times New Roman"/>
        </w:rPr>
        <w:t xml:space="preserve"> </w:t>
      </w:r>
    </w:p>
    <w:p w14:paraId="424147B4" w14:textId="443A6E85" w:rsidR="00AC2342" w:rsidRPr="003A6DD6" w:rsidRDefault="00AC2342" w:rsidP="00607DBA">
      <w:pPr>
        <w:spacing w:before="240" w:line="480" w:lineRule="auto"/>
        <w:ind w:firstLine="720"/>
        <w:jc w:val="both"/>
        <w:rPr>
          <w:rFonts w:ascii="Times New Roman" w:hAnsi="Times New Roman" w:cs="Times New Roman"/>
        </w:rPr>
      </w:pPr>
      <w:r w:rsidRPr="003A6DD6">
        <w:rPr>
          <w:rFonts w:ascii="Times New Roman" w:hAnsi="Times New Roman" w:cs="Times New Roman"/>
        </w:rPr>
        <w:t xml:space="preserve">It is however possible to return parts of the built environment to a more natural state. When done sensitively, in the manner of Water Sensitive Urban Design (WSUD) </w:t>
      </w:r>
      <w:r w:rsidRPr="003A6DD6">
        <w:rPr>
          <w:rFonts w:ascii="Times New Roman" w:hAnsi="Times New Roman" w:cs="Times New Roman"/>
        </w:rPr>
        <w:fldChar w:fldCharType="begin"/>
      </w:r>
      <w:r w:rsidRPr="003A6DD6">
        <w:rPr>
          <w:rFonts w:ascii="Times New Roman" w:hAnsi="Times New Roman" w:cs="Times New Roman"/>
        </w:rPr>
        <w:instrText xml:space="preserve"> ADDIN PAPERS2_CITATIONS &lt;citation&gt;&lt;uuid&gt;8A1626C0-17C9-4F9E-84D8-EBB8BD1F8345&lt;/uuid&gt;&lt;priority&gt;0&lt;/priority&gt;&lt;publications&gt;&lt;publication&gt;&lt;publication_date&gt;99200000001200000000200000&lt;/publication_date&gt;&lt;startpage&gt;1281&lt;/startpage&gt;&lt;title&gt;Water sensitive urban design: A paradigm shift in urban design&lt;/title&gt;&lt;uuid&gt;A448A8B3-E2C0-4608-B861-33823B25459E&lt;/uuid&gt;&lt;subtype&gt;400&lt;/subtype&gt;&lt;publisher&gt;International Water Resources Association&lt;/publisher&gt;&lt;type&gt;400&lt;/type&gt;&lt;url&gt;http://search.informit.com.au/documentSummary;dn=519426635188728;res=IELENG&lt;/url&gt;&lt;bundle&gt;&lt;publication&gt;&lt;title&gt;10th World Water Congress: Water, the Worlds Most Important Resource&lt;/title&gt;&lt;type&gt;-100&lt;/type&gt;&lt;subtype&gt;-100&lt;/subtype&gt;&lt;uuid&gt;1BDF7957-5A2E-475D-85D3-081537FF882A&lt;/uuid&gt;&lt;/publication&gt;&lt;/bundle&gt;&lt;authors&gt;&lt;author&gt;&lt;firstName&gt;Tony&lt;/firstName&gt;&lt;middleNames&gt;HF&lt;/middleNames&gt;&lt;lastName&gt;Wong&lt;/lastName&gt;&lt;/author&gt;&lt;author&gt;&lt;firstName&gt;Malcolm&lt;/firstName&gt;&lt;middleNames&gt;L&lt;/middleNames&gt;&lt;lastName&gt;Eadie&lt;/lastName&gt;&lt;/author&gt;&lt;/authors&gt;&lt;/publication&gt;&lt;/publications&gt;&lt;cites&gt;&lt;/cites&gt;&lt;/citation&gt;</w:instrText>
      </w:r>
      <w:r w:rsidRPr="003A6DD6">
        <w:rPr>
          <w:rFonts w:ascii="Times New Roman" w:hAnsi="Times New Roman" w:cs="Times New Roman"/>
        </w:rPr>
        <w:fldChar w:fldCharType="separate"/>
      </w:r>
      <w:r w:rsidRPr="003A6DD6">
        <w:rPr>
          <w:rFonts w:ascii="Times New Roman" w:hAnsi="Times New Roman" w:cs="Times New Roman"/>
        </w:rPr>
        <w:t>(Wong and Eadie, 2000)</w:t>
      </w:r>
      <w:r w:rsidRPr="003A6DD6">
        <w:rPr>
          <w:rFonts w:ascii="Times New Roman" w:hAnsi="Times New Roman" w:cs="Times New Roman"/>
        </w:rPr>
        <w:fldChar w:fldCharType="end"/>
      </w:r>
      <w:r w:rsidRPr="003A6DD6">
        <w:rPr>
          <w:rFonts w:ascii="Times New Roman" w:hAnsi="Times New Roman" w:cs="Times New Roman"/>
        </w:rPr>
        <w:t xml:space="preserve">, this could also offer a range of ecosystem service benefits: improvements in aesthetics, biodiversity and air quality, etc. (Ward </w:t>
      </w:r>
      <w:r w:rsidRPr="003A6DD6">
        <w:rPr>
          <w:rFonts w:ascii="Times New Roman" w:hAnsi="Times New Roman" w:cs="Times New Roman"/>
          <w:i/>
        </w:rPr>
        <w:t>et al.,</w:t>
      </w:r>
      <w:r w:rsidRPr="003A6DD6">
        <w:rPr>
          <w:rFonts w:ascii="Times New Roman" w:hAnsi="Times New Roman" w:cs="Times New Roman"/>
        </w:rPr>
        <w:t xml:space="preserve"> 2012; </w:t>
      </w:r>
      <w:r w:rsidRPr="003A6DD6">
        <w:rPr>
          <w:rFonts w:ascii="Times New Roman" w:hAnsi="Times New Roman" w:cs="Times New Roman"/>
        </w:rPr>
        <w:fldChar w:fldCharType="begin"/>
      </w:r>
      <w:r w:rsidRPr="003A6DD6">
        <w:rPr>
          <w:rFonts w:ascii="Times New Roman" w:hAnsi="Times New Roman" w:cs="Times New Roman"/>
        </w:rPr>
        <w:instrText xml:space="preserve"> ADDIN PAPERS2_CITATIONS &lt;citation&gt;&lt;uuid&gt;B01B742E-C0D6-4E67-A6D4-DAB39C89B9A7&lt;/uuid&gt;&lt;priority&gt;0&lt;/priority&gt;&lt;publications&gt;&lt;/publications&gt;&lt;/citation&gt;</w:instrText>
      </w:r>
      <w:r w:rsidRPr="003A6DD6">
        <w:rPr>
          <w:rFonts w:ascii="Times New Roman" w:hAnsi="Times New Roman" w:cs="Times New Roman"/>
        </w:rPr>
        <w:fldChar w:fldCharType="separate"/>
      </w:r>
      <w:r w:rsidRPr="003A6DD6">
        <w:rPr>
          <w:rFonts w:ascii="Times New Roman" w:hAnsi="Times New Roman" w:cs="Times New Roman"/>
        </w:rPr>
        <w:t>O'Donnell e</w:t>
      </w:r>
      <w:r w:rsidRPr="003A6DD6">
        <w:rPr>
          <w:rFonts w:ascii="Times New Roman" w:hAnsi="Times New Roman" w:cs="Times New Roman"/>
          <w:i/>
        </w:rPr>
        <w:t>t al</w:t>
      </w:r>
      <w:r w:rsidRPr="003A6DD6">
        <w:rPr>
          <w:rFonts w:ascii="Times New Roman" w:hAnsi="Times New Roman" w:cs="Times New Roman"/>
        </w:rPr>
        <w:t>., 2017)</w:t>
      </w:r>
      <w:r w:rsidRPr="003A6DD6">
        <w:rPr>
          <w:rFonts w:ascii="Times New Roman" w:hAnsi="Times New Roman" w:cs="Times New Roman"/>
        </w:rPr>
        <w:fldChar w:fldCharType="end"/>
      </w:r>
      <w:r w:rsidRPr="003A6DD6">
        <w:rPr>
          <w:rFonts w:ascii="Times New Roman" w:hAnsi="Times New Roman" w:cs="Times New Roman"/>
        </w:rPr>
        <w:t xml:space="preserve">, which may be of interest to policy-makers (Ashley and Nowell, 2010). </w:t>
      </w:r>
    </w:p>
    <w:p w14:paraId="43A434FA" w14:textId="1C6B4311" w:rsidR="00FA1586" w:rsidRPr="003A6DD6" w:rsidRDefault="00FA1586" w:rsidP="00607DBA">
      <w:pPr>
        <w:spacing w:before="240" w:line="480" w:lineRule="auto"/>
        <w:ind w:firstLine="720"/>
        <w:jc w:val="both"/>
        <w:rPr>
          <w:rFonts w:ascii="Times New Roman" w:hAnsi="Times New Roman" w:cs="Times New Roman"/>
        </w:rPr>
      </w:pPr>
      <w:r w:rsidRPr="003A6DD6">
        <w:rPr>
          <w:rFonts w:ascii="Times New Roman" w:hAnsi="Times New Roman" w:cs="Times New Roman"/>
        </w:rPr>
        <w:t>The retrofitting of green roofs offer</w:t>
      </w:r>
      <w:r w:rsidR="00125C6E" w:rsidRPr="003A6DD6">
        <w:rPr>
          <w:rFonts w:ascii="Times New Roman" w:hAnsi="Times New Roman" w:cs="Times New Roman"/>
        </w:rPr>
        <w:t>s</w:t>
      </w:r>
      <w:r w:rsidRPr="003A6DD6">
        <w:rPr>
          <w:rFonts w:ascii="Times New Roman" w:hAnsi="Times New Roman" w:cs="Times New Roman"/>
        </w:rPr>
        <w:t xml:space="preserve"> a major advantage over other forms of urban green infrastructure</w:t>
      </w:r>
      <w:r w:rsidR="00AD14DD" w:rsidRPr="003A6DD6">
        <w:rPr>
          <w:rFonts w:ascii="Times New Roman" w:hAnsi="Times New Roman" w:cs="Times New Roman"/>
        </w:rPr>
        <w:t xml:space="preserve"> in not requiring</w:t>
      </w:r>
      <w:r w:rsidR="00B8097A" w:rsidRPr="003A6DD6">
        <w:rPr>
          <w:rFonts w:ascii="Times New Roman" w:hAnsi="Times New Roman" w:cs="Times New Roman"/>
        </w:rPr>
        <w:t xml:space="preserve"> more land to operate </w:t>
      </w:r>
      <w:r w:rsidRPr="003A6DD6">
        <w:rPr>
          <w:rFonts w:ascii="Times New Roman" w:hAnsi="Times New Roman" w:cs="Times New Roman"/>
        </w:rPr>
        <w:t xml:space="preserve">(Digman </w:t>
      </w:r>
      <w:r w:rsidRPr="003A6DD6">
        <w:rPr>
          <w:rFonts w:ascii="Times New Roman" w:hAnsi="Times New Roman" w:cs="Times New Roman"/>
          <w:i/>
        </w:rPr>
        <w:t>et al</w:t>
      </w:r>
      <w:r w:rsidR="00F2021D" w:rsidRPr="003A6DD6">
        <w:rPr>
          <w:rFonts w:ascii="Times New Roman" w:hAnsi="Times New Roman" w:cs="Times New Roman"/>
          <w:i/>
        </w:rPr>
        <w:t>.</w:t>
      </w:r>
      <w:r w:rsidR="00F2021D" w:rsidRPr="003A6DD6">
        <w:rPr>
          <w:rFonts w:ascii="Times New Roman" w:hAnsi="Times New Roman" w:cs="Times New Roman"/>
        </w:rPr>
        <w:t>, 2</w:t>
      </w:r>
      <w:r w:rsidRPr="003A6DD6">
        <w:rPr>
          <w:rFonts w:ascii="Times New Roman" w:hAnsi="Times New Roman" w:cs="Times New Roman"/>
        </w:rPr>
        <w:t>012). Unlike municipal infrastructure, though, green roofs will require the approval of individual building owners and occupiers, as well</w:t>
      </w:r>
      <w:r w:rsidR="006D7D11" w:rsidRPr="003A6DD6">
        <w:rPr>
          <w:rFonts w:ascii="Times New Roman" w:hAnsi="Times New Roman" w:cs="Times New Roman"/>
        </w:rPr>
        <w:t xml:space="preserve"> as suitable properties for</w:t>
      </w:r>
      <w:r w:rsidRPr="003A6DD6">
        <w:rPr>
          <w:rFonts w:ascii="Times New Roman" w:hAnsi="Times New Roman" w:cs="Times New Roman"/>
        </w:rPr>
        <w:t xml:space="preserve"> installation (Lamond</w:t>
      </w:r>
      <w:r w:rsidR="00E73ADD" w:rsidRPr="003A6DD6">
        <w:rPr>
          <w:rFonts w:ascii="Times New Roman" w:hAnsi="Times New Roman" w:cs="Times New Roman"/>
        </w:rPr>
        <w:t xml:space="preserve"> </w:t>
      </w:r>
      <w:r w:rsidR="00E73ADD" w:rsidRPr="003A6DD6">
        <w:rPr>
          <w:rFonts w:ascii="Times New Roman" w:hAnsi="Times New Roman" w:cs="Times New Roman"/>
          <w:i/>
        </w:rPr>
        <w:t>et al</w:t>
      </w:r>
      <w:r w:rsidR="00E73ADD" w:rsidRPr="003A6DD6">
        <w:rPr>
          <w:rFonts w:ascii="Times New Roman" w:hAnsi="Times New Roman" w:cs="Times New Roman"/>
        </w:rPr>
        <w:t>.</w:t>
      </w:r>
      <w:r w:rsidRPr="003A6DD6">
        <w:rPr>
          <w:rFonts w:ascii="Times New Roman" w:hAnsi="Times New Roman" w:cs="Times New Roman"/>
        </w:rPr>
        <w:t>, 2014</w:t>
      </w:r>
      <w:r w:rsidR="00A53D30" w:rsidRPr="003A6DD6">
        <w:rPr>
          <w:rFonts w:ascii="Times New Roman" w:hAnsi="Times New Roman" w:cs="Times New Roman"/>
        </w:rPr>
        <w:t>a</w:t>
      </w:r>
      <w:r w:rsidRPr="003A6DD6">
        <w:rPr>
          <w:rFonts w:ascii="Times New Roman" w:hAnsi="Times New Roman" w:cs="Times New Roman"/>
        </w:rPr>
        <w:t xml:space="preserve">). </w:t>
      </w:r>
      <w:r w:rsidR="00C51E08" w:rsidRPr="003A6DD6">
        <w:rPr>
          <w:rFonts w:ascii="Times New Roman" w:hAnsi="Times New Roman" w:cs="Times New Roman"/>
        </w:rPr>
        <w:t xml:space="preserve"> </w:t>
      </w:r>
    </w:p>
    <w:p w14:paraId="2D0C006D" w14:textId="1E2C3216" w:rsidR="00FF6005" w:rsidRPr="003A6DD6" w:rsidRDefault="00840E12" w:rsidP="00840E12">
      <w:pPr>
        <w:spacing w:before="240" w:line="480" w:lineRule="auto"/>
        <w:ind w:firstLine="720"/>
        <w:jc w:val="both"/>
        <w:rPr>
          <w:rFonts w:ascii="Times New Roman" w:hAnsi="Times New Roman" w:cs="Times New Roman"/>
        </w:rPr>
      </w:pPr>
      <w:r w:rsidRPr="003A6DD6">
        <w:rPr>
          <w:rFonts w:ascii="Times New Roman" w:hAnsi="Times New Roman" w:cs="Times New Roman"/>
        </w:rPr>
        <w:t xml:space="preserve">A </w:t>
      </w:r>
      <w:r w:rsidR="00D5536A" w:rsidRPr="003A6DD6">
        <w:rPr>
          <w:rFonts w:ascii="Times New Roman" w:hAnsi="Times New Roman" w:cs="Times New Roman"/>
        </w:rPr>
        <w:t>range of literature has been produced around the viability, effectiveness an</w:t>
      </w:r>
      <w:r w:rsidRPr="003A6DD6">
        <w:rPr>
          <w:rFonts w:ascii="Times New Roman" w:hAnsi="Times New Roman" w:cs="Times New Roman"/>
        </w:rPr>
        <w:t xml:space="preserve">d performance of green roofs </w:t>
      </w:r>
      <w:r w:rsidR="00D5536A" w:rsidRPr="003A6DD6">
        <w:rPr>
          <w:rFonts w:ascii="Times New Roman" w:hAnsi="Times New Roman" w:cs="Times New Roman"/>
        </w:rPr>
        <w:t xml:space="preserve">in reducing water runoff and </w:t>
      </w:r>
      <w:r w:rsidR="00C3177C" w:rsidRPr="003A6DD6">
        <w:rPr>
          <w:rFonts w:ascii="Times New Roman" w:hAnsi="Times New Roman" w:cs="Times New Roman"/>
        </w:rPr>
        <w:t xml:space="preserve">offering </w:t>
      </w:r>
      <w:r w:rsidR="006D7D11" w:rsidRPr="003A6DD6">
        <w:rPr>
          <w:rFonts w:ascii="Times New Roman" w:hAnsi="Times New Roman" w:cs="Times New Roman"/>
        </w:rPr>
        <w:t>further</w:t>
      </w:r>
      <w:r w:rsidR="0041029A" w:rsidRPr="003A6DD6">
        <w:rPr>
          <w:rFonts w:ascii="Times New Roman" w:hAnsi="Times New Roman" w:cs="Times New Roman"/>
        </w:rPr>
        <w:t xml:space="preserve"> </w:t>
      </w:r>
      <w:r w:rsidR="00D5536A" w:rsidRPr="003A6DD6">
        <w:rPr>
          <w:rFonts w:ascii="Times New Roman" w:hAnsi="Times New Roman" w:cs="Times New Roman"/>
        </w:rPr>
        <w:t>benef</w:t>
      </w:r>
      <w:r w:rsidR="006D7D11" w:rsidRPr="003A6DD6">
        <w:rPr>
          <w:rFonts w:ascii="Times New Roman" w:hAnsi="Times New Roman" w:cs="Times New Roman"/>
        </w:rPr>
        <w:t>its (</w:t>
      </w:r>
      <w:r w:rsidR="00D5536A" w:rsidRPr="003A6DD6">
        <w:rPr>
          <w:rFonts w:ascii="Times New Roman" w:hAnsi="Times New Roman" w:cs="Times New Roman"/>
        </w:rPr>
        <w:t xml:space="preserve">Hoang and Fenner </w:t>
      </w:r>
      <w:r w:rsidR="00D5536A" w:rsidRPr="003A6DD6">
        <w:rPr>
          <w:rFonts w:ascii="Times New Roman" w:hAnsi="Times New Roman" w:cs="Times New Roman"/>
        </w:rPr>
        <w:fldChar w:fldCharType="begin"/>
      </w:r>
      <w:r w:rsidR="00D5536A" w:rsidRPr="003A6DD6">
        <w:rPr>
          <w:rFonts w:ascii="Times New Roman" w:hAnsi="Times New Roman" w:cs="Times New Roman"/>
        </w:rPr>
        <w:instrText xml:space="preserve"> ADDIN EN.CITE &lt;EndNote&gt;&lt;Cite&gt;&lt;Author&gt;HOANG&lt;/Author&gt;&lt;Year&gt;2014&lt;/Year&gt;&lt;RecNum&gt;483&lt;/RecNum&gt;&lt;DisplayText&gt;(HOANG and FENNER, 2014)&lt;/DisplayText&gt;&lt;record&gt;&lt;rec-number&gt;483&lt;/rec-number&gt;&lt;foreign-keys&gt;&lt;key app="EN" db-id="v5tad0s5e5a29yetwat5d2afwatvfrzf5rf2"&gt;483&lt;/key&gt;&lt;/foreign-keys&gt;&lt;ref-type name="Conference Proceedings"&gt;10&lt;/ref-type&gt;&lt;contributors&gt;&lt;authors&gt;&lt;author&gt;HOANG, Lan&lt;/author&gt;&lt;author&gt;FENNER, Richard A.  &lt;/author&gt;&lt;/authors&gt;&lt;/contributors&gt;&lt;titles&gt;&lt;title&gt;System Interactions of Green Roofs in Blue Green Cities&lt;/title&gt;&lt;secondary-title&gt;13th International Conference on Urban Drainage, &lt;/secondary-title&gt;&lt;/titles&gt;&lt;dates&gt;&lt;year&gt;2014&lt;/year&gt;&lt;pub-dates&gt;&lt;date&gt;7-12 September 2014&lt;/date&gt;&lt;/pub-dates&gt;&lt;/dates&gt;&lt;pub-location&gt;Sarawak, Malaysia, &lt;/pub-location&gt;&lt;publisher&gt;ICUD&lt;/publisher&gt;&lt;urls&gt;&lt;/urls&gt;&lt;/record&gt;&lt;/Cite&gt;&lt;/EndNote&gt;</w:instrText>
      </w:r>
      <w:r w:rsidR="00D5536A" w:rsidRPr="003A6DD6">
        <w:rPr>
          <w:rFonts w:ascii="Times New Roman" w:hAnsi="Times New Roman" w:cs="Times New Roman"/>
        </w:rPr>
        <w:fldChar w:fldCharType="separate"/>
      </w:r>
      <w:hyperlink w:anchor="_ENREF_4" w:tooltip="HOANG, 2014 #483" w:history="1">
        <w:r w:rsidR="00C210E4" w:rsidRPr="003A6DD6">
          <w:rPr>
            <w:rFonts w:ascii="Times New Roman" w:hAnsi="Times New Roman" w:cs="Times New Roman"/>
            <w:noProof/>
          </w:rPr>
          <w:t>2014</w:t>
        </w:r>
      </w:hyperlink>
      <w:r w:rsidR="00D5536A" w:rsidRPr="003A6DD6">
        <w:rPr>
          <w:rFonts w:ascii="Times New Roman" w:hAnsi="Times New Roman" w:cs="Times New Roman"/>
        </w:rPr>
        <w:fldChar w:fldCharType="end"/>
      </w:r>
      <w:r w:rsidR="008F7815" w:rsidRPr="003A6DD6">
        <w:rPr>
          <w:rFonts w:ascii="Times New Roman" w:hAnsi="Times New Roman" w:cs="Times New Roman"/>
        </w:rPr>
        <w:t>;</w:t>
      </w:r>
      <w:r w:rsidR="00D5536A" w:rsidRPr="003A6DD6">
        <w:rPr>
          <w:rFonts w:ascii="Times New Roman" w:hAnsi="Times New Roman" w:cs="Times New Roman"/>
        </w:rPr>
        <w:t xml:space="preserve"> </w:t>
      </w:r>
      <w:r w:rsidR="00D5536A" w:rsidRPr="003A6DD6">
        <w:rPr>
          <w:rFonts w:ascii="Times New Roman" w:hAnsi="Times New Roman" w:cs="Times New Roman"/>
        </w:rPr>
        <w:fldChar w:fldCharType="begin">
          <w:fldData xml:space="preserve">PEVuZE5vdGU+PENpdGU+PEF1dGhvcj5XaWxraW5zb248L0F1dGhvcj48WWVhcj4yMDE1PC9ZZWFy
PjxSZWNOdW0+MjE5MDwvUmVjTnVtPjxEaXNwbGF5VGV4dD4oV2lsa2luc29uPHN0eWxlIGZhY2U9
Iml0YWxpYyI+IGV0IGFsLjwvc3R5bGU+LCAyMDE1OyBDemVtaWVsLUJlcm5kdHNzb24sIDIwMTA7
IE9iZXJuZG9yZmVyPHN0eWxlIGZhY2U9Iml0YWxpYyI+IGV0IGFsLjwvc3R5bGU+LCAyMDA3KTwv
RGlzcGxheVRleHQ+PHJlY29yZD48cmVjLW51bWJlcj4yMTkwPC9yZWMtbnVtYmVyPjxmb3JlaWdu
LWtleXM+PGtleSBhcHA9IkVOIiBkYi1pZD0iZWFmZTB3c2Y5ejA1YXdldHN0bHZldGZ5OXN4YTA5
NXZ4cGVwIj4yMTkwPC9rZXk+PC9mb3JlaWduLWtleXM+PHJlZi10eXBlIG5hbWU9IkpvdXJuYWwg
QXJ0aWNsZSI+MTc8L3JlZi10eXBlPjxjb250cmlidXRvcnM+PGF1dGhvcnM+PGF1dGhvcj5XaWxr
aW5zb24sIFNhcmE8L2F1dGhvcj48YXV0aG9yPkxhbW9uZCwgSmVzc2ljYTwvYXV0aG9yPjxhdXRo
b3I+UHJvdmVyYnMsIERhdmlkLCBHLiA8L2F1dGhvcj48YXV0aG9yPlNoYXJtYW4sIGx1Y3k8L2F1
dGhvcj48YXV0aG9yPkhlbGxlciwgQUxpc29uPC9hdXRob3I+PGF1dGhvcj5NYW5pb24sIEpvPC9h
dXRob3I+PC9hdXRob3JzPjwvY29udHJpYnV0b3JzPjx0aXRsZXM+PHRpdGxlPlRlY2huaWNhbCBj
b25zaWRlcmF0aW9ucyBpbiBncmVlbiByb29mIHJldHJvZml0IGZvciBzdG9ybXdhdGVyIGF0dGVu
dWF0aW9uIGluIHRoZSBDZW50cmFsIEJ1c2luZXNzIERpc3RyaWN0PC90aXRsZT48c2Vjb25kYXJ5
LXRpdGxlPlN0cnVjdHVyYWwgU3VydmV5PC9zZWNvbmRhcnktdGl0bGU+PC90aXRsZXM+PHBlcmlv
ZGljYWw+PGZ1bGwtdGl0bGU+U3RydWN0dXJhbCBTdXJ2ZXk8L2Z1bGwtdGl0bGU+PC9wZXJpb2Rp
Y2FsPjxwYWdlcz4zNi01MTwvcGFnZXM+PHZvbHVtZT4zMzwvdm9sdW1lPjxudW1iZXI+MTwvbnVt
YmVyPjxkYXRlcz48eWVhcj4yMDE1PC95ZWFyPjxwdWItZGF0ZXM+PGRhdGU+MjAxNS8wNC8xMzwv
ZGF0ZT48L3B1Yi1kYXRlcz48L2RhdGVzPjxwdWJsaXNoZXI+RW1lcmFsZDwvcHVibGlzaGVyPjxp
c2JuPjAyNjMtMDgwWDwvaXNibj48dXJscz48cmVsYXRlZC11cmxzPjx1cmw+aHR0cDovL2R4LmRv
aS5vcmcvMTAuMTEwOC9TUy0wNy0yMDE0LTAwMzE8L3VybD48L3JlbGF0ZWQtdXJscz48L3VybHM+
PGVsZWN0cm9uaWMtcmVzb3VyY2UtbnVtPjEwLjExMDgvU1MtMDctMjAxNC0wMDMxPC9lbGVjdHJv
bmljLXJlc291cmNlLW51bT48YWNjZXNzLWRhdGU+MjAxNS8wOC8xOTwvYWNjZXNzLWRhdGU+PC9y
ZWNvcmQ+PC9DaXRlPjxDaXRlPjxBdXRob3I+Q3plbWllbC1CZXJuZHRzc29uPC9BdXRob3I+PFll
YXI+MjAxMDwvWWVhcj48UmVjTnVtPjg5PC9SZWNOdW0+PHJlY29yZD48cmVjLW51bWJlcj44OTwv
cmVjLW51bWJlcj48Zm9yZWlnbi1rZXlzPjxrZXkgYXBwPSJFTiIgZGItaWQ9InY1dGFkMHM1ZTVh
Mjl5ZXR3YXQ1ZDJhZndhdHZmcnpmNXJmMiI+ODk8L2tleT48L2ZvcmVpZ24ta2V5cz48cmVmLXR5
cGUgbmFtZT0iSm91cm5hbCBBcnRpY2xlIj4xNzwvcmVmLXR5cGU+PGNvbnRyaWJ1dG9ycz48YXV0
aG9ycz48YXV0aG9yPkN6ZW1pZWwtQmVybmR0c3NvbiwgSnVzdHluYTwvYXV0aG9yPjwvYXV0aG9y
cz48L2NvbnRyaWJ1dG9ycz48dGl0bGVzPjx0aXRsZT5HcmVlbiByb29mIHBlcmZvcm1hbmNlIHRv
d2FyZHMgbWFuYWdlbWVudCBvZiBydW5vZmYgd2F0ZXIgcXVhbnRpdHkgYW5kIHF1YWxpdHk6IEEg
cmV2aWV3PC90aXRsZT48c2Vjb25kYXJ5LXRpdGxlPkVjb2xvZ2ljYWwgRW5naW5lZXJpbmc8L3Nl
Y29uZGFyeS10aXRsZT48L3RpdGxlcz48cGVyaW9kaWNhbD48ZnVsbC10aXRsZT5FY29sb2dpY2Fs
IEVuZ2luZWVyaW5nPC9mdWxsLXRpdGxlPjwvcGVyaW9kaWNhbD48cGFnZXM+MzUxLTM2MDwvcGFn
ZXM+PHZvbHVtZT4zNjwvdm9sdW1lPjxudW1iZXI+NDwvbnVtYmVyPjxrZXl3b3Jkcz48a2V5d29y
ZD5HcmVlbiByb29mczwva2V5d29yZD48a2V5d29yZD5WZWdldGF0ZWQgcm9vZnM8L2tleXdvcmQ+
PGtleXdvcmQ+U3Rvcm13YXRlciBydW5vZmY8L2tleXdvcmQ+PGtleXdvcmQ+UnVub2ZmIHF1YWxp
dHk8L2tleXdvcmQ+PGtleXdvcmQ+VXJiYW48L2tleXdvcmQ+PC9rZXl3b3Jkcz48ZGF0ZXM+PHll
YXI+MjAxMDwveWVhcj48L2RhdGVzPjxpc2JuPjA5MjUtODU3NDwvaXNibj48dXJscz48cmVsYXRl
ZC11cmxzPjx1cmw+aHR0cDovL3d3dy5zY2llbmNlZGlyZWN0LmNvbS9zY2llbmNlL2FydGljbGUv
cGlpL1MwOTI1ODU3NDEwMDAwMDI5PC91cmw+PC9yZWxhdGVkLXVybHM+PC91cmxzPjxlbGVjdHJv
bmljLXJlc291cmNlLW51bT4xMC4xMDE2L2ouZWNvbGVuZy4yMDA5LjEyLjAxNDwvZWxlY3Ryb25p
Yy1yZXNvdXJjZS1udW0+PHJlc2VhcmNoLW5vdGVzPldPUkxEIFdJREUmI3hEOyYjeEQ7RXZlbiB3
aWRlc3ByZWFkIG9mIGdyZWVuIHJvb2ZzIHdvdWxkIGhhdmUgdGhlIG1pbmltYWwgaW5mbHVlbmNl
IG9uIHVyYmFuIHJ1bm9mZiBmb3IgdGhlIHN0b3JtIGV2ZW50cyBncmVhdGVyIHRoYW4gMiB5ZWFy
cywgMjQgaC4gQXV0aG9ycyBjb25jbHVkZSB0aGF0IGdyZWVuIHJvb2ZzIGFsb25lIGNhbm5vdCBi
ZSByZWxpZWQgdXBvbiB0byBwcm92aWRlIGNvbXBsZXRlIHN0b3Jtd2F0ZXIgbWFuYWdlbWVudCBh
dCB0aGUgd2F0ZXJzaGVkIHNjYWxlLiBMYXJnZXImI3hEO21ldHJvcG9saXRhbiBvciBpbmR1c3Ry
aWFsIHNpdGVzIG1heSBsZWFkIHRvIGRpZmZlcmVudCBjb25jbHVzaW9uLiBUaGUgZ3JlZW4gcm9v
ZnMgbWF5IGJlIGFuIGVmZmVjdGl2ZSB0b29sIGZvciBtYW5hZ2luZyBzbWFsbCBzdG9ybXMmI3hE
O2luIGhpZ2hseSBkZXZlbG9wZWQgYXJlYXMuPC9yZXNlYXJjaC1ub3Rlcz48L3JlY29yZD48L0Np
dGU+PENpdGU+PEF1dGhvcj5PYmVybmRvcmZlcjwvQXV0aG9yPjxZZWFyPjIwMDc8L1llYXI+PFJl
Y051bT41MDc8L1JlY051bT48cmVjb3JkPjxyZWMtbnVtYmVyPjUwNzwvcmVjLW51bWJlcj48Zm9y
ZWlnbi1rZXlzPjxrZXkgYXBwPSJFTiIgZGItaWQ9InY1dGFkMHM1ZTVhMjl5ZXR3YXQ1ZDJhZndh
dHZmcnpmNXJmMiI+NTA3PC9rZXk+PC9mb3JlaWduLWtleXM+PHJlZi10eXBlIG5hbWU9IkpvdXJu
YWwgQXJ0aWNsZSI+MTc8L3JlZi10eXBlPjxjb250cmlidXRvcnM+PGF1dGhvcnM+PGF1dGhvcj5P
YmVybmRvcmZlciwgRXJpY2E8L2F1dGhvcj48YXV0aG9yPkx1bmRob2xtLCBKZXJlbXk8L2F1dGhv
cj48YXV0aG9yPkJhc3MsIEJyYWQ8L2F1dGhvcj48YXV0aG9yPkNvZmZtYW4sIFJlaWQgUi48L2F1
dGhvcj48YXV0aG9yPkRvc2hpLCBIaXRlc2g8L2F1dGhvcj48YXV0aG9yPkR1bm5ldHQsIE5pZ2Vs
PC9hdXRob3I+PGF1dGhvcj5HYWZmaW4sIFN0dWFydDwvYXV0aG9yPjxhdXRob3I+S8O2aGxlciwg
TWFuZnJlZDwvYXV0aG9yPjxhdXRob3I+TGl1LCBLYXJlbiBLLiBZLjwvYXV0aG9yPjxhdXRob3I+
Um93ZSwgQnJhZGxleTwvYXV0aG9yPjwvYXV0aG9ycz48L2NvbnRyaWJ1dG9ycz48dGl0bGVzPjx0
aXRsZT5HcmVlbiBSb29mcyBhcyBVcmJhbiBFY29zeXN0ZW1zOiBFY29sb2dpY2FsIFN0cnVjdHVy
ZXMsIEZ1bmN0aW9ucywgYW5kIFNlcnZpY2VzPC90aXRsZT48c2Vjb25kYXJ5LXRpdGxlPkJpb1Nj
aWVuY2U8L3NlY29uZGFyeS10aXRsZT48L3RpdGxlcz48cGVyaW9kaWNhbD48ZnVsbC10aXRsZT5C
aW9TY2llbmNlPC9mdWxsLXRpdGxlPjwvcGVyaW9kaWNhbD48cGFnZXM+ODIzLTgzMzwvcGFnZXM+
PHZvbHVtZT41Nzwvdm9sdW1lPjxudW1iZXI+MTA8L251bWJlcj48ZGF0ZXM+PHllYXI+MjAwNzwv
eWVhcj48L2RhdGVzPjxpc2JuPjAwMDYtMzU2ODwvaXNibj48dXJscz48cmVsYXRlZC11cmxzPjx1
cmw+aHR0cDovL2R4LmRvaS5vcmcvMTAuMTY0MS9CNTcxMDA1PC91cmw+PC9yZWxhdGVkLXVybHM+
PC91cmxzPjxlbGVjdHJvbmljLXJlc291cmNlLW51bT4xMC4xNjQxL0I1NzEwMDU8L2VsZWN0cm9u
aWMtcmVzb3VyY2UtbnVtPjwvcmVjb3JkPjwvQ2l0ZT48L0VuZE5vdGU+
</w:fldData>
        </w:fldChar>
      </w:r>
      <w:r w:rsidR="00C210E4" w:rsidRPr="003A6DD6">
        <w:rPr>
          <w:rFonts w:ascii="Times New Roman" w:hAnsi="Times New Roman" w:cs="Times New Roman"/>
        </w:rPr>
        <w:instrText xml:space="preserve"> ADDIN EN.CITE </w:instrText>
      </w:r>
      <w:r w:rsidR="00C210E4" w:rsidRPr="003A6DD6">
        <w:rPr>
          <w:rFonts w:ascii="Times New Roman" w:hAnsi="Times New Roman" w:cs="Times New Roman"/>
        </w:rPr>
        <w:fldChar w:fldCharType="begin">
          <w:fldData xml:space="preserve">PEVuZE5vdGU+PENpdGU+PEF1dGhvcj5XaWxraW5zb248L0F1dGhvcj48WWVhcj4yMDE1PC9ZZWFy
PjxSZWNOdW0+MjE5MDwvUmVjTnVtPjxEaXNwbGF5VGV4dD4oV2lsa2luc29uPHN0eWxlIGZhY2U9
Iml0YWxpYyI+IGV0IGFsLjwvc3R5bGU+LCAyMDE1OyBDemVtaWVsLUJlcm5kdHNzb24sIDIwMTA7
IE9iZXJuZG9yZmVyPHN0eWxlIGZhY2U9Iml0YWxpYyI+IGV0IGFsLjwvc3R5bGU+LCAyMDA3KTwv
RGlzcGxheVRleHQ+PHJlY29yZD48cmVjLW51bWJlcj4yMTkwPC9yZWMtbnVtYmVyPjxmb3JlaWdu
LWtleXM+PGtleSBhcHA9IkVOIiBkYi1pZD0iZWFmZTB3c2Y5ejA1YXdldHN0bHZldGZ5OXN4YTA5
NXZ4cGVwIj4yMTkwPC9rZXk+PC9mb3JlaWduLWtleXM+PHJlZi10eXBlIG5hbWU9IkpvdXJuYWwg
QXJ0aWNsZSI+MTc8L3JlZi10eXBlPjxjb250cmlidXRvcnM+PGF1dGhvcnM+PGF1dGhvcj5XaWxr
aW5zb24sIFNhcmE8L2F1dGhvcj48YXV0aG9yPkxhbW9uZCwgSmVzc2ljYTwvYXV0aG9yPjxhdXRo
b3I+UHJvdmVyYnMsIERhdmlkLCBHLiA8L2F1dGhvcj48YXV0aG9yPlNoYXJtYW4sIGx1Y3k8L2F1
dGhvcj48YXV0aG9yPkhlbGxlciwgQUxpc29uPC9hdXRob3I+PGF1dGhvcj5NYW5pb24sIEpvPC9h
dXRob3I+PC9hdXRob3JzPjwvY29udHJpYnV0b3JzPjx0aXRsZXM+PHRpdGxlPlRlY2huaWNhbCBj
b25zaWRlcmF0aW9ucyBpbiBncmVlbiByb29mIHJldHJvZml0IGZvciBzdG9ybXdhdGVyIGF0dGVu
dWF0aW9uIGluIHRoZSBDZW50cmFsIEJ1c2luZXNzIERpc3RyaWN0PC90aXRsZT48c2Vjb25kYXJ5
LXRpdGxlPlN0cnVjdHVyYWwgU3VydmV5PC9zZWNvbmRhcnktdGl0bGU+PC90aXRsZXM+PHBlcmlv
ZGljYWw+PGZ1bGwtdGl0bGU+U3RydWN0dXJhbCBTdXJ2ZXk8L2Z1bGwtdGl0bGU+PC9wZXJpb2Rp
Y2FsPjxwYWdlcz4zNi01MTwvcGFnZXM+PHZvbHVtZT4zMzwvdm9sdW1lPjxudW1iZXI+MTwvbnVt
YmVyPjxkYXRlcz48eWVhcj4yMDE1PC95ZWFyPjxwdWItZGF0ZXM+PGRhdGU+MjAxNS8wNC8xMzwv
ZGF0ZT48L3B1Yi1kYXRlcz48L2RhdGVzPjxwdWJsaXNoZXI+RW1lcmFsZDwvcHVibGlzaGVyPjxp
c2JuPjAyNjMtMDgwWDwvaXNibj48dXJscz48cmVsYXRlZC11cmxzPjx1cmw+aHR0cDovL2R4LmRv
aS5vcmcvMTAuMTEwOC9TUy0wNy0yMDE0LTAwMzE8L3VybD48L3JlbGF0ZWQtdXJscz48L3VybHM+
PGVsZWN0cm9uaWMtcmVzb3VyY2UtbnVtPjEwLjExMDgvU1MtMDctMjAxNC0wMDMxPC9lbGVjdHJv
bmljLXJlc291cmNlLW51bT48YWNjZXNzLWRhdGU+MjAxNS8wOC8xOTwvYWNjZXNzLWRhdGU+PC9y
ZWNvcmQ+PC9DaXRlPjxDaXRlPjxBdXRob3I+Q3plbWllbC1CZXJuZHRzc29uPC9BdXRob3I+PFll
YXI+MjAxMDwvWWVhcj48UmVjTnVtPjg5PC9SZWNOdW0+PHJlY29yZD48cmVjLW51bWJlcj44OTwv
cmVjLW51bWJlcj48Zm9yZWlnbi1rZXlzPjxrZXkgYXBwPSJFTiIgZGItaWQ9InY1dGFkMHM1ZTVh
Mjl5ZXR3YXQ1ZDJhZndhdHZmcnpmNXJmMiI+ODk8L2tleT48L2ZvcmVpZ24ta2V5cz48cmVmLXR5
cGUgbmFtZT0iSm91cm5hbCBBcnRpY2xlIj4xNzwvcmVmLXR5cGU+PGNvbnRyaWJ1dG9ycz48YXV0
aG9ycz48YXV0aG9yPkN6ZW1pZWwtQmVybmR0c3NvbiwgSnVzdHluYTwvYXV0aG9yPjwvYXV0aG9y
cz48L2NvbnRyaWJ1dG9ycz48dGl0bGVzPjx0aXRsZT5HcmVlbiByb29mIHBlcmZvcm1hbmNlIHRv
d2FyZHMgbWFuYWdlbWVudCBvZiBydW5vZmYgd2F0ZXIgcXVhbnRpdHkgYW5kIHF1YWxpdHk6IEEg
cmV2aWV3PC90aXRsZT48c2Vjb25kYXJ5LXRpdGxlPkVjb2xvZ2ljYWwgRW5naW5lZXJpbmc8L3Nl
Y29uZGFyeS10aXRsZT48L3RpdGxlcz48cGVyaW9kaWNhbD48ZnVsbC10aXRsZT5FY29sb2dpY2Fs
IEVuZ2luZWVyaW5nPC9mdWxsLXRpdGxlPjwvcGVyaW9kaWNhbD48cGFnZXM+MzUxLTM2MDwvcGFn
ZXM+PHZvbHVtZT4zNjwvdm9sdW1lPjxudW1iZXI+NDwvbnVtYmVyPjxrZXl3b3Jkcz48a2V5d29y
ZD5HcmVlbiByb29mczwva2V5d29yZD48a2V5d29yZD5WZWdldGF0ZWQgcm9vZnM8L2tleXdvcmQ+
PGtleXdvcmQ+U3Rvcm13YXRlciBydW5vZmY8L2tleXdvcmQ+PGtleXdvcmQ+UnVub2ZmIHF1YWxp
dHk8L2tleXdvcmQ+PGtleXdvcmQ+VXJiYW48L2tleXdvcmQ+PC9rZXl3b3Jkcz48ZGF0ZXM+PHll
YXI+MjAxMDwveWVhcj48L2RhdGVzPjxpc2JuPjA5MjUtODU3NDwvaXNibj48dXJscz48cmVsYXRl
ZC11cmxzPjx1cmw+aHR0cDovL3d3dy5zY2llbmNlZGlyZWN0LmNvbS9zY2llbmNlL2FydGljbGUv
cGlpL1MwOTI1ODU3NDEwMDAwMDI5PC91cmw+PC9yZWxhdGVkLXVybHM+PC91cmxzPjxlbGVjdHJv
bmljLXJlc291cmNlLW51bT4xMC4xMDE2L2ouZWNvbGVuZy4yMDA5LjEyLjAxNDwvZWxlY3Ryb25p
Yy1yZXNvdXJjZS1udW0+PHJlc2VhcmNoLW5vdGVzPldPUkxEIFdJREUmI3hEOyYjeEQ7RXZlbiB3
aWRlc3ByZWFkIG9mIGdyZWVuIHJvb2ZzIHdvdWxkIGhhdmUgdGhlIG1pbmltYWwgaW5mbHVlbmNl
IG9uIHVyYmFuIHJ1bm9mZiBmb3IgdGhlIHN0b3JtIGV2ZW50cyBncmVhdGVyIHRoYW4gMiB5ZWFy
cywgMjQgaC4gQXV0aG9ycyBjb25jbHVkZSB0aGF0IGdyZWVuIHJvb2ZzIGFsb25lIGNhbm5vdCBi
ZSByZWxpZWQgdXBvbiB0byBwcm92aWRlIGNvbXBsZXRlIHN0b3Jtd2F0ZXIgbWFuYWdlbWVudCBh
dCB0aGUgd2F0ZXJzaGVkIHNjYWxlLiBMYXJnZXImI3hEO21ldHJvcG9saXRhbiBvciBpbmR1c3Ry
aWFsIHNpdGVzIG1heSBsZWFkIHRvIGRpZmZlcmVudCBjb25jbHVzaW9uLiBUaGUgZ3JlZW4gcm9v
ZnMgbWF5IGJlIGFuIGVmZmVjdGl2ZSB0b29sIGZvciBtYW5hZ2luZyBzbWFsbCBzdG9ybXMmI3hE
O2luIGhpZ2hseSBkZXZlbG9wZWQgYXJlYXMuPC9yZXNlYXJjaC1ub3Rlcz48L3JlY29yZD48L0Np
dGU+PENpdGU+PEF1dGhvcj5PYmVybmRvcmZlcjwvQXV0aG9yPjxZZWFyPjIwMDc8L1llYXI+PFJl
Y051bT41MDc8L1JlY051bT48cmVjb3JkPjxyZWMtbnVtYmVyPjUwNzwvcmVjLW51bWJlcj48Zm9y
ZWlnbi1rZXlzPjxrZXkgYXBwPSJFTiIgZGItaWQ9InY1dGFkMHM1ZTVhMjl5ZXR3YXQ1ZDJhZndh
dHZmcnpmNXJmMiI+NTA3PC9rZXk+PC9mb3JlaWduLWtleXM+PHJlZi10eXBlIG5hbWU9IkpvdXJu
YWwgQXJ0aWNsZSI+MTc8L3JlZi10eXBlPjxjb250cmlidXRvcnM+PGF1dGhvcnM+PGF1dGhvcj5P
YmVybmRvcmZlciwgRXJpY2E8L2F1dGhvcj48YXV0aG9yPkx1bmRob2xtLCBKZXJlbXk8L2F1dGhv
cj48YXV0aG9yPkJhc3MsIEJyYWQ8L2F1dGhvcj48YXV0aG9yPkNvZmZtYW4sIFJlaWQgUi48L2F1
dGhvcj48YXV0aG9yPkRvc2hpLCBIaXRlc2g8L2F1dGhvcj48YXV0aG9yPkR1bm5ldHQsIE5pZ2Vs
PC9hdXRob3I+PGF1dGhvcj5HYWZmaW4sIFN0dWFydDwvYXV0aG9yPjxhdXRob3I+S8O2aGxlciwg
TWFuZnJlZDwvYXV0aG9yPjxhdXRob3I+TGl1LCBLYXJlbiBLLiBZLjwvYXV0aG9yPjxhdXRob3I+
Um93ZSwgQnJhZGxleTwvYXV0aG9yPjwvYXV0aG9ycz48L2NvbnRyaWJ1dG9ycz48dGl0bGVzPjx0
aXRsZT5HcmVlbiBSb29mcyBhcyBVcmJhbiBFY29zeXN0ZW1zOiBFY29sb2dpY2FsIFN0cnVjdHVy
ZXMsIEZ1bmN0aW9ucywgYW5kIFNlcnZpY2VzPC90aXRsZT48c2Vjb25kYXJ5LXRpdGxlPkJpb1Nj
aWVuY2U8L3NlY29uZGFyeS10aXRsZT48L3RpdGxlcz48cGVyaW9kaWNhbD48ZnVsbC10aXRsZT5C
aW9TY2llbmNlPC9mdWxsLXRpdGxlPjwvcGVyaW9kaWNhbD48cGFnZXM+ODIzLTgzMzwvcGFnZXM+
PHZvbHVtZT41Nzwvdm9sdW1lPjxudW1iZXI+MTA8L251bWJlcj48ZGF0ZXM+PHllYXI+MjAwNzwv
eWVhcj48L2RhdGVzPjxpc2JuPjAwMDYtMzU2ODwvaXNibj48dXJscz48cmVsYXRlZC11cmxzPjx1
cmw+aHR0cDovL2R4LmRvaS5vcmcvMTAuMTY0MS9CNTcxMDA1PC91cmw+PC9yZWxhdGVkLXVybHM+
PC91cmxzPjxlbGVjdHJvbmljLXJlc291cmNlLW51bT4xMC4xNjQxL0I1NzEwMDU8L2VsZWN0cm9u
aWMtcmVzb3VyY2UtbnVtPjwvcmVjb3JkPjwvQ2l0ZT48L0VuZE5vdGU+
</w:fldData>
        </w:fldChar>
      </w:r>
      <w:r w:rsidR="00C210E4" w:rsidRPr="003A6DD6">
        <w:rPr>
          <w:rFonts w:ascii="Times New Roman" w:hAnsi="Times New Roman" w:cs="Times New Roman"/>
        </w:rPr>
        <w:instrText xml:space="preserve"> ADDIN EN.CITE.DATA </w:instrText>
      </w:r>
      <w:r w:rsidR="00C210E4" w:rsidRPr="003A6DD6">
        <w:rPr>
          <w:rFonts w:ascii="Times New Roman" w:hAnsi="Times New Roman" w:cs="Times New Roman"/>
        </w:rPr>
      </w:r>
      <w:r w:rsidR="00C210E4" w:rsidRPr="003A6DD6">
        <w:rPr>
          <w:rFonts w:ascii="Times New Roman" w:hAnsi="Times New Roman" w:cs="Times New Roman"/>
        </w:rPr>
        <w:fldChar w:fldCharType="end"/>
      </w:r>
      <w:r w:rsidR="00D5536A" w:rsidRPr="003A6DD6">
        <w:rPr>
          <w:rFonts w:ascii="Times New Roman" w:hAnsi="Times New Roman" w:cs="Times New Roman"/>
        </w:rPr>
      </w:r>
      <w:r w:rsidR="00D5536A" w:rsidRPr="003A6DD6">
        <w:rPr>
          <w:rFonts w:ascii="Times New Roman" w:hAnsi="Times New Roman" w:cs="Times New Roman"/>
        </w:rPr>
        <w:fldChar w:fldCharType="separate"/>
      </w:r>
      <w:hyperlink w:anchor="_ENREF_9" w:tooltip="Wilkinson, 2015 #2190" w:history="1">
        <w:r w:rsidR="00C210E4" w:rsidRPr="003A6DD6">
          <w:rPr>
            <w:rFonts w:ascii="Times New Roman" w:hAnsi="Times New Roman" w:cs="Times New Roman"/>
            <w:noProof/>
          </w:rPr>
          <w:t>Wilkinson</w:t>
        </w:r>
        <w:r w:rsidR="00C210E4" w:rsidRPr="003A6DD6">
          <w:rPr>
            <w:rFonts w:ascii="Times New Roman" w:hAnsi="Times New Roman" w:cs="Times New Roman"/>
            <w:i/>
            <w:noProof/>
          </w:rPr>
          <w:t xml:space="preserve"> et al.</w:t>
        </w:r>
        <w:r w:rsidR="00C210E4" w:rsidRPr="003A6DD6">
          <w:rPr>
            <w:rFonts w:ascii="Times New Roman" w:hAnsi="Times New Roman" w:cs="Times New Roman"/>
            <w:noProof/>
          </w:rPr>
          <w:t xml:space="preserve"> </w:t>
        </w:r>
        <w:r w:rsidR="007B6675" w:rsidRPr="003A6DD6">
          <w:rPr>
            <w:rFonts w:ascii="Times New Roman" w:hAnsi="Times New Roman" w:cs="Times New Roman"/>
            <w:noProof/>
          </w:rPr>
          <w:t xml:space="preserve">2016, </w:t>
        </w:r>
        <w:r w:rsidR="0041029A" w:rsidRPr="003A6DD6">
          <w:rPr>
            <w:rFonts w:ascii="Times New Roman" w:hAnsi="Times New Roman" w:cs="Times New Roman"/>
            <w:noProof/>
          </w:rPr>
          <w:t xml:space="preserve"> </w:t>
        </w:r>
        <w:r w:rsidR="00C210E4" w:rsidRPr="003A6DD6">
          <w:rPr>
            <w:rFonts w:ascii="Times New Roman" w:hAnsi="Times New Roman" w:cs="Times New Roman"/>
            <w:noProof/>
          </w:rPr>
          <w:t>2015</w:t>
        </w:r>
      </w:hyperlink>
      <w:r w:rsidR="00D5536A" w:rsidRPr="003A6DD6">
        <w:rPr>
          <w:rFonts w:ascii="Times New Roman" w:hAnsi="Times New Roman" w:cs="Times New Roman"/>
          <w:noProof/>
        </w:rPr>
        <w:t xml:space="preserve"> </w:t>
      </w:r>
      <w:r w:rsidR="00FE20E9" w:rsidRPr="003A6DD6">
        <w:rPr>
          <w:rFonts w:ascii="Times New Roman" w:hAnsi="Times New Roman" w:cs="Times New Roman"/>
          <w:noProof/>
        </w:rPr>
        <w:t>and</w:t>
      </w:r>
      <w:r w:rsidR="00D5536A" w:rsidRPr="003A6DD6">
        <w:rPr>
          <w:rFonts w:ascii="Times New Roman" w:hAnsi="Times New Roman" w:cs="Times New Roman"/>
          <w:noProof/>
        </w:rPr>
        <w:t xml:space="preserve"> </w:t>
      </w:r>
      <w:hyperlink w:anchor="_ENREF_7" w:tooltip="Oberndorfer, 2007 #507" w:history="1">
        <w:r w:rsidR="00C210E4" w:rsidRPr="003A6DD6">
          <w:rPr>
            <w:rFonts w:ascii="Times New Roman" w:hAnsi="Times New Roman" w:cs="Times New Roman"/>
            <w:noProof/>
          </w:rPr>
          <w:t>Oberndorfer</w:t>
        </w:r>
        <w:r w:rsidR="00C210E4" w:rsidRPr="003A6DD6">
          <w:rPr>
            <w:rFonts w:ascii="Times New Roman" w:hAnsi="Times New Roman" w:cs="Times New Roman"/>
            <w:i/>
            <w:noProof/>
          </w:rPr>
          <w:t xml:space="preserve"> et al</w:t>
        </w:r>
        <w:r w:rsidR="00C210E4" w:rsidRPr="003A6DD6">
          <w:rPr>
            <w:rFonts w:ascii="Times New Roman" w:hAnsi="Times New Roman" w:cs="Times New Roman"/>
            <w:noProof/>
          </w:rPr>
          <w:t xml:space="preserve">. </w:t>
        </w:r>
        <w:r w:rsidR="00FE20E9" w:rsidRPr="003A6DD6">
          <w:rPr>
            <w:rFonts w:ascii="Times New Roman" w:hAnsi="Times New Roman" w:cs="Times New Roman"/>
            <w:noProof/>
          </w:rPr>
          <w:t>(</w:t>
        </w:r>
        <w:r w:rsidR="00C210E4" w:rsidRPr="003A6DD6">
          <w:rPr>
            <w:rFonts w:ascii="Times New Roman" w:hAnsi="Times New Roman" w:cs="Times New Roman"/>
            <w:noProof/>
          </w:rPr>
          <w:t>2007</w:t>
        </w:r>
      </w:hyperlink>
      <w:r w:rsidR="00D5536A" w:rsidRPr="003A6DD6">
        <w:rPr>
          <w:rFonts w:ascii="Times New Roman" w:hAnsi="Times New Roman" w:cs="Times New Roman"/>
          <w:noProof/>
        </w:rPr>
        <w:t>)</w:t>
      </w:r>
      <w:r w:rsidR="00D5536A" w:rsidRPr="003A6DD6">
        <w:rPr>
          <w:rFonts w:ascii="Times New Roman" w:hAnsi="Times New Roman" w:cs="Times New Roman"/>
        </w:rPr>
        <w:fldChar w:fldCharType="end"/>
      </w:r>
      <w:r w:rsidR="00D5536A" w:rsidRPr="003A6DD6">
        <w:rPr>
          <w:rFonts w:ascii="Times New Roman" w:hAnsi="Times New Roman" w:cs="Times New Roman"/>
        </w:rPr>
        <w:t xml:space="preserve">. </w:t>
      </w:r>
      <w:r w:rsidR="0041029A" w:rsidRPr="003A6DD6">
        <w:rPr>
          <w:rFonts w:ascii="Times New Roman" w:hAnsi="Times New Roman" w:cs="Times New Roman"/>
        </w:rPr>
        <w:t>However other</w:t>
      </w:r>
      <w:r w:rsidR="00FF6005" w:rsidRPr="003A6DD6">
        <w:rPr>
          <w:rFonts w:ascii="Times New Roman" w:hAnsi="Times New Roman" w:cs="Times New Roman"/>
        </w:rPr>
        <w:t xml:space="preserve"> published work has indicated that public awareness and understanding of green roofs </w:t>
      </w:r>
      <w:r w:rsidRPr="003A6DD6">
        <w:rPr>
          <w:rFonts w:ascii="Times New Roman" w:hAnsi="Times New Roman" w:cs="Times New Roman"/>
        </w:rPr>
        <w:t>remains</w:t>
      </w:r>
      <w:r w:rsidR="0041029A" w:rsidRPr="003A6DD6">
        <w:rPr>
          <w:rFonts w:ascii="Times New Roman" w:hAnsi="Times New Roman" w:cs="Times New Roman"/>
        </w:rPr>
        <w:t xml:space="preserve"> low</w:t>
      </w:r>
      <w:r w:rsidR="00FF6005" w:rsidRPr="003A6DD6">
        <w:rPr>
          <w:rFonts w:ascii="Times New Roman" w:hAnsi="Times New Roman" w:cs="Times New Roman"/>
        </w:rPr>
        <w:t xml:space="preserve"> from the United States </w:t>
      </w:r>
      <w:r w:rsidR="00FF6005" w:rsidRPr="003A6DD6">
        <w:rPr>
          <w:rFonts w:ascii="Times New Roman" w:hAnsi="Times New Roman" w:cs="Times New Roman"/>
        </w:rPr>
        <w:fldChar w:fldCharType="begin"/>
      </w:r>
      <w:r w:rsidR="009D0C0A" w:rsidRPr="003A6DD6">
        <w:rPr>
          <w:rFonts w:ascii="Times New Roman" w:hAnsi="Times New Roman" w:cs="Times New Roman"/>
        </w:rPr>
        <w:instrText xml:space="preserve"> ADDIN PAPERS2_CITATIONS &lt;citation&gt;&lt;uuid&gt;D6C5C794-9395-4B2C-AE99-B6F579A84715&lt;/uuid&gt;&lt;priority&gt;0&lt;/priority&gt;&lt;publications&gt;&lt;publication&gt;&lt;volume&gt;117&lt;/volume&gt;&lt;publication_date&gt;99201309011200000000222000&lt;/publication_date&gt;&lt;doi&gt;10.1016/j.landurbplan.2013.04.013&lt;/doi&gt;&lt;startpage&gt;13&lt;/startpage&gt;&lt;title&gt;Attitudes and aesthetic reactions toward green roofs in the Northeastern United States&lt;/title&gt;&lt;uuid&gt;B510A6BA-3F4C-40E6-9DA0-DDC366688E31&lt;/uuid&gt;&lt;subtype&gt;400&lt;/subtype&gt;&lt;publisher&gt;Elsevier B.V.&lt;/publisher&gt;&lt;type&gt;400&lt;/type&gt;&lt;endpage&gt;21&lt;/endpage&gt;&lt;url&gt;http://dx.doi.org/10.1016/j.landurbplan.2013.04.013&lt;/url&gt;&lt;bundle&gt;&lt;publication&gt;&lt;publisher&gt;Elsevier B.V.&lt;/publisher&gt;&lt;title&gt;Landscape and Urban Planning&lt;/title&gt;&lt;type&gt;-100&lt;/type&gt;&lt;subtype&gt;-100&lt;/subtype&gt;&lt;uuid&gt;2994343B-77B5-4431-8398-529FF3E2D182&lt;/uuid&gt;&lt;/publication&gt;&lt;/bundle&gt;&lt;authors&gt;&lt;author&gt;&lt;firstName&gt;Jeremy&lt;/firstName&gt;&lt;lastName&gt;Jungels&lt;/lastName&gt;&lt;/author&gt;&lt;author&gt;&lt;firstName&gt;Donald&lt;/firstName&gt;&lt;middleNames&gt;A&lt;/middleNames&gt;&lt;lastName&gt;Rakow&lt;/lastName&gt;&lt;/author&gt;&lt;author&gt;&lt;firstName&gt;Shorna&lt;/firstName&gt;&lt;middleNames&gt;Broussard&lt;/middleNames&gt;&lt;lastName&gt;Allred&lt;/lastName&gt;&lt;/author&gt;&lt;author&gt;&lt;firstName&gt;Sonja&lt;/firstName&gt;&lt;middleNames&gt;M&lt;/middleNames&gt;&lt;lastName&gt;Skelly&lt;/lastName&gt;&lt;/author&gt;&lt;/authors&gt;&lt;/publication&gt;&lt;/publications&gt;&lt;cites&gt;&lt;/cites&gt;&lt;/citation&gt;</w:instrText>
      </w:r>
      <w:r w:rsidR="00FF6005" w:rsidRPr="003A6DD6">
        <w:rPr>
          <w:rFonts w:ascii="Times New Roman" w:hAnsi="Times New Roman" w:cs="Times New Roman"/>
        </w:rPr>
        <w:fldChar w:fldCharType="separate"/>
      </w:r>
      <w:r w:rsidR="00FA5B01" w:rsidRPr="003A6DD6">
        <w:rPr>
          <w:rFonts w:ascii="Times New Roman" w:hAnsi="Times New Roman" w:cs="Times New Roman"/>
        </w:rPr>
        <w:t>(Jungels</w:t>
      </w:r>
      <w:r w:rsidR="000008C4" w:rsidRPr="003A6DD6">
        <w:rPr>
          <w:rFonts w:ascii="Times New Roman" w:hAnsi="Times New Roman" w:cs="Times New Roman"/>
        </w:rPr>
        <w:t xml:space="preserve"> </w:t>
      </w:r>
      <w:r w:rsidR="000008C4" w:rsidRPr="003A6DD6">
        <w:rPr>
          <w:rFonts w:ascii="Times New Roman" w:hAnsi="Times New Roman" w:cs="Times New Roman"/>
          <w:i/>
        </w:rPr>
        <w:t>et al</w:t>
      </w:r>
      <w:r w:rsidR="000008C4" w:rsidRPr="003A6DD6">
        <w:rPr>
          <w:rFonts w:ascii="Times New Roman" w:hAnsi="Times New Roman" w:cs="Times New Roman"/>
        </w:rPr>
        <w:t>.</w:t>
      </w:r>
      <w:r w:rsidR="00FA5B01" w:rsidRPr="003A6DD6">
        <w:rPr>
          <w:rFonts w:ascii="Times New Roman" w:hAnsi="Times New Roman" w:cs="Times New Roman"/>
        </w:rPr>
        <w:t>,</w:t>
      </w:r>
      <w:r w:rsidR="009D0C0A" w:rsidRPr="003A6DD6">
        <w:rPr>
          <w:rFonts w:ascii="Times New Roman" w:hAnsi="Times New Roman" w:cs="Times New Roman"/>
        </w:rPr>
        <w:t xml:space="preserve"> 2013)</w:t>
      </w:r>
      <w:r w:rsidR="00FF6005" w:rsidRPr="003A6DD6">
        <w:rPr>
          <w:rFonts w:ascii="Times New Roman" w:hAnsi="Times New Roman" w:cs="Times New Roman"/>
        </w:rPr>
        <w:fldChar w:fldCharType="end"/>
      </w:r>
      <w:r w:rsidR="00922EE1" w:rsidRPr="003A6DD6">
        <w:rPr>
          <w:rFonts w:ascii="Times New Roman" w:hAnsi="Times New Roman" w:cs="Times New Roman"/>
        </w:rPr>
        <w:t xml:space="preserve"> and</w:t>
      </w:r>
      <w:r w:rsidR="00FF6005" w:rsidRPr="003A6DD6">
        <w:rPr>
          <w:rFonts w:ascii="Times New Roman" w:hAnsi="Times New Roman" w:cs="Times New Roman"/>
        </w:rPr>
        <w:t xml:space="preserve"> Canada </w:t>
      </w:r>
      <w:r w:rsidR="00FF6005" w:rsidRPr="003A6DD6">
        <w:rPr>
          <w:rFonts w:ascii="Times New Roman" w:hAnsi="Times New Roman" w:cs="Times New Roman"/>
        </w:rPr>
        <w:fldChar w:fldCharType="begin"/>
      </w:r>
      <w:r w:rsidR="005B3CB7" w:rsidRPr="003A6DD6">
        <w:rPr>
          <w:rFonts w:ascii="Times New Roman" w:hAnsi="Times New Roman" w:cs="Times New Roman"/>
        </w:rPr>
        <w:instrText xml:space="preserve"> ADDIN PAPERS2_CITATIONS &lt;citation&gt;&lt;uuid&gt;A71013AB-5A9D-4A3B-9BA0-CBA12D78F90D&lt;/uuid&gt;&lt;priority&gt;0&lt;/priority&gt;&lt;publications&gt;&lt;/publications&gt;&lt;/citation&gt;</w:instrText>
      </w:r>
      <w:r w:rsidR="00FF6005" w:rsidRPr="003A6DD6">
        <w:rPr>
          <w:rFonts w:ascii="Times New Roman" w:hAnsi="Times New Roman" w:cs="Times New Roman"/>
        </w:rPr>
        <w:fldChar w:fldCharType="separate"/>
      </w:r>
      <w:r w:rsidR="005B3CB7" w:rsidRPr="003A6DD6">
        <w:rPr>
          <w:rFonts w:ascii="Times New Roman" w:hAnsi="Times New Roman" w:cs="Times New Roman"/>
        </w:rPr>
        <w:t>(</w:t>
      </w:r>
      <w:r w:rsidR="00FA5B01" w:rsidRPr="003A6DD6">
        <w:rPr>
          <w:rFonts w:ascii="Times New Roman" w:hAnsi="Times New Roman" w:cs="Times New Roman"/>
        </w:rPr>
        <w:t>Loder,</w:t>
      </w:r>
      <w:r w:rsidR="005B3CB7" w:rsidRPr="003A6DD6">
        <w:rPr>
          <w:rFonts w:ascii="Times New Roman" w:hAnsi="Times New Roman" w:cs="Times New Roman"/>
        </w:rPr>
        <w:t xml:space="preserve"> 2014)</w:t>
      </w:r>
      <w:r w:rsidR="00FF6005" w:rsidRPr="003A6DD6">
        <w:rPr>
          <w:rFonts w:ascii="Times New Roman" w:hAnsi="Times New Roman" w:cs="Times New Roman"/>
        </w:rPr>
        <w:fldChar w:fldCharType="end"/>
      </w:r>
      <w:r w:rsidR="00FF6005" w:rsidRPr="003A6DD6">
        <w:rPr>
          <w:rFonts w:ascii="Times New Roman" w:hAnsi="Times New Roman" w:cs="Times New Roman"/>
        </w:rPr>
        <w:t xml:space="preserve">, </w:t>
      </w:r>
      <w:r w:rsidR="00922EE1" w:rsidRPr="003A6DD6">
        <w:rPr>
          <w:rFonts w:ascii="Times New Roman" w:hAnsi="Times New Roman" w:cs="Times New Roman"/>
        </w:rPr>
        <w:t xml:space="preserve">through </w:t>
      </w:r>
      <w:r w:rsidR="00FF6005" w:rsidRPr="003A6DD6">
        <w:rPr>
          <w:rFonts w:ascii="Times New Roman" w:hAnsi="Times New Roman" w:cs="Times New Roman"/>
        </w:rPr>
        <w:t xml:space="preserve">Spain </w:t>
      </w:r>
      <w:r w:rsidR="00FF6005" w:rsidRPr="003A6DD6">
        <w:rPr>
          <w:rFonts w:ascii="Times New Roman" w:hAnsi="Times New Roman" w:cs="Times New Roman"/>
        </w:rPr>
        <w:fldChar w:fldCharType="begin"/>
      </w:r>
      <w:r w:rsidR="009D0C0A" w:rsidRPr="003A6DD6">
        <w:rPr>
          <w:rFonts w:ascii="Times New Roman" w:hAnsi="Times New Roman" w:cs="Times New Roman"/>
        </w:rPr>
        <w:instrText xml:space="preserve"> ADDIN PAPERS2_CITATIONS &lt;citation&gt;&lt;uuid&gt;22ED7E3A-761C-46AA-A0E6-B6A9C2C98119&lt;/uuid&gt;&lt;priority&gt;0&lt;/priority&gt;&lt;publications&gt;&lt;publication&gt;&lt;uuid&gt;57E4216A-441C-48C5-B94A-22A3AB8FDEF3&lt;/uuid&gt;&lt;volume&gt;128&lt;/volume&gt;&lt;doi&gt;10.1016/j.jenvman.2013.04.052&lt;/doi&gt;&lt;startpage&gt;106&lt;/startpage&gt;&lt;publication_date&gt;99201310151200000000222000&lt;/publication_date&gt;&lt;url&gt;http://dx.doi.org/10.1016/j.jenvman.2013.04.052&lt;/url&gt;&lt;type&gt;400&lt;/type&gt;&lt;title&gt;Green roof systems: A study of public attitudes and preferences in southern Spain&lt;/title&gt;&lt;publisher&gt;Elsevier Ltd&lt;/publisher&gt;&lt;number&gt;c&lt;/number&gt;&lt;subtype&gt;400&lt;/subtype&gt;&lt;endpage&gt;115&lt;/endpage&gt;&lt;bundle&gt;&lt;publication&gt;&lt;publisher&gt;Elsevier Ltd&lt;/publisher&gt;&lt;title&gt;Journal of Environmental Management&lt;/title&gt;&lt;type&gt;-100&lt;/type&gt;&lt;subtype&gt;-100&lt;/subtype&gt;&lt;uuid&gt;DBF1567C-D07F-45B8-8DE6-1959B515B37A&lt;/uuid&gt;&lt;/publication&gt;&lt;/bundle&gt;&lt;authors&gt;&lt;author&gt;&lt;firstName&gt;Rafael&lt;/firstName&gt;&lt;lastName&gt;Fernandez-Cañero&lt;/lastName&gt;&lt;/author&gt;&lt;author&gt;&lt;firstName&gt;Tobias&lt;/firstName&gt;&lt;lastName&gt;Emilsson&lt;/lastName&gt;&lt;/author&gt;&lt;author&gt;&lt;firstName&gt;Carolina&lt;/firstName&gt;&lt;lastName&gt;Fernandez-Barba&lt;/lastName&gt;&lt;/author&gt;&lt;author&gt;&lt;firstName&gt;Miguel&lt;/firstName&gt;&lt;middleNames&gt;Ángel Herrera&lt;/middleNames&gt;&lt;lastName&gt;Machuca&lt;/lastName&gt;&lt;/author&gt;&lt;/authors&gt;&lt;/publication&gt;&lt;/publications&gt;&lt;cites&gt;&lt;/cites&gt;&lt;/citation&gt;</w:instrText>
      </w:r>
      <w:r w:rsidR="00FF6005" w:rsidRPr="003A6DD6">
        <w:rPr>
          <w:rFonts w:ascii="Times New Roman" w:hAnsi="Times New Roman" w:cs="Times New Roman"/>
        </w:rPr>
        <w:fldChar w:fldCharType="separate"/>
      </w:r>
      <w:r w:rsidR="009D0C0A" w:rsidRPr="003A6DD6">
        <w:rPr>
          <w:rFonts w:ascii="Times New Roman" w:hAnsi="Times New Roman" w:cs="Times New Roman"/>
        </w:rPr>
        <w:t>(Fernandez-Cañero</w:t>
      </w:r>
      <w:r w:rsidR="000008C4" w:rsidRPr="003A6DD6">
        <w:rPr>
          <w:rFonts w:ascii="Times New Roman" w:hAnsi="Times New Roman" w:cs="Times New Roman"/>
        </w:rPr>
        <w:t xml:space="preserve"> </w:t>
      </w:r>
      <w:r w:rsidR="000008C4" w:rsidRPr="003A6DD6">
        <w:rPr>
          <w:rFonts w:ascii="Times New Roman" w:hAnsi="Times New Roman" w:cs="Times New Roman"/>
          <w:i/>
        </w:rPr>
        <w:t>et al</w:t>
      </w:r>
      <w:r w:rsidR="000008C4" w:rsidRPr="003A6DD6">
        <w:rPr>
          <w:rFonts w:ascii="Times New Roman" w:hAnsi="Times New Roman" w:cs="Times New Roman"/>
        </w:rPr>
        <w:t>.</w:t>
      </w:r>
      <w:r w:rsidR="00FA5B01" w:rsidRPr="003A6DD6">
        <w:rPr>
          <w:rFonts w:ascii="Times New Roman" w:hAnsi="Times New Roman" w:cs="Times New Roman"/>
        </w:rPr>
        <w:t>,</w:t>
      </w:r>
      <w:r w:rsidR="009D0C0A" w:rsidRPr="003A6DD6">
        <w:rPr>
          <w:rFonts w:ascii="Times New Roman" w:hAnsi="Times New Roman" w:cs="Times New Roman"/>
        </w:rPr>
        <w:t xml:space="preserve"> 2013)</w:t>
      </w:r>
      <w:r w:rsidR="00FF6005" w:rsidRPr="003A6DD6">
        <w:rPr>
          <w:rFonts w:ascii="Times New Roman" w:hAnsi="Times New Roman" w:cs="Times New Roman"/>
        </w:rPr>
        <w:fldChar w:fldCharType="end"/>
      </w:r>
      <w:r w:rsidR="00FF6005" w:rsidRPr="003A6DD6">
        <w:rPr>
          <w:rFonts w:ascii="Times New Roman" w:hAnsi="Times New Roman" w:cs="Times New Roman"/>
        </w:rPr>
        <w:t xml:space="preserve">, France </w:t>
      </w:r>
      <w:r w:rsidR="00FF6005" w:rsidRPr="003A6DD6">
        <w:rPr>
          <w:rFonts w:ascii="Times New Roman" w:hAnsi="Times New Roman" w:cs="Times New Roman"/>
        </w:rPr>
        <w:fldChar w:fldCharType="begin"/>
      </w:r>
      <w:r w:rsidR="005B3CB7" w:rsidRPr="003A6DD6">
        <w:rPr>
          <w:rFonts w:ascii="Times New Roman" w:hAnsi="Times New Roman" w:cs="Times New Roman"/>
        </w:rPr>
        <w:instrText xml:space="preserve"> ADDIN PAPERS2_CITATIONS &lt;citation&gt;&lt;uuid&gt;26BA04D1-92E2-40C5-8112-55F22C81642B&lt;/uuid&gt;&lt;priority&gt;0&lt;/priority&gt;&lt;publications&gt;&lt;/publications&gt;&lt;/citation&gt;</w:instrText>
      </w:r>
      <w:r w:rsidR="00FF6005" w:rsidRPr="003A6DD6">
        <w:rPr>
          <w:rFonts w:ascii="Times New Roman" w:hAnsi="Times New Roman" w:cs="Times New Roman"/>
        </w:rPr>
        <w:fldChar w:fldCharType="separate"/>
      </w:r>
      <w:r w:rsidR="005B3CB7" w:rsidRPr="003A6DD6">
        <w:rPr>
          <w:rFonts w:ascii="Times New Roman" w:hAnsi="Times New Roman" w:cs="Times New Roman"/>
        </w:rPr>
        <w:t>(</w:t>
      </w:r>
      <w:r w:rsidR="00483F4B" w:rsidRPr="003A6DD6">
        <w:rPr>
          <w:rFonts w:ascii="Times New Roman" w:hAnsi="Times New Roman" w:cs="Times New Roman"/>
        </w:rPr>
        <w:t>Nappi-Choul</w:t>
      </w:r>
      <w:r w:rsidR="00B15C35" w:rsidRPr="003A6DD6">
        <w:rPr>
          <w:rFonts w:ascii="Times New Roman" w:hAnsi="Times New Roman" w:cs="Times New Roman"/>
        </w:rPr>
        <w:t>et and</w:t>
      </w:r>
      <w:r w:rsidR="00483F4B" w:rsidRPr="003A6DD6">
        <w:rPr>
          <w:rFonts w:ascii="Times New Roman" w:hAnsi="Times New Roman" w:cs="Times New Roman"/>
        </w:rPr>
        <w:t xml:space="preserve"> Labussièr</w:t>
      </w:r>
      <w:r w:rsidR="00FA5B01" w:rsidRPr="003A6DD6">
        <w:rPr>
          <w:rFonts w:ascii="Times New Roman" w:hAnsi="Times New Roman" w:cs="Times New Roman"/>
        </w:rPr>
        <w:t>e, 2015</w:t>
      </w:r>
      <w:r w:rsidR="005B3CB7" w:rsidRPr="003A6DD6">
        <w:rPr>
          <w:rFonts w:ascii="Times New Roman" w:hAnsi="Times New Roman" w:cs="Times New Roman"/>
        </w:rPr>
        <w:t>)</w:t>
      </w:r>
      <w:r w:rsidR="00FF6005" w:rsidRPr="003A6DD6">
        <w:rPr>
          <w:rFonts w:ascii="Times New Roman" w:hAnsi="Times New Roman" w:cs="Times New Roman"/>
        </w:rPr>
        <w:fldChar w:fldCharType="end"/>
      </w:r>
      <w:r w:rsidR="00FF6005" w:rsidRPr="003A6DD6">
        <w:rPr>
          <w:rFonts w:ascii="Times New Roman" w:hAnsi="Times New Roman" w:cs="Times New Roman"/>
        </w:rPr>
        <w:t xml:space="preserve">, Australia </w:t>
      </w:r>
      <w:r w:rsidR="00FF6005" w:rsidRPr="003A6DD6">
        <w:rPr>
          <w:rFonts w:ascii="Times New Roman" w:hAnsi="Times New Roman" w:cs="Times New Roman"/>
        </w:rPr>
        <w:fldChar w:fldCharType="begin"/>
      </w:r>
      <w:r w:rsidR="005B3CB7" w:rsidRPr="003A6DD6">
        <w:rPr>
          <w:rFonts w:ascii="Times New Roman" w:hAnsi="Times New Roman" w:cs="Times New Roman"/>
        </w:rPr>
        <w:instrText xml:space="preserve"> ADDIN PAPERS2_CITATIONS &lt;citation&gt;&lt;uuid&gt;C2CDE26F-4E7C-4F82-8E90-1BF1A35AE6B5&lt;/uuid&gt;&lt;priority&gt;0&lt;/priority&gt;&lt;publications&gt;&lt;/publications&gt;&lt;/citation&gt;</w:instrText>
      </w:r>
      <w:r w:rsidR="00FF6005" w:rsidRPr="003A6DD6">
        <w:rPr>
          <w:rFonts w:ascii="Times New Roman" w:hAnsi="Times New Roman" w:cs="Times New Roman"/>
        </w:rPr>
        <w:fldChar w:fldCharType="separate"/>
      </w:r>
      <w:r w:rsidR="005B3CB7" w:rsidRPr="003A6DD6">
        <w:rPr>
          <w:rFonts w:ascii="Times New Roman" w:hAnsi="Times New Roman" w:cs="Times New Roman"/>
        </w:rPr>
        <w:t>(</w:t>
      </w:r>
      <w:r w:rsidR="00B15C35" w:rsidRPr="003A6DD6">
        <w:rPr>
          <w:rFonts w:ascii="Times New Roman" w:hAnsi="Times New Roman" w:cs="Times New Roman"/>
        </w:rPr>
        <w:t>Tassicker</w:t>
      </w:r>
      <w:r w:rsidR="008C3700" w:rsidRPr="003A6DD6">
        <w:rPr>
          <w:rFonts w:ascii="Times New Roman" w:hAnsi="Times New Roman" w:cs="Times New Roman"/>
        </w:rPr>
        <w:t xml:space="preserve"> </w:t>
      </w:r>
      <w:r w:rsidR="008C3700" w:rsidRPr="003A6DD6">
        <w:rPr>
          <w:rFonts w:ascii="Times New Roman" w:hAnsi="Times New Roman" w:cs="Times New Roman"/>
          <w:i/>
        </w:rPr>
        <w:t>et al.</w:t>
      </w:r>
      <w:r w:rsidR="00FA5B01" w:rsidRPr="003A6DD6">
        <w:rPr>
          <w:rFonts w:ascii="Times New Roman" w:hAnsi="Times New Roman" w:cs="Times New Roman"/>
        </w:rPr>
        <w:t>, 2016</w:t>
      </w:r>
      <w:r w:rsidR="005B3CB7" w:rsidRPr="003A6DD6">
        <w:rPr>
          <w:rFonts w:ascii="Times New Roman" w:hAnsi="Times New Roman" w:cs="Times New Roman"/>
        </w:rPr>
        <w:t>)</w:t>
      </w:r>
      <w:r w:rsidR="00FF6005" w:rsidRPr="003A6DD6">
        <w:rPr>
          <w:rFonts w:ascii="Times New Roman" w:hAnsi="Times New Roman" w:cs="Times New Roman"/>
        </w:rPr>
        <w:fldChar w:fldCharType="end"/>
      </w:r>
      <w:r w:rsidR="00FF6005" w:rsidRPr="003A6DD6">
        <w:rPr>
          <w:rFonts w:ascii="Times New Roman" w:hAnsi="Times New Roman" w:cs="Times New Roman"/>
        </w:rPr>
        <w:t xml:space="preserve">, Iran </w:t>
      </w:r>
      <w:r w:rsidR="00FF6005" w:rsidRPr="003A6DD6">
        <w:rPr>
          <w:rFonts w:ascii="Times New Roman" w:hAnsi="Times New Roman" w:cs="Times New Roman"/>
        </w:rPr>
        <w:fldChar w:fldCharType="begin"/>
      </w:r>
      <w:r w:rsidR="009D0C0A" w:rsidRPr="003A6DD6">
        <w:rPr>
          <w:rFonts w:ascii="Times New Roman" w:hAnsi="Times New Roman" w:cs="Times New Roman"/>
        </w:rPr>
        <w:instrText xml:space="preserve"> ADDIN PAPERS2_CITATIONS &lt;citation&gt;&lt;uuid&gt;93A52811-A34B-4584-B28E-AAF6F3798761&lt;/uuid&gt;&lt;priority&gt;0&lt;/priority&gt;&lt;publications&gt;&lt;publication&gt;&lt;publication_date&gt;99201603301200000000222000&lt;/publication_date&gt;&lt;startpage&gt;1&lt;/startpage&gt;&lt;doi&gt;10.5901/mjss.2016.v7n2s2p138&lt;/doi&gt;&lt;title&gt;People and Green Roofs: Expectations and Perceptions of Citizens about Green Roofs Development, an Iranian Case Study&lt;/title&gt;&lt;uuid&gt;90C6DACC-0C8E-4A5B-8D1B-72D9949F7D62&lt;/uuid&gt;&lt;subtype&gt;400&lt;/subtype&gt;&lt;endpage&gt;10&lt;/endpage&gt;&lt;type&gt;400&lt;/type&gt;&lt;citekey&gt;Kalantari:2016ig&lt;/citekey&gt;&lt;url&gt;http://www.mcser.org/journal/index.php/mjss/article/view/9005&lt;/url&gt;&lt;bundle&gt;&lt;publication&gt;&lt;title&gt;Mediterranean Journal of Social Sciences&lt;/title&gt;&lt;type&gt;-100&lt;/type&gt;&lt;subtype&gt;-100&lt;/subtype&gt;&lt;uuid&gt;A304C25F-5EC5-4C0D-A083-80FDFAC28A16&lt;/uuid&gt;&lt;/publication&gt;&lt;/bundle&gt;&lt;authors&gt;&lt;author&gt;&lt;firstName&gt;Mohsen&lt;/firstName&gt;&lt;lastName&gt;Kalantari&lt;/lastName&gt;&lt;/author&gt;&lt;author&gt;&lt;firstName&gt;Somaye&lt;/firstName&gt;&lt;lastName&gt;Ghezelbash&lt;/lastName&gt;&lt;/author&gt;&lt;author&gt;&lt;firstName&gt;Bamshad&lt;/firstName&gt;&lt;lastName&gt;Yaghmaei&lt;/lastName&gt;&lt;/author&gt;&lt;/authors&gt;&lt;/publication&gt;&lt;/publications&gt;&lt;cites&gt;&lt;/cites&gt;&lt;/citation&gt;</w:instrText>
      </w:r>
      <w:r w:rsidR="00FF6005" w:rsidRPr="003A6DD6">
        <w:rPr>
          <w:rFonts w:ascii="Times New Roman" w:hAnsi="Times New Roman" w:cs="Times New Roman"/>
        </w:rPr>
        <w:fldChar w:fldCharType="separate"/>
      </w:r>
      <w:r w:rsidR="009D0C0A" w:rsidRPr="003A6DD6">
        <w:rPr>
          <w:rFonts w:ascii="Times New Roman" w:hAnsi="Times New Roman" w:cs="Times New Roman"/>
        </w:rPr>
        <w:t>(</w:t>
      </w:r>
      <w:r w:rsidR="00B15C35" w:rsidRPr="003A6DD6">
        <w:rPr>
          <w:rFonts w:ascii="Times New Roman" w:hAnsi="Times New Roman" w:cs="Times New Roman"/>
        </w:rPr>
        <w:t>Kalantari</w:t>
      </w:r>
      <w:r w:rsidR="008C3700" w:rsidRPr="003A6DD6">
        <w:rPr>
          <w:rFonts w:ascii="Times New Roman" w:hAnsi="Times New Roman" w:cs="Times New Roman"/>
        </w:rPr>
        <w:t xml:space="preserve"> </w:t>
      </w:r>
      <w:r w:rsidR="008C3700" w:rsidRPr="003A6DD6">
        <w:rPr>
          <w:rFonts w:ascii="Times New Roman" w:hAnsi="Times New Roman" w:cs="Times New Roman"/>
          <w:i/>
        </w:rPr>
        <w:t>et al.</w:t>
      </w:r>
      <w:r w:rsidR="00FA5B01" w:rsidRPr="003A6DD6">
        <w:rPr>
          <w:rFonts w:ascii="Times New Roman" w:hAnsi="Times New Roman" w:cs="Times New Roman"/>
        </w:rPr>
        <w:t>,</w:t>
      </w:r>
      <w:r w:rsidR="009D0C0A" w:rsidRPr="003A6DD6">
        <w:rPr>
          <w:rFonts w:ascii="Times New Roman" w:hAnsi="Times New Roman" w:cs="Times New Roman"/>
        </w:rPr>
        <w:t xml:space="preserve"> 2016)</w:t>
      </w:r>
      <w:r w:rsidR="00FF6005" w:rsidRPr="003A6DD6">
        <w:rPr>
          <w:rFonts w:ascii="Times New Roman" w:hAnsi="Times New Roman" w:cs="Times New Roman"/>
        </w:rPr>
        <w:fldChar w:fldCharType="end"/>
      </w:r>
      <w:r w:rsidR="006D7D11" w:rsidRPr="003A6DD6">
        <w:rPr>
          <w:rFonts w:ascii="Times New Roman" w:hAnsi="Times New Roman" w:cs="Times New Roman"/>
        </w:rPr>
        <w:t xml:space="preserve"> and</w:t>
      </w:r>
      <w:r w:rsidR="00FF6005" w:rsidRPr="003A6DD6">
        <w:rPr>
          <w:rFonts w:ascii="Times New Roman" w:hAnsi="Times New Roman" w:cs="Times New Roman"/>
        </w:rPr>
        <w:t xml:space="preserve"> Singapore </w:t>
      </w:r>
      <w:r w:rsidR="00FF6005" w:rsidRPr="003A6DD6">
        <w:rPr>
          <w:rFonts w:ascii="Times New Roman" w:hAnsi="Times New Roman" w:cs="Times New Roman"/>
        </w:rPr>
        <w:fldChar w:fldCharType="begin"/>
      </w:r>
      <w:r w:rsidR="009D0C0A" w:rsidRPr="003A6DD6">
        <w:rPr>
          <w:rFonts w:ascii="Times New Roman" w:hAnsi="Times New Roman" w:cs="Times New Roman"/>
        </w:rPr>
        <w:instrText xml:space="preserve"> ADDIN PAPERS2_CITATIONS &lt;citation&gt;&lt;uuid&gt;5E206F61-1E33-44E4-BB30-B9F89E36B355&lt;/uuid&gt;&lt;priority&gt;0&lt;/priority&gt;&lt;publications&gt;&lt;publication&gt;&lt;volume&gt;73&lt;/volume&gt;&lt;publication_date&gt;99200512001200000000220000&lt;/publication_date&gt;&lt;number&gt;4&lt;/number&gt;&lt;doi&gt;10.1016/j.landurbplan.2004.08.001&lt;/doi&gt;&lt;startpage&gt;263&lt;/startpage&gt;&lt;title&gt;Resident perceptions and expectations of rooftop gardens in Singapore&lt;/title&gt;&lt;uuid&gt;47E4EAA5-BE04-4D26-B494-C26E9436ED59&lt;/uuid&gt;&lt;subtype&gt;400&lt;/subtype&gt;&lt;endpage&gt;276&lt;/endpage&gt;&lt;type&gt;400&lt;/type&gt;&lt;url&gt;http://linkinghub.elsevier.com/retrieve/pii/S0169204604000969&lt;/url&gt;&lt;bundle&gt;&lt;publication&gt;&lt;publisher&gt;Elsevier B.V.&lt;/publisher&gt;&lt;title&gt;Landscape and Urban Planning&lt;/title&gt;&lt;type&gt;-100&lt;/type&gt;&lt;subtype&gt;-100&lt;/subtype&gt;&lt;uuid&gt;2994343B-77B5-4431-8398-529FF3E2D182&lt;/uuid&gt;&lt;/publication&gt;&lt;/bundle&gt;&lt;authors&gt;&lt;author&gt;&lt;firstName&gt;Belinda&lt;/firstName&gt;&lt;lastName&gt;Yuen&lt;/lastName&gt;&lt;/author&gt;&lt;author&gt;&lt;firstName&gt;Wong&lt;/firstName&gt;&lt;lastName&gt;Nyuk Hien&lt;/lastName&gt;&lt;/author&gt;&lt;/authors&gt;&lt;/publication&gt;&lt;/publications&gt;&lt;cites&gt;&lt;/cites&gt;&lt;/citation&gt;</w:instrText>
      </w:r>
      <w:r w:rsidR="00FF6005" w:rsidRPr="003A6DD6">
        <w:rPr>
          <w:rFonts w:ascii="Times New Roman" w:hAnsi="Times New Roman" w:cs="Times New Roman"/>
        </w:rPr>
        <w:fldChar w:fldCharType="separate"/>
      </w:r>
      <w:r w:rsidR="00B15C35" w:rsidRPr="003A6DD6">
        <w:rPr>
          <w:rFonts w:ascii="Times New Roman" w:hAnsi="Times New Roman" w:cs="Times New Roman"/>
        </w:rPr>
        <w:t>(Yuen and</w:t>
      </w:r>
      <w:r w:rsidR="009D0C0A" w:rsidRPr="003A6DD6">
        <w:rPr>
          <w:rFonts w:ascii="Times New Roman" w:hAnsi="Times New Roman" w:cs="Times New Roman"/>
        </w:rPr>
        <w:t xml:space="preserve"> Nyuk Hien</w:t>
      </w:r>
      <w:r w:rsidR="00FA5B01" w:rsidRPr="003A6DD6">
        <w:rPr>
          <w:rFonts w:ascii="Times New Roman" w:hAnsi="Times New Roman" w:cs="Times New Roman"/>
        </w:rPr>
        <w:t>,</w:t>
      </w:r>
      <w:r w:rsidR="009D0C0A" w:rsidRPr="003A6DD6">
        <w:rPr>
          <w:rFonts w:ascii="Times New Roman" w:hAnsi="Times New Roman" w:cs="Times New Roman"/>
        </w:rPr>
        <w:t xml:space="preserve"> 2005)</w:t>
      </w:r>
      <w:r w:rsidR="00FF6005" w:rsidRPr="003A6DD6">
        <w:rPr>
          <w:rFonts w:ascii="Times New Roman" w:hAnsi="Times New Roman" w:cs="Times New Roman"/>
        </w:rPr>
        <w:fldChar w:fldCharType="end"/>
      </w:r>
      <w:r w:rsidR="00FF6005" w:rsidRPr="003A6DD6">
        <w:rPr>
          <w:rFonts w:ascii="Times New Roman" w:hAnsi="Times New Roman" w:cs="Times New Roman"/>
        </w:rPr>
        <w:t xml:space="preserve">, </w:t>
      </w:r>
      <w:r w:rsidR="00922EE1" w:rsidRPr="003A6DD6">
        <w:rPr>
          <w:rFonts w:ascii="Times New Roman" w:hAnsi="Times New Roman" w:cs="Times New Roman"/>
        </w:rPr>
        <w:t xml:space="preserve">to </w:t>
      </w:r>
      <w:r w:rsidR="00FF6005" w:rsidRPr="003A6DD6">
        <w:rPr>
          <w:rFonts w:ascii="Times New Roman" w:hAnsi="Times New Roman" w:cs="Times New Roman"/>
        </w:rPr>
        <w:t xml:space="preserve">Malaysia </w:t>
      </w:r>
      <w:r w:rsidR="00FF6005" w:rsidRPr="003A6DD6">
        <w:rPr>
          <w:rFonts w:ascii="Times New Roman" w:hAnsi="Times New Roman" w:cs="Times New Roman"/>
        </w:rPr>
        <w:fldChar w:fldCharType="begin"/>
      </w:r>
      <w:r w:rsidR="009D0C0A" w:rsidRPr="003A6DD6">
        <w:rPr>
          <w:rFonts w:ascii="Times New Roman" w:hAnsi="Times New Roman" w:cs="Times New Roman"/>
        </w:rPr>
        <w:instrText xml:space="preserve"> ADDIN PAPERS2_CITATIONS &lt;citation&gt;&lt;uuid&gt;4C3BA295-8218-4B03-9096-C81C4F105552&lt;/uuid&gt;&lt;priority&gt;0&lt;/priority&gt;&lt;publications&gt;&lt;publication&gt;&lt;volume&gt;3&lt;/volume&gt;&lt;publication_date&gt;99201408141200000000222000&lt;/publication_date&gt;&lt;doi&gt;10.1051/e3sconf/20140301022&lt;/doi&gt;&lt;startpage&gt;01022&lt;/startpage&gt;&lt;title&gt;The Perception of Malaysian Architects towards the Implementation of Green Roofs: A Review of Practices, Methodologies and Future Research&lt;/title&gt;&lt;uuid&gt;833BA3B1-F7CF-4674-94D4-C182EF8597E8&lt;/uuid&gt;&lt;subtype&gt;400&lt;/subtype&gt;&lt;endpage&gt;8&lt;/endpage&gt;&lt;type&gt;400&lt;/type&gt;&lt;citekey&gt;Zahir:2014dn&lt;/citekey&gt;&lt;url&gt;http://www.e3s-conferences.org/10.1051/e3sconf/20140301022&lt;/url&gt;&lt;bundle&gt;&lt;publication&gt;&lt;title&gt;E3S Web of Conferences&lt;/title&gt;&lt;type&gt;-100&lt;/type&gt;&lt;subtype&gt;-100&lt;/subtype&gt;&lt;uuid&gt;58EEDBE0-2033-4DFE-9624-12C9E7CAA984&lt;/uuid&gt;&lt;/publication&gt;&lt;/bundle&gt;&lt;authors&gt;&lt;author&gt;&lt;firstName&gt;M&lt;/firstName&gt;&lt;middleNames&gt;H Md&lt;/middleNames&gt;&lt;lastName&gt;Zahir&lt;/lastName&gt;&lt;/author&gt;&lt;author&gt;&lt;firstName&gt;S&lt;/firstName&gt;&lt;middleNames&gt;N&lt;/middleNames&gt;&lt;lastName&gt;Raman&lt;/lastName&gt;&lt;/author&gt;&lt;author&gt;&lt;firstName&gt;M&lt;/firstName&gt;&lt;middleNames&gt;F&lt;/middleNames&gt;&lt;lastName&gt;Mohamed&lt;/lastName&gt;&lt;/author&gt;&lt;author&gt;&lt;firstName&gt;M&lt;/firstName&gt;&lt;lastName&gt;Jamiland&lt;/lastName&gt;&lt;/author&gt;&lt;author&gt;&lt;firstName&gt;Z&lt;/firstName&gt;&lt;middleNames&gt;M&lt;/middleNames&gt;&lt;lastName&gt;Nopiah&lt;/lastName&gt;&lt;/author&gt;&lt;/authors&gt;&lt;editors&gt;&lt;author&gt;&lt;firstName&gt;M&lt;/firstName&gt;&lt;middleNames&gt;A&lt;/middleNames&gt;&lt;lastName&gt;Othuman Mydin&lt;/lastName&gt;&lt;/author&gt;&lt;author&gt;&lt;firstName&gt;A&lt;/firstName&gt;&lt;middleNames&gt;I&lt;/middleNames&gt;&lt;lastName&gt;Che Ani&lt;/lastName&gt;&lt;/author&gt;&lt;/editors&gt;&lt;/publication&gt;&lt;/publications&gt;&lt;cites&gt;&lt;/cites&gt;&lt;/citation&gt;</w:instrText>
      </w:r>
      <w:r w:rsidR="00FF6005" w:rsidRPr="003A6DD6">
        <w:rPr>
          <w:rFonts w:ascii="Times New Roman" w:hAnsi="Times New Roman" w:cs="Times New Roman"/>
        </w:rPr>
        <w:fldChar w:fldCharType="separate"/>
      </w:r>
      <w:r w:rsidR="009D0C0A" w:rsidRPr="003A6DD6">
        <w:rPr>
          <w:rFonts w:ascii="Times New Roman" w:hAnsi="Times New Roman" w:cs="Times New Roman"/>
        </w:rPr>
        <w:t>(</w:t>
      </w:r>
      <w:r w:rsidR="00FA5B01" w:rsidRPr="003A6DD6">
        <w:rPr>
          <w:rFonts w:ascii="Times New Roman" w:hAnsi="Times New Roman" w:cs="Times New Roman"/>
        </w:rPr>
        <w:t>Zahir</w:t>
      </w:r>
      <w:r w:rsidR="000008C4" w:rsidRPr="003A6DD6">
        <w:rPr>
          <w:rFonts w:ascii="Times New Roman" w:hAnsi="Times New Roman" w:cs="Times New Roman"/>
        </w:rPr>
        <w:t xml:space="preserve"> </w:t>
      </w:r>
      <w:r w:rsidR="000008C4" w:rsidRPr="003A6DD6">
        <w:rPr>
          <w:rFonts w:ascii="Times New Roman" w:hAnsi="Times New Roman" w:cs="Times New Roman"/>
          <w:i/>
        </w:rPr>
        <w:t>et al</w:t>
      </w:r>
      <w:r w:rsidR="000008C4" w:rsidRPr="003A6DD6">
        <w:rPr>
          <w:rFonts w:ascii="Times New Roman" w:hAnsi="Times New Roman" w:cs="Times New Roman"/>
        </w:rPr>
        <w:t>.</w:t>
      </w:r>
      <w:r w:rsidR="00FA5B01" w:rsidRPr="003A6DD6">
        <w:rPr>
          <w:rFonts w:ascii="Times New Roman" w:hAnsi="Times New Roman" w:cs="Times New Roman"/>
        </w:rPr>
        <w:t>,</w:t>
      </w:r>
      <w:r w:rsidR="009D0C0A" w:rsidRPr="003A6DD6">
        <w:rPr>
          <w:rFonts w:ascii="Times New Roman" w:hAnsi="Times New Roman" w:cs="Times New Roman"/>
        </w:rPr>
        <w:t xml:space="preserve"> 2014)</w:t>
      </w:r>
      <w:r w:rsidR="00FF6005" w:rsidRPr="003A6DD6">
        <w:rPr>
          <w:rFonts w:ascii="Times New Roman" w:hAnsi="Times New Roman" w:cs="Times New Roman"/>
        </w:rPr>
        <w:fldChar w:fldCharType="end"/>
      </w:r>
      <w:r w:rsidR="00FF6005" w:rsidRPr="003A6DD6">
        <w:rPr>
          <w:rFonts w:ascii="Times New Roman" w:hAnsi="Times New Roman" w:cs="Times New Roman"/>
        </w:rPr>
        <w:t xml:space="preserve"> and Hong Kong </w:t>
      </w:r>
      <w:r w:rsidR="00FF6005" w:rsidRPr="003A6DD6">
        <w:rPr>
          <w:rFonts w:ascii="Times New Roman" w:hAnsi="Times New Roman" w:cs="Times New Roman"/>
        </w:rPr>
        <w:fldChar w:fldCharType="begin"/>
      </w:r>
      <w:r w:rsidR="009D0C0A" w:rsidRPr="003A6DD6">
        <w:rPr>
          <w:rFonts w:ascii="Times New Roman" w:hAnsi="Times New Roman" w:cs="Times New Roman"/>
        </w:rPr>
        <w:instrText xml:space="preserve"> ADDIN PAPERS2_CITATIONS &lt;citation&gt;&lt;uuid&gt;144A2828-0A9E-4DBC-A641-21B581791B7F&lt;/uuid&gt;&lt;priority&gt;0&lt;/priority&gt;&lt;publications&gt;&lt;publication&gt;&lt;uuid&gt;37CECED7-E096-4CD4-9FD3-C576331F6C83&lt;/uuid&gt;&lt;volume&gt;16&lt;/volume&gt;&lt;doi&gt;10.1016/j.rser.2011.07.157&lt;/doi&gt;&lt;startpage&gt;314&lt;/startpage&gt;&lt;publication_date&gt;99201201011200000000222000&lt;/publication_date&gt;&lt;url&gt;http://dx.doi.org/10.1016/j.rser.2011.07.157&lt;/url&gt;&lt;citekey&gt;Zhang:2012jm&lt;/citekey&gt;&lt;type&gt;400&lt;/type&gt;&lt;title&gt;Barriers to implement extensive green roof systems: A Hong Kong study&lt;/title&gt;&lt;publisher&gt;Elsevier Ltd&lt;/publisher&gt;&lt;number&gt;1&lt;/number&gt;&lt;subtype&gt;400&lt;/subtype&gt;&lt;endpage&gt;319&lt;/endpage&gt;&lt;bundle&gt;&lt;publication&gt;&lt;publisher&gt;Elsevier&lt;/publisher&gt;&lt;title&gt;Renewable and Sustainable Energy Reviews&lt;/title&gt;&lt;type&gt;-100&lt;/type&gt;&lt;subtype&gt;-100&lt;/subtype&gt;&lt;uuid&gt;8F49EC29-4C6D-41D8-8B6C-76812CC1F7D7&lt;/uuid&gt;&lt;/publication&gt;&lt;/bundle&gt;&lt;authors&gt;&lt;author&gt;&lt;firstName&gt;Xiaoling&lt;/firstName&gt;&lt;lastName&gt;Zhang&lt;/lastName&gt;&lt;/author&gt;&lt;author&gt;&lt;firstName&gt;Liyin&lt;/firstName&gt;&lt;lastName&gt;Shen&lt;/lastName&gt;&lt;/author&gt;&lt;author&gt;&lt;firstName&gt;Vivian&lt;/firstName&gt;&lt;middleNames&gt;W Y&lt;/middleNames&gt;&lt;lastName&gt;Tam&lt;/lastName&gt;&lt;/author&gt;&lt;author&gt;&lt;firstName&gt;Winnie&lt;/firstName&gt;&lt;middleNames&gt;Wing Yan&lt;/middleNames&gt;&lt;lastName&gt;Lee&lt;/lastName&gt;&lt;/author&gt;&lt;/authors&gt;&lt;/publication&gt;&lt;/publications&gt;&lt;cites&gt;&lt;/cites&gt;&lt;/citation&gt;</w:instrText>
      </w:r>
      <w:r w:rsidR="00FF6005" w:rsidRPr="003A6DD6">
        <w:rPr>
          <w:rFonts w:ascii="Times New Roman" w:hAnsi="Times New Roman" w:cs="Times New Roman"/>
        </w:rPr>
        <w:fldChar w:fldCharType="separate"/>
      </w:r>
      <w:r w:rsidR="009D0C0A" w:rsidRPr="003A6DD6">
        <w:rPr>
          <w:rFonts w:ascii="Times New Roman" w:hAnsi="Times New Roman" w:cs="Times New Roman"/>
        </w:rPr>
        <w:t>(</w:t>
      </w:r>
      <w:r w:rsidR="00FA5B01" w:rsidRPr="003A6DD6">
        <w:rPr>
          <w:rFonts w:ascii="Times New Roman" w:hAnsi="Times New Roman" w:cs="Times New Roman"/>
        </w:rPr>
        <w:t>Zhang</w:t>
      </w:r>
      <w:r w:rsidR="000008C4" w:rsidRPr="003A6DD6">
        <w:rPr>
          <w:rFonts w:ascii="Times New Roman" w:hAnsi="Times New Roman" w:cs="Times New Roman"/>
        </w:rPr>
        <w:t xml:space="preserve"> </w:t>
      </w:r>
      <w:r w:rsidR="000008C4" w:rsidRPr="003A6DD6">
        <w:rPr>
          <w:rFonts w:ascii="Times New Roman" w:hAnsi="Times New Roman" w:cs="Times New Roman"/>
          <w:i/>
        </w:rPr>
        <w:t>et al</w:t>
      </w:r>
      <w:r w:rsidR="000008C4" w:rsidRPr="003A6DD6">
        <w:rPr>
          <w:rFonts w:ascii="Times New Roman" w:hAnsi="Times New Roman" w:cs="Times New Roman"/>
        </w:rPr>
        <w:t>.</w:t>
      </w:r>
      <w:r w:rsidR="00FA5B01" w:rsidRPr="003A6DD6">
        <w:rPr>
          <w:rFonts w:ascii="Times New Roman" w:hAnsi="Times New Roman" w:cs="Times New Roman"/>
        </w:rPr>
        <w:t xml:space="preserve">, </w:t>
      </w:r>
      <w:r w:rsidR="009D0C0A" w:rsidRPr="003A6DD6">
        <w:rPr>
          <w:rFonts w:ascii="Times New Roman" w:hAnsi="Times New Roman" w:cs="Times New Roman"/>
        </w:rPr>
        <w:t xml:space="preserve"> 2012)</w:t>
      </w:r>
      <w:r w:rsidR="00FF6005" w:rsidRPr="003A6DD6">
        <w:rPr>
          <w:rFonts w:ascii="Times New Roman" w:hAnsi="Times New Roman" w:cs="Times New Roman"/>
        </w:rPr>
        <w:fldChar w:fldCharType="end"/>
      </w:r>
      <w:r w:rsidR="00FF6005" w:rsidRPr="003A6DD6">
        <w:rPr>
          <w:rFonts w:ascii="Times New Roman" w:hAnsi="Times New Roman" w:cs="Times New Roman"/>
        </w:rPr>
        <w:t xml:space="preserve">. </w:t>
      </w:r>
    </w:p>
    <w:p w14:paraId="4253EFCF" w14:textId="0E264449" w:rsidR="00742712" w:rsidRPr="003A6DD6" w:rsidRDefault="004F7339" w:rsidP="00742712">
      <w:pPr>
        <w:spacing w:before="240" w:line="480" w:lineRule="auto"/>
        <w:ind w:firstLine="720"/>
        <w:jc w:val="both"/>
        <w:rPr>
          <w:rFonts w:ascii="Times New Roman" w:hAnsi="Times New Roman" w:cs="Times New Roman"/>
        </w:rPr>
      </w:pPr>
      <w:r w:rsidRPr="003A6DD6">
        <w:rPr>
          <w:rFonts w:ascii="Times New Roman" w:hAnsi="Times New Roman" w:cs="Times New Roman"/>
        </w:rPr>
        <w:lastRenderedPageBreak/>
        <w:t>What has been less considered is</w:t>
      </w:r>
      <w:r w:rsidR="00D5536A" w:rsidRPr="003A6DD6">
        <w:rPr>
          <w:rFonts w:ascii="Times New Roman" w:hAnsi="Times New Roman" w:cs="Times New Roman"/>
        </w:rPr>
        <w:t xml:space="preserve"> perspectives and unders</w:t>
      </w:r>
      <w:r w:rsidR="00B63743" w:rsidRPr="003A6DD6">
        <w:rPr>
          <w:rFonts w:ascii="Times New Roman" w:hAnsi="Times New Roman" w:cs="Times New Roman"/>
        </w:rPr>
        <w:t>tandings of building owners/</w:t>
      </w:r>
      <w:r w:rsidR="003E029B" w:rsidRPr="003A6DD6">
        <w:rPr>
          <w:rFonts w:ascii="Times New Roman" w:hAnsi="Times New Roman" w:cs="Times New Roman"/>
        </w:rPr>
        <w:t>occupiers</w:t>
      </w:r>
      <w:r w:rsidR="00814D9C" w:rsidRPr="003A6DD6">
        <w:rPr>
          <w:rFonts w:ascii="Times New Roman" w:hAnsi="Times New Roman" w:cs="Times New Roman"/>
        </w:rPr>
        <w:t xml:space="preserve"> regarding</w:t>
      </w:r>
      <w:r w:rsidR="00D5536A" w:rsidRPr="003A6DD6">
        <w:rPr>
          <w:rFonts w:ascii="Times New Roman" w:hAnsi="Times New Roman" w:cs="Times New Roman"/>
        </w:rPr>
        <w:t xml:space="preserve"> </w:t>
      </w:r>
      <w:r w:rsidR="003E029B" w:rsidRPr="003A6DD6">
        <w:rPr>
          <w:rFonts w:ascii="Times New Roman" w:hAnsi="Times New Roman" w:cs="Times New Roman"/>
        </w:rPr>
        <w:t xml:space="preserve">units </w:t>
      </w:r>
      <w:r w:rsidR="00C62FD1" w:rsidRPr="003A6DD6">
        <w:rPr>
          <w:rFonts w:ascii="Times New Roman" w:hAnsi="Times New Roman" w:cs="Times New Roman"/>
        </w:rPr>
        <w:t>they control</w:t>
      </w:r>
      <w:r w:rsidR="00D5536A" w:rsidRPr="003A6DD6">
        <w:rPr>
          <w:rFonts w:ascii="Times New Roman" w:hAnsi="Times New Roman" w:cs="Times New Roman"/>
        </w:rPr>
        <w:t xml:space="preserve"> </w:t>
      </w:r>
      <w:r w:rsidR="00D5536A" w:rsidRPr="003A6DD6">
        <w:rPr>
          <w:rFonts w:ascii="Times New Roman" w:hAnsi="Times New Roman" w:cs="Times New Roman"/>
        </w:rPr>
        <w:fldChar w:fldCharType="begin"/>
      </w:r>
      <w:r w:rsidR="00C210E4" w:rsidRPr="003A6DD6">
        <w:rPr>
          <w:rFonts w:ascii="Times New Roman" w:hAnsi="Times New Roman" w:cs="Times New Roman"/>
        </w:rPr>
        <w:instrText xml:space="preserve"> ADDIN EN.CITE &lt;EndNote&gt;&lt;Cite&gt;&lt;Author&gt;Lamond&lt;/Author&gt;&lt;Year&gt;2014&lt;/Year&gt;&lt;RecNum&gt;1322&lt;/RecNum&gt;&lt;DisplayText&gt;(Lamond&lt;style face="italic"&gt; et al.&lt;/style&gt;, 2014)&lt;/DisplayText&gt;&lt;record&gt;&lt;rec-number&gt;1322&lt;/rec-number&gt;&lt;foreign-keys&gt;&lt;key app="EN" db-id="eafe0wsf9z05awetstlvetfy9sxa095vxpep"&gt;1322&lt;/key&gt;&lt;/foreign-keys&gt;&lt;ref-type name="Conference Paper"&gt;47&lt;/ref-type&gt;&lt;contributors&gt;&lt;authors&gt;&lt;author&gt;Lamond, J. E.&lt;/author&gt;&lt;author&gt;Wilkinson, S&lt;/author&gt;&lt;author&gt;Rose, Carly&lt;/author&gt;&lt;/authors&gt;&lt;/contributors&gt;&lt;titles&gt;&lt;title&gt;Conceptualising the benefits of green roof technology for commercial real estate owners and occupiers&lt;/title&gt;&lt;secondary-title&gt;Resilient Communities, providing for the future, 20th Annual Pacific Rim Real Estate Conference: &lt;/secondary-title&gt;&lt;/titles&gt;&lt;dates&gt;&lt;year&gt;2014&lt;/year&gt;&lt;pub-dates&gt;&lt;date&gt;19th -22nd  January&lt;/date&gt;&lt;/pub-dates&gt;&lt;/dates&gt;&lt;pub-location&gt;Christchurch, New Zealand&lt;/pub-location&gt;&lt;publisher&gt;PRRES&lt;/publisher&gt;&lt;urls&gt;&lt;related-urls&gt;&lt;url&gt;http://www.prres.net/&lt;/url&gt;&lt;/related-urls&gt;&lt;/urls&gt;&lt;/record&gt;&lt;/Cite&gt;&lt;/EndNote&gt;</w:instrText>
      </w:r>
      <w:r w:rsidR="00D5536A" w:rsidRPr="003A6DD6">
        <w:rPr>
          <w:rFonts w:ascii="Times New Roman" w:hAnsi="Times New Roman" w:cs="Times New Roman"/>
        </w:rPr>
        <w:fldChar w:fldCharType="separate"/>
      </w:r>
      <w:r w:rsidR="00D5536A" w:rsidRPr="003A6DD6">
        <w:rPr>
          <w:rFonts w:ascii="Times New Roman" w:hAnsi="Times New Roman" w:cs="Times New Roman"/>
          <w:noProof/>
        </w:rPr>
        <w:t>(</w:t>
      </w:r>
      <w:hyperlink w:anchor="_ENREF_6" w:tooltip="Lamond, 2014 #1322" w:history="1">
        <w:r w:rsidR="00C210E4" w:rsidRPr="003A6DD6">
          <w:rPr>
            <w:rFonts w:ascii="Times New Roman" w:hAnsi="Times New Roman" w:cs="Times New Roman"/>
            <w:noProof/>
          </w:rPr>
          <w:t>Lamon</w:t>
        </w:r>
        <w:r w:rsidR="004F17D0" w:rsidRPr="003A6DD6">
          <w:rPr>
            <w:rFonts w:ascii="Times New Roman" w:hAnsi="Times New Roman" w:cs="Times New Roman"/>
            <w:noProof/>
          </w:rPr>
          <w:t>d</w:t>
        </w:r>
        <w:r w:rsidR="008C3700" w:rsidRPr="003A6DD6">
          <w:rPr>
            <w:rFonts w:ascii="Times New Roman" w:hAnsi="Times New Roman" w:cs="Times New Roman"/>
            <w:noProof/>
          </w:rPr>
          <w:t xml:space="preserve"> </w:t>
        </w:r>
        <w:r w:rsidR="008C3700" w:rsidRPr="003A6DD6">
          <w:rPr>
            <w:rFonts w:ascii="Times New Roman" w:hAnsi="Times New Roman" w:cs="Times New Roman"/>
            <w:i/>
            <w:noProof/>
          </w:rPr>
          <w:t>et al.</w:t>
        </w:r>
        <w:r w:rsidR="004F17D0" w:rsidRPr="003A6DD6">
          <w:rPr>
            <w:rFonts w:ascii="Times New Roman" w:hAnsi="Times New Roman" w:cs="Times New Roman"/>
            <w:noProof/>
          </w:rPr>
          <w:t xml:space="preserve">, </w:t>
        </w:r>
        <w:r w:rsidR="00C210E4" w:rsidRPr="003A6DD6">
          <w:rPr>
            <w:rFonts w:ascii="Times New Roman" w:hAnsi="Times New Roman" w:cs="Times New Roman"/>
            <w:noProof/>
          </w:rPr>
          <w:t>2014</w:t>
        </w:r>
      </w:hyperlink>
      <w:r w:rsidR="004F17D0" w:rsidRPr="003A6DD6">
        <w:rPr>
          <w:rFonts w:ascii="Times New Roman" w:hAnsi="Times New Roman" w:cs="Times New Roman"/>
          <w:noProof/>
        </w:rPr>
        <w:t>b</w:t>
      </w:r>
      <w:r w:rsidR="00FE20E9" w:rsidRPr="003A6DD6">
        <w:rPr>
          <w:rFonts w:ascii="Times New Roman" w:hAnsi="Times New Roman" w:cs="Times New Roman"/>
          <w:noProof/>
        </w:rPr>
        <w:t>;</w:t>
      </w:r>
      <w:r w:rsidR="001E686C" w:rsidRPr="003A6DD6">
        <w:rPr>
          <w:rFonts w:ascii="Times New Roman" w:hAnsi="Times New Roman" w:cs="Times New Roman"/>
          <w:noProof/>
        </w:rPr>
        <w:t xml:space="preserve"> </w:t>
      </w:r>
      <w:r w:rsidR="00D5536A" w:rsidRPr="003A6DD6">
        <w:rPr>
          <w:rFonts w:ascii="Times New Roman" w:hAnsi="Times New Roman" w:cs="Times New Roman"/>
        </w:rPr>
        <w:fldChar w:fldCharType="end"/>
      </w:r>
      <w:r w:rsidR="00B15C35" w:rsidRPr="003A6DD6">
        <w:rPr>
          <w:rFonts w:ascii="Times New Roman" w:hAnsi="Times New Roman" w:cs="Times New Roman"/>
        </w:rPr>
        <w:t>Hendricks and</w:t>
      </w:r>
      <w:r w:rsidR="005C5F03" w:rsidRPr="003A6DD6">
        <w:rPr>
          <w:rFonts w:ascii="Times New Roman" w:hAnsi="Times New Roman" w:cs="Times New Roman"/>
        </w:rPr>
        <w:t xml:space="preserve"> Calkins, 2006)</w:t>
      </w:r>
      <w:r w:rsidR="00D5536A" w:rsidRPr="003A6DD6">
        <w:rPr>
          <w:rFonts w:ascii="Times New Roman" w:hAnsi="Times New Roman" w:cs="Times New Roman"/>
        </w:rPr>
        <w:t>.</w:t>
      </w:r>
      <w:r w:rsidR="0027093B" w:rsidRPr="003A6DD6">
        <w:rPr>
          <w:rFonts w:ascii="Times New Roman" w:hAnsi="Times New Roman" w:cs="Times New Roman"/>
        </w:rPr>
        <w:t xml:space="preserve"> </w:t>
      </w:r>
      <w:r w:rsidR="00D5536A" w:rsidRPr="003A6DD6">
        <w:rPr>
          <w:rFonts w:ascii="Times New Roman" w:hAnsi="Times New Roman" w:cs="Times New Roman"/>
        </w:rPr>
        <w:t>This is an important matter, because it i</w:t>
      </w:r>
      <w:r w:rsidR="00814D9C" w:rsidRPr="003A6DD6">
        <w:rPr>
          <w:rFonts w:ascii="Times New Roman" w:hAnsi="Times New Roman" w:cs="Times New Roman"/>
        </w:rPr>
        <w:t xml:space="preserve">s the perceptions of those </w:t>
      </w:r>
      <w:r w:rsidR="00D5536A" w:rsidRPr="003A6DD6">
        <w:rPr>
          <w:rFonts w:ascii="Times New Roman" w:hAnsi="Times New Roman" w:cs="Times New Roman"/>
        </w:rPr>
        <w:t>position</w:t>
      </w:r>
      <w:r w:rsidR="00814D9C" w:rsidRPr="003A6DD6">
        <w:rPr>
          <w:rFonts w:ascii="Times New Roman" w:hAnsi="Times New Roman" w:cs="Times New Roman"/>
        </w:rPr>
        <w:t>ed</w:t>
      </w:r>
      <w:r w:rsidR="00DF514F" w:rsidRPr="003A6DD6">
        <w:rPr>
          <w:rFonts w:ascii="Times New Roman" w:hAnsi="Times New Roman" w:cs="Times New Roman"/>
        </w:rPr>
        <w:t xml:space="preserve"> to install </w:t>
      </w:r>
      <w:r w:rsidR="003563D5" w:rsidRPr="003A6DD6">
        <w:rPr>
          <w:rFonts w:ascii="Times New Roman" w:hAnsi="Times New Roman" w:cs="Times New Roman"/>
        </w:rPr>
        <w:t>that will allow, or block,</w:t>
      </w:r>
      <w:r w:rsidR="00D5536A" w:rsidRPr="003A6DD6">
        <w:rPr>
          <w:rFonts w:ascii="Times New Roman" w:hAnsi="Times New Roman" w:cs="Times New Roman"/>
        </w:rPr>
        <w:t xml:space="preserve"> wider adoption. Perspectives will </w:t>
      </w:r>
      <w:r w:rsidR="00D1453A" w:rsidRPr="003A6DD6">
        <w:rPr>
          <w:rFonts w:ascii="Times New Roman" w:hAnsi="Times New Roman" w:cs="Times New Roman"/>
        </w:rPr>
        <w:t>frame</w:t>
      </w:r>
      <w:r w:rsidR="00C62FD1" w:rsidRPr="003A6DD6">
        <w:rPr>
          <w:rFonts w:ascii="Times New Roman" w:hAnsi="Times New Roman" w:cs="Times New Roman"/>
        </w:rPr>
        <w:t xml:space="preserve"> practice, </w:t>
      </w:r>
      <w:r w:rsidR="00D5536A" w:rsidRPr="003A6DD6">
        <w:rPr>
          <w:rFonts w:ascii="Times New Roman" w:hAnsi="Times New Roman" w:cs="Times New Roman"/>
        </w:rPr>
        <w:t>so it is im</w:t>
      </w:r>
      <w:r w:rsidR="00C62FD1" w:rsidRPr="003A6DD6">
        <w:rPr>
          <w:rFonts w:ascii="Times New Roman" w:hAnsi="Times New Roman" w:cs="Times New Roman"/>
        </w:rPr>
        <w:t>portant we understand</w:t>
      </w:r>
      <w:r w:rsidR="00D1453A" w:rsidRPr="003A6DD6">
        <w:rPr>
          <w:rFonts w:ascii="Times New Roman" w:hAnsi="Times New Roman" w:cs="Times New Roman"/>
        </w:rPr>
        <w:t xml:space="preserve"> the former</w:t>
      </w:r>
      <w:r w:rsidR="00C62FD1" w:rsidRPr="003A6DD6">
        <w:rPr>
          <w:rFonts w:ascii="Times New Roman" w:hAnsi="Times New Roman" w:cs="Times New Roman"/>
        </w:rPr>
        <w:t>, to reflect upon what might influence</w:t>
      </w:r>
      <w:r w:rsidR="00814D9C" w:rsidRPr="003A6DD6">
        <w:rPr>
          <w:rFonts w:ascii="Times New Roman" w:hAnsi="Times New Roman" w:cs="Times New Roman"/>
        </w:rPr>
        <w:t xml:space="preserve"> the latter</w:t>
      </w:r>
      <w:r w:rsidR="00D5536A" w:rsidRPr="003A6DD6">
        <w:rPr>
          <w:rFonts w:ascii="Times New Roman" w:hAnsi="Times New Roman" w:cs="Times New Roman"/>
        </w:rPr>
        <w:t>.</w:t>
      </w:r>
    </w:p>
    <w:p w14:paraId="5217CF25" w14:textId="79932DE9" w:rsidR="00F77E72" w:rsidRPr="003A6DD6" w:rsidRDefault="00D13A37" w:rsidP="00742712">
      <w:pPr>
        <w:spacing w:before="240" w:line="480" w:lineRule="auto"/>
        <w:ind w:firstLine="720"/>
        <w:jc w:val="both"/>
        <w:rPr>
          <w:rFonts w:ascii="Times New Roman" w:hAnsi="Times New Roman" w:cs="Times New Roman"/>
        </w:rPr>
      </w:pPr>
      <w:r w:rsidRPr="003A6DD6">
        <w:rPr>
          <w:rFonts w:ascii="Times New Roman" w:eastAsia="Times New Roman" w:hAnsi="Times New Roman"/>
        </w:rPr>
        <w:t>Poor awareness,</w:t>
      </w:r>
      <w:r w:rsidR="00EC6160" w:rsidRPr="003A6DD6">
        <w:rPr>
          <w:rFonts w:ascii="Times New Roman" w:eastAsia="Times New Roman" w:hAnsi="Times New Roman"/>
        </w:rPr>
        <w:t xml:space="preserve"> understanding</w:t>
      </w:r>
      <w:r w:rsidR="00F77E72" w:rsidRPr="003A6DD6">
        <w:rPr>
          <w:rFonts w:ascii="Times New Roman" w:eastAsia="Times New Roman" w:hAnsi="Times New Roman"/>
        </w:rPr>
        <w:t xml:space="preserve"> </w:t>
      </w:r>
      <w:r w:rsidRPr="003A6DD6">
        <w:rPr>
          <w:rFonts w:ascii="Times New Roman" w:eastAsia="Times New Roman" w:hAnsi="Times New Roman"/>
        </w:rPr>
        <w:t>and</w:t>
      </w:r>
      <w:r w:rsidR="00F77E72" w:rsidRPr="003A6DD6">
        <w:rPr>
          <w:rFonts w:ascii="Times New Roman" w:eastAsia="Times New Roman" w:hAnsi="Times New Roman"/>
        </w:rPr>
        <w:t xml:space="preserve"> lack of exp</w:t>
      </w:r>
      <w:r w:rsidRPr="003A6DD6">
        <w:rPr>
          <w:rFonts w:ascii="Times New Roman" w:eastAsia="Times New Roman" w:hAnsi="Times New Roman"/>
        </w:rPr>
        <w:t>erience</w:t>
      </w:r>
      <w:r w:rsidR="00CA0B82" w:rsidRPr="003A6DD6">
        <w:rPr>
          <w:rFonts w:ascii="Times New Roman" w:eastAsia="Times New Roman" w:hAnsi="Times New Roman"/>
        </w:rPr>
        <w:t xml:space="preserve"> appear to be </w:t>
      </w:r>
      <w:r w:rsidR="00F77E72" w:rsidRPr="003A6DD6">
        <w:rPr>
          <w:rFonts w:ascii="Times New Roman" w:eastAsia="Times New Roman" w:hAnsi="Times New Roman"/>
        </w:rPr>
        <w:t xml:space="preserve">major barriers to wider adoption globally </w:t>
      </w:r>
      <w:r w:rsidR="00F77E72" w:rsidRPr="003A6DD6">
        <w:rPr>
          <w:rFonts w:ascii="Times New Roman" w:eastAsia="Times New Roman" w:hAnsi="Times New Roman"/>
        </w:rPr>
        <w:fldChar w:fldCharType="begin"/>
      </w:r>
      <w:r w:rsidR="00F77E72" w:rsidRPr="003A6DD6">
        <w:rPr>
          <w:rFonts w:ascii="Times New Roman" w:eastAsia="Times New Roman" w:hAnsi="Times New Roman"/>
        </w:rPr>
        <w:instrText xml:space="preserve"> ADDIN PAPERS2_CITATIONS &lt;citation&gt;&lt;uuid&gt;F2EC2303-C3E1-4E23-9D91-90356A320160&lt;/uuid&gt;&lt;priority&gt;0&lt;/priority&gt;&lt;publications&gt;&lt;publication&gt;&lt;uuid&gt;9506CAF6-5E29-4405-ABA5-3D8B9B41FBBC&lt;/uuid&gt;&lt;volume&gt;48&lt;/volume&gt;&lt;doi&gt;10.3763/asre.2005.4827&lt;/doi&gt;&lt;startpage&gt;205&lt;/startpage&gt;&lt;publication_date&gt;99200509001200000000220000&lt;/publication_date&gt;&lt;url&gt;http://www.tandfonline.com/doi/abs/10.3763/asre.2005.4827&lt;/url&gt;&lt;citekey&gt;Wong:2005gr&lt;/citekey&gt;&lt;type&gt;400&lt;/type&gt;&lt;title&gt;Perception Study of Building Professionals on the Issues of Green Roof Development in Singapore&lt;/title&gt;&lt;number&gt;3&lt;/number&gt;&lt;subtype&gt;400&lt;/subtype&gt;&lt;endpage&gt;214&lt;/endpage&gt;&lt;bundle&gt;&lt;publication&gt;&lt;title&gt;Architectural Science Review&lt;/title&gt;&lt;type&gt;-100&lt;/type&gt;&lt;subtype&gt;-100&lt;/subtype&gt;&lt;uuid&gt;98077B2C-8141-4FE7-93E3-4F7204923C84&lt;/uuid&gt;&lt;/publication&gt;&lt;/bundle&gt;&lt;authors&gt;&lt;author&gt;&lt;firstName&gt;Nyuk&lt;/firstName&gt;&lt;middleNames&gt;Hien&lt;/middleNames&gt;&lt;lastName&gt;Wong&lt;/lastName&gt;&lt;/author&gt;&lt;author&gt;&lt;firstName&gt;Sui&lt;/firstName&gt;&lt;middleNames&gt;Jin&lt;/middleNames&gt;&lt;lastName&gt;Wong&lt;/lastName&gt;&lt;/author&gt;&lt;author&gt;&lt;firstName&gt;Guan&lt;/firstName&gt;&lt;middleNames&gt;Tiong&lt;/middleNames&gt;&lt;lastName&gt;Lim&lt;/lastName&gt;&lt;/author&gt;&lt;author&gt;&lt;firstName&gt;Chui&lt;/firstName&gt;&lt;middleNames&gt;Leng&lt;/middleNames&gt;&lt;lastName&gt;Ong&lt;/lastName&gt;&lt;/author&gt;&lt;author&gt;&lt;firstName&gt;Angelia&lt;/firstName&gt;&lt;lastName&gt;Sia&lt;/lastName&gt;&lt;/author&gt;&lt;/authors&gt;&lt;/publication&gt;&lt;/publications&gt;&lt;cites&gt;&lt;/cites&gt;&lt;/citation&gt;</w:instrText>
      </w:r>
      <w:r w:rsidR="00F77E72" w:rsidRPr="003A6DD6">
        <w:rPr>
          <w:rFonts w:ascii="Times New Roman" w:eastAsia="Times New Roman" w:hAnsi="Times New Roman"/>
        </w:rPr>
        <w:fldChar w:fldCharType="separate"/>
      </w:r>
      <w:r w:rsidR="00F77E72" w:rsidRPr="003A6DD6">
        <w:rPr>
          <w:rFonts w:ascii="Times New Roman" w:hAnsi="Times New Roman"/>
        </w:rPr>
        <w:t>(Wong</w:t>
      </w:r>
      <w:r w:rsidR="000008C4" w:rsidRPr="003A6DD6">
        <w:rPr>
          <w:rFonts w:ascii="Times New Roman" w:hAnsi="Times New Roman"/>
        </w:rPr>
        <w:t xml:space="preserve"> </w:t>
      </w:r>
      <w:r w:rsidR="000008C4" w:rsidRPr="003A6DD6">
        <w:rPr>
          <w:rFonts w:ascii="Times New Roman" w:hAnsi="Times New Roman"/>
          <w:i/>
        </w:rPr>
        <w:t>et al</w:t>
      </w:r>
      <w:r w:rsidR="000008C4" w:rsidRPr="003A6DD6">
        <w:rPr>
          <w:rFonts w:ascii="Times New Roman" w:hAnsi="Times New Roman"/>
        </w:rPr>
        <w:t>.</w:t>
      </w:r>
      <w:r w:rsidR="00281DDF" w:rsidRPr="003A6DD6">
        <w:rPr>
          <w:rFonts w:ascii="Times New Roman" w:hAnsi="Times New Roman"/>
        </w:rPr>
        <w:t>,</w:t>
      </w:r>
      <w:r w:rsidR="00F77E72" w:rsidRPr="003A6DD6">
        <w:rPr>
          <w:rFonts w:ascii="Times New Roman" w:hAnsi="Times New Roman"/>
        </w:rPr>
        <w:t xml:space="preserve"> 2005;</w:t>
      </w:r>
      <w:r w:rsidR="00F77E72" w:rsidRPr="003A6DD6">
        <w:rPr>
          <w:rFonts w:ascii="Times New Roman" w:eastAsia="Times New Roman" w:hAnsi="Times New Roman"/>
        </w:rPr>
        <w:fldChar w:fldCharType="end"/>
      </w:r>
      <w:r w:rsidR="00F77E72" w:rsidRPr="003A6DD6">
        <w:rPr>
          <w:rFonts w:ascii="Times New Roman" w:eastAsia="Times New Roman" w:hAnsi="Times New Roman"/>
        </w:rPr>
        <w:t xml:space="preserve"> </w:t>
      </w:r>
      <w:r w:rsidR="00F77E72" w:rsidRPr="003A6DD6">
        <w:rPr>
          <w:rFonts w:ascii="Times New Roman" w:eastAsia="Times New Roman" w:hAnsi="Times New Roman"/>
        </w:rPr>
        <w:fldChar w:fldCharType="begin"/>
      </w:r>
      <w:r w:rsidR="00F77E72" w:rsidRPr="003A6DD6">
        <w:rPr>
          <w:rFonts w:ascii="Times New Roman" w:eastAsia="Times New Roman" w:hAnsi="Times New Roman"/>
        </w:rPr>
        <w:instrText xml:space="preserve"> ADDIN PAPERS2_CITATIONS &lt;citation&gt;&lt;uuid&gt;5F322A6E-EAF4-4843-8338-53199AD6FE5E&lt;/uuid&gt;&lt;priority&gt;18&lt;/priority&gt;&lt;publications&gt;&lt;publication&gt;&lt;uuid&gt;BC81B3D4-0D20-43DC-95BE-33EF0F95E3FE&lt;/uuid&gt;&lt;volume&gt;33&lt;/volume&gt;&lt;doi&gt;10.1108/SS-07-2014-0031&lt;/doi&gt;&lt;startpage&gt;36&lt;/startpage&gt;&lt;publication_date&gt;99201504131200000000222000&lt;/publication_date&gt;&lt;url&gt;http://www.emeraldinsight.com/doi/abs/10.1108/SS-07-2014-0031&lt;/url&gt;&lt;citekey&gt;Wilkinson:2015fv&lt;/citekey&gt;&lt;type&gt;400&lt;/type&gt;&lt;title&gt;Technical considerations in green roof retrofit for stormwater attenuation in the Central Business District&lt;/title&gt;&lt;number&gt;1&lt;/number&gt;&lt;subtype&gt;400&lt;/subtype&gt;&lt;endpage&gt;51&lt;/endpage&gt;&lt;bundle&gt;&lt;publication&gt;&lt;publisher&gt;Emerald Group Publishing Limited&lt;/publisher&gt;&lt;title&gt;Structural Survey&lt;/title&gt;&lt;type&gt;-100&lt;/type&gt;&lt;subtype&gt;-100&lt;/subtype&gt;&lt;uuid&gt;C2563227-B11D-4BE9-9FC5-FF36F3231DF2&lt;/uuid&gt;&lt;/publication&gt;&lt;/bundle&gt;&lt;authors&gt;&lt;author&gt;&lt;firstName&gt;Sara&lt;/firstName&gt;&lt;lastName&gt;Wilkinson&lt;/lastName&gt;&lt;/author&gt;&lt;author&gt;&lt;firstName&gt;Jessica&lt;/firstName&gt;&lt;lastName&gt;Lamond&lt;/lastName&gt;&lt;/author&gt;&lt;author&gt;&lt;firstName&gt;David&lt;/firstName&gt;&lt;middleNames&gt;G&lt;/middleNames&gt;&lt;lastName&gt;Proverbs&lt;/lastName&gt;&lt;/author&gt;&lt;author&gt;&lt;firstName&gt;Lucy&lt;/firstName&gt;&lt;lastName&gt;Sharman&lt;/lastName&gt;&lt;/author&gt;&lt;author&gt;&lt;firstName&gt;Allison&lt;/firstName&gt;&lt;lastName&gt;Heller&lt;/lastName&gt;&lt;/author&gt;&lt;author&gt;&lt;firstName&gt;Jo&lt;/firstName&gt;&lt;lastName&gt;Manion&lt;/lastName&gt;&lt;/author&gt;&lt;/authors&gt;&lt;/publication&gt;&lt;publication&gt;&lt;publication_date&gt;99201603301200000000222000&lt;/publication_date&gt;&lt;startpage&gt;1&lt;/startpage&gt;&lt;doi&gt;10.5901/mjss.2016.v7n2s2p138&lt;/doi&gt;&lt;title&gt;People and Green Roofs: Expectations and Perceptions of Citizens about Green Roofs Development, an Iranian Case Study&lt;/title&gt;&lt;uuid&gt;90C6DACC-0C8E-4A5B-8D1B-72D9949F7D62&lt;/uuid&gt;&lt;subtype&gt;400&lt;/subtype&gt;&lt;endpage&gt;10&lt;/endpage&gt;&lt;type&gt;400&lt;/type&gt;&lt;citekey&gt;Kalantari:2016ig&lt;/citekey&gt;&lt;url&gt;http://www.mcser.org/journal/index.php/mjss/article/view/9005&lt;/url&gt;&lt;bundle&gt;&lt;publication&gt;&lt;title&gt;Mediterranean Journal of Social Sciences&lt;/title&gt;&lt;type&gt;-100&lt;/type&gt;&lt;subtype&gt;-100&lt;/subtype&gt;&lt;uuid&gt;A304C25F-5EC5-4C0D-A083-80FDFAC28A16&lt;/uuid&gt;&lt;/publication&gt;&lt;/bundle&gt;&lt;authors&gt;&lt;author&gt;&lt;firstName&gt;Mohsen&lt;/firstName&gt;&lt;lastName&gt;Kalantari&lt;/lastName&gt;&lt;/author&gt;&lt;author&gt;&lt;firstName&gt;Somaye&lt;/firstName&gt;&lt;lastName&gt;Ghezelbash&lt;/lastName&gt;&lt;/author&gt;&lt;author&gt;&lt;firstName&gt;Bamshad&lt;/firstName&gt;&lt;lastName&gt;Yaghmaei&lt;/lastName&gt;&lt;/author&gt;&lt;/authors&gt;&lt;/publication&gt;&lt;/publications&gt;&lt;cites&gt;&lt;/cites&gt;&lt;/citation&gt;</w:instrText>
      </w:r>
      <w:r w:rsidR="00F77E72" w:rsidRPr="003A6DD6">
        <w:rPr>
          <w:rFonts w:ascii="Times New Roman" w:eastAsia="Times New Roman" w:hAnsi="Times New Roman"/>
        </w:rPr>
        <w:fldChar w:fldCharType="separate"/>
      </w:r>
      <w:r w:rsidR="00F77E72" w:rsidRPr="003A6DD6">
        <w:rPr>
          <w:rFonts w:ascii="Times New Roman" w:hAnsi="Times New Roman"/>
        </w:rPr>
        <w:t xml:space="preserve">Wilkinson </w:t>
      </w:r>
      <w:r w:rsidR="00F77E72" w:rsidRPr="003A6DD6">
        <w:rPr>
          <w:rFonts w:ascii="Times New Roman" w:hAnsi="Times New Roman"/>
          <w:i/>
        </w:rPr>
        <w:t>et al</w:t>
      </w:r>
      <w:r w:rsidR="00F77E72" w:rsidRPr="003A6DD6">
        <w:rPr>
          <w:rFonts w:ascii="Times New Roman" w:hAnsi="Times New Roman"/>
        </w:rPr>
        <w:t>.</w:t>
      </w:r>
      <w:r w:rsidR="00281DDF" w:rsidRPr="003A6DD6">
        <w:rPr>
          <w:rFonts w:ascii="Times New Roman" w:hAnsi="Times New Roman"/>
        </w:rPr>
        <w:t>,</w:t>
      </w:r>
      <w:r w:rsidR="00F77E72" w:rsidRPr="003A6DD6">
        <w:rPr>
          <w:rFonts w:ascii="Times New Roman" w:hAnsi="Times New Roman"/>
        </w:rPr>
        <w:t xml:space="preserve"> 201</w:t>
      </w:r>
      <w:r w:rsidR="00585E1E">
        <w:rPr>
          <w:rFonts w:ascii="Times New Roman" w:hAnsi="Times New Roman"/>
        </w:rPr>
        <w:t>6</w:t>
      </w:r>
      <w:r w:rsidR="00F77E72" w:rsidRPr="003A6DD6">
        <w:rPr>
          <w:rFonts w:ascii="Times New Roman" w:hAnsi="Times New Roman"/>
        </w:rPr>
        <w:t xml:space="preserve">; Kalantari </w:t>
      </w:r>
      <w:r w:rsidR="00F77E72" w:rsidRPr="003A6DD6">
        <w:rPr>
          <w:rFonts w:ascii="Times New Roman" w:hAnsi="Times New Roman"/>
          <w:i/>
        </w:rPr>
        <w:t>et al</w:t>
      </w:r>
      <w:r w:rsidR="00F77E72" w:rsidRPr="003A6DD6">
        <w:rPr>
          <w:rFonts w:ascii="Times New Roman" w:hAnsi="Times New Roman"/>
        </w:rPr>
        <w:t>.</w:t>
      </w:r>
      <w:r w:rsidR="00281DDF" w:rsidRPr="003A6DD6">
        <w:rPr>
          <w:rFonts w:ascii="Times New Roman" w:hAnsi="Times New Roman"/>
        </w:rPr>
        <w:t>,</w:t>
      </w:r>
      <w:r w:rsidR="00F77E72" w:rsidRPr="003A6DD6">
        <w:rPr>
          <w:rFonts w:ascii="Times New Roman" w:hAnsi="Times New Roman"/>
        </w:rPr>
        <w:t xml:space="preserve"> 2016;</w:t>
      </w:r>
      <w:r w:rsidR="00F77E72" w:rsidRPr="003A6DD6">
        <w:rPr>
          <w:rFonts w:ascii="Times New Roman" w:eastAsia="Times New Roman" w:hAnsi="Times New Roman"/>
        </w:rPr>
        <w:fldChar w:fldCharType="end"/>
      </w:r>
      <w:r w:rsidR="00F77E72" w:rsidRPr="003A6DD6">
        <w:rPr>
          <w:rFonts w:ascii="Times New Roman" w:eastAsia="Times New Roman" w:hAnsi="Times New Roman"/>
        </w:rPr>
        <w:t xml:space="preserve"> </w:t>
      </w:r>
      <w:r w:rsidR="00F77E72" w:rsidRPr="003A6DD6">
        <w:rPr>
          <w:rFonts w:ascii="Times New Roman" w:eastAsia="Times New Roman" w:hAnsi="Times New Roman"/>
        </w:rPr>
        <w:fldChar w:fldCharType="begin"/>
      </w:r>
      <w:r w:rsidR="00F77E72" w:rsidRPr="003A6DD6">
        <w:rPr>
          <w:rFonts w:ascii="Times New Roman" w:eastAsia="Times New Roman" w:hAnsi="Times New Roman"/>
        </w:rPr>
        <w:instrText xml:space="preserve"> ADDIN PAPERS2_CITATIONS &lt;citation&gt;&lt;uuid&gt;118FFE2A-353E-4265-9465-CBA8660B58CA&lt;/uuid&gt;&lt;priority&gt;0&lt;/priority&gt;&lt;publications&gt;&lt;publication&gt;&lt;volume&gt;3&lt;/volume&gt;&lt;publication_date&gt;99201408141200000000222000&lt;/publication_date&gt;&lt;doi&gt;10.1051/e3sconf/20140301022&lt;/doi&gt;&lt;startpage&gt;01022&lt;/startpage&gt;&lt;title&gt;The Perception of Malaysian Architects towards the Implementation of Green Roofs: A Review of Practices, Methodologies and Future Research&lt;/title&gt;&lt;uuid&gt;833BA3B1-F7CF-4674-94D4-C182EF8597E8&lt;/uuid&gt;&lt;subtype&gt;400&lt;/subtype&gt;&lt;endpage&gt;8&lt;/endpage&gt;&lt;type&gt;400&lt;/type&gt;&lt;citekey&gt;Zahir:2014dn&lt;/citekey&gt;&lt;url&gt;http://www.e3s-conferences.org/10.1051/e3sconf/20140301022&lt;/url&gt;&lt;bundle&gt;&lt;publication&gt;&lt;title&gt;E3S Web of Conferences&lt;/title&gt;&lt;type&gt;-100&lt;/type&gt;&lt;subtype&gt;-100&lt;/subtype&gt;&lt;uuid&gt;58EEDBE0-2033-4DFE-9624-12C9E7CAA984&lt;/uuid&gt;&lt;/publication&gt;&lt;/bundle&gt;&lt;authors&gt;&lt;author&gt;&lt;firstName&gt;M&lt;/firstName&gt;&lt;middleNames&gt;H Md&lt;/middleNames&gt;&lt;lastName&gt;Zahir&lt;/lastName&gt;&lt;/author&gt;&lt;author&gt;&lt;firstName&gt;S&lt;/firstName&gt;&lt;middleNames&gt;N&lt;/middleNames&gt;&lt;lastName&gt;Raman&lt;/lastName&gt;&lt;/author&gt;&lt;author&gt;&lt;firstName&gt;M&lt;/firstName&gt;&lt;middleNames&gt;F&lt;/middleNames&gt;&lt;lastName&gt;Mohamed&lt;/lastName&gt;&lt;/author&gt;&lt;author&gt;&lt;firstName&gt;M&lt;/firstName&gt;&lt;lastName&gt;Jamiland&lt;/lastName&gt;&lt;/author&gt;&lt;author&gt;&lt;firstName&gt;Z&lt;/firstName&gt;&lt;middleNames&gt;M&lt;/middleNames&gt;&lt;lastName&gt;Nopiah&lt;/lastName&gt;&lt;/author&gt;&lt;/authors&gt;&lt;editors&gt;&lt;author&gt;&lt;firstName&gt;M&lt;/firstName&gt;&lt;middleNames&gt;A&lt;/middleNames&gt;&lt;lastName&gt;Othuman Mydin&lt;/lastName&gt;&lt;/author&gt;&lt;author&gt;&lt;firstName&gt;A&lt;/firstName&gt;&lt;middleNames&gt;I&lt;/middleNames&gt;&lt;lastName&gt;Che Ani&lt;/lastName&gt;&lt;/author&gt;&lt;/editors&gt;&lt;/publication&gt;&lt;/publications&gt;&lt;cites&gt;&lt;/cites&gt;&lt;/citation&gt;</w:instrText>
      </w:r>
      <w:r w:rsidR="00F77E72" w:rsidRPr="003A6DD6">
        <w:rPr>
          <w:rFonts w:ascii="Times New Roman" w:eastAsia="Times New Roman" w:hAnsi="Times New Roman"/>
        </w:rPr>
        <w:fldChar w:fldCharType="separate"/>
      </w:r>
      <w:r w:rsidR="00F77E72" w:rsidRPr="003A6DD6">
        <w:rPr>
          <w:rFonts w:ascii="Times New Roman" w:hAnsi="Times New Roman"/>
        </w:rPr>
        <w:t xml:space="preserve">Zahir </w:t>
      </w:r>
      <w:r w:rsidR="00F77E72" w:rsidRPr="003A6DD6">
        <w:rPr>
          <w:rFonts w:ascii="Times New Roman" w:hAnsi="Times New Roman"/>
          <w:i/>
        </w:rPr>
        <w:t>et al</w:t>
      </w:r>
      <w:r w:rsidR="00F77E72" w:rsidRPr="003A6DD6">
        <w:rPr>
          <w:rFonts w:ascii="Times New Roman" w:hAnsi="Times New Roman"/>
        </w:rPr>
        <w:t>.</w:t>
      </w:r>
      <w:r w:rsidR="00281DDF" w:rsidRPr="003A6DD6">
        <w:rPr>
          <w:rFonts w:ascii="Times New Roman" w:hAnsi="Times New Roman"/>
        </w:rPr>
        <w:t>,</w:t>
      </w:r>
      <w:r w:rsidR="00F77E72" w:rsidRPr="003A6DD6">
        <w:rPr>
          <w:rFonts w:ascii="Times New Roman" w:hAnsi="Times New Roman"/>
        </w:rPr>
        <w:t xml:space="preserve"> 2014)</w:t>
      </w:r>
      <w:r w:rsidR="00F77E72" w:rsidRPr="003A6DD6">
        <w:rPr>
          <w:rFonts w:ascii="Times New Roman" w:eastAsia="Times New Roman" w:hAnsi="Times New Roman"/>
        </w:rPr>
        <w:fldChar w:fldCharType="end"/>
      </w:r>
      <w:r w:rsidR="00F77E72" w:rsidRPr="003A6DD6">
        <w:rPr>
          <w:rFonts w:ascii="Times New Roman" w:eastAsia="Times New Roman" w:hAnsi="Times New Roman"/>
        </w:rPr>
        <w:t>:</w:t>
      </w:r>
    </w:p>
    <w:p w14:paraId="6463CC65" w14:textId="6FF55355" w:rsidR="00F77E72" w:rsidRPr="003A6DD6" w:rsidRDefault="00F77E72" w:rsidP="00281DDF">
      <w:pPr>
        <w:pStyle w:val="p1"/>
        <w:spacing w:before="240" w:line="480" w:lineRule="auto"/>
        <w:ind w:left="720" w:right="720"/>
        <w:jc w:val="both"/>
        <w:rPr>
          <w:rFonts w:ascii="Times New Roman" w:eastAsia="Times New Roman" w:hAnsi="Times New Roman"/>
          <w:color w:val="auto"/>
          <w:sz w:val="24"/>
          <w:szCs w:val="24"/>
        </w:rPr>
      </w:pPr>
      <w:r w:rsidRPr="003A6DD6">
        <w:rPr>
          <w:rFonts w:ascii="Helvetica" w:eastAsia="Helvetica" w:hAnsi="Helvetica" w:cs="Helvetica"/>
          <w:i/>
          <w:color w:val="auto"/>
          <w:sz w:val="24"/>
          <w:szCs w:val="24"/>
        </w:rPr>
        <w:t>‘</w:t>
      </w:r>
      <w:r w:rsidRPr="003A6DD6">
        <w:rPr>
          <w:rFonts w:ascii="Times New Roman" w:eastAsia="Times New Roman" w:hAnsi="Times New Roman"/>
          <w:i/>
          <w:color w:val="auto"/>
          <w:sz w:val="24"/>
          <w:szCs w:val="24"/>
          <w:shd w:val="clear" w:color="auto" w:fill="FFFFFF"/>
        </w:rPr>
        <w:t>While green roof technology offers</w:t>
      </w:r>
      <w:r w:rsidR="00C62FD1" w:rsidRPr="003A6DD6">
        <w:rPr>
          <w:rFonts w:ascii="Times New Roman" w:eastAsia="Times New Roman" w:hAnsi="Times New Roman"/>
          <w:i/>
          <w:color w:val="auto"/>
          <w:sz w:val="24"/>
          <w:szCs w:val="24"/>
          <w:shd w:val="clear" w:color="auto" w:fill="FFFFFF"/>
        </w:rPr>
        <w:t xml:space="preserve"> clear environmental advantages … </w:t>
      </w:r>
      <w:r w:rsidR="002F2E52" w:rsidRPr="003A6DD6">
        <w:rPr>
          <w:rFonts w:ascii="Times New Roman" w:eastAsia="Times New Roman" w:hAnsi="Times New Roman"/>
          <w:i/>
          <w:color w:val="auto"/>
          <w:sz w:val="24"/>
          <w:szCs w:val="24"/>
          <w:shd w:val="clear" w:color="auto" w:fill="FFFFFF"/>
        </w:rPr>
        <w:t>many building-</w:t>
      </w:r>
      <w:r w:rsidRPr="003A6DD6">
        <w:rPr>
          <w:rFonts w:ascii="Times New Roman" w:eastAsia="Times New Roman" w:hAnsi="Times New Roman"/>
          <w:i/>
          <w:color w:val="auto"/>
          <w:sz w:val="24"/>
          <w:szCs w:val="24"/>
          <w:shd w:val="clear" w:color="auto" w:fill="FFFFFF"/>
        </w:rPr>
        <w:t xml:space="preserve">owner respondents either do not know about or value these advantages.’ </w:t>
      </w:r>
      <w:r w:rsidRPr="003A6DD6">
        <w:rPr>
          <w:rFonts w:ascii="Times New Roman" w:eastAsia="Times New Roman" w:hAnsi="Times New Roman"/>
          <w:color w:val="auto"/>
          <w:sz w:val="24"/>
          <w:szCs w:val="24"/>
        </w:rPr>
        <w:fldChar w:fldCharType="begin"/>
      </w:r>
      <w:r w:rsidRPr="003A6DD6">
        <w:rPr>
          <w:rFonts w:ascii="Times New Roman" w:eastAsia="Times New Roman" w:hAnsi="Times New Roman"/>
          <w:color w:val="auto"/>
          <w:sz w:val="24"/>
          <w:szCs w:val="24"/>
        </w:rPr>
        <w:instrText xml:space="preserve"> ADDIN PAPERS2_CITATIONS &lt;citation&gt;&lt;uuid&gt;CA620925-2ADC-4C82-8EE2-48BE384B64D0&lt;/uuid&gt;&lt;priority&gt;0&lt;/priority&gt;&lt;publications&gt;&lt;publication&gt;&lt;uuid&gt;58126FBC-3306-4D8D-A747-6874B3C42C57&lt;/uuid&gt;&lt;volume&gt;1&lt;/volume&gt;&lt;doi&gt;10.3992/jgb.1.3.148&lt;/doi&gt;&lt;startpage&gt;148&lt;/startpage&gt;&lt;publication_date&gt;99200608001200000000220000&lt;/publication_date&gt;&lt;url&gt;http://www.journalofgreenbuilding.com/doi/abs/10.3992/jgb.1.3.148&lt;/url&gt;&lt;citekey&gt;Hendricks:2006gd&lt;/citekey&gt;&lt;type&gt;400&lt;/type&gt;&lt;title&gt;The Adoption of an Innovation: Barriers to Use of Green Roofs Experienced by Midwest Architects and Building Owners&lt;/title&gt;&lt;publisher&gt; College Publishing&lt;/publisher&gt;&lt;number&gt;3&lt;/number&gt;&lt;subtype&gt;400&lt;/subtype&gt;&lt;endpage&gt;168&lt;/endpage&gt;&lt;bundle&gt;&lt;publication&gt;&lt;title&gt;Journal of Green Building&lt;/title&gt;&lt;type&gt;-100&lt;/type&gt;&lt;subtype&gt;-100&lt;/subtype&gt;&lt;uuid&gt;F1494770-9DA1-476D-BDFF-ADB28857A2BA&lt;/uuid&gt;&lt;/publication&gt;&lt;/bundle&gt;&lt;authors&gt;&lt;author&gt;&lt;firstName&gt;Jennifer&lt;/firstName&gt;&lt;middleNames&gt;Strauss&lt;/middleNames&gt;&lt;lastName&gt;Hendricks&lt;/lastName&gt;&lt;/author&gt;&lt;author&gt;&lt;firstName&gt;Meg&lt;/firstName&gt;&lt;lastName&gt;Calkins&lt;/lastName&gt;&lt;/author&gt;&lt;/authors&gt;&lt;/publication&gt;&lt;/publications&gt;&lt;cites&gt;&lt;/cites&gt;&lt;/citation&gt;</w:instrText>
      </w:r>
      <w:r w:rsidRPr="003A6DD6">
        <w:rPr>
          <w:rFonts w:ascii="Times New Roman" w:eastAsia="Times New Roman" w:hAnsi="Times New Roman"/>
          <w:color w:val="auto"/>
          <w:sz w:val="24"/>
          <w:szCs w:val="24"/>
        </w:rPr>
        <w:fldChar w:fldCharType="separate"/>
      </w:r>
      <w:r w:rsidRPr="003A6DD6">
        <w:rPr>
          <w:rFonts w:ascii="Times New Roman" w:hAnsi="Times New Roman"/>
          <w:color w:val="auto"/>
          <w:sz w:val="24"/>
          <w:szCs w:val="24"/>
        </w:rPr>
        <w:t>(Hendricks</w:t>
      </w:r>
      <w:r w:rsidR="00B15C35" w:rsidRPr="003A6DD6">
        <w:rPr>
          <w:rFonts w:ascii="Times New Roman" w:hAnsi="Times New Roman"/>
          <w:color w:val="auto"/>
          <w:sz w:val="24"/>
          <w:szCs w:val="24"/>
        </w:rPr>
        <w:t xml:space="preserve"> and</w:t>
      </w:r>
      <w:r w:rsidRPr="003A6DD6">
        <w:rPr>
          <w:rFonts w:ascii="Times New Roman" w:hAnsi="Times New Roman"/>
          <w:color w:val="auto"/>
          <w:sz w:val="24"/>
          <w:szCs w:val="24"/>
        </w:rPr>
        <w:t xml:space="preserve"> Calkins, 2006</w:t>
      </w:r>
      <w:r w:rsidR="00183F92" w:rsidRPr="003A6DD6">
        <w:rPr>
          <w:rFonts w:ascii="Times New Roman" w:hAnsi="Times New Roman"/>
          <w:color w:val="auto"/>
          <w:sz w:val="24"/>
          <w:szCs w:val="24"/>
        </w:rPr>
        <w:t>, 148</w:t>
      </w:r>
      <w:r w:rsidRPr="003A6DD6">
        <w:rPr>
          <w:rFonts w:ascii="Times New Roman" w:hAnsi="Times New Roman"/>
          <w:color w:val="auto"/>
          <w:sz w:val="24"/>
          <w:szCs w:val="24"/>
        </w:rPr>
        <w:t>)</w:t>
      </w:r>
      <w:r w:rsidRPr="003A6DD6">
        <w:rPr>
          <w:rFonts w:ascii="Times New Roman" w:eastAsia="Times New Roman" w:hAnsi="Times New Roman"/>
          <w:color w:val="auto"/>
          <w:sz w:val="24"/>
          <w:szCs w:val="24"/>
        </w:rPr>
        <w:fldChar w:fldCharType="end"/>
      </w:r>
    </w:p>
    <w:p w14:paraId="05D3D912" w14:textId="0FDFFEED" w:rsidR="009D0C0A" w:rsidRPr="003A6DD6" w:rsidRDefault="00252053" w:rsidP="00483F4B">
      <w:pPr>
        <w:spacing w:before="240" w:line="480" w:lineRule="auto"/>
        <w:ind w:firstLine="720"/>
        <w:jc w:val="both"/>
        <w:rPr>
          <w:rFonts w:ascii="Times New Roman" w:hAnsi="Times New Roman" w:cs="Times New Roman"/>
        </w:rPr>
      </w:pPr>
      <w:r w:rsidRPr="003A6DD6">
        <w:rPr>
          <w:rFonts w:ascii="Times New Roman" w:hAnsi="Times New Roman" w:cs="Times New Roman"/>
        </w:rPr>
        <w:t>Green roofs have been argued to offer a variety</w:t>
      </w:r>
      <w:r w:rsidR="00CA0B82" w:rsidRPr="003A6DD6">
        <w:rPr>
          <w:rFonts w:ascii="Times New Roman" w:hAnsi="Times New Roman" w:cs="Times New Roman"/>
        </w:rPr>
        <w:t xml:space="preserve"> of i</w:t>
      </w:r>
      <w:r w:rsidR="008D3523" w:rsidRPr="003A6DD6">
        <w:rPr>
          <w:rFonts w:ascii="Times New Roman" w:hAnsi="Times New Roman" w:cs="Times New Roman"/>
        </w:rPr>
        <w:t>mmediate benefits to owners/occupi</w:t>
      </w:r>
      <w:r w:rsidRPr="003A6DD6">
        <w:rPr>
          <w:rFonts w:ascii="Times New Roman" w:hAnsi="Times New Roman" w:cs="Times New Roman"/>
        </w:rPr>
        <w:t>ers, such as thermal buffering</w:t>
      </w:r>
      <w:r w:rsidR="00CD2FBA" w:rsidRPr="003A6DD6">
        <w:rPr>
          <w:rFonts w:ascii="Times New Roman" w:hAnsi="Times New Roman" w:cs="Times New Roman"/>
        </w:rPr>
        <w:t xml:space="preserve"> or insulation</w:t>
      </w:r>
      <w:r w:rsidR="00291E7D" w:rsidRPr="003A6DD6">
        <w:rPr>
          <w:rFonts w:ascii="Times New Roman" w:hAnsi="Times New Roman" w:cs="Times New Roman"/>
        </w:rPr>
        <w:t xml:space="preserve"> (</w:t>
      </w:r>
      <w:r w:rsidR="005C7E41" w:rsidRPr="003A6DD6">
        <w:rPr>
          <w:rFonts w:ascii="Times New Roman" w:hAnsi="Times New Roman" w:cs="Times New Roman"/>
        </w:rPr>
        <w:t>reducing the need for heating in winter and cooling in summer)</w:t>
      </w:r>
      <w:r w:rsidRPr="003A6DD6">
        <w:rPr>
          <w:rFonts w:ascii="Times New Roman" w:hAnsi="Times New Roman" w:cs="Times New Roman"/>
        </w:rPr>
        <w:t xml:space="preserve">, reduced maintenance costs and extended roof life </w:t>
      </w:r>
      <w:r w:rsidRPr="003A6DD6">
        <w:rPr>
          <w:rFonts w:ascii="Times New Roman" w:hAnsi="Times New Roman" w:cs="Times New Roman"/>
        </w:rPr>
        <w:fldChar w:fldCharType="begin"/>
      </w:r>
      <w:r w:rsidRPr="003A6DD6">
        <w:rPr>
          <w:rFonts w:ascii="Times New Roman" w:hAnsi="Times New Roman" w:cs="Times New Roman"/>
        </w:rPr>
        <w:instrText xml:space="preserve"> ADDIN EN.CITE &lt;EndNote&gt;&lt;Cite&gt;&lt;Author&gt;Wilkinson&lt;/Author&gt;&lt;Year&gt;2009&lt;/Year&gt;&lt;RecNum&gt;267&lt;/RecNum&gt;&lt;DisplayText&gt;(Wilkinson and Reed, 2009)&lt;/DisplayText&gt;&lt;record&gt;&lt;rec-number&gt;267&lt;/rec-number&gt;&lt;foreign-keys&gt;&lt;key app="EN" db-id="v5tad0s5e5a29yetwat5d2afwatvfrzf5rf2"&gt;267&lt;/key&gt;&lt;/foreign-keys&gt;&lt;ref-type name="Journal Article"&gt;17&lt;/ref-type&gt;&lt;contributors&gt;&lt;authors&gt;&lt;author&gt;Wilkinson, Sara J.&lt;/author&gt;&lt;author&gt;Reed, Richard&lt;/author&gt;&lt;/authors&gt;&lt;/contributors&gt;&lt;auth-address&gt;Sara - School of Life &amp;amp; Environmental Sciences, Faculty of Science and Technology, Deakin University, Melbourne, Australia).&amp;#xD; s.wilkinson@deakin.edu.au&lt;/auth-address&gt;&lt;titles&gt;&lt;title&gt;Green roof retrofit potential in the central business district&lt;/title&gt;&lt;secondary-title&gt;Property Management&lt;/secondary-title&gt;&lt;/titles&gt;&lt;periodical&gt;&lt;full-title&gt;Property Management&lt;/full-title&gt;&lt;/periodical&gt;&lt;pages&gt;284 - 301&lt;/pages&gt;&lt;volume&gt;27&lt;/volume&gt;&lt;number&gt;5&lt;/number&gt;&lt;keywords&gt;&lt;keyword&gt;Australia, Buildings, Environmental management, Global warming, Roofs&lt;/keyword&gt;&lt;/keywords&gt;&lt;dates&gt;&lt;year&gt;2009&lt;/year&gt;&lt;/dates&gt;&lt;isbn&gt;ISSN: 0263-7472&lt;/isbn&gt;&lt;urls&gt;&lt;related-urls&gt;&lt;url&gt;http://www.emeraldinsight.com/journals.htm?issn=0263-7472&amp;amp;volume=27&amp;amp;issue=5&amp;amp;articleid=1822192&amp;amp;show=pdf&lt;/url&gt;&lt;/related-urls&gt;&lt;/urls&gt;&lt;electronic-resource-num&gt;10.1108/02637470910998456 (Permanent URL) &lt;/electronic-resource-num&gt;&lt;research-notes&gt;THIS IS SARA WHO WE&amp;apos;LL BE WORKING WITH ON NEwcastle PROJECT.&lt;/research-notes&gt;&lt;/record&gt;&lt;/Cite&gt;&lt;/EndNote&gt;</w:instrText>
      </w:r>
      <w:r w:rsidRPr="003A6DD6">
        <w:rPr>
          <w:rFonts w:ascii="Times New Roman" w:hAnsi="Times New Roman" w:cs="Times New Roman"/>
        </w:rPr>
        <w:fldChar w:fldCharType="separate"/>
      </w:r>
      <w:r w:rsidRPr="003A6DD6">
        <w:rPr>
          <w:rFonts w:ascii="Times New Roman" w:hAnsi="Times New Roman" w:cs="Times New Roman"/>
          <w:noProof/>
        </w:rPr>
        <w:t>(</w:t>
      </w:r>
      <w:hyperlink w:anchor="_ENREF_10" w:tooltip="Wilkinson, 2009 #267" w:history="1">
        <w:r w:rsidR="00B15C35" w:rsidRPr="003A6DD6">
          <w:rPr>
            <w:rFonts w:ascii="Times New Roman" w:hAnsi="Times New Roman" w:cs="Times New Roman"/>
            <w:noProof/>
          </w:rPr>
          <w:t>Wilkinson and</w:t>
        </w:r>
        <w:r w:rsidR="00C210E4" w:rsidRPr="003A6DD6">
          <w:rPr>
            <w:rFonts w:ascii="Times New Roman" w:hAnsi="Times New Roman" w:cs="Times New Roman"/>
            <w:noProof/>
          </w:rPr>
          <w:t xml:space="preserve"> Reed, 2009</w:t>
        </w:r>
      </w:hyperlink>
      <w:r w:rsidR="00FE20E9" w:rsidRPr="003A6DD6">
        <w:rPr>
          <w:rFonts w:ascii="Times New Roman" w:hAnsi="Times New Roman" w:cs="Times New Roman"/>
          <w:noProof/>
        </w:rPr>
        <w:t>;</w:t>
      </w:r>
      <w:r w:rsidRPr="003A6DD6">
        <w:rPr>
          <w:rFonts w:ascii="Times New Roman" w:hAnsi="Times New Roman" w:cs="Times New Roman"/>
        </w:rPr>
        <w:fldChar w:fldCharType="end"/>
      </w:r>
      <w:r w:rsidRPr="003A6DD6">
        <w:rPr>
          <w:rFonts w:ascii="Times New Roman" w:hAnsi="Times New Roman" w:cs="Times New Roman"/>
        </w:rPr>
        <w:fldChar w:fldCharType="begin"/>
      </w:r>
      <w:r w:rsidR="005B3CB7" w:rsidRPr="003A6DD6">
        <w:rPr>
          <w:rFonts w:ascii="Times New Roman" w:hAnsi="Times New Roman" w:cs="Times New Roman"/>
        </w:rPr>
        <w:instrText xml:space="preserve"> ADDIN PAPERS2_CITATIONS &lt;citation&gt;&lt;uuid&gt;EB48979C-FE19-49EB-B207-D35895A124AB&lt;/uuid&gt;&lt;priority&gt;0&lt;/priority&gt;&lt;publications&gt;&lt;/publications&gt;&lt;/citation&gt;</w:instrText>
      </w:r>
      <w:r w:rsidRPr="003A6DD6">
        <w:rPr>
          <w:rFonts w:ascii="Times New Roman" w:hAnsi="Times New Roman" w:cs="Times New Roman"/>
        </w:rPr>
        <w:fldChar w:fldCharType="separate"/>
      </w:r>
      <w:r w:rsidR="00FE20E9" w:rsidRPr="003A6DD6">
        <w:rPr>
          <w:rFonts w:ascii="Times New Roman" w:hAnsi="Times New Roman" w:cs="Times New Roman"/>
        </w:rPr>
        <w:t xml:space="preserve"> </w:t>
      </w:r>
      <w:r w:rsidR="00B15C35" w:rsidRPr="003A6DD6">
        <w:rPr>
          <w:rFonts w:ascii="Times New Roman" w:hAnsi="Times New Roman" w:cs="Times New Roman"/>
        </w:rPr>
        <w:t>Nelms</w:t>
      </w:r>
      <w:r w:rsidR="008C3700" w:rsidRPr="003A6DD6">
        <w:rPr>
          <w:rFonts w:ascii="Times New Roman" w:hAnsi="Times New Roman" w:cs="Times New Roman"/>
        </w:rPr>
        <w:t xml:space="preserve"> </w:t>
      </w:r>
      <w:r w:rsidR="008C3700" w:rsidRPr="003A6DD6">
        <w:rPr>
          <w:rFonts w:ascii="Times New Roman" w:hAnsi="Times New Roman" w:cs="Times New Roman"/>
          <w:i/>
        </w:rPr>
        <w:t>et al.</w:t>
      </w:r>
      <w:r w:rsidR="00B71EE7" w:rsidRPr="003A6DD6">
        <w:rPr>
          <w:rFonts w:ascii="Times New Roman" w:hAnsi="Times New Roman" w:cs="Times New Roman"/>
        </w:rPr>
        <w:t>,</w:t>
      </w:r>
      <w:r w:rsidR="00391969" w:rsidRPr="003A6DD6">
        <w:rPr>
          <w:rFonts w:ascii="Times New Roman" w:hAnsi="Times New Roman" w:cs="Times New Roman"/>
        </w:rPr>
        <w:t xml:space="preserve"> 2007</w:t>
      </w:r>
      <w:r w:rsidR="005B3CB7" w:rsidRPr="003A6DD6">
        <w:rPr>
          <w:rFonts w:ascii="Times New Roman" w:hAnsi="Times New Roman" w:cs="Times New Roman"/>
        </w:rPr>
        <w:t>)</w:t>
      </w:r>
      <w:r w:rsidRPr="003A6DD6">
        <w:rPr>
          <w:rFonts w:ascii="Times New Roman" w:hAnsi="Times New Roman" w:cs="Times New Roman"/>
        </w:rPr>
        <w:fldChar w:fldCharType="end"/>
      </w:r>
      <w:r w:rsidR="00985BC1" w:rsidRPr="003A6DD6">
        <w:rPr>
          <w:rFonts w:ascii="Times New Roman" w:hAnsi="Times New Roman" w:cs="Times New Roman"/>
        </w:rPr>
        <w:t xml:space="preserve">. </w:t>
      </w:r>
      <w:r w:rsidR="00A87B20" w:rsidRPr="003A6DD6">
        <w:rPr>
          <w:rFonts w:ascii="Times New Roman" w:hAnsi="Times New Roman" w:cs="Times New Roman"/>
        </w:rPr>
        <w:t>However</w:t>
      </w:r>
      <w:r w:rsidR="006514F4" w:rsidRPr="003A6DD6">
        <w:rPr>
          <w:rFonts w:ascii="Times New Roman" w:hAnsi="Times New Roman" w:cs="Times New Roman"/>
        </w:rPr>
        <w:t>,</w:t>
      </w:r>
      <w:r w:rsidR="00A87B20" w:rsidRPr="003A6DD6">
        <w:rPr>
          <w:rFonts w:ascii="Times New Roman" w:hAnsi="Times New Roman" w:cs="Times New Roman"/>
        </w:rPr>
        <w:t xml:space="preserve"> i</w:t>
      </w:r>
      <w:r w:rsidR="0020367B" w:rsidRPr="003A6DD6">
        <w:rPr>
          <w:rFonts w:ascii="Times New Roman" w:hAnsi="Times New Roman" w:cs="Times New Roman"/>
        </w:rPr>
        <w:t>t is clear that</w:t>
      </w:r>
      <w:r w:rsidR="00503E95" w:rsidRPr="003A6DD6">
        <w:rPr>
          <w:rFonts w:ascii="Times New Roman" w:hAnsi="Times New Roman" w:cs="Times New Roman"/>
        </w:rPr>
        <w:t xml:space="preserve"> owners/</w:t>
      </w:r>
      <w:r w:rsidR="00985BC1" w:rsidRPr="003A6DD6">
        <w:rPr>
          <w:rFonts w:ascii="Times New Roman" w:hAnsi="Times New Roman" w:cs="Times New Roman"/>
        </w:rPr>
        <w:t>occupiers</w:t>
      </w:r>
      <w:r w:rsidR="00503E95" w:rsidRPr="003A6DD6">
        <w:rPr>
          <w:rFonts w:ascii="Times New Roman" w:hAnsi="Times New Roman" w:cs="Times New Roman"/>
        </w:rPr>
        <w:t xml:space="preserve"> and investors</w:t>
      </w:r>
      <w:r w:rsidR="00291E7D" w:rsidRPr="003A6DD6">
        <w:rPr>
          <w:rFonts w:ascii="Times New Roman" w:hAnsi="Times New Roman" w:cs="Times New Roman"/>
        </w:rPr>
        <w:t xml:space="preserve"> will not be the </w:t>
      </w:r>
      <w:r w:rsidR="00084AB0" w:rsidRPr="003A6DD6">
        <w:rPr>
          <w:rFonts w:ascii="Times New Roman" w:hAnsi="Times New Roman" w:cs="Times New Roman"/>
        </w:rPr>
        <w:t xml:space="preserve">sole </w:t>
      </w:r>
      <w:r w:rsidR="00985BC1" w:rsidRPr="003A6DD6">
        <w:rPr>
          <w:rFonts w:ascii="Times New Roman" w:hAnsi="Times New Roman" w:cs="Times New Roman"/>
        </w:rPr>
        <w:t>beneficiaries of many wider</w:t>
      </w:r>
      <w:r w:rsidR="00A87B20" w:rsidRPr="003A6DD6">
        <w:rPr>
          <w:rFonts w:ascii="Times New Roman" w:hAnsi="Times New Roman" w:cs="Times New Roman"/>
        </w:rPr>
        <w:t xml:space="preserve"> </w:t>
      </w:r>
      <w:r w:rsidR="00985BC1" w:rsidRPr="003A6DD6">
        <w:rPr>
          <w:rFonts w:ascii="Times New Roman" w:hAnsi="Times New Roman" w:cs="Times New Roman"/>
        </w:rPr>
        <w:t>benefits</w:t>
      </w:r>
      <w:r w:rsidR="006D3C13" w:rsidRPr="003A6DD6">
        <w:rPr>
          <w:rFonts w:ascii="Times New Roman" w:hAnsi="Times New Roman" w:cs="Times New Roman"/>
        </w:rPr>
        <w:t>; f</w:t>
      </w:r>
      <w:r w:rsidR="00A87B20" w:rsidRPr="003A6DD6">
        <w:rPr>
          <w:rFonts w:ascii="Times New Roman" w:hAnsi="Times New Roman" w:cs="Times New Roman"/>
        </w:rPr>
        <w:t xml:space="preserve">lood risk reduction, </w:t>
      </w:r>
      <w:r w:rsidR="00985BC1" w:rsidRPr="003A6DD6">
        <w:rPr>
          <w:rFonts w:ascii="Times New Roman" w:hAnsi="Times New Roman" w:cs="Times New Roman"/>
        </w:rPr>
        <w:t>carbon/nitrogen sequestration and aesthetic improvements</w:t>
      </w:r>
      <w:r w:rsidR="00A87B20" w:rsidRPr="003A6DD6">
        <w:rPr>
          <w:rFonts w:ascii="Times New Roman" w:hAnsi="Times New Roman" w:cs="Times New Roman"/>
        </w:rPr>
        <w:t xml:space="preserve"> are shared across neighbourhoods and wider society</w:t>
      </w:r>
      <w:r w:rsidR="00985BC1" w:rsidRPr="003A6DD6">
        <w:rPr>
          <w:rFonts w:ascii="Times New Roman" w:hAnsi="Times New Roman" w:cs="Times New Roman"/>
        </w:rPr>
        <w:t xml:space="preserve"> (Lamond </w:t>
      </w:r>
      <w:r w:rsidR="00985BC1" w:rsidRPr="003A6DD6">
        <w:rPr>
          <w:rFonts w:ascii="Times New Roman" w:hAnsi="Times New Roman" w:cs="Times New Roman"/>
          <w:i/>
        </w:rPr>
        <w:t>et al</w:t>
      </w:r>
      <w:r w:rsidR="00985BC1" w:rsidRPr="003A6DD6">
        <w:rPr>
          <w:rFonts w:ascii="Times New Roman" w:hAnsi="Times New Roman" w:cs="Times New Roman"/>
        </w:rPr>
        <w:t>., 2014</w:t>
      </w:r>
      <w:r w:rsidR="004F17D0" w:rsidRPr="003A6DD6">
        <w:rPr>
          <w:rFonts w:ascii="Times New Roman" w:hAnsi="Times New Roman" w:cs="Times New Roman"/>
        </w:rPr>
        <w:t>b</w:t>
      </w:r>
      <w:r w:rsidR="00985BC1" w:rsidRPr="003A6DD6">
        <w:rPr>
          <w:rFonts w:ascii="Times New Roman" w:hAnsi="Times New Roman" w:cs="Times New Roman"/>
        </w:rPr>
        <w:t xml:space="preserve">).  </w:t>
      </w:r>
      <w:r w:rsidR="004A205C" w:rsidRPr="003A6DD6">
        <w:rPr>
          <w:rFonts w:ascii="Times New Roman" w:hAnsi="Times New Roman" w:cs="Times New Roman"/>
        </w:rPr>
        <w:t xml:space="preserve">Although it is possible </w:t>
      </w:r>
      <w:r w:rsidR="00084AB0" w:rsidRPr="003A6DD6">
        <w:rPr>
          <w:rFonts w:ascii="Times New Roman" w:hAnsi="Times New Roman" w:cs="Times New Roman"/>
        </w:rPr>
        <w:t xml:space="preserve">businesses </w:t>
      </w:r>
      <w:r w:rsidR="00A87B20" w:rsidRPr="003A6DD6">
        <w:rPr>
          <w:rFonts w:ascii="Times New Roman" w:hAnsi="Times New Roman" w:cs="Times New Roman"/>
        </w:rPr>
        <w:t>may pursue societal benefits for purely</w:t>
      </w:r>
      <w:r w:rsidR="004A205C" w:rsidRPr="003A6DD6">
        <w:rPr>
          <w:rFonts w:ascii="Times New Roman" w:hAnsi="Times New Roman" w:cs="Times New Roman"/>
        </w:rPr>
        <w:t xml:space="preserve"> altruistic motives (</w:t>
      </w:r>
      <w:r w:rsidR="00A87B20" w:rsidRPr="003A6DD6">
        <w:rPr>
          <w:rFonts w:ascii="Times New Roman" w:hAnsi="Times New Roman" w:cs="Times New Roman"/>
        </w:rPr>
        <w:fldChar w:fldCharType="begin"/>
      </w:r>
      <w:r w:rsidR="009D0C0A" w:rsidRPr="003A6DD6">
        <w:rPr>
          <w:rFonts w:ascii="Times New Roman" w:hAnsi="Times New Roman" w:cs="Times New Roman"/>
        </w:rPr>
        <w:instrText xml:space="preserve"> ADDIN PAPERS2_CITATIONS &lt;citation&gt;&lt;uuid&gt;DF698262-3FDF-42ED-B1AC-BB22F7ED794F&lt;/uuid&gt;&lt;priority&gt;0&lt;/priority&gt;&lt;publications&gt;&lt;publication&gt;&lt;uuid&gt;5F5B0E5D-C55F-4D67-B2C3-B1651273F0F4&lt;/uuid&gt;&lt;volume&gt;59&lt;/volume&gt;&lt;doi&gt;10.1016/j.rser.2016.01.028&lt;/doi&gt;&lt;startpage&gt;1611&lt;/startpage&gt;&lt;publication_date&gt;99201606011200000000222000&lt;/publication_date&gt;&lt;url&gt;http://dx.doi.org/10.1016/j.rser.2016.01.028&lt;/url&gt;&lt;citekey&gt;Olubunmi:2016fia&lt;/citekey&gt;&lt;type&gt;400&lt;/type&gt;&lt;title&gt;Green building incentives: A review </w:instrText>
      </w:r>
    </w:p>
    <w:p w14:paraId="24A6262E" w14:textId="5D167885" w:rsidR="00BD2AD4" w:rsidRPr="003A6DD6" w:rsidRDefault="009D0C0A" w:rsidP="00BD2AD4">
      <w:pPr>
        <w:spacing w:before="240" w:line="480" w:lineRule="auto"/>
        <w:ind w:firstLine="720"/>
        <w:jc w:val="both"/>
        <w:rPr>
          <w:rFonts w:ascii="Times New Roman" w:hAnsi="Times New Roman" w:cs="Times New Roman"/>
        </w:rPr>
      </w:pPr>
      <w:r w:rsidRPr="003A6DD6">
        <w:rPr>
          <w:rFonts w:ascii="Times New Roman" w:hAnsi="Times New Roman" w:cs="Times New Roman"/>
        </w:rPr>
        <w:instrText>&lt;/title&gt;&lt;publisher&gt;Elsevier&lt;/publisher&gt;&lt;number&gt;C&lt;/number&gt;&lt;subtype&gt;400&lt;/subtype&gt;&lt;endpage&gt;1621&lt;/endpage&gt;&lt;bundle&gt;&lt;publication&gt;&lt;publisher&gt;Elsevier&lt;/publisher&gt;&lt;title&gt;Renewable and Sustainable Energy Reviews&lt;/title&gt;&lt;type&gt;-100&lt;/type&gt;&lt;subtype&gt;-100&lt;/subtype&gt;&lt;uuid&gt;8F49EC29-4C6D-41D8-8B6C-76812CC1F7D7&lt;/uuid&gt;&lt;/publication&gt;&lt;/bundle&gt;&lt;authors&gt;&lt;author&gt;&lt;firstName&gt;Olanipekun&lt;/firstName&gt;&lt;middleNames&gt;Ayokunle&lt;/middleNames&gt;&lt;lastName&gt;Olubunmi&lt;/lastName&gt;&lt;/author&gt;&lt;author&gt;&lt;firstName&gt;Paul&lt;/firstName&gt;&lt;middleNames&gt;Bo&lt;/middleNames&gt;&lt;lastName&gt;Xia&lt;/lastName&gt;&lt;/author&gt;&lt;author&gt;&lt;firstName&gt;Martin&lt;/firstName&gt;&lt;lastName&gt;Skitmore&lt;/lastName&gt;&lt;/author&gt;&lt;/authors&gt;&lt;/publication&gt;&lt;/publications&gt;&lt;cites&gt;&lt;/cites&gt;&lt;/citation&gt;</w:instrText>
      </w:r>
      <w:r w:rsidR="00A87B20" w:rsidRPr="003A6DD6">
        <w:rPr>
          <w:rFonts w:ascii="Times New Roman" w:hAnsi="Times New Roman" w:cs="Times New Roman"/>
        </w:rPr>
        <w:fldChar w:fldCharType="separate"/>
      </w:r>
      <w:r w:rsidR="00B15C35" w:rsidRPr="003A6DD6">
        <w:rPr>
          <w:rFonts w:ascii="Times New Roman" w:hAnsi="Times New Roman" w:cs="Times New Roman"/>
        </w:rPr>
        <w:t>Olubunmi</w:t>
      </w:r>
      <w:r w:rsidR="008C3700" w:rsidRPr="003A6DD6">
        <w:rPr>
          <w:rFonts w:ascii="Times New Roman" w:hAnsi="Times New Roman" w:cs="Times New Roman"/>
        </w:rPr>
        <w:t xml:space="preserve"> </w:t>
      </w:r>
      <w:r w:rsidR="008C3700" w:rsidRPr="003A6DD6">
        <w:rPr>
          <w:rFonts w:ascii="Times New Roman" w:hAnsi="Times New Roman" w:cs="Times New Roman"/>
          <w:i/>
        </w:rPr>
        <w:t>et al.</w:t>
      </w:r>
      <w:r w:rsidR="00B71EE7" w:rsidRPr="003A6DD6">
        <w:rPr>
          <w:rFonts w:ascii="Times New Roman" w:hAnsi="Times New Roman" w:cs="Times New Roman"/>
        </w:rPr>
        <w:t>,</w:t>
      </w:r>
      <w:r w:rsidRPr="003A6DD6">
        <w:rPr>
          <w:rFonts w:ascii="Times New Roman" w:hAnsi="Times New Roman" w:cs="Times New Roman"/>
        </w:rPr>
        <w:t xml:space="preserve"> 2016)</w:t>
      </w:r>
      <w:r w:rsidR="00A87B20" w:rsidRPr="003A6DD6">
        <w:rPr>
          <w:rFonts w:ascii="Times New Roman" w:hAnsi="Times New Roman" w:cs="Times New Roman"/>
        </w:rPr>
        <w:fldChar w:fldCharType="end"/>
      </w:r>
      <w:r w:rsidR="00A87B20" w:rsidRPr="003A6DD6">
        <w:rPr>
          <w:rFonts w:ascii="Times New Roman" w:hAnsi="Times New Roman" w:cs="Times New Roman"/>
        </w:rPr>
        <w:t>, it is more likely that neighbourhood and societal benefits will in</w:t>
      </w:r>
      <w:r w:rsidR="00084AB0" w:rsidRPr="003A6DD6">
        <w:rPr>
          <w:rFonts w:ascii="Times New Roman" w:hAnsi="Times New Roman" w:cs="Times New Roman"/>
        </w:rPr>
        <w:t>fluence decisions if owners/</w:t>
      </w:r>
      <w:r w:rsidR="00A87B20" w:rsidRPr="003A6DD6">
        <w:rPr>
          <w:rFonts w:ascii="Times New Roman" w:hAnsi="Times New Roman" w:cs="Times New Roman"/>
        </w:rPr>
        <w:t xml:space="preserve">occupiers see potential for these to feed back into business goals. </w:t>
      </w:r>
    </w:p>
    <w:p w14:paraId="66F96B5C" w14:textId="6C7ECF8A" w:rsidR="006018E8" w:rsidRPr="003A6DD6" w:rsidRDefault="00A87B20" w:rsidP="00BD2AD4">
      <w:pPr>
        <w:spacing w:before="240" w:line="480" w:lineRule="auto"/>
        <w:ind w:firstLine="720"/>
        <w:jc w:val="both"/>
        <w:rPr>
          <w:rFonts w:ascii="Times New Roman" w:hAnsi="Times New Roman"/>
        </w:rPr>
      </w:pPr>
      <w:r w:rsidRPr="003A6DD6">
        <w:rPr>
          <w:rFonts w:ascii="Times New Roman" w:hAnsi="Times New Roman" w:cs="Times New Roman"/>
        </w:rPr>
        <w:t>Two suggested routes for rea</w:t>
      </w:r>
      <w:r w:rsidR="00483F4B" w:rsidRPr="003A6DD6">
        <w:rPr>
          <w:rFonts w:ascii="Times New Roman" w:hAnsi="Times New Roman" w:cs="Times New Roman"/>
        </w:rPr>
        <w:t>liz</w:t>
      </w:r>
      <w:r w:rsidR="00DA49A4" w:rsidRPr="003A6DD6">
        <w:rPr>
          <w:rFonts w:ascii="Times New Roman" w:hAnsi="Times New Roman" w:cs="Times New Roman"/>
        </w:rPr>
        <w:t xml:space="preserve">ing green roof indirect benefits </w:t>
      </w:r>
      <w:r w:rsidRPr="003A6DD6">
        <w:rPr>
          <w:rFonts w:ascii="Times New Roman" w:hAnsi="Times New Roman" w:cs="Times New Roman"/>
        </w:rPr>
        <w:t>are increased property va</w:t>
      </w:r>
      <w:r w:rsidR="00690BEC" w:rsidRPr="003A6DD6">
        <w:rPr>
          <w:rFonts w:ascii="Times New Roman" w:hAnsi="Times New Roman" w:cs="Times New Roman"/>
        </w:rPr>
        <w:t>lue from</w:t>
      </w:r>
      <w:r w:rsidR="002D0EE3" w:rsidRPr="003A6DD6">
        <w:rPr>
          <w:rFonts w:ascii="Times New Roman" w:hAnsi="Times New Roman" w:cs="Times New Roman"/>
        </w:rPr>
        <w:t xml:space="preserve"> uprating of a</w:t>
      </w:r>
      <w:r w:rsidRPr="003A6DD6">
        <w:rPr>
          <w:rFonts w:ascii="Times New Roman" w:hAnsi="Times New Roman" w:cs="Times New Roman"/>
        </w:rPr>
        <w:t xml:space="preserve"> business area</w:t>
      </w:r>
      <w:r w:rsidR="00CB175B" w:rsidRPr="003A6DD6">
        <w:rPr>
          <w:rFonts w:ascii="Times New Roman" w:hAnsi="Times New Roman" w:cs="Times New Roman"/>
        </w:rPr>
        <w:t xml:space="preserve"> </w:t>
      </w:r>
      <w:r w:rsidR="00690BEC" w:rsidRPr="003A6DD6">
        <w:rPr>
          <w:rFonts w:ascii="Times New Roman" w:hAnsi="Times New Roman" w:cs="Times New Roman"/>
        </w:rPr>
        <w:t>through</w:t>
      </w:r>
      <w:r w:rsidR="00CB175B" w:rsidRPr="003A6DD6">
        <w:rPr>
          <w:rFonts w:ascii="Times New Roman" w:hAnsi="Times New Roman" w:cs="Times New Roman"/>
        </w:rPr>
        <w:t xml:space="preserve"> increased traffic</w:t>
      </w:r>
      <w:r w:rsidR="00587A27" w:rsidRPr="003A6DD6">
        <w:rPr>
          <w:rFonts w:ascii="Times New Roman" w:hAnsi="Times New Roman" w:cs="Times New Roman"/>
        </w:rPr>
        <w:t>,</w:t>
      </w:r>
      <w:r w:rsidRPr="003A6DD6">
        <w:rPr>
          <w:rFonts w:ascii="Times New Roman" w:hAnsi="Times New Roman" w:cs="Times New Roman"/>
        </w:rPr>
        <w:t xml:space="preserve"> and increased profitability through enhanced </w:t>
      </w:r>
      <w:r w:rsidR="00B15C35" w:rsidRPr="003A6DD6">
        <w:rPr>
          <w:rFonts w:ascii="Times New Roman" w:hAnsi="Times New Roman" w:cs="Times New Roman"/>
        </w:rPr>
        <w:t>company image (Nappi-Choulet and</w:t>
      </w:r>
      <w:r w:rsidRPr="003A6DD6">
        <w:rPr>
          <w:rFonts w:ascii="Times New Roman" w:hAnsi="Times New Roman" w:cs="Times New Roman"/>
        </w:rPr>
        <w:t xml:space="preserve"> Labu</w:t>
      </w:r>
      <w:r w:rsidR="00DF0626" w:rsidRPr="003A6DD6">
        <w:rPr>
          <w:rFonts w:ascii="Times New Roman" w:hAnsi="Times New Roman" w:cs="Times New Roman"/>
        </w:rPr>
        <w:t>ssière 2015</w:t>
      </w:r>
      <w:r w:rsidR="00961812" w:rsidRPr="003A6DD6">
        <w:rPr>
          <w:rFonts w:ascii="Times New Roman" w:hAnsi="Times New Roman" w:cs="Times New Roman"/>
        </w:rPr>
        <w:t>); a</w:t>
      </w:r>
      <w:r w:rsidR="005C1BBF" w:rsidRPr="003A6DD6">
        <w:rPr>
          <w:rFonts w:ascii="Times New Roman" w:hAnsi="Times New Roman"/>
        </w:rPr>
        <w:t xml:space="preserve"> positive company </w:t>
      </w:r>
      <w:r w:rsidR="005C1BBF" w:rsidRPr="003A6DD6">
        <w:rPr>
          <w:rFonts w:ascii="Times New Roman" w:hAnsi="Times New Roman"/>
        </w:rPr>
        <w:lastRenderedPageBreak/>
        <w:t xml:space="preserve">image generated by </w:t>
      </w:r>
      <w:r w:rsidR="00BB63D7" w:rsidRPr="003A6DD6">
        <w:rPr>
          <w:rFonts w:ascii="Times New Roman" w:hAnsi="Times New Roman"/>
        </w:rPr>
        <w:t>Corporate Social Responsibility (</w:t>
      </w:r>
      <w:r w:rsidR="005C1BBF" w:rsidRPr="003A6DD6">
        <w:rPr>
          <w:rFonts w:ascii="Times New Roman" w:hAnsi="Times New Roman"/>
        </w:rPr>
        <w:t>CSR</w:t>
      </w:r>
      <w:r w:rsidR="00BB63D7" w:rsidRPr="003A6DD6">
        <w:rPr>
          <w:rFonts w:ascii="Times New Roman" w:hAnsi="Times New Roman"/>
        </w:rPr>
        <w:t>)</w:t>
      </w:r>
      <w:r w:rsidR="005C1BBF" w:rsidRPr="003A6DD6">
        <w:rPr>
          <w:rFonts w:ascii="Times New Roman" w:hAnsi="Times New Roman"/>
        </w:rPr>
        <w:t xml:space="preserve"> has been shown to increase customer loya</w:t>
      </w:r>
      <w:r w:rsidR="009D1220" w:rsidRPr="003A6DD6">
        <w:rPr>
          <w:rFonts w:ascii="Times New Roman" w:hAnsi="Times New Roman"/>
        </w:rPr>
        <w:t xml:space="preserve">lty or intention to </w:t>
      </w:r>
      <w:r w:rsidR="00690BEC" w:rsidRPr="003A6DD6">
        <w:rPr>
          <w:rFonts w:ascii="Times New Roman" w:hAnsi="Times New Roman"/>
        </w:rPr>
        <w:t>use</w:t>
      </w:r>
      <w:r w:rsidR="009D1220" w:rsidRPr="003A6DD6">
        <w:rPr>
          <w:rFonts w:ascii="Times New Roman" w:hAnsi="Times New Roman"/>
        </w:rPr>
        <w:t xml:space="preserve"> </w:t>
      </w:r>
      <w:r w:rsidR="005C1BBF" w:rsidRPr="003A6DD6">
        <w:rPr>
          <w:rFonts w:ascii="Times New Roman" w:hAnsi="Times New Roman"/>
        </w:rPr>
        <w:t>business</w:t>
      </w:r>
      <w:r w:rsidR="009D1220" w:rsidRPr="003A6DD6">
        <w:rPr>
          <w:rFonts w:ascii="Times New Roman" w:hAnsi="Times New Roman"/>
        </w:rPr>
        <w:t>es</w:t>
      </w:r>
      <w:r w:rsidR="005C1BBF" w:rsidRPr="003A6DD6">
        <w:rPr>
          <w:rFonts w:ascii="Times New Roman" w:hAnsi="Times New Roman"/>
        </w:rPr>
        <w:t xml:space="preserve"> </w:t>
      </w:r>
      <w:r w:rsidR="005C1BBF" w:rsidRPr="003A6DD6">
        <w:rPr>
          <w:rFonts w:ascii="Times New Roman" w:hAnsi="Times New Roman"/>
        </w:rPr>
        <w:fldChar w:fldCharType="begin">
          <w:fldData xml:space="preserve">PEVuZE5vdGU+PENpdGU+PEF1dGhvcj5NYXR0aGV3IFRpbmdjaGk8L0F1dGhvcj48WWVhcj4yMDE0
PC9ZZWFyPjxSZWNOdW0+NTEzPC9SZWNOdW0+PERpc3BsYXlUZXh0PihNYXR0aGV3IFRpbmdjaGk8
c3R5bGUgZmFjZT0iaXRhbGljIj4gZXQgYWwuPC9zdHlsZT4sIDIwMTQ7IExvdXNzYcOvZWY8c3R5
bGUgZmFjZT0iaXRhbGljIj4gZXQgYWwuPC9zdHlsZT4sIDIwMTQpPC9EaXNwbGF5VGV4dD48cmVj
b3JkPjxyZWMtbnVtYmVyPjUxMzwvcmVjLW51bWJlcj48Zm9yZWlnbi1rZXlzPjxrZXkgYXBwPSJF
TiIgZGItaWQ9InY1dGFkMHM1ZTVhMjl5ZXR3YXQ1ZDJhZndhdHZmcnpmNXJmMiI+NTEzPC9rZXk+
PC9mb3JlaWduLWtleXM+PHJlZi10eXBlIG5hbWU9IkpvdXJuYWwgQXJ0aWNsZSI+MTc8L3JlZi10
eXBlPjxjb250cmlidXRvcnM+PGF1dGhvcnM+PGF1dGhvcj5NYXR0aGV3IFRpbmdjaGksIExpdTwv
YXV0aG9yPjxhdXRob3I+SXBraW4gQW50aG9ueSwgV29uZzwvYXV0aG9yPjxhdXRob3I+R3VpY2hl
bmcsIFNoaTwvYXV0aG9yPjxhdXRob3I+Um9uZ3dlaSwgQ2h1PC9hdXRob3I+PGF1dGhvcj5KYW1l
cywgTC4gQnJvY2s8L2F1dGhvcj48L2F1dGhvcnM+PC9jb250cmlidXRvcnM+PHRpdGxlcz48dGl0
bGU+VGhlIGltcGFjdCBvZiBjb3Jwb3JhdGUgc29jaWFsIHJlc3BvbnNpYmlsaXR5IChDU1IpIHBl
cmZvcm1hbmNlIGFuZCBwZXJjZWl2ZWQgYnJhbmQgcXVhbGl0eSBvbiBjdXN0b21lci1iYXNlZCBi
cmFuZCBwcmVmZXJlbmNlPC90aXRsZT48c2Vjb25kYXJ5LXRpdGxlPkpvdXJuYWwgb2YgU2Vydmlj
ZXMgTWFya2V0aW5nPC9zZWNvbmRhcnktdGl0bGU+PC90aXRsZXM+PHBlcmlvZGljYWw+PGZ1bGwt
dGl0bGU+Sm91cm5hbCBvZiBTZXJ2aWNlcyBNYXJrZXRpbmc8L2Z1bGwtdGl0bGU+PC9wZXJpb2Rp
Y2FsPjxwYWdlcz4xODEtMTk0PC9wYWdlcz48dm9sdW1lPjI4PC92b2x1bWU+PG51bWJlcj4zPC9u
dW1iZXI+PGRhdGVzPjx5ZWFyPjIwMTQ8L3llYXI+PHB1Yi1kYXRlcz48ZGF0ZT4yMDE0LzA1LzA2
PC9kYXRlPjwvcHViLWRhdGVzPjwvZGF0ZXM+PHB1Ymxpc2hlcj5FbWVyYWxkPC9wdWJsaXNoZXI+
PGlzYm4+MDg4Ny02MDQ1PC9pc2JuPjx1cmxzPjxyZWxhdGVkLXVybHM+PHVybD5odHRwczovL2Rv
aS5vcmcvMTAuMTEwOC9KU00tMDktMjAxMi0wMTcxPC91cmw+PC9yZWxhdGVkLXVybHM+PC91cmxz
PjxlbGVjdHJvbmljLXJlc291cmNlLW51bT4xMC4xMTA4L0pTTS0wOS0yMDEyLTAxNzE8L2VsZWN0
cm9uaWMtcmVzb3VyY2UtbnVtPjxhY2Nlc3MtZGF0ZT4yMDE3LzA4LzE3PC9hY2Nlc3MtZGF0ZT48
L3JlY29yZD48L0NpdGU+PENpdGU+PEF1dGhvcj5Mb3Vzc2HDr2VmPC9BdXRob3I+PFllYXI+MjAx
NDwvWWVhcj48UmVjTnVtPjUxNDwvUmVjTnVtPjxyZWNvcmQ+PHJlYy1udW1iZXI+NTE0PC9yZWMt
bnVtYmVyPjxmb3JlaWduLWtleXM+PGtleSBhcHA9IkVOIiBkYi1pZD0idjV0YWQwczVlNWEyOXll
dHdhdDVkMmFmd2F0dmZyemY1cmYyIj41MTQ8L2tleT48L2ZvcmVpZ24ta2V5cz48cmVmLXR5cGUg
bmFtZT0iSm91cm5hbCBBcnRpY2xlIj4xNzwvcmVmLXR5cGU+PGNvbnRyaWJ1dG9ycz48YXV0aG9y
cz48YXV0aG9yPiBMb3Vzc2HDr2VmLCBMZcOvbGE8L2F1dGhvcj48YXV0aG9yPkNhY2hvLUVsaXpv
bmRvLCBTaWx2aWE8L2F1dGhvcj48YXV0aG9yPlBldHRlcnNlbiwgSW5nZXIgQmVhdGU8L2F1dGhv
cj48YXV0aG9yPlRvYmlhc3NlbiwgQW5pdGEgRS48L2F1dGhvcj48L2F1dGhvcnM+PC9jb250cmli
dXRvcnM+PHRpdGxlcz48dGl0bGU+RG8gQ1NSIGFjdGlvbnMgaW4gcmV0YWlsaW5nIHJlYWxseSBt
YXR0ZXIgZm9yIHlvdW5nIGNvbnN1bWVycz8gQSBzdHVkeSBpbiBGcmFuY2UgYW5kIE5vcndheTwv
dGl0bGU+PHNlY29uZGFyeS10aXRsZT5Kb3VybmFsIG9mIFJldGFpbGluZyBhbmQgQ29uc3VtZXIg
U2VydmljZXM8L3NlY29uZGFyeS10aXRsZT48L3RpdGxlcz48cGVyaW9kaWNhbD48ZnVsbC10aXRs
ZT5Kb3VybmFsIG9mIFJldGFpbGluZyBhbmQgQ29uc3VtZXIgU2VydmljZXM8L2Z1bGwtdGl0bGU+
PC9wZXJpb2RpY2FsPjx2b2x1bWU+MjE8L3ZvbHVtZT48bnVtYmVyPjE8L251bWJlcj48ZGF0ZXM+
PHllYXI+MjAxNDwveWVhcj48L2RhdGVzPjx1cmxzPjwvdXJscz48L3JlY29yZD48L0NpdGU+PC9F
bmROb3RlPgB=
</w:fldData>
        </w:fldChar>
      </w:r>
      <w:r w:rsidR="005C1BBF" w:rsidRPr="003A6DD6">
        <w:rPr>
          <w:rFonts w:ascii="Times New Roman" w:hAnsi="Times New Roman"/>
        </w:rPr>
        <w:instrText xml:space="preserve"> ADDIN EN.CITE </w:instrText>
      </w:r>
      <w:r w:rsidR="005C1BBF" w:rsidRPr="003A6DD6">
        <w:rPr>
          <w:rFonts w:ascii="Times New Roman" w:hAnsi="Times New Roman"/>
        </w:rPr>
        <w:fldChar w:fldCharType="begin">
          <w:fldData xml:space="preserve">PEVuZE5vdGU+PENpdGU+PEF1dGhvcj5NYXR0aGV3IFRpbmdjaGk8L0F1dGhvcj48WWVhcj4yMDE0
PC9ZZWFyPjxSZWNOdW0+NTEzPC9SZWNOdW0+PERpc3BsYXlUZXh0PihNYXR0aGV3IFRpbmdjaGk8
c3R5bGUgZmFjZT0iaXRhbGljIj4gZXQgYWwuPC9zdHlsZT4sIDIwMTQ7IExvdXNzYcOvZWY8c3R5
bGUgZmFjZT0iaXRhbGljIj4gZXQgYWwuPC9zdHlsZT4sIDIwMTQpPC9EaXNwbGF5VGV4dD48cmVj
b3JkPjxyZWMtbnVtYmVyPjUxMzwvcmVjLW51bWJlcj48Zm9yZWlnbi1rZXlzPjxrZXkgYXBwPSJF
TiIgZGItaWQ9InY1dGFkMHM1ZTVhMjl5ZXR3YXQ1ZDJhZndhdHZmcnpmNXJmMiI+NTEzPC9rZXk+
PC9mb3JlaWduLWtleXM+PHJlZi10eXBlIG5hbWU9IkpvdXJuYWwgQXJ0aWNsZSI+MTc8L3JlZi10
eXBlPjxjb250cmlidXRvcnM+PGF1dGhvcnM+PGF1dGhvcj5NYXR0aGV3IFRpbmdjaGksIExpdTwv
YXV0aG9yPjxhdXRob3I+SXBraW4gQW50aG9ueSwgV29uZzwvYXV0aG9yPjxhdXRob3I+R3VpY2hl
bmcsIFNoaTwvYXV0aG9yPjxhdXRob3I+Um9uZ3dlaSwgQ2h1PC9hdXRob3I+PGF1dGhvcj5KYW1l
cywgTC4gQnJvY2s8L2F1dGhvcj48L2F1dGhvcnM+PC9jb250cmlidXRvcnM+PHRpdGxlcz48dGl0
bGU+VGhlIGltcGFjdCBvZiBjb3Jwb3JhdGUgc29jaWFsIHJlc3BvbnNpYmlsaXR5IChDU1IpIHBl
cmZvcm1hbmNlIGFuZCBwZXJjZWl2ZWQgYnJhbmQgcXVhbGl0eSBvbiBjdXN0b21lci1iYXNlZCBi
cmFuZCBwcmVmZXJlbmNlPC90aXRsZT48c2Vjb25kYXJ5LXRpdGxlPkpvdXJuYWwgb2YgU2Vydmlj
ZXMgTWFya2V0aW5nPC9zZWNvbmRhcnktdGl0bGU+PC90aXRsZXM+PHBlcmlvZGljYWw+PGZ1bGwt
dGl0bGU+Sm91cm5hbCBvZiBTZXJ2aWNlcyBNYXJrZXRpbmc8L2Z1bGwtdGl0bGU+PC9wZXJpb2Rp
Y2FsPjxwYWdlcz4xODEtMTk0PC9wYWdlcz48dm9sdW1lPjI4PC92b2x1bWU+PG51bWJlcj4zPC9u
dW1iZXI+PGRhdGVzPjx5ZWFyPjIwMTQ8L3llYXI+PHB1Yi1kYXRlcz48ZGF0ZT4yMDE0LzA1LzA2
PC9kYXRlPjwvcHViLWRhdGVzPjwvZGF0ZXM+PHB1Ymxpc2hlcj5FbWVyYWxkPC9wdWJsaXNoZXI+
PGlzYm4+MDg4Ny02MDQ1PC9pc2JuPjx1cmxzPjxyZWxhdGVkLXVybHM+PHVybD5odHRwczovL2Rv
aS5vcmcvMTAuMTEwOC9KU00tMDktMjAxMi0wMTcxPC91cmw+PC9yZWxhdGVkLXVybHM+PC91cmxz
PjxlbGVjdHJvbmljLXJlc291cmNlLW51bT4xMC4xMTA4L0pTTS0wOS0yMDEyLTAxNzE8L2VsZWN0
cm9uaWMtcmVzb3VyY2UtbnVtPjxhY2Nlc3MtZGF0ZT4yMDE3LzA4LzE3PC9hY2Nlc3MtZGF0ZT48
L3JlY29yZD48L0NpdGU+PENpdGU+PEF1dGhvcj5Mb3Vzc2HDr2VmPC9BdXRob3I+PFllYXI+MjAx
NDwvWWVhcj48UmVjTnVtPjUxNDwvUmVjTnVtPjxyZWNvcmQ+PHJlYy1udW1iZXI+NTE0PC9yZWMt
bnVtYmVyPjxmb3JlaWduLWtleXM+PGtleSBhcHA9IkVOIiBkYi1pZD0idjV0YWQwczVlNWEyOXll
dHdhdDVkMmFmd2F0dmZyemY1cmYyIj41MTQ8L2tleT48L2ZvcmVpZ24ta2V5cz48cmVmLXR5cGUg
bmFtZT0iSm91cm5hbCBBcnRpY2xlIj4xNzwvcmVmLXR5cGU+PGNvbnRyaWJ1dG9ycz48YXV0aG9y
cz48YXV0aG9yPiBMb3Vzc2HDr2VmLCBMZcOvbGE8L2F1dGhvcj48YXV0aG9yPkNhY2hvLUVsaXpv
bmRvLCBTaWx2aWE8L2F1dGhvcj48YXV0aG9yPlBldHRlcnNlbiwgSW5nZXIgQmVhdGU8L2F1dGhv
cj48YXV0aG9yPlRvYmlhc3NlbiwgQW5pdGEgRS48L2F1dGhvcj48L2F1dGhvcnM+PC9jb250cmli
dXRvcnM+PHRpdGxlcz48dGl0bGU+RG8gQ1NSIGFjdGlvbnMgaW4gcmV0YWlsaW5nIHJlYWxseSBt
YXR0ZXIgZm9yIHlvdW5nIGNvbnN1bWVycz8gQSBzdHVkeSBpbiBGcmFuY2UgYW5kIE5vcndheTwv
dGl0bGU+PHNlY29uZGFyeS10aXRsZT5Kb3VybmFsIG9mIFJldGFpbGluZyBhbmQgQ29uc3VtZXIg
U2VydmljZXM8L3NlY29uZGFyeS10aXRsZT48L3RpdGxlcz48cGVyaW9kaWNhbD48ZnVsbC10aXRs
ZT5Kb3VybmFsIG9mIFJldGFpbGluZyBhbmQgQ29uc3VtZXIgU2VydmljZXM8L2Z1bGwtdGl0bGU+
PC9wZXJpb2RpY2FsPjx2b2x1bWU+MjE8L3ZvbHVtZT48bnVtYmVyPjE8L251bWJlcj48ZGF0ZXM+
PHllYXI+MjAxNDwveWVhcj48L2RhdGVzPjx1cmxzPjwvdXJscz48L3JlY29yZD48L0NpdGU+PC9F
bmROb3RlPgB=
</w:fldData>
        </w:fldChar>
      </w:r>
      <w:r w:rsidR="005C1BBF" w:rsidRPr="003A6DD6">
        <w:rPr>
          <w:rFonts w:ascii="Times New Roman" w:hAnsi="Times New Roman"/>
        </w:rPr>
        <w:instrText xml:space="preserve"> ADDIN EN.CITE.DATA </w:instrText>
      </w:r>
      <w:r w:rsidR="005C1BBF" w:rsidRPr="003A6DD6">
        <w:rPr>
          <w:rFonts w:ascii="Times New Roman" w:hAnsi="Times New Roman"/>
        </w:rPr>
      </w:r>
      <w:r w:rsidR="005C1BBF" w:rsidRPr="003A6DD6">
        <w:rPr>
          <w:rFonts w:ascii="Times New Roman" w:hAnsi="Times New Roman"/>
        </w:rPr>
        <w:fldChar w:fldCharType="end"/>
      </w:r>
      <w:r w:rsidR="005C1BBF" w:rsidRPr="003A6DD6">
        <w:rPr>
          <w:rFonts w:ascii="Times New Roman" w:hAnsi="Times New Roman"/>
        </w:rPr>
      </w:r>
      <w:r w:rsidR="005C1BBF" w:rsidRPr="003A6DD6">
        <w:rPr>
          <w:rFonts w:ascii="Times New Roman" w:hAnsi="Times New Roman"/>
        </w:rPr>
        <w:fldChar w:fldCharType="separate"/>
      </w:r>
      <w:r w:rsidR="005C1BBF" w:rsidRPr="003A6DD6">
        <w:rPr>
          <w:rFonts w:ascii="Times New Roman" w:hAnsi="Times New Roman"/>
          <w:noProof/>
        </w:rPr>
        <w:t>(</w:t>
      </w:r>
      <w:hyperlink w:anchor="_ENREF_8" w:tooltip="Matthew Tingchi, 2014 #513" w:history="1">
        <w:r w:rsidR="002647DD" w:rsidRPr="003A6DD6">
          <w:rPr>
            <w:rFonts w:ascii="Times New Roman" w:hAnsi="Times New Roman"/>
            <w:noProof/>
          </w:rPr>
          <w:t>Liu</w:t>
        </w:r>
        <w:r w:rsidR="000008C4" w:rsidRPr="003A6DD6">
          <w:rPr>
            <w:rFonts w:ascii="Times New Roman" w:hAnsi="Times New Roman"/>
            <w:noProof/>
          </w:rPr>
          <w:t xml:space="preserve"> </w:t>
        </w:r>
        <w:r w:rsidR="000008C4" w:rsidRPr="003A6DD6">
          <w:rPr>
            <w:rFonts w:ascii="Times New Roman" w:hAnsi="Times New Roman"/>
            <w:i/>
            <w:noProof/>
          </w:rPr>
          <w:t>et al</w:t>
        </w:r>
        <w:r w:rsidR="000008C4" w:rsidRPr="003A6DD6">
          <w:rPr>
            <w:rFonts w:ascii="Times New Roman" w:hAnsi="Times New Roman"/>
            <w:noProof/>
          </w:rPr>
          <w:t>.</w:t>
        </w:r>
        <w:r w:rsidR="005C1BBF" w:rsidRPr="003A6DD6">
          <w:rPr>
            <w:rFonts w:ascii="Times New Roman" w:hAnsi="Times New Roman"/>
            <w:noProof/>
          </w:rPr>
          <w:t>, 2014</w:t>
        </w:r>
      </w:hyperlink>
      <w:r w:rsidR="005C1BBF" w:rsidRPr="003A6DD6">
        <w:rPr>
          <w:rFonts w:ascii="Times New Roman" w:hAnsi="Times New Roman"/>
          <w:noProof/>
        </w:rPr>
        <w:t xml:space="preserve">; </w:t>
      </w:r>
      <w:hyperlink w:anchor="_ENREF_7" w:tooltip="Loussaïef, 2014 #514" w:history="1">
        <w:r w:rsidR="005C1BBF" w:rsidRPr="003A6DD6">
          <w:rPr>
            <w:rFonts w:ascii="Times New Roman" w:hAnsi="Times New Roman"/>
            <w:noProof/>
          </w:rPr>
          <w:t>Loussaïef</w:t>
        </w:r>
        <w:r w:rsidR="000008C4" w:rsidRPr="003A6DD6">
          <w:rPr>
            <w:rFonts w:ascii="Times New Roman" w:hAnsi="Times New Roman"/>
            <w:noProof/>
          </w:rPr>
          <w:t xml:space="preserve"> </w:t>
        </w:r>
        <w:r w:rsidR="000008C4" w:rsidRPr="003A6DD6">
          <w:rPr>
            <w:rFonts w:ascii="Times New Roman" w:hAnsi="Times New Roman"/>
            <w:i/>
            <w:noProof/>
          </w:rPr>
          <w:t>et al</w:t>
        </w:r>
        <w:r w:rsidR="000008C4" w:rsidRPr="003A6DD6">
          <w:rPr>
            <w:rFonts w:ascii="Times New Roman" w:hAnsi="Times New Roman"/>
            <w:noProof/>
          </w:rPr>
          <w:t>.</w:t>
        </w:r>
        <w:r w:rsidR="00C87B4C" w:rsidRPr="003A6DD6">
          <w:rPr>
            <w:rFonts w:ascii="Times New Roman" w:hAnsi="Times New Roman"/>
            <w:noProof/>
          </w:rPr>
          <w:t xml:space="preserve">, </w:t>
        </w:r>
        <w:r w:rsidR="005C1BBF" w:rsidRPr="003A6DD6">
          <w:rPr>
            <w:rFonts w:ascii="Times New Roman" w:hAnsi="Times New Roman"/>
            <w:noProof/>
          </w:rPr>
          <w:t>2014</w:t>
        </w:r>
      </w:hyperlink>
      <w:r w:rsidR="005C1BBF" w:rsidRPr="003A6DD6">
        <w:rPr>
          <w:rFonts w:ascii="Times New Roman" w:hAnsi="Times New Roman"/>
          <w:noProof/>
        </w:rPr>
        <w:t>)</w:t>
      </w:r>
      <w:r w:rsidR="005C1BBF" w:rsidRPr="003A6DD6">
        <w:rPr>
          <w:rFonts w:ascii="Times New Roman" w:hAnsi="Times New Roman"/>
        </w:rPr>
        <w:fldChar w:fldCharType="end"/>
      </w:r>
      <w:r w:rsidR="00C87B4C" w:rsidRPr="003A6DD6">
        <w:rPr>
          <w:rFonts w:ascii="Times New Roman" w:hAnsi="Times New Roman"/>
        </w:rPr>
        <w:t xml:space="preserve">. </w:t>
      </w:r>
      <w:r w:rsidR="005C1BBF" w:rsidRPr="003A6DD6">
        <w:rPr>
          <w:rFonts w:ascii="Times New Roman" w:hAnsi="Times New Roman"/>
        </w:rPr>
        <w:t>The poten</w:t>
      </w:r>
      <w:r w:rsidR="000C7E4B" w:rsidRPr="003A6DD6">
        <w:rPr>
          <w:rFonts w:ascii="Times New Roman" w:hAnsi="Times New Roman"/>
        </w:rPr>
        <w:t>tial to attract</w:t>
      </w:r>
      <w:r w:rsidR="00C72CE7">
        <w:rPr>
          <w:rFonts w:ascii="Times New Roman" w:hAnsi="Times New Roman"/>
        </w:rPr>
        <w:t>,</w:t>
      </w:r>
      <w:r w:rsidR="000C7E4B" w:rsidRPr="003A6DD6">
        <w:rPr>
          <w:rFonts w:ascii="Times New Roman" w:hAnsi="Times New Roman"/>
        </w:rPr>
        <w:t xml:space="preserve"> retain </w:t>
      </w:r>
      <w:r w:rsidR="00C72CE7">
        <w:rPr>
          <w:rFonts w:ascii="Times New Roman" w:hAnsi="Times New Roman"/>
        </w:rPr>
        <w:t xml:space="preserve">and satisfy </w:t>
      </w:r>
      <w:r w:rsidR="009409E8">
        <w:rPr>
          <w:rFonts w:ascii="Times New Roman" w:hAnsi="Times New Roman"/>
        </w:rPr>
        <w:t xml:space="preserve">(thereby hopefully encouraging greater productivity from) </w:t>
      </w:r>
      <w:r w:rsidR="000C7E4B" w:rsidRPr="003A6DD6">
        <w:rPr>
          <w:rFonts w:ascii="Times New Roman" w:hAnsi="Times New Roman"/>
        </w:rPr>
        <w:t>high-</w:t>
      </w:r>
      <w:r w:rsidR="005C1BBF" w:rsidRPr="003A6DD6">
        <w:rPr>
          <w:rFonts w:ascii="Times New Roman" w:hAnsi="Times New Roman"/>
        </w:rPr>
        <w:t>qu</w:t>
      </w:r>
      <w:r w:rsidR="004E0F1E" w:rsidRPr="003A6DD6">
        <w:rPr>
          <w:rFonts w:ascii="Times New Roman" w:hAnsi="Times New Roman"/>
        </w:rPr>
        <w:t>ality staff is another</w:t>
      </w:r>
      <w:r w:rsidR="009D1220" w:rsidRPr="003A6DD6">
        <w:rPr>
          <w:rFonts w:ascii="Times New Roman" w:hAnsi="Times New Roman"/>
        </w:rPr>
        <w:t xml:space="preserve"> </w:t>
      </w:r>
      <w:r w:rsidR="004E0F1E" w:rsidRPr="003A6DD6">
        <w:rPr>
          <w:rFonts w:ascii="Times New Roman" w:hAnsi="Times New Roman"/>
        </w:rPr>
        <w:t xml:space="preserve">CSR </w:t>
      </w:r>
      <w:r w:rsidR="009D1220" w:rsidRPr="003A6DD6">
        <w:rPr>
          <w:rFonts w:ascii="Times New Roman" w:hAnsi="Times New Roman"/>
        </w:rPr>
        <w:t>motivator</w:t>
      </w:r>
      <w:r w:rsidR="005C1BBF" w:rsidRPr="003A6DD6">
        <w:rPr>
          <w:rFonts w:ascii="Times New Roman" w:hAnsi="Times New Roman"/>
        </w:rPr>
        <w:t xml:space="preserve"> </w:t>
      </w:r>
      <w:r w:rsidR="005C1BBF" w:rsidRPr="003A6DD6">
        <w:rPr>
          <w:rFonts w:ascii="Times New Roman" w:hAnsi="Times New Roman"/>
        </w:rPr>
        <w:fldChar w:fldCharType="begin"/>
      </w:r>
      <w:r w:rsidR="005C1BBF" w:rsidRPr="003A6DD6">
        <w:rPr>
          <w:rFonts w:ascii="Times New Roman" w:hAnsi="Times New Roman"/>
        </w:rPr>
        <w:instrText xml:space="preserve"> ADDIN EN.CITE &lt;EndNote&gt;&lt;Cite&gt;&lt;Author&gt;Klimkiewicz&lt;/Author&gt;&lt;Year&gt;2017&lt;/Year&gt;&lt;RecNum&gt;515&lt;/RecNum&gt;&lt;DisplayText&gt;(Klimkiewicz and Oltra, 2017)&lt;/DisplayText&gt;&lt;record&gt;&lt;rec-number&gt;515&lt;/rec-number&gt;&lt;foreign-keys&gt;&lt;key app="EN" db-id="v5tad0s5e5a29yetwat5d2afwatvfrzf5rf2"&gt;515&lt;/key&gt;&lt;/foreign-keys&gt;&lt;ref-type name="Journal Article"&gt;17&lt;/ref-type&gt;&lt;contributors&gt;&lt;authors&gt;&lt;author&gt;Klimkiewicz, Katarzyna&lt;/author&gt;&lt;author&gt;Oltra, Victor&lt;/author&gt;&lt;/authors&gt;&lt;/contributors&gt;&lt;titles&gt;&lt;title&gt;Does CSR Enhance Employer Attractiveness? The Role of Millennial Job Seekers&amp;apos; Attitudes&lt;/title&gt;&lt;secondary-title&gt;Corporate Social Responsibility and Environmental Management&lt;/secondary-title&gt;&lt;/titles&gt;&lt;periodical&gt;&lt;full-title&gt;Corporate Social Responsibility and Environmental Management&lt;/full-title&gt;&lt;/periodical&gt;&lt;pages&gt;n/a-n/a&lt;/pages&gt;&lt;keywords&gt;&lt;keyword&gt;corporate social responsibility (CSR)&lt;/keyword&gt;&lt;keyword&gt;employer attractiveness&lt;/keyword&gt;&lt;keyword&gt;employer branding&lt;/keyword&gt;&lt;keyword&gt;individual attitudes&lt;/keyword&gt;&lt;keyword&gt;Millennials&lt;/keyword&gt;&lt;keyword&gt;stakeholder engagement&lt;/keyword&gt;&lt;/keywords&gt;&lt;dates&gt;&lt;year&gt;2017&lt;/year&gt;&lt;/dates&gt;&lt;isbn&gt;1535-3966&lt;/isbn&gt;&lt;urls&gt;&lt;related-urls&gt;&lt;url&gt;http://dx.doi.org/10.1002/csr.1419&lt;/url&gt;&lt;/related-urls&gt;&lt;/urls&gt;&lt;electronic-resource-num&gt;10.1002/csr.1419&lt;/electronic-resource-num&gt;&lt;modified-date&gt;Csr-16-0171.r2&lt;/modified-date&gt;&lt;/record&gt;&lt;/Cite&gt;&lt;/EndNote&gt;</w:instrText>
      </w:r>
      <w:r w:rsidR="005C1BBF" w:rsidRPr="003A6DD6">
        <w:rPr>
          <w:rFonts w:ascii="Times New Roman" w:hAnsi="Times New Roman"/>
        </w:rPr>
        <w:fldChar w:fldCharType="separate"/>
      </w:r>
      <w:r w:rsidR="005C1BBF" w:rsidRPr="003A6DD6">
        <w:rPr>
          <w:rFonts w:ascii="Times New Roman" w:hAnsi="Times New Roman"/>
          <w:noProof/>
        </w:rPr>
        <w:t>(</w:t>
      </w:r>
      <w:hyperlink w:anchor="_ENREF_5" w:tooltip="Klimkiewicz, 2017 #515" w:history="1">
        <w:r w:rsidR="005C1BBF" w:rsidRPr="003A6DD6">
          <w:rPr>
            <w:rFonts w:ascii="Times New Roman" w:hAnsi="Times New Roman"/>
            <w:noProof/>
          </w:rPr>
          <w:t>Klimkiewicz and Oltra, 2017</w:t>
        </w:r>
      </w:hyperlink>
      <w:r w:rsidR="00C72CE7">
        <w:rPr>
          <w:rFonts w:ascii="Times New Roman" w:hAnsi="Times New Roman"/>
          <w:noProof/>
        </w:rPr>
        <w:t>; Loder 2014</w:t>
      </w:r>
      <w:r w:rsidR="005C1BBF" w:rsidRPr="003A6DD6">
        <w:rPr>
          <w:rFonts w:ascii="Times New Roman" w:hAnsi="Times New Roman"/>
          <w:noProof/>
        </w:rPr>
        <w:t>)</w:t>
      </w:r>
      <w:r w:rsidR="005C1BBF" w:rsidRPr="003A6DD6">
        <w:rPr>
          <w:rFonts w:ascii="Times New Roman" w:hAnsi="Times New Roman"/>
        </w:rPr>
        <w:fldChar w:fldCharType="end"/>
      </w:r>
      <w:r w:rsidR="005C1BBF" w:rsidRPr="003A6DD6">
        <w:rPr>
          <w:rFonts w:ascii="Times New Roman" w:hAnsi="Times New Roman"/>
        </w:rPr>
        <w:t>. Of course, CSR can be manifest through social, economic or environmental means, and even within environmental the</w:t>
      </w:r>
      <w:r w:rsidR="009D1220" w:rsidRPr="003A6DD6">
        <w:rPr>
          <w:rFonts w:ascii="Times New Roman" w:hAnsi="Times New Roman"/>
        </w:rPr>
        <w:t>mes there are multiple actions companies</w:t>
      </w:r>
      <w:r w:rsidR="005C1BBF" w:rsidRPr="003A6DD6">
        <w:rPr>
          <w:rFonts w:ascii="Times New Roman" w:hAnsi="Times New Roman"/>
        </w:rPr>
        <w:t xml:space="preserve"> can take to </w:t>
      </w:r>
      <w:r w:rsidR="009D1220" w:rsidRPr="003A6DD6">
        <w:rPr>
          <w:rFonts w:ascii="Times New Roman" w:hAnsi="Times New Roman"/>
        </w:rPr>
        <w:t>improve sustainability</w:t>
      </w:r>
      <w:r w:rsidR="005C1BBF" w:rsidRPr="003A6DD6">
        <w:rPr>
          <w:rFonts w:ascii="Times New Roman" w:hAnsi="Times New Roman"/>
        </w:rPr>
        <w:t xml:space="preserve">. However, using the built form to display environmental awareness has been a theme within the green building debate </w:t>
      </w:r>
      <w:r w:rsidR="005C1BBF" w:rsidRPr="003A6DD6">
        <w:rPr>
          <w:rFonts w:ascii="Times New Roman" w:hAnsi="Times New Roman"/>
        </w:rPr>
        <w:fldChar w:fldCharType="begin"/>
      </w:r>
      <w:r w:rsidR="005C1BBF" w:rsidRPr="003A6DD6">
        <w:rPr>
          <w:rFonts w:ascii="Times New Roman" w:hAnsi="Times New Roman"/>
        </w:rPr>
        <w:instrText xml:space="preserve"> ADDIN EN.CITE &lt;EndNote&gt;&lt;Cite&gt;&lt;Author&gt;Nappi-Choulet*&lt;/Author&gt;&lt;Year&gt;2015&lt;/Year&gt;&lt;RecNum&gt;512&lt;/RecNum&gt;&lt;DisplayText&gt;(Nappi-Choulet* and Labussière, 2015)&lt;/DisplayText&gt;&lt;record&gt;&lt;rec-number&gt;512&lt;/rec-number&gt;&lt;foreign-keys&gt;&lt;key app="EN" db-id="v5tad0s5e5a29yetwat5d2afwatvfrzf5rf2"&gt;512&lt;/key&gt;&lt;/foreign-keys&gt;&lt;ref-type name="Journal Article"&gt;17&lt;/ref-type&gt;&lt;contributors&gt;&lt;authors&gt;&lt;author&gt;Nappi-Choulet*, Ingrid  &lt;/author&gt;&lt;author&gt;Labussière, Simon &lt;/author&gt;&lt;/authors&gt;&lt;/contributors&gt;&lt;titles&gt;&lt;title&gt;Greening up our cities: Bringing new value to new spaces in the Paris region&lt;/title&gt;&lt;secondary-title&gt;Corporate Real Estate Journal &lt;/secondary-title&gt;&lt;/titles&gt;&lt;periodical&gt;&lt;full-title&gt;Corporate Real Estate Journal&lt;/full-title&gt;&lt;/periodical&gt;&lt;volume&gt;5&lt;/volume&gt;&lt;number&gt;1&lt;/number&gt;&lt;dates&gt;&lt;year&gt;2015&lt;/year&gt;&lt;/dates&gt;&lt;urls&gt;&lt;/urls&gt;&lt;/record&gt;&lt;/Cite&gt;&lt;/EndNote&gt;</w:instrText>
      </w:r>
      <w:r w:rsidR="005C1BBF" w:rsidRPr="003A6DD6">
        <w:rPr>
          <w:rFonts w:ascii="Times New Roman" w:hAnsi="Times New Roman"/>
        </w:rPr>
        <w:fldChar w:fldCharType="separate"/>
      </w:r>
      <w:r w:rsidR="005C1BBF" w:rsidRPr="003A6DD6">
        <w:rPr>
          <w:rFonts w:ascii="Times New Roman" w:hAnsi="Times New Roman"/>
          <w:noProof/>
        </w:rPr>
        <w:t>(</w:t>
      </w:r>
      <w:hyperlink w:anchor="_ENREF_9" w:tooltip="Nappi-Choulet*, 2015 #512" w:history="1">
        <w:r w:rsidR="005C1BBF" w:rsidRPr="003A6DD6">
          <w:rPr>
            <w:rFonts w:ascii="Times New Roman" w:hAnsi="Times New Roman"/>
            <w:noProof/>
          </w:rPr>
          <w:t>Nappi-Choulet and Labussière, 2015</w:t>
        </w:r>
      </w:hyperlink>
      <w:r w:rsidR="005C1BBF" w:rsidRPr="003A6DD6">
        <w:rPr>
          <w:rFonts w:ascii="Times New Roman" w:hAnsi="Times New Roman"/>
          <w:noProof/>
        </w:rPr>
        <w:t>)</w:t>
      </w:r>
      <w:r w:rsidR="005C1BBF" w:rsidRPr="003A6DD6">
        <w:rPr>
          <w:rFonts w:ascii="Times New Roman" w:hAnsi="Times New Roman"/>
        </w:rPr>
        <w:fldChar w:fldCharType="end"/>
      </w:r>
      <w:r w:rsidR="005C1BBF" w:rsidRPr="003A6DD6">
        <w:rPr>
          <w:rFonts w:ascii="Times New Roman" w:hAnsi="Times New Roman"/>
        </w:rPr>
        <w:t>. Arguably</w:t>
      </w:r>
      <w:r w:rsidR="009D1220" w:rsidRPr="003A6DD6">
        <w:rPr>
          <w:rFonts w:ascii="Times New Roman" w:hAnsi="Times New Roman"/>
        </w:rPr>
        <w:t>,</w:t>
      </w:r>
      <w:r w:rsidR="005C1BBF" w:rsidRPr="003A6DD6">
        <w:rPr>
          <w:rFonts w:ascii="Times New Roman" w:hAnsi="Times New Roman"/>
        </w:rPr>
        <w:t xml:space="preserve"> a well-publicised green roof is a highly visual badge of </w:t>
      </w:r>
      <w:r w:rsidR="00D82077" w:rsidRPr="003A6DD6">
        <w:rPr>
          <w:rFonts w:ascii="Times New Roman" w:hAnsi="Times New Roman"/>
        </w:rPr>
        <w:t xml:space="preserve">CSR </w:t>
      </w:r>
      <w:r w:rsidR="005C1BBF" w:rsidRPr="003A6DD6">
        <w:rPr>
          <w:rFonts w:ascii="Times New Roman" w:hAnsi="Times New Roman"/>
        </w:rPr>
        <w:t>environmen</w:t>
      </w:r>
      <w:r w:rsidR="00500E7F" w:rsidRPr="003A6DD6">
        <w:rPr>
          <w:rFonts w:ascii="Times New Roman" w:hAnsi="Times New Roman"/>
        </w:rPr>
        <w:t>tal commitment</w:t>
      </w:r>
      <w:r w:rsidR="005C1BBF" w:rsidRPr="003A6DD6">
        <w:rPr>
          <w:rFonts w:ascii="Times New Roman" w:hAnsi="Times New Roman"/>
        </w:rPr>
        <w:t xml:space="preserve"> that can be exploited to gain potential custom and boost turnover.  Businesses situated in central districts are best placed to use their real estate to influence brand image, however different business </w:t>
      </w:r>
      <w:r w:rsidR="00A2588A" w:rsidRPr="003A6DD6">
        <w:rPr>
          <w:rFonts w:ascii="Times New Roman" w:hAnsi="Times New Roman"/>
        </w:rPr>
        <w:t xml:space="preserve">sizes and </w:t>
      </w:r>
      <w:r w:rsidR="005C1BBF" w:rsidRPr="003A6DD6">
        <w:rPr>
          <w:rFonts w:ascii="Times New Roman" w:hAnsi="Times New Roman"/>
        </w:rPr>
        <w:t>sectors may anticipate variation in the impact of environmental CSR on their customer base.</w:t>
      </w:r>
    </w:p>
    <w:p w14:paraId="1462C999" w14:textId="5F0AC2BE" w:rsidR="002A0CA7" w:rsidRPr="003A6DD6" w:rsidRDefault="00F365A5" w:rsidP="00AC41E2">
      <w:pPr>
        <w:spacing w:before="240" w:line="480" w:lineRule="auto"/>
        <w:ind w:firstLine="720"/>
        <w:jc w:val="both"/>
        <w:rPr>
          <w:rFonts w:ascii="Times New Roman" w:eastAsia="Times New Roman" w:hAnsi="Times New Roman" w:cs="Times New Roman"/>
          <w:lang w:eastAsia="en-GB"/>
        </w:rPr>
      </w:pPr>
      <w:r w:rsidRPr="003A6DD6">
        <w:rPr>
          <w:rFonts w:ascii="Times New Roman" w:hAnsi="Times New Roman"/>
        </w:rPr>
        <w:t xml:space="preserve">The theoretical </w:t>
      </w:r>
      <w:r w:rsidR="00A42B38" w:rsidRPr="003A6DD6">
        <w:rPr>
          <w:rFonts w:ascii="Times New Roman" w:hAnsi="Times New Roman"/>
        </w:rPr>
        <w:t>origins of the paper</w:t>
      </w:r>
      <w:r w:rsidR="001F672C" w:rsidRPr="003A6DD6">
        <w:rPr>
          <w:rFonts w:ascii="Times New Roman" w:hAnsi="Times New Roman"/>
        </w:rPr>
        <w:t xml:space="preserve"> were loosely</w:t>
      </w:r>
      <w:r w:rsidR="005118D4" w:rsidRPr="003A6DD6">
        <w:rPr>
          <w:rFonts w:ascii="Times New Roman" w:hAnsi="Times New Roman"/>
        </w:rPr>
        <w:t xml:space="preserve"> </w:t>
      </w:r>
      <w:r w:rsidR="00633E81" w:rsidRPr="003A6DD6">
        <w:rPr>
          <w:rFonts w:ascii="Times New Roman" w:hAnsi="Times New Roman"/>
        </w:rPr>
        <w:t>developed around</w:t>
      </w:r>
      <w:r w:rsidR="006B33AC" w:rsidRPr="003A6DD6">
        <w:rPr>
          <w:rFonts w:ascii="Times New Roman" w:hAnsi="Times New Roman"/>
        </w:rPr>
        <w:t xml:space="preserve"> the</w:t>
      </w:r>
      <w:r w:rsidR="00280C26" w:rsidRPr="003A6DD6">
        <w:rPr>
          <w:rFonts w:ascii="Times New Roman" w:hAnsi="Times New Roman"/>
        </w:rPr>
        <w:t xml:space="preserve"> </w:t>
      </w:r>
      <w:r w:rsidR="006B33AC" w:rsidRPr="003A6DD6">
        <w:rPr>
          <w:rFonts w:ascii="Times New Roman" w:hAnsi="Times New Roman"/>
        </w:rPr>
        <w:t xml:space="preserve">family of </w:t>
      </w:r>
      <w:r w:rsidR="00280C26" w:rsidRPr="003A6DD6">
        <w:rPr>
          <w:rFonts w:ascii="Times New Roman" w:eastAsia="Times New Roman" w:hAnsi="Times New Roman" w:cs="Times New Roman"/>
          <w:lang w:eastAsia="en-GB"/>
        </w:rPr>
        <w:t xml:space="preserve">Rational Choice Theory </w:t>
      </w:r>
      <w:r w:rsidR="00037C93" w:rsidRPr="003A6DD6">
        <w:rPr>
          <w:rFonts w:ascii="Times New Roman" w:eastAsia="Times New Roman" w:hAnsi="Times New Roman" w:cs="Times New Roman"/>
          <w:lang w:eastAsia="en-GB"/>
        </w:rPr>
        <w:t xml:space="preserve">(RCT) </w:t>
      </w:r>
      <w:r w:rsidR="00280C26" w:rsidRPr="003A6DD6">
        <w:rPr>
          <w:rFonts w:ascii="Times New Roman" w:eastAsia="Times New Roman" w:hAnsi="Times New Roman" w:cs="Times New Roman"/>
          <w:lang w:eastAsia="en-GB"/>
        </w:rPr>
        <w:t>approach</w:t>
      </w:r>
      <w:r w:rsidR="006B33AC" w:rsidRPr="003A6DD6">
        <w:rPr>
          <w:rFonts w:ascii="Times New Roman" w:eastAsia="Times New Roman" w:hAnsi="Times New Roman" w:cs="Times New Roman"/>
          <w:lang w:eastAsia="en-GB"/>
        </w:rPr>
        <w:t>es</w:t>
      </w:r>
      <w:r w:rsidR="00280C26" w:rsidRPr="003A6DD6">
        <w:rPr>
          <w:rFonts w:ascii="Times New Roman" w:eastAsia="Times New Roman" w:hAnsi="Times New Roman" w:cs="Times New Roman"/>
          <w:lang w:eastAsia="en-GB"/>
        </w:rPr>
        <w:t xml:space="preserve"> </w:t>
      </w:r>
      <w:r w:rsidR="004A1791" w:rsidRPr="003A6DD6">
        <w:rPr>
          <w:rFonts w:ascii="Times New Roman" w:eastAsia="Times New Roman" w:hAnsi="Times New Roman" w:cs="Times New Roman"/>
          <w:lang w:eastAsia="en-GB"/>
        </w:rPr>
        <w:t>(Scott 2000)</w:t>
      </w:r>
      <w:r w:rsidR="0053558A" w:rsidRPr="003A6DD6">
        <w:rPr>
          <w:rFonts w:ascii="Times New Roman" w:eastAsia="Times New Roman" w:hAnsi="Times New Roman" w:cs="Times New Roman"/>
          <w:lang w:eastAsia="en-GB"/>
        </w:rPr>
        <w:t>, which assume that</w:t>
      </w:r>
      <w:r w:rsidR="00911C92" w:rsidRPr="003A6DD6">
        <w:rPr>
          <w:rFonts w:ascii="Times New Roman" w:eastAsia="Times New Roman" w:hAnsi="Times New Roman" w:cs="Times New Roman"/>
          <w:lang w:eastAsia="en-GB"/>
        </w:rPr>
        <w:t xml:space="preserve"> perceptions of </w:t>
      </w:r>
      <w:r w:rsidR="00BF3114" w:rsidRPr="003A6DD6">
        <w:rPr>
          <w:rFonts w:ascii="Times New Roman" w:eastAsia="Times New Roman" w:hAnsi="Times New Roman" w:cs="Times New Roman"/>
          <w:lang w:eastAsia="en-GB"/>
        </w:rPr>
        <w:t>costs and benefits will</w:t>
      </w:r>
      <w:r w:rsidR="009B25C8" w:rsidRPr="003A6DD6">
        <w:rPr>
          <w:rFonts w:ascii="Times New Roman" w:eastAsia="Times New Roman" w:hAnsi="Times New Roman" w:cs="Times New Roman"/>
          <w:lang w:eastAsia="en-GB"/>
        </w:rPr>
        <w:t xml:space="preserve"> steer</w:t>
      </w:r>
      <w:r w:rsidR="0009390D" w:rsidRPr="003A6DD6">
        <w:rPr>
          <w:rFonts w:ascii="Times New Roman" w:eastAsia="Times New Roman" w:hAnsi="Times New Roman" w:cs="Times New Roman"/>
          <w:lang w:eastAsia="en-GB"/>
        </w:rPr>
        <w:t>, if not determine,</w:t>
      </w:r>
      <w:r w:rsidR="00E06B53" w:rsidRPr="003A6DD6">
        <w:rPr>
          <w:rFonts w:ascii="Times New Roman" w:eastAsia="Times New Roman" w:hAnsi="Times New Roman" w:cs="Times New Roman"/>
          <w:lang w:eastAsia="en-GB"/>
        </w:rPr>
        <w:t xml:space="preserve"> behaviour</w:t>
      </w:r>
      <w:r w:rsidR="00D43F62" w:rsidRPr="003A6DD6">
        <w:rPr>
          <w:rFonts w:ascii="Times New Roman" w:eastAsia="Times New Roman" w:hAnsi="Times New Roman" w:cs="Times New Roman"/>
          <w:lang w:eastAsia="en-GB"/>
        </w:rPr>
        <w:t>.</w:t>
      </w:r>
      <w:r w:rsidR="00037C93" w:rsidRPr="003A6DD6">
        <w:rPr>
          <w:rFonts w:ascii="Times New Roman" w:eastAsia="Times New Roman" w:hAnsi="Times New Roman" w:cs="Times New Roman"/>
          <w:lang w:eastAsia="en-GB"/>
        </w:rPr>
        <w:t xml:space="preserve"> A simplistic, but ‘thick’</w:t>
      </w:r>
      <w:r w:rsidR="004A1791" w:rsidRPr="003A6DD6">
        <w:rPr>
          <w:rFonts w:ascii="Times New Roman" w:eastAsia="Times New Roman" w:hAnsi="Times New Roman" w:cs="Times New Roman"/>
          <w:lang w:eastAsia="en-GB"/>
        </w:rPr>
        <w:t xml:space="preserve"> (Hechter &amp; Kanazawa 1997</w:t>
      </w:r>
      <w:r w:rsidR="00C00745" w:rsidRPr="003A6DD6">
        <w:rPr>
          <w:rFonts w:ascii="Times New Roman" w:eastAsia="Times New Roman" w:hAnsi="Times New Roman" w:cs="Times New Roman"/>
          <w:lang w:eastAsia="en-GB"/>
        </w:rPr>
        <w:t>, 191</w:t>
      </w:r>
      <w:r w:rsidR="004A1791" w:rsidRPr="003A6DD6">
        <w:rPr>
          <w:rFonts w:ascii="Times New Roman" w:eastAsia="Times New Roman" w:hAnsi="Times New Roman" w:cs="Times New Roman"/>
          <w:lang w:eastAsia="en-GB"/>
        </w:rPr>
        <w:t>)</w:t>
      </w:r>
      <w:r w:rsidR="00037C93" w:rsidRPr="003A6DD6">
        <w:rPr>
          <w:rFonts w:ascii="Times New Roman" w:eastAsia="Times New Roman" w:hAnsi="Times New Roman" w:cs="Times New Roman"/>
          <w:lang w:eastAsia="en-GB"/>
        </w:rPr>
        <w:t>, understanding of RCT</w:t>
      </w:r>
      <w:r w:rsidR="002E4862" w:rsidRPr="003A6DD6">
        <w:rPr>
          <w:rFonts w:ascii="Times New Roman" w:eastAsia="Times New Roman" w:hAnsi="Times New Roman" w:cs="Times New Roman"/>
          <w:lang w:eastAsia="en-GB"/>
        </w:rPr>
        <w:t xml:space="preserve"> was the starting point, accepting that all actors would have their own values affect</w:t>
      </w:r>
      <w:r w:rsidR="0034724D" w:rsidRPr="003A6DD6">
        <w:rPr>
          <w:rFonts w:ascii="Times New Roman" w:eastAsia="Times New Roman" w:hAnsi="Times New Roman" w:cs="Times New Roman"/>
          <w:lang w:eastAsia="en-GB"/>
        </w:rPr>
        <w:t>ing</w:t>
      </w:r>
      <w:r w:rsidR="002E4862" w:rsidRPr="003A6DD6">
        <w:rPr>
          <w:rFonts w:ascii="Times New Roman" w:eastAsia="Times New Roman" w:hAnsi="Times New Roman" w:cs="Times New Roman"/>
          <w:lang w:eastAsia="en-GB"/>
        </w:rPr>
        <w:t xml:space="preserve"> decision-making, </w:t>
      </w:r>
      <w:r w:rsidR="00FE5F3A" w:rsidRPr="003A6DD6">
        <w:rPr>
          <w:rFonts w:ascii="Times New Roman" w:eastAsia="Times New Roman" w:hAnsi="Times New Roman" w:cs="Times New Roman"/>
          <w:lang w:eastAsia="en-GB"/>
        </w:rPr>
        <w:t>but that they</w:t>
      </w:r>
      <w:r w:rsidR="00833F38" w:rsidRPr="003A6DD6">
        <w:rPr>
          <w:rFonts w:ascii="Times New Roman" w:eastAsia="Times New Roman" w:hAnsi="Times New Roman" w:cs="Times New Roman"/>
          <w:lang w:eastAsia="en-GB"/>
        </w:rPr>
        <w:t xml:space="preserve"> would be seeking som</w:t>
      </w:r>
      <w:r w:rsidR="00FD7C5B" w:rsidRPr="003A6DD6">
        <w:rPr>
          <w:rFonts w:ascii="Times New Roman" w:eastAsia="Times New Roman" w:hAnsi="Times New Roman" w:cs="Times New Roman"/>
          <w:lang w:eastAsia="en-GB"/>
        </w:rPr>
        <w:t xml:space="preserve">e form of ‘benefit’ </w:t>
      </w:r>
      <w:r w:rsidR="00833F38" w:rsidRPr="003A6DD6">
        <w:rPr>
          <w:rFonts w:ascii="Times New Roman" w:eastAsia="Times New Roman" w:hAnsi="Times New Roman" w:cs="Times New Roman"/>
          <w:lang w:eastAsia="en-GB"/>
        </w:rPr>
        <w:t>maximisation, the details ex</w:t>
      </w:r>
      <w:r w:rsidR="0089360D" w:rsidRPr="003A6DD6">
        <w:rPr>
          <w:rFonts w:ascii="Times New Roman" w:eastAsia="Times New Roman" w:hAnsi="Times New Roman" w:cs="Times New Roman"/>
          <w:lang w:eastAsia="en-GB"/>
        </w:rPr>
        <w:t>plore</w:t>
      </w:r>
      <w:r w:rsidR="008E718B" w:rsidRPr="003A6DD6">
        <w:rPr>
          <w:rFonts w:ascii="Times New Roman" w:eastAsia="Times New Roman" w:hAnsi="Times New Roman" w:cs="Times New Roman"/>
          <w:lang w:eastAsia="en-GB"/>
        </w:rPr>
        <w:t>d</w:t>
      </w:r>
      <w:r w:rsidR="0089360D" w:rsidRPr="003A6DD6">
        <w:rPr>
          <w:rFonts w:ascii="Times New Roman" w:eastAsia="Times New Roman" w:hAnsi="Times New Roman" w:cs="Times New Roman"/>
          <w:lang w:eastAsia="en-GB"/>
        </w:rPr>
        <w:t xml:space="preserve"> through i</w:t>
      </w:r>
      <w:r w:rsidR="00833F38" w:rsidRPr="003A6DD6">
        <w:rPr>
          <w:rFonts w:ascii="Times New Roman" w:eastAsia="Times New Roman" w:hAnsi="Times New Roman" w:cs="Times New Roman"/>
          <w:lang w:eastAsia="en-GB"/>
        </w:rPr>
        <w:t>nteractions</w:t>
      </w:r>
      <w:r w:rsidR="0023588C" w:rsidRPr="003A6DD6">
        <w:rPr>
          <w:rFonts w:ascii="Times New Roman" w:eastAsia="Times New Roman" w:hAnsi="Times New Roman" w:cs="Times New Roman"/>
          <w:lang w:eastAsia="en-GB"/>
        </w:rPr>
        <w:t>.</w:t>
      </w:r>
      <w:r w:rsidR="00737E11" w:rsidRPr="003A6DD6">
        <w:rPr>
          <w:rFonts w:ascii="Times New Roman" w:eastAsia="Times New Roman" w:hAnsi="Times New Roman" w:cs="Times New Roman"/>
          <w:lang w:eastAsia="en-GB"/>
        </w:rPr>
        <w:t xml:space="preserve"> </w:t>
      </w:r>
      <w:r w:rsidR="0023157B" w:rsidRPr="003A6DD6">
        <w:rPr>
          <w:rFonts w:ascii="Times New Roman" w:eastAsia="Times New Roman" w:hAnsi="Times New Roman" w:cs="Times New Roman"/>
          <w:lang w:eastAsia="en-GB"/>
        </w:rPr>
        <w:t xml:space="preserve">Corporate Social Responsibility </w:t>
      </w:r>
      <w:r w:rsidR="00683AF6" w:rsidRPr="003A6DD6">
        <w:rPr>
          <w:rFonts w:ascii="Times New Roman" w:eastAsia="Times New Roman" w:hAnsi="Times New Roman" w:cs="Times New Roman"/>
          <w:lang w:eastAsia="en-GB"/>
        </w:rPr>
        <w:t xml:space="preserve">was incorporated </w:t>
      </w:r>
      <w:r w:rsidR="0023157B" w:rsidRPr="003A6DD6">
        <w:rPr>
          <w:rFonts w:ascii="Times New Roman" w:eastAsia="Times New Roman" w:hAnsi="Times New Roman" w:cs="Times New Roman"/>
          <w:lang w:eastAsia="en-GB"/>
        </w:rPr>
        <w:t>as one type of perceived benefit (for the anticipated financial returns from improved image).</w:t>
      </w:r>
    </w:p>
    <w:p w14:paraId="15083827" w14:textId="326D06E5" w:rsidR="00B205EA" w:rsidRPr="003A6DD6" w:rsidRDefault="00737E11" w:rsidP="00AC41E2">
      <w:pPr>
        <w:spacing w:before="240" w:line="480" w:lineRule="auto"/>
        <w:ind w:firstLine="720"/>
        <w:jc w:val="both"/>
        <w:rPr>
          <w:rFonts w:ascii="Times New Roman" w:eastAsia="Times New Roman" w:hAnsi="Times New Roman" w:cs="Times New Roman"/>
          <w:lang w:eastAsia="en-GB"/>
        </w:rPr>
      </w:pPr>
      <w:r w:rsidRPr="003A6DD6">
        <w:rPr>
          <w:rFonts w:ascii="Times New Roman" w:eastAsia="Times New Roman" w:hAnsi="Times New Roman" w:cs="Times New Roman"/>
          <w:lang w:eastAsia="en-GB"/>
        </w:rPr>
        <w:t xml:space="preserve">This worked in tandem with an understanding of the Theory of Planned Behaviour (TPB), which </w:t>
      </w:r>
      <w:r w:rsidR="00BC1C61" w:rsidRPr="003A6DD6">
        <w:rPr>
          <w:rFonts w:ascii="Times New Roman" w:eastAsia="Times New Roman" w:hAnsi="Times New Roman" w:cs="Times New Roman"/>
          <w:lang w:eastAsia="en-GB"/>
        </w:rPr>
        <w:t>argues that people’s attitudes</w:t>
      </w:r>
      <w:r w:rsidR="00181320" w:rsidRPr="003A6DD6">
        <w:rPr>
          <w:rFonts w:ascii="Times New Roman" w:eastAsia="Times New Roman" w:hAnsi="Times New Roman" w:cs="Times New Roman"/>
          <w:lang w:eastAsia="en-GB"/>
        </w:rPr>
        <w:t xml:space="preserve">, subjective norms and </w:t>
      </w:r>
      <w:r w:rsidR="000B6FBA" w:rsidRPr="003A6DD6">
        <w:rPr>
          <w:rFonts w:ascii="Times New Roman" w:eastAsia="Times New Roman" w:hAnsi="Times New Roman" w:cs="Times New Roman"/>
          <w:lang w:eastAsia="en-GB"/>
        </w:rPr>
        <w:t>perceived behavioural control</w:t>
      </w:r>
      <w:r w:rsidR="002A0CA7" w:rsidRPr="003A6DD6">
        <w:rPr>
          <w:rFonts w:ascii="Times New Roman" w:eastAsia="Times New Roman" w:hAnsi="Times New Roman" w:cs="Times New Roman"/>
          <w:lang w:eastAsia="en-GB"/>
        </w:rPr>
        <w:t xml:space="preserve"> will shape their behaviour</w:t>
      </w:r>
      <w:r w:rsidR="00E90C0C" w:rsidRPr="003A6DD6">
        <w:rPr>
          <w:rFonts w:ascii="Times New Roman" w:eastAsia="Times New Roman" w:hAnsi="Times New Roman" w:cs="Times New Roman"/>
          <w:lang w:eastAsia="en-GB"/>
        </w:rPr>
        <w:t xml:space="preserve"> (Ajzen 1991)</w:t>
      </w:r>
      <w:r w:rsidR="0076489F" w:rsidRPr="003A6DD6">
        <w:rPr>
          <w:rFonts w:ascii="Times New Roman" w:eastAsia="Times New Roman" w:hAnsi="Times New Roman" w:cs="Times New Roman"/>
          <w:lang w:eastAsia="en-GB"/>
        </w:rPr>
        <w:t xml:space="preserve">; not that respondents </w:t>
      </w:r>
      <w:r w:rsidR="00D43548" w:rsidRPr="003A6DD6">
        <w:rPr>
          <w:rFonts w:ascii="Times New Roman" w:eastAsia="Times New Roman" w:hAnsi="Times New Roman" w:cs="Times New Roman"/>
          <w:lang w:eastAsia="en-GB"/>
        </w:rPr>
        <w:t xml:space="preserve">would need </w:t>
      </w:r>
      <w:r w:rsidR="0076489F" w:rsidRPr="003A6DD6">
        <w:rPr>
          <w:rFonts w:ascii="Times New Roman" w:eastAsia="Times New Roman" w:hAnsi="Times New Roman" w:cs="Times New Roman"/>
          <w:lang w:eastAsia="en-GB"/>
        </w:rPr>
        <w:t xml:space="preserve">any </w:t>
      </w:r>
      <w:r w:rsidR="0076489F" w:rsidRPr="003A6DD6">
        <w:rPr>
          <w:rFonts w:ascii="Times New Roman" w:eastAsia="Times New Roman" w:hAnsi="Times New Roman" w:cs="Times New Roman"/>
          <w:lang w:eastAsia="en-GB"/>
        </w:rPr>
        <w:lastRenderedPageBreak/>
        <w:t>understanding of how to install green roof</w:t>
      </w:r>
      <w:r w:rsidR="001C2C75" w:rsidRPr="003A6DD6">
        <w:rPr>
          <w:rFonts w:ascii="Times New Roman" w:eastAsia="Times New Roman" w:hAnsi="Times New Roman" w:cs="Times New Roman"/>
          <w:lang w:eastAsia="en-GB"/>
        </w:rPr>
        <w:t>s</w:t>
      </w:r>
      <w:r w:rsidR="0076489F" w:rsidRPr="003A6DD6">
        <w:rPr>
          <w:rFonts w:ascii="Times New Roman" w:eastAsia="Times New Roman" w:hAnsi="Times New Roman" w:cs="Times New Roman"/>
          <w:lang w:eastAsia="en-GB"/>
        </w:rPr>
        <w:t xml:space="preserve">, </w:t>
      </w:r>
      <w:r w:rsidR="00D43548" w:rsidRPr="003A6DD6">
        <w:rPr>
          <w:rFonts w:ascii="Times New Roman" w:eastAsia="Times New Roman" w:hAnsi="Times New Roman" w:cs="Times New Roman"/>
          <w:lang w:eastAsia="en-GB"/>
        </w:rPr>
        <w:t>but rather whether they</w:t>
      </w:r>
      <w:r w:rsidR="00316CD3" w:rsidRPr="003A6DD6">
        <w:rPr>
          <w:rFonts w:ascii="Times New Roman" w:eastAsia="Times New Roman" w:hAnsi="Times New Roman" w:cs="Times New Roman"/>
          <w:lang w:eastAsia="en-GB"/>
        </w:rPr>
        <w:t xml:space="preserve"> </w:t>
      </w:r>
      <w:r w:rsidR="00D43548" w:rsidRPr="003A6DD6">
        <w:rPr>
          <w:rFonts w:ascii="Times New Roman" w:eastAsia="Times New Roman" w:hAnsi="Times New Roman" w:cs="Times New Roman"/>
          <w:lang w:eastAsia="en-GB"/>
        </w:rPr>
        <w:t>had a grasp of what green roofs were</w:t>
      </w:r>
      <w:r w:rsidR="00C51074" w:rsidRPr="003A6DD6">
        <w:rPr>
          <w:rFonts w:ascii="Times New Roman" w:eastAsia="Times New Roman" w:hAnsi="Times New Roman" w:cs="Times New Roman"/>
          <w:lang w:eastAsia="en-GB"/>
        </w:rPr>
        <w:t>, how they function</w:t>
      </w:r>
      <w:r w:rsidR="00D43548" w:rsidRPr="003A6DD6">
        <w:rPr>
          <w:rFonts w:ascii="Times New Roman" w:eastAsia="Times New Roman" w:hAnsi="Times New Roman" w:cs="Times New Roman"/>
          <w:lang w:eastAsia="en-GB"/>
        </w:rPr>
        <w:t xml:space="preserve"> and whether their building might be</w:t>
      </w:r>
      <w:r w:rsidR="00C51074" w:rsidRPr="003A6DD6">
        <w:rPr>
          <w:rFonts w:ascii="Times New Roman" w:eastAsia="Times New Roman" w:hAnsi="Times New Roman" w:cs="Times New Roman"/>
          <w:lang w:eastAsia="en-GB"/>
        </w:rPr>
        <w:t xml:space="preserve"> suitable</w:t>
      </w:r>
      <w:r w:rsidR="00D43548" w:rsidRPr="003A6DD6">
        <w:rPr>
          <w:rFonts w:ascii="Times New Roman" w:eastAsia="Times New Roman" w:hAnsi="Times New Roman" w:cs="Times New Roman"/>
          <w:lang w:eastAsia="en-GB"/>
        </w:rPr>
        <w:t>.</w:t>
      </w:r>
      <w:r w:rsidR="00F559BE" w:rsidRPr="003A6DD6">
        <w:rPr>
          <w:rFonts w:ascii="Times New Roman" w:eastAsia="Times New Roman" w:hAnsi="Times New Roman" w:cs="Times New Roman"/>
          <w:lang w:eastAsia="en-GB"/>
        </w:rPr>
        <w:t xml:space="preserve"> A number of </w:t>
      </w:r>
      <w:r w:rsidR="00A53C77" w:rsidRPr="003A6DD6">
        <w:rPr>
          <w:rFonts w:ascii="Times New Roman" w:eastAsia="Times New Roman" w:hAnsi="Times New Roman" w:cs="Times New Roman"/>
          <w:lang w:eastAsia="en-GB"/>
        </w:rPr>
        <w:t xml:space="preserve">useful </w:t>
      </w:r>
      <w:r w:rsidR="00F559BE" w:rsidRPr="003A6DD6">
        <w:rPr>
          <w:rFonts w:ascii="Times New Roman" w:eastAsia="Times New Roman" w:hAnsi="Times New Roman" w:cs="Times New Roman"/>
          <w:lang w:eastAsia="en-GB"/>
        </w:rPr>
        <w:t xml:space="preserve">papers employing TPB in </w:t>
      </w:r>
      <w:r w:rsidR="009D57DF" w:rsidRPr="003A6DD6">
        <w:rPr>
          <w:rFonts w:ascii="Times New Roman" w:eastAsia="Times New Roman" w:hAnsi="Times New Roman" w:cs="Times New Roman"/>
          <w:lang w:eastAsia="en-GB"/>
        </w:rPr>
        <w:t xml:space="preserve">a buildings and environment context have emerged recently </w:t>
      </w:r>
      <w:r w:rsidR="00174782" w:rsidRPr="003A6DD6">
        <w:rPr>
          <w:rFonts w:ascii="Times New Roman" w:eastAsia="Times New Roman" w:hAnsi="Times New Roman" w:cs="Times New Roman"/>
          <w:lang w:eastAsia="en-GB"/>
        </w:rPr>
        <w:t>(Wu et al. 2017, S</w:t>
      </w:r>
      <w:r w:rsidR="00A43295" w:rsidRPr="003A6DD6">
        <w:rPr>
          <w:rFonts w:ascii="Times New Roman" w:eastAsia="Times New Roman" w:hAnsi="Times New Roman" w:cs="Times New Roman"/>
          <w:lang w:eastAsia="en-GB"/>
        </w:rPr>
        <w:t>uki and Suki 2015</w:t>
      </w:r>
      <w:r w:rsidR="00174782" w:rsidRPr="003A6DD6">
        <w:rPr>
          <w:rFonts w:ascii="Times New Roman" w:eastAsia="Times New Roman" w:hAnsi="Times New Roman" w:cs="Times New Roman"/>
          <w:lang w:eastAsia="en-GB"/>
        </w:rPr>
        <w:t>)</w:t>
      </w:r>
      <w:r w:rsidR="009D57DF" w:rsidRPr="003A6DD6">
        <w:rPr>
          <w:rFonts w:ascii="Times New Roman" w:eastAsia="Times New Roman" w:hAnsi="Times New Roman" w:cs="Times New Roman"/>
          <w:lang w:eastAsia="en-GB"/>
        </w:rPr>
        <w:t>, which g</w:t>
      </w:r>
      <w:r w:rsidR="00174782" w:rsidRPr="003A6DD6">
        <w:rPr>
          <w:rFonts w:ascii="Times New Roman" w:eastAsia="Times New Roman" w:hAnsi="Times New Roman" w:cs="Times New Roman"/>
          <w:lang w:eastAsia="en-GB"/>
        </w:rPr>
        <w:t>a</w:t>
      </w:r>
      <w:r w:rsidR="009D57DF" w:rsidRPr="003A6DD6">
        <w:rPr>
          <w:rFonts w:ascii="Times New Roman" w:eastAsia="Times New Roman" w:hAnsi="Times New Roman" w:cs="Times New Roman"/>
          <w:lang w:eastAsia="en-GB"/>
        </w:rPr>
        <w:t xml:space="preserve">ve the authors confidence in adopting </w:t>
      </w:r>
      <w:r w:rsidR="00C51074" w:rsidRPr="003A6DD6">
        <w:rPr>
          <w:rFonts w:ascii="Times New Roman" w:eastAsia="Times New Roman" w:hAnsi="Times New Roman" w:cs="Times New Roman"/>
          <w:lang w:eastAsia="en-GB"/>
        </w:rPr>
        <w:t>this</w:t>
      </w:r>
      <w:r w:rsidR="009D57DF" w:rsidRPr="003A6DD6">
        <w:rPr>
          <w:rFonts w:ascii="Times New Roman" w:eastAsia="Times New Roman" w:hAnsi="Times New Roman" w:cs="Times New Roman"/>
          <w:lang w:eastAsia="en-GB"/>
        </w:rPr>
        <w:t xml:space="preserve"> approach.</w:t>
      </w:r>
    </w:p>
    <w:p w14:paraId="34868C72" w14:textId="0FAEC39B" w:rsidR="009A5E71" w:rsidRPr="003A6DD6" w:rsidRDefault="009A5E71" w:rsidP="00AC41E2">
      <w:pPr>
        <w:spacing w:before="240" w:line="480" w:lineRule="auto"/>
        <w:ind w:firstLine="720"/>
        <w:jc w:val="both"/>
        <w:rPr>
          <w:rFonts w:ascii="Times New Roman" w:eastAsia="Times New Roman" w:hAnsi="Times New Roman" w:cs="Times New Roman"/>
          <w:lang w:eastAsia="en-GB"/>
        </w:rPr>
      </w:pPr>
      <w:r w:rsidRPr="003A6DD6">
        <w:rPr>
          <w:rFonts w:ascii="Times New Roman" w:eastAsia="Times New Roman" w:hAnsi="Times New Roman" w:cs="Times New Roman"/>
          <w:lang w:eastAsia="en-GB"/>
        </w:rPr>
        <w:t>Importantly, the authors were not looking through one particular theoretical le</w:t>
      </w:r>
      <w:r w:rsidR="005139BA" w:rsidRPr="003A6DD6">
        <w:rPr>
          <w:rFonts w:ascii="Times New Roman" w:eastAsia="Times New Roman" w:hAnsi="Times New Roman" w:cs="Times New Roman"/>
          <w:lang w:eastAsia="en-GB"/>
        </w:rPr>
        <w:t xml:space="preserve">ns in conducting this research; rather, they were treating these as useful tools at the early stages of exploration, and as the results that will be discussed demonstrate, </w:t>
      </w:r>
      <w:r w:rsidR="008776A9" w:rsidRPr="003A6DD6">
        <w:rPr>
          <w:rFonts w:ascii="Times New Roman" w:eastAsia="Times New Roman" w:hAnsi="Times New Roman" w:cs="Times New Roman"/>
          <w:lang w:eastAsia="en-GB"/>
        </w:rPr>
        <w:t xml:space="preserve">it emerged that </w:t>
      </w:r>
      <w:r w:rsidR="005139BA" w:rsidRPr="003A6DD6">
        <w:rPr>
          <w:rFonts w:ascii="Times New Roman" w:eastAsia="Times New Roman" w:hAnsi="Times New Roman" w:cs="Times New Roman"/>
          <w:lang w:eastAsia="en-GB"/>
        </w:rPr>
        <w:t>such lenses would only be useful at a later stage once green roofs were on th</w:t>
      </w:r>
      <w:r w:rsidR="00A052B1" w:rsidRPr="003A6DD6">
        <w:rPr>
          <w:rFonts w:ascii="Times New Roman" w:eastAsia="Times New Roman" w:hAnsi="Times New Roman" w:cs="Times New Roman"/>
          <w:lang w:eastAsia="en-GB"/>
        </w:rPr>
        <w:t>e radar for consideration by</w:t>
      </w:r>
      <w:r w:rsidR="005139BA" w:rsidRPr="003A6DD6">
        <w:rPr>
          <w:rFonts w:ascii="Times New Roman" w:eastAsia="Times New Roman" w:hAnsi="Times New Roman" w:cs="Times New Roman"/>
          <w:lang w:eastAsia="en-GB"/>
        </w:rPr>
        <w:t xml:space="preserve"> non-roof-owning respondents.</w:t>
      </w:r>
    </w:p>
    <w:p w14:paraId="46FEC9ED" w14:textId="42E77E6A" w:rsidR="008842D0" w:rsidRPr="003A6DD6" w:rsidRDefault="004E5FF6" w:rsidP="00850CE1">
      <w:pPr>
        <w:spacing w:before="240" w:line="480" w:lineRule="auto"/>
        <w:jc w:val="both"/>
        <w:outlineLvl w:val="0"/>
        <w:rPr>
          <w:rFonts w:ascii="Times New Roman" w:hAnsi="Times New Roman" w:cs="Times New Roman"/>
          <w:b/>
        </w:rPr>
      </w:pPr>
      <w:r w:rsidRPr="003A6DD6">
        <w:rPr>
          <w:rFonts w:ascii="Times New Roman" w:hAnsi="Times New Roman" w:cs="Times New Roman"/>
          <w:b/>
        </w:rPr>
        <w:t>Methods</w:t>
      </w:r>
    </w:p>
    <w:p w14:paraId="53BA7011" w14:textId="1892CF83" w:rsidR="004A127F" w:rsidRPr="003A6DD6" w:rsidRDefault="00753381" w:rsidP="00483F4B">
      <w:pPr>
        <w:spacing w:before="240" w:line="480" w:lineRule="auto"/>
        <w:jc w:val="both"/>
        <w:rPr>
          <w:rFonts w:ascii="Times New Roman" w:hAnsi="Times New Roman" w:cs="Times New Roman"/>
        </w:rPr>
      </w:pPr>
      <w:r w:rsidRPr="003A6DD6">
        <w:rPr>
          <w:rFonts w:ascii="Times New Roman" w:hAnsi="Times New Roman" w:cs="Times New Roman"/>
        </w:rPr>
        <w:t>T</w:t>
      </w:r>
      <w:r w:rsidR="001D254E" w:rsidRPr="003A6DD6">
        <w:rPr>
          <w:rFonts w:ascii="Times New Roman" w:hAnsi="Times New Roman" w:cs="Times New Roman"/>
        </w:rPr>
        <w:t xml:space="preserve">o </w:t>
      </w:r>
      <w:r w:rsidR="00DA3969" w:rsidRPr="003A6DD6">
        <w:rPr>
          <w:rFonts w:ascii="Times New Roman" w:hAnsi="Times New Roman" w:cs="Times New Roman"/>
        </w:rPr>
        <w:t xml:space="preserve">address the paper’s </w:t>
      </w:r>
      <w:r w:rsidR="00837B19" w:rsidRPr="003A6DD6">
        <w:rPr>
          <w:rFonts w:ascii="Times New Roman" w:hAnsi="Times New Roman" w:cs="Times New Roman"/>
        </w:rPr>
        <w:t xml:space="preserve">principal </w:t>
      </w:r>
      <w:r w:rsidR="00DA3969" w:rsidRPr="003A6DD6">
        <w:rPr>
          <w:rFonts w:ascii="Times New Roman" w:hAnsi="Times New Roman" w:cs="Times New Roman"/>
        </w:rPr>
        <w:t>question,</w:t>
      </w:r>
      <w:r w:rsidR="001D254E" w:rsidRPr="003A6DD6">
        <w:rPr>
          <w:rFonts w:ascii="Times New Roman" w:hAnsi="Times New Roman" w:cs="Times New Roman"/>
        </w:rPr>
        <w:t xml:space="preserve"> t</w:t>
      </w:r>
      <w:r w:rsidR="000968D7" w:rsidRPr="003A6DD6">
        <w:rPr>
          <w:rFonts w:ascii="Times New Roman" w:hAnsi="Times New Roman" w:cs="Times New Roman"/>
        </w:rPr>
        <w:t>he team</w:t>
      </w:r>
      <w:r w:rsidR="00FD66A6" w:rsidRPr="003A6DD6">
        <w:rPr>
          <w:rFonts w:ascii="Times New Roman" w:hAnsi="Times New Roman" w:cs="Times New Roman"/>
        </w:rPr>
        <w:t xml:space="preserve"> </w:t>
      </w:r>
      <w:r w:rsidR="00D511C2" w:rsidRPr="003A6DD6">
        <w:rPr>
          <w:rFonts w:ascii="Times New Roman" w:hAnsi="Times New Roman" w:cs="Times New Roman"/>
        </w:rPr>
        <w:t>under</w:t>
      </w:r>
      <w:r w:rsidR="002A2996" w:rsidRPr="003A6DD6">
        <w:rPr>
          <w:rFonts w:ascii="Times New Roman" w:hAnsi="Times New Roman" w:cs="Times New Roman"/>
        </w:rPr>
        <w:t xml:space="preserve">took two </w:t>
      </w:r>
      <w:r w:rsidR="00FD66A6" w:rsidRPr="003A6DD6">
        <w:rPr>
          <w:rFonts w:ascii="Times New Roman" w:hAnsi="Times New Roman" w:cs="Times New Roman"/>
        </w:rPr>
        <w:t>stage</w:t>
      </w:r>
      <w:r w:rsidR="002A2996" w:rsidRPr="003A6DD6">
        <w:rPr>
          <w:rFonts w:ascii="Times New Roman" w:hAnsi="Times New Roman" w:cs="Times New Roman"/>
        </w:rPr>
        <w:t>s of</w:t>
      </w:r>
      <w:r w:rsidR="00FD66A6" w:rsidRPr="003A6DD6">
        <w:rPr>
          <w:rFonts w:ascii="Times New Roman" w:hAnsi="Times New Roman" w:cs="Times New Roman"/>
        </w:rPr>
        <w:t xml:space="preserve"> research</w:t>
      </w:r>
      <w:r w:rsidR="00124D4F" w:rsidRPr="003A6DD6">
        <w:rPr>
          <w:rFonts w:ascii="Times New Roman" w:hAnsi="Times New Roman" w:cs="Times New Roman"/>
        </w:rPr>
        <w:t>,</w:t>
      </w:r>
      <w:r w:rsidR="007707CA" w:rsidRPr="003A6DD6">
        <w:rPr>
          <w:rFonts w:ascii="Times New Roman" w:hAnsi="Times New Roman" w:cs="Times New Roman"/>
        </w:rPr>
        <w:t xml:space="preserve"> intervi</w:t>
      </w:r>
      <w:r w:rsidR="00124D4F" w:rsidRPr="003A6DD6">
        <w:rPr>
          <w:rFonts w:ascii="Times New Roman" w:hAnsi="Times New Roman" w:cs="Times New Roman"/>
        </w:rPr>
        <w:t xml:space="preserve">ewing </w:t>
      </w:r>
      <w:r w:rsidR="004872B3" w:rsidRPr="003A6DD6">
        <w:rPr>
          <w:rFonts w:ascii="Times New Roman" w:hAnsi="Times New Roman" w:cs="Times New Roman"/>
        </w:rPr>
        <w:t xml:space="preserve">firstly </w:t>
      </w:r>
      <w:r w:rsidR="00124D4F" w:rsidRPr="003A6DD6">
        <w:rPr>
          <w:rFonts w:ascii="Times New Roman" w:hAnsi="Times New Roman" w:cs="Times New Roman"/>
        </w:rPr>
        <w:t>those with</w:t>
      </w:r>
      <w:r w:rsidR="007707CA" w:rsidRPr="003A6DD6">
        <w:rPr>
          <w:rFonts w:ascii="Times New Roman" w:hAnsi="Times New Roman" w:cs="Times New Roman"/>
        </w:rPr>
        <w:t xml:space="preserve"> and then </w:t>
      </w:r>
      <w:r w:rsidR="00AA4073" w:rsidRPr="003A6DD6">
        <w:rPr>
          <w:rFonts w:ascii="Times New Roman" w:hAnsi="Times New Roman" w:cs="Times New Roman"/>
        </w:rPr>
        <w:t xml:space="preserve">those </w:t>
      </w:r>
      <w:r w:rsidR="007707CA" w:rsidRPr="003A6DD6">
        <w:rPr>
          <w:rFonts w:ascii="Times New Roman" w:hAnsi="Times New Roman" w:cs="Times New Roman"/>
        </w:rPr>
        <w:t>with</w:t>
      </w:r>
      <w:r w:rsidR="00124D4F" w:rsidRPr="003A6DD6">
        <w:rPr>
          <w:rFonts w:ascii="Times New Roman" w:hAnsi="Times New Roman" w:cs="Times New Roman"/>
        </w:rPr>
        <w:t>out</w:t>
      </w:r>
      <w:r w:rsidR="007707CA" w:rsidRPr="003A6DD6">
        <w:rPr>
          <w:rFonts w:ascii="Times New Roman" w:hAnsi="Times New Roman" w:cs="Times New Roman"/>
        </w:rPr>
        <w:t xml:space="preserve"> green roofs</w:t>
      </w:r>
      <w:r w:rsidR="00FD66A6" w:rsidRPr="003A6DD6">
        <w:rPr>
          <w:rFonts w:ascii="Times New Roman" w:hAnsi="Times New Roman" w:cs="Times New Roman"/>
        </w:rPr>
        <w:t>.</w:t>
      </w:r>
      <w:r w:rsidR="007707CA" w:rsidRPr="003A6DD6">
        <w:rPr>
          <w:rFonts w:ascii="Times New Roman" w:hAnsi="Times New Roman" w:cs="Times New Roman"/>
        </w:rPr>
        <w:t xml:space="preserve"> </w:t>
      </w:r>
      <w:r w:rsidR="004A127F" w:rsidRPr="003A6DD6">
        <w:rPr>
          <w:rFonts w:ascii="Times New Roman" w:hAnsi="Times New Roman" w:cs="Times New Roman"/>
        </w:rPr>
        <w:t>This involved a combination of purposeful and more convenience-oriented sampling</w:t>
      </w:r>
      <w:r w:rsidR="008A44A5" w:rsidRPr="003A6DD6">
        <w:rPr>
          <w:rFonts w:ascii="Times New Roman" w:hAnsi="Times New Roman" w:cs="Times New Roman"/>
        </w:rPr>
        <w:t xml:space="preserve"> (Marshall 1996), targeting green roof-o</w:t>
      </w:r>
      <w:r w:rsidR="00A107D2" w:rsidRPr="003A6DD6">
        <w:rPr>
          <w:rFonts w:ascii="Times New Roman" w:hAnsi="Times New Roman" w:cs="Times New Roman"/>
        </w:rPr>
        <w:t>wning businesses and then</w:t>
      </w:r>
      <w:r w:rsidR="008A44A5" w:rsidRPr="003A6DD6">
        <w:rPr>
          <w:rFonts w:ascii="Times New Roman" w:hAnsi="Times New Roman" w:cs="Times New Roman"/>
        </w:rPr>
        <w:t xml:space="preserve"> willing CBD respondents.</w:t>
      </w:r>
    </w:p>
    <w:p w14:paraId="0D60AE95" w14:textId="6FD134C0" w:rsidR="00EF4BD8" w:rsidRPr="003A6DD6" w:rsidRDefault="007707CA" w:rsidP="006937B5">
      <w:pPr>
        <w:spacing w:before="240" w:line="480" w:lineRule="auto"/>
        <w:ind w:firstLine="720"/>
        <w:jc w:val="both"/>
        <w:rPr>
          <w:rFonts w:ascii="Times New Roman" w:hAnsi="Times New Roman" w:cs="Times New Roman"/>
        </w:rPr>
      </w:pPr>
      <w:r w:rsidRPr="003A6DD6">
        <w:rPr>
          <w:rFonts w:ascii="Times New Roman" w:hAnsi="Times New Roman" w:cs="Times New Roman"/>
        </w:rPr>
        <w:t>Semi-structured interviews were used throughout, to encourage respondents to ta</w:t>
      </w:r>
      <w:r w:rsidR="00B632BB" w:rsidRPr="003A6DD6">
        <w:rPr>
          <w:rFonts w:ascii="Times New Roman" w:hAnsi="Times New Roman" w:cs="Times New Roman"/>
        </w:rPr>
        <w:t>lk freely and allow</w:t>
      </w:r>
      <w:r w:rsidRPr="003A6DD6">
        <w:rPr>
          <w:rFonts w:ascii="Times New Roman" w:hAnsi="Times New Roman" w:cs="Times New Roman"/>
        </w:rPr>
        <w:t xml:space="preserve"> n</w:t>
      </w:r>
      <w:r w:rsidR="00373537" w:rsidRPr="003A6DD6">
        <w:rPr>
          <w:rFonts w:ascii="Times New Roman" w:hAnsi="Times New Roman" w:cs="Times New Roman"/>
        </w:rPr>
        <w:t xml:space="preserve">ew points-of-view to emerge </w:t>
      </w:r>
      <w:r w:rsidR="000C5C8C" w:rsidRPr="003A6DD6">
        <w:rPr>
          <w:rFonts w:ascii="Times New Roman" w:hAnsi="Times New Roman" w:cs="Times New Roman"/>
        </w:rPr>
        <w:fldChar w:fldCharType="begin"/>
      </w:r>
      <w:r w:rsidR="005B3CB7" w:rsidRPr="003A6DD6">
        <w:rPr>
          <w:rFonts w:ascii="Times New Roman" w:hAnsi="Times New Roman" w:cs="Times New Roman"/>
        </w:rPr>
        <w:instrText xml:space="preserve"> ADDIN PAPERS2_CITATIONS &lt;citation&gt;&lt;uuid&gt;98B9F7A9-E2B0-416B-9477-532BC52DDC36&lt;/uuid&gt;&lt;priority&gt;0&lt;/priority&gt;&lt;publications&gt;&lt;/publications&gt;&lt;/citation&gt;</w:instrText>
      </w:r>
      <w:r w:rsidR="000C5C8C" w:rsidRPr="003A6DD6">
        <w:rPr>
          <w:rFonts w:ascii="Times New Roman" w:hAnsi="Times New Roman" w:cs="Times New Roman"/>
        </w:rPr>
        <w:fldChar w:fldCharType="separate"/>
      </w:r>
      <w:r w:rsidR="005B3CB7" w:rsidRPr="003A6DD6">
        <w:rPr>
          <w:rFonts w:ascii="Times New Roman" w:hAnsi="Times New Roman" w:cs="Times New Roman"/>
        </w:rPr>
        <w:t>(</w:t>
      </w:r>
      <w:r w:rsidR="004F17D0" w:rsidRPr="003A6DD6">
        <w:rPr>
          <w:rFonts w:ascii="Times New Roman" w:hAnsi="Times New Roman" w:cs="Times New Roman"/>
          <w:iCs/>
        </w:rPr>
        <w:t>Wengraf</w:t>
      </w:r>
      <w:r w:rsidR="005B3CB7" w:rsidRPr="003A6DD6">
        <w:rPr>
          <w:rFonts w:ascii="Times New Roman" w:hAnsi="Times New Roman" w:cs="Times New Roman"/>
        </w:rPr>
        <w:t>, 2001)</w:t>
      </w:r>
      <w:r w:rsidR="000C5C8C" w:rsidRPr="003A6DD6">
        <w:rPr>
          <w:rFonts w:ascii="Times New Roman" w:hAnsi="Times New Roman" w:cs="Times New Roman"/>
        </w:rPr>
        <w:fldChar w:fldCharType="end"/>
      </w:r>
      <w:r w:rsidRPr="003A6DD6">
        <w:rPr>
          <w:rFonts w:ascii="Times New Roman" w:hAnsi="Times New Roman" w:cs="Times New Roman"/>
        </w:rPr>
        <w:t>.</w:t>
      </w:r>
      <w:r w:rsidR="004D30D5" w:rsidRPr="003A6DD6">
        <w:rPr>
          <w:rFonts w:ascii="Times New Roman" w:hAnsi="Times New Roman" w:cs="Times New Roman"/>
        </w:rPr>
        <w:t xml:space="preserve"> </w:t>
      </w:r>
      <w:r w:rsidR="00EF4BD8" w:rsidRPr="003A6DD6">
        <w:rPr>
          <w:rFonts w:ascii="Times New Roman" w:hAnsi="Times New Roman" w:cs="Times New Roman"/>
        </w:rPr>
        <w:t>The interviews were digitally recorded, then transcribed and coded using qualitative data analysis software (NVivo) according to themes</w:t>
      </w:r>
      <w:r w:rsidR="00746033" w:rsidRPr="003A6DD6">
        <w:rPr>
          <w:rFonts w:ascii="Times New Roman" w:hAnsi="Times New Roman" w:cs="Times New Roman"/>
        </w:rPr>
        <w:t xml:space="preserve"> (Hilal and Alabri 2013)</w:t>
      </w:r>
      <w:r w:rsidR="005E622A" w:rsidRPr="003A6DD6">
        <w:rPr>
          <w:rFonts w:ascii="Times New Roman" w:hAnsi="Times New Roman" w:cs="Times New Roman"/>
        </w:rPr>
        <w:t xml:space="preserve">; coding and analysis was interpretive and entirely manual, rather than computer-aided, due to the small sample-size and the feeling </w:t>
      </w:r>
      <w:r w:rsidR="00342C78" w:rsidRPr="003A6DD6">
        <w:rPr>
          <w:rFonts w:ascii="Times New Roman" w:hAnsi="Times New Roman" w:cs="Times New Roman"/>
        </w:rPr>
        <w:t xml:space="preserve">that this would allow </w:t>
      </w:r>
      <w:r w:rsidR="005E622A" w:rsidRPr="003A6DD6">
        <w:rPr>
          <w:rFonts w:ascii="Times New Roman" w:hAnsi="Times New Roman" w:cs="Times New Roman"/>
        </w:rPr>
        <w:t>deeper engagement with the data (Welsh 2002)</w:t>
      </w:r>
      <w:r w:rsidR="00EF4BD8" w:rsidRPr="003A6DD6">
        <w:rPr>
          <w:rFonts w:ascii="Times New Roman" w:hAnsi="Times New Roman" w:cs="Times New Roman"/>
        </w:rPr>
        <w:t xml:space="preserve">. A grounded theory approach </w:t>
      </w:r>
      <w:r w:rsidR="00EF4BD8" w:rsidRPr="003A6DD6">
        <w:rPr>
          <w:rFonts w:ascii="Times New Roman" w:hAnsi="Times New Roman" w:cs="Times New Roman"/>
        </w:rPr>
        <w:fldChar w:fldCharType="begin"/>
      </w:r>
      <w:r w:rsidR="00EF4BD8" w:rsidRPr="003A6DD6">
        <w:rPr>
          <w:rFonts w:ascii="Times New Roman" w:hAnsi="Times New Roman" w:cs="Times New Roman"/>
        </w:rPr>
        <w:instrText xml:space="preserve"> ADDIN PAPERS2_CITATIONS &lt;citation&gt;&lt;uuid&gt;26A643A7-6029-4E46-9660-5F21D3B88C3E&lt;/uuid&gt;&lt;priority&gt;0&lt;/priority&gt;&lt;publications&gt;&lt;publication&gt;&lt;publication_date&gt;99200908301200000000222000&lt;/publication_date&gt;&lt;startpage&gt;271&lt;/startpage&gt;&lt;subtitle&gt;Strategies for Qualitative Research&lt;/subtitle&gt;&lt;title&gt;The Discovery of Grounded Theory&lt;/title&gt;&lt;uuid&gt;236DFCCA-00D2-4DD1-9E50-BDC8C2CA0BDB&lt;/uuid&gt;&lt;subtype&gt;0&lt;/subtype&gt;&lt;publisher&gt;Transaction Publishers&lt;/publisher&gt;&lt;type&gt;0&lt;/type&gt;&lt;url&gt;http://books.google.co.uk/books?id=rtiNK68Xt08C&amp;amp;printsec=frontcover&amp;amp;dq=intitle:the+discovery+of+grounded+theory&amp;amp;hl=&amp;amp;cd=1&amp;amp;source=gbs_api&lt;/url&gt;&lt;authors&gt;&lt;author&gt;&lt;firstName&gt;Barney&lt;/firstName&gt;&lt;middleNames&gt;G&lt;/middleNames&gt;&lt;lastName&gt;Glaser&lt;/lastName&gt;&lt;/author&gt;&lt;author&gt;&lt;firstName&gt;Anselm&lt;/firstName&gt;&lt;middleNames&gt;L&lt;/middleNames&gt;&lt;lastName&gt;Strauss&lt;/lastName&gt;&lt;/author&gt;&lt;/authors&gt;&lt;/publication&gt;&lt;/publications&gt;&lt;cites&gt;&lt;/cites&gt;&lt;/citation&gt;</w:instrText>
      </w:r>
      <w:r w:rsidR="00EF4BD8" w:rsidRPr="003A6DD6">
        <w:rPr>
          <w:rFonts w:ascii="Times New Roman" w:hAnsi="Times New Roman" w:cs="Times New Roman"/>
        </w:rPr>
        <w:fldChar w:fldCharType="separate"/>
      </w:r>
      <w:r w:rsidR="00EF4BD8" w:rsidRPr="003A6DD6">
        <w:rPr>
          <w:rFonts w:ascii="Times New Roman" w:hAnsi="Times New Roman" w:cs="Times New Roman"/>
        </w:rPr>
        <w:t>(Glaser and Strauss, 2009)</w:t>
      </w:r>
      <w:r w:rsidR="00EF4BD8" w:rsidRPr="003A6DD6">
        <w:rPr>
          <w:rFonts w:ascii="Times New Roman" w:hAnsi="Times New Roman" w:cs="Times New Roman"/>
        </w:rPr>
        <w:fldChar w:fldCharType="end"/>
      </w:r>
      <w:r w:rsidR="00EF4BD8" w:rsidRPr="003A6DD6">
        <w:rPr>
          <w:rFonts w:ascii="Times New Roman" w:hAnsi="Times New Roman" w:cs="Times New Roman"/>
        </w:rPr>
        <w:t xml:space="preserve"> was used in analysis to allow themes to emerge directly from the data. Due to the restricted sample size, the paper focuses up</w:t>
      </w:r>
      <w:r w:rsidR="00342C78" w:rsidRPr="003A6DD6">
        <w:rPr>
          <w:rFonts w:ascii="Times New Roman" w:hAnsi="Times New Roman" w:cs="Times New Roman"/>
        </w:rPr>
        <w:t xml:space="preserve">on observation of data themes </w:t>
      </w:r>
      <w:r w:rsidR="00EF4BD8" w:rsidRPr="003A6DD6">
        <w:rPr>
          <w:rFonts w:ascii="Times New Roman" w:hAnsi="Times New Roman" w:cs="Times New Roman"/>
        </w:rPr>
        <w:t>rather than attempting to quantify or generalize findings.</w:t>
      </w:r>
    </w:p>
    <w:p w14:paraId="45BE09B5" w14:textId="43131509" w:rsidR="00D960E7" w:rsidRPr="003A6DD6" w:rsidRDefault="0023157B" w:rsidP="00483F4B">
      <w:pPr>
        <w:spacing w:before="240" w:line="480" w:lineRule="auto"/>
        <w:jc w:val="both"/>
        <w:rPr>
          <w:rFonts w:ascii="Times New Roman" w:hAnsi="Times New Roman" w:cs="Times New Roman"/>
        </w:rPr>
      </w:pPr>
      <w:r w:rsidRPr="003A6DD6">
        <w:rPr>
          <w:rFonts w:ascii="Times New Roman" w:hAnsi="Times New Roman" w:cs="Times New Roman"/>
        </w:rPr>
        <w:lastRenderedPageBreak/>
        <w:t>I</w:t>
      </w:r>
      <w:r w:rsidR="00EF1156" w:rsidRPr="003A6DD6">
        <w:rPr>
          <w:rFonts w:ascii="Times New Roman" w:hAnsi="Times New Roman" w:cs="Times New Roman"/>
        </w:rPr>
        <w:t xml:space="preserve">nterview questions </w:t>
      </w:r>
      <w:r w:rsidRPr="003A6DD6">
        <w:rPr>
          <w:rFonts w:ascii="Times New Roman" w:hAnsi="Times New Roman" w:cs="Times New Roman"/>
        </w:rPr>
        <w:t xml:space="preserve">were developed from </w:t>
      </w:r>
      <w:r w:rsidR="00EF1156" w:rsidRPr="003A6DD6">
        <w:rPr>
          <w:rFonts w:ascii="Times New Roman" w:hAnsi="Times New Roman" w:cs="Times New Roman"/>
        </w:rPr>
        <w:t xml:space="preserve">Lamond </w:t>
      </w:r>
      <w:r w:rsidR="00EF1156" w:rsidRPr="003A6DD6">
        <w:rPr>
          <w:rFonts w:ascii="Times New Roman" w:hAnsi="Times New Roman" w:cs="Times New Roman"/>
          <w:i/>
        </w:rPr>
        <w:t>et al</w:t>
      </w:r>
      <w:r w:rsidR="00EF1156" w:rsidRPr="003A6DD6">
        <w:rPr>
          <w:rFonts w:ascii="Times New Roman" w:hAnsi="Times New Roman" w:cs="Times New Roman"/>
        </w:rPr>
        <w:t>.’s (2014</w:t>
      </w:r>
      <w:r w:rsidR="004F17D0" w:rsidRPr="003A6DD6">
        <w:rPr>
          <w:rFonts w:ascii="Times New Roman" w:hAnsi="Times New Roman" w:cs="Times New Roman"/>
        </w:rPr>
        <w:t>b</w:t>
      </w:r>
      <w:r w:rsidR="00EF1156" w:rsidRPr="003A6DD6">
        <w:rPr>
          <w:rFonts w:ascii="Times New Roman" w:hAnsi="Times New Roman" w:cs="Times New Roman"/>
        </w:rPr>
        <w:t xml:space="preserve">) conceptual model of </w:t>
      </w:r>
      <w:r w:rsidR="00655013" w:rsidRPr="003A6DD6">
        <w:rPr>
          <w:rFonts w:ascii="Times New Roman" w:hAnsi="Times New Roman" w:cs="Times New Roman"/>
        </w:rPr>
        <w:t>green roof benefits</w:t>
      </w:r>
      <w:r w:rsidR="00F40A84" w:rsidRPr="003A6DD6">
        <w:rPr>
          <w:rFonts w:ascii="Times New Roman" w:hAnsi="Times New Roman" w:cs="Times New Roman"/>
        </w:rPr>
        <w:t xml:space="preserve"> (fig.1</w:t>
      </w:r>
      <w:r w:rsidR="00EF1156" w:rsidRPr="003A6DD6">
        <w:rPr>
          <w:rFonts w:ascii="Times New Roman" w:hAnsi="Times New Roman" w:cs="Times New Roman"/>
        </w:rPr>
        <w:t xml:space="preserve">). The model presents findings from a systematic literature review, scaling out </w:t>
      </w:r>
      <w:r w:rsidR="00C7292A" w:rsidRPr="003A6DD6">
        <w:rPr>
          <w:rFonts w:ascii="Times New Roman" w:hAnsi="Times New Roman" w:cs="Times New Roman"/>
        </w:rPr>
        <w:t xml:space="preserve">from </w:t>
      </w:r>
      <w:r w:rsidR="00EF1156" w:rsidRPr="003A6DD6">
        <w:rPr>
          <w:rFonts w:ascii="Times New Roman" w:hAnsi="Times New Roman" w:cs="Times New Roman"/>
        </w:rPr>
        <w:t>the actual and perceiv</w:t>
      </w:r>
      <w:r w:rsidR="00B63743" w:rsidRPr="003A6DD6">
        <w:rPr>
          <w:rFonts w:ascii="Times New Roman" w:hAnsi="Times New Roman" w:cs="Times New Roman"/>
        </w:rPr>
        <w:t>ed potential benefits for owners/</w:t>
      </w:r>
      <w:r w:rsidR="00EF1156" w:rsidRPr="003A6DD6">
        <w:rPr>
          <w:rFonts w:ascii="Times New Roman" w:hAnsi="Times New Roman" w:cs="Times New Roman"/>
        </w:rPr>
        <w:t>occupiers, through neighbourhoods, to wider society an</w:t>
      </w:r>
      <w:r w:rsidR="00B632BB" w:rsidRPr="003A6DD6">
        <w:rPr>
          <w:rFonts w:ascii="Times New Roman" w:hAnsi="Times New Roman" w:cs="Times New Roman"/>
        </w:rPr>
        <w:t>d whole ecosystems</w:t>
      </w:r>
      <w:r w:rsidR="00EF1156" w:rsidRPr="003A6DD6">
        <w:rPr>
          <w:rFonts w:ascii="Times New Roman" w:hAnsi="Times New Roman" w:cs="Times New Roman"/>
        </w:rPr>
        <w:t xml:space="preserve">. </w:t>
      </w:r>
    </w:p>
    <w:p w14:paraId="7727E4DE" w14:textId="066A5611" w:rsidR="00B57A45" w:rsidRPr="003A6DD6" w:rsidRDefault="002D54A6" w:rsidP="00B339D4">
      <w:pPr>
        <w:spacing w:before="240" w:line="480" w:lineRule="auto"/>
        <w:jc w:val="center"/>
        <w:rPr>
          <w:rFonts w:ascii="Times New Roman" w:hAnsi="Times New Roman" w:cs="Times New Roman"/>
          <w:bCs/>
        </w:rPr>
      </w:pPr>
      <w:r w:rsidRPr="00D11582">
        <w:rPr>
          <w:rFonts w:ascii="Times New Roman" w:hAnsi="Times New Roman" w:cs="Times New Roman"/>
        </w:rPr>
        <w:t>Figure 1.</w:t>
      </w:r>
    </w:p>
    <w:p w14:paraId="1565C470" w14:textId="4ADF4784" w:rsidR="00035421" w:rsidRPr="003A6DD6" w:rsidRDefault="00B632BB" w:rsidP="00C47C3A">
      <w:pPr>
        <w:spacing w:before="240" w:line="480" w:lineRule="auto"/>
        <w:ind w:firstLine="720"/>
        <w:jc w:val="both"/>
        <w:rPr>
          <w:rFonts w:ascii="Times New Roman" w:hAnsi="Times New Roman" w:cs="Times New Roman"/>
          <w:i/>
        </w:rPr>
      </w:pPr>
      <w:r w:rsidRPr="003A6DD6">
        <w:rPr>
          <w:rFonts w:ascii="Times New Roman" w:hAnsi="Times New Roman" w:cs="Times New Roman"/>
        </w:rPr>
        <w:t>B</w:t>
      </w:r>
      <w:r w:rsidR="00461CC8" w:rsidRPr="003A6DD6">
        <w:rPr>
          <w:rFonts w:ascii="Times New Roman" w:hAnsi="Times New Roman" w:cs="Times New Roman"/>
        </w:rPr>
        <w:t xml:space="preserve">uildings </w:t>
      </w:r>
      <w:r w:rsidR="00F40A84" w:rsidRPr="003A6DD6">
        <w:rPr>
          <w:rFonts w:ascii="Times New Roman" w:hAnsi="Times New Roman" w:cs="Times New Roman"/>
        </w:rPr>
        <w:t>with green roofs were sought</w:t>
      </w:r>
      <w:r w:rsidRPr="003A6DD6">
        <w:rPr>
          <w:rFonts w:ascii="Times New Roman" w:hAnsi="Times New Roman" w:cs="Times New Roman"/>
        </w:rPr>
        <w:t xml:space="preserve"> in stage</w:t>
      </w:r>
      <w:r w:rsidR="00F40A84" w:rsidRPr="003A6DD6">
        <w:rPr>
          <w:rFonts w:ascii="Times New Roman" w:hAnsi="Times New Roman" w:cs="Times New Roman"/>
        </w:rPr>
        <w:t xml:space="preserve"> one</w:t>
      </w:r>
      <w:r w:rsidR="00461CC8" w:rsidRPr="003A6DD6">
        <w:rPr>
          <w:rFonts w:ascii="Times New Roman" w:hAnsi="Times New Roman" w:cs="Times New Roman"/>
        </w:rPr>
        <w:t xml:space="preserve"> through </w:t>
      </w:r>
      <w:r w:rsidR="00453F7A" w:rsidRPr="003A6DD6">
        <w:rPr>
          <w:rFonts w:ascii="Times New Roman" w:hAnsi="Times New Roman" w:cs="Times New Roman"/>
        </w:rPr>
        <w:t>a review of</w:t>
      </w:r>
      <w:r w:rsidR="00461CC8" w:rsidRPr="003A6DD6">
        <w:rPr>
          <w:rFonts w:ascii="Times New Roman" w:hAnsi="Times New Roman" w:cs="Times New Roman"/>
        </w:rPr>
        <w:t xml:space="preserve"> online </w:t>
      </w:r>
      <w:r w:rsidR="00FE2B74" w:rsidRPr="003A6DD6">
        <w:rPr>
          <w:rFonts w:ascii="Times New Roman" w:hAnsi="Times New Roman" w:cs="Times New Roman"/>
        </w:rPr>
        <w:t>information repositories</w:t>
      </w:r>
      <w:r w:rsidR="00F40A84" w:rsidRPr="003A6DD6">
        <w:rPr>
          <w:rFonts w:ascii="Times New Roman" w:hAnsi="Times New Roman" w:cs="Times New Roman"/>
        </w:rPr>
        <w:t xml:space="preserve"> (e.g.</w:t>
      </w:r>
      <w:r w:rsidR="00AE061E" w:rsidRPr="003A6DD6">
        <w:rPr>
          <w:rFonts w:ascii="Times New Roman" w:hAnsi="Times New Roman" w:cs="Times New Roman"/>
        </w:rPr>
        <w:t xml:space="preserve"> </w:t>
      </w:r>
      <w:r w:rsidR="00453F7A" w:rsidRPr="003A6DD6">
        <w:rPr>
          <w:rFonts w:ascii="Times New Roman" w:hAnsi="Times New Roman" w:cs="Times New Roman"/>
        </w:rPr>
        <w:t>thegreenroofcentre.co.uk and ecogreenroofs.co.uk</w:t>
      </w:r>
      <w:r w:rsidR="00F40A84" w:rsidRPr="003A6DD6">
        <w:rPr>
          <w:rFonts w:ascii="Times New Roman" w:hAnsi="Times New Roman" w:cs="Times New Roman"/>
        </w:rPr>
        <w:t>)</w:t>
      </w:r>
      <w:r w:rsidR="00453F7A" w:rsidRPr="003A6DD6">
        <w:rPr>
          <w:rFonts w:ascii="Times New Roman" w:hAnsi="Times New Roman" w:cs="Times New Roman"/>
        </w:rPr>
        <w:t>.</w:t>
      </w:r>
      <w:r w:rsidR="00453F7A" w:rsidRPr="003A6DD6">
        <w:rPr>
          <w:rFonts w:ascii="Times New Roman" w:hAnsi="Times New Roman" w:cs="Times New Roman"/>
          <w:i/>
        </w:rPr>
        <w:t xml:space="preserve"> </w:t>
      </w:r>
      <w:r w:rsidR="00947BE7" w:rsidRPr="003A6DD6">
        <w:rPr>
          <w:rFonts w:ascii="Times New Roman" w:hAnsi="Times New Roman" w:cs="Times New Roman"/>
        </w:rPr>
        <w:t>I</w:t>
      </w:r>
      <w:r w:rsidR="000968D7" w:rsidRPr="003A6DD6">
        <w:rPr>
          <w:rFonts w:ascii="Times New Roman" w:hAnsi="Times New Roman" w:cs="Times New Roman"/>
        </w:rPr>
        <w:t>nterviews</w:t>
      </w:r>
      <w:r w:rsidR="00F40A84" w:rsidRPr="003A6DD6">
        <w:rPr>
          <w:rFonts w:ascii="Times New Roman" w:hAnsi="Times New Roman" w:cs="Times New Roman"/>
        </w:rPr>
        <w:t xml:space="preserve"> were</w:t>
      </w:r>
      <w:r w:rsidR="00453F7A" w:rsidRPr="003A6DD6">
        <w:rPr>
          <w:rFonts w:ascii="Times New Roman" w:hAnsi="Times New Roman" w:cs="Times New Roman"/>
        </w:rPr>
        <w:t xml:space="preserve"> </w:t>
      </w:r>
      <w:r w:rsidR="00E00278" w:rsidRPr="003A6DD6">
        <w:rPr>
          <w:rFonts w:ascii="Times New Roman" w:hAnsi="Times New Roman" w:cs="Times New Roman"/>
        </w:rPr>
        <w:t xml:space="preserve">arranged and </w:t>
      </w:r>
      <w:r w:rsidR="00FD66A6" w:rsidRPr="003A6DD6">
        <w:rPr>
          <w:rFonts w:ascii="Times New Roman" w:hAnsi="Times New Roman" w:cs="Times New Roman"/>
        </w:rPr>
        <w:t>conducted</w:t>
      </w:r>
      <w:r w:rsidR="000968D7" w:rsidRPr="003A6DD6">
        <w:rPr>
          <w:rFonts w:ascii="Times New Roman" w:hAnsi="Times New Roman" w:cs="Times New Roman"/>
        </w:rPr>
        <w:t xml:space="preserve"> with </w:t>
      </w:r>
      <w:r w:rsidR="00FE2B74" w:rsidRPr="003A6DD6">
        <w:rPr>
          <w:rFonts w:ascii="Times New Roman" w:hAnsi="Times New Roman" w:cs="Times New Roman"/>
        </w:rPr>
        <w:t>owners/</w:t>
      </w:r>
      <w:r w:rsidR="000968D7" w:rsidRPr="003A6DD6">
        <w:rPr>
          <w:rFonts w:ascii="Times New Roman" w:hAnsi="Times New Roman" w:cs="Times New Roman"/>
        </w:rPr>
        <w:t>occupiers of ten buildings (</w:t>
      </w:r>
      <w:r w:rsidR="007D7DC3" w:rsidRPr="003A6DD6">
        <w:rPr>
          <w:rFonts w:ascii="Times New Roman" w:hAnsi="Times New Roman" w:cs="Times New Roman"/>
        </w:rPr>
        <w:t>Facilities M</w:t>
      </w:r>
      <w:r w:rsidR="000968D7" w:rsidRPr="003A6DD6">
        <w:rPr>
          <w:rFonts w:ascii="Times New Roman" w:hAnsi="Times New Roman" w:cs="Times New Roman"/>
        </w:rPr>
        <w:t xml:space="preserve">anagers of a mix of nine for-profit and not-for-profit organisations and one self-build </w:t>
      </w:r>
      <w:r w:rsidR="007D7DC3" w:rsidRPr="003A6DD6">
        <w:rPr>
          <w:rFonts w:ascii="Times New Roman" w:hAnsi="Times New Roman" w:cs="Times New Roman"/>
        </w:rPr>
        <w:t>o</w:t>
      </w:r>
      <w:r w:rsidR="00771A8C" w:rsidRPr="003A6DD6">
        <w:rPr>
          <w:rFonts w:ascii="Times New Roman" w:hAnsi="Times New Roman" w:cs="Times New Roman"/>
        </w:rPr>
        <w:t>w</w:t>
      </w:r>
      <w:r w:rsidR="007D7DC3" w:rsidRPr="003A6DD6">
        <w:rPr>
          <w:rFonts w:ascii="Times New Roman" w:hAnsi="Times New Roman" w:cs="Times New Roman"/>
        </w:rPr>
        <w:t>ner-</w:t>
      </w:r>
      <w:r w:rsidR="000968D7" w:rsidRPr="003A6DD6">
        <w:rPr>
          <w:rFonts w:ascii="Times New Roman" w:hAnsi="Times New Roman" w:cs="Times New Roman"/>
        </w:rPr>
        <w:t>occupier)</w:t>
      </w:r>
      <w:r w:rsidR="00FE2B74" w:rsidRPr="003A6DD6">
        <w:rPr>
          <w:rFonts w:ascii="Times New Roman" w:hAnsi="Times New Roman" w:cs="Times New Roman"/>
        </w:rPr>
        <w:t xml:space="preserve"> </w:t>
      </w:r>
      <w:r w:rsidR="00FD66A6" w:rsidRPr="003A6DD6">
        <w:rPr>
          <w:rFonts w:ascii="Times New Roman" w:hAnsi="Times New Roman" w:cs="Times New Roman"/>
        </w:rPr>
        <w:t>to explore awareness, understanding and persp</w:t>
      </w:r>
      <w:r w:rsidR="00FE2B74" w:rsidRPr="003A6DD6">
        <w:rPr>
          <w:rFonts w:ascii="Times New Roman" w:hAnsi="Times New Roman" w:cs="Times New Roman"/>
        </w:rPr>
        <w:t>ectives</w:t>
      </w:r>
      <w:r w:rsidR="00FD66A6" w:rsidRPr="003A6DD6">
        <w:rPr>
          <w:rFonts w:ascii="Times New Roman" w:hAnsi="Times New Roman" w:cs="Times New Roman"/>
        </w:rPr>
        <w:t>.</w:t>
      </w:r>
      <w:r w:rsidR="00B64102" w:rsidRPr="003A6DD6">
        <w:rPr>
          <w:rFonts w:ascii="Times New Roman" w:hAnsi="Times New Roman" w:cs="Times New Roman"/>
        </w:rPr>
        <w:t xml:space="preserve"> </w:t>
      </w:r>
      <w:r w:rsidR="000968D7" w:rsidRPr="003A6DD6">
        <w:rPr>
          <w:rFonts w:ascii="Times New Roman" w:hAnsi="Times New Roman" w:cs="Times New Roman"/>
        </w:rPr>
        <w:t xml:space="preserve">In </w:t>
      </w:r>
      <w:r w:rsidR="00A919A0" w:rsidRPr="003A6DD6">
        <w:rPr>
          <w:rFonts w:ascii="Times New Roman" w:hAnsi="Times New Roman" w:cs="Times New Roman"/>
        </w:rPr>
        <w:t>stage two</w:t>
      </w:r>
      <w:r w:rsidR="000968D7" w:rsidRPr="003A6DD6">
        <w:rPr>
          <w:rFonts w:ascii="Times New Roman" w:hAnsi="Times New Roman" w:cs="Times New Roman"/>
        </w:rPr>
        <w:t xml:space="preserve">, a </w:t>
      </w:r>
      <w:r w:rsidR="009914F0" w:rsidRPr="003A6DD6">
        <w:rPr>
          <w:rFonts w:ascii="Times New Roman" w:hAnsi="Times New Roman" w:cs="Times New Roman"/>
        </w:rPr>
        <w:t>social research company was</w:t>
      </w:r>
      <w:r w:rsidR="000968D7" w:rsidRPr="003A6DD6">
        <w:rPr>
          <w:rFonts w:ascii="Times New Roman" w:hAnsi="Times New Roman" w:cs="Times New Roman"/>
        </w:rPr>
        <w:t xml:space="preserve"> employed to survey twenty-five </w:t>
      </w:r>
      <w:r w:rsidR="00FE2B74" w:rsidRPr="003A6DD6">
        <w:rPr>
          <w:rFonts w:ascii="Times New Roman" w:hAnsi="Times New Roman" w:cs="Times New Roman"/>
        </w:rPr>
        <w:t>owners/</w:t>
      </w:r>
      <w:r w:rsidR="000968D7" w:rsidRPr="003A6DD6">
        <w:rPr>
          <w:rFonts w:ascii="Times New Roman" w:hAnsi="Times New Roman" w:cs="Times New Roman"/>
        </w:rPr>
        <w:t>occupiers</w:t>
      </w:r>
      <w:r w:rsidR="00A24DC4" w:rsidRPr="003A6DD6">
        <w:rPr>
          <w:rFonts w:ascii="Times New Roman" w:hAnsi="Times New Roman" w:cs="Times New Roman"/>
        </w:rPr>
        <w:t xml:space="preserve"> </w:t>
      </w:r>
      <w:r w:rsidR="000968D7" w:rsidRPr="003A6DD6">
        <w:rPr>
          <w:rFonts w:ascii="Times New Roman" w:hAnsi="Times New Roman" w:cs="Times New Roman"/>
        </w:rPr>
        <w:t xml:space="preserve">of </w:t>
      </w:r>
      <w:r w:rsidR="00FD66A6" w:rsidRPr="003A6DD6">
        <w:rPr>
          <w:rFonts w:ascii="Times New Roman" w:hAnsi="Times New Roman" w:cs="Times New Roman"/>
        </w:rPr>
        <w:t xml:space="preserve">buildings in the Newcastle CBD </w:t>
      </w:r>
      <w:r w:rsidR="00FE2B74" w:rsidRPr="003A6DD6">
        <w:rPr>
          <w:rFonts w:ascii="Times New Roman" w:hAnsi="Times New Roman" w:cs="Times New Roman"/>
        </w:rPr>
        <w:t xml:space="preserve">without </w:t>
      </w:r>
      <w:r w:rsidR="00FD66A6" w:rsidRPr="003A6DD6">
        <w:rPr>
          <w:rFonts w:ascii="Times New Roman" w:hAnsi="Times New Roman" w:cs="Times New Roman"/>
        </w:rPr>
        <w:t>green roofs</w:t>
      </w:r>
      <w:r w:rsidR="00A23F20" w:rsidRPr="003A6DD6">
        <w:rPr>
          <w:rFonts w:ascii="Times New Roman" w:hAnsi="Times New Roman" w:cs="Times New Roman"/>
        </w:rPr>
        <w:t xml:space="preserve"> </w:t>
      </w:r>
      <w:r w:rsidR="00FD66A6" w:rsidRPr="003A6DD6">
        <w:rPr>
          <w:rFonts w:ascii="Times New Roman" w:hAnsi="Times New Roman" w:cs="Times New Roman"/>
        </w:rPr>
        <w:t>to investigate</w:t>
      </w:r>
      <w:r w:rsidR="00A23F20" w:rsidRPr="003A6DD6">
        <w:rPr>
          <w:rFonts w:ascii="Times New Roman" w:hAnsi="Times New Roman" w:cs="Times New Roman"/>
        </w:rPr>
        <w:t xml:space="preserve"> the same areas</w:t>
      </w:r>
      <w:r w:rsidR="000968D7" w:rsidRPr="003A6DD6">
        <w:rPr>
          <w:rFonts w:ascii="Times New Roman" w:hAnsi="Times New Roman" w:cs="Times New Roman"/>
        </w:rPr>
        <w:t>.</w:t>
      </w:r>
      <w:r w:rsidR="00B64102" w:rsidRPr="003A6DD6">
        <w:rPr>
          <w:rFonts w:ascii="Times New Roman" w:hAnsi="Times New Roman" w:cs="Times New Roman"/>
        </w:rPr>
        <w:t xml:space="preserve"> </w:t>
      </w:r>
    </w:p>
    <w:p w14:paraId="39A1E757" w14:textId="725CB6EC" w:rsidR="008E0E02" w:rsidRPr="003A6DD6" w:rsidRDefault="00DB387C" w:rsidP="00F2133B">
      <w:pPr>
        <w:spacing w:before="240" w:line="480" w:lineRule="auto"/>
        <w:ind w:firstLine="720"/>
        <w:jc w:val="both"/>
        <w:rPr>
          <w:rFonts w:ascii="Times New Roman" w:hAnsi="Times New Roman" w:cs="Times New Roman"/>
        </w:rPr>
      </w:pPr>
      <w:r w:rsidRPr="003A6DD6">
        <w:rPr>
          <w:rFonts w:ascii="Times New Roman" w:hAnsi="Times New Roman" w:cs="Times New Roman"/>
        </w:rPr>
        <w:t xml:space="preserve">The </w:t>
      </w:r>
      <w:r w:rsidR="00453F7A" w:rsidRPr="003A6DD6">
        <w:rPr>
          <w:rFonts w:ascii="Times New Roman" w:hAnsi="Times New Roman" w:cs="Times New Roman"/>
        </w:rPr>
        <w:t xml:space="preserve">Newcastle </w:t>
      </w:r>
      <w:r w:rsidRPr="003A6DD6">
        <w:rPr>
          <w:rFonts w:ascii="Times New Roman" w:hAnsi="Times New Roman" w:cs="Times New Roman"/>
        </w:rPr>
        <w:t xml:space="preserve">CBD </w:t>
      </w:r>
      <w:r w:rsidR="00453F7A" w:rsidRPr="003A6DD6">
        <w:rPr>
          <w:rFonts w:ascii="Times New Roman" w:hAnsi="Times New Roman" w:cs="Times New Roman"/>
        </w:rPr>
        <w:t xml:space="preserve">was selected for </w:t>
      </w:r>
      <w:r w:rsidR="000E11DA" w:rsidRPr="003A6DD6">
        <w:rPr>
          <w:rFonts w:ascii="Times New Roman" w:hAnsi="Times New Roman" w:cs="Times New Roman"/>
        </w:rPr>
        <w:t>several</w:t>
      </w:r>
      <w:r w:rsidR="00453F7A" w:rsidRPr="003A6DD6">
        <w:rPr>
          <w:rFonts w:ascii="Times New Roman" w:hAnsi="Times New Roman" w:cs="Times New Roman"/>
        </w:rPr>
        <w:t xml:space="preserve"> reasons. Firstly, the city has a significant recent history of serious flooding, with the </w:t>
      </w:r>
      <w:r w:rsidRPr="003A6DD6">
        <w:rPr>
          <w:rFonts w:ascii="Times New Roman" w:hAnsi="Times New Roman" w:cs="Times New Roman"/>
        </w:rPr>
        <w:t xml:space="preserve">‘Toon Monsoon’ </w:t>
      </w:r>
      <w:r w:rsidR="00453F7A" w:rsidRPr="003A6DD6">
        <w:rPr>
          <w:rFonts w:ascii="Times New Roman" w:hAnsi="Times New Roman" w:cs="Times New Roman"/>
        </w:rPr>
        <w:t>of 2012</w:t>
      </w:r>
      <w:r w:rsidR="00035421" w:rsidRPr="003A6DD6">
        <w:rPr>
          <w:rFonts w:ascii="Times New Roman" w:hAnsi="Times New Roman" w:cs="Times New Roman"/>
        </w:rPr>
        <w:t>, where roughly 5cm of rain fell in under two hours, flooding road links and causing severe traffic disruption</w:t>
      </w:r>
      <w:r w:rsidR="007912C7" w:rsidRPr="003A6DD6">
        <w:rPr>
          <w:rFonts w:ascii="Times New Roman" w:hAnsi="Times New Roman" w:cs="Times New Roman"/>
        </w:rPr>
        <w:t xml:space="preserve"> </w:t>
      </w:r>
      <w:r w:rsidR="007912C7" w:rsidRPr="003A6DD6">
        <w:rPr>
          <w:rFonts w:ascii="Times New Roman" w:hAnsi="Times New Roman" w:cs="Times New Roman"/>
        </w:rPr>
        <w:fldChar w:fldCharType="begin"/>
      </w:r>
      <w:r w:rsidR="005B3CB7" w:rsidRPr="003A6DD6">
        <w:rPr>
          <w:rFonts w:ascii="Times New Roman" w:hAnsi="Times New Roman" w:cs="Times New Roman"/>
        </w:rPr>
        <w:instrText xml:space="preserve"> ADDIN PAPERS2_CITATIONS &lt;citation&gt;&lt;uuid&gt;2E876520-108F-481B-A332-BCB7E0235EDE&lt;/uuid&gt;&lt;priority&gt;0&lt;/priority&gt;&lt;publications&gt;&lt;/publications&gt;&lt;/citation&gt;</w:instrText>
      </w:r>
      <w:r w:rsidR="007912C7" w:rsidRPr="003A6DD6">
        <w:rPr>
          <w:rFonts w:ascii="Times New Roman" w:hAnsi="Times New Roman" w:cs="Times New Roman"/>
        </w:rPr>
        <w:fldChar w:fldCharType="separate"/>
      </w:r>
      <w:r w:rsidR="005B3CB7" w:rsidRPr="003A6DD6">
        <w:rPr>
          <w:rFonts w:ascii="Times New Roman" w:hAnsi="Times New Roman" w:cs="Times New Roman"/>
        </w:rPr>
        <w:t>(</w:t>
      </w:r>
      <w:r w:rsidR="00861B98" w:rsidRPr="003A6DD6">
        <w:rPr>
          <w:rFonts w:ascii="Times New Roman" w:hAnsi="Times New Roman" w:cs="Times New Roman"/>
        </w:rPr>
        <w:t>Pregnolato</w:t>
      </w:r>
      <w:r w:rsidR="000008C4" w:rsidRPr="003A6DD6">
        <w:rPr>
          <w:rFonts w:ascii="Times New Roman" w:hAnsi="Times New Roman" w:cs="Times New Roman"/>
        </w:rPr>
        <w:t xml:space="preserve"> </w:t>
      </w:r>
      <w:r w:rsidR="000008C4" w:rsidRPr="003A6DD6">
        <w:rPr>
          <w:rFonts w:ascii="Times New Roman" w:hAnsi="Times New Roman" w:cs="Times New Roman"/>
          <w:i/>
        </w:rPr>
        <w:t>et al</w:t>
      </w:r>
      <w:r w:rsidR="000008C4" w:rsidRPr="003A6DD6">
        <w:rPr>
          <w:rFonts w:ascii="Times New Roman" w:hAnsi="Times New Roman" w:cs="Times New Roman"/>
        </w:rPr>
        <w:t>.</w:t>
      </w:r>
      <w:r w:rsidR="00861B98" w:rsidRPr="003A6DD6">
        <w:rPr>
          <w:rFonts w:ascii="Times New Roman" w:hAnsi="Times New Roman" w:cs="Times New Roman"/>
        </w:rPr>
        <w:t xml:space="preserve">, </w:t>
      </w:r>
      <w:r w:rsidR="005B3CB7" w:rsidRPr="003A6DD6">
        <w:rPr>
          <w:rFonts w:ascii="Times New Roman" w:hAnsi="Times New Roman" w:cs="Times New Roman"/>
        </w:rPr>
        <w:t>2017)</w:t>
      </w:r>
      <w:r w:rsidR="007912C7" w:rsidRPr="003A6DD6">
        <w:rPr>
          <w:rFonts w:ascii="Times New Roman" w:hAnsi="Times New Roman" w:cs="Times New Roman"/>
        </w:rPr>
        <w:fldChar w:fldCharType="end"/>
      </w:r>
      <w:r w:rsidR="00CC0FF9" w:rsidRPr="003A6DD6">
        <w:rPr>
          <w:rFonts w:ascii="Times New Roman" w:hAnsi="Times New Roman" w:cs="Times New Roman"/>
        </w:rPr>
        <w:t>.</w:t>
      </w:r>
      <w:r w:rsidR="00035421" w:rsidRPr="003A6DD6">
        <w:rPr>
          <w:rFonts w:ascii="Times New Roman" w:hAnsi="Times New Roman" w:cs="Times New Roman"/>
        </w:rPr>
        <w:t xml:space="preserve"> Secondly, the authors have been involved with projects looking at Newcastle over the past four years, providing significant experience of the area</w:t>
      </w:r>
      <w:r w:rsidRPr="003A6DD6">
        <w:rPr>
          <w:rFonts w:ascii="Times New Roman" w:hAnsi="Times New Roman" w:cs="Times New Roman"/>
        </w:rPr>
        <w:t>,</w:t>
      </w:r>
      <w:r w:rsidR="00035421" w:rsidRPr="003A6DD6">
        <w:rPr>
          <w:rFonts w:ascii="Times New Roman" w:hAnsi="Times New Roman" w:cs="Times New Roman"/>
        </w:rPr>
        <w:t xml:space="preserve"> including a study that pointed to the viability of applying green roofs to a sufficient number of buildings in the CBD</w:t>
      </w:r>
      <w:r w:rsidR="00FD1B19" w:rsidRPr="003A6DD6">
        <w:rPr>
          <w:rFonts w:ascii="Times New Roman" w:hAnsi="Times New Roman" w:cs="Times New Roman"/>
        </w:rPr>
        <w:t xml:space="preserve"> to</w:t>
      </w:r>
      <w:r w:rsidR="00035421" w:rsidRPr="003A6DD6">
        <w:rPr>
          <w:rFonts w:ascii="Times New Roman" w:hAnsi="Times New Roman" w:cs="Times New Roman"/>
        </w:rPr>
        <w:t xml:space="preserve"> help reduce flooding within the district</w:t>
      </w:r>
      <w:r w:rsidR="007707CA" w:rsidRPr="003A6DD6">
        <w:rPr>
          <w:rFonts w:ascii="Times New Roman" w:hAnsi="Times New Roman" w:cs="Times New Roman"/>
        </w:rPr>
        <w:t xml:space="preserve"> </w:t>
      </w:r>
      <w:r w:rsidR="007707CA" w:rsidRPr="003A6DD6">
        <w:rPr>
          <w:rFonts w:ascii="Times New Roman" w:hAnsi="Times New Roman" w:cs="Times New Roman"/>
        </w:rPr>
        <w:fldChar w:fldCharType="begin"/>
      </w:r>
      <w:r w:rsidR="009D0C0A" w:rsidRPr="003A6DD6">
        <w:rPr>
          <w:rFonts w:ascii="Times New Roman" w:hAnsi="Times New Roman" w:cs="Times New Roman"/>
        </w:rPr>
        <w:instrText xml:space="preserve"> ADDIN PAPERS2_CITATIONS &lt;citation&gt;&lt;uuid&gt;3CDF0A35-12DB-42F4-AC43-573491B29A2E&lt;/uuid&gt;&lt;priority&gt;0&lt;/priority&gt;&lt;publications&gt;&lt;publication&gt;&lt;publication_date&gt;99201411281200000000222000&lt;/publication_date&gt;&lt;startpage&gt;1&lt;/startpage&gt;&lt;title&gt;Sustainable Urban Drainage– Retrofitting for Improved Flood Mitigation in City Centres&lt;/title&gt;&lt;uuid&gt;5910CEE0-7D19-4B55-B9D9-6B023F80E55B&lt;/uuid&gt;&lt;subtype&gt;701&lt;/subtype&gt;&lt;endpage&gt;56&lt;/endpage&gt;&lt;type&gt;700&lt;/type&gt;&lt;citekey&gt;Lamond:2014vx&lt;/citekey&gt;&lt;url&gt;message:%3C361D6B1A2B6D194081955E94772543F2A2055220F9@EGEN-MBX01.campus.ads.uwe.ac.uk%3E&lt;/url&gt;&lt;authors&gt;&lt;author&gt;&lt;firstName&gt;J&lt;/firstName&gt;&lt;middleNames&gt;E&lt;/middleNames&gt;&lt;lastName&gt;Lamond&lt;/lastName&gt;&lt;/author&gt;&lt;author&gt;&lt;firstName&gt;Sara&lt;/firstName&gt;&lt;middleNames&gt;J&lt;/middleNames&gt;&lt;lastName&gt;Wilkinson&lt;/lastName&gt;&lt;/author&gt;&lt;author&gt;&lt;firstName&gt;Carly&lt;/firstName&gt;&lt;lastName&gt;Rose&lt;/lastName&gt;&lt;/author&gt;&lt;author&gt;&lt;firstName&gt;David&lt;/firstName&gt;&lt;middleNames&gt;G&lt;/middleNames&gt;&lt;lastName&gt;Proverbs&lt;/lastName&gt;&lt;/author&gt;&lt;/authors&gt;&lt;/publication&gt;&lt;/publications&gt;&lt;cites&gt;&lt;/cites&gt;&lt;/citation&gt;</w:instrText>
      </w:r>
      <w:r w:rsidR="007707CA" w:rsidRPr="003A6DD6">
        <w:rPr>
          <w:rFonts w:ascii="Times New Roman" w:hAnsi="Times New Roman" w:cs="Times New Roman"/>
        </w:rPr>
        <w:fldChar w:fldCharType="separate"/>
      </w:r>
      <w:r w:rsidR="009D0C0A" w:rsidRPr="003A6DD6">
        <w:rPr>
          <w:rFonts w:ascii="Times New Roman" w:hAnsi="Times New Roman" w:cs="Times New Roman"/>
        </w:rPr>
        <w:t xml:space="preserve">(Lamond </w:t>
      </w:r>
      <w:r w:rsidR="009D0C0A" w:rsidRPr="003A6DD6">
        <w:rPr>
          <w:rFonts w:ascii="Times New Roman" w:hAnsi="Times New Roman" w:cs="Times New Roman"/>
          <w:i/>
        </w:rPr>
        <w:t>et al</w:t>
      </w:r>
      <w:r w:rsidR="009D0C0A" w:rsidRPr="003A6DD6">
        <w:rPr>
          <w:rFonts w:ascii="Times New Roman" w:hAnsi="Times New Roman" w:cs="Times New Roman"/>
        </w:rPr>
        <w:t>.</w:t>
      </w:r>
      <w:r w:rsidR="00F2021D" w:rsidRPr="003A6DD6">
        <w:rPr>
          <w:rFonts w:ascii="Times New Roman" w:hAnsi="Times New Roman" w:cs="Times New Roman"/>
        </w:rPr>
        <w:t>,</w:t>
      </w:r>
      <w:r w:rsidR="009D0C0A" w:rsidRPr="003A6DD6">
        <w:rPr>
          <w:rFonts w:ascii="Times New Roman" w:hAnsi="Times New Roman" w:cs="Times New Roman"/>
        </w:rPr>
        <w:t xml:space="preserve"> 2014</w:t>
      </w:r>
      <w:r w:rsidR="004F17D0" w:rsidRPr="003A6DD6">
        <w:rPr>
          <w:rFonts w:ascii="Times New Roman" w:hAnsi="Times New Roman" w:cs="Times New Roman"/>
        </w:rPr>
        <w:t>a</w:t>
      </w:r>
      <w:r w:rsidR="009D0C0A" w:rsidRPr="003A6DD6">
        <w:rPr>
          <w:rFonts w:ascii="Times New Roman" w:hAnsi="Times New Roman" w:cs="Times New Roman"/>
        </w:rPr>
        <w:t>)</w:t>
      </w:r>
      <w:r w:rsidR="007707CA" w:rsidRPr="003A6DD6">
        <w:rPr>
          <w:rFonts w:ascii="Times New Roman" w:hAnsi="Times New Roman" w:cs="Times New Roman"/>
        </w:rPr>
        <w:fldChar w:fldCharType="end"/>
      </w:r>
      <w:r w:rsidR="00035421" w:rsidRPr="003A6DD6">
        <w:rPr>
          <w:rFonts w:ascii="Times New Roman" w:hAnsi="Times New Roman" w:cs="Times New Roman"/>
        </w:rPr>
        <w:t>. Final</w:t>
      </w:r>
      <w:r w:rsidR="00BE7A1C" w:rsidRPr="003A6DD6">
        <w:rPr>
          <w:rFonts w:ascii="Times New Roman" w:hAnsi="Times New Roman" w:cs="Times New Roman"/>
        </w:rPr>
        <w:t>ly, through collaborative work underpinning</w:t>
      </w:r>
      <w:r w:rsidR="00035421" w:rsidRPr="003A6DD6">
        <w:rPr>
          <w:rFonts w:ascii="Times New Roman" w:hAnsi="Times New Roman" w:cs="Times New Roman"/>
        </w:rPr>
        <w:t xml:space="preserve"> the</w:t>
      </w:r>
      <w:r w:rsidR="001B0160" w:rsidRPr="003A6DD6">
        <w:rPr>
          <w:rFonts w:ascii="Times New Roman" w:hAnsi="Times New Roman" w:cs="Times New Roman"/>
        </w:rPr>
        <w:t>se</w:t>
      </w:r>
      <w:r w:rsidR="002927DE" w:rsidRPr="003A6DD6">
        <w:rPr>
          <w:rFonts w:ascii="Times New Roman" w:hAnsi="Times New Roman" w:cs="Times New Roman"/>
        </w:rPr>
        <w:t xml:space="preserve"> projects</w:t>
      </w:r>
      <w:r w:rsidR="00035421" w:rsidRPr="003A6DD6">
        <w:rPr>
          <w:rFonts w:ascii="Times New Roman" w:hAnsi="Times New Roman" w:cs="Times New Roman"/>
        </w:rPr>
        <w:t xml:space="preserve"> the Local Authority has e</w:t>
      </w:r>
      <w:r w:rsidR="002927DE" w:rsidRPr="003A6DD6">
        <w:rPr>
          <w:rFonts w:ascii="Times New Roman" w:hAnsi="Times New Roman" w:cs="Times New Roman"/>
        </w:rPr>
        <w:t xml:space="preserve">xpressed interest in green roofing, </w:t>
      </w:r>
      <w:r w:rsidR="00035421" w:rsidRPr="003A6DD6">
        <w:rPr>
          <w:rFonts w:ascii="Times New Roman" w:hAnsi="Times New Roman" w:cs="Times New Roman"/>
        </w:rPr>
        <w:t>i</w:t>
      </w:r>
      <w:r w:rsidR="002927DE" w:rsidRPr="003A6DD6">
        <w:rPr>
          <w:rFonts w:ascii="Times New Roman" w:hAnsi="Times New Roman" w:cs="Times New Roman"/>
        </w:rPr>
        <w:t>mproving</w:t>
      </w:r>
      <w:r w:rsidR="00035421" w:rsidRPr="003A6DD6">
        <w:rPr>
          <w:rFonts w:ascii="Times New Roman" w:hAnsi="Times New Roman" w:cs="Times New Roman"/>
        </w:rPr>
        <w:t xml:space="preserve"> the s</w:t>
      </w:r>
      <w:r w:rsidR="002927DE" w:rsidRPr="003A6DD6">
        <w:rPr>
          <w:rFonts w:ascii="Times New Roman" w:hAnsi="Times New Roman" w:cs="Times New Roman"/>
        </w:rPr>
        <w:t xml:space="preserve">ense of </w:t>
      </w:r>
      <w:r w:rsidR="00035421" w:rsidRPr="003A6DD6">
        <w:rPr>
          <w:rFonts w:ascii="Times New Roman" w:hAnsi="Times New Roman" w:cs="Times New Roman"/>
        </w:rPr>
        <w:t xml:space="preserve">practical feasibility </w:t>
      </w:r>
      <w:r w:rsidR="005E0E61" w:rsidRPr="003A6DD6">
        <w:rPr>
          <w:rFonts w:ascii="Times New Roman" w:hAnsi="Times New Roman" w:cs="Times New Roman"/>
        </w:rPr>
        <w:t xml:space="preserve">(O’Donnell, </w:t>
      </w:r>
      <w:r w:rsidR="005E0E61" w:rsidRPr="003A6DD6">
        <w:rPr>
          <w:rFonts w:ascii="Times New Roman" w:hAnsi="Times New Roman" w:cs="Times New Roman"/>
          <w:i/>
        </w:rPr>
        <w:t>et al</w:t>
      </w:r>
      <w:r w:rsidR="005E0E61" w:rsidRPr="003A6DD6">
        <w:rPr>
          <w:rFonts w:ascii="Times New Roman" w:hAnsi="Times New Roman" w:cs="Times New Roman"/>
        </w:rPr>
        <w:t>.</w:t>
      </w:r>
      <w:r w:rsidR="00F2021D" w:rsidRPr="003A6DD6">
        <w:rPr>
          <w:rFonts w:ascii="Times New Roman" w:hAnsi="Times New Roman" w:cs="Times New Roman"/>
        </w:rPr>
        <w:t>,</w:t>
      </w:r>
      <w:r w:rsidR="005E0E61" w:rsidRPr="003A6DD6">
        <w:rPr>
          <w:rFonts w:ascii="Times New Roman" w:hAnsi="Times New Roman" w:cs="Times New Roman"/>
        </w:rPr>
        <w:t xml:space="preserve"> 2017).</w:t>
      </w:r>
    </w:p>
    <w:p w14:paraId="006C8172" w14:textId="06BA966A" w:rsidR="0056016A" w:rsidRPr="003A6DD6" w:rsidRDefault="008E0E02" w:rsidP="00F2133B">
      <w:pPr>
        <w:spacing w:before="240" w:line="480" w:lineRule="auto"/>
        <w:ind w:firstLine="720"/>
        <w:jc w:val="both"/>
        <w:rPr>
          <w:rFonts w:ascii="Times New Roman" w:hAnsi="Times New Roman" w:cs="Times New Roman"/>
        </w:rPr>
      </w:pPr>
      <w:r w:rsidRPr="003A6DD6">
        <w:rPr>
          <w:rFonts w:ascii="Times New Roman" w:hAnsi="Times New Roman" w:cs="Times New Roman"/>
        </w:rPr>
        <w:t>The first stage of the research</w:t>
      </w:r>
      <w:r w:rsidR="00934605" w:rsidRPr="003A6DD6">
        <w:rPr>
          <w:rFonts w:ascii="Times New Roman" w:hAnsi="Times New Roman" w:cs="Times New Roman"/>
        </w:rPr>
        <w:t xml:space="preserve"> addressed twelve key questions, and</w:t>
      </w:r>
      <w:r w:rsidRPr="003A6DD6">
        <w:rPr>
          <w:rFonts w:ascii="Times New Roman" w:hAnsi="Times New Roman" w:cs="Times New Roman"/>
        </w:rPr>
        <w:t xml:space="preserve"> allowed understanding of the relative importance of </w:t>
      </w:r>
      <w:r w:rsidR="00895D60" w:rsidRPr="003A6DD6">
        <w:rPr>
          <w:rFonts w:ascii="Times New Roman" w:hAnsi="Times New Roman" w:cs="Times New Roman"/>
        </w:rPr>
        <w:t xml:space="preserve">benefits </w:t>
      </w:r>
      <w:r w:rsidRPr="003A6DD6">
        <w:rPr>
          <w:rFonts w:ascii="Times New Roman" w:hAnsi="Times New Roman" w:cs="Times New Roman"/>
        </w:rPr>
        <w:t>to emerge, and for new</w:t>
      </w:r>
      <w:r w:rsidR="006D6779" w:rsidRPr="003A6DD6">
        <w:rPr>
          <w:rFonts w:ascii="Times New Roman" w:hAnsi="Times New Roman" w:cs="Times New Roman"/>
        </w:rPr>
        <w:t xml:space="preserve"> themes of interest </w:t>
      </w:r>
      <w:r w:rsidRPr="003A6DD6">
        <w:rPr>
          <w:rFonts w:ascii="Times New Roman" w:hAnsi="Times New Roman" w:cs="Times New Roman"/>
        </w:rPr>
        <w:t>to develop from t</w:t>
      </w:r>
      <w:r w:rsidR="003B4639" w:rsidRPr="003A6DD6">
        <w:rPr>
          <w:rFonts w:ascii="Times New Roman" w:hAnsi="Times New Roman" w:cs="Times New Roman"/>
        </w:rPr>
        <w:t>hose with direct roof</w:t>
      </w:r>
      <w:r w:rsidRPr="003A6DD6">
        <w:rPr>
          <w:rFonts w:ascii="Times New Roman" w:hAnsi="Times New Roman" w:cs="Times New Roman"/>
        </w:rPr>
        <w:t xml:space="preserve"> experience. This then shaped the topics addressed in </w:t>
      </w:r>
      <w:r w:rsidRPr="003A6DD6">
        <w:rPr>
          <w:rFonts w:ascii="Times New Roman" w:hAnsi="Times New Roman" w:cs="Times New Roman"/>
        </w:rPr>
        <w:lastRenderedPageBreak/>
        <w:t>shorter interviews with CBD respondents, most of w</w:t>
      </w:r>
      <w:r w:rsidR="003B4639" w:rsidRPr="003A6DD6">
        <w:rPr>
          <w:rFonts w:ascii="Times New Roman" w:hAnsi="Times New Roman" w:cs="Times New Roman"/>
        </w:rPr>
        <w:t>hom were less conversant with roof</w:t>
      </w:r>
      <w:r w:rsidR="00BA541C" w:rsidRPr="003A6DD6">
        <w:rPr>
          <w:rFonts w:ascii="Times New Roman" w:hAnsi="Times New Roman" w:cs="Times New Roman"/>
        </w:rPr>
        <w:t xml:space="preserve"> technology; again</w:t>
      </w:r>
      <w:r w:rsidR="001A602A">
        <w:rPr>
          <w:rFonts w:ascii="Times New Roman" w:hAnsi="Times New Roman" w:cs="Times New Roman"/>
        </w:rPr>
        <w:t>,</w:t>
      </w:r>
      <w:r w:rsidR="00BA541C" w:rsidRPr="003A6DD6">
        <w:rPr>
          <w:rFonts w:ascii="Times New Roman" w:hAnsi="Times New Roman" w:cs="Times New Roman"/>
        </w:rPr>
        <w:t xml:space="preserve"> twelve questions were asked</w:t>
      </w:r>
      <w:r w:rsidR="0043594A" w:rsidRPr="003A6DD6">
        <w:rPr>
          <w:rFonts w:ascii="Times New Roman" w:hAnsi="Times New Roman" w:cs="Times New Roman"/>
        </w:rPr>
        <w:t xml:space="preserve">, but elements </w:t>
      </w:r>
      <w:r w:rsidR="00EE23AC" w:rsidRPr="003A6DD6">
        <w:rPr>
          <w:rFonts w:ascii="Times New Roman" w:hAnsi="Times New Roman" w:cs="Times New Roman"/>
        </w:rPr>
        <w:t>were</w:t>
      </w:r>
      <w:r w:rsidR="0043594A" w:rsidRPr="003A6DD6">
        <w:rPr>
          <w:rFonts w:ascii="Times New Roman" w:hAnsi="Times New Roman" w:cs="Times New Roman"/>
        </w:rPr>
        <w:t xml:space="preserve"> removed whilst other </w:t>
      </w:r>
      <w:r w:rsidR="00F26F66" w:rsidRPr="003A6DD6">
        <w:rPr>
          <w:rFonts w:ascii="Times New Roman" w:hAnsi="Times New Roman" w:cs="Times New Roman"/>
        </w:rPr>
        <w:t xml:space="preserve">relevant </w:t>
      </w:r>
      <w:r w:rsidR="0043594A" w:rsidRPr="003A6DD6">
        <w:rPr>
          <w:rFonts w:ascii="Times New Roman" w:hAnsi="Times New Roman" w:cs="Times New Roman"/>
        </w:rPr>
        <w:t xml:space="preserve">issues </w:t>
      </w:r>
      <w:r w:rsidR="00895D60" w:rsidRPr="003A6DD6">
        <w:rPr>
          <w:rFonts w:ascii="Times New Roman" w:hAnsi="Times New Roman" w:cs="Times New Roman"/>
        </w:rPr>
        <w:t xml:space="preserve">were </w:t>
      </w:r>
      <w:r w:rsidR="00715BB1" w:rsidRPr="003A6DD6">
        <w:rPr>
          <w:rFonts w:ascii="Times New Roman" w:hAnsi="Times New Roman" w:cs="Times New Roman"/>
        </w:rPr>
        <w:t>added</w:t>
      </w:r>
      <w:r w:rsidR="0043594A" w:rsidRPr="003A6DD6">
        <w:rPr>
          <w:rFonts w:ascii="Times New Roman" w:hAnsi="Times New Roman" w:cs="Times New Roman"/>
        </w:rPr>
        <w:t>.</w:t>
      </w:r>
    </w:p>
    <w:p w14:paraId="7C515980" w14:textId="4846EBAD" w:rsidR="000D1B22" w:rsidRDefault="00E04151" w:rsidP="00AF5AFB">
      <w:pPr>
        <w:spacing w:before="240" w:line="480" w:lineRule="auto"/>
        <w:ind w:firstLine="720"/>
        <w:jc w:val="both"/>
        <w:rPr>
          <w:rFonts w:ascii="Times New Roman" w:hAnsi="Times New Roman" w:cs="Times New Roman"/>
        </w:rPr>
      </w:pPr>
      <w:r w:rsidRPr="003A6DD6">
        <w:rPr>
          <w:rFonts w:ascii="Times New Roman" w:hAnsi="Times New Roman" w:cs="Times New Roman"/>
        </w:rPr>
        <w:t>T</w:t>
      </w:r>
      <w:r w:rsidR="00594F42" w:rsidRPr="003A6DD6">
        <w:rPr>
          <w:rFonts w:ascii="Times New Roman" w:hAnsi="Times New Roman" w:cs="Times New Roman"/>
        </w:rPr>
        <w:t>he great majority</w:t>
      </w:r>
      <w:r w:rsidR="00C350EF" w:rsidRPr="003A6DD6">
        <w:rPr>
          <w:rFonts w:ascii="Times New Roman" w:hAnsi="Times New Roman" w:cs="Times New Roman"/>
        </w:rPr>
        <w:t xml:space="preserve"> </w:t>
      </w:r>
      <w:r w:rsidRPr="003A6DD6">
        <w:rPr>
          <w:rFonts w:ascii="Times New Roman" w:hAnsi="Times New Roman" w:cs="Times New Roman"/>
        </w:rPr>
        <w:t xml:space="preserve">of CBD respondents </w:t>
      </w:r>
      <w:r w:rsidR="00C350EF" w:rsidRPr="003A6DD6">
        <w:rPr>
          <w:rFonts w:ascii="Times New Roman" w:hAnsi="Times New Roman" w:cs="Times New Roman"/>
        </w:rPr>
        <w:t xml:space="preserve">were occupiers, </w:t>
      </w:r>
      <w:r w:rsidR="00594F42" w:rsidRPr="003A6DD6">
        <w:rPr>
          <w:rFonts w:ascii="Times New Roman" w:hAnsi="Times New Roman" w:cs="Times New Roman"/>
        </w:rPr>
        <w:t>with several</w:t>
      </w:r>
      <w:r w:rsidR="00C350EF" w:rsidRPr="003A6DD6">
        <w:rPr>
          <w:rFonts w:ascii="Times New Roman" w:hAnsi="Times New Roman" w:cs="Times New Roman"/>
        </w:rPr>
        <w:t xml:space="preserve"> managers from larger chains and </w:t>
      </w:r>
      <w:r w:rsidR="00594F42" w:rsidRPr="003A6DD6">
        <w:rPr>
          <w:rFonts w:ascii="Times New Roman" w:hAnsi="Times New Roman" w:cs="Times New Roman"/>
        </w:rPr>
        <w:t>a couple of</w:t>
      </w:r>
      <w:r w:rsidR="00C350EF" w:rsidRPr="003A6DD6">
        <w:rPr>
          <w:rFonts w:ascii="Times New Roman" w:hAnsi="Times New Roman" w:cs="Times New Roman"/>
        </w:rPr>
        <w:t xml:space="preserve"> owner-occupiers. This shaped the questions asked</w:t>
      </w:r>
      <w:r w:rsidR="00B83E41" w:rsidRPr="003A6DD6">
        <w:rPr>
          <w:rFonts w:ascii="Times New Roman" w:hAnsi="Times New Roman" w:cs="Times New Roman"/>
        </w:rPr>
        <w:t xml:space="preserve"> from Lamond </w:t>
      </w:r>
      <w:r w:rsidR="00B83E41" w:rsidRPr="003A6DD6">
        <w:rPr>
          <w:rFonts w:ascii="Times New Roman" w:hAnsi="Times New Roman" w:cs="Times New Roman"/>
          <w:i/>
        </w:rPr>
        <w:t>et al</w:t>
      </w:r>
      <w:r w:rsidR="00E41EB6" w:rsidRPr="003A6DD6">
        <w:rPr>
          <w:rFonts w:ascii="Times New Roman" w:hAnsi="Times New Roman" w:cs="Times New Roman"/>
        </w:rPr>
        <w:t>.</w:t>
      </w:r>
      <w:r w:rsidR="00B83E41" w:rsidRPr="003A6DD6">
        <w:rPr>
          <w:rFonts w:ascii="Times New Roman" w:hAnsi="Times New Roman" w:cs="Times New Roman"/>
        </w:rPr>
        <w:t>’s (2014</w:t>
      </w:r>
      <w:r w:rsidR="004F17D0" w:rsidRPr="003A6DD6">
        <w:rPr>
          <w:rFonts w:ascii="Times New Roman" w:hAnsi="Times New Roman" w:cs="Times New Roman"/>
        </w:rPr>
        <w:t>b</w:t>
      </w:r>
      <w:r w:rsidR="00B83E41" w:rsidRPr="003A6DD6">
        <w:rPr>
          <w:rFonts w:ascii="Times New Roman" w:hAnsi="Times New Roman" w:cs="Times New Roman"/>
        </w:rPr>
        <w:t>) conceptual model</w:t>
      </w:r>
      <w:r w:rsidR="00314947" w:rsidRPr="003A6DD6">
        <w:rPr>
          <w:rFonts w:ascii="Times New Roman" w:hAnsi="Times New Roman" w:cs="Times New Roman"/>
        </w:rPr>
        <w:t>. P</w:t>
      </w:r>
      <w:r w:rsidR="00C815C1" w:rsidRPr="003A6DD6">
        <w:rPr>
          <w:rFonts w:ascii="Times New Roman" w:hAnsi="Times New Roman" w:cs="Times New Roman"/>
        </w:rPr>
        <w:t xml:space="preserve">roperty value </w:t>
      </w:r>
      <w:r w:rsidR="00314947" w:rsidRPr="003A6DD6">
        <w:rPr>
          <w:rFonts w:ascii="Times New Roman" w:hAnsi="Times New Roman" w:cs="Times New Roman"/>
        </w:rPr>
        <w:t xml:space="preserve">was </w:t>
      </w:r>
      <w:r w:rsidR="00C815C1" w:rsidRPr="003A6DD6">
        <w:rPr>
          <w:rFonts w:ascii="Times New Roman" w:hAnsi="Times New Roman" w:cs="Times New Roman"/>
        </w:rPr>
        <w:t>in one sense less relevant</w:t>
      </w:r>
      <w:r w:rsidR="00314947" w:rsidRPr="003A6DD6">
        <w:rPr>
          <w:rFonts w:ascii="Times New Roman" w:hAnsi="Times New Roman" w:cs="Times New Roman"/>
        </w:rPr>
        <w:t>,</w:t>
      </w:r>
      <w:r w:rsidR="00D0031A" w:rsidRPr="003A6DD6">
        <w:rPr>
          <w:rFonts w:ascii="Times New Roman" w:hAnsi="Times New Roman" w:cs="Times New Roman"/>
        </w:rPr>
        <w:t xml:space="preserve"> </w:t>
      </w:r>
      <w:r w:rsidR="00CB175B" w:rsidRPr="003A6DD6">
        <w:rPr>
          <w:rFonts w:ascii="Times New Roman" w:hAnsi="Times New Roman" w:cs="Times New Roman"/>
        </w:rPr>
        <w:t xml:space="preserve">whereas the </w:t>
      </w:r>
      <w:r w:rsidR="006B78AA" w:rsidRPr="003A6DD6">
        <w:rPr>
          <w:rFonts w:ascii="Times New Roman" w:hAnsi="Times New Roman" w:cs="Times New Roman"/>
        </w:rPr>
        <w:t xml:space="preserve">potential for </w:t>
      </w:r>
      <w:r w:rsidR="00CB175B" w:rsidRPr="003A6DD6">
        <w:rPr>
          <w:rFonts w:ascii="Times New Roman" w:hAnsi="Times New Roman" w:cs="Times New Roman"/>
        </w:rPr>
        <w:t xml:space="preserve">increased traffic </w:t>
      </w:r>
      <w:r w:rsidR="006B78AA" w:rsidRPr="003A6DD6">
        <w:rPr>
          <w:rFonts w:ascii="Times New Roman" w:hAnsi="Times New Roman" w:cs="Times New Roman"/>
        </w:rPr>
        <w:t>from</w:t>
      </w:r>
      <w:r w:rsidR="00CB175B" w:rsidRPr="003A6DD6">
        <w:rPr>
          <w:rFonts w:ascii="Times New Roman" w:hAnsi="Times New Roman" w:cs="Times New Roman"/>
        </w:rPr>
        <w:t xml:space="preserve"> district i</w:t>
      </w:r>
      <w:r w:rsidR="00E37C44" w:rsidRPr="003A6DD6">
        <w:rPr>
          <w:rFonts w:ascii="Times New Roman" w:hAnsi="Times New Roman" w:cs="Times New Roman"/>
        </w:rPr>
        <w:t>mprovement wa</w:t>
      </w:r>
      <w:r w:rsidR="00CB175B" w:rsidRPr="003A6DD6">
        <w:rPr>
          <w:rFonts w:ascii="Times New Roman" w:hAnsi="Times New Roman" w:cs="Times New Roman"/>
        </w:rPr>
        <w:t xml:space="preserve">s more germane (and would likely result </w:t>
      </w:r>
      <w:r w:rsidR="00C5274A" w:rsidRPr="003A6DD6">
        <w:rPr>
          <w:rFonts w:ascii="Times New Roman" w:hAnsi="Times New Roman" w:cs="Times New Roman"/>
        </w:rPr>
        <w:t xml:space="preserve">in higher rental </w:t>
      </w:r>
      <w:r w:rsidR="00CB175B" w:rsidRPr="003A6DD6">
        <w:rPr>
          <w:rFonts w:ascii="Times New Roman" w:hAnsi="Times New Roman" w:cs="Times New Roman"/>
        </w:rPr>
        <w:t>costs</w:t>
      </w:r>
      <w:r w:rsidR="00C5274A" w:rsidRPr="003A6DD6">
        <w:rPr>
          <w:rFonts w:ascii="Times New Roman" w:hAnsi="Times New Roman" w:cs="Times New Roman"/>
        </w:rPr>
        <w:t>)</w:t>
      </w:r>
      <w:r w:rsidR="00C815C1" w:rsidRPr="003A6DD6">
        <w:rPr>
          <w:rFonts w:ascii="Times New Roman" w:hAnsi="Times New Roman" w:cs="Times New Roman"/>
        </w:rPr>
        <w:t xml:space="preserve">. </w:t>
      </w:r>
      <w:r w:rsidR="00D95636" w:rsidRPr="003A6DD6">
        <w:rPr>
          <w:rFonts w:ascii="Times New Roman" w:hAnsi="Times New Roman" w:cs="Times New Roman"/>
        </w:rPr>
        <w:t>Due to</w:t>
      </w:r>
      <w:r w:rsidR="00C815C1" w:rsidRPr="003A6DD6">
        <w:rPr>
          <w:rFonts w:ascii="Times New Roman" w:hAnsi="Times New Roman" w:cs="Times New Roman"/>
        </w:rPr>
        <w:t xml:space="preserve"> the layout and location of Newcastle, U</w:t>
      </w:r>
      <w:r w:rsidR="00C5274A" w:rsidRPr="003A6DD6">
        <w:rPr>
          <w:rFonts w:ascii="Times New Roman" w:hAnsi="Times New Roman" w:cs="Times New Roman"/>
        </w:rPr>
        <w:t xml:space="preserve">rban </w:t>
      </w:r>
      <w:r w:rsidR="00C815C1" w:rsidRPr="003A6DD6">
        <w:rPr>
          <w:rFonts w:ascii="Times New Roman" w:hAnsi="Times New Roman" w:cs="Times New Roman"/>
        </w:rPr>
        <w:t>H</w:t>
      </w:r>
      <w:r w:rsidR="00C5274A" w:rsidRPr="003A6DD6">
        <w:rPr>
          <w:rFonts w:ascii="Times New Roman" w:hAnsi="Times New Roman" w:cs="Times New Roman"/>
        </w:rPr>
        <w:t xml:space="preserve">eat </w:t>
      </w:r>
      <w:r w:rsidR="00C815C1" w:rsidRPr="003A6DD6">
        <w:rPr>
          <w:rFonts w:ascii="Times New Roman" w:hAnsi="Times New Roman" w:cs="Times New Roman"/>
        </w:rPr>
        <w:t>I</w:t>
      </w:r>
      <w:r w:rsidR="00C5274A" w:rsidRPr="003A6DD6">
        <w:rPr>
          <w:rFonts w:ascii="Times New Roman" w:hAnsi="Times New Roman" w:cs="Times New Roman"/>
        </w:rPr>
        <w:t>sland (UHI)</w:t>
      </w:r>
      <w:r w:rsidR="00C815C1" w:rsidRPr="003A6DD6">
        <w:rPr>
          <w:rFonts w:ascii="Times New Roman" w:hAnsi="Times New Roman" w:cs="Times New Roman"/>
        </w:rPr>
        <w:t xml:space="preserve"> effe</w:t>
      </w:r>
      <w:r w:rsidR="00AF5AFB" w:rsidRPr="003A6DD6">
        <w:rPr>
          <w:rFonts w:ascii="Times New Roman" w:hAnsi="Times New Roman" w:cs="Times New Roman"/>
        </w:rPr>
        <w:t>cts were not relevant</w:t>
      </w:r>
      <w:r w:rsidR="00C815C1" w:rsidRPr="003A6DD6">
        <w:rPr>
          <w:rFonts w:ascii="Times New Roman" w:hAnsi="Times New Roman" w:cs="Times New Roman"/>
        </w:rPr>
        <w:t>. S</w:t>
      </w:r>
      <w:r w:rsidR="00C350EF" w:rsidRPr="003A6DD6">
        <w:rPr>
          <w:rFonts w:ascii="Times New Roman" w:hAnsi="Times New Roman" w:cs="Times New Roman"/>
        </w:rPr>
        <w:t>imilarly, because</w:t>
      </w:r>
      <w:r w:rsidR="00334822" w:rsidRPr="003A6DD6">
        <w:rPr>
          <w:rFonts w:ascii="Times New Roman" w:hAnsi="Times New Roman" w:cs="Times New Roman"/>
        </w:rPr>
        <w:t xml:space="preserve"> </w:t>
      </w:r>
      <w:r w:rsidR="00A452A8" w:rsidRPr="003A6DD6">
        <w:rPr>
          <w:rFonts w:ascii="Times New Roman" w:hAnsi="Times New Roman" w:cs="Times New Roman"/>
        </w:rPr>
        <w:t>respondents</w:t>
      </w:r>
      <w:r w:rsidR="00334822" w:rsidRPr="003A6DD6">
        <w:rPr>
          <w:rFonts w:ascii="Times New Roman" w:hAnsi="Times New Roman" w:cs="Times New Roman"/>
        </w:rPr>
        <w:t xml:space="preserve"> were </w:t>
      </w:r>
      <w:r w:rsidR="009B789C" w:rsidRPr="003A6DD6">
        <w:rPr>
          <w:rFonts w:ascii="Times New Roman" w:hAnsi="Times New Roman" w:cs="Times New Roman"/>
        </w:rPr>
        <w:t>owners/</w:t>
      </w:r>
      <w:r w:rsidR="00334822" w:rsidRPr="003A6DD6">
        <w:rPr>
          <w:rFonts w:ascii="Times New Roman" w:hAnsi="Times New Roman" w:cs="Times New Roman"/>
        </w:rPr>
        <w:t xml:space="preserve">occupiers of existing buildings, </w:t>
      </w:r>
      <w:r w:rsidR="00BC50E9" w:rsidRPr="003A6DD6">
        <w:rPr>
          <w:rFonts w:ascii="Times New Roman" w:hAnsi="Times New Roman" w:cs="Times New Roman"/>
        </w:rPr>
        <w:t>planning consent was</w:t>
      </w:r>
      <w:r w:rsidR="00C350EF" w:rsidRPr="003A6DD6">
        <w:rPr>
          <w:rFonts w:ascii="Times New Roman" w:hAnsi="Times New Roman" w:cs="Times New Roman"/>
        </w:rPr>
        <w:t xml:space="preserve"> not relevant</w:t>
      </w:r>
      <w:r w:rsidR="00DB7398" w:rsidRPr="003A6DD6">
        <w:rPr>
          <w:rFonts w:ascii="Times New Roman" w:hAnsi="Times New Roman" w:cs="Times New Roman"/>
        </w:rPr>
        <w:t>; nor was</w:t>
      </w:r>
      <w:r w:rsidR="00ED1F7E" w:rsidRPr="003A6DD6">
        <w:rPr>
          <w:rFonts w:ascii="Times New Roman" w:hAnsi="Times New Roman" w:cs="Times New Roman"/>
        </w:rPr>
        <w:t xml:space="preserve"> </w:t>
      </w:r>
      <w:r w:rsidR="00A170D8" w:rsidRPr="003A6DD6">
        <w:rPr>
          <w:rFonts w:ascii="Times New Roman" w:hAnsi="Times New Roman" w:cs="Times New Roman"/>
        </w:rPr>
        <w:t>reducing the</w:t>
      </w:r>
      <w:r w:rsidR="00C350EF" w:rsidRPr="003A6DD6">
        <w:rPr>
          <w:rFonts w:ascii="Times New Roman" w:hAnsi="Times New Roman" w:cs="Times New Roman"/>
        </w:rPr>
        <w:t xml:space="preserve"> need for drainage i</w:t>
      </w:r>
      <w:r w:rsidR="00A170D8" w:rsidRPr="003A6DD6">
        <w:rPr>
          <w:rFonts w:ascii="Times New Roman" w:hAnsi="Times New Roman" w:cs="Times New Roman"/>
        </w:rPr>
        <w:t>nfrastructure</w:t>
      </w:r>
      <w:r w:rsidR="00DB7398" w:rsidRPr="003A6DD6">
        <w:rPr>
          <w:rFonts w:ascii="Times New Roman" w:hAnsi="Times New Roman" w:cs="Times New Roman"/>
        </w:rPr>
        <w:t>, since drainage is not metered.</w:t>
      </w:r>
      <w:r w:rsidR="00685598" w:rsidRPr="003A6DD6">
        <w:rPr>
          <w:rFonts w:ascii="Times New Roman" w:hAnsi="Times New Roman" w:cs="Times New Roman"/>
        </w:rPr>
        <w:t xml:space="preserve"> Water quality</w:t>
      </w:r>
      <w:r w:rsidR="00DF0CBE" w:rsidRPr="003A6DD6">
        <w:rPr>
          <w:rFonts w:ascii="Times New Roman" w:hAnsi="Times New Roman" w:cs="Times New Roman"/>
        </w:rPr>
        <w:t xml:space="preserve"> </w:t>
      </w:r>
      <w:r w:rsidR="001213E6" w:rsidRPr="003A6DD6">
        <w:rPr>
          <w:rFonts w:ascii="Times New Roman" w:hAnsi="Times New Roman" w:cs="Times New Roman"/>
        </w:rPr>
        <w:t xml:space="preserve">benefits </w:t>
      </w:r>
      <w:r w:rsidR="00DF0CBE" w:rsidRPr="003A6DD6">
        <w:rPr>
          <w:rFonts w:ascii="Times New Roman" w:hAnsi="Times New Roman" w:cs="Times New Roman"/>
        </w:rPr>
        <w:t xml:space="preserve">would </w:t>
      </w:r>
      <w:r w:rsidR="007D3ED3" w:rsidRPr="003A6DD6">
        <w:rPr>
          <w:rFonts w:ascii="Times New Roman" w:hAnsi="Times New Roman" w:cs="Times New Roman"/>
        </w:rPr>
        <w:t>further</w:t>
      </w:r>
      <w:r w:rsidR="000E2805" w:rsidRPr="003A6DD6">
        <w:rPr>
          <w:rFonts w:ascii="Times New Roman" w:hAnsi="Times New Roman" w:cs="Times New Roman"/>
        </w:rPr>
        <w:t xml:space="preserve"> </w:t>
      </w:r>
      <w:r w:rsidR="001213E6" w:rsidRPr="003A6DD6">
        <w:rPr>
          <w:rFonts w:ascii="Times New Roman" w:hAnsi="Times New Roman" w:cs="Times New Roman"/>
        </w:rPr>
        <w:t xml:space="preserve">accrue at </w:t>
      </w:r>
      <w:r w:rsidR="00DF0CBE" w:rsidRPr="003A6DD6">
        <w:rPr>
          <w:rFonts w:ascii="Times New Roman" w:hAnsi="Times New Roman" w:cs="Times New Roman"/>
        </w:rPr>
        <w:t xml:space="preserve">neighbourhood and society </w:t>
      </w:r>
      <w:r w:rsidR="001213E6" w:rsidRPr="003A6DD6">
        <w:rPr>
          <w:rFonts w:ascii="Times New Roman" w:hAnsi="Times New Roman" w:cs="Times New Roman"/>
        </w:rPr>
        <w:t>levels</w:t>
      </w:r>
      <w:r w:rsidR="00DF0CBE" w:rsidRPr="003A6DD6">
        <w:rPr>
          <w:rFonts w:ascii="Times New Roman" w:hAnsi="Times New Roman" w:cs="Times New Roman"/>
        </w:rPr>
        <w:t xml:space="preserve">, </w:t>
      </w:r>
      <w:r w:rsidR="0015644E">
        <w:rPr>
          <w:rFonts w:ascii="Times New Roman" w:hAnsi="Times New Roman" w:cs="Times New Roman"/>
        </w:rPr>
        <w:t>with</w:t>
      </w:r>
      <w:r w:rsidR="00036009" w:rsidRPr="003A6DD6">
        <w:rPr>
          <w:rFonts w:ascii="Times New Roman" w:hAnsi="Times New Roman" w:cs="Times New Roman"/>
        </w:rPr>
        <w:t xml:space="preserve"> no requirements to monitor this for commercial use</w:t>
      </w:r>
      <w:r w:rsidR="006A53D5" w:rsidRPr="003A6DD6">
        <w:rPr>
          <w:rFonts w:ascii="Times New Roman" w:hAnsi="Times New Roman" w:cs="Times New Roman"/>
        </w:rPr>
        <w:t xml:space="preserve"> in the UK</w:t>
      </w:r>
      <w:r w:rsidR="006B5819" w:rsidRPr="003A6DD6">
        <w:rPr>
          <w:rFonts w:ascii="Times New Roman" w:hAnsi="Times New Roman" w:cs="Times New Roman"/>
        </w:rPr>
        <w:t>. Finally, c</w:t>
      </w:r>
      <w:r w:rsidR="00685598" w:rsidRPr="003A6DD6">
        <w:rPr>
          <w:rFonts w:ascii="Times New Roman" w:hAnsi="Times New Roman" w:cs="Times New Roman"/>
        </w:rPr>
        <w:t xml:space="preserve">arbon </w:t>
      </w:r>
      <w:r w:rsidR="006B5819" w:rsidRPr="003A6DD6">
        <w:rPr>
          <w:rFonts w:ascii="Times New Roman" w:hAnsi="Times New Roman" w:cs="Times New Roman"/>
        </w:rPr>
        <w:t>sequestration,</w:t>
      </w:r>
      <w:r w:rsidR="00685598" w:rsidRPr="003A6DD6">
        <w:rPr>
          <w:rFonts w:ascii="Times New Roman" w:hAnsi="Times New Roman" w:cs="Times New Roman"/>
        </w:rPr>
        <w:t xml:space="preserve"> erosion and stream</w:t>
      </w:r>
      <w:r w:rsidR="003F4A17" w:rsidRPr="003A6DD6">
        <w:rPr>
          <w:rFonts w:ascii="Times New Roman" w:hAnsi="Times New Roman" w:cs="Times New Roman"/>
        </w:rPr>
        <w:t xml:space="preserve"> degradation </w:t>
      </w:r>
      <w:r w:rsidR="00001A43" w:rsidRPr="003A6DD6">
        <w:rPr>
          <w:rFonts w:ascii="Times New Roman" w:hAnsi="Times New Roman" w:cs="Times New Roman"/>
        </w:rPr>
        <w:t xml:space="preserve">were not directly asked about </w:t>
      </w:r>
      <w:r w:rsidR="000B3E33" w:rsidRPr="003A6DD6">
        <w:rPr>
          <w:rFonts w:ascii="Times New Roman" w:hAnsi="Times New Roman" w:cs="Times New Roman"/>
        </w:rPr>
        <w:t xml:space="preserve">during the shorter CBD interviews </w:t>
      </w:r>
      <w:r w:rsidR="00001A43" w:rsidRPr="003A6DD6">
        <w:rPr>
          <w:rFonts w:ascii="Times New Roman" w:hAnsi="Times New Roman" w:cs="Times New Roman"/>
        </w:rPr>
        <w:t xml:space="preserve">and </w:t>
      </w:r>
      <w:r w:rsidR="000B3E33" w:rsidRPr="003A6DD6">
        <w:rPr>
          <w:rFonts w:ascii="Times New Roman" w:hAnsi="Times New Roman" w:cs="Times New Roman"/>
        </w:rPr>
        <w:t>neither did they</w:t>
      </w:r>
      <w:r w:rsidR="00685598" w:rsidRPr="003A6DD6">
        <w:rPr>
          <w:rFonts w:ascii="Times New Roman" w:hAnsi="Times New Roman" w:cs="Times New Roman"/>
        </w:rPr>
        <w:t xml:space="preserve"> </w:t>
      </w:r>
      <w:r w:rsidR="00001A43" w:rsidRPr="003A6DD6">
        <w:rPr>
          <w:rFonts w:ascii="Times New Roman" w:hAnsi="Times New Roman" w:cs="Times New Roman"/>
        </w:rPr>
        <w:t>come up</w:t>
      </w:r>
      <w:r w:rsidR="000B3E33" w:rsidRPr="003A6DD6">
        <w:rPr>
          <w:rFonts w:ascii="Times New Roman" w:hAnsi="Times New Roman" w:cs="Times New Roman"/>
        </w:rPr>
        <w:t xml:space="preserve"> in conversation</w:t>
      </w:r>
      <w:r w:rsidR="00001A43" w:rsidRPr="003A6DD6">
        <w:rPr>
          <w:rFonts w:ascii="Times New Roman" w:hAnsi="Times New Roman" w:cs="Times New Roman"/>
        </w:rPr>
        <w:t>,</w:t>
      </w:r>
      <w:r w:rsidR="00B370F9" w:rsidRPr="003A6DD6">
        <w:rPr>
          <w:rFonts w:ascii="Times New Roman" w:hAnsi="Times New Roman" w:cs="Times New Roman"/>
        </w:rPr>
        <w:t xml:space="preserve"> </w:t>
      </w:r>
      <w:r w:rsidR="00001A43" w:rsidRPr="003A6DD6">
        <w:rPr>
          <w:rFonts w:ascii="Times New Roman" w:hAnsi="Times New Roman" w:cs="Times New Roman"/>
        </w:rPr>
        <w:t>presumably</w:t>
      </w:r>
      <w:r w:rsidR="00B370F9" w:rsidRPr="003A6DD6">
        <w:rPr>
          <w:rFonts w:ascii="Times New Roman" w:hAnsi="Times New Roman" w:cs="Times New Roman"/>
        </w:rPr>
        <w:t xml:space="preserve"> not </w:t>
      </w:r>
      <w:r w:rsidR="00001A43" w:rsidRPr="003A6DD6">
        <w:rPr>
          <w:rFonts w:ascii="Times New Roman" w:hAnsi="Times New Roman" w:cs="Times New Roman"/>
        </w:rPr>
        <w:t xml:space="preserve">being </w:t>
      </w:r>
      <w:r w:rsidR="00DB7398" w:rsidRPr="003A6DD6">
        <w:rPr>
          <w:rFonts w:ascii="Times New Roman" w:hAnsi="Times New Roman" w:cs="Times New Roman"/>
        </w:rPr>
        <w:t xml:space="preserve">of </w:t>
      </w:r>
      <w:r w:rsidR="00F55374" w:rsidRPr="003A6DD6">
        <w:rPr>
          <w:rFonts w:ascii="Times New Roman" w:hAnsi="Times New Roman" w:cs="Times New Roman"/>
        </w:rPr>
        <w:t xml:space="preserve">much </w:t>
      </w:r>
      <w:r w:rsidR="00DB7398" w:rsidRPr="003A6DD6">
        <w:rPr>
          <w:rFonts w:ascii="Times New Roman" w:hAnsi="Times New Roman" w:cs="Times New Roman"/>
        </w:rPr>
        <w:t>concern to</w:t>
      </w:r>
      <w:r w:rsidR="00685598" w:rsidRPr="003A6DD6">
        <w:rPr>
          <w:rFonts w:ascii="Times New Roman" w:hAnsi="Times New Roman" w:cs="Times New Roman"/>
        </w:rPr>
        <w:t xml:space="preserve"> respondents.</w:t>
      </w:r>
    </w:p>
    <w:p w14:paraId="688950B8" w14:textId="462EA8B6" w:rsidR="00267AB4" w:rsidRPr="003A6DD6" w:rsidRDefault="00D7072B" w:rsidP="00AF5AFB">
      <w:pPr>
        <w:spacing w:before="240" w:line="480" w:lineRule="auto"/>
        <w:jc w:val="both"/>
        <w:outlineLvl w:val="0"/>
        <w:rPr>
          <w:rFonts w:ascii="Times New Roman" w:hAnsi="Times New Roman" w:cs="Times New Roman"/>
          <w:b/>
        </w:rPr>
      </w:pPr>
      <w:r w:rsidRPr="003A6DD6">
        <w:rPr>
          <w:rFonts w:ascii="Times New Roman" w:hAnsi="Times New Roman" w:cs="Times New Roman"/>
          <w:b/>
        </w:rPr>
        <w:t>Findings</w:t>
      </w:r>
    </w:p>
    <w:p w14:paraId="58205EE1" w14:textId="77777777" w:rsidR="00856C95" w:rsidRPr="003A6DD6" w:rsidRDefault="00856C95" w:rsidP="00856C95">
      <w:pPr>
        <w:spacing w:before="240" w:line="480" w:lineRule="auto"/>
        <w:ind w:firstLine="720"/>
        <w:jc w:val="both"/>
        <w:rPr>
          <w:rFonts w:ascii="Times New Roman" w:hAnsi="Times New Roman" w:cs="Times New Roman"/>
        </w:rPr>
      </w:pPr>
      <w:r>
        <w:rPr>
          <w:rFonts w:ascii="Times New Roman" w:hAnsi="Times New Roman" w:cs="Times New Roman"/>
        </w:rPr>
        <w:t xml:space="preserve">This section presents findings in a manner consistent with Lamond </w:t>
      </w:r>
      <w:r>
        <w:rPr>
          <w:rFonts w:ascii="Times New Roman" w:hAnsi="Times New Roman" w:cs="Times New Roman"/>
          <w:i/>
        </w:rPr>
        <w:t>et al</w:t>
      </w:r>
      <w:r>
        <w:rPr>
          <w:rFonts w:ascii="Times New Roman" w:hAnsi="Times New Roman" w:cs="Times New Roman"/>
        </w:rPr>
        <w:t>’s (2014) conceptual model, working from the core outwards, considering the above-mentioned exclusions.</w:t>
      </w:r>
    </w:p>
    <w:p w14:paraId="7640A6A8" w14:textId="51B5576D" w:rsidR="00993657" w:rsidRPr="003A6DD6" w:rsidRDefault="00993657" w:rsidP="00483F4B">
      <w:pPr>
        <w:spacing w:before="240" w:line="480" w:lineRule="auto"/>
        <w:jc w:val="both"/>
        <w:rPr>
          <w:rFonts w:ascii="Times New Roman" w:hAnsi="Times New Roman" w:cs="Times New Roman"/>
          <w:b/>
          <w:i/>
        </w:rPr>
      </w:pPr>
      <w:r w:rsidRPr="003A6DD6">
        <w:rPr>
          <w:rFonts w:ascii="Times New Roman" w:hAnsi="Times New Roman" w:cs="Times New Roman"/>
          <w:b/>
          <w:i/>
        </w:rPr>
        <w:t>Extending roof life</w:t>
      </w:r>
    </w:p>
    <w:p w14:paraId="3E9B5511" w14:textId="54112C46" w:rsidR="00993657" w:rsidRPr="003A6DD6" w:rsidRDefault="00993657" w:rsidP="00483F4B">
      <w:pPr>
        <w:spacing w:before="240" w:line="480" w:lineRule="auto"/>
        <w:jc w:val="both"/>
        <w:rPr>
          <w:rFonts w:ascii="Times New Roman" w:hAnsi="Times New Roman" w:cs="Times New Roman"/>
        </w:rPr>
      </w:pPr>
      <w:r w:rsidRPr="003A6DD6">
        <w:rPr>
          <w:rFonts w:ascii="Times New Roman" w:hAnsi="Times New Roman" w:cs="Times New Roman"/>
        </w:rPr>
        <w:t xml:space="preserve">The literature has suggested that green roofs </w:t>
      </w:r>
      <w:r w:rsidR="0034258B" w:rsidRPr="003A6DD6">
        <w:rPr>
          <w:rFonts w:ascii="Times New Roman" w:hAnsi="Times New Roman" w:cs="Times New Roman"/>
        </w:rPr>
        <w:t>can</w:t>
      </w:r>
      <w:r w:rsidRPr="003A6DD6">
        <w:rPr>
          <w:rFonts w:ascii="Times New Roman" w:hAnsi="Times New Roman" w:cs="Times New Roman"/>
        </w:rPr>
        <w:t xml:space="preserve"> extend th</w:t>
      </w:r>
      <w:r w:rsidR="00537558" w:rsidRPr="003A6DD6">
        <w:rPr>
          <w:rFonts w:ascii="Times New Roman" w:hAnsi="Times New Roman" w:cs="Times New Roman"/>
        </w:rPr>
        <w:t xml:space="preserve">e life of materials, </w:t>
      </w:r>
      <w:r w:rsidRPr="003A6DD6">
        <w:rPr>
          <w:rFonts w:ascii="Times New Roman" w:hAnsi="Times New Roman" w:cs="Times New Roman"/>
        </w:rPr>
        <w:t>protecting them from exposure to temperature</w:t>
      </w:r>
      <w:r w:rsidR="00537558" w:rsidRPr="003A6DD6">
        <w:rPr>
          <w:rFonts w:ascii="Times New Roman" w:hAnsi="Times New Roman" w:cs="Times New Roman"/>
        </w:rPr>
        <w:t>-changes</w:t>
      </w:r>
      <w:r w:rsidRPr="003A6DD6">
        <w:rPr>
          <w:rFonts w:ascii="Times New Roman" w:hAnsi="Times New Roman" w:cs="Times New Roman"/>
        </w:rPr>
        <w:t xml:space="preserve"> and pollutants </w:t>
      </w:r>
      <w:r w:rsidRPr="003A6DD6">
        <w:rPr>
          <w:rFonts w:ascii="Times New Roman" w:hAnsi="Times New Roman" w:cs="Times New Roman"/>
        </w:rPr>
        <w:fldChar w:fldCharType="begin">
          <w:fldData xml:space="preserve">PEVuZE5vdGU+PENpdGU+PEF1dGhvcj5DYXN0bGV0b248L0F1dGhvcj48WWVhcj4yMDEwPC9ZZWFy
PjxSZWNOdW0+MzM2PC9SZWNOdW0+PERpc3BsYXlUZXh0PihDYXN0bGV0b248c3R5bGUgZmFjZT0i
aXRhbGljIj4gZXQgYWwuPC9zdHlsZT4sIDIwMTApPC9EaXNwbGF5VGV4dD48cmVjb3JkPjxyZWMt
bnVtYmVyPjMzNjwvcmVjLW51bWJlcj48Zm9yZWlnbi1rZXlzPjxrZXkgYXBwPSJFTiIgZGItaWQ9
InY1dGFkMHM1ZTVhMjl5ZXR3YXQ1ZDJhZndhdHZmcnpmNXJmMiI+MzM2PC9rZXk+PC9mb3JlaWdu
LWtleXM+PHJlZi10eXBlIG5hbWU9IkpvdXJuYWwgQXJ0aWNsZSI+MTc8L3JlZi10eXBlPjxjb250
cmlidXRvcnM+PGF1dGhvcnM+PGF1dGhvcj5DYXN0bGV0b24sIEguRi4gPC9hdXRob3I+PGF1dGhv
cj5TdG92aW4sVi4gPC9hdXRob3I+PGF1dGhvcj5CZWNrLCBTLkIuTS4gPC9hdXRob3I+PGF1dGhv
cj5EYXZpc29uLCBKLkIuIDwvYXV0aG9yPjwvYXV0aG9ycz48L2NvbnRyaWJ1dG9ycz48YXV0aC1h
ZGRyZXNzPkNvcnJlc3BvbmRpbmcgYXV0aG9yLiBUZWwuOiArNDQgMCA3OTgzNjUwODkwLiYjeEQ7
RS1tYWlsIGFkZHJlc3NlczogZHRwMDloZmNAc2hlZmZpZWxkLmFjLnVrLCBkdHAwOWhmY0BzaGVm
LmFjLnVrIChILkYuIENhc3RsZXRvbiksIHYuc3RvdmluQHNoZWYuYWMudWsgKFYuIFN0b3Zpbiks
IHMuYmVja0BzaGVmLmFjLnVrIChTLkIuTS4gQmVjayksIGouZGF2aXNvbkBzaGVmLmFjLnVrJiN4
RDsoSi5CLiBEYXZpc29uKS48L2F1dGgtYWRkcmVzcz48dGl0bGVzPjx0aXRsZT5HcmVlbiByb29m
czsgYnVpbGRpbmcgZW5lcmd5IHNhdmluZ3MgYW5kIHRoZSBwb3RlbnRpYWwgZm9yIHJldHJvZml0
PC90aXRsZT48c2Vjb25kYXJ5LXRpdGxlPkVuZXJneSBhbmQgQnVpbGRpbmdzPC9zZWNvbmRhcnkt
dGl0bGU+PC90aXRsZXM+PHBlcmlvZGljYWw+PGZ1bGwtdGl0bGU+RW5lcmd5IGFuZCBCdWlsZGlu
Z3M8L2Z1bGwtdGl0bGU+PC9wZXJpb2RpY2FsPjxwYWdlcz4xNTgyLTE1OTE8L3BhZ2VzPjx2b2x1
bWU+NDI8L3ZvbHVtZT48bnVtYmVyPjEwPC9udW1iZXI+PGtleXdvcmRzPjxrZXl3b3JkPkdyZWVu
IHJvb2Y8L2tleXdvcmQ+PGtleXdvcmQ+RW5lcmd5IGNvbnN1bXB0aW9uPC9rZXl3b3JkPjxrZXl3
b3JkPlN0cnVjdHVyYWwgY2FwYWNpdHk8L2tleXdvcmQ+PGtleXdvcmQ+UmV0cm9maXQ8L2tleXdv
cmQ+PGtleXdvcmQ+SW5zdWxhdGlvbjwva2V5d29yZD48L2tleXdvcmRzPjxkYXRlcz48eWVhcj4y
MDEwPC95ZWFyPjwvZGF0ZXM+PGlzYm4+MDM3OC03Nzg4LyQ8L2lzYm4+PHVybHM+PC91cmxzPjxl
bGVjdHJvbmljLXJlc291cmNlLW51bT5kb2k6MTAuMTAxNi9qLmVuYnVpbGQuMjAxMC4wNS4wMDQ8
L2VsZWN0cm9uaWMtcmVzb3VyY2UtbnVtPjxyZXNlYXJjaC1ub3Rlcz48c3R5bGUgZmFjZT0ibm9y
bWFsIiBmb250PSJkZWZhdWx0IiBzaXplPSIxMDAlIj5RdW90ZSAtIGNvbmNsdXNpb25zIChwMTU5
MCk6JiN4RDsmcXVvdDtBbiBleHRlbnNpdmUgcmV2aWV3IG9mIHRoZSBleGlzdGluZyBsaXRlcmF0
dXJlIGhhcyBleHBvc2VkIHRoZSBmb2xsb3dpbmcga2V5IGZhY3RvcnMgd2hlbiBhc3Nlc3Npbmcg
dGhlaXIgZW5lcmd5IHNhdmluZyBwb3RlbnRpYWwgaW4gdGhlIGNvbnRleHQgb2YgYnVpbGRpbmcg
dXNlOiAmI3hEOzEuIEdyZWVuIHJvb2ZzIGNhbiBzaWduaWZpY2FudGx5IHJlZHVjZSBlbmVyZ3kg
dXNlIDwvc3R5bGU+PHN0eWxlIGZhY2U9ImJvbGQiIGZvbnQ9ImRlZmF1bHQiIHNpemU9IjEwMCUi
PmluIGJ1aWxkaW5ncyB3aXRoIHBvb3IgaW5zdWxhdGlvbiB2YWx1ZXM8L3N0eWxlPjxzdHlsZSBm
YWNlPSJub3JtYWwiIGZvbnQ9ImRlZmF1bHQiIHNpemU9IjEwMCUiPiwgYm90aCBpbiBzdW1tZXIg
Y29vbGluZyBhbmQgd2ludGVyIGhlYXRpbmcuJiN4RDsyLiBNb2Rlcm4gYnVpbGRpbmdzLCBidWls
dCB0byB0aGUgMjAwNiBVSyBidWlsZGluZyByZWd1bGF0aW9ucyB3aWxsIGhhdmUgbXVjaCBoaWdo
ZXIgVS1WYWx1ZXMgYXNzb2NpYXRlZCB3aXRoIGJldHRlciByb29mIGluc3VsYXRpb24gc28gZ3Jl
ZW4gcm9vZnMgd2lsbCBzYXZlIG5vLCBpZiB2ZXJ5IGxpdHRsZSwgZW5lcmd5LiYjeEQ7My4gVGhl
IHRoaWNrZXIgdGhlIHNvaWwgc3Vic3RyYXRlIG9uIHRoZSByb29mLCB0aGUgYmV0dGVyIGl0IHJl
ZHVjZXMgaGVhdCBnYWluL2xvc3MgaW50by9vdXQgb2YgdGhlIGJ1aWxkaW5nLiYjeEQ7NC4gQSBs
ZXNzIGRlbnNlIHNvaWwgaGFzIG1vcmUgYWlyIHBvY2tldHMgYW5kIGlzIGhlbmNlIGEgYmV0dGVy
IGluc3VsYXRvci4mI3hEOzUuIFRoZSBtb2lzdHVyZSBjb250ZW50IG9mIHRoZSBzb2lsIGFmZmVj
dHMgdGhlIGV4dGVudCBvZiBoZWF0IGxvc3QgdGhyb3VnaCBldmFwb3RyYW5zcGlyYXRpb24uIElu
IGNhc2VzIG9mIHdldCBzb2lsLCBoZWF0IGhhcyBiZWVuIHNob3duIHRvIGJlIGRyYXduIG91dCBv
ZiBhIGJ1aWxkaW5nIHdoZXJlIGV2YXBvdHJhbnNwaXJhdGlvbiBlZmZlY3RzIGFyZSBoaWdoLiBU
aGUgY29uZHVjdGl2aXR5IG9mIHRoZSBzb2lsIGFsc28gaW5jcmVhc2VzIHdpdGggbW9pc3R1cmUg
Y29udGVudCwgbWVhbmluZyA8L3N0eWxlPjxzdHlsZSBmYWNlPSJib2xkIiBmb250PSJkZWZhdWx0
IiBzaXplPSIxMDAlIj5kcnllciBzb2lsIGNvbmRpdGlvbnMgb2ZmZXIgYmV0dGVyIHRoZXJtYWwg
aW5zdWxhdGlvbjwvc3R5bGU+PHN0eWxlIGZhY2U9Im5vcm1hbCIgZm9udD0iZGVmYXVsdCIgc2l6
ZT0iMTAwJSI+LiZxdW90OyYjeEQ7JiN4RDtRdW90ZSAocDE1OTApOiAmI3hEOyZxdW90Ozwvc3R5
bGU+PHN0eWxlIGZhY2U9ImJvbGQiIGZvbnQ9ImRlZmF1bHQiIHNpemU9IjEwMCUiPk9sZGVyIGJ1
aWxkaW5nczwvc3R5bGU+PHN0eWxlIGZhY2U9Im5vcm1hbCIgZm9udD0iZGVmYXVsdCIgc2l6ZT0i
MTAwJSI+IGFyZSBnZW5lcmFsbHkgbGVzcyB3ZWxsIGluc3VsYXRlZCwgaWYgYXQgYWxsLCBzbyA8
L3N0eWxlPjxzdHlsZSBmYWNlPSJib2xkIiBmb250PSJkZWZhdWx0IiBzaXplPSIxMDAlIj53aWxs
IHNlZSBtb3JlIGVuZXJneSBzYXZpbmdzPC9zdHlsZT48c3R5bGUgZmFjZT0ibm9ybWFsIiBmb250
PSJkZWZhdWx0IiBzaXplPSIxMDAlIj4gd2l0aCB0aGUgYWRkaXRpb24gb2YgYSBncmVlbiByb29m
IHRoYW4gbmV3IGJ1aWxkaW5ncy4gRHVlIHRvIHN1Y2ggYSBzbG93IGFubnVhbCBidWlsZGluZyB0
dXJub3ZlciByYXRlLCB0byBtYWtlIGEgZGlmZmVyZW5jZSBpbiBidWlsZGluZyBlbmVyZ3kgdXNl
IGFuZCBjb21iYXRpbmcgY2xpbWF0ZSBjaGFuZ2UsIGV4aXN0aW5nIGJ1aWxkaW5ncyBjb3VsZCBi
ZSByZXRyb2ZpdHRlZCB3aXRoIGdyZWVuIHJvb2ZzLiBGb3IgdGhpcyB0byBoYXBwZW4sIHRoZSBl
eGlzdGluZyByb29mIG11c3QgYmUgYWJsZSB0byBzdXBwb3J0IHRoZSB3ZWlnaHQgb2YgdGhlIGdy
ZWVuIHJvb2YuIFJldHJvZml0dGluZyBpcyBhIHJlYWxpc3RpYyBvcHRpb24gZm9yIHdpZGVzcHJl
YWQgYXBwbGljYXRpb24gZ2l2ZW4gY2hhbmdlcyBpbiBidWlsZGluZyBkZXNpZ24gY29kZXMsIG1l
YW5pbmcgdGhhdCA8L3N0eWxlPjxzdHlsZSBmYWNlPSJib2xkIiBmb250PSJkZWZhdWx0IiBzaXpl
PSIxMDAlIj5vbGRlciBidWlsZGluZ3M8L3N0eWxlPjxzdHlsZSBmYWNlPSJub3JtYWwiIGZvbnQ9
ImRlZmF1bHQiIHNpemU9IjEwMCUiPiwgd2hlbiByZWFzc2Vzc2VkIHRvIHRoZSBsYXRlc3QgZGVz
aWduIGNvZGVzLCBhcmUgPC9zdHlsZT48c3R5bGUgZmFjZT0iYm9sZCIgZm9udD0iZGVmYXVsdCIg
c2l6ZT0iMTAwJSI+bGlrZWx5IHRvIGhhdmUgaW5oZXJlbnQgc3BhcmUgc3RydWN0dXJhbCBjYXBh
Y2l0eTwvc3R5bGU+PHN0eWxlIGZhY2U9Im5vcm1hbCIgZm9udD0iZGVmYXVsdCIgc2l6ZT0iMTAw
JSI+IGxhcmdlbHkgYXMgYSByZXN1bHQgb2YgYSBzbGlnaHQgcmVkdWN0aW9uIGluIHRoZSBsb2Fk
IGZhY3RvcnMgYXBwbGllZCB0byBwZXJtYW5lbnQgYW5kIHZhcmlhYmxlIGFjdGlvbnMuJnF1b3Q7
JiN4RDs8L3N0eWxlPjwvcmVzZWFyY2gtbm90ZXM+PC9yZWNvcmQ+PC9DaXRlPjwvRW5kTm90ZT5=
</w:fldData>
        </w:fldChar>
      </w:r>
      <w:r w:rsidRPr="003A6DD6">
        <w:rPr>
          <w:rFonts w:ascii="Times New Roman" w:hAnsi="Times New Roman" w:cs="Times New Roman"/>
        </w:rPr>
        <w:instrText xml:space="preserve"> ADDIN EN.CITE </w:instrText>
      </w:r>
      <w:r w:rsidRPr="003A6DD6">
        <w:rPr>
          <w:rFonts w:ascii="Times New Roman" w:hAnsi="Times New Roman" w:cs="Times New Roman"/>
        </w:rPr>
        <w:fldChar w:fldCharType="begin">
          <w:fldData xml:space="preserve">PEVuZE5vdGU+PENpdGU+PEF1dGhvcj5DYXN0bGV0b248L0F1dGhvcj48WWVhcj4yMDEwPC9ZZWFy
PjxSZWNOdW0+MzM2PC9SZWNOdW0+PERpc3BsYXlUZXh0PihDYXN0bGV0b248c3R5bGUgZmFjZT0i
aXRhbGljIj4gZXQgYWwuPC9zdHlsZT4sIDIwMTApPC9EaXNwbGF5VGV4dD48cmVjb3JkPjxyZWMt
bnVtYmVyPjMzNjwvcmVjLW51bWJlcj48Zm9yZWlnbi1rZXlzPjxrZXkgYXBwPSJFTiIgZGItaWQ9
InY1dGFkMHM1ZTVhMjl5ZXR3YXQ1ZDJhZndhdHZmcnpmNXJmMiI+MzM2PC9rZXk+PC9mb3JlaWdu
LWtleXM+PHJlZi10eXBlIG5hbWU9IkpvdXJuYWwgQXJ0aWNsZSI+MTc8L3JlZi10eXBlPjxjb250
cmlidXRvcnM+PGF1dGhvcnM+PGF1dGhvcj5DYXN0bGV0b24sIEguRi4gPC9hdXRob3I+PGF1dGhv
cj5TdG92aW4sVi4gPC9hdXRob3I+PGF1dGhvcj5CZWNrLCBTLkIuTS4gPC9hdXRob3I+PGF1dGhv
cj5EYXZpc29uLCBKLkIuIDwvYXV0aG9yPjwvYXV0aG9ycz48L2NvbnRyaWJ1dG9ycz48YXV0aC1h
ZGRyZXNzPkNvcnJlc3BvbmRpbmcgYXV0aG9yLiBUZWwuOiArNDQgMCA3OTgzNjUwODkwLiYjeEQ7
RS1tYWlsIGFkZHJlc3NlczogZHRwMDloZmNAc2hlZmZpZWxkLmFjLnVrLCBkdHAwOWhmY0BzaGVm
LmFjLnVrIChILkYuIENhc3RsZXRvbiksIHYuc3RvdmluQHNoZWYuYWMudWsgKFYuIFN0b3Zpbiks
IHMuYmVja0BzaGVmLmFjLnVrIChTLkIuTS4gQmVjayksIGouZGF2aXNvbkBzaGVmLmFjLnVrJiN4
RDsoSi5CLiBEYXZpc29uKS48L2F1dGgtYWRkcmVzcz48dGl0bGVzPjx0aXRsZT5HcmVlbiByb29m
czsgYnVpbGRpbmcgZW5lcmd5IHNhdmluZ3MgYW5kIHRoZSBwb3RlbnRpYWwgZm9yIHJldHJvZml0
PC90aXRsZT48c2Vjb25kYXJ5LXRpdGxlPkVuZXJneSBhbmQgQnVpbGRpbmdzPC9zZWNvbmRhcnkt
dGl0bGU+PC90aXRsZXM+PHBlcmlvZGljYWw+PGZ1bGwtdGl0bGU+RW5lcmd5IGFuZCBCdWlsZGlu
Z3M8L2Z1bGwtdGl0bGU+PC9wZXJpb2RpY2FsPjxwYWdlcz4xNTgyLTE1OTE8L3BhZ2VzPjx2b2x1
bWU+NDI8L3ZvbHVtZT48bnVtYmVyPjEwPC9udW1iZXI+PGtleXdvcmRzPjxrZXl3b3JkPkdyZWVu
IHJvb2Y8L2tleXdvcmQ+PGtleXdvcmQ+RW5lcmd5IGNvbnN1bXB0aW9uPC9rZXl3b3JkPjxrZXl3
b3JkPlN0cnVjdHVyYWwgY2FwYWNpdHk8L2tleXdvcmQ+PGtleXdvcmQ+UmV0cm9maXQ8L2tleXdv
cmQ+PGtleXdvcmQ+SW5zdWxhdGlvbjwva2V5d29yZD48L2tleXdvcmRzPjxkYXRlcz48eWVhcj4y
MDEwPC95ZWFyPjwvZGF0ZXM+PGlzYm4+MDM3OC03Nzg4LyQ8L2lzYm4+PHVybHM+PC91cmxzPjxl
bGVjdHJvbmljLXJlc291cmNlLW51bT5kb2k6MTAuMTAxNi9qLmVuYnVpbGQuMjAxMC4wNS4wMDQ8
L2VsZWN0cm9uaWMtcmVzb3VyY2UtbnVtPjxyZXNlYXJjaC1ub3Rlcz48c3R5bGUgZmFjZT0ibm9y
bWFsIiBmb250PSJkZWZhdWx0IiBzaXplPSIxMDAlIj5RdW90ZSAtIGNvbmNsdXNpb25zIChwMTU5
MCk6JiN4RDsmcXVvdDtBbiBleHRlbnNpdmUgcmV2aWV3IG9mIHRoZSBleGlzdGluZyBsaXRlcmF0
dXJlIGhhcyBleHBvc2VkIHRoZSBmb2xsb3dpbmcga2V5IGZhY3RvcnMgd2hlbiBhc3Nlc3Npbmcg
dGhlaXIgZW5lcmd5IHNhdmluZyBwb3RlbnRpYWwgaW4gdGhlIGNvbnRleHQgb2YgYnVpbGRpbmcg
dXNlOiAmI3hEOzEuIEdyZWVuIHJvb2ZzIGNhbiBzaWduaWZpY2FudGx5IHJlZHVjZSBlbmVyZ3kg
dXNlIDwvc3R5bGU+PHN0eWxlIGZhY2U9ImJvbGQiIGZvbnQ9ImRlZmF1bHQiIHNpemU9IjEwMCUi
PmluIGJ1aWxkaW5ncyB3aXRoIHBvb3IgaW5zdWxhdGlvbiB2YWx1ZXM8L3N0eWxlPjxzdHlsZSBm
YWNlPSJub3JtYWwiIGZvbnQ9ImRlZmF1bHQiIHNpemU9IjEwMCUiPiwgYm90aCBpbiBzdW1tZXIg
Y29vbGluZyBhbmQgd2ludGVyIGhlYXRpbmcuJiN4RDsyLiBNb2Rlcm4gYnVpbGRpbmdzLCBidWls
dCB0byB0aGUgMjAwNiBVSyBidWlsZGluZyByZWd1bGF0aW9ucyB3aWxsIGhhdmUgbXVjaCBoaWdo
ZXIgVS1WYWx1ZXMgYXNzb2NpYXRlZCB3aXRoIGJldHRlciByb29mIGluc3VsYXRpb24gc28gZ3Jl
ZW4gcm9vZnMgd2lsbCBzYXZlIG5vLCBpZiB2ZXJ5IGxpdHRsZSwgZW5lcmd5LiYjeEQ7My4gVGhl
IHRoaWNrZXIgdGhlIHNvaWwgc3Vic3RyYXRlIG9uIHRoZSByb29mLCB0aGUgYmV0dGVyIGl0IHJl
ZHVjZXMgaGVhdCBnYWluL2xvc3MgaW50by9vdXQgb2YgdGhlIGJ1aWxkaW5nLiYjeEQ7NC4gQSBs
ZXNzIGRlbnNlIHNvaWwgaGFzIG1vcmUgYWlyIHBvY2tldHMgYW5kIGlzIGhlbmNlIGEgYmV0dGVy
IGluc3VsYXRvci4mI3hEOzUuIFRoZSBtb2lzdHVyZSBjb250ZW50IG9mIHRoZSBzb2lsIGFmZmVj
dHMgdGhlIGV4dGVudCBvZiBoZWF0IGxvc3QgdGhyb3VnaCBldmFwb3RyYW5zcGlyYXRpb24uIElu
IGNhc2VzIG9mIHdldCBzb2lsLCBoZWF0IGhhcyBiZWVuIHNob3duIHRvIGJlIGRyYXduIG91dCBv
ZiBhIGJ1aWxkaW5nIHdoZXJlIGV2YXBvdHJhbnNwaXJhdGlvbiBlZmZlY3RzIGFyZSBoaWdoLiBU
aGUgY29uZHVjdGl2aXR5IG9mIHRoZSBzb2lsIGFsc28gaW5jcmVhc2VzIHdpdGggbW9pc3R1cmUg
Y29udGVudCwgbWVhbmluZyA8L3N0eWxlPjxzdHlsZSBmYWNlPSJib2xkIiBmb250PSJkZWZhdWx0
IiBzaXplPSIxMDAlIj5kcnllciBzb2lsIGNvbmRpdGlvbnMgb2ZmZXIgYmV0dGVyIHRoZXJtYWwg
aW5zdWxhdGlvbjwvc3R5bGU+PHN0eWxlIGZhY2U9Im5vcm1hbCIgZm9udD0iZGVmYXVsdCIgc2l6
ZT0iMTAwJSI+LiZxdW90OyYjeEQ7JiN4RDtRdW90ZSAocDE1OTApOiAmI3hEOyZxdW90Ozwvc3R5
bGU+PHN0eWxlIGZhY2U9ImJvbGQiIGZvbnQ9ImRlZmF1bHQiIHNpemU9IjEwMCUiPk9sZGVyIGJ1
aWxkaW5nczwvc3R5bGU+PHN0eWxlIGZhY2U9Im5vcm1hbCIgZm9udD0iZGVmYXVsdCIgc2l6ZT0i
MTAwJSI+IGFyZSBnZW5lcmFsbHkgbGVzcyB3ZWxsIGluc3VsYXRlZCwgaWYgYXQgYWxsLCBzbyA8
L3N0eWxlPjxzdHlsZSBmYWNlPSJib2xkIiBmb250PSJkZWZhdWx0IiBzaXplPSIxMDAlIj53aWxs
IHNlZSBtb3JlIGVuZXJneSBzYXZpbmdzPC9zdHlsZT48c3R5bGUgZmFjZT0ibm9ybWFsIiBmb250
PSJkZWZhdWx0IiBzaXplPSIxMDAlIj4gd2l0aCB0aGUgYWRkaXRpb24gb2YgYSBncmVlbiByb29m
IHRoYW4gbmV3IGJ1aWxkaW5ncy4gRHVlIHRvIHN1Y2ggYSBzbG93IGFubnVhbCBidWlsZGluZyB0
dXJub3ZlciByYXRlLCB0byBtYWtlIGEgZGlmZmVyZW5jZSBpbiBidWlsZGluZyBlbmVyZ3kgdXNl
IGFuZCBjb21iYXRpbmcgY2xpbWF0ZSBjaGFuZ2UsIGV4aXN0aW5nIGJ1aWxkaW5ncyBjb3VsZCBi
ZSByZXRyb2ZpdHRlZCB3aXRoIGdyZWVuIHJvb2ZzLiBGb3IgdGhpcyB0byBoYXBwZW4sIHRoZSBl
eGlzdGluZyByb29mIG11c3QgYmUgYWJsZSB0byBzdXBwb3J0IHRoZSB3ZWlnaHQgb2YgdGhlIGdy
ZWVuIHJvb2YuIFJldHJvZml0dGluZyBpcyBhIHJlYWxpc3RpYyBvcHRpb24gZm9yIHdpZGVzcHJl
YWQgYXBwbGljYXRpb24gZ2l2ZW4gY2hhbmdlcyBpbiBidWlsZGluZyBkZXNpZ24gY29kZXMsIG1l
YW5pbmcgdGhhdCA8L3N0eWxlPjxzdHlsZSBmYWNlPSJib2xkIiBmb250PSJkZWZhdWx0IiBzaXpl
PSIxMDAlIj5vbGRlciBidWlsZGluZ3M8L3N0eWxlPjxzdHlsZSBmYWNlPSJub3JtYWwiIGZvbnQ9
ImRlZmF1bHQiIHNpemU9IjEwMCUiPiwgd2hlbiByZWFzc2Vzc2VkIHRvIHRoZSBsYXRlc3QgZGVz
aWduIGNvZGVzLCBhcmUgPC9zdHlsZT48c3R5bGUgZmFjZT0iYm9sZCIgZm9udD0iZGVmYXVsdCIg
c2l6ZT0iMTAwJSI+bGlrZWx5IHRvIGhhdmUgaW5oZXJlbnQgc3BhcmUgc3RydWN0dXJhbCBjYXBh
Y2l0eTwvc3R5bGU+PHN0eWxlIGZhY2U9Im5vcm1hbCIgZm9udD0iZGVmYXVsdCIgc2l6ZT0iMTAw
JSI+IGxhcmdlbHkgYXMgYSByZXN1bHQgb2YgYSBzbGlnaHQgcmVkdWN0aW9uIGluIHRoZSBsb2Fk
IGZhY3RvcnMgYXBwbGllZCB0byBwZXJtYW5lbnQgYW5kIHZhcmlhYmxlIGFjdGlvbnMuJnF1b3Q7
JiN4RDs8L3N0eWxlPjwvcmVzZWFyY2gtbm90ZXM+PC9yZWNvcmQ+PC9DaXRlPjwvRW5kTm90ZT5=
</w:fldData>
        </w:fldChar>
      </w:r>
      <w:r w:rsidRPr="003A6DD6">
        <w:rPr>
          <w:rFonts w:ascii="Times New Roman" w:hAnsi="Times New Roman" w:cs="Times New Roman"/>
        </w:rPr>
        <w:instrText xml:space="preserve"> ADDIN EN.CITE.DATA </w:instrText>
      </w:r>
      <w:r w:rsidRPr="003A6DD6">
        <w:rPr>
          <w:rFonts w:ascii="Times New Roman" w:hAnsi="Times New Roman" w:cs="Times New Roman"/>
        </w:rPr>
      </w:r>
      <w:r w:rsidRPr="003A6DD6">
        <w:rPr>
          <w:rFonts w:ascii="Times New Roman" w:hAnsi="Times New Roman" w:cs="Times New Roman"/>
        </w:rPr>
        <w:fldChar w:fldCharType="end"/>
      </w:r>
      <w:r w:rsidRPr="003A6DD6">
        <w:rPr>
          <w:rFonts w:ascii="Times New Roman" w:hAnsi="Times New Roman" w:cs="Times New Roman"/>
        </w:rPr>
      </w:r>
      <w:r w:rsidRPr="003A6DD6">
        <w:rPr>
          <w:rFonts w:ascii="Times New Roman" w:hAnsi="Times New Roman" w:cs="Times New Roman"/>
        </w:rPr>
        <w:fldChar w:fldCharType="separate"/>
      </w:r>
      <w:r w:rsidRPr="003A6DD6">
        <w:rPr>
          <w:rFonts w:ascii="Times New Roman" w:hAnsi="Times New Roman" w:cs="Times New Roman"/>
          <w:noProof/>
        </w:rPr>
        <w:t>(</w:t>
      </w:r>
      <w:r w:rsidR="00F2021D" w:rsidRPr="003A6DD6">
        <w:rPr>
          <w:rFonts w:ascii="Times New Roman" w:hAnsi="Times New Roman" w:cs="Times New Roman"/>
          <w:noProof/>
        </w:rPr>
        <w:t>Castleton</w:t>
      </w:r>
      <w:hyperlink w:anchor="_ENREF_1" w:tooltip="Castleton, 2010 #336" w:history="1">
        <w:r w:rsidR="000008C4" w:rsidRPr="003A6DD6">
          <w:rPr>
            <w:rFonts w:ascii="Times New Roman" w:hAnsi="Times New Roman" w:cs="Times New Roman"/>
            <w:noProof/>
          </w:rPr>
          <w:t xml:space="preserve"> </w:t>
        </w:r>
        <w:r w:rsidR="000008C4" w:rsidRPr="003A6DD6">
          <w:rPr>
            <w:rFonts w:ascii="Times New Roman" w:hAnsi="Times New Roman" w:cs="Times New Roman"/>
            <w:i/>
            <w:noProof/>
          </w:rPr>
          <w:t>et al</w:t>
        </w:r>
        <w:r w:rsidR="000008C4" w:rsidRPr="003A6DD6">
          <w:rPr>
            <w:rFonts w:ascii="Times New Roman" w:hAnsi="Times New Roman" w:cs="Times New Roman"/>
            <w:noProof/>
          </w:rPr>
          <w:t>.</w:t>
        </w:r>
        <w:r w:rsidRPr="003A6DD6">
          <w:rPr>
            <w:rFonts w:ascii="Times New Roman" w:hAnsi="Times New Roman" w:cs="Times New Roman"/>
            <w:noProof/>
          </w:rPr>
          <w:t>, 2010</w:t>
        </w:r>
      </w:hyperlink>
      <w:r w:rsidR="007D3ED3" w:rsidRPr="003A6DD6">
        <w:rPr>
          <w:rFonts w:ascii="Times New Roman" w:hAnsi="Times New Roman" w:cs="Times New Roman"/>
          <w:noProof/>
        </w:rPr>
        <w:t>;</w:t>
      </w:r>
      <w:r w:rsidRPr="003A6DD6">
        <w:rPr>
          <w:rFonts w:ascii="Times New Roman" w:hAnsi="Times New Roman" w:cs="Times New Roman"/>
        </w:rPr>
        <w:fldChar w:fldCharType="end"/>
      </w:r>
      <w:r w:rsidRPr="003A6DD6">
        <w:rPr>
          <w:rFonts w:ascii="Times New Roman" w:hAnsi="Times New Roman" w:cs="Times New Roman"/>
        </w:rPr>
        <w:t xml:space="preserve"> </w:t>
      </w:r>
      <w:r w:rsidRPr="003A6DD6">
        <w:rPr>
          <w:rFonts w:ascii="Times New Roman" w:hAnsi="Times New Roman" w:cs="Times New Roman"/>
        </w:rPr>
        <w:fldChar w:fldCharType="begin"/>
      </w:r>
      <w:r w:rsidRPr="003A6DD6">
        <w:rPr>
          <w:rFonts w:ascii="Times New Roman" w:hAnsi="Times New Roman" w:cs="Times New Roman"/>
        </w:rPr>
        <w:instrText xml:space="preserve"> ADDIN PAPERS2_CITATIONS &lt;citation&gt;&lt;uuid&gt;6AB53CBA-B391-4E22-AFD1-5B43C22E880A&lt;/uuid&gt;&lt;priority&gt;16&lt;/priority&gt;&lt;publications&gt;&lt;/publications&gt;&lt;/citation&gt;</w:instrText>
      </w:r>
      <w:r w:rsidRPr="003A6DD6">
        <w:rPr>
          <w:rFonts w:ascii="Times New Roman" w:hAnsi="Times New Roman" w:cs="Times New Roman"/>
        </w:rPr>
        <w:fldChar w:fldCharType="separate"/>
      </w:r>
      <w:r w:rsidR="007D3ED3" w:rsidRPr="003A6DD6">
        <w:rPr>
          <w:rFonts w:ascii="Times New Roman" w:hAnsi="Times New Roman" w:cs="Times New Roman"/>
        </w:rPr>
        <w:t xml:space="preserve">Nelms </w:t>
      </w:r>
      <w:r w:rsidR="007D3ED3" w:rsidRPr="003A6DD6">
        <w:rPr>
          <w:rFonts w:ascii="Times New Roman" w:hAnsi="Times New Roman" w:cs="Times New Roman"/>
          <w:i/>
        </w:rPr>
        <w:t>et al</w:t>
      </w:r>
      <w:r w:rsidR="007D3ED3" w:rsidRPr="003A6DD6">
        <w:rPr>
          <w:rFonts w:ascii="Times New Roman" w:hAnsi="Times New Roman" w:cs="Times New Roman"/>
        </w:rPr>
        <w:t xml:space="preserve">., </w:t>
      </w:r>
      <w:r w:rsidR="007D3ED3" w:rsidRPr="003A6DD6">
        <w:rPr>
          <w:rFonts w:ascii="Times New Roman" w:hAnsi="Times New Roman" w:cs="Times New Roman"/>
        </w:rPr>
        <w:lastRenderedPageBreak/>
        <w:t>2007</w:t>
      </w:r>
      <w:r w:rsidRPr="003A6DD6">
        <w:rPr>
          <w:rFonts w:ascii="Times New Roman" w:hAnsi="Times New Roman" w:cs="Times New Roman"/>
        </w:rPr>
        <w:t>)</w:t>
      </w:r>
      <w:r w:rsidRPr="003A6DD6">
        <w:rPr>
          <w:rFonts w:ascii="Times New Roman" w:hAnsi="Times New Roman" w:cs="Times New Roman"/>
        </w:rPr>
        <w:fldChar w:fldCharType="end"/>
      </w:r>
      <w:r w:rsidRPr="003A6DD6">
        <w:rPr>
          <w:rFonts w:ascii="Times New Roman" w:hAnsi="Times New Roman" w:cs="Times New Roman"/>
        </w:rPr>
        <w:t>. This should result in reduced cost and disruption for owners</w:t>
      </w:r>
      <w:r w:rsidR="00785F5C" w:rsidRPr="003A6DD6">
        <w:rPr>
          <w:rFonts w:ascii="Times New Roman" w:hAnsi="Times New Roman" w:cs="Times New Roman"/>
        </w:rPr>
        <w:t>/</w:t>
      </w:r>
      <w:r w:rsidRPr="003A6DD6">
        <w:rPr>
          <w:rFonts w:ascii="Times New Roman" w:hAnsi="Times New Roman" w:cs="Times New Roman"/>
        </w:rPr>
        <w:t xml:space="preserve">occupiers. Most GR respondents felt confident that </w:t>
      </w:r>
      <w:r w:rsidR="00C01DDE" w:rsidRPr="003A6DD6">
        <w:rPr>
          <w:rFonts w:ascii="Times New Roman" w:hAnsi="Times New Roman" w:cs="Times New Roman"/>
        </w:rPr>
        <w:t>such</w:t>
      </w:r>
      <w:r w:rsidRPr="003A6DD6">
        <w:rPr>
          <w:rFonts w:ascii="Times New Roman" w:hAnsi="Times New Roman" w:cs="Times New Roman"/>
        </w:rPr>
        <w:t xml:space="preserve"> roofing would extend roof-life:</w:t>
      </w:r>
    </w:p>
    <w:p w14:paraId="76AEB695" w14:textId="74BDF329" w:rsidR="00993657" w:rsidRPr="003A6DD6" w:rsidRDefault="00993657" w:rsidP="007D3ED3">
      <w:pPr>
        <w:spacing w:before="240" w:line="480" w:lineRule="auto"/>
        <w:ind w:left="720" w:right="720"/>
        <w:jc w:val="both"/>
        <w:rPr>
          <w:rFonts w:ascii="Times New Roman" w:eastAsia="Times New Roman" w:hAnsi="Times New Roman" w:cs="Times New Roman"/>
          <w:i/>
          <w:lang w:eastAsia="en-GB"/>
        </w:rPr>
      </w:pPr>
      <w:r w:rsidRPr="003A6DD6">
        <w:rPr>
          <w:rFonts w:ascii="Times New Roman" w:hAnsi="Times New Roman" w:cs="Times New Roman"/>
          <w:i/>
        </w:rPr>
        <w:t>‘</w:t>
      </w:r>
      <w:r w:rsidRPr="003A6DD6">
        <w:rPr>
          <w:rFonts w:ascii="Times New Roman" w:eastAsia="Times New Roman" w:hAnsi="Times New Roman" w:cs="Times New Roman"/>
          <w:i/>
          <w:lang w:eastAsia="en-GB"/>
        </w:rPr>
        <w:t>I think it preserves the length of life of the roof membrane … it gives a more stable environment’</w:t>
      </w:r>
    </w:p>
    <w:p w14:paraId="2AAA1BEF" w14:textId="12AC3D72" w:rsidR="00993657" w:rsidRPr="003A6DD6" w:rsidRDefault="00993657" w:rsidP="007D3ED3">
      <w:pPr>
        <w:spacing w:before="240" w:line="480" w:lineRule="auto"/>
        <w:ind w:left="720" w:right="720"/>
        <w:jc w:val="both"/>
        <w:rPr>
          <w:rFonts w:ascii="Times New Roman" w:eastAsia="Times New Roman" w:hAnsi="Times New Roman" w:cs="Times New Roman"/>
          <w:i/>
          <w:lang w:eastAsia="en-GB"/>
        </w:rPr>
      </w:pPr>
      <w:r w:rsidRPr="003A6DD6">
        <w:rPr>
          <w:rFonts w:ascii="Times New Roman" w:eastAsia="Times New Roman" w:hAnsi="Times New Roman" w:cs="Times New Roman"/>
          <w:i/>
          <w:lang w:eastAsia="en-GB"/>
        </w:rPr>
        <w:t>‘it lasts much longer because it doesn’t get overheated, or frosted’</w:t>
      </w:r>
    </w:p>
    <w:p w14:paraId="6FC4DDF8" w14:textId="5518197D" w:rsidR="00993657" w:rsidRPr="003A6DD6" w:rsidRDefault="00993657" w:rsidP="00483F4B">
      <w:pPr>
        <w:spacing w:before="240" w:line="480" w:lineRule="auto"/>
        <w:jc w:val="both"/>
        <w:rPr>
          <w:rFonts w:ascii="Times New Roman" w:hAnsi="Times New Roman" w:cs="Times New Roman"/>
        </w:rPr>
      </w:pPr>
      <w:r w:rsidRPr="003A6DD6">
        <w:rPr>
          <w:rFonts w:ascii="Times New Roman" w:hAnsi="Times New Roman" w:cs="Times New Roman"/>
        </w:rPr>
        <w:t xml:space="preserve">A few felt unsure about the likelihood of </w:t>
      </w:r>
      <w:r w:rsidR="004F434D" w:rsidRPr="003A6DD6">
        <w:rPr>
          <w:rFonts w:ascii="Times New Roman" w:hAnsi="Times New Roman" w:cs="Times New Roman"/>
        </w:rPr>
        <w:t xml:space="preserve">extending </w:t>
      </w:r>
      <w:r w:rsidRPr="003A6DD6">
        <w:rPr>
          <w:rFonts w:ascii="Times New Roman" w:hAnsi="Times New Roman" w:cs="Times New Roman"/>
        </w:rPr>
        <w:t>their parti</w:t>
      </w:r>
      <w:r w:rsidR="004F434D" w:rsidRPr="003A6DD6">
        <w:rPr>
          <w:rFonts w:ascii="Times New Roman" w:hAnsi="Times New Roman" w:cs="Times New Roman"/>
        </w:rPr>
        <w:t>cular roof’s life</w:t>
      </w:r>
      <w:r w:rsidRPr="003A6DD6">
        <w:rPr>
          <w:rFonts w:ascii="Times New Roman" w:hAnsi="Times New Roman" w:cs="Times New Roman"/>
        </w:rPr>
        <w:t xml:space="preserve">, due to the </w:t>
      </w:r>
      <w:r w:rsidR="00932B1D" w:rsidRPr="003A6DD6">
        <w:rPr>
          <w:rFonts w:ascii="Times New Roman" w:hAnsi="Times New Roman" w:cs="Times New Roman"/>
        </w:rPr>
        <w:t xml:space="preserve">building’s </w:t>
      </w:r>
      <w:r w:rsidRPr="003A6DD6">
        <w:rPr>
          <w:rFonts w:ascii="Times New Roman" w:hAnsi="Times New Roman" w:cs="Times New Roman"/>
        </w:rPr>
        <w:t>nature or the roofing materials</w:t>
      </w:r>
      <w:r w:rsidR="0075106C" w:rsidRPr="003A6DD6">
        <w:rPr>
          <w:rFonts w:ascii="Times New Roman" w:hAnsi="Times New Roman" w:cs="Times New Roman"/>
        </w:rPr>
        <w:t xml:space="preserve"> used. Importantly</w:t>
      </w:r>
      <w:r w:rsidRPr="003A6DD6">
        <w:rPr>
          <w:rFonts w:ascii="Times New Roman" w:hAnsi="Times New Roman" w:cs="Times New Roman"/>
        </w:rPr>
        <w:t xml:space="preserve"> however</w:t>
      </w:r>
      <w:r w:rsidR="0075106C" w:rsidRPr="003A6DD6">
        <w:rPr>
          <w:rFonts w:ascii="Times New Roman" w:hAnsi="Times New Roman" w:cs="Times New Roman"/>
        </w:rPr>
        <w:t>,</w:t>
      </w:r>
      <w:r w:rsidRPr="003A6DD6">
        <w:rPr>
          <w:rFonts w:ascii="Times New Roman" w:hAnsi="Times New Roman" w:cs="Times New Roman"/>
        </w:rPr>
        <w:t xml:space="preserve"> they did not argue against the general principle of roof-life extension: </w:t>
      </w:r>
    </w:p>
    <w:p w14:paraId="69FA5FC5" w14:textId="21552BFA" w:rsidR="00993657" w:rsidRPr="003A6DD6" w:rsidRDefault="00993657" w:rsidP="007D3ED3">
      <w:pPr>
        <w:spacing w:before="240" w:line="480" w:lineRule="auto"/>
        <w:ind w:left="720" w:right="720"/>
        <w:jc w:val="both"/>
        <w:rPr>
          <w:rFonts w:ascii="Times New Roman" w:eastAsia="Times New Roman" w:hAnsi="Times New Roman" w:cs="Times New Roman"/>
          <w:i/>
          <w:lang w:eastAsia="en-GB"/>
        </w:rPr>
      </w:pPr>
      <w:r w:rsidRPr="003A6DD6">
        <w:rPr>
          <w:rFonts w:ascii="Times New Roman" w:hAnsi="Times New Roman" w:cs="Times New Roman"/>
          <w:i/>
        </w:rPr>
        <w:t>‘</w:t>
      </w:r>
      <w:r w:rsidRPr="003A6DD6">
        <w:rPr>
          <w:rFonts w:ascii="Times New Roman" w:eastAsia="Times New Roman" w:hAnsi="Times New Roman" w:cs="Times New Roman"/>
          <w:i/>
          <w:lang w:eastAsia="en-GB"/>
        </w:rPr>
        <w:t>I’m not sure about extending the roof life, because it’s a timber building and because there’s various legal arrangements in terms of the site’</w:t>
      </w:r>
    </w:p>
    <w:p w14:paraId="7CD1C417" w14:textId="43865C47" w:rsidR="00993657" w:rsidRPr="003A6DD6" w:rsidRDefault="00EE5155" w:rsidP="00483F4B">
      <w:pPr>
        <w:spacing w:before="240" w:line="480" w:lineRule="auto"/>
        <w:jc w:val="both"/>
        <w:rPr>
          <w:rFonts w:ascii="Times New Roman" w:eastAsia="Times New Roman" w:hAnsi="Times New Roman" w:cs="Times New Roman"/>
          <w:lang w:eastAsia="en-GB"/>
        </w:rPr>
      </w:pPr>
      <w:r w:rsidRPr="003A6DD6">
        <w:rPr>
          <w:rFonts w:ascii="Times New Roman" w:hAnsi="Times New Roman" w:cs="Times New Roman"/>
        </w:rPr>
        <w:t xml:space="preserve">Many </w:t>
      </w:r>
      <w:r w:rsidR="00993657" w:rsidRPr="003A6DD6">
        <w:rPr>
          <w:rFonts w:ascii="Times New Roman" w:hAnsi="Times New Roman" w:cs="Times New Roman"/>
        </w:rPr>
        <w:t>CBD respondents</w:t>
      </w:r>
      <w:r w:rsidR="008F7A0F" w:rsidRPr="003A6DD6">
        <w:rPr>
          <w:rFonts w:ascii="Times New Roman" w:eastAsia="Times New Roman" w:hAnsi="Times New Roman" w:cs="Times New Roman"/>
          <w:lang w:eastAsia="en-GB"/>
        </w:rPr>
        <w:t xml:space="preserve"> demonstrated</w:t>
      </w:r>
      <w:r w:rsidR="00993657" w:rsidRPr="003A6DD6">
        <w:rPr>
          <w:rFonts w:ascii="Times New Roman" w:eastAsia="Times New Roman" w:hAnsi="Times New Roman" w:cs="Times New Roman"/>
          <w:lang w:eastAsia="en-GB"/>
        </w:rPr>
        <w:t xml:space="preserve"> lack of awareness and understanding of the potential for extended roof-life</w:t>
      </w:r>
      <w:r w:rsidR="002A34B3">
        <w:rPr>
          <w:rFonts w:ascii="Times New Roman" w:eastAsia="Times New Roman" w:hAnsi="Times New Roman" w:cs="Times New Roman"/>
          <w:lang w:eastAsia="en-GB"/>
        </w:rPr>
        <w:t>, which understandably le</w:t>
      </w:r>
      <w:r w:rsidR="007A67DD">
        <w:rPr>
          <w:rFonts w:ascii="Times New Roman" w:eastAsia="Times New Roman" w:hAnsi="Times New Roman" w:cs="Times New Roman"/>
          <w:lang w:eastAsia="en-GB"/>
        </w:rPr>
        <w:t>a</w:t>
      </w:r>
      <w:r w:rsidR="002A34B3">
        <w:rPr>
          <w:rFonts w:ascii="Times New Roman" w:eastAsia="Times New Roman" w:hAnsi="Times New Roman" w:cs="Times New Roman"/>
          <w:lang w:eastAsia="en-GB"/>
        </w:rPr>
        <w:t>nt many towards a more risk-averse position</w:t>
      </w:r>
      <w:r w:rsidR="00993657" w:rsidRPr="003A6DD6">
        <w:rPr>
          <w:rFonts w:ascii="Times New Roman" w:eastAsia="Times New Roman" w:hAnsi="Times New Roman" w:cs="Times New Roman"/>
          <w:lang w:eastAsia="en-GB"/>
        </w:rPr>
        <w:t xml:space="preserve">. The greater number expressed uncertainty (‘I’m sitting on the fence on that one’, ‘that’s not a simple question’), a few said they would make </w:t>
      </w:r>
      <w:r w:rsidR="0036298E" w:rsidRPr="003A6DD6">
        <w:rPr>
          <w:rFonts w:ascii="Times New Roman" w:eastAsia="Times New Roman" w:hAnsi="Times New Roman" w:cs="Times New Roman"/>
          <w:lang w:eastAsia="en-GB"/>
        </w:rPr>
        <w:t>no difference and a couple</w:t>
      </w:r>
      <w:r w:rsidR="00993657" w:rsidRPr="003A6DD6">
        <w:rPr>
          <w:rFonts w:ascii="Times New Roman" w:eastAsia="Times New Roman" w:hAnsi="Times New Roman" w:cs="Times New Roman"/>
          <w:lang w:eastAsia="en-GB"/>
        </w:rPr>
        <w:t xml:space="preserve"> held that they could </w:t>
      </w:r>
      <w:r w:rsidR="008F7A0F" w:rsidRPr="003A6DD6">
        <w:rPr>
          <w:rFonts w:ascii="Times New Roman" w:eastAsia="Times New Roman" w:hAnsi="Times New Roman" w:cs="Times New Roman"/>
          <w:lang w:eastAsia="en-GB"/>
        </w:rPr>
        <w:t xml:space="preserve">actually </w:t>
      </w:r>
      <w:r w:rsidR="00993657" w:rsidRPr="003A6DD6">
        <w:rPr>
          <w:rFonts w:ascii="Times New Roman" w:eastAsia="Times New Roman" w:hAnsi="Times New Roman" w:cs="Times New Roman"/>
          <w:lang w:eastAsia="en-GB"/>
        </w:rPr>
        <w:t>damage and so shorten roof life (‘you need protection on the roofs and I wouldn’t say that would be protection’). Around one fifth agreed</w:t>
      </w:r>
      <w:r w:rsidR="00661A80" w:rsidRPr="003A6DD6">
        <w:rPr>
          <w:rFonts w:ascii="Times New Roman" w:eastAsia="Times New Roman" w:hAnsi="Times New Roman" w:cs="Times New Roman"/>
          <w:lang w:eastAsia="en-GB"/>
        </w:rPr>
        <w:t xml:space="preserve"> that greening could extend roof-</w:t>
      </w:r>
      <w:r w:rsidR="00993657" w:rsidRPr="003A6DD6">
        <w:rPr>
          <w:rFonts w:ascii="Times New Roman" w:eastAsia="Times New Roman" w:hAnsi="Times New Roman" w:cs="Times New Roman"/>
          <w:lang w:eastAsia="en-GB"/>
        </w:rPr>
        <w:t>life (keepi</w:t>
      </w:r>
      <w:r w:rsidR="0026052F" w:rsidRPr="003A6DD6">
        <w:rPr>
          <w:rFonts w:ascii="Times New Roman" w:eastAsia="Times New Roman" w:hAnsi="Times New Roman" w:cs="Times New Roman"/>
          <w:lang w:eastAsia="en-GB"/>
        </w:rPr>
        <w:t xml:space="preserve">ng it ‘safe from the elements’). </w:t>
      </w:r>
      <w:r w:rsidR="003652BE" w:rsidRPr="003A6DD6">
        <w:rPr>
          <w:rFonts w:ascii="Times New Roman" w:eastAsia="Times New Roman" w:hAnsi="Times New Roman" w:cs="Times New Roman"/>
          <w:lang w:eastAsia="en-GB"/>
        </w:rPr>
        <w:t>I</w:t>
      </w:r>
      <w:r w:rsidR="00993657" w:rsidRPr="003A6DD6">
        <w:rPr>
          <w:rFonts w:ascii="Times New Roman" w:eastAsia="Times New Roman" w:hAnsi="Times New Roman" w:cs="Times New Roman"/>
          <w:lang w:eastAsia="en-GB"/>
        </w:rPr>
        <w:t xml:space="preserve">t could </w:t>
      </w:r>
      <w:r w:rsidR="003652BE" w:rsidRPr="003A6DD6">
        <w:rPr>
          <w:rFonts w:ascii="Times New Roman" w:eastAsia="Times New Roman" w:hAnsi="Times New Roman" w:cs="Times New Roman"/>
          <w:lang w:eastAsia="en-GB"/>
        </w:rPr>
        <w:t xml:space="preserve">reasonably </w:t>
      </w:r>
      <w:r w:rsidRPr="003A6DD6">
        <w:rPr>
          <w:rFonts w:ascii="Times New Roman" w:eastAsia="Times New Roman" w:hAnsi="Times New Roman" w:cs="Times New Roman"/>
          <w:lang w:eastAsia="en-GB"/>
        </w:rPr>
        <w:t xml:space="preserve">be presumed </w:t>
      </w:r>
      <w:r w:rsidR="00993657" w:rsidRPr="003A6DD6">
        <w:rPr>
          <w:rFonts w:ascii="Times New Roman" w:eastAsia="Times New Roman" w:hAnsi="Times New Roman" w:cs="Times New Roman"/>
          <w:lang w:eastAsia="en-GB"/>
        </w:rPr>
        <w:t>such uncertai</w:t>
      </w:r>
      <w:r w:rsidR="00A55522" w:rsidRPr="003A6DD6">
        <w:rPr>
          <w:rFonts w:ascii="Times New Roman" w:eastAsia="Times New Roman" w:hAnsi="Times New Roman" w:cs="Times New Roman"/>
          <w:lang w:eastAsia="en-GB"/>
        </w:rPr>
        <w:t>nty</w:t>
      </w:r>
      <w:r w:rsidR="0026052F" w:rsidRPr="003A6DD6">
        <w:rPr>
          <w:rFonts w:ascii="Times New Roman" w:eastAsia="Times New Roman" w:hAnsi="Times New Roman" w:cs="Times New Roman"/>
          <w:lang w:eastAsia="en-GB"/>
        </w:rPr>
        <w:t xml:space="preserve"> </w:t>
      </w:r>
      <w:r w:rsidR="00F011B7" w:rsidRPr="003A6DD6">
        <w:rPr>
          <w:rFonts w:ascii="Times New Roman" w:eastAsia="Times New Roman" w:hAnsi="Times New Roman" w:cs="Times New Roman"/>
          <w:lang w:eastAsia="en-GB"/>
        </w:rPr>
        <w:t>might</w:t>
      </w:r>
      <w:r w:rsidR="00A55522" w:rsidRPr="003A6DD6">
        <w:rPr>
          <w:rFonts w:ascii="Times New Roman" w:eastAsia="Times New Roman" w:hAnsi="Times New Roman" w:cs="Times New Roman"/>
          <w:lang w:eastAsia="en-GB"/>
        </w:rPr>
        <w:t xml:space="preserve"> tend </w:t>
      </w:r>
      <w:r w:rsidR="0026052F" w:rsidRPr="003A6DD6">
        <w:rPr>
          <w:rFonts w:ascii="Times New Roman" w:eastAsia="Times New Roman" w:hAnsi="Times New Roman" w:cs="Times New Roman"/>
          <w:lang w:eastAsia="en-GB"/>
        </w:rPr>
        <w:t xml:space="preserve">building-owners </w:t>
      </w:r>
      <w:r w:rsidR="00A55522" w:rsidRPr="003A6DD6">
        <w:rPr>
          <w:rFonts w:ascii="Times New Roman" w:eastAsia="Times New Roman" w:hAnsi="Times New Roman" w:cs="Times New Roman"/>
          <w:lang w:eastAsia="en-GB"/>
        </w:rPr>
        <w:t xml:space="preserve">towards </w:t>
      </w:r>
      <w:r w:rsidR="00993657" w:rsidRPr="003A6DD6">
        <w:rPr>
          <w:rFonts w:ascii="Times New Roman" w:eastAsia="Times New Roman" w:hAnsi="Times New Roman" w:cs="Times New Roman"/>
          <w:lang w:eastAsia="en-GB"/>
        </w:rPr>
        <w:t>traditional roofing</w:t>
      </w:r>
      <w:r w:rsidR="0026052F" w:rsidRPr="003A6DD6">
        <w:rPr>
          <w:rFonts w:ascii="Times New Roman" w:eastAsia="Times New Roman" w:hAnsi="Times New Roman" w:cs="Times New Roman"/>
          <w:lang w:eastAsia="en-GB"/>
        </w:rPr>
        <w:t>,</w:t>
      </w:r>
      <w:r w:rsidR="00993657" w:rsidRPr="003A6DD6">
        <w:rPr>
          <w:rFonts w:ascii="Times New Roman" w:eastAsia="Times New Roman" w:hAnsi="Times New Roman" w:cs="Times New Roman"/>
          <w:lang w:eastAsia="en-GB"/>
        </w:rPr>
        <w:t xml:space="preserve"> </w:t>
      </w:r>
      <w:r w:rsidR="00F011B7" w:rsidRPr="003A6DD6">
        <w:rPr>
          <w:rFonts w:ascii="Times New Roman" w:eastAsia="Times New Roman" w:hAnsi="Times New Roman" w:cs="Times New Roman"/>
          <w:lang w:eastAsia="en-GB"/>
        </w:rPr>
        <w:t xml:space="preserve">where benefits are not foreseen </w:t>
      </w:r>
      <w:r w:rsidR="00D127F5" w:rsidRPr="003A6DD6">
        <w:rPr>
          <w:rFonts w:ascii="Times New Roman" w:eastAsia="Times New Roman" w:hAnsi="Times New Roman" w:cs="Times New Roman"/>
          <w:lang w:eastAsia="en-GB"/>
        </w:rPr>
        <w:t xml:space="preserve">by many </w:t>
      </w:r>
      <w:r w:rsidR="00F011B7" w:rsidRPr="003A6DD6">
        <w:rPr>
          <w:rFonts w:ascii="Times New Roman" w:eastAsia="Times New Roman" w:hAnsi="Times New Roman" w:cs="Times New Roman"/>
          <w:lang w:eastAsia="en-GB"/>
        </w:rPr>
        <w:t>whilst greater risks are perceived</w:t>
      </w:r>
      <w:r w:rsidR="00D127F5" w:rsidRPr="003A6DD6">
        <w:rPr>
          <w:rFonts w:ascii="Times New Roman" w:eastAsia="Times New Roman" w:hAnsi="Times New Roman" w:cs="Times New Roman"/>
          <w:lang w:eastAsia="en-GB"/>
        </w:rPr>
        <w:t xml:space="preserve"> by some</w:t>
      </w:r>
      <w:r w:rsidR="00993657" w:rsidRPr="003A6DD6">
        <w:rPr>
          <w:rFonts w:ascii="Times New Roman" w:eastAsia="Times New Roman" w:hAnsi="Times New Roman" w:cs="Times New Roman"/>
          <w:lang w:eastAsia="en-GB"/>
        </w:rPr>
        <w:t xml:space="preserve">. </w:t>
      </w:r>
    </w:p>
    <w:p w14:paraId="7A211CB2" w14:textId="1C72038E" w:rsidR="00993657" w:rsidRPr="003A6DD6" w:rsidRDefault="00993657" w:rsidP="007D3ED3">
      <w:pPr>
        <w:spacing w:before="240" w:line="480" w:lineRule="auto"/>
        <w:jc w:val="both"/>
        <w:outlineLvl w:val="0"/>
        <w:rPr>
          <w:rFonts w:ascii="Times New Roman" w:hAnsi="Times New Roman" w:cs="Times New Roman"/>
          <w:b/>
          <w:i/>
        </w:rPr>
      </w:pPr>
      <w:r w:rsidRPr="003A6DD6">
        <w:rPr>
          <w:rFonts w:ascii="Times New Roman" w:hAnsi="Times New Roman" w:cs="Times New Roman"/>
          <w:b/>
          <w:i/>
        </w:rPr>
        <w:t>Thermal Buffering</w:t>
      </w:r>
    </w:p>
    <w:p w14:paraId="13AB46EA" w14:textId="0AC6F033" w:rsidR="00993657" w:rsidRPr="003A6DD6" w:rsidRDefault="007C5772" w:rsidP="00483F4B">
      <w:pPr>
        <w:spacing w:before="240" w:line="480" w:lineRule="auto"/>
        <w:jc w:val="both"/>
        <w:rPr>
          <w:rFonts w:ascii="Times New Roman" w:eastAsia="Times New Roman" w:hAnsi="Times New Roman" w:cs="Times New Roman"/>
          <w:lang w:eastAsia="en-GB"/>
        </w:rPr>
      </w:pPr>
      <w:r w:rsidRPr="003A6DD6">
        <w:rPr>
          <w:rFonts w:ascii="Times New Roman" w:eastAsia="Times New Roman" w:hAnsi="Times New Roman" w:cs="Times New Roman"/>
          <w:lang w:eastAsia="en-GB"/>
        </w:rPr>
        <w:lastRenderedPageBreak/>
        <w:t>G</w:t>
      </w:r>
      <w:r w:rsidR="00993657" w:rsidRPr="003A6DD6">
        <w:rPr>
          <w:rFonts w:ascii="Times New Roman" w:eastAsia="Times New Roman" w:hAnsi="Times New Roman" w:cs="Times New Roman"/>
          <w:lang w:eastAsia="en-GB"/>
        </w:rPr>
        <w:t xml:space="preserve">reater awareness and appreciation of the thermal buffering qualities of green roofs </w:t>
      </w:r>
      <w:r w:rsidR="00993657" w:rsidRPr="003A6DD6">
        <w:rPr>
          <w:rFonts w:ascii="Times New Roman" w:eastAsia="Times New Roman" w:hAnsi="Times New Roman" w:cs="Times New Roman"/>
          <w:lang w:eastAsia="en-GB"/>
        </w:rPr>
        <w:fldChar w:fldCharType="begin"/>
      </w:r>
      <w:r w:rsidR="00993657" w:rsidRPr="003A6DD6">
        <w:rPr>
          <w:rFonts w:ascii="Times New Roman" w:eastAsia="Times New Roman" w:hAnsi="Times New Roman" w:cs="Times New Roman"/>
          <w:lang w:eastAsia="en-GB"/>
        </w:rPr>
        <w:instrText xml:space="preserve"> ADDIN PAPERS2_CITATIONS &lt;citation&gt;&lt;uuid&gt;725E18B9-DF2D-4EE6-80D0-458BE9E8313A&lt;/uuid&gt;&lt;priority&gt;0&lt;/priority&gt;&lt;publications&gt;&lt;/publications&gt;&lt;/citation&gt;</w:instrText>
      </w:r>
      <w:r w:rsidR="00993657" w:rsidRPr="003A6DD6">
        <w:rPr>
          <w:rFonts w:ascii="Times New Roman" w:eastAsia="Times New Roman" w:hAnsi="Times New Roman" w:cs="Times New Roman"/>
          <w:lang w:eastAsia="en-GB"/>
        </w:rPr>
        <w:fldChar w:fldCharType="separate"/>
      </w:r>
      <w:r w:rsidR="00993657" w:rsidRPr="003A6DD6">
        <w:rPr>
          <w:rFonts w:ascii="Times New Roman" w:hAnsi="Times New Roman" w:cs="Times New Roman"/>
        </w:rPr>
        <w:t>(</w:t>
      </w:r>
      <w:r w:rsidR="00964117" w:rsidRPr="003A6DD6">
        <w:rPr>
          <w:rFonts w:ascii="Times New Roman" w:hAnsi="Times New Roman" w:cs="Times New Roman"/>
        </w:rPr>
        <w:t>Fioretti</w:t>
      </w:r>
      <w:r w:rsidR="004265AF" w:rsidRPr="003A6DD6">
        <w:rPr>
          <w:rFonts w:ascii="Times New Roman" w:hAnsi="Times New Roman" w:cs="Times New Roman"/>
        </w:rPr>
        <w:t xml:space="preserve"> </w:t>
      </w:r>
      <w:r w:rsidR="004265AF" w:rsidRPr="003A6DD6">
        <w:rPr>
          <w:rFonts w:ascii="Times New Roman" w:hAnsi="Times New Roman" w:cs="Times New Roman"/>
          <w:i/>
        </w:rPr>
        <w:t>et al</w:t>
      </w:r>
      <w:r w:rsidR="004265AF" w:rsidRPr="003A6DD6">
        <w:rPr>
          <w:rFonts w:ascii="Times New Roman" w:hAnsi="Times New Roman" w:cs="Times New Roman"/>
        </w:rPr>
        <w:t>.</w:t>
      </w:r>
      <w:r w:rsidR="00964117" w:rsidRPr="003A6DD6">
        <w:rPr>
          <w:rFonts w:ascii="Times New Roman" w:hAnsi="Times New Roman" w:cs="Times New Roman"/>
        </w:rPr>
        <w:t>,</w:t>
      </w:r>
      <w:r w:rsidR="00993657" w:rsidRPr="003A6DD6">
        <w:rPr>
          <w:rFonts w:ascii="Times New Roman" w:hAnsi="Times New Roman" w:cs="Times New Roman"/>
        </w:rPr>
        <w:t xml:space="preserve"> 2010)</w:t>
      </w:r>
      <w:r w:rsidR="00993657" w:rsidRPr="003A6DD6">
        <w:rPr>
          <w:rFonts w:ascii="Times New Roman" w:eastAsia="Times New Roman" w:hAnsi="Times New Roman" w:cs="Times New Roman"/>
          <w:lang w:eastAsia="en-GB"/>
        </w:rPr>
        <w:fldChar w:fldCharType="end"/>
      </w:r>
      <w:r w:rsidR="00993657" w:rsidRPr="003A6DD6">
        <w:rPr>
          <w:rFonts w:ascii="Times New Roman" w:eastAsia="Times New Roman" w:hAnsi="Times New Roman" w:cs="Times New Roman"/>
          <w:lang w:eastAsia="en-GB"/>
        </w:rPr>
        <w:t xml:space="preserve"> was seemingly </w:t>
      </w:r>
      <w:r w:rsidR="00AC0B36" w:rsidRPr="003A6DD6">
        <w:rPr>
          <w:rFonts w:ascii="Times New Roman" w:eastAsia="Times New Roman" w:hAnsi="Times New Roman" w:cs="Times New Roman"/>
          <w:lang w:eastAsia="en-GB"/>
        </w:rPr>
        <w:t xml:space="preserve">exhibited by </w:t>
      </w:r>
      <w:r w:rsidR="00993657" w:rsidRPr="003A6DD6">
        <w:rPr>
          <w:rFonts w:ascii="Times New Roman" w:eastAsia="Times New Roman" w:hAnsi="Times New Roman" w:cs="Times New Roman"/>
          <w:lang w:eastAsia="en-GB"/>
        </w:rPr>
        <w:t xml:space="preserve">both </w:t>
      </w:r>
      <w:r w:rsidR="00AC0B36" w:rsidRPr="003A6DD6">
        <w:rPr>
          <w:rFonts w:ascii="Times New Roman" w:eastAsia="Times New Roman" w:hAnsi="Times New Roman" w:cs="Times New Roman"/>
          <w:lang w:eastAsia="en-GB"/>
        </w:rPr>
        <w:t>groups</w:t>
      </w:r>
      <w:r w:rsidR="00993657" w:rsidRPr="003A6DD6">
        <w:rPr>
          <w:rFonts w:ascii="Times New Roman" w:eastAsia="Times New Roman" w:hAnsi="Times New Roman" w:cs="Times New Roman"/>
          <w:lang w:eastAsia="en-GB"/>
        </w:rPr>
        <w:t>. All respondents from th</w:t>
      </w:r>
      <w:r w:rsidR="00D26DFB" w:rsidRPr="003A6DD6">
        <w:rPr>
          <w:rFonts w:ascii="Times New Roman" w:eastAsia="Times New Roman" w:hAnsi="Times New Roman" w:cs="Times New Roman"/>
          <w:lang w:eastAsia="en-GB"/>
        </w:rPr>
        <w:t>e GR cohort expressed appreciation</w:t>
      </w:r>
      <w:r w:rsidR="00993657" w:rsidRPr="003A6DD6">
        <w:rPr>
          <w:rFonts w:ascii="Times New Roman" w:eastAsia="Times New Roman" w:hAnsi="Times New Roman" w:cs="Times New Roman"/>
          <w:lang w:eastAsia="en-GB"/>
        </w:rPr>
        <w:t>, whether or not it had been</w:t>
      </w:r>
      <w:r w:rsidR="006B6B2C" w:rsidRPr="003A6DD6">
        <w:rPr>
          <w:rFonts w:ascii="Times New Roman" w:eastAsia="Times New Roman" w:hAnsi="Times New Roman" w:cs="Times New Roman"/>
          <w:lang w:eastAsia="en-GB"/>
        </w:rPr>
        <w:t xml:space="preserve"> a direct consideration o</w:t>
      </w:r>
      <w:r w:rsidR="00D26DFB" w:rsidRPr="003A6DD6">
        <w:rPr>
          <w:rFonts w:ascii="Times New Roman" w:eastAsia="Times New Roman" w:hAnsi="Times New Roman" w:cs="Times New Roman"/>
          <w:lang w:eastAsia="en-GB"/>
        </w:rPr>
        <w:t>n installation</w:t>
      </w:r>
      <w:r w:rsidR="00993657" w:rsidRPr="003A6DD6">
        <w:rPr>
          <w:rFonts w:ascii="Times New Roman" w:eastAsia="Times New Roman" w:hAnsi="Times New Roman" w:cs="Times New Roman"/>
          <w:lang w:eastAsia="en-GB"/>
        </w:rPr>
        <w:t xml:space="preserve">: </w:t>
      </w:r>
    </w:p>
    <w:p w14:paraId="347C8565" w14:textId="4BE59691" w:rsidR="00993657" w:rsidRPr="003A6DD6" w:rsidRDefault="00993657" w:rsidP="007D3ED3">
      <w:pPr>
        <w:spacing w:before="240" w:line="480" w:lineRule="auto"/>
        <w:ind w:left="720" w:right="720"/>
        <w:jc w:val="both"/>
        <w:outlineLvl w:val="0"/>
        <w:rPr>
          <w:rFonts w:ascii="Times New Roman" w:eastAsia="Times New Roman" w:hAnsi="Times New Roman" w:cs="Times New Roman"/>
          <w:i/>
          <w:lang w:eastAsia="en-GB"/>
        </w:rPr>
      </w:pPr>
      <w:r w:rsidRPr="003A6DD6">
        <w:rPr>
          <w:rFonts w:ascii="Times New Roman" w:eastAsia="Times New Roman" w:hAnsi="Times New Roman" w:cs="Times New Roman"/>
          <w:i/>
          <w:lang w:eastAsia="en-GB"/>
        </w:rPr>
        <w:t>‘It adds another layer of insulation to the envelope of the building’</w:t>
      </w:r>
    </w:p>
    <w:p w14:paraId="7AAC0BF2" w14:textId="6E263C56" w:rsidR="00993657" w:rsidRPr="003A6DD6" w:rsidRDefault="00993657" w:rsidP="007D3ED3">
      <w:pPr>
        <w:spacing w:before="240" w:line="480" w:lineRule="auto"/>
        <w:ind w:left="720" w:right="720"/>
        <w:jc w:val="both"/>
        <w:outlineLvl w:val="0"/>
        <w:rPr>
          <w:rFonts w:ascii="Times New Roman" w:eastAsia="Times New Roman" w:hAnsi="Times New Roman" w:cs="Times New Roman"/>
          <w:i/>
          <w:lang w:eastAsia="en-GB"/>
        </w:rPr>
      </w:pPr>
      <w:r w:rsidRPr="003A6DD6">
        <w:rPr>
          <w:rFonts w:ascii="Times New Roman" w:eastAsia="Times New Roman" w:hAnsi="Times New Roman" w:cs="Times New Roman"/>
          <w:i/>
          <w:lang w:eastAsia="en-GB"/>
        </w:rPr>
        <w:t>‘We live in a cold climate, so thermal insulation is a motivation’</w:t>
      </w:r>
    </w:p>
    <w:p w14:paraId="55934F9C" w14:textId="2D01EFE5" w:rsidR="00993657" w:rsidRPr="003A6DD6" w:rsidRDefault="00993657" w:rsidP="00483F4B">
      <w:pPr>
        <w:spacing w:before="240" w:line="480" w:lineRule="auto"/>
        <w:jc w:val="both"/>
        <w:rPr>
          <w:rFonts w:ascii="Times New Roman" w:eastAsia="Times New Roman" w:hAnsi="Times New Roman" w:cs="Times New Roman"/>
          <w:lang w:eastAsia="en-GB"/>
        </w:rPr>
      </w:pPr>
      <w:r w:rsidRPr="003A6DD6">
        <w:rPr>
          <w:rFonts w:ascii="Times New Roman" w:eastAsia="Times New Roman" w:hAnsi="Times New Roman" w:cs="Times New Roman"/>
          <w:lang w:eastAsia="en-GB"/>
        </w:rPr>
        <w:t xml:space="preserve">From the CBD cohort, the majority of respondents agreed </w:t>
      </w:r>
      <w:r w:rsidR="002F6AEC" w:rsidRPr="003A6DD6">
        <w:rPr>
          <w:rFonts w:ascii="Times New Roman" w:eastAsia="Times New Roman" w:hAnsi="Times New Roman" w:cs="Times New Roman"/>
          <w:lang w:eastAsia="en-GB"/>
        </w:rPr>
        <w:t xml:space="preserve">in principle </w:t>
      </w:r>
      <w:r w:rsidRPr="003A6DD6">
        <w:rPr>
          <w:rFonts w:ascii="Times New Roman" w:eastAsia="Times New Roman" w:hAnsi="Times New Roman" w:cs="Times New Roman"/>
          <w:lang w:eastAsia="en-GB"/>
        </w:rPr>
        <w:t xml:space="preserve">that green roofs should be beneficial in this regard: </w:t>
      </w:r>
    </w:p>
    <w:p w14:paraId="3A54B299" w14:textId="033C2FB5" w:rsidR="00993657" w:rsidRPr="003A6DD6" w:rsidRDefault="00993657" w:rsidP="007D3ED3">
      <w:pPr>
        <w:spacing w:before="240" w:line="480" w:lineRule="auto"/>
        <w:ind w:left="720" w:right="720"/>
        <w:jc w:val="both"/>
        <w:outlineLvl w:val="0"/>
        <w:rPr>
          <w:rFonts w:ascii="Times New Roman" w:eastAsia="Times New Roman" w:hAnsi="Times New Roman" w:cs="Times New Roman"/>
          <w:i/>
        </w:rPr>
      </w:pPr>
      <w:r w:rsidRPr="003A6DD6">
        <w:rPr>
          <w:rFonts w:ascii="Times New Roman" w:eastAsia="Times New Roman" w:hAnsi="Times New Roman" w:cs="Times New Roman"/>
          <w:i/>
          <w:lang w:eastAsia="en-GB"/>
        </w:rPr>
        <w:t>‘</w:t>
      </w:r>
      <w:r w:rsidRPr="003A6DD6">
        <w:rPr>
          <w:rFonts w:ascii="Times New Roman" w:eastAsia="Times New Roman" w:hAnsi="Times New Roman" w:cs="Times New Roman"/>
          <w:i/>
        </w:rPr>
        <w:t>I think it would help in lowering bills and energy efficiency’</w:t>
      </w:r>
    </w:p>
    <w:p w14:paraId="6A02DD39" w14:textId="186F5C7F" w:rsidR="00993657" w:rsidRPr="003A6DD6" w:rsidRDefault="00993657" w:rsidP="007D3ED3">
      <w:pPr>
        <w:spacing w:before="240" w:line="480" w:lineRule="auto"/>
        <w:ind w:left="720" w:right="720"/>
        <w:jc w:val="both"/>
        <w:rPr>
          <w:rFonts w:ascii="Times New Roman" w:eastAsia="Times New Roman" w:hAnsi="Times New Roman" w:cs="Times New Roman"/>
          <w:i/>
          <w:lang w:eastAsia="en-GB"/>
        </w:rPr>
      </w:pPr>
      <w:r w:rsidRPr="003A6DD6">
        <w:rPr>
          <w:rFonts w:ascii="Times New Roman" w:eastAsia="Times New Roman" w:hAnsi="Times New Roman" w:cs="Times New Roman"/>
          <w:i/>
        </w:rPr>
        <w:t>‘</w:t>
      </w:r>
      <w:r w:rsidRPr="003A6DD6">
        <w:rPr>
          <w:rFonts w:ascii="Times New Roman" w:eastAsia="Times New Roman" w:hAnsi="Times New Roman" w:cs="Times New Roman"/>
          <w:i/>
          <w:lang w:eastAsia="en-GB"/>
        </w:rPr>
        <w:t xml:space="preserve">I think these things provide terrific heat retention and it’s cooler in the summer as well’ </w:t>
      </w:r>
    </w:p>
    <w:p w14:paraId="5BE83CDD" w14:textId="6B20EABA" w:rsidR="00993657" w:rsidRPr="003A6DD6" w:rsidRDefault="00993657" w:rsidP="00483F4B">
      <w:pPr>
        <w:spacing w:before="240" w:line="480" w:lineRule="auto"/>
        <w:jc w:val="both"/>
        <w:rPr>
          <w:rFonts w:ascii="Times New Roman" w:eastAsia="Times New Roman" w:hAnsi="Times New Roman" w:cs="Times New Roman"/>
          <w:lang w:eastAsia="en-GB"/>
        </w:rPr>
      </w:pPr>
      <w:r w:rsidRPr="003A6DD6">
        <w:rPr>
          <w:rFonts w:ascii="Times New Roman" w:eastAsia="Times New Roman" w:hAnsi="Times New Roman" w:cs="Times New Roman"/>
          <w:lang w:eastAsia="en-GB"/>
        </w:rPr>
        <w:t xml:space="preserve">However, a </w:t>
      </w:r>
      <w:r w:rsidR="006B6B2C" w:rsidRPr="003A6DD6">
        <w:rPr>
          <w:rFonts w:ascii="Times New Roman" w:eastAsia="Times New Roman" w:hAnsi="Times New Roman" w:cs="Times New Roman"/>
          <w:lang w:eastAsia="en-GB"/>
        </w:rPr>
        <w:t>sizeable minority</w:t>
      </w:r>
      <w:r w:rsidRPr="003A6DD6">
        <w:rPr>
          <w:rFonts w:ascii="Times New Roman" w:eastAsia="Times New Roman" w:hAnsi="Times New Roman" w:cs="Times New Roman"/>
          <w:lang w:eastAsia="en-GB"/>
        </w:rPr>
        <w:t xml:space="preserve"> </w:t>
      </w:r>
      <w:r w:rsidR="00140276" w:rsidRPr="003A6DD6">
        <w:rPr>
          <w:rFonts w:ascii="Times New Roman" w:eastAsia="Times New Roman" w:hAnsi="Times New Roman" w:cs="Times New Roman"/>
          <w:lang w:eastAsia="en-GB"/>
        </w:rPr>
        <w:t xml:space="preserve">lacked </w:t>
      </w:r>
      <w:r w:rsidRPr="003A6DD6">
        <w:rPr>
          <w:rFonts w:ascii="Times New Roman" w:eastAsia="Times New Roman" w:hAnsi="Times New Roman" w:cs="Times New Roman"/>
          <w:lang w:eastAsia="en-GB"/>
        </w:rPr>
        <w:t>certainty (‘</w:t>
      </w:r>
      <w:r w:rsidR="00E551FA" w:rsidRPr="003A6DD6">
        <w:rPr>
          <w:rFonts w:ascii="Times New Roman" w:eastAsia="Times New Roman" w:hAnsi="Times New Roman" w:cs="Times New Roman"/>
          <w:lang w:eastAsia="en-GB"/>
        </w:rPr>
        <w:t>I</w:t>
      </w:r>
      <w:r w:rsidRPr="003A6DD6">
        <w:rPr>
          <w:rFonts w:ascii="Times New Roman" w:eastAsia="Times New Roman" w:hAnsi="Times New Roman" w:cs="Times New Roman"/>
          <w:lang w:eastAsia="en-GB"/>
        </w:rPr>
        <w:t xml:space="preserve">t does sound plausible’, ‘I don’t </w:t>
      </w:r>
      <w:r w:rsidRPr="003A6DD6">
        <w:rPr>
          <w:rFonts w:ascii="Times New Roman" w:eastAsia="Times New Roman" w:hAnsi="Times New Roman" w:cs="Times New Roman"/>
          <w:i/>
          <w:lang w:eastAsia="en-GB"/>
        </w:rPr>
        <w:t>think</w:t>
      </w:r>
      <w:r w:rsidRPr="003A6DD6">
        <w:rPr>
          <w:rFonts w:ascii="Times New Roman" w:eastAsia="Times New Roman" w:hAnsi="Times New Roman" w:cs="Times New Roman"/>
          <w:lang w:eastAsia="en-GB"/>
        </w:rPr>
        <w:t xml:space="preserve"> so’</w:t>
      </w:r>
      <w:r w:rsidR="00E551FA" w:rsidRPr="003A6DD6">
        <w:rPr>
          <w:rFonts w:ascii="Times New Roman" w:eastAsia="Times New Roman" w:hAnsi="Times New Roman" w:cs="Times New Roman"/>
          <w:lang w:eastAsia="en-GB"/>
        </w:rPr>
        <w:t>), pointing</w:t>
      </w:r>
      <w:r w:rsidR="00C838FE" w:rsidRPr="003A6DD6">
        <w:rPr>
          <w:rFonts w:ascii="Times New Roman" w:eastAsia="Times New Roman" w:hAnsi="Times New Roman" w:cs="Times New Roman"/>
          <w:lang w:eastAsia="en-GB"/>
        </w:rPr>
        <w:t xml:space="preserve"> again to lower</w:t>
      </w:r>
      <w:r w:rsidR="00140276" w:rsidRPr="003A6DD6">
        <w:rPr>
          <w:rFonts w:ascii="Times New Roman" w:eastAsia="Times New Roman" w:hAnsi="Times New Roman" w:cs="Times New Roman"/>
          <w:lang w:eastAsia="en-GB"/>
        </w:rPr>
        <w:t xml:space="preserve"> awareness and</w:t>
      </w:r>
      <w:r w:rsidR="00A32014" w:rsidRPr="003A6DD6">
        <w:rPr>
          <w:rFonts w:ascii="Times New Roman" w:eastAsia="Times New Roman" w:hAnsi="Times New Roman" w:cs="Times New Roman"/>
          <w:lang w:eastAsia="en-GB"/>
        </w:rPr>
        <w:t xml:space="preserve"> </w:t>
      </w:r>
      <w:r w:rsidR="00F918CE" w:rsidRPr="003A6DD6">
        <w:rPr>
          <w:rFonts w:ascii="Times New Roman" w:eastAsia="Times New Roman" w:hAnsi="Times New Roman" w:cs="Times New Roman"/>
          <w:lang w:eastAsia="en-GB"/>
        </w:rPr>
        <w:t>possibly</w:t>
      </w:r>
      <w:r w:rsidRPr="003A6DD6">
        <w:rPr>
          <w:rFonts w:ascii="Times New Roman" w:eastAsia="Times New Roman" w:hAnsi="Times New Roman" w:cs="Times New Roman"/>
          <w:lang w:eastAsia="en-GB"/>
        </w:rPr>
        <w:t xml:space="preserve"> acquiescence, or social desirabi</w:t>
      </w:r>
      <w:r w:rsidR="00B15C35" w:rsidRPr="003A6DD6">
        <w:rPr>
          <w:rFonts w:ascii="Times New Roman" w:eastAsia="Times New Roman" w:hAnsi="Times New Roman" w:cs="Times New Roman"/>
          <w:lang w:eastAsia="en-GB"/>
        </w:rPr>
        <w:t>lity, bias (Krumpal 2013, Kuru and</w:t>
      </w:r>
      <w:r w:rsidRPr="003A6DD6">
        <w:rPr>
          <w:rFonts w:ascii="Times New Roman" w:eastAsia="Times New Roman" w:hAnsi="Times New Roman" w:cs="Times New Roman"/>
          <w:lang w:eastAsia="en-GB"/>
        </w:rPr>
        <w:t xml:space="preserve"> Pasek 2016) where</w:t>
      </w:r>
      <w:r w:rsidR="00373350" w:rsidRPr="003A6DD6">
        <w:rPr>
          <w:rFonts w:ascii="Times New Roman" w:eastAsia="Times New Roman" w:hAnsi="Times New Roman" w:cs="Times New Roman"/>
          <w:lang w:eastAsia="en-GB"/>
        </w:rPr>
        <w:t>by</w:t>
      </w:r>
      <w:r w:rsidRPr="003A6DD6">
        <w:rPr>
          <w:rFonts w:ascii="Times New Roman" w:eastAsia="Times New Roman" w:hAnsi="Times New Roman" w:cs="Times New Roman"/>
          <w:lang w:eastAsia="en-GB"/>
        </w:rPr>
        <w:t xml:space="preserve"> respondents either go along with an interviewer’s apparent preferences, or provide an</w:t>
      </w:r>
      <w:r w:rsidR="00A32014" w:rsidRPr="003A6DD6">
        <w:rPr>
          <w:rFonts w:ascii="Times New Roman" w:eastAsia="Times New Roman" w:hAnsi="Times New Roman" w:cs="Times New Roman"/>
          <w:lang w:eastAsia="en-GB"/>
        </w:rPr>
        <w:t>swers they feel they ‘should’</w:t>
      </w:r>
      <w:r w:rsidRPr="003A6DD6">
        <w:rPr>
          <w:rFonts w:ascii="Times New Roman" w:eastAsia="Times New Roman" w:hAnsi="Times New Roman" w:cs="Times New Roman"/>
          <w:lang w:eastAsia="en-GB"/>
        </w:rPr>
        <w:t>.</w:t>
      </w:r>
    </w:p>
    <w:p w14:paraId="5C83748F" w14:textId="28E41E26" w:rsidR="00C5134D" w:rsidRPr="003A6DD6" w:rsidRDefault="004B27FA" w:rsidP="007D3ED3">
      <w:pPr>
        <w:spacing w:before="240" w:line="480" w:lineRule="auto"/>
        <w:jc w:val="both"/>
        <w:outlineLvl w:val="0"/>
        <w:rPr>
          <w:rFonts w:ascii="Times New Roman" w:eastAsia="Times New Roman" w:hAnsi="Times New Roman" w:cs="Times New Roman"/>
          <w:b/>
          <w:i/>
          <w:lang w:eastAsia="en-GB"/>
        </w:rPr>
      </w:pPr>
      <w:r w:rsidRPr="003A6DD6">
        <w:rPr>
          <w:rFonts w:ascii="Times New Roman" w:eastAsia="Times New Roman" w:hAnsi="Times New Roman" w:cs="Times New Roman"/>
          <w:b/>
          <w:i/>
          <w:lang w:eastAsia="en-GB"/>
        </w:rPr>
        <w:t>Reduced Maintenance Costs</w:t>
      </w:r>
    </w:p>
    <w:p w14:paraId="3C697D69" w14:textId="178E8C39" w:rsidR="003B38B7" w:rsidRPr="003A6DD6" w:rsidRDefault="007A249A" w:rsidP="00483F4B">
      <w:pPr>
        <w:spacing w:before="240" w:line="480" w:lineRule="auto"/>
        <w:jc w:val="both"/>
        <w:rPr>
          <w:rFonts w:ascii="Times New Roman" w:eastAsia="Times New Roman" w:hAnsi="Times New Roman" w:cs="Times New Roman"/>
          <w:lang w:eastAsia="en-GB"/>
        </w:rPr>
      </w:pPr>
      <w:r w:rsidRPr="003A6DD6">
        <w:rPr>
          <w:rFonts w:ascii="Times New Roman" w:eastAsia="Times New Roman" w:hAnsi="Times New Roman" w:cs="Times New Roman"/>
          <w:lang w:eastAsia="en-GB"/>
        </w:rPr>
        <w:t xml:space="preserve">Considering </w:t>
      </w:r>
      <w:r w:rsidR="00A32014" w:rsidRPr="003A6DD6">
        <w:rPr>
          <w:rFonts w:ascii="Times New Roman" w:eastAsia="Times New Roman" w:hAnsi="Times New Roman" w:cs="Times New Roman"/>
          <w:lang w:eastAsia="en-GB"/>
        </w:rPr>
        <w:t>whether</w:t>
      </w:r>
      <w:r w:rsidR="008E61E5" w:rsidRPr="003A6DD6">
        <w:rPr>
          <w:rFonts w:ascii="Times New Roman" w:eastAsia="Times New Roman" w:hAnsi="Times New Roman" w:cs="Times New Roman"/>
          <w:lang w:eastAsia="en-GB"/>
        </w:rPr>
        <w:t xml:space="preserve"> green roofs might </w:t>
      </w:r>
      <w:r w:rsidR="003B38B7" w:rsidRPr="003A6DD6">
        <w:rPr>
          <w:rFonts w:ascii="Times New Roman" w:eastAsia="Times New Roman" w:hAnsi="Times New Roman" w:cs="Times New Roman"/>
          <w:lang w:eastAsia="en-GB"/>
        </w:rPr>
        <w:t>lower maintenance costs</w:t>
      </w:r>
      <w:r w:rsidR="003F2E87" w:rsidRPr="003A6DD6">
        <w:rPr>
          <w:rFonts w:ascii="Times New Roman" w:eastAsia="Times New Roman" w:hAnsi="Times New Roman" w:cs="Times New Roman"/>
          <w:lang w:eastAsia="en-GB"/>
        </w:rPr>
        <w:t xml:space="preserve"> (Gordon-Walker</w:t>
      </w:r>
      <w:r w:rsidR="008C3700" w:rsidRPr="003A6DD6">
        <w:rPr>
          <w:rFonts w:ascii="Times New Roman" w:eastAsia="Times New Roman" w:hAnsi="Times New Roman" w:cs="Times New Roman"/>
          <w:lang w:eastAsia="en-GB"/>
        </w:rPr>
        <w:t xml:space="preserve"> </w:t>
      </w:r>
      <w:r w:rsidR="008C3700" w:rsidRPr="003A6DD6">
        <w:rPr>
          <w:rFonts w:ascii="Times New Roman" w:eastAsia="Times New Roman" w:hAnsi="Times New Roman" w:cs="Times New Roman"/>
          <w:i/>
          <w:lang w:eastAsia="en-GB"/>
        </w:rPr>
        <w:t>et al.</w:t>
      </w:r>
      <w:r w:rsidR="003F2E87" w:rsidRPr="003A6DD6">
        <w:rPr>
          <w:rFonts w:ascii="Times New Roman" w:eastAsia="Times New Roman" w:hAnsi="Times New Roman" w:cs="Times New Roman"/>
          <w:lang w:eastAsia="en-GB"/>
        </w:rPr>
        <w:t>, 2007)</w:t>
      </w:r>
      <w:r w:rsidR="003B38B7" w:rsidRPr="003A6DD6">
        <w:rPr>
          <w:rFonts w:ascii="Times New Roman" w:eastAsia="Times New Roman" w:hAnsi="Times New Roman" w:cs="Times New Roman"/>
          <w:lang w:eastAsia="en-GB"/>
        </w:rPr>
        <w:t xml:space="preserve">, </w:t>
      </w:r>
      <w:r w:rsidR="00D40375" w:rsidRPr="003A6DD6">
        <w:rPr>
          <w:rFonts w:ascii="Times New Roman" w:eastAsia="Times New Roman" w:hAnsi="Times New Roman" w:cs="Times New Roman"/>
          <w:lang w:eastAsia="en-GB"/>
        </w:rPr>
        <w:t>GR</w:t>
      </w:r>
      <w:r w:rsidR="003B38B7" w:rsidRPr="003A6DD6">
        <w:rPr>
          <w:rFonts w:ascii="Times New Roman" w:eastAsia="Times New Roman" w:hAnsi="Times New Roman" w:cs="Times New Roman"/>
          <w:lang w:eastAsia="en-GB"/>
        </w:rPr>
        <w:t xml:space="preserve"> interviewees gave a mix of responses.</w:t>
      </w:r>
      <w:r w:rsidR="003A607F" w:rsidRPr="003A6DD6">
        <w:rPr>
          <w:rFonts w:ascii="Times New Roman" w:eastAsia="Times New Roman" w:hAnsi="Times New Roman" w:cs="Times New Roman"/>
          <w:lang w:eastAsia="en-GB"/>
        </w:rPr>
        <w:t xml:space="preserve"> The large majority</w:t>
      </w:r>
      <w:r w:rsidR="00D1277B" w:rsidRPr="003A6DD6">
        <w:rPr>
          <w:rFonts w:ascii="Times New Roman" w:eastAsia="Times New Roman" w:hAnsi="Times New Roman" w:cs="Times New Roman"/>
          <w:lang w:eastAsia="en-GB"/>
        </w:rPr>
        <w:t xml:space="preserve"> agreed that maintenance was low, </w:t>
      </w:r>
      <w:r w:rsidR="00414B48" w:rsidRPr="003A6DD6">
        <w:rPr>
          <w:rFonts w:ascii="Times New Roman" w:eastAsia="Times New Roman" w:hAnsi="Times New Roman" w:cs="Times New Roman"/>
          <w:lang w:eastAsia="en-GB"/>
        </w:rPr>
        <w:t>strimming</w:t>
      </w:r>
      <w:r w:rsidR="00BC404E" w:rsidRPr="003A6DD6">
        <w:rPr>
          <w:rFonts w:ascii="Times New Roman" w:eastAsia="Times New Roman" w:hAnsi="Times New Roman" w:cs="Times New Roman"/>
          <w:lang w:eastAsia="en-GB"/>
        </w:rPr>
        <w:t xml:space="preserve"> </w:t>
      </w:r>
      <w:r w:rsidR="00D1277B" w:rsidRPr="003A6DD6">
        <w:rPr>
          <w:rFonts w:ascii="Times New Roman" w:eastAsia="Times New Roman" w:hAnsi="Times New Roman" w:cs="Times New Roman"/>
          <w:lang w:eastAsia="en-GB"/>
        </w:rPr>
        <w:t xml:space="preserve">grass, removing </w:t>
      </w:r>
      <w:r w:rsidR="00CD5422" w:rsidRPr="003A6DD6">
        <w:rPr>
          <w:rFonts w:ascii="Times New Roman" w:eastAsia="Times New Roman" w:hAnsi="Times New Roman" w:cs="Times New Roman"/>
          <w:lang w:eastAsia="en-GB"/>
        </w:rPr>
        <w:t xml:space="preserve">young </w:t>
      </w:r>
      <w:r w:rsidR="00D1277B" w:rsidRPr="003A6DD6">
        <w:rPr>
          <w:rFonts w:ascii="Times New Roman" w:eastAsia="Times New Roman" w:hAnsi="Times New Roman" w:cs="Times New Roman"/>
          <w:lang w:eastAsia="en-GB"/>
        </w:rPr>
        <w:t xml:space="preserve">trees </w:t>
      </w:r>
      <w:r w:rsidR="00BC404E" w:rsidRPr="003A6DD6">
        <w:rPr>
          <w:rFonts w:ascii="Times New Roman" w:eastAsia="Times New Roman" w:hAnsi="Times New Roman" w:cs="Times New Roman"/>
          <w:lang w:eastAsia="en-GB"/>
        </w:rPr>
        <w:t xml:space="preserve">that had taken root </w:t>
      </w:r>
      <w:r w:rsidR="00D1277B" w:rsidRPr="003A6DD6">
        <w:rPr>
          <w:rFonts w:ascii="Times New Roman" w:eastAsia="Times New Roman" w:hAnsi="Times New Roman" w:cs="Times New Roman"/>
          <w:lang w:eastAsia="en-GB"/>
        </w:rPr>
        <w:t>and letting nature do the rest</w:t>
      </w:r>
      <w:r w:rsidR="00BC404E" w:rsidRPr="003A6DD6">
        <w:rPr>
          <w:rFonts w:ascii="Times New Roman" w:eastAsia="Times New Roman" w:hAnsi="Times New Roman" w:cs="Times New Roman"/>
          <w:lang w:eastAsia="en-GB"/>
        </w:rPr>
        <w:t>:</w:t>
      </w:r>
    </w:p>
    <w:p w14:paraId="6900C77A" w14:textId="44D17958" w:rsidR="00C51CF5" w:rsidRPr="003A6DD6" w:rsidRDefault="00E323E0" w:rsidP="007D3ED3">
      <w:pPr>
        <w:spacing w:before="240" w:line="480" w:lineRule="auto"/>
        <w:ind w:left="720" w:right="720"/>
        <w:jc w:val="both"/>
        <w:rPr>
          <w:rFonts w:ascii="Times New Roman" w:eastAsia="Times New Roman" w:hAnsi="Times New Roman" w:cs="Times New Roman"/>
          <w:i/>
          <w:lang w:eastAsia="en-GB"/>
        </w:rPr>
      </w:pPr>
      <w:r w:rsidRPr="003A6DD6">
        <w:rPr>
          <w:rFonts w:ascii="Times New Roman" w:eastAsia="Times New Roman" w:hAnsi="Times New Roman" w:cs="Times New Roman"/>
          <w:i/>
          <w:lang w:eastAsia="en-GB"/>
        </w:rPr>
        <w:t>‘</w:t>
      </w:r>
      <w:r w:rsidR="00C51CF5" w:rsidRPr="003A6DD6">
        <w:rPr>
          <w:rFonts w:ascii="Times New Roman" w:eastAsia="Times New Roman" w:hAnsi="Times New Roman" w:cs="Times New Roman"/>
          <w:i/>
          <w:lang w:eastAsia="en-GB"/>
        </w:rPr>
        <w:t>The main benefit is extended life of the roof and lack of maint</w:t>
      </w:r>
      <w:r w:rsidR="00502F7A" w:rsidRPr="003A6DD6">
        <w:rPr>
          <w:rFonts w:ascii="Times New Roman" w:eastAsia="Times New Roman" w:hAnsi="Times New Roman" w:cs="Times New Roman"/>
          <w:i/>
          <w:lang w:eastAsia="en-GB"/>
        </w:rPr>
        <w:t>enance –</w:t>
      </w:r>
      <w:r w:rsidRPr="003A6DD6">
        <w:rPr>
          <w:rFonts w:ascii="Times New Roman" w:eastAsia="Times New Roman" w:hAnsi="Times New Roman" w:cs="Times New Roman"/>
          <w:i/>
          <w:lang w:eastAsia="en-GB"/>
        </w:rPr>
        <w:t xml:space="preserve"> that’s zero maintenance’</w:t>
      </w:r>
    </w:p>
    <w:p w14:paraId="1662EBBC" w14:textId="4825ACF7" w:rsidR="00E323E0" w:rsidRPr="003A6DD6" w:rsidRDefault="00E323E0" w:rsidP="007D3ED3">
      <w:pPr>
        <w:spacing w:before="240" w:line="480" w:lineRule="auto"/>
        <w:ind w:left="720" w:right="720"/>
        <w:jc w:val="both"/>
        <w:rPr>
          <w:rFonts w:ascii="Times New Roman" w:eastAsia="Times New Roman" w:hAnsi="Times New Roman" w:cs="Times New Roman"/>
          <w:i/>
          <w:lang w:eastAsia="en-GB"/>
        </w:rPr>
      </w:pPr>
      <w:r w:rsidRPr="003A6DD6">
        <w:rPr>
          <w:rFonts w:ascii="Times New Roman" w:eastAsia="Times New Roman" w:hAnsi="Times New Roman" w:cs="Times New Roman"/>
          <w:i/>
          <w:lang w:eastAsia="en-GB"/>
        </w:rPr>
        <w:lastRenderedPageBreak/>
        <w:t>‘</w:t>
      </w:r>
      <w:r w:rsidR="003B38B7" w:rsidRPr="003A6DD6">
        <w:rPr>
          <w:rFonts w:ascii="Times New Roman" w:eastAsia="Times New Roman" w:hAnsi="Times New Roman" w:cs="Times New Roman"/>
          <w:i/>
          <w:lang w:eastAsia="en-GB"/>
        </w:rPr>
        <w:t>The maintenance of it is purely cutting the grass and maintaining the drainage channels</w:t>
      </w:r>
      <w:r w:rsidR="00502F7A" w:rsidRPr="003A6DD6">
        <w:rPr>
          <w:rFonts w:ascii="Times New Roman" w:eastAsia="Times New Roman" w:hAnsi="Times New Roman" w:cs="Times New Roman"/>
          <w:i/>
          <w:lang w:eastAsia="en-GB"/>
        </w:rPr>
        <w:t xml:space="preserve"> …</w:t>
      </w:r>
      <w:r w:rsidR="003B38B7" w:rsidRPr="003A6DD6">
        <w:rPr>
          <w:rFonts w:ascii="Times New Roman" w:eastAsia="Times New Roman" w:hAnsi="Times New Roman" w:cs="Times New Roman"/>
          <w:i/>
          <w:lang w:eastAsia="en-GB"/>
        </w:rPr>
        <w:t xml:space="preserve"> it’s qu</w:t>
      </w:r>
      <w:r w:rsidRPr="003A6DD6">
        <w:rPr>
          <w:rFonts w:ascii="Times New Roman" w:eastAsia="Times New Roman" w:hAnsi="Times New Roman" w:cs="Times New Roman"/>
          <w:i/>
          <w:lang w:eastAsia="en-GB"/>
        </w:rPr>
        <w:t>ite happily doing its own thing’</w:t>
      </w:r>
    </w:p>
    <w:p w14:paraId="1B0C3EC7" w14:textId="75AEBEDB" w:rsidR="001130AD" w:rsidRPr="003A6DD6" w:rsidRDefault="003F2E87" w:rsidP="007D3ED3">
      <w:pPr>
        <w:spacing w:before="240" w:line="480" w:lineRule="auto"/>
        <w:jc w:val="both"/>
        <w:rPr>
          <w:rFonts w:ascii="Times New Roman" w:eastAsia="Times New Roman" w:hAnsi="Times New Roman" w:cs="Times New Roman"/>
          <w:lang w:eastAsia="en-GB"/>
        </w:rPr>
      </w:pPr>
      <w:r w:rsidRPr="003A6DD6">
        <w:rPr>
          <w:rFonts w:ascii="Times New Roman" w:eastAsia="Times New Roman" w:hAnsi="Times New Roman" w:cs="Times New Roman"/>
          <w:lang w:eastAsia="en-GB"/>
        </w:rPr>
        <w:t>A small minority</w:t>
      </w:r>
      <w:r w:rsidR="008E61E5" w:rsidRPr="003A6DD6">
        <w:rPr>
          <w:rFonts w:ascii="Times New Roman" w:eastAsia="Times New Roman" w:hAnsi="Times New Roman" w:cs="Times New Roman"/>
          <w:lang w:eastAsia="en-GB"/>
        </w:rPr>
        <w:t xml:space="preserve">, however, </w:t>
      </w:r>
      <w:r w:rsidR="003A5146" w:rsidRPr="003A6DD6">
        <w:rPr>
          <w:rFonts w:ascii="Times New Roman" w:eastAsia="Times New Roman" w:hAnsi="Times New Roman" w:cs="Times New Roman"/>
          <w:lang w:eastAsia="en-GB"/>
        </w:rPr>
        <w:t xml:space="preserve">spoke of </w:t>
      </w:r>
      <w:r w:rsidR="00BC404E" w:rsidRPr="003A6DD6">
        <w:rPr>
          <w:rFonts w:ascii="Times New Roman" w:eastAsia="Times New Roman" w:hAnsi="Times New Roman" w:cs="Times New Roman"/>
          <w:lang w:eastAsia="en-GB"/>
        </w:rPr>
        <w:t>need</w:t>
      </w:r>
      <w:r w:rsidR="003A5146" w:rsidRPr="003A6DD6">
        <w:rPr>
          <w:rFonts w:ascii="Times New Roman" w:eastAsia="Times New Roman" w:hAnsi="Times New Roman" w:cs="Times New Roman"/>
          <w:lang w:eastAsia="en-GB"/>
        </w:rPr>
        <w:t>ing</w:t>
      </w:r>
      <w:r w:rsidR="00BC404E" w:rsidRPr="003A6DD6">
        <w:rPr>
          <w:rFonts w:ascii="Times New Roman" w:eastAsia="Times New Roman" w:hAnsi="Times New Roman" w:cs="Times New Roman"/>
          <w:lang w:eastAsia="en-GB"/>
        </w:rPr>
        <w:t xml:space="preserve"> to intervene </w:t>
      </w:r>
      <w:r w:rsidR="008E61E5" w:rsidRPr="003A6DD6">
        <w:rPr>
          <w:rFonts w:ascii="Times New Roman" w:eastAsia="Times New Roman" w:hAnsi="Times New Roman" w:cs="Times New Roman"/>
          <w:lang w:eastAsia="en-GB"/>
        </w:rPr>
        <w:t xml:space="preserve">more, </w:t>
      </w:r>
      <w:r w:rsidR="00210A2D" w:rsidRPr="003A6DD6">
        <w:rPr>
          <w:rFonts w:ascii="Times New Roman" w:eastAsia="Times New Roman" w:hAnsi="Times New Roman" w:cs="Times New Roman"/>
          <w:lang w:eastAsia="en-GB"/>
        </w:rPr>
        <w:t xml:space="preserve">to </w:t>
      </w:r>
      <w:r w:rsidR="00BC404E" w:rsidRPr="003A6DD6">
        <w:rPr>
          <w:rFonts w:ascii="Times New Roman" w:eastAsia="Times New Roman" w:hAnsi="Times New Roman" w:cs="Times New Roman"/>
          <w:lang w:eastAsia="en-GB"/>
        </w:rPr>
        <w:t>preserv</w:t>
      </w:r>
      <w:r w:rsidR="008D2F26" w:rsidRPr="003A6DD6">
        <w:rPr>
          <w:rFonts w:ascii="Times New Roman" w:eastAsia="Times New Roman" w:hAnsi="Times New Roman" w:cs="Times New Roman"/>
          <w:lang w:eastAsia="en-GB"/>
        </w:rPr>
        <w:t>e</w:t>
      </w:r>
      <w:r w:rsidR="00414B48" w:rsidRPr="003A6DD6">
        <w:rPr>
          <w:rFonts w:ascii="Times New Roman" w:eastAsia="Times New Roman" w:hAnsi="Times New Roman" w:cs="Times New Roman"/>
          <w:lang w:eastAsia="en-GB"/>
        </w:rPr>
        <w:t xml:space="preserve"> biodiversity and integrity </w:t>
      </w:r>
      <w:r w:rsidR="00BC404E" w:rsidRPr="003A6DD6">
        <w:rPr>
          <w:rFonts w:ascii="Times New Roman" w:eastAsia="Times New Roman" w:hAnsi="Times New Roman" w:cs="Times New Roman"/>
          <w:lang w:eastAsia="en-GB"/>
        </w:rPr>
        <w:t>roof structure</w:t>
      </w:r>
      <w:r w:rsidR="008D2F26" w:rsidRPr="003A6DD6">
        <w:rPr>
          <w:rFonts w:ascii="Times New Roman" w:eastAsia="Times New Roman" w:hAnsi="Times New Roman" w:cs="Times New Roman"/>
          <w:lang w:eastAsia="en-GB"/>
        </w:rPr>
        <w:t xml:space="preserve"> integrity</w:t>
      </w:r>
      <w:r w:rsidR="00BC404E" w:rsidRPr="003A6DD6">
        <w:rPr>
          <w:rFonts w:ascii="Times New Roman" w:eastAsia="Times New Roman" w:hAnsi="Times New Roman" w:cs="Times New Roman"/>
          <w:lang w:eastAsia="en-GB"/>
        </w:rPr>
        <w:t>:</w:t>
      </w:r>
    </w:p>
    <w:p w14:paraId="441F6E2B" w14:textId="6FCAA9DA" w:rsidR="00BC404E" w:rsidRPr="003A6DD6" w:rsidRDefault="00E323E0" w:rsidP="007D3ED3">
      <w:pPr>
        <w:spacing w:before="240" w:line="480" w:lineRule="auto"/>
        <w:ind w:left="720" w:right="720"/>
        <w:jc w:val="both"/>
        <w:rPr>
          <w:rFonts w:ascii="Times New Roman" w:eastAsia="Times New Roman" w:hAnsi="Times New Roman" w:cs="Times New Roman"/>
          <w:i/>
          <w:lang w:eastAsia="en-GB"/>
        </w:rPr>
      </w:pPr>
      <w:r w:rsidRPr="003A6DD6">
        <w:rPr>
          <w:rFonts w:ascii="Times New Roman" w:eastAsia="Times New Roman" w:hAnsi="Times New Roman" w:cs="Times New Roman"/>
          <w:i/>
          <w:lang w:eastAsia="en-GB"/>
        </w:rPr>
        <w:t>‘</w:t>
      </w:r>
      <w:r w:rsidR="00BC404E" w:rsidRPr="003A6DD6">
        <w:rPr>
          <w:rFonts w:ascii="Times New Roman" w:eastAsia="Times New Roman" w:hAnsi="Times New Roman" w:cs="Times New Roman"/>
          <w:i/>
          <w:lang w:eastAsia="en-GB"/>
        </w:rPr>
        <w:t>I</w:t>
      </w:r>
      <w:r w:rsidR="004D25DD" w:rsidRPr="003A6DD6">
        <w:rPr>
          <w:rFonts w:ascii="Times New Roman" w:eastAsia="Times New Roman" w:hAnsi="Times New Roman" w:cs="Times New Roman"/>
          <w:i/>
          <w:lang w:eastAsia="en-GB"/>
        </w:rPr>
        <w:t>f you leave it to its own devices</w:t>
      </w:r>
      <w:r w:rsidR="00AA74B4" w:rsidRPr="003A6DD6">
        <w:rPr>
          <w:rFonts w:ascii="Times New Roman" w:eastAsia="Times New Roman" w:hAnsi="Times New Roman" w:cs="Times New Roman"/>
          <w:i/>
          <w:lang w:eastAsia="en-GB"/>
        </w:rPr>
        <w:t xml:space="preserve"> …</w:t>
      </w:r>
      <w:r w:rsidR="004D25DD" w:rsidRPr="003A6DD6">
        <w:rPr>
          <w:rFonts w:ascii="Times New Roman" w:eastAsia="Times New Roman" w:hAnsi="Times New Roman" w:cs="Times New Roman"/>
          <w:i/>
          <w:lang w:eastAsia="en-GB"/>
        </w:rPr>
        <w:t xml:space="preserve"> it would probably turn into a monoculture of whatever was the most </w:t>
      </w:r>
      <w:r w:rsidR="00BC404E" w:rsidRPr="003A6DD6">
        <w:rPr>
          <w:rFonts w:ascii="Times New Roman" w:eastAsia="Times New Roman" w:hAnsi="Times New Roman" w:cs="Times New Roman"/>
          <w:i/>
          <w:lang w:eastAsia="en-GB"/>
        </w:rPr>
        <w:t>rank and invasive grass species</w:t>
      </w:r>
      <w:r w:rsidRPr="003A6DD6">
        <w:rPr>
          <w:rFonts w:ascii="Times New Roman" w:eastAsia="Times New Roman" w:hAnsi="Times New Roman" w:cs="Times New Roman"/>
          <w:i/>
          <w:lang w:eastAsia="en-GB"/>
        </w:rPr>
        <w:t>’</w:t>
      </w:r>
    </w:p>
    <w:p w14:paraId="57B34302" w14:textId="0A2640DE" w:rsidR="00E323E0" w:rsidRPr="003A6DD6" w:rsidRDefault="00BC404E" w:rsidP="007D3ED3">
      <w:pPr>
        <w:spacing w:before="240" w:line="480" w:lineRule="auto"/>
        <w:ind w:left="720" w:right="720"/>
        <w:jc w:val="both"/>
        <w:rPr>
          <w:rFonts w:ascii="Times New Roman" w:eastAsia="Times New Roman" w:hAnsi="Times New Roman" w:cs="Times New Roman"/>
          <w:i/>
          <w:lang w:eastAsia="en-GB"/>
        </w:rPr>
      </w:pPr>
      <w:r w:rsidRPr="003A6DD6">
        <w:rPr>
          <w:rFonts w:ascii="Times New Roman" w:eastAsia="Times New Roman" w:hAnsi="Times New Roman" w:cs="Times New Roman"/>
          <w:i/>
          <w:lang w:eastAsia="en-GB"/>
        </w:rPr>
        <w:t>‘[Our] suggestion would be that people consider, very carefully, the maintenance implications … and then carry through with [the] maintenance regime religiously … That’s the area that’s much under-estimated’</w:t>
      </w:r>
    </w:p>
    <w:p w14:paraId="79A072B0" w14:textId="4987C10B" w:rsidR="002A05A4" w:rsidRPr="003A6DD6" w:rsidRDefault="00210A2D" w:rsidP="00483F4B">
      <w:pPr>
        <w:pStyle w:val="p1"/>
        <w:spacing w:before="240" w:line="480" w:lineRule="auto"/>
        <w:jc w:val="both"/>
        <w:rPr>
          <w:rFonts w:ascii="Times New Roman" w:eastAsia="Times New Roman" w:hAnsi="Times New Roman"/>
          <w:color w:val="auto"/>
          <w:sz w:val="24"/>
          <w:szCs w:val="24"/>
        </w:rPr>
      </w:pPr>
      <w:r w:rsidRPr="003A6DD6">
        <w:rPr>
          <w:rFonts w:ascii="Times New Roman" w:eastAsia="Times New Roman" w:hAnsi="Times New Roman"/>
          <w:color w:val="auto"/>
          <w:sz w:val="24"/>
          <w:szCs w:val="24"/>
        </w:rPr>
        <w:t>T</w:t>
      </w:r>
      <w:r w:rsidR="00802337" w:rsidRPr="003A6DD6">
        <w:rPr>
          <w:rFonts w:ascii="Times New Roman" w:eastAsia="Times New Roman" w:hAnsi="Times New Roman"/>
          <w:color w:val="auto"/>
          <w:sz w:val="24"/>
          <w:szCs w:val="24"/>
        </w:rPr>
        <w:t xml:space="preserve">he general </w:t>
      </w:r>
      <w:r w:rsidRPr="003A6DD6">
        <w:rPr>
          <w:rFonts w:ascii="Times New Roman" w:eastAsia="Times New Roman" w:hAnsi="Times New Roman"/>
          <w:color w:val="auto"/>
          <w:sz w:val="24"/>
          <w:szCs w:val="24"/>
        </w:rPr>
        <w:t xml:space="preserve">CBD </w:t>
      </w:r>
      <w:r w:rsidR="00802337" w:rsidRPr="003A6DD6">
        <w:rPr>
          <w:rFonts w:ascii="Times New Roman" w:eastAsia="Times New Roman" w:hAnsi="Times New Roman"/>
          <w:color w:val="auto"/>
          <w:sz w:val="24"/>
          <w:szCs w:val="24"/>
        </w:rPr>
        <w:t>consensus was that green roofs</w:t>
      </w:r>
      <w:r w:rsidR="005C5F49" w:rsidRPr="003A6DD6">
        <w:rPr>
          <w:rFonts w:ascii="Times New Roman" w:eastAsia="Times New Roman" w:hAnsi="Times New Roman"/>
          <w:color w:val="auto"/>
          <w:sz w:val="24"/>
          <w:szCs w:val="24"/>
        </w:rPr>
        <w:t xml:space="preserve"> woul</w:t>
      </w:r>
      <w:r w:rsidR="00CD5422" w:rsidRPr="003A6DD6">
        <w:rPr>
          <w:rFonts w:ascii="Times New Roman" w:eastAsia="Times New Roman" w:hAnsi="Times New Roman"/>
          <w:color w:val="auto"/>
          <w:sz w:val="24"/>
          <w:szCs w:val="24"/>
        </w:rPr>
        <w:t>d cost more</w:t>
      </w:r>
      <w:r w:rsidR="005C5F49" w:rsidRPr="003A6DD6">
        <w:rPr>
          <w:rFonts w:ascii="Times New Roman" w:eastAsia="Times New Roman" w:hAnsi="Times New Roman"/>
          <w:color w:val="auto"/>
          <w:sz w:val="24"/>
          <w:szCs w:val="24"/>
        </w:rPr>
        <w:t xml:space="preserve"> to maintain</w:t>
      </w:r>
      <w:r w:rsidR="006C2BCE" w:rsidRPr="003A6DD6">
        <w:rPr>
          <w:rFonts w:ascii="Times New Roman" w:eastAsia="Times New Roman" w:hAnsi="Times New Roman"/>
          <w:color w:val="auto"/>
          <w:sz w:val="24"/>
          <w:szCs w:val="24"/>
        </w:rPr>
        <w:t>,</w:t>
      </w:r>
      <w:r w:rsidR="005C5F49" w:rsidRPr="003A6DD6">
        <w:rPr>
          <w:rFonts w:ascii="Times New Roman" w:eastAsia="Times New Roman" w:hAnsi="Times New Roman"/>
          <w:color w:val="auto"/>
          <w:sz w:val="24"/>
          <w:szCs w:val="24"/>
        </w:rPr>
        <w:t xml:space="preserve"> due to </w:t>
      </w:r>
      <w:r w:rsidR="002624CB" w:rsidRPr="003A6DD6">
        <w:rPr>
          <w:rFonts w:ascii="Times New Roman" w:eastAsia="Times New Roman" w:hAnsi="Times New Roman"/>
          <w:color w:val="auto"/>
          <w:sz w:val="24"/>
          <w:szCs w:val="24"/>
        </w:rPr>
        <w:t>cutting back plants a</w:t>
      </w:r>
      <w:r w:rsidR="00CD5422" w:rsidRPr="003A6DD6">
        <w:rPr>
          <w:rFonts w:ascii="Times New Roman" w:eastAsia="Times New Roman" w:hAnsi="Times New Roman"/>
          <w:color w:val="auto"/>
          <w:sz w:val="24"/>
          <w:szCs w:val="24"/>
        </w:rPr>
        <w:t>nd clearing waste</w:t>
      </w:r>
      <w:r w:rsidR="002A05A4" w:rsidRPr="003A6DD6">
        <w:rPr>
          <w:rFonts w:ascii="Times New Roman" w:eastAsia="Times New Roman" w:hAnsi="Times New Roman"/>
          <w:color w:val="auto"/>
          <w:sz w:val="24"/>
          <w:szCs w:val="24"/>
        </w:rPr>
        <w:t>:</w:t>
      </w:r>
    </w:p>
    <w:p w14:paraId="484F671B" w14:textId="120C4233" w:rsidR="002A05A4" w:rsidRPr="003A6DD6" w:rsidRDefault="002624CB" w:rsidP="007D3ED3">
      <w:pPr>
        <w:pStyle w:val="p1"/>
        <w:spacing w:before="240" w:line="480" w:lineRule="auto"/>
        <w:ind w:left="720" w:right="720"/>
        <w:jc w:val="both"/>
        <w:rPr>
          <w:rFonts w:ascii="Times New Roman" w:hAnsi="Times New Roman"/>
          <w:i/>
          <w:color w:val="auto"/>
          <w:sz w:val="24"/>
          <w:szCs w:val="24"/>
        </w:rPr>
      </w:pPr>
      <w:r w:rsidRPr="003A6DD6">
        <w:rPr>
          <w:rFonts w:ascii="Times New Roman" w:eastAsia="Times New Roman" w:hAnsi="Times New Roman"/>
          <w:i/>
          <w:color w:val="auto"/>
          <w:sz w:val="24"/>
          <w:szCs w:val="24"/>
        </w:rPr>
        <w:t>‘</w:t>
      </w:r>
      <w:r w:rsidRPr="003A6DD6">
        <w:rPr>
          <w:rFonts w:ascii="Times New Roman" w:hAnsi="Times New Roman"/>
          <w:i/>
          <w:color w:val="auto"/>
          <w:sz w:val="24"/>
          <w:szCs w:val="24"/>
        </w:rPr>
        <w:t>I suppose the maintenance costs would be up on the very little we pay to</w:t>
      </w:r>
      <w:r w:rsidR="002A05A4" w:rsidRPr="003A6DD6">
        <w:rPr>
          <w:rFonts w:ascii="Times New Roman" w:hAnsi="Times New Roman"/>
          <w:i/>
          <w:color w:val="auto"/>
          <w:sz w:val="24"/>
          <w:szCs w:val="24"/>
        </w:rPr>
        <w:t xml:space="preserve"> maintain our roof at present’</w:t>
      </w:r>
    </w:p>
    <w:p w14:paraId="400D2158" w14:textId="7938C5E1" w:rsidR="001B2240" w:rsidRPr="003A6DD6" w:rsidRDefault="002A05A4" w:rsidP="007D3ED3">
      <w:pPr>
        <w:pStyle w:val="p1"/>
        <w:spacing w:before="240" w:line="480" w:lineRule="auto"/>
        <w:ind w:left="720" w:right="720"/>
        <w:jc w:val="both"/>
        <w:outlineLvl w:val="0"/>
        <w:rPr>
          <w:rFonts w:ascii="Times New Roman" w:hAnsi="Times New Roman"/>
          <w:i/>
          <w:color w:val="auto"/>
          <w:sz w:val="24"/>
          <w:szCs w:val="24"/>
        </w:rPr>
      </w:pPr>
      <w:r w:rsidRPr="003A6DD6">
        <w:rPr>
          <w:rFonts w:ascii="Times New Roman" w:hAnsi="Times New Roman"/>
          <w:i/>
          <w:color w:val="auto"/>
          <w:sz w:val="24"/>
          <w:szCs w:val="24"/>
        </w:rPr>
        <w:t>‘I</w:t>
      </w:r>
      <w:r w:rsidR="002624CB" w:rsidRPr="003A6DD6">
        <w:rPr>
          <w:rFonts w:ascii="Times New Roman" w:hAnsi="Times New Roman"/>
          <w:i/>
          <w:color w:val="auto"/>
          <w:sz w:val="24"/>
          <w:szCs w:val="24"/>
        </w:rPr>
        <w:t>f it has more waste and gets blocked it probably gets more expensive’</w:t>
      </w:r>
      <w:r w:rsidR="00466506" w:rsidRPr="003A6DD6">
        <w:rPr>
          <w:rFonts w:ascii="Times New Roman" w:hAnsi="Times New Roman"/>
          <w:i/>
          <w:color w:val="auto"/>
          <w:sz w:val="24"/>
          <w:szCs w:val="24"/>
        </w:rPr>
        <w:t xml:space="preserve"> </w:t>
      </w:r>
    </w:p>
    <w:p w14:paraId="6271B090" w14:textId="14E56C5D" w:rsidR="00682493" w:rsidRPr="003A6DD6" w:rsidRDefault="004F2C99" w:rsidP="00483F4B">
      <w:pPr>
        <w:pStyle w:val="p1"/>
        <w:spacing w:before="240" w:line="480" w:lineRule="auto"/>
        <w:jc w:val="both"/>
        <w:rPr>
          <w:rFonts w:ascii="Times New Roman" w:hAnsi="Times New Roman"/>
          <w:color w:val="auto"/>
          <w:sz w:val="24"/>
          <w:szCs w:val="24"/>
        </w:rPr>
      </w:pPr>
      <w:r w:rsidRPr="003A6DD6">
        <w:rPr>
          <w:rFonts w:ascii="Times New Roman" w:hAnsi="Times New Roman"/>
          <w:color w:val="auto"/>
          <w:sz w:val="24"/>
          <w:szCs w:val="24"/>
        </w:rPr>
        <w:t>A</w:t>
      </w:r>
      <w:r w:rsidR="00F548B7" w:rsidRPr="003A6DD6">
        <w:rPr>
          <w:rFonts w:ascii="Times New Roman" w:hAnsi="Times New Roman"/>
          <w:color w:val="auto"/>
          <w:sz w:val="24"/>
          <w:szCs w:val="24"/>
        </w:rPr>
        <w:t xml:space="preserve"> </w:t>
      </w:r>
      <w:r w:rsidR="009E0107" w:rsidRPr="003A6DD6">
        <w:rPr>
          <w:rFonts w:ascii="Times New Roman" w:hAnsi="Times New Roman"/>
          <w:color w:val="auto"/>
          <w:sz w:val="24"/>
          <w:szCs w:val="24"/>
        </w:rPr>
        <w:t xml:space="preserve">small </w:t>
      </w:r>
      <w:r w:rsidR="00F548B7" w:rsidRPr="003A6DD6">
        <w:rPr>
          <w:rFonts w:ascii="Times New Roman" w:hAnsi="Times New Roman"/>
          <w:color w:val="auto"/>
          <w:sz w:val="24"/>
          <w:szCs w:val="24"/>
        </w:rPr>
        <w:t>number</w:t>
      </w:r>
      <w:r w:rsidR="002D6F34" w:rsidRPr="003A6DD6">
        <w:rPr>
          <w:rFonts w:ascii="Times New Roman" w:hAnsi="Times New Roman"/>
          <w:color w:val="auto"/>
          <w:sz w:val="24"/>
          <w:szCs w:val="24"/>
        </w:rPr>
        <w:t xml:space="preserve"> </w:t>
      </w:r>
      <w:r w:rsidR="009E0107" w:rsidRPr="003A6DD6">
        <w:rPr>
          <w:rFonts w:ascii="Times New Roman" w:hAnsi="Times New Roman"/>
          <w:color w:val="auto"/>
          <w:sz w:val="24"/>
          <w:szCs w:val="24"/>
        </w:rPr>
        <w:t xml:space="preserve">of respondents </w:t>
      </w:r>
      <w:r w:rsidRPr="003A6DD6">
        <w:rPr>
          <w:rFonts w:ascii="Times New Roman" w:hAnsi="Times New Roman"/>
          <w:color w:val="auto"/>
          <w:sz w:val="24"/>
          <w:szCs w:val="24"/>
        </w:rPr>
        <w:t xml:space="preserve">felt </w:t>
      </w:r>
      <w:r w:rsidR="00BD01F0" w:rsidRPr="003A6DD6">
        <w:rPr>
          <w:rFonts w:ascii="Times New Roman" w:hAnsi="Times New Roman"/>
          <w:color w:val="auto"/>
          <w:sz w:val="24"/>
          <w:szCs w:val="24"/>
        </w:rPr>
        <w:t>maintenance</w:t>
      </w:r>
      <w:r w:rsidRPr="003A6DD6">
        <w:rPr>
          <w:rFonts w:ascii="Times New Roman" w:hAnsi="Times New Roman"/>
          <w:color w:val="auto"/>
          <w:sz w:val="24"/>
          <w:szCs w:val="24"/>
        </w:rPr>
        <w:t xml:space="preserve"> sh</w:t>
      </w:r>
      <w:r w:rsidR="00466506" w:rsidRPr="003A6DD6">
        <w:rPr>
          <w:rFonts w:ascii="Times New Roman" w:hAnsi="Times New Roman"/>
          <w:color w:val="auto"/>
          <w:sz w:val="24"/>
          <w:szCs w:val="24"/>
        </w:rPr>
        <w:t>ould be</w:t>
      </w:r>
      <w:r w:rsidR="00937A99" w:rsidRPr="003A6DD6">
        <w:rPr>
          <w:rFonts w:ascii="Times New Roman" w:hAnsi="Times New Roman"/>
          <w:color w:val="auto"/>
          <w:sz w:val="24"/>
          <w:szCs w:val="24"/>
        </w:rPr>
        <w:t xml:space="preserve"> covered by the Local Authority</w:t>
      </w:r>
      <w:r w:rsidR="00927AAD" w:rsidRPr="003A6DD6">
        <w:rPr>
          <w:rFonts w:ascii="Times New Roman" w:hAnsi="Times New Roman"/>
          <w:color w:val="auto"/>
          <w:sz w:val="24"/>
          <w:szCs w:val="24"/>
        </w:rPr>
        <w:t>,</w:t>
      </w:r>
      <w:r w:rsidR="001B2240" w:rsidRPr="003A6DD6">
        <w:rPr>
          <w:rFonts w:ascii="Times New Roman" w:hAnsi="Times New Roman"/>
          <w:color w:val="auto"/>
          <w:sz w:val="24"/>
          <w:szCs w:val="24"/>
        </w:rPr>
        <w:t xml:space="preserve"> </w:t>
      </w:r>
      <w:r w:rsidRPr="003A6DD6">
        <w:rPr>
          <w:rFonts w:ascii="Times New Roman" w:hAnsi="Times New Roman"/>
          <w:color w:val="auto"/>
          <w:sz w:val="24"/>
          <w:szCs w:val="24"/>
        </w:rPr>
        <w:t>indicating a presumption</w:t>
      </w:r>
      <w:r w:rsidR="001B2240" w:rsidRPr="003A6DD6">
        <w:rPr>
          <w:rFonts w:ascii="Times New Roman" w:hAnsi="Times New Roman"/>
          <w:color w:val="auto"/>
          <w:sz w:val="24"/>
          <w:szCs w:val="24"/>
        </w:rPr>
        <w:t xml:space="preserve"> that green roofs would be adopted</w:t>
      </w:r>
      <w:r w:rsidR="009F0DCC" w:rsidRPr="003A6DD6">
        <w:rPr>
          <w:rFonts w:ascii="Times New Roman" w:hAnsi="Times New Roman"/>
          <w:color w:val="auto"/>
          <w:sz w:val="24"/>
          <w:szCs w:val="24"/>
        </w:rPr>
        <w:t xml:space="preserve"> under </w:t>
      </w:r>
      <w:r w:rsidR="001B2240" w:rsidRPr="003A6DD6">
        <w:rPr>
          <w:rFonts w:ascii="Times New Roman" w:hAnsi="Times New Roman"/>
          <w:color w:val="auto"/>
          <w:sz w:val="24"/>
          <w:szCs w:val="24"/>
        </w:rPr>
        <w:t>local gover</w:t>
      </w:r>
      <w:r w:rsidR="005B5509" w:rsidRPr="003A6DD6">
        <w:rPr>
          <w:rFonts w:ascii="Times New Roman" w:hAnsi="Times New Roman"/>
          <w:color w:val="auto"/>
          <w:sz w:val="24"/>
          <w:szCs w:val="24"/>
        </w:rPr>
        <w:t>nment initiative rather than</w:t>
      </w:r>
      <w:r w:rsidR="009F0DCC" w:rsidRPr="003A6DD6">
        <w:rPr>
          <w:rFonts w:ascii="Times New Roman" w:hAnsi="Times New Roman"/>
          <w:color w:val="auto"/>
          <w:sz w:val="24"/>
          <w:szCs w:val="24"/>
        </w:rPr>
        <w:t xml:space="preserve"> a building owner’s agency</w:t>
      </w:r>
      <w:r w:rsidR="00682493" w:rsidRPr="003A6DD6">
        <w:rPr>
          <w:rFonts w:ascii="Times New Roman" w:hAnsi="Times New Roman"/>
          <w:color w:val="auto"/>
          <w:sz w:val="24"/>
          <w:szCs w:val="24"/>
        </w:rPr>
        <w:t>:</w:t>
      </w:r>
      <w:r w:rsidR="00466506" w:rsidRPr="003A6DD6">
        <w:rPr>
          <w:rFonts w:ascii="Times New Roman" w:hAnsi="Times New Roman"/>
          <w:color w:val="auto"/>
          <w:sz w:val="24"/>
          <w:szCs w:val="24"/>
        </w:rPr>
        <w:t xml:space="preserve"> </w:t>
      </w:r>
    </w:p>
    <w:p w14:paraId="24BDE878" w14:textId="2867B4F8" w:rsidR="00682493" w:rsidRPr="003A6DD6" w:rsidRDefault="00466506" w:rsidP="007D3ED3">
      <w:pPr>
        <w:pStyle w:val="p1"/>
        <w:spacing w:before="240" w:line="480" w:lineRule="auto"/>
        <w:ind w:left="720" w:right="720"/>
        <w:jc w:val="both"/>
        <w:rPr>
          <w:rFonts w:ascii="Times New Roman" w:hAnsi="Times New Roman"/>
          <w:i/>
          <w:color w:val="auto"/>
          <w:sz w:val="24"/>
          <w:szCs w:val="24"/>
        </w:rPr>
      </w:pPr>
      <w:r w:rsidRPr="003A6DD6">
        <w:rPr>
          <w:rFonts w:ascii="Times New Roman" w:hAnsi="Times New Roman"/>
          <w:i/>
          <w:color w:val="auto"/>
          <w:sz w:val="24"/>
          <w:szCs w:val="24"/>
        </w:rPr>
        <w:t>‘</w:t>
      </w:r>
      <w:r w:rsidR="00682493" w:rsidRPr="003A6DD6">
        <w:rPr>
          <w:rFonts w:ascii="Times New Roman" w:hAnsi="Times New Roman"/>
          <w:i/>
          <w:color w:val="auto"/>
          <w:sz w:val="24"/>
          <w:szCs w:val="24"/>
        </w:rPr>
        <w:t>A</w:t>
      </w:r>
      <w:r w:rsidR="00937A99" w:rsidRPr="003A6DD6">
        <w:rPr>
          <w:rFonts w:ascii="Times New Roman" w:hAnsi="Times New Roman"/>
          <w:i/>
          <w:color w:val="auto"/>
          <w:sz w:val="24"/>
          <w:szCs w:val="24"/>
        </w:rPr>
        <w:t xml:space="preserve">s </w:t>
      </w:r>
      <w:r w:rsidR="00EE2D8E" w:rsidRPr="003A6DD6">
        <w:rPr>
          <w:rFonts w:ascii="Times New Roman" w:hAnsi="Times New Roman"/>
          <w:i/>
          <w:color w:val="auto"/>
          <w:sz w:val="24"/>
          <w:szCs w:val="24"/>
        </w:rPr>
        <w:t>a business-</w:t>
      </w:r>
      <w:r w:rsidRPr="003A6DD6">
        <w:rPr>
          <w:rFonts w:ascii="Times New Roman" w:hAnsi="Times New Roman"/>
          <w:i/>
          <w:color w:val="auto"/>
          <w:sz w:val="24"/>
          <w:szCs w:val="24"/>
        </w:rPr>
        <w:t>woman I would expect it to be covered by the whole NE1</w:t>
      </w:r>
      <w:r w:rsidR="00682493" w:rsidRPr="003A6DD6">
        <w:rPr>
          <w:rFonts w:ascii="Times New Roman" w:hAnsi="Times New Roman"/>
          <w:i/>
          <w:color w:val="auto"/>
          <w:sz w:val="24"/>
          <w:szCs w:val="24"/>
        </w:rPr>
        <w:t xml:space="preserve"> thing </w:t>
      </w:r>
      <w:r w:rsidR="00B95CCA" w:rsidRPr="003A6DD6">
        <w:rPr>
          <w:rFonts w:ascii="Times New Roman" w:hAnsi="Times New Roman"/>
          <w:color w:val="auto"/>
          <w:sz w:val="24"/>
          <w:szCs w:val="24"/>
        </w:rPr>
        <w:t>[a Newcastle Business Improvement District initiative]</w:t>
      </w:r>
      <w:r w:rsidR="00682493" w:rsidRPr="003A6DD6">
        <w:rPr>
          <w:rFonts w:ascii="Times New Roman" w:hAnsi="Times New Roman"/>
          <w:i/>
          <w:color w:val="auto"/>
          <w:sz w:val="24"/>
          <w:szCs w:val="24"/>
        </w:rPr>
        <w:t xml:space="preserve"> we already pay for’ </w:t>
      </w:r>
    </w:p>
    <w:p w14:paraId="64805ABE" w14:textId="178D7254" w:rsidR="005C5F49" w:rsidRPr="003A6DD6" w:rsidRDefault="00682493" w:rsidP="007D3ED3">
      <w:pPr>
        <w:pStyle w:val="p1"/>
        <w:spacing w:before="240" w:line="480" w:lineRule="auto"/>
        <w:ind w:left="720" w:right="720"/>
        <w:jc w:val="both"/>
        <w:outlineLvl w:val="0"/>
        <w:rPr>
          <w:rFonts w:ascii="Times New Roman" w:hAnsi="Times New Roman"/>
          <w:i/>
          <w:color w:val="auto"/>
          <w:sz w:val="24"/>
          <w:szCs w:val="24"/>
        </w:rPr>
      </w:pPr>
      <w:r w:rsidRPr="003A6DD6">
        <w:rPr>
          <w:rFonts w:ascii="Times New Roman" w:hAnsi="Times New Roman"/>
          <w:i/>
          <w:color w:val="auto"/>
          <w:sz w:val="24"/>
          <w:szCs w:val="24"/>
        </w:rPr>
        <w:t>‘S</w:t>
      </w:r>
      <w:r w:rsidR="00466506" w:rsidRPr="003A6DD6">
        <w:rPr>
          <w:rFonts w:ascii="Times New Roman" w:hAnsi="Times New Roman"/>
          <w:i/>
          <w:color w:val="auto"/>
          <w:sz w:val="24"/>
          <w:szCs w:val="24"/>
        </w:rPr>
        <w:t>urely it’s going to be managed by the City Council?’</w:t>
      </w:r>
    </w:p>
    <w:p w14:paraId="55F583F3" w14:textId="6D579E2F" w:rsidR="009D0C0A" w:rsidRPr="003A6DD6" w:rsidRDefault="00073A74" w:rsidP="00483F4B">
      <w:pPr>
        <w:spacing w:before="240" w:line="480" w:lineRule="auto"/>
        <w:jc w:val="both"/>
        <w:rPr>
          <w:rFonts w:ascii="Times New Roman" w:eastAsia="Times New Roman" w:hAnsi="Times New Roman" w:cs="Times New Roman"/>
          <w:lang w:eastAsia="en-GB"/>
        </w:rPr>
      </w:pPr>
      <w:r w:rsidRPr="003A6DD6">
        <w:rPr>
          <w:rFonts w:ascii="Times New Roman" w:eastAsia="Times New Roman" w:hAnsi="Times New Roman" w:cs="Times New Roman"/>
          <w:lang w:eastAsia="en-GB"/>
        </w:rPr>
        <w:lastRenderedPageBreak/>
        <w:t xml:space="preserve">This </w:t>
      </w:r>
      <w:r w:rsidR="003E5C12" w:rsidRPr="003A6DD6">
        <w:rPr>
          <w:rFonts w:ascii="Times New Roman" w:eastAsia="Times New Roman" w:hAnsi="Times New Roman" w:cs="Times New Roman"/>
          <w:lang w:eastAsia="en-GB"/>
        </w:rPr>
        <w:t xml:space="preserve">points to the </w:t>
      </w:r>
      <w:r w:rsidRPr="003A6DD6">
        <w:rPr>
          <w:rFonts w:ascii="Times New Roman" w:eastAsia="Times New Roman" w:hAnsi="Times New Roman" w:cs="Times New Roman"/>
          <w:lang w:eastAsia="en-GB"/>
        </w:rPr>
        <w:t xml:space="preserve">need to </w:t>
      </w:r>
      <w:r w:rsidR="00F2304B" w:rsidRPr="003A6DD6">
        <w:rPr>
          <w:rFonts w:ascii="Times New Roman" w:eastAsia="Times New Roman" w:hAnsi="Times New Roman" w:cs="Times New Roman"/>
          <w:lang w:eastAsia="en-GB"/>
        </w:rPr>
        <w:t xml:space="preserve">consider </w:t>
      </w:r>
      <w:r w:rsidR="00AD07AA" w:rsidRPr="003A6DD6">
        <w:rPr>
          <w:rFonts w:ascii="Times New Roman" w:eastAsia="Times New Roman" w:hAnsi="Times New Roman" w:cs="Times New Roman"/>
          <w:lang w:eastAsia="en-GB"/>
        </w:rPr>
        <w:t xml:space="preserve">who </w:t>
      </w:r>
      <w:r w:rsidR="003E5C12" w:rsidRPr="003A6DD6">
        <w:rPr>
          <w:rFonts w:ascii="Times New Roman" w:eastAsia="Times New Roman" w:hAnsi="Times New Roman" w:cs="Times New Roman"/>
          <w:lang w:eastAsia="en-GB"/>
        </w:rPr>
        <w:t>would benefit from such roofs</w:t>
      </w:r>
      <w:r w:rsidR="00DE4E01" w:rsidRPr="003A6DD6">
        <w:rPr>
          <w:rFonts w:ascii="Times New Roman" w:eastAsia="Times New Roman" w:hAnsi="Times New Roman" w:cs="Times New Roman"/>
          <w:lang w:eastAsia="en-GB"/>
        </w:rPr>
        <w:t xml:space="preserve"> and who should pay,</w:t>
      </w:r>
      <w:r w:rsidR="003E5C12" w:rsidRPr="003A6DD6">
        <w:rPr>
          <w:rFonts w:ascii="Times New Roman" w:eastAsia="Times New Roman" w:hAnsi="Times New Roman" w:cs="Times New Roman"/>
          <w:lang w:eastAsia="en-GB"/>
        </w:rPr>
        <w:t xml:space="preserve"> in what proportions,</w:t>
      </w:r>
      <w:r w:rsidRPr="003A6DD6">
        <w:rPr>
          <w:rFonts w:ascii="Times New Roman" w:eastAsia="Times New Roman" w:hAnsi="Times New Roman" w:cs="Times New Roman"/>
          <w:lang w:eastAsia="en-GB"/>
        </w:rPr>
        <w:t xml:space="preserve"> something that h</w:t>
      </w:r>
      <w:r w:rsidR="00DE4E01" w:rsidRPr="003A6DD6">
        <w:rPr>
          <w:rFonts w:ascii="Times New Roman" w:eastAsia="Times New Roman" w:hAnsi="Times New Roman" w:cs="Times New Roman"/>
          <w:lang w:eastAsia="en-GB"/>
        </w:rPr>
        <w:t>as been discussed by multiple</w:t>
      </w:r>
      <w:r w:rsidRPr="003A6DD6">
        <w:rPr>
          <w:rFonts w:ascii="Times New Roman" w:eastAsia="Times New Roman" w:hAnsi="Times New Roman" w:cs="Times New Roman"/>
          <w:lang w:eastAsia="en-GB"/>
        </w:rPr>
        <w:t xml:space="preserve"> authors</w:t>
      </w:r>
      <w:r w:rsidR="003E5C12" w:rsidRPr="003A6DD6">
        <w:rPr>
          <w:rFonts w:ascii="Times New Roman" w:eastAsia="Times New Roman" w:hAnsi="Times New Roman" w:cs="Times New Roman"/>
          <w:lang w:eastAsia="en-GB"/>
        </w:rPr>
        <w:t xml:space="preserve"> </w:t>
      </w:r>
      <w:r w:rsidR="003E5C12" w:rsidRPr="003A6DD6">
        <w:rPr>
          <w:rFonts w:ascii="Times New Roman" w:eastAsia="Times New Roman" w:hAnsi="Times New Roman" w:cs="Times New Roman"/>
          <w:lang w:eastAsia="en-GB"/>
        </w:rPr>
        <w:fldChar w:fldCharType="begin"/>
      </w:r>
      <w:r w:rsidR="005B3CB7" w:rsidRPr="003A6DD6">
        <w:rPr>
          <w:rFonts w:ascii="Times New Roman" w:eastAsia="Times New Roman" w:hAnsi="Times New Roman" w:cs="Times New Roman"/>
          <w:lang w:eastAsia="en-GB"/>
        </w:rPr>
        <w:instrText xml:space="preserve"> ADDIN PAPERS2_CITATIONS &lt;citation&gt;&lt;uuid&gt;9D7A62EB-CC1F-4E57-99E3-418FE8FC8EFF&lt;/uuid&gt;&lt;priority&gt;0&lt;/priority&gt;&lt;publications&gt;&lt;/publications&gt;&lt;/citation&gt;</w:instrText>
      </w:r>
      <w:r w:rsidR="003E5C12" w:rsidRPr="003A6DD6">
        <w:rPr>
          <w:rFonts w:ascii="Times New Roman" w:eastAsia="Times New Roman" w:hAnsi="Times New Roman" w:cs="Times New Roman"/>
          <w:lang w:eastAsia="en-GB"/>
        </w:rPr>
        <w:fldChar w:fldCharType="separate"/>
      </w:r>
      <w:r w:rsidR="005B3CB7" w:rsidRPr="003A6DD6">
        <w:rPr>
          <w:rFonts w:ascii="Times New Roman" w:hAnsi="Times New Roman" w:cs="Times New Roman"/>
        </w:rPr>
        <w:t>(</w:t>
      </w:r>
      <w:r w:rsidR="007D3ED3" w:rsidRPr="003A6DD6">
        <w:rPr>
          <w:rFonts w:ascii="Times New Roman" w:hAnsi="Times New Roman" w:cs="Times New Roman"/>
        </w:rPr>
        <w:t xml:space="preserve">Lamond </w:t>
      </w:r>
      <w:r w:rsidR="007D3ED3" w:rsidRPr="003A6DD6">
        <w:rPr>
          <w:rFonts w:ascii="Times New Roman" w:hAnsi="Times New Roman" w:cs="Times New Roman"/>
          <w:i/>
        </w:rPr>
        <w:t>et al</w:t>
      </w:r>
      <w:r w:rsidR="007D3ED3" w:rsidRPr="003A6DD6">
        <w:rPr>
          <w:rFonts w:ascii="Times New Roman" w:hAnsi="Times New Roman" w:cs="Times New Roman"/>
        </w:rPr>
        <w:t>.,</w:t>
      </w:r>
      <w:r w:rsidR="005B3CB7" w:rsidRPr="003A6DD6">
        <w:rPr>
          <w:rFonts w:ascii="Times New Roman" w:hAnsi="Times New Roman" w:cs="Times New Roman"/>
        </w:rPr>
        <w:t xml:space="preserve"> 2014b</w:t>
      </w:r>
      <w:r w:rsidR="007E208E" w:rsidRPr="003A6DD6">
        <w:rPr>
          <w:rFonts w:ascii="Times New Roman" w:hAnsi="Times New Roman" w:cs="Times New Roman"/>
        </w:rPr>
        <w:t>;</w:t>
      </w:r>
      <w:r w:rsidR="003E5C12" w:rsidRPr="003A6DD6">
        <w:rPr>
          <w:rFonts w:ascii="Times New Roman" w:eastAsia="Times New Roman" w:hAnsi="Times New Roman" w:cs="Times New Roman"/>
          <w:lang w:eastAsia="en-GB"/>
        </w:rPr>
        <w:fldChar w:fldCharType="end"/>
      </w:r>
      <w:r w:rsidRPr="003A6DD6">
        <w:rPr>
          <w:rFonts w:ascii="Times New Roman" w:eastAsia="Times New Roman" w:hAnsi="Times New Roman" w:cs="Times New Roman"/>
          <w:lang w:eastAsia="en-GB"/>
        </w:rPr>
        <w:t xml:space="preserve"> </w:t>
      </w:r>
      <w:r w:rsidRPr="003A6DD6">
        <w:rPr>
          <w:rFonts w:ascii="Times New Roman" w:eastAsia="Times New Roman" w:hAnsi="Times New Roman" w:cs="Times New Roman"/>
          <w:lang w:eastAsia="en-GB"/>
        </w:rPr>
        <w:fldChar w:fldCharType="begin"/>
      </w:r>
      <w:r w:rsidR="005B3CB7" w:rsidRPr="003A6DD6">
        <w:rPr>
          <w:rFonts w:ascii="Times New Roman" w:eastAsia="Times New Roman" w:hAnsi="Times New Roman" w:cs="Times New Roman"/>
          <w:lang w:eastAsia="en-GB"/>
        </w:rPr>
        <w:instrText xml:space="preserve"> ADDIN PAPERS2_CITATIONS &lt;citation&gt;&lt;uuid&gt;13549AFD-FF3D-4D5D-987C-9885055A2265&lt;/uuid&gt;&lt;priority&gt;0&lt;/priority&gt;&lt;publications&gt;&lt;/publications&gt;&lt;/citation&gt;</w:instrText>
      </w:r>
      <w:r w:rsidRPr="003A6DD6">
        <w:rPr>
          <w:rFonts w:ascii="Times New Roman" w:eastAsia="Times New Roman" w:hAnsi="Times New Roman" w:cs="Times New Roman"/>
          <w:lang w:eastAsia="en-GB"/>
        </w:rPr>
        <w:fldChar w:fldCharType="separate"/>
      </w:r>
      <w:r w:rsidR="00B15C35" w:rsidRPr="003A6DD6">
        <w:rPr>
          <w:rFonts w:ascii="Times New Roman" w:hAnsi="Times New Roman" w:cs="Times New Roman"/>
        </w:rPr>
        <w:t>Tayouga and</w:t>
      </w:r>
      <w:r w:rsidR="00166D2C" w:rsidRPr="003A6DD6">
        <w:rPr>
          <w:rFonts w:ascii="Times New Roman" w:hAnsi="Times New Roman" w:cs="Times New Roman"/>
        </w:rPr>
        <w:t xml:space="preserve"> Gagné</w:t>
      </w:r>
      <w:r w:rsidR="007D3ED3" w:rsidRPr="003A6DD6">
        <w:rPr>
          <w:rFonts w:ascii="Times New Roman" w:hAnsi="Times New Roman" w:cs="Times New Roman"/>
        </w:rPr>
        <w:t>, 2016</w:t>
      </w:r>
      <w:r w:rsidR="007E208E" w:rsidRPr="003A6DD6">
        <w:rPr>
          <w:rFonts w:ascii="Times New Roman" w:hAnsi="Times New Roman" w:cs="Times New Roman"/>
        </w:rPr>
        <w:t>;</w:t>
      </w:r>
      <w:r w:rsidRPr="003A6DD6">
        <w:rPr>
          <w:rFonts w:ascii="Times New Roman" w:eastAsia="Times New Roman" w:hAnsi="Times New Roman" w:cs="Times New Roman"/>
          <w:lang w:eastAsia="en-GB"/>
        </w:rPr>
        <w:fldChar w:fldCharType="end"/>
      </w:r>
      <w:r w:rsidRPr="003A6DD6">
        <w:rPr>
          <w:rFonts w:ascii="Times New Roman" w:eastAsia="Times New Roman" w:hAnsi="Times New Roman" w:cs="Times New Roman"/>
          <w:lang w:eastAsia="en-GB"/>
        </w:rPr>
        <w:t xml:space="preserve"> </w:t>
      </w:r>
      <w:r w:rsidRPr="003A6DD6">
        <w:rPr>
          <w:rFonts w:ascii="Times New Roman" w:eastAsia="Times New Roman" w:hAnsi="Times New Roman" w:cs="Times New Roman"/>
          <w:lang w:eastAsia="en-GB"/>
        </w:rPr>
        <w:fldChar w:fldCharType="begin"/>
      </w:r>
      <w:r w:rsidR="009D0C0A" w:rsidRPr="003A6DD6">
        <w:rPr>
          <w:rFonts w:ascii="Times New Roman" w:eastAsia="Times New Roman" w:hAnsi="Times New Roman" w:cs="Times New Roman"/>
          <w:lang w:eastAsia="en-GB"/>
        </w:rPr>
        <w:instrText xml:space="preserve"> ADDIN PAPERS2_CITATIONS &lt;citation&gt;&lt;uuid&gt;7AFC8B6F-F704-45CE-B3CB-7269804595D7&lt;/uuid&gt;&lt;priority&gt;0&lt;/priority&gt;&lt;publications&gt;&lt;publication&gt;&lt;uuid&gt;5F5B0E5D-C55F-4D67-B2C3-B1651273F0F4&lt;/uuid&gt;&lt;volume&gt;59&lt;/volume&gt;&lt;doi&gt;10.1016/j.rser.2016.01.028&lt;/doi&gt;&lt;startpage&gt;1611&lt;/startpage&gt;&lt;publication_date&gt;99201606011200000000222000&lt;/publication_date&gt;&lt;url&gt;http://dx.doi.org/10.1016/j.rser.2016.01.028&lt;/url&gt;&lt;citekey&gt;Olubunmi:2016fia&lt;/citekey&gt;&lt;type&gt;400&lt;/type&gt;&lt;title&gt;Green building incentives: A review </w:instrText>
      </w:r>
    </w:p>
    <w:p w14:paraId="2707B336" w14:textId="45D2E3FD" w:rsidR="00682493" w:rsidRPr="003A6DD6" w:rsidRDefault="009D0C0A" w:rsidP="00483F4B">
      <w:pPr>
        <w:spacing w:before="240" w:line="480" w:lineRule="auto"/>
        <w:jc w:val="both"/>
        <w:rPr>
          <w:rFonts w:ascii="Times New Roman" w:eastAsia="Times New Roman" w:hAnsi="Times New Roman" w:cs="Times New Roman"/>
          <w:lang w:eastAsia="en-GB"/>
        </w:rPr>
      </w:pPr>
      <w:r w:rsidRPr="003A6DD6">
        <w:rPr>
          <w:rFonts w:ascii="Times New Roman" w:eastAsia="Times New Roman" w:hAnsi="Times New Roman" w:cs="Times New Roman"/>
          <w:lang w:eastAsia="en-GB"/>
        </w:rPr>
        <w:instrText>&lt;/title&gt;&lt;publisher&gt;Elsevier&lt;/publisher&gt;&lt;number&gt;C&lt;/number&gt;&lt;subtype&gt;400&lt;/subtype&gt;&lt;endpage&gt;1621&lt;/endpage&gt;&lt;bundle&gt;&lt;publication&gt;&lt;publisher&gt;Elsevier&lt;/publisher&gt;&lt;title&gt;Renewable and Sustainable Energy Reviews&lt;/title&gt;&lt;type&gt;-100&lt;/type&gt;&lt;subtype&gt;-100&lt;/subtype&gt;&lt;uuid&gt;8F49EC29-4C6D-41D8-8B6C-76812CC1F7D7&lt;/uuid&gt;&lt;/publication&gt;&lt;/bundle&gt;&lt;authors&gt;&lt;author&gt;&lt;firstName&gt;Olanipekun&lt;/firstName&gt;&lt;middleNames&gt;Ayokunle&lt;/middleNames&gt;&lt;lastName&gt;Olubunmi&lt;/lastName&gt;&lt;/author&gt;&lt;author&gt;&lt;firstName&gt;Paul&lt;/firstName&gt;&lt;middleNames&gt;Bo&lt;/middleNames&gt;&lt;lastName&gt;Xia&lt;/lastName&gt;&lt;/author&gt;&lt;author&gt;&lt;firstName&gt;Martin&lt;/firstName&gt;&lt;lastName&gt;Skitmore&lt;/lastName&gt;&lt;/author&gt;&lt;/authors&gt;&lt;/publication&gt;&lt;/publications&gt;&lt;cites&gt;&lt;/cites&gt;&lt;/citation&gt;</w:instrText>
      </w:r>
      <w:r w:rsidR="00073A74" w:rsidRPr="003A6DD6">
        <w:rPr>
          <w:rFonts w:ascii="Times New Roman" w:eastAsia="Times New Roman" w:hAnsi="Times New Roman" w:cs="Times New Roman"/>
          <w:lang w:eastAsia="en-GB"/>
        </w:rPr>
        <w:fldChar w:fldCharType="separate"/>
      </w:r>
      <w:r w:rsidRPr="003A6DD6">
        <w:rPr>
          <w:rFonts w:ascii="Times New Roman" w:hAnsi="Times New Roman" w:cs="Times New Roman"/>
        </w:rPr>
        <w:t xml:space="preserve">Olubunmi </w:t>
      </w:r>
      <w:r w:rsidRPr="003A6DD6">
        <w:rPr>
          <w:rFonts w:ascii="Times New Roman" w:hAnsi="Times New Roman" w:cs="Times New Roman"/>
          <w:i/>
        </w:rPr>
        <w:t>et al</w:t>
      </w:r>
      <w:r w:rsidRPr="003A6DD6">
        <w:rPr>
          <w:rFonts w:ascii="Times New Roman" w:hAnsi="Times New Roman" w:cs="Times New Roman"/>
        </w:rPr>
        <w:t>.</w:t>
      </w:r>
      <w:r w:rsidR="00E41EB6" w:rsidRPr="003A6DD6">
        <w:rPr>
          <w:rFonts w:ascii="Times New Roman" w:hAnsi="Times New Roman" w:cs="Times New Roman"/>
        </w:rPr>
        <w:t>,</w:t>
      </w:r>
      <w:r w:rsidRPr="003A6DD6">
        <w:rPr>
          <w:rFonts w:ascii="Times New Roman" w:hAnsi="Times New Roman" w:cs="Times New Roman"/>
        </w:rPr>
        <w:t xml:space="preserve"> 2016)</w:t>
      </w:r>
      <w:r w:rsidR="00073A74" w:rsidRPr="003A6DD6">
        <w:rPr>
          <w:rFonts w:ascii="Times New Roman" w:eastAsia="Times New Roman" w:hAnsi="Times New Roman" w:cs="Times New Roman"/>
          <w:lang w:eastAsia="en-GB"/>
        </w:rPr>
        <w:fldChar w:fldCharType="end"/>
      </w:r>
      <w:r w:rsidR="00073A74" w:rsidRPr="003A6DD6">
        <w:rPr>
          <w:rFonts w:ascii="Times New Roman" w:eastAsia="Times New Roman" w:hAnsi="Times New Roman" w:cs="Times New Roman"/>
          <w:lang w:eastAsia="en-GB"/>
        </w:rPr>
        <w:t>.</w:t>
      </w:r>
      <w:r w:rsidR="00A107B0" w:rsidRPr="003A6DD6">
        <w:rPr>
          <w:rFonts w:ascii="Times New Roman" w:eastAsia="Times New Roman" w:hAnsi="Times New Roman" w:cs="Times New Roman"/>
          <w:lang w:eastAsia="en-GB"/>
        </w:rPr>
        <w:t xml:space="preserve"> The responde</w:t>
      </w:r>
      <w:r w:rsidR="00DE4E01" w:rsidRPr="003A6DD6">
        <w:rPr>
          <w:rFonts w:ascii="Times New Roman" w:eastAsia="Times New Roman" w:hAnsi="Times New Roman" w:cs="Times New Roman"/>
          <w:lang w:eastAsia="en-GB"/>
        </w:rPr>
        <w:t xml:space="preserve">nt above mentions NE1, </w:t>
      </w:r>
      <w:r w:rsidR="00A107B0" w:rsidRPr="003A6DD6">
        <w:rPr>
          <w:rFonts w:ascii="Times New Roman" w:eastAsia="Times New Roman" w:hAnsi="Times New Roman" w:cs="Times New Roman"/>
          <w:lang w:eastAsia="en-GB"/>
        </w:rPr>
        <w:t xml:space="preserve">a Business Improvement District, </w:t>
      </w:r>
      <w:r w:rsidR="00DE4E01" w:rsidRPr="003A6DD6">
        <w:rPr>
          <w:rFonts w:ascii="Times New Roman" w:eastAsia="Times New Roman" w:hAnsi="Times New Roman" w:cs="Times New Roman"/>
          <w:lang w:eastAsia="en-GB"/>
        </w:rPr>
        <w:t>which</w:t>
      </w:r>
      <w:r w:rsidR="00A107B0" w:rsidRPr="003A6DD6">
        <w:rPr>
          <w:rFonts w:ascii="Times New Roman" w:eastAsia="Times New Roman" w:hAnsi="Times New Roman" w:cs="Times New Roman"/>
          <w:lang w:eastAsia="en-GB"/>
        </w:rPr>
        <w:t xml:space="preserve"> wi</w:t>
      </w:r>
      <w:r w:rsidR="005517C6" w:rsidRPr="003A6DD6">
        <w:rPr>
          <w:rFonts w:ascii="Times New Roman" w:eastAsia="Times New Roman" w:hAnsi="Times New Roman" w:cs="Times New Roman"/>
          <w:lang w:eastAsia="en-GB"/>
        </w:rPr>
        <w:t>ll be returned</w:t>
      </w:r>
      <w:r w:rsidR="008E61E5" w:rsidRPr="003A6DD6">
        <w:rPr>
          <w:rFonts w:ascii="Times New Roman" w:eastAsia="Times New Roman" w:hAnsi="Times New Roman" w:cs="Times New Roman"/>
          <w:lang w:eastAsia="en-GB"/>
        </w:rPr>
        <w:t xml:space="preserve"> in the Discussion</w:t>
      </w:r>
      <w:r w:rsidR="00A107B0" w:rsidRPr="003A6DD6">
        <w:rPr>
          <w:rFonts w:ascii="Times New Roman" w:eastAsia="Times New Roman" w:hAnsi="Times New Roman" w:cs="Times New Roman"/>
          <w:lang w:eastAsia="en-GB"/>
        </w:rPr>
        <w:t>.</w:t>
      </w:r>
    </w:p>
    <w:p w14:paraId="35901677" w14:textId="00E111E6" w:rsidR="00D73F42" w:rsidRPr="003A6DD6" w:rsidRDefault="00B92645" w:rsidP="007D3ED3">
      <w:pPr>
        <w:spacing w:before="240" w:line="480" w:lineRule="auto"/>
        <w:jc w:val="both"/>
        <w:outlineLvl w:val="0"/>
        <w:rPr>
          <w:rFonts w:ascii="Times New Roman" w:eastAsia="Times New Roman" w:hAnsi="Times New Roman" w:cs="Times New Roman"/>
          <w:b/>
          <w:i/>
          <w:lang w:eastAsia="en-GB"/>
        </w:rPr>
      </w:pPr>
      <w:r>
        <w:rPr>
          <w:rFonts w:ascii="Times New Roman" w:eastAsia="Times New Roman" w:hAnsi="Times New Roman" w:cs="Times New Roman"/>
          <w:b/>
          <w:i/>
          <w:lang w:eastAsia="en-GB"/>
        </w:rPr>
        <w:t>S</w:t>
      </w:r>
      <w:r w:rsidR="002066B7" w:rsidRPr="003A6DD6">
        <w:rPr>
          <w:rFonts w:ascii="Times New Roman" w:eastAsia="Times New Roman" w:hAnsi="Times New Roman" w:cs="Times New Roman"/>
          <w:b/>
          <w:i/>
          <w:lang w:eastAsia="en-GB"/>
        </w:rPr>
        <w:t xml:space="preserve">tormwater attenuation </w:t>
      </w:r>
    </w:p>
    <w:p w14:paraId="06686269" w14:textId="14F9EEFC" w:rsidR="003A46CF" w:rsidRPr="003A6DD6" w:rsidRDefault="003A46CF" w:rsidP="00483F4B">
      <w:pPr>
        <w:spacing w:before="240" w:line="480" w:lineRule="auto"/>
        <w:jc w:val="both"/>
        <w:rPr>
          <w:rFonts w:ascii="Times New Roman" w:eastAsia="Times New Roman" w:hAnsi="Times New Roman" w:cs="Times New Roman"/>
          <w:lang w:eastAsia="en-GB"/>
        </w:rPr>
      </w:pPr>
      <w:r w:rsidRPr="003A6DD6">
        <w:rPr>
          <w:rFonts w:ascii="Times New Roman" w:eastAsia="Times New Roman" w:hAnsi="Times New Roman" w:cs="Times New Roman"/>
          <w:lang w:eastAsia="en-GB"/>
        </w:rPr>
        <w:t xml:space="preserve">Moving </w:t>
      </w:r>
      <w:r w:rsidR="00CF681A" w:rsidRPr="003A6DD6">
        <w:rPr>
          <w:rFonts w:ascii="Times New Roman" w:eastAsia="Times New Roman" w:hAnsi="Times New Roman" w:cs="Times New Roman"/>
          <w:lang w:eastAsia="en-GB"/>
        </w:rPr>
        <w:t>on</w:t>
      </w:r>
      <w:r w:rsidRPr="003A6DD6">
        <w:rPr>
          <w:rFonts w:ascii="Times New Roman" w:eastAsia="Times New Roman" w:hAnsi="Times New Roman" w:cs="Times New Roman"/>
          <w:lang w:eastAsia="en-GB"/>
        </w:rPr>
        <w:t xml:space="preserve"> to matter</w:t>
      </w:r>
      <w:r w:rsidR="00DE4E01" w:rsidRPr="003A6DD6">
        <w:rPr>
          <w:rFonts w:ascii="Times New Roman" w:eastAsia="Times New Roman" w:hAnsi="Times New Roman" w:cs="Times New Roman"/>
          <w:lang w:eastAsia="en-GB"/>
        </w:rPr>
        <w:t>s</w:t>
      </w:r>
      <w:r w:rsidRPr="003A6DD6">
        <w:rPr>
          <w:rFonts w:ascii="Times New Roman" w:eastAsia="Times New Roman" w:hAnsi="Times New Roman" w:cs="Times New Roman"/>
          <w:lang w:eastAsia="en-GB"/>
        </w:rPr>
        <w:t xml:space="preserve"> </w:t>
      </w:r>
      <w:r w:rsidR="00DE4E01" w:rsidRPr="003A6DD6">
        <w:rPr>
          <w:rFonts w:ascii="Times New Roman" w:eastAsia="Times New Roman" w:hAnsi="Times New Roman" w:cs="Times New Roman"/>
          <w:lang w:eastAsia="en-GB"/>
        </w:rPr>
        <w:t>concerning</w:t>
      </w:r>
      <w:r w:rsidRPr="003A6DD6">
        <w:rPr>
          <w:rFonts w:ascii="Times New Roman" w:eastAsia="Times New Roman" w:hAnsi="Times New Roman" w:cs="Times New Roman"/>
          <w:lang w:eastAsia="en-GB"/>
        </w:rPr>
        <w:t xml:space="preserve"> wider neighbourhoods, controlling stormwater flows should be a significant concern in locations such as Newcastle</w:t>
      </w:r>
      <w:r w:rsidR="0087000A" w:rsidRPr="003A6DD6">
        <w:rPr>
          <w:rFonts w:ascii="Times New Roman" w:eastAsia="Times New Roman" w:hAnsi="Times New Roman" w:cs="Times New Roman"/>
          <w:lang w:eastAsia="en-GB"/>
        </w:rPr>
        <w:t xml:space="preserve">, which suffered badly </w:t>
      </w:r>
      <w:r w:rsidRPr="003A6DD6">
        <w:rPr>
          <w:rFonts w:ascii="Times New Roman" w:eastAsia="Times New Roman" w:hAnsi="Times New Roman" w:cs="Times New Roman"/>
          <w:lang w:eastAsia="en-GB"/>
        </w:rPr>
        <w:t>the</w:t>
      </w:r>
      <w:r w:rsidR="007C1754" w:rsidRPr="003A6DD6">
        <w:rPr>
          <w:rFonts w:ascii="Times New Roman" w:eastAsia="Times New Roman" w:hAnsi="Times New Roman" w:cs="Times New Roman"/>
          <w:lang w:eastAsia="en-GB"/>
        </w:rPr>
        <w:t xml:space="preserve"> 2012</w:t>
      </w:r>
      <w:r w:rsidRPr="003A6DD6">
        <w:rPr>
          <w:rFonts w:ascii="Times New Roman" w:eastAsia="Times New Roman" w:hAnsi="Times New Roman" w:cs="Times New Roman"/>
          <w:lang w:eastAsia="en-GB"/>
        </w:rPr>
        <w:t xml:space="preserve"> ‘Toon Monsoon’</w:t>
      </w:r>
      <w:r w:rsidR="00634021" w:rsidRPr="003A6DD6">
        <w:rPr>
          <w:rFonts w:ascii="Times New Roman" w:eastAsia="Times New Roman" w:hAnsi="Times New Roman" w:cs="Times New Roman"/>
          <w:lang w:eastAsia="en-GB"/>
        </w:rPr>
        <w:t>.</w:t>
      </w:r>
      <w:r w:rsidR="005D4B70" w:rsidRPr="003A6DD6">
        <w:rPr>
          <w:rFonts w:ascii="Times New Roman" w:eastAsia="Times New Roman" w:hAnsi="Times New Roman" w:cs="Times New Roman"/>
          <w:lang w:eastAsia="en-GB"/>
        </w:rPr>
        <w:t xml:space="preserve"> As attested by the Commission for Architecture and the Built Environment </w:t>
      </w:r>
      <w:r w:rsidR="005D4B70" w:rsidRPr="003A6DD6">
        <w:rPr>
          <w:rFonts w:ascii="Times New Roman" w:eastAsia="Times New Roman" w:hAnsi="Times New Roman" w:cs="Times New Roman"/>
          <w:lang w:eastAsia="en-GB"/>
        </w:rPr>
        <w:fldChar w:fldCharType="begin"/>
      </w:r>
      <w:r w:rsidR="009D0C0A" w:rsidRPr="003A6DD6">
        <w:rPr>
          <w:rFonts w:ascii="Times New Roman" w:eastAsia="Times New Roman" w:hAnsi="Times New Roman" w:cs="Times New Roman"/>
          <w:lang w:eastAsia="en-GB"/>
        </w:rPr>
        <w:instrText xml:space="preserve"> ADDIN PAPERS2_CITATIONS &lt;citation&gt;&lt;uuid&gt;2D3818FD-84B2-4DC6-897D-CC9305BB00F8&lt;/uuid&gt;&lt;priority&gt;0&lt;/priority&gt;&lt;publications&gt;&lt;publication&gt;&lt;startpage&gt;1&lt;/startpage&gt;&lt;title&gt;Using green infrastructure to alleviate flood risk&lt;/title&gt;&lt;uuid&gt;70A9C6A6-9884-4982-A35F-CEF10D0602E6&lt;/uuid&gt;&lt;subtype&gt;400&lt;/subtype&gt;&lt;endpage&gt;2&lt;/endpage&gt;&lt;type&gt;400&lt;/type&gt;&lt;publication_date&gt;99201308061200000000222000&lt;/publication_date&gt;&lt;authors&gt;&lt;author&gt;&lt;lastName&gt;CABE&lt;/lastName&gt;&lt;/author&gt;&lt;/authors&gt;&lt;/publication&gt;&lt;/publications&gt;&lt;cites&gt;&lt;/cites&gt;&lt;/citation&gt;</w:instrText>
      </w:r>
      <w:r w:rsidR="005D4B70" w:rsidRPr="003A6DD6">
        <w:rPr>
          <w:rFonts w:ascii="Times New Roman" w:eastAsia="Times New Roman" w:hAnsi="Times New Roman" w:cs="Times New Roman"/>
          <w:lang w:eastAsia="en-GB"/>
        </w:rPr>
        <w:fldChar w:fldCharType="separate"/>
      </w:r>
      <w:r w:rsidR="00443E6B" w:rsidRPr="003A6DD6">
        <w:rPr>
          <w:rFonts w:ascii="Times New Roman" w:hAnsi="Times New Roman" w:cs="Times New Roman"/>
        </w:rPr>
        <w:t>(</w:t>
      </w:r>
      <w:r w:rsidR="003A782A" w:rsidRPr="003A6DD6">
        <w:rPr>
          <w:rFonts w:ascii="Times New Roman" w:hAnsi="Times New Roman" w:cs="Times New Roman"/>
        </w:rPr>
        <w:t>2011</w:t>
      </w:r>
      <w:r w:rsidR="009D0C0A" w:rsidRPr="003A6DD6">
        <w:rPr>
          <w:rFonts w:ascii="Times New Roman" w:hAnsi="Times New Roman" w:cs="Times New Roman"/>
        </w:rPr>
        <w:t>)</w:t>
      </w:r>
      <w:r w:rsidR="005D4B70" w:rsidRPr="003A6DD6">
        <w:rPr>
          <w:rFonts w:ascii="Times New Roman" w:eastAsia="Times New Roman" w:hAnsi="Times New Roman" w:cs="Times New Roman"/>
          <w:lang w:eastAsia="en-GB"/>
        </w:rPr>
        <w:fldChar w:fldCharType="end"/>
      </w:r>
      <w:r w:rsidR="005D4B70" w:rsidRPr="003A6DD6">
        <w:rPr>
          <w:rFonts w:ascii="Times New Roman" w:eastAsia="Times New Roman" w:hAnsi="Times New Roman" w:cs="Times New Roman"/>
          <w:lang w:eastAsia="en-GB"/>
        </w:rPr>
        <w:t xml:space="preserve"> and a large number of other authors (see </w:t>
      </w:r>
      <w:r w:rsidR="005D4B70" w:rsidRPr="003A6DD6">
        <w:rPr>
          <w:rFonts w:ascii="Times New Roman" w:eastAsia="Times New Roman" w:hAnsi="Times New Roman" w:cs="Times New Roman"/>
          <w:lang w:eastAsia="en-GB"/>
        </w:rPr>
        <w:fldChar w:fldCharType="begin"/>
      </w:r>
      <w:r w:rsidR="009D0C0A" w:rsidRPr="003A6DD6">
        <w:rPr>
          <w:rFonts w:ascii="Times New Roman" w:eastAsia="Times New Roman" w:hAnsi="Times New Roman" w:cs="Times New Roman"/>
          <w:lang w:eastAsia="en-GB"/>
        </w:rPr>
        <w:instrText xml:space="preserve"> ADDIN PAPERS2_CITATIONS &lt;citation&gt;&lt;uuid&gt;67221633-EFD8-4F8C-8C63-739DEE47DA73&lt;/uuid&gt;&lt;priority&gt;0&lt;/priority&gt;&lt;publications&gt;&lt;publication&gt;&lt;volume&gt;77&lt;/volume&gt;&lt;publication_date&gt;99200608001200000000220000&lt;/publication_date&gt;&lt;number&gt;3&lt;/number&gt;&lt;doi&gt;10.1016/j.landurbplan.2005.02.010&lt;/doi&gt;&lt;startpage&gt;217&lt;/startpage&gt;&lt;title&gt;Green roofs as a tool for solving the rainwater runoff problem in the urbanized 21st century?&lt;/title&gt;&lt;uuid&gt;FB92ACD5-CE68-4680-A990-A0B324342B1C&lt;/uuid&gt;&lt;subtype&gt;400&lt;/subtype&gt;&lt;endpage&gt;226&lt;/endpage&gt;&lt;type&gt;400&lt;/type&gt;&lt;url&gt;http://linkinghub.elsevier.com/retrieve/pii/S0169204605000496&lt;/url&gt;&lt;bundle&gt;&lt;publication&gt;&lt;publisher&gt;Elsevier B.V.&lt;/publisher&gt;&lt;title&gt;Landscape and Urban Planning&lt;/title&gt;&lt;type&gt;-100&lt;/type&gt;&lt;subtype&gt;-100&lt;/subtype&gt;&lt;uuid&gt;2994343B-77B5-4431-8398-529FF3E2D182&lt;/uuid&gt;&lt;/publication&gt;&lt;/bundle&gt;&lt;authors&gt;&lt;author&gt;&lt;firstName&gt;Jeroen&lt;/firstName&gt;&lt;lastName&gt;Mentens&lt;/lastName&gt;&lt;/author&gt;&lt;author&gt;&lt;firstName&gt;Dirk&lt;/firstName&gt;&lt;lastName&gt;Raes&lt;/lastName&gt;&lt;/author&gt;&lt;author&gt;&lt;firstName&gt;Martin&lt;/firstName&gt;&lt;lastName&gt;Hermy&lt;/lastName&gt;&lt;/author&gt;&lt;/authors&gt;&lt;/publication&gt;&lt;/publications&gt;&lt;cites&gt;&lt;/cites&gt;&lt;/citation&gt;</w:instrText>
      </w:r>
      <w:r w:rsidR="005D4B70" w:rsidRPr="003A6DD6">
        <w:rPr>
          <w:rFonts w:ascii="Times New Roman" w:eastAsia="Times New Roman" w:hAnsi="Times New Roman" w:cs="Times New Roman"/>
          <w:lang w:eastAsia="en-GB"/>
        </w:rPr>
        <w:fldChar w:fldCharType="separate"/>
      </w:r>
      <w:r w:rsidR="009D0C0A" w:rsidRPr="003A6DD6">
        <w:rPr>
          <w:rFonts w:ascii="Times New Roman" w:hAnsi="Times New Roman" w:cs="Times New Roman"/>
        </w:rPr>
        <w:t xml:space="preserve">Mentens </w:t>
      </w:r>
      <w:r w:rsidR="009D0C0A" w:rsidRPr="003A6DD6">
        <w:rPr>
          <w:rFonts w:ascii="Times New Roman" w:hAnsi="Times New Roman" w:cs="Times New Roman"/>
          <w:i/>
        </w:rPr>
        <w:t>et al</w:t>
      </w:r>
      <w:r w:rsidR="009D0C0A" w:rsidRPr="003A6DD6">
        <w:rPr>
          <w:rFonts w:ascii="Times New Roman" w:hAnsi="Times New Roman" w:cs="Times New Roman"/>
        </w:rPr>
        <w:t>.</w:t>
      </w:r>
      <w:r w:rsidR="00F2021D" w:rsidRPr="003A6DD6">
        <w:rPr>
          <w:rFonts w:ascii="Times New Roman" w:hAnsi="Times New Roman" w:cs="Times New Roman"/>
        </w:rPr>
        <w:t>,</w:t>
      </w:r>
      <w:r w:rsidR="009D0C0A" w:rsidRPr="003A6DD6">
        <w:rPr>
          <w:rFonts w:ascii="Times New Roman" w:hAnsi="Times New Roman" w:cs="Times New Roman"/>
        </w:rPr>
        <w:t xml:space="preserve"> 2006</w:t>
      </w:r>
      <w:r w:rsidR="005D4B70" w:rsidRPr="003A6DD6">
        <w:rPr>
          <w:rFonts w:ascii="Times New Roman" w:eastAsia="Times New Roman" w:hAnsi="Times New Roman" w:cs="Times New Roman"/>
          <w:lang w:eastAsia="en-GB"/>
        </w:rPr>
        <w:fldChar w:fldCharType="end"/>
      </w:r>
      <w:r w:rsidR="005D4B70" w:rsidRPr="003A6DD6">
        <w:rPr>
          <w:rFonts w:ascii="Times New Roman" w:eastAsia="Times New Roman" w:hAnsi="Times New Roman" w:cs="Times New Roman"/>
          <w:lang w:eastAsia="en-GB"/>
        </w:rPr>
        <w:t xml:space="preserve"> for a comprehensive literature review), green roofs hold the potential to quite significantly affect both stormwater run-off and the quality of water returning to watercourses following storm events; </w:t>
      </w:r>
      <w:r w:rsidR="00A530C2" w:rsidRPr="003A6DD6">
        <w:rPr>
          <w:rFonts w:ascii="Times New Roman" w:eastAsia="Times New Roman" w:hAnsi="Times New Roman" w:cs="Times New Roman"/>
          <w:lang w:eastAsia="en-GB"/>
        </w:rPr>
        <w:t xml:space="preserve">it has been argued </w:t>
      </w:r>
      <w:r w:rsidR="005D4B70" w:rsidRPr="003A6DD6">
        <w:rPr>
          <w:rFonts w:ascii="Times New Roman" w:eastAsia="Times New Roman" w:hAnsi="Times New Roman" w:cs="Times New Roman"/>
          <w:lang w:eastAsia="en-GB"/>
        </w:rPr>
        <w:t xml:space="preserve">up to </w:t>
      </w:r>
      <w:r w:rsidR="00A530C2" w:rsidRPr="003A6DD6">
        <w:rPr>
          <w:rFonts w:ascii="Times New Roman" w:eastAsia="Times New Roman" w:hAnsi="Times New Roman" w:cs="Times New Roman"/>
          <w:lang w:eastAsia="en-GB"/>
        </w:rPr>
        <w:t>a 54% reduction in</w:t>
      </w:r>
      <w:r w:rsidR="005D4B70" w:rsidRPr="003A6DD6">
        <w:rPr>
          <w:rFonts w:ascii="Times New Roman" w:eastAsia="Times New Roman" w:hAnsi="Times New Roman" w:cs="Times New Roman"/>
          <w:lang w:eastAsia="en-GB"/>
        </w:rPr>
        <w:t xml:space="preserve"> run-off for individual buildings </w:t>
      </w:r>
      <w:r w:rsidR="00AF3FD6">
        <w:rPr>
          <w:rFonts w:ascii="Times New Roman" w:eastAsia="Times New Roman" w:hAnsi="Times New Roman" w:cs="Times New Roman"/>
          <w:lang w:eastAsia="en-GB"/>
        </w:rPr>
        <w:t xml:space="preserve">with an ‘intensive’, or deep, green roof </w:t>
      </w:r>
      <w:r w:rsidR="005D4B70" w:rsidRPr="003A6DD6">
        <w:rPr>
          <w:rFonts w:ascii="Times New Roman" w:eastAsia="Times New Roman" w:hAnsi="Times New Roman" w:cs="Times New Roman"/>
          <w:lang w:eastAsia="en-GB"/>
        </w:rPr>
        <w:fldChar w:fldCharType="begin"/>
      </w:r>
      <w:r w:rsidR="009D0C0A" w:rsidRPr="003A6DD6">
        <w:rPr>
          <w:rFonts w:ascii="Times New Roman" w:eastAsia="Times New Roman" w:hAnsi="Times New Roman" w:cs="Times New Roman"/>
          <w:lang w:eastAsia="en-GB"/>
        </w:rPr>
        <w:instrText xml:space="preserve"> ADDIN PAPERS2_CITATIONS &lt;citation&gt;&lt;uuid&gt;00A8E0EF-E31F-4966-B764-88826EE4350A&lt;/uuid&gt;&lt;priority&gt;0&lt;/priority&gt;&lt;publications&gt;&lt;publication&gt;&lt;volume&gt;77&lt;/volume&gt;&lt;publication_date&gt;99200608001200000000220000&lt;/publication_date&gt;&lt;number&gt;3&lt;/number&gt;&lt;doi&gt;10.1016/j.landurbplan.2005.02.010&lt;/doi&gt;&lt;startpage&gt;217&lt;/startpage&gt;&lt;title&gt;Green roofs as a tool for solving the rainwater runoff problem in the urbanized 21st century?&lt;/title&gt;&lt;uuid&gt;FB92ACD5-CE68-4680-A990-A0B324342B1C&lt;/uuid&gt;&lt;subtype&gt;400&lt;/subtype&gt;&lt;endpage&gt;226&lt;/endpage&gt;&lt;type&gt;400&lt;/type&gt;&lt;url&gt;http://linkinghub.elsevier.com/retrieve/pii/S0169204605000496&lt;/url&gt;&lt;bundle&gt;&lt;publication&gt;&lt;publisher&gt;Elsevier B.V.&lt;/publisher&gt;&lt;title&gt;Landscape and Urban Planning&lt;/title&gt;&lt;type&gt;-100&lt;/type&gt;&lt;subtype&gt;-100&lt;/subtype&gt;&lt;uuid&gt;2994343B-77B5-4431-8398-529FF3E2D182&lt;/uuid&gt;&lt;/publication&gt;&lt;/bundle&gt;&lt;authors&gt;&lt;author&gt;&lt;firstName&gt;Jeroen&lt;/firstName&gt;&lt;lastName&gt;Mentens&lt;/lastName&gt;&lt;/author&gt;&lt;author&gt;&lt;firstName&gt;Dirk&lt;/firstName&gt;&lt;lastName&gt;Raes&lt;/lastName&gt;&lt;/author&gt;&lt;author&gt;&lt;firstName&gt;Martin&lt;/firstName&gt;&lt;lastName&gt;Hermy&lt;/lastName&gt;&lt;/author&gt;&lt;/authors&gt;&lt;/publication&gt;&lt;/publications&gt;&lt;cites&gt;&lt;/cites&gt;&lt;/citation&gt;</w:instrText>
      </w:r>
      <w:r w:rsidR="005D4B70" w:rsidRPr="003A6DD6">
        <w:rPr>
          <w:rFonts w:ascii="Times New Roman" w:eastAsia="Times New Roman" w:hAnsi="Times New Roman" w:cs="Times New Roman"/>
          <w:lang w:eastAsia="en-GB"/>
        </w:rPr>
        <w:fldChar w:fldCharType="separate"/>
      </w:r>
      <w:r w:rsidR="009D0C0A" w:rsidRPr="003A6DD6">
        <w:rPr>
          <w:rFonts w:ascii="Times New Roman" w:hAnsi="Times New Roman" w:cs="Times New Roman"/>
        </w:rPr>
        <w:t xml:space="preserve">(Mentens </w:t>
      </w:r>
      <w:r w:rsidR="009D0C0A" w:rsidRPr="003A6DD6">
        <w:rPr>
          <w:rFonts w:ascii="Times New Roman" w:hAnsi="Times New Roman" w:cs="Times New Roman"/>
          <w:i/>
        </w:rPr>
        <w:t>et al</w:t>
      </w:r>
      <w:r w:rsidR="009D0C0A" w:rsidRPr="003A6DD6">
        <w:rPr>
          <w:rFonts w:ascii="Times New Roman" w:hAnsi="Times New Roman" w:cs="Times New Roman"/>
        </w:rPr>
        <w:t>.</w:t>
      </w:r>
      <w:r w:rsidR="00E41EB6" w:rsidRPr="003A6DD6">
        <w:rPr>
          <w:rFonts w:ascii="Times New Roman" w:hAnsi="Times New Roman" w:cs="Times New Roman"/>
        </w:rPr>
        <w:t>,</w:t>
      </w:r>
      <w:r w:rsidR="009D0C0A" w:rsidRPr="003A6DD6">
        <w:rPr>
          <w:rFonts w:ascii="Times New Roman" w:hAnsi="Times New Roman" w:cs="Times New Roman"/>
        </w:rPr>
        <w:t xml:space="preserve"> 2006)</w:t>
      </w:r>
      <w:r w:rsidR="005D4B70" w:rsidRPr="003A6DD6">
        <w:rPr>
          <w:rFonts w:ascii="Times New Roman" w:eastAsia="Times New Roman" w:hAnsi="Times New Roman" w:cs="Times New Roman"/>
          <w:lang w:eastAsia="en-GB"/>
        </w:rPr>
        <w:fldChar w:fldCharType="end"/>
      </w:r>
      <w:r w:rsidR="005D4B70" w:rsidRPr="003A6DD6">
        <w:rPr>
          <w:rFonts w:ascii="Times New Roman" w:eastAsia="Times New Roman" w:hAnsi="Times New Roman" w:cs="Times New Roman"/>
          <w:lang w:eastAsia="en-GB"/>
        </w:rPr>
        <w:t xml:space="preserve">. </w:t>
      </w:r>
    </w:p>
    <w:p w14:paraId="47131EC9" w14:textId="7B6E5C0D" w:rsidR="0085253D" w:rsidRPr="003A6DD6" w:rsidRDefault="00BD5F69" w:rsidP="00483F4B">
      <w:pPr>
        <w:spacing w:before="240" w:line="480" w:lineRule="auto"/>
        <w:jc w:val="both"/>
        <w:rPr>
          <w:rFonts w:ascii="Times New Roman" w:eastAsia="Times New Roman" w:hAnsi="Times New Roman" w:cs="Times New Roman"/>
          <w:lang w:eastAsia="en-GB"/>
        </w:rPr>
      </w:pPr>
      <w:r w:rsidRPr="003A6DD6">
        <w:rPr>
          <w:rFonts w:ascii="Times New Roman" w:eastAsia="Times New Roman" w:hAnsi="Times New Roman" w:cs="Times New Roman"/>
          <w:lang w:eastAsia="en-GB"/>
        </w:rPr>
        <w:t xml:space="preserve">All </w:t>
      </w:r>
      <w:r w:rsidR="00E63B1B" w:rsidRPr="003A6DD6">
        <w:rPr>
          <w:rFonts w:ascii="Times New Roman" w:eastAsia="Times New Roman" w:hAnsi="Times New Roman" w:cs="Times New Roman"/>
          <w:lang w:eastAsia="en-GB"/>
        </w:rPr>
        <w:t>GR</w:t>
      </w:r>
      <w:r w:rsidRPr="003A6DD6">
        <w:rPr>
          <w:rFonts w:ascii="Times New Roman" w:eastAsia="Times New Roman" w:hAnsi="Times New Roman" w:cs="Times New Roman"/>
          <w:lang w:eastAsia="en-GB"/>
        </w:rPr>
        <w:t xml:space="preserve"> respondents were aware of an</w:t>
      </w:r>
      <w:r w:rsidR="00FE1FD3" w:rsidRPr="003A6DD6">
        <w:rPr>
          <w:rFonts w:ascii="Times New Roman" w:eastAsia="Times New Roman" w:hAnsi="Times New Roman" w:cs="Times New Roman"/>
          <w:lang w:eastAsia="en-GB"/>
        </w:rPr>
        <w:t xml:space="preserve">d appreciated the </w:t>
      </w:r>
      <w:r w:rsidR="009A0783" w:rsidRPr="003A6DD6">
        <w:rPr>
          <w:rFonts w:ascii="Times New Roman" w:eastAsia="Times New Roman" w:hAnsi="Times New Roman" w:cs="Times New Roman"/>
          <w:lang w:eastAsia="en-GB"/>
        </w:rPr>
        <w:t xml:space="preserve">roofs’ </w:t>
      </w:r>
      <w:r w:rsidR="00FE1FD3" w:rsidRPr="003A6DD6">
        <w:rPr>
          <w:rFonts w:ascii="Times New Roman" w:eastAsia="Times New Roman" w:hAnsi="Times New Roman" w:cs="Times New Roman"/>
          <w:lang w:eastAsia="en-GB"/>
        </w:rPr>
        <w:t>ab</w:t>
      </w:r>
      <w:r w:rsidR="009A0783" w:rsidRPr="003A6DD6">
        <w:rPr>
          <w:rFonts w:ascii="Times New Roman" w:eastAsia="Times New Roman" w:hAnsi="Times New Roman" w:cs="Times New Roman"/>
          <w:lang w:eastAsia="en-GB"/>
        </w:rPr>
        <w:t xml:space="preserve">ility </w:t>
      </w:r>
      <w:r w:rsidRPr="003A6DD6">
        <w:rPr>
          <w:rFonts w:ascii="Times New Roman" w:eastAsia="Times New Roman" w:hAnsi="Times New Roman" w:cs="Times New Roman"/>
          <w:lang w:eastAsia="en-GB"/>
        </w:rPr>
        <w:t xml:space="preserve">to </w:t>
      </w:r>
      <w:r w:rsidR="00882A6E" w:rsidRPr="003A6DD6">
        <w:rPr>
          <w:rFonts w:ascii="Times New Roman" w:eastAsia="Times New Roman" w:hAnsi="Times New Roman" w:cs="Times New Roman"/>
          <w:lang w:eastAsia="en-GB"/>
        </w:rPr>
        <w:t>attenuate stormwater flow</w:t>
      </w:r>
      <w:r w:rsidR="008E6093" w:rsidRPr="003A6DD6">
        <w:rPr>
          <w:rFonts w:ascii="Times New Roman" w:eastAsia="Times New Roman" w:hAnsi="Times New Roman" w:cs="Times New Roman"/>
          <w:lang w:eastAsia="en-GB"/>
        </w:rPr>
        <w:t>s</w:t>
      </w:r>
      <w:r w:rsidR="003A50A0" w:rsidRPr="003A6DD6">
        <w:rPr>
          <w:rFonts w:ascii="Times New Roman" w:eastAsia="Times New Roman" w:hAnsi="Times New Roman" w:cs="Times New Roman"/>
          <w:lang w:eastAsia="en-GB"/>
        </w:rPr>
        <w:t xml:space="preserve">. Half </w:t>
      </w:r>
      <w:r w:rsidR="00882A6E" w:rsidRPr="003A6DD6">
        <w:rPr>
          <w:rFonts w:ascii="Times New Roman" w:eastAsia="Times New Roman" w:hAnsi="Times New Roman" w:cs="Times New Roman"/>
          <w:lang w:eastAsia="en-GB"/>
        </w:rPr>
        <w:t>were not in area</w:t>
      </w:r>
      <w:r w:rsidR="00E345CE" w:rsidRPr="003A6DD6">
        <w:rPr>
          <w:rFonts w:ascii="Times New Roman" w:eastAsia="Times New Roman" w:hAnsi="Times New Roman" w:cs="Times New Roman"/>
          <w:lang w:eastAsia="en-GB"/>
        </w:rPr>
        <w:t>s at flood risk,</w:t>
      </w:r>
      <w:r w:rsidR="009A0783" w:rsidRPr="003A6DD6">
        <w:rPr>
          <w:rFonts w:ascii="Times New Roman" w:eastAsia="Times New Roman" w:hAnsi="Times New Roman" w:cs="Times New Roman"/>
          <w:lang w:eastAsia="en-GB"/>
        </w:rPr>
        <w:t xml:space="preserve"> so they</w:t>
      </w:r>
      <w:r w:rsidR="00882A6E" w:rsidRPr="003A6DD6">
        <w:rPr>
          <w:rFonts w:ascii="Times New Roman" w:eastAsia="Times New Roman" w:hAnsi="Times New Roman" w:cs="Times New Roman"/>
          <w:lang w:eastAsia="en-GB"/>
        </w:rPr>
        <w:t xml:space="preserve"> had not been installed for this purpose</w:t>
      </w:r>
      <w:r w:rsidR="003A50A0" w:rsidRPr="003A6DD6">
        <w:rPr>
          <w:rFonts w:ascii="Times New Roman" w:eastAsia="Times New Roman" w:hAnsi="Times New Roman" w:cs="Times New Roman"/>
          <w:lang w:eastAsia="en-GB"/>
        </w:rPr>
        <w:t>, although with others this was mentioned</w:t>
      </w:r>
      <w:r w:rsidR="009A0783" w:rsidRPr="003A6DD6">
        <w:rPr>
          <w:rFonts w:ascii="Times New Roman" w:eastAsia="Times New Roman" w:hAnsi="Times New Roman" w:cs="Times New Roman"/>
          <w:lang w:eastAsia="en-GB"/>
        </w:rPr>
        <w:t xml:space="preserve"> as a</w:t>
      </w:r>
      <w:r w:rsidR="004D79CD" w:rsidRPr="003A6DD6">
        <w:rPr>
          <w:rFonts w:ascii="Times New Roman" w:eastAsia="Times New Roman" w:hAnsi="Times New Roman" w:cs="Times New Roman"/>
          <w:lang w:eastAsia="en-GB"/>
        </w:rPr>
        <w:t xml:space="preserve"> concern and so benefit</w:t>
      </w:r>
      <w:r w:rsidR="003A50A0" w:rsidRPr="003A6DD6">
        <w:rPr>
          <w:rFonts w:ascii="Times New Roman" w:eastAsia="Times New Roman" w:hAnsi="Times New Roman" w:cs="Times New Roman"/>
          <w:lang w:eastAsia="en-GB"/>
        </w:rPr>
        <w:t>:</w:t>
      </w:r>
    </w:p>
    <w:p w14:paraId="11C26175" w14:textId="79CF6D7E" w:rsidR="0085253D" w:rsidRPr="003A6DD6" w:rsidRDefault="0085253D" w:rsidP="005C00DB">
      <w:pPr>
        <w:spacing w:before="240" w:line="480" w:lineRule="auto"/>
        <w:ind w:left="720" w:right="720"/>
        <w:jc w:val="both"/>
        <w:rPr>
          <w:rFonts w:ascii="Times New Roman" w:eastAsia="Times New Roman" w:hAnsi="Times New Roman" w:cs="Times New Roman"/>
          <w:i/>
          <w:lang w:eastAsia="en-GB"/>
        </w:rPr>
      </w:pPr>
      <w:r w:rsidRPr="003A6DD6">
        <w:rPr>
          <w:rFonts w:ascii="Times New Roman" w:eastAsia="Times New Roman" w:hAnsi="Times New Roman" w:cs="Times New Roman"/>
          <w:i/>
          <w:lang w:eastAsia="en-GB"/>
        </w:rPr>
        <w:t>‘In torrential rain, you ge</w:t>
      </w:r>
      <w:r w:rsidR="003A50A0" w:rsidRPr="003A6DD6">
        <w:rPr>
          <w:rFonts w:ascii="Times New Roman" w:eastAsia="Times New Roman" w:hAnsi="Times New Roman" w:cs="Times New Roman"/>
          <w:i/>
          <w:lang w:eastAsia="en-GB"/>
        </w:rPr>
        <w:t>t a massive amount of water coming off [the roof] and it would overflow the gutters. It doesn’t anymore, because it just gets soaked in’</w:t>
      </w:r>
      <w:r w:rsidR="00004860" w:rsidRPr="003A6DD6">
        <w:rPr>
          <w:rFonts w:ascii="Times New Roman" w:eastAsia="Times New Roman" w:hAnsi="Times New Roman" w:cs="Times New Roman"/>
          <w:i/>
          <w:lang w:eastAsia="en-GB"/>
        </w:rPr>
        <w:t xml:space="preserve"> </w:t>
      </w:r>
    </w:p>
    <w:p w14:paraId="038D82DA" w14:textId="25A8792E" w:rsidR="003A50A0" w:rsidRPr="003A6DD6" w:rsidRDefault="0085253D" w:rsidP="005C00DB">
      <w:pPr>
        <w:spacing w:before="240" w:line="480" w:lineRule="auto"/>
        <w:ind w:left="720" w:right="720"/>
        <w:jc w:val="both"/>
        <w:rPr>
          <w:rFonts w:ascii="Times New Roman" w:eastAsia="Times New Roman" w:hAnsi="Times New Roman" w:cs="Times New Roman"/>
          <w:i/>
          <w:lang w:eastAsia="en-GB"/>
        </w:rPr>
      </w:pPr>
      <w:r w:rsidRPr="003A6DD6">
        <w:rPr>
          <w:rFonts w:ascii="Times New Roman" w:eastAsia="Times New Roman" w:hAnsi="Times New Roman" w:cs="Times New Roman"/>
          <w:i/>
          <w:lang w:eastAsia="en-GB"/>
        </w:rPr>
        <w:t>‘T</w:t>
      </w:r>
      <w:r w:rsidR="003A50A0" w:rsidRPr="003A6DD6">
        <w:rPr>
          <w:rFonts w:ascii="Times New Roman" w:eastAsia="Times New Roman" w:hAnsi="Times New Roman" w:cs="Times New Roman"/>
          <w:i/>
          <w:lang w:eastAsia="en-GB"/>
        </w:rPr>
        <w:t>he green roofs were selected to help with attenuation in heavy rain – they soak up huge amounts of water and then release it slowly’</w:t>
      </w:r>
    </w:p>
    <w:p w14:paraId="7A05242F" w14:textId="1046FF43" w:rsidR="005B3228" w:rsidRPr="003A6DD6" w:rsidRDefault="00FB49E4" w:rsidP="00483F4B">
      <w:pPr>
        <w:spacing w:before="240" w:line="480" w:lineRule="auto"/>
        <w:jc w:val="both"/>
        <w:rPr>
          <w:rFonts w:ascii="Times New Roman" w:eastAsia="Times New Roman" w:hAnsi="Times New Roman" w:cs="Times New Roman"/>
          <w:lang w:eastAsia="en-GB"/>
        </w:rPr>
      </w:pPr>
      <w:r w:rsidRPr="003A6DD6">
        <w:rPr>
          <w:rFonts w:ascii="Times New Roman" w:eastAsia="Times New Roman" w:hAnsi="Times New Roman" w:cs="Times New Roman"/>
          <w:lang w:eastAsia="en-GB"/>
        </w:rPr>
        <w:t xml:space="preserve">With </w:t>
      </w:r>
      <w:r w:rsidR="00E63B1B" w:rsidRPr="003A6DD6">
        <w:rPr>
          <w:rFonts w:ascii="Times New Roman" w:eastAsia="Times New Roman" w:hAnsi="Times New Roman" w:cs="Times New Roman"/>
          <w:lang w:eastAsia="en-GB"/>
        </w:rPr>
        <w:t xml:space="preserve">the </w:t>
      </w:r>
      <w:r w:rsidR="003A50A0" w:rsidRPr="003A6DD6">
        <w:rPr>
          <w:rFonts w:ascii="Times New Roman" w:eastAsia="Times New Roman" w:hAnsi="Times New Roman" w:cs="Times New Roman"/>
          <w:lang w:eastAsia="en-GB"/>
        </w:rPr>
        <w:t xml:space="preserve">CBD </w:t>
      </w:r>
      <w:r w:rsidR="00E63B1B" w:rsidRPr="003A6DD6">
        <w:rPr>
          <w:rFonts w:ascii="Times New Roman" w:eastAsia="Times New Roman" w:hAnsi="Times New Roman" w:cs="Times New Roman"/>
          <w:lang w:eastAsia="en-GB"/>
        </w:rPr>
        <w:t>group</w:t>
      </w:r>
      <w:r w:rsidR="003A50A0" w:rsidRPr="003A6DD6">
        <w:rPr>
          <w:rFonts w:ascii="Times New Roman" w:eastAsia="Times New Roman" w:hAnsi="Times New Roman" w:cs="Times New Roman"/>
          <w:lang w:eastAsia="en-GB"/>
        </w:rPr>
        <w:t xml:space="preserve">, </w:t>
      </w:r>
      <w:r w:rsidR="003F2E87" w:rsidRPr="003A6DD6">
        <w:rPr>
          <w:rFonts w:ascii="Times New Roman" w:eastAsia="Times New Roman" w:hAnsi="Times New Roman" w:cs="Times New Roman"/>
          <w:lang w:eastAsia="en-GB"/>
        </w:rPr>
        <w:t xml:space="preserve">less than half </w:t>
      </w:r>
      <w:r w:rsidR="00CA6875" w:rsidRPr="003A6DD6">
        <w:rPr>
          <w:rFonts w:ascii="Times New Roman" w:eastAsia="Times New Roman" w:hAnsi="Times New Roman" w:cs="Times New Roman"/>
          <w:lang w:eastAsia="en-GB"/>
        </w:rPr>
        <w:t>f</w:t>
      </w:r>
      <w:r w:rsidR="009A0783" w:rsidRPr="003A6DD6">
        <w:rPr>
          <w:rFonts w:ascii="Times New Roman" w:eastAsia="Times New Roman" w:hAnsi="Times New Roman" w:cs="Times New Roman"/>
          <w:lang w:eastAsia="en-GB"/>
        </w:rPr>
        <w:t>elt confident that green roofs c</w:t>
      </w:r>
      <w:r w:rsidR="00CA6875" w:rsidRPr="003A6DD6">
        <w:rPr>
          <w:rFonts w:ascii="Times New Roman" w:eastAsia="Times New Roman" w:hAnsi="Times New Roman" w:cs="Times New Roman"/>
          <w:lang w:eastAsia="en-GB"/>
        </w:rPr>
        <w:t xml:space="preserve">ould </w:t>
      </w:r>
      <w:r w:rsidR="009A0783" w:rsidRPr="003A6DD6">
        <w:rPr>
          <w:rFonts w:ascii="Times New Roman" w:eastAsia="Times New Roman" w:hAnsi="Times New Roman" w:cs="Times New Roman"/>
          <w:lang w:eastAsia="en-GB"/>
        </w:rPr>
        <w:t>reduce</w:t>
      </w:r>
      <w:r w:rsidR="00CA6875" w:rsidRPr="003A6DD6">
        <w:rPr>
          <w:rFonts w:ascii="Times New Roman" w:eastAsia="Times New Roman" w:hAnsi="Times New Roman" w:cs="Times New Roman"/>
          <w:lang w:eastAsia="en-GB"/>
        </w:rPr>
        <w:t xml:space="preserve"> flood risk</w:t>
      </w:r>
      <w:r w:rsidR="00DB479F" w:rsidRPr="003A6DD6">
        <w:rPr>
          <w:rFonts w:ascii="Times New Roman" w:eastAsia="Times New Roman" w:hAnsi="Times New Roman" w:cs="Times New Roman"/>
          <w:lang w:eastAsia="en-GB"/>
        </w:rPr>
        <w:t xml:space="preserve">, </w:t>
      </w:r>
      <w:r w:rsidR="005C00DB" w:rsidRPr="003A6DD6">
        <w:rPr>
          <w:rFonts w:ascii="Times New Roman" w:eastAsia="Times New Roman" w:hAnsi="Times New Roman" w:cs="Times New Roman"/>
          <w:lang w:eastAsia="en-GB"/>
        </w:rPr>
        <w:t>but the</w:t>
      </w:r>
      <w:r w:rsidR="00E71447" w:rsidRPr="003A6DD6">
        <w:rPr>
          <w:rFonts w:ascii="Times New Roman" w:eastAsia="Times New Roman" w:hAnsi="Times New Roman" w:cs="Times New Roman"/>
          <w:lang w:eastAsia="en-GB"/>
        </w:rPr>
        <w:t xml:space="preserve"> confidence </w:t>
      </w:r>
      <w:r w:rsidR="005C00DB" w:rsidRPr="003A6DD6">
        <w:rPr>
          <w:rFonts w:ascii="Times New Roman" w:eastAsia="Times New Roman" w:hAnsi="Times New Roman" w:cs="Times New Roman"/>
          <w:lang w:eastAsia="en-GB"/>
        </w:rPr>
        <w:t>of</w:t>
      </w:r>
      <w:r w:rsidR="00DB2FE3" w:rsidRPr="003A6DD6">
        <w:rPr>
          <w:rFonts w:ascii="Times New Roman" w:eastAsia="Times New Roman" w:hAnsi="Times New Roman" w:cs="Times New Roman"/>
          <w:lang w:eastAsia="en-GB"/>
        </w:rPr>
        <w:t xml:space="preserve"> those who </w:t>
      </w:r>
      <w:r w:rsidR="005F1B0B" w:rsidRPr="003A6DD6">
        <w:rPr>
          <w:rFonts w:ascii="Times New Roman" w:eastAsia="Times New Roman" w:hAnsi="Times New Roman" w:cs="Times New Roman"/>
          <w:lang w:eastAsia="en-GB"/>
        </w:rPr>
        <w:t>concurred</w:t>
      </w:r>
      <w:r w:rsidR="00DB2FE3" w:rsidRPr="003A6DD6">
        <w:rPr>
          <w:rFonts w:ascii="Times New Roman" w:eastAsia="Times New Roman" w:hAnsi="Times New Roman" w:cs="Times New Roman"/>
          <w:lang w:eastAsia="en-GB"/>
        </w:rPr>
        <w:t xml:space="preserve"> </w:t>
      </w:r>
      <w:r w:rsidR="00E71447" w:rsidRPr="003A6DD6">
        <w:rPr>
          <w:rFonts w:ascii="Times New Roman" w:eastAsia="Times New Roman" w:hAnsi="Times New Roman" w:cs="Times New Roman"/>
          <w:lang w:eastAsia="en-GB"/>
        </w:rPr>
        <w:t>was</w:t>
      </w:r>
      <w:r w:rsidR="005C00DB" w:rsidRPr="003A6DD6">
        <w:rPr>
          <w:rFonts w:ascii="Times New Roman" w:eastAsia="Times New Roman" w:hAnsi="Times New Roman" w:cs="Times New Roman"/>
          <w:lang w:eastAsia="en-GB"/>
        </w:rPr>
        <w:t xml:space="preserve"> clear and strong</w:t>
      </w:r>
      <w:r w:rsidR="005B3228" w:rsidRPr="003A6DD6">
        <w:rPr>
          <w:rFonts w:ascii="Times New Roman" w:eastAsia="Times New Roman" w:hAnsi="Times New Roman" w:cs="Times New Roman"/>
          <w:lang w:eastAsia="en-GB"/>
        </w:rPr>
        <w:t>:</w:t>
      </w:r>
    </w:p>
    <w:p w14:paraId="116445BB" w14:textId="15D69FA9" w:rsidR="00404941" w:rsidRPr="003A6DD6" w:rsidRDefault="005B3228" w:rsidP="005C00DB">
      <w:pPr>
        <w:spacing w:before="240" w:line="480" w:lineRule="auto"/>
        <w:ind w:left="720" w:right="720"/>
        <w:jc w:val="both"/>
        <w:outlineLvl w:val="0"/>
        <w:rPr>
          <w:rFonts w:ascii="Times New Roman" w:eastAsia="Times New Roman" w:hAnsi="Times New Roman" w:cs="Times New Roman"/>
          <w:i/>
          <w:lang w:eastAsia="en-GB"/>
        </w:rPr>
      </w:pPr>
      <w:r w:rsidRPr="003A6DD6">
        <w:rPr>
          <w:rFonts w:ascii="Times New Roman" w:eastAsia="Times New Roman" w:hAnsi="Times New Roman" w:cs="Times New Roman"/>
          <w:i/>
          <w:lang w:eastAsia="en-GB"/>
        </w:rPr>
        <w:lastRenderedPageBreak/>
        <w:t>‘I think it would help 100%’</w:t>
      </w:r>
    </w:p>
    <w:p w14:paraId="6813039D" w14:textId="65B7D781" w:rsidR="005B3228" w:rsidRPr="003A6DD6" w:rsidRDefault="005B3228" w:rsidP="005C00DB">
      <w:pPr>
        <w:spacing w:before="240" w:line="480" w:lineRule="auto"/>
        <w:ind w:left="720" w:right="720"/>
        <w:jc w:val="both"/>
        <w:outlineLvl w:val="0"/>
        <w:rPr>
          <w:rFonts w:ascii="Times New Roman" w:eastAsia="Times New Roman" w:hAnsi="Times New Roman" w:cs="Times New Roman"/>
          <w:i/>
          <w:lang w:eastAsia="en-GB"/>
        </w:rPr>
      </w:pPr>
      <w:r w:rsidRPr="003A6DD6">
        <w:rPr>
          <w:rFonts w:ascii="Times New Roman" w:eastAsia="Times New Roman" w:hAnsi="Times New Roman" w:cs="Times New Roman"/>
          <w:i/>
          <w:lang w:eastAsia="en-GB"/>
        </w:rPr>
        <w:t>‘Having plants and green spaces … would help, it sounds like a good idea’</w:t>
      </w:r>
    </w:p>
    <w:p w14:paraId="227A1CEA" w14:textId="4D09E20F" w:rsidR="005B3228" w:rsidRPr="003A6DD6" w:rsidRDefault="005B3228" w:rsidP="00483F4B">
      <w:pPr>
        <w:spacing w:before="240" w:line="480" w:lineRule="auto"/>
        <w:jc w:val="both"/>
        <w:rPr>
          <w:rFonts w:ascii="Times New Roman" w:eastAsia="Times New Roman" w:hAnsi="Times New Roman" w:cs="Times New Roman"/>
          <w:lang w:eastAsia="en-GB"/>
        </w:rPr>
      </w:pPr>
      <w:r w:rsidRPr="003A6DD6">
        <w:rPr>
          <w:rFonts w:ascii="Times New Roman" w:eastAsia="Times New Roman" w:hAnsi="Times New Roman" w:cs="Times New Roman"/>
          <w:lang w:eastAsia="en-GB"/>
        </w:rPr>
        <w:t>Another q</w:t>
      </w:r>
      <w:r w:rsidR="003F2E87" w:rsidRPr="003A6DD6">
        <w:rPr>
          <w:rFonts w:ascii="Times New Roman" w:eastAsia="Times New Roman" w:hAnsi="Times New Roman" w:cs="Times New Roman"/>
          <w:lang w:eastAsia="en-GB"/>
        </w:rPr>
        <w:t>uarter</w:t>
      </w:r>
      <w:r w:rsidR="005F1B0B" w:rsidRPr="003A6DD6">
        <w:rPr>
          <w:rFonts w:ascii="Times New Roman" w:eastAsia="Times New Roman" w:hAnsi="Times New Roman" w:cs="Times New Roman"/>
          <w:lang w:eastAsia="en-GB"/>
        </w:rPr>
        <w:t xml:space="preserve"> did not feel</w:t>
      </w:r>
      <w:r w:rsidR="006274C4" w:rsidRPr="003A6DD6">
        <w:rPr>
          <w:rFonts w:ascii="Times New Roman" w:eastAsia="Times New Roman" w:hAnsi="Times New Roman" w:cs="Times New Roman"/>
          <w:lang w:eastAsia="en-GB"/>
        </w:rPr>
        <w:t xml:space="preserve"> green roofs w</w:t>
      </w:r>
      <w:r w:rsidRPr="003A6DD6">
        <w:rPr>
          <w:rFonts w:ascii="Times New Roman" w:eastAsia="Times New Roman" w:hAnsi="Times New Roman" w:cs="Times New Roman"/>
          <w:lang w:eastAsia="en-GB"/>
        </w:rPr>
        <w:t>ould make any significant difference:</w:t>
      </w:r>
    </w:p>
    <w:p w14:paraId="4B594BA8" w14:textId="6CF47DB4" w:rsidR="00354986" w:rsidRPr="003A6DD6" w:rsidRDefault="005B3228" w:rsidP="005C00DB">
      <w:pPr>
        <w:spacing w:before="240" w:line="480" w:lineRule="auto"/>
        <w:ind w:left="720" w:right="720"/>
        <w:jc w:val="both"/>
        <w:outlineLvl w:val="0"/>
        <w:rPr>
          <w:rFonts w:ascii="Times New Roman" w:eastAsia="Times New Roman" w:hAnsi="Times New Roman" w:cs="Times New Roman"/>
          <w:i/>
          <w:lang w:eastAsia="en-GB"/>
        </w:rPr>
      </w:pPr>
      <w:r w:rsidRPr="003A6DD6">
        <w:rPr>
          <w:rFonts w:ascii="Times New Roman" w:eastAsia="Times New Roman" w:hAnsi="Times New Roman" w:cs="Times New Roman"/>
          <w:i/>
          <w:lang w:eastAsia="en-GB"/>
        </w:rPr>
        <w:t>‘It wouldn’t make no difference’</w:t>
      </w:r>
    </w:p>
    <w:p w14:paraId="2E2170A0" w14:textId="7A8740DF" w:rsidR="002948F6" w:rsidRPr="003A6DD6" w:rsidRDefault="005B3228" w:rsidP="005C00DB">
      <w:pPr>
        <w:spacing w:before="240" w:line="480" w:lineRule="auto"/>
        <w:ind w:left="720" w:right="720"/>
        <w:jc w:val="both"/>
        <w:outlineLvl w:val="0"/>
        <w:rPr>
          <w:rFonts w:ascii="Times New Roman" w:eastAsia="Times New Roman" w:hAnsi="Times New Roman" w:cs="Times New Roman"/>
          <w:i/>
          <w:lang w:eastAsia="en-GB"/>
        </w:rPr>
      </w:pPr>
      <w:r w:rsidRPr="003A6DD6">
        <w:rPr>
          <w:rFonts w:ascii="Times New Roman" w:eastAsia="Times New Roman" w:hAnsi="Times New Roman" w:cs="Times New Roman"/>
          <w:i/>
          <w:lang w:eastAsia="en-GB"/>
        </w:rPr>
        <w:t>‘No, many things will affect flooding, that is not one of them’</w:t>
      </w:r>
    </w:p>
    <w:p w14:paraId="1DDB8B4B" w14:textId="3AE7E7DE" w:rsidR="005B3228" w:rsidRPr="003A6DD6" w:rsidRDefault="005B3228" w:rsidP="00483F4B">
      <w:pPr>
        <w:spacing w:before="240" w:line="480" w:lineRule="auto"/>
        <w:jc w:val="both"/>
        <w:rPr>
          <w:rFonts w:ascii="Times New Roman" w:eastAsia="Times New Roman" w:hAnsi="Times New Roman" w:cs="Times New Roman"/>
          <w:lang w:eastAsia="en-GB"/>
        </w:rPr>
      </w:pPr>
      <w:r w:rsidRPr="003A6DD6">
        <w:rPr>
          <w:rFonts w:ascii="Times New Roman" w:eastAsia="Times New Roman" w:hAnsi="Times New Roman" w:cs="Times New Roman"/>
          <w:lang w:eastAsia="en-GB"/>
        </w:rPr>
        <w:t>Roughly</w:t>
      </w:r>
      <w:r w:rsidR="006B660A" w:rsidRPr="003A6DD6">
        <w:rPr>
          <w:rFonts w:ascii="Times New Roman" w:eastAsia="Times New Roman" w:hAnsi="Times New Roman" w:cs="Times New Roman"/>
          <w:lang w:eastAsia="en-GB"/>
        </w:rPr>
        <w:t xml:space="preserve"> </w:t>
      </w:r>
      <w:r w:rsidR="003F2E87" w:rsidRPr="003A6DD6">
        <w:rPr>
          <w:rFonts w:ascii="Times New Roman" w:eastAsia="Times New Roman" w:hAnsi="Times New Roman" w:cs="Times New Roman"/>
          <w:lang w:eastAsia="en-GB"/>
        </w:rPr>
        <w:t xml:space="preserve">the same proportion </w:t>
      </w:r>
      <w:r w:rsidR="00401CBF" w:rsidRPr="003A6DD6">
        <w:rPr>
          <w:rFonts w:ascii="Times New Roman" w:eastAsia="Times New Roman" w:hAnsi="Times New Roman" w:cs="Times New Roman"/>
          <w:lang w:eastAsia="en-GB"/>
        </w:rPr>
        <w:t>expressed a familiar</w:t>
      </w:r>
      <w:r w:rsidR="005D1396" w:rsidRPr="003A6DD6">
        <w:rPr>
          <w:rFonts w:ascii="Times New Roman" w:eastAsia="Times New Roman" w:hAnsi="Times New Roman" w:cs="Times New Roman"/>
          <w:lang w:eastAsia="en-GB"/>
        </w:rPr>
        <w:t xml:space="preserve"> uncertainty</w:t>
      </w:r>
      <w:r w:rsidR="00401CBF" w:rsidRPr="003A6DD6">
        <w:rPr>
          <w:rFonts w:ascii="Times New Roman" w:eastAsia="Times New Roman" w:hAnsi="Times New Roman" w:cs="Times New Roman"/>
          <w:lang w:eastAsia="en-GB"/>
        </w:rPr>
        <w:t xml:space="preserve"> with regard to</w:t>
      </w:r>
      <w:r w:rsidR="00D43FFB" w:rsidRPr="003A6DD6">
        <w:rPr>
          <w:rFonts w:ascii="Times New Roman" w:eastAsia="Times New Roman" w:hAnsi="Times New Roman" w:cs="Times New Roman"/>
          <w:lang w:eastAsia="en-GB"/>
        </w:rPr>
        <w:t xml:space="preserve"> green roofs’ effects </w:t>
      </w:r>
      <w:r w:rsidR="00401CBF" w:rsidRPr="003A6DD6">
        <w:rPr>
          <w:rFonts w:ascii="Times New Roman" w:eastAsia="Times New Roman" w:hAnsi="Times New Roman" w:cs="Times New Roman"/>
          <w:lang w:eastAsia="en-GB"/>
        </w:rPr>
        <w:t>on run-off</w:t>
      </w:r>
      <w:r w:rsidR="00D67560" w:rsidRPr="003A6DD6">
        <w:rPr>
          <w:rFonts w:ascii="Times New Roman" w:eastAsia="Times New Roman" w:hAnsi="Times New Roman" w:cs="Times New Roman"/>
          <w:lang w:eastAsia="en-GB"/>
        </w:rPr>
        <w:t>, again indicating awareness and unde</w:t>
      </w:r>
      <w:r w:rsidR="005D1396" w:rsidRPr="003A6DD6">
        <w:rPr>
          <w:rFonts w:ascii="Times New Roman" w:eastAsia="Times New Roman" w:hAnsi="Times New Roman" w:cs="Times New Roman"/>
          <w:lang w:eastAsia="en-GB"/>
        </w:rPr>
        <w:t xml:space="preserve">rstanding </w:t>
      </w:r>
      <w:r w:rsidR="005104DE" w:rsidRPr="003A6DD6">
        <w:rPr>
          <w:rFonts w:ascii="Times New Roman" w:eastAsia="Times New Roman" w:hAnsi="Times New Roman" w:cs="Times New Roman"/>
          <w:lang w:eastAsia="en-GB"/>
        </w:rPr>
        <w:t xml:space="preserve">issues </w:t>
      </w:r>
      <w:r w:rsidR="005D1396" w:rsidRPr="003A6DD6">
        <w:rPr>
          <w:rFonts w:ascii="Times New Roman" w:eastAsia="Times New Roman" w:hAnsi="Times New Roman" w:cs="Times New Roman"/>
          <w:lang w:eastAsia="en-GB"/>
        </w:rPr>
        <w:t>amongst those who had</w:t>
      </w:r>
      <w:r w:rsidR="00D67560" w:rsidRPr="003A6DD6">
        <w:rPr>
          <w:rFonts w:ascii="Times New Roman" w:eastAsia="Times New Roman" w:hAnsi="Times New Roman" w:cs="Times New Roman"/>
          <w:lang w:eastAsia="en-GB"/>
        </w:rPr>
        <w:t xml:space="preserve"> not previousl</w:t>
      </w:r>
      <w:r w:rsidR="005D76EF" w:rsidRPr="003A6DD6">
        <w:rPr>
          <w:rFonts w:ascii="Times New Roman" w:eastAsia="Times New Roman" w:hAnsi="Times New Roman" w:cs="Times New Roman"/>
          <w:lang w:eastAsia="en-GB"/>
        </w:rPr>
        <w:t>y considered</w:t>
      </w:r>
      <w:r w:rsidR="003D36BD" w:rsidRPr="003A6DD6">
        <w:rPr>
          <w:rFonts w:ascii="Times New Roman" w:eastAsia="Times New Roman" w:hAnsi="Times New Roman" w:cs="Times New Roman"/>
          <w:lang w:eastAsia="en-GB"/>
        </w:rPr>
        <w:t xml:space="preserve"> installat</w:t>
      </w:r>
      <w:r w:rsidRPr="003A6DD6">
        <w:rPr>
          <w:rFonts w:ascii="Times New Roman" w:eastAsia="Times New Roman" w:hAnsi="Times New Roman" w:cs="Times New Roman"/>
          <w:lang w:eastAsia="en-GB"/>
        </w:rPr>
        <w:t>ions:</w:t>
      </w:r>
    </w:p>
    <w:p w14:paraId="5969C62D" w14:textId="7AA284F4" w:rsidR="00DF7345" w:rsidRPr="003A6DD6" w:rsidRDefault="005B3228" w:rsidP="00401CBF">
      <w:pPr>
        <w:spacing w:before="240" w:line="480" w:lineRule="auto"/>
        <w:ind w:left="720" w:right="720"/>
        <w:jc w:val="both"/>
        <w:outlineLvl w:val="0"/>
        <w:rPr>
          <w:rFonts w:ascii="Times New Roman" w:eastAsia="Times New Roman" w:hAnsi="Times New Roman" w:cs="Times New Roman"/>
          <w:i/>
          <w:lang w:eastAsia="en-GB"/>
        </w:rPr>
      </w:pPr>
      <w:r w:rsidRPr="003A6DD6">
        <w:rPr>
          <w:rFonts w:ascii="Times New Roman" w:eastAsia="Times New Roman" w:hAnsi="Times New Roman" w:cs="Times New Roman"/>
          <w:i/>
          <w:lang w:eastAsia="en-GB"/>
        </w:rPr>
        <w:t>‘I don’t know. I’m not really well informed about how it works’</w:t>
      </w:r>
    </w:p>
    <w:p w14:paraId="5822023F" w14:textId="3F6B9A35" w:rsidR="008C25D2" w:rsidRPr="003A6DD6" w:rsidRDefault="005B3228" w:rsidP="00401CBF">
      <w:pPr>
        <w:spacing w:before="240" w:line="480" w:lineRule="auto"/>
        <w:ind w:left="720" w:right="720"/>
        <w:jc w:val="both"/>
        <w:outlineLvl w:val="0"/>
        <w:rPr>
          <w:rFonts w:ascii="Times New Roman" w:eastAsia="Times New Roman" w:hAnsi="Times New Roman" w:cs="Times New Roman"/>
          <w:i/>
          <w:lang w:eastAsia="en-GB"/>
        </w:rPr>
      </w:pPr>
      <w:r w:rsidRPr="003A6DD6">
        <w:rPr>
          <w:rFonts w:ascii="Times New Roman" w:eastAsia="Times New Roman" w:hAnsi="Times New Roman" w:cs="Times New Roman"/>
          <w:i/>
          <w:lang w:eastAsia="en-GB"/>
        </w:rPr>
        <w:t>‘</w:t>
      </w:r>
      <w:r w:rsidR="00DF7345" w:rsidRPr="003A6DD6">
        <w:rPr>
          <w:rFonts w:ascii="Times New Roman" w:hAnsi="Times New Roman" w:cs="Times New Roman"/>
          <w:i/>
        </w:rPr>
        <w:t>I don’t understand anything about them</w:t>
      </w:r>
      <w:r w:rsidR="00401CBF" w:rsidRPr="003A6DD6">
        <w:rPr>
          <w:rFonts w:ascii="Times New Roman" w:hAnsi="Times New Roman" w:cs="Times New Roman"/>
          <w:i/>
        </w:rPr>
        <w:t>,</w:t>
      </w:r>
      <w:r w:rsidR="00DF7345" w:rsidRPr="003A6DD6">
        <w:rPr>
          <w:rFonts w:ascii="Times New Roman" w:hAnsi="Times New Roman" w:cs="Times New Roman"/>
          <w:i/>
        </w:rPr>
        <w:t xml:space="preserve"> if I’m totally honest about it</w:t>
      </w:r>
      <w:r w:rsidRPr="003A6DD6">
        <w:rPr>
          <w:rFonts w:ascii="Times New Roman" w:eastAsia="Times New Roman" w:hAnsi="Times New Roman" w:cs="Times New Roman"/>
          <w:i/>
          <w:lang w:eastAsia="en-GB"/>
        </w:rPr>
        <w:t>’</w:t>
      </w:r>
    </w:p>
    <w:p w14:paraId="2CAB34D1" w14:textId="236DE38F" w:rsidR="002F64EB" w:rsidRPr="003A6DD6" w:rsidRDefault="002F64EB" w:rsidP="00483F4B">
      <w:pPr>
        <w:spacing w:before="240" w:line="480" w:lineRule="auto"/>
        <w:jc w:val="both"/>
        <w:rPr>
          <w:rFonts w:ascii="Times New Roman" w:eastAsia="Times New Roman" w:hAnsi="Times New Roman" w:cs="Times New Roman"/>
          <w:lang w:eastAsia="en-GB"/>
        </w:rPr>
      </w:pPr>
      <w:r w:rsidRPr="003A6DD6">
        <w:rPr>
          <w:rFonts w:ascii="Times New Roman" w:eastAsia="Times New Roman" w:hAnsi="Times New Roman" w:cs="Times New Roman"/>
          <w:lang w:eastAsia="en-GB"/>
        </w:rPr>
        <w:t xml:space="preserve">This </w:t>
      </w:r>
      <w:r w:rsidR="001475AB" w:rsidRPr="003A6DD6">
        <w:rPr>
          <w:rFonts w:ascii="Times New Roman" w:eastAsia="Times New Roman" w:hAnsi="Times New Roman" w:cs="Times New Roman"/>
          <w:lang w:eastAsia="en-GB"/>
        </w:rPr>
        <w:t>lack of understanding</w:t>
      </w:r>
      <w:r w:rsidR="008D2F26" w:rsidRPr="003A6DD6">
        <w:rPr>
          <w:rFonts w:ascii="Times New Roman" w:eastAsia="Times New Roman" w:hAnsi="Times New Roman" w:cs="Times New Roman"/>
          <w:lang w:eastAsia="en-GB"/>
        </w:rPr>
        <w:t xml:space="preserve"> </w:t>
      </w:r>
      <w:r w:rsidRPr="003A6DD6">
        <w:rPr>
          <w:rFonts w:ascii="Times New Roman" w:eastAsia="Times New Roman" w:hAnsi="Times New Roman" w:cs="Times New Roman"/>
          <w:lang w:eastAsia="en-GB"/>
        </w:rPr>
        <w:t xml:space="preserve">could stand as a </w:t>
      </w:r>
      <w:r w:rsidR="001475AB" w:rsidRPr="003A6DD6">
        <w:rPr>
          <w:rFonts w:ascii="Times New Roman" w:eastAsia="Times New Roman" w:hAnsi="Times New Roman" w:cs="Times New Roman"/>
          <w:lang w:eastAsia="en-GB"/>
        </w:rPr>
        <w:t xml:space="preserve">major </w:t>
      </w:r>
      <w:r w:rsidRPr="003A6DD6">
        <w:rPr>
          <w:rFonts w:ascii="Times New Roman" w:eastAsia="Times New Roman" w:hAnsi="Times New Roman" w:cs="Times New Roman"/>
          <w:lang w:eastAsia="en-GB"/>
        </w:rPr>
        <w:t xml:space="preserve">barrier to </w:t>
      </w:r>
      <w:r w:rsidR="001475AB" w:rsidRPr="003A6DD6">
        <w:rPr>
          <w:rFonts w:ascii="Times New Roman" w:eastAsia="Times New Roman" w:hAnsi="Times New Roman" w:cs="Times New Roman"/>
          <w:lang w:eastAsia="en-GB"/>
        </w:rPr>
        <w:t>building-owners</w:t>
      </w:r>
      <w:r w:rsidRPr="003A6DD6">
        <w:rPr>
          <w:rFonts w:ascii="Times New Roman" w:eastAsia="Times New Roman" w:hAnsi="Times New Roman" w:cs="Times New Roman"/>
          <w:lang w:eastAsia="en-GB"/>
        </w:rPr>
        <w:t xml:space="preserve"> considering</w:t>
      </w:r>
      <w:r w:rsidR="001475AB" w:rsidRPr="003A6DD6">
        <w:rPr>
          <w:rFonts w:ascii="Times New Roman" w:eastAsia="Times New Roman" w:hAnsi="Times New Roman" w:cs="Times New Roman"/>
          <w:lang w:eastAsia="en-GB"/>
        </w:rPr>
        <w:t xml:space="preserve"> </w:t>
      </w:r>
      <w:r w:rsidRPr="003A6DD6">
        <w:rPr>
          <w:rFonts w:ascii="Times New Roman" w:eastAsia="Times New Roman" w:hAnsi="Times New Roman" w:cs="Times New Roman"/>
          <w:lang w:eastAsia="en-GB"/>
        </w:rPr>
        <w:t>green roof</w:t>
      </w:r>
      <w:r w:rsidR="001475AB" w:rsidRPr="003A6DD6">
        <w:rPr>
          <w:rFonts w:ascii="Times New Roman" w:eastAsia="Times New Roman" w:hAnsi="Times New Roman" w:cs="Times New Roman"/>
          <w:lang w:eastAsia="en-GB"/>
        </w:rPr>
        <w:t>s</w:t>
      </w:r>
      <w:r w:rsidR="0063436A" w:rsidRPr="003A6DD6">
        <w:rPr>
          <w:rFonts w:ascii="Times New Roman" w:eastAsia="Times New Roman" w:hAnsi="Times New Roman" w:cs="Times New Roman"/>
          <w:lang w:eastAsia="en-GB"/>
        </w:rPr>
        <w:t xml:space="preserve"> in </w:t>
      </w:r>
      <w:r w:rsidR="001475AB" w:rsidRPr="003A6DD6">
        <w:rPr>
          <w:rFonts w:ascii="Times New Roman" w:eastAsia="Times New Roman" w:hAnsi="Times New Roman" w:cs="Times New Roman"/>
          <w:lang w:eastAsia="en-GB"/>
        </w:rPr>
        <w:t>areas at flood risk</w:t>
      </w:r>
      <w:r w:rsidRPr="003A6DD6">
        <w:rPr>
          <w:rFonts w:ascii="Times New Roman" w:eastAsia="Times New Roman" w:hAnsi="Times New Roman" w:cs="Times New Roman"/>
          <w:lang w:eastAsia="en-GB"/>
        </w:rPr>
        <w:t>.</w:t>
      </w:r>
    </w:p>
    <w:p w14:paraId="3954BB7D" w14:textId="10AC7566" w:rsidR="00E2264A" w:rsidRPr="003A6DD6" w:rsidRDefault="002E0215" w:rsidP="00D8701A">
      <w:pPr>
        <w:spacing w:before="240" w:line="480" w:lineRule="auto"/>
        <w:jc w:val="both"/>
        <w:outlineLvl w:val="0"/>
        <w:rPr>
          <w:rFonts w:ascii="Times New Roman" w:eastAsia="Times New Roman" w:hAnsi="Times New Roman" w:cs="Times New Roman"/>
          <w:b/>
          <w:i/>
          <w:lang w:eastAsia="en-GB"/>
        </w:rPr>
      </w:pPr>
      <w:r w:rsidRPr="003A6DD6">
        <w:rPr>
          <w:rFonts w:ascii="Times New Roman" w:eastAsia="Times New Roman" w:hAnsi="Times New Roman" w:cs="Times New Roman"/>
          <w:b/>
          <w:i/>
          <w:lang w:eastAsia="en-GB"/>
        </w:rPr>
        <w:t>Aesthetics</w:t>
      </w:r>
    </w:p>
    <w:p w14:paraId="2FB43FEF" w14:textId="08D506EA" w:rsidR="00D309FC" w:rsidRPr="003A6DD6" w:rsidRDefault="006071DC" w:rsidP="00483F4B">
      <w:pPr>
        <w:spacing w:before="240" w:line="480" w:lineRule="auto"/>
        <w:jc w:val="both"/>
        <w:rPr>
          <w:rFonts w:ascii="Times New Roman" w:eastAsia="Times New Roman" w:hAnsi="Times New Roman" w:cs="Times New Roman"/>
          <w:lang w:eastAsia="en-GB"/>
        </w:rPr>
      </w:pPr>
      <w:r w:rsidRPr="003A6DD6">
        <w:rPr>
          <w:rFonts w:ascii="Times New Roman" w:eastAsia="Times New Roman" w:hAnsi="Times New Roman" w:cs="Times New Roman"/>
          <w:lang w:eastAsia="en-GB"/>
        </w:rPr>
        <w:t>R</w:t>
      </w:r>
      <w:r w:rsidR="00D309FC" w:rsidRPr="003A6DD6">
        <w:rPr>
          <w:rFonts w:ascii="Times New Roman" w:eastAsia="Times New Roman" w:hAnsi="Times New Roman" w:cs="Times New Roman"/>
          <w:lang w:eastAsia="en-GB"/>
        </w:rPr>
        <w:t xml:space="preserve">espondents with roofs that could be </w:t>
      </w:r>
      <w:r w:rsidRPr="003A6DD6">
        <w:rPr>
          <w:rFonts w:ascii="Times New Roman" w:eastAsia="Times New Roman" w:hAnsi="Times New Roman" w:cs="Times New Roman"/>
          <w:lang w:eastAsia="en-GB"/>
        </w:rPr>
        <w:t>seen</w:t>
      </w:r>
      <w:r w:rsidR="00D309FC" w:rsidRPr="003A6DD6">
        <w:rPr>
          <w:rFonts w:ascii="Times New Roman" w:eastAsia="Times New Roman" w:hAnsi="Times New Roman" w:cs="Times New Roman"/>
          <w:lang w:eastAsia="en-GB"/>
        </w:rPr>
        <w:t xml:space="preserve"> by local reside</w:t>
      </w:r>
      <w:r w:rsidR="002A6739" w:rsidRPr="003A6DD6">
        <w:rPr>
          <w:rFonts w:ascii="Times New Roman" w:eastAsia="Times New Roman" w:hAnsi="Times New Roman" w:cs="Times New Roman"/>
          <w:lang w:eastAsia="en-GB"/>
        </w:rPr>
        <w:t>nts or employees were</w:t>
      </w:r>
      <w:r w:rsidRPr="003A6DD6">
        <w:rPr>
          <w:rFonts w:ascii="Times New Roman" w:eastAsia="Times New Roman" w:hAnsi="Times New Roman" w:cs="Times New Roman"/>
          <w:lang w:eastAsia="en-GB"/>
        </w:rPr>
        <w:t xml:space="preserve"> happy </w:t>
      </w:r>
      <w:r w:rsidR="002A6739" w:rsidRPr="003A6DD6">
        <w:rPr>
          <w:rFonts w:ascii="Times New Roman" w:eastAsia="Times New Roman" w:hAnsi="Times New Roman" w:cs="Times New Roman"/>
          <w:lang w:eastAsia="en-GB"/>
        </w:rPr>
        <w:t xml:space="preserve">to be able to offer </w:t>
      </w:r>
      <w:r w:rsidR="00346045" w:rsidRPr="003A6DD6">
        <w:rPr>
          <w:rFonts w:ascii="Times New Roman" w:eastAsia="Times New Roman" w:hAnsi="Times New Roman" w:cs="Times New Roman"/>
          <w:lang w:eastAsia="en-GB"/>
        </w:rPr>
        <w:t>aesthetic improvements</w:t>
      </w:r>
      <w:r w:rsidRPr="003A6DD6">
        <w:rPr>
          <w:rFonts w:ascii="Times New Roman" w:eastAsia="Times New Roman" w:hAnsi="Times New Roman" w:cs="Times New Roman"/>
          <w:lang w:eastAsia="en-GB"/>
        </w:rPr>
        <w:t>:</w:t>
      </w:r>
    </w:p>
    <w:p w14:paraId="0339D44D" w14:textId="5DF0EEE9" w:rsidR="00E8593A" w:rsidRPr="003A6DD6" w:rsidRDefault="00F2649E" w:rsidP="00B26879">
      <w:pPr>
        <w:spacing w:before="240" w:line="480" w:lineRule="auto"/>
        <w:ind w:left="720" w:right="720"/>
        <w:jc w:val="both"/>
        <w:rPr>
          <w:rFonts w:ascii="Times New Roman" w:eastAsia="Times New Roman" w:hAnsi="Times New Roman" w:cs="Times New Roman"/>
          <w:i/>
          <w:lang w:eastAsia="en-GB"/>
        </w:rPr>
      </w:pPr>
      <w:r w:rsidRPr="003A6DD6">
        <w:rPr>
          <w:rFonts w:ascii="Times New Roman" w:eastAsia="Times New Roman" w:hAnsi="Times New Roman" w:cs="Times New Roman"/>
          <w:i/>
          <w:lang w:eastAsia="en-GB"/>
        </w:rPr>
        <w:t>‘R</w:t>
      </w:r>
      <w:r w:rsidR="00F60DDB" w:rsidRPr="003A6DD6">
        <w:rPr>
          <w:rFonts w:ascii="Times New Roman" w:eastAsia="Times New Roman" w:hAnsi="Times New Roman" w:cs="Times New Roman"/>
          <w:i/>
          <w:lang w:eastAsia="en-GB"/>
        </w:rPr>
        <w:t xml:space="preserve">esidents on the other side of the railway </w:t>
      </w:r>
      <w:r w:rsidR="005E1213" w:rsidRPr="003A6DD6">
        <w:rPr>
          <w:rFonts w:ascii="Times New Roman" w:eastAsia="Times New Roman" w:hAnsi="Times New Roman" w:cs="Times New Roman"/>
          <w:i/>
          <w:lang w:eastAsia="en-GB"/>
        </w:rPr>
        <w:t>…</w:t>
      </w:r>
      <w:r w:rsidR="00F60DDB" w:rsidRPr="003A6DD6">
        <w:rPr>
          <w:rFonts w:ascii="Times New Roman" w:eastAsia="Times New Roman" w:hAnsi="Times New Roman" w:cs="Times New Roman"/>
          <w:i/>
          <w:lang w:eastAsia="en-GB"/>
        </w:rPr>
        <w:t xml:space="preserve"> they weren’t looking at tin sheds, they we</w:t>
      </w:r>
      <w:r w:rsidR="00E8593A" w:rsidRPr="003A6DD6">
        <w:rPr>
          <w:rFonts w:ascii="Times New Roman" w:eastAsia="Times New Roman" w:hAnsi="Times New Roman" w:cs="Times New Roman"/>
          <w:i/>
          <w:lang w:eastAsia="en-GB"/>
        </w:rPr>
        <w:t>re looking at something</w:t>
      </w:r>
      <w:r w:rsidR="00F60DDB" w:rsidRPr="003A6DD6">
        <w:rPr>
          <w:rFonts w:ascii="Times New Roman" w:eastAsia="Times New Roman" w:hAnsi="Times New Roman" w:cs="Times New Roman"/>
          <w:i/>
          <w:lang w:eastAsia="en-GB"/>
        </w:rPr>
        <w:t xml:space="preserve"> a little bit more attractive</w:t>
      </w:r>
      <w:r w:rsidR="00B26879" w:rsidRPr="003A6DD6">
        <w:rPr>
          <w:rFonts w:ascii="Times New Roman" w:eastAsia="Times New Roman" w:hAnsi="Times New Roman" w:cs="Times New Roman"/>
          <w:i/>
          <w:lang w:eastAsia="en-GB"/>
        </w:rPr>
        <w:t>’</w:t>
      </w:r>
    </w:p>
    <w:p w14:paraId="1E295FF6" w14:textId="7F0A55AE" w:rsidR="00670755" w:rsidRPr="003A6DD6" w:rsidRDefault="00F501A5" w:rsidP="00B26879">
      <w:pPr>
        <w:pStyle w:val="p1"/>
        <w:spacing w:before="240" w:line="480" w:lineRule="auto"/>
        <w:ind w:left="720" w:right="720"/>
        <w:jc w:val="both"/>
        <w:rPr>
          <w:rFonts w:ascii="Times New Roman" w:hAnsi="Times New Roman"/>
          <w:i/>
          <w:color w:val="auto"/>
          <w:sz w:val="24"/>
          <w:szCs w:val="24"/>
        </w:rPr>
      </w:pPr>
      <w:r w:rsidRPr="003A6DD6">
        <w:rPr>
          <w:rFonts w:ascii="Times New Roman" w:eastAsia="Times New Roman" w:hAnsi="Times New Roman"/>
          <w:i/>
          <w:color w:val="auto"/>
          <w:sz w:val="24"/>
          <w:szCs w:val="24"/>
        </w:rPr>
        <w:t>‘</w:t>
      </w:r>
      <w:r w:rsidRPr="003A6DD6">
        <w:rPr>
          <w:rFonts w:ascii="Times New Roman" w:hAnsi="Times New Roman"/>
          <w:i/>
          <w:color w:val="auto"/>
          <w:sz w:val="24"/>
          <w:szCs w:val="24"/>
        </w:rPr>
        <w:t>The pitched roof … you look across the green area with trees and you see a continuation of the green area, so aesthetically, that was good’</w:t>
      </w:r>
    </w:p>
    <w:p w14:paraId="3A6F6E6D" w14:textId="6989E00D" w:rsidR="00DE559B" w:rsidRPr="003A6DD6" w:rsidRDefault="00685546" w:rsidP="00483F4B">
      <w:pPr>
        <w:spacing w:before="240" w:line="480" w:lineRule="auto"/>
        <w:jc w:val="both"/>
        <w:rPr>
          <w:rFonts w:ascii="Times New Roman" w:eastAsia="Times New Roman" w:hAnsi="Times New Roman" w:cs="Times New Roman"/>
          <w:lang w:eastAsia="en-GB"/>
        </w:rPr>
      </w:pPr>
      <w:r w:rsidRPr="003A6DD6">
        <w:rPr>
          <w:rFonts w:ascii="Times New Roman" w:eastAsia="Times New Roman" w:hAnsi="Times New Roman" w:cs="Times New Roman"/>
          <w:lang w:eastAsia="en-GB"/>
        </w:rPr>
        <w:t>T</w:t>
      </w:r>
      <w:r w:rsidR="00737855" w:rsidRPr="003A6DD6">
        <w:rPr>
          <w:rFonts w:ascii="Times New Roman" w:eastAsia="Times New Roman" w:hAnsi="Times New Roman" w:cs="Times New Roman"/>
          <w:lang w:eastAsia="en-GB"/>
        </w:rPr>
        <w:t xml:space="preserve">he majority of </w:t>
      </w:r>
      <w:r w:rsidR="00E8593A" w:rsidRPr="003A6DD6">
        <w:rPr>
          <w:rFonts w:ascii="Times New Roman" w:eastAsia="Times New Roman" w:hAnsi="Times New Roman" w:cs="Times New Roman"/>
          <w:lang w:eastAsia="en-GB"/>
        </w:rPr>
        <w:t>CBD respondents</w:t>
      </w:r>
      <w:r w:rsidRPr="003A6DD6">
        <w:rPr>
          <w:rFonts w:ascii="Times New Roman" w:eastAsia="Times New Roman" w:hAnsi="Times New Roman" w:cs="Times New Roman"/>
          <w:lang w:eastAsia="en-GB"/>
        </w:rPr>
        <w:t xml:space="preserve"> </w:t>
      </w:r>
      <w:r w:rsidR="00E8593A" w:rsidRPr="003A6DD6">
        <w:rPr>
          <w:rFonts w:ascii="Times New Roman" w:eastAsia="Times New Roman" w:hAnsi="Times New Roman" w:cs="Times New Roman"/>
          <w:lang w:eastAsia="en-GB"/>
        </w:rPr>
        <w:t>sense</w:t>
      </w:r>
      <w:r w:rsidR="00C842D2">
        <w:rPr>
          <w:rFonts w:ascii="Times New Roman" w:eastAsia="Times New Roman" w:hAnsi="Times New Roman" w:cs="Times New Roman"/>
          <w:lang w:eastAsia="en-GB"/>
        </w:rPr>
        <w:t>d</w:t>
      </w:r>
      <w:r w:rsidR="00E8593A" w:rsidRPr="003A6DD6">
        <w:rPr>
          <w:rFonts w:ascii="Times New Roman" w:eastAsia="Times New Roman" w:hAnsi="Times New Roman" w:cs="Times New Roman"/>
          <w:lang w:eastAsia="en-GB"/>
        </w:rPr>
        <w:t xml:space="preserve"> that they </w:t>
      </w:r>
      <w:r w:rsidRPr="003A6DD6">
        <w:rPr>
          <w:rFonts w:ascii="Times New Roman" w:eastAsia="Times New Roman" w:hAnsi="Times New Roman" w:cs="Times New Roman"/>
          <w:lang w:eastAsia="en-GB"/>
        </w:rPr>
        <w:t>may</w:t>
      </w:r>
      <w:r w:rsidR="00E8593A" w:rsidRPr="003A6DD6">
        <w:rPr>
          <w:rFonts w:ascii="Times New Roman" w:eastAsia="Times New Roman" w:hAnsi="Times New Roman" w:cs="Times New Roman"/>
          <w:lang w:eastAsia="en-GB"/>
        </w:rPr>
        <w:t xml:space="preserve"> improve </w:t>
      </w:r>
      <w:r w:rsidR="00AC7132" w:rsidRPr="003A6DD6">
        <w:rPr>
          <w:rFonts w:ascii="Times New Roman" w:eastAsia="Times New Roman" w:hAnsi="Times New Roman" w:cs="Times New Roman"/>
          <w:lang w:eastAsia="en-GB"/>
        </w:rPr>
        <w:t xml:space="preserve">the </w:t>
      </w:r>
      <w:r w:rsidR="00E8593A" w:rsidRPr="003A6DD6">
        <w:rPr>
          <w:rFonts w:ascii="Times New Roman" w:eastAsia="Times New Roman" w:hAnsi="Times New Roman" w:cs="Times New Roman"/>
          <w:lang w:eastAsia="en-GB"/>
        </w:rPr>
        <w:t>aesthetics</w:t>
      </w:r>
      <w:r w:rsidR="00F20C02" w:rsidRPr="003A6DD6">
        <w:rPr>
          <w:rFonts w:ascii="Times New Roman" w:eastAsia="Times New Roman" w:hAnsi="Times New Roman" w:cs="Times New Roman"/>
          <w:lang w:eastAsia="en-GB"/>
        </w:rPr>
        <w:t xml:space="preserve"> of the city</w:t>
      </w:r>
      <w:r w:rsidR="00306FFE" w:rsidRPr="003A6DD6">
        <w:rPr>
          <w:rFonts w:ascii="Times New Roman" w:eastAsia="Times New Roman" w:hAnsi="Times New Roman" w:cs="Times New Roman"/>
          <w:lang w:eastAsia="en-GB"/>
        </w:rPr>
        <w:t>:</w:t>
      </w:r>
    </w:p>
    <w:p w14:paraId="0F6E2395" w14:textId="4463594F" w:rsidR="00E8593A" w:rsidRPr="003A6DD6" w:rsidRDefault="00707AF8" w:rsidP="004812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480" w:lineRule="auto"/>
        <w:ind w:left="720" w:right="720"/>
        <w:jc w:val="both"/>
        <w:outlineLvl w:val="0"/>
        <w:rPr>
          <w:rFonts w:ascii="Times New Roman" w:hAnsi="Times New Roman" w:cs="Times New Roman"/>
          <w:i/>
        </w:rPr>
      </w:pPr>
      <w:r w:rsidRPr="003A6DD6">
        <w:rPr>
          <w:rFonts w:ascii="Times New Roman" w:eastAsia="Times New Roman" w:hAnsi="Times New Roman" w:cs="Times New Roman"/>
          <w:i/>
        </w:rPr>
        <w:lastRenderedPageBreak/>
        <w:t>‘</w:t>
      </w:r>
      <w:r w:rsidR="00E8593A" w:rsidRPr="003A6DD6">
        <w:rPr>
          <w:rFonts w:ascii="Times New Roman" w:hAnsi="Times New Roman" w:cs="Times New Roman"/>
          <w:i/>
        </w:rPr>
        <w:t>I</w:t>
      </w:r>
      <w:r w:rsidRPr="003A6DD6">
        <w:rPr>
          <w:rFonts w:ascii="Times New Roman" w:hAnsi="Times New Roman" w:cs="Times New Roman"/>
          <w:i/>
        </w:rPr>
        <w:t>t would create</w:t>
      </w:r>
      <w:r w:rsidR="00E8593A" w:rsidRPr="003A6DD6">
        <w:rPr>
          <w:rFonts w:ascii="Times New Roman" w:hAnsi="Times New Roman" w:cs="Times New Roman"/>
          <w:i/>
        </w:rPr>
        <w:t xml:space="preserve"> a better-looking city centre’</w:t>
      </w:r>
    </w:p>
    <w:p w14:paraId="0E459A1B" w14:textId="32660637" w:rsidR="00697AA1" w:rsidRPr="003A6DD6" w:rsidRDefault="004679F1" w:rsidP="004812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480" w:lineRule="auto"/>
        <w:ind w:left="720" w:right="720"/>
        <w:jc w:val="both"/>
        <w:outlineLvl w:val="0"/>
        <w:rPr>
          <w:rFonts w:ascii="Times New Roman" w:hAnsi="Times New Roman" w:cs="Times New Roman"/>
          <w:i/>
        </w:rPr>
      </w:pPr>
      <w:r w:rsidRPr="003A6DD6">
        <w:rPr>
          <w:rFonts w:ascii="Times New Roman" w:hAnsi="Times New Roman" w:cs="Times New Roman"/>
          <w:i/>
        </w:rPr>
        <w:t>‘It will make the city a lot more appealing’</w:t>
      </w:r>
      <w:r w:rsidR="00E8593A" w:rsidRPr="003A6DD6">
        <w:rPr>
          <w:rFonts w:ascii="Times New Roman" w:hAnsi="Times New Roman" w:cs="Times New Roman"/>
          <w:i/>
        </w:rPr>
        <w:t xml:space="preserve"> </w:t>
      </w:r>
    </w:p>
    <w:p w14:paraId="1E3AF060" w14:textId="26F11278" w:rsidR="00456E67" w:rsidRPr="003A6DD6" w:rsidRDefault="00DE2346" w:rsidP="00483F4B">
      <w:pPr>
        <w:spacing w:before="240" w:line="480" w:lineRule="auto"/>
        <w:jc w:val="both"/>
        <w:rPr>
          <w:rFonts w:ascii="Times New Roman" w:eastAsia="Times New Roman" w:hAnsi="Times New Roman" w:cs="Times New Roman"/>
          <w:lang w:eastAsia="en-GB"/>
        </w:rPr>
      </w:pPr>
      <w:r w:rsidRPr="003A6DD6">
        <w:rPr>
          <w:rFonts w:ascii="Times New Roman" w:eastAsia="Times New Roman" w:hAnsi="Times New Roman" w:cs="Times New Roman"/>
          <w:lang w:eastAsia="en-GB"/>
        </w:rPr>
        <w:t>S</w:t>
      </w:r>
      <w:r w:rsidR="00481201" w:rsidRPr="003A6DD6">
        <w:rPr>
          <w:rFonts w:ascii="Times New Roman" w:eastAsia="Times New Roman" w:hAnsi="Times New Roman" w:cs="Times New Roman"/>
          <w:lang w:eastAsia="en-GB"/>
        </w:rPr>
        <w:t>ome questioned who would see them</w:t>
      </w:r>
      <w:r w:rsidRPr="003A6DD6">
        <w:rPr>
          <w:rFonts w:ascii="Times New Roman" w:eastAsia="Times New Roman" w:hAnsi="Times New Roman" w:cs="Times New Roman"/>
          <w:lang w:eastAsia="en-GB"/>
        </w:rPr>
        <w:t>, however, and</w:t>
      </w:r>
      <w:r w:rsidR="00481201" w:rsidRPr="003A6DD6">
        <w:rPr>
          <w:rFonts w:ascii="Times New Roman" w:eastAsia="Times New Roman" w:hAnsi="Times New Roman" w:cs="Times New Roman"/>
          <w:lang w:eastAsia="en-GB"/>
        </w:rPr>
        <w:t xml:space="preserve"> </w:t>
      </w:r>
      <w:r w:rsidRPr="003A6DD6">
        <w:rPr>
          <w:rFonts w:ascii="Times New Roman" w:eastAsia="Times New Roman" w:hAnsi="Times New Roman" w:cs="Times New Roman"/>
          <w:lang w:eastAsia="en-GB"/>
        </w:rPr>
        <w:t>s</w:t>
      </w:r>
      <w:r w:rsidR="00DE559B" w:rsidRPr="003A6DD6">
        <w:rPr>
          <w:rFonts w:ascii="Times New Roman" w:eastAsia="Times New Roman" w:hAnsi="Times New Roman" w:cs="Times New Roman"/>
          <w:lang w:eastAsia="en-GB"/>
        </w:rPr>
        <w:t>everal</w:t>
      </w:r>
      <w:r w:rsidRPr="003A6DD6">
        <w:rPr>
          <w:rFonts w:ascii="Times New Roman" w:eastAsia="Times New Roman" w:hAnsi="Times New Roman" w:cs="Times New Roman"/>
          <w:lang w:eastAsia="en-GB"/>
        </w:rPr>
        <w:t xml:space="preserve"> </w:t>
      </w:r>
      <w:r w:rsidR="005459D2" w:rsidRPr="003A6DD6">
        <w:rPr>
          <w:rFonts w:ascii="Times New Roman" w:eastAsia="Times New Roman" w:hAnsi="Times New Roman" w:cs="Times New Roman"/>
          <w:lang w:eastAsia="en-GB"/>
        </w:rPr>
        <w:t>felt</w:t>
      </w:r>
      <w:r w:rsidR="003570E8" w:rsidRPr="003A6DD6">
        <w:rPr>
          <w:rFonts w:ascii="Times New Roman" w:eastAsia="Times New Roman" w:hAnsi="Times New Roman" w:cs="Times New Roman"/>
          <w:lang w:eastAsia="en-GB"/>
        </w:rPr>
        <w:t xml:space="preserve"> that any change would be for the negative, </w:t>
      </w:r>
      <w:r w:rsidR="00063485" w:rsidRPr="003A6DD6">
        <w:rPr>
          <w:rFonts w:ascii="Times New Roman" w:eastAsia="Times New Roman" w:hAnsi="Times New Roman" w:cs="Times New Roman"/>
          <w:lang w:eastAsia="en-GB"/>
        </w:rPr>
        <w:t xml:space="preserve">for the public if not </w:t>
      </w:r>
      <w:r w:rsidR="005459D2" w:rsidRPr="003A6DD6">
        <w:rPr>
          <w:rFonts w:ascii="Times New Roman" w:eastAsia="Times New Roman" w:hAnsi="Times New Roman" w:cs="Times New Roman"/>
          <w:lang w:eastAsia="en-GB"/>
        </w:rPr>
        <w:t>themselves</w:t>
      </w:r>
      <w:r w:rsidR="00063485" w:rsidRPr="003A6DD6">
        <w:rPr>
          <w:rFonts w:ascii="Times New Roman" w:eastAsia="Times New Roman" w:hAnsi="Times New Roman" w:cs="Times New Roman"/>
          <w:lang w:eastAsia="en-GB"/>
        </w:rPr>
        <w:t xml:space="preserve">, </w:t>
      </w:r>
      <w:r w:rsidR="005459D2" w:rsidRPr="003A6DD6">
        <w:rPr>
          <w:rFonts w:ascii="Times New Roman" w:eastAsia="Times New Roman" w:hAnsi="Times New Roman" w:cs="Times New Roman"/>
          <w:lang w:eastAsia="en-GB"/>
        </w:rPr>
        <w:t xml:space="preserve">altering the appearance of buildings and </w:t>
      </w:r>
      <w:r w:rsidR="003570E8" w:rsidRPr="003A6DD6">
        <w:rPr>
          <w:rFonts w:ascii="Times New Roman" w:eastAsia="Times New Roman" w:hAnsi="Times New Roman" w:cs="Times New Roman"/>
          <w:lang w:eastAsia="en-GB"/>
        </w:rPr>
        <w:t>moving away fro</w:t>
      </w:r>
      <w:r w:rsidR="00AD12D5" w:rsidRPr="003A6DD6">
        <w:rPr>
          <w:rFonts w:ascii="Times New Roman" w:eastAsia="Times New Roman" w:hAnsi="Times New Roman" w:cs="Times New Roman"/>
          <w:lang w:eastAsia="en-GB"/>
        </w:rPr>
        <w:t>m</w:t>
      </w:r>
      <w:r w:rsidR="005459D2" w:rsidRPr="003A6DD6">
        <w:rPr>
          <w:rFonts w:ascii="Times New Roman" w:eastAsia="Times New Roman" w:hAnsi="Times New Roman" w:cs="Times New Roman"/>
          <w:lang w:eastAsia="en-GB"/>
        </w:rPr>
        <w:t xml:space="preserve"> tradition</w:t>
      </w:r>
      <w:r w:rsidR="00ED6912" w:rsidRPr="003A6DD6">
        <w:rPr>
          <w:rFonts w:ascii="Times New Roman" w:eastAsia="Times New Roman" w:hAnsi="Times New Roman" w:cs="Times New Roman"/>
          <w:lang w:eastAsia="en-GB"/>
        </w:rPr>
        <w:t>:</w:t>
      </w:r>
    </w:p>
    <w:p w14:paraId="5A5E9A94" w14:textId="5ECE3591" w:rsidR="00456E67" w:rsidRPr="003A6DD6" w:rsidRDefault="000A139C" w:rsidP="00481201">
      <w:pPr>
        <w:spacing w:before="240" w:line="480" w:lineRule="auto"/>
        <w:ind w:left="720" w:right="720"/>
        <w:jc w:val="both"/>
        <w:rPr>
          <w:rFonts w:ascii="Times New Roman" w:eastAsia="Times New Roman" w:hAnsi="Times New Roman" w:cs="Times New Roman"/>
          <w:i/>
          <w:lang w:eastAsia="en-GB"/>
        </w:rPr>
      </w:pPr>
      <w:r w:rsidRPr="003A6DD6">
        <w:rPr>
          <w:rFonts w:ascii="Times New Roman" w:eastAsia="Times New Roman" w:hAnsi="Times New Roman" w:cs="Times New Roman"/>
          <w:i/>
          <w:lang w:eastAsia="en-GB"/>
        </w:rPr>
        <w:t>‘</w:t>
      </w:r>
      <w:r w:rsidR="008A784E" w:rsidRPr="003A6DD6">
        <w:rPr>
          <w:rFonts w:ascii="Times New Roman" w:eastAsia="Times New Roman" w:hAnsi="Times New Roman" w:cs="Times New Roman"/>
          <w:i/>
          <w:lang w:eastAsia="en-GB"/>
        </w:rPr>
        <w:t>As long it doesn’t change the look and the tradition of the City</w:t>
      </w:r>
      <w:r w:rsidR="00456E67" w:rsidRPr="003A6DD6">
        <w:rPr>
          <w:rFonts w:ascii="Times New Roman" w:eastAsia="Times New Roman" w:hAnsi="Times New Roman" w:cs="Times New Roman"/>
          <w:i/>
          <w:lang w:eastAsia="en-GB"/>
        </w:rPr>
        <w:t>’</w:t>
      </w:r>
    </w:p>
    <w:p w14:paraId="645D6B74" w14:textId="50F8D764" w:rsidR="00670755" w:rsidRPr="003A6DD6" w:rsidRDefault="00CB4285" w:rsidP="00481201">
      <w:pPr>
        <w:spacing w:before="240" w:line="480" w:lineRule="auto"/>
        <w:ind w:left="720" w:right="720"/>
        <w:jc w:val="both"/>
        <w:rPr>
          <w:rFonts w:ascii="Times New Roman" w:eastAsia="Times New Roman" w:hAnsi="Times New Roman" w:cs="Times New Roman"/>
          <w:lang w:eastAsia="en-GB"/>
        </w:rPr>
      </w:pPr>
      <w:r w:rsidRPr="003A6DD6">
        <w:rPr>
          <w:rFonts w:ascii="Times New Roman" w:eastAsia="Times New Roman" w:hAnsi="Times New Roman" w:cs="Times New Roman"/>
          <w:i/>
          <w:lang w:eastAsia="en-GB"/>
        </w:rPr>
        <w:t>‘</w:t>
      </w:r>
      <w:r w:rsidR="00685546" w:rsidRPr="003A6DD6">
        <w:rPr>
          <w:rFonts w:ascii="Times New Roman" w:eastAsia="Times New Roman" w:hAnsi="Times New Roman" w:cs="Times New Roman"/>
          <w:i/>
          <w:lang w:eastAsia="en-GB"/>
        </w:rPr>
        <w:t>I</w:t>
      </w:r>
      <w:r w:rsidRPr="003A6DD6">
        <w:rPr>
          <w:rFonts w:ascii="Times New Roman" w:eastAsia="Times New Roman" w:hAnsi="Times New Roman" w:cs="Times New Roman"/>
          <w:i/>
          <w:lang w:eastAsia="en-GB"/>
        </w:rPr>
        <w:t>t would probably be a prob</w:t>
      </w:r>
      <w:r w:rsidR="00456E67" w:rsidRPr="003A6DD6">
        <w:rPr>
          <w:rFonts w:ascii="Times New Roman" w:eastAsia="Times New Roman" w:hAnsi="Times New Roman" w:cs="Times New Roman"/>
          <w:i/>
          <w:lang w:eastAsia="en-GB"/>
        </w:rPr>
        <w:t>lem in a lot of people’s minds’</w:t>
      </w:r>
    </w:p>
    <w:p w14:paraId="797CC235" w14:textId="6A2E076C" w:rsidR="00063485" w:rsidRPr="003A6DD6" w:rsidRDefault="00063485" w:rsidP="00483F4B">
      <w:pPr>
        <w:spacing w:before="240" w:line="480" w:lineRule="auto"/>
        <w:jc w:val="both"/>
        <w:rPr>
          <w:rFonts w:ascii="Times New Roman" w:hAnsi="Times New Roman" w:cs="Times New Roman"/>
        </w:rPr>
      </w:pPr>
      <w:r w:rsidRPr="003A6DD6">
        <w:rPr>
          <w:rFonts w:ascii="Times New Roman" w:eastAsia="Times New Roman" w:hAnsi="Times New Roman" w:cs="Times New Roman"/>
          <w:lang w:eastAsia="en-GB"/>
        </w:rPr>
        <w:t xml:space="preserve">This </w:t>
      </w:r>
      <w:r w:rsidR="00795C52" w:rsidRPr="003A6DD6">
        <w:rPr>
          <w:rFonts w:ascii="Times New Roman" w:eastAsia="Times New Roman" w:hAnsi="Times New Roman" w:cs="Times New Roman"/>
          <w:lang w:eastAsia="en-GB"/>
        </w:rPr>
        <w:t xml:space="preserve">resistance to </w:t>
      </w:r>
      <w:r w:rsidR="00E34C71" w:rsidRPr="003A6DD6">
        <w:rPr>
          <w:rFonts w:ascii="Times New Roman" w:eastAsia="Times New Roman" w:hAnsi="Times New Roman" w:cs="Times New Roman"/>
          <w:lang w:eastAsia="en-GB"/>
        </w:rPr>
        <w:t xml:space="preserve">aesthetic </w:t>
      </w:r>
      <w:r w:rsidR="00795C52" w:rsidRPr="003A6DD6">
        <w:rPr>
          <w:rFonts w:ascii="Times New Roman" w:eastAsia="Times New Roman" w:hAnsi="Times New Roman" w:cs="Times New Roman"/>
          <w:lang w:eastAsia="en-GB"/>
        </w:rPr>
        <w:t>change</w:t>
      </w:r>
      <w:r w:rsidR="005459D2" w:rsidRPr="003A6DD6">
        <w:rPr>
          <w:rFonts w:ascii="Times New Roman" w:eastAsia="Times New Roman" w:hAnsi="Times New Roman" w:cs="Times New Roman"/>
          <w:lang w:eastAsia="en-GB"/>
        </w:rPr>
        <w:t xml:space="preserve"> </w:t>
      </w:r>
      <w:r w:rsidR="00685546" w:rsidRPr="003A6DD6">
        <w:rPr>
          <w:rFonts w:ascii="Times New Roman" w:eastAsia="Times New Roman" w:hAnsi="Times New Roman" w:cs="Times New Roman"/>
          <w:lang w:eastAsia="en-GB"/>
        </w:rPr>
        <w:t>is understandable</w:t>
      </w:r>
      <w:r w:rsidR="009C5103" w:rsidRPr="003A6DD6">
        <w:rPr>
          <w:rFonts w:ascii="Times New Roman" w:eastAsia="Times New Roman" w:hAnsi="Times New Roman" w:cs="Times New Roman"/>
          <w:lang w:eastAsia="en-GB"/>
        </w:rPr>
        <w:t>,</w:t>
      </w:r>
      <w:r w:rsidR="00E34C71" w:rsidRPr="003A6DD6">
        <w:rPr>
          <w:rFonts w:ascii="Times New Roman" w:eastAsia="Times New Roman" w:hAnsi="Times New Roman" w:cs="Times New Roman"/>
          <w:lang w:eastAsia="en-GB"/>
        </w:rPr>
        <w:t xml:space="preserve"> </w:t>
      </w:r>
      <w:r w:rsidR="00857653" w:rsidRPr="003A6DD6">
        <w:rPr>
          <w:rFonts w:ascii="Times New Roman" w:eastAsia="Times New Roman" w:hAnsi="Times New Roman" w:cs="Times New Roman"/>
          <w:lang w:eastAsia="en-GB"/>
        </w:rPr>
        <w:t>since the character of Newcastle is important</w:t>
      </w:r>
      <w:r w:rsidR="00F1786F" w:rsidRPr="003A6DD6">
        <w:rPr>
          <w:rFonts w:ascii="Times New Roman" w:eastAsia="Times New Roman" w:hAnsi="Times New Roman" w:cs="Times New Roman"/>
          <w:lang w:eastAsia="en-GB"/>
        </w:rPr>
        <w:t>; p</w:t>
      </w:r>
      <w:r w:rsidR="009C5103" w:rsidRPr="003A6DD6">
        <w:rPr>
          <w:rFonts w:ascii="Times New Roman" w:hAnsi="Times New Roman" w:cs="Times New Roman"/>
        </w:rPr>
        <w:t xml:space="preserve">arts of </w:t>
      </w:r>
      <w:r w:rsidR="00F1786F" w:rsidRPr="003A6DD6">
        <w:rPr>
          <w:rFonts w:ascii="Times New Roman" w:hAnsi="Times New Roman" w:cs="Times New Roman"/>
        </w:rPr>
        <w:t xml:space="preserve">the centre </w:t>
      </w:r>
      <w:r w:rsidR="009C5103" w:rsidRPr="003A6DD6">
        <w:rPr>
          <w:rFonts w:ascii="Times New Roman" w:hAnsi="Times New Roman" w:cs="Times New Roman"/>
        </w:rPr>
        <w:t xml:space="preserve">are </w:t>
      </w:r>
      <w:r w:rsidR="00F1786F" w:rsidRPr="003A6DD6">
        <w:rPr>
          <w:rFonts w:ascii="Times New Roman" w:hAnsi="Times New Roman" w:cs="Times New Roman"/>
        </w:rPr>
        <w:t xml:space="preserve">a </w:t>
      </w:r>
      <w:r w:rsidR="009C5103" w:rsidRPr="003A6DD6">
        <w:rPr>
          <w:rFonts w:ascii="Times New Roman" w:hAnsi="Times New Roman" w:cs="Times New Roman"/>
        </w:rPr>
        <w:t>conservation area</w:t>
      </w:r>
      <w:r w:rsidR="00DB6DCD" w:rsidRPr="003A6DD6">
        <w:rPr>
          <w:rFonts w:ascii="Times New Roman" w:hAnsi="Times New Roman" w:cs="Times New Roman"/>
        </w:rPr>
        <w:t xml:space="preserve">, due to </w:t>
      </w:r>
      <w:r w:rsidR="00F1786F" w:rsidRPr="003A6DD6">
        <w:rPr>
          <w:rFonts w:ascii="Times New Roman" w:hAnsi="Times New Roman" w:cs="Times New Roman"/>
        </w:rPr>
        <w:t>buildings’ heritage value. H</w:t>
      </w:r>
      <w:r w:rsidR="009C5103" w:rsidRPr="003A6DD6">
        <w:rPr>
          <w:rFonts w:ascii="Times New Roman" w:hAnsi="Times New Roman" w:cs="Times New Roman"/>
        </w:rPr>
        <w:t>owever</w:t>
      </w:r>
      <w:r w:rsidR="00F1786F" w:rsidRPr="003A6DD6">
        <w:rPr>
          <w:rFonts w:ascii="Times New Roman" w:hAnsi="Times New Roman" w:cs="Times New Roman"/>
        </w:rPr>
        <w:t>,</w:t>
      </w:r>
      <w:r w:rsidR="009C5103" w:rsidRPr="003A6DD6">
        <w:rPr>
          <w:rFonts w:ascii="Times New Roman" w:hAnsi="Times New Roman" w:cs="Times New Roman"/>
        </w:rPr>
        <w:t xml:space="preserve"> th</w:t>
      </w:r>
      <w:r w:rsidR="00F1786F" w:rsidRPr="003A6DD6">
        <w:rPr>
          <w:rFonts w:ascii="Times New Roman" w:hAnsi="Times New Roman" w:cs="Times New Roman"/>
        </w:rPr>
        <w:t>ose most suitable for green roofing</w:t>
      </w:r>
      <w:r w:rsidR="009C5103" w:rsidRPr="003A6DD6">
        <w:rPr>
          <w:rFonts w:ascii="Times New Roman" w:hAnsi="Times New Roman" w:cs="Times New Roman"/>
        </w:rPr>
        <w:t xml:space="preserve"> are generally o</w:t>
      </w:r>
      <w:r w:rsidR="00F1786F" w:rsidRPr="003A6DD6">
        <w:rPr>
          <w:rFonts w:ascii="Times New Roman" w:hAnsi="Times New Roman" w:cs="Times New Roman"/>
        </w:rPr>
        <w:t>f more modern construction (</w:t>
      </w:r>
      <w:r w:rsidR="009C5103" w:rsidRPr="003A6DD6">
        <w:rPr>
          <w:rFonts w:ascii="Times New Roman" w:hAnsi="Times New Roman" w:cs="Times New Roman"/>
        </w:rPr>
        <w:t>Lamond</w:t>
      </w:r>
      <w:r w:rsidR="00E31CF8" w:rsidRPr="003A6DD6">
        <w:rPr>
          <w:rFonts w:ascii="Times New Roman" w:hAnsi="Times New Roman" w:cs="Times New Roman"/>
        </w:rPr>
        <w:t xml:space="preserve"> </w:t>
      </w:r>
      <w:r w:rsidR="00E31CF8" w:rsidRPr="003A6DD6">
        <w:rPr>
          <w:rFonts w:ascii="Times New Roman" w:hAnsi="Times New Roman" w:cs="Times New Roman"/>
          <w:i/>
        </w:rPr>
        <w:t>et al</w:t>
      </w:r>
      <w:r w:rsidR="00E31CF8" w:rsidRPr="003A6DD6">
        <w:rPr>
          <w:rFonts w:ascii="Times New Roman" w:hAnsi="Times New Roman" w:cs="Times New Roman"/>
        </w:rPr>
        <w:t>.,</w:t>
      </w:r>
      <w:r w:rsidR="009C5103" w:rsidRPr="003A6DD6">
        <w:rPr>
          <w:rFonts w:ascii="Times New Roman" w:hAnsi="Times New Roman" w:cs="Times New Roman"/>
        </w:rPr>
        <w:t xml:space="preserve"> 2014a). </w:t>
      </w:r>
      <w:r w:rsidR="000D1A2D" w:rsidRPr="003A6DD6">
        <w:rPr>
          <w:rFonts w:ascii="Times New Roman" w:hAnsi="Times New Roman" w:cs="Times New Roman"/>
        </w:rPr>
        <w:t>The comments reflect</w:t>
      </w:r>
      <w:r w:rsidR="009C5103" w:rsidRPr="003A6DD6">
        <w:rPr>
          <w:rFonts w:ascii="Times New Roman" w:hAnsi="Times New Roman" w:cs="Times New Roman"/>
        </w:rPr>
        <w:t xml:space="preserve"> that aesthetic tastes</w:t>
      </w:r>
      <w:r w:rsidR="000D1A2D" w:rsidRPr="003A6DD6">
        <w:rPr>
          <w:rFonts w:ascii="Times New Roman" w:hAnsi="Times New Roman" w:cs="Times New Roman"/>
        </w:rPr>
        <w:t xml:space="preserve"> will</w:t>
      </w:r>
      <w:r w:rsidR="009C5103" w:rsidRPr="003A6DD6">
        <w:rPr>
          <w:rFonts w:ascii="Times New Roman" w:hAnsi="Times New Roman" w:cs="Times New Roman"/>
        </w:rPr>
        <w:t xml:space="preserve"> differ</w:t>
      </w:r>
      <w:r w:rsidR="000D1A2D" w:rsidRPr="003A6DD6">
        <w:rPr>
          <w:rFonts w:ascii="Times New Roman" w:hAnsi="Times New Roman" w:cs="Times New Roman"/>
        </w:rPr>
        <w:t>,</w:t>
      </w:r>
      <w:r w:rsidR="009C5103" w:rsidRPr="003A6DD6">
        <w:rPr>
          <w:rFonts w:ascii="Times New Roman" w:hAnsi="Times New Roman" w:cs="Times New Roman"/>
        </w:rPr>
        <w:t xml:space="preserve"> and that </w:t>
      </w:r>
      <w:r w:rsidR="000D1A2D" w:rsidRPr="003A6DD6">
        <w:rPr>
          <w:rFonts w:ascii="Times New Roman" w:hAnsi="Times New Roman" w:cs="Times New Roman"/>
        </w:rPr>
        <w:t xml:space="preserve">local involvement </w:t>
      </w:r>
      <w:r w:rsidR="003A6799" w:rsidRPr="003A6DD6">
        <w:rPr>
          <w:rFonts w:ascii="Times New Roman" w:hAnsi="Times New Roman" w:cs="Times New Roman"/>
        </w:rPr>
        <w:t>will</w:t>
      </w:r>
      <w:r w:rsidR="000D1A2D" w:rsidRPr="003A6DD6">
        <w:rPr>
          <w:rFonts w:ascii="Times New Roman" w:hAnsi="Times New Roman" w:cs="Times New Roman"/>
        </w:rPr>
        <w:t xml:space="preserve"> be n</w:t>
      </w:r>
      <w:r w:rsidR="00DB6DCD" w:rsidRPr="003A6DD6">
        <w:rPr>
          <w:rFonts w:ascii="Times New Roman" w:hAnsi="Times New Roman" w:cs="Times New Roman"/>
        </w:rPr>
        <w:t>eeded</w:t>
      </w:r>
      <w:r w:rsidR="00685546" w:rsidRPr="003A6DD6">
        <w:rPr>
          <w:rFonts w:ascii="Times New Roman" w:hAnsi="Times New Roman" w:cs="Times New Roman"/>
        </w:rPr>
        <w:t xml:space="preserve"> to ensure</w:t>
      </w:r>
      <w:r w:rsidR="000D1A2D" w:rsidRPr="003A6DD6">
        <w:rPr>
          <w:rFonts w:ascii="Times New Roman" w:hAnsi="Times New Roman" w:cs="Times New Roman"/>
        </w:rPr>
        <w:t xml:space="preserve"> installations </w:t>
      </w:r>
      <w:r w:rsidR="009C5103" w:rsidRPr="003A6DD6">
        <w:rPr>
          <w:rFonts w:ascii="Times New Roman" w:hAnsi="Times New Roman" w:cs="Times New Roman"/>
        </w:rPr>
        <w:t>create aesthetic improvement</w:t>
      </w:r>
      <w:r w:rsidR="000D1A2D" w:rsidRPr="003A6DD6">
        <w:rPr>
          <w:rFonts w:ascii="Times New Roman" w:hAnsi="Times New Roman" w:cs="Times New Roman"/>
        </w:rPr>
        <w:t xml:space="preserve">s </w:t>
      </w:r>
      <w:r w:rsidR="003A6799" w:rsidRPr="003A6DD6">
        <w:rPr>
          <w:rFonts w:ascii="Times New Roman" w:hAnsi="Times New Roman" w:cs="Times New Roman"/>
        </w:rPr>
        <w:t>for</w:t>
      </w:r>
      <w:r w:rsidR="000D1A2D" w:rsidRPr="003A6DD6">
        <w:rPr>
          <w:rFonts w:ascii="Times New Roman" w:hAnsi="Times New Roman" w:cs="Times New Roman"/>
        </w:rPr>
        <w:t xml:space="preserve"> most people.</w:t>
      </w:r>
    </w:p>
    <w:p w14:paraId="6C041167" w14:textId="19B33083" w:rsidR="00F2649E" w:rsidRPr="003A6DD6" w:rsidRDefault="0032650B" w:rsidP="00E31CF8">
      <w:pPr>
        <w:spacing w:before="240" w:line="480" w:lineRule="auto"/>
        <w:jc w:val="both"/>
        <w:outlineLvl w:val="0"/>
        <w:rPr>
          <w:rFonts w:ascii="Times New Roman" w:eastAsia="Times New Roman" w:hAnsi="Times New Roman" w:cs="Times New Roman"/>
          <w:b/>
          <w:i/>
          <w:lang w:eastAsia="en-GB"/>
        </w:rPr>
      </w:pPr>
      <w:r w:rsidRPr="003A6DD6">
        <w:rPr>
          <w:rFonts w:ascii="Times New Roman" w:eastAsia="Times New Roman" w:hAnsi="Times New Roman" w:cs="Times New Roman"/>
          <w:b/>
          <w:i/>
          <w:lang w:eastAsia="en-GB"/>
        </w:rPr>
        <w:t>Biodiversity</w:t>
      </w:r>
    </w:p>
    <w:p w14:paraId="4B99D2A3" w14:textId="105F1057" w:rsidR="00C94988" w:rsidRPr="003A6DD6" w:rsidRDefault="009F0CE6" w:rsidP="00483F4B">
      <w:pPr>
        <w:spacing w:before="240" w:line="480" w:lineRule="auto"/>
        <w:jc w:val="both"/>
        <w:rPr>
          <w:rFonts w:ascii="Times New Roman" w:eastAsia="Times New Roman" w:hAnsi="Times New Roman" w:cs="Times New Roman"/>
          <w:lang w:eastAsia="en-GB"/>
        </w:rPr>
      </w:pPr>
      <w:r w:rsidRPr="003A6DD6">
        <w:rPr>
          <w:rFonts w:ascii="Times New Roman" w:eastAsia="Times New Roman" w:hAnsi="Times New Roman" w:cs="Times New Roman"/>
          <w:lang w:eastAsia="en-GB"/>
        </w:rPr>
        <w:t>The</w:t>
      </w:r>
      <w:r w:rsidR="00EC1F84" w:rsidRPr="003A6DD6">
        <w:rPr>
          <w:rFonts w:ascii="Times New Roman" w:eastAsia="Times New Roman" w:hAnsi="Times New Roman" w:cs="Times New Roman"/>
          <w:lang w:eastAsia="en-GB"/>
        </w:rPr>
        <w:t xml:space="preserve"> great majority of</w:t>
      </w:r>
      <w:r w:rsidR="00685546" w:rsidRPr="003A6DD6">
        <w:rPr>
          <w:rFonts w:ascii="Times New Roman" w:eastAsia="Times New Roman" w:hAnsi="Times New Roman" w:cs="Times New Roman"/>
          <w:lang w:eastAsia="en-GB"/>
        </w:rPr>
        <w:t xml:space="preserve"> green roof owners</w:t>
      </w:r>
      <w:r w:rsidR="00DB6DCD" w:rsidRPr="003A6DD6">
        <w:rPr>
          <w:rFonts w:ascii="Times New Roman" w:eastAsia="Times New Roman" w:hAnsi="Times New Roman" w:cs="Times New Roman"/>
          <w:lang w:eastAsia="en-GB"/>
        </w:rPr>
        <w:t xml:space="preserve"> </w:t>
      </w:r>
      <w:r w:rsidRPr="003A6DD6">
        <w:rPr>
          <w:rFonts w:ascii="Times New Roman" w:eastAsia="Times New Roman" w:hAnsi="Times New Roman" w:cs="Times New Roman"/>
          <w:lang w:eastAsia="en-GB"/>
        </w:rPr>
        <w:t>appreciated the</w:t>
      </w:r>
      <w:r w:rsidR="00EC1F84" w:rsidRPr="003A6DD6">
        <w:rPr>
          <w:rFonts w:ascii="Times New Roman" w:eastAsia="Times New Roman" w:hAnsi="Times New Roman" w:cs="Times New Roman"/>
          <w:lang w:eastAsia="en-GB"/>
        </w:rPr>
        <w:t>ir</w:t>
      </w:r>
      <w:r w:rsidRPr="003A6DD6">
        <w:rPr>
          <w:rFonts w:ascii="Times New Roman" w:eastAsia="Times New Roman" w:hAnsi="Times New Roman" w:cs="Times New Roman"/>
          <w:lang w:eastAsia="en-GB"/>
        </w:rPr>
        <w:t xml:space="preserve"> potential for improving biodiv</w:t>
      </w:r>
      <w:r w:rsidR="00C94988" w:rsidRPr="003A6DD6">
        <w:rPr>
          <w:rFonts w:ascii="Times New Roman" w:eastAsia="Times New Roman" w:hAnsi="Times New Roman" w:cs="Times New Roman"/>
          <w:lang w:eastAsia="en-GB"/>
        </w:rPr>
        <w:t>ersity</w:t>
      </w:r>
      <w:r w:rsidR="004C5FAE" w:rsidRPr="003A6DD6">
        <w:rPr>
          <w:rFonts w:ascii="Times New Roman" w:eastAsia="Times New Roman" w:hAnsi="Times New Roman" w:cs="Times New Roman"/>
          <w:lang w:eastAsia="en-GB"/>
        </w:rPr>
        <w:t xml:space="preserve">. This was a </w:t>
      </w:r>
      <w:r w:rsidR="00A76D43" w:rsidRPr="003A6DD6">
        <w:rPr>
          <w:rFonts w:ascii="Times New Roman" w:eastAsia="Times New Roman" w:hAnsi="Times New Roman" w:cs="Times New Roman"/>
          <w:lang w:eastAsia="en-GB"/>
        </w:rPr>
        <w:t>significant</w:t>
      </w:r>
      <w:r w:rsidR="004C5FAE" w:rsidRPr="003A6DD6">
        <w:rPr>
          <w:rFonts w:ascii="Times New Roman" w:eastAsia="Times New Roman" w:hAnsi="Times New Roman" w:cs="Times New Roman"/>
          <w:lang w:eastAsia="en-GB"/>
        </w:rPr>
        <w:t xml:space="preserve"> motivating factor in </w:t>
      </w:r>
      <w:r w:rsidR="00C23128" w:rsidRPr="003A6DD6">
        <w:rPr>
          <w:rFonts w:ascii="Times New Roman" w:eastAsia="Times New Roman" w:hAnsi="Times New Roman" w:cs="Times New Roman"/>
          <w:lang w:eastAsia="en-GB"/>
        </w:rPr>
        <w:t xml:space="preserve">only </w:t>
      </w:r>
      <w:r w:rsidR="004C5FAE" w:rsidRPr="003A6DD6">
        <w:rPr>
          <w:rFonts w:ascii="Times New Roman" w:eastAsia="Times New Roman" w:hAnsi="Times New Roman" w:cs="Times New Roman"/>
          <w:lang w:eastAsia="en-GB"/>
        </w:rPr>
        <w:t>one case</w:t>
      </w:r>
      <w:r w:rsidR="002004A4" w:rsidRPr="003A6DD6">
        <w:rPr>
          <w:rFonts w:ascii="Times New Roman" w:eastAsia="Times New Roman" w:hAnsi="Times New Roman" w:cs="Times New Roman"/>
          <w:lang w:eastAsia="en-GB"/>
        </w:rPr>
        <w:t>, but</w:t>
      </w:r>
      <w:r w:rsidR="006532C2" w:rsidRPr="003A6DD6">
        <w:rPr>
          <w:rFonts w:ascii="Times New Roman" w:eastAsia="Times New Roman" w:hAnsi="Times New Roman" w:cs="Times New Roman"/>
          <w:lang w:eastAsia="en-GB"/>
        </w:rPr>
        <w:t xml:space="preserve"> was clearly a concern at an </w:t>
      </w:r>
      <w:r w:rsidR="00E63173" w:rsidRPr="003A6DD6">
        <w:rPr>
          <w:rFonts w:ascii="Times New Roman" w:eastAsia="Times New Roman" w:hAnsi="Times New Roman" w:cs="Times New Roman"/>
          <w:lang w:eastAsia="en-GB"/>
        </w:rPr>
        <w:t>organizational</w:t>
      </w:r>
      <w:r w:rsidR="006532C2" w:rsidRPr="003A6DD6">
        <w:rPr>
          <w:rFonts w:ascii="Times New Roman" w:eastAsia="Times New Roman" w:hAnsi="Times New Roman" w:cs="Times New Roman"/>
          <w:lang w:eastAsia="en-GB"/>
        </w:rPr>
        <w:t xml:space="preserve"> level to mitigate the potential damage of imposing more hard</w:t>
      </w:r>
      <w:r w:rsidR="00E63173" w:rsidRPr="003A6DD6">
        <w:rPr>
          <w:rFonts w:ascii="Times New Roman" w:eastAsia="Times New Roman" w:hAnsi="Times New Roman" w:cs="Times New Roman"/>
          <w:lang w:eastAsia="en-GB"/>
        </w:rPr>
        <w:t>-</w:t>
      </w:r>
      <w:r w:rsidR="006532C2" w:rsidRPr="003A6DD6">
        <w:rPr>
          <w:rFonts w:ascii="Times New Roman" w:eastAsia="Times New Roman" w:hAnsi="Times New Roman" w:cs="Times New Roman"/>
          <w:lang w:eastAsia="en-GB"/>
        </w:rPr>
        <w:t>standing and grey infrastructure upon the natural environment</w:t>
      </w:r>
      <w:r w:rsidR="00C94988" w:rsidRPr="003A6DD6">
        <w:rPr>
          <w:rFonts w:ascii="Times New Roman" w:eastAsia="Times New Roman" w:hAnsi="Times New Roman" w:cs="Times New Roman"/>
          <w:lang w:eastAsia="en-GB"/>
        </w:rPr>
        <w:t>:</w:t>
      </w:r>
    </w:p>
    <w:p w14:paraId="23494148" w14:textId="0FF3869E" w:rsidR="00C94988" w:rsidRPr="003A6DD6" w:rsidRDefault="00C94988" w:rsidP="00E63173">
      <w:pPr>
        <w:spacing w:before="240" w:line="480" w:lineRule="auto"/>
        <w:ind w:left="720" w:right="720"/>
        <w:jc w:val="both"/>
        <w:rPr>
          <w:rFonts w:ascii="Times New Roman" w:eastAsia="Times New Roman" w:hAnsi="Times New Roman" w:cs="Times New Roman"/>
          <w:i/>
          <w:lang w:eastAsia="en-GB"/>
        </w:rPr>
      </w:pPr>
      <w:r w:rsidRPr="003A6DD6">
        <w:rPr>
          <w:rFonts w:ascii="Times New Roman" w:eastAsia="Times New Roman" w:hAnsi="Times New Roman" w:cs="Times New Roman"/>
          <w:i/>
          <w:lang w:eastAsia="en-GB"/>
        </w:rPr>
        <w:t>‘There are lots of different insects … up there as well, so it’s quite diverse and vibrant up there after two years’</w:t>
      </w:r>
    </w:p>
    <w:p w14:paraId="55924F03" w14:textId="0C800B6E" w:rsidR="008607DA" w:rsidRPr="003A6DD6" w:rsidRDefault="00C94988" w:rsidP="00E63173">
      <w:pPr>
        <w:spacing w:before="240" w:line="480" w:lineRule="auto"/>
        <w:ind w:left="720" w:right="720"/>
        <w:jc w:val="both"/>
        <w:rPr>
          <w:rFonts w:ascii="Times New Roman" w:eastAsia="Times New Roman" w:hAnsi="Times New Roman" w:cs="Times New Roman"/>
          <w:i/>
          <w:lang w:eastAsia="en-GB"/>
        </w:rPr>
      </w:pPr>
      <w:r w:rsidRPr="003A6DD6">
        <w:rPr>
          <w:rFonts w:ascii="Times New Roman" w:eastAsia="Times New Roman" w:hAnsi="Times New Roman" w:cs="Times New Roman"/>
          <w:i/>
          <w:lang w:eastAsia="en-GB"/>
        </w:rPr>
        <w:lastRenderedPageBreak/>
        <w:t>‘If you have a sedum roof, you’ve got all the birdlife, you’ve got the insect life on there, you see butterflies ar</w:t>
      </w:r>
      <w:r w:rsidR="002C49A5" w:rsidRPr="003A6DD6">
        <w:rPr>
          <w:rFonts w:ascii="Times New Roman" w:eastAsia="Times New Roman" w:hAnsi="Times New Roman" w:cs="Times New Roman"/>
          <w:i/>
          <w:lang w:eastAsia="en-GB"/>
        </w:rPr>
        <w:t>ound there, you get everything’</w:t>
      </w:r>
    </w:p>
    <w:p w14:paraId="55563D81" w14:textId="0D5F03FA" w:rsidR="00790670" w:rsidRPr="003A6DD6" w:rsidRDefault="004739F7" w:rsidP="00483F4B">
      <w:pPr>
        <w:spacing w:before="240" w:line="480" w:lineRule="auto"/>
        <w:jc w:val="both"/>
        <w:rPr>
          <w:rFonts w:ascii="Times New Roman" w:eastAsia="Times New Roman" w:hAnsi="Times New Roman" w:cs="Times New Roman"/>
          <w:lang w:eastAsia="en-GB"/>
        </w:rPr>
      </w:pPr>
      <w:r w:rsidRPr="003A6DD6">
        <w:rPr>
          <w:rFonts w:ascii="Times New Roman" w:eastAsia="Times New Roman" w:hAnsi="Times New Roman" w:cs="Times New Roman"/>
          <w:lang w:eastAsia="en-GB"/>
        </w:rPr>
        <w:t>Within the CBD, a quarter</w:t>
      </w:r>
      <w:r w:rsidR="008F0BCF" w:rsidRPr="003A6DD6">
        <w:rPr>
          <w:rFonts w:ascii="Times New Roman" w:eastAsia="Times New Roman" w:hAnsi="Times New Roman" w:cs="Times New Roman"/>
          <w:lang w:eastAsia="en-GB"/>
        </w:rPr>
        <w:t xml:space="preserve"> either said the roofs would not help with this</w:t>
      </w:r>
      <w:r w:rsidR="00DD3979" w:rsidRPr="003A6DD6">
        <w:rPr>
          <w:rFonts w:ascii="Times New Roman" w:eastAsia="Times New Roman" w:hAnsi="Times New Roman" w:cs="Times New Roman"/>
          <w:lang w:eastAsia="en-GB"/>
        </w:rPr>
        <w:t xml:space="preserve"> in</w:t>
      </w:r>
      <w:r w:rsidR="00790670" w:rsidRPr="003A6DD6">
        <w:rPr>
          <w:rFonts w:ascii="Times New Roman" w:eastAsia="Times New Roman" w:hAnsi="Times New Roman" w:cs="Times New Roman"/>
          <w:lang w:eastAsia="en-GB"/>
        </w:rPr>
        <w:t xml:space="preserve"> a city-centre</w:t>
      </w:r>
      <w:r w:rsidR="00404941" w:rsidRPr="003A6DD6">
        <w:rPr>
          <w:rFonts w:ascii="Times New Roman" w:eastAsia="Times New Roman" w:hAnsi="Times New Roman" w:cs="Times New Roman"/>
          <w:lang w:eastAsia="en-GB"/>
        </w:rPr>
        <w:t xml:space="preserve"> location</w:t>
      </w:r>
      <w:r w:rsidR="008F0BCF" w:rsidRPr="003A6DD6">
        <w:rPr>
          <w:rFonts w:ascii="Times New Roman" w:eastAsia="Times New Roman" w:hAnsi="Times New Roman" w:cs="Times New Roman"/>
          <w:lang w:eastAsia="en-GB"/>
        </w:rPr>
        <w:t>, or expressed ignorance</w:t>
      </w:r>
      <w:r w:rsidR="00790670" w:rsidRPr="003A6DD6">
        <w:rPr>
          <w:rFonts w:ascii="Times New Roman" w:eastAsia="Times New Roman" w:hAnsi="Times New Roman" w:cs="Times New Roman"/>
          <w:lang w:eastAsia="en-GB"/>
        </w:rPr>
        <w:t xml:space="preserve"> of the matter:</w:t>
      </w:r>
    </w:p>
    <w:p w14:paraId="6CA4B7F7" w14:textId="59D493C7" w:rsidR="00790670" w:rsidRPr="003A6DD6" w:rsidRDefault="00790670" w:rsidP="00E63173">
      <w:pPr>
        <w:spacing w:before="240" w:line="480" w:lineRule="auto"/>
        <w:ind w:left="720" w:right="720"/>
        <w:jc w:val="both"/>
        <w:rPr>
          <w:rFonts w:ascii="Times New Roman" w:eastAsia="Times New Roman" w:hAnsi="Times New Roman" w:cs="Times New Roman"/>
          <w:i/>
          <w:lang w:eastAsia="en-GB"/>
        </w:rPr>
      </w:pPr>
      <w:r w:rsidRPr="003A6DD6">
        <w:rPr>
          <w:rFonts w:ascii="Times New Roman" w:eastAsia="Times New Roman" w:hAnsi="Times New Roman" w:cs="Times New Roman"/>
          <w:i/>
          <w:lang w:eastAsia="en-GB"/>
        </w:rPr>
        <w:t xml:space="preserve">‘The only wildlife you’d get around here would be feral rats in the drains … I wouldn’t say it would have any impact in the city centre’ </w:t>
      </w:r>
    </w:p>
    <w:p w14:paraId="5617B85E" w14:textId="4B361CA6" w:rsidR="00790670" w:rsidRPr="003A6DD6" w:rsidRDefault="00790670" w:rsidP="00E63173">
      <w:pPr>
        <w:spacing w:before="240" w:line="480" w:lineRule="auto"/>
        <w:ind w:left="720" w:right="720"/>
        <w:jc w:val="both"/>
        <w:outlineLvl w:val="0"/>
        <w:rPr>
          <w:rFonts w:ascii="Times New Roman" w:eastAsia="Times New Roman" w:hAnsi="Times New Roman" w:cs="Times New Roman"/>
          <w:i/>
          <w:lang w:eastAsia="en-GB"/>
        </w:rPr>
      </w:pPr>
      <w:r w:rsidRPr="003A6DD6">
        <w:rPr>
          <w:rFonts w:ascii="Times New Roman" w:eastAsia="Times New Roman" w:hAnsi="Times New Roman" w:cs="Times New Roman"/>
          <w:i/>
          <w:lang w:eastAsia="en-GB"/>
        </w:rPr>
        <w:t>‘No, I don’t think it would have any impact’</w:t>
      </w:r>
    </w:p>
    <w:p w14:paraId="78B0295C" w14:textId="41F02886" w:rsidR="00720634" w:rsidRPr="003A6DD6" w:rsidRDefault="00720634" w:rsidP="00483F4B">
      <w:pPr>
        <w:spacing w:before="240" w:line="480" w:lineRule="auto"/>
        <w:jc w:val="both"/>
        <w:rPr>
          <w:rFonts w:ascii="Times New Roman" w:eastAsia="Times New Roman" w:hAnsi="Times New Roman" w:cs="Times New Roman"/>
          <w:lang w:eastAsia="en-GB"/>
        </w:rPr>
      </w:pPr>
      <w:r w:rsidRPr="003A6DD6">
        <w:rPr>
          <w:rFonts w:ascii="Times New Roman" w:eastAsia="Times New Roman" w:hAnsi="Times New Roman" w:cs="Times New Roman"/>
          <w:lang w:eastAsia="en-GB"/>
        </w:rPr>
        <w:t>A</w:t>
      </w:r>
      <w:r w:rsidR="00C51284" w:rsidRPr="003A6DD6">
        <w:rPr>
          <w:rFonts w:ascii="Times New Roman" w:eastAsia="Times New Roman" w:hAnsi="Times New Roman" w:cs="Times New Roman"/>
          <w:lang w:eastAsia="en-GB"/>
        </w:rPr>
        <w:t>round a</w:t>
      </w:r>
      <w:r w:rsidR="004739F7" w:rsidRPr="003A6DD6">
        <w:rPr>
          <w:rFonts w:ascii="Times New Roman" w:eastAsia="Times New Roman" w:hAnsi="Times New Roman" w:cs="Times New Roman"/>
          <w:lang w:eastAsia="en-GB"/>
        </w:rPr>
        <w:t>nother quarter</w:t>
      </w:r>
      <w:r w:rsidRPr="003A6DD6">
        <w:rPr>
          <w:rFonts w:ascii="Times New Roman" w:eastAsia="Times New Roman" w:hAnsi="Times New Roman" w:cs="Times New Roman"/>
          <w:lang w:eastAsia="en-GB"/>
        </w:rPr>
        <w:t xml:space="preserve"> accepted that they c</w:t>
      </w:r>
      <w:r w:rsidR="008F0BCF" w:rsidRPr="003A6DD6">
        <w:rPr>
          <w:rFonts w:ascii="Times New Roman" w:eastAsia="Times New Roman" w:hAnsi="Times New Roman" w:cs="Times New Roman"/>
          <w:lang w:eastAsia="en-GB"/>
        </w:rPr>
        <w:t>ould increase biodiversity</w:t>
      </w:r>
      <w:r w:rsidRPr="003A6DD6">
        <w:rPr>
          <w:rFonts w:ascii="Times New Roman" w:eastAsia="Times New Roman" w:hAnsi="Times New Roman" w:cs="Times New Roman"/>
          <w:lang w:eastAsia="en-GB"/>
        </w:rPr>
        <w:t>,</w:t>
      </w:r>
      <w:r w:rsidR="004739F7" w:rsidRPr="003A6DD6">
        <w:rPr>
          <w:rFonts w:ascii="Times New Roman" w:eastAsia="Times New Roman" w:hAnsi="Times New Roman" w:cs="Times New Roman"/>
          <w:lang w:eastAsia="en-GB"/>
        </w:rPr>
        <w:t xml:space="preserve"> but felt </w:t>
      </w:r>
      <w:r w:rsidR="009407C9" w:rsidRPr="003A6DD6">
        <w:rPr>
          <w:rFonts w:ascii="Times New Roman" w:eastAsia="Times New Roman" w:hAnsi="Times New Roman" w:cs="Times New Roman"/>
          <w:lang w:eastAsia="en-GB"/>
        </w:rPr>
        <w:t>this would n</w:t>
      </w:r>
      <w:r w:rsidRPr="003A6DD6">
        <w:rPr>
          <w:rFonts w:ascii="Times New Roman" w:eastAsia="Times New Roman" w:hAnsi="Times New Roman" w:cs="Times New Roman"/>
          <w:lang w:eastAsia="en-GB"/>
        </w:rPr>
        <w:t>ot be a benefit, picturing</w:t>
      </w:r>
      <w:r w:rsidR="003427E3" w:rsidRPr="003A6DD6">
        <w:rPr>
          <w:rFonts w:ascii="Times New Roman" w:eastAsia="Times New Roman" w:hAnsi="Times New Roman" w:cs="Times New Roman"/>
          <w:lang w:eastAsia="en-GB"/>
        </w:rPr>
        <w:t xml:space="preserve"> biodiversity as more</w:t>
      </w:r>
      <w:r w:rsidRPr="003A6DD6">
        <w:rPr>
          <w:rFonts w:ascii="Times New Roman" w:eastAsia="Times New Roman" w:hAnsi="Times New Roman" w:cs="Times New Roman"/>
          <w:lang w:eastAsia="en-GB"/>
        </w:rPr>
        <w:t xml:space="preserve"> insects</w:t>
      </w:r>
      <w:r w:rsidR="006F1C07" w:rsidRPr="003A6DD6">
        <w:rPr>
          <w:rFonts w:ascii="Times New Roman" w:eastAsia="Times New Roman" w:hAnsi="Times New Roman" w:cs="Times New Roman"/>
          <w:lang w:eastAsia="en-GB"/>
        </w:rPr>
        <w:t xml:space="preserve"> that they or other </w:t>
      </w:r>
      <w:r w:rsidRPr="003A6DD6">
        <w:rPr>
          <w:rFonts w:ascii="Times New Roman" w:eastAsia="Times New Roman" w:hAnsi="Times New Roman" w:cs="Times New Roman"/>
          <w:lang w:eastAsia="en-GB"/>
        </w:rPr>
        <w:t>visitors would not appreciate:</w:t>
      </w:r>
    </w:p>
    <w:p w14:paraId="1B6F9A5E" w14:textId="74B634AE" w:rsidR="00720634" w:rsidRPr="003A6DD6" w:rsidRDefault="00720634" w:rsidP="00E63173">
      <w:pPr>
        <w:spacing w:before="240" w:line="480" w:lineRule="auto"/>
        <w:ind w:left="720" w:right="720"/>
        <w:jc w:val="both"/>
        <w:rPr>
          <w:rFonts w:ascii="Times New Roman" w:eastAsia="Times New Roman" w:hAnsi="Times New Roman" w:cs="Times New Roman"/>
          <w:i/>
          <w:lang w:eastAsia="en-GB"/>
        </w:rPr>
      </w:pPr>
      <w:r w:rsidRPr="003A6DD6">
        <w:rPr>
          <w:rFonts w:ascii="Times New Roman" w:eastAsia="Times New Roman" w:hAnsi="Times New Roman" w:cs="Times New Roman"/>
          <w:i/>
          <w:lang w:eastAsia="en-GB"/>
        </w:rPr>
        <w:t>‘I like the countryside, but there are loads of people in the city that don’t like the countryside’</w:t>
      </w:r>
    </w:p>
    <w:p w14:paraId="467FF2D6" w14:textId="0D0FF505" w:rsidR="00720634" w:rsidRPr="003A6DD6" w:rsidRDefault="00720634" w:rsidP="00E63173">
      <w:pPr>
        <w:spacing w:before="240" w:line="480" w:lineRule="auto"/>
        <w:ind w:left="720" w:right="720"/>
        <w:jc w:val="both"/>
        <w:rPr>
          <w:rFonts w:ascii="Times New Roman" w:eastAsia="Times New Roman" w:hAnsi="Times New Roman" w:cs="Times New Roman"/>
          <w:i/>
          <w:lang w:eastAsia="en-GB"/>
        </w:rPr>
      </w:pPr>
      <w:r w:rsidRPr="003A6DD6">
        <w:rPr>
          <w:rFonts w:ascii="Times New Roman" w:eastAsia="Times New Roman" w:hAnsi="Times New Roman" w:cs="Times New Roman"/>
          <w:i/>
          <w:lang w:eastAsia="en-GB"/>
        </w:rPr>
        <w:t>‘</w:t>
      </w:r>
      <w:r w:rsidRPr="003A6DD6">
        <w:rPr>
          <w:rFonts w:ascii="Times New Roman" w:eastAsia="Times New Roman" w:hAnsi="Times New Roman" w:cs="Times New Roman"/>
          <w:i/>
        </w:rPr>
        <w:t xml:space="preserve">Too many insects … </w:t>
      </w:r>
      <w:r w:rsidRPr="003A6DD6">
        <w:rPr>
          <w:rFonts w:ascii="Times New Roman" w:eastAsia="Times New Roman" w:hAnsi="Times New Roman" w:cs="Times New Roman"/>
          <w:i/>
          <w:lang w:eastAsia="en-GB"/>
        </w:rPr>
        <w:t>I don’t mind some but I don’t like them … people don’t want insects or flies when they are trying to eat’</w:t>
      </w:r>
    </w:p>
    <w:p w14:paraId="6EDB31E8" w14:textId="38377365" w:rsidR="00670755" w:rsidRPr="003A6DD6" w:rsidRDefault="003427E3" w:rsidP="00483F4B">
      <w:pPr>
        <w:spacing w:before="240" w:line="480" w:lineRule="auto"/>
        <w:jc w:val="both"/>
        <w:rPr>
          <w:rFonts w:ascii="Times New Roman" w:eastAsia="Times New Roman" w:hAnsi="Times New Roman" w:cs="Times New Roman"/>
          <w:lang w:eastAsia="en-GB"/>
        </w:rPr>
      </w:pPr>
      <w:r w:rsidRPr="003A6DD6">
        <w:rPr>
          <w:rFonts w:ascii="Times New Roman" w:eastAsia="Times New Roman" w:hAnsi="Times New Roman" w:cs="Times New Roman"/>
          <w:lang w:eastAsia="en-GB"/>
        </w:rPr>
        <w:t>Such</w:t>
      </w:r>
      <w:r w:rsidR="00A02913" w:rsidRPr="003A6DD6">
        <w:rPr>
          <w:rFonts w:ascii="Times New Roman" w:eastAsia="Times New Roman" w:hAnsi="Times New Roman" w:cs="Times New Roman"/>
          <w:lang w:eastAsia="en-GB"/>
        </w:rPr>
        <w:t xml:space="preserve"> attitudes indicate that </w:t>
      </w:r>
      <w:r w:rsidRPr="003A6DD6">
        <w:rPr>
          <w:rFonts w:ascii="Times New Roman" w:eastAsia="Times New Roman" w:hAnsi="Times New Roman" w:cs="Times New Roman"/>
          <w:lang w:eastAsia="en-GB"/>
        </w:rPr>
        <w:t>these groups</w:t>
      </w:r>
      <w:r w:rsidR="00A02913" w:rsidRPr="003A6DD6">
        <w:rPr>
          <w:rFonts w:ascii="Times New Roman" w:eastAsia="Times New Roman" w:hAnsi="Times New Roman" w:cs="Times New Roman"/>
          <w:lang w:eastAsia="en-GB"/>
        </w:rPr>
        <w:t xml:space="preserve"> did not associate biodiversity with the urban environment, </w:t>
      </w:r>
      <w:r w:rsidR="003D58C0" w:rsidRPr="003A6DD6">
        <w:rPr>
          <w:rFonts w:ascii="Times New Roman" w:eastAsia="Times New Roman" w:hAnsi="Times New Roman" w:cs="Times New Roman"/>
          <w:lang w:eastAsia="en-GB"/>
        </w:rPr>
        <w:t>possibly more</w:t>
      </w:r>
      <w:r w:rsidR="00A02913" w:rsidRPr="003A6DD6">
        <w:rPr>
          <w:rFonts w:ascii="Times New Roman" w:eastAsia="Times New Roman" w:hAnsi="Times New Roman" w:cs="Times New Roman"/>
          <w:lang w:eastAsia="en-GB"/>
        </w:rPr>
        <w:t xml:space="preserve"> with peri-urban and rural spaces. </w:t>
      </w:r>
      <w:r w:rsidR="00B70DC1" w:rsidRPr="003A6DD6">
        <w:rPr>
          <w:rFonts w:ascii="Times New Roman" w:eastAsia="Times New Roman" w:hAnsi="Times New Roman" w:cs="Times New Roman"/>
          <w:lang w:eastAsia="en-GB"/>
        </w:rPr>
        <w:t>A small</w:t>
      </w:r>
      <w:r w:rsidR="009407C9" w:rsidRPr="003A6DD6">
        <w:rPr>
          <w:rFonts w:ascii="Times New Roman" w:eastAsia="Times New Roman" w:hAnsi="Times New Roman" w:cs="Times New Roman"/>
          <w:lang w:eastAsia="en-GB"/>
        </w:rPr>
        <w:t xml:space="preserve"> majority</w:t>
      </w:r>
      <w:r w:rsidR="00720634" w:rsidRPr="003A6DD6">
        <w:rPr>
          <w:rFonts w:ascii="Times New Roman" w:eastAsia="Times New Roman" w:hAnsi="Times New Roman" w:cs="Times New Roman"/>
          <w:lang w:eastAsia="en-GB"/>
        </w:rPr>
        <w:t>, however,</w:t>
      </w:r>
      <w:r w:rsidR="009407C9" w:rsidRPr="003A6DD6">
        <w:rPr>
          <w:rFonts w:ascii="Times New Roman" w:eastAsia="Times New Roman" w:hAnsi="Times New Roman" w:cs="Times New Roman"/>
          <w:lang w:eastAsia="en-GB"/>
        </w:rPr>
        <w:t xml:space="preserve"> </w:t>
      </w:r>
      <w:r w:rsidR="00B91711" w:rsidRPr="003A6DD6">
        <w:rPr>
          <w:rFonts w:ascii="Times New Roman" w:eastAsia="Times New Roman" w:hAnsi="Times New Roman" w:cs="Times New Roman"/>
          <w:lang w:eastAsia="en-GB"/>
        </w:rPr>
        <w:t>did express</w:t>
      </w:r>
      <w:r w:rsidR="009407C9" w:rsidRPr="003A6DD6">
        <w:rPr>
          <w:rFonts w:ascii="Times New Roman" w:eastAsia="Times New Roman" w:hAnsi="Times New Roman" w:cs="Times New Roman"/>
          <w:lang w:eastAsia="en-GB"/>
        </w:rPr>
        <w:t xml:space="preserve"> ap</w:t>
      </w:r>
      <w:r w:rsidR="004739F7" w:rsidRPr="003A6DD6">
        <w:rPr>
          <w:rFonts w:ascii="Times New Roman" w:eastAsia="Times New Roman" w:hAnsi="Times New Roman" w:cs="Times New Roman"/>
          <w:lang w:eastAsia="en-GB"/>
        </w:rPr>
        <w:t>preciation for the benefits</w:t>
      </w:r>
      <w:r w:rsidR="009407C9" w:rsidRPr="003A6DD6">
        <w:rPr>
          <w:rFonts w:ascii="Times New Roman" w:eastAsia="Times New Roman" w:hAnsi="Times New Roman" w:cs="Times New Roman"/>
          <w:lang w:eastAsia="en-GB"/>
        </w:rPr>
        <w:t xml:space="preserve"> </w:t>
      </w:r>
      <w:r w:rsidR="0068754B" w:rsidRPr="003A6DD6">
        <w:rPr>
          <w:rFonts w:ascii="Times New Roman" w:eastAsia="Times New Roman" w:hAnsi="Times New Roman" w:cs="Times New Roman"/>
          <w:lang w:eastAsia="en-GB"/>
        </w:rPr>
        <w:t xml:space="preserve">green </w:t>
      </w:r>
      <w:r w:rsidR="009407C9" w:rsidRPr="003A6DD6">
        <w:rPr>
          <w:rFonts w:ascii="Times New Roman" w:eastAsia="Times New Roman" w:hAnsi="Times New Roman" w:cs="Times New Roman"/>
          <w:lang w:eastAsia="en-GB"/>
        </w:rPr>
        <w:t>r</w:t>
      </w:r>
      <w:r w:rsidR="00B91711" w:rsidRPr="003A6DD6">
        <w:rPr>
          <w:rFonts w:ascii="Times New Roman" w:eastAsia="Times New Roman" w:hAnsi="Times New Roman" w:cs="Times New Roman"/>
          <w:lang w:eastAsia="en-GB"/>
        </w:rPr>
        <w:t>oofs might provide:</w:t>
      </w:r>
    </w:p>
    <w:p w14:paraId="111253B0" w14:textId="4252B478" w:rsidR="00790670" w:rsidRPr="003A6DD6" w:rsidRDefault="00670755" w:rsidP="00E63173">
      <w:pPr>
        <w:spacing w:before="240" w:line="480" w:lineRule="auto"/>
        <w:ind w:left="720" w:right="720"/>
        <w:jc w:val="both"/>
        <w:rPr>
          <w:rFonts w:ascii="Times New Roman" w:eastAsia="Times New Roman" w:hAnsi="Times New Roman" w:cs="Times New Roman"/>
          <w:i/>
          <w:lang w:eastAsia="en-GB"/>
        </w:rPr>
      </w:pPr>
      <w:r w:rsidRPr="003A6DD6">
        <w:rPr>
          <w:rFonts w:ascii="Times New Roman" w:eastAsia="Times New Roman" w:hAnsi="Times New Roman" w:cs="Times New Roman"/>
          <w:i/>
          <w:lang w:eastAsia="en-GB"/>
        </w:rPr>
        <w:t>‘</w:t>
      </w:r>
      <w:r w:rsidR="00714F0A" w:rsidRPr="003A6DD6">
        <w:rPr>
          <w:rFonts w:ascii="Times New Roman" w:eastAsia="Times New Roman" w:hAnsi="Times New Roman" w:cs="Times New Roman"/>
          <w:i/>
          <w:lang w:eastAsia="en-GB"/>
        </w:rPr>
        <w:t>For me that would not be a disadvantage</w:t>
      </w:r>
      <w:r w:rsidR="00790670" w:rsidRPr="003A6DD6">
        <w:rPr>
          <w:rFonts w:ascii="Times New Roman" w:eastAsia="Times New Roman" w:hAnsi="Times New Roman" w:cs="Times New Roman"/>
          <w:i/>
          <w:lang w:eastAsia="en-GB"/>
        </w:rPr>
        <w:t>,</w:t>
      </w:r>
      <w:r w:rsidR="00714F0A" w:rsidRPr="003A6DD6">
        <w:rPr>
          <w:rFonts w:ascii="Times New Roman" w:eastAsia="Times New Roman" w:hAnsi="Times New Roman" w:cs="Times New Roman"/>
          <w:i/>
          <w:lang w:eastAsia="en-GB"/>
        </w:rPr>
        <w:t xml:space="preserve"> I am all for increasing </w:t>
      </w:r>
      <w:r w:rsidRPr="003A6DD6">
        <w:rPr>
          <w:rFonts w:ascii="Times New Roman" w:eastAsia="Times New Roman" w:hAnsi="Times New Roman" w:cs="Times New Roman"/>
          <w:i/>
          <w:lang w:eastAsia="en-GB"/>
        </w:rPr>
        <w:t xml:space="preserve">the </w:t>
      </w:r>
      <w:r w:rsidR="00714F0A" w:rsidRPr="003A6DD6">
        <w:rPr>
          <w:rFonts w:ascii="Times New Roman" w:eastAsia="Times New Roman" w:hAnsi="Times New Roman" w:cs="Times New Roman"/>
          <w:i/>
          <w:lang w:eastAsia="en-GB"/>
        </w:rPr>
        <w:t>bug population</w:t>
      </w:r>
      <w:r w:rsidR="00790670" w:rsidRPr="003A6DD6">
        <w:rPr>
          <w:rFonts w:ascii="Times New Roman" w:eastAsia="Times New Roman" w:hAnsi="Times New Roman" w:cs="Times New Roman"/>
          <w:i/>
          <w:lang w:eastAsia="en-GB"/>
        </w:rPr>
        <w:t>’</w:t>
      </w:r>
    </w:p>
    <w:p w14:paraId="0C772B29" w14:textId="21BB3197" w:rsidR="00445532" w:rsidRPr="003A6DD6" w:rsidRDefault="00670755" w:rsidP="00E63173">
      <w:pPr>
        <w:spacing w:before="240" w:line="480" w:lineRule="auto"/>
        <w:ind w:left="720" w:right="720"/>
        <w:jc w:val="both"/>
        <w:outlineLvl w:val="0"/>
        <w:rPr>
          <w:rFonts w:ascii="Times New Roman" w:eastAsia="Times New Roman" w:hAnsi="Times New Roman" w:cs="Times New Roman"/>
          <w:i/>
          <w:lang w:eastAsia="en-GB"/>
        </w:rPr>
      </w:pPr>
      <w:r w:rsidRPr="003A6DD6">
        <w:rPr>
          <w:rFonts w:ascii="Times New Roman" w:eastAsia="Times New Roman" w:hAnsi="Times New Roman" w:cs="Times New Roman"/>
          <w:i/>
          <w:lang w:eastAsia="en-GB"/>
        </w:rPr>
        <w:t>‘</w:t>
      </w:r>
      <w:r w:rsidR="00714F0A" w:rsidRPr="003A6DD6">
        <w:rPr>
          <w:rFonts w:ascii="Times New Roman" w:eastAsia="Times New Roman" w:hAnsi="Times New Roman" w:cs="Times New Roman"/>
          <w:i/>
          <w:lang w:eastAsia="en-GB"/>
        </w:rPr>
        <w:t>It keeps bees</w:t>
      </w:r>
      <w:r w:rsidRPr="003A6DD6">
        <w:rPr>
          <w:rFonts w:ascii="Times New Roman" w:eastAsia="Times New Roman" w:hAnsi="Times New Roman" w:cs="Times New Roman"/>
          <w:i/>
          <w:lang w:eastAsia="en-GB"/>
        </w:rPr>
        <w:t>,</w:t>
      </w:r>
      <w:r w:rsidR="00714F0A" w:rsidRPr="003A6DD6">
        <w:rPr>
          <w:rFonts w:ascii="Times New Roman" w:eastAsia="Times New Roman" w:hAnsi="Times New Roman" w:cs="Times New Roman"/>
          <w:i/>
          <w:lang w:eastAsia="en-GB"/>
        </w:rPr>
        <w:t xml:space="preserve"> wh</w:t>
      </w:r>
      <w:r w:rsidRPr="003A6DD6">
        <w:rPr>
          <w:rFonts w:ascii="Times New Roman" w:eastAsia="Times New Roman" w:hAnsi="Times New Roman" w:cs="Times New Roman"/>
          <w:i/>
          <w:lang w:eastAsia="en-GB"/>
        </w:rPr>
        <w:t>i</w:t>
      </w:r>
      <w:r w:rsidR="00790670" w:rsidRPr="003A6DD6">
        <w:rPr>
          <w:rFonts w:ascii="Times New Roman" w:eastAsia="Times New Roman" w:hAnsi="Times New Roman" w:cs="Times New Roman"/>
          <w:i/>
          <w:lang w:eastAsia="en-GB"/>
        </w:rPr>
        <w:t>ch is good for the environment</w:t>
      </w:r>
      <w:r w:rsidR="00E63173" w:rsidRPr="003A6DD6">
        <w:rPr>
          <w:rFonts w:ascii="Times New Roman" w:eastAsia="Times New Roman" w:hAnsi="Times New Roman" w:cs="Times New Roman"/>
          <w:i/>
          <w:lang w:eastAsia="en-GB"/>
        </w:rPr>
        <w:t>’</w:t>
      </w:r>
    </w:p>
    <w:p w14:paraId="200B1E12" w14:textId="77777777" w:rsidR="00D215B9" w:rsidRPr="003A6DD6" w:rsidRDefault="00D215B9" w:rsidP="00D215B9">
      <w:pPr>
        <w:spacing w:before="240" w:line="480" w:lineRule="auto"/>
        <w:jc w:val="both"/>
        <w:outlineLvl w:val="0"/>
        <w:rPr>
          <w:rFonts w:ascii="Times New Roman" w:eastAsia="Times New Roman" w:hAnsi="Times New Roman" w:cs="Times New Roman"/>
          <w:b/>
          <w:i/>
          <w:lang w:eastAsia="en-GB"/>
        </w:rPr>
      </w:pPr>
      <w:r>
        <w:rPr>
          <w:rFonts w:ascii="Times New Roman" w:eastAsia="Times New Roman" w:hAnsi="Times New Roman" w:cs="Times New Roman"/>
          <w:b/>
          <w:i/>
          <w:lang w:eastAsia="en-GB"/>
        </w:rPr>
        <w:t>Further multiple benefits</w:t>
      </w:r>
    </w:p>
    <w:p w14:paraId="658D5AEC" w14:textId="77777777" w:rsidR="00D215B9" w:rsidRPr="003A6DD6" w:rsidRDefault="00D215B9" w:rsidP="00D215B9">
      <w:pPr>
        <w:spacing w:before="240" w:line="480" w:lineRule="auto"/>
        <w:jc w:val="both"/>
        <w:rPr>
          <w:rFonts w:ascii="Times New Roman" w:eastAsia="Times New Roman" w:hAnsi="Times New Roman" w:cs="Times New Roman"/>
          <w:lang w:eastAsia="en-GB"/>
        </w:rPr>
      </w:pPr>
      <w:r w:rsidRPr="003A6DD6">
        <w:rPr>
          <w:rFonts w:ascii="Times New Roman" w:eastAsia="Times New Roman" w:hAnsi="Times New Roman" w:cs="Times New Roman"/>
          <w:lang w:eastAsia="en-GB"/>
        </w:rPr>
        <w:lastRenderedPageBreak/>
        <w:t xml:space="preserve">Whilst acoustic damping (noise attenuation) is considered a benefit of green roofs (Arthur and Wright 2005; Ding </w:t>
      </w:r>
      <w:r w:rsidRPr="003A6DD6">
        <w:rPr>
          <w:rFonts w:ascii="Times New Roman" w:eastAsia="Times New Roman" w:hAnsi="Times New Roman" w:cs="Times New Roman"/>
          <w:i/>
          <w:lang w:eastAsia="en-GB"/>
        </w:rPr>
        <w:t>et al</w:t>
      </w:r>
      <w:r w:rsidRPr="003A6DD6">
        <w:rPr>
          <w:rFonts w:ascii="Times New Roman" w:eastAsia="Times New Roman" w:hAnsi="Times New Roman" w:cs="Times New Roman"/>
          <w:lang w:eastAsia="en-GB"/>
        </w:rPr>
        <w:t>., 2013), it did not appear a significant concern to respondents. Only two GR owners mentioned it as a consideration; no CBD respondents spoke of the issue.</w:t>
      </w:r>
    </w:p>
    <w:p w14:paraId="7AE60D63" w14:textId="77777777" w:rsidR="00D215B9" w:rsidRPr="003A6DD6" w:rsidRDefault="00D215B9" w:rsidP="00D215B9">
      <w:pPr>
        <w:spacing w:before="240" w:line="480" w:lineRule="auto"/>
        <w:jc w:val="both"/>
        <w:rPr>
          <w:rFonts w:ascii="Times New Roman" w:eastAsia="Times New Roman" w:hAnsi="Times New Roman" w:cs="Times New Roman"/>
          <w:lang w:eastAsia="en-GB"/>
        </w:rPr>
      </w:pPr>
      <w:r w:rsidRPr="003A6DD6">
        <w:rPr>
          <w:rFonts w:ascii="Times New Roman" w:eastAsia="Times New Roman" w:hAnsi="Times New Roman" w:cs="Times New Roman"/>
          <w:lang w:eastAsia="en-GB"/>
        </w:rPr>
        <w:t>Similarly, air quality was not much considered by the GR cohort, although when asked, respondents agreed. Almost all CBD respondents agreed that green roofs might improve air quality, although responses again indicated possible acquiescence or social desirability bias:</w:t>
      </w:r>
    </w:p>
    <w:p w14:paraId="669C8041" w14:textId="77777777" w:rsidR="00D215B9" w:rsidRPr="003A6DD6" w:rsidRDefault="00D215B9" w:rsidP="00D215B9">
      <w:pPr>
        <w:spacing w:before="240" w:line="480" w:lineRule="auto"/>
        <w:ind w:left="720" w:right="720"/>
        <w:jc w:val="both"/>
        <w:outlineLvl w:val="0"/>
        <w:rPr>
          <w:rFonts w:ascii="Times New Roman" w:eastAsia="Times New Roman" w:hAnsi="Times New Roman" w:cs="Times New Roman"/>
          <w:i/>
          <w:lang w:eastAsia="en-GB"/>
        </w:rPr>
      </w:pPr>
      <w:r w:rsidRPr="003A6DD6">
        <w:rPr>
          <w:rFonts w:ascii="Times New Roman" w:eastAsia="Times New Roman" w:hAnsi="Times New Roman" w:cs="Times New Roman"/>
          <w:i/>
          <w:lang w:eastAsia="en-GB"/>
        </w:rPr>
        <w:t>‘I imagine it would have a positive effect’</w:t>
      </w:r>
    </w:p>
    <w:p w14:paraId="1CF13008" w14:textId="77777777" w:rsidR="00D215B9" w:rsidRPr="003A6DD6" w:rsidRDefault="00D215B9" w:rsidP="00D215B9">
      <w:pPr>
        <w:spacing w:before="240" w:line="480" w:lineRule="auto"/>
        <w:ind w:left="720" w:right="720"/>
        <w:jc w:val="both"/>
        <w:outlineLvl w:val="0"/>
        <w:rPr>
          <w:rFonts w:ascii="Times New Roman" w:eastAsia="Times New Roman" w:hAnsi="Times New Roman" w:cs="Times New Roman"/>
          <w:i/>
          <w:lang w:eastAsia="en-GB"/>
        </w:rPr>
      </w:pPr>
      <w:r w:rsidRPr="003A6DD6">
        <w:rPr>
          <w:rFonts w:ascii="Times New Roman" w:eastAsia="Times New Roman" w:hAnsi="Times New Roman" w:cs="Times New Roman"/>
          <w:i/>
          <w:lang w:eastAsia="en-GB"/>
        </w:rPr>
        <w:t>‘I think it will, be more green’</w:t>
      </w:r>
    </w:p>
    <w:p w14:paraId="6BCC6464" w14:textId="77777777" w:rsidR="00D215B9" w:rsidRPr="003A6DD6" w:rsidRDefault="00D215B9" w:rsidP="00D215B9">
      <w:pPr>
        <w:spacing w:before="240" w:line="480" w:lineRule="auto"/>
        <w:jc w:val="both"/>
        <w:rPr>
          <w:rFonts w:ascii="Times New Roman" w:eastAsia="Times New Roman" w:hAnsi="Times New Roman" w:cs="Times New Roman"/>
          <w:lang w:eastAsia="en-GB"/>
        </w:rPr>
      </w:pPr>
      <w:r w:rsidRPr="003A6DD6">
        <w:rPr>
          <w:rFonts w:ascii="Times New Roman" w:eastAsia="Times New Roman" w:hAnsi="Times New Roman" w:cs="Times New Roman"/>
          <w:lang w:eastAsia="en-GB"/>
        </w:rPr>
        <w:t xml:space="preserve">This supposition was somewhat strengthened by other CBD respondents indicating awareness and understanding issues: </w:t>
      </w:r>
    </w:p>
    <w:p w14:paraId="1B344718" w14:textId="77777777" w:rsidR="00D215B9" w:rsidRPr="003A6DD6" w:rsidRDefault="00D215B9" w:rsidP="00D215B9">
      <w:pPr>
        <w:spacing w:before="240" w:line="480" w:lineRule="auto"/>
        <w:ind w:left="720" w:right="720"/>
        <w:jc w:val="both"/>
        <w:outlineLvl w:val="0"/>
        <w:rPr>
          <w:rFonts w:ascii="Times New Roman" w:eastAsia="Times New Roman" w:hAnsi="Times New Roman" w:cs="Times New Roman"/>
          <w:i/>
          <w:lang w:eastAsia="en-GB"/>
        </w:rPr>
      </w:pPr>
      <w:r w:rsidRPr="003A6DD6">
        <w:rPr>
          <w:rFonts w:ascii="Times New Roman" w:eastAsia="Times New Roman" w:hAnsi="Times New Roman" w:cs="Times New Roman"/>
          <w:i/>
          <w:lang w:eastAsia="en-GB"/>
        </w:rPr>
        <w:t>‘If there is no pollution, air is not polluted by the rain’</w:t>
      </w:r>
    </w:p>
    <w:p w14:paraId="3F981373" w14:textId="77777777" w:rsidR="00D215B9" w:rsidRPr="003A6DD6" w:rsidRDefault="00D215B9" w:rsidP="00D215B9">
      <w:pPr>
        <w:spacing w:before="240" w:line="480" w:lineRule="auto"/>
        <w:ind w:left="720" w:right="720"/>
        <w:jc w:val="both"/>
        <w:outlineLvl w:val="0"/>
        <w:rPr>
          <w:rFonts w:ascii="Times New Roman" w:eastAsia="Times New Roman" w:hAnsi="Times New Roman" w:cs="Times New Roman"/>
          <w:i/>
          <w:lang w:eastAsia="en-GB"/>
        </w:rPr>
      </w:pPr>
      <w:r w:rsidRPr="003A6DD6">
        <w:rPr>
          <w:rFonts w:ascii="Times New Roman" w:eastAsia="Times New Roman" w:hAnsi="Times New Roman" w:cs="Times New Roman"/>
          <w:i/>
          <w:lang w:eastAsia="en-GB"/>
        </w:rPr>
        <w:t>‘It would make it worse – things would sink through the roof’</w:t>
      </w:r>
    </w:p>
    <w:p w14:paraId="482EF14D" w14:textId="77777777" w:rsidR="00D215B9" w:rsidRPr="003A6DD6" w:rsidRDefault="00D215B9" w:rsidP="00D215B9">
      <w:pPr>
        <w:pStyle w:val="p1"/>
        <w:spacing w:before="240" w:line="480" w:lineRule="auto"/>
        <w:jc w:val="both"/>
        <w:rPr>
          <w:rFonts w:ascii="Times New Roman" w:hAnsi="Times New Roman"/>
          <w:color w:val="auto"/>
          <w:sz w:val="24"/>
          <w:szCs w:val="24"/>
        </w:rPr>
      </w:pPr>
      <w:r w:rsidRPr="003A6DD6">
        <w:rPr>
          <w:rFonts w:ascii="Times New Roman" w:eastAsia="Times New Roman" w:hAnsi="Times New Roman"/>
          <w:color w:val="auto"/>
          <w:sz w:val="24"/>
          <w:szCs w:val="24"/>
        </w:rPr>
        <w:t>Unprompted, hardly any mention was made by either group of amenity. Several CBD respondents indicated they felt increasing the availability of CBD greenspace could improve the urban environment, but not did not connect this with green roof prevalence:</w:t>
      </w:r>
      <w:r w:rsidRPr="003A6DD6">
        <w:rPr>
          <w:rFonts w:ascii="Times New Roman" w:hAnsi="Times New Roman"/>
          <w:color w:val="auto"/>
          <w:sz w:val="24"/>
          <w:szCs w:val="24"/>
        </w:rPr>
        <w:t xml:space="preserve"> </w:t>
      </w:r>
    </w:p>
    <w:p w14:paraId="4BEBFE99" w14:textId="77777777" w:rsidR="00D215B9" w:rsidRPr="003A6DD6" w:rsidRDefault="00D215B9" w:rsidP="00D215B9">
      <w:pPr>
        <w:pStyle w:val="p1"/>
        <w:spacing w:before="240" w:line="480" w:lineRule="auto"/>
        <w:ind w:left="720" w:right="720"/>
        <w:jc w:val="both"/>
        <w:rPr>
          <w:rFonts w:ascii="Times New Roman" w:hAnsi="Times New Roman"/>
          <w:i/>
          <w:color w:val="auto"/>
          <w:sz w:val="24"/>
          <w:szCs w:val="24"/>
        </w:rPr>
      </w:pPr>
      <w:r w:rsidRPr="003A6DD6">
        <w:rPr>
          <w:rFonts w:ascii="Times New Roman" w:hAnsi="Times New Roman"/>
          <w:i/>
          <w:color w:val="auto"/>
          <w:sz w:val="24"/>
          <w:szCs w:val="24"/>
        </w:rPr>
        <w:t>‘I think it would have a positive effect. Everyone wants to live somewhere green’</w:t>
      </w:r>
    </w:p>
    <w:p w14:paraId="37931570" w14:textId="77777777" w:rsidR="00D215B9" w:rsidRPr="003A6DD6" w:rsidRDefault="00D215B9" w:rsidP="00D215B9">
      <w:pPr>
        <w:pStyle w:val="p1"/>
        <w:spacing w:before="240" w:line="480" w:lineRule="auto"/>
        <w:ind w:left="720" w:right="720"/>
        <w:jc w:val="both"/>
        <w:rPr>
          <w:rFonts w:ascii="Times New Roman" w:hAnsi="Times New Roman"/>
          <w:i/>
          <w:color w:val="auto"/>
          <w:sz w:val="24"/>
          <w:szCs w:val="24"/>
        </w:rPr>
      </w:pPr>
      <w:r w:rsidRPr="003A6DD6">
        <w:rPr>
          <w:rFonts w:ascii="Times New Roman" w:hAnsi="Times New Roman"/>
          <w:i/>
          <w:color w:val="auto"/>
          <w:sz w:val="24"/>
          <w:szCs w:val="24"/>
        </w:rPr>
        <w:t>‘Everyone likes green areas in cities, it’s just more positive, helps the city in general’</w:t>
      </w:r>
    </w:p>
    <w:p w14:paraId="20AA4C12" w14:textId="77777777" w:rsidR="00D215B9" w:rsidRPr="003A6DD6" w:rsidRDefault="00D215B9" w:rsidP="00D215B9">
      <w:pPr>
        <w:spacing w:before="240" w:line="480" w:lineRule="auto"/>
        <w:jc w:val="both"/>
        <w:rPr>
          <w:rFonts w:ascii="Times New Roman" w:eastAsia="Times New Roman" w:hAnsi="Times New Roman" w:cs="Times New Roman"/>
          <w:lang w:eastAsia="en-GB"/>
        </w:rPr>
      </w:pPr>
      <w:r w:rsidRPr="003A6DD6">
        <w:rPr>
          <w:rFonts w:ascii="Times New Roman" w:eastAsia="Times New Roman" w:hAnsi="Times New Roman" w:cs="Times New Roman"/>
          <w:lang w:eastAsia="en-GB"/>
        </w:rPr>
        <w:t>This preference for the amenity value of street-level green infrastructure indicates a potential crossover benefit of green roofs, were they visible to city occupants.</w:t>
      </w:r>
    </w:p>
    <w:p w14:paraId="56F5B531" w14:textId="3AEDF43D" w:rsidR="00F11BDE" w:rsidRPr="003A6DD6" w:rsidRDefault="00D215B9" w:rsidP="00E63173">
      <w:pPr>
        <w:spacing w:before="240" w:line="480" w:lineRule="auto"/>
        <w:jc w:val="both"/>
        <w:outlineLvl w:val="0"/>
        <w:rPr>
          <w:rFonts w:ascii="Times New Roman" w:eastAsia="Times New Roman" w:hAnsi="Times New Roman" w:cs="Times New Roman"/>
          <w:b/>
          <w:i/>
          <w:lang w:eastAsia="en-GB"/>
        </w:rPr>
      </w:pPr>
      <w:r>
        <w:rPr>
          <w:rFonts w:ascii="Times New Roman" w:eastAsia="Times New Roman" w:hAnsi="Times New Roman" w:cs="Times New Roman"/>
          <w:b/>
          <w:i/>
          <w:lang w:eastAsia="en-GB"/>
        </w:rPr>
        <w:t>I</w:t>
      </w:r>
      <w:r w:rsidR="00F11BDE" w:rsidRPr="003A6DD6">
        <w:rPr>
          <w:rFonts w:ascii="Times New Roman" w:eastAsia="Times New Roman" w:hAnsi="Times New Roman" w:cs="Times New Roman"/>
          <w:b/>
          <w:i/>
          <w:lang w:eastAsia="en-GB"/>
        </w:rPr>
        <w:t>mage and social responsibility</w:t>
      </w:r>
    </w:p>
    <w:p w14:paraId="1785EF24" w14:textId="7DEA855E" w:rsidR="007471D8" w:rsidRPr="003A6DD6" w:rsidRDefault="00F11BDE" w:rsidP="00483F4B">
      <w:pPr>
        <w:spacing w:before="240" w:line="480" w:lineRule="auto"/>
        <w:jc w:val="both"/>
        <w:rPr>
          <w:rFonts w:ascii="Times New Roman" w:eastAsia="Times New Roman" w:hAnsi="Times New Roman" w:cs="Times New Roman"/>
          <w:lang w:eastAsia="en-GB"/>
        </w:rPr>
      </w:pPr>
      <w:r w:rsidRPr="003A6DD6">
        <w:rPr>
          <w:rFonts w:ascii="Times New Roman" w:eastAsia="Times New Roman" w:hAnsi="Times New Roman" w:cs="Times New Roman"/>
          <w:lang w:eastAsia="en-GB"/>
        </w:rPr>
        <w:lastRenderedPageBreak/>
        <w:t>Green roof</w:t>
      </w:r>
      <w:r w:rsidR="00195659" w:rsidRPr="003A6DD6">
        <w:rPr>
          <w:rFonts w:ascii="Times New Roman" w:eastAsia="Times New Roman" w:hAnsi="Times New Roman" w:cs="Times New Roman"/>
          <w:lang w:eastAsia="en-GB"/>
        </w:rPr>
        <w:t xml:space="preserve"> respondents were </w:t>
      </w:r>
      <w:r w:rsidR="00E317F3" w:rsidRPr="003A6DD6">
        <w:rPr>
          <w:rFonts w:ascii="Times New Roman" w:eastAsia="Times New Roman" w:hAnsi="Times New Roman" w:cs="Times New Roman"/>
          <w:lang w:eastAsia="en-GB"/>
        </w:rPr>
        <w:t xml:space="preserve">generally </w:t>
      </w:r>
      <w:r w:rsidR="001E5F6F" w:rsidRPr="003A6DD6">
        <w:rPr>
          <w:rFonts w:ascii="Times New Roman" w:eastAsia="Times New Roman" w:hAnsi="Times New Roman" w:cs="Times New Roman"/>
          <w:lang w:eastAsia="en-GB"/>
        </w:rPr>
        <w:t xml:space="preserve">very </w:t>
      </w:r>
      <w:r w:rsidR="00195659" w:rsidRPr="003A6DD6">
        <w:rPr>
          <w:rFonts w:ascii="Times New Roman" w:eastAsia="Times New Roman" w:hAnsi="Times New Roman" w:cs="Times New Roman"/>
          <w:lang w:eastAsia="en-GB"/>
        </w:rPr>
        <w:t>aware of the PR benefits</w:t>
      </w:r>
      <w:r w:rsidR="00C7153B" w:rsidRPr="003A6DD6">
        <w:rPr>
          <w:rFonts w:ascii="Times New Roman" w:eastAsia="Times New Roman" w:hAnsi="Times New Roman" w:cs="Times New Roman"/>
          <w:lang w:eastAsia="en-GB"/>
        </w:rPr>
        <w:t xml:space="preserve"> </w:t>
      </w:r>
      <w:r w:rsidR="00DB6DCD" w:rsidRPr="003A6DD6">
        <w:rPr>
          <w:rFonts w:ascii="Times New Roman" w:eastAsia="Times New Roman" w:hAnsi="Times New Roman" w:cs="Times New Roman"/>
          <w:lang w:eastAsia="en-GB"/>
        </w:rPr>
        <w:t xml:space="preserve">potentially </w:t>
      </w:r>
      <w:r w:rsidR="00C7153B" w:rsidRPr="003A6DD6">
        <w:rPr>
          <w:rFonts w:ascii="Times New Roman" w:eastAsia="Times New Roman" w:hAnsi="Times New Roman" w:cs="Times New Roman"/>
          <w:lang w:eastAsia="en-GB"/>
        </w:rPr>
        <w:t>stem</w:t>
      </w:r>
      <w:r w:rsidR="00DB6DCD" w:rsidRPr="003A6DD6">
        <w:rPr>
          <w:rFonts w:ascii="Times New Roman" w:eastAsia="Times New Roman" w:hAnsi="Times New Roman" w:cs="Times New Roman"/>
          <w:lang w:eastAsia="en-GB"/>
        </w:rPr>
        <w:t>ming</w:t>
      </w:r>
      <w:r w:rsidR="00C7153B" w:rsidRPr="003A6DD6">
        <w:rPr>
          <w:rFonts w:ascii="Times New Roman" w:eastAsia="Times New Roman" w:hAnsi="Times New Roman" w:cs="Times New Roman"/>
          <w:lang w:eastAsia="en-GB"/>
        </w:rPr>
        <w:t xml:space="preserve"> from</w:t>
      </w:r>
      <w:r w:rsidR="00DB6DCD" w:rsidRPr="003A6DD6">
        <w:rPr>
          <w:rFonts w:ascii="Times New Roman" w:eastAsia="Times New Roman" w:hAnsi="Times New Roman" w:cs="Times New Roman"/>
          <w:lang w:eastAsia="en-GB"/>
        </w:rPr>
        <w:t xml:space="preserve"> such</w:t>
      </w:r>
      <w:r w:rsidR="00015D52" w:rsidRPr="003A6DD6">
        <w:rPr>
          <w:rFonts w:ascii="Times New Roman" w:eastAsia="Times New Roman" w:hAnsi="Times New Roman" w:cs="Times New Roman"/>
          <w:lang w:eastAsia="en-GB"/>
        </w:rPr>
        <w:t xml:space="preserve"> roof</w:t>
      </w:r>
      <w:r w:rsidR="00DB6DCD" w:rsidRPr="003A6DD6">
        <w:rPr>
          <w:rFonts w:ascii="Times New Roman" w:eastAsia="Times New Roman" w:hAnsi="Times New Roman" w:cs="Times New Roman"/>
          <w:lang w:eastAsia="en-GB"/>
        </w:rPr>
        <w:t>ing</w:t>
      </w:r>
      <w:r w:rsidR="00EF382F" w:rsidRPr="003A6DD6">
        <w:rPr>
          <w:rFonts w:ascii="Times New Roman" w:eastAsia="Times New Roman" w:hAnsi="Times New Roman" w:cs="Times New Roman"/>
          <w:lang w:eastAsia="en-GB"/>
        </w:rPr>
        <w:t>.</w:t>
      </w:r>
      <w:r w:rsidR="000B7F41" w:rsidRPr="003A6DD6">
        <w:rPr>
          <w:rFonts w:ascii="Times New Roman" w:eastAsia="Times New Roman" w:hAnsi="Times New Roman" w:cs="Times New Roman"/>
          <w:lang w:eastAsia="en-GB"/>
        </w:rPr>
        <w:t xml:space="preserve"> </w:t>
      </w:r>
      <w:r w:rsidR="00EF382F" w:rsidRPr="003A6DD6">
        <w:rPr>
          <w:rFonts w:ascii="Times New Roman" w:eastAsia="Times New Roman" w:hAnsi="Times New Roman" w:cs="Times New Roman"/>
          <w:lang w:eastAsia="en-GB"/>
        </w:rPr>
        <w:t>T</w:t>
      </w:r>
      <w:r w:rsidR="00B82AA7" w:rsidRPr="003A6DD6">
        <w:rPr>
          <w:rFonts w:ascii="Times New Roman" w:eastAsia="Times New Roman" w:hAnsi="Times New Roman" w:cs="Times New Roman"/>
          <w:lang w:eastAsia="en-GB"/>
        </w:rPr>
        <w:t>his was not</w:t>
      </w:r>
      <w:r w:rsidR="00EF382F" w:rsidRPr="003A6DD6">
        <w:rPr>
          <w:rFonts w:ascii="Times New Roman" w:eastAsia="Times New Roman" w:hAnsi="Times New Roman" w:cs="Times New Roman"/>
          <w:lang w:eastAsia="en-GB"/>
        </w:rPr>
        <w:t>, however,</w:t>
      </w:r>
      <w:r w:rsidR="000B7F41" w:rsidRPr="003A6DD6">
        <w:rPr>
          <w:rFonts w:ascii="Times New Roman" w:eastAsia="Times New Roman" w:hAnsi="Times New Roman" w:cs="Times New Roman"/>
          <w:lang w:eastAsia="en-GB"/>
        </w:rPr>
        <w:t xml:space="preserve"> admitted</w:t>
      </w:r>
      <w:r w:rsidR="00195659" w:rsidRPr="003A6DD6">
        <w:rPr>
          <w:rFonts w:ascii="Times New Roman" w:eastAsia="Times New Roman" w:hAnsi="Times New Roman" w:cs="Times New Roman"/>
          <w:lang w:eastAsia="en-GB"/>
        </w:rPr>
        <w:t xml:space="preserve"> </w:t>
      </w:r>
      <w:r w:rsidR="000B7F41" w:rsidRPr="003A6DD6">
        <w:rPr>
          <w:rFonts w:ascii="Times New Roman" w:eastAsia="Times New Roman" w:hAnsi="Times New Roman" w:cs="Times New Roman"/>
          <w:lang w:eastAsia="en-GB"/>
        </w:rPr>
        <w:t>as a significant motivating factor by an</w:t>
      </w:r>
      <w:r w:rsidR="003F14B1" w:rsidRPr="003A6DD6">
        <w:rPr>
          <w:rFonts w:ascii="Times New Roman" w:eastAsia="Times New Roman" w:hAnsi="Times New Roman" w:cs="Times New Roman"/>
          <w:lang w:eastAsia="en-GB"/>
        </w:rPr>
        <w:t>y, although to what extent</w:t>
      </w:r>
      <w:r w:rsidR="006F1C07" w:rsidRPr="003A6DD6">
        <w:rPr>
          <w:rFonts w:ascii="Times New Roman" w:eastAsia="Times New Roman" w:hAnsi="Times New Roman" w:cs="Times New Roman"/>
          <w:lang w:eastAsia="en-GB"/>
        </w:rPr>
        <w:t xml:space="preserve"> responses were influenced by</w:t>
      </w:r>
      <w:r w:rsidR="00B831FE" w:rsidRPr="003A6DD6">
        <w:rPr>
          <w:rFonts w:ascii="Times New Roman" w:eastAsia="Times New Roman" w:hAnsi="Times New Roman" w:cs="Times New Roman"/>
          <w:lang w:eastAsia="en-GB"/>
        </w:rPr>
        <w:t xml:space="preserve"> </w:t>
      </w:r>
      <w:r w:rsidR="000B7F41" w:rsidRPr="003A6DD6">
        <w:rPr>
          <w:rFonts w:ascii="Times New Roman" w:eastAsia="Times New Roman" w:hAnsi="Times New Roman" w:cs="Times New Roman"/>
          <w:lang w:eastAsia="en-GB"/>
        </w:rPr>
        <w:t xml:space="preserve">context </w:t>
      </w:r>
      <w:r w:rsidR="007471D8" w:rsidRPr="003A6DD6">
        <w:rPr>
          <w:rFonts w:ascii="Times New Roman" w:eastAsia="Times New Roman" w:hAnsi="Times New Roman" w:cs="Times New Roman"/>
          <w:lang w:eastAsia="en-GB"/>
        </w:rPr>
        <w:t>is difficult to say:</w:t>
      </w:r>
    </w:p>
    <w:p w14:paraId="62B6BB8E" w14:textId="3B796D5A" w:rsidR="00015D52" w:rsidRPr="003A6DD6" w:rsidRDefault="00941DAE" w:rsidP="00E63173">
      <w:pPr>
        <w:spacing w:before="240" w:line="480" w:lineRule="auto"/>
        <w:ind w:left="720" w:right="720"/>
        <w:jc w:val="both"/>
        <w:rPr>
          <w:rFonts w:ascii="Times New Roman" w:eastAsia="Times New Roman" w:hAnsi="Times New Roman" w:cs="Times New Roman"/>
          <w:i/>
          <w:lang w:eastAsia="en-GB"/>
        </w:rPr>
      </w:pPr>
      <w:r w:rsidRPr="003A6DD6">
        <w:rPr>
          <w:rFonts w:ascii="Times New Roman" w:eastAsia="Times New Roman" w:hAnsi="Times New Roman" w:cs="Times New Roman"/>
          <w:i/>
          <w:lang w:eastAsia="en-GB"/>
        </w:rPr>
        <w:t>‘Reputation-wise,</w:t>
      </w:r>
      <w:r w:rsidR="00373933" w:rsidRPr="003A6DD6">
        <w:rPr>
          <w:rFonts w:ascii="Times New Roman" w:eastAsia="Times New Roman" w:hAnsi="Times New Roman" w:cs="Times New Roman"/>
          <w:i/>
          <w:lang w:eastAsia="en-GB"/>
        </w:rPr>
        <w:t xml:space="preserve"> I suppose it enhances the reputation of the organisation because it’s a clear demonstration of bei</w:t>
      </w:r>
      <w:r w:rsidR="00015D52" w:rsidRPr="003A6DD6">
        <w:rPr>
          <w:rFonts w:ascii="Times New Roman" w:eastAsia="Times New Roman" w:hAnsi="Times New Roman" w:cs="Times New Roman"/>
          <w:i/>
          <w:lang w:eastAsia="en-GB"/>
        </w:rPr>
        <w:t>ng environmentally sensitive’</w:t>
      </w:r>
    </w:p>
    <w:p w14:paraId="1C4CBDC4" w14:textId="0DD0C784" w:rsidR="007A0833" w:rsidRPr="003A6DD6" w:rsidRDefault="00373933" w:rsidP="00E63173">
      <w:pPr>
        <w:spacing w:before="240" w:line="480" w:lineRule="auto"/>
        <w:ind w:left="720" w:right="720"/>
        <w:jc w:val="both"/>
        <w:rPr>
          <w:rFonts w:ascii="Times New Roman" w:eastAsia="Times New Roman" w:hAnsi="Times New Roman" w:cs="Times New Roman"/>
          <w:i/>
          <w:lang w:eastAsia="en-GB"/>
        </w:rPr>
      </w:pPr>
      <w:r w:rsidRPr="003A6DD6">
        <w:rPr>
          <w:rFonts w:ascii="Times New Roman" w:eastAsia="Times New Roman" w:hAnsi="Times New Roman" w:cs="Times New Roman"/>
          <w:i/>
          <w:lang w:eastAsia="en-GB"/>
        </w:rPr>
        <w:t>‘Somebody sitting there who’s a green person, they’re more likely to come here than next door. We’re not sharply commercial … there are a number</w:t>
      </w:r>
      <w:r w:rsidR="00941DAE" w:rsidRPr="003A6DD6">
        <w:rPr>
          <w:rFonts w:ascii="Times New Roman" w:eastAsia="Times New Roman" w:hAnsi="Times New Roman" w:cs="Times New Roman"/>
          <w:i/>
          <w:lang w:eastAsia="en-GB"/>
        </w:rPr>
        <w:t xml:space="preserve"> of people</w:t>
      </w:r>
      <w:r w:rsidR="00015D52" w:rsidRPr="003A6DD6">
        <w:rPr>
          <w:rFonts w:ascii="Times New Roman" w:eastAsia="Times New Roman" w:hAnsi="Times New Roman" w:cs="Times New Roman"/>
          <w:i/>
          <w:lang w:eastAsia="en-GB"/>
        </w:rPr>
        <w:t xml:space="preserve"> it appeals to’</w:t>
      </w:r>
      <w:r w:rsidRPr="003A6DD6">
        <w:rPr>
          <w:rFonts w:ascii="Times New Roman" w:eastAsia="Times New Roman" w:hAnsi="Times New Roman" w:cs="Times New Roman"/>
          <w:i/>
          <w:lang w:eastAsia="en-GB"/>
        </w:rPr>
        <w:t xml:space="preserve"> </w:t>
      </w:r>
    </w:p>
    <w:p w14:paraId="4241BA77" w14:textId="4571563E" w:rsidR="00AF1B13" w:rsidRPr="003A6DD6" w:rsidRDefault="00AF1B13" w:rsidP="00E63173">
      <w:pPr>
        <w:spacing w:before="240" w:line="480" w:lineRule="auto"/>
        <w:ind w:firstLine="720"/>
        <w:jc w:val="both"/>
        <w:rPr>
          <w:rFonts w:ascii="Times New Roman" w:eastAsia="Times New Roman" w:hAnsi="Times New Roman" w:cs="Times New Roman"/>
          <w:lang w:eastAsia="en-GB"/>
        </w:rPr>
      </w:pPr>
      <w:r w:rsidRPr="003A6DD6">
        <w:rPr>
          <w:rFonts w:ascii="Times New Roman" w:eastAsia="Times New Roman" w:hAnsi="Times New Roman" w:cs="Times New Roman"/>
          <w:lang w:eastAsia="en-GB"/>
        </w:rPr>
        <w:t>The imp</w:t>
      </w:r>
      <w:r w:rsidR="00941DAE" w:rsidRPr="003A6DD6">
        <w:rPr>
          <w:rFonts w:ascii="Times New Roman" w:eastAsia="Times New Roman" w:hAnsi="Times New Roman" w:cs="Times New Roman"/>
          <w:lang w:eastAsia="en-GB"/>
        </w:rPr>
        <w:t>lication i</w:t>
      </w:r>
      <w:r w:rsidRPr="003A6DD6">
        <w:rPr>
          <w:rFonts w:ascii="Times New Roman" w:eastAsia="Times New Roman" w:hAnsi="Times New Roman" w:cs="Times New Roman"/>
          <w:lang w:eastAsia="en-GB"/>
        </w:rPr>
        <w:t>s that in</w:t>
      </w:r>
      <w:r w:rsidR="00941DAE" w:rsidRPr="003A6DD6">
        <w:rPr>
          <w:rFonts w:ascii="Times New Roman" w:eastAsia="Times New Roman" w:hAnsi="Times New Roman" w:cs="Times New Roman"/>
          <w:lang w:eastAsia="en-GB"/>
        </w:rPr>
        <w:t>stalling</w:t>
      </w:r>
      <w:r w:rsidR="00510174" w:rsidRPr="003A6DD6">
        <w:rPr>
          <w:rFonts w:ascii="Times New Roman" w:eastAsia="Times New Roman" w:hAnsi="Times New Roman" w:cs="Times New Roman"/>
          <w:lang w:eastAsia="en-GB"/>
        </w:rPr>
        <w:t xml:space="preserve"> green roof</w:t>
      </w:r>
      <w:r w:rsidR="00941DAE" w:rsidRPr="003A6DD6">
        <w:rPr>
          <w:rFonts w:ascii="Times New Roman" w:eastAsia="Times New Roman" w:hAnsi="Times New Roman" w:cs="Times New Roman"/>
          <w:lang w:eastAsia="en-GB"/>
        </w:rPr>
        <w:t>s</w:t>
      </w:r>
      <w:r w:rsidR="00510174" w:rsidRPr="003A6DD6">
        <w:rPr>
          <w:rFonts w:ascii="Times New Roman" w:eastAsia="Times New Roman" w:hAnsi="Times New Roman" w:cs="Times New Roman"/>
          <w:lang w:eastAsia="en-GB"/>
        </w:rPr>
        <w:t xml:space="preserve"> was </w:t>
      </w:r>
      <w:r w:rsidRPr="003A6DD6">
        <w:rPr>
          <w:rFonts w:ascii="Times New Roman" w:eastAsia="Times New Roman" w:hAnsi="Times New Roman" w:cs="Times New Roman"/>
          <w:lang w:eastAsia="en-GB"/>
        </w:rPr>
        <w:t xml:space="preserve">more </w:t>
      </w:r>
      <w:r w:rsidR="00941DAE" w:rsidRPr="003A6DD6">
        <w:rPr>
          <w:rFonts w:ascii="Times New Roman" w:eastAsia="Times New Roman" w:hAnsi="Times New Roman" w:cs="Times New Roman"/>
          <w:lang w:eastAsia="en-GB"/>
        </w:rPr>
        <w:t>a personal</w:t>
      </w:r>
      <w:r w:rsidRPr="003A6DD6">
        <w:rPr>
          <w:rFonts w:ascii="Times New Roman" w:eastAsia="Times New Roman" w:hAnsi="Times New Roman" w:cs="Times New Roman"/>
          <w:lang w:eastAsia="en-GB"/>
        </w:rPr>
        <w:t xml:space="preserve"> choice to be consistent with ‘who</w:t>
      </w:r>
      <w:r w:rsidR="00941DAE" w:rsidRPr="003A6DD6">
        <w:rPr>
          <w:rFonts w:ascii="Times New Roman" w:eastAsia="Times New Roman" w:hAnsi="Times New Roman" w:cs="Times New Roman"/>
          <w:lang w:eastAsia="en-GB"/>
        </w:rPr>
        <w:t xml:space="preserve"> we are’ than any public-facing</w:t>
      </w:r>
      <w:r w:rsidR="005B22F7" w:rsidRPr="003A6DD6">
        <w:rPr>
          <w:rFonts w:ascii="Times New Roman" w:eastAsia="Times New Roman" w:hAnsi="Times New Roman" w:cs="Times New Roman"/>
          <w:lang w:eastAsia="en-GB"/>
        </w:rPr>
        <w:t xml:space="preserve"> </w:t>
      </w:r>
      <w:r w:rsidRPr="003A6DD6">
        <w:rPr>
          <w:rFonts w:ascii="Times New Roman" w:eastAsia="Times New Roman" w:hAnsi="Times New Roman" w:cs="Times New Roman"/>
          <w:lang w:eastAsia="en-GB"/>
        </w:rPr>
        <w:t>concern.</w:t>
      </w:r>
      <w:r w:rsidR="00D549A4" w:rsidRPr="003A6DD6">
        <w:rPr>
          <w:rFonts w:ascii="Times New Roman" w:eastAsia="Times New Roman" w:hAnsi="Times New Roman" w:cs="Times New Roman"/>
          <w:lang w:eastAsia="en-GB"/>
        </w:rPr>
        <w:t xml:space="preserve"> Whilst impressive at the individual case level, </w:t>
      </w:r>
      <w:r w:rsidR="006A1879" w:rsidRPr="003A6DD6">
        <w:rPr>
          <w:rFonts w:ascii="Times New Roman" w:eastAsia="Times New Roman" w:hAnsi="Times New Roman" w:cs="Times New Roman"/>
          <w:lang w:eastAsia="en-GB"/>
        </w:rPr>
        <w:t xml:space="preserve">it does not offer </w:t>
      </w:r>
      <w:r w:rsidR="00D549A4" w:rsidRPr="003A6DD6">
        <w:rPr>
          <w:rFonts w:ascii="Times New Roman" w:eastAsia="Times New Roman" w:hAnsi="Times New Roman" w:cs="Times New Roman"/>
          <w:lang w:eastAsia="en-GB"/>
        </w:rPr>
        <w:t>insight into how the wider adoption of such roofs</w:t>
      </w:r>
      <w:r w:rsidR="006A1879" w:rsidRPr="003A6DD6">
        <w:rPr>
          <w:rFonts w:ascii="Times New Roman" w:eastAsia="Times New Roman" w:hAnsi="Times New Roman" w:cs="Times New Roman"/>
          <w:lang w:eastAsia="en-GB"/>
        </w:rPr>
        <w:t xml:space="preserve"> might be encouraged</w:t>
      </w:r>
      <w:r w:rsidR="00D549A4" w:rsidRPr="003A6DD6">
        <w:rPr>
          <w:rFonts w:ascii="Times New Roman" w:eastAsia="Times New Roman" w:hAnsi="Times New Roman" w:cs="Times New Roman"/>
          <w:lang w:eastAsia="en-GB"/>
        </w:rPr>
        <w:t>.</w:t>
      </w:r>
    </w:p>
    <w:p w14:paraId="2A354CE0" w14:textId="3372117F" w:rsidR="007471D8" w:rsidRPr="003A6DD6" w:rsidRDefault="00767916" w:rsidP="00E63173">
      <w:pPr>
        <w:spacing w:before="240" w:line="480" w:lineRule="auto"/>
        <w:ind w:firstLine="720"/>
        <w:jc w:val="both"/>
        <w:rPr>
          <w:rFonts w:ascii="Times New Roman" w:eastAsia="Times New Roman" w:hAnsi="Times New Roman" w:cs="Times New Roman"/>
          <w:lang w:eastAsia="en-GB"/>
        </w:rPr>
      </w:pPr>
      <w:r w:rsidRPr="003A6DD6">
        <w:rPr>
          <w:rFonts w:ascii="Times New Roman" w:eastAsia="Times New Roman" w:hAnsi="Times New Roman" w:cs="Times New Roman"/>
          <w:lang w:eastAsia="en-GB"/>
        </w:rPr>
        <w:t xml:space="preserve">Most </w:t>
      </w:r>
      <w:r w:rsidR="00941DAE" w:rsidRPr="003A6DD6">
        <w:rPr>
          <w:rFonts w:ascii="Times New Roman" w:eastAsia="Times New Roman" w:hAnsi="Times New Roman" w:cs="Times New Roman"/>
          <w:lang w:eastAsia="en-GB"/>
        </w:rPr>
        <w:t xml:space="preserve">CBD </w:t>
      </w:r>
      <w:r w:rsidRPr="003A6DD6">
        <w:rPr>
          <w:rFonts w:ascii="Times New Roman" w:eastAsia="Times New Roman" w:hAnsi="Times New Roman" w:cs="Times New Roman"/>
          <w:lang w:eastAsia="en-GB"/>
        </w:rPr>
        <w:t>respondents</w:t>
      </w:r>
      <w:r w:rsidR="007471D8" w:rsidRPr="003A6DD6">
        <w:rPr>
          <w:rFonts w:ascii="Times New Roman" w:eastAsia="Times New Roman" w:hAnsi="Times New Roman" w:cs="Times New Roman"/>
          <w:lang w:eastAsia="en-GB"/>
        </w:rPr>
        <w:t xml:space="preserve"> </w:t>
      </w:r>
      <w:r w:rsidR="00E71462" w:rsidRPr="003A6DD6">
        <w:rPr>
          <w:rFonts w:ascii="Times New Roman" w:eastAsia="Times New Roman" w:hAnsi="Times New Roman" w:cs="Times New Roman"/>
          <w:lang w:eastAsia="en-GB"/>
        </w:rPr>
        <w:t>were not convinced</w:t>
      </w:r>
      <w:r w:rsidR="00023307" w:rsidRPr="003A6DD6">
        <w:rPr>
          <w:rFonts w:ascii="Times New Roman" w:eastAsia="Times New Roman" w:hAnsi="Times New Roman" w:cs="Times New Roman"/>
          <w:lang w:eastAsia="en-GB"/>
        </w:rPr>
        <w:t xml:space="preserve"> that a green roof</w:t>
      </w:r>
      <w:r w:rsidR="007471D8" w:rsidRPr="003A6DD6">
        <w:rPr>
          <w:rFonts w:ascii="Times New Roman" w:eastAsia="Times New Roman" w:hAnsi="Times New Roman" w:cs="Times New Roman"/>
          <w:lang w:eastAsia="en-GB"/>
        </w:rPr>
        <w:t xml:space="preserve"> wo</w:t>
      </w:r>
      <w:r w:rsidR="008035F1" w:rsidRPr="003A6DD6">
        <w:rPr>
          <w:rFonts w:ascii="Times New Roman" w:eastAsia="Times New Roman" w:hAnsi="Times New Roman" w:cs="Times New Roman"/>
          <w:lang w:eastAsia="en-GB"/>
        </w:rPr>
        <w:t>u</w:t>
      </w:r>
      <w:r w:rsidR="006F1C07" w:rsidRPr="003A6DD6">
        <w:rPr>
          <w:rFonts w:ascii="Times New Roman" w:eastAsia="Times New Roman" w:hAnsi="Times New Roman" w:cs="Times New Roman"/>
          <w:lang w:eastAsia="en-GB"/>
        </w:rPr>
        <w:t>ld have</w:t>
      </w:r>
      <w:r w:rsidR="007471D8" w:rsidRPr="003A6DD6">
        <w:rPr>
          <w:rFonts w:ascii="Times New Roman" w:eastAsia="Times New Roman" w:hAnsi="Times New Roman" w:cs="Times New Roman"/>
          <w:lang w:eastAsia="en-GB"/>
        </w:rPr>
        <w:t xml:space="preserve"> </w:t>
      </w:r>
      <w:r w:rsidR="008035F1" w:rsidRPr="003A6DD6">
        <w:rPr>
          <w:rFonts w:ascii="Times New Roman" w:eastAsia="Times New Roman" w:hAnsi="Times New Roman" w:cs="Times New Roman"/>
          <w:lang w:eastAsia="en-GB"/>
        </w:rPr>
        <w:t xml:space="preserve">significant </w:t>
      </w:r>
      <w:r w:rsidR="007471D8" w:rsidRPr="003A6DD6">
        <w:rPr>
          <w:rFonts w:ascii="Times New Roman" w:eastAsia="Times New Roman" w:hAnsi="Times New Roman" w:cs="Times New Roman"/>
          <w:lang w:eastAsia="en-GB"/>
        </w:rPr>
        <w:t>effect upon their business</w:t>
      </w:r>
      <w:r w:rsidR="002D6B4C" w:rsidRPr="003A6DD6">
        <w:rPr>
          <w:rFonts w:ascii="Times New Roman" w:eastAsia="Times New Roman" w:hAnsi="Times New Roman" w:cs="Times New Roman"/>
          <w:lang w:eastAsia="en-GB"/>
        </w:rPr>
        <w:t>’ performance</w:t>
      </w:r>
      <w:r w:rsidR="00E63173" w:rsidRPr="003A6DD6">
        <w:rPr>
          <w:rFonts w:ascii="Times New Roman" w:eastAsia="Times New Roman" w:hAnsi="Times New Roman" w:cs="Times New Roman"/>
          <w:lang w:eastAsia="en-GB"/>
        </w:rPr>
        <w:t>:</w:t>
      </w:r>
    </w:p>
    <w:p w14:paraId="7E23DF7F" w14:textId="44437F72" w:rsidR="000830EF" w:rsidRPr="003A6DD6" w:rsidRDefault="000830EF" w:rsidP="00E63173">
      <w:pPr>
        <w:pStyle w:val="p1"/>
        <w:spacing w:before="240" w:line="480" w:lineRule="auto"/>
        <w:ind w:left="720" w:right="720"/>
        <w:jc w:val="both"/>
        <w:outlineLvl w:val="0"/>
        <w:rPr>
          <w:rFonts w:ascii="Times New Roman" w:eastAsia="Times New Roman" w:hAnsi="Times New Roman"/>
          <w:i/>
          <w:color w:val="auto"/>
          <w:sz w:val="24"/>
          <w:szCs w:val="24"/>
        </w:rPr>
      </w:pPr>
      <w:r w:rsidRPr="003A6DD6">
        <w:rPr>
          <w:rFonts w:ascii="Times New Roman" w:eastAsia="Times New Roman" w:hAnsi="Times New Roman"/>
          <w:i/>
          <w:color w:val="auto"/>
          <w:sz w:val="24"/>
          <w:szCs w:val="24"/>
        </w:rPr>
        <w:t>‘It wouldn’t make any difference’</w:t>
      </w:r>
    </w:p>
    <w:p w14:paraId="05128AFE" w14:textId="6C7D15B0" w:rsidR="00F24112" w:rsidRPr="003A6DD6" w:rsidRDefault="007471D8" w:rsidP="00E63173">
      <w:pPr>
        <w:pStyle w:val="p1"/>
        <w:spacing w:before="240" w:line="480" w:lineRule="auto"/>
        <w:ind w:left="720" w:right="720"/>
        <w:jc w:val="both"/>
        <w:outlineLvl w:val="0"/>
        <w:rPr>
          <w:rFonts w:ascii="Times New Roman" w:hAnsi="Times New Roman"/>
          <w:i/>
          <w:color w:val="auto"/>
          <w:sz w:val="24"/>
          <w:szCs w:val="24"/>
        </w:rPr>
      </w:pPr>
      <w:r w:rsidRPr="003A6DD6">
        <w:rPr>
          <w:rFonts w:ascii="Times New Roman" w:hAnsi="Times New Roman"/>
          <w:i/>
          <w:color w:val="auto"/>
          <w:sz w:val="24"/>
          <w:szCs w:val="24"/>
        </w:rPr>
        <w:t>‘I don’t think it would affect my business directly’</w:t>
      </w:r>
    </w:p>
    <w:p w14:paraId="42372AA8" w14:textId="1F976D96" w:rsidR="009D0C0A" w:rsidRPr="003A6DD6" w:rsidRDefault="00D863F3" w:rsidP="00E63173">
      <w:pPr>
        <w:pStyle w:val="p1"/>
        <w:spacing w:before="240" w:line="480" w:lineRule="auto"/>
        <w:ind w:firstLine="720"/>
        <w:jc w:val="both"/>
        <w:rPr>
          <w:rFonts w:ascii="Times New Roman" w:hAnsi="Times New Roman"/>
          <w:color w:val="auto"/>
          <w:sz w:val="24"/>
          <w:szCs w:val="24"/>
        </w:rPr>
      </w:pPr>
      <w:r w:rsidRPr="003A6DD6">
        <w:rPr>
          <w:rFonts w:ascii="Times New Roman" w:hAnsi="Times New Roman"/>
          <w:color w:val="auto"/>
          <w:sz w:val="24"/>
          <w:szCs w:val="24"/>
        </w:rPr>
        <w:t>This is interesting</w:t>
      </w:r>
      <w:r w:rsidR="00F543D0" w:rsidRPr="003A6DD6">
        <w:rPr>
          <w:rFonts w:ascii="Times New Roman" w:hAnsi="Times New Roman"/>
          <w:color w:val="auto"/>
          <w:sz w:val="24"/>
          <w:szCs w:val="24"/>
        </w:rPr>
        <w:t>,</w:t>
      </w:r>
      <w:r w:rsidRPr="003A6DD6">
        <w:rPr>
          <w:rFonts w:ascii="Times New Roman" w:hAnsi="Times New Roman"/>
          <w:color w:val="auto"/>
          <w:sz w:val="24"/>
          <w:szCs w:val="24"/>
        </w:rPr>
        <w:t xml:space="preserve"> as one presumed motivator for businesses installing green roofs would </w:t>
      </w:r>
      <w:r w:rsidR="00510174" w:rsidRPr="003A6DD6">
        <w:rPr>
          <w:rFonts w:ascii="Times New Roman" w:hAnsi="Times New Roman"/>
          <w:color w:val="auto"/>
          <w:sz w:val="24"/>
          <w:szCs w:val="24"/>
        </w:rPr>
        <w:t xml:space="preserve">be </w:t>
      </w:r>
      <w:r w:rsidRPr="003A6DD6">
        <w:rPr>
          <w:rFonts w:ascii="Times New Roman" w:hAnsi="Times New Roman"/>
          <w:color w:val="auto"/>
          <w:sz w:val="24"/>
          <w:szCs w:val="24"/>
        </w:rPr>
        <w:t>the ‘greenw</w:t>
      </w:r>
      <w:r w:rsidR="00941DAE" w:rsidRPr="003A6DD6">
        <w:rPr>
          <w:rFonts w:ascii="Times New Roman" w:hAnsi="Times New Roman"/>
          <w:color w:val="auto"/>
          <w:sz w:val="24"/>
          <w:szCs w:val="24"/>
        </w:rPr>
        <w:t xml:space="preserve">ash’ </w:t>
      </w:r>
      <w:r w:rsidR="00510174" w:rsidRPr="003A6DD6">
        <w:rPr>
          <w:rFonts w:ascii="Times New Roman" w:hAnsi="Times New Roman"/>
          <w:color w:val="auto"/>
          <w:sz w:val="24"/>
          <w:szCs w:val="24"/>
        </w:rPr>
        <w:t>benefits</w:t>
      </w:r>
      <w:r w:rsidR="00F543D0" w:rsidRPr="003A6DD6">
        <w:rPr>
          <w:rFonts w:ascii="Times New Roman" w:hAnsi="Times New Roman"/>
          <w:color w:val="auto"/>
          <w:sz w:val="24"/>
          <w:szCs w:val="24"/>
        </w:rPr>
        <w:t xml:space="preserve"> of doing something </w:t>
      </w:r>
      <w:r w:rsidRPr="003A6DD6">
        <w:rPr>
          <w:rFonts w:ascii="Times New Roman" w:hAnsi="Times New Roman"/>
          <w:color w:val="auto"/>
          <w:sz w:val="24"/>
          <w:szCs w:val="24"/>
        </w:rPr>
        <w:t>so public-facing</w:t>
      </w:r>
      <w:r w:rsidR="002D6B4C" w:rsidRPr="003A6DD6">
        <w:rPr>
          <w:rFonts w:ascii="Times New Roman" w:hAnsi="Times New Roman"/>
          <w:color w:val="auto"/>
          <w:sz w:val="24"/>
          <w:szCs w:val="24"/>
        </w:rPr>
        <w:t xml:space="preserve"> </w:t>
      </w:r>
      <w:r w:rsidR="002D6B4C" w:rsidRPr="003A6DD6">
        <w:rPr>
          <w:rFonts w:ascii="Times New Roman" w:hAnsi="Times New Roman"/>
          <w:color w:val="auto"/>
          <w:sz w:val="24"/>
          <w:szCs w:val="24"/>
        </w:rPr>
        <w:fldChar w:fldCharType="begin"/>
      </w:r>
      <w:r w:rsidR="009D0C0A" w:rsidRPr="003A6DD6">
        <w:rPr>
          <w:rFonts w:ascii="Times New Roman" w:hAnsi="Times New Roman"/>
          <w:color w:val="auto"/>
          <w:sz w:val="24"/>
          <w:szCs w:val="24"/>
        </w:rPr>
        <w:instrText xml:space="preserve"> ADDIN PAPERS2_CITATIONS &lt;citation&gt;&lt;uuid&gt;99E76181-2675-4137-80FA-1D8294426F73&lt;/uuid&gt;&lt;priority&gt;0&lt;/priority&gt;&lt;publications&gt;&lt;publication&gt;&lt;uuid&gt;5F5B0E5D-C55F-4D67-B2C3-B1651273F0F4&lt;/uuid&gt;&lt;volume&gt;59&lt;/volume&gt;&lt;doi&gt;10.1016/j.rser.2016.01.028&lt;/doi&gt;&lt;startpage&gt;1611&lt;/startpage&gt;&lt;publication_date&gt;99201606011200000000222000&lt;/publication_date&gt;&lt;url&gt;http://dx.doi.org/10.1016/j.rser.2016.01.028&lt;/url&gt;&lt;citekey&gt;Olubunmi:2016fia&lt;/citekey&gt;&lt;type&gt;400&lt;/type&gt;&lt;title&gt;Green building incentives: A review </w:instrText>
      </w:r>
    </w:p>
    <w:p w14:paraId="1111581E" w14:textId="584B95E8" w:rsidR="00D863F3" w:rsidRPr="003A6DD6" w:rsidRDefault="009D0C0A" w:rsidP="00483F4B">
      <w:pPr>
        <w:pStyle w:val="p1"/>
        <w:spacing w:before="240" w:line="480" w:lineRule="auto"/>
        <w:jc w:val="both"/>
        <w:rPr>
          <w:rFonts w:ascii="Times New Roman" w:hAnsi="Times New Roman"/>
          <w:color w:val="auto"/>
          <w:sz w:val="24"/>
          <w:szCs w:val="24"/>
        </w:rPr>
      </w:pPr>
      <w:r w:rsidRPr="003A6DD6">
        <w:rPr>
          <w:rFonts w:ascii="Times New Roman" w:hAnsi="Times New Roman"/>
          <w:color w:val="auto"/>
          <w:sz w:val="24"/>
          <w:szCs w:val="24"/>
        </w:rPr>
        <w:instrText>&lt;/title&gt;&lt;publisher&gt;Elsevier&lt;/publisher&gt;&lt;number&gt;C&lt;/number&gt;&lt;subtype&gt;400&lt;/subtype&gt;&lt;endpage&gt;1621&lt;/endpage&gt;&lt;bundle&gt;&lt;publication&gt;&lt;publisher&gt;Elsevier&lt;/publisher&gt;&lt;title&gt;Renewable and Sustainable Energy Reviews&lt;/title&gt;&lt;type&gt;-100&lt;/type&gt;&lt;subtype&gt;-100&lt;/subtype&gt;&lt;uuid&gt;8F49EC29-4C6D-41D8-8B6C-76812CC1F7D7&lt;/uuid&gt;&lt;/publication&gt;&lt;/bundle&gt;&lt;authors&gt;&lt;author&gt;&lt;firstName&gt;Olanipekun&lt;/firstName&gt;&lt;middleNames&gt;Ayokunle&lt;/middleNames&gt;&lt;lastName&gt;Olubunmi&lt;/lastName&gt;&lt;/author&gt;&lt;author&gt;&lt;firstName&gt;Paul&lt;/firstName&gt;&lt;middleNames&gt;Bo&lt;/middleNames&gt;&lt;lastName&gt;Xia&lt;/lastName&gt;&lt;/author&gt;&lt;author&gt;&lt;firstName&gt;Martin&lt;/firstName&gt;&lt;lastName&gt;Skitmore&lt;/lastName&gt;&lt;/author&gt;&lt;/authors&gt;&lt;/publication&gt;&lt;/publications&gt;&lt;cites&gt;&lt;/cites&gt;&lt;/citation&gt;</w:instrText>
      </w:r>
      <w:r w:rsidR="002D6B4C" w:rsidRPr="003A6DD6">
        <w:rPr>
          <w:rFonts w:ascii="Times New Roman" w:hAnsi="Times New Roman"/>
          <w:color w:val="auto"/>
          <w:sz w:val="24"/>
          <w:szCs w:val="24"/>
        </w:rPr>
        <w:fldChar w:fldCharType="separate"/>
      </w:r>
      <w:r w:rsidRPr="003A6DD6">
        <w:rPr>
          <w:rFonts w:ascii="Times New Roman" w:hAnsi="Times New Roman"/>
          <w:color w:val="auto"/>
          <w:sz w:val="24"/>
          <w:szCs w:val="24"/>
        </w:rPr>
        <w:t xml:space="preserve">(Olubunmi </w:t>
      </w:r>
      <w:r w:rsidRPr="003A6DD6">
        <w:rPr>
          <w:rFonts w:ascii="Times New Roman" w:hAnsi="Times New Roman"/>
          <w:i/>
          <w:color w:val="auto"/>
          <w:sz w:val="24"/>
          <w:szCs w:val="24"/>
        </w:rPr>
        <w:t>et al</w:t>
      </w:r>
      <w:r w:rsidRPr="003A6DD6">
        <w:rPr>
          <w:rFonts w:ascii="Times New Roman" w:hAnsi="Times New Roman"/>
          <w:color w:val="auto"/>
          <w:sz w:val="24"/>
          <w:szCs w:val="24"/>
        </w:rPr>
        <w:t>.</w:t>
      </w:r>
      <w:r w:rsidR="00E41EB6" w:rsidRPr="003A6DD6">
        <w:rPr>
          <w:rFonts w:ascii="Times New Roman" w:hAnsi="Times New Roman"/>
          <w:color w:val="auto"/>
          <w:sz w:val="24"/>
          <w:szCs w:val="24"/>
        </w:rPr>
        <w:t>,</w:t>
      </w:r>
      <w:r w:rsidRPr="003A6DD6">
        <w:rPr>
          <w:rFonts w:ascii="Times New Roman" w:hAnsi="Times New Roman"/>
          <w:color w:val="auto"/>
          <w:sz w:val="24"/>
          <w:szCs w:val="24"/>
        </w:rPr>
        <w:t xml:space="preserve"> 2016)</w:t>
      </w:r>
      <w:r w:rsidR="002D6B4C" w:rsidRPr="003A6DD6">
        <w:rPr>
          <w:rFonts w:ascii="Times New Roman" w:hAnsi="Times New Roman"/>
          <w:color w:val="auto"/>
          <w:sz w:val="24"/>
          <w:szCs w:val="24"/>
        </w:rPr>
        <w:fldChar w:fldCharType="end"/>
      </w:r>
      <w:r w:rsidR="00D863F3" w:rsidRPr="003A6DD6">
        <w:rPr>
          <w:rFonts w:ascii="Times New Roman" w:hAnsi="Times New Roman"/>
          <w:color w:val="auto"/>
          <w:sz w:val="24"/>
          <w:szCs w:val="24"/>
        </w:rPr>
        <w:t>. However, a good numb</w:t>
      </w:r>
      <w:r w:rsidR="000A4D23" w:rsidRPr="003A6DD6">
        <w:rPr>
          <w:rFonts w:ascii="Times New Roman" w:hAnsi="Times New Roman"/>
          <w:color w:val="auto"/>
          <w:sz w:val="24"/>
          <w:szCs w:val="24"/>
        </w:rPr>
        <w:t>er of respondents were working on the basis that</w:t>
      </w:r>
      <w:r w:rsidR="00D863F3" w:rsidRPr="003A6DD6">
        <w:rPr>
          <w:rFonts w:ascii="Times New Roman" w:hAnsi="Times New Roman"/>
          <w:color w:val="auto"/>
          <w:sz w:val="24"/>
          <w:szCs w:val="24"/>
        </w:rPr>
        <w:t xml:space="preserve"> roofs would be neither accessible nor visible to the public, </w:t>
      </w:r>
      <w:r w:rsidR="000D531A" w:rsidRPr="003A6DD6">
        <w:rPr>
          <w:rFonts w:ascii="Times New Roman" w:hAnsi="Times New Roman"/>
          <w:color w:val="auto"/>
          <w:sz w:val="24"/>
          <w:szCs w:val="24"/>
        </w:rPr>
        <w:t>negating</w:t>
      </w:r>
      <w:r w:rsidR="00510174" w:rsidRPr="003A6DD6">
        <w:rPr>
          <w:rFonts w:ascii="Times New Roman" w:hAnsi="Times New Roman"/>
          <w:color w:val="auto"/>
          <w:sz w:val="24"/>
          <w:szCs w:val="24"/>
        </w:rPr>
        <w:t xml:space="preserve"> most</w:t>
      </w:r>
      <w:r w:rsidR="00D863F3" w:rsidRPr="003A6DD6">
        <w:rPr>
          <w:rFonts w:ascii="Times New Roman" w:hAnsi="Times New Roman"/>
          <w:color w:val="auto"/>
          <w:sz w:val="24"/>
          <w:szCs w:val="24"/>
        </w:rPr>
        <w:t xml:space="preserve"> positive PR-feedback.</w:t>
      </w:r>
    </w:p>
    <w:p w14:paraId="61E889FD" w14:textId="58629600" w:rsidR="007471D8" w:rsidRPr="003A6DD6" w:rsidRDefault="00F24112" w:rsidP="00E63173">
      <w:pPr>
        <w:pStyle w:val="p1"/>
        <w:spacing w:before="240" w:line="480" w:lineRule="auto"/>
        <w:ind w:firstLine="720"/>
        <w:jc w:val="both"/>
        <w:rPr>
          <w:rFonts w:ascii="Times New Roman" w:hAnsi="Times New Roman"/>
          <w:color w:val="auto"/>
          <w:sz w:val="24"/>
          <w:szCs w:val="24"/>
        </w:rPr>
      </w:pPr>
      <w:r w:rsidRPr="003A6DD6">
        <w:rPr>
          <w:rFonts w:ascii="Times New Roman" w:hAnsi="Times New Roman"/>
          <w:color w:val="auto"/>
          <w:sz w:val="24"/>
          <w:szCs w:val="24"/>
        </w:rPr>
        <w:t>A smaller number sensed the positive</w:t>
      </w:r>
      <w:r w:rsidR="00B62498" w:rsidRPr="003A6DD6">
        <w:rPr>
          <w:rFonts w:ascii="Times New Roman" w:hAnsi="Times New Roman"/>
          <w:color w:val="auto"/>
          <w:sz w:val="24"/>
          <w:szCs w:val="24"/>
        </w:rPr>
        <w:t xml:space="preserve"> potential </w:t>
      </w:r>
      <w:r w:rsidR="00D457EA">
        <w:rPr>
          <w:rFonts w:ascii="Times New Roman" w:hAnsi="Times New Roman"/>
          <w:color w:val="auto"/>
          <w:sz w:val="24"/>
          <w:szCs w:val="24"/>
        </w:rPr>
        <w:t>from</w:t>
      </w:r>
      <w:r w:rsidR="00B62498" w:rsidRPr="003A6DD6">
        <w:rPr>
          <w:rFonts w:ascii="Times New Roman" w:hAnsi="Times New Roman"/>
          <w:color w:val="auto"/>
          <w:sz w:val="24"/>
          <w:szCs w:val="24"/>
        </w:rPr>
        <w:t xml:space="preserve"> installi</w:t>
      </w:r>
      <w:r w:rsidR="000A4D23" w:rsidRPr="003A6DD6">
        <w:rPr>
          <w:rFonts w:ascii="Times New Roman" w:hAnsi="Times New Roman"/>
          <w:color w:val="auto"/>
          <w:sz w:val="24"/>
          <w:szCs w:val="24"/>
        </w:rPr>
        <w:t xml:space="preserve">ng </w:t>
      </w:r>
      <w:r w:rsidR="00B62498" w:rsidRPr="003A6DD6">
        <w:rPr>
          <w:rFonts w:ascii="Times New Roman" w:hAnsi="Times New Roman"/>
          <w:color w:val="auto"/>
          <w:sz w:val="24"/>
          <w:szCs w:val="24"/>
        </w:rPr>
        <w:t>green roof</w:t>
      </w:r>
      <w:r w:rsidR="000A4D23" w:rsidRPr="003A6DD6">
        <w:rPr>
          <w:rFonts w:ascii="Times New Roman" w:hAnsi="Times New Roman"/>
          <w:color w:val="auto"/>
          <w:sz w:val="24"/>
          <w:szCs w:val="24"/>
        </w:rPr>
        <w:t>s</w:t>
      </w:r>
      <w:r w:rsidR="007D0092" w:rsidRPr="003A6DD6">
        <w:rPr>
          <w:rFonts w:ascii="Times New Roman" w:hAnsi="Times New Roman"/>
          <w:color w:val="auto"/>
          <w:sz w:val="24"/>
          <w:szCs w:val="24"/>
        </w:rPr>
        <w:t>, wheth</w:t>
      </w:r>
      <w:r w:rsidR="000A4D23" w:rsidRPr="003A6DD6">
        <w:rPr>
          <w:rFonts w:ascii="Times New Roman" w:hAnsi="Times New Roman"/>
          <w:color w:val="auto"/>
          <w:sz w:val="24"/>
          <w:szCs w:val="24"/>
        </w:rPr>
        <w:t>er for</w:t>
      </w:r>
      <w:r w:rsidR="00510174" w:rsidRPr="003A6DD6">
        <w:rPr>
          <w:rFonts w:ascii="Times New Roman" w:hAnsi="Times New Roman"/>
          <w:color w:val="auto"/>
          <w:sz w:val="24"/>
          <w:szCs w:val="24"/>
        </w:rPr>
        <w:t xml:space="preserve"> </w:t>
      </w:r>
      <w:r w:rsidR="007D0092" w:rsidRPr="003A6DD6">
        <w:rPr>
          <w:rFonts w:ascii="Times New Roman" w:hAnsi="Times New Roman"/>
          <w:color w:val="auto"/>
          <w:sz w:val="24"/>
          <w:szCs w:val="24"/>
        </w:rPr>
        <w:t>staff or potential customers</w:t>
      </w:r>
      <w:r w:rsidR="00D863F3" w:rsidRPr="003A6DD6">
        <w:rPr>
          <w:rFonts w:ascii="Times New Roman" w:hAnsi="Times New Roman"/>
          <w:color w:val="auto"/>
          <w:sz w:val="24"/>
          <w:szCs w:val="24"/>
        </w:rPr>
        <w:t>, presuming the roof’s visibility and/or accessibility</w:t>
      </w:r>
      <w:r w:rsidRPr="003A6DD6">
        <w:rPr>
          <w:rFonts w:ascii="Times New Roman" w:hAnsi="Times New Roman"/>
          <w:color w:val="auto"/>
          <w:sz w:val="24"/>
          <w:szCs w:val="24"/>
        </w:rPr>
        <w:t>:</w:t>
      </w:r>
    </w:p>
    <w:p w14:paraId="5FBA0ADE" w14:textId="610690DF" w:rsidR="007D0092" w:rsidRPr="003A6DD6" w:rsidRDefault="008035F1" w:rsidP="00E63173">
      <w:pPr>
        <w:spacing w:before="240" w:line="480" w:lineRule="auto"/>
        <w:ind w:left="720" w:right="720"/>
        <w:jc w:val="both"/>
        <w:rPr>
          <w:rFonts w:ascii="Times New Roman" w:hAnsi="Times New Roman" w:cs="Times New Roman"/>
          <w:i/>
          <w:lang w:eastAsia="en-GB"/>
        </w:rPr>
      </w:pPr>
      <w:r w:rsidRPr="003A6DD6">
        <w:rPr>
          <w:rFonts w:ascii="Times New Roman" w:hAnsi="Times New Roman" w:cs="Times New Roman"/>
          <w:i/>
          <w:lang w:eastAsia="en-GB"/>
        </w:rPr>
        <w:lastRenderedPageBreak/>
        <w:t>‘I think my staff and the people who come [would find</w:t>
      </w:r>
      <w:r w:rsidR="000A4D23" w:rsidRPr="003A6DD6">
        <w:rPr>
          <w:rFonts w:ascii="Times New Roman" w:hAnsi="Times New Roman" w:cs="Times New Roman"/>
          <w:i/>
          <w:lang w:eastAsia="en-GB"/>
        </w:rPr>
        <w:t xml:space="preserve"> it] much more pleasant</w:t>
      </w:r>
      <w:r w:rsidRPr="003A6DD6">
        <w:rPr>
          <w:rFonts w:ascii="Times New Roman" w:hAnsi="Times New Roman" w:cs="Times New Roman"/>
          <w:i/>
          <w:lang w:eastAsia="en-GB"/>
        </w:rPr>
        <w:t>’</w:t>
      </w:r>
    </w:p>
    <w:p w14:paraId="494752C6" w14:textId="643E56BD" w:rsidR="00194048" w:rsidRPr="003A6DD6" w:rsidRDefault="00194048" w:rsidP="00E63173">
      <w:pPr>
        <w:spacing w:before="240" w:line="480" w:lineRule="auto"/>
        <w:ind w:left="720" w:right="720"/>
        <w:jc w:val="both"/>
        <w:outlineLvl w:val="0"/>
        <w:rPr>
          <w:rFonts w:ascii="Times New Roman" w:hAnsi="Times New Roman" w:cs="Times New Roman"/>
          <w:i/>
          <w:lang w:eastAsia="en-GB"/>
        </w:rPr>
      </w:pPr>
      <w:r w:rsidRPr="003A6DD6">
        <w:rPr>
          <w:rFonts w:ascii="Times New Roman" w:hAnsi="Times New Roman" w:cs="Times New Roman"/>
          <w:i/>
          <w:lang w:eastAsia="en-GB"/>
        </w:rPr>
        <w:t>‘</w:t>
      </w:r>
      <w:r w:rsidRPr="003A6DD6">
        <w:rPr>
          <w:rFonts w:ascii="Times New Roman" w:eastAsia="Times New Roman" w:hAnsi="Times New Roman" w:cs="Times New Roman"/>
          <w:i/>
          <w:lang w:eastAsia="en-GB"/>
        </w:rPr>
        <w:t>I suppose it would be a novelty and people will go and have a look’</w:t>
      </w:r>
    </w:p>
    <w:p w14:paraId="157E1BEF" w14:textId="7C26B488" w:rsidR="00F24112" w:rsidRPr="003A6DD6" w:rsidRDefault="00F24112" w:rsidP="00483F4B">
      <w:pPr>
        <w:pStyle w:val="p1"/>
        <w:spacing w:before="240" w:line="480" w:lineRule="auto"/>
        <w:jc w:val="both"/>
        <w:rPr>
          <w:rFonts w:ascii="Times New Roman" w:hAnsi="Times New Roman"/>
          <w:color w:val="auto"/>
          <w:sz w:val="24"/>
          <w:szCs w:val="24"/>
        </w:rPr>
      </w:pPr>
      <w:r w:rsidRPr="003A6DD6">
        <w:rPr>
          <w:rFonts w:ascii="Times New Roman" w:hAnsi="Times New Roman"/>
          <w:color w:val="auto"/>
          <w:sz w:val="24"/>
          <w:szCs w:val="24"/>
        </w:rPr>
        <w:t>One respondent sensed a potential competitive advantage</w:t>
      </w:r>
      <w:r w:rsidR="00E92552" w:rsidRPr="003A6DD6">
        <w:rPr>
          <w:rFonts w:ascii="Times New Roman" w:hAnsi="Times New Roman"/>
          <w:color w:val="auto"/>
          <w:sz w:val="24"/>
          <w:szCs w:val="24"/>
        </w:rPr>
        <w:t>,</w:t>
      </w:r>
      <w:r w:rsidR="006C1BC5" w:rsidRPr="003A6DD6">
        <w:rPr>
          <w:rFonts w:ascii="Times New Roman" w:hAnsi="Times New Roman"/>
          <w:color w:val="auto"/>
          <w:sz w:val="24"/>
          <w:szCs w:val="24"/>
        </w:rPr>
        <w:t xml:space="preserve"> were they </w:t>
      </w:r>
      <w:r w:rsidRPr="003A6DD6">
        <w:rPr>
          <w:rFonts w:ascii="Times New Roman" w:hAnsi="Times New Roman"/>
          <w:color w:val="auto"/>
          <w:sz w:val="24"/>
          <w:szCs w:val="24"/>
        </w:rPr>
        <w:t xml:space="preserve">the only business with one, but </w:t>
      </w:r>
      <w:r w:rsidR="00EF382F" w:rsidRPr="003A6DD6">
        <w:rPr>
          <w:rFonts w:ascii="Times New Roman" w:hAnsi="Times New Roman"/>
          <w:color w:val="auto"/>
          <w:sz w:val="24"/>
          <w:szCs w:val="24"/>
        </w:rPr>
        <w:t xml:space="preserve">that if </w:t>
      </w:r>
      <w:r w:rsidR="000D531A" w:rsidRPr="003A6DD6">
        <w:rPr>
          <w:rFonts w:ascii="Times New Roman" w:hAnsi="Times New Roman"/>
          <w:color w:val="auto"/>
          <w:sz w:val="24"/>
          <w:szCs w:val="24"/>
        </w:rPr>
        <w:t>such</w:t>
      </w:r>
      <w:r w:rsidR="00EF382F" w:rsidRPr="003A6DD6">
        <w:rPr>
          <w:rFonts w:ascii="Times New Roman" w:hAnsi="Times New Roman"/>
          <w:color w:val="auto"/>
          <w:sz w:val="24"/>
          <w:szCs w:val="24"/>
        </w:rPr>
        <w:t xml:space="preserve"> roofs</w:t>
      </w:r>
      <w:r w:rsidR="00FA24BB" w:rsidRPr="003A6DD6">
        <w:rPr>
          <w:rFonts w:ascii="Times New Roman" w:hAnsi="Times New Roman"/>
          <w:color w:val="auto"/>
          <w:sz w:val="24"/>
          <w:szCs w:val="24"/>
        </w:rPr>
        <w:t xml:space="preserve"> were</w:t>
      </w:r>
      <w:r w:rsidRPr="003A6DD6">
        <w:rPr>
          <w:rFonts w:ascii="Times New Roman" w:hAnsi="Times New Roman"/>
          <w:color w:val="auto"/>
          <w:sz w:val="24"/>
          <w:szCs w:val="24"/>
        </w:rPr>
        <w:t xml:space="preserve"> city-wide</w:t>
      </w:r>
      <w:r w:rsidR="000D531A" w:rsidRPr="003A6DD6">
        <w:rPr>
          <w:rFonts w:ascii="Times New Roman" w:hAnsi="Times New Roman"/>
          <w:color w:val="auto"/>
          <w:sz w:val="24"/>
          <w:szCs w:val="24"/>
        </w:rPr>
        <w:t xml:space="preserve"> then </w:t>
      </w:r>
      <w:r w:rsidR="006F1C07" w:rsidRPr="003A6DD6">
        <w:rPr>
          <w:rFonts w:ascii="Times New Roman" w:hAnsi="Times New Roman"/>
          <w:color w:val="auto"/>
          <w:sz w:val="24"/>
          <w:szCs w:val="24"/>
        </w:rPr>
        <w:t>this</w:t>
      </w:r>
      <w:r w:rsidR="00FA24BB" w:rsidRPr="003A6DD6">
        <w:rPr>
          <w:rFonts w:ascii="Times New Roman" w:hAnsi="Times New Roman"/>
          <w:color w:val="auto"/>
          <w:sz w:val="24"/>
          <w:szCs w:val="24"/>
        </w:rPr>
        <w:t xml:space="preserve"> would be cancelled out</w:t>
      </w:r>
      <w:r w:rsidR="000D531A" w:rsidRPr="003A6DD6">
        <w:rPr>
          <w:rFonts w:ascii="Times New Roman" w:hAnsi="Times New Roman"/>
          <w:color w:val="auto"/>
          <w:sz w:val="24"/>
          <w:szCs w:val="24"/>
        </w:rPr>
        <w:t>:</w:t>
      </w:r>
    </w:p>
    <w:p w14:paraId="5E950DC1" w14:textId="7F8D02CC" w:rsidR="000D531A" w:rsidRPr="003A6DD6" w:rsidRDefault="007471D8" w:rsidP="00E63173">
      <w:pPr>
        <w:pStyle w:val="p1"/>
        <w:spacing w:before="240" w:line="480" w:lineRule="auto"/>
        <w:ind w:left="720" w:right="720"/>
        <w:jc w:val="both"/>
        <w:rPr>
          <w:rFonts w:ascii="Times New Roman" w:eastAsia="Times New Roman" w:hAnsi="Times New Roman"/>
          <w:i/>
          <w:color w:val="auto"/>
          <w:sz w:val="24"/>
          <w:szCs w:val="24"/>
        </w:rPr>
      </w:pPr>
      <w:r w:rsidRPr="003A6DD6">
        <w:rPr>
          <w:rFonts w:ascii="Times New Roman" w:hAnsi="Times New Roman"/>
          <w:i/>
          <w:color w:val="auto"/>
          <w:sz w:val="24"/>
          <w:szCs w:val="24"/>
        </w:rPr>
        <w:t>‘If it was the only building or only two building</w:t>
      </w:r>
      <w:r w:rsidR="00FB6C9E" w:rsidRPr="003A6DD6">
        <w:rPr>
          <w:rFonts w:ascii="Times New Roman" w:hAnsi="Times New Roman"/>
          <w:i/>
          <w:color w:val="auto"/>
          <w:sz w:val="24"/>
          <w:szCs w:val="24"/>
        </w:rPr>
        <w:t>s</w:t>
      </w:r>
      <w:r w:rsidRPr="003A6DD6">
        <w:rPr>
          <w:rFonts w:ascii="Times New Roman" w:hAnsi="Times New Roman"/>
          <w:i/>
          <w:color w:val="auto"/>
          <w:sz w:val="24"/>
          <w:szCs w:val="24"/>
        </w:rPr>
        <w:t>, it would probably be good for public relations … but if you have a city of that, it</w:t>
      </w:r>
      <w:r w:rsidR="00BC3E72" w:rsidRPr="003A6DD6">
        <w:rPr>
          <w:rFonts w:ascii="Times New Roman" w:hAnsi="Times New Roman"/>
          <w:i/>
          <w:color w:val="auto"/>
          <w:sz w:val="24"/>
          <w:szCs w:val="24"/>
        </w:rPr>
        <w:t>’</w:t>
      </w:r>
      <w:r w:rsidRPr="003A6DD6">
        <w:rPr>
          <w:rFonts w:ascii="Times New Roman" w:hAnsi="Times New Roman"/>
          <w:i/>
          <w:color w:val="auto"/>
          <w:sz w:val="24"/>
          <w:szCs w:val="24"/>
        </w:rPr>
        <w:t>s probably not going to affect the PR as much</w:t>
      </w:r>
      <w:r w:rsidR="007D0092" w:rsidRPr="003A6DD6">
        <w:rPr>
          <w:rFonts w:ascii="Times New Roman" w:hAnsi="Times New Roman"/>
          <w:i/>
          <w:color w:val="auto"/>
          <w:sz w:val="24"/>
          <w:szCs w:val="24"/>
        </w:rPr>
        <w:t xml:space="preserve">’ </w:t>
      </w:r>
    </w:p>
    <w:p w14:paraId="7E25C266" w14:textId="318893BF" w:rsidR="003614F3" w:rsidRPr="003A6DD6" w:rsidRDefault="00DC3817" w:rsidP="00E63173">
      <w:pPr>
        <w:pStyle w:val="p1"/>
        <w:spacing w:before="240" w:line="480" w:lineRule="auto"/>
        <w:jc w:val="both"/>
        <w:rPr>
          <w:rFonts w:ascii="Times New Roman" w:eastAsia="Times New Roman" w:hAnsi="Times New Roman"/>
          <w:color w:val="auto"/>
          <w:sz w:val="24"/>
          <w:szCs w:val="24"/>
        </w:rPr>
      </w:pPr>
      <w:r w:rsidRPr="003A6DD6">
        <w:rPr>
          <w:rFonts w:ascii="Times New Roman" w:eastAsia="Times New Roman" w:hAnsi="Times New Roman"/>
          <w:color w:val="auto"/>
          <w:sz w:val="24"/>
          <w:szCs w:val="24"/>
        </w:rPr>
        <w:t>T</w:t>
      </w:r>
      <w:r w:rsidR="00C92400" w:rsidRPr="003A6DD6">
        <w:rPr>
          <w:rFonts w:ascii="Times New Roman" w:eastAsia="Times New Roman" w:hAnsi="Times New Roman"/>
          <w:color w:val="auto"/>
          <w:sz w:val="24"/>
          <w:szCs w:val="24"/>
        </w:rPr>
        <w:t xml:space="preserve">he </w:t>
      </w:r>
      <w:r w:rsidRPr="003A6DD6">
        <w:rPr>
          <w:rFonts w:ascii="Times New Roman" w:eastAsia="Times New Roman" w:hAnsi="Times New Roman"/>
          <w:color w:val="auto"/>
          <w:sz w:val="24"/>
          <w:szCs w:val="24"/>
        </w:rPr>
        <w:t>respondent</w:t>
      </w:r>
      <w:r w:rsidR="00C92400" w:rsidRPr="003A6DD6">
        <w:rPr>
          <w:rFonts w:ascii="Times New Roman" w:eastAsia="Times New Roman" w:hAnsi="Times New Roman"/>
          <w:color w:val="auto"/>
          <w:sz w:val="24"/>
          <w:szCs w:val="24"/>
        </w:rPr>
        <w:t xml:space="preserve"> </w:t>
      </w:r>
      <w:r w:rsidR="00B202BF" w:rsidRPr="003A6DD6">
        <w:rPr>
          <w:rFonts w:ascii="Times New Roman" w:eastAsia="Times New Roman" w:hAnsi="Times New Roman"/>
          <w:color w:val="auto"/>
          <w:sz w:val="24"/>
          <w:szCs w:val="24"/>
        </w:rPr>
        <w:t>wa</w:t>
      </w:r>
      <w:r w:rsidRPr="003A6DD6">
        <w:rPr>
          <w:rFonts w:ascii="Times New Roman" w:eastAsia="Times New Roman" w:hAnsi="Times New Roman"/>
          <w:color w:val="auto"/>
          <w:sz w:val="24"/>
          <w:szCs w:val="24"/>
        </w:rPr>
        <w:t xml:space="preserve">s </w:t>
      </w:r>
      <w:r w:rsidR="00C92400" w:rsidRPr="003A6DD6">
        <w:rPr>
          <w:rFonts w:ascii="Times New Roman" w:eastAsia="Times New Roman" w:hAnsi="Times New Roman"/>
          <w:color w:val="auto"/>
          <w:sz w:val="24"/>
          <w:szCs w:val="24"/>
        </w:rPr>
        <w:t xml:space="preserve">thinking of </w:t>
      </w:r>
      <w:r w:rsidRPr="003A6DD6">
        <w:rPr>
          <w:rFonts w:ascii="Times New Roman" w:eastAsia="Times New Roman" w:hAnsi="Times New Roman"/>
          <w:color w:val="auto"/>
          <w:sz w:val="24"/>
          <w:szCs w:val="24"/>
        </w:rPr>
        <w:t>individual</w:t>
      </w:r>
      <w:r w:rsidR="00C92400" w:rsidRPr="003A6DD6">
        <w:rPr>
          <w:rFonts w:ascii="Times New Roman" w:eastAsia="Times New Roman" w:hAnsi="Times New Roman"/>
          <w:color w:val="auto"/>
          <w:sz w:val="24"/>
          <w:szCs w:val="24"/>
        </w:rPr>
        <w:t xml:space="preserve"> competitive advantage over </w:t>
      </w:r>
      <w:r w:rsidRPr="003A6DD6">
        <w:rPr>
          <w:rFonts w:ascii="Times New Roman" w:eastAsia="Times New Roman" w:hAnsi="Times New Roman"/>
          <w:color w:val="auto"/>
          <w:sz w:val="24"/>
          <w:szCs w:val="24"/>
        </w:rPr>
        <w:t>wider potential area</w:t>
      </w:r>
      <w:r w:rsidR="00C92400" w:rsidRPr="003A6DD6">
        <w:rPr>
          <w:rFonts w:ascii="Times New Roman" w:eastAsia="Times New Roman" w:hAnsi="Times New Roman"/>
          <w:color w:val="auto"/>
          <w:sz w:val="24"/>
          <w:szCs w:val="24"/>
        </w:rPr>
        <w:t xml:space="preserve"> benefits</w:t>
      </w:r>
      <w:r w:rsidR="001679C3" w:rsidRPr="003A6DD6">
        <w:rPr>
          <w:rFonts w:ascii="Times New Roman" w:eastAsia="Times New Roman" w:hAnsi="Times New Roman"/>
          <w:color w:val="auto"/>
          <w:sz w:val="24"/>
          <w:szCs w:val="24"/>
        </w:rPr>
        <w:t xml:space="preserve"> from</w:t>
      </w:r>
      <w:r w:rsidRPr="003A6DD6">
        <w:rPr>
          <w:rFonts w:ascii="Times New Roman" w:eastAsia="Times New Roman" w:hAnsi="Times New Roman"/>
          <w:color w:val="auto"/>
          <w:sz w:val="24"/>
          <w:szCs w:val="24"/>
        </w:rPr>
        <w:t xml:space="preserve"> increased footfall and commerce. If such views were held more widely, then a general consensus would need to be developed amongst </w:t>
      </w:r>
      <w:r w:rsidR="00E92552" w:rsidRPr="003A6DD6">
        <w:rPr>
          <w:rFonts w:ascii="Times New Roman" w:eastAsia="Times New Roman" w:hAnsi="Times New Roman"/>
          <w:color w:val="auto"/>
          <w:sz w:val="24"/>
          <w:szCs w:val="24"/>
        </w:rPr>
        <w:t xml:space="preserve">building </w:t>
      </w:r>
      <w:r w:rsidRPr="003A6DD6">
        <w:rPr>
          <w:rFonts w:ascii="Times New Roman" w:eastAsia="Times New Roman" w:hAnsi="Times New Roman"/>
          <w:color w:val="auto"/>
          <w:sz w:val="24"/>
          <w:szCs w:val="24"/>
        </w:rPr>
        <w:t>owners</w:t>
      </w:r>
      <w:r w:rsidR="006C1BC5" w:rsidRPr="003A6DD6">
        <w:rPr>
          <w:rFonts w:ascii="Times New Roman" w:eastAsia="Times New Roman" w:hAnsi="Times New Roman"/>
          <w:color w:val="auto"/>
          <w:sz w:val="24"/>
          <w:szCs w:val="24"/>
        </w:rPr>
        <w:t>/</w:t>
      </w:r>
      <w:r w:rsidR="00E92552" w:rsidRPr="003A6DD6">
        <w:rPr>
          <w:rFonts w:ascii="Times New Roman" w:eastAsia="Times New Roman" w:hAnsi="Times New Roman"/>
          <w:color w:val="auto"/>
          <w:sz w:val="24"/>
          <w:szCs w:val="24"/>
        </w:rPr>
        <w:t>occupiers</w:t>
      </w:r>
      <w:r w:rsidR="00B202BF" w:rsidRPr="003A6DD6">
        <w:rPr>
          <w:rFonts w:ascii="Times New Roman" w:eastAsia="Times New Roman" w:hAnsi="Times New Roman"/>
          <w:color w:val="auto"/>
          <w:sz w:val="24"/>
          <w:szCs w:val="24"/>
        </w:rPr>
        <w:t xml:space="preserve"> around a ‘common good’, such that they might all agree to contribute</w:t>
      </w:r>
      <w:r w:rsidR="00FE3850" w:rsidRPr="003A6DD6">
        <w:rPr>
          <w:rFonts w:ascii="Times New Roman" w:eastAsia="Times New Roman" w:hAnsi="Times New Roman"/>
          <w:color w:val="auto"/>
          <w:sz w:val="24"/>
          <w:szCs w:val="24"/>
        </w:rPr>
        <w:t xml:space="preserve"> and alter their roofing</w:t>
      </w:r>
      <w:r w:rsidR="00B202BF" w:rsidRPr="003A6DD6">
        <w:rPr>
          <w:rFonts w:ascii="Times New Roman" w:eastAsia="Times New Roman" w:hAnsi="Times New Roman"/>
          <w:color w:val="auto"/>
          <w:sz w:val="24"/>
          <w:szCs w:val="24"/>
        </w:rPr>
        <w:t xml:space="preserve">. Pursuing a green roof programme at a municipal </w:t>
      </w:r>
      <w:r w:rsidR="003614F3" w:rsidRPr="003A6DD6">
        <w:rPr>
          <w:rFonts w:ascii="Times New Roman" w:eastAsia="Times New Roman" w:hAnsi="Times New Roman"/>
          <w:color w:val="auto"/>
          <w:sz w:val="24"/>
          <w:szCs w:val="24"/>
        </w:rPr>
        <w:t>level backed by</w:t>
      </w:r>
      <w:r w:rsidR="00B202BF" w:rsidRPr="003A6DD6">
        <w:rPr>
          <w:rFonts w:ascii="Times New Roman" w:eastAsia="Times New Roman" w:hAnsi="Times New Roman"/>
          <w:color w:val="auto"/>
          <w:sz w:val="24"/>
          <w:szCs w:val="24"/>
        </w:rPr>
        <w:t xml:space="preserve"> Local Authority funding, awareness-raising and educational </w:t>
      </w:r>
      <w:r w:rsidR="00F2269D" w:rsidRPr="003A6DD6">
        <w:rPr>
          <w:rFonts w:ascii="Times New Roman" w:eastAsia="Times New Roman" w:hAnsi="Times New Roman"/>
          <w:color w:val="auto"/>
          <w:sz w:val="24"/>
          <w:szCs w:val="24"/>
        </w:rPr>
        <w:t xml:space="preserve">efforts </w:t>
      </w:r>
      <w:r w:rsidR="007C6683" w:rsidRPr="003A6DD6">
        <w:rPr>
          <w:rFonts w:ascii="Times New Roman" w:eastAsia="Times New Roman" w:hAnsi="Times New Roman"/>
          <w:color w:val="auto"/>
          <w:sz w:val="24"/>
          <w:szCs w:val="24"/>
        </w:rPr>
        <w:t>might</w:t>
      </w:r>
      <w:r w:rsidR="000C594B" w:rsidRPr="003A6DD6">
        <w:rPr>
          <w:rFonts w:ascii="Times New Roman" w:eastAsia="Times New Roman" w:hAnsi="Times New Roman"/>
          <w:color w:val="auto"/>
          <w:sz w:val="24"/>
          <w:szCs w:val="24"/>
        </w:rPr>
        <w:t>,</w:t>
      </w:r>
      <w:r w:rsidR="003614F3" w:rsidRPr="003A6DD6">
        <w:rPr>
          <w:rFonts w:ascii="Times New Roman" w:eastAsia="Times New Roman" w:hAnsi="Times New Roman"/>
          <w:color w:val="auto"/>
          <w:sz w:val="24"/>
          <w:szCs w:val="24"/>
        </w:rPr>
        <w:t xml:space="preserve"> under such </w:t>
      </w:r>
      <w:r w:rsidR="006C1BC5" w:rsidRPr="003A6DD6">
        <w:rPr>
          <w:rFonts w:ascii="Times New Roman" w:eastAsia="Times New Roman" w:hAnsi="Times New Roman"/>
          <w:color w:val="auto"/>
          <w:sz w:val="24"/>
          <w:szCs w:val="24"/>
        </w:rPr>
        <w:t>circumstances, be</w:t>
      </w:r>
      <w:r w:rsidR="00B202BF" w:rsidRPr="003A6DD6">
        <w:rPr>
          <w:rFonts w:ascii="Times New Roman" w:eastAsia="Times New Roman" w:hAnsi="Times New Roman"/>
          <w:color w:val="auto"/>
          <w:sz w:val="24"/>
          <w:szCs w:val="24"/>
        </w:rPr>
        <w:t xml:space="preserve"> a productive way forwards.</w:t>
      </w:r>
    </w:p>
    <w:p w14:paraId="4B9AD368" w14:textId="31CED388" w:rsidR="00451F0B" w:rsidRPr="009379E1" w:rsidRDefault="00350496" w:rsidP="00E63173">
      <w:pPr>
        <w:pStyle w:val="p1"/>
        <w:spacing w:before="240" w:line="480" w:lineRule="auto"/>
        <w:jc w:val="both"/>
        <w:outlineLvl w:val="0"/>
        <w:rPr>
          <w:rFonts w:ascii="Times New Roman" w:eastAsia="Times New Roman" w:hAnsi="Times New Roman"/>
          <w:b/>
          <w:color w:val="auto"/>
          <w:sz w:val="24"/>
          <w:szCs w:val="24"/>
        </w:rPr>
      </w:pPr>
      <w:r w:rsidRPr="009379E1">
        <w:rPr>
          <w:rFonts w:ascii="Times New Roman" w:eastAsia="Times New Roman" w:hAnsi="Times New Roman"/>
          <w:b/>
          <w:color w:val="auto"/>
          <w:sz w:val="24"/>
          <w:szCs w:val="24"/>
        </w:rPr>
        <w:t>Who should pay?</w:t>
      </w:r>
    </w:p>
    <w:p w14:paraId="22958017" w14:textId="05D7E750" w:rsidR="00F37A84" w:rsidRPr="003A6DD6" w:rsidRDefault="004557E2" w:rsidP="00483F4B">
      <w:pPr>
        <w:pStyle w:val="p1"/>
        <w:spacing w:before="240" w:line="480" w:lineRule="auto"/>
        <w:jc w:val="both"/>
        <w:rPr>
          <w:rFonts w:ascii="Times New Roman" w:eastAsia="Times New Roman" w:hAnsi="Times New Roman"/>
          <w:color w:val="auto"/>
          <w:sz w:val="24"/>
          <w:szCs w:val="24"/>
        </w:rPr>
      </w:pPr>
      <w:r w:rsidRPr="003A6DD6">
        <w:rPr>
          <w:rFonts w:ascii="Times New Roman" w:eastAsia="Times New Roman" w:hAnsi="Times New Roman"/>
          <w:color w:val="auto"/>
          <w:sz w:val="24"/>
          <w:szCs w:val="24"/>
        </w:rPr>
        <w:t xml:space="preserve">As </w:t>
      </w:r>
      <w:r w:rsidR="00D0127D" w:rsidRPr="003A6DD6">
        <w:rPr>
          <w:rFonts w:ascii="Times New Roman" w:eastAsia="Times New Roman" w:hAnsi="Times New Roman"/>
          <w:color w:val="auto"/>
          <w:sz w:val="24"/>
          <w:szCs w:val="24"/>
        </w:rPr>
        <w:t>mentioned, t</w:t>
      </w:r>
      <w:r w:rsidR="00F37A84" w:rsidRPr="003A6DD6">
        <w:rPr>
          <w:rFonts w:ascii="Times New Roman" w:eastAsia="Times New Roman" w:hAnsi="Times New Roman"/>
          <w:color w:val="auto"/>
          <w:sz w:val="24"/>
          <w:szCs w:val="24"/>
        </w:rPr>
        <w:t xml:space="preserve">here was generally a strong reluctance to the idea that businesses should </w:t>
      </w:r>
      <w:r w:rsidR="00343D67" w:rsidRPr="003A6DD6">
        <w:rPr>
          <w:rFonts w:ascii="Times New Roman" w:eastAsia="Times New Roman" w:hAnsi="Times New Roman"/>
          <w:color w:val="auto"/>
          <w:sz w:val="24"/>
          <w:szCs w:val="24"/>
        </w:rPr>
        <w:t xml:space="preserve">directly </w:t>
      </w:r>
      <w:r w:rsidR="00F37A84" w:rsidRPr="003A6DD6">
        <w:rPr>
          <w:rFonts w:ascii="Times New Roman" w:eastAsia="Times New Roman" w:hAnsi="Times New Roman"/>
          <w:color w:val="auto"/>
          <w:sz w:val="24"/>
          <w:szCs w:val="24"/>
        </w:rPr>
        <w:t>pay for green roofs</w:t>
      </w:r>
      <w:r w:rsidR="00C35460" w:rsidRPr="003A6DD6">
        <w:rPr>
          <w:rFonts w:ascii="Times New Roman" w:eastAsia="Times New Roman" w:hAnsi="Times New Roman"/>
          <w:color w:val="auto"/>
          <w:sz w:val="24"/>
          <w:szCs w:val="24"/>
        </w:rPr>
        <w:t>.</w:t>
      </w:r>
      <w:r w:rsidR="004A71B9" w:rsidRPr="003A6DD6">
        <w:rPr>
          <w:rFonts w:ascii="Times New Roman" w:eastAsia="Times New Roman" w:hAnsi="Times New Roman"/>
          <w:color w:val="auto"/>
          <w:sz w:val="24"/>
          <w:szCs w:val="24"/>
        </w:rPr>
        <w:t xml:space="preserve"> </w:t>
      </w:r>
      <w:r w:rsidR="00C35460" w:rsidRPr="003A6DD6">
        <w:rPr>
          <w:rFonts w:ascii="Times New Roman" w:eastAsia="Times New Roman" w:hAnsi="Times New Roman"/>
          <w:color w:val="auto"/>
          <w:sz w:val="24"/>
          <w:szCs w:val="24"/>
        </w:rPr>
        <w:t>F</w:t>
      </w:r>
      <w:r w:rsidR="001C3B0A">
        <w:rPr>
          <w:rFonts w:ascii="Times New Roman" w:eastAsia="Times New Roman" w:hAnsi="Times New Roman"/>
          <w:color w:val="auto"/>
          <w:sz w:val="24"/>
          <w:szCs w:val="24"/>
        </w:rPr>
        <w:t>or</w:t>
      </w:r>
      <w:r w:rsidR="00C35460" w:rsidRPr="003A6DD6">
        <w:rPr>
          <w:rFonts w:ascii="Times New Roman" w:eastAsia="Times New Roman" w:hAnsi="Times New Roman"/>
          <w:color w:val="auto"/>
          <w:sz w:val="24"/>
          <w:szCs w:val="24"/>
        </w:rPr>
        <w:t xml:space="preserve"> some, this was </w:t>
      </w:r>
      <w:r w:rsidR="004A71B9" w:rsidRPr="003A6DD6">
        <w:rPr>
          <w:rFonts w:ascii="Times New Roman" w:eastAsia="Times New Roman" w:hAnsi="Times New Roman"/>
          <w:color w:val="auto"/>
          <w:sz w:val="24"/>
          <w:szCs w:val="24"/>
        </w:rPr>
        <w:t>because enough taxes were</w:t>
      </w:r>
      <w:r w:rsidR="000C594B" w:rsidRPr="003A6DD6">
        <w:rPr>
          <w:rFonts w:ascii="Times New Roman" w:eastAsia="Times New Roman" w:hAnsi="Times New Roman"/>
          <w:color w:val="auto"/>
          <w:sz w:val="24"/>
          <w:szCs w:val="24"/>
        </w:rPr>
        <w:t xml:space="preserve"> felt to</w:t>
      </w:r>
      <w:r w:rsidR="004A71B9" w:rsidRPr="003A6DD6">
        <w:rPr>
          <w:rFonts w:ascii="Times New Roman" w:eastAsia="Times New Roman" w:hAnsi="Times New Roman"/>
          <w:color w:val="auto"/>
          <w:sz w:val="24"/>
          <w:szCs w:val="24"/>
        </w:rPr>
        <w:t xml:space="preserve"> already </w:t>
      </w:r>
      <w:r w:rsidR="000C594B" w:rsidRPr="003A6DD6">
        <w:rPr>
          <w:rFonts w:ascii="Times New Roman" w:eastAsia="Times New Roman" w:hAnsi="Times New Roman"/>
          <w:color w:val="auto"/>
          <w:sz w:val="24"/>
          <w:szCs w:val="24"/>
        </w:rPr>
        <w:t xml:space="preserve">be </w:t>
      </w:r>
      <w:r w:rsidR="004A71B9" w:rsidRPr="003A6DD6">
        <w:rPr>
          <w:rFonts w:ascii="Times New Roman" w:eastAsia="Times New Roman" w:hAnsi="Times New Roman"/>
          <w:color w:val="auto"/>
          <w:sz w:val="24"/>
          <w:szCs w:val="24"/>
        </w:rPr>
        <w:t>paid</w:t>
      </w:r>
      <w:r w:rsidR="00ED2492" w:rsidRPr="003A6DD6">
        <w:rPr>
          <w:rFonts w:ascii="Times New Roman" w:eastAsia="Times New Roman" w:hAnsi="Times New Roman"/>
          <w:color w:val="auto"/>
          <w:sz w:val="24"/>
          <w:szCs w:val="24"/>
        </w:rPr>
        <w:t xml:space="preserve">, </w:t>
      </w:r>
      <w:r w:rsidR="0082009D" w:rsidRPr="003A6DD6">
        <w:rPr>
          <w:rFonts w:ascii="Times New Roman" w:eastAsia="Times New Roman" w:hAnsi="Times New Roman"/>
          <w:color w:val="auto"/>
          <w:sz w:val="24"/>
          <w:szCs w:val="24"/>
        </w:rPr>
        <w:t>such that</w:t>
      </w:r>
      <w:r w:rsidR="00C35460" w:rsidRPr="003A6DD6">
        <w:rPr>
          <w:rFonts w:ascii="Times New Roman" w:eastAsia="Times New Roman" w:hAnsi="Times New Roman"/>
          <w:color w:val="auto"/>
          <w:sz w:val="24"/>
          <w:szCs w:val="24"/>
        </w:rPr>
        <w:t xml:space="preserve"> financing </w:t>
      </w:r>
      <w:r w:rsidR="004A71B9" w:rsidRPr="003A6DD6">
        <w:rPr>
          <w:rFonts w:ascii="Times New Roman" w:eastAsia="Times New Roman" w:hAnsi="Times New Roman"/>
          <w:color w:val="auto"/>
          <w:sz w:val="24"/>
          <w:szCs w:val="24"/>
        </w:rPr>
        <w:t xml:space="preserve">should </w:t>
      </w:r>
      <w:r w:rsidR="0082009D" w:rsidRPr="003A6DD6">
        <w:rPr>
          <w:rFonts w:ascii="Times New Roman" w:eastAsia="Times New Roman" w:hAnsi="Times New Roman"/>
          <w:color w:val="auto"/>
          <w:sz w:val="24"/>
          <w:szCs w:val="24"/>
        </w:rPr>
        <w:t>ri</w:t>
      </w:r>
      <w:r w:rsidR="009E7C31" w:rsidRPr="003A6DD6">
        <w:rPr>
          <w:rFonts w:ascii="Times New Roman" w:eastAsia="Times New Roman" w:hAnsi="Times New Roman"/>
          <w:color w:val="auto"/>
          <w:sz w:val="24"/>
          <w:szCs w:val="24"/>
        </w:rPr>
        <w:t>g</w:t>
      </w:r>
      <w:r w:rsidR="0082009D" w:rsidRPr="003A6DD6">
        <w:rPr>
          <w:rFonts w:ascii="Times New Roman" w:eastAsia="Times New Roman" w:hAnsi="Times New Roman"/>
          <w:color w:val="auto"/>
          <w:sz w:val="24"/>
          <w:szCs w:val="24"/>
        </w:rPr>
        <w:t xml:space="preserve">htly </w:t>
      </w:r>
      <w:r w:rsidR="004A71B9" w:rsidRPr="003A6DD6">
        <w:rPr>
          <w:rFonts w:ascii="Times New Roman" w:eastAsia="Times New Roman" w:hAnsi="Times New Roman"/>
          <w:color w:val="auto"/>
          <w:sz w:val="24"/>
          <w:szCs w:val="24"/>
        </w:rPr>
        <w:t xml:space="preserve">come from </w:t>
      </w:r>
      <w:r w:rsidR="00F37A10" w:rsidRPr="003A6DD6">
        <w:rPr>
          <w:rFonts w:ascii="Times New Roman" w:eastAsia="Times New Roman" w:hAnsi="Times New Roman"/>
          <w:color w:val="auto"/>
          <w:sz w:val="24"/>
          <w:szCs w:val="24"/>
        </w:rPr>
        <w:t>local/</w:t>
      </w:r>
      <w:r w:rsidR="00B02DD1" w:rsidRPr="003A6DD6">
        <w:rPr>
          <w:rFonts w:ascii="Times New Roman" w:eastAsia="Times New Roman" w:hAnsi="Times New Roman"/>
          <w:color w:val="auto"/>
          <w:sz w:val="24"/>
          <w:szCs w:val="24"/>
        </w:rPr>
        <w:t xml:space="preserve">national government </w:t>
      </w:r>
      <w:r w:rsidR="004A71B9" w:rsidRPr="003A6DD6">
        <w:rPr>
          <w:rFonts w:ascii="Times New Roman" w:eastAsia="Times New Roman" w:hAnsi="Times New Roman"/>
          <w:color w:val="auto"/>
          <w:sz w:val="24"/>
          <w:szCs w:val="24"/>
        </w:rPr>
        <w:t>resources:</w:t>
      </w:r>
    </w:p>
    <w:p w14:paraId="5163C95C" w14:textId="3F191C3B" w:rsidR="004A71B9" w:rsidRPr="003A6DD6" w:rsidRDefault="00A90E86" w:rsidP="000C594B">
      <w:pPr>
        <w:pStyle w:val="p1"/>
        <w:spacing w:before="240" w:line="480" w:lineRule="auto"/>
        <w:ind w:left="720" w:right="720"/>
        <w:jc w:val="both"/>
        <w:rPr>
          <w:rFonts w:ascii="Times New Roman" w:hAnsi="Times New Roman"/>
          <w:i/>
          <w:color w:val="auto"/>
          <w:sz w:val="24"/>
          <w:szCs w:val="24"/>
        </w:rPr>
      </w:pPr>
      <w:r w:rsidRPr="003A6DD6">
        <w:rPr>
          <w:rFonts w:ascii="Times New Roman" w:hAnsi="Times New Roman"/>
          <w:i/>
          <w:color w:val="auto"/>
          <w:sz w:val="24"/>
          <w:szCs w:val="24"/>
        </w:rPr>
        <w:t>‘I</w:t>
      </w:r>
      <w:r w:rsidR="004A71B9" w:rsidRPr="003A6DD6">
        <w:rPr>
          <w:rFonts w:ascii="Times New Roman" w:hAnsi="Times New Roman"/>
          <w:i/>
          <w:color w:val="auto"/>
          <w:sz w:val="24"/>
          <w:szCs w:val="24"/>
        </w:rPr>
        <w:t>t should come out of the council budget; we pay the council tax</w:t>
      </w:r>
      <w:r w:rsidRPr="003A6DD6">
        <w:rPr>
          <w:rFonts w:ascii="Times New Roman" w:hAnsi="Times New Roman"/>
          <w:i/>
          <w:color w:val="auto"/>
          <w:sz w:val="24"/>
          <w:szCs w:val="24"/>
        </w:rPr>
        <w:t xml:space="preserve"> … we pay late-night </w:t>
      </w:r>
      <w:r w:rsidR="004A71B9" w:rsidRPr="003A6DD6">
        <w:rPr>
          <w:rFonts w:ascii="Times New Roman" w:hAnsi="Times New Roman"/>
          <w:i/>
          <w:color w:val="auto"/>
          <w:sz w:val="24"/>
          <w:szCs w:val="24"/>
        </w:rPr>
        <w:t xml:space="preserve">levies </w:t>
      </w:r>
      <w:r w:rsidR="001C3B0A">
        <w:rPr>
          <w:rFonts w:ascii="Times New Roman" w:hAnsi="Times New Roman"/>
          <w:i/>
          <w:color w:val="auto"/>
          <w:sz w:val="24"/>
          <w:szCs w:val="24"/>
        </w:rPr>
        <w:t>…</w:t>
      </w:r>
      <w:r w:rsidR="005B1577" w:rsidRPr="003A6DD6">
        <w:rPr>
          <w:rFonts w:ascii="Times New Roman" w:hAnsi="Times New Roman"/>
          <w:i/>
          <w:color w:val="auto"/>
          <w:sz w:val="24"/>
          <w:szCs w:val="24"/>
        </w:rPr>
        <w:t xml:space="preserve"> </w:t>
      </w:r>
      <w:r w:rsidR="004A71B9" w:rsidRPr="003A6DD6">
        <w:rPr>
          <w:rFonts w:ascii="Times New Roman" w:hAnsi="Times New Roman"/>
          <w:i/>
          <w:color w:val="auto"/>
          <w:sz w:val="24"/>
          <w:szCs w:val="24"/>
        </w:rPr>
        <w:t>there should be enough money in the pot for that to pay for it’</w:t>
      </w:r>
    </w:p>
    <w:p w14:paraId="3B4E4F8E" w14:textId="77777777" w:rsidR="00401BC7" w:rsidRPr="003A6DD6" w:rsidRDefault="00401BC7" w:rsidP="00401BC7">
      <w:pPr>
        <w:pStyle w:val="p1"/>
        <w:spacing w:before="240" w:line="480" w:lineRule="auto"/>
        <w:ind w:left="720" w:right="720"/>
        <w:jc w:val="both"/>
        <w:rPr>
          <w:rFonts w:ascii="Times New Roman" w:hAnsi="Times New Roman"/>
          <w:i/>
          <w:color w:val="auto"/>
          <w:sz w:val="24"/>
          <w:szCs w:val="24"/>
        </w:rPr>
      </w:pPr>
      <w:r w:rsidRPr="003A6DD6">
        <w:rPr>
          <w:rFonts w:ascii="Times New Roman" w:eastAsia="Times New Roman" w:hAnsi="Times New Roman"/>
          <w:b/>
          <w:i/>
          <w:color w:val="auto"/>
          <w:sz w:val="24"/>
          <w:szCs w:val="24"/>
        </w:rPr>
        <w:t>‘</w:t>
      </w:r>
      <w:r w:rsidRPr="003A6DD6">
        <w:rPr>
          <w:rFonts w:ascii="Times New Roman" w:hAnsi="Times New Roman"/>
          <w:i/>
          <w:color w:val="auto"/>
          <w:sz w:val="24"/>
          <w:szCs w:val="24"/>
        </w:rPr>
        <w:t>We pay road taxes which should be used, not an additional tax, like an air tax and a looking at leaves tax’</w:t>
      </w:r>
    </w:p>
    <w:p w14:paraId="1F614125" w14:textId="33CE903C" w:rsidR="007C1135" w:rsidRPr="003A6DD6" w:rsidRDefault="00401BC7" w:rsidP="00483F4B">
      <w:pPr>
        <w:pStyle w:val="p1"/>
        <w:spacing w:before="240" w:line="480" w:lineRule="auto"/>
        <w:jc w:val="both"/>
        <w:rPr>
          <w:rFonts w:ascii="Times New Roman" w:hAnsi="Times New Roman"/>
          <w:color w:val="auto"/>
          <w:sz w:val="24"/>
          <w:szCs w:val="24"/>
        </w:rPr>
      </w:pPr>
      <w:r w:rsidRPr="003A6DD6" w:rsidDel="00401BC7">
        <w:rPr>
          <w:rFonts w:ascii="Times New Roman" w:hAnsi="Times New Roman"/>
          <w:color w:val="auto"/>
          <w:sz w:val="24"/>
          <w:szCs w:val="24"/>
        </w:rPr>
        <w:lastRenderedPageBreak/>
        <w:t xml:space="preserve"> </w:t>
      </w:r>
      <w:r w:rsidR="007C1135" w:rsidRPr="003A6DD6">
        <w:rPr>
          <w:rFonts w:ascii="Times New Roman" w:hAnsi="Times New Roman"/>
          <w:color w:val="auto"/>
          <w:sz w:val="24"/>
          <w:szCs w:val="24"/>
        </w:rPr>
        <w:t xml:space="preserve">Several respondents </w:t>
      </w:r>
      <w:r w:rsidR="00C133A0" w:rsidRPr="003A6DD6">
        <w:rPr>
          <w:rFonts w:ascii="Times New Roman" w:hAnsi="Times New Roman"/>
          <w:color w:val="auto"/>
          <w:sz w:val="24"/>
          <w:szCs w:val="24"/>
        </w:rPr>
        <w:t>accept</w:t>
      </w:r>
      <w:r w:rsidR="00855643" w:rsidRPr="003A6DD6">
        <w:rPr>
          <w:rFonts w:ascii="Times New Roman" w:hAnsi="Times New Roman"/>
          <w:color w:val="auto"/>
          <w:sz w:val="24"/>
          <w:szCs w:val="24"/>
        </w:rPr>
        <w:t>ed</w:t>
      </w:r>
      <w:r w:rsidR="00E41EB5" w:rsidRPr="003A6DD6">
        <w:rPr>
          <w:rFonts w:ascii="Times New Roman" w:hAnsi="Times New Roman"/>
          <w:color w:val="auto"/>
          <w:sz w:val="24"/>
          <w:szCs w:val="24"/>
        </w:rPr>
        <w:t xml:space="preserve"> they </w:t>
      </w:r>
      <w:r w:rsidR="003D0B91" w:rsidRPr="003A6DD6">
        <w:rPr>
          <w:rFonts w:ascii="Times New Roman" w:hAnsi="Times New Roman"/>
          <w:color w:val="auto"/>
          <w:sz w:val="24"/>
          <w:szCs w:val="24"/>
        </w:rPr>
        <w:t>might</w:t>
      </w:r>
      <w:r w:rsidR="007C1135" w:rsidRPr="003A6DD6">
        <w:rPr>
          <w:rFonts w:ascii="Times New Roman" w:hAnsi="Times New Roman"/>
          <w:color w:val="auto"/>
          <w:sz w:val="24"/>
          <w:szCs w:val="24"/>
        </w:rPr>
        <w:t xml:space="preserve"> mak</w:t>
      </w:r>
      <w:r w:rsidR="00E10F34" w:rsidRPr="003A6DD6">
        <w:rPr>
          <w:rFonts w:ascii="Times New Roman" w:hAnsi="Times New Roman"/>
          <w:color w:val="auto"/>
          <w:sz w:val="24"/>
          <w:szCs w:val="24"/>
        </w:rPr>
        <w:t>e contributions</w:t>
      </w:r>
      <w:r>
        <w:rPr>
          <w:rFonts w:ascii="Times New Roman" w:hAnsi="Times New Roman"/>
          <w:color w:val="auto"/>
          <w:sz w:val="24"/>
          <w:szCs w:val="24"/>
        </w:rPr>
        <w:t xml:space="preserve"> </w:t>
      </w:r>
      <w:r w:rsidR="007C1135" w:rsidRPr="003A6DD6">
        <w:rPr>
          <w:rFonts w:ascii="Times New Roman" w:hAnsi="Times New Roman"/>
          <w:color w:val="auto"/>
          <w:sz w:val="24"/>
          <w:szCs w:val="24"/>
        </w:rPr>
        <w:t xml:space="preserve">proportionate to </w:t>
      </w:r>
      <w:r w:rsidR="00C133A0" w:rsidRPr="003A6DD6">
        <w:rPr>
          <w:rFonts w:ascii="Times New Roman" w:hAnsi="Times New Roman"/>
          <w:color w:val="auto"/>
          <w:sz w:val="24"/>
          <w:szCs w:val="24"/>
        </w:rPr>
        <w:t>business-</w:t>
      </w:r>
      <w:r w:rsidR="007C1135" w:rsidRPr="003A6DD6">
        <w:rPr>
          <w:rFonts w:ascii="Times New Roman" w:hAnsi="Times New Roman"/>
          <w:color w:val="auto"/>
          <w:sz w:val="24"/>
          <w:szCs w:val="24"/>
        </w:rPr>
        <w:t>size</w:t>
      </w:r>
      <w:r>
        <w:rPr>
          <w:rFonts w:ascii="Times New Roman" w:hAnsi="Times New Roman"/>
          <w:color w:val="auto"/>
          <w:sz w:val="24"/>
          <w:szCs w:val="24"/>
        </w:rPr>
        <w:t>,</w:t>
      </w:r>
      <w:r w:rsidR="00E17521" w:rsidRPr="003A6DD6">
        <w:rPr>
          <w:rFonts w:ascii="Times New Roman" w:hAnsi="Times New Roman"/>
          <w:color w:val="auto"/>
          <w:sz w:val="24"/>
          <w:szCs w:val="24"/>
        </w:rPr>
        <w:t xml:space="preserve"> larger </w:t>
      </w:r>
      <w:r w:rsidR="00684FAB" w:rsidRPr="003A6DD6">
        <w:rPr>
          <w:rFonts w:ascii="Times New Roman" w:hAnsi="Times New Roman"/>
          <w:color w:val="auto"/>
          <w:sz w:val="24"/>
          <w:szCs w:val="24"/>
        </w:rPr>
        <w:t>firms</w:t>
      </w:r>
      <w:r w:rsidR="00E17521" w:rsidRPr="003A6DD6">
        <w:rPr>
          <w:rFonts w:ascii="Times New Roman" w:hAnsi="Times New Roman"/>
          <w:color w:val="auto"/>
          <w:sz w:val="24"/>
          <w:szCs w:val="24"/>
        </w:rPr>
        <w:t xml:space="preserve"> contribut</w:t>
      </w:r>
      <w:r>
        <w:rPr>
          <w:rFonts w:ascii="Times New Roman" w:hAnsi="Times New Roman"/>
          <w:color w:val="auto"/>
          <w:sz w:val="24"/>
          <w:szCs w:val="24"/>
        </w:rPr>
        <w:t>ing</w:t>
      </w:r>
      <w:r w:rsidR="00E17521" w:rsidRPr="003A6DD6">
        <w:rPr>
          <w:rFonts w:ascii="Times New Roman" w:hAnsi="Times New Roman"/>
          <w:color w:val="auto"/>
          <w:sz w:val="24"/>
          <w:szCs w:val="24"/>
        </w:rPr>
        <w:t xml:space="preserve"> more,</w:t>
      </w:r>
      <w:r w:rsidR="000339AE" w:rsidRPr="003A6DD6">
        <w:rPr>
          <w:rFonts w:ascii="Times New Roman" w:hAnsi="Times New Roman"/>
          <w:color w:val="auto"/>
          <w:sz w:val="24"/>
          <w:szCs w:val="24"/>
        </w:rPr>
        <w:t xml:space="preserve"> </w:t>
      </w:r>
      <w:r w:rsidR="00E17521" w:rsidRPr="003A6DD6">
        <w:rPr>
          <w:rFonts w:ascii="Times New Roman" w:hAnsi="Times New Roman"/>
          <w:color w:val="auto"/>
          <w:sz w:val="24"/>
          <w:szCs w:val="24"/>
        </w:rPr>
        <w:t xml:space="preserve">to the point where smaller </w:t>
      </w:r>
      <w:r w:rsidR="00170F6C" w:rsidRPr="003A6DD6">
        <w:rPr>
          <w:rFonts w:ascii="Times New Roman" w:hAnsi="Times New Roman"/>
          <w:color w:val="auto"/>
          <w:sz w:val="24"/>
          <w:szCs w:val="24"/>
        </w:rPr>
        <w:t>enterpr</w:t>
      </w:r>
      <w:r w:rsidR="0032132F" w:rsidRPr="003A6DD6">
        <w:rPr>
          <w:rFonts w:ascii="Times New Roman" w:hAnsi="Times New Roman"/>
          <w:color w:val="auto"/>
          <w:sz w:val="24"/>
          <w:szCs w:val="24"/>
        </w:rPr>
        <w:t>i</w:t>
      </w:r>
      <w:r w:rsidR="00CD5E0D" w:rsidRPr="003A6DD6">
        <w:rPr>
          <w:rFonts w:ascii="Times New Roman" w:hAnsi="Times New Roman"/>
          <w:color w:val="auto"/>
          <w:sz w:val="24"/>
          <w:szCs w:val="24"/>
        </w:rPr>
        <w:t>s</w:t>
      </w:r>
      <w:r w:rsidR="0032132F" w:rsidRPr="003A6DD6">
        <w:rPr>
          <w:rFonts w:ascii="Times New Roman" w:hAnsi="Times New Roman"/>
          <w:color w:val="auto"/>
          <w:sz w:val="24"/>
          <w:szCs w:val="24"/>
        </w:rPr>
        <w:t>e</w:t>
      </w:r>
      <w:r w:rsidR="00170F6C" w:rsidRPr="003A6DD6">
        <w:rPr>
          <w:rFonts w:ascii="Times New Roman" w:hAnsi="Times New Roman"/>
          <w:color w:val="auto"/>
          <w:sz w:val="24"/>
          <w:szCs w:val="24"/>
        </w:rPr>
        <w:t>s</w:t>
      </w:r>
      <w:r w:rsidR="00E17521" w:rsidRPr="003A6DD6">
        <w:rPr>
          <w:rFonts w:ascii="Times New Roman" w:hAnsi="Times New Roman"/>
          <w:color w:val="auto"/>
          <w:sz w:val="24"/>
          <w:szCs w:val="24"/>
        </w:rPr>
        <w:t xml:space="preserve"> </w:t>
      </w:r>
      <w:r>
        <w:rPr>
          <w:rFonts w:ascii="Times New Roman" w:hAnsi="Times New Roman"/>
          <w:color w:val="auto"/>
          <w:sz w:val="24"/>
          <w:szCs w:val="24"/>
        </w:rPr>
        <w:t xml:space="preserve">offered </w:t>
      </w:r>
      <w:r w:rsidR="00E17521" w:rsidRPr="003A6DD6">
        <w:rPr>
          <w:rFonts w:ascii="Times New Roman" w:hAnsi="Times New Roman"/>
          <w:color w:val="auto"/>
          <w:sz w:val="24"/>
          <w:szCs w:val="24"/>
        </w:rPr>
        <w:t xml:space="preserve">time </w:t>
      </w:r>
      <w:r w:rsidR="00F27529" w:rsidRPr="003A6DD6">
        <w:rPr>
          <w:rFonts w:ascii="Times New Roman" w:hAnsi="Times New Roman"/>
          <w:color w:val="auto"/>
          <w:sz w:val="24"/>
          <w:szCs w:val="24"/>
        </w:rPr>
        <w:t xml:space="preserve">and ideas </w:t>
      </w:r>
      <w:r w:rsidR="00E17521" w:rsidRPr="003A6DD6">
        <w:rPr>
          <w:rFonts w:ascii="Times New Roman" w:hAnsi="Times New Roman"/>
          <w:color w:val="auto"/>
          <w:sz w:val="24"/>
          <w:szCs w:val="24"/>
        </w:rPr>
        <w:t xml:space="preserve">rather </w:t>
      </w:r>
      <w:r w:rsidR="006D3B1C" w:rsidRPr="003A6DD6">
        <w:rPr>
          <w:rFonts w:ascii="Times New Roman" w:hAnsi="Times New Roman"/>
          <w:color w:val="auto"/>
          <w:sz w:val="24"/>
          <w:szCs w:val="24"/>
        </w:rPr>
        <w:t xml:space="preserve">than </w:t>
      </w:r>
      <w:r>
        <w:rPr>
          <w:rFonts w:ascii="Times New Roman" w:hAnsi="Times New Roman"/>
          <w:color w:val="auto"/>
          <w:sz w:val="24"/>
          <w:szCs w:val="24"/>
        </w:rPr>
        <w:t>money</w:t>
      </w:r>
      <w:r w:rsidR="007C1135" w:rsidRPr="003A6DD6">
        <w:rPr>
          <w:rFonts w:ascii="Times New Roman" w:hAnsi="Times New Roman"/>
          <w:color w:val="auto"/>
          <w:sz w:val="24"/>
          <w:szCs w:val="24"/>
        </w:rPr>
        <w:t>:</w:t>
      </w:r>
    </w:p>
    <w:p w14:paraId="32CA76E1" w14:textId="7D2AC14A" w:rsidR="005C6C3B" w:rsidRPr="003A6DD6" w:rsidRDefault="00E76335" w:rsidP="00E10F34">
      <w:pPr>
        <w:pStyle w:val="p1"/>
        <w:spacing w:before="240" w:line="480" w:lineRule="auto"/>
        <w:ind w:left="720" w:right="720"/>
        <w:jc w:val="both"/>
        <w:rPr>
          <w:rFonts w:ascii="Times New Roman" w:hAnsi="Times New Roman"/>
          <w:i/>
          <w:color w:val="auto"/>
          <w:sz w:val="24"/>
          <w:szCs w:val="24"/>
        </w:rPr>
      </w:pPr>
      <w:r w:rsidRPr="003A6DD6">
        <w:rPr>
          <w:rFonts w:ascii="Times New Roman" w:hAnsi="Times New Roman"/>
          <w:i/>
          <w:color w:val="auto"/>
          <w:sz w:val="24"/>
          <w:szCs w:val="24"/>
        </w:rPr>
        <w:t>‘I’m just a small business so I haven’t really got all that much extra to spare – that’s where big business could help’</w:t>
      </w:r>
    </w:p>
    <w:p w14:paraId="6D5CA35D" w14:textId="6C4627B8" w:rsidR="00E17521" w:rsidRPr="003A6DD6" w:rsidRDefault="005C6C3B" w:rsidP="00E10F34">
      <w:pPr>
        <w:pStyle w:val="p1"/>
        <w:spacing w:before="240" w:line="480" w:lineRule="auto"/>
        <w:ind w:left="720" w:right="720"/>
        <w:jc w:val="both"/>
        <w:outlineLvl w:val="0"/>
        <w:rPr>
          <w:rFonts w:ascii="Times New Roman" w:hAnsi="Times New Roman"/>
          <w:i/>
          <w:color w:val="auto"/>
          <w:sz w:val="24"/>
          <w:szCs w:val="24"/>
        </w:rPr>
      </w:pPr>
      <w:r w:rsidRPr="003A6DD6">
        <w:rPr>
          <w:rFonts w:ascii="Times New Roman" w:hAnsi="Times New Roman"/>
          <w:i/>
          <w:color w:val="auto"/>
          <w:sz w:val="24"/>
          <w:szCs w:val="24"/>
        </w:rPr>
        <w:t>‘Bigger businesses should give more and poor</w:t>
      </w:r>
      <w:r w:rsidR="00C252C7" w:rsidRPr="003A6DD6">
        <w:rPr>
          <w:rFonts w:ascii="Times New Roman" w:hAnsi="Times New Roman"/>
          <w:i/>
          <w:color w:val="auto"/>
          <w:sz w:val="24"/>
          <w:szCs w:val="24"/>
        </w:rPr>
        <w:t>er</w:t>
      </w:r>
      <w:r w:rsidRPr="003A6DD6">
        <w:rPr>
          <w:rFonts w:ascii="Times New Roman" w:hAnsi="Times New Roman"/>
          <w:i/>
          <w:color w:val="auto"/>
          <w:sz w:val="24"/>
          <w:szCs w:val="24"/>
        </w:rPr>
        <w:t xml:space="preserve"> business</w:t>
      </w:r>
      <w:r w:rsidR="00C252C7" w:rsidRPr="003A6DD6">
        <w:rPr>
          <w:rFonts w:ascii="Times New Roman" w:hAnsi="Times New Roman"/>
          <w:i/>
          <w:color w:val="auto"/>
          <w:sz w:val="24"/>
          <w:szCs w:val="24"/>
        </w:rPr>
        <w:t>es</w:t>
      </w:r>
      <w:r w:rsidRPr="003A6DD6">
        <w:rPr>
          <w:rFonts w:ascii="Times New Roman" w:hAnsi="Times New Roman"/>
          <w:i/>
          <w:color w:val="auto"/>
          <w:sz w:val="24"/>
          <w:szCs w:val="24"/>
        </w:rPr>
        <w:t xml:space="preserve"> should give time’</w:t>
      </w:r>
    </w:p>
    <w:p w14:paraId="6A5728BA" w14:textId="5A6EB727" w:rsidR="005C6C3B" w:rsidRPr="003A6DD6" w:rsidRDefault="00E17521" w:rsidP="00E10F34">
      <w:pPr>
        <w:pStyle w:val="p1"/>
        <w:spacing w:before="240" w:line="480" w:lineRule="auto"/>
        <w:ind w:left="720" w:right="720"/>
        <w:jc w:val="both"/>
        <w:outlineLvl w:val="0"/>
        <w:rPr>
          <w:rFonts w:ascii="Times New Roman" w:hAnsi="Times New Roman"/>
          <w:i/>
          <w:color w:val="auto"/>
          <w:sz w:val="24"/>
          <w:szCs w:val="24"/>
        </w:rPr>
      </w:pPr>
      <w:r w:rsidRPr="003A6DD6">
        <w:rPr>
          <w:rFonts w:ascii="Times New Roman" w:hAnsi="Times New Roman"/>
          <w:i/>
          <w:color w:val="auto"/>
          <w:sz w:val="24"/>
          <w:szCs w:val="24"/>
        </w:rPr>
        <w:t>‘</w:t>
      </w:r>
      <w:r w:rsidRPr="003A6DD6">
        <w:rPr>
          <w:rFonts w:ascii="Times New Roman" w:eastAsia="Times New Roman" w:hAnsi="Times New Roman"/>
          <w:i/>
          <w:color w:val="auto"/>
          <w:sz w:val="24"/>
          <w:szCs w:val="24"/>
        </w:rPr>
        <w:t xml:space="preserve">Definitely not financial [contributions], </w:t>
      </w:r>
      <w:r w:rsidR="00A40A50" w:rsidRPr="003A6DD6">
        <w:rPr>
          <w:rFonts w:ascii="Times New Roman" w:eastAsia="Times New Roman" w:hAnsi="Times New Roman"/>
          <w:i/>
          <w:color w:val="auto"/>
          <w:sz w:val="24"/>
          <w:szCs w:val="24"/>
        </w:rPr>
        <w:t xml:space="preserve">I’d be </w:t>
      </w:r>
      <w:r w:rsidRPr="003A6DD6">
        <w:rPr>
          <w:rFonts w:ascii="Times New Roman" w:eastAsia="Times New Roman" w:hAnsi="Times New Roman"/>
          <w:i/>
          <w:color w:val="auto"/>
          <w:sz w:val="24"/>
          <w:szCs w:val="24"/>
        </w:rPr>
        <w:t>prepared to input ideas’</w:t>
      </w:r>
    </w:p>
    <w:p w14:paraId="3B70F78E" w14:textId="4447D42F" w:rsidR="00E17521" w:rsidRPr="003A6DD6" w:rsidRDefault="00E17521" w:rsidP="00483F4B">
      <w:pPr>
        <w:pStyle w:val="p1"/>
        <w:spacing w:before="240" w:line="480" w:lineRule="auto"/>
        <w:jc w:val="both"/>
        <w:rPr>
          <w:rFonts w:ascii="Times New Roman" w:hAnsi="Times New Roman"/>
          <w:color w:val="auto"/>
          <w:sz w:val="24"/>
          <w:szCs w:val="24"/>
        </w:rPr>
      </w:pPr>
      <w:r w:rsidRPr="003A6DD6">
        <w:rPr>
          <w:rFonts w:ascii="Times New Roman" w:hAnsi="Times New Roman"/>
          <w:color w:val="auto"/>
          <w:sz w:val="24"/>
          <w:szCs w:val="24"/>
        </w:rPr>
        <w:t>However</w:t>
      </w:r>
      <w:r w:rsidR="00917DE9" w:rsidRPr="003A6DD6">
        <w:rPr>
          <w:rFonts w:ascii="Times New Roman" w:hAnsi="Times New Roman"/>
          <w:color w:val="auto"/>
          <w:sz w:val="24"/>
          <w:szCs w:val="24"/>
        </w:rPr>
        <w:t>,</w:t>
      </w:r>
      <w:r w:rsidRPr="003A6DD6">
        <w:rPr>
          <w:rFonts w:ascii="Times New Roman" w:hAnsi="Times New Roman"/>
          <w:color w:val="auto"/>
          <w:sz w:val="24"/>
          <w:szCs w:val="24"/>
        </w:rPr>
        <w:t xml:space="preserve"> shop-manager responde</w:t>
      </w:r>
      <w:r w:rsidR="00155FDD" w:rsidRPr="003A6DD6">
        <w:rPr>
          <w:rFonts w:ascii="Times New Roman" w:hAnsi="Times New Roman"/>
          <w:color w:val="auto"/>
          <w:sz w:val="24"/>
          <w:szCs w:val="24"/>
        </w:rPr>
        <w:t xml:space="preserve">nts of larger businesses were not </w:t>
      </w:r>
      <w:r w:rsidRPr="003A6DD6">
        <w:rPr>
          <w:rFonts w:ascii="Times New Roman" w:hAnsi="Times New Roman"/>
          <w:color w:val="auto"/>
          <w:sz w:val="24"/>
          <w:szCs w:val="24"/>
        </w:rPr>
        <w:t>convinced that t</w:t>
      </w:r>
      <w:r w:rsidR="00855643" w:rsidRPr="003A6DD6">
        <w:rPr>
          <w:rFonts w:ascii="Times New Roman" w:hAnsi="Times New Roman"/>
          <w:color w:val="auto"/>
          <w:sz w:val="24"/>
          <w:szCs w:val="24"/>
        </w:rPr>
        <w:t xml:space="preserve">heir head offices would pay </w:t>
      </w:r>
      <w:r w:rsidRPr="003A6DD6">
        <w:rPr>
          <w:rFonts w:ascii="Times New Roman" w:hAnsi="Times New Roman"/>
          <w:color w:val="auto"/>
          <w:sz w:val="24"/>
          <w:szCs w:val="24"/>
        </w:rPr>
        <w:t>for green roof work, indicating that the displacement of financial res</w:t>
      </w:r>
      <w:r w:rsidR="00855643" w:rsidRPr="003A6DD6">
        <w:rPr>
          <w:rFonts w:ascii="Times New Roman" w:hAnsi="Times New Roman"/>
          <w:color w:val="auto"/>
          <w:sz w:val="24"/>
          <w:szCs w:val="24"/>
        </w:rPr>
        <w:t>ponsibility could continue</w:t>
      </w:r>
      <w:r w:rsidRPr="003A6DD6">
        <w:rPr>
          <w:rFonts w:ascii="Times New Roman" w:hAnsi="Times New Roman"/>
          <w:color w:val="auto"/>
          <w:sz w:val="24"/>
          <w:szCs w:val="24"/>
        </w:rPr>
        <w:t>:</w:t>
      </w:r>
    </w:p>
    <w:p w14:paraId="5F3FF841" w14:textId="5A92C6C3" w:rsidR="00E17521" w:rsidRPr="003A6DD6" w:rsidRDefault="00E17521" w:rsidP="00117F6F">
      <w:pPr>
        <w:autoSpaceDE/>
        <w:autoSpaceDN/>
        <w:adjustRightInd/>
        <w:spacing w:before="240" w:line="480" w:lineRule="auto"/>
        <w:ind w:left="720" w:right="720"/>
        <w:jc w:val="both"/>
        <w:outlineLvl w:val="0"/>
        <w:rPr>
          <w:rFonts w:ascii="Times New Roman" w:hAnsi="Times New Roman" w:cs="Times New Roman"/>
          <w:i/>
          <w:lang w:eastAsia="en-GB"/>
        </w:rPr>
      </w:pPr>
      <w:r w:rsidRPr="003A6DD6">
        <w:rPr>
          <w:rFonts w:ascii="Times New Roman" w:hAnsi="Times New Roman" w:cs="Times New Roman"/>
          <w:i/>
          <w:lang w:eastAsia="en-GB"/>
        </w:rPr>
        <w:t>‘I don’t know if my business would pay for the green’</w:t>
      </w:r>
    </w:p>
    <w:p w14:paraId="5C2517BD" w14:textId="4BE00732" w:rsidR="00E17521" w:rsidRPr="003A6DD6" w:rsidRDefault="00E17521" w:rsidP="00117F6F">
      <w:pPr>
        <w:pStyle w:val="p1"/>
        <w:spacing w:before="240" w:line="480" w:lineRule="auto"/>
        <w:ind w:left="720" w:right="720"/>
        <w:jc w:val="both"/>
        <w:outlineLvl w:val="0"/>
        <w:rPr>
          <w:rFonts w:ascii="Times New Roman" w:hAnsi="Times New Roman"/>
          <w:i/>
          <w:color w:val="auto"/>
          <w:sz w:val="24"/>
          <w:szCs w:val="24"/>
        </w:rPr>
      </w:pPr>
      <w:r w:rsidRPr="003A6DD6">
        <w:rPr>
          <w:rFonts w:ascii="Times New Roman" w:hAnsi="Times New Roman"/>
          <w:i/>
          <w:color w:val="auto"/>
          <w:sz w:val="24"/>
          <w:szCs w:val="24"/>
        </w:rPr>
        <w:t>‘Certainly head office would be unwilling to contribute anything’</w:t>
      </w:r>
    </w:p>
    <w:p w14:paraId="4036E203" w14:textId="07FBB852" w:rsidR="00014E86" w:rsidRPr="003A6DD6" w:rsidRDefault="00805908" w:rsidP="00117F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480" w:lineRule="auto"/>
        <w:jc w:val="both"/>
        <w:rPr>
          <w:rFonts w:ascii="Times New Roman" w:hAnsi="Times New Roman" w:cs="Times New Roman"/>
        </w:rPr>
      </w:pPr>
      <w:r w:rsidRPr="003A6DD6">
        <w:rPr>
          <w:rFonts w:ascii="Times New Roman" w:hAnsi="Times New Roman" w:cs="Times New Roman"/>
        </w:rPr>
        <w:t>These str</w:t>
      </w:r>
      <w:r w:rsidR="00855643" w:rsidRPr="003A6DD6">
        <w:rPr>
          <w:rFonts w:ascii="Times New Roman" w:hAnsi="Times New Roman" w:cs="Times New Roman"/>
        </w:rPr>
        <w:t xml:space="preserve">ong objections to taking on </w:t>
      </w:r>
      <w:r w:rsidRPr="003A6DD6">
        <w:rPr>
          <w:rFonts w:ascii="Times New Roman" w:hAnsi="Times New Roman" w:cs="Times New Roman"/>
        </w:rPr>
        <w:t xml:space="preserve">costs </w:t>
      </w:r>
      <w:r w:rsidR="006217CB" w:rsidRPr="003A6DD6">
        <w:rPr>
          <w:rFonts w:ascii="Times New Roman" w:hAnsi="Times New Roman" w:cs="Times New Roman"/>
        </w:rPr>
        <w:t>highlight</w:t>
      </w:r>
      <w:r w:rsidRPr="003A6DD6">
        <w:rPr>
          <w:rFonts w:ascii="Times New Roman" w:hAnsi="Times New Roman" w:cs="Times New Roman"/>
        </w:rPr>
        <w:t xml:space="preserve"> that CBD respondents did not</w:t>
      </w:r>
      <w:r w:rsidR="001F78A6" w:rsidRPr="003A6DD6">
        <w:rPr>
          <w:rFonts w:ascii="Times New Roman" w:hAnsi="Times New Roman" w:cs="Times New Roman"/>
        </w:rPr>
        <w:t xml:space="preserve"> see green roof</w:t>
      </w:r>
      <w:r w:rsidRPr="003A6DD6">
        <w:rPr>
          <w:rFonts w:ascii="Times New Roman" w:hAnsi="Times New Roman" w:cs="Times New Roman"/>
        </w:rPr>
        <w:t>s</w:t>
      </w:r>
      <w:r w:rsidR="001F78A6" w:rsidRPr="003A6DD6">
        <w:rPr>
          <w:rFonts w:ascii="Times New Roman" w:hAnsi="Times New Roman" w:cs="Times New Roman"/>
        </w:rPr>
        <w:t xml:space="preserve"> as </w:t>
      </w:r>
      <w:r w:rsidR="006217CB" w:rsidRPr="003A6DD6">
        <w:rPr>
          <w:rFonts w:ascii="Times New Roman" w:hAnsi="Times New Roman" w:cs="Times New Roman"/>
        </w:rPr>
        <w:t>their</w:t>
      </w:r>
      <w:r w:rsidR="001F78A6" w:rsidRPr="003A6DD6">
        <w:rPr>
          <w:rFonts w:ascii="Times New Roman" w:hAnsi="Times New Roman" w:cs="Times New Roman"/>
        </w:rPr>
        <w:t xml:space="preserve"> concern </w:t>
      </w:r>
      <w:r w:rsidR="006217CB" w:rsidRPr="003A6DD6">
        <w:rPr>
          <w:rFonts w:ascii="Times New Roman" w:hAnsi="Times New Roman" w:cs="Times New Roman"/>
        </w:rPr>
        <w:t>to</w:t>
      </w:r>
      <w:r w:rsidR="001F78A6" w:rsidRPr="003A6DD6">
        <w:rPr>
          <w:rFonts w:ascii="Times New Roman" w:hAnsi="Times New Roman" w:cs="Times New Roman"/>
        </w:rPr>
        <w:t xml:space="preserve"> take action over</w:t>
      </w:r>
      <w:r w:rsidR="00B00113">
        <w:rPr>
          <w:rFonts w:ascii="Times New Roman" w:hAnsi="Times New Roman" w:cs="Times New Roman"/>
        </w:rPr>
        <w:t xml:space="preserve"> or that they might benefit from (through increased turnover and/or reduced absenteeism and increased productivity amongst staff, for example)</w:t>
      </w:r>
      <w:r w:rsidR="001F78A6" w:rsidRPr="003A6DD6">
        <w:rPr>
          <w:rFonts w:ascii="Times New Roman" w:hAnsi="Times New Roman" w:cs="Times New Roman"/>
        </w:rPr>
        <w:t>,</w:t>
      </w:r>
      <w:r w:rsidR="009607CB" w:rsidRPr="003A6DD6">
        <w:rPr>
          <w:rFonts w:ascii="Times New Roman" w:hAnsi="Times New Roman" w:cs="Times New Roman"/>
        </w:rPr>
        <w:t xml:space="preserve"> </w:t>
      </w:r>
      <w:r w:rsidR="00367768" w:rsidRPr="003A6DD6">
        <w:rPr>
          <w:rFonts w:ascii="Times New Roman" w:hAnsi="Times New Roman" w:cs="Times New Roman"/>
        </w:rPr>
        <w:t>but rather</w:t>
      </w:r>
      <w:r w:rsidR="00FA2F7D" w:rsidRPr="003A6DD6">
        <w:rPr>
          <w:rFonts w:ascii="Times New Roman" w:hAnsi="Times New Roman" w:cs="Times New Roman"/>
        </w:rPr>
        <w:t xml:space="preserve"> a matter for </w:t>
      </w:r>
      <w:r w:rsidR="00117F6F" w:rsidRPr="003A6DD6">
        <w:rPr>
          <w:rFonts w:ascii="Times New Roman" w:hAnsi="Times New Roman" w:cs="Times New Roman"/>
        </w:rPr>
        <w:t>authorities</w:t>
      </w:r>
      <w:r w:rsidR="00B00113">
        <w:rPr>
          <w:rFonts w:ascii="Times New Roman" w:hAnsi="Times New Roman" w:cs="Times New Roman"/>
        </w:rPr>
        <w:t xml:space="preserve"> to deal with</w:t>
      </w:r>
      <w:r w:rsidR="00350B15" w:rsidRPr="003A6DD6">
        <w:rPr>
          <w:rFonts w:ascii="Times New Roman" w:hAnsi="Times New Roman" w:cs="Times New Roman"/>
        </w:rPr>
        <w:t xml:space="preserve">; </w:t>
      </w:r>
      <w:r w:rsidR="00C054F9" w:rsidRPr="003A6DD6">
        <w:rPr>
          <w:rFonts w:ascii="Times New Roman" w:hAnsi="Times New Roman" w:cs="Times New Roman"/>
        </w:rPr>
        <w:t>a number of</w:t>
      </w:r>
      <w:r w:rsidR="00B413EA" w:rsidRPr="003A6DD6">
        <w:rPr>
          <w:rFonts w:ascii="Times New Roman" w:hAnsi="Times New Roman" w:cs="Times New Roman"/>
        </w:rPr>
        <w:t xml:space="preserve"> </w:t>
      </w:r>
      <w:r w:rsidR="00350B15" w:rsidRPr="003A6DD6">
        <w:rPr>
          <w:rFonts w:ascii="Times New Roman" w:hAnsi="Times New Roman" w:cs="Times New Roman"/>
        </w:rPr>
        <w:t xml:space="preserve">respondents were happy to have green roofs, so long as they were </w:t>
      </w:r>
      <w:r w:rsidR="0093582B">
        <w:rPr>
          <w:rFonts w:ascii="Times New Roman" w:hAnsi="Times New Roman" w:cs="Times New Roman"/>
        </w:rPr>
        <w:t xml:space="preserve">not </w:t>
      </w:r>
      <w:r w:rsidR="00350B15" w:rsidRPr="003A6DD6">
        <w:rPr>
          <w:rFonts w:ascii="Times New Roman" w:hAnsi="Times New Roman" w:cs="Times New Roman"/>
        </w:rPr>
        <w:t xml:space="preserve">installed and </w:t>
      </w:r>
      <w:r w:rsidR="0093582B">
        <w:rPr>
          <w:rFonts w:ascii="Times New Roman" w:hAnsi="Times New Roman" w:cs="Times New Roman"/>
        </w:rPr>
        <w:t xml:space="preserve">maintained </w:t>
      </w:r>
      <w:r w:rsidR="00350B15" w:rsidRPr="003A6DD6">
        <w:rPr>
          <w:rFonts w:ascii="Times New Roman" w:hAnsi="Times New Roman" w:cs="Times New Roman"/>
        </w:rPr>
        <w:t xml:space="preserve">at </w:t>
      </w:r>
      <w:r w:rsidR="0093582B">
        <w:rPr>
          <w:rFonts w:ascii="Times New Roman" w:hAnsi="Times New Roman" w:cs="Times New Roman"/>
        </w:rPr>
        <w:t xml:space="preserve">their </w:t>
      </w:r>
      <w:r w:rsidR="00350B15" w:rsidRPr="003A6DD6">
        <w:rPr>
          <w:rFonts w:ascii="Times New Roman" w:hAnsi="Times New Roman" w:cs="Times New Roman"/>
        </w:rPr>
        <w:t xml:space="preserve">expense (including paid staff time): </w:t>
      </w:r>
    </w:p>
    <w:p w14:paraId="23AB4861" w14:textId="498EF787" w:rsidR="00B701EA" w:rsidRPr="003A6DD6" w:rsidRDefault="00E03667" w:rsidP="00117F6F">
      <w:pPr>
        <w:pStyle w:val="p1"/>
        <w:spacing w:before="240" w:line="480" w:lineRule="auto"/>
        <w:ind w:left="720" w:right="720"/>
        <w:jc w:val="both"/>
        <w:rPr>
          <w:rFonts w:ascii="Times New Roman" w:hAnsi="Times New Roman"/>
          <w:i/>
          <w:color w:val="auto"/>
          <w:sz w:val="24"/>
          <w:szCs w:val="24"/>
        </w:rPr>
      </w:pPr>
      <w:r w:rsidRPr="003A6DD6">
        <w:rPr>
          <w:rFonts w:ascii="Times New Roman" w:hAnsi="Times New Roman"/>
          <w:i/>
          <w:color w:val="auto"/>
          <w:sz w:val="24"/>
          <w:szCs w:val="24"/>
        </w:rPr>
        <w:t>‘As long as they’</w:t>
      </w:r>
      <w:r w:rsidR="00BC2B5A" w:rsidRPr="003A6DD6">
        <w:rPr>
          <w:rFonts w:ascii="Times New Roman" w:hAnsi="Times New Roman"/>
          <w:i/>
          <w:color w:val="auto"/>
          <w:sz w:val="24"/>
          <w:szCs w:val="24"/>
        </w:rPr>
        <w:t>re going to take responsibility for maintaining it as well, and won’t leav</w:t>
      </w:r>
      <w:r w:rsidR="00A150E1" w:rsidRPr="003A6DD6">
        <w:rPr>
          <w:rFonts w:ascii="Times New Roman" w:hAnsi="Times New Roman"/>
          <w:i/>
          <w:color w:val="auto"/>
          <w:sz w:val="24"/>
          <w:szCs w:val="24"/>
        </w:rPr>
        <w:t>e …</w:t>
      </w:r>
      <w:r w:rsidR="00BC2B5A" w:rsidRPr="003A6DD6">
        <w:rPr>
          <w:rFonts w:ascii="Times New Roman" w:hAnsi="Times New Roman"/>
          <w:i/>
          <w:color w:val="auto"/>
          <w:sz w:val="24"/>
          <w:szCs w:val="24"/>
        </w:rPr>
        <w:t xml:space="preserve"> the business-owners to pay’</w:t>
      </w:r>
    </w:p>
    <w:p w14:paraId="1D6609C6" w14:textId="5EDAC920" w:rsidR="00B701EA" w:rsidRPr="003A6DD6" w:rsidRDefault="00B701EA" w:rsidP="00117F6F">
      <w:pPr>
        <w:pStyle w:val="p1"/>
        <w:spacing w:before="240" w:line="480" w:lineRule="auto"/>
        <w:ind w:left="720" w:right="720"/>
        <w:jc w:val="both"/>
        <w:rPr>
          <w:rFonts w:ascii="Times New Roman" w:hAnsi="Times New Roman"/>
          <w:i/>
          <w:color w:val="auto"/>
          <w:sz w:val="24"/>
          <w:szCs w:val="24"/>
        </w:rPr>
      </w:pPr>
      <w:r w:rsidRPr="003A6DD6">
        <w:rPr>
          <w:rFonts w:ascii="Times New Roman" w:hAnsi="Times New Roman"/>
          <w:i/>
          <w:color w:val="auto"/>
          <w:sz w:val="24"/>
          <w:szCs w:val="24"/>
        </w:rPr>
        <w:lastRenderedPageBreak/>
        <w:t>‘</w:t>
      </w:r>
      <w:r w:rsidR="00220F62" w:rsidRPr="003A6DD6">
        <w:rPr>
          <w:rFonts w:ascii="Times New Roman" w:hAnsi="Times New Roman"/>
          <w:i/>
          <w:color w:val="auto"/>
          <w:sz w:val="24"/>
          <w:szCs w:val="24"/>
        </w:rPr>
        <w:t>B</w:t>
      </w:r>
      <w:r w:rsidRPr="003A6DD6">
        <w:rPr>
          <w:rFonts w:ascii="Times New Roman" w:hAnsi="Times New Roman"/>
          <w:i/>
          <w:color w:val="auto"/>
          <w:sz w:val="24"/>
          <w:szCs w:val="24"/>
        </w:rPr>
        <w:t>usine</w:t>
      </w:r>
      <w:r w:rsidR="00220F62" w:rsidRPr="003A6DD6">
        <w:rPr>
          <w:rFonts w:ascii="Times New Roman" w:hAnsi="Times New Roman"/>
          <w:i/>
          <w:color w:val="auto"/>
          <w:sz w:val="24"/>
          <w:szCs w:val="24"/>
        </w:rPr>
        <w:t>sses have got to be streamlined; if they employ somebody who’s</w:t>
      </w:r>
      <w:r w:rsidRPr="003A6DD6">
        <w:rPr>
          <w:rFonts w:ascii="Times New Roman" w:hAnsi="Times New Roman"/>
          <w:i/>
          <w:color w:val="auto"/>
          <w:sz w:val="24"/>
          <w:szCs w:val="24"/>
        </w:rPr>
        <w:t xml:space="preserve"> got time available to go and tend these gardens, they’re obviously not running the business very well’</w:t>
      </w:r>
    </w:p>
    <w:p w14:paraId="72A60B81" w14:textId="433C4800" w:rsidR="00BB13C4" w:rsidRPr="003A6DD6" w:rsidRDefault="000438F6" w:rsidP="00483F4B">
      <w:pPr>
        <w:autoSpaceDE/>
        <w:autoSpaceDN/>
        <w:adjustRightInd/>
        <w:spacing w:before="240" w:after="150" w:line="480" w:lineRule="auto"/>
        <w:jc w:val="both"/>
        <w:rPr>
          <w:rFonts w:ascii="Times New Roman" w:hAnsi="Times New Roman" w:cs="Times New Roman"/>
        </w:rPr>
      </w:pPr>
      <w:r w:rsidRPr="003A6DD6">
        <w:rPr>
          <w:rFonts w:ascii="Times New Roman" w:hAnsi="Times New Roman" w:cs="Times New Roman"/>
        </w:rPr>
        <w:t xml:space="preserve">These </w:t>
      </w:r>
      <w:r w:rsidR="007F2449" w:rsidRPr="003A6DD6">
        <w:rPr>
          <w:rFonts w:ascii="Times New Roman" w:hAnsi="Times New Roman" w:cs="Times New Roman"/>
        </w:rPr>
        <w:t>reactions point to participants</w:t>
      </w:r>
      <w:r w:rsidRPr="003A6DD6">
        <w:rPr>
          <w:rFonts w:ascii="Times New Roman" w:hAnsi="Times New Roman" w:cs="Times New Roman"/>
        </w:rPr>
        <w:t xml:space="preserve"> </w:t>
      </w:r>
      <w:r w:rsidR="00212376" w:rsidRPr="003A6DD6">
        <w:rPr>
          <w:rFonts w:ascii="Times New Roman" w:hAnsi="Times New Roman" w:cs="Times New Roman"/>
        </w:rPr>
        <w:t>not perceiving</w:t>
      </w:r>
      <w:r w:rsidR="00917DE9" w:rsidRPr="003A6DD6">
        <w:rPr>
          <w:rFonts w:ascii="Times New Roman" w:hAnsi="Times New Roman" w:cs="Times New Roman"/>
        </w:rPr>
        <w:t xml:space="preserve"> green roofs </w:t>
      </w:r>
      <w:r w:rsidR="00212376" w:rsidRPr="003A6DD6">
        <w:rPr>
          <w:rFonts w:ascii="Times New Roman" w:hAnsi="Times New Roman" w:cs="Times New Roman"/>
        </w:rPr>
        <w:t>as</w:t>
      </w:r>
      <w:r w:rsidR="00917DE9" w:rsidRPr="003A6DD6">
        <w:rPr>
          <w:rFonts w:ascii="Times New Roman" w:hAnsi="Times New Roman" w:cs="Times New Roman"/>
        </w:rPr>
        <w:t xml:space="preserve"> bring</w:t>
      </w:r>
      <w:r w:rsidR="00212376" w:rsidRPr="003A6DD6">
        <w:rPr>
          <w:rFonts w:ascii="Times New Roman" w:hAnsi="Times New Roman" w:cs="Times New Roman"/>
        </w:rPr>
        <w:t>ing</w:t>
      </w:r>
      <w:r w:rsidR="00917DE9" w:rsidRPr="003A6DD6">
        <w:rPr>
          <w:rFonts w:ascii="Times New Roman" w:hAnsi="Times New Roman" w:cs="Times New Roman"/>
        </w:rPr>
        <w:t xml:space="preserve"> them any significant benefits </w:t>
      </w:r>
      <w:r w:rsidR="001F2632" w:rsidRPr="003A6DD6">
        <w:rPr>
          <w:rFonts w:ascii="Times New Roman" w:hAnsi="Times New Roman" w:cs="Times New Roman"/>
        </w:rPr>
        <w:t>to be balanced</w:t>
      </w:r>
      <w:r w:rsidR="001A20B2" w:rsidRPr="003A6DD6">
        <w:rPr>
          <w:rFonts w:ascii="Times New Roman" w:hAnsi="Times New Roman" w:cs="Times New Roman"/>
        </w:rPr>
        <w:t xml:space="preserve"> </w:t>
      </w:r>
      <w:r w:rsidR="00917DE9" w:rsidRPr="003A6DD6">
        <w:rPr>
          <w:rFonts w:ascii="Times New Roman" w:hAnsi="Times New Roman" w:cs="Times New Roman"/>
        </w:rPr>
        <w:t>against</w:t>
      </w:r>
      <w:r w:rsidR="00583BE0" w:rsidRPr="003A6DD6">
        <w:rPr>
          <w:rFonts w:ascii="Times New Roman" w:hAnsi="Times New Roman" w:cs="Times New Roman"/>
        </w:rPr>
        <w:t xml:space="preserve"> costs</w:t>
      </w:r>
      <w:r w:rsidR="00917DE9" w:rsidRPr="003A6DD6">
        <w:rPr>
          <w:rFonts w:ascii="Times New Roman" w:hAnsi="Times New Roman" w:cs="Times New Roman"/>
        </w:rPr>
        <w:t xml:space="preserve">. </w:t>
      </w:r>
      <w:r w:rsidRPr="003A6DD6">
        <w:rPr>
          <w:rFonts w:ascii="Times New Roman" w:hAnsi="Times New Roman" w:cs="Times New Roman"/>
        </w:rPr>
        <w:t>There was instead a</w:t>
      </w:r>
      <w:r w:rsidR="00917DE9" w:rsidRPr="003A6DD6">
        <w:rPr>
          <w:rFonts w:ascii="Times New Roman" w:hAnsi="Times New Roman" w:cs="Times New Roman"/>
        </w:rPr>
        <w:t xml:space="preserve"> sense </w:t>
      </w:r>
      <w:r w:rsidR="0075227A" w:rsidRPr="003A6DD6">
        <w:rPr>
          <w:rFonts w:ascii="Times New Roman" w:hAnsi="Times New Roman" w:cs="Times New Roman"/>
        </w:rPr>
        <w:t xml:space="preserve">from the majority </w:t>
      </w:r>
      <w:r w:rsidR="00917DE9" w:rsidRPr="003A6DD6">
        <w:rPr>
          <w:rFonts w:ascii="Times New Roman" w:hAnsi="Times New Roman" w:cs="Times New Roman"/>
        </w:rPr>
        <w:t xml:space="preserve">that </w:t>
      </w:r>
      <w:r w:rsidRPr="003A6DD6">
        <w:rPr>
          <w:rFonts w:ascii="Times New Roman" w:hAnsi="Times New Roman" w:cs="Times New Roman"/>
        </w:rPr>
        <w:t xml:space="preserve">the costs were upfront </w:t>
      </w:r>
      <w:r w:rsidR="00430486" w:rsidRPr="003A6DD6">
        <w:rPr>
          <w:rFonts w:ascii="Times New Roman" w:hAnsi="Times New Roman" w:cs="Times New Roman"/>
        </w:rPr>
        <w:t xml:space="preserve">and direct, </w:t>
      </w:r>
      <w:r w:rsidRPr="003A6DD6">
        <w:rPr>
          <w:rFonts w:ascii="Times New Roman" w:hAnsi="Times New Roman" w:cs="Times New Roman"/>
        </w:rPr>
        <w:t>and that any</w:t>
      </w:r>
      <w:r w:rsidR="00917DE9" w:rsidRPr="003A6DD6">
        <w:rPr>
          <w:rFonts w:ascii="Times New Roman" w:hAnsi="Times New Roman" w:cs="Times New Roman"/>
        </w:rPr>
        <w:t xml:space="preserve"> benefits </w:t>
      </w:r>
      <w:r w:rsidR="00272335" w:rsidRPr="003A6DD6">
        <w:rPr>
          <w:rFonts w:ascii="Times New Roman" w:hAnsi="Times New Roman" w:cs="Times New Roman"/>
        </w:rPr>
        <w:t>to them</w:t>
      </w:r>
      <w:r w:rsidR="002B0A1F" w:rsidRPr="003A6DD6">
        <w:rPr>
          <w:rFonts w:ascii="Times New Roman" w:hAnsi="Times New Roman" w:cs="Times New Roman"/>
        </w:rPr>
        <w:t xml:space="preserve"> </w:t>
      </w:r>
      <w:r w:rsidR="007F2449" w:rsidRPr="003A6DD6">
        <w:rPr>
          <w:rFonts w:ascii="Times New Roman" w:hAnsi="Times New Roman" w:cs="Times New Roman"/>
        </w:rPr>
        <w:t>and</w:t>
      </w:r>
      <w:r w:rsidR="00272335" w:rsidRPr="003A6DD6">
        <w:rPr>
          <w:rFonts w:ascii="Times New Roman" w:hAnsi="Times New Roman" w:cs="Times New Roman"/>
        </w:rPr>
        <w:t xml:space="preserve"> their </w:t>
      </w:r>
      <w:r w:rsidR="007F2449" w:rsidRPr="003A6DD6">
        <w:rPr>
          <w:rFonts w:ascii="Times New Roman" w:hAnsi="Times New Roman" w:cs="Times New Roman"/>
        </w:rPr>
        <w:t>building/</w:t>
      </w:r>
      <w:r w:rsidR="00272335" w:rsidRPr="003A6DD6">
        <w:rPr>
          <w:rFonts w:ascii="Times New Roman" w:hAnsi="Times New Roman" w:cs="Times New Roman"/>
        </w:rPr>
        <w:t xml:space="preserve">business </w:t>
      </w:r>
      <w:r w:rsidR="00917DE9" w:rsidRPr="003A6DD6">
        <w:rPr>
          <w:rFonts w:ascii="Times New Roman" w:hAnsi="Times New Roman" w:cs="Times New Roman"/>
        </w:rPr>
        <w:t xml:space="preserve">were </w:t>
      </w:r>
      <w:r w:rsidR="002B266D" w:rsidRPr="003A6DD6">
        <w:rPr>
          <w:rFonts w:ascii="Times New Roman" w:hAnsi="Times New Roman" w:cs="Times New Roman"/>
        </w:rPr>
        <w:t>possibilities</w:t>
      </w:r>
      <w:r w:rsidR="00C45BF4" w:rsidRPr="003A6DD6">
        <w:rPr>
          <w:rFonts w:ascii="Times New Roman" w:hAnsi="Times New Roman" w:cs="Times New Roman"/>
        </w:rPr>
        <w:t>,</w:t>
      </w:r>
      <w:r w:rsidR="00917DE9" w:rsidRPr="003A6DD6">
        <w:rPr>
          <w:rFonts w:ascii="Times New Roman" w:hAnsi="Times New Roman" w:cs="Times New Roman"/>
        </w:rPr>
        <w:t xml:space="preserve"> rather than concrete and</w:t>
      </w:r>
      <w:r w:rsidR="00A150E1" w:rsidRPr="003A6DD6">
        <w:rPr>
          <w:rFonts w:ascii="Times New Roman" w:hAnsi="Times New Roman" w:cs="Times New Roman"/>
        </w:rPr>
        <w:t xml:space="preserve"> directly monetis</w:t>
      </w:r>
      <w:r w:rsidR="009A3300" w:rsidRPr="003A6DD6">
        <w:rPr>
          <w:rFonts w:ascii="Times New Roman" w:hAnsi="Times New Roman" w:cs="Times New Roman"/>
        </w:rPr>
        <w:t>able</w:t>
      </w:r>
      <w:r w:rsidR="001512FB" w:rsidRPr="003A6DD6">
        <w:rPr>
          <w:rFonts w:ascii="Times New Roman" w:hAnsi="Times New Roman" w:cs="Times New Roman"/>
        </w:rPr>
        <w:t>:</w:t>
      </w:r>
    </w:p>
    <w:p w14:paraId="41F9449E" w14:textId="77777777" w:rsidR="001512FB" w:rsidRPr="003A6DD6" w:rsidRDefault="001512FB" w:rsidP="00483F4B">
      <w:pPr>
        <w:pStyle w:val="p1"/>
        <w:spacing w:before="240" w:line="480" w:lineRule="auto"/>
        <w:ind w:left="720" w:right="720"/>
        <w:jc w:val="both"/>
        <w:rPr>
          <w:rFonts w:ascii="Times New Roman" w:hAnsi="Times New Roman"/>
          <w:i/>
          <w:color w:val="auto"/>
          <w:sz w:val="24"/>
          <w:szCs w:val="24"/>
        </w:rPr>
      </w:pPr>
      <w:r w:rsidRPr="003A6DD6">
        <w:rPr>
          <w:rFonts w:ascii="Times New Roman" w:hAnsi="Times New Roman"/>
          <w:color w:val="auto"/>
          <w:sz w:val="24"/>
          <w:szCs w:val="24"/>
        </w:rPr>
        <w:t xml:space="preserve">Interviewer: </w:t>
      </w:r>
      <w:r w:rsidRPr="003A6DD6">
        <w:rPr>
          <w:rFonts w:ascii="Times New Roman" w:hAnsi="Times New Roman"/>
          <w:i/>
          <w:color w:val="auto"/>
          <w:sz w:val="24"/>
          <w:szCs w:val="24"/>
        </w:rPr>
        <w:t>‘Can you think of any advantages?’</w:t>
      </w:r>
    </w:p>
    <w:p w14:paraId="12CA4608" w14:textId="77777777" w:rsidR="001512FB" w:rsidRPr="003A6DD6" w:rsidRDefault="001512FB" w:rsidP="00483F4B">
      <w:pPr>
        <w:pStyle w:val="p1"/>
        <w:spacing w:before="240" w:line="480" w:lineRule="auto"/>
        <w:ind w:left="720" w:right="720"/>
        <w:jc w:val="both"/>
        <w:rPr>
          <w:rFonts w:ascii="Times New Roman" w:hAnsi="Times New Roman"/>
          <w:i/>
          <w:color w:val="auto"/>
          <w:sz w:val="24"/>
          <w:szCs w:val="24"/>
        </w:rPr>
      </w:pPr>
      <w:r w:rsidRPr="003A6DD6">
        <w:rPr>
          <w:rFonts w:ascii="Times New Roman" w:hAnsi="Times New Roman"/>
          <w:i/>
          <w:color w:val="auto"/>
          <w:sz w:val="24"/>
          <w:szCs w:val="24"/>
        </w:rPr>
        <w:t>‘No, not really’</w:t>
      </w:r>
    </w:p>
    <w:p w14:paraId="74ED5235" w14:textId="77777777" w:rsidR="001512FB" w:rsidRPr="003A6DD6" w:rsidRDefault="001512FB" w:rsidP="00483F4B">
      <w:pPr>
        <w:pStyle w:val="p1"/>
        <w:spacing w:before="240" w:line="480" w:lineRule="auto"/>
        <w:ind w:left="720" w:right="720"/>
        <w:jc w:val="both"/>
        <w:rPr>
          <w:rFonts w:ascii="Times New Roman" w:hAnsi="Times New Roman"/>
          <w:i/>
          <w:color w:val="auto"/>
          <w:sz w:val="24"/>
          <w:szCs w:val="24"/>
        </w:rPr>
      </w:pPr>
      <w:r w:rsidRPr="003A6DD6">
        <w:rPr>
          <w:rFonts w:ascii="Times New Roman" w:hAnsi="Times New Roman"/>
          <w:i/>
          <w:color w:val="auto"/>
          <w:sz w:val="24"/>
          <w:szCs w:val="24"/>
        </w:rPr>
        <w:t>‘I can’t, to be totally honest’</w:t>
      </w:r>
    </w:p>
    <w:p w14:paraId="444AD1D3" w14:textId="056074EE" w:rsidR="00A86B08" w:rsidRPr="003A6DD6" w:rsidRDefault="00A86B08" w:rsidP="00483F4B">
      <w:pPr>
        <w:pStyle w:val="p1"/>
        <w:spacing w:before="240" w:line="480" w:lineRule="auto"/>
        <w:ind w:left="720" w:right="720"/>
        <w:jc w:val="both"/>
        <w:rPr>
          <w:rFonts w:ascii="Times New Roman" w:hAnsi="Times New Roman"/>
          <w:color w:val="auto"/>
          <w:sz w:val="24"/>
          <w:szCs w:val="24"/>
        </w:rPr>
      </w:pPr>
      <w:r w:rsidRPr="003A6DD6">
        <w:rPr>
          <w:rFonts w:ascii="Times New Roman" w:hAnsi="Times New Roman"/>
          <w:color w:val="auto"/>
          <w:sz w:val="24"/>
          <w:szCs w:val="24"/>
        </w:rPr>
        <w:t>Interviewer: [suggests various possible advantages]</w:t>
      </w:r>
    </w:p>
    <w:p w14:paraId="3AEDF3A7" w14:textId="1F08760B" w:rsidR="00FE444B" w:rsidRPr="003A6DD6" w:rsidRDefault="001512FB" w:rsidP="002221C4">
      <w:pPr>
        <w:pStyle w:val="p1"/>
        <w:spacing w:before="240" w:line="480" w:lineRule="auto"/>
        <w:ind w:left="720" w:right="720"/>
        <w:jc w:val="both"/>
        <w:rPr>
          <w:rFonts w:ascii="Times New Roman" w:hAnsi="Times New Roman"/>
          <w:i/>
          <w:color w:val="auto"/>
          <w:sz w:val="24"/>
          <w:szCs w:val="24"/>
        </w:rPr>
      </w:pPr>
      <w:r w:rsidRPr="003A6DD6">
        <w:rPr>
          <w:rFonts w:ascii="Times New Roman" w:hAnsi="Times New Roman"/>
          <w:i/>
          <w:color w:val="auto"/>
          <w:sz w:val="24"/>
          <w:szCs w:val="24"/>
        </w:rPr>
        <w:t>‘</w:t>
      </w:r>
      <w:r w:rsidR="00A86B08" w:rsidRPr="003A6DD6">
        <w:rPr>
          <w:rFonts w:ascii="Times New Roman" w:hAnsi="Times New Roman"/>
          <w:i/>
          <w:color w:val="auto"/>
          <w:sz w:val="24"/>
          <w:szCs w:val="24"/>
        </w:rPr>
        <w:t>M</w:t>
      </w:r>
      <w:r w:rsidRPr="003A6DD6">
        <w:rPr>
          <w:rFonts w:ascii="Times New Roman" w:hAnsi="Times New Roman"/>
          <w:i/>
          <w:color w:val="auto"/>
          <w:sz w:val="24"/>
          <w:szCs w:val="24"/>
        </w:rPr>
        <w:t>aybe’, ‘I suppose so’, ‘</w:t>
      </w:r>
      <w:r w:rsidR="00A86B08" w:rsidRPr="003A6DD6">
        <w:rPr>
          <w:rFonts w:ascii="Times New Roman" w:hAnsi="Times New Roman"/>
          <w:i/>
          <w:color w:val="auto"/>
          <w:sz w:val="24"/>
          <w:szCs w:val="24"/>
        </w:rPr>
        <w:t>C</w:t>
      </w:r>
      <w:r w:rsidRPr="003A6DD6">
        <w:rPr>
          <w:rFonts w:ascii="Times New Roman" w:hAnsi="Times New Roman"/>
          <w:i/>
          <w:color w:val="auto"/>
          <w:sz w:val="24"/>
          <w:szCs w:val="24"/>
        </w:rPr>
        <w:t>ould do’, ‘I don’t know’</w:t>
      </w:r>
    </w:p>
    <w:p w14:paraId="0F0AA601" w14:textId="6184C9FC" w:rsidR="0075227A" w:rsidRPr="003A6DD6" w:rsidRDefault="0075227A" w:rsidP="00483F4B">
      <w:pPr>
        <w:autoSpaceDE/>
        <w:autoSpaceDN/>
        <w:adjustRightInd/>
        <w:spacing w:before="240" w:after="150" w:line="480" w:lineRule="auto"/>
        <w:jc w:val="both"/>
        <w:rPr>
          <w:rFonts w:ascii="Times New Roman" w:hAnsi="Times New Roman" w:cs="Times New Roman"/>
        </w:rPr>
      </w:pPr>
      <w:r w:rsidRPr="003A6DD6">
        <w:rPr>
          <w:rFonts w:ascii="Times New Roman" w:hAnsi="Times New Roman" w:cs="Times New Roman"/>
        </w:rPr>
        <w:t xml:space="preserve">From several others, there was an acknowledgement of </w:t>
      </w:r>
      <w:r w:rsidR="00AC663A" w:rsidRPr="003A6DD6">
        <w:rPr>
          <w:rFonts w:ascii="Times New Roman" w:hAnsi="Times New Roman" w:cs="Times New Roman"/>
        </w:rPr>
        <w:t xml:space="preserve">potential </w:t>
      </w:r>
      <w:r w:rsidRPr="003A6DD6">
        <w:rPr>
          <w:rFonts w:ascii="Times New Roman" w:hAnsi="Times New Roman" w:cs="Times New Roman"/>
        </w:rPr>
        <w:t xml:space="preserve">positive impacts upon the environment and so a </w:t>
      </w:r>
      <w:r w:rsidRPr="003A6DD6">
        <w:rPr>
          <w:rFonts w:ascii="Times New Roman" w:hAnsi="Times New Roman" w:cs="Times New Roman"/>
          <w:i/>
        </w:rPr>
        <w:t>moral</w:t>
      </w:r>
      <w:r w:rsidRPr="003A6DD6">
        <w:rPr>
          <w:rFonts w:ascii="Times New Roman" w:hAnsi="Times New Roman" w:cs="Times New Roman"/>
        </w:rPr>
        <w:t xml:space="preserve"> imperative, but a failure to connect these </w:t>
      </w:r>
      <w:r w:rsidR="00C45BF4" w:rsidRPr="003A6DD6">
        <w:rPr>
          <w:rFonts w:ascii="Times New Roman" w:hAnsi="Times New Roman" w:cs="Times New Roman"/>
        </w:rPr>
        <w:t xml:space="preserve">back </w:t>
      </w:r>
      <w:r w:rsidRPr="003A6DD6">
        <w:rPr>
          <w:rFonts w:ascii="Times New Roman" w:hAnsi="Times New Roman" w:cs="Times New Roman"/>
        </w:rPr>
        <w:t>to tangible benefits for the individual business-owner</w:t>
      </w:r>
      <w:r w:rsidR="004376D9" w:rsidRPr="003A6DD6">
        <w:rPr>
          <w:rFonts w:ascii="Times New Roman" w:hAnsi="Times New Roman" w:cs="Times New Roman"/>
        </w:rPr>
        <w:t>, or to a</w:t>
      </w:r>
      <w:r w:rsidR="00C45BF4" w:rsidRPr="003A6DD6">
        <w:rPr>
          <w:rFonts w:ascii="Times New Roman" w:hAnsi="Times New Roman" w:cs="Times New Roman"/>
        </w:rPr>
        <w:t>cknowledge the value of more</w:t>
      </w:r>
      <w:r w:rsidR="004376D9" w:rsidRPr="003A6DD6">
        <w:rPr>
          <w:rFonts w:ascii="Times New Roman" w:hAnsi="Times New Roman" w:cs="Times New Roman"/>
        </w:rPr>
        <w:t xml:space="preserve"> direct benefits</w:t>
      </w:r>
      <w:r w:rsidRPr="003A6DD6">
        <w:rPr>
          <w:rFonts w:ascii="Times New Roman" w:hAnsi="Times New Roman" w:cs="Times New Roman"/>
        </w:rPr>
        <w:t>:</w:t>
      </w:r>
    </w:p>
    <w:p w14:paraId="3C067DD2" w14:textId="22A541BD" w:rsidR="00F718F2" w:rsidRPr="003A6DD6" w:rsidRDefault="00BB13C4" w:rsidP="00222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480" w:lineRule="auto"/>
        <w:ind w:left="720" w:right="720"/>
        <w:jc w:val="both"/>
        <w:rPr>
          <w:rFonts w:ascii="Times New Roman" w:hAnsi="Times New Roman" w:cs="Times New Roman"/>
          <w:i/>
        </w:rPr>
      </w:pPr>
      <w:r w:rsidRPr="003A6DD6">
        <w:rPr>
          <w:rFonts w:ascii="Times New Roman" w:hAnsi="Times New Roman" w:cs="Times New Roman"/>
          <w:i/>
        </w:rPr>
        <w:t xml:space="preserve">‘I guess if you’re thinking morally towards the environment, </w:t>
      </w:r>
      <w:r w:rsidR="00AC663A" w:rsidRPr="003A6DD6">
        <w:rPr>
          <w:rFonts w:ascii="Times New Roman" w:hAnsi="Times New Roman" w:cs="Times New Roman"/>
          <w:i/>
        </w:rPr>
        <w:t>it’s got advantages, but</w:t>
      </w:r>
      <w:r w:rsidRPr="003A6DD6">
        <w:rPr>
          <w:rFonts w:ascii="Times New Roman" w:hAnsi="Times New Roman" w:cs="Times New Roman"/>
          <w:i/>
        </w:rPr>
        <w:t xml:space="preserve"> as a business-owner I won’t see an</w:t>
      </w:r>
      <w:r w:rsidR="00AC663A" w:rsidRPr="003A6DD6">
        <w:rPr>
          <w:rFonts w:ascii="Times New Roman" w:hAnsi="Times New Roman" w:cs="Times New Roman"/>
          <w:i/>
        </w:rPr>
        <w:t>y advantage other than,</w:t>
      </w:r>
      <w:r w:rsidRPr="003A6DD6">
        <w:rPr>
          <w:rFonts w:ascii="Times New Roman" w:hAnsi="Times New Roman" w:cs="Times New Roman"/>
          <w:i/>
        </w:rPr>
        <w:t xml:space="preserve"> would my bills go down? </w:t>
      </w:r>
      <w:r w:rsidR="00CC725E" w:rsidRPr="003A6DD6">
        <w:rPr>
          <w:rFonts w:ascii="Times New Roman" w:hAnsi="Times New Roman" w:cs="Times New Roman"/>
          <w:i/>
        </w:rPr>
        <w:t>…</w:t>
      </w:r>
      <w:r w:rsidRPr="003A6DD6">
        <w:rPr>
          <w:rFonts w:ascii="Times New Roman" w:hAnsi="Times New Roman" w:cs="Times New Roman"/>
          <w:i/>
        </w:rPr>
        <w:t xml:space="preserve"> From a moral point of view, you can’t really deny there would be advantages.’</w:t>
      </w:r>
    </w:p>
    <w:p w14:paraId="36D6B9F7" w14:textId="0AAB2B18" w:rsidR="0094766E" w:rsidRPr="003A6DD6" w:rsidRDefault="00CC725E" w:rsidP="00483F4B">
      <w:pPr>
        <w:pStyle w:val="p1"/>
        <w:spacing w:before="240" w:line="480" w:lineRule="auto"/>
        <w:jc w:val="both"/>
        <w:rPr>
          <w:rFonts w:ascii="Times New Roman" w:eastAsia="Times New Roman" w:hAnsi="Times New Roman"/>
          <w:color w:val="auto"/>
          <w:sz w:val="24"/>
          <w:szCs w:val="24"/>
        </w:rPr>
      </w:pPr>
      <w:r w:rsidRPr="003A6DD6">
        <w:rPr>
          <w:rFonts w:ascii="Times New Roman" w:eastAsia="Times New Roman" w:hAnsi="Times New Roman"/>
          <w:color w:val="auto"/>
          <w:sz w:val="24"/>
          <w:szCs w:val="24"/>
        </w:rPr>
        <w:lastRenderedPageBreak/>
        <w:t>Such responses may have been coloured by the fact that these were small business-owners, wrapped up in the day-to-day concerns and pressures of making ends meet in an austerity-driven market. In this context, green roofs could appear a luxury concern:</w:t>
      </w:r>
    </w:p>
    <w:p w14:paraId="0104218B" w14:textId="2D18A99C" w:rsidR="00BE2C98" w:rsidRPr="003A6DD6" w:rsidRDefault="00CC725E" w:rsidP="002221C4">
      <w:pPr>
        <w:pStyle w:val="p1"/>
        <w:spacing w:before="240" w:line="480" w:lineRule="auto"/>
        <w:ind w:left="720" w:right="720"/>
        <w:jc w:val="both"/>
        <w:rPr>
          <w:rFonts w:ascii="Times New Roman" w:eastAsia="Times New Roman" w:hAnsi="Times New Roman"/>
          <w:color w:val="auto"/>
          <w:sz w:val="24"/>
          <w:szCs w:val="24"/>
        </w:rPr>
      </w:pPr>
      <w:r w:rsidRPr="003A6DD6">
        <w:rPr>
          <w:rFonts w:ascii="Times New Roman" w:eastAsia="Times New Roman" w:hAnsi="Times New Roman"/>
          <w:i/>
          <w:color w:val="auto"/>
          <w:sz w:val="24"/>
          <w:szCs w:val="24"/>
        </w:rPr>
        <w:t>‘A</w:t>
      </w:r>
      <w:r w:rsidRPr="003A6DD6">
        <w:rPr>
          <w:rFonts w:ascii="Times New Roman" w:eastAsia="Times New Roman" w:hAnsi="Times New Roman"/>
          <w:b/>
          <w:i/>
          <w:color w:val="auto"/>
          <w:sz w:val="24"/>
          <w:szCs w:val="24"/>
        </w:rPr>
        <w:t xml:space="preserve"> </w:t>
      </w:r>
      <w:r w:rsidRPr="003A6DD6">
        <w:rPr>
          <w:rFonts w:ascii="Times New Roman" w:hAnsi="Times New Roman"/>
          <w:i/>
          <w:color w:val="auto"/>
          <w:sz w:val="24"/>
          <w:szCs w:val="24"/>
        </w:rPr>
        <w:t>lot of people say green ideas are fine, but they cost, they cost, and people are in struggling times</w:t>
      </w:r>
      <w:r w:rsidR="00C45BF4" w:rsidRPr="003A6DD6">
        <w:rPr>
          <w:rFonts w:ascii="Times New Roman" w:hAnsi="Times New Roman"/>
          <w:i/>
          <w:color w:val="auto"/>
          <w:sz w:val="24"/>
          <w:szCs w:val="24"/>
        </w:rPr>
        <w:t>,</w:t>
      </w:r>
      <w:r w:rsidRPr="003A6DD6">
        <w:rPr>
          <w:rFonts w:ascii="Times New Roman" w:hAnsi="Times New Roman"/>
          <w:i/>
          <w:color w:val="auto"/>
          <w:sz w:val="24"/>
          <w:szCs w:val="24"/>
        </w:rPr>
        <w:t xml:space="preserve"> in hard times</w:t>
      </w:r>
      <w:r w:rsidR="004431A8" w:rsidRPr="003A6DD6">
        <w:rPr>
          <w:rFonts w:ascii="Times New Roman" w:hAnsi="Times New Roman"/>
          <w:i/>
          <w:color w:val="auto"/>
          <w:sz w:val="24"/>
          <w:szCs w:val="24"/>
        </w:rPr>
        <w:t xml:space="preserve"> – I don’t agree that it’s cost-</w:t>
      </w:r>
      <w:r w:rsidRPr="003A6DD6">
        <w:rPr>
          <w:rFonts w:ascii="Times New Roman" w:hAnsi="Times New Roman"/>
          <w:i/>
          <w:color w:val="auto"/>
          <w:sz w:val="24"/>
          <w:szCs w:val="24"/>
        </w:rPr>
        <w:t>effective’</w:t>
      </w:r>
    </w:p>
    <w:p w14:paraId="38684950" w14:textId="3F4FC4BE" w:rsidR="0032132F" w:rsidRPr="003A6DD6" w:rsidRDefault="00D7072B" w:rsidP="002221C4">
      <w:pPr>
        <w:pStyle w:val="p1"/>
        <w:spacing w:before="240" w:line="480" w:lineRule="auto"/>
        <w:jc w:val="both"/>
        <w:outlineLvl w:val="0"/>
        <w:rPr>
          <w:rFonts w:ascii="Times New Roman" w:eastAsia="Times New Roman" w:hAnsi="Times New Roman"/>
          <w:b/>
          <w:color w:val="auto"/>
          <w:sz w:val="24"/>
          <w:szCs w:val="24"/>
        </w:rPr>
      </w:pPr>
      <w:r w:rsidRPr="003A6DD6">
        <w:rPr>
          <w:rFonts w:ascii="Times New Roman" w:eastAsia="Times New Roman" w:hAnsi="Times New Roman"/>
          <w:b/>
          <w:color w:val="auto"/>
          <w:sz w:val="24"/>
          <w:szCs w:val="24"/>
        </w:rPr>
        <w:t>Discussion</w:t>
      </w:r>
    </w:p>
    <w:p w14:paraId="432A21C7" w14:textId="38584C17" w:rsidR="00773FC7" w:rsidRPr="003A6DD6" w:rsidRDefault="00773FC7" w:rsidP="00773FC7">
      <w:pPr>
        <w:spacing w:before="240" w:line="480" w:lineRule="auto"/>
        <w:ind w:firstLine="432"/>
        <w:jc w:val="both"/>
        <w:rPr>
          <w:rFonts w:ascii="Times New Roman" w:hAnsi="Times New Roman"/>
        </w:rPr>
      </w:pPr>
      <w:r w:rsidRPr="003A6DD6">
        <w:rPr>
          <w:rFonts w:ascii="Times New Roman" w:eastAsia="Times New Roman" w:hAnsi="Times New Roman" w:cs="Times New Roman"/>
          <w:lang w:eastAsia="en-GB"/>
        </w:rPr>
        <w:t xml:space="preserve">If authorities wish to increase green-roof uptake, then as Wilkinson </w:t>
      </w:r>
      <w:r w:rsidRPr="003A6DD6">
        <w:rPr>
          <w:rFonts w:ascii="Times New Roman" w:eastAsia="Times New Roman" w:hAnsi="Times New Roman" w:cs="Times New Roman"/>
          <w:i/>
          <w:lang w:eastAsia="en-GB"/>
        </w:rPr>
        <w:t>et al</w:t>
      </w:r>
      <w:r w:rsidRPr="003A6DD6">
        <w:rPr>
          <w:rFonts w:ascii="Times New Roman" w:eastAsia="Times New Roman" w:hAnsi="Times New Roman" w:cs="Times New Roman"/>
          <w:lang w:eastAsia="en-GB"/>
        </w:rPr>
        <w:t xml:space="preserve">. (2016) note, this could be done either voluntarily or mandatorily; a mandatory approach is presumed impractical for the UK given the socio-political setting, and so it is </w:t>
      </w:r>
      <w:r w:rsidR="00943DAE" w:rsidRPr="003A6DD6">
        <w:rPr>
          <w:rFonts w:ascii="Times New Roman" w:eastAsia="Times New Roman" w:hAnsi="Times New Roman" w:cs="Times New Roman"/>
          <w:lang w:eastAsia="en-GB"/>
        </w:rPr>
        <w:t>presumed this will</w:t>
      </w:r>
      <w:r w:rsidRPr="003A6DD6">
        <w:rPr>
          <w:rFonts w:ascii="Times New Roman" w:eastAsia="Times New Roman" w:hAnsi="Times New Roman" w:cs="Times New Roman"/>
          <w:lang w:eastAsia="en-GB"/>
        </w:rPr>
        <w:t xml:space="preserve"> need to be voluntary</w:t>
      </w:r>
      <w:r w:rsidR="00735B5A" w:rsidRPr="003A6DD6">
        <w:rPr>
          <w:rFonts w:ascii="Times New Roman" w:eastAsia="Times New Roman" w:hAnsi="Times New Roman" w:cs="Times New Roman"/>
          <w:lang w:eastAsia="en-GB"/>
        </w:rPr>
        <w:t>. The next question</w:t>
      </w:r>
      <w:r w:rsidRPr="003A6DD6">
        <w:rPr>
          <w:rFonts w:ascii="Times New Roman" w:eastAsia="Times New Roman" w:hAnsi="Times New Roman" w:cs="Times New Roman"/>
          <w:lang w:eastAsia="en-GB"/>
        </w:rPr>
        <w:t xml:space="preserve"> is how to encourage the development of a culture and understanding whereby voluntary adoption might begin to happen within the urban setting.</w:t>
      </w:r>
    </w:p>
    <w:p w14:paraId="603836DC" w14:textId="62B7089E" w:rsidR="00666A25" w:rsidRPr="003A6DD6" w:rsidRDefault="003649A9" w:rsidP="00483F4B">
      <w:pPr>
        <w:pStyle w:val="p1"/>
        <w:spacing w:before="240" w:line="480" w:lineRule="auto"/>
        <w:jc w:val="both"/>
        <w:rPr>
          <w:rFonts w:ascii="Times New Roman" w:eastAsia="Times New Roman" w:hAnsi="Times New Roman"/>
          <w:color w:val="auto"/>
          <w:sz w:val="24"/>
          <w:szCs w:val="24"/>
        </w:rPr>
      </w:pPr>
      <w:r w:rsidRPr="003A6DD6">
        <w:rPr>
          <w:rFonts w:ascii="Times New Roman" w:eastAsia="Times New Roman" w:hAnsi="Times New Roman"/>
          <w:color w:val="auto"/>
          <w:sz w:val="24"/>
          <w:szCs w:val="24"/>
        </w:rPr>
        <w:t>It is evident from this study that green roofs were simply not on t</w:t>
      </w:r>
      <w:r w:rsidR="006B02C3" w:rsidRPr="003A6DD6">
        <w:rPr>
          <w:rFonts w:ascii="Times New Roman" w:eastAsia="Times New Roman" w:hAnsi="Times New Roman"/>
          <w:color w:val="auto"/>
          <w:sz w:val="24"/>
          <w:szCs w:val="24"/>
        </w:rPr>
        <w:t>he radar of building owners/</w:t>
      </w:r>
      <w:r w:rsidRPr="003A6DD6">
        <w:rPr>
          <w:rFonts w:ascii="Times New Roman" w:eastAsia="Times New Roman" w:hAnsi="Times New Roman"/>
          <w:color w:val="auto"/>
          <w:sz w:val="24"/>
          <w:szCs w:val="24"/>
        </w:rPr>
        <w:t xml:space="preserve">occupiers </w:t>
      </w:r>
      <w:r w:rsidR="004718DE" w:rsidRPr="003A6DD6">
        <w:rPr>
          <w:rFonts w:ascii="Times New Roman" w:eastAsia="Times New Roman" w:hAnsi="Times New Roman"/>
          <w:color w:val="auto"/>
          <w:sz w:val="24"/>
          <w:szCs w:val="24"/>
        </w:rPr>
        <w:t>in the</w:t>
      </w:r>
      <w:r w:rsidRPr="003A6DD6">
        <w:rPr>
          <w:rFonts w:ascii="Times New Roman" w:eastAsia="Times New Roman" w:hAnsi="Times New Roman"/>
          <w:color w:val="auto"/>
          <w:sz w:val="24"/>
          <w:szCs w:val="24"/>
        </w:rPr>
        <w:t xml:space="preserve"> </w:t>
      </w:r>
      <w:r w:rsidR="003F0469" w:rsidRPr="003A6DD6">
        <w:rPr>
          <w:rFonts w:ascii="Times New Roman" w:eastAsia="Times New Roman" w:hAnsi="Times New Roman"/>
          <w:color w:val="auto"/>
          <w:sz w:val="24"/>
          <w:szCs w:val="24"/>
        </w:rPr>
        <w:t xml:space="preserve">CBD </w:t>
      </w:r>
      <w:r w:rsidRPr="003A6DD6">
        <w:rPr>
          <w:rFonts w:ascii="Times New Roman" w:eastAsia="Times New Roman" w:hAnsi="Times New Roman"/>
          <w:color w:val="auto"/>
          <w:sz w:val="24"/>
          <w:szCs w:val="24"/>
        </w:rPr>
        <w:t>sample</w:t>
      </w:r>
      <w:r w:rsidR="004718DE" w:rsidRPr="003A6DD6">
        <w:rPr>
          <w:rFonts w:ascii="Times New Roman" w:eastAsia="Times New Roman" w:hAnsi="Times New Roman"/>
          <w:color w:val="auto"/>
          <w:sz w:val="24"/>
          <w:szCs w:val="24"/>
        </w:rPr>
        <w:t xml:space="preserve"> studied</w:t>
      </w:r>
      <w:r w:rsidRPr="003A6DD6">
        <w:rPr>
          <w:rFonts w:ascii="Times New Roman" w:eastAsia="Times New Roman" w:hAnsi="Times New Roman"/>
          <w:color w:val="auto"/>
          <w:sz w:val="24"/>
          <w:szCs w:val="24"/>
        </w:rPr>
        <w:t xml:space="preserve">. </w:t>
      </w:r>
      <w:r w:rsidR="00591405" w:rsidRPr="003A6DD6">
        <w:rPr>
          <w:rFonts w:ascii="Times New Roman" w:eastAsia="Times New Roman" w:hAnsi="Times New Roman"/>
          <w:color w:val="auto"/>
          <w:sz w:val="24"/>
          <w:szCs w:val="24"/>
        </w:rPr>
        <w:t xml:space="preserve">This made the loose theoretical framings </w:t>
      </w:r>
      <w:r w:rsidR="00307503" w:rsidRPr="003A6DD6">
        <w:rPr>
          <w:rFonts w:ascii="Times New Roman" w:eastAsia="Times New Roman" w:hAnsi="Times New Roman"/>
          <w:color w:val="auto"/>
          <w:sz w:val="24"/>
          <w:szCs w:val="24"/>
        </w:rPr>
        <w:t xml:space="preserve">of RCT and TPB </w:t>
      </w:r>
      <w:r w:rsidR="00591405" w:rsidRPr="003A6DD6">
        <w:rPr>
          <w:rFonts w:ascii="Times New Roman" w:eastAsia="Times New Roman" w:hAnsi="Times New Roman"/>
          <w:color w:val="auto"/>
          <w:sz w:val="24"/>
          <w:szCs w:val="24"/>
        </w:rPr>
        <w:t>mentioned at</w:t>
      </w:r>
      <w:r w:rsidR="009E3580" w:rsidRPr="003A6DD6">
        <w:rPr>
          <w:rFonts w:ascii="Times New Roman" w:eastAsia="Times New Roman" w:hAnsi="Times New Roman"/>
          <w:color w:val="auto"/>
          <w:sz w:val="24"/>
          <w:szCs w:val="24"/>
        </w:rPr>
        <w:t xml:space="preserve"> the beginning of the paper somewhat</w:t>
      </w:r>
      <w:r w:rsidR="00591405" w:rsidRPr="003A6DD6">
        <w:rPr>
          <w:rFonts w:ascii="Times New Roman" w:eastAsia="Times New Roman" w:hAnsi="Times New Roman"/>
          <w:color w:val="auto"/>
          <w:sz w:val="24"/>
          <w:szCs w:val="24"/>
        </w:rPr>
        <w:t xml:space="preserve"> less relevant; </w:t>
      </w:r>
      <w:r w:rsidR="00922BA2" w:rsidRPr="003A6DD6">
        <w:rPr>
          <w:rFonts w:ascii="Times New Roman" w:eastAsia="Times New Roman" w:hAnsi="Times New Roman"/>
          <w:color w:val="auto"/>
          <w:sz w:val="24"/>
          <w:szCs w:val="24"/>
        </w:rPr>
        <w:t xml:space="preserve">without prompting, </w:t>
      </w:r>
      <w:r w:rsidR="00591405" w:rsidRPr="003A6DD6">
        <w:rPr>
          <w:rFonts w:ascii="Times New Roman" w:eastAsia="Times New Roman" w:hAnsi="Times New Roman"/>
          <w:color w:val="auto"/>
          <w:sz w:val="24"/>
          <w:szCs w:val="24"/>
        </w:rPr>
        <w:t>respondents wo</w:t>
      </w:r>
      <w:r w:rsidR="00AF279E" w:rsidRPr="003A6DD6">
        <w:rPr>
          <w:rFonts w:ascii="Times New Roman" w:eastAsia="Times New Roman" w:hAnsi="Times New Roman"/>
          <w:color w:val="auto"/>
          <w:sz w:val="24"/>
          <w:szCs w:val="24"/>
        </w:rPr>
        <w:t xml:space="preserve">uld not be considering the </w:t>
      </w:r>
      <w:r w:rsidR="00FC4955" w:rsidRPr="003A6DD6">
        <w:rPr>
          <w:rFonts w:ascii="Times New Roman" w:eastAsia="Times New Roman" w:hAnsi="Times New Roman"/>
          <w:i/>
          <w:color w:val="auto"/>
          <w:sz w:val="24"/>
          <w:szCs w:val="24"/>
        </w:rPr>
        <w:t>actual</w:t>
      </w:r>
      <w:r w:rsidR="00591405" w:rsidRPr="003A6DD6">
        <w:rPr>
          <w:rFonts w:ascii="Times New Roman" w:eastAsia="Times New Roman" w:hAnsi="Times New Roman"/>
          <w:color w:val="auto"/>
          <w:sz w:val="24"/>
          <w:szCs w:val="24"/>
        </w:rPr>
        <w:t xml:space="preserve"> costs and benefits of something they were not aware of or had no interest in, due to lack of understanding.</w:t>
      </w:r>
    </w:p>
    <w:p w14:paraId="023BEE66" w14:textId="21460D4C" w:rsidR="003D4C61" w:rsidRPr="003A6DD6" w:rsidRDefault="00915046" w:rsidP="00AF279E">
      <w:pPr>
        <w:pStyle w:val="p1"/>
        <w:spacing w:before="240" w:line="480" w:lineRule="auto"/>
        <w:jc w:val="both"/>
        <w:rPr>
          <w:rFonts w:ascii="Times New Roman" w:eastAsia="Times New Roman" w:hAnsi="Times New Roman"/>
          <w:color w:val="auto"/>
          <w:sz w:val="24"/>
          <w:szCs w:val="24"/>
        </w:rPr>
      </w:pPr>
      <w:r w:rsidRPr="003A6DD6">
        <w:rPr>
          <w:rFonts w:ascii="Times New Roman" w:eastAsia="Times New Roman" w:hAnsi="Times New Roman"/>
          <w:color w:val="auto"/>
          <w:sz w:val="24"/>
          <w:szCs w:val="24"/>
        </w:rPr>
        <w:t>When green roofs</w:t>
      </w:r>
      <w:r w:rsidR="00400AE5" w:rsidRPr="003A6DD6">
        <w:rPr>
          <w:rFonts w:ascii="Times New Roman" w:eastAsia="Times New Roman" w:hAnsi="Times New Roman"/>
          <w:color w:val="auto"/>
          <w:sz w:val="24"/>
          <w:szCs w:val="24"/>
        </w:rPr>
        <w:t xml:space="preserve"> were suggested,</w:t>
      </w:r>
      <w:r w:rsidR="003649A9" w:rsidRPr="003A6DD6">
        <w:rPr>
          <w:rFonts w:ascii="Times New Roman" w:eastAsia="Times New Roman" w:hAnsi="Times New Roman"/>
          <w:color w:val="auto"/>
          <w:sz w:val="24"/>
          <w:szCs w:val="24"/>
        </w:rPr>
        <w:t xml:space="preserve"> </w:t>
      </w:r>
      <w:r w:rsidR="003649A9" w:rsidRPr="003A6DD6">
        <w:rPr>
          <w:rFonts w:ascii="Times New Roman" w:eastAsia="Times New Roman" w:hAnsi="Times New Roman"/>
          <w:i/>
          <w:color w:val="auto"/>
          <w:sz w:val="24"/>
          <w:szCs w:val="24"/>
        </w:rPr>
        <w:t>perceived</w:t>
      </w:r>
      <w:r w:rsidR="003649A9" w:rsidRPr="003A6DD6">
        <w:rPr>
          <w:rFonts w:ascii="Times New Roman" w:eastAsia="Times New Roman" w:hAnsi="Times New Roman"/>
          <w:color w:val="auto"/>
          <w:sz w:val="24"/>
          <w:szCs w:val="24"/>
        </w:rPr>
        <w:t xml:space="preserve"> </w:t>
      </w:r>
      <w:r w:rsidR="0020262C" w:rsidRPr="003A6DD6">
        <w:rPr>
          <w:rFonts w:ascii="Times New Roman" w:eastAsia="Times New Roman" w:hAnsi="Times New Roman"/>
          <w:color w:val="auto"/>
          <w:sz w:val="24"/>
          <w:szCs w:val="24"/>
        </w:rPr>
        <w:t xml:space="preserve">building-level </w:t>
      </w:r>
      <w:r w:rsidR="003649A9" w:rsidRPr="003A6DD6">
        <w:rPr>
          <w:rFonts w:ascii="Times New Roman" w:eastAsia="Times New Roman" w:hAnsi="Times New Roman"/>
          <w:color w:val="auto"/>
          <w:sz w:val="24"/>
          <w:szCs w:val="24"/>
        </w:rPr>
        <w:t xml:space="preserve">costs and risks were more apparent to </w:t>
      </w:r>
      <w:r w:rsidR="00326735" w:rsidRPr="003A6DD6">
        <w:rPr>
          <w:rFonts w:ascii="Times New Roman" w:eastAsia="Times New Roman" w:hAnsi="Times New Roman"/>
          <w:color w:val="auto"/>
          <w:sz w:val="24"/>
          <w:szCs w:val="24"/>
        </w:rPr>
        <w:t xml:space="preserve">CBD </w:t>
      </w:r>
      <w:r w:rsidR="003649A9" w:rsidRPr="003A6DD6">
        <w:rPr>
          <w:rFonts w:ascii="Times New Roman" w:eastAsia="Times New Roman" w:hAnsi="Times New Roman"/>
          <w:color w:val="auto"/>
          <w:sz w:val="24"/>
          <w:szCs w:val="24"/>
        </w:rPr>
        <w:t xml:space="preserve">respondents than </w:t>
      </w:r>
      <w:r w:rsidR="00D94518" w:rsidRPr="003A6DD6">
        <w:rPr>
          <w:rFonts w:ascii="Times New Roman" w:eastAsia="Times New Roman" w:hAnsi="Times New Roman"/>
          <w:color w:val="auto"/>
          <w:sz w:val="24"/>
          <w:szCs w:val="24"/>
        </w:rPr>
        <w:t xml:space="preserve">actual potential </w:t>
      </w:r>
      <w:r w:rsidR="003649A9" w:rsidRPr="003A6DD6">
        <w:rPr>
          <w:rFonts w:ascii="Times New Roman" w:eastAsia="Times New Roman" w:hAnsi="Times New Roman"/>
          <w:color w:val="auto"/>
          <w:sz w:val="24"/>
          <w:szCs w:val="24"/>
        </w:rPr>
        <w:t>benefits</w:t>
      </w:r>
      <w:r w:rsidR="0020262C" w:rsidRPr="003A6DD6">
        <w:rPr>
          <w:rFonts w:ascii="Times New Roman" w:eastAsia="Times New Roman" w:hAnsi="Times New Roman"/>
          <w:color w:val="auto"/>
          <w:sz w:val="24"/>
          <w:szCs w:val="24"/>
        </w:rPr>
        <w:t>. W</w:t>
      </w:r>
      <w:r w:rsidR="002C3647" w:rsidRPr="003A6DD6">
        <w:rPr>
          <w:rFonts w:ascii="Times New Roman" w:eastAsia="Times New Roman" w:hAnsi="Times New Roman"/>
          <w:color w:val="auto"/>
          <w:sz w:val="24"/>
          <w:szCs w:val="24"/>
        </w:rPr>
        <w:t xml:space="preserve">ider </w:t>
      </w:r>
      <w:r w:rsidR="003D4C61" w:rsidRPr="003A6DD6">
        <w:rPr>
          <w:rFonts w:ascii="Times New Roman" w:eastAsia="Times New Roman" w:hAnsi="Times New Roman"/>
          <w:color w:val="auto"/>
          <w:sz w:val="24"/>
          <w:szCs w:val="24"/>
        </w:rPr>
        <w:t xml:space="preserve">benefits </w:t>
      </w:r>
      <w:r w:rsidR="006873BE" w:rsidRPr="003A6DD6">
        <w:rPr>
          <w:rFonts w:ascii="Times New Roman" w:eastAsia="Times New Roman" w:hAnsi="Times New Roman"/>
          <w:color w:val="auto"/>
          <w:sz w:val="24"/>
          <w:szCs w:val="24"/>
        </w:rPr>
        <w:t xml:space="preserve">were </w:t>
      </w:r>
      <w:r w:rsidR="003D4C61" w:rsidRPr="003A6DD6">
        <w:rPr>
          <w:rFonts w:ascii="Times New Roman" w:eastAsia="Times New Roman" w:hAnsi="Times New Roman"/>
          <w:color w:val="auto"/>
          <w:sz w:val="24"/>
          <w:szCs w:val="24"/>
        </w:rPr>
        <w:t xml:space="preserve">less </w:t>
      </w:r>
      <w:r w:rsidR="008C640F" w:rsidRPr="003A6DD6">
        <w:rPr>
          <w:rFonts w:ascii="Times New Roman" w:eastAsia="Times New Roman" w:hAnsi="Times New Roman"/>
          <w:color w:val="auto"/>
          <w:sz w:val="24"/>
          <w:szCs w:val="24"/>
        </w:rPr>
        <w:t>recognised</w:t>
      </w:r>
      <w:r w:rsidR="003D4C61" w:rsidRPr="003A6DD6">
        <w:rPr>
          <w:rFonts w:ascii="Times New Roman" w:eastAsia="Times New Roman" w:hAnsi="Times New Roman"/>
          <w:color w:val="auto"/>
          <w:sz w:val="24"/>
          <w:szCs w:val="24"/>
        </w:rPr>
        <w:t xml:space="preserve"> and fel</w:t>
      </w:r>
      <w:r w:rsidR="00400AE5" w:rsidRPr="003A6DD6">
        <w:rPr>
          <w:rFonts w:ascii="Times New Roman" w:eastAsia="Times New Roman" w:hAnsi="Times New Roman"/>
          <w:color w:val="auto"/>
          <w:sz w:val="24"/>
          <w:szCs w:val="24"/>
        </w:rPr>
        <w:t>t less directly relevant (</w:t>
      </w:r>
      <w:r w:rsidR="003D4C61" w:rsidRPr="003A6DD6">
        <w:rPr>
          <w:rFonts w:ascii="Times New Roman" w:eastAsia="Times New Roman" w:hAnsi="Times New Roman"/>
          <w:color w:val="auto"/>
          <w:sz w:val="24"/>
          <w:szCs w:val="24"/>
        </w:rPr>
        <w:t>not accruing to the building-owner</w:t>
      </w:r>
      <w:r w:rsidR="005B0F17" w:rsidRPr="003A6DD6">
        <w:rPr>
          <w:rFonts w:ascii="Times New Roman" w:eastAsia="Times New Roman" w:hAnsi="Times New Roman"/>
          <w:color w:val="auto"/>
          <w:sz w:val="24"/>
          <w:szCs w:val="24"/>
        </w:rPr>
        <w:t>/occupier</w:t>
      </w:r>
      <w:r w:rsidR="00326735" w:rsidRPr="003A6DD6">
        <w:rPr>
          <w:rFonts w:ascii="Times New Roman" w:eastAsia="Times New Roman" w:hAnsi="Times New Roman"/>
          <w:color w:val="auto"/>
          <w:sz w:val="24"/>
          <w:szCs w:val="24"/>
        </w:rPr>
        <w:t xml:space="preserve">), demonstrating that they were not recognised for their CSR potential, or CSR was </w:t>
      </w:r>
      <w:r w:rsidR="002C3647" w:rsidRPr="003A6DD6">
        <w:rPr>
          <w:rFonts w:ascii="Times New Roman" w:eastAsia="Times New Roman" w:hAnsi="Times New Roman"/>
          <w:color w:val="auto"/>
          <w:sz w:val="24"/>
          <w:szCs w:val="24"/>
        </w:rPr>
        <w:t>not a</w:t>
      </w:r>
      <w:r w:rsidR="00400AE5" w:rsidRPr="003A6DD6">
        <w:rPr>
          <w:rFonts w:ascii="Times New Roman" w:eastAsia="Times New Roman" w:hAnsi="Times New Roman"/>
          <w:color w:val="auto"/>
          <w:sz w:val="24"/>
          <w:szCs w:val="24"/>
        </w:rPr>
        <w:t xml:space="preserve"> significant </w:t>
      </w:r>
      <w:r w:rsidR="002C3647" w:rsidRPr="003A6DD6">
        <w:rPr>
          <w:rFonts w:ascii="Times New Roman" w:eastAsia="Times New Roman" w:hAnsi="Times New Roman"/>
          <w:color w:val="auto"/>
          <w:sz w:val="24"/>
          <w:szCs w:val="24"/>
        </w:rPr>
        <w:t>consideration.</w:t>
      </w:r>
      <w:r w:rsidR="00F95BE3" w:rsidRPr="003A6DD6">
        <w:rPr>
          <w:rFonts w:ascii="Times New Roman" w:eastAsia="Times New Roman" w:hAnsi="Times New Roman"/>
          <w:color w:val="auto"/>
          <w:sz w:val="24"/>
          <w:szCs w:val="24"/>
        </w:rPr>
        <w:t xml:space="preserve"> In any case, </w:t>
      </w:r>
      <w:r w:rsidR="00AF279E" w:rsidRPr="003A6DD6">
        <w:rPr>
          <w:rFonts w:ascii="Times New Roman" w:eastAsia="Times New Roman" w:hAnsi="Times New Roman"/>
          <w:color w:val="auto"/>
          <w:sz w:val="24"/>
          <w:szCs w:val="24"/>
        </w:rPr>
        <w:t xml:space="preserve">unprompted, green roofs were not a consideration from a Rational Choice Theory </w:t>
      </w:r>
      <w:r w:rsidR="00F95BE3" w:rsidRPr="003A6DD6">
        <w:rPr>
          <w:rFonts w:ascii="Times New Roman" w:eastAsia="Times New Roman" w:hAnsi="Times New Roman"/>
          <w:color w:val="auto"/>
          <w:sz w:val="24"/>
          <w:szCs w:val="24"/>
        </w:rPr>
        <w:t>perspective</w:t>
      </w:r>
      <w:r w:rsidR="00AF279E" w:rsidRPr="003A6DD6">
        <w:rPr>
          <w:rFonts w:ascii="Times New Roman" w:eastAsia="Times New Roman" w:hAnsi="Times New Roman"/>
          <w:color w:val="auto"/>
          <w:sz w:val="24"/>
          <w:szCs w:val="24"/>
        </w:rPr>
        <w:t xml:space="preserve">, and when suggested perception </w:t>
      </w:r>
      <w:r w:rsidR="00F95BE3" w:rsidRPr="003A6DD6">
        <w:rPr>
          <w:rFonts w:ascii="Times New Roman" w:eastAsia="Times New Roman" w:hAnsi="Times New Roman"/>
          <w:color w:val="auto"/>
          <w:sz w:val="24"/>
          <w:szCs w:val="24"/>
        </w:rPr>
        <w:t>was skewed by misunderstandings</w:t>
      </w:r>
      <w:r w:rsidR="003F0469" w:rsidRPr="003A6DD6">
        <w:rPr>
          <w:rFonts w:ascii="Times New Roman" w:eastAsia="Times New Roman" w:hAnsi="Times New Roman"/>
          <w:color w:val="auto"/>
          <w:sz w:val="24"/>
          <w:szCs w:val="24"/>
        </w:rPr>
        <w:t>; costs were</w:t>
      </w:r>
      <w:r w:rsidR="000D61B9" w:rsidRPr="003A6DD6">
        <w:rPr>
          <w:rFonts w:ascii="Times New Roman" w:eastAsia="Times New Roman" w:hAnsi="Times New Roman"/>
          <w:color w:val="auto"/>
          <w:sz w:val="24"/>
          <w:szCs w:val="24"/>
        </w:rPr>
        <w:t xml:space="preserve"> felt to outweigh benefits, conversation </w:t>
      </w:r>
      <w:r w:rsidR="003F0469" w:rsidRPr="003A6DD6">
        <w:rPr>
          <w:rFonts w:ascii="Times New Roman" w:eastAsia="Times New Roman" w:hAnsi="Times New Roman"/>
          <w:color w:val="auto"/>
          <w:sz w:val="24"/>
          <w:szCs w:val="24"/>
        </w:rPr>
        <w:t>closed</w:t>
      </w:r>
      <w:r w:rsidR="00AF279E" w:rsidRPr="003A6DD6">
        <w:rPr>
          <w:rFonts w:ascii="Times New Roman" w:eastAsia="Times New Roman" w:hAnsi="Times New Roman"/>
          <w:color w:val="auto"/>
          <w:sz w:val="24"/>
          <w:szCs w:val="24"/>
        </w:rPr>
        <w:t xml:space="preserve">. </w:t>
      </w:r>
      <w:r w:rsidR="000D61B9" w:rsidRPr="003A6DD6">
        <w:rPr>
          <w:rFonts w:ascii="Times New Roman" w:eastAsia="Times New Roman" w:hAnsi="Times New Roman"/>
          <w:color w:val="auto"/>
          <w:sz w:val="24"/>
          <w:szCs w:val="24"/>
        </w:rPr>
        <w:t>F</w:t>
      </w:r>
      <w:r w:rsidR="00AF279E" w:rsidRPr="003A6DD6">
        <w:rPr>
          <w:rFonts w:ascii="Times New Roman" w:eastAsia="Times New Roman" w:hAnsi="Times New Roman"/>
          <w:color w:val="auto"/>
          <w:sz w:val="24"/>
          <w:szCs w:val="24"/>
        </w:rPr>
        <w:t>rom a Theory of Planned Behaviour perspective,</w:t>
      </w:r>
      <w:r w:rsidR="00F95BE3" w:rsidRPr="003A6DD6">
        <w:rPr>
          <w:rFonts w:ascii="Times New Roman" w:eastAsia="Times New Roman" w:hAnsi="Times New Roman"/>
          <w:color w:val="auto"/>
          <w:sz w:val="24"/>
          <w:szCs w:val="24"/>
        </w:rPr>
        <w:t xml:space="preserve"> </w:t>
      </w:r>
      <w:r w:rsidR="00AF279E" w:rsidRPr="003A6DD6">
        <w:rPr>
          <w:rFonts w:ascii="Times New Roman" w:eastAsia="Times New Roman" w:hAnsi="Times New Roman"/>
          <w:color w:val="auto"/>
          <w:sz w:val="24"/>
          <w:szCs w:val="24"/>
        </w:rPr>
        <w:lastRenderedPageBreak/>
        <w:t xml:space="preserve">respondents’ attitudes and subjective norms would be prejudiced against such roofing and their perceived behavioural control </w:t>
      </w:r>
      <w:r w:rsidR="00A02205" w:rsidRPr="003A6DD6">
        <w:rPr>
          <w:rFonts w:ascii="Times New Roman" w:eastAsia="Times New Roman" w:hAnsi="Times New Roman"/>
          <w:color w:val="auto"/>
          <w:sz w:val="24"/>
          <w:szCs w:val="24"/>
        </w:rPr>
        <w:t xml:space="preserve">would further be low due to </w:t>
      </w:r>
      <w:r w:rsidR="003F0469" w:rsidRPr="003A6DD6">
        <w:rPr>
          <w:rFonts w:ascii="Times New Roman" w:eastAsia="Times New Roman" w:hAnsi="Times New Roman"/>
          <w:color w:val="auto"/>
          <w:sz w:val="24"/>
          <w:szCs w:val="24"/>
        </w:rPr>
        <w:t xml:space="preserve">the same </w:t>
      </w:r>
      <w:r w:rsidR="00A02205" w:rsidRPr="003A6DD6">
        <w:rPr>
          <w:rFonts w:ascii="Times New Roman" w:eastAsia="Times New Roman" w:hAnsi="Times New Roman"/>
          <w:color w:val="auto"/>
          <w:sz w:val="24"/>
          <w:szCs w:val="24"/>
        </w:rPr>
        <w:t>lack of understanding.</w:t>
      </w:r>
    </w:p>
    <w:p w14:paraId="638C1084" w14:textId="6B376C83" w:rsidR="00CC2500" w:rsidRPr="003A6DD6" w:rsidRDefault="001E77C1" w:rsidP="002221C4">
      <w:pPr>
        <w:pStyle w:val="p1"/>
        <w:spacing w:before="240" w:line="480" w:lineRule="auto"/>
        <w:ind w:firstLine="720"/>
        <w:jc w:val="both"/>
        <w:rPr>
          <w:rFonts w:ascii="Times New Roman" w:eastAsia="Times New Roman" w:hAnsi="Times New Roman"/>
          <w:color w:val="auto"/>
          <w:sz w:val="24"/>
          <w:szCs w:val="24"/>
        </w:rPr>
      </w:pPr>
      <w:r w:rsidRPr="003A6DD6">
        <w:rPr>
          <w:rFonts w:ascii="Times New Roman" w:eastAsia="Times New Roman" w:hAnsi="Times New Roman"/>
          <w:color w:val="auto"/>
          <w:sz w:val="24"/>
          <w:szCs w:val="24"/>
        </w:rPr>
        <w:t xml:space="preserve">Lamond </w:t>
      </w:r>
      <w:r w:rsidRPr="003A6DD6">
        <w:rPr>
          <w:rFonts w:ascii="Times New Roman" w:eastAsia="Times New Roman" w:hAnsi="Times New Roman"/>
          <w:i/>
          <w:color w:val="auto"/>
          <w:sz w:val="24"/>
          <w:szCs w:val="24"/>
        </w:rPr>
        <w:t>et al</w:t>
      </w:r>
      <w:r w:rsidRPr="003A6DD6">
        <w:rPr>
          <w:rFonts w:ascii="Times New Roman" w:eastAsia="Times New Roman" w:hAnsi="Times New Roman"/>
          <w:color w:val="auto"/>
          <w:sz w:val="24"/>
          <w:szCs w:val="24"/>
        </w:rPr>
        <w:t>.</w:t>
      </w:r>
      <w:r w:rsidR="00F2021D" w:rsidRPr="003A6DD6">
        <w:rPr>
          <w:rFonts w:ascii="Times New Roman" w:eastAsia="Times New Roman" w:hAnsi="Times New Roman"/>
          <w:color w:val="auto"/>
          <w:sz w:val="24"/>
          <w:szCs w:val="24"/>
        </w:rPr>
        <w:t>,</w:t>
      </w:r>
      <w:r w:rsidRPr="003A6DD6">
        <w:rPr>
          <w:rFonts w:ascii="Times New Roman" w:eastAsia="Times New Roman" w:hAnsi="Times New Roman"/>
          <w:color w:val="auto"/>
          <w:sz w:val="24"/>
          <w:szCs w:val="24"/>
        </w:rPr>
        <w:t xml:space="preserve"> (2014</w:t>
      </w:r>
      <w:r w:rsidR="004F17D0" w:rsidRPr="003A6DD6">
        <w:rPr>
          <w:rFonts w:ascii="Times New Roman" w:eastAsia="Times New Roman" w:hAnsi="Times New Roman"/>
          <w:color w:val="auto"/>
          <w:sz w:val="24"/>
          <w:szCs w:val="24"/>
        </w:rPr>
        <w:t>b</w:t>
      </w:r>
      <w:r w:rsidRPr="003A6DD6">
        <w:rPr>
          <w:rFonts w:ascii="Times New Roman" w:eastAsia="Times New Roman" w:hAnsi="Times New Roman"/>
          <w:color w:val="auto"/>
          <w:sz w:val="24"/>
          <w:szCs w:val="24"/>
        </w:rPr>
        <w:t>) note that a rob</w:t>
      </w:r>
      <w:r w:rsidR="00823449" w:rsidRPr="003A6DD6">
        <w:rPr>
          <w:rFonts w:ascii="Times New Roman" w:eastAsia="Times New Roman" w:hAnsi="Times New Roman"/>
          <w:color w:val="auto"/>
          <w:sz w:val="24"/>
          <w:szCs w:val="24"/>
        </w:rPr>
        <w:t xml:space="preserve">ust Cost-Benefit Analysis </w:t>
      </w:r>
      <w:r w:rsidRPr="003A6DD6">
        <w:rPr>
          <w:rFonts w:ascii="Times New Roman" w:eastAsia="Times New Roman" w:hAnsi="Times New Roman"/>
          <w:color w:val="auto"/>
          <w:sz w:val="24"/>
          <w:szCs w:val="24"/>
        </w:rPr>
        <w:t>around green roofs is still some way off. Contrasting papers have asserted that gre</w:t>
      </w:r>
      <w:r w:rsidR="00823449" w:rsidRPr="003A6DD6">
        <w:rPr>
          <w:rFonts w:ascii="Times New Roman" w:eastAsia="Times New Roman" w:hAnsi="Times New Roman"/>
          <w:color w:val="auto"/>
          <w:sz w:val="24"/>
          <w:szCs w:val="24"/>
        </w:rPr>
        <w:t xml:space="preserve">en roofs would pay </w:t>
      </w:r>
      <w:r w:rsidRPr="003A6DD6">
        <w:rPr>
          <w:rFonts w:ascii="Times New Roman" w:eastAsia="Times New Roman" w:hAnsi="Times New Roman"/>
          <w:color w:val="auto"/>
          <w:sz w:val="24"/>
          <w:szCs w:val="24"/>
        </w:rPr>
        <w:t xml:space="preserve">back over the short-term </w:t>
      </w:r>
      <w:r w:rsidRPr="003A6DD6">
        <w:rPr>
          <w:rFonts w:ascii="Times New Roman" w:eastAsia="Times New Roman" w:hAnsi="Times New Roman"/>
          <w:color w:val="auto"/>
          <w:sz w:val="24"/>
          <w:szCs w:val="24"/>
        </w:rPr>
        <w:fldChar w:fldCharType="begin"/>
      </w:r>
      <w:r w:rsidRPr="003A6DD6">
        <w:rPr>
          <w:rFonts w:ascii="Times New Roman" w:eastAsia="Times New Roman" w:hAnsi="Times New Roman"/>
          <w:color w:val="auto"/>
          <w:sz w:val="24"/>
          <w:szCs w:val="24"/>
        </w:rPr>
        <w:instrText xml:space="preserve"> ADDIN PAPERS2_CITATIONS &lt;citation&gt;&lt;uuid&gt;272DAC0B-2D5A-442C-9F61-FFDC3F71205C&lt;/uuid&gt;&lt;priority&gt;0&lt;/priority&gt;&lt;publications&gt;&lt;publication&gt;&lt;uuid&gt;A8743508-38C8-4233-8255-816F84895377&lt;/uuid&gt;&lt;volume&gt;58&lt;/volume&gt;&lt;doi&gt;10.1016/j.buildenv.2012.07.005&lt;/doi&gt;&lt;startpage&gt;152&lt;/startpage&gt;&lt;publication_date&gt;99201212011200000000222000&lt;/publication_date&gt;&lt;url&gt;http://dx.doi.org/10.1016/j.buildenv.2012.07.005&lt;/url&gt;&lt;type&gt;400&lt;/type&gt;&lt;title&gt;Probabilistic social cost-benefit analysis for green roofs: A lifecycle approach&lt;/title&gt;&lt;publisher&gt;Elsevier Ltd&lt;/publisher&gt;&lt;number&gt;C&lt;/number&gt;&lt;subtype&gt;400&lt;/subtype&gt;&lt;endpage&gt;162&lt;/endpage&gt;&lt;bundle&gt;&lt;publication&gt;&lt;publisher&gt;Elsevier Ltd&lt;/publisher&gt;&lt;title&gt;Building and Environment&lt;/title&gt;&lt;type&gt;-100&lt;/type&gt;&lt;subtype&gt;-100&lt;/subtype&gt;&lt;uuid&gt;05F229FC-0AD8-46CF-A161-766F433D7B93&lt;/uuid&gt;&lt;/publication&gt;&lt;/bundle&gt;&lt;authors&gt;&lt;author&gt;&lt;firstName&gt;Fabricio&lt;/firstName&gt;&lt;lastName&gt;Bianchini&lt;/lastName&gt;&lt;/author&gt;&lt;author&gt;&lt;firstName&gt;Kasun&lt;/firstName&gt;&lt;lastName&gt;Hewage&lt;/lastName&gt;&lt;/author&gt;&lt;/authors&gt;&lt;/publication&gt;&lt;/publications&gt;&lt;cites&gt;&lt;/cites&gt;&lt;/citation&gt;</w:instrText>
      </w:r>
      <w:r w:rsidRPr="003A6DD6">
        <w:rPr>
          <w:rFonts w:ascii="Times New Roman" w:eastAsia="Times New Roman" w:hAnsi="Times New Roman"/>
          <w:color w:val="auto"/>
          <w:sz w:val="24"/>
          <w:szCs w:val="24"/>
        </w:rPr>
        <w:fldChar w:fldCharType="separate"/>
      </w:r>
      <w:r w:rsidR="00B15C35" w:rsidRPr="003A6DD6">
        <w:rPr>
          <w:rFonts w:ascii="Times New Roman" w:hAnsi="Times New Roman"/>
          <w:color w:val="auto"/>
          <w:sz w:val="24"/>
          <w:szCs w:val="24"/>
        </w:rPr>
        <w:t>(Bianchini and</w:t>
      </w:r>
      <w:r w:rsidRPr="003A6DD6">
        <w:rPr>
          <w:rFonts w:ascii="Times New Roman" w:hAnsi="Times New Roman"/>
          <w:color w:val="auto"/>
          <w:sz w:val="24"/>
          <w:szCs w:val="24"/>
        </w:rPr>
        <w:t xml:space="preserve"> Hewage 2012)</w:t>
      </w:r>
      <w:r w:rsidRPr="003A6DD6">
        <w:rPr>
          <w:rFonts w:ascii="Times New Roman" w:eastAsia="Times New Roman" w:hAnsi="Times New Roman"/>
          <w:color w:val="auto"/>
          <w:sz w:val="24"/>
          <w:szCs w:val="24"/>
        </w:rPr>
        <w:fldChar w:fldCharType="end"/>
      </w:r>
      <w:r w:rsidR="00976B54" w:rsidRPr="003A6DD6">
        <w:rPr>
          <w:rFonts w:ascii="Times New Roman" w:eastAsia="Times New Roman" w:hAnsi="Times New Roman"/>
          <w:color w:val="auto"/>
          <w:sz w:val="24"/>
          <w:szCs w:val="24"/>
        </w:rPr>
        <w:t>, and that</w:t>
      </w:r>
      <w:r w:rsidR="00F41B13" w:rsidRPr="003A6DD6">
        <w:rPr>
          <w:rFonts w:ascii="Times New Roman" w:eastAsia="Times New Roman" w:hAnsi="Times New Roman"/>
          <w:color w:val="auto"/>
          <w:sz w:val="24"/>
          <w:szCs w:val="24"/>
        </w:rPr>
        <w:t xml:space="preserve"> costs would</w:t>
      </w:r>
      <w:r w:rsidRPr="003A6DD6">
        <w:rPr>
          <w:rFonts w:ascii="Times New Roman" w:eastAsia="Times New Roman" w:hAnsi="Times New Roman"/>
          <w:color w:val="auto"/>
          <w:sz w:val="24"/>
          <w:szCs w:val="24"/>
        </w:rPr>
        <w:t xml:space="preserve"> nev</w:t>
      </w:r>
      <w:r w:rsidR="00976B54" w:rsidRPr="003A6DD6">
        <w:rPr>
          <w:rFonts w:ascii="Times New Roman" w:eastAsia="Times New Roman" w:hAnsi="Times New Roman"/>
          <w:color w:val="auto"/>
          <w:sz w:val="24"/>
          <w:szCs w:val="24"/>
        </w:rPr>
        <w:t>er be outweighed by benefits,</w:t>
      </w:r>
      <w:r w:rsidRPr="003A6DD6">
        <w:rPr>
          <w:rFonts w:ascii="Times New Roman" w:eastAsia="Times New Roman" w:hAnsi="Times New Roman"/>
          <w:color w:val="auto"/>
          <w:sz w:val="24"/>
          <w:szCs w:val="24"/>
        </w:rPr>
        <w:t xml:space="preserve"> subsidies </w:t>
      </w:r>
      <w:r w:rsidR="009A67C0" w:rsidRPr="003A6DD6">
        <w:rPr>
          <w:rFonts w:ascii="Times New Roman" w:eastAsia="Times New Roman" w:hAnsi="Times New Roman"/>
          <w:color w:val="auto"/>
          <w:sz w:val="24"/>
          <w:szCs w:val="24"/>
        </w:rPr>
        <w:t>be</w:t>
      </w:r>
      <w:r w:rsidR="00976B54" w:rsidRPr="003A6DD6">
        <w:rPr>
          <w:rFonts w:ascii="Times New Roman" w:eastAsia="Times New Roman" w:hAnsi="Times New Roman"/>
          <w:color w:val="auto"/>
          <w:sz w:val="24"/>
          <w:szCs w:val="24"/>
        </w:rPr>
        <w:t>ing</w:t>
      </w:r>
      <w:r w:rsidRPr="003A6DD6">
        <w:rPr>
          <w:rFonts w:ascii="Times New Roman" w:eastAsia="Times New Roman" w:hAnsi="Times New Roman"/>
          <w:color w:val="auto"/>
          <w:sz w:val="24"/>
          <w:szCs w:val="24"/>
        </w:rPr>
        <w:t xml:space="preserve"> required to motivate installations </w:t>
      </w:r>
      <w:r w:rsidRPr="003A6DD6">
        <w:rPr>
          <w:rFonts w:ascii="Times New Roman" w:eastAsia="Times New Roman" w:hAnsi="Times New Roman"/>
          <w:color w:val="auto"/>
          <w:sz w:val="24"/>
          <w:szCs w:val="24"/>
        </w:rPr>
        <w:fldChar w:fldCharType="begin"/>
      </w:r>
      <w:r w:rsidRPr="003A6DD6">
        <w:rPr>
          <w:rFonts w:ascii="Times New Roman" w:eastAsia="Times New Roman" w:hAnsi="Times New Roman"/>
          <w:color w:val="auto"/>
          <w:sz w:val="24"/>
          <w:szCs w:val="24"/>
        </w:rPr>
        <w:instrText xml:space="preserve"> ADDIN PAPERS2_CITATIONS &lt;citation&gt;&lt;uuid&gt;34A06697-F6B9-4F3B-8808-427FDFE1C811&lt;/uuid&gt;&lt;priority&gt;0&lt;/priority&gt;&lt;publications&gt;&lt;/publications&gt;&lt;/citation&gt;</w:instrText>
      </w:r>
      <w:r w:rsidRPr="003A6DD6">
        <w:rPr>
          <w:rFonts w:ascii="Times New Roman" w:eastAsia="Times New Roman" w:hAnsi="Times New Roman"/>
          <w:color w:val="auto"/>
          <w:sz w:val="24"/>
          <w:szCs w:val="24"/>
        </w:rPr>
        <w:fldChar w:fldCharType="separate"/>
      </w:r>
      <w:r w:rsidRPr="003A6DD6">
        <w:rPr>
          <w:rFonts w:ascii="Times New Roman" w:hAnsi="Times New Roman"/>
          <w:color w:val="auto"/>
          <w:sz w:val="24"/>
          <w:szCs w:val="24"/>
        </w:rPr>
        <w:t>(Claus &amp; Rousseau 2012)</w:t>
      </w:r>
      <w:r w:rsidRPr="003A6DD6">
        <w:rPr>
          <w:rFonts w:ascii="Times New Roman" w:eastAsia="Times New Roman" w:hAnsi="Times New Roman"/>
          <w:color w:val="auto"/>
          <w:sz w:val="24"/>
          <w:szCs w:val="24"/>
        </w:rPr>
        <w:fldChar w:fldCharType="end"/>
      </w:r>
      <w:r w:rsidR="003F1963" w:rsidRPr="003A6DD6">
        <w:rPr>
          <w:rFonts w:ascii="Times New Roman" w:eastAsia="Times New Roman" w:hAnsi="Times New Roman"/>
          <w:color w:val="auto"/>
          <w:sz w:val="24"/>
          <w:szCs w:val="24"/>
        </w:rPr>
        <w:t>. A</w:t>
      </w:r>
      <w:r w:rsidRPr="003A6DD6">
        <w:rPr>
          <w:rFonts w:ascii="Times New Roman" w:eastAsia="Times New Roman" w:hAnsi="Times New Roman"/>
          <w:color w:val="auto"/>
          <w:sz w:val="24"/>
          <w:szCs w:val="24"/>
        </w:rPr>
        <w:t>rguing f</w:t>
      </w:r>
      <w:r w:rsidR="00090BA5" w:rsidRPr="003A6DD6">
        <w:rPr>
          <w:rFonts w:ascii="Times New Roman" w:eastAsia="Times New Roman" w:hAnsi="Times New Roman"/>
          <w:color w:val="auto"/>
          <w:sz w:val="24"/>
          <w:szCs w:val="24"/>
        </w:rPr>
        <w:t>or a quick pay-back</w:t>
      </w:r>
      <w:r w:rsidRPr="003A6DD6">
        <w:rPr>
          <w:rFonts w:ascii="Times New Roman" w:eastAsia="Times New Roman" w:hAnsi="Times New Roman"/>
          <w:color w:val="auto"/>
          <w:sz w:val="24"/>
          <w:szCs w:val="24"/>
        </w:rPr>
        <w:t xml:space="preserve"> might therefore rightly be contentious. </w:t>
      </w:r>
    </w:p>
    <w:p w14:paraId="706F3805" w14:textId="62DB3CF8" w:rsidR="004C00BE" w:rsidRPr="003A6DD6" w:rsidRDefault="0097225E" w:rsidP="002221C4">
      <w:pPr>
        <w:pStyle w:val="p1"/>
        <w:spacing w:before="240" w:line="480" w:lineRule="auto"/>
        <w:ind w:firstLine="720"/>
        <w:jc w:val="both"/>
        <w:rPr>
          <w:rFonts w:ascii="Times New Roman" w:eastAsia="Times New Roman" w:hAnsi="Times New Roman"/>
          <w:color w:val="auto"/>
          <w:sz w:val="24"/>
          <w:szCs w:val="24"/>
        </w:rPr>
      </w:pPr>
      <w:r w:rsidRPr="003A6DD6">
        <w:rPr>
          <w:rFonts w:ascii="Times New Roman" w:eastAsia="Times New Roman" w:hAnsi="Times New Roman"/>
          <w:color w:val="auto"/>
          <w:sz w:val="24"/>
          <w:szCs w:val="24"/>
        </w:rPr>
        <w:t>The “business case” for direct benefits (extended roof-lif</w:t>
      </w:r>
      <w:r w:rsidR="009C2F89" w:rsidRPr="003A6DD6">
        <w:rPr>
          <w:rFonts w:ascii="Times New Roman" w:eastAsia="Times New Roman" w:hAnsi="Times New Roman"/>
          <w:color w:val="auto"/>
          <w:sz w:val="24"/>
          <w:szCs w:val="24"/>
        </w:rPr>
        <w:t>e, improve thermal buffering,</w:t>
      </w:r>
      <w:r w:rsidRPr="003A6DD6">
        <w:rPr>
          <w:rFonts w:ascii="Times New Roman" w:eastAsia="Times New Roman" w:hAnsi="Times New Roman"/>
          <w:color w:val="auto"/>
          <w:sz w:val="24"/>
          <w:szCs w:val="24"/>
        </w:rPr>
        <w:t xml:space="preserve"> reduce</w:t>
      </w:r>
      <w:r w:rsidR="00AD3C5B" w:rsidRPr="003A6DD6">
        <w:rPr>
          <w:rFonts w:ascii="Times New Roman" w:eastAsia="Times New Roman" w:hAnsi="Times New Roman"/>
          <w:color w:val="auto"/>
          <w:sz w:val="24"/>
          <w:szCs w:val="24"/>
        </w:rPr>
        <w:t>d</w:t>
      </w:r>
      <w:r w:rsidRPr="003A6DD6">
        <w:rPr>
          <w:rFonts w:ascii="Times New Roman" w:eastAsia="Times New Roman" w:hAnsi="Times New Roman"/>
          <w:color w:val="auto"/>
          <w:sz w:val="24"/>
          <w:szCs w:val="24"/>
        </w:rPr>
        <w:t xml:space="preserve"> maintenance costs) and improved corporate image were acknowledged by the GR sample, but</w:t>
      </w:r>
      <w:r w:rsidR="009C2F89" w:rsidRPr="003A6DD6">
        <w:rPr>
          <w:rFonts w:ascii="Times New Roman" w:eastAsia="Times New Roman" w:hAnsi="Times New Roman"/>
          <w:color w:val="auto"/>
          <w:sz w:val="24"/>
          <w:szCs w:val="24"/>
        </w:rPr>
        <w:t xml:space="preserve"> </w:t>
      </w:r>
      <w:r w:rsidR="00420018" w:rsidRPr="003A6DD6">
        <w:rPr>
          <w:rFonts w:ascii="Times New Roman" w:eastAsia="Times New Roman" w:hAnsi="Times New Roman"/>
          <w:color w:val="auto"/>
          <w:sz w:val="24"/>
          <w:szCs w:val="24"/>
        </w:rPr>
        <w:t>not</w:t>
      </w:r>
      <w:r w:rsidR="004C00BE" w:rsidRPr="003A6DD6">
        <w:rPr>
          <w:rFonts w:ascii="Times New Roman" w:eastAsia="Times New Roman" w:hAnsi="Times New Roman"/>
          <w:color w:val="auto"/>
          <w:sz w:val="24"/>
          <w:szCs w:val="24"/>
        </w:rPr>
        <w:t xml:space="preserve"> </w:t>
      </w:r>
      <w:r w:rsidRPr="003A6DD6">
        <w:rPr>
          <w:rFonts w:ascii="Times New Roman" w:eastAsia="Times New Roman" w:hAnsi="Times New Roman"/>
          <w:color w:val="auto"/>
          <w:sz w:val="24"/>
          <w:szCs w:val="24"/>
        </w:rPr>
        <w:t xml:space="preserve">admitted as </w:t>
      </w:r>
      <w:r w:rsidR="004C00BE" w:rsidRPr="003A6DD6">
        <w:rPr>
          <w:rFonts w:ascii="Times New Roman" w:eastAsia="Times New Roman" w:hAnsi="Times New Roman"/>
          <w:color w:val="auto"/>
          <w:sz w:val="24"/>
          <w:szCs w:val="24"/>
        </w:rPr>
        <w:t>driving influences</w:t>
      </w:r>
      <w:r w:rsidR="004E5A6F" w:rsidRPr="003A6DD6">
        <w:rPr>
          <w:rFonts w:ascii="Times New Roman" w:eastAsia="Times New Roman" w:hAnsi="Times New Roman"/>
          <w:color w:val="auto"/>
          <w:sz w:val="24"/>
          <w:szCs w:val="24"/>
        </w:rPr>
        <w:t xml:space="preserve"> behind installations</w:t>
      </w:r>
      <w:r w:rsidRPr="003A6DD6">
        <w:rPr>
          <w:rFonts w:ascii="Times New Roman" w:eastAsia="Times New Roman" w:hAnsi="Times New Roman"/>
          <w:color w:val="auto"/>
          <w:sz w:val="24"/>
          <w:szCs w:val="24"/>
        </w:rPr>
        <w:t>:</w:t>
      </w:r>
    </w:p>
    <w:p w14:paraId="75C4FCBE" w14:textId="77777777" w:rsidR="004C00BE" w:rsidRPr="003A6DD6" w:rsidRDefault="004C00BE" w:rsidP="00483F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480" w:lineRule="auto"/>
        <w:ind w:left="720" w:right="720"/>
        <w:jc w:val="both"/>
        <w:rPr>
          <w:rFonts w:ascii="Times New Roman" w:hAnsi="Times New Roman" w:cs="Times New Roman"/>
          <w:i/>
        </w:rPr>
      </w:pPr>
      <w:r w:rsidRPr="003A6DD6">
        <w:rPr>
          <w:rFonts w:ascii="Times New Roman" w:hAnsi="Times New Roman" w:cs="Times New Roman"/>
          <w:i/>
        </w:rPr>
        <w:t>‘We had to do a certain amount of it as a leap of faith … we feel that it’s the right thing to do, we’ve got the opportunity to do it, let’s do it’</w:t>
      </w:r>
    </w:p>
    <w:p w14:paraId="40BA7A53" w14:textId="78FBE583" w:rsidR="0097225E" w:rsidRPr="003A6DD6" w:rsidRDefault="004C00BE" w:rsidP="00483F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line="480" w:lineRule="auto"/>
        <w:ind w:left="720" w:right="720"/>
        <w:jc w:val="both"/>
        <w:rPr>
          <w:rFonts w:ascii="Times New Roman" w:hAnsi="Times New Roman" w:cs="Times New Roman"/>
          <w:i/>
        </w:rPr>
      </w:pPr>
      <w:r w:rsidRPr="003A6DD6">
        <w:rPr>
          <w:rFonts w:ascii="Times New Roman" w:hAnsi="Times New Roman" w:cs="Times New Roman"/>
          <w:i/>
        </w:rPr>
        <w:t>‘We did the green roof because … we were wanting to be as environmentally good as we could’</w:t>
      </w:r>
    </w:p>
    <w:p w14:paraId="6DE5D537" w14:textId="47FED2AE" w:rsidR="00EF3513" w:rsidRPr="003A6DD6" w:rsidRDefault="0097225E" w:rsidP="002221C4">
      <w:pPr>
        <w:pStyle w:val="p1"/>
        <w:spacing w:before="240" w:line="480" w:lineRule="auto"/>
        <w:ind w:firstLine="720"/>
        <w:jc w:val="both"/>
        <w:rPr>
          <w:rFonts w:ascii="Times New Roman" w:eastAsia="Times New Roman" w:hAnsi="Times New Roman"/>
          <w:color w:val="auto"/>
          <w:sz w:val="24"/>
          <w:szCs w:val="24"/>
        </w:rPr>
      </w:pPr>
      <w:r w:rsidRPr="003A6DD6">
        <w:rPr>
          <w:rFonts w:ascii="Times New Roman" w:eastAsia="Times New Roman" w:hAnsi="Times New Roman"/>
          <w:color w:val="auto"/>
          <w:sz w:val="24"/>
          <w:szCs w:val="24"/>
        </w:rPr>
        <w:t>I</w:t>
      </w:r>
      <w:r w:rsidR="009C2F89" w:rsidRPr="003A6DD6">
        <w:rPr>
          <w:rFonts w:ascii="Times New Roman" w:eastAsia="Times New Roman" w:hAnsi="Times New Roman"/>
          <w:color w:val="auto"/>
          <w:sz w:val="24"/>
          <w:szCs w:val="24"/>
        </w:rPr>
        <w:t>t being</w:t>
      </w:r>
      <w:r w:rsidR="00C05ADD" w:rsidRPr="003A6DD6">
        <w:rPr>
          <w:rFonts w:ascii="Times New Roman" w:eastAsia="Times New Roman" w:hAnsi="Times New Roman"/>
          <w:color w:val="auto"/>
          <w:sz w:val="24"/>
          <w:szCs w:val="24"/>
        </w:rPr>
        <w:t xml:space="preserve"> ‘the right thing to do’ and wanting to be ‘environmentally good’ indicates that benefi</w:t>
      </w:r>
      <w:r w:rsidR="009C2F89" w:rsidRPr="003A6DD6">
        <w:rPr>
          <w:rFonts w:ascii="Times New Roman" w:eastAsia="Times New Roman" w:hAnsi="Times New Roman"/>
          <w:color w:val="auto"/>
          <w:sz w:val="24"/>
          <w:szCs w:val="24"/>
        </w:rPr>
        <w:t>ts beyond the building were</w:t>
      </w:r>
      <w:r w:rsidR="00C05ADD" w:rsidRPr="003A6DD6">
        <w:rPr>
          <w:rFonts w:ascii="Times New Roman" w:eastAsia="Times New Roman" w:hAnsi="Times New Roman"/>
          <w:color w:val="auto"/>
          <w:sz w:val="24"/>
          <w:szCs w:val="24"/>
        </w:rPr>
        <w:t xml:space="preserve"> more important than building-level costs</w:t>
      </w:r>
      <w:r w:rsidR="00E97BC9" w:rsidRPr="003A6DD6">
        <w:rPr>
          <w:rFonts w:ascii="Times New Roman" w:eastAsia="Times New Roman" w:hAnsi="Times New Roman"/>
          <w:color w:val="auto"/>
          <w:sz w:val="24"/>
          <w:szCs w:val="24"/>
        </w:rPr>
        <w:t xml:space="preserve"> and benefits</w:t>
      </w:r>
      <w:r w:rsidR="008C22B8" w:rsidRPr="003A6DD6">
        <w:rPr>
          <w:rFonts w:ascii="Times New Roman" w:eastAsia="Times New Roman" w:hAnsi="Times New Roman"/>
          <w:color w:val="auto"/>
          <w:sz w:val="24"/>
          <w:szCs w:val="24"/>
        </w:rPr>
        <w:t>.</w:t>
      </w:r>
      <w:r w:rsidR="00203E6B" w:rsidRPr="003A6DD6">
        <w:rPr>
          <w:rFonts w:ascii="Times New Roman" w:eastAsia="Times New Roman" w:hAnsi="Times New Roman"/>
          <w:color w:val="auto"/>
          <w:sz w:val="24"/>
          <w:szCs w:val="24"/>
        </w:rPr>
        <w:t xml:space="preserve"> </w:t>
      </w:r>
    </w:p>
    <w:p w14:paraId="1F2D5926" w14:textId="084630FB" w:rsidR="00D06373" w:rsidRPr="003A6DD6" w:rsidRDefault="00F351F8" w:rsidP="002221C4">
      <w:pPr>
        <w:pStyle w:val="p1"/>
        <w:spacing w:before="240" w:line="480" w:lineRule="auto"/>
        <w:ind w:firstLine="720"/>
        <w:jc w:val="both"/>
        <w:rPr>
          <w:rFonts w:ascii="Times New Roman" w:hAnsi="Times New Roman"/>
          <w:color w:val="auto"/>
          <w:sz w:val="24"/>
          <w:szCs w:val="24"/>
        </w:rPr>
      </w:pPr>
      <w:r w:rsidRPr="003A6DD6">
        <w:rPr>
          <w:rFonts w:ascii="Times New Roman" w:hAnsi="Times New Roman"/>
          <w:color w:val="auto"/>
          <w:sz w:val="24"/>
          <w:szCs w:val="24"/>
        </w:rPr>
        <w:t>T</w:t>
      </w:r>
      <w:r w:rsidR="009C2F89" w:rsidRPr="003A6DD6">
        <w:rPr>
          <w:rFonts w:ascii="Times New Roman" w:hAnsi="Times New Roman"/>
          <w:color w:val="auto"/>
          <w:sz w:val="24"/>
          <w:szCs w:val="24"/>
        </w:rPr>
        <w:t xml:space="preserve">hat the </w:t>
      </w:r>
      <w:r w:rsidR="00233D04" w:rsidRPr="003A6DD6">
        <w:rPr>
          <w:rFonts w:ascii="Times New Roman" w:hAnsi="Times New Roman"/>
          <w:color w:val="auto"/>
          <w:sz w:val="24"/>
          <w:szCs w:val="24"/>
        </w:rPr>
        <w:t>cost-benefit</w:t>
      </w:r>
      <w:r w:rsidR="00537086" w:rsidRPr="003A6DD6">
        <w:rPr>
          <w:rFonts w:ascii="Times New Roman" w:hAnsi="Times New Roman"/>
          <w:color w:val="auto"/>
          <w:sz w:val="24"/>
          <w:szCs w:val="24"/>
        </w:rPr>
        <w:t xml:space="preserve"> </w:t>
      </w:r>
      <w:r w:rsidR="005D05C3" w:rsidRPr="003A6DD6">
        <w:rPr>
          <w:rFonts w:ascii="Times New Roman" w:hAnsi="Times New Roman"/>
          <w:color w:val="auto"/>
          <w:sz w:val="24"/>
          <w:szCs w:val="24"/>
        </w:rPr>
        <w:t>balance</w:t>
      </w:r>
      <w:r w:rsidR="00A30E59" w:rsidRPr="003A6DD6">
        <w:rPr>
          <w:rFonts w:ascii="Times New Roman" w:hAnsi="Times New Roman"/>
          <w:color w:val="auto"/>
          <w:sz w:val="24"/>
          <w:szCs w:val="24"/>
        </w:rPr>
        <w:t xml:space="preserve"> is still</w:t>
      </w:r>
      <w:r w:rsidR="00233D04" w:rsidRPr="003A6DD6">
        <w:rPr>
          <w:rFonts w:ascii="Times New Roman" w:hAnsi="Times New Roman"/>
          <w:color w:val="auto"/>
          <w:sz w:val="24"/>
          <w:szCs w:val="24"/>
        </w:rPr>
        <w:t xml:space="preserve"> somewhat</w:t>
      </w:r>
      <w:r w:rsidR="009C2F89" w:rsidRPr="003A6DD6">
        <w:rPr>
          <w:rFonts w:ascii="Times New Roman" w:hAnsi="Times New Roman"/>
          <w:color w:val="auto"/>
          <w:sz w:val="24"/>
          <w:szCs w:val="24"/>
        </w:rPr>
        <w:t xml:space="preserve"> </w:t>
      </w:r>
      <w:r w:rsidR="00A30E59" w:rsidRPr="003A6DD6">
        <w:rPr>
          <w:rFonts w:ascii="Times New Roman" w:hAnsi="Times New Roman"/>
          <w:color w:val="auto"/>
          <w:sz w:val="24"/>
          <w:szCs w:val="24"/>
        </w:rPr>
        <w:t>a matter for</w:t>
      </w:r>
      <w:r w:rsidR="00537086" w:rsidRPr="003A6DD6">
        <w:rPr>
          <w:rFonts w:ascii="Times New Roman" w:hAnsi="Times New Roman"/>
          <w:color w:val="auto"/>
          <w:sz w:val="24"/>
          <w:szCs w:val="24"/>
        </w:rPr>
        <w:t xml:space="preserve"> de</w:t>
      </w:r>
      <w:r w:rsidR="00A30E59" w:rsidRPr="003A6DD6">
        <w:rPr>
          <w:rFonts w:ascii="Times New Roman" w:hAnsi="Times New Roman"/>
          <w:color w:val="auto"/>
          <w:sz w:val="24"/>
          <w:szCs w:val="24"/>
        </w:rPr>
        <w:t>bat</w:t>
      </w:r>
      <w:r w:rsidR="008F51F1" w:rsidRPr="003A6DD6">
        <w:rPr>
          <w:rFonts w:ascii="Times New Roman" w:hAnsi="Times New Roman"/>
          <w:color w:val="auto"/>
          <w:sz w:val="24"/>
          <w:szCs w:val="24"/>
        </w:rPr>
        <w:t>e</w:t>
      </w:r>
      <w:r w:rsidR="00A30E59" w:rsidRPr="003A6DD6">
        <w:rPr>
          <w:rFonts w:ascii="Times New Roman" w:hAnsi="Times New Roman"/>
          <w:color w:val="auto"/>
          <w:sz w:val="24"/>
          <w:szCs w:val="24"/>
        </w:rPr>
        <w:t>,</w:t>
      </w:r>
      <w:r w:rsidR="00A65948" w:rsidRPr="003A6DD6">
        <w:rPr>
          <w:rFonts w:ascii="Times New Roman" w:hAnsi="Times New Roman"/>
          <w:color w:val="auto"/>
          <w:sz w:val="24"/>
          <w:szCs w:val="24"/>
        </w:rPr>
        <w:t xml:space="preserve"> and </w:t>
      </w:r>
      <w:r w:rsidRPr="003A6DD6">
        <w:rPr>
          <w:rFonts w:ascii="Times New Roman" w:hAnsi="Times New Roman"/>
          <w:color w:val="auto"/>
          <w:sz w:val="24"/>
          <w:szCs w:val="24"/>
        </w:rPr>
        <w:t xml:space="preserve">those who </w:t>
      </w:r>
      <w:r w:rsidR="00537086" w:rsidRPr="003A6DD6">
        <w:rPr>
          <w:rFonts w:ascii="Times New Roman" w:hAnsi="Times New Roman"/>
          <w:color w:val="auto"/>
          <w:sz w:val="24"/>
          <w:szCs w:val="24"/>
        </w:rPr>
        <w:t>install</w:t>
      </w:r>
      <w:r w:rsidRPr="003A6DD6">
        <w:rPr>
          <w:rFonts w:ascii="Times New Roman" w:hAnsi="Times New Roman"/>
          <w:color w:val="auto"/>
          <w:sz w:val="24"/>
          <w:szCs w:val="24"/>
        </w:rPr>
        <w:t>ed</w:t>
      </w:r>
      <w:r w:rsidR="00A30E59" w:rsidRPr="003A6DD6">
        <w:rPr>
          <w:rFonts w:ascii="Times New Roman" w:hAnsi="Times New Roman"/>
          <w:color w:val="auto"/>
          <w:sz w:val="24"/>
          <w:szCs w:val="24"/>
        </w:rPr>
        <w:t xml:space="preserve"> green roofs</w:t>
      </w:r>
      <w:r w:rsidR="00537086" w:rsidRPr="003A6DD6">
        <w:rPr>
          <w:rFonts w:ascii="Times New Roman" w:hAnsi="Times New Roman"/>
          <w:color w:val="auto"/>
          <w:sz w:val="24"/>
          <w:szCs w:val="24"/>
        </w:rPr>
        <w:t xml:space="preserve"> were not primarily motivated by </w:t>
      </w:r>
      <w:r w:rsidR="009C2F89" w:rsidRPr="003A6DD6">
        <w:rPr>
          <w:rFonts w:ascii="Times New Roman" w:hAnsi="Times New Roman"/>
          <w:color w:val="auto"/>
          <w:sz w:val="24"/>
          <w:szCs w:val="24"/>
        </w:rPr>
        <w:t>such</w:t>
      </w:r>
      <w:r w:rsidR="00A30E59" w:rsidRPr="003A6DD6">
        <w:rPr>
          <w:rFonts w:ascii="Times New Roman" w:hAnsi="Times New Roman"/>
          <w:color w:val="auto"/>
          <w:sz w:val="24"/>
          <w:szCs w:val="24"/>
        </w:rPr>
        <w:t xml:space="preserve"> considerations,</w:t>
      </w:r>
      <w:r w:rsidR="006D55BF" w:rsidRPr="003A6DD6">
        <w:rPr>
          <w:rFonts w:ascii="Times New Roman" w:hAnsi="Times New Roman"/>
          <w:color w:val="auto"/>
          <w:sz w:val="24"/>
          <w:szCs w:val="24"/>
        </w:rPr>
        <w:t xml:space="preserve"> </w:t>
      </w:r>
      <w:r w:rsidR="00DB47D5" w:rsidRPr="003A6DD6">
        <w:rPr>
          <w:rFonts w:ascii="Times New Roman" w:hAnsi="Times New Roman"/>
          <w:color w:val="auto"/>
          <w:sz w:val="24"/>
          <w:szCs w:val="24"/>
        </w:rPr>
        <w:t xml:space="preserve">points to </w:t>
      </w:r>
      <w:r w:rsidR="00201A37" w:rsidRPr="003A6DD6">
        <w:rPr>
          <w:rFonts w:ascii="Times New Roman" w:hAnsi="Times New Roman"/>
          <w:color w:val="auto"/>
          <w:sz w:val="24"/>
          <w:szCs w:val="24"/>
        </w:rPr>
        <w:t>discussions</w:t>
      </w:r>
      <w:r w:rsidR="00B52313" w:rsidRPr="003A6DD6">
        <w:rPr>
          <w:rFonts w:ascii="Times New Roman" w:hAnsi="Times New Roman"/>
          <w:color w:val="auto"/>
          <w:sz w:val="24"/>
          <w:szCs w:val="24"/>
        </w:rPr>
        <w:t xml:space="preserve"> </w:t>
      </w:r>
      <w:r w:rsidR="009459BC" w:rsidRPr="003A6DD6">
        <w:rPr>
          <w:rFonts w:ascii="Times New Roman" w:hAnsi="Times New Roman"/>
          <w:color w:val="auto"/>
          <w:sz w:val="24"/>
          <w:szCs w:val="24"/>
        </w:rPr>
        <w:t xml:space="preserve">around </w:t>
      </w:r>
      <w:r w:rsidR="00537086" w:rsidRPr="003A6DD6">
        <w:rPr>
          <w:rFonts w:ascii="Times New Roman" w:hAnsi="Times New Roman"/>
          <w:color w:val="auto"/>
          <w:sz w:val="24"/>
          <w:szCs w:val="24"/>
        </w:rPr>
        <w:t xml:space="preserve">building-level </w:t>
      </w:r>
      <w:r w:rsidR="00CF3E4F" w:rsidRPr="003A6DD6">
        <w:rPr>
          <w:rFonts w:ascii="Times New Roman" w:hAnsi="Times New Roman"/>
          <w:color w:val="auto"/>
          <w:sz w:val="24"/>
          <w:szCs w:val="24"/>
        </w:rPr>
        <w:t>gains and losses</w:t>
      </w:r>
      <w:r w:rsidR="006D55BF" w:rsidRPr="003A6DD6">
        <w:rPr>
          <w:rFonts w:ascii="Times New Roman" w:hAnsi="Times New Roman"/>
          <w:color w:val="auto"/>
          <w:sz w:val="24"/>
          <w:szCs w:val="24"/>
        </w:rPr>
        <w:t xml:space="preserve"> </w:t>
      </w:r>
      <w:r w:rsidR="00531DFD" w:rsidRPr="003A6DD6">
        <w:rPr>
          <w:rFonts w:ascii="Times New Roman" w:hAnsi="Times New Roman"/>
          <w:color w:val="auto"/>
          <w:sz w:val="24"/>
          <w:szCs w:val="24"/>
        </w:rPr>
        <w:t>not</w:t>
      </w:r>
      <w:r w:rsidR="004220D2" w:rsidRPr="003A6DD6">
        <w:rPr>
          <w:rFonts w:ascii="Times New Roman" w:hAnsi="Times New Roman"/>
          <w:color w:val="auto"/>
          <w:sz w:val="24"/>
          <w:szCs w:val="24"/>
        </w:rPr>
        <w:t xml:space="preserve"> </w:t>
      </w:r>
      <w:r w:rsidR="005F5C5D" w:rsidRPr="003A6DD6">
        <w:rPr>
          <w:rFonts w:ascii="Times New Roman" w:hAnsi="Times New Roman"/>
          <w:color w:val="auto"/>
          <w:sz w:val="24"/>
          <w:szCs w:val="24"/>
        </w:rPr>
        <w:t xml:space="preserve">being </w:t>
      </w:r>
      <w:r w:rsidR="009459BC" w:rsidRPr="003A6DD6">
        <w:rPr>
          <w:rFonts w:ascii="Times New Roman" w:hAnsi="Times New Roman"/>
          <w:color w:val="auto"/>
          <w:sz w:val="24"/>
          <w:szCs w:val="24"/>
        </w:rPr>
        <w:t>where the conversation ne</w:t>
      </w:r>
      <w:r w:rsidR="002C05F1" w:rsidRPr="003A6DD6">
        <w:rPr>
          <w:rFonts w:ascii="Times New Roman" w:hAnsi="Times New Roman"/>
          <w:color w:val="auto"/>
          <w:sz w:val="24"/>
          <w:szCs w:val="24"/>
        </w:rPr>
        <w:t>e</w:t>
      </w:r>
      <w:r w:rsidR="009459BC" w:rsidRPr="003A6DD6">
        <w:rPr>
          <w:rFonts w:ascii="Times New Roman" w:hAnsi="Times New Roman"/>
          <w:color w:val="auto"/>
          <w:sz w:val="24"/>
          <w:szCs w:val="24"/>
        </w:rPr>
        <w:t>ds to be</w:t>
      </w:r>
      <w:r w:rsidR="00233D04" w:rsidRPr="003A6DD6">
        <w:rPr>
          <w:rFonts w:ascii="Times New Roman" w:hAnsi="Times New Roman"/>
          <w:color w:val="auto"/>
          <w:sz w:val="24"/>
          <w:szCs w:val="24"/>
        </w:rPr>
        <w:t>, for the moment</w:t>
      </w:r>
      <w:r w:rsidR="00537086" w:rsidRPr="003A6DD6">
        <w:rPr>
          <w:rFonts w:ascii="Times New Roman" w:hAnsi="Times New Roman"/>
          <w:color w:val="auto"/>
          <w:sz w:val="24"/>
          <w:szCs w:val="24"/>
        </w:rPr>
        <w:t>.</w:t>
      </w:r>
      <w:r w:rsidR="00B14114" w:rsidRPr="003A6DD6">
        <w:rPr>
          <w:rFonts w:ascii="Times New Roman" w:hAnsi="Times New Roman"/>
          <w:color w:val="auto"/>
          <w:sz w:val="24"/>
          <w:szCs w:val="24"/>
        </w:rPr>
        <w:t xml:space="preserve"> </w:t>
      </w:r>
      <w:r w:rsidR="00EF3513" w:rsidRPr="003A6DD6">
        <w:rPr>
          <w:rFonts w:ascii="Times New Roman" w:hAnsi="Times New Roman"/>
          <w:color w:val="auto"/>
          <w:sz w:val="24"/>
          <w:szCs w:val="24"/>
        </w:rPr>
        <w:t>The issue is perhaps more one of looking to encourage shifts in wider societal discourse</w:t>
      </w:r>
      <w:r w:rsidR="00BB7333" w:rsidRPr="003A6DD6">
        <w:rPr>
          <w:rFonts w:ascii="Times New Roman" w:hAnsi="Times New Roman"/>
          <w:color w:val="auto"/>
          <w:sz w:val="24"/>
          <w:szCs w:val="24"/>
        </w:rPr>
        <w:t>,</w:t>
      </w:r>
      <w:r w:rsidR="00EF3513" w:rsidRPr="003A6DD6">
        <w:rPr>
          <w:rFonts w:ascii="Times New Roman" w:hAnsi="Times New Roman"/>
          <w:color w:val="auto"/>
          <w:sz w:val="24"/>
          <w:szCs w:val="24"/>
        </w:rPr>
        <w:t xml:space="preserve"> perceptions of green roofs and environmental responsibilities</w:t>
      </w:r>
      <w:r w:rsidR="004E3C10" w:rsidRPr="003A6DD6">
        <w:rPr>
          <w:rFonts w:ascii="Times New Roman" w:hAnsi="Times New Roman"/>
          <w:color w:val="auto"/>
          <w:sz w:val="24"/>
          <w:szCs w:val="24"/>
        </w:rPr>
        <w:t xml:space="preserve">, to affect attitudes in the first instance </w:t>
      </w:r>
      <w:r w:rsidR="00562275" w:rsidRPr="003A6DD6">
        <w:rPr>
          <w:rFonts w:ascii="Times New Roman" w:hAnsi="Times New Roman"/>
          <w:color w:val="auto"/>
          <w:sz w:val="24"/>
          <w:szCs w:val="24"/>
        </w:rPr>
        <w:t xml:space="preserve">(promoting a greater sense of ‘environmental citizenship, cf. Dobson 2007) </w:t>
      </w:r>
      <w:r w:rsidR="00AA4864" w:rsidRPr="003A6DD6">
        <w:rPr>
          <w:rFonts w:ascii="Times New Roman" w:hAnsi="Times New Roman"/>
          <w:color w:val="auto"/>
          <w:sz w:val="24"/>
          <w:szCs w:val="24"/>
        </w:rPr>
        <w:t>more than seeking to e</w:t>
      </w:r>
      <w:r w:rsidR="004E3C10" w:rsidRPr="003A6DD6">
        <w:rPr>
          <w:rFonts w:ascii="Times New Roman" w:hAnsi="Times New Roman"/>
          <w:color w:val="auto"/>
          <w:sz w:val="24"/>
          <w:szCs w:val="24"/>
        </w:rPr>
        <w:t xml:space="preserve">ffect </w:t>
      </w:r>
      <w:r w:rsidR="00430957" w:rsidRPr="003A6DD6">
        <w:rPr>
          <w:rFonts w:ascii="Times New Roman" w:hAnsi="Times New Roman"/>
          <w:color w:val="auto"/>
          <w:sz w:val="24"/>
          <w:szCs w:val="24"/>
        </w:rPr>
        <w:t xml:space="preserve">changes in </w:t>
      </w:r>
      <w:r w:rsidR="004E3C10" w:rsidRPr="003A6DD6">
        <w:rPr>
          <w:rFonts w:ascii="Times New Roman" w:hAnsi="Times New Roman"/>
          <w:color w:val="auto"/>
          <w:sz w:val="24"/>
          <w:szCs w:val="24"/>
        </w:rPr>
        <w:t xml:space="preserve">behaviour with arguments around </w:t>
      </w:r>
      <w:r w:rsidR="00430957" w:rsidRPr="003A6DD6">
        <w:rPr>
          <w:rFonts w:ascii="Times New Roman" w:hAnsi="Times New Roman"/>
          <w:color w:val="auto"/>
          <w:sz w:val="24"/>
          <w:szCs w:val="24"/>
        </w:rPr>
        <w:t>monetary gain</w:t>
      </w:r>
      <w:r w:rsidR="00EF3513" w:rsidRPr="003A6DD6">
        <w:rPr>
          <w:rFonts w:ascii="Times New Roman" w:hAnsi="Times New Roman"/>
          <w:color w:val="auto"/>
          <w:sz w:val="24"/>
          <w:szCs w:val="24"/>
        </w:rPr>
        <w:t>.</w:t>
      </w:r>
      <w:r w:rsidR="005E0913" w:rsidRPr="003A6DD6">
        <w:rPr>
          <w:rFonts w:ascii="Times New Roman" w:hAnsi="Times New Roman"/>
          <w:color w:val="auto"/>
          <w:sz w:val="24"/>
          <w:szCs w:val="24"/>
        </w:rPr>
        <w:t xml:space="preserve"> At a </w:t>
      </w:r>
      <w:r w:rsidR="005E0913" w:rsidRPr="003A6DD6">
        <w:rPr>
          <w:rFonts w:ascii="Times New Roman" w:hAnsi="Times New Roman"/>
          <w:color w:val="auto"/>
          <w:sz w:val="24"/>
          <w:szCs w:val="24"/>
        </w:rPr>
        <w:lastRenderedPageBreak/>
        <w:t xml:space="preserve">later stage, </w:t>
      </w:r>
      <w:r w:rsidR="001C557D" w:rsidRPr="003A6DD6">
        <w:rPr>
          <w:rFonts w:ascii="Times New Roman" w:hAnsi="Times New Roman"/>
          <w:color w:val="auto"/>
          <w:sz w:val="24"/>
          <w:szCs w:val="24"/>
        </w:rPr>
        <w:t xml:space="preserve">thinking through the distribution of costs and benefits and realigning </w:t>
      </w:r>
      <w:r w:rsidR="00AF53B0" w:rsidRPr="003A6DD6">
        <w:rPr>
          <w:rFonts w:ascii="Times New Roman" w:hAnsi="Times New Roman"/>
          <w:color w:val="auto"/>
          <w:sz w:val="24"/>
          <w:szCs w:val="24"/>
        </w:rPr>
        <w:t xml:space="preserve">payment </w:t>
      </w:r>
      <w:r w:rsidR="00CD3779" w:rsidRPr="003A6DD6">
        <w:rPr>
          <w:rFonts w:ascii="Times New Roman" w:hAnsi="Times New Roman"/>
          <w:color w:val="auto"/>
          <w:sz w:val="24"/>
          <w:szCs w:val="24"/>
        </w:rPr>
        <w:t>responsibilities to match</w:t>
      </w:r>
      <w:r w:rsidR="005E0913" w:rsidRPr="003A6DD6">
        <w:rPr>
          <w:rFonts w:ascii="Times New Roman" w:hAnsi="Times New Roman"/>
          <w:color w:val="auto"/>
          <w:sz w:val="24"/>
          <w:szCs w:val="24"/>
        </w:rPr>
        <w:t xml:space="preserve"> would of course be imperative, but t</w:t>
      </w:r>
      <w:r w:rsidR="008F4E8C" w:rsidRPr="003A6DD6">
        <w:rPr>
          <w:rFonts w:ascii="Times New Roman" w:hAnsi="Times New Roman"/>
          <w:color w:val="auto"/>
          <w:sz w:val="24"/>
          <w:szCs w:val="24"/>
        </w:rPr>
        <w:t xml:space="preserve">he first step must simply </w:t>
      </w:r>
      <w:r w:rsidR="00C842D2" w:rsidRPr="003A6DD6">
        <w:rPr>
          <w:rFonts w:ascii="Times New Roman" w:hAnsi="Times New Roman"/>
          <w:color w:val="auto"/>
          <w:sz w:val="24"/>
          <w:szCs w:val="24"/>
        </w:rPr>
        <w:t>be getting</w:t>
      </w:r>
      <w:r w:rsidR="005E0913" w:rsidRPr="003A6DD6">
        <w:rPr>
          <w:rFonts w:ascii="Times New Roman" w:hAnsi="Times New Roman"/>
          <w:color w:val="auto"/>
          <w:sz w:val="24"/>
          <w:szCs w:val="24"/>
        </w:rPr>
        <w:t xml:space="preserve"> green roofing on the table</w:t>
      </w:r>
      <w:r w:rsidR="00CD3779" w:rsidRPr="003A6DD6">
        <w:rPr>
          <w:rFonts w:ascii="Times New Roman" w:hAnsi="Times New Roman"/>
          <w:color w:val="auto"/>
          <w:sz w:val="24"/>
          <w:szCs w:val="24"/>
        </w:rPr>
        <w:t>.</w:t>
      </w:r>
    </w:p>
    <w:p w14:paraId="56E5DD6F" w14:textId="3804E37F" w:rsidR="00D2217E" w:rsidRPr="003A6DD6" w:rsidRDefault="008110C1" w:rsidP="002221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480" w:lineRule="auto"/>
        <w:jc w:val="both"/>
        <w:rPr>
          <w:rFonts w:ascii="Times New Roman" w:hAnsi="Times New Roman" w:cs="Times New Roman"/>
        </w:rPr>
      </w:pPr>
      <w:r w:rsidRPr="003A6DD6">
        <w:rPr>
          <w:rFonts w:ascii="Times New Roman" w:hAnsi="Times New Roman" w:cs="Times New Roman"/>
        </w:rPr>
        <w:tab/>
      </w:r>
      <w:r w:rsidR="00D2217E" w:rsidRPr="003A6DD6">
        <w:rPr>
          <w:rFonts w:ascii="Times New Roman" w:hAnsi="Times New Roman" w:cs="Times New Roman"/>
        </w:rPr>
        <w:t xml:space="preserve">Several </w:t>
      </w:r>
      <w:r w:rsidR="007F77DE" w:rsidRPr="003A6DD6">
        <w:rPr>
          <w:rFonts w:ascii="Times New Roman" w:hAnsi="Times New Roman" w:cs="Times New Roman"/>
        </w:rPr>
        <w:t xml:space="preserve">Newcastle </w:t>
      </w:r>
      <w:r w:rsidR="00D2217E" w:rsidRPr="003A6DD6">
        <w:rPr>
          <w:rFonts w:ascii="Times New Roman" w:hAnsi="Times New Roman" w:cs="Times New Roman"/>
        </w:rPr>
        <w:t xml:space="preserve">CBD respondents </w:t>
      </w:r>
      <w:r w:rsidR="00D97B4E" w:rsidRPr="003A6DD6">
        <w:rPr>
          <w:rFonts w:ascii="Times New Roman" w:hAnsi="Times New Roman" w:cs="Times New Roman"/>
        </w:rPr>
        <w:t>were aware of this, observing</w:t>
      </w:r>
      <w:r w:rsidR="00D2217E" w:rsidRPr="003A6DD6">
        <w:rPr>
          <w:rFonts w:ascii="Times New Roman" w:hAnsi="Times New Roman" w:cs="Times New Roman"/>
        </w:rPr>
        <w:t xml:space="preserve"> that </w:t>
      </w:r>
      <w:r w:rsidR="004B1A1B" w:rsidRPr="003A6DD6">
        <w:rPr>
          <w:rFonts w:ascii="Times New Roman" w:hAnsi="Times New Roman" w:cs="Times New Roman"/>
        </w:rPr>
        <w:t xml:space="preserve">the profile of </w:t>
      </w:r>
      <w:r w:rsidR="006118B2" w:rsidRPr="003A6DD6">
        <w:rPr>
          <w:rFonts w:ascii="Times New Roman" w:hAnsi="Times New Roman" w:cs="Times New Roman"/>
        </w:rPr>
        <w:t>green roof</w:t>
      </w:r>
      <w:r w:rsidR="004B1A1B" w:rsidRPr="003A6DD6">
        <w:rPr>
          <w:rFonts w:ascii="Times New Roman" w:hAnsi="Times New Roman" w:cs="Times New Roman"/>
        </w:rPr>
        <w:t>s</w:t>
      </w:r>
      <w:r w:rsidR="006118B2" w:rsidRPr="003A6DD6">
        <w:rPr>
          <w:rFonts w:ascii="Times New Roman" w:hAnsi="Times New Roman" w:cs="Times New Roman"/>
        </w:rPr>
        <w:t xml:space="preserve"> </w:t>
      </w:r>
      <w:r w:rsidR="00D2217E" w:rsidRPr="003A6DD6">
        <w:rPr>
          <w:rFonts w:ascii="Times New Roman" w:hAnsi="Times New Roman" w:cs="Times New Roman"/>
        </w:rPr>
        <w:t xml:space="preserve">needed </w:t>
      </w:r>
      <w:r w:rsidR="009F18EE" w:rsidRPr="003A6DD6">
        <w:rPr>
          <w:rFonts w:ascii="Times New Roman" w:hAnsi="Times New Roman" w:cs="Times New Roman"/>
        </w:rPr>
        <w:t>raising</w:t>
      </w:r>
      <w:r w:rsidR="00D2217E" w:rsidRPr="003A6DD6">
        <w:rPr>
          <w:rFonts w:ascii="Times New Roman" w:hAnsi="Times New Roman" w:cs="Times New Roman"/>
        </w:rPr>
        <w:t xml:space="preserve"> to </w:t>
      </w:r>
      <w:r w:rsidR="00B04713" w:rsidRPr="003A6DD6">
        <w:rPr>
          <w:rFonts w:ascii="Times New Roman" w:hAnsi="Times New Roman" w:cs="Times New Roman"/>
        </w:rPr>
        <w:t>generate interest and awareness</w:t>
      </w:r>
      <w:r w:rsidR="00A30CBC" w:rsidRPr="003A6DD6">
        <w:rPr>
          <w:rFonts w:ascii="Times New Roman" w:hAnsi="Times New Roman" w:cs="Times New Roman"/>
        </w:rPr>
        <w:t xml:space="preserve"> and</w:t>
      </w:r>
      <w:r w:rsidR="009F18EE" w:rsidRPr="003A6DD6">
        <w:rPr>
          <w:rFonts w:ascii="Times New Roman" w:hAnsi="Times New Roman" w:cs="Times New Roman"/>
        </w:rPr>
        <w:t xml:space="preserve"> arguing </w:t>
      </w:r>
      <w:r w:rsidR="00D2217E" w:rsidRPr="003A6DD6">
        <w:rPr>
          <w:rFonts w:ascii="Times New Roman" w:hAnsi="Times New Roman" w:cs="Times New Roman"/>
        </w:rPr>
        <w:t xml:space="preserve">that </w:t>
      </w:r>
      <w:r w:rsidR="008450C5" w:rsidRPr="003A6DD6">
        <w:rPr>
          <w:rFonts w:ascii="Times New Roman" w:hAnsi="Times New Roman" w:cs="Times New Roman"/>
        </w:rPr>
        <w:t xml:space="preserve">the </w:t>
      </w:r>
      <w:r w:rsidR="00CA7E56" w:rsidRPr="003A6DD6">
        <w:rPr>
          <w:rFonts w:ascii="Times New Roman" w:hAnsi="Times New Roman" w:cs="Times New Roman"/>
        </w:rPr>
        <w:t>Local Authority</w:t>
      </w:r>
      <w:r w:rsidR="008450C5" w:rsidRPr="003A6DD6">
        <w:rPr>
          <w:rFonts w:ascii="Times New Roman" w:hAnsi="Times New Roman" w:cs="Times New Roman"/>
        </w:rPr>
        <w:t xml:space="preserve"> should</w:t>
      </w:r>
      <w:r w:rsidR="009F18EE" w:rsidRPr="003A6DD6">
        <w:rPr>
          <w:rFonts w:ascii="Times New Roman" w:hAnsi="Times New Roman" w:cs="Times New Roman"/>
        </w:rPr>
        <w:t xml:space="preserve"> set an</w:t>
      </w:r>
      <w:r w:rsidR="00D2217E" w:rsidRPr="003A6DD6">
        <w:rPr>
          <w:rFonts w:ascii="Times New Roman" w:hAnsi="Times New Roman" w:cs="Times New Roman"/>
        </w:rPr>
        <w:t xml:space="preserve"> example by establishing green roofs on its buildings:</w:t>
      </w:r>
    </w:p>
    <w:p w14:paraId="4B6CD486" w14:textId="7E1968B6" w:rsidR="00D2217E" w:rsidRPr="003A6DD6" w:rsidRDefault="00B2414B" w:rsidP="00483F4B">
      <w:pPr>
        <w:autoSpaceDE/>
        <w:autoSpaceDN/>
        <w:adjustRightInd/>
        <w:spacing w:before="240" w:after="150" w:line="480" w:lineRule="auto"/>
        <w:ind w:left="720" w:right="720"/>
        <w:jc w:val="both"/>
        <w:rPr>
          <w:rFonts w:ascii="Times New Roman" w:hAnsi="Times New Roman" w:cs="Times New Roman"/>
          <w:i/>
          <w:lang w:eastAsia="en-GB"/>
        </w:rPr>
      </w:pPr>
      <w:r w:rsidRPr="003A6DD6">
        <w:rPr>
          <w:rFonts w:ascii="Times New Roman" w:hAnsi="Times New Roman" w:cs="Times New Roman"/>
          <w:i/>
          <w:lang w:eastAsia="en-GB"/>
        </w:rPr>
        <w:t>‘I don’t think there’s a high-</w:t>
      </w:r>
      <w:r w:rsidR="00D2217E" w:rsidRPr="003A6DD6">
        <w:rPr>
          <w:rFonts w:ascii="Times New Roman" w:hAnsi="Times New Roman" w:cs="Times New Roman"/>
          <w:i/>
          <w:lang w:eastAsia="en-GB"/>
        </w:rPr>
        <w:t>enough profile; it needs to go up to Council</w:t>
      </w:r>
      <w:r w:rsidR="00CA7E56" w:rsidRPr="003A6DD6">
        <w:rPr>
          <w:rFonts w:ascii="Times New Roman" w:hAnsi="Times New Roman" w:cs="Times New Roman"/>
          <w:lang w:eastAsia="en-GB"/>
        </w:rPr>
        <w:t xml:space="preserve"> [Local Authority]</w:t>
      </w:r>
      <w:r w:rsidR="00D2217E" w:rsidRPr="003A6DD6">
        <w:rPr>
          <w:rFonts w:ascii="Times New Roman" w:hAnsi="Times New Roman" w:cs="Times New Roman"/>
          <w:i/>
          <w:lang w:eastAsia="en-GB"/>
        </w:rPr>
        <w:t xml:space="preserve">, to be </w:t>
      </w:r>
      <w:r w:rsidR="007D086A" w:rsidRPr="003A6DD6">
        <w:rPr>
          <w:rFonts w:ascii="Times New Roman" w:hAnsi="Times New Roman" w:cs="Times New Roman"/>
          <w:i/>
          <w:lang w:eastAsia="en-GB"/>
        </w:rPr>
        <w:t>advertised</w:t>
      </w:r>
      <w:r w:rsidR="00D2217E" w:rsidRPr="003A6DD6">
        <w:rPr>
          <w:rFonts w:ascii="Times New Roman" w:hAnsi="Times New Roman" w:cs="Times New Roman"/>
          <w:i/>
          <w:lang w:eastAsia="en-GB"/>
        </w:rPr>
        <w:t xml:space="preserve"> on TV, it</w:t>
      </w:r>
      <w:r w:rsidR="007D086A" w:rsidRPr="003A6DD6">
        <w:rPr>
          <w:rFonts w:ascii="Times New Roman" w:hAnsi="Times New Roman" w:cs="Times New Roman"/>
          <w:i/>
          <w:lang w:eastAsia="en-GB"/>
        </w:rPr>
        <w:t>’d raise a</w:t>
      </w:r>
      <w:r w:rsidR="00231728" w:rsidRPr="003A6DD6">
        <w:rPr>
          <w:rFonts w:ascii="Times New Roman" w:hAnsi="Times New Roman" w:cs="Times New Roman"/>
          <w:i/>
          <w:lang w:eastAsia="en-GB"/>
        </w:rPr>
        <w:t>wareness</w:t>
      </w:r>
      <w:r w:rsidR="00D2217E" w:rsidRPr="003A6DD6">
        <w:rPr>
          <w:rFonts w:ascii="Times New Roman" w:hAnsi="Times New Roman" w:cs="Times New Roman"/>
          <w:i/>
          <w:lang w:eastAsia="en-GB"/>
        </w:rPr>
        <w:t>’</w:t>
      </w:r>
    </w:p>
    <w:p w14:paraId="2921F36B" w14:textId="6F860615" w:rsidR="00D2217E" w:rsidRPr="003A6DD6" w:rsidRDefault="009F3653" w:rsidP="00483F4B">
      <w:pPr>
        <w:autoSpaceDE/>
        <w:autoSpaceDN/>
        <w:adjustRightInd/>
        <w:spacing w:before="240" w:after="150" w:line="480" w:lineRule="auto"/>
        <w:ind w:left="720" w:right="720"/>
        <w:jc w:val="both"/>
        <w:rPr>
          <w:rFonts w:ascii="Times New Roman" w:hAnsi="Times New Roman" w:cs="Times New Roman"/>
          <w:i/>
          <w:lang w:eastAsia="en-GB"/>
        </w:rPr>
      </w:pPr>
      <w:r w:rsidRPr="003A6DD6">
        <w:rPr>
          <w:rFonts w:ascii="Times New Roman" w:hAnsi="Times New Roman" w:cs="Times New Roman"/>
          <w:i/>
          <w:lang w:eastAsia="en-GB"/>
        </w:rPr>
        <w:t>‘If the C</w:t>
      </w:r>
      <w:r w:rsidR="00D2217E" w:rsidRPr="003A6DD6">
        <w:rPr>
          <w:rFonts w:ascii="Times New Roman" w:hAnsi="Times New Roman" w:cs="Times New Roman"/>
          <w:i/>
          <w:lang w:eastAsia="en-GB"/>
        </w:rPr>
        <w:t>ouncil did a building with a green roof</w:t>
      </w:r>
      <w:r w:rsidR="00463582" w:rsidRPr="003A6DD6">
        <w:rPr>
          <w:rFonts w:ascii="Times New Roman" w:hAnsi="Times New Roman" w:cs="Times New Roman"/>
          <w:i/>
          <w:lang w:eastAsia="en-GB"/>
        </w:rPr>
        <w:t>,</w:t>
      </w:r>
      <w:r w:rsidR="00D2217E" w:rsidRPr="003A6DD6">
        <w:rPr>
          <w:rFonts w:ascii="Times New Roman" w:hAnsi="Times New Roman" w:cs="Times New Roman"/>
          <w:i/>
          <w:lang w:eastAsia="en-GB"/>
        </w:rPr>
        <w:t xml:space="preserve"> that would sort of generate people</w:t>
      </w:r>
      <w:r w:rsidR="00463582" w:rsidRPr="003A6DD6">
        <w:rPr>
          <w:rFonts w:ascii="Times New Roman" w:hAnsi="Times New Roman" w:cs="Times New Roman"/>
          <w:i/>
          <w:lang w:eastAsia="en-GB"/>
        </w:rPr>
        <w:t>’</w:t>
      </w:r>
      <w:r w:rsidR="00D2217E" w:rsidRPr="003A6DD6">
        <w:rPr>
          <w:rFonts w:ascii="Times New Roman" w:hAnsi="Times New Roman" w:cs="Times New Roman"/>
          <w:i/>
          <w:lang w:eastAsia="en-GB"/>
        </w:rPr>
        <w:t>s interest’</w:t>
      </w:r>
    </w:p>
    <w:p w14:paraId="0A75F56B" w14:textId="59546F9E" w:rsidR="009B317C" w:rsidRPr="003A6DD6" w:rsidRDefault="00E63FDE" w:rsidP="002221C4">
      <w:pPr>
        <w:pStyle w:val="p1"/>
        <w:spacing w:before="240" w:line="480" w:lineRule="auto"/>
        <w:jc w:val="both"/>
        <w:rPr>
          <w:rFonts w:ascii="Times New Roman" w:hAnsi="Times New Roman"/>
          <w:color w:val="auto"/>
          <w:sz w:val="24"/>
          <w:szCs w:val="24"/>
        </w:rPr>
      </w:pPr>
      <w:r w:rsidRPr="003A6DD6">
        <w:rPr>
          <w:rFonts w:ascii="Times New Roman" w:hAnsi="Times New Roman"/>
          <w:color w:val="auto"/>
          <w:sz w:val="24"/>
          <w:szCs w:val="24"/>
        </w:rPr>
        <w:tab/>
      </w:r>
      <w:r w:rsidR="007F445E" w:rsidRPr="003A6DD6">
        <w:rPr>
          <w:rFonts w:ascii="Times New Roman" w:hAnsi="Times New Roman"/>
          <w:color w:val="auto"/>
          <w:sz w:val="24"/>
          <w:szCs w:val="24"/>
        </w:rPr>
        <w:t>This returns us</w:t>
      </w:r>
      <w:r w:rsidR="002654BA" w:rsidRPr="003A6DD6">
        <w:rPr>
          <w:rFonts w:ascii="Times New Roman" w:hAnsi="Times New Roman"/>
          <w:color w:val="auto"/>
          <w:sz w:val="24"/>
          <w:szCs w:val="24"/>
        </w:rPr>
        <w:t xml:space="preserve"> </w:t>
      </w:r>
      <w:r w:rsidR="00F17B30" w:rsidRPr="003A6DD6">
        <w:rPr>
          <w:rFonts w:ascii="Times New Roman" w:hAnsi="Times New Roman"/>
          <w:color w:val="auto"/>
          <w:sz w:val="24"/>
          <w:szCs w:val="24"/>
        </w:rPr>
        <w:t>to</w:t>
      </w:r>
      <w:r w:rsidR="002654BA" w:rsidRPr="003A6DD6">
        <w:rPr>
          <w:rFonts w:ascii="Times New Roman" w:hAnsi="Times New Roman"/>
          <w:color w:val="auto"/>
          <w:sz w:val="24"/>
          <w:szCs w:val="24"/>
        </w:rPr>
        <w:t xml:space="preserve"> the respondent in </w:t>
      </w:r>
      <w:r w:rsidR="002654BA" w:rsidRPr="003A6DD6">
        <w:rPr>
          <w:rFonts w:ascii="Times New Roman" w:hAnsi="Times New Roman"/>
          <w:i/>
          <w:color w:val="auto"/>
          <w:sz w:val="24"/>
          <w:szCs w:val="24"/>
        </w:rPr>
        <w:t>Image and Social Responsibility</w:t>
      </w:r>
      <w:r w:rsidR="002654BA" w:rsidRPr="003A6DD6">
        <w:rPr>
          <w:rFonts w:ascii="Times New Roman" w:hAnsi="Times New Roman"/>
          <w:color w:val="auto"/>
          <w:sz w:val="24"/>
          <w:szCs w:val="24"/>
        </w:rPr>
        <w:t xml:space="preserve"> who focussed upon individual competitive advantage over </w:t>
      </w:r>
      <w:r w:rsidR="00E00790" w:rsidRPr="003A6DD6">
        <w:rPr>
          <w:rFonts w:ascii="Times New Roman" w:hAnsi="Times New Roman"/>
          <w:color w:val="auto"/>
          <w:sz w:val="24"/>
          <w:szCs w:val="24"/>
        </w:rPr>
        <w:t xml:space="preserve">any </w:t>
      </w:r>
      <w:r w:rsidR="004B3921" w:rsidRPr="003A6DD6">
        <w:rPr>
          <w:rFonts w:ascii="Times New Roman" w:hAnsi="Times New Roman"/>
          <w:color w:val="auto"/>
          <w:sz w:val="24"/>
          <w:szCs w:val="24"/>
        </w:rPr>
        <w:t xml:space="preserve">wider gains from </w:t>
      </w:r>
      <w:r w:rsidR="002654BA" w:rsidRPr="003A6DD6">
        <w:rPr>
          <w:rFonts w:ascii="Times New Roman" w:hAnsi="Times New Roman"/>
          <w:color w:val="auto"/>
          <w:sz w:val="24"/>
          <w:szCs w:val="24"/>
        </w:rPr>
        <w:t xml:space="preserve">area uplift, and </w:t>
      </w:r>
      <w:r w:rsidR="00F17B30" w:rsidRPr="003A6DD6">
        <w:rPr>
          <w:rFonts w:ascii="Times New Roman" w:hAnsi="Times New Roman"/>
          <w:color w:val="auto"/>
          <w:sz w:val="24"/>
          <w:szCs w:val="24"/>
        </w:rPr>
        <w:t xml:space="preserve">the business-woman in </w:t>
      </w:r>
      <w:r w:rsidR="00F17B30" w:rsidRPr="003A6DD6">
        <w:rPr>
          <w:rFonts w:ascii="Times New Roman" w:hAnsi="Times New Roman"/>
          <w:i/>
          <w:color w:val="auto"/>
          <w:sz w:val="24"/>
          <w:szCs w:val="24"/>
        </w:rPr>
        <w:t>Reduced Maintenance Costs</w:t>
      </w:r>
      <w:r w:rsidR="00F17B30" w:rsidRPr="003A6DD6">
        <w:rPr>
          <w:rFonts w:ascii="Times New Roman" w:hAnsi="Times New Roman"/>
          <w:color w:val="auto"/>
          <w:sz w:val="24"/>
          <w:szCs w:val="24"/>
        </w:rPr>
        <w:t xml:space="preserve"> </w:t>
      </w:r>
      <w:r w:rsidR="002654BA" w:rsidRPr="003A6DD6">
        <w:rPr>
          <w:rFonts w:ascii="Times New Roman" w:hAnsi="Times New Roman"/>
          <w:color w:val="auto"/>
          <w:sz w:val="24"/>
          <w:szCs w:val="24"/>
        </w:rPr>
        <w:t xml:space="preserve">who responded </w:t>
      </w:r>
      <w:r w:rsidR="004B3921" w:rsidRPr="003A6DD6">
        <w:rPr>
          <w:rFonts w:ascii="Times New Roman" w:hAnsi="Times New Roman"/>
          <w:color w:val="auto"/>
          <w:sz w:val="24"/>
          <w:szCs w:val="24"/>
        </w:rPr>
        <w:t>that she would expect</w:t>
      </w:r>
      <w:r w:rsidR="00F17B30" w:rsidRPr="003A6DD6">
        <w:rPr>
          <w:rFonts w:ascii="Times New Roman" w:hAnsi="Times New Roman"/>
          <w:color w:val="auto"/>
          <w:sz w:val="24"/>
          <w:szCs w:val="24"/>
        </w:rPr>
        <w:t xml:space="preserve"> green roofs to</w:t>
      </w:r>
      <w:r w:rsidR="002654BA" w:rsidRPr="003A6DD6">
        <w:rPr>
          <w:rFonts w:ascii="Times New Roman" w:hAnsi="Times New Roman"/>
          <w:color w:val="auto"/>
          <w:sz w:val="24"/>
          <w:szCs w:val="24"/>
        </w:rPr>
        <w:t xml:space="preserve"> be</w:t>
      </w:r>
      <w:r w:rsidR="00F17B30" w:rsidRPr="003A6DD6">
        <w:rPr>
          <w:rFonts w:ascii="Times New Roman" w:hAnsi="Times New Roman"/>
          <w:color w:val="auto"/>
          <w:sz w:val="24"/>
          <w:szCs w:val="24"/>
        </w:rPr>
        <w:t xml:space="preserve"> paid for by the Business Improvement District (BID) NE1</w:t>
      </w:r>
      <w:r w:rsidR="009B317C" w:rsidRPr="003A6DD6">
        <w:rPr>
          <w:rFonts w:ascii="Times New Roman" w:hAnsi="Times New Roman"/>
          <w:color w:val="auto"/>
          <w:sz w:val="24"/>
          <w:szCs w:val="24"/>
        </w:rPr>
        <w:t>:</w:t>
      </w:r>
    </w:p>
    <w:p w14:paraId="510D8FB0" w14:textId="65FDEAB1" w:rsidR="009B317C" w:rsidRPr="003A6DD6" w:rsidRDefault="009B317C" w:rsidP="002221C4">
      <w:pPr>
        <w:pStyle w:val="p1"/>
        <w:spacing w:before="240" w:line="480" w:lineRule="auto"/>
        <w:ind w:left="720" w:right="720"/>
        <w:jc w:val="both"/>
        <w:rPr>
          <w:rFonts w:ascii="Times New Roman" w:hAnsi="Times New Roman"/>
          <w:i/>
          <w:color w:val="auto"/>
          <w:sz w:val="24"/>
          <w:szCs w:val="24"/>
        </w:rPr>
      </w:pPr>
      <w:r w:rsidRPr="003A6DD6">
        <w:rPr>
          <w:rFonts w:ascii="Times New Roman" w:hAnsi="Times New Roman"/>
          <w:i/>
          <w:color w:val="auto"/>
          <w:sz w:val="24"/>
          <w:szCs w:val="24"/>
        </w:rPr>
        <w:t xml:space="preserve">‘If it was the only building or only two buildings, it would probably be good for public relations … but if you have a city of that, it’s probably not going to affect the PR as much’ </w:t>
      </w:r>
    </w:p>
    <w:p w14:paraId="104E2211" w14:textId="31B3B904" w:rsidR="009B317C" w:rsidRPr="003A6DD6" w:rsidRDefault="009B317C" w:rsidP="002221C4">
      <w:pPr>
        <w:pStyle w:val="p1"/>
        <w:spacing w:before="240" w:line="480" w:lineRule="auto"/>
        <w:ind w:left="720" w:right="720"/>
        <w:jc w:val="both"/>
        <w:rPr>
          <w:rFonts w:ascii="Times New Roman" w:hAnsi="Times New Roman"/>
          <w:i/>
          <w:color w:val="auto"/>
          <w:sz w:val="24"/>
          <w:szCs w:val="24"/>
        </w:rPr>
      </w:pPr>
      <w:r w:rsidRPr="003A6DD6">
        <w:rPr>
          <w:rFonts w:ascii="Times New Roman" w:hAnsi="Times New Roman"/>
          <w:i/>
          <w:color w:val="auto"/>
          <w:sz w:val="24"/>
          <w:szCs w:val="24"/>
        </w:rPr>
        <w:t xml:space="preserve">‘As a business-woman I would expect it to be covered by the whole NE1 thing we already pay for’ </w:t>
      </w:r>
    </w:p>
    <w:p w14:paraId="6EF7EF6E" w14:textId="47F5374C" w:rsidR="00A0453D" w:rsidRPr="003A6DD6" w:rsidRDefault="00F77685" w:rsidP="002221C4">
      <w:pPr>
        <w:autoSpaceDE/>
        <w:autoSpaceDN/>
        <w:adjustRightInd/>
        <w:spacing w:before="240" w:line="480" w:lineRule="auto"/>
        <w:ind w:firstLine="720"/>
        <w:jc w:val="both"/>
        <w:rPr>
          <w:rFonts w:ascii="Times New Roman" w:eastAsia="Times New Roman" w:hAnsi="Times New Roman"/>
        </w:rPr>
      </w:pPr>
      <w:r w:rsidRPr="003A6DD6">
        <w:rPr>
          <w:rFonts w:ascii="Times New Roman" w:hAnsi="Times New Roman" w:cs="Times New Roman"/>
        </w:rPr>
        <w:t>Businesses within</w:t>
      </w:r>
      <w:r w:rsidR="007D086A" w:rsidRPr="003A6DD6">
        <w:rPr>
          <w:rFonts w:ascii="Times New Roman" w:hAnsi="Times New Roman" w:cs="Times New Roman"/>
        </w:rPr>
        <w:t xml:space="preserve"> a BID</w:t>
      </w:r>
      <w:r w:rsidRPr="003A6DD6">
        <w:rPr>
          <w:rFonts w:ascii="Times New Roman" w:hAnsi="Times New Roman" w:cs="Times New Roman"/>
        </w:rPr>
        <w:t xml:space="preserve"> </w:t>
      </w:r>
      <w:r w:rsidR="00DC3F8B" w:rsidRPr="003A6DD6">
        <w:rPr>
          <w:rFonts w:ascii="Times New Roman" w:hAnsi="Times New Roman" w:cs="Times New Roman"/>
        </w:rPr>
        <w:t xml:space="preserve">will </w:t>
      </w:r>
      <w:r w:rsidRPr="003A6DD6">
        <w:rPr>
          <w:rFonts w:ascii="Times New Roman" w:hAnsi="Times New Roman" w:cs="Times New Roman"/>
        </w:rPr>
        <w:t xml:space="preserve">usually pay a percentage of their rateable value </w:t>
      </w:r>
      <w:r w:rsidR="003164DE" w:rsidRPr="003A6DD6">
        <w:rPr>
          <w:rFonts w:ascii="Times New Roman" w:hAnsi="Times New Roman" w:cs="Times New Roman"/>
        </w:rPr>
        <w:t xml:space="preserve">above </w:t>
      </w:r>
      <w:r w:rsidRPr="003A6DD6">
        <w:rPr>
          <w:rFonts w:ascii="Times New Roman" w:hAnsi="Times New Roman" w:cs="Times New Roman"/>
        </w:rPr>
        <w:t>business rates to</w:t>
      </w:r>
      <w:r w:rsidR="004B3921" w:rsidRPr="003A6DD6">
        <w:rPr>
          <w:rFonts w:ascii="Times New Roman" w:hAnsi="Times New Roman" w:cs="Times New Roman"/>
        </w:rPr>
        <w:t>wards</w:t>
      </w:r>
      <w:r w:rsidRPr="003A6DD6">
        <w:rPr>
          <w:rFonts w:ascii="Times New Roman" w:hAnsi="Times New Roman" w:cs="Times New Roman"/>
        </w:rPr>
        <w:t xml:space="preserve"> projects </w:t>
      </w:r>
      <w:r w:rsidR="00DC3F8B" w:rsidRPr="003A6DD6">
        <w:rPr>
          <w:rFonts w:ascii="Times New Roman" w:hAnsi="Times New Roman" w:cs="Times New Roman"/>
        </w:rPr>
        <w:t>intended to</w:t>
      </w:r>
      <w:r w:rsidRPr="003A6DD6">
        <w:rPr>
          <w:rFonts w:ascii="Times New Roman" w:hAnsi="Times New Roman" w:cs="Times New Roman"/>
        </w:rPr>
        <w:t xml:space="preserve"> benefit local </w:t>
      </w:r>
      <w:r w:rsidR="008E2A44" w:rsidRPr="003A6DD6">
        <w:rPr>
          <w:rFonts w:ascii="Times New Roman" w:hAnsi="Times New Roman" w:cs="Times New Roman"/>
        </w:rPr>
        <w:t>commerce</w:t>
      </w:r>
      <w:r w:rsidRPr="003A6DD6">
        <w:rPr>
          <w:rFonts w:ascii="Times New Roman" w:hAnsi="Times New Roman" w:cs="Times New Roman"/>
        </w:rPr>
        <w:t>.</w:t>
      </w:r>
      <w:r w:rsidR="009A446F" w:rsidRPr="003A6DD6">
        <w:rPr>
          <w:rFonts w:ascii="Times New Roman" w:hAnsi="Times New Roman" w:cs="Times New Roman"/>
        </w:rPr>
        <w:fldChar w:fldCharType="begin"/>
      </w:r>
      <w:r w:rsidR="005B3CB7" w:rsidRPr="003A6DD6">
        <w:rPr>
          <w:rFonts w:ascii="Times New Roman" w:hAnsi="Times New Roman" w:cs="Times New Roman"/>
        </w:rPr>
        <w:instrText xml:space="preserve"> ADDIN PAPERS2_CITATIONS &lt;citation&gt;&lt;uuid&gt;5A576FF0-DDE3-4B5F-8E14-51BA1983A03C&lt;/uuid&gt;&lt;priority&gt;0&lt;/priority&gt;&lt;publications&gt;&lt;/publications&gt;&lt;/citation&gt;</w:instrText>
      </w:r>
      <w:r w:rsidR="009A446F" w:rsidRPr="003A6DD6">
        <w:rPr>
          <w:rFonts w:ascii="Times New Roman" w:hAnsi="Times New Roman" w:cs="Times New Roman"/>
        </w:rPr>
        <w:fldChar w:fldCharType="separate"/>
      </w:r>
      <w:r w:rsidR="00265C7F" w:rsidRPr="003A6DD6">
        <w:rPr>
          <w:rFonts w:ascii="Times New Roman" w:hAnsi="Times New Roman" w:cs="Times New Roman"/>
        </w:rPr>
        <w:t xml:space="preserve"> Wolf</w:t>
      </w:r>
      <w:r w:rsidR="005B3CB7" w:rsidRPr="003A6DD6">
        <w:rPr>
          <w:rFonts w:ascii="Times New Roman" w:hAnsi="Times New Roman" w:cs="Times New Roman"/>
        </w:rPr>
        <w:t xml:space="preserve"> </w:t>
      </w:r>
      <w:r w:rsidR="00265C7F" w:rsidRPr="003A6DD6">
        <w:rPr>
          <w:rFonts w:ascii="Times New Roman" w:hAnsi="Times New Roman" w:cs="Times New Roman"/>
        </w:rPr>
        <w:t>(</w:t>
      </w:r>
      <w:r w:rsidR="005B3CB7" w:rsidRPr="003A6DD6">
        <w:rPr>
          <w:rFonts w:ascii="Times New Roman" w:hAnsi="Times New Roman" w:cs="Times New Roman"/>
        </w:rPr>
        <w:t>2006)</w:t>
      </w:r>
      <w:r w:rsidR="009A446F" w:rsidRPr="003A6DD6">
        <w:rPr>
          <w:rFonts w:ascii="Times New Roman" w:hAnsi="Times New Roman" w:cs="Times New Roman"/>
        </w:rPr>
        <w:fldChar w:fldCharType="end"/>
      </w:r>
      <w:r w:rsidR="009A446F" w:rsidRPr="003A6DD6">
        <w:rPr>
          <w:rFonts w:ascii="Times New Roman" w:hAnsi="Times New Roman" w:cs="Times New Roman"/>
        </w:rPr>
        <w:t xml:space="preserve"> has </w:t>
      </w:r>
      <w:r w:rsidR="00265C7F" w:rsidRPr="003A6DD6">
        <w:rPr>
          <w:rFonts w:ascii="Times New Roman" w:hAnsi="Times New Roman" w:cs="Times New Roman"/>
        </w:rPr>
        <w:t>written about</w:t>
      </w:r>
      <w:r w:rsidR="00D35163" w:rsidRPr="003A6DD6">
        <w:rPr>
          <w:rFonts w:ascii="Times New Roman" w:hAnsi="Times New Roman" w:cs="Times New Roman"/>
        </w:rPr>
        <w:t xml:space="preserve"> the Washington, DC</w:t>
      </w:r>
      <w:r w:rsidR="00265C7F" w:rsidRPr="003A6DD6">
        <w:rPr>
          <w:rFonts w:ascii="Times New Roman" w:hAnsi="Times New Roman" w:cs="Times New Roman"/>
        </w:rPr>
        <w:t>’s</w:t>
      </w:r>
      <w:r w:rsidR="00D35163" w:rsidRPr="003A6DD6">
        <w:rPr>
          <w:rFonts w:ascii="Times New Roman" w:hAnsi="Times New Roman" w:cs="Times New Roman"/>
        </w:rPr>
        <w:t xml:space="preserve"> BID</w:t>
      </w:r>
      <w:r w:rsidR="008F4E8C" w:rsidRPr="003A6DD6">
        <w:rPr>
          <w:rFonts w:ascii="Times New Roman" w:hAnsi="Times New Roman" w:cs="Times New Roman"/>
        </w:rPr>
        <w:t xml:space="preserve"> work removing </w:t>
      </w:r>
      <w:r w:rsidR="009A446F" w:rsidRPr="003A6DD6">
        <w:rPr>
          <w:rFonts w:ascii="Times New Roman" w:hAnsi="Times New Roman" w:cs="Times New Roman"/>
        </w:rPr>
        <w:t xml:space="preserve">graffiti, street-landscaping and </w:t>
      </w:r>
      <w:r w:rsidR="008F4E8C" w:rsidRPr="003A6DD6">
        <w:rPr>
          <w:rFonts w:ascii="Times New Roman" w:hAnsi="Times New Roman" w:cs="Times New Roman"/>
        </w:rPr>
        <w:t xml:space="preserve">improving </w:t>
      </w:r>
      <w:r w:rsidR="009A446F" w:rsidRPr="003A6DD6">
        <w:rPr>
          <w:rFonts w:ascii="Times New Roman" w:hAnsi="Times New Roman" w:cs="Times New Roman"/>
        </w:rPr>
        <w:lastRenderedPageBreak/>
        <w:t>physical amenities</w:t>
      </w:r>
      <w:r w:rsidR="003164DE" w:rsidRPr="003A6DD6">
        <w:rPr>
          <w:rFonts w:ascii="Times New Roman" w:hAnsi="Times New Roman" w:cs="Times New Roman"/>
        </w:rPr>
        <w:t>,</w:t>
      </w:r>
      <w:r w:rsidR="00D35163" w:rsidRPr="003A6DD6">
        <w:rPr>
          <w:rFonts w:ascii="Times New Roman" w:hAnsi="Times New Roman" w:cs="Times New Roman"/>
        </w:rPr>
        <w:t xml:space="preserve"> </w:t>
      </w:r>
      <w:r w:rsidR="00963E67" w:rsidRPr="003A6DD6">
        <w:rPr>
          <w:rFonts w:ascii="Times New Roman" w:hAnsi="Times New Roman" w:cs="Times New Roman"/>
        </w:rPr>
        <w:t xml:space="preserve">whilst </w:t>
      </w:r>
      <w:r w:rsidR="003164DE" w:rsidRPr="003A6DD6">
        <w:rPr>
          <w:rFonts w:ascii="Times New Roman" w:hAnsi="Times New Roman" w:cs="Times New Roman"/>
        </w:rPr>
        <w:t>Sheffield</w:t>
      </w:r>
      <w:r w:rsidR="008F4E8C" w:rsidRPr="003A6DD6">
        <w:rPr>
          <w:rFonts w:ascii="Times New Roman" w:hAnsi="Times New Roman" w:cs="Times New Roman"/>
        </w:rPr>
        <w:t>’s</w:t>
      </w:r>
      <w:r w:rsidR="003164DE" w:rsidRPr="003A6DD6">
        <w:rPr>
          <w:rFonts w:ascii="Times New Roman" w:hAnsi="Times New Roman" w:cs="Times New Roman"/>
        </w:rPr>
        <w:t xml:space="preserve"> BID </w:t>
      </w:r>
      <w:r w:rsidR="008F4E8C" w:rsidRPr="003A6DD6">
        <w:rPr>
          <w:rFonts w:ascii="Times New Roman" w:hAnsi="Times New Roman" w:cs="Times New Roman"/>
        </w:rPr>
        <w:t>invested in flood-</w:t>
      </w:r>
      <w:r w:rsidR="003164DE" w:rsidRPr="003A6DD6">
        <w:rPr>
          <w:rFonts w:ascii="Times New Roman" w:hAnsi="Times New Roman" w:cs="Times New Roman"/>
        </w:rPr>
        <w:t xml:space="preserve">risk reduction </w:t>
      </w:r>
      <w:r w:rsidR="00C210E4" w:rsidRPr="003A6DD6">
        <w:rPr>
          <w:rFonts w:ascii="Times New Roman" w:hAnsi="Times New Roman" w:cs="Times New Roman"/>
        </w:rPr>
        <w:fldChar w:fldCharType="begin"/>
      </w:r>
      <w:r w:rsidR="00C210E4" w:rsidRPr="003A6DD6">
        <w:rPr>
          <w:rFonts w:ascii="Times New Roman" w:hAnsi="Times New Roman" w:cs="Times New Roman"/>
        </w:rPr>
        <w:instrText xml:space="preserve"> ADDIN EN.CITE &lt;EndNote&gt;&lt;Cite&gt;&lt;Author&gt;Environment Agency&lt;/Author&gt;&lt;Year&gt;2014&lt;/Year&gt;&lt;RecNum&gt;2539&lt;/RecNum&gt;&lt;DisplayText&gt;(Environment Agency, 2014)&lt;/DisplayText&gt;&lt;record&gt;&lt;rec-number&gt;2539&lt;/rec-number&gt;&lt;foreign-keys&gt;&lt;key app="EN" db-id="eafe0wsf9z05awetstlvetfy9sxa095vxpep"&gt;2539&lt;/key&gt;&lt;/foreign-keys&gt;&lt;ref-type name="Pamphlet"&gt;24&lt;/ref-type&gt;&lt;contributors&gt;&lt;authors&gt;&lt;author&gt;Environment Agency,&lt;/author&gt;&lt;/authors&gt;&lt;secondary-authors&gt;&lt;author&gt;Environment Agency&lt;/author&gt;&lt;/secondary-authors&gt;&lt;/contributors&gt;&lt;titles&gt;&lt;title&gt;Sheffield Lower Don Valley FAS: profiling partnership funding&lt;/title&gt;&lt;/titles&gt;&lt;dates&gt;&lt;year&gt;2014&lt;/year&gt;&lt;/dates&gt;&lt;urls&gt;&lt;/urls&gt;&lt;/record&gt;&lt;/Cite&gt;&lt;/EndNote&gt;</w:instrText>
      </w:r>
      <w:r w:rsidR="00C210E4" w:rsidRPr="003A6DD6">
        <w:rPr>
          <w:rFonts w:ascii="Times New Roman" w:hAnsi="Times New Roman" w:cs="Times New Roman"/>
        </w:rPr>
        <w:fldChar w:fldCharType="separate"/>
      </w:r>
      <w:r w:rsidR="00C210E4" w:rsidRPr="003A6DD6">
        <w:rPr>
          <w:rFonts w:ascii="Times New Roman" w:hAnsi="Times New Roman" w:cs="Times New Roman"/>
          <w:noProof/>
        </w:rPr>
        <w:t>(</w:t>
      </w:r>
      <w:hyperlink w:anchor="_ENREF_3" w:tooltip="Environment Agency, 2014 #2539" w:history="1">
        <w:r w:rsidR="00C210E4" w:rsidRPr="003A6DD6">
          <w:rPr>
            <w:rFonts w:ascii="Times New Roman" w:hAnsi="Times New Roman" w:cs="Times New Roman"/>
            <w:noProof/>
          </w:rPr>
          <w:t>Environment Agency, 2014</w:t>
        </w:r>
      </w:hyperlink>
      <w:r w:rsidR="00C210E4" w:rsidRPr="003A6DD6">
        <w:rPr>
          <w:rFonts w:ascii="Times New Roman" w:hAnsi="Times New Roman" w:cs="Times New Roman"/>
          <w:noProof/>
        </w:rPr>
        <w:t>)</w:t>
      </w:r>
      <w:r w:rsidR="00C210E4" w:rsidRPr="003A6DD6">
        <w:rPr>
          <w:rFonts w:ascii="Times New Roman" w:hAnsi="Times New Roman" w:cs="Times New Roman"/>
        </w:rPr>
        <w:fldChar w:fldCharType="end"/>
      </w:r>
      <w:r w:rsidR="00963E67" w:rsidRPr="003A6DD6">
        <w:rPr>
          <w:rFonts w:ascii="Times New Roman" w:hAnsi="Times New Roman" w:cs="Times New Roman"/>
        </w:rPr>
        <w:t xml:space="preserve"> and</w:t>
      </w:r>
      <w:r w:rsidR="00D35163" w:rsidRPr="003A6DD6">
        <w:rPr>
          <w:rFonts w:ascii="Times New Roman" w:hAnsi="Times New Roman" w:cs="Times New Roman"/>
        </w:rPr>
        <w:t xml:space="preserve"> NE1 </w:t>
      </w:r>
      <w:r w:rsidR="00EB493A" w:rsidRPr="003A6DD6">
        <w:rPr>
          <w:rFonts w:ascii="Times New Roman" w:hAnsi="Times New Roman" w:cs="Times New Roman"/>
        </w:rPr>
        <w:t>pays for</w:t>
      </w:r>
      <w:r w:rsidR="00D35163" w:rsidRPr="003A6DD6">
        <w:rPr>
          <w:rFonts w:ascii="Times New Roman" w:hAnsi="Times New Roman" w:cs="Times New Roman"/>
        </w:rPr>
        <w:t xml:space="preserve"> street-cleaning and capital investment (NE1 2017)</w:t>
      </w:r>
      <w:r w:rsidR="009A446F" w:rsidRPr="003A6DD6">
        <w:rPr>
          <w:rFonts w:ascii="Times New Roman" w:hAnsi="Times New Roman" w:cs="Times New Roman"/>
        </w:rPr>
        <w:t>.</w:t>
      </w:r>
      <w:r w:rsidR="001678DD" w:rsidRPr="003A6DD6">
        <w:rPr>
          <w:rFonts w:ascii="Times New Roman" w:hAnsi="Times New Roman" w:cs="Times New Roman"/>
        </w:rPr>
        <w:t xml:space="preserve"> BIDs </w:t>
      </w:r>
      <w:r w:rsidR="00571DA4" w:rsidRPr="003A6DD6">
        <w:rPr>
          <w:rFonts w:ascii="Times New Roman" w:hAnsi="Times New Roman" w:cs="Times New Roman"/>
        </w:rPr>
        <w:t xml:space="preserve">therefore </w:t>
      </w:r>
      <w:r w:rsidR="001678DD" w:rsidRPr="003A6DD6">
        <w:rPr>
          <w:rFonts w:ascii="Times New Roman" w:hAnsi="Times New Roman" w:cs="Times New Roman"/>
        </w:rPr>
        <w:t>already conduct</w:t>
      </w:r>
      <w:r w:rsidR="008F4E8C" w:rsidRPr="003A6DD6">
        <w:rPr>
          <w:rFonts w:ascii="Times New Roman" w:hAnsi="Times New Roman" w:cs="Times New Roman"/>
        </w:rPr>
        <w:t xml:space="preserve"> </w:t>
      </w:r>
      <w:r w:rsidR="001678DD" w:rsidRPr="003A6DD6">
        <w:rPr>
          <w:rFonts w:ascii="Times New Roman" w:hAnsi="Times New Roman" w:cs="Times New Roman"/>
        </w:rPr>
        <w:t>works</w:t>
      </w:r>
      <w:r w:rsidR="00153F50" w:rsidRPr="003A6DD6">
        <w:rPr>
          <w:rFonts w:ascii="Times New Roman" w:hAnsi="Times New Roman" w:cs="Times New Roman"/>
        </w:rPr>
        <w:t xml:space="preserve"> to provide commercial uplif</w:t>
      </w:r>
      <w:r w:rsidR="001678DD" w:rsidRPr="003A6DD6">
        <w:rPr>
          <w:rFonts w:ascii="Times New Roman" w:hAnsi="Times New Roman" w:cs="Times New Roman"/>
        </w:rPr>
        <w:t>t</w:t>
      </w:r>
      <w:r w:rsidR="009550CB" w:rsidRPr="003A6DD6">
        <w:rPr>
          <w:rFonts w:ascii="Times New Roman" w:hAnsi="Times New Roman" w:cs="Times New Roman"/>
        </w:rPr>
        <w:t>,</w:t>
      </w:r>
      <w:r w:rsidR="0054273E" w:rsidRPr="003A6DD6">
        <w:rPr>
          <w:rFonts w:ascii="Times New Roman" w:hAnsi="Times New Roman" w:cs="Times New Roman"/>
        </w:rPr>
        <w:t xml:space="preserve"> </w:t>
      </w:r>
      <w:r w:rsidR="009550CB" w:rsidRPr="003A6DD6">
        <w:rPr>
          <w:rFonts w:ascii="Times New Roman" w:hAnsi="Times New Roman" w:cs="Times New Roman"/>
        </w:rPr>
        <w:t xml:space="preserve">with </w:t>
      </w:r>
      <w:r w:rsidR="004A2AC1" w:rsidRPr="003A6DD6">
        <w:rPr>
          <w:rFonts w:ascii="Times New Roman" w:hAnsi="Times New Roman" w:cs="Times New Roman"/>
        </w:rPr>
        <w:t>commercial owners/</w:t>
      </w:r>
      <w:r w:rsidR="006920B2" w:rsidRPr="003A6DD6">
        <w:rPr>
          <w:rFonts w:ascii="Times New Roman" w:hAnsi="Times New Roman" w:cs="Times New Roman"/>
        </w:rPr>
        <w:t>occupiers</w:t>
      </w:r>
      <w:r w:rsidR="0054273E" w:rsidRPr="003A6DD6">
        <w:rPr>
          <w:rFonts w:ascii="Times New Roman" w:hAnsi="Times New Roman" w:cs="Times New Roman"/>
        </w:rPr>
        <w:t xml:space="preserve"> </w:t>
      </w:r>
      <w:r w:rsidR="005258B9" w:rsidRPr="003A6DD6">
        <w:rPr>
          <w:rFonts w:ascii="Times New Roman" w:hAnsi="Times New Roman" w:cs="Times New Roman"/>
        </w:rPr>
        <w:t>pay</w:t>
      </w:r>
      <w:r w:rsidR="009550CB" w:rsidRPr="003A6DD6">
        <w:rPr>
          <w:rFonts w:ascii="Times New Roman" w:hAnsi="Times New Roman" w:cs="Times New Roman"/>
        </w:rPr>
        <w:t>ing</w:t>
      </w:r>
      <w:r w:rsidR="0054273E" w:rsidRPr="003A6DD6">
        <w:rPr>
          <w:rFonts w:ascii="Times New Roman" w:hAnsi="Times New Roman" w:cs="Times New Roman"/>
        </w:rPr>
        <w:t xml:space="preserve"> to</w:t>
      </w:r>
      <w:r w:rsidR="005258B9" w:rsidRPr="003A6DD6">
        <w:rPr>
          <w:rFonts w:ascii="Times New Roman" w:hAnsi="Times New Roman" w:cs="Times New Roman"/>
        </w:rPr>
        <w:t>wards</w:t>
      </w:r>
      <w:r w:rsidR="008F4E8C" w:rsidRPr="003A6DD6">
        <w:rPr>
          <w:rFonts w:ascii="Times New Roman" w:hAnsi="Times New Roman" w:cs="Times New Roman"/>
        </w:rPr>
        <w:t xml:space="preserve"> these</w:t>
      </w:r>
      <w:r w:rsidR="006920B2" w:rsidRPr="003A6DD6">
        <w:rPr>
          <w:rFonts w:ascii="Times New Roman" w:hAnsi="Times New Roman" w:cs="Times New Roman"/>
        </w:rPr>
        <w:t>.</w:t>
      </w:r>
      <w:r w:rsidR="007D4F1C" w:rsidRPr="003A6DD6">
        <w:rPr>
          <w:rFonts w:ascii="Times New Roman" w:hAnsi="Times New Roman" w:cs="Times New Roman"/>
        </w:rPr>
        <w:t xml:space="preserve"> </w:t>
      </w:r>
      <w:r w:rsidR="00693494" w:rsidRPr="003A6DD6">
        <w:rPr>
          <w:rFonts w:ascii="Times New Roman" w:hAnsi="Times New Roman" w:cs="Times New Roman"/>
        </w:rPr>
        <w:t>As just one example</w:t>
      </w:r>
      <w:r w:rsidR="00E1372D" w:rsidRPr="003A6DD6">
        <w:rPr>
          <w:rFonts w:ascii="Times New Roman" w:hAnsi="Times New Roman" w:cs="Times New Roman"/>
        </w:rPr>
        <w:t xml:space="preserve"> of a possible direction of change</w:t>
      </w:r>
      <w:r w:rsidR="00693494" w:rsidRPr="003A6DD6">
        <w:rPr>
          <w:rFonts w:ascii="Times New Roman" w:hAnsi="Times New Roman" w:cs="Times New Roman"/>
        </w:rPr>
        <w:t>, then, i</w:t>
      </w:r>
      <w:r w:rsidR="00571DA4" w:rsidRPr="003A6DD6">
        <w:rPr>
          <w:rFonts w:ascii="Times New Roman" w:hAnsi="Times New Roman" w:cs="Times New Roman"/>
        </w:rPr>
        <w:t xml:space="preserve">t might be possible for Local Authorities and BIDs to work together to raise awareness and demonstrate </w:t>
      </w:r>
      <w:r w:rsidR="00B67C20" w:rsidRPr="003A6DD6">
        <w:rPr>
          <w:rFonts w:ascii="Times New Roman" w:hAnsi="Times New Roman" w:cs="Times New Roman"/>
        </w:rPr>
        <w:t xml:space="preserve">the </w:t>
      </w:r>
      <w:r w:rsidR="00571DA4" w:rsidRPr="003A6DD6">
        <w:rPr>
          <w:rFonts w:ascii="Times New Roman" w:hAnsi="Times New Roman" w:cs="Times New Roman"/>
        </w:rPr>
        <w:t>feasibility</w:t>
      </w:r>
      <w:r w:rsidR="008F4E8C" w:rsidRPr="003A6DD6">
        <w:rPr>
          <w:rFonts w:ascii="Times New Roman" w:hAnsi="Times New Roman" w:cs="Times New Roman"/>
        </w:rPr>
        <w:t xml:space="preserve"> of green roofs, if </w:t>
      </w:r>
      <w:r w:rsidR="00265C7F" w:rsidRPr="003A6DD6">
        <w:rPr>
          <w:rFonts w:ascii="Times New Roman" w:hAnsi="Times New Roman" w:cs="Times New Roman"/>
        </w:rPr>
        <w:t>convinced of the</w:t>
      </w:r>
      <w:r w:rsidR="0076648A" w:rsidRPr="003A6DD6">
        <w:rPr>
          <w:rFonts w:ascii="Times New Roman" w:hAnsi="Times New Roman" w:cs="Times New Roman"/>
        </w:rPr>
        <w:t>ir</w:t>
      </w:r>
      <w:r w:rsidR="00265C7F" w:rsidRPr="003A6DD6">
        <w:rPr>
          <w:rFonts w:ascii="Times New Roman" w:hAnsi="Times New Roman" w:cs="Times New Roman"/>
        </w:rPr>
        <w:t xml:space="preserve"> potential for economic </w:t>
      </w:r>
      <w:r w:rsidR="00093669" w:rsidRPr="003A6DD6">
        <w:rPr>
          <w:rFonts w:ascii="Times New Roman" w:hAnsi="Times New Roman" w:cs="Times New Roman"/>
        </w:rPr>
        <w:t xml:space="preserve">and societal </w:t>
      </w:r>
      <w:r w:rsidR="00265C7F" w:rsidRPr="003A6DD6">
        <w:rPr>
          <w:rFonts w:ascii="Times New Roman" w:hAnsi="Times New Roman" w:cs="Times New Roman"/>
        </w:rPr>
        <w:t>return</w:t>
      </w:r>
      <w:r w:rsidR="00093669" w:rsidRPr="003A6DD6">
        <w:rPr>
          <w:rFonts w:ascii="Times New Roman" w:hAnsi="Times New Roman" w:cs="Times New Roman"/>
        </w:rPr>
        <w:t>s</w:t>
      </w:r>
      <w:r w:rsidR="00571DA4" w:rsidRPr="003A6DD6">
        <w:rPr>
          <w:rFonts w:ascii="Times New Roman" w:hAnsi="Times New Roman" w:cs="Times New Roman"/>
        </w:rPr>
        <w:t>.</w:t>
      </w:r>
      <w:r w:rsidR="00FF1719" w:rsidRPr="003A6DD6">
        <w:rPr>
          <w:rFonts w:ascii="Times New Roman" w:hAnsi="Times New Roman" w:cs="Times New Roman"/>
        </w:rPr>
        <w:t xml:space="preserve"> </w:t>
      </w:r>
      <w:r w:rsidR="00FA67AD" w:rsidRPr="003A6DD6">
        <w:rPr>
          <w:rFonts w:ascii="Times New Roman" w:eastAsia="Times New Roman" w:hAnsi="Times New Roman"/>
        </w:rPr>
        <w:t>Large-scale, h</w:t>
      </w:r>
      <w:r w:rsidR="00033BE1" w:rsidRPr="003A6DD6">
        <w:rPr>
          <w:rFonts w:ascii="Times New Roman" w:eastAsia="Times New Roman" w:hAnsi="Times New Roman"/>
        </w:rPr>
        <w:t xml:space="preserve">igh-profile projects </w:t>
      </w:r>
      <w:r w:rsidR="00FA67AD" w:rsidRPr="003A6DD6">
        <w:rPr>
          <w:rFonts w:ascii="Times New Roman" w:eastAsia="Times New Roman" w:hAnsi="Times New Roman"/>
        </w:rPr>
        <w:t xml:space="preserve">with </w:t>
      </w:r>
      <w:r w:rsidR="00325B44" w:rsidRPr="003A6DD6">
        <w:rPr>
          <w:rFonts w:ascii="Times New Roman" w:eastAsia="Times New Roman" w:hAnsi="Times New Roman"/>
        </w:rPr>
        <w:t>industry promotion could</w:t>
      </w:r>
      <w:r w:rsidR="009D0C0A" w:rsidRPr="003A6DD6">
        <w:rPr>
          <w:rFonts w:ascii="Times New Roman" w:eastAsia="Times New Roman" w:hAnsi="Times New Roman"/>
        </w:rPr>
        <w:t xml:space="preserve"> then</w:t>
      </w:r>
      <w:r w:rsidR="00325B44" w:rsidRPr="003A6DD6">
        <w:rPr>
          <w:rFonts w:ascii="Times New Roman" w:eastAsia="Times New Roman" w:hAnsi="Times New Roman"/>
        </w:rPr>
        <w:t xml:space="preserve"> help </w:t>
      </w:r>
      <w:r w:rsidR="00FA67AD" w:rsidRPr="003A6DD6">
        <w:rPr>
          <w:rFonts w:ascii="Times New Roman" w:eastAsia="Times New Roman" w:hAnsi="Times New Roman"/>
        </w:rPr>
        <w:t xml:space="preserve">raise </w:t>
      </w:r>
      <w:r w:rsidR="008E1550" w:rsidRPr="003A6DD6">
        <w:rPr>
          <w:rFonts w:ascii="Times New Roman" w:eastAsia="Times New Roman" w:hAnsi="Times New Roman"/>
        </w:rPr>
        <w:t xml:space="preserve">building </w:t>
      </w:r>
      <w:r w:rsidR="00126849" w:rsidRPr="003A6DD6">
        <w:rPr>
          <w:rFonts w:ascii="Times New Roman" w:eastAsia="Times New Roman" w:hAnsi="Times New Roman"/>
        </w:rPr>
        <w:t>owners’</w:t>
      </w:r>
      <w:r w:rsidR="00910F91" w:rsidRPr="003A6DD6">
        <w:rPr>
          <w:rFonts w:ascii="Times New Roman" w:eastAsia="Times New Roman" w:hAnsi="Times New Roman"/>
        </w:rPr>
        <w:t>/occupiers’</w:t>
      </w:r>
      <w:r w:rsidR="00126849" w:rsidRPr="003A6DD6">
        <w:rPr>
          <w:rFonts w:ascii="Times New Roman" w:eastAsia="Times New Roman" w:hAnsi="Times New Roman"/>
        </w:rPr>
        <w:t xml:space="preserve"> </w:t>
      </w:r>
      <w:r w:rsidR="00FA67AD" w:rsidRPr="003A6DD6">
        <w:rPr>
          <w:rFonts w:ascii="Times New Roman" w:eastAsia="Times New Roman" w:hAnsi="Times New Roman"/>
        </w:rPr>
        <w:t>awareness</w:t>
      </w:r>
      <w:r w:rsidR="00D561E9" w:rsidRPr="003A6DD6">
        <w:rPr>
          <w:rFonts w:ascii="Times New Roman" w:eastAsia="Times New Roman" w:hAnsi="Times New Roman"/>
        </w:rPr>
        <w:t xml:space="preserve"> (Tassicker, 2016b;</w:t>
      </w:r>
      <w:r w:rsidR="00B30B7E" w:rsidRPr="003A6DD6">
        <w:rPr>
          <w:rFonts w:ascii="Times New Roman" w:eastAsia="Times New Roman" w:hAnsi="Times New Roman"/>
        </w:rPr>
        <w:t xml:space="preserve"> </w:t>
      </w:r>
      <w:r w:rsidR="00B15C35" w:rsidRPr="003A6DD6">
        <w:rPr>
          <w:rFonts w:ascii="Times New Roman" w:hAnsi="Times New Roman"/>
        </w:rPr>
        <w:t>Nappi-Choulet and</w:t>
      </w:r>
      <w:r w:rsidR="00B30B7E" w:rsidRPr="003A6DD6">
        <w:rPr>
          <w:rFonts w:ascii="Times New Roman" w:hAnsi="Times New Roman"/>
        </w:rPr>
        <w:t xml:space="preserve"> Labussière, 2015)</w:t>
      </w:r>
      <w:r w:rsidR="00325B44" w:rsidRPr="003A6DD6">
        <w:rPr>
          <w:rFonts w:ascii="Times New Roman" w:eastAsia="Times New Roman" w:hAnsi="Times New Roman"/>
        </w:rPr>
        <w:t>, whilst p</w:t>
      </w:r>
      <w:r w:rsidR="00D175A9" w:rsidRPr="003A6DD6">
        <w:rPr>
          <w:rFonts w:ascii="Times New Roman" w:eastAsia="Times New Roman" w:hAnsi="Times New Roman"/>
        </w:rPr>
        <w:t>rojects</w:t>
      </w:r>
      <w:r w:rsidR="00143BF6" w:rsidRPr="003A6DD6">
        <w:rPr>
          <w:rFonts w:ascii="Times New Roman" w:eastAsia="Times New Roman" w:hAnsi="Times New Roman"/>
        </w:rPr>
        <w:t xml:space="preserve"> </w:t>
      </w:r>
      <w:r w:rsidR="00D175A9" w:rsidRPr="003A6DD6">
        <w:rPr>
          <w:rFonts w:ascii="Times New Roman" w:eastAsia="Times New Roman" w:hAnsi="Times New Roman"/>
        </w:rPr>
        <w:t>linked with educ</w:t>
      </w:r>
      <w:r w:rsidR="00143BF6" w:rsidRPr="003A6DD6">
        <w:rPr>
          <w:rFonts w:ascii="Times New Roman" w:eastAsia="Times New Roman" w:hAnsi="Times New Roman"/>
        </w:rPr>
        <w:t>ation,</w:t>
      </w:r>
      <w:r w:rsidR="00D175A9" w:rsidRPr="003A6DD6">
        <w:rPr>
          <w:rFonts w:ascii="Times New Roman" w:eastAsia="Times New Roman" w:hAnsi="Times New Roman"/>
        </w:rPr>
        <w:t xml:space="preserve"> awareness-raisin</w:t>
      </w:r>
      <w:r w:rsidR="00E262B1" w:rsidRPr="003A6DD6">
        <w:rPr>
          <w:rFonts w:ascii="Times New Roman" w:eastAsia="Times New Roman" w:hAnsi="Times New Roman"/>
        </w:rPr>
        <w:t>g</w:t>
      </w:r>
      <w:r w:rsidR="00143BF6" w:rsidRPr="003A6DD6">
        <w:rPr>
          <w:rFonts w:ascii="Times New Roman" w:eastAsia="Times New Roman" w:hAnsi="Times New Roman"/>
        </w:rPr>
        <w:t xml:space="preserve"> and ‘environmental literacy’ conversations</w:t>
      </w:r>
      <w:r w:rsidR="00D175A9" w:rsidRPr="003A6DD6">
        <w:rPr>
          <w:rFonts w:ascii="Times New Roman" w:eastAsia="Times New Roman" w:hAnsi="Times New Roman"/>
        </w:rPr>
        <w:t xml:space="preserve"> </w:t>
      </w:r>
      <w:r w:rsidR="00000B5C" w:rsidRPr="003A6DD6">
        <w:rPr>
          <w:rFonts w:ascii="Times New Roman" w:eastAsia="Times New Roman" w:hAnsi="Times New Roman"/>
        </w:rPr>
        <w:fldChar w:fldCharType="begin"/>
      </w:r>
      <w:r w:rsidR="009D0C0A" w:rsidRPr="003A6DD6">
        <w:rPr>
          <w:rFonts w:ascii="Times New Roman" w:eastAsia="Times New Roman" w:hAnsi="Times New Roman"/>
        </w:rPr>
        <w:instrText xml:space="preserve"> ADDIN PAPERS2_CITATIONS &lt;citation&gt;&lt;uuid&gt;41E75659-78AD-4FDB-9119-FEA4EFABEA49&lt;/uuid&gt;&lt;priority&gt;37&lt;/priority&gt;&lt;publications&gt;&lt;publication&gt;&lt;uuid&gt;FF7B1000-66CA-44ED-BE84-809BE271641D&lt;/uuid&gt;&lt;volume&gt;21&lt;/volume&gt;&lt;doi&gt;10.1177/1086026608326129&lt;/doi&gt;&lt;startpage&gt;390&lt;/startpage&gt;&lt;publication_date&gt;99200810301200000000222000&lt;/publication_date&gt;&lt;url&gt;http://oae.sagepub.com/cgi/doi/10.1177/1086026608326129&lt;/url&gt;&lt;citekey&gt;Hoffman:2008jq&lt;/citekey&gt;&lt;type&gt;400&lt;/type&gt;&lt;title&gt;Overcoming the Social and Psychological Barriers to Green Building&lt;/title&gt;&lt;publisher&gt;SAGE Publications&lt;/publisher&gt;&lt;number&gt;4&lt;/number&gt;&lt;subtype&gt;400&lt;/subtype&gt;&lt;endpage&gt;419&lt;/endpage&gt;&lt;bundle&gt;&lt;publication&gt;&lt;title&gt;Organization &amp;amp; Environment&lt;/title&gt;&lt;type&gt;-100&lt;/type&gt;&lt;subtype&gt;-100&lt;/subtype&gt;&lt;uuid&gt;B440525B-2D75-4959-B2C1-F4AC59577E9D&lt;/uuid&gt;&lt;/publication&gt;&lt;/bundle&gt;&lt;authors&gt;&lt;author&gt;&lt;firstName&gt;A&lt;/firstName&gt;&lt;middleNames&gt;J&lt;/middleNames&gt;&lt;lastName&gt;Hoffman&lt;/lastName&gt;&lt;/author&gt;&lt;author&gt;&lt;firstName&gt;R&lt;/firstName&gt;&lt;lastName&gt;Henn&lt;/lastName&gt;&lt;/author&gt;&lt;/authors&gt;&lt;/publication&gt;&lt;/publications&gt;&lt;cites&gt;&lt;/cites&gt;&lt;/citation&gt;</w:instrText>
      </w:r>
      <w:r w:rsidR="00000B5C" w:rsidRPr="003A6DD6">
        <w:rPr>
          <w:rFonts w:ascii="Times New Roman" w:eastAsia="Times New Roman" w:hAnsi="Times New Roman"/>
        </w:rPr>
        <w:fldChar w:fldCharType="separate"/>
      </w:r>
      <w:r w:rsidR="00B15C35" w:rsidRPr="003A6DD6">
        <w:rPr>
          <w:rFonts w:ascii="Times New Roman" w:hAnsi="Times New Roman"/>
        </w:rPr>
        <w:t>(Hoffman and</w:t>
      </w:r>
      <w:r w:rsidR="009D0C0A" w:rsidRPr="003A6DD6">
        <w:rPr>
          <w:rFonts w:ascii="Times New Roman" w:hAnsi="Times New Roman"/>
        </w:rPr>
        <w:t xml:space="preserve"> Henn</w:t>
      </w:r>
      <w:r w:rsidR="00D561E9" w:rsidRPr="003A6DD6">
        <w:rPr>
          <w:rFonts w:ascii="Times New Roman" w:hAnsi="Times New Roman"/>
        </w:rPr>
        <w:t>,</w:t>
      </w:r>
      <w:r w:rsidR="009D0C0A" w:rsidRPr="003A6DD6">
        <w:rPr>
          <w:rFonts w:ascii="Times New Roman" w:hAnsi="Times New Roman"/>
        </w:rPr>
        <w:t xml:space="preserve"> 2008)</w:t>
      </w:r>
      <w:r w:rsidR="00000B5C" w:rsidRPr="003A6DD6">
        <w:rPr>
          <w:rFonts w:ascii="Times New Roman" w:eastAsia="Times New Roman" w:hAnsi="Times New Roman"/>
        </w:rPr>
        <w:fldChar w:fldCharType="end"/>
      </w:r>
      <w:r w:rsidR="008F4E8C" w:rsidRPr="003A6DD6">
        <w:rPr>
          <w:rFonts w:ascii="Times New Roman" w:eastAsia="Times New Roman" w:hAnsi="Times New Roman"/>
        </w:rPr>
        <w:t xml:space="preserve"> </w:t>
      </w:r>
      <w:r w:rsidR="00027368">
        <w:rPr>
          <w:rFonts w:ascii="Times New Roman" w:eastAsia="Times New Roman" w:hAnsi="Times New Roman"/>
        </w:rPr>
        <w:t>as well as potential health impacts (</w:t>
      </w:r>
      <w:r w:rsidR="008C08D9">
        <w:rPr>
          <w:rFonts w:ascii="Times New Roman" w:eastAsia="Times New Roman" w:hAnsi="Times New Roman"/>
        </w:rPr>
        <w:t xml:space="preserve">Wilkinson and Orr 2017) </w:t>
      </w:r>
      <w:r w:rsidR="008F4E8C" w:rsidRPr="003A6DD6">
        <w:rPr>
          <w:rFonts w:ascii="Times New Roman" w:eastAsia="Times New Roman" w:hAnsi="Times New Roman"/>
        </w:rPr>
        <w:t>could begin to</w:t>
      </w:r>
      <w:r w:rsidR="008E1550" w:rsidRPr="003A6DD6">
        <w:rPr>
          <w:rFonts w:ascii="Times New Roman" w:eastAsia="Times New Roman" w:hAnsi="Times New Roman"/>
        </w:rPr>
        <w:t xml:space="preserve"> shift perceptions around the</w:t>
      </w:r>
      <w:r w:rsidR="003C08AC" w:rsidRPr="003A6DD6">
        <w:rPr>
          <w:rFonts w:ascii="Times New Roman" w:eastAsia="Times New Roman" w:hAnsi="Times New Roman"/>
        </w:rPr>
        <w:t>ir</w:t>
      </w:r>
      <w:r w:rsidR="008E1550" w:rsidRPr="003A6DD6">
        <w:rPr>
          <w:rFonts w:ascii="Times New Roman" w:eastAsia="Times New Roman" w:hAnsi="Times New Roman"/>
        </w:rPr>
        <w:t xml:space="preserve"> value</w:t>
      </w:r>
      <w:r w:rsidR="006C5511" w:rsidRPr="003A6DD6">
        <w:rPr>
          <w:rFonts w:ascii="Times New Roman" w:eastAsia="Times New Roman" w:hAnsi="Times New Roman"/>
        </w:rPr>
        <w:t>.</w:t>
      </w:r>
    </w:p>
    <w:p w14:paraId="046DB429" w14:textId="43E28288" w:rsidR="004326A2" w:rsidRPr="003A6DD6" w:rsidRDefault="004326A2" w:rsidP="002221C4">
      <w:pPr>
        <w:autoSpaceDE/>
        <w:autoSpaceDN/>
        <w:adjustRightInd/>
        <w:spacing w:before="240" w:line="480" w:lineRule="auto"/>
        <w:ind w:firstLine="720"/>
        <w:jc w:val="both"/>
        <w:rPr>
          <w:rFonts w:ascii="Times New Roman" w:eastAsia="Times New Roman" w:hAnsi="Times New Roman"/>
        </w:rPr>
      </w:pPr>
      <w:r w:rsidRPr="003A6DD6">
        <w:rPr>
          <w:rFonts w:ascii="Times New Roman" w:eastAsia="Times New Roman" w:hAnsi="Times New Roman"/>
        </w:rPr>
        <w:t xml:space="preserve">It is important to note that although the paper’s findings would appear to be transferrable to other UK cities and beyond, further research may demonstrate other findings due to socio-cultural differences. Because of the relatively small sample sizes employed, these observations should be understood as time- and location-specific </w:t>
      </w:r>
      <w:r w:rsidR="00A74BB7">
        <w:rPr>
          <w:rFonts w:ascii="Times New Roman" w:eastAsia="Times New Roman" w:hAnsi="Times New Roman"/>
        </w:rPr>
        <w:t xml:space="preserve">indicative </w:t>
      </w:r>
      <w:r w:rsidRPr="003A6DD6">
        <w:rPr>
          <w:rFonts w:ascii="Times New Roman" w:eastAsia="Times New Roman" w:hAnsi="Times New Roman"/>
        </w:rPr>
        <w:t>findings rather than overarching generalisations</w:t>
      </w:r>
      <w:r w:rsidR="00A74BB7">
        <w:rPr>
          <w:rFonts w:ascii="Times New Roman" w:eastAsia="Times New Roman" w:hAnsi="Times New Roman"/>
        </w:rPr>
        <w:t xml:space="preserve"> or anything more definitive</w:t>
      </w:r>
      <w:r w:rsidRPr="003A6DD6">
        <w:rPr>
          <w:rFonts w:ascii="Times New Roman" w:eastAsia="Times New Roman" w:hAnsi="Times New Roman"/>
        </w:rPr>
        <w:t xml:space="preserve">. </w:t>
      </w:r>
      <w:bookmarkStart w:id="0" w:name="_GoBack"/>
      <w:bookmarkEnd w:id="0"/>
      <w:r w:rsidRPr="003A6DD6">
        <w:rPr>
          <w:rFonts w:ascii="Times New Roman" w:eastAsia="Times New Roman" w:hAnsi="Times New Roman"/>
        </w:rPr>
        <w:t>Further research in the field would therefore be encouraged.</w:t>
      </w:r>
    </w:p>
    <w:p w14:paraId="5621CCA9" w14:textId="2B539032" w:rsidR="00707832" w:rsidRPr="003A6DD6" w:rsidRDefault="00A35D80" w:rsidP="002221C4">
      <w:pPr>
        <w:pStyle w:val="p1"/>
        <w:spacing w:before="240" w:line="480" w:lineRule="auto"/>
        <w:jc w:val="both"/>
        <w:outlineLvl w:val="0"/>
        <w:rPr>
          <w:rFonts w:ascii="Times New Roman" w:eastAsia="Times New Roman" w:hAnsi="Times New Roman"/>
          <w:color w:val="auto"/>
          <w:sz w:val="24"/>
          <w:szCs w:val="24"/>
        </w:rPr>
      </w:pPr>
      <w:r w:rsidRPr="003A6DD6">
        <w:rPr>
          <w:rFonts w:ascii="Times New Roman" w:eastAsia="Times New Roman" w:hAnsi="Times New Roman"/>
          <w:b/>
          <w:color w:val="auto"/>
          <w:sz w:val="24"/>
          <w:szCs w:val="24"/>
        </w:rPr>
        <w:t>C</w:t>
      </w:r>
      <w:r w:rsidR="00D7072B" w:rsidRPr="003A6DD6">
        <w:rPr>
          <w:rFonts w:ascii="Times New Roman" w:eastAsia="Times New Roman" w:hAnsi="Times New Roman"/>
          <w:b/>
          <w:color w:val="auto"/>
          <w:sz w:val="24"/>
          <w:szCs w:val="24"/>
        </w:rPr>
        <w:t>onclusion</w:t>
      </w:r>
    </w:p>
    <w:p w14:paraId="32EF045E" w14:textId="5DD1CCBB" w:rsidR="00420018" w:rsidRPr="003A6DD6" w:rsidRDefault="005E4E23" w:rsidP="00483F4B">
      <w:pPr>
        <w:pStyle w:val="p1"/>
        <w:spacing w:before="240" w:line="480" w:lineRule="auto"/>
        <w:jc w:val="both"/>
        <w:rPr>
          <w:rFonts w:ascii="Times New Roman" w:eastAsia="Times New Roman" w:hAnsi="Times New Roman"/>
          <w:color w:val="auto"/>
          <w:sz w:val="24"/>
          <w:szCs w:val="24"/>
        </w:rPr>
      </w:pPr>
      <w:r w:rsidRPr="003A6DD6">
        <w:rPr>
          <w:rFonts w:ascii="Times New Roman" w:eastAsia="Times New Roman" w:hAnsi="Times New Roman"/>
          <w:color w:val="auto"/>
          <w:sz w:val="24"/>
          <w:szCs w:val="24"/>
        </w:rPr>
        <w:t xml:space="preserve">This paper has explored and compared the opinions of </w:t>
      </w:r>
      <w:r w:rsidR="003A4C37" w:rsidRPr="003A6DD6">
        <w:rPr>
          <w:rFonts w:ascii="Times New Roman" w:eastAsia="Times New Roman" w:hAnsi="Times New Roman"/>
          <w:color w:val="auto"/>
          <w:sz w:val="24"/>
          <w:szCs w:val="24"/>
        </w:rPr>
        <w:t>owners/</w:t>
      </w:r>
      <w:r w:rsidR="00897323" w:rsidRPr="003A6DD6">
        <w:rPr>
          <w:rFonts w:ascii="Times New Roman" w:eastAsia="Times New Roman" w:hAnsi="Times New Roman"/>
          <w:color w:val="auto"/>
          <w:sz w:val="24"/>
          <w:szCs w:val="24"/>
        </w:rPr>
        <w:t>occupiers both</w:t>
      </w:r>
      <w:r w:rsidR="00CE7085" w:rsidRPr="003A6DD6">
        <w:rPr>
          <w:rFonts w:ascii="Times New Roman" w:eastAsia="Times New Roman" w:hAnsi="Times New Roman"/>
          <w:color w:val="auto"/>
          <w:sz w:val="24"/>
          <w:szCs w:val="24"/>
        </w:rPr>
        <w:t xml:space="preserve"> with and without green roofs, </w:t>
      </w:r>
      <w:r w:rsidR="00A667FF" w:rsidRPr="003A6DD6">
        <w:rPr>
          <w:rFonts w:ascii="Times New Roman" w:eastAsia="Times New Roman" w:hAnsi="Times New Roman"/>
          <w:color w:val="auto"/>
          <w:sz w:val="24"/>
          <w:szCs w:val="24"/>
        </w:rPr>
        <w:t xml:space="preserve">in attempting </w:t>
      </w:r>
      <w:r w:rsidR="00997E93" w:rsidRPr="003A6DD6">
        <w:rPr>
          <w:rFonts w:ascii="Times New Roman" w:eastAsia="Times New Roman" w:hAnsi="Times New Roman"/>
          <w:color w:val="auto"/>
          <w:sz w:val="24"/>
          <w:szCs w:val="24"/>
        </w:rPr>
        <w:t>to</w:t>
      </w:r>
      <w:r w:rsidR="00CE7085" w:rsidRPr="003A6DD6">
        <w:rPr>
          <w:rFonts w:ascii="Times New Roman" w:eastAsia="Times New Roman" w:hAnsi="Times New Roman"/>
          <w:color w:val="auto"/>
          <w:sz w:val="24"/>
          <w:szCs w:val="24"/>
        </w:rPr>
        <w:t xml:space="preserve"> unde</w:t>
      </w:r>
      <w:r w:rsidR="002F074D" w:rsidRPr="003A6DD6">
        <w:rPr>
          <w:rFonts w:ascii="Times New Roman" w:eastAsia="Times New Roman" w:hAnsi="Times New Roman"/>
          <w:color w:val="auto"/>
          <w:sz w:val="24"/>
          <w:szCs w:val="24"/>
        </w:rPr>
        <w:t xml:space="preserve">rstand more about the </w:t>
      </w:r>
      <w:r w:rsidR="00CE7085" w:rsidRPr="003A6DD6">
        <w:rPr>
          <w:rFonts w:ascii="Times New Roman" w:eastAsia="Times New Roman" w:hAnsi="Times New Roman"/>
          <w:color w:val="auto"/>
          <w:sz w:val="24"/>
          <w:szCs w:val="24"/>
        </w:rPr>
        <w:t xml:space="preserve">blockages </w:t>
      </w:r>
      <w:r w:rsidR="003164DE" w:rsidRPr="003A6DD6">
        <w:rPr>
          <w:rFonts w:ascii="Times New Roman" w:eastAsia="Times New Roman" w:hAnsi="Times New Roman"/>
          <w:color w:val="auto"/>
          <w:sz w:val="24"/>
          <w:szCs w:val="24"/>
        </w:rPr>
        <w:t xml:space="preserve">and potentials </w:t>
      </w:r>
      <w:r w:rsidR="002F074D" w:rsidRPr="003A6DD6">
        <w:rPr>
          <w:rFonts w:ascii="Times New Roman" w:eastAsia="Times New Roman" w:hAnsi="Times New Roman"/>
          <w:color w:val="auto"/>
          <w:sz w:val="24"/>
          <w:szCs w:val="24"/>
        </w:rPr>
        <w:t>for</w:t>
      </w:r>
      <w:r w:rsidR="008F4E8C" w:rsidRPr="003A6DD6">
        <w:rPr>
          <w:rFonts w:ascii="Times New Roman" w:eastAsia="Times New Roman" w:hAnsi="Times New Roman"/>
          <w:color w:val="auto"/>
          <w:sz w:val="24"/>
          <w:szCs w:val="24"/>
        </w:rPr>
        <w:t xml:space="preserve"> increas</w:t>
      </w:r>
      <w:r w:rsidR="002F074D" w:rsidRPr="003A6DD6">
        <w:rPr>
          <w:rFonts w:ascii="Times New Roman" w:eastAsia="Times New Roman" w:hAnsi="Times New Roman"/>
          <w:color w:val="auto"/>
          <w:sz w:val="24"/>
          <w:szCs w:val="24"/>
        </w:rPr>
        <w:t>ing</w:t>
      </w:r>
      <w:r w:rsidR="008F4E8C" w:rsidRPr="003A6DD6">
        <w:rPr>
          <w:rFonts w:ascii="Times New Roman" w:eastAsia="Times New Roman" w:hAnsi="Times New Roman"/>
          <w:color w:val="auto"/>
          <w:sz w:val="24"/>
          <w:szCs w:val="24"/>
        </w:rPr>
        <w:t xml:space="preserve"> uptake</w:t>
      </w:r>
      <w:r w:rsidR="00CE7085" w:rsidRPr="003A6DD6">
        <w:rPr>
          <w:rFonts w:ascii="Times New Roman" w:eastAsia="Times New Roman" w:hAnsi="Times New Roman"/>
          <w:color w:val="auto"/>
          <w:sz w:val="24"/>
          <w:szCs w:val="24"/>
        </w:rPr>
        <w:t>.</w:t>
      </w:r>
      <w:r w:rsidR="005C25D5" w:rsidRPr="003A6DD6">
        <w:rPr>
          <w:rFonts w:ascii="Times New Roman" w:eastAsia="Times New Roman" w:hAnsi="Times New Roman"/>
          <w:color w:val="auto"/>
          <w:sz w:val="24"/>
          <w:szCs w:val="24"/>
        </w:rPr>
        <w:t xml:space="preserve"> </w:t>
      </w:r>
      <w:r w:rsidR="00420018" w:rsidRPr="003A6DD6">
        <w:rPr>
          <w:rFonts w:ascii="Times New Roman" w:eastAsia="Times New Roman" w:hAnsi="Times New Roman"/>
          <w:color w:val="auto"/>
          <w:sz w:val="24"/>
          <w:szCs w:val="24"/>
        </w:rPr>
        <w:t xml:space="preserve">The study confirmed for a specific UK context (the Newcastle CBD) the </w:t>
      </w:r>
      <w:r w:rsidR="00420018" w:rsidRPr="003A6DD6">
        <w:rPr>
          <w:rFonts w:ascii="Times New Roman" w:hAnsi="Times New Roman"/>
          <w:color w:val="auto"/>
          <w:sz w:val="24"/>
          <w:szCs w:val="24"/>
        </w:rPr>
        <w:t>lack of awareness and understanding of green roofs</w:t>
      </w:r>
      <w:r w:rsidR="00420018" w:rsidRPr="003A6DD6">
        <w:rPr>
          <w:rFonts w:ascii="Times New Roman" w:eastAsia="Times New Roman" w:hAnsi="Times New Roman"/>
          <w:color w:val="auto"/>
          <w:sz w:val="24"/>
          <w:szCs w:val="24"/>
        </w:rPr>
        <w:t xml:space="preserve"> mentioned with reference to literature from around the world in the Introduction.</w:t>
      </w:r>
    </w:p>
    <w:p w14:paraId="22735721" w14:textId="12E3DFE7" w:rsidR="00D561E9" w:rsidRPr="003A6DD6" w:rsidRDefault="005E4E23" w:rsidP="00D561E9">
      <w:pPr>
        <w:pStyle w:val="p1"/>
        <w:spacing w:before="240" w:line="480" w:lineRule="auto"/>
        <w:ind w:firstLine="720"/>
        <w:jc w:val="both"/>
        <w:rPr>
          <w:rFonts w:ascii="Times New Roman" w:eastAsia="Times New Roman" w:hAnsi="Times New Roman"/>
          <w:color w:val="auto"/>
          <w:sz w:val="24"/>
          <w:szCs w:val="24"/>
        </w:rPr>
      </w:pPr>
      <w:r w:rsidRPr="003A6DD6">
        <w:rPr>
          <w:rFonts w:ascii="Times New Roman" w:eastAsia="Times New Roman" w:hAnsi="Times New Roman"/>
          <w:color w:val="auto"/>
          <w:sz w:val="24"/>
          <w:szCs w:val="24"/>
        </w:rPr>
        <w:lastRenderedPageBreak/>
        <w:t>The opinions of green roof owners</w:t>
      </w:r>
      <w:r w:rsidR="00997E93" w:rsidRPr="003A6DD6">
        <w:rPr>
          <w:rFonts w:ascii="Times New Roman" w:eastAsia="Times New Roman" w:hAnsi="Times New Roman"/>
          <w:color w:val="auto"/>
          <w:sz w:val="24"/>
          <w:szCs w:val="24"/>
        </w:rPr>
        <w:t>, whilst somewhat mixed, were</w:t>
      </w:r>
      <w:r w:rsidR="00810B47" w:rsidRPr="003A6DD6">
        <w:rPr>
          <w:rFonts w:ascii="Times New Roman" w:eastAsia="Times New Roman" w:hAnsi="Times New Roman"/>
          <w:color w:val="auto"/>
          <w:sz w:val="24"/>
          <w:szCs w:val="24"/>
        </w:rPr>
        <w:t xml:space="preserve"> </w:t>
      </w:r>
      <w:r w:rsidR="000A4993" w:rsidRPr="003A6DD6">
        <w:rPr>
          <w:rFonts w:ascii="Times New Roman" w:eastAsia="Times New Roman" w:hAnsi="Times New Roman"/>
          <w:color w:val="auto"/>
          <w:sz w:val="24"/>
          <w:szCs w:val="24"/>
        </w:rPr>
        <w:t xml:space="preserve">found to </w:t>
      </w:r>
      <w:r w:rsidR="00810B47" w:rsidRPr="003A6DD6">
        <w:rPr>
          <w:rFonts w:ascii="Times New Roman" w:eastAsia="Times New Roman" w:hAnsi="Times New Roman"/>
          <w:color w:val="auto"/>
          <w:sz w:val="24"/>
          <w:szCs w:val="24"/>
        </w:rPr>
        <w:t>overall</w:t>
      </w:r>
      <w:r w:rsidRPr="003A6DD6">
        <w:rPr>
          <w:rFonts w:ascii="Times New Roman" w:eastAsia="Times New Roman" w:hAnsi="Times New Roman"/>
          <w:color w:val="auto"/>
          <w:sz w:val="24"/>
          <w:szCs w:val="24"/>
        </w:rPr>
        <w:t xml:space="preserve"> </w:t>
      </w:r>
      <w:r w:rsidR="000A4993" w:rsidRPr="003A6DD6">
        <w:rPr>
          <w:rFonts w:ascii="Times New Roman" w:eastAsia="Times New Roman" w:hAnsi="Times New Roman"/>
          <w:color w:val="auto"/>
          <w:sz w:val="24"/>
          <w:szCs w:val="24"/>
        </w:rPr>
        <w:t xml:space="preserve">be </w:t>
      </w:r>
      <w:r w:rsidRPr="003A6DD6">
        <w:rPr>
          <w:rFonts w:ascii="Times New Roman" w:eastAsia="Times New Roman" w:hAnsi="Times New Roman"/>
          <w:color w:val="auto"/>
          <w:sz w:val="24"/>
          <w:szCs w:val="24"/>
        </w:rPr>
        <w:t xml:space="preserve">very positive about the </w:t>
      </w:r>
      <w:r w:rsidR="0005448E" w:rsidRPr="003A6DD6">
        <w:rPr>
          <w:rFonts w:ascii="Times New Roman" w:eastAsia="Times New Roman" w:hAnsi="Times New Roman"/>
          <w:color w:val="auto"/>
          <w:sz w:val="24"/>
          <w:szCs w:val="24"/>
        </w:rPr>
        <w:t xml:space="preserve">wider </w:t>
      </w:r>
      <w:r w:rsidRPr="003A6DD6">
        <w:rPr>
          <w:rFonts w:ascii="Times New Roman" w:eastAsia="Times New Roman" w:hAnsi="Times New Roman"/>
          <w:color w:val="auto"/>
          <w:sz w:val="24"/>
          <w:szCs w:val="24"/>
        </w:rPr>
        <w:t>value of such roofing and no</w:t>
      </w:r>
      <w:r w:rsidR="002F074D" w:rsidRPr="003A6DD6">
        <w:rPr>
          <w:rFonts w:ascii="Times New Roman" w:eastAsia="Times New Roman" w:hAnsi="Times New Roman"/>
          <w:color w:val="auto"/>
          <w:sz w:val="24"/>
          <w:szCs w:val="24"/>
        </w:rPr>
        <w:t xml:space="preserve"> respondent</w:t>
      </w:r>
      <w:r w:rsidRPr="003A6DD6">
        <w:rPr>
          <w:rFonts w:ascii="Times New Roman" w:eastAsia="Times New Roman" w:hAnsi="Times New Roman"/>
          <w:color w:val="auto"/>
          <w:sz w:val="24"/>
          <w:szCs w:val="24"/>
        </w:rPr>
        <w:t xml:space="preserve"> said they would not choose the same approach again. </w:t>
      </w:r>
      <w:r w:rsidR="0046612C" w:rsidRPr="003A6DD6">
        <w:rPr>
          <w:rFonts w:ascii="Times New Roman" w:eastAsia="Times New Roman" w:hAnsi="Times New Roman"/>
          <w:color w:val="auto"/>
          <w:sz w:val="24"/>
          <w:szCs w:val="24"/>
        </w:rPr>
        <w:t xml:space="preserve">Interviewees </w:t>
      </w:r>
      <w:r w:rsidRPr="003A6DD6">
        <w:rPr>
          <w:rFonts w:ascii="Times New Roman" w:eastAsia="Times New Roman" w:hAnsi="Times New Roman"/>
          <w:color w:val="auto"/>
          <w:sz w:val="24"/>
          <w:szCs w:val="24"/>
        </w:rPr>
        <w:t>tended to recogn</w:t>
      </w:r>
      <w:r w:rsidR="0032132F" w:rsidRPr="003A6DD6">
        <w:rPr>
          <w:rFonts w:ascii="Times New Roman" w:eastAsia="Times New Roman" w:hAnsi="Times New Roman"/>
          <w:color w:val="auto"/>
          <w:sz w:val="24"/>
          <w:szCs w:val="24"/>
        </w:rPr>
        <w:t>ize</w:t>
      </w:r>
      <w:r w:rsidRPr="003A6DD6">
        <w:rPr>
          <w:rFonts w:ascii="Times New Roman" w:eastAsia="Times New Roman" w:hAnsi="Times New Roman"/>
          <w:color w:val="auto"/>
          <w:sz w:val="24"/>
          <w:szCs w:val="24"/>
        </w:rPr>
        <w:t xml:space="preserve"> many of the multiple potential benefits</w:t>
      </w:r>
      <w:r w:rsidR="0005448E" w:rsidRPr="003A6DD6">
        <w:rPr>
          <w:rFonts w:ascii="Times New Roman" w:eastAsia="Times New Roman" w:hAnsi="Times New Roman"/>
          <w:color w:val="auto"/>
          <w:sz w:val="24"/>
          <w:szCs w:val="24"/>
        </w:rPr>
        <w:t>, both at building-level and beyond,</w:t>
      </w:r>
      <w:r w:rsidRPr="003A6DD6">
        <w:rPr>
          <w:rFonts w:ascii="Times New Roman" w:eastAsia="Times New Roman" w:hAnsi="Times New Roman"/>
          <w:color w:val="auto"/>
          <w:sz w:val="24"/>
          <w:szCs w:val="24"/>
        </w:rPr>
        <w:t xml:space="preserve"> and </w:t>
      </w:r>
      <w:r w:rsidR="00D561E9" w:rsidRPr="003A6DD6">
        <w:rPr>
          <w:rFonts w:ascii="Times New Roman" w:eastAsia="Times New Roman" w:hAnsi="Times New Roman"/>
          <w:color w:val="auto"/>
          <w:sz w:val="24"/>
          <w:szCs w:val="24"/>
        </w:rPr>
        <w:t xml:space="preserve">seemingly </w:t>
      </w:r>
      <w:r w:rsidRPr="003A6DD6">
        <w:rPr>
          <w:rFonts w:ascii="Times New Roman" w:eastAsia="Times New Roman" w:hAnsi="Times New Roman"/>
          <w:color w:val="auto"/>
          <w:sz w:val="24"/>
          <w:szCs w:val="24"/>
        </w:rPr>
        <w:t xml:space="preserve">considered extra </w:t>
      </w:r>
      <w:r w:rsidR="00D561E9" w:rsidRPr="003A6DD6">
        <w:rPr>
          <w:rFonts w:ascii="Times New Roman" w:eastAsia="Times New Roman" w:hAnsi="Times New Roman"/>
          <w:color w:val="auto"/>
          <w:sz w:val="24"/>
          <w:szCs w:val="24"/>
        </w:rPr>
        <w:t xml:space="preserve">building-level </w:t>
      </w:r>
      <w:r w:rsidRPr="003A6DD6">
        <w:rPr>
          <w:rFonts w:ascii="Times New Roman" w:eastAsia="Times New Roman" w:hAnsi="Times New Roman"/>
          <w:color w:val="auto"/>
          <w:sz w:val="24"/>
          <w:szCs w:val="24"/>
        </w:rPr>
        <w:t>costs as of little concern.</w:t>
      </w:r>
      <w:r w:rsidR="00B568F7" w:rsidRPr="003A6DD6">
        <w:rPr>
          <w:rFonts w:ascii="Times New Roman" w:eastAsia="Times New Roman" w:hAnsi="Times New Roman"/>
          <w:color w:val="auto"/>
          <w:sz w:val="24"/>
          <w:szCs w:val="24"/>
        </w:rPr>
        <w:t xml:space="preserve"> None would appear to have </w:t>
      </w:r>
      <w:r w:rsidR="00CD1767" w:rsidRPr="003A6DD6">
        <w:rPr>
          <w:rFonts w:ascii="Times New Roman" w:eastAsia="Times New Roman" w:hAnsi="Times New Roman"/>
          <w:color w:val="auto"/>
          <w:sz w:val="24"/>
          <w:szCs w:val="24"/>
        </w:rPr>
        <w:t>prioritized</w:t>
      </w:r>
      <w:r w:rsidR="00B568F7" w:rsidRPr="003A6DD6">
        <w:rPr>
          <w:rFonts w:ascii="Times New Roman" w:eastAsia="Times New Roman" w:hAnsi="Times New Roman"/>
          <w:color w:val="auto"/>
          <w:sz w:val="24"/>
          <w:szCs w:val="24"/>
        </w:rPr>
        <w:t xml:space="preserve"> cost-benefit analyses or externally-facing brand image w</w:t>
      </w:r>
      <w:r w:rsidR="009B6B3B" w:rsidRPr="003A6DD6">
        <w:rPr>
          <w:rFonts w:ascii="Times New Roman" w:eastAsia="Times New Roman" w:hAnsi="Times New Roman"/>
          <w:color w:val="auto"/>
          <w:sz w:val="24"/>
          <w:szCs w:val="24"/>
        </w:rPr>
        <w:t>hen considering such roofs;</w:t>
      </w:r>
      <w:r w:rsidR="00D3453B" w:rsidRPr="003A6DD6">
        <w:rPr>
          <w:rFonts w:ascii="Times New Roman" w:eastAsia="Times New Roman" w:hAnsi="Times New Roman"/>
          <w:color w:val="auto"/>
          <w:sz w:val="24"/>
          <w:szCs w:val="24"/>
        </w:rPr>
        <w:t xml:space="preserve"> </w:t>
      </w:r>
      <w:r w:rsidR="00B568F7" w:rsidRPr="003A6DD6">
        <w:rPr>
          <w:rFonts w:ascii="Times New Roman" w:eastAsia="Times New Roman" w:hAnsi="Times New Roman"/>
          <w:color w:val="auto"/>
          <w:sz w:val="24"/>
          <w:szCs w:val="24"/>
        </w:rPr>
        <w:t>rather</w:t>
      </w:r>
      <w:r w:rsidR="009B6B3B" w:rsidRPr="003A6DD6">
        <w:rPr>
          <w:rFonts w:ascii="Times New Roman" w:eastAsia="Times New Roman" w:hAnsi="Times New Roman"/>
          <w:color w:val="auto"/>
          <w:sz w:val="24"/>
          <w:szCs w:val="24"/>
        </w:rPr>
        <w:t>,</w:t>
      </w:r>
      <w:r w:rsidR="00B568F7" w:rsidRPr="003A6DD6">
        <w:rPr>
          <w:rFonts w:ascii="Times New Roman" w:eastAsia="Times New Roman" w:hAnsi="Times New Roman"/>
          <w:color w:val="auto"/>
          <w:sz w:val="24"/>
          <w:szCs w:val="24"/>
        </w:rPr>
        <w:t xml:space="preserve"> </w:t>
      </w:r>
      <w:r w:rsidR="0038017C" w:rsidRPr="003A6DD6">
        <w:rPr>
          <w:rFonts w:ascii="Times New Roman" w:eastAsia="Times New Roman" w:hAnsi="Times New Roman"/>
          <w:color w:val="auto"/>
          <w:sz w:val="24"/>
          <w:szCs w:val="24"/>
        </w:rPr>
        <w:t>this was a matter</w:t>
      </w:r>
      <w:r w:rsidR="00D471A5" w:rsidRPr="003A6DD6">
        <w:rPr>
          <w:rFonts w:ascii="Times New Roman" w:eastAsia="Times New Roman" w:hAnsi="Times New Roman"/>
          <w:color w:val="auto"/>
          <w:sz w:val="24"/>
          <w:szCs w:val="24"/>
        </w:rPr>
        <w:t xml:space="preserve"> of</w:t>
      </w:r>
      <w:r w:rsidR="0038017C" w:rsidRPr="003A6DD6">
        <w:rPr>
          <w:rFonts w:ascii="Times New Roman" w:eastAsia="Times New Roman" w:hAnsi="Times New Roman"/>
          <w:color w:val="auto"/>
          <w:sz w:val="24"/>
          <w:szCs w:val="24"/>
        </w:rPr>
        <w:t xml:space="preserve"> consistency with </w:t>
      </w:r>
      <w:r w:rsidR="00CD1767" w:rsidRPr="003A6DD6">
        <w:rPr>
          <w:rFonts w:ascii="Times New Roman" w:eastAsia="Times New Roman" w:hAnsi="Times New Roman"/>
          <w:color w:val="auto"/>
          <w:sz w:val="24"/>
          <w:szCs w:val="24"/>
        </w:rPr>
        <w:t>organizational</w:t>
      </w:r>
      <w:r w:rsidR="0038017C" w:rsidRPr="003A6DD6">
        <w:rPr>
          <w:rFonts w:ascii="Times New Roman" w:eastAsia="Times New Roman" w:hAnsi="Times New Roman"/>
          <w:color w:val="auto"/>
          <w:sz w:val="24"/>
          <w:szCs w:val="24"/>
        </w:rPr>
        <w:t xml:space="preserve"> identity.</w:t>
      </w:r>
      <w:r w:rsidR="00D561E9" w:rsidRPr="003A6DD6">
        <w:rPr>
          <w:rFonts w:ascii="Times New Roman" w:eastAsia="Times New Roman" w:hAnsi="Times New Roman"/>
          <w:color w:val="auto"/>
          <w:sz w:val="24"/>
          <w:szCs w:val="24"/>
        </w:rPr>
        <w:t xml:space="preserve"> </w:t>
      </w:r>
      <w:r w:rsidR="00CD1767" w:rsidRPr="003A6DD6">
        <w:rPr>
          <w:rFonts w:ascii="Times New Roman" w:eastAsia="Times New Roman" w:hAnsi="Times New Roman"/>
          <w:color w:val="auto"/>
          <w:sz w:val="24"/>
          <w:szCs w:val="24"/>
        </w:rPr>
        <w:t xml:space="preserve">For </w:t>
      </w:r>
      <w:r w:rsidR="00CE7085" w:rsidRPr="003A6DD6">
        <w:rPr>
          <w:rFonts w:ascii="Times New Roman" w:eastAsia="Times New Roman" w:hAnsi="Times New Roman"/>
          <w:color w:val="auto"/>
          <w:sz w:val="24"/>
          <w:szCs w:val="24"/>
        </w:rPr>
        <w:t>those without green roofs, it was</w:t>
      </w:r>
      <w:r w:rsidR="00A35D80" w:rsidRPr="003A6DD6">
        <w:rPr>
          <w:rFonts w:ascii="Times New Roman" w:eastAsia="Times New Roman" w:hAnsi="Times New Roman"/>
          <w:color w:val="auto"/>
          <w:sz w:val="24"/>
          <w:szCs w:val="24"/>
        </w:rPr>
        <w:t xml:space="preserve"> apparent that </w:t>
      </w:r>
      <w:r w:rsidR="0075240C" w:rsidRPr="003A6DD6">
        <w:rPr>
          <w:rFonts w:ascii="Times New Roman" w:eastAsia="Times New Roman" w:hAnsi="Times New Roman"/>
          <w:color w:val="auto"/>
          <w:sz w:val="24"/>
          <w:szCs w:val="24"/>
        </w:rPr>
        <w:t xml:space="preserve">lower </w:t>
      </w:r>
      <w:r w:rsidR="00A35D80" w:rsidRPr="003A6DD6">
        <w:rPr>
          <w:rFonts w:ascii="Times New Roman" w:eastAsia="Times New Roman" w:hAnsi="Times New Roman"/>
          <w:color w:val="auto"/>
          <w:sz w:val="24"/>
          <w:szCs w:val="24"/>
        </w:rPr>
        <w:t>awareness</w:t>
      </w:r>
      <w:r w:rsidR="00D5260B" w:rsidRPr="003A6DD6">
        <w:rPr>
          <w:rFonts w:ascii="Times New Roman" w:eastAsia="Times New Roman" w:hAnsi="Times New Roman"/>
          <w:color w:val="auto"/>
          <w:sz w:val="24"/>
          <w:szCs w:val="24"/>
        </w:rPr>
        <w:t xml:space="preserve"> and understanding were leading respondents to </w:t>
      </w:r>
      <w:r w:rsidR="00CD1767" w:rsidRPr="003A6DD6">
        <w:rPr>
          <w:rFonts w:ascii="Times New Roman" w:eastAsia="Times New Roman" w:hAnsi="Times New Roman"/>
          <w:color w:val="auto"/>
          <w:sz w:val="24"/>
          <w:szCs w:val="24"/>
        </w:rPr>
        <w:t>focus upon building-level</w:t>
      </w:r>
      <w:r w:rsidR="00D5260B" w:rsidRPr="003A6DD6">
        <w:rPr>
          <w:rFonts w:ascii="Times New Roman" w:eastAsia="Times New Roman" w:hAnsi="Times New Roman"/>
          <w:color w:val="auto"/>
          <w:sz w:val="24"/>
          <w:szCs w:val="24"/>
        </w:rPr>
        <w:t xml:space="preserve"> risks and costs of roofing, </w:t>
      </w:r>
      <w:r w:rsidR="00CD1767" w:rsidRPr="003A6DD6">
        <w:rPr>
          <w:rFonts w:ascii="Times New Roman" w:eastAsia="Times New Roman" w:hAnsi="Times New Roman"/>
          <w:color w:val="auto"/>
          <w:sz w:val="24"/>
          <w:szCs w:val="24"/>
        </w:rPr>
        <w:t>under-estimating,</w:t>
      </w:r>
      <w:r w:rsidR="00D5260B" w:rsidRPr="003A6DD6">
        <w:rPr>
          <w:rFonts w:ascii="Times New Roman" w:eastAsia="Times New Roman" w:hAnsi="Times New Roman"/>
          <w:color w:val="auto"/>
          <w:sz w:val="24"/>
          <w:szCs w:val="24"/>
        </w:rPr>
        <w:t xml:space="preserve"> not consider</w:t>
      </w:r>
      <w:r w:rsidR="00CD1767" w:rsidRPr="003A6DD6">
        <w:rPr>
          <w:rFonts w:ascii="Times New Roman" w:eastAsia="Times New Roman" w:hAnsi="Times New Roman"/>
          <w:color w:val="auto"/>
          <w:sz w:val="24"/>
          <w:szCs w:val="24"/>
        </w:rPr>
        <w:t>ing or not valuing</w:t>
      </w:r>
      <w:r w:rsidR="00D5260B" w:rsidRPr="003A6DD6">
        <w:rPr>
          <w:rFonts w:ascii="Times New Roman" w:eastAsia="Times New Roman" w:hAnsi="Times New Roman"/>
          <w:color w:val="auto"/>
          <w:sz w:val="24"/>
          <w:szCs w:val="24"/>
        </w:rPr>
        <w:t xml:space="preserve"> the multiple potential benefits</w:t>
      </w:r>
      <w:r w:rsidR="00526425" w:rsidRPr="003A6DD6">
        <w:rPr>
          <w:rFonts w:ascii="Times New Roman" w:eastAsia="Times New Roman" w:hAnsi="Times New Roman"/>
          <w:color w:val="auto"/>
          <w:sz w:val="24"/>
          <w:szCs w:val="24"/>
        </w:rPr>
        <w:t xml:space="preserve"> at building-level and beyond</w:t>
      </w:r>
      <w:r w:rsidR="00D5260B" w:rsidRPr="003A6DD6">
        <w:rPr>
          <w:rFonts w:ascii="Times New Roman" w:eastAsia="Times New Roman" w:hAnsi="Times New Roman"/>
          <w:color w:val="auto"/>
          <w:sz w:val="24"/>
          <w:szCs w:val="24"/>
        </w:rPr>
        <w:t>.</w:t>
      </w:r>
      <w:r w:rsidR="00E828BE" w:rsidRPr="003A6DD6">
        <w:rPr>
          <w:rFonts w:ascii="Times New Roman" w:eastAsia="Times New Roman" w:hAnsi="Times New Roman"/>
          <w:color w:val="auto"/>
          <w:sz w:val="24"/>
          <w:szCs w:val="24"/>
        </w:rPr>
        <w:t xml:space="preserve"> This understandably tended to skew preferences towards a more conservative position</w:t>
      </w:r>
      <w:r w:rsidR="00A92EA9" w:rsidRPr="003A6DD6">
        <w:rPr>
          <w:rFonts w:ascii="Times New Roman" w:eastAsia="Times New Roman" w:hAnsi="Times New Roman"/>
          <w:color w:val="auto"/>
          <w:sz w:val="24"/>
          <w:szCs w:val="24"/>
        </w:rPr>
        <w:t xml:space="preserve">. </w:t>
      </w:r>
    </w:p>
    <w:p w14:paraId="19969725" w14:textId="00E32416" w:rsidR="00DA5DE3" w:rsidRPr="003A6DD6" w:rsidRDefault="00BB1836" w:rsidP="002221C4">
      <w:pPr>
        <w:pStyle w:val="p1"/>
        <w:spacing w:before="240" w:line="480" w:lineRule="auto"/>
        <w:ind w:firstLine="720"/>
        <w:jc w:val="both"/>
        <w:rPr>
          <w:rFonts w:ascii="Times New Roman" w:eastAsia="Times New Roman" w:hAnsi="Times New Roman"/>
          <w:color w:val="auto"/>
          <w:sz w:val="24"/>
          <w:szCs w:val="24"/>
        </w:rPr>
      </w:pPr>
      <w:r w:rsidRPr="003A6DD6">
        <w:rPr>
          <w:rFonts w:ascii="Times New Roman" w:eastAsia="Times New Roman" w:hAnsi="Times New Roman"/>
          <w:color w:val="auto"/>
          <w:sz w:val="24"/>
          <w:szCs w:val="24"/>
        </w:rPr>
        <w:t xml:space="preserve">If authorities </w:t>
      </w:r>
      <w:r w:rsidR="00A625B1" w:rsidRPr="003A6DD6">
        <w:rPr>
          <w:rFonts w:ascii="Times New Roman" w:eastAsia="Times New Roman" w:hAnsi="Times New Roman"/>
          <w:color w:val="auto"/>
          <w:sz w:val="24"/>
          <w:szCs w:val="24"/>
        </w:rPr>
        <w:t>were to wish</w:t>
      </w:r>
      <w:r w:rsidR="00817774" w:rsidRPr="003A6DD6">
        <w:rPr>
          <w:rFonts w:ascii="Times New Roman" w:eastAsia="Times New Roman" w:hAnsi="Times New Roman"/>
          <w:color w:val="auto"/>
          <w:sz w:val="24"/>
          <w:szCs w:val="24"/>
        </w:rPr>
        <w:t xml:space="preserve"> to increase</w:t>
      </w:r>
      <w:r w:rsidRPr="003A6DD6">
        <w:rPr>
          <w:rFonts w:ascii="Times New Roman" w:eastAsia="Times New Roman" w:hAnsi="Times New Roman"/>
          <w:color w:val="auto"/>
          <w:sz w:val="24"/>
          <w:szCs w:val="24"/>
        </w:rPr>
        <w:t xml:space="preserve"> </w:t>
      </w:r>
      <w:r w:rsidR="00817774" w:rsidRPr="003A6DD6">
        <w:rPr>
          <w:rFonts w:ascii="Times New Roman" w:eastAsia="Times New Roman" w:hAnsi="Times New Roman"/>
          <w:color w:val="auto"/>
          <w:sz w:val="24"/>
          <w:szCs w:val="24"/>
        </w:rPr>
        <w:t xml:space="preserve">green roof uptake, </w:t>
      </w:r>
      <w:r w:rsidR="005F55AF" w:rsidRPr="003A6DD6">
        <w:rPr>
          <w:rFonts w:ascii="Times New Roman" w:eastAsia="Times New Roman" w:hAnsi="Times New Roman"/>
          <w:color w:val="auto"/>
          <w:sz w:val="24"/>
          <w:szCs w:val="24"/>
        </w:rPr>
        <w:t xml:space="preserve">several stages of activity might </w:t>
      </w:r>
      <w:r w:rsidR="00CD6C4D" w:rsidRPr="003A6DD6">
        <w:rPr>
          <w:rFonts w:ascii="Times New Roman" w:eastAsia="Times New Roman" w:hAnsi="Times New Roman"/>
          <w:color w:val="auto"/>
          <w:sz w:val="24"/>
          <w:szCs w:val="24"/>
        </w:rPr>
        <w:t xml:space="preserve">therefore </w:t>
      </w:r>
      <w:r w:rsidR="005F55AF" w:rsidRPr="003A6DD6">
        <w:rPr>
          <w:rFonts w:ascii="Times New Roman" w:eastAsia="Times New Roman" w:hAnsi="Times New Roman"/>
          <w:color w:val="auto"/>
          <w:sz w:val="24"/>
          <w:szCs w:val="24"/>
        </w:rPr>
        <w:t>be required: firstly, much wider conversations around environmental citizenship</w:t>
      </w:r>
      <w:r w:rsidR="00302E49" w:rsidRPr="003A6DD6">
        <w:rPr>
          <w:rFonts w:ascii="Times New Roman" w:eastAsia="Times New Roman" w:hAnsi="Times New Roman"/>
          <w:color w:val="auto"/>
          <w:sz w:val="24"/>
          <w:szCs w:val="24"/>
        </w:rPr>
        <w:t xml:space="preserve"> and the </w:t>
      </w:r>
      <w:r w:rsidR="00265BB6" w:rsidRPr="003A6DD6">
        <w:rPr>
          <w:rFonts w:ascii="Times New Roman" w:eastAsia="Times New Roman" w:hAnsi="Times New Roman"/>
          <w:color w:val="auto"/>
          <w:sz w:val="24"/>
          <w:szCs w:val="24"/>
        </w:rPr>
        <w:t xml:space="preserve">societal </w:t>
      </w:r>
      <w:r w:rsidR="00302E49" w:rsidRPr="003A6DD6">
        <w:rPr>
          <w:rFonts w:ascii="Times New Roman" w:eastAsia="Times New Roman" w:hAnsi="Times New Roman"/>
          <w:i/>
          <w:color w:val="auto"/>
          <w:sz w:val="24"/>
          <w:szCs w:val="24"/>
        </w:rPr>
        <w:t>value</w:t>
      </w:r>
      <w:r w:rsidR="004B13FF" w:rsidRPr="003A6DD6">
        <w:rPr>
          <w:rFonts w:ascii="Times New Roman" w:eastAsia="Times New Roman" w:hAnsi="Times New Roman"/>
          <w:color w:val="auto"/>
          <w:sz w:val="24"/>
          <w:szCs w:val="24"/>
        </w:rPr>
        <w:t xml:space="preserve"> of</w:t>
      </w:r>
      <w:r w:rsidR="00302E49" w:rsidRPr="003A6DD6">
        <w:rPr>
          <w:rFonts w:ascii="Times New Roman" w:eastAsia="Times New Roman" w:hAnsi="Times New Roman"/>
          <w:color w:val="auto"/>
          <w:sz w:val="24"/>
          <w:szCs w:val="24"/>
        </w:rPr>
        <w:t xml:space="preserve"> green roofs over and above their direct </w:t>
      </w:r>
      <w:r w:rsidR="00AD26FB" w:rsidRPr="003A6DD6">
        <w:rPr>
          <w:rFonts w:ascii="Times New Roman" w:eastAsia="Times New Roman" w:hAnsi="Times New Roman"/>
          <w:color w:val="auto"/>
          <w:sz w:val="24"/>
          <w:szCs w:val="24"/>
        </w:rPr>
        <w:t>building-level costs</w:t>
      </w:r>
      <w:r w:rsidR="00302E49" w:rsidRPr="003A6DD6">
        <w:rPr>
          <w:rFonts w:ascii="Times New Roman" w:eastAsia="Times New Roman" w:hAnsi="Times New Roman"/>
          <w:color w:val="auto"/>
          <w:sz w:val="24"/>
          <w:szCs w:val="24"/>
        </w:rPr>
        <w:t xml:space="preserve"> and benefits; secondly, </w:t>
      </w:r>
      <w:r w:rsidRPr="003A6DD6">
        <w:rPr>
          <w:rFonts w:ascii="Times New Roman" w:eastAsia="Times New Roman" w:hAnsi="Times New Roman"/>
          <w:color w:val="auto"/>
          <w:sz w:val="24"/>
          <w:szCs w:val="24"/>
        </w:rPr>
        <w:t>significant preliminary work arou</w:t>
      </w:r>
      <w:r w:rsidR="00302E49" w:rsidRPr="003A6DD6">
        <w:rPr>
          <w:rFonts w:ascii="Times New Roman" w:eastAsia="Times New Roman" w:hAnsi="Times New Roman"/>
          <w:color w:val="auto"/>
          <w:sz w:val="24"/>
          <w:szCs w:val="24"/>
        </w:rPr>
        <w:t>nd awareness and</w:t>
      </w:r>
      <w:r w:rsidR="009B4BC9" w:rsidRPr="003A6DD6">
        <w:rPr>
          <w:rFonts w:ascii="Times New Roman" w:eastAsia="Times New Roman" w:hAnsi="Times New Roman"/>
          <w:color w:val="auto"/>
          <w:sz w:val="24"/>
          <w:szCs w:val="24"/>
        </w:rPr>
        <w:t xml:space="preserve"> understanding concerning building-level costs,</w:t>
      </w:r>
      <w:r w:rsidR="00302E49" w:rsidRPr="003A6DD6">
        <w:rPr>
          <w:rFonts w:ascii="Times New Roman" w:eastAsia="Times New Roman" w:hAnsi="Times New Roman"/>
          <w:color w:val="auto"/>
          <w:sz w:val="24"/>
          <w:szCs w:val="24"/>
        </w:rPr>
        <w:t xml:space="preserve"> risks and benefits; thirdly, a series of </w:t>
      </w:r>
      <w:r w:rsidR="003F1688" w:rsidRPr="003A6DD6">
        <w:rPr>
          <w:rFonts w:ascii="Times New Roman" w:eastAsia="Times New Roman" w:hAnsi="Times New Roman"/>
          <w:color w:val="auto"/>
          <w:sz w:val="24"/>
          <w:szCs w:val="24"/>
        </w:rPr>
        <w:t>policy decisions</w:t>
      </w:r>
      <w:r w:rsidR="00302E49" w:rsidRPr="003A6DD6">
        <w:rPr>
          <w:rFonts w:ascii="Times New Roman" w:eastAsia="Times New Roman" w:hAnsi="Times New Roman"/>
          <w:color w:val="auto"/>
          <w:sz w:val="24"/>
          <w:szCs w:val="24"/>
        </w:rPr>
        <w:t xml:space="preserve"> around the distribution of benefits and so fair allocation of costs, and subsidies, and finally, a number of </w:t>
      </w:r>
      <w:r w:rsidRPr="003A6DD6">
        <w:rPr>
          <w:rFonts w:ascii="Times New Roman" w:eastAsia="Times New Roman" w:hAnsi="Times New Roman"/>
          <w:color w:val="auto"/>
          <w:sz w:val="24"/>
          <w:szCs w:val="24"/>
        </w:rPr>
        <w:t>high-profile exemplar projects</w:t>
      </w:r>
      <w:r w:rsidR="00817774" w:rsidRPr="003A6DD6">
        <w:rPr>
          <w:rFonts w:ascii="Times New Roman" w:eastAsia="Times New Roman" w:hAnsi="Times New Roman"/>
          <w:color w:val="auto"/>
          <w:sz w:val="24"/>
          <w:szCs w:val="24"/>
        </w:rPr>
        <w:t xml:space="preserve"> </w:t>
      </w:r>
      <w:r w:rsidRPr="003A6DD6">
        <w:rPr>
          <w:rFonts w:ascii="Times New Roman" w:eastAsia="Times New Roman" w:hAnsi="Times New Roman"/>
          <w:color w:val="auto"/>
          <w:sz w:val="24"/>
          <w:szCs w:val="24"/>
        </w:rPr>
        <w:t xml:space="preserve">to demonstrate </w:t>
      </w:r>
      <w:r w:rsidR="0026455F" w:rsidRPr="003A6DD6">
        <w:rPr>
          <w:rFonts w:ascii="Times New Roman" w:eastAsia="Times New Roman" w:hAnsi="Times New Roman"/>
          <w:color w:val="auto"/>
          <w:sz w:val="24"/>
          <w:szCs w:val="24"/>
        </w:rPr>
        <w:t xml:space="preserve">their </w:t>
      </w:r>
      <w:r w:rsidRPr="003A6DD6">
        <w:rPr>
          <w:rFonts w:ascii="Times New Roman" w:eastAsia="Times New Roman" w:hAnsi="Times New Roman"/>
          <w:color w:val="auto"/>
          <w:sz w:val="24"/>
          <w:szCs w:val="24"/>
        </w:rPr>
        <w:t>pr</w:t>
      </w:r>
      <w:r w:rsidR="00D33E35" w:rsidRPr="003A6DD6">
        <w:rPr>
          <w:rFonts w:ascii="Times New Roman" w:eastAsia="Times New Roman" w:hAnsi="Times New Roman"/>
          <w:color w:val="auto"/>
          <w:sz w:val="24"/>
          <w:szCs w:val="24"/>
        </w:rPr>
        <w:t>acticability and effectiveness. A</w:t>
      </w:r>
      <w:r w:rsidR="00302E49" w:rsidRPr="003A6DD6">
        <w:rPr>
          <w:rFonts w:ascii="Times New Roman" w:eastAsia="Times New Roman" w:hAnsi="Times New Roman"/>
          <w:color w:val="auto"/>
          <w:sz w:val="24"/>
          <w:szCs w:val="24"/>
        </w:rPr>
        <w:t xml:space="preserve">ll </w:t>
      </w:r>
      <w:r w:rsidR="00D33E35" w:rsidRPr="003A6DD6">
        <w:rPr>
          <w:rFonts w:ascii="Times New Roman" w:eastAsia="Times New Roman" w:hAnsi="Times New Roman"/>
          <w:color w:val="auto"/>
          <w:sz w:val="24"/>
          <w:szCs w:val="24"/>
        </w:rPr>
        <w:t xml:space="preserve">of these would be designed </w:t>
      </w:r>
      <w:r w:rsidR="0026455F" w:rsidRPr="003A6DD6">
        <w:rPr>
          <w:rFonts w:ascii="Times New Roman" w:eastAsia="Times New Roman" w:hAnsi="Times New Roman"/>
          <w:color w:val="auto"/>
          <w:sz w:val="24"/>
          <w:szCs w:val="24"/>
        </w:rPr>
        <w:t>to</w:t>
      </w:r>
      <w:r w:rsidRPr="003A6DD6">
        <w:rPr>
          <w:rFonts w:ascii="Times New Roman" w:eastAsia="Times New Roman" w:hAnsi="Times New Roman"/>
          <w:color w:val="auto"/>
          <w:sz w:val="24"/>
          <w:szCs w:val="24"/>
        </w:rPr>
        <w:t xml:space="preserve"> begin shift</w:t>
      </w:r>
      <w:r w:rsidR="009D6410" w:rsidRPr="003A6DD6">
        <w:rPr>
          <w:rFonts w:ascii="Times New Roman" w:eastAsia="Times New Roman" w:hAnsi="Times New Roman"/>
          <w:color w:val="auto"/>
          <w:sz w:val="24"/>
          <w:szCs w:val="24"/>
        </w:rPr>
        <w:t>ing</w:t>
      </w:r>
      <w:r w:rsidR="00817774" w:rsidRPr="003A6DD6">
        <w:rPr>
          <w:rFonts w:ascii="Times New Roman" w:eastAsia="Times New Roman" w:hAnsi="Times New Roman"/>
          <w:color w:val="auto"/>
          <w:sz w:val="24"/>
          <w:szCs w:val="24"/>
        </w:rPr>
        <w:t xml:space="preserve"> ideas </w:t>
      </w:r>
      <w:r w:rsidR="00FB6F32" w:rsidRPr="003A6DD6">
        <w:rPr>
          <w:rFonts w:ascii="Times New Roman" w:eastAsia="Times New Roman" w:hAnsi="Times New Roman"/>
          <w:color w:val="auto"/>
          <w:sz w:val="24"/>
          <w:szCs w:val="24"/>
        </w:rPr>
        <w:t xml:space="preserve">around the possibility, </w:t>
      </w:r>
      <w:r w:rsidR="00302E49" w:rsidRPr="003A6DD6">
        <w:rPr>
          <w:rFonts w:ascii="Times New Roman" w:eastAsia="Times New Roman" w:hAnsi="Times New Roman"/>
          <w:color w:val="auto"/>
          <w:sz w:val="24"/>
          <w:szCs w:val="24"/>
        </w:rPr>
        <w:t>plausibility</w:t>
      </w:r>
      <w:r w:rsidR="00FB6F32" w:rsidRPr="003A6DD6">
        <w:rPr>
          <w:rFonts w:ascii="Times New Roman" w:eastAsia="Times New Roman" w:hAnsi="Times New Roman"/>
          <w:color w:val="auto"/>
          <w:sz w:val="24"/>
          <w:szCs w:val="24"/>
        </w:rPr>
        <w:t xml:space="preserve"> and desirability</w:t>
      </w:r>
      <w:r w:rsidR="000A21D2" w:rsidRPr="003A6DD6">
        <w:rPr>
          <w:rFonts w:ascii="Times New Roman" w:eastAsia="Times New Roman" w:hAnsi="Times New Roman"/>
          <w:color w:val="auto"/>
          <w:sz w:val="24"/>
          <w:szCs w:val="24"/>
        </w:rPr>
        <w:t xml:space="preserve"> of pursuing green infrastructure atop of the existing built environment</w:t>
      </w:r>
      <w:r w:rsidRPr="003A6DD6">
        <w:rPr>
          <w:rFonts w:ascii="Times New Roman" w:eastAsia="Times New Roman" w:hAnsi="Times New Roman"/>
          <w:color w:val="auto"/>
          <w:sz w:val="24"/>
          <w:szCs w:val="24"/>
        </w:rPr>
        <w:t>.</w:t>
      </w:r>
      <w:r w:rsidR="0026455F" w:rsidRPr="003A6DD6">
        <w:rPr>
          <w:rFonts w:ascii="Times New Roman" w:eastAsia="Times New Roman" w:hAnsi="Times New Roman"/>
          <w:color w:val="auto"/>
          <w:sz w:val="24"/>
          <w:szCs w:val="24"/>
        </w:rPr>
        <w:t xml:space="preserve"> </w:t>
      </w:r>
    </w:p>
    <w:p w14:paraId="4C0E2200" w14:textId="056E92F9" w:rsidR="005B3CB7" w:rsidRPr="003A6DD6" w:rsidRDefault="005E0913" w:rsidP="002221C4">
      <w:pPr>
        <w:pStyle w:val="p1"/>
        <w:spacing w:before="240" w:line="480" w:lineRule="auto"/>
        <w:ind w:firstLine="720"/>
        <w:jc w:val="both"/>
        <w:rPr>
          <w:rFonts w:ascii="Times New Roman" w:hAnsi="Times New Roman"/>
          <w:b/>
          <w:color w:val="auto"/>
          <w:sz w:val="24"/>
          <w:szCs w:val="24"/>
        </w:rPr>
      </w:pPr>
      <w:r w:rsidRPr="003A6DD6">
        <w:rPr>
          <w:rFonts w:ascii="Times New Roman" w:hAnsi="Times New Roman"/>
          <w:color w:val="auto"/>
          <w:sz w:val="24"/>
          <w:szCs w:val="24"/>
        </w:rPr>
        <w:t xml:space="preserve">The number of </w:t>
      </w:r>
      <w:r w:rsidR="003738D0" w:rsidRPr="003A6DD6">
        <w:rPr>
          <w:rFonts w:ascii="Times New Roman" w:hAnsi="Times New Roman"/>
          <w:color w:val="auto"/>
          <w:sz w:val="24"/>
          <w:szCs w:val="24"/>
        </w:rPr>
        <w:t xml:space="preserve">potential </w:t>
      </w:r>
      <w:r w:rsidRPr="003A6DD6">
        <w:rPr>
          <w:rFonts w:ascii="Times New Roman" w:hAnsi="Times New Roman"/>
          <w:color w:val="auto"/>
          <w:sz w:val="24"/>
          <w:szCs w:val="24"/>
        </w:rPr>
        <w:t>benefits</w:t>
      </w:r>
      <w:r w:rsidR="003738D0" w:rsidRPr="003A6DD6">
        <w:rPr>
          <w:rFonts w:ascii="Times New Roman" w:hAnsi="Times New Roman"/>
          <w:color w:val="auto"/>
          <w:sz w:val="24"/>
          <w:szCs w:val="24"/>
        </w:rPr>
        <w:t xml:space="preserve"> of green roofing</w:t>
      </w:r>
      <w:r w:rsidRPr="003A6DD6">
        <w:rPr>
          <w:rFonts w:ascii="Times New Roman" w:hAnsi="Times New Roman"/>
          <w:color w:val="auto"/>
          <w:sz w:val="24"/>
          <w:szCs w:val="24"/>
        </w:rPr>
        <w:t xml:space="preserve"> at wider neighbourhood and societal levels are multiple, and some area benefits (such as providing wildlife corridors and so hopefully improving biodiversity) will only emerge through their multiplicity and proximity.</w:t>
      </w:r>
      <w:r w:rsidR="0020114C" w:rsidRPr="003A6DD6">
        <w:rPr>
          <w:rFonts w:ascii="Times New Roman" w:hAnsi="Times New Roman"/>
          <w:color w:val="auto"/>
          <w:sz w:val="24"/>
          <w:szCs w:val="24"/>
        </w:rPr>
        <w:t xml:space="preserve"> </w:t>
      </w:r>
      <w:r w:rsidR="00D95636" w:rsidRPr="003A6DD6">
        <w:rPr>
          <w:rFonts w:ascii="Times New Roman" w:hAnsi="Times New Roman"/>
          <w:color w:val="auto"/>
          <w:sz w:val="24"/>
          <w:szCs w:val="24"/>
        </w:rPr>
        <w:t>G</w:t>
      </w:r>
      <w:r w:rsidR="0020114C" w:rsidRPr="003A6DD6">
        <w:rPr>
          <w:rFonts w:ascii="Times New Roman" w:hAnsi="Times New Roman"/>
          <w:color w:val="auto"/>
          <w:sz w:val="24"/>
          <w:szCs w:val="24"/>
        </w:rPr>
        <w:t>reen roofs are seemingly not currently on t</w:t>
      </w:r>
      <w:r w:rsidR="00F02663" w:rsidRPr="003A6DD6">
        <w:rPr>
          <w:rFonts w:ascii="Times New Roman" w:hAnsi="Times New Roman"/>
          <w:color w:val="auto"/>
          <w:sz w:val="24"/>
          <w:szCs w:val="24"/>
        </w:rPr>
        <w:t>he radar of business owners/</w:t>
      </w:r>
      <w:r w:rsidR="0020114C" w:rsidRPr="003A6DD6">
        <w:rPr>
          <w:rFonts w:ascii="Times New Roman" w:hAnsi="Times New Roman"/>
          <w:color w:val="auto"/>
          <w:sz w:val="24"/>
          <w:szCs w:val="24"/>
        </w:rPr>
        <w:t xml:space="preserve">occupiers, </w:t>
      </w:r>
      <w:r w:rsidR="00D95636" w:rsidRPr="003A6DD6">
        <w:rPr>
          <w:rFonts w:ascii="Times New Roman" w:hAnsi="Times New Roman"/>
          <w:color w:val="auto"/>
          <w:sz w:val="24"/>
          <w:szCs w:val="24"/>
        </w:rPr>
        <w:t xml:space="preserve">so </w:t>
      </w:r>
      <w:r w:rsidR="0020114C" w:rsidRPr="003A6DD6">
        <w:rPr>
          <w:rFonts w:ascii="Times New Roman" w:hAnsi="Times New Roman"/>
          <w:color w:val="auto"/>
          <w:sz w:val="24"/>
          <w:szCs w:val="24"/>
        </w:rPr>
        <w:lastRenderedPageBreak/>
        <w:t>responsibility lands strongly on the shoulders of local and national government, possibly in partnership with bodies such a</w:t>
      </w:r>
      <w:r w:rsidR="00901511" w:rsidRPr="003A6DD6">
        <w:rPr>
          <w:rFonts w:ascii="Times New Roman" w:hAnsi="Times New Roman"/>
          <w:color w:val="auto"/>
          <w:sz w:val="24"/>
          <w:szCs w:val="24"/>
        </w:rPr>
        <w:t>s Business Improvement District</w:t>
      </w:r>
      <w:r w:rsidR="0020114C" w:rsidRPr="003A6DD6">
        <w:rPr>
          <w:rFonts w:ascii="Times New Roman" w:hAnsi="Times New Roman"/>
          <w:color w:val="auto"/>
          <w:sz w:val="24"/>
          <w:szCs w:val="24"/>
        </w:rPr>
        <w:t>s, to push the conversation forwards.</w:t>
      </w:r>
    </w:p>
    <w:p w14:paraId="65145633" w14:textId="77777777" w:rsidR="0020114C" w:rsidRPr="003A6DD6" w:rsidRDefault="0020114C" w:rsidP="00483F4B">
      <w:pPr>
        <w:autoSpaceDE/>
        <w:autoSpaceDN/>
        <w:adjustRightInd/>
        <w:spacing w:before="240" w:line="480" w:lineRule="auto"/>
        <w:jc w:val="both"/>
        <w:rPr>
          <w:rFonts w:ascii="Times New Roman" w:hAnsi="Times New Roman" w:cs="Times New Roman"/>
          <w:b/>
          <w:bCs/>
        </w:rPr>
      </w:pPr>
      <w:r w:rsidRPr="003A6DD6">
        <w:rPr>
          <w:rFonts w:ascii="Times New Roman" w:hAnsi="Times New Roman" w:cs="Times New Roman"/>
          <w:b/>
          <w:bCs/>
        </w:rPr>
        <w:br w:type="page"/>
      </w:r>
    </w:p>
    <w:p w14:paraId="0B5AB784" w14:textId="2F5A74C1" w:rsidR="00A95FD5" w:rsidRPr="003A6DD6" w:rsidRDefault="00E91E24" w:rsidP="00483F4B">
      <w:pPr>
        <w:widowControl w:val="0"/>
        <w:spacing w:before="240" w:line="480" w:lineRule="auto"/>
        <w:ind w:right="-380"/>
        <w:jc w:val="both"/>
        <w:rPr>
          <w:rFonts w:ascii="Times New Roman" w:hAnsi="Times New Roman" w:cs="Times New Roman"/>
          <w:b/>
          <w:bCs/>
        </w:rPr>
      </w:pPr>
      <w:r w:rsidRPr="003A6DD6">
        <w:rPr>
          <w:rFonts w:ascii="Times New Roman" w:hAnsi="Times New Roman" w:cs="Times New Roman"/>
          <w:b/>
          <w:bCs/>
        </w:rPr>
        <w:lastRenderedPageBreak/>
        <w:t>References</w:t>
      </w:r>
    </w:p>
    <w:p w14:paraId="7DDB0E69" w14:textId="72875D0E" w:rsidR="004C1E3E" w:rsidRPr="00567BD1" w:rsidRDefault="00A45843" w:rsidP="00F43EA0">
      <w:pPr>
        <w:autoSpaceDE/>
        <w:autoSpaceDN/>
        <w:adjustRightInd/>
        <w:spacing w:before="240" w:line="480" w:lineRule="auto"/>
        <w:ind w:left="432" w:hanging="432"/>
        <w:jc w:val="both"/>
        <w:rPr>
          <w:rFonts w:ascii="Times New Roman" w:hAnsi="Times New Roman" w:cs="Times New Roman"/>
        </w:rPr>
      </w:pPr>
      <w:r w:rsidRPr="00567BD1">
        <w:rPr>
          <w:rFonts w:ascii="Times New Roman" w:eastAsia="Times New Roman" w:hAnsi="Times New Roman" w:cs="Times New Roman"/>
          <w:color w:val="222222"/>
          <w:shd w:val="clear" w:color="auto" w:fill="EAF3FF"/>
          <w:lang w:eastAsia="en-GB"/>
        </w:rPr>
        <w:t>Ajzen, Icek (1991),</w:t>
      </w:r>
      <w:r w:rsidR="00E11652" w:rsidRPr="00567BD1">
        <w:rPr>
          <w:rFonts w:ascii="Times New Roman" w:eastAsia="Times New Roman" w:hAnsi="Times New Roman" w:cs="Times New Roman"/>
          <w:color w:val="222222"/>
          <w:shd w:val="clear" w:color="auto" w:fill="EAF3FF"/>
          <w:lang w:eastAsia="en-GB"/>
        </w:rPr>
        <w:t xml:space="preserve"> "</w:t>
      </w:r>
      <w:r w:rsidRPr="00567BD1">
        <w:rPr>
          <w:rFonts w:ascii="Times New Roman" w:eastAsia="Times New Roman" w:hAnsi="Times New Roman" w:cs="Times New Roman"/>
          <w:color w:val="222222"/>
          <w:shd w:val="clear" w:color="auto" w:fill="EAF3FF"/>
          <w:lang w:eastAsia="en-GB"/>
        </w:rPr>
        <w:t>The theory of planned behavior",</w:t>
      </w:r>
      <w:r w:rsidR="00E11652" w:rsidRPr="00567BD1">
        <w:rPr>
          <w:rFonts w:ascii="Times New Roman" w:eastAsia="Times New Roman" w:hAnsi="Times New Roman" w:cs="Times New Roman"/>
          <w:color w:val="222222"/>
          <w:shd w:val="clear" w:color="auto" w:fill="EAF3FF"/>
          <w:lang w:eastAsia="en-GB"/>
        </w:rPr>
        <w:t> </w:t>
      </w:r>
      <w:r w:rsidR="00E11652" w:rsidRPr="00567BD1">
        <w:rPr>
          <w:rFonts w:ascii="Times New Roman" w:eastAsia="Times New Roman" w:hAnsi="Times New Roman" w:cs="Times New Roman"/>
          <w:i/>
          <w:iCs/>
          <w:color w:val="222222"/>
          <w:lang w:eastAsia="en-GB"/>
        </w:rPr>
        <w:t>Organizational Behavior and Human Decision Processes</w:t>
      </w:r>
      <w:r w:rsidRPr="00567BD1">
        <w:rPr>
          <w:rFonts w:ascii="Times New Roman" w:eastAsia="Times New Roman" w:hAnsi="Times New Roman" w:cs="Times New Roman"/>
          <w:color w:val="222222"/>
          <w:shd w:val="clear" w:color="auto" w:fill="EAF3FF"/>
          <w:lang w:eastAsia="en-GB"/>
        </w:rPr>
        <w:t>,</w:t>
      </w:r>
      <w:r w:rsidR="00E11652" w:rsidRPr="00567BD1">
        <w:rPr>
          <w:rFonts w:ascii="Times New Roman" w:eastAsia="Times New Roman" w:hAnsi="Times New Roman" w:cs="Times New Roman"/>
          <w:color w:val="222222"/>
          <w:shd w:val="clear" w:color="auto" w:fill="EAF3FF"/>
          <w:lang w:eastAsia="en-GB"/>
        </w:rPr>
        <w:t> </w:t>
      </w:r>
      <w:r w:rsidRPr="00567BD1">
        <w:rPr>
          <w:rFonts w:ascii="Times New Roman" w:eastAsia="Times New Roman" w:hAnsi="Times New Roman" w:cs="Times New Roman"/>
          <w:color w:val="222222"/>
          <w:shd w:val="clear" w:color="auto" w:fill="EAF3FF"/>
          <w:lang w:eastAsia="en-GB"/>
        </w:rPr>
        <w:t xml:space="preserve">Vol. </w:t>
      </w:r>
      <w:r w:rsidR="00E11652" w:rsidRPr="00567BD1">
        <w:rPr>
          <w:rFonts w:ascii="Times New Roman" w:eastAsia="Times New Roman" w:hAnsi="Times New Roman" w:cs="Times New Roman"/>
          <w:bCs/>
          <w:color w:val="222222"/>
          <w:lang w:eastAsia="en-GB"/>
        </w:rPr>
        <w:t>50</w:t>
      </w:r>
      <w:r w:rsidRPr="00567BD1">
        <w:rPr>
          <w:rFonts w:ascii="Times New Roman" w:eastAsia="Times New Roman" w:hAnsi="Times New Roman" w:cs="Times New Roman"/>
          <w:color w:val="222222"/>
          <w:shd w:val="clear" w:color="auto" w:fill="EAF3FF"/>
          <w:lang w:eastAsia="en-GB"/>
        </w:rPr>
        <w:t xml:space="preserve"> No. </w:t>
      </w:r>
      <w:r w:rsidR="00E11652" w:rsidRPr="00567BD1">
        <w:rPr>
          <w:rFonts w:ascii="Times New Roman" w:eastAsia="Times New Roman" w:hAnsi="Times New Roman" w:cs="Times New Roman"/>
          <w:color w:val="222222"/>
          <w:shd w:val="clear" w:color="auto" w:fill="EAF3FF"/>
          <w:lang w:eastAsia="en-GB"/>
        </w:rPr>
        <w:t>2</w:t>
      </w:r>
      <w:r w:rsidRPr="00567BD1">
        <w:rPr>
          <w:rFonts w:ascii="Times New Roman" w:eastAsia="Times New Roman" w:hAnsi="Times New Roman" w:cs="Times New Roman"/>
          <w:color w:val="222222"/>
          <w:shd w:val="clear" w:color="auto" w:fill="EAF3FF"/>
          <w:lang w:eastAsia="en-GB"/>
        </w:rPr>
        <w:t>, pp.</w:t>
      </w:r>
      <w:r w:rsidR="00E11652" w:rsidRPr="00567BD1">
        <w:rPr>
          <w:rFonts w:ascii="Times New Roman" w:eastAsia="Times New Roman" w:hAnsi="Times New Roman" w:cs="Times New Roman"/>
          <w:color w:val="222222"/>
          <w:shd w:val="clear" w:color="auto" w:fill="EAF3FF"/>
          <w:lang w:eastAsia="en-GB"/>
        </w:rPr>
        <w:t xml:space="preserve"> 179–211.</w:t>
      </w:r>
    </w:p>
    <w:p w14:paraId="32529B17" w14:textId="366E1B22" w:rsidR="004C1E3E" w:rsidRPr="00567BD1" w:rsidRDefault="00F54542" w:rsidP="00F43EA0">
      <w:pPr>
        <w:widowControl w:val="0"/>
        <w:spacing w:before="240" w:line="480" w:lineRule="auto"/>
        <w:ind w:left="432" w:hanging="432"/>
        <w:jc w:val="both"/>
        <w:rPr>
          <w:rFonts w:ascii="Times New Roman" w:hAnsi="Times New Roman" w:cs="Times New Roman"/>
        </w:rPr>
      </w:pPr>
      <w:r w:rsidRPr="00567BD1">
        <w:rPr>
          <w:rFonts w:ascii="Times New Roman" w:hAnsi="Times New Roman" w:cs="Times New Roman"/>
        </w:rPr>
        <w:t>Bianchini, F. and Hewage, K. (2012),</w:t>
      </w:r>
      <w:r w:rsidR="005B3CB7" w:rsidRPr="00567BD1">
        <w:rPr>
          <w:rFonts w:ascii="Times New Roman" w:hAnsi="Times New Roman" w:cs="Times New Roman"/>
        </w:rPr>
        <w:t xml:space="preserve"> </w:t>
      </w:r>
      <w:r w:rsidRPr="00567BD1">
        <w:rPr>
          <w:rFonts w:ascii="Times New Roman" w:hAnsi="Times New Roman" w:cs="Times New Roman"/>
        </w:rPr>
        <w:t>“Probabilistic social cost-benefit analysis for green roofs: A lifecycle approach”,</w:t>
      </w:r>
      <w:r w:rsidR="005B3CB7" w:rsidRPr="00567BD1">
        <w:rPr>
          <w:rFonts w:ascii="Times New Roman" w:hAnsi="Times New Roman" w:cs="Times New Roman"/>
        </w:rPr>
        <w:t xml:space="preserve"> </w:t>
      </w:r>
      <w:r w:rsidR="005B3CB7" w:rsidRPr="00567BD1">
        <w:rPr>
          <w:rFonts w:ascii="Times New Roman" w:hAnsi="Times New Roman" w:cs="Times New Roman"/>
          <w:i/>
          <w:iCs/>
        </w:rPr>
        <w:t>Building and Environment</w:t>
      </w:r>
      <w:r w:rsidR="005B3CB7" w:rsidRPr="00567BD1">
        <w:rPr>
          <w:rFonts w:ascii="Times New Roman" w:hAnsi="Times New Roman" w:cs="Times New Roman"/>
        </w:rPr>
        <w:t xml:space="preserve">, </w:t>
      </w:r>
      <w:r w:rsidRPr="00567BD1">
        <w:rPr>
          <w:rFonts w:ascii="Times New Roman" w:hAnsi="Times New Roman" w:cs="Times New Roman"/>
        </w:rPr>
        <w:t xml:space="preserve">Vol. 58, pp. </w:t>
      </w:r>
      <w:r w:rsidR="005B3CB7" w:rsidRPr="00567BD1">
        <w:rPr>
          <w:rFonts w:ascii="Times New Roman" w:hAnsi="Times New Roman" w:cs="Times New Roman"/>
        </w:rPr>
        <w:t xml:space="preserve">152–162. </w:t>
      </w:r>
    </w:p>
    <w:p w14:paraId="1348ADD1" w14:textId="73D5DE6A" w:rsidR="005B3CB7" w:rsidRPr="00567BD1" w:rsidRDefault="003A782A" w:rsidP="00F43EA0">
      <w:pPr>
        <w:widowControl w:val="0"/>
        <w:spacing w:before="240" w:line="480" w:lineRule="auto"/>
        <w:ind w:left="432" w:hanging="432"/>
        <w:jc w:val="both"/>
        <w:rPr>
          <w:rFonts w:ascii="Times New Roman" w:hAnsi="Times New Roman" w:cs="Times New Roman"/>
        </w:rPr>
      </w:pPr>
      <w:r w:rsidRPr="00567BD1">
        <w:rPr>
          <w:rFonts w:ascii="Times New Roman" w:hAnsi="Times New Roman" w:cs="Times New Roman"/>
        </w:rPr>
        <w:t>Commission for Architecture and the Built Environment [CABE] (2011</w:t>
      </w:r>
      <w:r w:rsidR="001C7C51" w:rsidRPr="00567BD1">
        <w:rPr>
          <w:rFonts w:ascii="Times New Roman" w:hAnsi="Times New Roman" w:cs="Times New Roman"/>
        </w:rPr>
        <w:t>),</w:t>
      </w:r>
      <w:r w:rsidR="00B119AB" w:rsidRPr="00567BD1">
        <w:rPr>
          <w:rFonts w:ascii="Times New Roman" w:hAnsi="Times New Roman" w:cs="Times New Roman"/>
        </w:rPr>
        <w:t xml:space="preserve"> “Using green i</w:t>
      </w:r>
      <w:r w:rsidR="005B3CB7" w:rsidRPr="00567BD1">
        <w:rPr>
          <w:rFonts w:ascii="Times New Roman" w:hAnsi="Times New Roman" w:cs="Times New Roman"/>
        </w:rPr>
        <w:t>nfrastruct</w:t>
      </w:r>
      <w:r w:rsidR="00B119AB" w:rsidRPr="00567BD1">
        <w:rPr>
          <w:rFonts w:ascii="Times New Roman" w:hAnsi="Times New Roman" w:cs="Times New Roman"/>
        </w:rPr>
        <w:t>ure to alleviate flood r</w:t>
      </w:r>
      <w:r w:rsidR="008409BD" w:rsidRPr="00567BD1">
        <w:rPr>
          <w:rFonts w:ascii="Times New Roman" w:hAnsi="Times New Roman" w:cs="Times New Roman"/>
        </w:rPr>
        <w:t>isk</w:t>
      </w:r>
      <w:r w:rsidR="00B119AB" w:rsidRPr="00567BD1">
        <w:rPr>
          <w:rFonts w:ascii="Times New Roman" w:hAnsi="Times New Roman" w:cs="Times New Roman"/>
        </w:rPr>
        <w:t>”, available at:</w:t>
      </w:r>
      <w:r w:rsidR="008409BD" w:rsidRPr="00567BD1">
        <w:rPr>
          <w:rFonts w:ascii="Times New Roman" w:hAnsi="Times New Roman" w:cs="Times New Roman"/>
        </w:rPr>
        <w:t xml:space="preserve"> http://webarchive.nationalarchives.gov.uk/20110118143000/http://www.cabe.org.uk/sustainable-places/advice/green-infrastructure-and-flood-risk</w:t>
      </w:r>
      <w:r w:rsidR="00B119AB" w:rsidRPr="00567BD1">
        <w:rPr>
          <w:rFonts w:ascii="Times New Roman" w:hAnsi="Times New Roman" w:cs="Times New Roman"/>
        </w:rPr>
        <w:t xml:space="preserve"> (accessed 12 June 2015).</w:t>
      </w:r>
    </w:p>
    <w:p w14:paraId="539C59E3" w14:textId="254C3E13" w:rsidR="00A95FD5" w:rsidRPr="00567BD1" w:rsidRDefault="00A95FD5" w:rsidP="00F43EA0">
      <w:pPr>
        <w:widowControl w:val="0"/>
        <w:spacing w:before="240" w:line="480" w:lineRule="auto"/>
        <w:ind w:left="432" w:hanging="432"/>
        <w:jc w:val="both"/>
        <w:rPr>
          <w:rFonts w:ascii="Times New Roman" w:hAnsi="Times New Roman" w:cs="Times New Roman"/>
        </w:rPr>
      </w:pPr>
      <w:r w:rsidRPr="00567BD1">
        <w:rPr>
          <w:rFonts w:ascii="Times New Roman" w:hAnsi="Times New Roman" w:cs="Times New Roman"/>
        </w:rPr>
        <w:t xml:space="preserve">Castleton, H. </w:t>
      </w:r>
      <w:r w:rsidR="00B119AB" w:rsidRPr="00567BD1">
        <w:rPr>
          <w:rFonts w:ascii="Times New Roman" w:hAnsi="Times New Roman" w:cs="Times New Roman"/>
        </w:rPr>
        <w:t>F., Stovin, V., Beck, S. B. M. and</w:t>
      </w:r>
      <w:r w:rsidRPr="00567BD1">
        <w:rPr>
          <w:rFonts w:ascii="Times New Roman" w:hAnsi="Times New Roman" w:cs="Times New Roman"/>
        </w:rPr>
        <w:t xml:space="preserve"> Davison, J. B. </w:t>
      </w:r>
      <w:r w:rsidR="008409BD" w:rsidRPr="00567BD1">
        <w:rPr>
          <w:rFonts w:ascii="Times New Roman" w:hAnsi="Times New Roman" w:cs="Times New Roman"/>
        </w:rPr>
        <w:t>(</w:t>
      </w:r>
      <w:r w:rsidRPr="00567BD1">
        <w:rPr>
          <w:rFonts w:ascii="Times New Roman" w:hAnsi="Times New Roman" w:cs="Times New Roman"/>
        </w:rPr>
        <w:t>2010</w:t>
      </w:r>
      <w:r w:rsidR="008409BD" w:rsidRPr="00567BD1">
        <w:rPr>
          <w:rFonts w:ascii="Times New Roman" w:hAnsi="Times New Roman" w:cs="Times New Roman"/>
        </w:rPr>
        <w:t>)</w:t>
      </w:r>
      <w:r w:rsidR="00B119AB" w:rsidRPr="00567BD1">
        <w:rPr>
          <w:rFonts w:ascii="Times New Roman" w:hAnsi="Times New Roman" w:cs="Times New Roman"/>
        </w:rPr>
        <w:t>,</w:t>
      </w:r>
      <w:r w:rsidRPr="00567BD1">
        <w:rPr>
          <w:rFonts w:ascii="Times New Roman" w:hAnsi="Times New Roman" w:cs="Times New Roman"/>
        </w:rPr>
        <w:t xml:space="preserve"> </w:t>
      </w:r>
      <w:r w:rsidR="00B119AB" w:rsidRPr="00567BD1">
        <w:rPr>
          <w:rFonts w:ascii="Times New Roman" w:hAnsi="Times New Roman" w:cs="Times New Roman"/>
        </w:rPr>
        <w:t>“Green roofs: B</w:t>
      </w:r>
      <w:r w:rsidRPr="00567BD1">
        <w:rPr>
          <w:rFonts w:ascii="Times New Roman" w:hAnsi="Times New Roman" w:cs="Times New Roman"/>
        </w:rPr>
        <w:t>uilding energy savings and the po</w:t>
      </w:r>
      <w:r w:rsidR="00B119AB" w:rsidRPr="00567BD1">
        <w:rPr>
          <w:rFonts w:ascii="Times New Roman" w:hAnsi="Times New Roman" w:cs="Times New Roman"/>
        </w:rPr>
        <w:t>tential for retrofit”,</w:t>
      </w:r>
      <w:r w:rsidRPr="00567BD1">
        <w:rPr>
          <w:rFonts w:ascii="Times New Roman" w:hAnsi="Times New Roman" w:cs="Times New Roman"/>
        </w:rPr>
        <w:t xml:space="preserve"> </w:t>
      </w:r>
      <w:r w:rsidRPr="00567BD1">
        <w:rPr>
          <w:rFonts w:ascii="Times New Roman" w:hAnsi="Times New Roman" w:cs="Times New Roman"/>
          <w:i/>
          <w:iCs/>
        </w:rPr>
        <w:t>Energy and Buildings,</w:t>
      </w:r>
      <w:r w:rsidRPr="00567BD1">
        <w:rPr>
          <w:rFonts w:ascii="Times New Roman" w:hAnsi="Times New Roman" w:cs="Times New Roman"/>
        </w:rPr>
        <w:t xml:space="preserve"> </w:t>
      </w:r>
      <w:r w:rsidR="00B119AB" w:rsidRPr="00567BD1">
        <w:rPr>
          <w:rFonts w:ascii="Times New Roman" w:hAnsi="Times New Roman" w:cs="Times New Roman"/>
        </w:rPr>
        <w:t xml:space="preserve">Vol. </w:t>
      </w:r>
      <w:r w:rsidRPr="00567BD1">
        <w:rPr>
          <w:rFonts w:ascii="Times New Roman" w:hAnsi="Times New Roman" w:cs="Times New Roman"/>
        </w:rPr>
        <w:t>42</w:t>
      </w:r>
      <w:r w:rsidRPr="00567BD1">
        <w:rPr>
          <w:rFonts w:ascii="Times New Roman" w:hAnsi="Times New Roman" w:cs="Times New Roman"/>
          <w:b/>
          <w:bCs/>
        </w:rPr>
        <w:t>,</w:t>
      </w:r>
      <w:r w:rsidRPr="00567BD1">
        <w:rPr>
          <w:rFonts w:ascii="Times New Roman" w:hAnsi="Times New Roman" w:cs="Times New Roman"/>
        </w:rPr>
        <w:t xml:space="preserve"> </w:t>
      </w:r>
      <w:r w:rsidR="00B119AB" w:rsidRPr="00567BD1">
        <w:rPr>
          <w:rFonts w:ascii="Times New Roman" w:hAnsi="Times New Roman" w:cs="Times New Roman"/>
        </w:rPr>
        <w:t xml:space="preserve">pp. </w:t>
      </w:r>
      <w:r w:rsidRPr="00567BD1">
        <w:rPr>
          <w:rFonts w:ascii="Times New Roman" w:hAnsi="Times New Roman" w:cs="Times New Roman"/>
        </w:rPr>
        <w:t>1582-1591.</w:t>
      </w:r>
    </w:p>
    <w:p w14:paraId="623EFFFA" w14:textId="2B113E4E" w:rsidR="005B3CB7" w:rsidRPr="00567BD1" w:rsidRDefault="00B119AB" w:rsidP="00F43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480" w:lineRule="auto"/>
        <w:ind w:left="432" w:hanging="432"/>
        <w:jc w:val="both"/>
        <w:rPr>
          <w:rFonts w:ascii="Times New Roman" w:hAnsi="Times New Roman" w:cs="Times New Roman"/>
        </w:rPr>
      </w:pPr>
      <w:r w:rsidRPr="00567BD1">
        <w:rPr>
          <w:rFonts w:ascii="Times New Roman" w:hAnsi="Times New Roman" w:cs="Times New Roman"/>
        </w:rPr>
        <w:t>Claus, K. and Rousseau, S. (2012),</w:t>
      </w:r>
      <w:r w:rsidR="005B3CB7" w:rsidRPr="00567BD1">
        <w:rPr>
          <w:rFonts w:ascii="Times New Roman" w:hAnsi="Times New Roman" w:cs="Times New Roman"/>
        </w:rPr>
        <w:t xml:space="preserve"> </w:t>
      </w:r>
      <w:r w:rsidRPr="00567BD1">
        <w:rPr>
          <w:rFonts w:ascii="Times New Roman" w:hAnsi="Times New Roman" w:cs="Times New Roman"/>
        </w:rPr>
        <w:t>“</w:t>
      </w:r>
      <w:r w:rsidR="005B3CB7" w:rsidRPr="00567BD1">
        <w:rPr>
          <w:rFonts w:ascii="Times New Roman" w:hAnsi="Times New Roman" w:cs="Times New Roman"/>
        </w:rPr>
        <w:t>Public versus private incentives to invest in green roofs: A cos</w:t>
      </w:r>
      <w:r w:rsidRPr="00567BD1">
        <w:rPr>
          <w:rFonts w:ascii="Times New Roman" w:hAnsi="Times New Roman" w:cs="Times New Roman"/>
        </w:rPr>
        <w:t>t benefit analysis for Flanders”,</w:t>
      </w:r>
      <w:r w:rsidR="005B3CB7" w:rsidRPr="00567BD1">
        <w:rPr>
          <w:rFonts w:ascii="Times New Roman" w:hAnsi="Times New Roman" w:cs="Times New Roman"/>
        </w:rPr>
        <w:t xml:space="preserve"> </w:t>
      </w:r>
      <w:r w:rsidR="00B15C35" w:rsidRPr="00567BD1">
        <w:rPr>
          <w:rFonts w:ascii="Times New Roman" w:hAnsi="Times New Roman" w:cs="Times New Roman"/>
          <w:i/>
          <w:iCs/>
        </w:rPr>
        <w:t>Urban Forestry and</w:t>
      </w:r>
      <w:r w:rsidR="005B3CB7" w:rsidRPr="00567BD1">
        <w:rPr>
          <w:rFonts w:ascii="Times New Roman" w:hAnsi="Times New Roman" w:cs="Times New Roman"/>
          <w:i/>
          <w:iCs/>
        </w:rPr>
        <w:t xml:space="preserve"> Urban Greening</w:t>
      </w:r>
      <w:r w:rsidR="005B3CB7" w:rsidRPr="00567BD1">
        <w:rPr>
          <w:rFonts w:ascii="Times New Roman" w:hAnsi="Times New Roman" w:cs="Times New Roman"/>
        </w:rPr>
        <w:t xml:space="preserve">, </w:t>
      </w:r>
      <w:r w:rsidRPr="00567BD1">
        <w:rPr>
          <w:rFonts w:ascii="Times New Roman" w:hAnsi="Times New Roman" w:cs="Times New Roman"/>
        </w:rPr>
        <w:t xml:space="preserve">Vol. </w:t>
      </w:r>
      <w:r w:rsidR="005B3CB7" w:rsidRPr="00567BD1">
        <w:rPr>
          <w:rFonts w:ascii="Times New Roman" w:hAnsi="Times New Roman" w:cs="Times New Roman"/>
          <w:iCs/>
        </w:rPr>
        <w:t>11</w:t>
      </w:r>
      <w:r w:rsidRPr="00567BD1">
        <w:rPr>
          <w:rFonts w:ascii="Times New Roman" w:hAnsi="Times New Roman" w:cs="Times New Roman"/>
        </w:rPr>
        <w:t xml:space="preserve"> No. 4</w:t>
      </w:r>
      <w:r w:rsidR="005B3CB7" w:rsidRPr="00567BD1">
        <w:rPr>
          <w:rFonts w:ascii="Times New Roman" w:hAnsi="Times New Roman" w:cs="Times New Roman"/>
        </w:rPr>
        <w:t xml:space="preserve">, </w:t>
      </w:r>
      <w:r w:rsidRPr="00567BD1">
        <w:rPr>
          <w:rFonts w:ascii="Times New Roman" w:hAnsi="Times New Roman" w:cs="Times New Roman"/>
        </w:rPr>
        <w:t xml:space="preserve">pp. </w:t>
      </w:r>
      <w:r w:rsidR="005B3CB7" w:rsidRPr="00567BD1">
        <w:rPr>
          <w:rFonts w:ascii="Times New Roman" w:hAnsi="Times New Roman" w:cs="Times New Roman"/>
        </w:rPr>
        <w:t xml:space="preserve">417–425. </w:t>
      </w:r>
    </w:p>
    <w:p w14:paraId="1EC0E2FD" w14:textId="3516B741" w:rsidR="005B3CB7" w:rsidRPr="00567BD1" w:rsidRDefault="005B3CB7" w:rsidP="00F43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480" w:lineRule="auto"/>
        <w:ind w:left="432" w:hanging="432"/>
        <w:jc w:val="both"/>
        <w:rPr>
          <w:rStyle w:val="Hyperlink"/>
          <w:rFonts w:ascii="Times New Roman" w:hAnsi="Times New Roman" w:cs="Times New Roman"/>
          <w:color w:val="auto"/>
        </w:rPr>
      </w:pPr>
      <w:r w:rsidRPr="00567BD1">
        <w:rPr>
          <w:rFonts w:ascii="Times New Roman" w:hAnsi="Times New Roman" w:cs="Times New Roman"/>
        </w:rPr>
        <w:t>Ding, L., Van Renterghem, T., Bott</w:t>
      </w:r>
      <w:r w:rsidR="0013509D" w:rsidRPr="00567BD1">
        <w:rPr>
          <w:rFonts w:ascii="Times New Roman" w:hAnsi="Times New Roman" w:cs="Times New Roman"/>
        </w:rPr>
        <w:t>eldooren, D., Horoshenkov, K., and Khan, A. (2013),</w:t>
      </w:r>
      <w:r w:rsidRPr="00567BD1">
        <w:rPr>
          <w:rFonts w:ascii="Times New Roman" w:hAnsi="Times New Roman" w:cs="Times New Roman"/>
        </w:rPr>
        <w:t xml:space="preserve"> </w:t>
      </w:r>
      <w:r w:rsidR="0013509D" w:rsidRPr="00567BD1">
        <w:rPr>
          <w:rFonts w:ascii="Times New Roman" w:hAnsi="Times New Roman" w:cs="Times New Roman"/>
        </w:rPr>
        <w:t>“</w:t>
      </w:r>
      <w:r w:rsidRPr="00567BD1">
        <w:rPr>
          <w:rFonts w:ascii="Times New Roman" w:hAnsi="Times New Roman" w:cs="Times New Roman"/>
        </w:rPr>
        <w:t>Sound absorption of porous substrates covered by foliage: Experimental re</w:t>
      </w:r>
      <w:r w:rsidR="0013509D" w:rsidRPr="00567BD1">
        <w:rPr>
          <w:rFonts w:ascii="Times New Roman" w:hAnsi="Times New Roman" w:cs="Times New Roman"/>
        </w:rPr>
        <w:t>sults and numerical predictions”,</w:t>
      </w:r>
      <w:r w:rsidRPr="00567BD1">
        <w:rPr>
          <w:rFonts w:ascii="Times New Roman" w:hAnsi="Times New Roman" w:cs="Times New Roman"/>
        </w:rPr>
        <w:t xml:space="preserve"> </w:t>
      </w:r>
      <w:r w:rsidRPr="00567BD1">
        <w:rPr>
          <w:rFonts w:ascii="Times New Roman" w:hAnsi="Times New Roman" w:cs="Times New Roman"/>
          <w:i/>
          <w:iCs/>
        </w:rPr>
        <w:t>The Journal of the Acoustical Society of America</w:t>
      </w:r>
      <w:r w:rsidRPr="00567BD1">
        <w:rPr>
          <w:rFonts w:ascii="Times New Roman" w:hAnsi="Times New Roman" w:cs="Times New Roman"/>
        </w:rPr>
        <w:t xml:space="preserve">, </w:t>
      </w:r>
      <w:r w:rsidR="0013509D" w:rsidRPr="00567BD1">
        <w:rPr>
          <w:rFonts w:ascii="Times New Roman" w:hAnsi="Times New Roman" w:cs="Times New Roman"/>
        </w:rPr>
        <w:t xml:space="preserve">Vol. </w:t>
      </w:r>
      <w:r w:rsidRPr="00567BD1">
        <w:rPr>
          <w:rFonts w:ascii="Times New Roman" w:hAnsi="Times New Roman" w:cs="Times New Roman"/>
          <w:iCs/>
        </w:rPr>
        <w:t>134</w:t>
      </w:r>
      <w:r w:rsidR="0013509D" w:rsidRPr="00567BD1">
        <w:rPr>
          <w:rFonts w:ascii="Times New Roman" w:hAnsi="Times New Roman" w:cs="Times New Roman"/>
          <w:iCs/>
        </w:rPr>
        <w:t xml:space="preserve"> No. </w:t>
      </w:r>
      <w:r w:rsidR="0013509D" w:rsidRPr="00567BD1">
        <w:rPr>
          <w:rFonts w:ascii="Times New Roman" w:hAnsi="Times New Roman" w:cs="Times New Roman"/>
        </w:rPr>
        <w:t>6</w:t>
      </w:r>
      <w:r w:rsidRPr="00567BD1">
        <w:rPr>
          <w:rFonts w:ascii="Times New Roman" w:hAnsi="Times New Roman" w:cs="Times New Roman"/>
        </w:rPr>
        <w:t xml:space="preserve">, </w:t>
      </w:r>
      <w:r w:rsidR="0013509D" w:rsidRPr="00567BD1">
        <w:rPr>
          <w:rFonts w:ascii="Times New Roman" w:hAnsi="Times New Roman" w:cs="Times New Roman"/>
        </w:rPr>
        <w:t xml:space="preserve">pp. </w:t>
      </w:r>
      <w:r w:rsidRPr="00567BD1">
        <w:rPr>
          <w:rFonts w:ascii="Times New Roman" w:hAnsi="Times New Roman" w:cs="Times New Roman"/>
        </w:rPr>
        <w:t xml:space="preserve">4599–4609. </w:t>
      </w:r>
    </w:p>
    <w:p w14:paraId="78F79E83" w14:textId="0C4458FE" w:rsidR="00BB7333" w:rsidRPr="00567BD1" w:rsidRDefault="0013509D" w:rsidP="00F43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480" w:lineRule="auto"/>
        <w:ind w:left="432" w:hanging="432"/>
        <w:jc w:val="both"/>
        <w:rPr>
          <w:rFonts w:ascii="Times New Roman" w:hAnsi="Times New Roman" w:cs="Times New Roman"/>
        </w:rPr>
      </w:pPr>
      <w:r w:rsidRPr="00567BD1">
        <w:rPr>
          <w:rStyle w:val="Hyperlink"/>
          <w:rFonts w:ascii="Times New Roman" w:hAnsi="Times New Roman" w:cs="Times New Roman"/>
          <w:color w:val="auto"/>
          <w:u w:val="none"/>
        </w:rPr>
        <w:t>Dobson, A. (200</w:t>
      </w:r>
      <w:r w:rsidR="00BB7333" w:rsidRPr="00567BD1">
        <w:rPr>
          <w:rStyle w:val="Hyperlink"/>
          <w:rFonts w:ascii="Times New Roman" w:hAnsi="Times New Roman" w:cs="Times New Roman"/>
          <w:color w:val="auto"/>
          <w:u w:val="none"/>
        </w:rPr>
        <w:t>7)</w:t>
      </w:r>
      <w:r w:rsidRPr="00567BD1">
        <w:rPr>
          <w:rStyle w:val="Hyperlink"/>
          <w:rFonts w:ascii="Times New Roman" w:hAnsi="Times New Roman" w:cs="Times New Roman"/>
          <w:color w:val="auto"/>
          <w:u w:val="none"/>
        </w:rPr>
        <w:t>,</w:t>
      </w:r>
      <w:r w:rsidR="00BB7333" w:rsidRPr="00567BD1">
        <w:rPr>
          <w:rStyle w:val="Hyperlink"/>
          <w:rFonts w:ascii="Times New Roman" w:hAnsi="Times New Roman" w:cs="Times New Roman"/>
          <w:color w:val="auto"/>
          <w:u w:val="none"/>
        </w:rPr>
        <w:t xml:space="preserve"> </w:t>
      </w:r>
      <w:r w:rsidRPr="00567BD1">
        <w:rPr>
          <w:rStyle w:val="Hyperlink"/>
          <w:rFonts w:ascii="Times New Roman" w:hAnsi="Times New Roman" w:cs="Times New Roman"/>
          <w:color w:val="auto"/>
          <w:u w:val="none"/>
        </w:rPr>
        <w:t>“</w:t>
      </w:r>
      <w:r w:rsidR="00BB7333" w:rsidRPr="00567BD1">
        <w:rPr>
          <w:rStyle w:val="Hyperlink"/>
          <w:rFonts w:ascii="Times New Roman" w:hAnsi="Times New Roman" w:cs="Times New Roman"/>
          <w:color w:val="auto"/>
          <w:u w:val="none"/>
        </w:rPr>
        <w:t xml:space="preserve">Environmental citizenship: </w:t>
      </w:r>
      <w:r w:rsidRPr="00567BD1">
        <w:rPr>
          <w:rStyle w:val="Hyperlink"/>
          <w:rFonts w:ascii="Times New Roman" w:hAnsi="Times New Roman" w:cs="Times New Roman"/>
          <w:color w:val="auto"/>
          <w:u w:val="none"/>
        </w:rPr>
        <w:t>Towards sustainable development”,</w:t>
      </w:r>
      <w:r w:rsidR="00BB7333" w:rsidRPr="00567BD1">
        <w:rPr>
          <w:rStyle w:val="Hyperlink"/>
          <w:rFonts w:ascii="Times New Roman" w:hAnsi="Times New Roman" w:cs="Times New Roman"/>
          <w:color w:val="auto"/>
          <w:u w:val="none"/>
        </w:rPr>
        <w:t xml:space="preserve"> </w:t>
      </w:r>
      <w:r w:rsidR="00BB7333" w:rsidRPr="00567BD1">
        <w:rPr>
          <w:rStyle w:val="Hyperlink"/>
          <w:rFonts w:ascii="Times New Roman" w:hAnsi="Times New Roman" w:cs="Times New Roman"/>
          <w:i/>
          <w:color w:val="auto"/>
          <w:u w:val="none"/>
        </w:rPr>
        <w:t>Sustainable Development</w:t>
      </w:r>
      <w:r w:rsidR="00BB7333" w:rsidRPr="00567BD1">
        <w:rPr>
          <w:rStyle w:val="Hyperlink"/>
          <w:rFonts w:ascii="Times New Roman" w:hAnsi="Times New Roman" w:cs="Times New Roman"/>
          <w:color w:val="auto"/>
          <w:u w:val="none"/>
        </w:rPr>
        <w:t xml:space="preserve">, </w:t>
      </w:r>
      <w:r w:rsidRPr="00567BD1">
        <w:rPr>
          <w:rStyle w:val="Hyperlink"/>
          <w:rFonts w:ascii="Times New Roman" w:hAnsi="Times New Roman" w:cs="Times New Roman"/>
          <w:color w:val="auto"/>
          <w:u w:val="none"/>
        </w:rPr>
        <w:t xml:space="preserve">Vol. </w:t>
      </w:r>
      <w:r w:rsidR="00BB7333" w:rsidRPr="00567BD1">
        <w:rPr>
          <w:rStyle w:val="Hyperlink"/>
          <w:rFonts w:ascii="Times New Roman" w:hAnsi="Times New Roman" w:cs="Times New Roman"/>
          <w:color w:val="auto"/>
          <w:u w:val="none"/>
        </w:rPr>
        <w:t>15</w:t>
      </w:r>
      <w:r w:rsidRPr="00567BD1">
        <w:rPr>
          <w:rStyle w:val="Hyperlink"/>
          <w:rFonts w:ascii="Times New Roman" w:hAnsi="Times New Roman" w:cs="Times New Roman"/>
          <w:color w:val="auto"/>
          <w:u w:val="none"/>
        </w:rPr>
        <w:t xml:space="preserve"> </w:t>
      </w:r>
      <w:r w:rsidR="003233B4" w:rsidRPr="00567BD1">
        <w:rPr>
          <w:rStyle w:val="Hyperlink"/>
          <w:rFonts w:ascii="Times New Roman" w:hAnsi="Times New Roman" w:cs="Times New Roman"/>
          <w:color w:val="auto"/>
          <w:u w:val="none"/>
        </w:rPr>
        <w:t>(September)</w:t>
      </w:r>
      <w:r w:rsidR="00BB7333" w:rsidRPr="00567BD1">
        <w:rPr>
          <w:rStyle w:val="Hyperlink"/>
          <w:rFonts w:ascii="Times New Roman" w:hAnsi="Times New Roman" w:cs="Times New Roman"/>
          <w:color w:val="auto"/>
          <w:u w:val="none"/>
        </w:rPr>
        <w:t xml:space="preserve">, </w:t>
      </w:r>
      <w:r w:rsidRPr="00567BD1">
        <w:rPr>
          <w:rStyle w:val="Hyperlink"/>
          <w:rFonts w:ascii="Times New Roman" w:hAnsi="Times New Roman" w:cs="Times New Roman"/>
          <w:color w:val="auto"/>
          <w:u w:val="none"/>
        </w:rPr>
        <w:t>pp.</w:t>
      </w:r>
      <w:r w:rsidR="00852CBC" w:rsidRPr="00567BD1">
        <w:rPr>
          <w:rStyle w:val="Hyperlink"/>
          <w:rFonts w:ascii="Times New Roman" w:hAnsi="Times New Roman" w:cs="Times New Roman"/>
          <w:color w:val="auto"/>
          <w:u w:val="none"/>
        </w:rPr>
        <w:t xml:space="preserve"> </w:t>
      </w:r>
      <w:r w:rsidR="00BB7333" w:rsidRPr="00567BD1">
        <w:rPr>
          <w:rStyle w:val="Hyperlink"/>
          <w:rFonts w:ascii="Times New Roman" w:hAnsi="Times New Roman" w:cs="Times New Roman"/>
          <w:color w:val="auto"/>
          <w:u w:val="none"/>
        </w:rPr>
        <w:t>276-285.</w:t>
      </w:r>
    </w:p>
    <w:p w14:paraId="187DD434" w14:textId="0BE0AF78" w:rsidR="000C20C7" w:rsidRPr="00567BD1" w:rsidRDefault="000C20C7" w:rsidP="00F43EA0">
      <w:pPr>
        <w:pStyle w:val="p1"/>
        <w:spacing w:before="240" w:line="480" w:lineRule="auto"/>
        <w:ind w:left="432" w:hanging="432"/>
        <w:jc w:val="both"/>
        <w:rPr>
          <w:rFonts w:ascii="Times New Roman" w:eastAsia="Times New Roman" w:hAnsi="Times New Roman"/>
          <w:noProof/>
          <w:color w:val="auto"/>
          <w:sz w:val="24"/>
          <w:szCs w:val="24"/>
        </w:rPr>
      </w:pPr>
      <w:r w:rsidRPr="00567BD1">
        <w:rPr>
          <w:rFonts w:ascii="Times New Roman" w:eastAsia="Times New Roman" w:hAnsi="Times New Roman"/>
          <w:noProof/>
          <w:color w:val="auto"/>
          <w:sz w:val="24"/>
          <w:szCs w:val="24"/>
        </w:rPr>
        <w:lastRenderedPageBreak/>
        <w:t xml:space="preserve">Environment Agency </w:t>
      </w:r>
      <w:r w:rsidR="003233B4" w:rsidRPr="00567BD1">
        <w:rPr>
          <w:rFonts w:ascii="Times New Roman" w:eastAsia="Times New Roman" w:hAnsi="Times New Roman"/>
          <w:noProof/>
          <w:color w:val="auto"/>
          <w:sz w:val="24"/>
          <w:szCs w:val="24"/>
        </w:rPr>
        <w:t>(</w:t>
      </w:r>
      <w:r w:rsidRPr="00567BD1">
        <w:rPr>
          <w:rFonts w:ascii="Times New Roman" w:eastAsia="Times New Roman" w:hAnsi="Times New Roman"/>
          <w:noProof/>
          <w:color w:val="auto"/>
          <w:sz w:val="24"/>
          <w:szCs w:val="24"/>
        </w:rPr>
        <w:t>2014</w:t>
      </w:r>
      <w:r w:rsidR="0013509D" w:rsidRPr="00567BD1">
        <w:rPr>
          <w:rFonts w:ascii="Times New Roman" w:eastAsia="Times New Roman" w:hAnsi="Times New Roman"/>
          <w:noProof/>
          <w:color w:val="auto"/>
          <w:sz w:val="24"/>
          <w:szCs w:val="24"/>
        </w:rPr>
        <w:t>),</w:t>
      </w:r>
      <w:r w:rsidR="003233B4" w:rsidRPr="00567BD1">
        <w:rPr>
          <w:rFonts w:ascii="Times New Roman" w:eastAsia="Times New Roman" w:hAnsi="Times New Roman"/>
          <w:noProof/>
          <w:color w:val="auto"/>
          <w:sz w:val="24"/>
          <w:szCs w:val="24"/>
        </w:rPr>
        <w:t xml:space="preserve"> </w:t>
      </w:r>
      <w:r w:rsidR="0013509D" w:rsidRPr="00567BD1">
        <w:rPr>
          <w:rFonts w:ascii="Times New Roman" w:eastAsia="Times New Roman" w:hAnsi="Times New Roman"/>
          <w:noProof/>
          <w:color w:val="auto"/>
          <w:sz w:val="24"/>
          <w:szCs w:val="24"/>
        </w:rPr>
        <w:t>“</w:t>
      </w:r>
      <w:r w:rsidR="003233B4" w:rsidRPr="00567BD1">
        <w:rPr>
          <w:rFonts w:ascii="Times New Roman" w:eastAsia="Times New Roman" w:hAnsi="Times New Roman"/>
          <w:noProof/>
          <w:color w:val="auto"/>
          <w:sz w:val="24"/>
          <w:szCs w:val="24"/>
        </w:rPr>
        <w:t>Sheffield lower don valley FAS</w:t>
      </w:r>
      <w:r w:rsidRPr="00567BD1">
        <w:rPr>
          <w:rFonts w:ascii="Times New Roman" w:eastAsia="Times New Roman" w:hAnsi="Times New Roman"/>
          <w:noProof/>
          <w:color w:val="auto"/>
          <w:sz w:val="24"/>
          <w:szCs w:val="24"/>
        </w:rPr>
        <w:t>: Profiling partnership funding</w:t>
      </w:r>
      <w:r w:rsidR="0013509D" w:rsidRPr="00567BD1">
        <w:rPr>
          <w:rFonts w:ascii="Times New Roman" w:eastAsia="Times New Roman" w:hAnsi="Times New Roman"/>
          <w:noProof/>
          <w:color w:val="auto"/>
          <w:sz w:val="24"/>
          <w:szCs w:val="24"/>
        </w:rPr>
        <w:t>”, available at:</w:t>
      </w:r>
      <w:r w:rsidR="003233B4" w:rsidRPr="00567BD1">
        <w:rPr>
          <w:rFonts w:ascii="Times New Roman" w:eastAsia="Times New Roman" w:hAnsi="Times New Roman"/>
          <w:noProof/>
          <w:color w:val="auto"/>
          <w:sz w:val="24"/>
          <w:szCs w:val="24"/>
        </w:rPr>
        <w:t xml:space="preserve"> https://khub.net/c/document_library/get_file?uuid=53d89884-9d88-4d64-b36d-f09dd24ccdbc&amp;groupId=6084608</w:t>
      </w:r>
      <w:r w:rsidR="0013509D" w:rsidRPr="00567BD1">
        <w:rPr>
          <w:rFonts w:ascii="Times New Roman" w:eastAsia="Times New Roman" w:hAnsi="Times New Roman"/>
          <w:noProof/>
          <w:color w:val="auto"/>
          <w:sz w:val="24"/>
          <w:szCs w:val="24"/>
        </w:rPr>
        <w:t xml:space="preserve"> (accessed 20 September 2016).</w:t>
      </w:r>
    </w:p>
    <w:p w14:paraId="14C25BA1" w14:textId="05822720" w:rsidR="005B3CB7" w:rsidRPr="00567BD1" w:rsidRDefault="005B3CB7" w:rsidP="00F43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480" w:lineRule="auto"/>
        <w:ind w:left="432" w:hanging="432"/>
        <w:jc w:val="both"/>
        <w:rPr>
          <w:rFonts w:ascii="Times New Roman" w:hAnsi="Times New Roman" w:cs="Times New Roman"/>
        </w:rPr>
      </w:pPr>
      <w:r w:rsidRPr="00567BD1">
        <w:rPr>
          <w:rFonts w:ascii="Times New Roman" w:hAnsi="Times New Roman" w:cs="Times New Roman"/>
        </w:rPr>
        <w:t>Fernandez-Cañero, R., Emil</w:t>
      </w:r>
      <w:r w:rsidR="0013509D" w:rsidRPr="00567BD1">
        <w:rPr>
          <w:rFonts w:ascii="Times New Roman" w:hAnsi="Times New Roman" w:cs="Times New Roman"/>
        </w:rPr>
        <w:t>sson, T., Fernandez-Barba, C., and Machuca, M. Á. H. (2013),</w:t>
      </w:r>
      <w:r w:rsidRPr="00567BD1">
        <w:rPr>
          <w:rFonts w:ascii="Times New Roman" w:hAnsi="Times New Roman" w:cs="Times New Roman"/>
        </w:rPr>
        <w:t xml:space="preserve"> </w:t>
      </w:r>
      <w:r w:rsidR="0013509D" w:rsidRPr="00567BD1">
        <w:rPr>
          <w:rFonts w:ascii="Times New Roman" w:hAnsi="Times New Roman" w:cs="Times New Roman"/>
        </w:rPr>
        <w:t>“</w:t>
      </w:r>
      <w:r w:rsidRPr="00567BD1">
        <w:rPr>
          <w:rFonts w:ascii="Times New Roman" w:hAnsi="Times New Roman" w:cs="Times New Roman"/>
        </w:rPr>
        <w:t>Green roof systems: A study of public attitudes an</w:t>
      </w:r>
      <w:r w:rsidR="0013509D" w:rsidRPr="00567BD1">
        <w:rPr>
          <w:rFonts w:ascii="Times New Roman" w:hAnsi="Times New Roman" w:cs="Times New Roman"/>
        </w:rPr>
        <w:t>d preferences in southern Spain”,</w:t>
      </w:r>
      <w:r w:rsidRPr="00567BD1">
        <w:rPr>
          <w:rFonts w:ascii="Times New Roman" w:hAnsi="Times New Roman" w:cs="Times New Roman"/>
        </w:rPr>
        <w:t xml:space="preserve"> </w:t>
      </w:r>
      <w:r w:rsidRPr="00567BD1">
        <w:rPr>
          <w:rFonts w:ascii="Times New Roman" w:hAnsi="Times New Roman" w:cs="Times New Roman"/>
          <w:i/>
          <w:iCs/>
        </w:rPr>
        <w:t>Journal of Environmental Management</w:t>
      </w:r>
      <w:r w:rsidRPr="00567BD1">
        <w:rPr>
          <w:rFonts w:ascii="Times New Roman" w:hAnsi="Times New Roman" w:cs="Times New Roman"/>
        </w:rPr>
        <w:t xml:space="preserve">, </w:t>
      </w:r>
      <w:r w:rsidR="0013509D" w:rsidRPr="00567BD1">
        <w:rPr>
          <w:rFonts w:ascii="Times New Roman" w:hAnsi="Times New Roman" w:cs="Times New Roman"/>
        </w:rPr>
        <w:t xml:space="preserve">Vol. </w:t>
      </w:r>
      <w:r w:rsidRPr="00567BD1">
        <w:rPr>
          <w:rFonts w:ascii="Times New Roman" w:hAnsi="Times New Roman" w:cs="Times New Roman"/>
          <w:iCs/>
        </w:rPr>
        <w:t>128</w:t>
      </w:r>
      <w:r w:rsidR="0013509D" w:rsidRPr="00567BD1">
        <w:rPr>
          <w:rFonts w:ascii="Times New Roman" w:hAnsi="Times New Roman" w:cs="Times New Roman"/>
          <w:iCs/>
        </w:rPr>
        <w:t xml:space="preserve"> </w:t>
      </w:r>
      <w:r w:rsidR="006F0FF2" w:rsidRPr="00567BD1">
        <w:rPr>
          <w:rFonts w:ascii="Times New Roman" w:hAnsi="Times New Roman" w:cs="Times New Roman"/>
        </w:rPr>
        <w:t>(C</w:t>
      </w:r>
      <w:r w:rsidRPr="00567BD1">
        <w:rPr>
          <w:rFonts w:ascii="Times New Roman" w:hAnsi="Times New Roman" w:cs="Times New Roman"/>
        </w:rPr>
        <w:t xml:space="preserve">), </w:t>
      </w:r>
      <w:r w:rsidR="0013509D" w:rsidRPr="00567BD1">
        <w:rPr>
          <w:rFonts w:ascii="Times New Roman" w:hAnsi="Times New Roman" w:cs="Times New Roman"/>
        </w:rPr>
        <w:t>pp.</w:t>
      </w:r>
      <w:r w:rsidR="00852CBC" w:rsidRPr="00567BD1">
        <w:rPr>
          <w:rFonts w:ascii="Times New Roman" w:hAnsi="Times New Roman" w:cs="Times New Roman"/>
        </w:rPr>
        <w:t xml:space="preserve"> </w:t>
      </w:r>
      <w:r w:rsidRPr="00567BD1">
        <w:rPr>
          <w:rFonts w:ascii="Times New Roman" w:hAnsi="Times New Roman" w:cs="Times New Roman"/>
        </w:rPr>
        <w:t>106–115.</w:t>
      </w:r>
      <w:r w:rsidR="006F0FF2" w:rsidRPr="00567BD1">
        <w:rPr>
          <w:rFonts w:ascii="Times New Roman" w:hAnsi="Times New Roman" w:cs="Times New Roman"/>
        </w:rPr>
        <w:t xml:space="preserve"> </w:t>
      </w:r>
    </w:p>
    <w:p w14:paraId="2F19B9AD" w14:textId="0647A499" w:rsidR="006D3563" w:rsidRPr="00567BD1" w:rsidRDefault="005B3CB7" w:rsidP="00F43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480" w:lineRule="auto"/>
        <w:ind w:left="432" w:hanging="432"/>
        <w:jc w:val="both"/>
        <w:rPr>
          <w:rFonts w:ascii="Times New Roman" w:hAnsi="Times New Roman" w:cs="Times New Roman"/>
        </w:rPr>
      </w:pPr>
      <w:r w:rsidRPr="00567BD1">
        <w:rPr>
          <w:rFonts w:ascii="Times New Roman" w:hAnsi="Times New Roman" w:cs="Times New Roman"/>
        </w:rPr>
        <w:t>Fioretti</w:t>
      </w:r>
      <w:r w:rsidR="0013509D" w:rsidRPr="00567BD1">
        <w:rPr>
          <w:rFonts w:ascii="Times New Roman" w:hAnsi="Times New Roman" w:cs="Times New Roman"/>
        </w:rPr>
        <w:t>, R., Palla, A., Lanza, L. G., and Principi, P. (2010),</w:t>
      </w:r>
      <w:r w:rsidRPr="00567BD1">
        <w:rPr>
          <w:rFonts w:ascii="Times New Roman" w:hAnsi="Times New Roman" w:cs="Times New Roman"/>
        </w:rPr>
        <w:t xml:space="preserve"> </w:t>
      </w:r>
      <w:r w:rsidR="0013509D" w:rsidRPr="00567BD1">
        <w:rPr>
          <w:rFonts w:ascii="Times New Roman" w:hAnsi="Times New Roman" w:cs="Times New Roman"/>
        </w:rPr>
        <w:t>“</w:t>
      </w:r>
      <w:r w:rsidRPr="00567BD1">
        <w:rPr>
          <w:rFonts w:ascii="Times New Roman" w:hAnsi="Times New Roman" w:cs="Times New Roman"/>
        </w:rPr>
        <w:t>Green roof energy and water related performan</w:t>
      </w:r>
      <w:r w:rsidR="0013509D" w:rsidRPr="00567BD1">
        <w:rPr>
          <w:rFonts w:ascii="Times New Roman" w:hAnsi="Times New Roman" w:cs="Times New Roman"/>
        </w:rPr>
        <w:t>ce in the Mediterranean climate”,</w:t>
      </w:r>
      <w:r w:rsidRPr="00567BD1">
        <w:rPr>
          <w:rFonts w:ascii="Times New Roman" w:hAnsi="Times New Roman" w:cs="Times New Roman"/>
        </w:rPr>
        <w:t xml:space="preserve"> </w:t>
      </w:r>
      <w:r w:rsidRPr="00567BD1">
        <w:rPr>
          <w:rFonts w:ascii="Times New Roman" w:hAnsi="Times New Roman" w:cs="Times New Roman"/>
          <w:i/>
          <w:iCs/>
        </w:rPr>
        <w:t>Building and Environment</w:t>
      </w:r>
      <w:r w:rsidRPr="00567BD1">
        <w:rPr>
          <w:rFonts w:ascii="Times New Roman" w:hAnsi="Times New Roman" w:cs="Times New Roman"/>
        </w:rPr>
        <w:t xml:space="preserve">, </w:t>
      </w:r>
      <w:r w:rsidR="0013509D" w:rsidRPr="00567BD1">
        <w:rPr>
          <w:rFonts w:ascii="Times New Roman" w:hAnsi="Times New Roman" w:cs="Times New Roman"/>
        </w:rPr>
        <w:t xml:space="preserve">Vol. </w:t>
      </w:r>
      <w:r w:rsidRPr="00567BD1">
        <w:rPr>
          <w:rFonts w:ascii="Times New Roman" w:hAnsi="Times New Roman" w:cs="Times New Roman"/>
          <w:iCs/>
        </w:rPr>
        <w:t>45</w:t>
      </w:r>
      <w:r w:rsidR="0013509D" w:rsidRPr="00567BD1">
        <w:rPr>
          <w:rFonts w:ascii="Times New Roman" w:hAnsi="Times New Roman" w:cs="Times New Roman"/>
          <w:iCs/>
        </w:rPr>
        <w:t xml:space="preserve"> No. </w:t>
      </w:r>
      <w:r w:rsidR="0013509D" w:rsidRPr="00567BD1">
        <w:rPr>
          <w:rFonts w:ascii="Times New Roman" w:hAnsi="Times New Roman" w:cs="Times New Roman"/>
        </w:rPr>
        <w:t>8</w:t>
      </w:r>
      <w:r w:rsidRPr="00567BD1">
        <w:rPr>
          <w:rFonts w:ascii="Times New Roman" w:hAnsi="Times New Roman" w:cs="Times New Roman"/>
        </w:rPr>
        <w:t xml:space="preserve">, </w:t>
      </w:r>
      <w:r w:rsidR="0013509D" w:rsidRPr="00567BD1">
        <w:rPr>
          <w:rFonts w:ascii="Times New Roman" w:hAnsi="Times New Roman" w:cs="Times New Roman"/>
        </w:rPr>
        <w:t>pp.</w:t>
      </w:r>
      <w:r w:rsidR="00852CBC" w:rsidRPr="00567BD1">
        <w:rPr>
          <w:rFonts w:ascii="Times New Roman" w:hAnsi="Times New Roman" w:cs="Times New Roman"/>
        </w:rPr>
        <w:t xml:space="preserve"> </w:t>
      </w:r>
      <w:r w:rsidRPr="00567BD1">
        <w:rPr>
          <w:rFonts w:ascii="Times New Roman" w:hAnsi="Times New Roman" w:cs="Times New Roman"/>
        </w:rPr>
        <w:t xml:space="preserve">1890–1904. </w:t>
      </w:r>
    </w:p>
    <w:p w14:paraId="6DF70C16" w14:textId="64822730" w:rsidR="006D3563" w:rsidRPr="00567BD1" w:rsidRDefault="006D3563" w:rsidP="00F43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480" w:lineRule="auto"/>
        <w:ind w:left="432" w:hanging="432"/>
        <w:jc w:val="both"/>
        <w:rPr>
          <w:rFonts w:ascii="Times New Roman" w:eastAsia="Times New Roman" w:hAnsi="Times New Roman" w:cs="Times New Roman"/>
        </w:rPr>
      </w:pPr>
      <w:r w:rsidRPr="00567BD1">
        <w:rPr>
          <w:rFonts w:ascii="Times New Roman" w:hAnsi="Times New Roman" w:cs="Times New Roman"/>
        </w:rPr>
        <w:t>Gill, S.</w:t>
      </w:r>
      <w:r w:rsidR="006F0FF2" w:rsidRPr="00567BD1">
        <w:rPr>
          <w:rFonts w:ascii="Times New Roman" w:hAnsi="Times New Roman" w:cs="Times New Roman"/>
        </w:rPr>
        <w:t xml:space="preserve"> </w:t>
      </w:r>
      <w:r w:rsidRPr="00567BD1">
        <w:rPr>
          <w:rFonts w:ascii="Times New Roman" w:hAnsi="Times New Roman" w:cs="Times New Roman"/>
        </w:rPr>
        <w:t>E., Handley, J.</w:t>
      </w:r>
      <w:r w:rsidR="006F0FF2" w:rsidRPr="00567BD1">
        <w:rPr>
          <w:rFonts w:ascii="Times New Roman" w:hAnsi="Times New Roman" w:cs="Times New Roman"/>
        </w:rPr>
        <w:t xml:space="preserve"> </w:t>
      </w:r>
      <w:r w:rsidRPr="00567BD1">
        <w:rPr>
          <w:rFonts w:ascii="Times New Roman" w:hAnsi="Times New Roman" w:cs="Times New Roman"/>
        </w:rPr>
        <w:t>F., Ennos, A.</w:t>
      </w:r>
      <w:r w:rsidR="006F0FF2" w:rsidRPr="00567BD1">
        <w:rPr>
          <w:rFonts w:ascii="Times New Roman" w:hAnsi="Times New Roman" w:cs="Times New Roman"/>
        </w:rPr>
        <w:t xml:space="preserve"> </w:t>
      </w:r>
      <w:r w:rsidR="0013509D" w:rsidRPr="00567BD1">
        <w:rPr>
          <w:rFonts w:ascii="Times New Roman" w:hAnsi="Times New Roman" w:cs="Times New Roman"/>
        </w:rPr>
        <w:t>R. and</w:t>
      </w:r>
      <w:r w:rsidRPr="00567BD1">
        <w:rPr>
          <w:rFonts w:ascii="Times New Roman" w:hAnsi="Times New Roman" w:cs="Times New Roman"/>
        </w:rPr>
        <w:t xml:space="preserve"> Pauleit, S. (2007)</w:t>
      </w:r>
      <w:r w:rsidR="0013509D" w:rsidRPr="00567BD1">
        <w:rPr>
          <w:rFonts w:ascii="Times New Roman" w:hAnsi="Times New Roman" w:cs="Times New Roman"/>
        </w:rPr>
        <w:t>,</w:t>
      </w:r>
      <w:r w:rsidRPr="00567BD1">
        <w:rPr>
          <w:rFonts w:ascii="Times New Roman" w:hAnsi="Times New Roman" w:cs="Times New Roman"/>
        </w:rPr>
        <w:t xml:space="preserve"> </w:t>
      </w:r>
      <w:r w:rsidR="00852CBC" w:rsidRPr="00567BD1">
        <w:rPr>
          <w:rFonts w:ascii="Times New Roman" w:hAnsi="Times New Roman" w:cs="Times New Roman"/>
        </w:rPr>
        <w:t>“</w:t>
      </w:r>
      <w:r w:rsidRPr="00567BD1">
        <w:rPr>
          <w:rFonts w:ascii="Times New Roman" w:hAnsi="Times New Roman" w:cs="Times New Roman"/>
        </w:rPr>
        <w:t>Adapting cities for climate change: The role of green infrastructure</w:t>
      </w:r>
      <w:r w:rsidR="00852CBC" w:rsidRPr="00567BD1">
        <w:rPr>
          <w:rFonts w:ascii="Times New Roman" w:hAnsi="Times New Roman" w:cs="Times New Roman"/>
        </w:rPr>
        <w:t>”,</w:t>
      </w:r>
      <w:r w:rsidRPr="00567BD1">
        <w:rPr>
          <w:rFonts w:ascii="Times New Roman" w:hAnsi="Times New Roman" w:cs="Times New Roman"/>
          <w:i/>
        </w:rPr>
        <w:t xml:space="preserve"> Built Environment</w:t>
      </w:r>
      <w:r w:rsidRPr="00567BD1">
        <w:rPr>
          <w:rFonts w:ascii="Times New Roman" w:hAnsi="Times New Roman" w:cs="Times New Roman"/>
        </w:rPr>
        <w:t xml:space="preserve">, </w:t>
      </w:r>
      <w:r w:rsidR="00852CBC" w:rsidRPr="00567BD1">
        <w:rPr>
          <w:rFonts w:ascii="Times New Roman" w:hAnsi="Times New Roman" w:cs="Times New Roman"/>
        </w:rPr>
        <w:t>Vol. 33 No. 1</w:t>
      </w:r>
      <w:r w:rsidRPr="00567BD1">
        <w:rPr>
          <w:rFonts w:ascii="Times New Roman" w:hAnsi="Times New Roman" w:cs="Times New Roman"/>
        </w:rPr>
        <w:t xml:space="preserve">, </w:t>
      </w:r>
      <w:r w:rsidR="00852CBC" w:rsidRPr="00567BD1">
        <w:rPr>
          <w:rFonts w:ascii="Times New Roman" w:hAnsi="Times New Roman" w:cs="Times New Roman"/>
        </w:rPr>
        <w:t xml:space="preserve">pp. </w:t>
      </w:r>
      <w:r w:rsidRPr="00567BD1">
        <w:rPr>
          <w:rFonts w:ascii="Times New Roman" w:hAnsi="Times New Roman" w:cs="Times New Roman"/>
        </w:rPr>
        <w:t xml:space="preserve">115-133. </w:t>
      </w:r>
    </w:p>
    <w:p w14:paraId="378790C2" w14:textId="2B92372A" w:rsidR="00483F4B" w:rsidRPr="00567BD1" w:rsidRDefault="00483F4B" w:rsidP="00F43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480" w:lineRule="auto"/>
        <w:ind w:left="432" w:hanging="432"/>
        <w:jc w:val="both"/>
        <w:rPr>
          <w:rFonts w:ascii="Times New Roman" w:hAnsi="Times New Roman" w:cs="Times New Roman"/>
        </w:rPr>
      </w:pPr>
      <w:r w:rsidRPr="00567BD1">
        <w:rPr>
          <w:rFonts w:ascii="Times New Roman" w:hAnsi="Times New Roman" w:cs="Times New Roman"/>
        </w:rPr>
        <w:t>Glaser, B.</w:t>
      </w:r>
      <w:r w:rsidR="006F0FF2" w:rsidRPr="00567BD1">
        <w:rPr>
          <w:rFonts w:ascii="Times New Roman" w:hAnsi="Times New Roman" w:cs="Times New Roman"/>
        </w:rPr>
        <w:t xml:space="preserve"> </w:t>
      </w:r>
      <w:r w:rsidR="00852CBC" w:rsidRPr="00567BD1">
        <w:rPr>
          <w:rFonts w:ascii="Times New Roman" w:hAnsi="Times New Roman" w:cs="Times New Roman"/>
        </w:rPr>
        <w:t>G. and</w:t>
      </w:r>
      <w:r w:rsidRPr="00567BD1">
        <w:rPr>
          <w:rFonts w:ascii="Times New Roman" w:hAnsi="Times New Roman" w:cs="Times New Roman"/>
        </w:rPr>
        <w:t xml:space="preserve"> Strauss, A.</w:t>
      </w:r>
      <w:r w:rsidR="006F0FF2" w:rsidRPr="00567BD1">
        <w:rPr>
          <w:rFonts w:ascii="Times New Roman" w:hAnsi="Times New Roman" w:cs="Times New Roman"/>
        </w:rPr>
        <w:t xml:space="preserve"> L.</w:t>
      </w:r>
      <w:r w:rsidRPr="00567BD1">
        <w:rPr>
          <w:rFonts w:ascii="Times New Roman" w:hAnsi="Times New Roman" w:cs="Times New Roman"/>
        </w:rPr>
        <w:t xml:space="preserve"> </w:t>
      </w:r>
      <w:r w:rsidR="006F0FF2" w:rsidRPr="00567BD1">
        <w:rPr>
          <w:rFonts w:ascii="Times New Roman" w:hAnsi="Times New Roman" w:cs="Times New Roman"/>
        </w:rPr>
        <w:t>(</w:t>
      </w:r>
      <w:r w:rsidRPr="00567BD1">
        <w:rPr>
          <w:rFonts w:ascii="Times New Roman" w:hAnsi="Times New Roman" w:cs="Times New Roman"/>
        </w:rPr>
        <w:t>2009</w:t>
      </w:r>
      <w:r w:rsidR="006F0FF2" w:rsidRPr="00567BD1">
        <w:rPr>
          <w:rFonts w:ascii="Times New Roman" w:hAnsi="Times New Roman" w:cs="Times New Roman"/>
        </w:rPr>
        <w:t>)</w:t>
      </w:r>
      <w:r w:rsidR="00852CBC" w:rsidRPr="00567BD1">
        <w:rPr>
          <w:rFonts w:ascii="Times New Roman" w:hAnsi="Times New Roman" w:cs="Times New Roman"/>
        </w:rPr>
        <w:t>,</w:t>
      </w:r>
      <w:r w:rsidRPr="00567BD1">
        <w:rPr>
          <w:rFonts w:ascii="Times New Roman" w:hAnsi="Times New Roman" w:cs="Times New Roman"/>
        </w:rPr>
        <w:t xml:space="preserve"> </w:t>
      </w:r>
      <w:r w:rsidRPr="00567BD1">
        <w:rPr>
          <w:rFonts w:ascii="Times New Roman" w:hAnsi="Times New Roman" w:cs="Times New Roman"/>
          <w:i/>
          <w:iCs/>
        </w:rPr>
        <w:t>The Discovery of Grounded Theory</w:t>
      </w:r>
      <w:r w:rsidR="00852CBC" w:rsidRPr="00567BD1">
        <w:rPr>
          <w:rFonts w:ascii="Times New Roman" w:hAnsi="Times New Roman" w:cs="Times New Roman"/>
        </w:rPr>
        <w:t>,</w:t>
      </w:r>
      <w:r w:rsidRPr="00567BD1">
        <w:rPr>
          <w:rFonts w:ascii="Times New Roman" w:hAnsi="Times New Roman" w:cs="Times New Roman"/>
        </w:rPr>
        <w:t xml:space="preserve"> </w:t>
      </w:r>
      <w:r w:rsidR="00CD1CE4" w:rsidRPr="00567BD1">
        <w:rPr>
          <w:rFonts w:ascii="Times New Roman" w:hAnsi="Times New Roman" w:cs="Times New Roman"/>
        </w:rPr>
        <w:t xml:space="preserve">Aldine </w:t>
      </w:r>
      <w:r w:rsidRPr="00567BD1">
        <w:rPr>
          <w:rFonts w:ascii="Times New Roman" w:hAnsi="Times New Roman" w:cs="Times New Roman"/>
        </w:rPr>
        <w:t>Transaction</w:t>
      </w:r>
      <w:r w:rsidR="00852CBC" w:rsidRPr="00567BD1">
        <w:rPr>
          <w:rFonts w:ascii="Times New Roman" w:hAnsi="Times New Roman" w:cs="Times New Roman"/>
        </w:rPr>
        <w:t>, Piscataway, NJ</w:t>
      </w:r>
      <w:r w:rsidRPr="00567BD1">
        <w:rPr>
          <w:rFonts w:ascii="Times New Roman" w:hAnsi="Times New Roman" w:cs="Times New Roman"/>
        </w:rPr>
        <w:t>.</w:t>
      </w:r>
    </w:p>
    <w:p w14:paraId="1014F057" w14:textId="77FA24E8" w:rsidR="005B3CB7" w:rsidRPr="00567BD1" w:rsidRDefault="005B3CB7" w:rsidP="00F43EA0">
      <w:pPr>
        <w:widowControl w:val="0"/>
        <w:spacing w:before="240" w:line="480" w:lineRule="auto"/>
        <w:ind w:left="432" w:hanging="432"/>
        <w:jc w:val="both"/>
        <w:rPr>
          <w:rFonts w:ascii="Times New Roman" w:hAnsi="Times New Roman" w:cs="Times New Roman"/>
          <w:bCs/>
        </w:rPr>
      </w:pPr>
      <w:r w:rsidRPr="00567BD1">
        <w:rPr>
          <w:rFonts w:ascii="Times New Roman" w:hAnsi="Times New Roman" w:cs="Times New Roman"/>
          <w:bCs/>
        </w:rPr>
        <w:t>Gordon-Walker, S., Harle, T.</w:t>
      </w:r>
      <w:r w:rsidR="00852CBC" w:rsidRPr="00567BD1">
        <w:rPr>
          <w:rFonts w:ascii="Times New Roman" w:hAnsi="Times New Roman" w:cs="Times New Roman"/>
          <w:bCs/>
        </w:rPr>
        <w:t>, and</w:t>
      </w:r>
      <w:r w:rsidRPr="00567BD1">
        <w:rPr>
          <w:rFonts w:ascii="Times New Roman" w:hAnsi="Times New Roman" w:cs="Times New Roman"/>
          <w:bCs/>
        </w:rPr>
        <w:t xml:space="preserve"> Naismith, I. (2007)</w:t>
      </w:r>
      <w:r w:rsidR="00852CBC" w:rsidRPr="00567BD1">
        <w:rPr>
          <w:rFonts w:ascii="Times New Roman" w:hAnsi="Times New Roman" w:cs="Times New Roman"/>
          <w:bCs/>
        </w:rPr>
        <w:t>,</w:t>
      </w:r>
      <w:r w:rsidRPr="00567BD1">
        <w:rPr>
          <w:rFonts w:ascii="Times New Roman" w:hAnsi="Times New Roman" w:cs="Times New Roman"/>
          <w:bCs/>
        </w:rPr>
        <w:t xml:space="preserve"> </w:t>
      </w:r>
      <w:r w:rsidR="00A310EA" w:rsidRPr="00567BD1">
        <w:rPr>
          <w:rFonts w:ascii="Times New Roman" w:hAnsi="Times New Roman" w:cs="Times New Roman"/>
          <w:bCs/>
          <w:i/>
          <w:iCs/>
        </w:rPr>
        <w:t>Cost-B</w:t>
      </w:r>
      <w:r w:rsidRPr="00567BD1">
        <w:rPr>
          <w:rFonts w:ascii="Times New Roman" w:hAnsi="Times New Roman" w:cs="Times New Roman"/>
          <w:bCs/>
          <w:i/>
          <w:iCs/>
        </w:rPr>
        <w:t>enefit of</w:t>
      </w:r>
      <w:r w:rsidR="00A310EA" w:rsidRPr="00567BD1">
        <w:rPr>
          <w:rFonts w:ascii="Times New Roman" w:hAnsi="Times New Roman" w:cs="Times New Roman"/>
          <w:bCs/>
          <w:i/>
          <w:iCs/>
        </w:rPr>
        <w:t xml:space="preserve"> SUDS Retrofit in Urban A</w:t>
      </w:r>
      <w:r w:rsidR="00CD1CE4" w:rsidRPr="00567BD1">
        <w:rPr>
          <w:rFonts w:ascii="Times New Roman" w:hAnsi="Times New Roman" w:cs="Times New Roman"/>
          <w:bCs/>
          <w:i/>
          <w:iCs/>
        </w:rPr>
        <w:t>reas</w:t>
      </w:r>
      <w:r w:rsidR="00CD1CE4" w:rsidRPr="00567BD1">
        <w:rPr>
          <w:rFonts w:ascii="Times New Roman" w:hAnsi="Times New Roman" w:cs="Times New Roman"/>
          <w:bCs/>
          <w:iCs/>
        </w:rPr>
        <w:t xml:space="preserve"> (Science Report</w:t>
      </w:r>
      <w:r w:rsidRPr="00567BD1">
        <w:rPr>
          <w:rFonts w:ascii="Times New Roman" w:hAnsi="Times New Roman" w:cs="Times New Roman"/>
          <w:bCs/>
          <w:iCs/>
        </w:rPr>
        <w:t xml:space="preserve"> SC060024</w:t>
      </w:r>
      <w:r w:rsidR="00CD1CE4" w:rsidRPr="00567BD1">
        <w:rPr>
          <w:rFonts w:ascii="Times New Roman" w:hAnsi="Times New Roman" w:cs="Times New Roman"/>
          <w:bCs/>
          <w:iCs/>
        </w:rPr>
        <w:t>)</w:t>
      </w:r>
      <w:r w:rsidR="00705745" w:rsidRPr="00567BD1">
        <w:rPr>
          <w:rFonts w:ascii="Times New Roman" w:hAnsi="Times New Roman" w:cs="Times New Roman"/>
          <w:bCs/>
          <w:iCs/>
        </w:rPr>
        <w:t>,</w:t>
      </w:r>
      <w:r w:rsidRPr="00567BD1">
        <w:rPr>
          <w:rFonts w:ascii="Times New Roman" w:hAnsi="Times New Roman" w:cs="Times New Roman"/>
          <w:bCs/>
        </w:rPr>
        <w:t xml:space="preserve"> Environment Agency</w:t>
      </w:r>
      <w:r w:rsidR="00691C65" w:rsidRPr="00567BD1">
        <w:rPr>
          <w:rFonts w:ascii="Times New Roman" w:hAnsi="Times New Roman" w:cs="Times New Roman"/>
          <w:bCs/>
        </w:rPr>
        <w:t>, Bristol</w:t>
      </w:r>
      <w:r w:rsidRPr="00567BD1">
        <w:rPr>
          <w:rFonts w:ascii="Times New Roman" w:hAnsi="Times New Roman" w:cs="Times New Roman"/>
          <w:bCs/>
        </w:rPr>
        <w:t>.</w:t>
      </w:r>
    </w:p>
    <w:p w14:paraId="59F91B88" w14:textId="156DB296" w:rsidR="00D93A5D" w:rsidRPr="00567BD1" w:rsidRDefault="00023BB6" w:rsidP="00F43EA0">
      <w:pPr>
        <w:pStyle w:val="NormalWeb"/>
        <w:spacing w:before="240" w:beforeAutospacing="0" w:after="0" w:afterAutospacing="0" w:line="480" w:lineRule="auto"/>
        <w:ind w:left="432" w:hanging="432"/>
        <w:jc w:val="both"/>
      </w:pPr>
      <w:r w:rsidRPr="00567BD1">
        <w:t>Hechter, M. and Kanazawa, S. (1997), “Sociological rational choice t</w:t>
      </w:r>
      <w:r w:rsidR="00D93A5D" w:rsidRPr="00567BD1">
        <w:t>heory</w:t>
      </w:r>
      <w:r w:rsidRPr="00567BD1">
        <w:t xml:space="preserve">”, </w:t>
      </w:r>
      <w:r w:rsidR="00D93A5D" w:rsidRPr="00567BD1">
        <w:t>Annual Rev</w:t>
      </w:r>
      <w:r w:rsidRPr="00567BD1">
        <w:t>iew of Sociology, Vol. 23</w:t>
      </w:r>
      <w:r w:rsidR="00D93A5D" w:rsidRPr="00567BD1">
        <w:t>, pp. 191-214</w:t>
      </w:r>
      <w:r w:rsidRPr="00567BD1">
        <w:t>.</w:t>
      </w:r>
      <w:r w:rsidR="00D93A5D" w:rsidRPr="00567BD1">
        <w:t xml:space="preserve"> </w:t>
      </w:r>
    </w:p>
    <w:p w14:paraId="324BD6DA" w14:textId="2F970A31" w:rsidR="008E2510" w:rsidRPr="00567BD1" w:rsidRDefault="00483F4B" w:rsidP="00F43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480" w:lineRule="auto"/>
        <w:ind w:left="432" w:hanging="432"/>
        <w:jc w:val="both"/>
        <w:rPr>
          <w:rFonts w:ascii="Times New Roman" w:hAnsi="Times New Roman" w:cs="Times New Roman"/>
        </w:rPr>
      </w:pPr>
      <w:r w:rsidRPr="00567BD1">
        <w:rPr>
          <w:rFonts w:ascii="Times New Roman" w:hAnsi="Times New Roman" w:cs="Times New Roman"/>
        </w:rPr>
        <w:t>Hendricks, J.</w:t>
      </w:r>
      <w:r w:rsidR="00CD1CE4" w:rsidRPr="00567BD1">
        <w:rPr>
          <w:rFonts w:ascii="Times New Roman" w:hAnsi="Times New Roman" w:cs="Times New Roman"/>
        </w:rPr>
        <w:t xml:space="preserve"> S.</w:t>
      </w:r>
      <w:r w:rsidR="00A310EA" w:rsidRPr="00567BD1">
        <w:rPr>
          <w:rFonts w:ascii="Times New Roman" w:hAnsi="Times New Roman" w:cs="Times New Roman"/>
        </w:rPr>
        <w:t xml:space="preserve"> and</w:t>
      </w:r>
      <w:r w:rsidR="00CD1CE4" w:rsidRPr="00567BD1">
        <w:rPr>
          <w:rFonts w:ascii="Times New Roman" w:hAnsi="Times New Roman" w:cs="Times New Roman"/>
        </w:rPr>
        <w:t xml:space="preserve"> Calkins, M.</w:t>
      </w:r>
      <w:r w:rsidRPr="00567BD1">
        <w:rPr>
          <w:rFonts w:ascii="Times New Roman" w:hAnsi="Times New Roman" w:cs="Times New Roman"/>
        </w:rPr>
        <w:t xml:space="preserve"> </w:t>
      </w:r>
      <w:r w:rsidR="00CD1CE4" w:rsidRPr="00567BD1">
        <w:rPr>
          <w:rFonts w:ascii="Times New Roman" w:hAnsi="Times New Roman" w:cs="Times New Roman"/>
        </w:rPr>
        <w:t>(</w:t>
      </w:r>
      <w:r w:rsidRPr="00567BD1">
        <w:rPr>
          <w:rFonts w:ascii="Times New Roman" w:hAnsi="Times New Roman" w:cs="Times New Roman"/>
        </w:rPr>
        <w:t>2006</w:t>
      </w:r>
      <w:r w:rsidR="00A310EA" w:rsidRPr="00567BD1">
        <w:rPr>
          <w:rFonts w:ascii="Times New Roman" w:hAnsi="Times New Roman" w:cs="Times New Roman"/>
        </w:rPr>
        <w:t>),</w:t>
      </w:r>
      <w:r w:rsidR="00CD1CE4" w:rsidRPr="00567BD1">
        <w:rPr>
          <w:rFonts w:ascii="Times New Roman" w:hAnsi="Times New Roman" w:cs="Times New Roman"/>
        </w:rPr>
        <w:t xml:space="preserve"> </w:t>
      </w:r>
      <w:r w:rsidR="00A310EA" w:rsidRPr="00567BD1">
        <w:rPr>
          <w:rFonts w:ascii="Times New Roman" w:hAnsi="Times New Roman" w:cs="Times New Roman"/>
        </w:rPr>
        <w:t>“</w:t>
      </w:r>
      <w:r w:rsidR="00CD1CE4" w:rsidRPr="00567BD1">
        <w:rPr>
          <w:rFonts w:ascii="Times New Roman" w:hAnsi="Times New Roman" w:cs="Times New Roman"/>
        </w:rPr>
        <w:t>The adoption of an innovation: Barriers to u</w:t>
      </w:r>
      <w:r w:rsidRPr="00567BD1">
        <w:rPr>
          <w:rFonts w:ascii="Times New Roman" w:hAnsi="Times New Roman" w:cs="Times New Roman"/>
        </w:rPr>
        <w:t xml:space="preserve">se of </w:t>
      </w:r>
      <w:r w:rsidR="00CD1CE4" w:rsidRPr="00567BD1">
        <w:rPr>
          <w:rFonts w:ascii="Times New Roman" w:hAnsi="Times New Roman" w:cs="Times New Roman"/>
        </w:rPr>
        <w:t>green roofs experienced by midwest architects and building o</w:t>
      </w:r>
      <w:r w:rsidR="00A310EA" w:rsidRPr="00567BD1">
        <w:rPr>
          <w:rFonts w:ascii="Times New Roman" w:hAnsi="Times New Roman" w:cs="Times New Roman"/>
        </w:rPr>
        <w:t>wners”,</w:t>
      </w:r>
      <w:r w:rsidRPr="00567BD1">
        <w:rPr>
          <w:rFonts w:ascii="Times New Roman" w:hAnsi="Times New Roman" w:cs="Times New Roman"/>
        </w:rPr>
        <w:t xml:space="preserve"> </w:t>
      </w:r>
      <w:r w:rsidRPr="00567BD1">
        <w:rPr>
          <w:rFonts w:ascii="Times New Roman" w:hAnsi="Times New Roman" w:cs="Times New Roman"/>
          <w:i/>
          <w:iCs/>
        </w:rPr>
        <w:t>Journal of Green Building</w:t>
      </w:r>
      <w:r w:rsidR="00CD1CE4" w:rsidRPr="00567BD1">
        <w:rPr>
          <w:rFonts w:ascii="Times New Roman" w:hAnsi="Times New Roman" w:cs="Times New Roman"/>
        </w:rPr>
        <w:t xml:space="preserve">, </w:t>
      </w:r>
      <w:r w:rsidR="00A310EA" w:rsidRPr="00567BD1">
        <w:rPr>
          <w:rFonts w:ascii="Times New Roman" w:hAnsi="Times New Roman" w:cs="Times New Roman"/>
        </w:rPr>
        <w:t>Vol. 1 No. 3</w:t>
      </w:r>
      <w:r w:rsidR="00CD1CE4" w:rsidRPr="00567BD1">
        <w:rPr>
          <w:rFonts w:ascii="Times New Roman" w:hAnsi="Times New Roman" w:cs="Times New Roman"/>
        </w:rPr>
        <w:t xml:space="preserve">, </w:t>
      </w:r>
      <w:r w:rsidR="00A310EA" w:rsidRPr="00567BD1">
        <w:rPr>
          <w:rFonts w:ascii="Times New Roman" w:hAnsi="Times New Roman" w:cs="Times New Roman"/>
        </w:rPr>
        <w:t xml:space="preserve">pp. </w:t>
      </w:r>
      <w:r w:rsidRPr="00567BD1">
        <w:rPr>
          <w:rFonts w:ascii="Times New Roman" w:hAnsi="Times New Roman" w:cs="Times New Roman"/>
        </w:rPr>
        <w:t>148–168.</w:t>
      </w:r>
    </w:p>
    <w:p w14:paraId="35FE6C3A" w14:textId="62792052" w:rsidR="00110EEC" w:rsidRPr="00567BD1" w:rsidRDefault="007C28C8" w:rsidP="00F43EA0">
      <w:pPr>
        <w:autoSpaceDE/>
        <w:autoSpaceDN/>
        <w:adjustRightInd/>
        <w:spacing w:before="240" w:line="480" w:lineRule="auto"/>
        <w:ind w:left="432" w:hanging="432"/>
        <w:jc w:val="both"/>
        <w:rPr>
          <w:rFonts w:ascii="Times New Roman" w:hAnsi="Times New Roman" w:cs="Times New Roman"/>
          <w:lang w:eastAsia="en-GB"/>
        </w:rPr>
      </w:pPr>
      <w:r w:rsidRPr="00567BD1">
        <w:rPr>
          <w:rFonts w:ascii="Times New Roman" w:hAnsi="Times New Roman" w:cs="Times New Roman"/>
          <w:lang w:eastAsia="en-GB"/>
        </w:rPr>
        <w:lastRenderedPageBreak/>
        <w:t>Hilal, A</w:t>
      </w:r>
      <w:r w:rsidR="00110EEC" w:rsidRPr="00567BD1">
        <w:rPr>
          <w:rFonts w:ascii="Times New Roman" w:hAnsi="Times New Roman" w:cs="Times New Roman"/>
          <w:lang w:eastAsia="en-GB"/>
        </w:rPr>
        <w:t>. H. and Alabri, S. S. (2013) “Using NVivo for analysis in qualitative research”,</w:t>
      </w:r>
      <w:r w:rsidR="008E2510" w:rsidRPr="00567BD1">
        <w:rPr>
          <w:rFonts w:ascii="Times New Roman" w:hAnsi="Times New Roman" w:cs="Times New Roman"/>
          <w:lang w:eastAsia="en-GB"/>
        </w:rPr>
        <w:t> </w:t>
      </w:r>
      <w:r w:rsidR="008E2510" w:rsidRPr="00567BD1">
        <w:rPr>
          <w:rFonts w:ascii="Times New Roman" w:hAnsi="Times New Roman" w:cs="Times New Roman"/>
          <w:i/>
          <w:lang w:eastAsia="en-GB"/>
        </w:rPr>
        <w:t>International Interdisciplinary Journal of Education</w:t>
      </w:r>
      <w:r w:rsidR="00110EEC" w:rsidRPr="00567BD1">
        <w:rPr>
          <w:rFonts w:ascii="Times New Roman" w:hAnsi="Times New Roman" w:cs="Times New Roman"/>
          <w:lang w:eastAsia="en-GB"/>
        </w:rPr>
        <w:t>, Vol. 2 No.</w:t>
      </w:r>
      <w:r w:rsidR="008E2510" w:rsidRPr="00567BD1">
        <w:rPr>
          <w:rFonts w:ascii="Times New Roman" w:hAnsi="Times New Roman" w:cs="Times New Roman"/>
          <w:lang w:eastAsia="en-GB"/>
        </w:rPr>
        <w:t xml:space="preserve"> 2</w:t>
      </w:r>
      <w:r w:rsidR="003B0102" w:rsidRPr="00567BD1">
        <w:rPr>
          <w:rFonts w:ascii="Times New Roman" w:hAnsi="Times New Roman" w:cs="Times New Roman"/>
          <w:lang w:eastAsia="en-GB"/>
        </w:rPr>
        <w:t>, pp. 181-186.</w:t>
      </w:r>
      <w:r w:rsidR="008E2510" w:rsidRPr="00567BD1">
        <w:rPr>
          <w:rFonts w:ascii="Times New Roman" w:hAnsi="Times New Roman" w:cs="Times New Roman"/>
          <w:lang w:eastAsia="en-GB"/>
        </w:rPr>
        <w:t> </w:t>
      </w:r>
    </w:p>
    <w:p w14:paraId="5037DADC" w14:textId="77777777" w:rsidR="007C28C8" w:rsidRPr="00567BD1" w:rsidRDefault="00483F4B" w:rsidP="00F43EA0">
      <w:pPr>
        <w:autoSpaceDE/>
        <w:autoSpaceDN/>
        <w:adjustRightInd/>
        <w:spacing w:before="240" w:line="480" w:lineRule="auto"/>
        <w:ind w:left="432" w:hanging="432"/>
        <w:jc w:val="both"/>
        <w:rPr>
          <w:rFonts w:ascii="Times New Roman" w:hAnsi="Times New Roman" w:cs="Times New Roman"/>
          <w:lang w:eastAsia="en-GB"/>
        </w:rPr>
      </w:pPr>
      <w:r w:rsidRPr="00567BD1">
        <w:rPr>
          <w:rFonts w:ascii="Times New Roman" w:hAnsi="Times New Roman" w:cs="Times New Roman"/>
        </w:rPr>
        <w:t>Hoang, L.</w:t>
      </w:r>
      <w:r w:rsidR="00750822" w:rsidRPr="00567BD1">
        <w:rPr>
          <w:rFonts w:ascii="Times New Roman" w:hAnsi="Times New Roman" w:cs="Times New Roman"/>
        </w:rPr>
        <w:t>,</w:t>
      </w:r>
      <w:r w:rsidR="00A310EA" w:rsidRPr="00567BD1">
        <w:rPr>
          <w:rFonts w:ascii="Times New Roman" w:hAnsi="Times New Roman" w:cs="Times New Roman"/>
        </w:rPr>
        <w:t xml:space="preserve"> and</w:t>
      </w:r>
      <w:r w:rsidRPr="00567BD1">
        <w:rPr>
          <w:rFonts w:ascii="Times New Roman" w:hAnsi="Times New Roman" w:cs="Times New Roman"/>
        </w:rPr>
        <w:t xml:space="preserve"> Fenner</w:t>
      </w:r>
      <w:r w:rsidR="00A95FD5" w:rsidRPr="00567BD1">
        <w:rPr>
          <w:rFonts w:ascii="Times New Roman" w:hAnsi="Times New Roman" w:cs="Times New Roman"/>
        </w:rPr>
        <w:t>, R. A.</w:t>
      </w:r>
      <w:r w:rsidR="00CD1CE4" w:rsidRPr="00567BD1">
        <w:rPr>
          <w:rFonts w:ascii="Times New Roman" w:hAnsi="Times New Roman" w:cs="Times New Roman"/>
        </w:rPr>
        <w:t xml:space="preserve"> (2014</w:t>
      </w:r>
      <w:r w:rsidR="00A310EA" w:rsidRPr="00567BD1">
        <w:rPr>
          <w:rFonts w:ascii="Times New Roman" w:hAnsi="Times New Roman" w:cs="Times New Roman"/>
        </w:rPr>
        <w:t>),</w:t>
      </w:r>
      <w:r w:rsidR="00A95FD5" w:rsidRPr="00567BD1">
        <w:rPr>
          <w:rFonts w:ascii="Times New Roman" w:hAnsi="Times New Roman" w:cs="Times New Roman"/>
        </w:rPr>
        <w:t xml:space="preserve"> </w:t>
      </w:r>
      <w:r w:rsidR="00A310EA" w:rsidRPr="00567BD1">
        <w:rPr>
          <w:rFonts w:ascii="Times New Roman" w:hAnsi="Times New Roman" w:cs="Times New Roman"/>
        </w:rPr>
        <w:t>“</w:t>
      </w:r>
      <w:r w:rsidR="00A95FD5" w:rsidRPr="00567BD1">
        <w:rPr>
          <w:rFonts w:ascii="Times New Roman" w:hAnsi="Times New Roman" w:cs="Times New Roman"/>
        </w:rPr>
        <w:t>System interactions of green roofs in blue green cities</w:t>
      </w:r>
      <w:r w:rsidR="00A310EA" w:rsidRPr="00567BD1">
        <w:rPr>
          <w:rFonts w:ascii="Times New Roman" w:hAnsi="Times New Roman" w:cs="Times New Roman"/>
        </w:rPr>
        <w:t>”,</w:t>
      </w:r>
      <w:r w:rsidR="00A95FD5" w:rsidRPr="00567BD1">
        <w:rPr>
          <w:rFonts w:ascii="Times New Roman" w:hAnsi="Times New Roman" w:cs="Times New Roman"/>
        </w:rPr>
        <w:t xml:space="preserve">  </w:t>
      </w:r>
      <w:r w:rsidR="00A310EA" w:rsidRPr="00567BD1">
        <w:rPr>
          <w:rFonts w:ascii="Times New Roman" w:hAnsi="Times New Roman" w:cs="Times New Roman"/>
        </w:rPr>
        <w:t>p</w:t>
      </w:r>
      <w:r w:rsidR="00750822" w:rsidRPr="00567BD1">
        <w:rPr>
          <w:rFonts w:ascii="Times New Roman" w:hAnsi="Times New Roman" w:cs="Times New Roman"/>
        </w:rPr>
        <w:t xml:space="preserve">aper presented at the </w:t>
      </w:r>
      <w:r w:rsidR="00A95FD5" w:rsidRPr="00567BD1">
        <w:rPr>
          <w:rFonts w:ascii="Times New Roman" w:hAnsi="Times New Roman" w:cs="Times New Roman"/>
        </w:rPr>
        <w:t xml:space="preserve">13th International Conference on Urban Drainage, </w:t>
      </w:r>
      <w:r w:rsidR="00750822" w:rsidRPr="00567BD1">
        <w:rPr>
          <w:rFonts w:ascii="Times New Roman" w:hAnsi="Times New Roman" w:cs="Times New Roman"/>
        </w:rPr>
        <w:t>Sarawak, Malaysia</w:t>
      </w:r>
      <w:r w:rsidR="001E6EDF" w:rsidRPr="00567BD1">
        <w:rPr>
          <w:rFonts w:ascii="Times New Roman" w:hAnsi="Times New Roman" w:cs="Times New Roman"/>
        </w:rPr>
        <w:t>, available at: http://www.bluegreencities.ac.uk/documents/hoangfenner-icud2014-green-roofs.pdf (accessed 20 February 2015).</w:t>
      </w:r>
    </w:p>
    <w:p w14:paraId="5C5FFA3D" w14:textId="77777777" w:rsidR="007C28C8" w:rsidRPr="00567BD1" w:rsidRDefault="001E6EDF" w:rsidP="00F43EA0">
      <w:pPr>
        <w:autoSpaceDE/>
        <w:autoSpaceDN/>
        <w:adjustRightInd/>
        <w:spacing w:before="240" w:line="480" w:lineRule="auto"/>
        <w:ind w:left="432" w:hanging="432"/>
        <w:jc w:val="both"/>
        <w:rPr>
          <w:rFonts w:ascii="Times New Roman" w:hAnsi="Times New Roman" w:cs="Times New Roman"/>
          <w:lang w:eastAsia="en-GB"/>
        </w:rPr>
      </w:pPr>
      <w:r w:rsidRPr="00567BD1">
        <w:rPr>
          <w:rFonts w:ascii="Times New Roman" w:hAnsi="Times New Roman" w:cs="Times New Roman"/>
        </w:rPr>
        <w:t>Hoffman, A. J., and</w:t>
      </w:r>
      <w:r w:rsidR="005B3CB7" w:rsidRPr="00567BD1">
        <w:rPr>
          <w:rFonts w:ascii="Times New Roman" w:hAnsi="Times New Roman" w:cs="Times New Roman"/>
        </w:rPr>
        <w:t xml:space="preserve"> Henn, R. (2008</w:t>
      </w:r>
      <w:r w:rsidRPr="00567BD1">
        <w:rPr>
          <w:rFonts w:ascii="Times New Roman" w:hAnsi="Times New Roman" w:cs="Times New Roman"/>
        </w:rPr>
        <w:t>),</w:t>
      </w:r>
      <w:r w:rsidR="00750822" w:rsidRPr="00567BD1">
        <w:rPr>
          <w:rFonts w:ascii="Times New Roman" w:hAnsi="Times New Roman" w:cs="Times New Roman"/>
        </w:rPr>
        <w:t xml:space="preserve"> </w:t>
      </w:r>
      <w:r w:rsidRPr="00567BD1">
        <w:rPr>
          <w:rFonts w:ascii="Times New Roman" w:hAnsi="Times New Roman" w:cs="Times New Roman"/>
        </w:rPr>
        <w:t>“</w:t>
      </w:r>
      <w:r w:rsidR="00750822" w:rsidRPr="00567BD1">
        <w:rPr>
          <w:rFonts w:ascii="Times New Roman" w:hAnsi="Times New Roman" w:cs="Times New Roman"/>
        </w:rPr>
        <w:t>Overcoming the social and psychological barriers to g</w:t>
      </w:r>
      <w:r w:rsidR="005B3CB7" w:rsidRPr="00567BD1">
        <w:rPr>
          <w:rFonts w:ascii="Times New Roman" w:hAnsi="Times New Roman" w:cs="Times New Roman"/>
        </w:rPr>
        <w:t xml:space="preserve">reen </w:t>
      </w:r>
      <w:r w:rsidR="00750822" w:rsidRPr="00567BD1">
        <w:rPr>
          <w:rFonts w:ascii="Times New Roman" w:hAnsi="Times New Roman" w:cs="Times New Roman"/>
        </w:rPr>
        <w:t>b</w:t>
      </w:r>
      <w:r w:rsidRPr="00567BD1">
        <w:rPr>
          <w:rFonts w:ascii="Times New Roman" w:hAnsi="Times New Roman" w:cs="Times New Roman"/>
        </w:rPr>
        <w:t>uilding”,</w:t>
      </w:r>
      <w:r w:rsidR="005B3CB7" w:rsidRPr="00567BD1">
        <w:rPr>
          <w:rFonts w:ascii="Times New Roman" w:hAnsi="Times New Roman" w:cs="Times New Roman"/>
        </w:rPr>
        <w:t xml:space="preserve"> </w:t>
      </w:r>
      <w:r w:rsidR="00B15C35" w:rsidRPr="00567BD1">
        <w:rPr>
          <w:rFonts w:ascii="Times New Roman" w:hAnsi="Times New Roman" w:cs="Times New Roman"/>
          <w:i/>
          <w:iCs/>
        </w:rPr>
        <w:t>Organization and</w:t>
      </w:r>
      <w:r w:rsidR="005B3CB7" w:rsidRPr="00567BD1">
        <w:rPr>
          <w:rFonts w:ascii="Times New Roman" w:hAnsi="Times New Roman" w:cs="Times New Roman"/>
          <w:i/>
          <w:iCs/>
        </w:rPr>
        <w:t xml:space="preserve"> Environment</w:t>
      </w:r>
      <w:r w:rsidR="005B3CB7" w:rsidRPr="00567BD1">
        <w:rPr>
          <w:rFonts w:ascii="Times New Roman" w:hAnsi="Times New Roman" w:cs="Times New Roman"/>
        </w:rPr>
        <w:t xml:space="preserve">, </w:t>
      </w:r>
      <w:r w:rsidRPr="00567BD1">
        <w:rPr>
          <w:rFonts w:ascii="Times New Roman" w:hAnsi="Times New Roman" w:cs="Times New Roman"/>
        </w:rPr>
        <w:t xml:space="preserve">Vol. </w:t>
      </w:r>
      <w:r w:rsidR="005B3CB7" w:rsidRPr="00567BD1">
        <w:rPr>
          <w:rFonts w:ascii="Times New Roman" w:hAnsi="Times New Roman" w:cs="Times New Roman"/>
          <w:iCs/>
        </w:rPr>
        <w:t>21</w:t>
      </w:r>
      <w:r w:rsidRPr="00567BD1">
        <w:rPr>
          <w:rFonts w:ascii="Times New Roman" w:hAnsi="Times New Roman" w:cs="Times New Roman"/>
        </w:rPr>
        <w:t xml:space="preserve"> No. 4</w:t>
      </w:r>
      <w:r w:rsidR="005B3CB7" w:rsidRPr="00567BD1">
        <w:rPr>
          <w:rFonts w:ascii="Times New Roman" w:hAnsi="Times New Roman" w:cs="Times New Roman"/>
        </w:rPr>
        <w:t xml:space="preserve">, </w:t>
      </w:r>
      <w:r w:rsidRPr="00567BD1">
        <w:rPr>
          <w:rFonts w:ascii="Times New Roman" w:hAnsi="Times New Roman" w:cs="Times New Roman"/>
        </w:rPr>
        <w:t xml:space="preserve">pp. </w:t>
      </w:r>
      <w:r w:rsidR="005B3CB7" w:rsidRPr="00567BD1">
        <w:rPr>
          <w:rFonts w:ascii="Times New Roman" w:hAnsi="Times New Roman" w:cs="Times New Roman"/>
        </w:rPr>
        <w:t xml:space="preserve">390–419. </w:t>
      </w:r>
    </w:p>
    <w:p w14:paraId="2797BB16" w14:textId="77777777" w:rsidR="007C28C8" w:rsidRPr="00567BD1" w:rsidRDefault="00B41B2F" w:rsidP="00F43EA0">
      <w:pPr>
        <w:autoSpaceDE/>
        <w:autoSpaceDN/>
        <w:adjustRightInd/>
        <w:spacing w:before="240" w:line="480" w:lineRule="auto"/>
        <w:ind w:left="432" w:hanging="432"/>
        <w:jc w:val="both"/>
        <w:rPr>
          <w:rFonts w:ascii="Times New Roman" w:hAnsi="Times New Roman" w:cs="Times New Roman"/>
          <w:lang w:eastAsia="en-GB"/>
        </w:rPr>
      </w:pPr>
      <w:r w:rsidRPr="00567BD1">
        <w:rPr>
          <w:rFonts w:ascii="Times New Roman" w:hAnsi="Times New Roman" w:cs="Times New Roman"/>
        </w:rPr>
        <w:t>Jha, A., Lamond, J. E., Bloch, R., Bhattacharya, N., Lopez, A., Papachristodoulou, N., Bird</w:t>
      </w:r>
      <w:r w:rsidR="001E6EDF" w:rsidRPr="00567BD1">
        <w:rPr>
          <w:rFonts w:ascii="Times New Roman" w:hAnsi="Times New Roman" w:cs="Times New Roman"/>
        </w:rPr>
        <w:t>, A., Proverbs, D., Davies, J. and</w:t>
      </w:r>
      <w:r w:rsidRPr="00567BD1">
        <w:rPr>
          <w:rFonts w:ascii="Times New Roman" w:hAnsi="Times New Roman" w:cs="Times New Roman"/>
        </w:rPr>
        <w:t xml:space="preserve"> Barker, R., (2011)</w:t>
      </w:r>
      <w:r w:rsidR="001E6EDF" w:rsidRPr="00567BD1">
        <w:rPr>
          <w:rFonts w:ascii="Times New Roman" w:hAnsi="Times New Roman" w:cs="Times New Roman"/>
        </w:rPr>
        <w:t>,</w:t>
      </w:r>
      <w:r w:rsidRPr="00567BD1">
        <w:rPr>
          <w:rFonts w:ascii="Times New Roman" w:hAnsi="Times New Roman" w:cs="Times New Roman"/>
        </w:rPr>
        <w:t xml:space="preserve"> </w:t>
      </w:r>
      <w:r w:rsidR="001E6EDF" w:rsidRPr="00567BD1">
        <w:rPr>
          <w:rFonts w:ascii="Times New Roman" w:hAnsi="Times New Roman" w:cs="Times New Roman"/>
        </w:rPr>
        <w:t>“</w:t>
      </w:r>
      <w:r w:rsidRPr="00567BD1">
        <w:rPr>
          <w:rFonts w:ascii="Times New Roman" w:hAnsi="Times New Roman" w:cs="Times New Roman"/>
        </w:rPr>
        <w:t>Five feet high and rising - cities and flooding in the 21st century</w:t>
      </w:r>
      <w:r w:rsidR="001E6EDF" w:rsidRPr="00567BD1">
        <w:rPr>
          <w:rFonts w:ascii="Times New Roman" w:hAnsi="Times New Roman" w:cs="Times New Roman"/>
        </w:rPr>
        <w:t>”,</w:t>
      </w:r>
      <w:r w:rsidRPr="00567BD1">
        <w:rPr>
          <w:rFonts w:ascii="Times New Roman" w:hAnsi="Times New Roman" w:cs="Times New Roman"/>
        </w:rPr>
        <w:t xml:space="preserve"> </w:t>
      </w:r>
      <w:r w:rsidRPr="00567BD1">
        <w:rPr>
          <w:rFonts w:ascii="Times New Roman" w:hAnsi="Times New Roman" w:cs="Times New Roman"/>
          <w:iCs/>
        </w:rPr>
        <w:t>Policy Research Working Paper 5648</w:t>
      </w:r>
      <w:r w:rsidR="001E6EDF" w:rsidRPr="00567BD1">
        <w:rPr>
          <w:rFonts w:ascii="Times New Roman" w:hAnsi="Times New Roman" w:cs="Times New Roman"/>
          <w:iCs/>
        </w:rPr>
        <w:t>,</w:t>
      </w:r>
      <w:r w:rsidRPr="00567BD1">
        <w:rPr>
          <w:rFonts w:ascii="Times New Roman" w:hAnsi="Times New Roman" w:cs="Times New Roman"/>
        </w:rPr>
        <w:t xml:space="preserve"> The World Bank</w:t>
      </w:r>
      <w:r w:rsidR="001E6EDF" w:rsidRPr="00567BD1">
        <w:rPr>
          <w:rFonts w:ascii="Times New Roman" w:hAnsi="Times New Roman" w:cs="Times New Roman"/>
        </w:rPr>
        <w:t>, Washington</w:t>
      </w:r>
      <w:r w:rsidRPr="00567BD1">
        <w:rPr>
          <w:rFonts w:ascii="Times New Roman" w:hAnsi="Times New Roman" w:cs="Times New Roman"/>
        </w:rPr>
        <w:t>.</w:t>
      </w:r>
    </w:p>
    <w:p w14:paraId="4E0CD312" w14:textId="77777777" w:rsidR="007C28C8" w:rsidRPr="00567BD1" w:rsidRDefault="00C03FBD" w:rsidP="00F43EA0">
      <w:pPr>
        <w:autoSpaceDE/>
        <w:autoSpaceDN/>
        <w:adjustRightInd/>
        <w:spacing w:before="240" w:line="480" w:lineRule="auto"/>
        <w:ind w:left="432" w:hanging="432"/>
        <w:jc w:val="both"/>
        <w:rPr>
          <w:rFonts w:ascii="Times New Roman" w:hAnsi="Times New Roman" w:cs="Times New Roman"/>
          <w:lang w:eastAsia="en-GB"/>
        </w:rPr>
      </w:pPr>
      <w:r w:rsidRPr="00567BD1">
        <w:rPr>
          <w:rFonts w:ascii="Times New Roman" w:hAnsi="Times New Roman" w:cs="Times New Roman"/>
        </w:rPr>
        <w:t>Jungels, J.</w:t>
      </w:r>
      <w:r w:rsidR="00BB666F" w:rsidRPr="00567BD1">
        <w:rPr>
          <w:rFonts w:ascii="Times New Roman" w:hAnsi="Times New Roman" w:cs="Times New Roman"/>
        </w:rPr>
        <w:t>, Rakow, D. A., Allred, S. B., and Skelly, S. M. (2013),</w:t>
      </w:r>
      <w:r w:rsidRPr="00567BD1">
        <w:rPr>
          <w:rFonts w:ascii="Times New Roman" w:hAnsi="Times New Roman" w:cs="Times New Roman"/>
        </w:rPr>
        <w:t xml:space="preserve"> </w:t>
      </w:r>
      <w:r w:rsidR="00BB666F" w:rsidRPr="00567BD1">
        <w:rPr>
          <w:rFonts w:ascii="Times New Roman" w:hAnsi="Times New Roman" w:cs="Times New Roman"/>
        </w:rPr>
        <w:t>“</w:t>
      </w:r>
      <w:r w:rsidRPr="00567BD1">
        <w:rPr>
          <w:rFonts w:ascii="Times New Roman" w:hAnsi="Times New Roman" w:cs="Times New Roman"/>
        </w:rPr>
        <w:t>Attitudes and aesthetic reactions toward green roofs in the Northeastern United States</w:t>
      </w:r>
      <w:r w:rsidR="00BB666F" w:rsidRPr="00567BD1">
        <w:rPr>
          <w:rFonts w:ascii="Times New Roman" w:hAnsi="Times New Roman" w:cs="Times New Roman"/>
        </w:rPr>
        <w:t>”,</w:t>
      </w:r>
      <w:r w:rsidRPr="00567BD1">
        <w:rPr>
          <w:rFonts w:ascii="Times New Roman" w:hAnsi="Times New Roman" w:cs="Times New Roman"/>
        </w:rPr>
        <w:t xml:space="preserve"> </w:t>
      </w:r>
      <w:r w:rsidRPr="00567BD1">
        <w:rPr>
          <w:rFonts w:ascii="Times New Roman" w:hAnsi="Times New Roman" w:cs="Times New Roman"/>
          <w:i/>
          <w:iCs/>
        </w:rPr>
        <w:t>Landscape and Urban Planning</w:t>
      </w:r>
      <w:r w:rsidRPr="00567BD1">
        <w:rPr>
          <w:rFonts w:ascii="Times New Roman" w:hAnsi="Times New Roman" w:cs="Times New Roman"/>
        </w:rPr>
        <w:t xml:space="preserve">, </w:t>
      </w:r>
      <w:r w:rsidR="00BB666F" w:rsidRPr="00567BD1">
        <w:rPr>
          <w:rFonts w:ascii="Times New Roman" w:hAnsi="Times New Roman" w:cs="Times New Roman"/>
        </w:rPr>
        <w:t xml:space="preserve">Vol. </w:t>
      </w:r>
      <w:r w:rsidRPr="00567BD1">
        <w:rPr>
          <w:rFonts w:ascii="Times New Roman" w:hAnsi="Times New Roman" w:cs="Times New Roman"/>
          <w:iCs/>
        </w:rPr>
        <w:t>117</w:t>
      </w:r>
      <w:r w:rsidR="00BB666F" w:rsidRPr="00567BD1">
        <w:rPr>
          <w:rFonts w:ascii="Times New Roman" w:hAnsi="Times New Roman" w:cs="Times New Roman"/>
          <w:iCs/>
        </w:rPr>
        <w:t xml:space="preserve"> </w:t>
      </w:r>
      <w:r w:rsidR="00750822" w:rsidRPr="00567BD1">
        <w:rPr>
          <w:rFonts w:ascii="Times New Roman" w:hAnsi="Times New Roman" w:cs="Times New Roman"/>
          <w:iCs/>
        </w:rPr>
        <w:t>(September)</w:t>
      </w:r>
      <w:r w:rsidRPr="00567BD1">
        <w:rPr>
          <w:rFonts w:ascii="Times New Roman" w:hAnsi="Times New Roman" w:cs="Times New Roman"/>
        </w:rPr>
        <w:t xml:space="preserve">, </w:t>
      </w:r>
      <w:r w:rsidR="00BB666F" w:rsidRPr="00567BD1">
        <w:rPr>
          <w:rFonts w:ascii="Times New Roman" w:hAnsi="Times New Roman" w:cs="Times New Roman"/>
        </w:rPr>
        <w:t xml:space="preserve">pp. </w:t>
      </w:r>
      <w:r w:rsidRPr="00567BD1">
        <w:rPr>
          <w:rFonts w:ascii="Times New Roman" w:hAnsi="Times New Roman" w:cs="Times New Roman"/>
        </w:rPr>
        <w:t xml:space="preserve">13–21. </w:t>
      </w:r>
    </w:p>
    <w:p w14:paraId="209C0A44" w14:textId="77777777" w:rsidR="007C28C8" w:rsidRPr="00567BD1" w:rsidRDefault="00C03FBD" w:rsidP="00F43EA0">
      <w:pPr>
        <w:autoSpaceDE/>
        <w:autoSpaceDN/>
        <w:adjustRightInd/>
        <w:spacing w:before="240" w:line="480" w:lineRule="auto"/>
        <w:ind w:left="432" w:hanging="432"/>
        <w:jc w:val="both"/>
        <w:rPr>
          <w:rFonts w:ascii="Times New Roman" w:hAnsi="Times New Roman" w:cs="Times New Roman"/>
          <w:lang w:eastAsia="en-GB"/>
        </w:rPr>
      </w:pPr>
      <w:r w:rsidRPr="00567BD1">
        <w:rPr>
          <w:rFonts w:ascii="Times New Roman" w:hAnsi="Times New Roman" w:cs="Times New Roman"/>
        </w:rPr>
        <w:t>Kalantari, M., Ghezelbash, S.</w:t>
      </w:r>
      <w:r w:rsidR="00BB666F" w:rsidRPr="00567BD1">
        <w:rPr>
          <w:rFonts w:ascii="Times New Roman" w:hAnsi="Times New Roman" w:cs="Times New Roman"/>
        </w:rPr>
        <w:t>, and</w:t>
      </w:r>
      <w:r w:rsidRPr="00567BD1">
        <w:rPr>
          <w:rFonts w:ascii="Times New Roman" w:hAnsi="Times New Roman" w:cs="Times New Roman"/>
        </w:rPr>
        <w:t xml:space="preserve"> Yaghmaei, B.</w:t>
      </w:r>
      <w:r w:rsidR="00BB666F" w:rsidRPr="00567BD1">
        <w:rPr>
          <w:rFonts w:ascii="Times New Roman" w:hAnsi="Times New Roman" w:cs="Times New Roman"/>
        </w:rPr>
        <w:t xml:space="preserve"> (2016),</w:t>
      </w:r>
      <w:r w:rsidR="00750822" w:rsidRPr="00567BD1">
        <w:rPr>
          <w:rFonts w:ascii="Times New Roman" w:hAnsi="Times New Roman" w:cs="Times New Roman"/>
        </w:rPr>
        <w:t xml:space="preserve"> </w:t>
      </w:r>
      <w:r w:rsidR="00BB666F" w:rsidRPr="00567BD1">
        <w:rPr>
          <w:rFonts w:ascii="Times New Roman" w:hAnsi="Times New Roman" w:cs="Times New Roman"/>
        </w:rPr>
        <w:t>“</w:t>
      </w:r>
      <w:r w:rsidR="00750822" w:rsidRPr="00567BD1">
        <w:rPr>
          <w:rFonts w:ascii="Times New Roman" w:hAnsi="Times New Roman" w:cs="Times New Roman"/>
        </w:rPr>
        <w:t>People and green roofs: Expectations and perceptions of citizens about green roofs development, an Iranian case s</w:t>
      </w:r>
      <w:r w:rsidR="00BB666F" w:rsidRPr="00567BD1">
        <w:rPr>
          <w:rFonts w:ascii="Times New Roman" w:hAnsi="Times New Roman" w:cs="Times New Roman"/>
        </w:rPr>
        <w:t>tudy”,</w:t>
      </w:r>
      <w:r w:rsidRPr="00567BD1">
        <w:rPr>
          <w:rFonts w:ascii="Times New Roman" w:hAnsi="Times New Roman" w:cs="Times New Roman"/>
        </w:rPr>
        <w:t xml:space="preserve"> </w:t>
      </w:r>
      <w:r w:rsidRPr="00567BD1">
        <w:rPr>
          <w:rFonts w:ascii="Times New Roman" w:hAnsi="Times New Roman" w:cs="Times New Roman"/>
          <w:i/>
          <w:iCs/>
        </w:rPr>
        <w:t>Mediterranean Journal of Social Sciences</w:t>
      </w:r>
      <w:r w:rsidRPr="00567BD1">
        <w:rPr>
          <w:rFonts w:ascii="Times New Roman" w:hAnsi="Times New Roman" w:cs="Times New Roman"/>
        </w:rPr>
        <w:t xml:space="preserve">, </w:t>
      </w:r>
      <w:r w:rsidR="00BB666F" w:rsidRPr="00567BD1">
        <w:rPr>
          <w:rFonts w:ascii="Times New Roman" w:hAnsi="Times New Roman" w:cs="Times New Roman"/>
        </w:rPr>
        <w:t xml:space="preserve">Vol. </w:t>
      </w:r>
      <w:r w:rsidR="00783CFB" w:rsidRPr="00567BD1">
        <w:rPr>
          <w:rFonts w:ascii="Times New Roman" w:hAnsi="Times New Roman" w:cs="Times New Roman"/>
        </w:rPr>
        <w:t>7</w:t>
      </w:r>
      <w:r w:rsidR="00BB666F" w:rsidRPr="00567BD1">
        <w:rPr>
          <w:rFonts w:ascii="Times New Roman" w:hAnsi="Times New Roman" w:cs="Times New Roman"/>
        </w:rPr>
        <w:t xml:space="preserve"> No. 2</w:t>
      </w:r>
      <w:r w:rsidR="00783CFB" w:rsidRPr="00567BD1">
        <w:rPr>
          <w:rFonts w:ascii="Times New Roman" w:hAnsi="Times New Roman" w:cs="Times New Roman"/>
        </w:rPr>
        <w:t xml:space="preserve">, </w:t>
      </w:r>
      <w:r w:rsidR="00BB666F" w:rsidRPr="00567BD1">
        <w:rPr>
          <w:rFonts w:ascii="Times New Roman" w:hAnsi="Times New Roman" w:cs="Times New Roman"/>
        </w:rPr>
        <w:t xml:space="preserve">pp. </w:t>
      </w:r>
      <w:r w:rsidRPr="00567BD1">
        <w:rPr>
          <w:rFonts w:ascii="Times New Roman" w:hAnsi="Times New Roman" w:cs="Times New Roman"/>
        </w:rPr>
        <w:t xml:space="preserve">1–10. </w:t>
      </w:r>
    </w:p>
    <w:p w14:paraId="67C447F1" w14:textId="77777777" w:rsidR="007C28C8" w:rsidRPr="00567BD1" w:rsidRDefault="00BB666F" w:rsidP="00F43EA0">
      <w:pPr>
        <w:autoSpaceDE/>
        <w:autoSpaceDN/>
        <w:adjustRightInd/>
        <w:spacing w:before="240" w:line="480" w:lineRule="auto"/>
        <w:ind w:left="432" w:hanging="432"/>
        <w:jc w:val="both"/>
        <w:rPr>
          <w:rFonts w:ascii="Times New Roman" w:hAnsi="Times New Roman" w:cs="Times New Roman"/>
          <w:lang w:eastAsia="en-GB"/>
        </w:rPr>
      </w:pPr>
      <w:r w:rsidRPr="00567BD1">
        <w:rPr>
          <w:rFonts w:ascii="Times New Roman" w:hAnsi="Times New Roman" w:cs="Times New Roman"/>
        </w:rPr>
        <w:t>Klimkiewicz, K. and</w:t>
      </w:r>
      <w:r w:rsidR="00A95FD5" w:rsidRPr="00567BD1">
        <w:rPr>
          <w:rFonts w:ascii="Times New Roman" w:hAnsi="Times New Roman" w:cs="Times New Roman"/>
        </w:rPr>
        <w:t xml:space="preserve"> Oltra, V. </w:t>
      </w:r>
      <w:r w:rsidR="001A74D0" w:rsidRPr="00567BD1">
        <w:rPr>
          <w:rFonts w:ascii="Times New Roman" w:hAnsi="Times New Roman" w:cs="Times New Roman"/>
        </w:rPr>
        <w:t>(</w:t>
      </w:r>
      <w:r w:rsidR="00A95FD5" w:rsidRPr="00567BD1">
        <w:rPr>
          <w:rFonts w:ascii="Times New Roman" w:hAnsi="Times New Roman" w:cs="Times New Roman"/>
        </w:rPr>
        <w:t>2017</w:t>
      </w:r>
      <w:r w:rsidR="001A74D0" w:rsidRPr="00567BD1">
        <w:rPr>
          <w:rFonts w:ascii="Times New Roman" w:hAnsi="Times New Roman" w:cs="Times New Roman"/>
        </w:rPr>
        <w:t>)</w:t>
      </w:r>
      <w:r w:rsidRPr="00567BD1">
        <w:rPr>
          <w:rFonts w:ascii="Times New Roman" w:hAnsi="Times New Roman" w:cs="Times New Roman"/>
        </w:rPr>
        <w:t>,</w:t>
      </w:r>
      <w:r w:rsidR="00A95FD5" w:rsidRPr="00567BD1">
        <w:rPr>
          <w:rFonts w:ascii="Times New Roman" w:hAnsi="Times New Roman" w:cs="Times New Roman"/>
        </w:rPr>
        <w:t xml:space="preserve"> </w:t>
      </w:r>
      <w:r w:rsidRPr="00567BD1">
        <w:rPr>
          <w:rFonts w:ascii="Times New Roman" w:hAnsi="Times New Roman" w:cs="Times New Roman"/>
        </w:rPr>
        <w:t>“</w:t>
      </w:r>
      <w:r w:rsidR="00A95FD5" w:rsidRPr="00567BD1">
        <w:rPr>
          <w:rFonts w:ascii="Times New Roman" w:hAnsi="Times New Roman" w:cs="Times New Roman"/>
        </w:rPr>
        <w:t xml:space="preserve">Does </w:t>
      </w:r>
      <w:r w:rsidR="00830A9C" w:rsidRPr="00567BD1">
        <w:rPr>
          <w:rFonts w:ascii="Times New Roman" w:hAnsi="Times New Roman" w:cs="Times New Roman"/>
        </w:rPr>
        <w:t>CSR</w:t>
      </w:r>
      <w:r w:rsidR="00A95FD5" w:rsidRPr="00567BD1">
        <w:rPr>
          <w:rFonts w:ascii="Times New Roman" w:hAnsi="Times New Roman" w:cs="Times New Roman"/>
        </w:rPr>
        <w:t xml:space="preserve"> enhance employer attractiveness? The role of mi</w:t>
      </w:r>
      <w:r w:rsidRPr="00567BD1">
        <w:rPr>
          <w:rFonts w:ascii="Times New Roman" w:hAnsi="Times New Roman" w:cs="Times New Roman"/>
        </w:rPr>
        <w:t>llennial job seekers' attitudes”,</w:t>
      </w:r>
      <w:r w:rsidR="00A95FD5" w:rsidRPr="00567BD1">
        <w:rPr>
          <w:rFonts w:ascii="Times New Roman" w:hAnsi="Times New Roman" w:cs="Times New Roman"/>
        </w:rPr>
        <w:t xml:space="preserve"> </w:t>
      </w:r>
      <w:r w:rsidR="00A95FD5" w:rsidRPr="00567BD1">
        <w:rPr>
          <w:rFonts w:ascii="Times New Roman" w:hAnsi="Times New Roman" w:cs="Times New Roman"/>
          <w:i/>
          <w:iCs/>
        </w:rPr>
        <w:t>Corporate Social Responsibility and Environmental Management</w:t>
      </w:r>
      <w:r w:rsidR="00A95FD5" w:rsidRPr="00567BD1">
        <w:rPr>
          <w:rFonts w:ascii="Times New Roman" w:hAnsi="Times New Roman" w:cs="Times New Roman"/>
          <w:b/>
          <w:bCs/>
        </w:rPr>
        <w:t>,</w:t>
      </w:r>
      <w:r w:rsidR="00E20E8B" w:rsidRPr="00567BD1">
        <w:rPr>
          <w:rFonts w:ascii="Times New Roman" w:hAnsi="Times New Roman" w:cs="Times New Roman"/>
        </w:rPr>
        <w:t xml:space="preserve"> </w:t>
      </w:r>
      <w:r w:rsidRPr="00567BD1">
        <w:rPr>
          <w:rFonts w:ascii="Times New Roman" w:hAnsi="Times New Roman" w:cs="Times New Roman"/>
        </w:rPr>
        <w:t xml:space="preserve">Vol. </w:t>
      </w:r>
      <w:r w:rsidR="00E20E8B" w:rsidRPr="00567BD1">
        <w:rPr>
          <w:rFonts w:ascii="Times New Roman" w:hAnsi="Times New Roman" w:cs="Times New Roman"/>
        </w:rPr>
        <w:t>24</w:t>
      </w:r>
      <w:r w:rsidRPr="00567BD1">
        <w:rPr>
          <w:rFonts w:ascii="Times New Roman" w:hAnsi="Times New Roman" w:cs="Times New Roman"/>
        </w:rPr>
        <w:t xml:space="preserve"> No. 5</w:t>
      </w:r>
      <w:r w:rsidR="00E20E8B" w:rsidRPr="00567BD1">
        <w:rPr>
          <w:rFonts w:ascii="Times New Roman" w:hAnsi="Times New Roman" w:cs="Times New Roman"/>
        </w:rPr>
        <w:t xml:space="preserve">, </w:t>
      </w:r>
      <w:r w:rsidRPr="00567BD1">
        <w:rPr>
          <w:rFonts w:ascii="Times New Roman" w:hAnsi="Times New Roman" w:cs="Times New Roman"/>
        </w:rPr>
        <w:t xml:space="preserve">pp. </w:t>
      </w:r>
      <w:r w:rsidR="00E20E8B" w:rsidRPr="00567BD1">
        <w:rPr>
          <w:rFonts w:ascii="Times New Roman" w:hAnsi="Times New Roman" w:cs="Times New Roman"/>
        </w:rPr>
        <w:t>449-463.</w:t>
      </w:r>
    </w:p>
    <w:p w14:paraId="3453A31F" w14:textId="77777777" w:rsidR="007C28C8" w:rsidRPr="00567BD1" w:rsidRDefault="00C03FBD" w:rsidP="00F43EA0">
      <w:pPr>
        <w:autoSpaceDE/>
        <w:autoSpaceDN/>
        <w:adjustRightInd/>
        <w:spacing w:before="240" w:line="480" w:lineRule="auto"/>
        <w:ind w:left="432" w:hanging="432"/>
        <w:jc w:val="both"/>
        <w:rPr>
          <w:rFonts w:ascii="Times New Roman" w:hAnsi="Times New Roman" w:cs="Times New Roman"/>
          <w:lang w:eastAsia="en-GB"/>
        </w:rPr>
      </w:pPr>
      <w:r w:rsidRPr="00567BD1">
        <w:rPr>
          <w:rFonts w:ascii="Times New Roman" w:hAnsi="Times New Roman" w:cs="Times New Roman"/>
        </w:rPr>
        <w:lastRenderedPageBreak/>
        <w:t>Lamond, J. E</w:t>
      </w:r>
      <w:r w:rsidR="00BB666F" w:rsidRPr="00567BD1">
        <w:rPr>
          <w:rFonts w:ascii="Times New Roman" w:hAnsi="Times New Roman" w:cs="Times New Roman"/>
        </w:rPr>
        <w:t>., Wilkinson, S. J., Rose, C., and</w:t>
      </w:r>
      <w:r w:rsidRPr="00567BD1">
        <w:rPr>
          <w:rFonts w:ascii="Times New Roman" w:hAnsi="Times New Roman" w:cs="Times New Roman"/>
        </w:rPr>
        <w:t xml:space="preserve"> Proverbs, D. G.</w:t>
      </w:r>
      <w:r w:rsidR="00BB666F" w:rsidRPr="00567BD1">
        <w:rPr>
          <w:rFonts w:ascii="Times New Roman" w:hAnsi="Times New Roman" w:cs="Times New Roman"/>
        </w:rPr>
        <w:t xml:space="preserve"> (2014a),</w:t>
      </w:r>
      <w:r w:rsidRPr="00567BD1">
        <w:rPr>
          <w:rFonts w:ascii="Times New Roman" w:hAnsi="Times New Roman" w:cs="Times New Roman"/>
        </w:rPr>
        <w:t xml:space="preserve"> </w:t>
      </w:r>
      <w:r w:rsidRPr="00567BD1">
        <w:rPr>
          <w:rFonts w:ascii="Times New Roman" w:hAnsi="Times New Roman" w:cs="Times New Roman"/>
          <w:i/>
          <w:iCs/>
        </w:rPr>
        <w:t>Sustainable Urban Drainage</w:t>
      </w:r>
      <w:r w:rsidR="00BB666F" w:rsidRPr="00567BD1">
        <w:rPr>
          <w:rFonts w:ascii="Times New Roman" w:hAnsi="Times New Roman" w:cs="Times New Roman"/>
          <w:i/>
          <w:iCs/>
        </w:rPr>
        <w:t xml:space="preserve"> </w:t>
      </w:r>
      <w:r w:rsidRPr="00567BD1">
        <w:rPr>
          <w:rFonts w:ascii="Times New Roman" w:hAnsi="Times New Roman" w:cs="Times New Roman"/>
          <w:i/>
          <w:iCs/>
        </w:rPr>
        <w:t>– Retrofitting for Improved Flood Mitigation in City Centres</w:t>
      </w:r>
      <w:r w:rsidR="00BB666F" w:rsidRPr="00567BD1">
        <w:rPr>
          <w:rFonts w:ascii="Times New Roman" w:hAnsi="Times New Roman" w:cs="Times New Roman"/>
        </w:rPr>
        <w:t>, Project Report,</w:t>
      </w:r>
      <w:r w:rsidR="00E20E8B" w:rsidRPr="00567BD1">
        <w:rPr>
          <w:rFonts w:ascii="Times New Roman" w:hAnsi="Times New Roman" w:cs="Times New Roman"/>
        </w:rPr>
        <w:t xml:space="preserve"> </w:t>
      </w:r>
      <w:r w:rsidR="00BB666F" w:rsidRPr="00567BD1">
        <w:rPr>
          <w:rFonts w:ascii="Times New Roman" w:hAnsi="Times New Roman" w:cs="Times New Roman"/>
        </w:rPr>
        <w:t>Royal Institution of Chartered Surveyors, London</w:t>
      </w:r>
      <w:r w:rsidR="000A70FF" w:rsidRPr="00567BD1">
        <w:rPr>
          <w:rFonts w:ascii="Times New Roman" w:hAnsi="Times New Roman" w:cs="Times New Roman"/>
        </w:rPr>
        <w:t>.</w:t>
      </w:r>
    </w:p>
    <w:p w14:paraId="705083B2" w14:textId="07A5A240" w:rsidR="00A95FD5" w:rsidRPr="00567BD1" w:rsidRDefault="00B15C35" w:rsidP="00F43EA0">
      <w:pPr>
        <w:autoSpaceDE/>
        <w:autoSpaceDN/>
        <w:adjustRightInd/>
        <w:spacing w:before="240" w:line="480" w:lineRule="auto"/>
        <w:ind w:left="432" w:hanging="432"/>
        <w:jc w:val="both"/>
        <w:rPr>
          <w:rFonts w:ascii="Times New Roman" w:hAnsi="Times New Roman" w:cs="Times New Roman"/>
          <w:lang w:eastAsia="en-GB"/>
        </w:rPr>
      </w:pPr>
      <w:r w:rsidRPr="00567BD1">
        <w:rPr>
          <w:rFonts w:ascii="Times New Roman" w:hAnsi="Times New Roman" w:cs="Times New Roman"/>
        </w:rPr>
        <w:t>Lamond, J. E., Wilkinson, S. and</w:t>
      </w:r>
      <w:r w:rsidR="00A95FD5" w:rsidRPr="00567BD1">
        <w:rPr>
          <w:rFonts w:ascii="Times New Roman" w:hAnsi="Times New Roman" w:cs="Times New Roman"/>
        </w:rPr>
        <w:t xml:space="preserve"> Rose, C. </w:t>
      </w:r>
      <w:r w:rsidR="000A70FF" w:rsidRPr="00567BD1">
        <w:rPr>
          <w:rFonts w:ascii="Times New Roman" w:hAnsi="Times New Roman" w:cs="Times New Roman"/>
        </w:rPr>
        <w:t>(</w:t>
      </w:r>
      <w:r w:rsidR="00A95FD5" w:rsidRPr="00567BD1">
        <w:rPr>
          <w:rFonts w:ascii="Times New Roman" w:hAnsi="Times New Roman" w:cs="Times New Roman"/>
        </w:rPr>
        <w:t>2014</w:t>
      </w:r>
      <w:r w:rsidR="00C03FBD" w:rsidRPr="00567BD1">
        <w:rPr>
          <w:rFonts w:ascii="Times New Roman" w:hAnsi="Times New Roman" w:cs="Times New Roman"/>
        </w:rPr>
        <w:t>b</w:t>
      </w:r>
      <w:r w:rsidR="000A70FF" w:rsidRPr="00567BD1">
        <w:rPr>
          <w:rFonts w:ascii="Times New Roman" w:hAnsi="Times New Roman" w:cs="Times New Roman"/>
        </w:rPr>
        <w:t>)</w:t>
      </w:r>
      <w:r w:rsidR="00A95FD5" w:rsidRPr="00567BD1">
        <w:rPr>
          <w:rFonts w:ascii="Times New Roman" w:hAnsi="Times New Roman" w:cs="Times New Roman"/>
        </w:rPr>
        <w:t xml:space="preserve">. </w:t>
      </w:r>
      <w:r w:rsidR="00E550F4" w:rsidRPr="00567BD1">
        <w:rPr>
          <w:rFonts w:ascii="Times New Roman" w:hAnsi="Times New Roman" w:cs="Times New Roman"/>
        </w:rPr>
        <w:t>“</w:t>
      </w:r>
      <w:r w:rsidR="00A95FD5" w:rsidRPr="00567BD1">
        <w:rPr>
          <w:rFonts w:ascii="Times New Roman" w:hAnsi="Times New Roman" w:cs="Times New Roman"/>
        </w:rPr>
        <w:t>Conceptualising the benefits of green roof technology for commercial real estate owners and occupiers</w:t>
      </w:r>
      <w:r w:rsidR="00E550F4" w:rsidRPr="00567BD1">
        <w:rPr>
          <w:rFonts w:ascii="Times New Roman" w:hAnsi="Times New Roman" w:cs="Times New Roman"/>
        </w:rPr>
        <w:t>”,</w:t>
      </w:r>
      <w:r w:rsidR="00A95FD5" w:rsidRPr="00567BD1">
        <w:rPr>
          <w:rFonts w:ascii="Times New Roman" w:hAnsi="Times New Roman" w:cs="Times New Roman"/>
        </w:rPr>
        <w:t xml:space="preserve"> </w:t>
      </w:r>
      <w:r w:rsidR="00E550F4" w:rsidRPr="00567BD1">
        <w:rPr>
          <w:rFonts w:ascii="Times New Roman" w:hAnsi="Times New Roman" w:cs="Times New Roman"/>
        </w:rPr>
        <w:t>p</w:t>
      </w:r>
      <w:r w:rsidR="000A70FF" w:rsidRPr="00567BD1">
        <w:rPr>
          <w:rFonts w:ascii="Times New Roman" w:hAnsi="Times New Roman" w:cs="Times New Roman"/>
        </w:rPr>
        <w:t xml:space="preserve">aper presented at </w:t>
      </w:r>
      <w:r w:rsidR="000A70FF" w:rsidRPr="00567BD1">
        <w:rPr>
          <w:rFonts w:ascii="Times New Roman" w:hAnsi="Times New Roman" w:cs="Times New Roman"/>
          <w:iCs/>
        </w:rPr>
        <w:t>Resilient Communities, Providing for the F</w:t>
      </w:r>
      <w:r w:rsidR="00A95FD5" w:rsidRPr="00567BD1">
        <w:rPr>
          <w:rFonts w:ascii="Times New Roman" w:hAnsi="Times New Roman" w:cs="Times New Roman"/>
          <w:iCs/>
        </w:rPr>
        <w:t>uture, 20th Annual Pacific Rim Real Estate Conference</w:t>
      </w:r>
      <w:r w:rsidR="000A70FF" w:rsidRPr="00567BD1">
        <w:rPr>
          <w:rFonts w:ascii="Times New Roman" w:hAnsi="Times New Roman" w:cs="Times New Roman"/>
          <w:iCs/>
        </w:rPr>
        <w:t>,</w:t>
      </w:r>
      <w:r w:rsidR="00365E08" w:rsidRPr="00567BD1">
        <w:rPr>
          <w:rFonts w:ascii="Times New Roman" w:hAnsi="Times New Roman" w:cs="Times New Roman"/>
        </w:rPr>
        <w:t xml:space="preserve"> Christchurch, New Zealand, available at: http://eprints.uwe.ac.uk/22536/ (accessed 15 January 2015).</w:t>
      </w:r>
    </w:p>
    <w:p w14:paraId="2B220AA1" w14:textId="1888C699" w:rsidR="000C20C7" w:rsidRPr="00567BD1" w:rsidRDefault="000C20C7" w:rsidP="00F43EA0">
      <w:pPr>
        <w:widowControl w:val="0"/>
        <w:spacing w:before="240" w:line="480" w:lineRule="auto"/>
        <w:ind w:left="432" w:hanging="432"/>
        <w:jc w:val="both"/>
        <w:rPr>
          <w:rFonts w:ascii="Times New Roman" w:hAnsi="Times New Roman" w:cs="Times New Roman"/>
        </w:rPr>
      </w:pPr>
      <w:r w:rsidRPr="00567BD1">
        <w:rPr>
          <w:rFonts w:ascii="Times New Roman" w:hAnsi="Times New Roman" w:cs="Times New Roman"/>
        </w:rPr>
        <w:t>Liu, M.</w:t>
      </w:r>
      <w:r w:rsidR="001147BF" w:rsidRPr="00567BD1">
        <w:rPr>
          <w:rFonts w:ascii="Times New Roman" w:hAnsi="Times New Roman" w:cs="Times New Roman"/>
        </w:rPr>
        <w:t xml:space="preserve"> </w:t>
      </w:r>
      <w:r w:rsidRPr="00567BD1">
        <w:rPr>
          <w:rFonts w:ascii="Times New Roman" w:hAnsi="Times New Roman" w:cs="Times New Roman"/>
        </w:rPr>
        <w:t xml:space="preserve">T., </w:t>
      </w:r>
      <w:r w:rsidR="002647DD" w:rsidRPr="00567BD1">
        <w:rPr>
          <w:rFonts w:ascii="Times New Roman" w:hAnsi="Times New Roman" w:cs="Times New Roman"/>
        </w:rPr>
        <w:t>Wong, I. A.</w:t>
      </w:r>
      <w:r w:rsidRPr="00567BD1">
        <w:rPr>
          <w:rFonts w:ascii="Times New Roman" w:hAnsi="Times New Roman" w:cs="Times New Roman"/>
        </w:rPr>
        <w:t xml:space="preserve">, </w:t>
      </w:r>
      <w:r w:rsidR="002647DD" w:rsidRPr="00567BD1">
        <w:rPr>
          <w:rFonts w:ascii="Times New Roman" w:hAnsi="Times New Roman" w:cs="Times New Roman"/>
        </w:rPr>
        <w:t>Shi, G.</w:t>
      </w:r>
      <w:r w:rsidRPr="00567BD1">
        <w:rPr>
          <w:rFonts w:ascii="Times New Roman" w:hAnsi="Times New Roman" w:cs="Times New Roman"/>
        </w:rPr>
        <w:t xml:space="preserve">, </w:t>
      </w:r>
      <w:r w:rsidR="00365E08" w:rsidRPr="00567BD1">
        <w:rPr>
          <w:rFonts w:ascii="Times New Roman" w:hAnsi="Times New Roman" w:cs="Times New Roman"/>
        </w:rPr>
        <w:t>Chu, R., and</w:t>
      </w:r>
      <w:r w:rsidR="002647DD" w:rsidRPr="00567BD1">
        <w:rPr>
          <w:rFonts w:ascii="Times New Roman" w:hAnsi="Times New Roman" w:cs="Times New Roman"/>
        </w:rPr>
        <w:t xml:space="preserve"> </w:t>
      </w:r>
      <w:r w:rsidRPr="00567BD1">
        <w:rPr>
          <w:rFonts w:ascii="Times New Roman" w:hAnsi="Times New Roman" w:cs="Times New Roman"/>
        </w:rPr>
        <w:t>B</w:t>
      </w:r>
      <w:r w:rsidR="002647DD" w:rsidRPr="00567BD1">
        <w:rPr>
          <w:rFonts w:ascii="Times New Roman" w:hAnsi="Times New Roman" w:cs="Times New Roman"/>
        </w:rPr>
        <w:t>rock, J. L</w:t>
      </w:r>
      <w:r w:rsidRPr="00567BD1">
        <w:rPr>
          <w:rFonts w:ascii="Times New Roman" w:hAnsi="Times New Roman" w:cs="Times New Roman"/>
        </w:rPr>
        <w:t xml:space="preserve">. </w:t>
      </w:r>
      <w:r w:rsidR="002647DD" w:rsidRPr="00567BD1">
        <w:rPr>
          <w:rFonts w:ascii="Times New Roman" w:hAnsi="Times New Roman" w:cs="Times New Roman"/>
        </w:rPr>
        <w:t>(</w:t>
      </w:r>
      <w:r w:rsidRPr="00567BD1">
        <w:rPr>
          <w:rFonts w:ascii="Times New Roman" w:hAnsi="Times New Roman" w:cs="Times New Roman"/>
        </w:rPr>
        <w:t>2014</w:t>
      </w:r>
      <w:r w:rsidR="002647DD" w:rsidRPr="00567BD1">
        <w:rPr>
          <w:rFonts w:ascii="Times New Roman" w:hAnsi="Times New Roman" w:cs="Times New Roman"/>
        </w:rPr>
        <w:t>)</w:t>
      </w:r>
      <w:r w:rsidR="00365E08" w:rsidRPr="00567BD1">
        <w:rPr>
          <w:rFonts w:ascii="Times New Roman" w:hAnsi="Times New Roman" w:cs="Times New Roman"/>
        </w:rPr>
        <w:t>,</w:t>
      </w:r>
      <w:r w:rsidRPr="00567BD1">
        <w:rPr>
          <w:rFonts w:ascii="Times New Roman" w:hAnsi="Times New Roman" w:cs="Times New Roman"/>
        </w:rPr>
        <w:t xml:space="preserve"> </w:t>
      </w:r>
      <w:r w:rsidR="00365E08" w:rsidRPr="00567BD1">
        <w:rPr>
          <w:rFonts w:ascii="Times New Roman" w:hAnsi="Times New Roman" w:cs="Times New Roman"/>
        </w:rPr>
        <w:t>“</w:t>
      </w:r>
      <w:r w:rsidRPr="00567BD1">
        <w:rPr>
          <w:rFonts w:ascii="Times New Roman" w:hAnsi="Times New Roman" w:cs="Times New Roman"/>
        </w:rPr>
        <w:t>The impact of corporate</w:t>
      </w:r>
      <w:r w:rsidR="002647DD" w:rsidRPr="00567BD1">
        <w:rPr>
          <w:rFonts w:ascii="Times New Roman" w:hAnsi="Times New Roman" w:cs="Times New Roman"/>
        </w:rPr>
        <w:t xml:space="preserve"> social responsibility (CSR</w:t>
      </w:r>
      <w:r w:rsidRPr="00567BD1">
        <w:rPr>
          <w:rFonts w:ascii="Times New Roman" w:hAnsi="Times New Roman" w:cs="Times New Roman"/>
        </w:rPr>
        <w:t xml:space="preserve">) performance and perceived brand quality on customer-based brand </w:t>
      </w:r>
      <w:r w:rsidR="00365E08" w:rsidRPr="00567BD1">
        <w:rPr>
          <w:rFonts w:ascii="Times New Roman" w:hAnsi="Times New Roman" w:cs="Times New Roman"/>
        </w:rPr>
        <w:t>preference”,</w:t>
      </w:r>
      <w:r w:rsidRPr="00567BD1">
        <w:rPr>
          <w:rFonts w:ascii="Times New Roman" w:hAnsi="Times New Roman" w:cs="Times New Roman"/>
        </w:rPr>
        <w:t xml:space="preserve"> </w:t>
      </w:r>
      <w:r w:rsidRPr="00567BD1">
        <w:rPr>
          <w:rFonts w:ascii="Times New Roman" w:hAnsi="Times New Roman" w:cs="Times New Roman"/>
          <w:i/>
          <w:iCs/>
        </w:rPr>
        <w:t>Journal of Services Marketing,</w:t>
      </w:r>
      <w:r w:rsidRPr="00567BD1">
        <w:rPr>
          <w:rFonts w:ascii="Times New Roman" w:hAnsi="Times New Roman" w:cs="Times New Roman"/>
        </w:rPr>
        <w:t xml:space="preserve"> </w:t>
      </w:r>
      <w:r w:rsidR="00365E08" w:rsidRPr="00567BD1">
        <w:rPr>
          <w:rFonts w:ascii="Times New Roman" w:hAnsi="Times New Roman" w:cs="Times New Roman"/>
        </w:rPr>
        <w:t xml:space="preserve">Vol. </w:t>
      </w:r>
      <w:r w:rsidRPr="00567BD1">
        <w:rPr>
          <w:rFonts w:ascii="Times New Roman" w:hAnsi="Times New Roman" w:cs="Times New Roman"/>
        </w:rPr>
        <w:t>28</w:t>
      </w:r>
      <w:r w:rsidR="00365E08" w:rsidRPr="00567BD1">
        <w:rPr>
          <w:rFonts w:ascii="Times New Roman" w:hAnsi="Times New Roman" w:cs="Times New Roman"/>
          <w:bCs/>
        </w:rPr>
        <w:t xml:space="preserve"> No. </w:t>
      </w:r>
      <w:r w:rsidR="002647DD" w:rsidRPr="00567BD1">
        <w:rPr>
          <w:rFonts w:ascii="Times New Roman" w:hAnsi="Times New Roman" w:cs="Times New Roman"/>
          <w:bCs/>
        </w:rPr>
        <w:t>3</w:t>
      </w:r>
      <w:r w:rsidRPr="00567BD1">
        <w:rPr>
          <w:rFonts w:ascii="Times New Roman" w:hAnsi="Times New Roman" w:cs="Times New Roman"/>
          <w:b/>
          <w:bCs/>
        </w:rPr>
        <w:t>,</w:t>
      </w:r>
      <w:r w:rsidRPr="00567BD1">
        <w:rPr>
          <w:rFonts w:ascii="Times New Roman" w:hAnsi="Times New Roman" w:cs="Times New Roman"/>
        </w:rPr>
        <w:t xml:space="preserve"> </w:t>
      </w:r>
      <w:r w:rsidR="00365E08" w:rsidRPr="00567BD1">
        <w:rPr>
          <w:rFonts w:ascii="Times New Roman" w:hAnsi="Times New Roman" w:cs="Times New Roman"/>
        </w:rPr>
        <w:t xml:space="preserve">pp. </w:t>
      </w:r>
      <w:r w:rsidRPr="00567BD1">
        <w:rPr>
          <w:rFonts w:ascii="Times New Roman" w:hAnsi="Times New Roman" w:cs="Times New Roman"/>
        </w:rPr>
        <w:t>181-194.</w:t>
      </w:r>
    </w:p>
    <w:p w14:paraId="03855373" w14:textId="08844361" w:rsidR="001147BF" w:rsidRPr="00567BD1" w:rsidRDefault="00C03FBD" w:rsidP="00F43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480" w:lineRule="auto"/>
        <w:ind w:left="432" w:hanging="432"/>
        <w:jc w:val="both"/>
        <w:rPr>
          <w:rFonts w:ascii="Times New Roman" w:hAnsi="Times New Roman" w:cs="Times New Roman"/>
        </w:rPr>
      </w:pPr>
      <w:r w:rsidRPr="00567BD1">
        <w:rPr>
          <w:rFonts w:ascii="Times New Roman" w:hAnsi="Times New Roman" w:cs="Times New Roman"/>
        </w:rPr>
        <w:t>Loder, A.</w:t>
      </w:r>
      <w:r w:rsidR="00365E08" w:rsidRPr="00567BD1">
        <w:rPr>
          <w:rFonts w:ascii="Times New Roman" w:hAnsi="Times New Roman" w:cs="Times New Roman"/>
        </w:rPr>
        <w:t xml:space="preserve"> (2014),</w:t>
      </w:r>
      <w:r w:rsidR="001147BF" w:rsidRPr="00567BD1">
        <w:rPr>
          <w:rFonts w:ascii="Times New Roman" w:hAnsi="Times New Roman" w:cs="Times New Roman"/>
        </w:rPr>
        <w:t xml:space="preserve"> </w:t>
      </w:r>
      <w:r w:rsidR="00365E08" w:rsidRPr="00567BD1">
        <w:rPr>
          <w:rFonts w:ascii="Times New Roman" w:hAnsi="Times New Roman" w:cs="Times New Roman"/>
        </w:rPr>
        <w:t>“</w:t>
      </w:r>
      <w:r w:rsidR="001147BF" w:rsidRPr="00567BD1">
        <w:rPr>
          <w:rFonts w:ascii="Times New Roman" w:hAnsi="Times New Roman" w:cs="Times New Roman"/>
        </w:rPr>
        <w:t>‘</w:t>
      </w:r>
      <w:r w:rsidRPr="00567BD1">
        <w:rPr>
          <w:rFonts w:ascii="Times New Roman" w:hAnsi="Times New Roman" w:cs="Times New Roman"/>
        </w:rPr>
        <w:t>There'</w:t>
      </w:r>
      <w:r w:rsidR="001147BF" w:rsidRPr="00567BD1">
        <w:rPr>
          <w:rFonts w:ascii="Times New Roman" w:hAnsi="Times New Roman" w:cs="Times New Roman"/>
        </w:rPr>
        <w:t>s a meadow outside my workplace’</w:t>
      </w:r>
      <w:r w:rsidRPr="00567BD1">
        <w:rPr>
          <w:rFonts w:ascii="Times New Roman" w:hAnsi="Times New Roman" w:cs="Times New Roman"/>
        </w:rPr>
        <w:t>: A phenomenological exploration of aesthetics and gree</w:t>
      </w:r>
      <w:r w:rsidR="00365E08" w:rsidRPr="00567BD1">
        <w:rPr>
          <w:rFonts w:ascii="Times New Roman" w:hAnsi="Times New Roman" w:cs="Times New Roman"/>
        </w:rPr>
        <w:t>n roofs in Chicago and Toronto”,</w:t>
      </w:r>
      <w:r w:rsidRPr="00567BD1">
        <w:rPr>
          <w:rFonts w:ascii="Times New Roman" w:hAnsi="Times New Roman" w:cs="Times New Roman"/>
        </w:rPr>
        <w:t xml:space="preserve"> </w:t>
      </w:r>
      <w:r w:rsidRPr="00567BD1">
        <w:rPr>
          <w:rFonts w:ascii="Times New Roman" w:hAnsi="Times New Roman" w:cs="Times New Roman"/>
          <w:i/>
          <w:iCs/>
        </w:rPr>
        <w:t>Landscape and Urban Planning</w:t>
      </w:r>
      <w:r w:rsidRPr="00567BD1">
        <w:rPr>
          <w:rFonts w:ascii="Times New Roman" w:hAnsi="Times New Roman" w:cs="Times New Roman"/>
        </w:rPr>
        <w:t xml:space="preserve">, </w:t>
      </w:r>
      <w:r w:rsidR="00365E08" w:rsidRPr="00567BD1">
        <w:rPr>
          <w:rFonts w:ascii="Times New Roman" w:hAnsi="Times New Roman" w:cs="Times New Roman"/>
        </w:rPr>
        <w:t xml:space="preserve">Vol. </w:t>
      </w:r>
      <w:r w:rsidRPr="00567BD1">
        <w:rPr>
          <w:rFonts w:ascii="Times New Roman" w:hAnsi="Times New Roman" w:cs="Times New Roman"/>
          <w:iCs/>
        </w:rPr>
        <w:t>126</w:t>
      </w:r>
      <w:r w:rsidR="00365E08" w:rsidRPr="00567BD1">
        <w:rPr>
          <w:rFonts w:ascii="Times New Roman" w:hAnsi="Times New Roman" w:cs="Times New Roman"/>
          <w:iCs/>
        </w:rPr>
        <w:t xml:space="preserve"> </w:t>
      </w:r>
      <w:r w:rsidR="001147BF" w:rsidRPr="00567BD1">
        <w:rPr>
          <w:rFonts w:ascii="Times New Roman" w:hAnsi="Times New Roman" w:cs="Times New Roman"/>
          <w:iCs/>
        </w:rPr>
        <w:t>(June)</w:t>
      </w:r>
      <w:r w:rsidRPr="00567BD1">
        <w:rPr>
          <w:rFonts w:ascii="Times New Roman" w:hAnsi="Times New Roman" w:cs="Times New Roman"/>
        </w:rPr>
        <w:t xml:space="preserve">, </w:t>
      </w:r>
      <w:r w:rsidR="00365E08" w:rsidRPr="00567BD1">
        <w:rPr>
          <w:rFonts w:ascii="Times New Roman" w:hAnsi="Times New Roman" w:cs="Times New Roman"/>
        </w:rPr>
        <w:t xml:space="preserve">pp. </w:t>
      </w:r>
      <w:r w:rsidRPr="00567BD1">
        <w:rPr>
          <w:rFonts w:ascii="Times New Roman" w:hAnsi="Times New Roman" w:cs="Times New Roman"/>
        </w:rPr>
        <w:t xml:space="preserve">94–106. </w:t>
      </w:r>
    </w:p>
    <w:p w14:paraId="257033FA" w14:textId="47E2E38E" w:rsidR="001147BF" w:rsidRPr="00567BD1" w:rsidRDefault="00A95FD5" w:rsidP="00F43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480" w:lineRule="auto"/>
        <w:ind w:left="432" w:hanging="432"/>
        <w:jc w:val="both"/>
        <w:rPr>
          <w:rFonts w:ascii="Times New Roman" w:hAnsi="Times New Roman" w:cs="Times New Roman"/>
        </w:rPr>
      </w:pPr>
      <w:r w:rsidRPr="00567BD1">
        <w:rPr>
          <w:rFonts w:ascii="Times New Roman" w:hAnsi="Times New Roman" w:cs="Times New Roman"/>
        </w:rPr>
        <w:t>Loussaïef, L., Cacho-Elizondo, S., Pettersen, I. B.</w:t>
      </w:r>
      <w:r w:rsidR="00365E08" w:rsidRPr="00567BD1">
        <w:rPr>
          <w:rFonts w:ascii="Times New Roman" w:hAnsi="Times New Roman" w:cs="Times New Roman"/>
        </w:rPr>
        <w:t xml:space="preserve"> and</w:t>
      </w:r>
      <w:r w:rsidR="00F756D1" w:rsidRPr="00567BD1">
        <w:rPr>
          <w:rFonts w:ascii="Times New Roman" w:hAnsi="Times New Roman" w:cs="Times New Roman"/>
        </w:rPr>
        <w:t xml:space="preserve"> Tobiassen, A. E. </w:t>
      </w:r>
      <w:r w:rsidR="001147BF" w:rsidRPr="00567BD1">
        <w:rPr>
          <w:rFonts w:ascii="Times New Roman" w:hAnsi="Times New Roman" w:cs="Times New Roman"/>
        </w:rPr>
        <w:t>(</w:t>
      </w:r>
      <w:r w:rsidR="00F756D1" w:rsidRPr="00567BD1">
        <w:rPr>
          <w:rFonts w:ascii="Times New Roman" w:hAnsi="Times New Roman" w:cs="Times New Roman"/>
        </w:rPr>
        <w:t>2014</w:t>
      </w:r>
      <w:r w:rsidR="001147BF" w:rsidRPr="00567BD1">
        <w:rPr>
          <w:rFonts w:ascii="Times New Roman" w:hAnsi="Times New Roman" w:cs="Times New Roman"/>
        </w:rPr>
        <w:t>)</w:t>
      </w:r>
      <w:r w:rsidR="00365E08" w:rsidRPr="00567BD1">
        <w:rPr>
          <w:rFonts w:ascii="Times New Roman" w:hAnsi="Times New Roman" w:cs="Times New Roman"/>
        </w:rPr>
        <w:t>,</w:t>
      </w:r>
      <w:r w:rsidR="00F756D1" w:rsidRPr="00567BD1">
        <w:rPr>
          <w:rFonts w:ascii="Times New Roman" w:hAnsi="Times New Roman" w:cs="Times New Roman"/>
        </w:rPr>
        <w:t xml:space="preserve"> </w:t>
      </w:r>
      <w:r w:rsidR="00365E08" w:rsidRPr="00567BD1">
        <w:rPr>
          <w:rFonts w:ascii="Times New Roman" w:hAnsi="Times New Roman" w:cs="Times New Roman"/>
        </w:rPr>
        <w:t>“</w:t>
      </w:r>
      <w:r w:rsidR="00F756D1" w:rsidRPr="00567BD1">
        <w:rPr>
          <w:rFonts w:ascii="Times New Roman" w:hAnsi="Times New Roman" w:cs="Times New Roman"/>
        </w:rPr>
        <w:t>Do CSR</w:t>
      </w:r>
      <w:r w:rsidRPr="00567BD1">
        <w:rPr>
          <w:rFonts w:ascii="Times New Roman" w:hAnsi="Times New Roman" w:cs="Times New Roman"/>
        </w:rPr>
        <w:t xml:space="preserve"> actions in retailing really matter for youn</w:t>
      </w:r>
      <w:r w:rsidR="00F756D1" w:rsidRPr="00567BD1">
        <w:rPr>
          <w:rFonts w:ascii="Times New Roman" w:hAnsi="Times New Roman" w:cs="Times New Roman"/>
        </w:rPr>
        <w:t>g consumers? A study in France and N</w:t>
      </w:r>
      <w:r w:rsidR="00365E08" w:rsidRPr="00567BD1">
        <w:rPr>
          <w:rFonts w:ascii="Times New Roman" w:hAnsi="Times New Roman" w:cs="Times New Roman"/>
        </w:rPr>
        <w:t>orway”,</w:t>
      </w:r>
      <w:r w:rsidRPr="00567BD1">
        <w:rPr>
          <w:rFonts w:ascii="Times New Roman" w:hAnsi="Times New Roman" w:cs="Times New Roman"/>
        </w:rPr>
        <w:t xml:space="preserve"> </w:t>
      </w:r>
      <w:r w:rsidRPr="00567BD1">
        <w:rPr>
          <w:rFonts w:ascii="Times New Roman" w:hAnsi="Times New Roman" w:cs="Times New Roman"/>
          <w:i/>
          <w:iCs/>
        </w:rPr>
        <w:t>Journal of Retailing and Consumer Services,</w:t>
      </w:r>
      <w:r w:rsidRPr="00567BD1">
        <w:rPr>
          <w:rFonts w:ascii="Times New Roman" w:hAnsi="Times New Roman" w:cs="Times New Roman"/>
        </w:rPr>
        <w:t xml:space="preserve"> </w:t>
      </w:r>
      <w:r w:rsidR="00365E08" w:rsidRPr="00567BD1">
        <w:rPr>
          <w:rFonts w:ascii="Times New Roman" w:hAnsi="Times New Roman" w:cs="Times New Roman"/>
        </w:rPr>
        <w:t xml:space="preserve">Vol. </w:t>
      </w:r>
      <w:r w:rsidRPr="00567BD1">
        <w:rPr>
          <w:rFonts w:ascii="Times New Roman" w:hAnsi="Times New Roman" w:cs="Times New Roman"/>
        </w:rPr>
        <w:t>21</w:t>
      </w:r>
      <w:r w:rsidR="00365E08" w:rsidRPr="00567BD1">
        <w:rPr>
          <w:rFonts w:ascii="Times New Roman" w:hAnsi="Times New Roman" w:cs="Times New Roman"/>
        </w:rPr>
        <w:t xml:space="preserve"> No. 1</w:t>
      </w:r>
      <w:r w:rsidR="00F756D1" w:rsidRPr="00567BD1">
        <w:rPr>
          <w:rFonts w:ascii="Times New Roman" w:hAnsi="Times New Roman" w:cs="Times New Roman"/>
        </w:rPr>
        <w:t xml:space="preserve">, </w:t>
      </w:r>
      <w:r w:rsidR="00365E08" w:rsidRPr="00567BD1">
        <w:rPr>
          <w:rFonts w:ascii="Times New Roman" w:hAnsi="Times New Roman" w:cs="Times New Roman"/>
        </w:rPr>
        <w:t xml:space="preserve">pp. </w:t>
      </w:r>
      <w:r w:rsidR="00F756D1" w:rsidRPr="00567BD1">
        <w:rPr>
          <w:rFonts w:ascii="Times New Roman" w:hAnsi="Times New Roman" w:cs="Times New Roman"/>
        </w:rPr>
        <w:t>9-17.</w:t>
      </w:r>
    </w:p>
    <w:p w14:paraId="3FCC8AF6" w14:textId="3D2FB1EE" w:rsidR="008A44A5" w:rsidRPr="00567BD1" w:rsidRDefault="008A44A5" w:rsidP="00F43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480" w:lineRule="auto"/>
        <w:ind w:left="432" w:hanging="432"/>
        <w:jc w:val="both"/>
        <w:rPr>
          <w:rFonts w:ascii="Times New Roman" w:hAnsi="Times New Roman" w:cs="Times New Roman"/>
        </w:rPr>
      </w:pPr>
      <w:r w:rsidRPr="00567BD1">
        <w:rPr>
          <w:rFonts w:ascii="Times New Roman" w:hAnsi="Times New Roman" w:cs="Times New Roman"/>
        </w:rPr>
        <w:t xml:space="preserve">Marshall, M. N. (1996) Sampling for qualitative research, </w:t>
      </w:r>
      <w:r w:rsidRPr="00567BD1">
        <w:rPr>
          <w:rFonts w:ascii="Times New Roman" w:hAnsi="Times New Roman" w:cs="Times New Roman"/>
          <w:i/>
        </w:rPr>
        <w:t>Family Practice</w:t>
      </w:r>
      <w:r w:rsidRPr="00567BD1">
        <w:rPr>
          <w:rFonts w:ascii="Times New Roman" w:hAnsi="Times New Roman" w:cs="Times New Roman"/>
        </w:rPr>
        <w:t>, Vol. 13 No. 6, pp. 522-525.</w:t>
      </w:r>
    </w:p>
    <w:p w14:paraId="7DFF3C63" w14:textId="497CA730" w:rsidR="00C03FBD" w:rsidRPr="00567BD1" w:rsidRDefault="00B15C35" w:rsidP="00F43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480" w:lineRule="auto"/>
        <w:ind w:left="432" w:hanging="432"/>
        <w:jc w:val="both"/>
        <w:rPr>
          <w:rFonts w:ascii="Times New Roman" w:hAnsi="Times New Roman" w:cs="Times New Roman"/>
        </w:rPr>
      </w:pPr>
      <w:r w:rsidRPr="00567BD1">
        <w:rPr>
          <w:rFonts w:ascii="Times New Roman" w:hAnsi="Times New Roman" w:cs="Times New Roman"/>
        </w:rPr>
        <w:t>Mentens, J., Raes, D., and</w:t>
      </w:r>
      <w:r w:rsidR="00C03FBD" w:rsidRPr="00567BD1">
        <w:rPr>
          <w:rFonts w:ascii="Times New Roman" w:hAnsi="Times New Roman" w:cs="Times New Roman"/>
        </w:rPr>
        <w:t xml:space="preserve"> Hermy, M.</w:t>
      </w:r>
      <w:r w:rsidR="00B23717" w:rsidRPr="00567BD1">
        <w:rPr>
          <w:rFonts w:ascii="Times New Roman" w:hAnsi="Times New Roman" w:cs="Times New Roman"/>
        </w:rPr>
        <w:t>,</w:t>
      </w:r>
      <w:r w:rsidR="00C03FBD" w:rsidRPr="00567BD1">
        <w:rPr>
          <w:rFonts w:ascii="Times New Roman" w:hAnsi="Times New Roman" w:cs="Times New Roman"/>
        </w:rPr>
        <w:t xml:space="preserve"> (2006). Green roofs as a tool for solving the rainwater runoff problem in the urbanized 21st century? </w:t>
      </w:r>
      <w:r w:rsidR="00C03FBD" w:rsidRPr="00567BD1">
        <w:rPr>
          <w:rFonts w:ascii="Times New Roman" w:hAnsi="Times New Roman" w:cs="Times New Roman"/>
          <w:i/>
          <w:iCs/>
        </w:rPr>
        <w:t>Landscape and Urban Planning</w:t>
      </w:r>
      <w:r w:rsidR="00C03FBD" w:rsidRPr="00567BD1">
        <w:rPr>
          <w:rFonts w:ascii="Times New Roman" w:hAnsi="Times New Roman" w:cs="Times New Roman"/>
        </w:rPr>
        <w:t xml:space="preserve">, </w:t>
      </w:r>
      <w:r w:rsidR="00C03FBD" w:rsidRPr="00567BD1">
        <w:rPr>
          <w:rFonts w:ascii="Times New Roman" w:hAnsi="Times New Roman" w:cs="Times New Roman"/>
          <w:i/>
          <w:iCs/>
        </w:rPr>
        <w:t>77</w:t>
      </w:r>
      <w:r w:rsidR="00C03FBD" w:rsidRPr="00567BD1">
        <w:rPr>
          <w:rFonts w:ascii="Times New Roman" w:hAnsi="Times New Roman" w:cs="Times New Roman"/>
        </w:rPr>
        <w:t xml:space="preserve">(3), 217–226. </w:t>
      </w:r>
    </w:p>
    <w:p w14:paraId="65FD1F82" w14:textId="40F19386" w:rsidR="000C20C7" w:rsidRPr="00567BD1" w:rsidRDefault="000C20C7" w:rsidP="00F43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480" w:lineRule="auto"/>
        <w:ind w:left="432" w:hanging="432"/>
        <w:jc w:val="both"/>
        <w:rPr>
          <w:rFonts w:ascii="Times New Roman" w:hAnsi="Times New Roman" w:cs="Times New Roman"/>
        </w:rPr>
      </w:pPr>
      <w:r w:rsidRPr="00567BD1">
        <w:rPr>
          <w:rFonts w:ascii="Times New Roman" w:hAnsi="Times New Roman" w:cs="Times New Roman"/>
        </w:rPr>
        <w:lastRenderedPageBreak/>
        <w:t xml:space="preserve">Nappi-Choulet, I., </w:t>
      </w:r>
      <w:r w:rsidR="00B15C35" w:rsidRPr="00567BD1">
        <w:rPr>
          <w:rFonts w:ascii="Times New Roman" w:hAnsi="Times New Roman" w:cs="Times New Roman"/>
        </w:rPr>
        <w:t>and</w:t>
      </w:r>
      <w:r w:rsidRPr="00567BD1">
        <w:rPr>
          <w:rFonts w:ascii="Times New Roman" w:hAnsi="Times New Roman" w:cs="Times New Roman"/>
        </w:rPr>
        <w:t xml:space="preserve"> Labussière, S. (2015). Greening up our cities: Bringing new value to new spaces in the Paris region. </w:t>
      </w:r>
      <w:r w:rsidRPr="00567BD1">
        <w:rPr>
          <w:rFonts w:ascii="Times New Roman" w:hAnsi="Times New Roman" w:cs="Times New Roman"/>
          <w:i/>
          <w:iCs/>
        </w:rPr>
        <w:t>Co</w:t>
      </w:r>
      <w:r w:rsidR="00B23717" w:rsidRPr="00567BD1">
        <w:rPr>
          <w:rFonts w:ascii="Times New Roman" w:hAnsi="Times New Roman" w:cs="Times New Roman"/>
          <w:i/>
          <w:iCs/>
        </w:rPr>
        <w:t>r</w:t>
      </w:r>
      <w:r w:rsidRPr="00567BD1">
        <w:rPr>
          <w:rFonts w:ascii="Times New Roman" w:hAnsi="Times New Roman" w:cs="Times New Roman"/>
          <w:i/>
          <w:iCs/>
        </w:rPr>
        <w:t>porate Real Estate Journal</w:t>
      </w:r>
      <w:r w:rsidRPr="00567BD1">
        <w:rPr>
          <w:rFonts w:ascii="Times New Roman" w:hAnsi="Times New Roman" w:cs="Times New Roman"/>
        </w:rPr>
        <w:t xml:space="preserve">, </w:t>
      </w:r>
      <w:r w:rsidRPr="00567BD1">
        <w:rPr>
          <w:rFonts w:ascii="Times New Roman" w:hAnsi="Times New Roman" w:cs="Times New Roman"/>
          <w:i/>
          <w:iCs/>
        </w:rPr>
        <w:t>5</w:t>
      </w:r>
      <w:r w:rsidRPr="00567BD1">
        <w:rPr>
          <w:rFonts w:ascii="Times New Roman" w:hAnsi="Times New Roman" w:cs="Times New Roman"/>
        </w:rPr>
        <w:t>(1), 57–68.</w:t>
      </w:r>
    </w:p>
    <w:p w14:paraId="1490F3CD" w14:textId="77777777" w:rsidR="00070D0D" w:rsidRPr="00567BD1" w:rsidRDefault="00B15C35" w:rsidP="00F43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480" w:lineRule="auto"/>
        <w:ind w:left="432" w:hanging="432"/>
        <w:jc w:val="both"/>
        <w:rPr>
          <w:rFonts w:ascii="Times New Roman" w:hAnsi="Times New Roman" w:cs="Times New Roman"/>
        </w:rPr>
      </w:pPr>
      <w:r w:rsidRPr="00567BD1">
        <w:rPr>
          <w:rFonts w:ascii="Times New Roman" w:hAnsi="Times New Roman" w:cs="Times New Roman"/>
        </w:rPr>
        <w:t>Nelms, C. E., Russell, A. D., and</w:t>
      </w:r>
      <w:r w:rsidR="000C20C7" w:rsidRPr="00567BD1">
        <w:rPr>
          <w:rFonts w:ascii="Times New Roman" w:hAnsi="Times New Roman" w:cs="Times New Roman"/>
        </w:rPr>
        <w:t xml:space="preserve"> Lence, B. J. (2007). Assessing the performance of sustainable technologies: a framework and its application. </w:t>
      </w:r>
      <w:r w:rsidR="000C20C7" w:rsidRPr="00567BD1">
        <w:rPr>
          <w:rFonts w:ascii="Times New Roman" w:hAnsi="Times New Roman" w:cs="Times New Roman"/>
          <w:i/>
          <w:iCs/>
        </w:rPr>
        <w:t>Building Research &amp; Information</w:t>
      </w:r>
      <w:r w:rsidR="006573D7" w:rsidRPr="00567BD1">
        <w:rPr>
          <w:rFonts w:ascii="Times New Roman" w:hAnsi="Times New Roman" w:cs="Times New Roman"/>
        </w:rPr>
        <w:t xml:space="preserve">, </w:t>
      </w:r>
      <w:r w:rsidR="006573D7" w:rsidRPr="00567BD1">
        <w:rPr>
          <w:rFonts w:ascii="Times New Roman" w:hAnsi="Times New Roman" w:cs="Times New Roman"/>
          <w:i/>
        </w:rPr>
        <w:t>(35)</w:t>
      </w:r>
      <w:r w:rsidR="006573D7" w:rsidRPr="00567BD1">
        <w:rPr>
          <w:rFonts w:ascii="Times New Roman" w:hAnsi="Times New Roman" w:cs="Times New Roman"/>
        </w:rPr>
        <w:t>3, 237-251.</w:t>
      </w:r>
    </w:p>
    <w:p w14:paraId="4732620B" w14:textId="77777777" w:rsidR="00070D0D" w:rsidRPr="00567BD1" w:rsidRDefault="00A95FD5" w:rsidP="00F43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480" w:lineRule="auto"/>
        <w:ind w:left="432" w:hanging="432"/>
        <w:jc w:val="both"/>
        <w:rPr>
          <w:rFonts w:ascii="Times New Roman" w:hAnsi="Times New Roman" w:cs="Times New Roman"/>
        </w:rPr>
      </w:pPr>
      <w:r w:rsidRPr="00567BD1">
        <w:rPr>
          <w:rFonts w:ascii="Times New Roman" w:hAnsi="Times New Roman" w:cs="Times New Roman"/>
        </w:rPr>
        <w:t>Oberndorfer, E., Lundholm, J., Bass, B., Coffman, R. R., Doshi, H., Dunnett, N., Gaffin, S., Köhl</w:t>
      </w:r>
      <w:r w:rsidR="00B15C35" w:rsidRPr="00567BD1">
        <w:rPr>
          <w:rFonts w:ascii="Times New Roman" w:hAnsi="Times New Roman" w:cs="Times New Roman"/>
        </w:rPr>
        <w:t>er, M., Liu, K. K. Y. and</w:t>
      </w:r>
      <w:r w:rsidRPr="00567BD1">
        <w:rPr>
          <w:rFonts w:ascii="Times New Roman" w:hAnsi="Times New Roman" w:cs="Times New Roman"/>
        </w:rPr>
        <w:t xml:space="preserve"> Rowe, B.</w:t>
      </w:r>
      <w:r w:rsidR="006573D7" w:rsidRPr="00567BD1">
        <w:rPr>
          <w:rFonts w:ascii="Times New Roman" w:hAnsi="Times New Roman" w:cs="Times New Roman"/>
        </w:rPr>
        <w:t>,</w:t>
      </w:r>
      <w:r w:rsidRPr="00567BD1">
        <w:rPr>
          <w:rFonts w:ascii="Times New Roman" w:hAnsi="Times New Roman" w:cs="Times New Roman"/>
        </w:rPr>
        <w:t xml:space="preserve"> </w:t>
      </w:r>
      <w:r w:rsidR="006573D7" w:rsidRPr="00567BD1">
        <w:rPr>
          <w:rFonts w:ascii="Times New Roman" w:hAnsi="Times New Roman" w:cs="Times New Roman"/>
        </w:rPr>
        <w:t>(</w:t>
      </w:r>
      <w:r w:rsidRPr="00567BD1">
        <w:rPr>
          <w:rFonts w:ascii="Times New Roman" w:hAnsi="Times New Roman" w:cs="Times New Roman"/>
        </w:rPr>
        <w:t>2007</w:t>
      </w:r>
      <w:r w:rsidR="006573D7" w:rsidRPr="00567BD1">
        <w:rPr>
          <w:rFonts w:ascii="Times New Roman" w:hAnsi="Times New Roman" w:cs="Times New Roman"/>
        </w:rPr>
        <w:t>)</w:t>
      </w:r>
      <w:r w:rsidRPr="00567BD1">
        <w:rPr>
          <w:rFonts w:ascii="Times New Roman" w:hAnsi="Times New Roman" w:cs="Times New Roman"/>
        </w:rPr>
        <w:t xml:space="preserve">. Green roofs as urban ecosystems: Ecological structures, functions, and services. </w:t>
      </w:r>
      <w:r w:rsidRPr="00567BD1">
        <w:rPr>
          <w:rFonts w:ascii="Times New Roman" w:hAnsi="Times New Roman" w:cs="Times New Roman"/>
          <w:i/>
          <w:iCs/>
        </w:rPr>
        <w:t>BioScience,</w:t>
      </w:r>
      <w:r w:rsidRPr="00567BD1">
        <w:rPr>
          <w:rFonts w:ascii="Times New Roman" w:hAnsi="Times New Roman" w:cs="Times New Roman"/>
        </w:rPr>
        <w:t xml:space="preserve"> 57</w:t>
      </w:r>
      <w:r w:rsidRPr="00567BD1">
        <w:rPr>
          <w:rFonts w:ascii="Times New Roman" w:hAnsi="Times New Roman" w:cs="Times New Roman"/>
          <w:b/>
          <w:bCs/>
        </w:rPr>
        <w:t>,</w:t>
      </w:r>
      <w:r w:rsidRPr="00567BD1">
        <w:rPr>
          <w:rFonts w:ascii="Times New Roman" w:hAnsi="Times New Roman" w:cs="Times New Roman"/>
        </w:rPr>
        <w:t xml:space="preserve"> 823-833.</w:t>
      </w:r>
    </w:p>
    <w:p w14:paraId="4A2D59CC" w14:textId="7DD54567" w:rsidR="00070D0D" w:rsidRPr="00567BD1" w:rsidRDefault="00710A53" w:rsidP="00F43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480" w:lineRule="auto"/>
        <w:ind w:left="432" w:hanging="432"/>
        <w:jc w:val="both"/>
        <w:rPr>
          <w:rFonts w:ascii="Times New Roman" w:hAnsi="Times New Roman" w:cs="Times New Roman"/>
        </w:rPr>
      </w:pPr>
      <w:r w:rsidRPr="00567BD1">
        <w:rPr>
          <w:rFonts w:ascii="Times New Roman" w:hAnsi="Times New Roman" w:cs="Times New Roman"/>
        </w:rPr>
        <w:t>O’Donnell, E., Woo</w:t>
      </w:r>
      <w:r w:rsidR="009664E0" w:rsidRPr="00567BD1">
        <w:rPr>
          <w:rFonts w:ascii="Times New Roman" w:hAnsi="Times New Roman" w:cs="Times New Roman"/>
        </w:rPr>
        <w:t>dhouse, R. and Thorne, C. (2017</w:t>
      </w:r>
      <w:r w:rsidRPr="00567BD1">
        <w:rPr>
          <w:rFonts w:ascii="Times New Roman" w:hAnsi="Times New Roman" w:cs="Times New Roman"/>
        </w:rPr>
        <w:t>)</w:t>
      </w:r>
      <w:r w:rsidR="009664E0" w:rsidRPr="00567BD1">
        <w:rPr>
          <w:rFonts w:ascii="Times New Roman" w:hAnsi="Times New Roman" w:cs="Times New Roman"/>
        </w:rPr>
        <w:t xml:space="preserve"> Evaluating the multiple benefits of a sustainable drainage scheme in Newcastle, UK. </w:t>
      </w:r>
      <w:r w:rsidR="009664E0" w:rsidRPr="00567BD1">
        <w:rPr>
          <w:rFonts w:ascii="Times New Roman" w:hAnsi="Times New Roman" w:cs="Times New Roman"/>
          <w:i/>
        </w:rPr>
        <w:t>Proceedings of the ICE – Water Management</w:t>
      </w:r>
      <w:r w:rsidR="009664E0" w:rsidRPr="00567BD1">
        <w:rPr>
          <w:rFonts w:ascii="Times New Roman" w:hAnsi="Times New Roman" w:cs="Times New Roman"/>
        </w:rPr>
        <w:t xml:space="preserve">, </w:t>
      </w:r>
      <w:r w:rsidR="0009729D" w:rsidRPr="00567BD1">
        <w:rPr>
          <w:rFonts w:ascii="Times New Roman" w:hAnsi="Times New Roman" w:cs="Times New Roman"/>
        </w:rPr>
        <w:t xml:space="preserve">1-12. Retrieved from </w:t>
      </w:r>
      <w:r w:rsidR="00567BD1" w:rsidRPr="00F43EA0">
        <w:rPr>
          <w:rFonts w:ascii="Times New Roman" w:hAnsi="Times New Roman" w:cs="Times New Roman"/>
        </w:rPr>
        <w:t>http://www.icevirtuallibrary.com/doi/pdf/</w:t>
      </w:r>
      <w:r w:rsidR="00567BD1" w:rsidRPr="00F43EA0">
        <w:rPr>
          <w:rFonts w:ascii="Times New Roman" w:hAnsi="Times New Roman" w:cs="Times New Roman"/>
        </w:rPr>
        <w:br/>
        <w:t>10.1680/jwama.16.00103</w:t>
      </w:r>
    </w:p>
    <w:p w14:paraId="24E2B1A2" w14:textId="48DAD58E" w:rsidR="00C25AC8" w:rsidRPr="00567BD1" w:rsidRDefault="00B15C35" w:rsidP="00F43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480" w:lineRule="auto"/>
        <w:ind w:left="432" w:hanging="432"/>
        <w:jc w:val="both"/>
        <w:rPr>
          <w:rFonts w:ascii="Times New Roman" w:hAnsi="Times New Roman" w:cs="Times New Roman"/>
        </w:rPr>
      </w:pPr>
      <w:r w:rsidRPr="00567BD1">
        <w:rPr>
          <w:rFonts w:ascii="Times New Roman" w:hAnsi="Times New Roman" w:cs="Times New Roman"/>
        </w:rPr>
        <w:t>Olubunmi, O. A., Xia, P. B., and</w:t>
      </w:r>
      <w:r w:rsidR="000C20C7" w:rsidRPr="00567BD1">
        <w:rPr>
          <w:rFonts w:ascii="Times New Roman" w:hAnsi="Times New Roman" w:cs="Times New Roman"/>
        </w:rPr>
        <w:t xml:space="preserve"> Skitmore, M.</w:t>
      </w:r>
      <w:r w:rsidR="0009729D" w:rsidRPr="00567BD1">
        <w:rPr>
          <w:rFonts w:ascii="Times New Roman" w:hAnsi="Times New Roman" w:cs="Times New Roman"/>
        </w:rPr>
        <w:t>,</w:t>
      </w:r>
      <w:r w:rsidR="000C20C7" w:rsidRPr="00567BD1">
        <w:rPr>
          <w:rFonts w:ascii="Times New Roman" w:hAnsi="Times New Roman" w:cs="Times New Roman"/>
        </w:rPr>
        <w:t xml:space="preserve"> (2016). Green building incentives: A review. </w:t>
      </w:r>
      <w:r w:rsidR="000C20C7" w:rsidRPr="00567BD1">
        <w:rPr>
          <w:rFonts w:ascii="Times New Roman" w:hAnsi="Times New Roman" w:cs="Times New Roman"/>
          <w:i/>
          <w:iCs/>
        </w:rPr>
        <w:t>Renewable and Sustainable Energy Reviews</w:t>
      </w:r>
      <w:r w:rsidR="000C20C7" w:rsidRPr="00567BD1">
        <w:rPr>
          <w:rFonts w:ascii="Times New Roman" w:hAnsi="Times New Roman" w:cs="Times New Roman"/>
        </w:rPr>
        <w:t xml:space="preserve">, </w:t>
      </w:r>
      <w:r w:rsidR="000C20C7" w:rsidRPr="00567BD1">
        <w:rPr>
          <w:rFonts w:ascii="Times New Roman" w:hAnsi="Times New Roman" w:cs="Times New Roman"/>
          <w:i/>
          <w:iCs/>
        </w:rPr>
        <w:t>59</w:t>
      </w:r>
      <w:r w:rsidR="000C20C7" w:rsidRPr="00567BD1">
        <w:rPr>
          <w:rFonts w:ascii="Times New Roman" w:hAnsi="Times New Roman" w:cs="Times New Roman"/>
        </w:rPr>
        <w:t>(C), 1611–1621.</w:t>
      </w:r>
      <w:r w:rsidR="0009729D" w:rsidRPr="00567BD1">
        <w:rPr>
          <w:rFonts w:ascii="Times New Roman" w:hAnsi="Times New Roman" w:cs="Times New Roman"/>
        </w:rPr>
        <w:t xml:space="preserve"> </w:t>
      </w:r>
    </w:p>
    <w:p w14:paraId="16CC377F" w14:textId="79D4839D" w:rsidR="000C20C7" w:rsidRPr="00567BD1" w:rsidRDefault="000C20C7" w:rsidP="00F43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480" w:lineRule="auto"/>
        <w:ind w:left="432" w:hanging="432"/>
        <w:jc w:val="both"/>
        <w:rPr>
          <w:rFonts w:ascii="Times New Roman" w:hAnsi="Times New Roman" w:cs="Times New Roman"/>
        </w:rPr>
      </w:pPr>
      <w:r w:rsidRPr="00567BD1">
        <w:rPr>
          <w:rFonts w:ascii="Times New Roman" w:hAnsi="Times New Roman" w:cs="Times New Roman"/>
        </w:rPr>
        <w:t xml:space="preserve">Pregnolato, M., Ford, </w:t>
      </w:r>
      <w:r w:rsidR="00B15C35" w:rsidRPr="00567BD1">
        <w:rPr>
          <w:rFonts w:ascii="Times New Roman" w:hAnsi="Times New Roman" w:cs="Times New Roman"/>
        </w:rPr>
        <w:t>A., Glenis, V., Wilkinson, S., and</w:t>
      </w:r>
      <w:r w:rsidRPr="00567BD1">
        <w:rPr>
          <w:rFonts w:ascii="Times New Roman" w:hAnsi="Times New Roman" w:cs="Times New Roman"/>
        </w:rPr>
        <w:t xml:space="preserve"> Dawson, R. (2017). Impact of Climate Change on Disruption to Urban Transport Networks from Pluvial Flooding. </w:t>
      </w:r>
      <w:r w:rsidRPr="00567BD1">
        <w:rPr>
          <w:rFonts w:ascii="Times New Roman" w:hAnsi="Times New Roman" w:cs="Times New Roman"/>
          <w:i/>
          <w:iCs/>
        </w:rPr>
        <w:t>Journal of Infrastructure Systems</w:t>
      </w:r>
      <w:r w:rsidRPr="00567BD1">
        <w:rPr>
          <w:rFonts w:ascii="Times New Roman" w:hAnsi="Times New Roman" w:cs="Times New Roman"/>
        </w:rPr>
        <w:t xml:space="preserve">, </w:t>
      </w:r>
      <w:r w:rsidRPr="00567BD1">
        <w:rPr>
          <w:rFonts w:ascii="Times New Roman" w:hAnsi="Times New Roman" w:cs="Times New Roman"/>
          <w:i/>
          <w:iCs/>
        </w:rPr>
        <w:t>23</w:t>
      </w:r>
      <w:r w:rsidR="00697C6B" w:rsidRPr="00567BD1">
        <w:rPr>
          <w:rFonts w:ascii="Times New Roman" w:hAnsi="Times New Roman" w:cs="Times New Roman"/>
        </w:rPr>
        <w:t>(4). Retrieved from http://eprint.ncl.ac.uk/file_store/production/</w:t>
      </w:r>
      <w:r w:rsidR="00567BD1">
        <w:rPr>
          <w:rFonts w:ascii="Times New Roman" w:hAnsi="Times New Roman" w:cs="Times New Roman"/>
        </w:rPr>
        <w:br/>
      </w:r>
      <w:r w:rsidR="00697C6B" w:rsidRPr="00567BD1">
        <w:rPr>
          <w:rFonts w:ascii="Times New Roman" w:hAnsi="Times New Roman" w:cs="Times New Roman"/>
        </w:rPr>
        <w:t>238460/99D551E6-3C06-4911-A8DD-97DCCC07F3E1.pdf</w:t>
      </w:r>
    </w:p>
    <w:p w14:paraId="34A7BB94" w14:textId="77777777" w:rsidR="00070D0D" w:rsidRPr="00567BD1" w:rsidRDefault="00D518DB" w:rsidP="00F43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480" w:lineRule="auto"/>
        <w:ind w:left="432" w:hanging="432"/>
        <w:jc w:val="both"/>
        <w:rPr>
          <w:rFonts w:ascii="Times New Roman" w:hAnsi="Times New Roman" w:cs="Times New Roman"/>
        </w:rPr>
      </w:pPr>
      <w:r w:rsidRPr="00567BD1">
        <w:rPr>
          <w:rFonts w:ascii="Times New Roman" w:hAnsi="Times New Roman" w:cs="Times New Roman"/>
        </w:rPr>
        <w:t>Scott, J. (</w:t>
      </w:r>
      <w:r w:rsidR="00846BFF" w:rsidRPr="00567BD1">
        <w:rPr>
          <w:rFonts w:ascii="Times New Roman" w:hAnsi="Times New Roman" w:cs="Times New Roman"/>
        </w:rPr>
        <w:t>2000)</w:t>
      </w:r>
      <w:r w:rsidR="0079299F" w:rsidRPr="00567BD1">
        <w:rPr>
          <w:rFonts w:ascii="Times New Roman" w:hAnsi="Times New Roman" w:cs="Times New Roman"/>
        </w:rPr>
        <w:t>,</w:t>
      </w:r>
      <w:r w:rsidR="00846BFF" w:rsidRPr="00567BD1">
        <w:rPr>
          <w:rFonts w:ascii="Times New Roman" w:hAnsi="Times New Roman" w:cs="Times New Roman"/>
        </w:rPr>
        <w:t xml:space="preserve"> </w:t>
      </w:r>
      <w:r w:rsidR="0079299F" w:rsidRPr="00567BD1">
        <w:rPr>
          <w:rFonts w:ascii="Times New Roman" w:hAnsi="Times New Roman" w:cs="Times New Roman"/>
        </w:rPr>
        <w:t>“</w:t>
      </w:r>
      <w:r w:rsidR="00846BFF" w:rsidRPr="00567BD1">
        <w:rPr>
          <w:rFonts w:ascii="Times New Roman" w:hAnsi="Times New Roman" w:cs="Times New Roman"/>
        </w:rPr>
        <w:t>R</w:t>
      </w:r>
      <w:r w:rsidR="0079299F" w:rsidRPr="00567BD1">
        <w:rPr>
          <w:rFonts w:ascii="Times New Roman" w:hAnsi="Times New Roman" w:cs="Times New Roman"/>
        </w:rPr>
        <w:t>ational choice t</w:t>
      </w:r>
      <w:r w:rsidR="00846BFF" w:rsidRPr="00567BD1">
        <w:rPr>
          <w:rFonts w:ascii="Times New Roman" w:hAnsi="Times New Roman" w:cs="Times New Roman"/>
        </w:rPr>
        <w:t>heory</w:t>
      </w:r>
      <w:r w:rsidR="0079299F" w:rsidRPr="00567BD1">
        <w:rPr>
          <w:rFonts w:ascii="Times New Roman" w:hAnsi="Times New Roman" w:cs="Times New Roman"/>
        </w:rPr>
        <w:t xml:space="preserve">”, in Browning, G., Halcli, A. and Webster, F. (Eds.), </w:t>
      </w:r>
      <w:r w:rsidR="0079299F" w:rsidRPr="00567BD1">
        <w:rPr>
          <w:rFonts w:ascii="Times New Roman" w:hAnsi="Times New Roman" w:cs="Times New Roman"/>
          <w:i/>
        </w:rPr>
        <w:t>Understanding Contemporary Society: Theories of the Present</w:t>
      </w:r>
      <w:r w:rsidR="00F26AC1" w:rsidRPr="00567BD1">
        <w:rPr>
          <w:rFonts w:ascii="Times New Roman" w:hAnsi="Times New Roman" w:cs="Times New Roman"/>
        </w:rPr>
        <w:t>, SAGE, London, pp.</w:t>
      </w:r>
      <w:r w:rsidR="004A1791" w:rsidRPr="00567BD1">
        <w:rPr>
          <w:rFonts w:ascii="Times New Roman" w:hAnsi="Times New Roman" w:cs="Times New Roman"/>
        </w:rPr>
        <w:t xml:space="preserve"> 126-138.</w:t>
      </w:r>
    </w:p>
    <w:p w14:paraId="75627C71" w14:textId="21D3FD0D" w:rsidR="009D57DF" w:rsidRPr="00567BD1" w:rsidRDefault="009D57DF" w:rsidP="00F43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480" w:lineRule="auto"/>
        <w:ind w:left="432" w:hanging="432"/>
        <w:jc w:val="both"/>
        <w:rPr>
          <w:rFonts w:ascii="Times New Roman" w:hAnsi="Times New Roman" w:cs="Times New Roman"/>
        </w:rPr>
      </w:pPr>
      <w:r w:rsidRPr="00F43EA0">
        <w:rPr>
          <w:rFonts w:ascii="Times New Roman" w:hAnsi="Times New Roman" w:cs="Times New Roman"/>
        </w:rPr>
        <w:t>Norazah Mohd Suki, Norbayah Mohd Suki, (2015) "Consumers’ environmental behaviour</w:t>
      </w:r>
      <w:r w:rsidRPr="00F43EA0">
        <w:rPr>
          <w:rFonts w:ascii="Times New Roman" w:hAnsi="Times New Roman" w:cs="Times New Roman"/>
        </w:rPr>
        <w:br/>
      </w:r>
      <w:r w:rsidRPr="00F43EA0">
        <w:rPr>
          <w:rFonts w:ascii="Times New Roman" w:hAnsi="Times New Roman" w:cs="Times New Roman"/>
        </w:rPr>
        <w:lastRenderedPageBreak/>
        <w:t xml:space="preserve">towards staying at a green hotel: Moderation of green hotel knowledge", </w:t>
      </w:r>
      <w:r w:rsidRPr="00F43EA0">
        <w:rPr>
          <w:rFonts w:ascii="Times New Roman" w:hAnsi="Times New Roman" w:cs="Times New Roman"/>
          <w:i/>
        </w:rPr>
        <w:t>Management of Environmental Quality: An International Journal</w:t>
      </w:r>
      <w:r w:rsidRPr="00F43EA0">
        <w:rPr>
          <w:rFonts w:ascii="Times New Roman" w:hAnsi="Times New Roman" w:cs="Times New Roman"/>
        </w:rPr>
        <w:t xml:space="preserve">, Vol. 26 Issue: 1, pp.103-117 </w:t>
      </w:r>
    </w:p>
    <w:p w14:paraId="3379CE97" w14:textId="44D5D7A2" w:rsidR="000C20C7" w:rsidRPr="00567BD1" w:rsidRDefault="000C20C7" w:rsidP="00F43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480" w:lineRule="auto"/>
        <w:ind w:left="432" w:hanging="432"/>
        <w:jc w:val="both"/>
        <w:rPr>
          <w:rFonts w:ascii="Times New Roman" w:hAnsi="Times New Roman" w:cs="Times New Roman"/>
        </w:rPr>
      </w:pPr>
      <w:r w:rsidRPr="00567BD1">
        <w:rPr>
          <w:rFonts w:ascii="Times New Roman" w:hAnsi="Times New Roman" w:cs="Times New Roman"/>
        </w:rPr>
        <w:t>Tassick</w:t>
      </w:r>
      <w:r w:rsidR="00B15C35" w:rsidRPr="00567BD1">
        <w:rPr>
          <w:rFonts w:ascii="Times New Roman" w:hAnsi="Times New Roman" w:cs="Times New Roman"/>
        </w:rPr>
        <w:t>er, N., Rahnamayiezekavat, P., and</w:t>
      </w:r>
      <w:r w:rsidRPr="00567BD1">
        <w:rPr>
          <w:rFonts w:ascii="Times New Roman" w:hAnsi="Times New Roman" w:cs="Times New Roman"/>
        </w:rPr>
        <w:t xml:space="preserve"> Sutrisna, M.</w:t>
      </w:r>
      <w:r w:rsidR="00697C6B" w:rsidRPr="00567BD1">
        <w:rPr>
          <w:rFonts w:ascii="Times New Roman" w:hAnsi="Times New Roman" w:cs="Times New Roman"/>
        </w:rPr>
        <w:t>,</w:t>
      </w:r>
      <w:r w:rsidRPr="00567BD1">
        <w:rPr>
          <w:rFonts w:ascii="Times New Roman" w:hAnsi="Times New Roman" w:cs="Times New Roman"/>
        </w:rPr>
        <w:t xml:space="preserve"> (2016). An Insight into the Commercial Viability of Green Roofs in Australia. </w:t>
      </w:r>
      <w:r w:rsidRPr="00567BD1">
        <w:rPr>
          <w:rFonts w:ascii="Times New Roman" w:hAnsi="Times New Roman" w:cs="Times New Roman"/>
          <w:i/>
          <w:iCs/>
        </w:rPr>
        <w:t>Sustainability</w:t>
      </w:r>
      <w:r w:rsidRPr="00567BD1">
        <w:rPr>
          <w:rFonts w:ascii="Times New Roman" w:hAnsi="Times New Roman" w:cs="Times New Roman"/>
        </w:rPr>
        <w:t xml:space="preserve">, </w:t>
      </w:r>
      <w:r w:rsidRPr="00567BD1">
        <w:rPr>
          <w:rFonts w:ascii="Times New Roman" w:hAnsi="Times New Roman" w:cs="Times New Roman"/>
          <w:i/>
          <w:iCs/>
        </w:rPr>
        <w:t>8</w:t>
      </w:r>
      <w:r w:rsidRPr="00567BD1">
        <w:rPr>
          <w:rFonts w:ascii="Times New Roman" w:hAnsi="Times New Roman" w:cs="Times New Roman"/>
        </w:rPr>
        <w:t xml:space="preserve">(7), 603–25. </w:t>
      </w:r>
    </w:p>
    <w:p w14:paraId="49506668" w14:textId="5185CA22" w:rsidR="002647DD" w:rsidRPr="00567BD1" w:rsidRDefault="00B15C35" w:rsidP="00F43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480" w:lineRule="auto"/>
        <w:ind w:left="432" w:hanging="432"/>
        <w:jc w:val="both"/>
        <w:rPr>
          <w:rFonts w:ascii="Times New Roman" w:hAnsi="Times New Roman" w:cs="Times New Roman"/>
        </w:rPr>
      </w:pPr>
      <w:r w:rsidRPr="00567BD1">
        <w:rPr>
          <w:rFonts w:ascii="Times New Roman" w:hAnsi="Times New Roman" w:cs="Times New Roman"/>
        </w:rPr>
        <w:t>Tayouga, S., and</w:t>
      </w:r>
      <w:r w:rsidR="000C20C7" w:rsidRPr="00567BD1">
        <w:rPr>
          <w:rFonts w:ascii="Times New Roman" w:hAnsi="Times New Roman" w:cs="Times New Roman"/>
        </w:rPr>
        <w:t xml:space="preserve"> Gagné, S.</w:t>
      </w:r>
      <w:r w:rsidR="00697C6B" w:rsidRPr="00567BD1">
        <w:rPr>
          <w:rFonts w:ascii="Times New Roman" w:hAnsi="Times New Roman" w:cs="Times New Roman"/>
        </w:rPr>
        <w:t>,</w:t>
      </w:r>
      <w:r w:rsidR="000C20C7" w:rsidRPr="00567BD1">
        <w:rPr>
          <w:rFonts w:ascii="Times New Roman" w:hAnsi="Times New Roman" w:cs="Times New Roman"/>
        </w:rPr>
        <w:t xml:space="preserve"> (2016). The Socio-Ecological Factors that Influence the Adoption of Green Infrastructure. </w:t>
      </w:r>
      <w:r w:rsidR="000C20C7" w:rsidRPr="00567BD1">
        <w:rPr>
          <w:rFonts w:ascii="Times New Roman" w:hAnsi="Times New Roman" w:cs="Times New Roman"/>
          <w:i/>
          <w:iCs/>
        </w:rPr>
        <w:t>Sustainability</w:t>
      </w:r>
      <w:r w:rsidR="000C20C7" w:rsidRPr="00567BD1">
        <w:rPr>
          <w:rFonts w:ascii="Times New Roman" w:hAnsi="Times New Roman" w:cs="Times New Roman"/>
        </w:rPr>
        <w:t xml:space="preserve">, </w:t>
      </w:r>
      <w:r w:rsidR="000C20C7" w:rsidRPr="00567BD1">
        <w:rPr>
          <w:rFonts w:ascii="Times New Roman" w:hAnsi="Times New Roman" w:cs="Times New Roman"/>
          <w:i/>
          <w:iCs/>
        </w:rPr>
        <w:t>8</w:t>
      </w:r>
      <w:r w:rsidR="00697C6B" w:rsidRPr="00567BD1">
        <w:rPr>
          <w:rFonts w:ascii="Times New Roman" w:hAnsi="Times New Roman" w:cs="Times New Roman"/>
        </w:rPr>
        <w:t>(12), 1-</w:t>
      </w:r>
      <w:r w:rsidR="000C20C7" w:rsidRPr="00567BD1">
        <w:rPr>
          <w:rFonts w:ascii="Times New Roman" w:hAnsi="Times New Roman" w:cs="Times New Roman"/>
        </w:rPr>
        <w:t xml:space="preserve">17. </w:t>
      </w:r>
    </w:p>
    <w:p w14:paraId="57A52C91" w14:textId="414346E1" w:rsidR="000C20C7" w:rsidRPr="00567BD1" w:rsidRDefault="006A7908" w:rsidP="00F43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480" w:lineRule="auto"/>
        <w:ind w:left="432" w:hanging="432"/>
        <w:jc w:val="both"/>
        <w:rPr>
          <w:rFonts w:ascii="Times New Roman" w:hAnsi="Times New Roman" w:cs="Times New Roman"/>
        </w:rPr>
      </w:pPr>
      <w:r w:rsidRPr="00567BD1">
        <w:rPr>
          <w:rFonts w:ascii="Times New Roman" w:hAnsi="Times New Roman" w:cs="Times New Roman"/>
        </w:rPr>
        <w:t>UN [</w:t>
      </w:r>
      <w:r w:rsidR="000C20C7" w:rsidRPr="00567BD1">
        <w:rPr>
          <w:rFonts w:ascii="Times New Roman" w:hAnsi="Times New Roman" w:cs="Times New Roman"/>
        </w:rPr>
        <w:t>United Nations Department of Economic and Soci</w:t>
      </w:r>
      <w:r w:rsidR="00697C6B" w:rsidRPr="00567BD1">
        <w:rPr>
          <w:rFonts w:ascii="Times New Roman" w:hAnsi="Times New Roman" w:cs="Times New Roman"/>
        </w:rPr>
        <w:t xml:space="preserve">al </w:t>
      </w:r>
      <w:r w:rsidRPr="00567BD1">
        <w:rPr>
          <w:rFonts w:ascii="Times New Roman" w:hAnsi="Times New Roman" w:cs="Times New Roman"/>
        </w:rPr>
        <w:t>Affairs, Population Division</w:t>
      </w:r>
      <w:r w:rsidR="00697C6B" w:rsidRPr="00567BD1">
        <w:rPr>
          <w:rFonts w:ascii="Times New Roman" w:hAnsi="Times New Roman" w:cs="Times New Roman"/>
        </w:rPr>
        <w:t>]</w:t>
      </w:r>
      <w:r w:rsidR="000C20C7" w:rsidRPr="00567BD1">
        <w:rPr>
          <w:rFonts w:ascii="Times New Roman" w:hAnsi="Times New Roman" w:cs="Times New Roman"/>
        </w:rPr>
        <w:t xml:space="preserve">. (2014). </w:t>
      </w:r>
      <w:r w:rsidR="000C20C7" w:rsidRPr="00567BD1">
        <w:rPr>
          <w:rFonts w:ascii="Times New Roman" w:hAnsi="Times New Roman" w:cs="Times New Roman"/>
          <w:i/>
          <w:iCs/>
        </w:rPr>
        <w:t>World Urbanization Prospects: The 2014 Revision, Highlights (ST/ESA/SER.A/352)</w:t>
      </w:r>
      <w:r w:rsidR="000C20C7" w:rsidRPr="00567BD1">
        <w:rPr>
          <w:rFonts w:ascii="Times New Roman" w:hAnsi="Times New Roman" w:cs="Times New Roman"/>
        </w:rPr>
        <w:t xml:space="preserve">. New York: United Nations. </w:t>
      </w:r>
    </w:p>
    <w:p w14:paraId="24BD7A05" w14:textId="6A80E7B0" w:rsidR="005E622A" w:rsidRPr="00567BD1" w:rsidRDefault="00593FC0" w:rsidP="00F43EA0">
      <w:pPr>
        <w:widowControl w:val="0"/>
        <w:spacing w:before="240" w:line="480" w:lineRule="auto"/>
        <w:ind w:left="432" w:hanging="432"/>
        <w:jc w:val="both"/>
        <w:rPr>
          <w:rFonts w:ascii="Times New Roman" w:hAnsi="Times New Roman" w:cs="Times New Roman"/>
        </w:rPr>
      </w:pPr>
      <w:r w:rsidRPr="00567BD1">
        <w:rPr>
          <w:rFonts w:ascii="Times New Roman" w:hAnsi="Times New Roman" w:cs="Times New Roman"/>
        </w:rPr>
        <w:t>Welsh, Elaine (2002). Dealing with Data: Using NVivo in the Qualitative Data Analysis Process [12 paragraphs]. Forum: Qualitative Social Research, 3(2), Art. 26, http://nbn-resolving.de/urn:nbn:de:0114-fqs0202260</w:t>
      </w:r>
    </w:p>
    <w:p w14:paraId="3F6F079E" w14:textId="3B33A3EF" w:rsidR="000C20C7" w:rsidRPr="00567BD1" w:rsidRDefault="000C20C7" w:rsidP="00F43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480" w:lineRule="auto"/>
        <w:ind w:left="432" w:hanging="432"/>
        <w:jc w:val="both"/>
        <w:rPr>
          <w:rFonts w:ascii="Times New Roman" w:hAnsi="Times New Roman" w:cs="Times New Roman"/>
        </w:rPr>
      </w:pPr>
      <w:r w:rsidRPr="00567BD1">
        <w:rPr>
          <w:rFonts w:ascii="Times New Roman" w:hAnsi="Times New Roman" w:cs="Times New Roman"/>
        </w:rPr>
        <w:t xml:space="preserve">Wengraf, T. (2001). Qualitative Research Interviewing. </w:t>
      </w:r>
      <w:r w:rsidR="00477E5E" w:rsidRPr="00567BD1">
        <w:rPr>
          <w:rFonts w:ascii="Times New Roman" w:hAnsi="Times New Roman" w:cs="Times New Roman"/>
        </w:rPr>
        <w:t xml:space="preserve">London: </w:t>
      </w:r>
      <w:r w:rsidRPr="00567BD1">
        <w:rPr>
          <w:rFonts w:ascii="Times New Roman" w:hAnsi="Times New Roman" w:cs="Times New Roman"/>
        </w:rPr>
        <w:t>SAGE.</w:t>
      </w:r>
    </w:p>
    <w:p w14:paraId="147A805E" w14:textId="77777777" w:rsidR="00C91171" w:rsidRPr="00567BD1" w:rsidRDefault="00A818E3" w:rsidP="00F43EA0">
      <w:pPr>
        <w:widowControl w:val="0"/>
        <w:spacing w:before="240" w:line="480" w:lineRule="auto"/>
        <w:ind w:left="432" w:hanging="432"/>
        <w:jc w:val="both"/>
        <w:rPr>
          <w:rFonts w:ascii="Times New Roman" w:hAnsi="Times New Roman" w:cs="Times New Roman"/>
          <w:bCs/>
        </w:rPr>
      </w:pPr>
      <w:r w:rsidRPr="00567BD1">
        <w:rPr>
          <w:rFonts w:ascii="Times New Roman" w:hAnsi="Times New Roman" w:cs="Times New Roman"/>
        </w:rPr>
        <w:t>Wheater, H. and</w:t>
      </w:r>
      <w:r w:rsidR="00A95FD5" w:rsidRPr="00567BD1">
        <w:rPr>
          <w:rFonts w:ascii="Times New Roman" w:hAnsi="Times New Roman" w:cs="Times New Roman"/>
        </w:rPr>
        <w:t xml:space="preserve"> Evans, E.</w:t>
      </w:r>
      <w:r w:rsidR="00477E5E" w:rsidRPr="00567BD1">
        <w:rPr>
          <w:rFonts w:ascii="Times New Roman" w:hAnsi="Times New Roman" w:cs="Times New Roman"/>
        </w:rPr>
        <w:t>,</w:t>
      </w:r>
      <w:r w:rsidR="00A95FD5" w:rsidRPr="00567BD1">
        <w:rPr>
          <w:rFonts w:ascii="Times New Roman" w:hAnsi="Times New Roman" w:cs="Times New Roman"/>
        </w:rPr>
        <w:t xml:space="preserve"> </w:t>
      </w:r>
      <w:r w:rsidR="00477E5E" w:rsidRPr="00567BD1">
        <w:rPr>
          <w:rFonts w:ascii="Times New Roman" w:hAnsi="Times New Roman" w:cs="Times New Roman"/>
        </w:rPr>
        <w:t>(</w:t>
      </w:r>
      <w:r w:rsidR="00A95FD5" w:rsidRPr="00567BD1">
        <w:rPr>
          <w:rFonts w:ascii="Times New Roman" w:hAnsi="Times New Roman" w:cs="Times New Roman"/>
        </w:rPr>
        <w:t>2009</w:t>
      </w:r>
      <w:r w:rsidR="00477E5E" w:rsidRPr="00567BD1">
        <w:rPr>
          <w:rFonts w:ascii="Times New Roman" w:hAnsi="Times New Roman" w:cs="Times New Roman"/>
        </w:rPr>
        <w:t>)</w:t>
      </w:r>
      <w:r w:rsidR="00A95FD5" w:rsidRPr="00567BD1">
        <w:rPr>
          <w:rFonts w:ascii="Times New Roman" w:hAnsi="Times New Roman" w:cs="Times New Roman"/>
        </w:rPr>
        <w:t xml:space="preserve">. Land use, water management and future flood risk. </w:t>
      </w:r>
      <w:r w:rsidR="00A95FD5" w:rsidRPr="00567BD1">
        <w:rPr>
          <w:rFonts w:ascii="Times New Roman" w:hAnsi="Times New Roman" w:cs="Times New Roman"/>
          <w:i/>
          <w:iCs/>
        </w:rPr>
        <w:t>Land Use Policy,</w:t>
      </w:r>
      <w:r w:rsidR="00A95FD5" w:rsidRPr="00567BD1">
        <w:rPr>
          <w:rFonts w:ascii="Times New Roman" w:hAnsi="Times New Roman" w:cs="Times New Roman"/>
        </w:rPr>
        <w:t xml:space="preserve"> </w:t>
      </w:r>
      <w:r w:rsidR="00A95FD5" w:rsidRPr="00567BD1">
        <w:rPr>
          <w:rFonts w:ascii="Times New Roman" w:hAnsi="Times New Roman" w:cs="Times New Roman"/>
          <w:i/>
        </w:rPr>
        <w:t>26</w:t>
      </w:r>
      <w:r w:rsidR="00471FEC" w:rsidRPr="00567BD1">
        <w:rPr>
          <w:rFonts w:ascii="Times New Roman" w:hAnsi="Times New Roman" w:cs="Times New Roman"/>
          <w:bCs/>
        </w:rPr>
        <w:t>(1)</w:t>
      </w:r>
      <w:r w:rsidR="00A95FD5" w:rsidRPr="00567BD1">
        <w:rPr>
          <w:rFonts w:ascii="Times New Roman" w:hAnsi="Times New Roman" w:cs="Times New Roman"/>
          <w:b/>
          <w:bCs/>
        </w:rPr>
        <w:t>,</w:t>
      </w:r>
      <w:r w:rsidR="00471FEC" w:rsidRPr="00567BD1">
        <w:rPr>
          <w:rFonts w:ascii="Times New Roman" w:hAnsi="Times New Roman" w:cs="Times New Roman"/>
        </w:rPr>
        <w:t xml:space="preserve"> 251-</w:t>
      </w:r>
      <w:r w:rsidR="00A95FD5" w:rsidRPr="00567BD1">
        <w:rPr>
          <w:rFonts w:ascii="Times New Roman" w:hAnsi="Times New Roman" w:cs="Times New Roman"/>
        </w:rPr>
        <w:t>264.</w:t>
      </w:r>
    </w:p>
    <w:p w14:paraId="558A7ED7" w14:textId="527C0A71" w:rsidR="00C91171" w:rsidRPr="00567BD1" w:rsidRDefault="00C91171" w:rsidP="00F43EA0">
      <w:pPr>
        <w:widowControl w:val="0"/>
        <w:spacing w:before="240" w:line="480" w:lineRule="auto"/>
        <w:ind w:left="432" w:hanging="432"/>
        <w:jc w:val="both"/>
        <w:rPr>
          <w:rFonts w:ascii="Times New Roman" w:hAnsi="Times New Roman" w:cs="Times New Roman"/>
          <w:bCs/>
        </w:rPr>
      </w:pPr>
      <w:r w:rsidRPr="00567BD1">
        <w:rPr>
          <w:rFonts w:ascii="Times New Roman" w:hAnsi="Times New Roman" w:cs="Times New Roman"/>
          <w:color w:val="000000"/>
        </w:rPr>
        <w:t>Wilkinson, S. J., Goddard, J. G., Croft, L., Fisher, M., Willers, M., and Paul, M. (2016)</w:t>
      </w:r>
      <w:r w:rsidRPr="00567BD1">
        <w:rPr>
          <w:rFonts w:ascii="Times New Roman" w:hAnsi="Times New Roman" w:cs="Times New Roman"/>
          <w:bCs/>
        </w:rPr>
        <w:t xml:space="preserve"> </w:t>
      </w:r>
      <w:r w:rsidRPr="00567BD1">
        <w:rPr>
          <w:rFonts w:ascii="Times New Roman" w:hAnsi="Times New Roman" w:cs="Times New Roman"/>
          <w:i/>
          <w:color w:val="000000"/>
        </w:rPr>
        <w:t>Green Roofs and Walls</w:t>
      </w:r>
      <w:r w:rsidRPr="00567BD1">
        <w:rPr>
          <w:rFonts w:ascii="Times New Roman" w:hAnsi="Times New Roman" w:cs="Times New Roman"/>
          <w:color w:val="000000"/>
        </w:rPr>
        <w:t>. RICS Professional Guidance, Australia. London, UK: RICS</w:t>
      </w:r>
      <w:r w:rsidR="00961D2F" w:rsidRPr="00567BD1">
        <w:rPr>
          <w:rFonts w:ascii="Times New Roman" w:hAnsi="Times New Roman" w:cs="Times New Roman"/>
          <w:color w:val="000000"/>
        </w:rPr>
        <w:t>.</w:t>
      </w:r>
    </w:p>
    <w:p w14:paraId="442380A0" w14:textId="491B700D" w:rsidR="00177DC8" w:rsidRPr="00567BD1" w:rsidRDefault="00281DDF" w:rsidP="00F43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480" w:lineRule="auto"/>
        <w:ind w:left="432" w:hanging="432"/>
        <w:jc w:val="both"/>
        <w:rPr>
          <w:rFonts w:ascii="Times New Roman" w:hAnsi="Times New Roman" w:cs="Times New Roman"/>
        </w:rPr>
      </w:pPr>
      <w:r w:rsidRPr="00567BD1">
        <w:rPr>
          <w:rFonts w:ascii="Times New Roman" w:hAnsi="Times New Roman" w:cs="Times New Roman"/>
        </w:rPr>
        <w:t>Wilkinson, S.</w:t>
      </w:r>
      <w:r w:rsidR="00C91171" w:rsidRPr="00567BD1">
        <w:rPr>
          <w:rFonts w:ascii="Times New Roman" w:hAnsi="Times New Roman" w:cs="Times New Roman"/>
        </w:rPr>
        <w:t xml:space="preserve"> J.</w:t>
      </w:r>
      <w:r w:rsidR="000C20C7" w:rsidRPr="00567BD1">
        <w:rPr>
          <w:rFonts w:ascii="Times New Roman" w:hAnsi="Times New Roman" w:cs="Times New Roman"/>
        </w:rPr>
        <w:t>, Lamond, J.</w:t>
      </w:r>
      <w:r w:rsidRPr="00567BD1">
        <w:rPr>
          <w:rFonts w:ascii="Times New Roman" w:hAnsi="Times New Roman" w:cs="Times New Roman"/>
        </w:rPr>
        <w:t xml:space="preserve"> E.</w:t>
      </w:r>
      <w:r w:rsidR="000C20C7" w:rsidRPr="00567BD1">
        <w:rPr>
          <w:rFonts w:ascii="Times New Roman" w:hAnsi="Times New Roman" w:cs="Times New Roman"/>
        </w:rPr>
        <w:t>, Proverbs, D</w:t>
      </w:r>
      <w:r w:rsidR="00A818E3" w:rsidRPr="00567BD1">
        <w:rPr>
          <w:rFonts w:ascii="Times New Roman" w:hAnsi="Times New Roman" w:cs="Times New Roman"/>
        </w:rPr>
        <w:t>. G., Sharman, L., Heller, A., and</w:t>
      </w:r>
      <w:r w:rsidR="000C20C7" w:rsidRPr="00567BD1">
        <w:rPr>
          <w:rFonts w:ascii="Times New Roman" w:hAnsi="Times New Roman" w:cs="Times New Roman"/>
        </w:rPr>
        <w:t xml:space="preserve"> Manion, J. (2015). Technical considerations in green roof retrofit for stormwater attenuation in the Central Business District. </w:t>
      </w:r>
      <w:r w:rsidR="000C20C7" w:rsidRPr="00567BD1">
        <w:rPr>
          <w:rFonts w:ascii="Times New Roman" w:hAnsi="Times New Roman" w:cs="Times New Roman"/>
          <w:i/>
          <w:iCs/>
        </w:rPr>
        <w:t>Structural Survey</w:t>
      </w:r>
      <w:r w:rsidR="000C20C7" w:rsidRPr="00567BD1">
        <w:rPr>
          <w:rFonts w:ascii="Times New Roman" w:hAnsi="Times New Roman" w:cs="Times New Roman"/>
        </w:rPr>
        <w:t xml:space="preserve">, </w:t>
      </w:r>
      <w:r w:rsidR="000C20C7" w:rsidRPr="00567BD1">
        <w:rPr>
          <w:rFonts w:ascii="Times New Roman" w:hAnsi="Times New Roman" w:cs="Times New Roman"/>
          <w:i/>
          <w:iCs/>
        </w:rPr>
        <w:t>33</w:t>
      </w:r>
      <w:r w:rsidR="000C20C7" w:rsidRPr="00567BD1">
        <w:rPr>
          <w:rFonts w:ascii="Times New Roman" w:hAnsi="Times New Roman" w:cs="Times New Roman"/>
        </w:rPr>
        <w:t xml:space="preserve">(1), 36–51. </w:t>
      </w:r>
    </w:p>
    <w:p w14:paraId="4F2851D2" w14:textId="2FC1A50F" w:rsidR="00567BD1" w:rsidRPr="00567BD1" w:rsidRDefault="00567BD1" w:rsidP="00F43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480" w:lineRule="auto"/>
        <w:ind w:left="432" w:hanging="432"/>
        <w:jc w:val="both"/>
        <w:rPr>
          <w:rFonts w:ascii="Times New Roman" w:hAnsi="Times New Roman" w:cs="Times New Roman"/>
        </w:rPr>
      </w:pPr>
      <w:r w:rsidRPr="00567BD1">
        <w:rPr>
          <w:rFonts w:ascii="Times New Roman" w:hAnsi="Times New Roman" w:cs="Times New Roman"/>
        </w:rPr>
        <w:t xml:space="preserve">Wilkinson, S. J. and Orr, F. (2017) The impact of horticulture therapy on mental health care </w:t>
      </w:r>
      <w:r w:rsidRPr="00567BD1">
        <w:rPr>
          <w:rFonts w:ascii="Times New Roman" w:hAnsi="Times New Roman" w:cs="Times New Roman"/>
        </w:rPr>
        <w:lastRenderedPageBreak/>
        <w:t>consumers on a retrofitted roof, paper presented at the 23</w:t>
      </w:r>
      <w:r w:rsidRPr="00F43EA0">
        <w:rPr>
          <w:rFonts w:ascii="Times New Roman" w:hAnsi="Times New Roman" w:cs="Times New Roman"/>
          <w:vertAlign w:val="superscript"/>
        </w:rPr>
        <w:t>rd</w:t>
      </w:r>
      <w:r w:rsidRPr="00567BD1">
        <w:rPr>
          <w:rFonts w:ascii="Times New Roman" w:hAnsi="Times New Roman" w:cs="Times New Roman"/>
        </w:rPr>
        <w:t xml:space="preserve"> Annual Pacific Rim Real Estate Conference, Sydney, New South Wales, Australia, 15-18</w:t>
      </w:r>
      <w:r w:rsidRPr="00F43EA0">
        <w:rPr>
          <w:rFonts w:ascii="Times New Roman" w:hAnsi="Times New Roman" w:cs="Times New Roman"/>
          <w:vertAlign w:val="superscript"/>
        </w:rPr>
        <w:t>th</w:t>
      </w:r>
      <w:r w:rsidRPr="00567BD1">
        <w:rPr>
          <w:rFonts w:ascii="Times New Roman" w:hAnsi="Times New Roman" w:cs="Times New Roman"/>
        </w:rPr>
        <w:t xml:space="preserve"> January 2017.</w:t>
      </w:r>
    </w:p>
    <w:p w14:paraId="445E3428" w14:textId="6E910052" w:rsidR="000C20C7" w:rsidRPr="00567BD1" w:rsidRDefault="00A818E3" w:rsidP="00F43EA0">
      <w:pPr>
        <w:widowControl w:val="0"/>
        <w:spacing w:before="240" w:line="480" w:lineRule="auto"/>
        <w:ind w:left="432" w:hanging="432"/>
        <w:jc w:val="both"/>
        <w:rPr>
          <w:rFonts w:ascii="Times New Roman" w:hAnsi="Times New Roman" w:cs="Times New Roman"/>
        </w:rPr>
      </w:pPr>
      <w:r w:rsidRPr="00567BD1">
        <w:rPr>
          <w:rFonts w:ascii="Times New Roman" w:hAnsi="Times New Roman" w:cs="Times New Roman"/>
        </w:rPr>
        <w:t>Wilkinson, S. J. and</w:t>
      </w:r>
      <w:r w:rsidR="00A95FD5" w:rsidRPr="00567BD1">
        <w:rPr>
          <w:rFonts w:ascii="Times New Roman" w:hAnsi="Times New Roman" w:cs="Times New Roman"/>
        </w:rPr>
        <w:t xml:space="preserve"> Reed, R.</w:t>
      </w:r>
      <w:r w:rsidR="00471FEC" w:rsidRPr="00567BD1">
        <w:rPr>
          <w:rFonts w:ascii="Times New Roman" w:hAnsi="Times New Roman" w:cs="Times New Roman"/>
        </w:rPr>
        <w:t>,</w:t>
      </w:r>
      <w:r w:rsidR="00A95FD5" w:rsidRPr="00567BD1">
        <w:rPr>
          <w:rFonts w:ascii="Times New Roman" w:hAnsi="Times New Roman" w:cs="Times New Roman"/>
        </w:rPr>
        <w:t xml:space="preserve"> </w:t>
      </w:r>
      <w:r w:rsidR="00471FEC" w:rsidRPr="00567BD1">
        <w:rPr>
          <w:rFonts w:ascii="Times New Roman" w:hAnsi="Times New Roman" w:cs="Times New Roman"/>
        </w:rPr>
        <w:t>(</w:t>
      </w:r>
      <w:r w:rsidR="00A95FD5" w:rsidRPr="00567BD1">
        <w:rPr>
          <w:rFonts w:ascii="Times New Roman" w:hAnsi="Times New Roman" w:cs="Times New Roman"/>
        </w:rPr>
        <w:t>2009</w:t>
      </w:r>
      <w:r w:rsidR="00471FEC" w:rsidRPr="00567BD1">
        <w:rPr>
          <w:rFonts w:ascii="Times New Roman" w:hAnsi="Times New Roman" w:cs="Times New Roman"/>
        </w:rPr>
        <w:t>)</w:t>
      </w:r>
      <w:r w:rsidR="00A95FD5" w:rsidRPr="00567BD1">
        <w:rPr>
          <w:rFonts w:ascii="Times New Roman" w:hAnsi="Times New Roman" w:cs="Times New Roman"/>
        </w:rPr>
        <w:t xml:space="preserve">. Green roof retrofit potential in the central business district. </w:t>
      </w:r>
      <w:r w:rsidR="00A95FD5" w:rsidRPr="00567BD1">
        <w:rPr>
          <w:rFonts w:ascii="Times New Roman" w:hAnsi="Times New Roman" w:cs="Times New Roman"/>
          <w:i/>
          <w:iCs/>
        </w:rPr>
        <w:t>Property Management,</w:t>
      </w:r>
      <w:r w:rsidR="00A95FD5" w:rsidRPr="00567BD1">
        <w:rPr>
          <w:rFonts w:ascii="Times New Roman" w:hAnsi="Times New Roman" w:cs="Times New Roman"/>
        </w:rPr>
        <w:t xml:space="preserve"> </w:t>
      </w:r>
      <w:r w:rsidR="00A95FD5" w:rsidRPr="00567BD1">
        <w:rPr>
          <w:rFonts w:ascii="Times New Roman" w:hAnsi="Times New Roman" w:cs="Times New Roman"/>
          <w:i/>
        </w:rPr>
        <w:t>27</w:t>
      </w:r>
      <w:r w:rsidR="00077A84" w:rsidRPr="00567BD1">
        <w:rPr>
          <w:rFonts w:ascii="Times New Roman" w:hAnsi="Times New Roman" w:cs="Times New Roman"/>
          <w:bCs/>
        </w:rPr>
        <w:t>(5)</w:t>
      </w:r>
      <w:r w:rsidR="00A95FD5" w:rsidRPr="00567BD1">
        <w:rPr>
          <w:rFonts w:ascii="Times New Roman" w:hAnsi="Times New Roman" w:cs="Times New Roman"/>
          <w:b/>
          <w:bCs/>
        </w:rPr>
        <w:t>,</w:t>
      </w:r>
      <w:r w:rsidR="00A95FD5" w:rsidRPr="00567BD1">
        <w:rPr>
          <w:rFonts w:ascii="Times New Roman" w:hAnsi="Times New Roman" w:cs="Times New Roman"/>
        </w:rPr>
        <w:t xml:space="preserve"> 284 - 301.</w:t>
      </w:r>
    </w:p>
    <w:p w14:paraId="5F2EDA77" w14:textId="31437C0E" w:rsidR="00A95FD5" w:rsidRPr="00567BD1" w:rsidRDefault="00A95FD5" w:rsidP="00F43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480" w:lineRule="auto"/>
        <w:ind w:left="432" w:hanging="432"/>
        <w:jc w:val="both"/>
        <w:rPr>
          <w:rFonts w:ascii="Times New Roman" w:hAnsi="Times New Roman" w:cs="Times New Roman"/>
        </w:rPr>
      </w:pPr>
      <w:r w:rsidRPr="00567BD1">
        <w:rPr>
          <w:rFonts w:ascii="Times New Roman" w:hAnsi="Times New Roman" w:cs="Times New Roman"/>
        </w:rPr>
        <w:t>Wolf, J. F. (2006). Ur</w:t>
      </w:r>
      <w:r w:rsidR="00077A84" w:rsidRPr="00567BD1">
        <w:rPr>
          <w:rFonts w:ascii="Times New Roman" w:hAnsi="Times New Roman" w:cs="Times New Roman"/>
        </w:rPr>
        <w:t>ban governance and business improvement d</w:t>
      </w:r>
      <w:r w:rsidRPr="00567BD1">
        <w:rPr>
          <w:rFonts w:ascii="Times New Roman" w:hAnsi="Times New Roman" w:cs="Times New Roman"/>
        </w:rPr>
        <w:t xml:space="preserve">istricts: The Washington, DC BIDs. </w:t>
      </w:r>
      <w:r w:rsidRPr="00567BD1">
        <w:rPr>
          <w:rFonts w:ascii="Times New Roman" w:hAnsi="Times New Roman" w:cs="Times New Roman"/>
          <w:i/>
          <w:iCs/>
        </w:rPr>
        <w:t>International Journal of Public Administration</w:t>
      </w:r>
      <w:r w:rsidRPr="00567BD1">
        <w:rPr>
          <w:rFonts w:ascii="Times New Roman" w:hAnsi="Times New Roman" w:cs="Times New Roman"/>
        </w:rPr>
        <w:t xml:space="preserve">, </w:t>
      </w:r>
      <w:r w:rsidRPr="00567BD1">
        <w:rPr>
          <w:rFonts w:ascii="Times New Roman" w:hAnsi="Times New Roman" w:cs="Times New Roman"/>
          <w:i/>
          <w:iCs/>
        </w:rPr>
        <w:t>29</w:t>
      </w:r>
      <w:r w:rsidRPr="00567BD1">
        <w:rPr>
          <w:rFonts w:ascii="Times New Roman" w:hAnsi="Times New Roman" w:cs="Times New Roman"/>
        </w:rPr>
        <w:t xml:space="preserve">(1-3), 53–75. </w:t>
      </w:r>
    </w:p>
    <w:p w14:paraId="237FED49" w14:textId="0C265FAB" w:rsidR="00A95FD5" w:rsidRPr="00567BD1" w:rsidRDefault="00A95FD5" w:rsidP="00F43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480" w:lineRule="auto"/>
        <w:ind w:left="432" w:hanging="432"/>
        <w:jc w:val="both"/>
        <w:rPr>
          <w:rFonts w:ascii="Times New Roman" w:hAnsi="Times New Roman" w:cs="Times New Roman"/>
        </w:rPr>
      </w:pPr>
      <w:r w:rsidRPr="00567BD1">
        <w:rPr>
          <w:rFonts w:ascii="Times New Roman" w:hAnsi="Times New Roman" w:cs="Times New Roman"/>
        </w:rPr>
        <w:t xml:space="preserve">Wong, N. H., Wong, S. J., Lim, </w:t>
      </w:r>
      <w:r w:rsidR="00A818E3" w:rsidRPr="00567BD1">
        <w:rPr>
          <w:rFonts w:ascii="Times New Roman" w:hAnsi="Times New Roman" w:cs="Times New Roman"/>
        </w:rPr>
        <w:t>G. T., Ong, C. L., and</w:t>
      </w:r>
      <w:r w:rsidRPr="00567BD1">
        <w:rPr>
          <w:rFonts w:ascii="Times New Roman" w:hAnsi="Times New Roman" w:cs="Times New Roman"/>
        </w:rPr>
        <w:t xml:space="preserve"> Sia, A. (2005). Percept</w:t>
      </w:r>
      <w:r w:rsidR="00077A84" w:rsidRPr="00567BD1">
        <w:rPr>
          <w:rFonts w:ascii="Times New Roman" w:hAnsi="Times New Roman" w:cs="Times New Roman"/>
        </w:rPr>
        <w:t>ion study of building professionals on the issues of green roof d</w:t>
      </w:r>
      <w:r w:rsidRPr="00567BD1">
        <w:rPr>
          <w:rFonts w:ascii="Times New Roman" w:hAnsi="Times New Roman" w:cs="Times New Roman"/>
        </w:rPr>
        <w:t xml:space="preserve">evelopment in Singapore. </w:t>
      </w:r>
      <w:r w:rsidRPr="00567BD1">
        <w:rPr>
          <w:rFonts w:ascii="Times New Roman" w:hAnsi="Times New Roman" w:cs="Times New Roman"/>
          <w:i/>
          <w:iCs/>
        </w:rPr>
        <w:t>Architectural Science Review</w:t>
      </w:r>
      <w:r w:rsidRPr="00567BD1">
        <w:rPr>
          <w:rFonts w:ascii="Times New Roman" w:hAnsi="Times New Roman" w:cs="Times New Roman"/>
        </w:rPr>
        <w:t xml:space="preserve">, </w:t>
      </w:r>
      <w:r w:rsidRPr="00567BD1">
        <w:rPr>
          <w:rFonts w:ascii="Times New Roman" w:hAnsi="Times New Roman" w:cs="Times New Roman"/>
          <w:i/>
          <w:iCs/>
        </w:rPr>
        <w:t>48</w:t>
      </w:r>
      <w:r w:rsidRPr="00567BD1">
        <w:rPr>
          <w:rFonts w:ascii="Times New Roman" w:hAnsi="Times New Roman" w:cs="Times New Roman"/>
        </w:rPr>
        <w:t xml:space="preserve">(3), 205–214. </w:t>
      </w:r>
    </w:p>
    <w:p w14:paraId="7DBECC21" w14:textId="68EA4EA3" w:rsidR="00A95FD5" w:rsidRPr="00567BD1" w:rsidRDefault="00A818E3" w:rsidP="00F43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480" w:lineRule="auto"/>
        <w:ind w:left="432" w:hanging="432"/>
        <w:jc w:val="both"/>
        <w:rPr>
          <w:rFonts w:ascii="Times New Roman" w:hAnsi="Times New Roman" w:cs="Times New Roman"/>
        </w:rPr>
      </w:pPr>
      <w:r w:rsidRPr="00567BD1">
        <w:rPr>
          <w:rFonts w:ascii="Times New Roman" w:hAnsi="Times New Roman" w:cs="Times New Roman"/>
        </w:rPr>
        <w:t>Wong, T. H., and</w:t>
      </w:r>
      <w:r w:rsidR="00A95FD5" w:rsidRPr="00567BD1">
        <w:rPr>
          <w:rFonts w:ascii="Times New Roman" w:hAnsi="Times New Roman" w:cs="Times New Roman"/>
        </w:rPr>
        <w:t xml:space="preserve"> Eadie, M. L.</w:t>
      </w:r>
      <w:r w:rsidR="00077A84" w:rsidRPr="00567BD1">
        <w:rPr>
          <w:rFonts w:ascii="Times New Roman" w:hAnsi="Times New Roman" w:cs="Times New Roman"/>
        </w:rPr>
        <w:t>,</w:t>
      </w:r>
      <w:r w:rsidR="00A95FD5" w:rsidRPr="00567BD1">
        <w:rPr>
          <w:rFonts w:ascii="Times New Roman" w:hAnsi="Times New Roman" w:cs="Times New Roman"/>
        </w:rPr>
        <w:t xml:space="preserve"> (2000). </w:t>
      </w:r>
      <w:r w:rsidR="00A95FD5" w:rsidRPr="00567BD1">
        <w:rPr>
          <w:rFonts w:ascii="Times New Roman" w:hAnsi="Times New Roman" w:cs="Times New Roman"/>
          <w:i/>
        </w:rPr>
        <w:t>Water sensitive urban design: A paradigm shift in urban design</w:t>
      </w:r>
      <w:r w:rsidR="00A95FD5" w:rsidRPr="00567BD1">
        <w:rPr>
          <w:rFonts w:ascii="Times New Roman" w:hAnsi="Times New Roman" w:cs="Times New Roman"/>
        </w:rPr>
        <w:t xml:space="preserve">. </w:t>
      </w:r>
      <w:r w:rsidR="000774D2" w:rsidRPr="00567BD1">
        <w:rPr>
          <w:rFonts w:ascii="Times New Roman" w:hAnsi="Times New Roman" w:cs="Times New Roman"/>
        </w:rPr>
        <w:t xml:space="preserve">Paper presented at the </w:t>
      </w:r>
      <w:r w:rsidR="00A95FD5" w:rsidRPr="00567BD1">
        <w:rPr>
          <w:rFonts w:ascii="Times New Roman" w:hAnsi="Times New Roman" w:cs="Times New Roman"/>
          <w:iCs/>
        </w:rPr>
        <w:t>10th World Water Congress: Water, the Worlds Most Important Resource</w:t>
      </w:r>
      <w:r w:rsidR="008801A0" w:rsidRPr="00567BD1">
        <w:rPr>
          <w:rFonts w:ascii="Times New Roman" w:hAnsi="Times New Roman" w:cs="Times New Roman"/>
        </w:rPr>
        <w:t>, Sydney</w:t>
      </w:r>
      <w:r w:rsidR="00A95FD5" w:rsidRPr="00567BD1">
        <w:rPr>
          <w:rFonts w:ascii="Times New Roman" w:hAnsi="Times New Roman" w:cs="Times New Roman"/>
        </w:rPr>
        <w:t>.</w:t>
      </w:r>
    </w:p>
    <w:p w14:paraId="1BA9FA30" w14:textId="12935B81" w:rsidR="00A95FD5" w:rsidRPr="00567BD1" w:rsidRDefault="00A95FD5" w:rsidP="00F43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480" w:lineRule="auto"/>
        <w:ind w:left="432" w:hanging="432"/>
        <w:jc w:val="both"/>
        <w:rPr>
          <w:rFonts w:ascii="Times New Roman" w:hAnsi="Times New Roman" w:cs="Times New Roman"/>
        </w:rPr>
      </w:pPr>
      <w:r w:rsidRPr="00567BD1">
        <w:rPr>
          <w:rFonts w:ascii="Times New Roman" w:hAnsi="Times New Roman" w:cs="Times New Roman"/>
        </w:rPr>
        <w:t>Wright, G. B., Arthur</w:t>
      </w:r>
      <w:r w:rsidR="00A818E3" w:rsidRPr="00567BD1">
        <w:rPr>
          <w:rFonts w:ascii="Times New Roman" w:hAnsi="Times New Roman" w:cs="Times New Roman"/>
        </w:rPr>
        <w:t>, S., Bowles, G., Bastien, N., and</w:t>
      </w:r>
      <w:r w:rsidRPr="00567BD1">
        <w:rPr>
          <w:rFonts w:ascii="Times New Roman" w:hAnsi="Times New Roman" w:cs="Times New Roman"/>
        </w:rPr>
        <w:t xml:space="preserve"> Unwin, D. (2011). Urban creep in Scotland: stakeholder perceptions, quantification and cost implications of permeable solutions. </w:t>
      </w:r>
      <w:r w:rsidRPr="00567BD1">
        <w:rPr>
          <w:rFonts w:ascii="Times New Roman" w:hAnsi="Times New Roman" w:cs="Times New Roman"/>
          <w:i/>
          <w:iCs/>
        </w:rPr>
        <w:t>Water and Environment Journal</w:t>
      </w:r>
      <w:r w:rsidRPr="00567BD1">
        <w:rPr>
          <w:rFonts w:ascii="Times New Roman" w:hAnsi="Times New Roman" w:cs="Times New Roman"/>
        </w:rPr>
        <w:t xml:space="preserve">, </w:t>
      </w:r>
      <w:r w:rsidRPr="00567BD1">
        <w:rPr>
          <w:rFonts w:ascii="Times New Roman" w:hAnsi="Times New Roman" w:cs="Times New Roman"/>
          <w:i/>
          <w:iCs/>
        </w:rPr>
        <w:t>25</w:t>
      </w:r>
      <w:r w:rsidRPr="00567BD1">
        <w:rPr>
          <w:rFonts w:ascii="Times New Roman" w:hAnsi="Times New Roman" w:cs="Times New Roman"/>
        </w:rPr>
        <w:t xml:space="preserve">(4), 513–521. </w:t>
      </w:r>
    </w:p>
    <w:p w14:paraId="272E51D4" w14:textId="5E0A0AF7" w:rsidR="009D57DF" w:rsidRPr="00567BD1" w:rsidRDefault="009D57DF" w:rsidP="00F43EA0">
      <w:pPr>
        <w:autoSpaceDE/>
        <w:autoSpaceDN/>
        <w:adjustRightInd/>
        <w:spacing w:before="240" w:line="480" w:lineRule="auto"/>
        <w:ind w:left="432" w:hanging="432"/>
        <w:jc w:val="both"/>
        <w:rPr>
          <w:rFonts w:ascii="Times New Roman" w:eastAsia="Times New Roman" w:hAnsi="Times New Roman" w:cs="Times New Roman"/>
          <w:lang w:eastAsia="en-GB"/>
        </w:rPr>
      </w:pPr>
      <w:r w:rsidRPr="00567BD1">
        <w:rPr>
          <w:rFonts w:ascii="Times New Roman" w:eastAsia="Times New Roman" w:hAnsi="Times New Roman" w:cs="Times New Roman"/>
          <w:lang w:eastAsia="en-GB"/>
        </w:rPr>
        <w:t xml:space="preserve">Wu, </w:t>
      </w:r>
      <w:r w:rsidR="00AF568A" w:rsidRPr="00567BD1">
        <w:rPr>
          <w:rFonts w:ascii="Times New Roman" w:eastAsia="Times New Roman" w:hAnsi="Times New Roman" w:cs="Times New Roman"/>
          <w:lang w:eastAsia="en-GB"/>
        </w:rPr>
        <w:t xml:space="preserve">S. R. </w:t>
      </w:r>
      <w:r w:rsidRPr="00567BD1">
        <w:rPr>
          <w:rFonts w:ascii="Times New Roman" w:eastAsia="Times New Roman" w:hAnsi="Times New Roman" w:cs="Times New Roman"/>
          <w:lang w:eastAsia="en-GB"/>
        </w:rPr>
        <w:t xml:space="preserve">Greaves, </w:t>
      </w:r>
      <w:r w:rsidR="00AF568A" w:rsidRPr="00567BD1">
        <w:rPr>
          <w:rFonts w:ascii="Times New Roman" w:eastAsia="Times New Roman" w:hAnsi="Times New Roman" w:cs="Times New Roman"/>
          <w:lang w:eastAsia="en-GB"/>
        </w:rPr>
        <w:t xml:space="preserve">M., </w:t>
      </w:r>
      <w:r w:rsidRPr="00567BD1">
        <w:rPr>
          <w:rFonts w:ascii="Times New Roman" w:eastAsia="Times New Roman" w:hAnsi="Times New Roman" w:cs="Times New Roman"/>
          <w:lang w:eastAsia="en-GB"/>
        </w:rPr>
        <w:t>Chen</w:t>
      </w:r>
      <w:r w:rsidR="00AF568A" w:rsidRPr="00567BD1">
        <w:rPr>
          <w:rFonts w:ascii="Times New Roman" w:eastAsia="Times New Roman" w:hAnsi="Times New Roman" w:cs="Times New Roman"/>
          <w:lang w:eastAsia="en-GB"/>
        </w:rPr>
        <w:t xml:space="preserve">, J. and </w:t>
      </w:r>
      <w:r w:rsidRPr="00567BD1">
        <w:rPr>
          <w:rFonts w:ascii="Times New Roman" w:eastAsia="Times New Roman" w:hAnsi="Times New Roman" w:cs="Times New Roman"/>
          <w:lang w:eastAsia="en-GB"/>
        </w:rPr>
        <w:t>Grady</w:t>
      </w:r>
      <w:r w:rsidR="00AF568A" w:rsidRPr="00567BD1">
        <w:rPr>
          <w:rFonts w:ascii="Times New Roman" w:eastAsia="Times New Roman" w:hAnsi="Times New Roman" w:cs="Times New Roman"/>
          <w:lang w:eastAsia="en-GB"/>
        </w:rPr>
        <w:t>, S. C.</w:t>
      </w:r>
      <w:r w:rsidRPr="00567BD1">
        <w:rPr>
          <w:rFonts w:ascii="Times New Roman" w:eastAsia="Times New Roman" w:hAnsi="Times New Roman" w:cs="Times New Roman"/>
          <w:lang w:eastAsia="en-GB"/>
        </w:rPr>
        <w:t xml:space="preserve"> (2017) </w:t>
      </w:r>
      <w:r w:rsidR="00AF568A" w:rsidRPr="00567BD1">
        <w:rPr>
          <w:rFonts w:ascii="Times New Roman" w:eastAsia="Times New Roman" w:hAnsi="Times New Roman" w:cs="Times New Roman"/>
          <w:lang w:eastAsia="en-GB"/>
        </w:rPr>
        <w:t>“</w:t>
      </w:r>
      <w:r w:rsidRPr="00567BD1">
        <w:rPr>
          <w:rFonts w:ascii="Times New Roman" w:eastAsia="Times New Roman" w:hAnsi="Times New Roman" w:cs="Times New Roman"/>
          <w:lang w:eastAsia="en-GB"/>
        </w:rPr>
        <w:t>Green buildings need green occupants: a research framework through the lens of the Theory of Planned Behaviour</w:t>
      </w:r>
      <w:r w:rsidR="00AF568A" w:rsidRPr="00567BD1">
        <w:rPr>
          <w:rFonts w:ascii="Times New Roman" w:eastAsia="Times New Roman" w:hAnsi="Times New Roman" w:cs="Times New Roman"/>
          <w:lang w:eastAsia="en-GB"/>
        </w:rPr>
        <w:t>”</w:t>
      </w:r>
      <w:r w:rsidRPr="00567BD1">
        <w:rPr>
          <w:rFonts w:ascii="Times New Roman" w:eastAsia="Times New Roman" w:hAnsi="Times New Roman" w:cs="Times New Roman"/>
          <w:lang w:eastAsia="en-GB"/>
        </w:rPr>
        <w:t xml:space="preserve">, </w:t>
      </w:r>
      <w:r w:rsidRPr="00567BD1">
        <w:rPr>
          <w:rFonts w:ascii="Times New Roman" w:eastAsia="Times New Roman" w:hAnsi="Times New Roman" w:cs="Times New Roman"/>
          <w:i/>
          <w:lang w:eastAsia="en-GB"/>
        </w:rPr>
        <w:t>Architectural Science Review</w:t>
      </w:r>
      <w:r w:rsidRPr="00567BD1">
        <w:rPr>
          <w:rFonts w:ascii="Times New Roman" w:eastAsia="Times New Roman" w:hAnsi="Times New Roman" w:cs="Times New Roman"/>
          <w:lang w:eastAsia="en-GB"/>
        </w:rPr>
        <w:t xml:space="preserve">, </w:t>
      </w:r>
      <w:r w:rsidR="00AF568A" w:rsidRPr="00567BD1">
        <w:rPr>
          <w:rFonts w:ascii="Times New Roman" w:eastAsia="Times New Roman" w:hAnsi="Times New Roman" w:cs="Times New Roman"/>
          <w:lang w:eastAsia="en-GB"/>
        </w:rPr>
        <w:t xml:space="preserve">Vol. 60 No. </w:t>
      </w:r>
      <w:r w:rsidRPr="00567BD1">
        <w:rPr>
          <w:rFonts w:ascii="Times New Roman" w:eastAsia="Times New Roman" w:hAnsi="Times New Roman" w:cs="Times New Roman"/>
          <w:lang w:eastAsia="en-GB"/>
        </w:rPr>
        <w:t xml:space="preserve">1, </w:t>
      </w:r>
      <w:r w:rsidR="00AF568A" w:rsidRPr="00567BD1">
        <w:rPr>
          <w:rFonts w:ascii="Times New Roman" w:eastAsia="Times New Roman" w:hAnsi="Times New Roman" w:cs="Times New Roman"/>
          <w:lang w:eastAsia="en-GB"/>
        </w:rPr>
        <w:t>pp. 5-14.</w:t>
      </w:r>
    </w:p>
    <w:p w14:paraId="62EFC200" w14:textId="7D4F64F2" w:rsidR="00A95FD5" w:rsidRPr="00567BD1" w:rsidRDefault="00A818E3" w:rsidP="00F43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480" w:lineRule="auto"/>
        <w:ind w:left="432" w:hanging="432"/>
        <w:jc w:val="both"/>
        <w:rPr>
          <w:rFonts w:ascii="Times New Roman" w:hAnsi="Times New Roman" w:cs="Times New Roman"/>
        </w:rPr>
      </w:pPr>
      <w:r w:rsidRPr="00567BD1">
        <w:rPr>
          <w:rFonts w:ascii="Times New Roman" w:hAnsi="Times New Roman" w:cs="Times New Roman"/>
        </w:rPr>
        <w:t>Yuen, B., and</w:t>
      </w:r>
      <w:r w:rsidR="00A95FD5" w:rsidRPr="00567BD1">
        <w:rPr>
          <w:rFonts w:ascii="Times New Roman" w:hAnsi="Times New Roman" w:cs="Times New Roman"/>
        </w:rPr>
        <w:t xml:space="preserve"> Nyuk Hien, W. (2005). Resident perceptions and expectations of rooftop gardens in Singapore. </w:t>
      </w:r>
      <w:r w:rsidR="00A95FD5" w:rsidRPr="00567BD1">
        <w:rPr>
          <w:rFonts w:ascii="Times New Roman" w:hAnsi="Times New Roman" w:cs="Times New Roman"/>
          <w:i/>
          <w:iCs/>
        </w:rPr>
        <w:t>Landscape and Urban Planning</w:t>
      </w:r>
      <w:r w:rsidR="00A95FD5" w:rsidRPr="00567BD1">
        <w:rPr>
          <w:rFonts w:ascii="Times New Roman" w:hAnsi="Times New Roman" w:cs="Times New Roman"/>
        </w:rPr>
        <w:t xml:space="preserve">, </w:t>
      </w:r>
      <w:r w:rsidR="00A95FD5" w:rsidRPr="00567BD1">
        <w:rPr>
          <w:rFonts w:ascii="Times New Roman" w:hAnsi="Times New Roman" w:cs="Times New Roman"/>
          <w:i/>
          <w:iCs/>
        </w:rPr>
        <w:t>73</w:t>
      </w:r>
      <w:r w:rsidR="00A95FD5" w:rsidRPr="00567BD1">
        <w:rPr>
          <w:rFonts w:ascii="Times New Roman" w:hAnsi="Times New Roman" w:cs="Times New Roman"/>
        </w:rPr>
        <w:t xml:space="preserve">(4), 263–276. </w:t>
      </w:r>
    </w:p>
    <w:p w14:paraId="22F26D8B" w14:textId="40688953" w:rsidR="00A95FD5" w:rsidRPr="00567BD1" w:rsidRDefault="00A95FD5" w:rsidP="00F43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480" w:lineRule="auto"/>
        <w:ind w:left="432" w:hanging="432"/>
        <w:jc w:val="both"/>
        <w:rPr>
          <w:rFonts w:ascii="Times New Roman" w:hAnsi="Times New Roman" w:cs="Times New Roman"/>
        </w:rPr>
      </w:pPr>
      <w:r w:rsidRPr="00567BD1">
        <w:rPr>
          <w:rFonts w:ascii="Times New Roman" w:hAnsi="Times New Roman" w:cs="Times New Roman"/>
        </w:rPr>
        <w:t>Zahir, M. H. M., Raman, S. N., Mohamed, M. F., Jamiland, M</w:t>
      </w:r>
      <w:r w:rsidR="00A818E3" w:rsidRPr="00567BD1">
        <w:rPr>
          <w:rFonts w:ascii="Times New Roman" w:hAnsi="Times New Roman" w:cs="Times New Roman"/>
        </w:rPr>
        <w:t>., and</w:t>
      </w:r>
      <w:r w:rsidR="008801A0" w:rsidRPr="00567BD1">
        <w:rPr>
          <w:rFonts w:ascii="Times New Roman" w:hAnsi="Times New Roman" w:cs="Times New Roman"/>
        </w:rPr>
        <w:t xml:space="preserve"> Nopiah, Z. M. (2014). </w:t>
      </w:r>
      <w:r w:rsidR="008801A0" w:rsidRPr="00567BD1">
        <w:rPr>
          <w:rFonts w:ascii="Times New Roman" w:hAnsi="Times New Roman" w:cs="Times New Roman"/>
          <w:i/>
        </w:rPr>
        <w:t xml:space="preserve">The perception of Malaysian architects towards the implementation of green roofs: A review </w:t>
      </w:r>
      <w:r w:rsidR="008801A0" w:rsidRPr="00567BD1">
        <w:rPr>
          <w:rFonts w:ascii="Times New Roman" w:hAnsi="Times New Roman" w:cs="Times New Roman"/>
          <w:i/>
        </w:rPr>
        <w:lastRenderedPageBreak/>
        <w:t>of practices, m</w:t>
      </w:r>
      <w:r w:rsidRPr="00567BD1">
        <w:rPr>
          <w:rFonts w:ascii="Times New Roman" w:hAnsi="Times New Roman" w:cs="Times New Roman"/>
          <w:i/>
        </w:rPr>
        <w:t>ethod</w:t>
      </w:r>
      <w:r w:rsidR="008801A0" w:rsidRPr="00567BD1">
        <w:rPr>
          <w:rFonts w:ascii="Times New Roman" w:hAnsi="Times New Roman" w:cs="Times New Roman"/>
          <w:i/>
        </w:rPr>
        <w:t>ologies and future r</w:t>
      </w:r>
      <w:r w:rsidRPr="00567BD1">
        <w:rPr>
          <w:rFonts w:ascii="Times New Roman" w:hAnsi="Times New Roman" w:cs="Times New Roman"/>
          <w:i/>
        </w:rPr>
        <w:t>esearch</w:t>
      </w:r>
      <w:r w:rsidRPr="00567BD1">
        <w:rPr>
          <w:rFonts w:ascii="Times New Roman" w:hAnsi="Times New Roman" w:cs="Times New Roman"/>
        </w:rPr>
        <w:t xml:space="preserve">. </w:t>
      </w:r>
      <w:r w:rsidR="008801A0" w:rsidRPr="00567BD1">
        <w:rPr>
          <w:rFonts w:ascii="Times New Roman" w:hAnsi="Times New Roman" w:cs="Times New Roman"/>
        </w:rPr>
        <w:t xml:space="preserve">Paper presented at </w:t>
      </w:r>
      <w:r w:rsidRPr="00567BD1">
        <w:rPr>
          <w:rFonts w:ascii="Times New Roman" w:hAnsi="Times New Roman" w:cs="Times New Roman"/>
          <w:i/>
          <w:iCs/>
        </w:rPr>
        <w:t>E3S Web of Conferences</w:t>
      </w:r>
      <w:r w:rsidR="001E6480" w:rsidRPr="00567BD1">
        <w:rPr>
          <w:rFonts w:ascii="Times New Roman" w:hAnsi="Times New Roman" w:cs="Times New Roman"/>
          <w:iCs/>
        </w:rPr>
        <w:t>. Retrieved from https://www.e3s-conferences.org/articles/e3sconf/pdf/2014/02/e3sconf_</w:t>
      </w:r>
      <w:r w:rsidR="006A7908" w:rsidRPr="00567BD1">
        <w:rPr>
          <w:rFonts w:ascii="Times New Roman" w:hAnsi="Times New Roman" w:cs="Times New Roman"/>
          <w:iCs/>
        </w:rPr>
        <w:br/>
      </w:r>
      <w:r w:rsidR="001E6480" w:rsidRPr="00567BD1">
        <w:rPr>
          <w:rFonts w:ascii="Times New Roman" w:hAnsi="Times New Roman" w:cs="Times New Roman"/>
          <w:iCs/>
        </w:rPr>
        <w:t>etsdc2014_01022.pdf</w:t>
      </w:r>
    </w:p>
    <w:p w14:paraId="7F860F35" w14:textId="7D11BC10" w:rsidR="005B7207" w:rsidRPr="00567BD1" w:rsidRDefault="00A95FD5" w:rsidP="00F43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480" w:lineRule="auto"/>
        <w:ind w:left="432" w:hanging="432"/>
        <w:jc w:val="both"/>
        <w:rPr>
          <w:rFonts w:ascii="Times New Roman" w:hAnsi="Times New Roman" w:cs="Times New Roman"/>
        </w:rPr>
      </w:pPr>
      <w:r w:rsidRPr="00567BD1">
        <w:rPr>
          <w:rFonts w:ascii="Times New Roman" w:hAnsi="Times New Roman" w:cs="Times New Roman"/>
        </w:rPr>
        <w:t>Zhang</w:t>
      </w:r>
      <w:r w:rsidR="00A818E3" w:rsidRPr="00567BD1">
        <w:rPr>
          <w:rFonts w:ascii="Times New Roman" w:hAnsi="Times New Roman" w:cs="Times New Roman"/>
        </w:rPr>
        <w:t>, X., Shen, L., Tam, V. W. Y., and</w:t>
      </w:r>
      <w:r w:rsidRPr="00567BD1">
        <w:rPr>
          <w:rFonts w:ascii="Times New Roman" w:hAnsi="Times New Roman" w:cs="Times New Roman"/>
        </w:rPr>
        <w:t xml:space="preserve"> Lee, W. W. Y. (2012). Barriers to implement extensive green roof systems: A Hong Kong study. </w:t>
      </w:r>
      <w:r w:rsidRPr="00567BD1">
        <w:rPr>
          <w:rFonts w:ascii="Times New Roman" w:hAnsi="Times New Roman" w:cs="Times New Roman"/>
          <w:i/>
          <w:iCs/>
        </w:rPr>
        <w:t>Renewable and Sustainable Energy Reviews</w:t>
      </w:r>
      <w:r w:rsidRPr="00567BD1">
        <w:rPr>
          <w:rFonts w:ascii="Times New Roman" w:hAnsi="Times New Roman" w:cs="Times New Roman"/>
        </w:rPr>
        <w:t xml:space="preserve">, </w:t>
      </w:r>
      <w:r w:rsidRPr="00567BD1">
        <w:rPr>
          <w:rFonts w:ascii="Times New Roman" w:hAnsi="Times New Roman" w:cs="Times New Roman"/>
          <w:i/>
          <w:iCs/>
        </w:rPr>
        <w:t>16</w:t>
      </w:r>
      <w:r w:rsidR="001E6480" w:rsidRPr="00567BD1">
        <w:rPr>
          <w:rFonts w:ascii="Times New Roman" w:hAnsi="Times New Roman" w:cs="Times New Roman"/>
        </w:rPr>
        <w:t>(1), 314–319.</w:t>
      </w:r>
    </w:p>
    <w:sectPr w:rsidR="005B7207" w:rsidRPr="00567BD1" w:rsidSect="00856D51">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5C57A" w14:textId="77777777" w:rsidR="006C6AB5" w:rsidRDefault="006C6AB5" w:rsidP="00F43C08">
      <w:r>
        <w:separator/>
      </w:r>
    </w:p>
  </w:endnote>
  <w:endnote w:type="continuationSeparator" w:id="0">
    <w:p w14:paraId="1AAC91CD" w14:textId="77777777" w:rsidR="006C6AB5" w:rsidRDefault="006C6AB5" w:rsidP="00F43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E12CA" w14:textId="77777777" w:rsidR="009379E1" w:rsidRDefault="009379E1" w:rsidP="007B13D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A62A34" w14:textId="77777777" w:rsidR="009379E1" w:rsidRDefault="009379E1" w:rsidP="00F43C0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47686" w14:textId="77777777" w:rsidR="009379E1" w:rsidRDefault="009379E1" w:rsidP="007B13D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1582">
      <w:rPr>
        <w:rStyle w:val="PageNumber"/>
        <w:noProof/>
      </w:rPr>
      <w:t>29</w:t>
    </w:r>
    <w:r>
      <w:rPr>
        <w:rStyle w:val="PageNumber"/>
      </w:rPr>
      <w:fldChar w:fldCharType="end"/>
    </w:r>
  </w:p>
  <w:p w14:paraId="16F9DC48" w14:textId="77777777" w:rsidR="009379E1" w:rsidRDefault="009379E1" w:rsidP="00F43C0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D7CDB" w14:textId="77777777" w:rsidR="006C6AB5" w:rsidRDefault="006C6AB5" w:rsidP="00F43C08">
      <w:r>
        <w:separator/>
      </w:r>
    </w:p>
  </w:footnote>
  <w:footnote w:type="continuationSeparator" w:id="0">
    <w:p w14:paraId="55FFA868" w14:textId="77777777" w:rsidR="006C6AB5" w:rsidRDefault="006C6AB5" w:rsidP="00F43C0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30766"/>
    <w:multiLevelType w:val="hybridMultilevel"/>
    <w:tmpl w:val="9F7AB8F0"/>
    <w:lvl w:ilvl="0" w:tplc="2426208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5D2A56"/>
    <w:multiLevelType w:val="hybridMultilevel"/>
    <w:tmpl w:val="ABDA4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C74BB6"/>
    <w:multiLevelType w:val="hybridMultilevel"/>
    <w:tmpl w:val="985CA6E8"/>
    <w:lvl w:ilvl="0" w:tplc="32D47EB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0C1823"/>
    <w:multiLevelType w:val="hybridMultilevel"/>
    <w:tmpl w:val="4BBA6D22"/>
    <w:lvl w:ilvl="0" w:tplc="C1D6EAB2">
      <w:numFmt w:val="bullet"/>
      <w:lvlText w:val="-"/>
      <w:lvlJc w:val="left"/>
      <w:pPr>
        <w:ind w:left="2520" w:hanging="360"/>
      </w:pPr>
      <w:rPr>
        <w:rFonts w:ascii="Times New Roman" w:eastAsia="Times New Roman" w:hAnsi="Times New Roman"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nsid w:val="32134C41"/>
    <w:multiLevelType w:val="hybridMultilevel"/>
    <w:tmpl w:val="18C49F66"/>
    <w:lvl w:ilvl="0" w:tplc="8F5E8BE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951B42"/>
    <w:multiLevelType w:val="hybridMultilevel"/>
    <w:tmpl w:val="6D40BD62"/>
    <w:lvl w:ilvl="0" w:tplc="711837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C0540D"/>
    <w:multiLevelType w:val="hybridMultilevel"/>
    <w:tmpl w:val="9D94C0C2"/>
    <w:lvl w:ilvl="0" w:tplc="E0D63618">
      <w:numFmt w:val="bullet"/>
      <w:lvlText w:val="-"/>
      <w:lvlJc w:val="left"/>
      <w:pPr>
        <w:ind w:left="2520" w:hanging="360"/>
      </w:pPr>
      <w:rPr>
        <w:rFonts w:ascii="Times New Roman" w:eastAsia="Times New Roman" w:hAnsi="Times New Roman"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nsid w:val="4E596B00"/>
    <w:multiLevelType w:val="hybridMultilevel"/>
    <w:tmpl w:val="EFECDF9A"/>
    <w:lvl w:ilvl="0" w:tplc="ECA40158">
      <w:numFmt w:val="bullet"/>
      <w:lvlText w:val="-"/>
      <w:lvlJc w:val="left"/>
      <w:pPr>
        <w:ind w:left="2520" w:hanging="360"/>
      </w:pPr>
      <w:rPr>
        <w:rFonts w:ascii="Times New Roman" w:eastAsia="Times New Roman" w:hAnsi="Times New Roman"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nsid w:val="51626680"/>
    <w:multiLevelType w:val="hybridMultilevel"/>
    <w:tmpl w:val="B694DB2E"/>
    <w:lvl w:ilvl="0" w:tplc="B666EEB2">
      <w:numFmt w:val="bullet"/>
      <w:lvlText w:val=""/>
      <w:lvlJc w:val="left"/>
      <w:pPr>
        <w:ind w:left="720" w:hanging="360"/>
      </w:pPr>
      <w:rPr>
        <w:rFonts w:ascii="Symbol" w:eastAsiaTheme="minorHAns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A57269"/>
    <w:multiLevelType w:val="multilevel"/>
    <w:tmpl w:val="E9F61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5B09FD"/>
    <w:multiLevelType w:val="hybridMultilevel"/>
    <w:tmpl w:val="49522174"/>
    <w:lvl w:ilvl="0" w:tplc="07046DD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7F65115"/>
    <w:multiLevelType w:val="multilevel"/>
    <w:tmpl w:val="D376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872521B"/>
    <w:multiLevelType w:val="multilevel"/>
    <w:tmpl w:val="5C1ACA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B60B50"/>
    <w:multiLevelType w:val="hybridMultilevel"/>
    <w:tmpl w:val="E564EAF4"/>
    <w:lvl w:ilvl="0" w:tplc="76620F4A">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A856637"/>
    <w:multiLevelType w:val="hybridMultilevel"/>
    <w:tmpl w:val="02223AB6"/>
    <w:lvl w:ilvl="0" w:tplc="13DAEB06">
      <w:numFmt w:val="bullet"/>
      <w:lvlText w:val="-"/>
      <w:lvlJc w:val="left"/>
      <w:pPr>
        <w:ind w:left="720" w:hanging="360"/>
      </w:pPr>
      <w:rPr>
        <w:rFonts w:ascii="Calibri" w:eastAsiaTheme="minorHAnsi" w:hAnsi="Calibri"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1BB7E6C"/>
    <w:multiLevelType w:val="hybridMultilevel"/>
    <w:tmpl w:val="83A27D62"/>
    <w:lvl w:ilvl="0" w:tplc="3C2E0418">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EF508D8"/>
    <w:multiLevelType w:val="hybridMultilevel"/>
    <w:tmpl w:val="BE5E910C"/>
    <w:lvl w:ilvl="0" w:tplc="B994D3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0"/>
  </w:num>
  <w:num w:numId="4">
    <w:abstractNumId w:val="4"/>
  </w:num>
  <w:num w:numId="5">
    <w:abstractNumId w:val="14"/>
  </w:num>
  <w:num w:numId="6">
    <w:abstractNumId w:val="5"/>
  </w:num>
  <w:num w:numId="7">
    <w:abstractNumId w:val="13"/>
  </w:num>
  <w:num w:numId="8">
    <w:abstractNumId w:val="8"/>
  </w:num>
  <w:num w:numId="9">
    <w:abstractNumId w:val="0"/>
  </w:num>
  <w:num w:numId="10">
    <w:abstractNumId w:val="2"/>
  </w:num>
  <w:num w:numId="11">
    <w:abstractNumId w:val="7"/>
  </w:num>
  <w:num w:numId="12">
    <w:abstractNumId w:val="6"/>
  </w:num>
  <w:num w:numId="13">
    <w:abstractNumId w:val="3"/>
  </w:num>
  <w:num w:numId="14">
    <w:abstractNumId w:val="16"/>
  </w:num>
  <w:num w:numId="15">
    <w:abstractNumId w:val="1"/>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UWE&lt;/Style&gt;&lt;LeftDelim&gt;{&lt;/LeftDelim&gt;&lt;RightDelim&gt;}&lt;/RightDelim&gt;&lt;FontName&gt;Helvetica Neue&lt;/FontName&gt;&lt;FontSize&gt;9&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afe0wsf9z05awetstlvetfy9sxa095vxpep&quot;&gt;cited Copy&lt;record-ids&gt;&lt;item&gt;1057&lt;/item&gt;&lt;item&gt;1086&lt;/item&gt;&lt;item&gt;1322&lt;/item&gt;&lt;item&gt;2190&lt;/item&gt;&lt;item&gt;2539&lt;/item&gt;&lt;/record-ids&gt;&lt;/item&gt;&lt;/Libraries&gt;"/>
  </w:docVars>
  <w:rsids>
    <w:rsidRoot w:val="00E81599"/>
    <w:rsid w:val="000008C4"/>
    <w:rsid w:val="00000B5C"/>
    <w:rsid w:val="00000D09"/>
    <w:rsid w:val="000012EB"/>
    <w:rsid w:val="00001A43"/>
    <w:rsid w:val="00001E54"/>
    <w:rsid w:val="00002C63"/>
    <w:rsid w:val="000031DF"/>
    <w:rsid w:val="00003612"/>
    <w:rsid w:val="00004860"/>
    <w:rsid w:val="00004BE6"/>
    <w:rsid w:val="00007753"/>
    <w:rsid w:val="0001102C"/>
    <w:rsid w:val="00011925"/>
    <w:rsid w:val="00011A5E"/>
    <w:rsid w:val="00014E86"/>
    <w:rsid w:val="00015D52"/>
    <w:rsid w:val="000178B4"/>
    <w:rsid w:val="0002076A"/>
    <w:rsid w:val="0002156D"/>
    <w:rsid w:val="00021DCC"/>
    <w:rsid w:val="0002249A"/>
    <w:rsid w:val="00022612"/>
    <w:rsid w:val="00022A8E"/>
    <w:rsid w:val="00023307"/>
    <w:rsid w:val="00023BB6"/>
    <w:rsid w:val="0002449D"/>
    <w:rsid w:val="00025885"/>
    <w:rsid w:val="000259D8"/>
    <w:rsid w:val="000270AB"/>
    <w:rsid w:val="00027368"/>
    <w:rsid w:val="00032352"/>
    <w:rsid w:val="00032E8F"/>
    <w:rsid w:val="0003320B"/>
    <w:rsid w:val="00033791"/>
    <w:rsid w:val="000339AE"/>
    <w:rsid w:val="00033BE1"/>
    <w:rsid w:val="00033D7A"/>
    <w:rsid w:val="00034CDF"/>
    <w:rsid w:val="000353CA"/>
    <w:rsid w:val="00035421"/>
    <w:rsid w:val="00035EB4"/>
    <w:rsid w:val="00036009"/>
    <w:rsid w:val="00037C93"/>
    <w:rsid w:val="000405C1"/>
    <w:rsid w:val="000418F1"/>
    <w:rsid w:val="00041E43"/>
    <w:rsid w:val="00042490"/>
    <w:rsid w:val="000438F6"/>
    <w:rsid w:val="00050333"/>
    <w:rsid w:val="00050979"/>
    <w:rsid w:val="00053162"/>
    <w:rsid w:val="000532DE"/>
    <w:rsid w:val="0005448E"/>
    <w:rsid w:val="0005481E"/>
    <w:rsid w:val="000548B1"/>
    <w:rsid w:val="00054BB3"/>
    <w:rsid w:val="000553A5"/>
    <w:rsid w:val="0005597A"/>
    <w:rsid w:val="00056ABC"/>
    <w:rsid w:val="00056BC9"/>
    <w:rsid w:val="00060DF1"/>
    <w:rsid w:val="00061097"/>
    <w:rsid w:val="000614CF"/>
    <w:rsid w:val="00062AEB"/>
    <w:rsid w:val="00062F4B"/>
    <w:rsid w:val="00063485"/>
    <w:rsid w:val="000637C1"/>
    <w:rsid w:val="00063873"/>
    <w:rsid w:val="00063E20"/>
    <w:rsid w:val="00064B0B"/>
    <w:rsid w:val="00065033"/>
    <w:rsid w:val="0006504F"/>
    <w:rsid w:val="0006653F"/>
    <w:rsid w:val="000701AE"/>
    <w:rsid w:val="00070BF9"/>
    <w:rsid w:val="00070D0D"/>
    <w:rsid w:val="00071EA3"/>
    <w:rsid w:val="00072AB6"/>
    <w:rsid w:val="00073A74"/>
    <w:rsid w:val="00074C3A"/>
    <w:rsid w:val="000761E8"/>
    <w:rsid w:val="000774D2"/>
    <w:rsid w:val="00077A84"/>
    <w:rsid w:val="00077D44"/>
    <w:rsid w:val="00077FC7"/>
    <w:rsid w:val="0008086F"/>
    <w:rsid w:val="000814B4"/>
    <w:rsid w:val="00081E52"/>
    <w:rsid w:val="000830EF"/>
    <w:rsid w:val="000831BC"/>
    <w:rsid w:val="00083D95"/>
    <w:rsid w:val="00083F13"/>
    <w:rsid w:val="00084160"/>
    <w:rsid w:val="0008448D"/>
    <w:rsid w:val="00084825"/>
    <w:rsid w:val="00084AB0"/>
    <w:rsid w:val="00085D48"/>
    <w:rsid w:val="00086988"/>
    <w:rsid w:val="000876C1"/>
    <w:rsid w:val="00090BA5"/>
    <w:rsid w:val="00090C09"/>
    <w:rsid w:val="00090C2B"/>
    <w:rsid w:val="00090EDF"/>
    <w:rsid w:val="00093669"/>
    <w:rsid w:val="0009390D"/>
    <w:rsid w:val="0009459A"/>
    <w:rsid w:val="000945EF"/>
    <w:rsid w:val="000958BB"/>
    <w:rsid w:val="00096256"/>
    <w:rsid w:val="000968D7"/>
    <w:rsid w:val="00096C1D"/>
    <w:rsid w:val="00096DFE"/>
    <w:rsid w:val="0009729D"/>
    <w:rsid w:val="000972DE"/>
    <w:rsid w:val="000A139C"/>
    <w:rsid w:val="000A21D2"/>
    <w:rsid w:val="000A2EC1"/>
    <w:rsid w:val="000A345B"/>
    <w:rsid w:val="000A37C0"/>
    <w:rsid w:val="000A4993"/>
    <w:rsid w:val="000A4D23"/>
    <w:rsid w:val="000A646A"/>
    <w:rsid w:val="000A7018"/>
    <w:rsid w:val="000A70FF"/>
    <w:rsid w:val="000B08DC"/>
    <w:rsid w:val="000B0F9C"/>
    <w:rsid w:val="000B1A8E"/>
    <w:rsid w:val="000B2F4C"/>
    <w:rsid w:val="000B3E33"/>
    <w:rsid w:val="000B4EF9"/>
    <w:rsid w:val="000B6FBA"/>
    <w:rsid w:val="000B6FDB"/>
    <w:rsid w:val="000B7F41"/>
    <w:rsid w:val="000C20C7"/>
    <w:rsid w:val="000C58C3"/>
    <w:rsid w:val="000C594B"/>
    <w:rsid w:val="000C5C8C"/>
    <w:rsid w:val="000C6937"/>
    <w:rsid w:val="000C7611"/>
    <w:rsid w:val="000C784F"/>
    <w:rsid w:val="000C7E4B"/>
    <w:rsid w:val="000D0AED"/>
    <w:rsid w:val="000D0CC3"/>
    <w:rsid w:val="000D0EFA"/>
    <w:rsid w:val="000D1A2D"/>
    <w:rsid w:val="000D1B22"/>
    <w:rsid w:val="000D3CCF"/>
    <w:rsid w:val="000D4031"/>
    <w:rsid w:val="000D531A"/>
    <w:rsid w:val="000D5A43"/>
    <w:rsid w:val="000D61B9"/>
    <w:rsid w:val="000D666B"/>
    <w:rsid w:val="000D6C42"/>
    <w:rsid w:val="000D723C"/>
    <w:rsid w:val="000D7AA6"/>
    <w:rsid w:val="000E11DA"/>
    <w:rsid w:val="000E13C2"/>
    <w:rsid w:val="000E14E6"/>
    <w:rsid w:val="000E15F3"/>
    <w:rsid w:val="000E2805"/>
    <w:rsid w:val="000E2C7C"/>
    <w:rsid w:val="000E3238"/>
    <w:rsid w:val="000E3ABC"/>
    <w:rsid w:val="000E41F5"/>
    <w:rsid w:val="000E49C1"/>
    <w:rsid w:val="000E4D57"/>
    <w:rsid w:val="000E5BE9"/>
    <w:rsid w:val="000E6CD5"/>
    <w:rsid w:val="000F0126"/>
    <w:rsid w:val="000F09A1"/>
    <w:rsid w:val="000F0C85"/>
    <w:rsid w:val="000F340E"/>
    <w:rsid w:val="000F7615"/>
    <w:rsid w:val="00102AC4"/>
    <w:rsid w:val="001032AB"/>
    <w:rsid w:val="00103E08"/>
    <w:rsid w:val="001049DB"/>
    <w:rsid w:val="00105FE2"/>
    <w:rsid w:val="001062C3"/>
    <w:rsid w:val="0011001C"/>
    <w:rsid w:val="00110EEC"/>
    <w:rsid w:val="0011100B"/>
    <w:rsid w:val="0011153D"/>
    <w:rsid w:val="0011173C"/>
    <w:rsid w:val="00111B9E"/>
    <w:rsid w:val="001129F3"/>
    <w:rsid w:val="00112CEA"/>
    <w:rsid w:val="001130AD"/>
    <w:rsid w:val="00113FAE"/>
    <w:rsid w:val="001147BF"/>
    <w:rsid w:val="00115252"/>
    <w:rsid w:val="00115C83"/>
    <w:rsid w:val="00116C81"/>
    <w:rsid w:val="00116C98"/>
    <w:rsid w:val="001172DA"/>
    <w:rsid w:val="00117F6F"/>
    <w:rsid w:val="00117F77"/>
    <w:rsid w:val="0012024C"/>
    <w:rsid w:val="00120404"/>
    <w:rsid w:val="001213E6"/>
    <w:rsid w:val="00121BE0"/>
    <w:rsid w:val="001247F1"/>
    <w:rsid w:val="00124D4F"/>
    <w:rsid w:val="00124D9C"/>
    <w:rsid w:val="00125C6E"/>
    <w:rsid w:val="001260A3"/>
    <w:rsid w:val="00126849"/>
    <w:rsid w:val="00126A49"/>
    <w:rsid w:val="001302F1"/>
    <w:rsid w:val="001304DB"/>
    <w:rsid w:val="00130C4A"/>
    <w:rsid w:val="00130D1A"/>
    <w:rsid w:val="001315DE"/>
    <w:rsid w:val="001339BC"/>
    <w:rsid w:val="00133F7D"/>
    <w:rsid w:val="001340B9"/>
    <w:rsid w:val="001342E2"/>
    <w:rsid w:val="0013509D"/>
    <w:rsid w:val="0014010E"/>
    <w:rsid w:val="00140276"/>
    <w:rsid w:val="00142CAE"/>
    <w:rsid w:val="00143908"/>
    <w:rsid w:val="00143BF6"/>
    <w:rsid w:val="00144BA0"/>
    <w:rsid w:val="00144E57"/>
    <w:rsid w:val="00144F2C"/>
    <w:rsid w:val="00144F95"/>
    <w:rsid w:val="00145F94"/>
    <w:rsid w:val="001461EC"/>
    <w:rsid w:val="001475AB"/>
    <w:rsid w:val="001512FB"/>
    <w:rsid w:val="001527E1"/>
    <w:rsid w:val="0015287C"/>
    <w:rsid w:val="001530E1"/>
    <w:rsid w:val="00153B21"/>
    <w:rsid w:val="00153F50"/>
    <w:rsid w:val="0015402B"/>
    <w:rsid w:val="001550FA"/>
    <w:rsid w:val="00155C93"/>
    <w:rsid w:val="00155FDD"/>
    <w:rsid w:val="0015644E"/>
    <w:rsid w:val="001574D2"/>
    <w:rsid w:val="00157B2C"/>
    <w:rsid w:val="001606D5"/>
    <w:rsid w:val="00160B92"/>
    <w:rsid w:val="001613B7"/>
    <w:rsid w:val="00164220"/>
    <w:rsid w:val="0016615C"/>
    <w:rsid w:val="00166D2C"/>
    <w:rsid w:val="00166F37"/>
    <w:rsid w:val="0016712A"/>
    <w:rsid w:val="001678DD"/>
    <w:rsid w:val="001679C3"/>
    <w:rsid w:val="00170F6C"/>
    <w:rsid w:val="001714C6"/>
    <w:rsid w:val="001717D4"/>
    <w:rsid w:val="00173D4D"/>
    <w:rsid w:val="00174200"/>
    <w:rsid w:val="00174782"/>
    <w:rsid w:val="00174C2C"/>
    <w:rsid w:val="00174D17"/>
    <w:rsid w:val="001756F6"/>
    <w:rsid w:val="00177A4F"/>
    <w:rsid w:val="00177DC8"/>
    <w:rsid w:val="001801FD"/>
    <w:rsid w:val="001809B0"/>
    <w:rsid w:val="00181320"/>
    <w:rsid w:val="001821F8"/>
    <w:rsid w:val="00182754"/>
    <w:rsid w:val="001833C3"/>
    <w:rsid w:val="00183F92"/>
    <w:rsid w:val="001852FB"/>
    <w:rsid w:val="00185C05"/>
    <w:rsid w:val="001862F6"/>
    <w:rsid w:val="00186757"/>
    <w:rsid w:val="00186CD1"/>
    <w:rsid w:val="00186F25"/>
    <w:rsid w:val="00186FF3"/>
    <w:rsid w:val="00190B09"/>
    <w:rsid w:val="00192170"/>
    <w:rsid w:val="00192F4B"/>
    <w:rsid w:val="00193451"/>
    <w:rsid w:val="001938E5"/>
    <w:rsid w:val="00194048"/>
    <w:rsid w:val="00195659"/>
    <w:rsid w:val="00196E2A"/>
    <w:rsid w:val="00197441"/>
    <w:rsid w:val="001A0A8E"/>
    <w:rsid w:val="001A20B2"/>
    <w:rsid w:val="001A2EBE"/>
    <w:rsid w:val="001A4241"/>
    <w:rsid w:val="001A602A"/>
    <w:rsid w:val="001A74D0"/>
    <w:rsid w:val="001B0160"/>
    <w:rsid w:val="001B0AF2"/>
    <w:rsid w:val="001B2240"/>
    <w:rsid w:val="001B3639"/>
    <w:rsid w:val="001B3649"/>
    <w:rsid w:val="001B3661"/>
    <w:rsid w:val="001B4338"/>
    <w:rsid w:val="001B4967"/>
    <w:rsid w:val="001B4A14"/>
    <w:rsid w:val="001B5A2A"/>
    <w:rsid w:val="001C2C75"/>
    <w:rsid w:val="001C3433"/>
    <w:rsid w:val="001C353F"/>
    <w:rsid w:val="001C35ED"/>
    <w:rsid w:val="001C3B0A"/>
    <w:rsid w:val="001C557D"/>
    <w:rsid w:val="001C7C51"/>
    <w:rsid w:val="001C7C69"/>
    <w:rsid w:val="001D0475"/>
    <w:rsid w:val="001D21E4"/>
    <w:rsid w:val="001D2255"/>
    <w:rsid w:val="001D254E"/>
    <w:rsid w:val="001D33F0"/>
    <w:rsid w:val="001D44A0"/>
    <w:rsid w:val="001D72AD"/>
    <w:rsid w:val="001D7F15"/>
    <w:rsid w:val="001E1B44"/>
    <w:rsid w:val="001E31A8"/>
    <w:rsid w:val="001E3897"/>
    <w:rsid w:val="001E3AED"/>
    <w:rsid w:val="001E5E44"/>
    <w:rsid w:val="001E5F6F"/>
    <w:rsid w:val="001E6480"/>
    <w:rsid w:val="001E686C"/>
    <w:rsid w:val="001E69F3"/>
    <w:rsid w:val="001E6EDF"/>
    <w:rsid w:val="001E77C1"/>
    <w:rsid w:val="001F08CD"/>
    <w:rsid w:val="001F1796"/>
    <w:rsid w:val="001F1BD5"/>
    <w:rsid w:val="001F1CF3"/>
    <w:rsid w:val="001F2632"/>
    <w:rsid w:val="001F2664"/>
    <w:rsid w:val="001F2A10"/>
    <w:rsid w:val="001F2C1F"/>
    <w:rsid w:val="001F300B"/>
    <w:rsid w:val="001F3610"/>
    <w:rsid w:val="001F4A6F"/>
    <w:rsid w:val="001F52B6"/>
    <w:rsid w:val="001F672C"/>
    <w:rsid w:val="001F78A6"/>
    <w:rsid w:val="002004A4"/>
    <w:rsid w:val="002006D2"/>
    <w:rsid w:val="002007E2"/>
    <w:rsid w:val="0020114C"/>
    <w:rsid w:val="0020131C"/>
    <w:rsid w:val="0020190D"/>
    <w:rsid w:val="00201A37"/>
    <w:rsid w:val="00201CC7"/>
    <w:rsid w:val="0020262C"/>
    <w:rsid w:val="00202CD8"/>
    <w:rsid w:val="00202FD6"/>
    <w:rsid w:val="0020367B"/>
    <w:rsid w:val="00203E6B"/>
    <w:rsid w:val="002053C3"/>
    <w:rsid w:val="002056A0"/>
    <w:rsid w:val="002066B7"/>
    <w:rsid w:val="00207108"/>
    <w:rsid w:val="002076BA"/>
    <w:rsid w:val="0021002C"/>
    <w:rsid w:val="00210A2D"/>
    <w:rsid w:val="00212376"/>
    <w:rsid w:val="00212F0D"/>
    <w:rsid w:val="00213400"/>
    <w:rsid w:val="00215413"/>
    <w:rsid w:val="00215606"/>
    <w:rsid w:val="0021668A"/>
    <w:rsid w:val="002168C7"/>
    <w:rsid w:val="00217F52"/>
    <w:rsid w:val="002207A4"/>
    <w:rsid w:val="00220F3C"/>
    <w:rsid w:val="00220F62"/>
    <w:rsid w:val="002221C4"/>
    <w:rsid w:val="00222E31"/>
    <w:rsid w:val="0022331C"/>
    <w:rsid w:val="002236CF"/>
    <w:rsid w:val="00224125"/>
    <w:rsid w:val="00224553"/>
    <w:rsid w:val="00225C1E"/>
    <w:rsid w:val="002266E0"/>
    <w:rsid w:val="00230AC2"/>
    <w:rsid w:val="00230C03"/>
    <w:rsid w:val="0023157B"/>
    <w:rsid w:val="00231728"/>
    <w:rsid w:val="00231E8E"/>
    <w:rsid w:val="00233024"/>
    <w:rsid w:val="00233699"/>
    <w:rsid w:val="00233D04"/>
    <w:rsid w:val="00234780"/>
    <w:rsid w:val="00235549"/>
    <w:rsid w:val="0023588C"/>
    <w:rsid w:val="00236DF0"/>
    <w:rsid w:val="00237304"/>
    <w:rsid w:val="002378AF"/>
    <w:rsid w:val="00240E6A"/>
    <w:rsid w:val="00241291"/>
    <w:rsid w:val="002439C6"/>
    <w:rsid w:val="00243C9B"/>
    <w:rsid w:val="00244447"/>
    <w:rsid w:val="0024651F"/>
    <w:rsid w:val="00246794"/>
    <w:rsid w:val="00246E70"/>
    <w:rsid w:val="00247698"/>
    <w:rsid w:val="00250A17"/>
    <w:rsid w:val="00250ACF"/>
    <w:rsid w:val="00251118"/>
    <w:rsid w:val="00252053"/>
    <w:rsid w:val="00252E91"/>
    <w:rsid w:val="002530C2"/>
    <w:rsid w:val="002558EF"/>
    <w:rsid w:val="0025694C"/>
    <w:rsid w:val="00257D51"/>
    <w:rsid w:val="0026052F"/>
    <w:rsid w:val="00261464"/>
    <w:rsid w:val="00261A09"/>
    <w:rsid w:val="002624CB"/>
    <w:rsid w:val="00262BB0"/>
    <w:rsid w:val="00262BD4"/>
    <w:rsid w:val="00264501"/>
    <w:rsid w:val="0026455F"/>
    <w:rsid w:val="002647DD"/>
    <w:rsid w:val="002654BA"/>
    <w:rsid w:val="00265547"/>
    <w:rsid w:val="00265BB6"/>
    <w:rsid w:val="00265C7F"/>
    <w:rsid w:val="00266AF9"/>
    <w:rsid w:val="00267AB4"/>
    <w:rsid w:val="0027093B"/>
    <w:rsid w:val="00270CAF"/>
    <w:rsid w:val="00272335"/>
    <w:rsid w:val="00272965"/>
    <w:rsid w:val="00273350"/>
    <w:rsid w:val="002733DB"/>
    <w:rsid w:val="0027501E"/>
    <w:rsid w:val="00277A46"/>
    <w:rsid w:val="00280091"/>
    <w:rsid w:val="00280722"/>
    <w:rsid w:val="00280C26"/>
    <w:rsid w:val="00280CA2"/>
    <w:rsid w:val="002810CA"/>
    <w:rsid w:val="00281DDF"/>
    <w:rsid w:val="0028406C"/>
    <w:rsid w:val="00285742"/>
    <w:rsid w:val="00286C83"/>
    <w:rsid w:val="00290E21"/>
    <w:rsid w:val="00290EB9"/>
    <w:rsid w:val="00291E7D"/>
    <w:rsid w:val="002927DE"/>
    <w:rsid w:val="00292E48"/>
    <w:rsid w:val="00293015"/>
    <w:rsid w:val="002946FF"/>
    <w:rsid w:val="002948F6"/>
    <w:rsid w:val="00294E9A"/>
    <w:rsid w:val="00295E10"/>
    <w:rsid w:val="002975F3"/>
    <w:rsid w:val="00297931"/>
    <w:rsid w:val="002979FC"/>
    <w:rsid w:val="00297EBE"/>
    <w:rsid w:val="002A05A4"/>
    <w:rsid w:val="002A0716"/>
    <w:rsid w:val="002A0B83"/>
    <w:rsid w:val="002A0CA7"/>
    <w:rsid w:val="002A1752"/>
    <w:rsid w:val="002A2996"/>
    <w:rsid w:val="002A2E08"/>
    <w:rsid w:val="002A34B3"/>
    <w:rsid w:val="002A354D"/>
    <w:rsid w:val="002A3C75"/>
    <w:rsid w:val="002A40E9"/>
    <w:rsid w:val="002A6739"/>
    <w:rsid w:val="002A6C62"/>
    <w:rsid w:val="002B0672"/>
    <w:rsid w:val="002B0A1F"/>
    <w:rsid w:val="002B0BD1"/>
    <w:rsid w:val="002B0DD4"/>
    <w:rsid w:val="002B202B"/>
    <w:rsid w:val="002B2059"/>
    <w:rsid w:val="002B20FE"/>
    <w:rsid w:val="002B266D"/>
    <w:rsid w:val="002B2DEF"/>
    <w:rsid w:val="002B53FF"/>
    <w:rsid w:val="002B5CFD"/>
    <w:rsid w:val="002B5E2A"/>
    <w:rsid w:val="002B6856"/>
    <w:rsid w:val="002C05F1"/>
    <w:rsid w:val="002C3493"/>
    <w:rsid w:val="002C3647"/>
    <w:rsid w:val="002C409C"/>
    <w:rsid w:val="002C49A5"/>
    <w:rsid w:val="002C557E"/>
    <w:rsid w:val="002D09C2"/>
    <w:rsid w:val="002D0EE3"/>
    <w:rsid w:val="002D1EEF"/>
    <w:rsid w:val="002D225B"/>
    <w:rsid w:val="002D2B57"/>
    <w:rsid w:val="002D2C4D"/>
    <w:rsid w:val="002D2CA9"/>
    <w:rsid w:val="002D38DD"/>
    <w:rsid w:val="002D54A6"/>
    <w:rsid w:val="002D5FF0"/>
    <w:rsid w:val="002D65CF"/>
    <w:rsid w:val="002D6B4C"/>
    <w:rsid w:val="002D6F34"/>
    <w:rsid w:val="002D738C"/>
    <w:rsid w:val="002E01C5"/>
    <w:rsid w:val="002E0215"/>
    <w:rsid w:val="002E06FA"/>
    <w:rsid w:val="002E4862"/>
    <w:rsid w:val="002E584A"/>
    <w:rsid w:val="002E589B"/>
    <w:rsid w:val="002E7966"/>
    <w:rsid w:val="002E7DCC"/>
    <w:rsid w:val="002F027F"/>
    <w:rsid w:val="002F074D"/>
    <w:rsid w:val="002F1020"/>
    <w:rsid w:val="002F15CE"/>
    <w:rsid w:val="002F2E52"/>
    <w:rsid w:val="002F3158"/>
    <w:rsid w:val="002F4A27"/>
    <w:rsid w:val="002F5750"/>
    <w:rsid w:val="002F64EB"/>
    <w:rsid w:val="002F699F"/>
    <w:rsid w:val="002F6AEC"/>
    <w:rsid w:val="002F7057"/>
    <w:rsid w:val="002F729F"/>
    <w:rsid w:val="00301341"/>
    <w:rsid w:val="00301676"/>
    <w:rsid w:val="003016AD"/>
    <w:rsid w:val="00302E49"/>
    <w:rsid w:val="003030D8"/>
    <w:rsid w:val="003042FA"/>
    <w:rsid w:val="00305F24"/>
    <w:rsid w:val="00306DF2"/>
    <w:rsid w:val="00306EF8"/>
    <w:rsid w:val="00306FFE"/>
    <w:rsid w:val="00307503"/>
    <w:rsid w:val="003112F5"/>
    <w:rsid w:val="00314947"/>
    <w:rsid w:val="00316348"/>
    <w:rsid w:val="003164A6"/>
    <w:rsid w:val="003164DE"/>
    <w:rsid w:val="0031687B"/>
    <w:rsid w:val="00316CD3"/>
    <w:rsid w:val="00317799"/>
    <w:rsid w:val="0032132F"/>
    <w:rsid w:val="00322118"/>
    <w:rsid w:val="00322ADC"/>
    <w:rsid w:val="00322E2C"/>
    <w:rsid w:val="00322F70"/>
    <w:rsid w:val="003233B4"/>
    <w:rsid w:val="0032408C"/>
    <w:rsid w:val="003244A8"/>
    <w:rsid w:val="00325675"/>
    <w:rsid w:val="00325A8B"/>
    <w:rsid w:val="00325B44"/>
    <w:rsid w:val="0032650B"/>
    <w:rsid w:val="00326735"/>
    <w:rsid w:val="00326B46"/>
    <w:rsid w:val="00327447"/>
    <w:rsid w:val="00330D29"/>
    <w:rsid w:val="003333FF"/>
    <w:rsid w:val="00333627"/>
    <w:rsid w:val="0033362C"/>
    <w:rsid w:val="003336C2"/>
    <w:rsid w:val="0033434F"/>
    <w:rsid w:val="00334822"/>
    <w:rsid w:val="00334B72"/>
    <w:rsid w:val="00335396"/>
    <w:rsid w:val="00336021"/>
    <w:rsid w:val="00337DC2"/>
    <w:rsid w:val="00341F54"/>
    <w:rsid w:val="003422B8"/>
    <w:rsid w:val="0034258B"/>
    <w:rsid w:val="003427E3"/>
    <w:rsid w:val="00342869"/>
    <w:rsid w:val="00342C78"/>
    <w:rsid w:val="00343D67"/>
    <w:rsid w:val="00344587"/>
    <w:rsid w:val="00344A8B"/>
    <w:rsid w:val="003453E1"/>
    <w:rsid w:val="003454BC"/>
    <w:rsid w:val="00346045"/>
    <w:rsid w:val="00346DB5"/>
    <w:rsid w:val="0034724D"/>
    <w:rsid w:val="00350496"/>
    <w:rsid w:val="00350B15"/>
    <w:rsid w:val="00352A23"/>
    <w:rsid w:val="00353228"/>
    <w:rsid w:val="003533C5"/>
    <w:rsid w:val="00354986"/>
    <w:rsid w:val="003550E6"/>
    <w:rsid w:val="00355663"/>
    <w:rsid w:val="003563D5"/>
    <w:rsid w:val="003570E8"/>
    <w:rsid w:val="003579CE"/>
    <w:rsid w:val="003614F3"/>
    <w:rsid w:val="00361758"/>
    <w:rsid w:val="003622EE"/>
    <w:rsid w:val="0036298E"/>
    <w:rsid w:val="003629CD"/>
    <w:rsid w:val="00363A9C"/>
    <w:rsid w:val="003649A9"/>
    <w:rsid w:val="003652BE"/>
    <w:rsid w:val="003659F3"/>
    <w:rsid w:val="00365E08"/>
    <w:rsid w:val="0036607F"/>
    <w:rsid w:val="00367047"/>
    <w:rsid w:val="00367768"/>
    <w:rsid w:val="00371D51"/>
    <w:rsid w:val="003724D2"/>
    <w:rsid w:val="00373350"/>
    <w:rsid w:val="00373537"/>
    <w:rsid w:val="003738D0"/>
    <w:rsid w:val="00373933"/>
    <w:rsid w:val="0037545E"/>
    <w:rsid w:val="003755D6"/>
    <w:rsid w:val="00377F16"/>
    <w:rsid w:val="00380020"/>
    <w:rsid w:val="0038017C"/>
    <w:rsid w:val="00381176"/>
    <w:rsid w:val="003818D9"/>
    <w:rsid w:val="00381F31"/>
    <w:rsid w:val="00382AAA"/>
    <w:rsid w:val="0038340A"/>
    <w:rsid w:val="0038441B"/>
    <w:rsid w:val="00384DF1"/>
    <w:rsid w:val="00385BF5"/>
    <w:rsid w:val="00386578"/>
    <w:rsid w:val="003866D2"/>
    <w:rsid w:val="003873B1"/>
    <w:rsid w:val="0039012C"/>
    <w:rsid w:val="003907D7"/>
    <w:rsid w:val="00391969"/>
    <w:rsid w:val="00392F18"/>
    <w:rsid w:val="00394E1D"/>
    <w:rsid w:val="00395554"/>
    <w:rsid w:val="003977DB"/>
    <w:rsid w:val="003979CD"/>
    <w:rsid w:val="00397D85"/>
    <w:rsid w:val="00397FEC"/>
    <w:rsid w:val="003A1DAC"/>
    <w:rsid w:val="003A2DCE"/>
    <w:rsid w:val="003A3FE0"/>
    <w:rsid w:val="003A41AD"/>
    <w:rsid w:val="003A4630"/>
    <w:rsid w:val="003A46CF"/>
    <w:rsid w:val="003A4C37"/>
    <w:rsid w:val="003A50A0"/>
    <w:rsid w:val="003A5146"/>
    <w:rsid w:val="003A607F"/>
    <w:rsid w:val="003A6799"/>
    <w:rsid w:val="003A6DD6"/>
    <w:rsid w:val="003A756D"/>
    <w:rsid w:val="003A782A"/>
    <w:rsid w:val="003B0102"/>
    <w:rsid w:val="003B09D5"/>
    <w:rsid w:val="003B38B7"/>
    <w:rsid w:val="003B4639"/>
    <w:rsid w:val="003B5100"/>
    <w:rsid w:val="003B54A3"/>
    <w:rsid w:val="003B76F0"/>
    <w:rsid w:val="003B7C19"/>
    <w:rsid w:val="003C00D0"/>
    <w:rsid w:val="003C08AC"/>
    <w:rsid w:val="003C1F70"/>
    <w:rsid w:val="003C212D"/>
    <w:rsid w:val="003C2C89"/>
    <w:rsid w:val="003C42B1"/>
    <w:rsid w:val="003C4527"/>
    <w:rsid w:val="003C5CF7"/>
    <w:rsid w:val="003C7603"/>
    <w:rsid w:val="003D03A4"/>
    <w:rsid w:val="003D0B91"/>
    <w:rsid w:val="003D18A9"/>
    <w:rsid w:val="003D2078"/>
    <w:rsid w:val="003D21F9"/>
    <w:rsid w:val="003D314E"/>
    <w:rsid w:val="003D36BD"/>
    <w:rsid w:val="003D390D"/>
    <w:rsid w:val="003D4C61"/>
    <w:rsid w:val="003D56D9"/>
    <w:rsid w:val="003D58C0"/>
    <w:rsid w:val="003E029B"/>
    <w:rsid w:val="003E44A5"/>
    <w:rsid w:val="003E54B5"/>
    <w:rsid w:val="003E5C12"/>
    <w:rsid w:val="003E62AD"/>
    <w:rsid w:val="003E7149"/>
    <w:rsid w:val="003F0469"/>
    <w:rsid w:val="003F14B1"/>
    <w:rsid w:val="003F1688"/>
    <w:rsid w:val="003F1963"/>
    <w:rsid w:val="003F1ED5"/>
    <w:rsid w:val="003F2014"/>
    <w:rsid w:val="003F2E87"/>
    <w:rsid w:val="003F3E5D"/>
    <w:rsid w:val="003F457F"/>
    <w:rsid w:val="003F4A17"/>
    <w:rsid w:val="003F4CDE"/>
    <w:rsid w:val="003F6A58"/>
    <w:rsid w:val="003F6DDD"/>
    <w:rsid w:val="00400AE5"/>
    <w:rsid w:val="00401BC7"/>
    <w:rsid w:val="00401CBF"/>
    <w:rsid w:val="00404941"/>
    <w:rsid w:val="004055F4"/>
    <w:rsid w:val="0040694A"/>
    <w:rsid w:val="00407B27"/>
    <w:rsid w:val="0041029A"/>
    <w:rsid w:val="00410DB2"/>
    <w:rsid w:val="0041207D"/>
    <w:rsid w:val="00412EF3"/>
    <w:rsid w:val="00413333"/>
    <w:rsid w:val="00413517"/>
    <w:rsid w:val="004137AF"/>
    <w:rsid w:val="00414B48"/>
    <w:rsid w:val="00415D94"/>
    <w:rsid w:val="00416124"/>
    <w:rsid w:val="0041746E"/>
    <w:rsid w:val="0041750E"/>
    <w:rsid w:val="00420018"/>
    <w:rsid w:val="004204F8"/>
    <w:rsid w:val="00421BD7"/>
    <w:rsid w:val="004220D2"/>
    <w:rsid w:val="00423397"/>
    <w:rsid w:val="00425B88"/>
    <w:rsid w:val="004265AF"/>
    <w:rsid w:val="00426769"/>
    <w:rsid w:val="004271BC"/>
    <w:rsid w:val="00427E02"/>
    <w:rsid w:val="00430486"/>
    <w:rsid w:val="00430843"/>
    <w:rsid w:val="00430957"/>
    <w:rsid w:val="00430AB8"/>
    <w:rsid w:val="00431366"/>
    <w:rsid w:val="00432004"/>
    <w:rsid w:val="0043248E"/>
    <w:rsid w:val="0043267A"/>
    <w:rsid w:val="004326A2"/>
    <w:rsid w:val="00433A3C"/>
    <w:rsid w:val="0043489D"/>
    <w:rsid w:val="00435560"/>
    <w:rsid w:val="00435702"/>
    <w:rsid w:val="0043594A"/>
    <w:rsid w:val="004376D9"/>
    <w:rsid w:val="004409C9"/>
    <w:rsid w:val="00440B66"/>
    <w:rsid w:val="00440D0D"/>
    <w:rsid w:val="0044134A"/>
    <w:rsid w:val="00441742"/>
    <w:rsid w:val="00442378"/>
    <w:rsid w:val="0044271D"/>
    <w:rsid w:val="0044283A"/>
    <w:rsid w:val="004431A8"/>
    <w:rsid w:val="00443739"/>
    <w:rsid w:val="00443E6B"/>
    <w:rsid w:val="00443EA3"/>
    <w:rsid w:val="00444212"/>
    <w:rsid w:val="00444B72"/>
    <w:rsid w:val="00444F88"/>
    <w:rsid w:val="00445532"/>
    <w:rsid w:val="00445671"/>
    <w:rsid w:val="004463D6"/>
    <w:rsid w:val="00446895"/>
    <w:rsid w:val="00446905"/>
    <w:rsid w:val="00447A41"/>
    <w:rsid w:val="00451F0B"/>
    <w:rsid w:val="00453046"/>
    <w:rsid w:val="00453F7A"/>
    <w:rsid w:val="004557E2"/>
    <w:rsid w:val="0045594A"/>
    <w:rsid w:val="00455EAE"/>
    <w:rsid w:val="00456E67"/>
    <w:rsid w:val="00460E23"/>
    <w:rsid w:val="00461CC8"/>
    <w:rsid w:val="00461F6B"/>
    <w:rsid w:val="00461FA9"/>
    <w:rsid w:val="00462A9D"/>
    <w:rsid w:val="00463582"/>
    <w:rsid w:val="004645D9"/>
    <w:rsid w:val="0046612C"/>
    <w:rsid w:val="00466506"/>
    <w:rsid w:val="00466528"/>
    <w:rsid w:val="00466B89"/>
    <w:rsid w:val="004679F1"/>
    <w:rsid w:val="004718DE"/>
    <w:rsid w:val="0047196A"/>
    <w:rsid w:val="00471FEC"/>
    <w:rsid w:val="004739F7"/>
    <w:rsid w:val="0047482C"/>
    <w:rsid w:val="004770C1"/>
    <w:rsid w:val="004770E9"/>
    <w:rsid w:val="00477E5E"/>
    <w:rsid w:val="004802DD"/>
    <w:rsid w:val="00481201"/>
    <w:rsid w:val="004819AF"/>
    <w:rsid w:val="00481CE0"/>
    <w:rsid w:val="00483F4B"/>
    <w:rsid w:val="004849C5"/>
    <w:rsid w:val="00485430"/>
    <w:rsid w:val="00486861"/>
    <w:rsid w:val="004872B3"/>
    <w:rsid w:val="004874DB"/>
    <w:rsid w:val="00487994"/>
    <w:rsid w:val="00490EEC"/>
    <w:rsid w:val="00490FBD"/>
    <w:rsid w:val="00491569"/>
    <w:rsid w:val="00491C13"/>
    <w:rsid w:val="00496442"/>
    <w:rsid w:val="004A127F"/>
    <w:rsid w:val="004A1791"/>
    <w:rsid w:val="004A205C"/>
    <w:rsid w:val="004A2AC1"/>
    <w:rsid w:val="004A3D38"/>
    <w:rsid w:val="004A656C"/>
    <w:rsid w:val="004A71B9"/>
    <w:rsid w:val="004B0F10"/>
    <w:rsid w:val="004B13FF"/>
    <w:rsid w:val="004B1A1B"/>
    <w:rsid w:val="004B27FA"/>
    <w:rsid w:val="004B344A"/>
    <w:rsid w:val="004B3921"/>
    <w:rsid w:val="004B5BF4"/>
    <w:rsid w:val="004B6A2C"/>
    <w:rsid w:val="004C00BE"/>
    <w:rsid w:val="004C0863"/>
    <w:rsid w:val="004C0967"/>
    <w:rsid w:val="004C096E"/>
    <w:rsid w:val="004C0A14"/>
    <w:rsid w:val="004C1174"/>
    <w:rsid w:val="004C1889"/>
    <w:rsid w:val="004C1B4F"/>
    <w:rsid w:val="004C1B58"/>
    <w:rsid w:val="004C1E3E"/>
    <w:rsid w:val="004C5A67"/>
    <w:rsid w:val="004C5B88"/>
    <w:rsid w:val="004C5FAE"/>
    <w:rsid w:val="004D0B9E"/>
    <w:rsid w:val="004D144C"/>
    <w:rsid w:val="004D25DD"/>
    <w:rsid w:val="004D2A57"/>
    <w:rsid w:val="004D30D5"/>
    <w:rsid w:val="004D5492"/>
    <w:rsid w:val="004D79CD"/>
    <w:rsid w:val="004E0412"/>
    <w:rsid w:val="004E0F1E"/>
    <w:rsid w:val="004E1384"/>
    <w:rsid w:val="004E18E8"/>
    <w:rsid w:val="004E29F6"/>
    <w:rsid w:val="004E2E1B"/>
    <w:rsid w:val="004E346F"/>
    <w:rsid w:val="004E3C10"/>
    <w:rsid w:val="004E4A33"/>
    <w:rsid w:val="004E4F0D"/>
    <w:rsid w:val="004E4FEF"/>
    <w:rsid w:val="004E5424"/>
    <w:rsid w:val="004E5A6F"/>
    <w:rsid w:val="004E5BB9"/>
    <w:rsid w:val="004E5D76"/>
    <w:rsid w:val="004E5FF6"/>
    <w:rsid w:val="004E6FB6"/>
    <w:rsid w:val="004E703B"/>
    <w:rsid w:val="004E715A"/>
    <w:rsid w:val="004F0535"/>
    <w:rsid w:val="004F066C"/>
    <w:rsid w:val="004F0AEB"/>
    <w:rsid w:val="004F0E84"/>
    <w:rsid w:val="004F17D0"/>
    <w:rsid w:val="004F215D"/>
    <w:rsid w:val="004F2A22"/>
    <w:rsid w:val="004F2AC7"/>
    <w:rsid w:val="004F2C99"/>
    <w:rsid w:val="004F34E8"/>
    <w:rsid w:val="004F432F"/>
    <w:rsid w:val="004F434D"/>
    <w:rsid w:val="004F4E5A"/>
    <w:rsid w:val="004F6BC5"/>
    <w:rsid w:val="004F7339"/>
    <w:rsid w:val="004F7B7E"/>
    <w:rsid w:val="004F7DCD"/>
    <w:rsid w:val="005007C2"/>
    <w:rsid w:val="00500E7F"/>
    <w:rsid w:val="00501924"/>
    <w:rsid w:val="00502964"/>
    <w:rsid w:val="005029A6"/>
    <w:rsid w:val="00502F7A"/>
    <w:rsid w:val="00503E95"/>
    <w:rsid w:val="00503ED7"/>
    <w:rsid w:val="005045F3"/>
    <w:rsid w:val="00507480"/>
    <w:rsid w:val="005075CD"/>
    <w:rsid w:val="0050763F"/>
    <w:rsid w:val="00507914"/>
    <w:rsid w:val="00510174"/>
    <w:rsid w:val="005104DE"/>
    <w:rsid w:val="005118D4"/>
    <w:rsid w:val="00511D5A"/>
    <w:rsid w:val="005139BA"/>
    <w:rsid w:val="00514A80"/>
    <w:rsid w:val="005161AF"/>
    <w:rsid w:val="00516D4A"/>
    <w:rsid w:val="0051718F"/>
    <w:rsid w:val="00517215"/>
    <w:rsid w:val="00520705"/>
    <w:rsid w:val="005219F5"/>
    <w:rsid w:val="00522A43"/>
    <w:rsid w:val="00523A74"/>
    <w:rsid w:val="005258B9"/>
    <w:rsid w:val="00525C75"/>
    <w:rsid w:val="00526425"/>
    <w:rsid w:val="00526C91"/>
    <w:rsid w:val="00527038"/>
    <w:rsid w:val="00527212"/>
    <w:rsid w:val="00527A2C"/>
    <w:rsid w:val="005311BC"/>
    <w:rsid w:val="00531DFD"/>
    <w:rsid w:val="00532782"/>
    <w:rsid w:val="00532ADF"/>
    <w:rsid w:val="00533C92"/>
    <w:rsid w:val="0053471E"/>
    <w:rsid w:val="00534F12"/>
    <w:rsid w:val="0053558A"/>
    <w:rsid w:val="00535B0D"/>
    <w:rsid w:val="0053624B"/>
    <w:rsid w:val="005368F2"/>
    <w:rsid w:val="00536C9A"/>
    <w:rsid w:val="00537086"/>
    <w:rsid w:val="00537558"/>
    <w:rsid w:val="00537AD7"/>
    <w:rsid w:val="00541419"/>
    <w:rsid w:val="0054273E"/>
    <w:rsid w:val="0054484B"/>
    <w:rsid w:val="0054542E"/>
    <w:rsid w:val="005459D2"/>
    <w:rsid w:val="005462EB"/>
    <w:rsid w:val="0054649C"/>
    <w:rsid w:val="005466EE"/>
    <w:rsid w:val="00547AB6"/>
    <w:rsid w:val="005517C6"/>
    <w:rsid w:val="00552A45"/>
    <w:rsid w:val="00552D74"/>
    <w:rsid w:val="00553699"/>
    <w:rsid w:val="00554DB5"/>
    <w:rsid w:val="00554EA7"/>
    <w:rsid w:val="0055651F"/>
    <w:rsid w:val="005575CD"/>
    <w:rsid w:val="0056016A"/>
    <w:rsid w:val="005614DA"/>
    <w:rsid w:val="00562275"/>
    <w:rsid w:val="0056475A"/>
    <w:rsid w:val="0056519A"/>
    <w:rsid w:val="00565BF0"/>
    <w:rsid w:val="00566EBE"/>
    <w:rsid w:val="00567BD1"/>
    <w:rsid w:val="00567E5B"/>
    <w:rsid w:val="00570595"/>
    <w:rsid w:val="005711B6"/>
    <w:rsid w:val="005718EB"/>
    <w:rsid w:val="00571DA4"/>
    <w:rsid w:val="005731C5"/>
    <w:rsid w:val="0057327F"/>
    <w:rsid w:val="00574FD7"/>
    <w:rsid w:val="00575233"/>
    <w:rsid w:val="00575570"/>
    <w:rsid w:val="00575E5B"/>
    <w:rsid w:val="0057739A"/>
    <w:rsid w:val="00580FB1"/>
    <w:rsid w:val="005813BC"/>
    <w:rsid w:val="00581F64"/>
    <w:rsid w:val="0058324B"/>
    <w:rsid w:val="00583B73"/>
    <w:rsid w:val="00583BE0"/>
    <w:rsid w:val="00584D93"/>
    <w:rsid w:val="00585008"/>
    <w:rsid w:val="00585AB0"/>
    <w:rsid w:val="00585D40"/>
    <w:rsid w:val="00585E1E"/>
    <w:rsid w:val="00587A27"/>
    <w:rsid w:val="0059016B"/>
    <w:rsid w:val="00591224"/>
    <w:rsid w:val="00591405"/>
    <w:rsid w:val="00592249"/>
    <w:rsid w:val="005926B3"/>
    <w:rsid w:val="00593DDB"/>
    <w:rsid w:val="00593FC0"/>
    <w:rsid w:val="00594683"/>
    <w:rsid w:val="00594F42"/>
    <w:rsid w:val="00595043"/>
    <w:rsid w:val="0059681A"/>
    <w:rsid w:val="00597829"/>
    <w:rsid w:val="005A0F11"/>
    <w:rsid w:val="005A13BD"/>
    <w:rsid w:val="005A16E2"/>
    <w:rsid w:val="005A1CE4"/>
    <w:rsid w:val="005A2DEF"/>
    <w:rsid w:val="005A3286"/>
    <w:rsid w:val="005A3C36"/>
    <w:rsid w:val="005A4071"/>
    <w:rsid w:val="005A447F"/>
    <w:rsid w:val="005A6549"/>
    <w:rsid w:val="005A7DD0"/>
    <w:rsid w:val="005B089A"/>
    <w:rsid w:val="005B0F17"/>
    <w:rsid w:val="005B1577"/>
    <w:rsid w:val="005B22F7"/>
    <w:rsid w:val="005B2DF8"/>
    <w:rsid w:val="005B3228"/>
    <w:rsid w:val="005B3CB7"/>
    <w:rsid w:val="005B4285"/>
    <w:rsid w:val="005B42F8"/>
    <w:rsid w:val="005B4844"/>
    <w:rsid w:val="005B49A3"/>
    <w:rsid w:val="005B5509"/>
    <w:rsid w:val="005B659A"/>
    <w:rsid w:val="005B7207"/>
    <w:rsid w:val="005C00DB"/>
    <w:rsid w:val="005C11C6"/>
    <w:rsid w:val="005C1247"/>
    <w:rsid w:val="005C168A"/>
    <w:rsid w:val="005C1BBF"/>
    <w:rsid w:val="005C25D5"/>
    <w:rsid w:val="005C26A5"/>
    <w:rsid w:val="005C3A3C"/>
    <w:rsid w:val="005C4D41"/>
    <w:rsid w:val="005C5F03"/>
    <w:rsid w:val="005C5F48"/>
    <w:rsid w:val="005C5F49"/>
    <w:rsid w:val="005C6C3B"/>
    <w:rsid w:val="005C70EF"/>
    <w:rsid w:val="005C7E41"/>
    <w:rsid w:val="005D05C3"/>
    <w:rsid w:val="005D1396"/>
    <w:rsid w:val="005D1BC5"/>
    <w:rsid w:val="005D2E78"/>
    <w:rsid w:val="005D475E"/>
    <w:rsid w:val="005D4B70"/>
    <w:rsid w:val="005D5073"/>
    <w:rsid w:val="005D5103"/>
    <w:rsid w:val="005D53EB"/>
    <w:rsid w:val="005D556F"/>
    <w:rsid w:val="005D6565"/>
    <w:rsid w:val="005D66A3"/>
    <w:rsid w:val="005D6850"/>
    <w:rsid w:val="005D76EF"/>
    <w:rsid w:val="005D7AAD"/>
    <w:rsid w:val="005E0913"/>
    <w:rsid w:val="005E0E61"/>
    <w:rsid w:val="005E1213"/>
    <w:rsid w:val="005E254E"/>
    <w:rsid w:val="005E2758"/>
    <w:rsid w:val="005E2764"/>
    <w:rsid w:val="005E4574"/>
    <w:rsid w:val="005E4E23"/>
    <w:rsid w:val="005E622A"/>
    <w:rsid w:val="005E62EB"/>
    <w:rsid w:val="005E7A0B"/>
    <w:rsid w:val="005F152A"/>
    <w:rsid w:val="005F1B0B"/>
    <w:rsid w:val="005F2F40"/>
    <w:rsid w:val="005F34EB"/>
    <w:rsid w:val="005F35EB"/>
    <w:rsid w:val="005F366A"/>
    <w:rsid w:val="005F516A"/>
    <w:rsid w:val="005F55AF"/>
    <w:rsid w:val="005F5C5D"/>
    <w:rsid w:val="005F62D7"/>
    <w:rsid w:val="005F6C5E"/>
    <w:rsid w:val="0060040E"/>
    <w:rsid w:val="006018E8"/>
    <w:rsid w:val="006021F1"/>
    <w:rsid w:val="00605809"/>
    <w:rsid w:val="0060678D"/>
    <w:rsid w:val="006071DC"/>
    <w:rsid w:val="0060775D"/>
    <w:rsid w:val="00607DBA"/>
    <w:rsid w:val="00610F62"/>
    <w:rsid w:val="006118B2"/>
    <w:rsid w:val="00611CD4"/>
    <w:rsid w:val="006127CE"/>
    <w:rsid w:val="006132A1"/>
    <w:rsid w:val="006134F5"/>
    <w:rsid w:val="00613E14"/>
    <w:rsid w:val="00614A10"/>
    <w:rsid w:val="006176DD"/>
    <w:rsid w:val="0061775A"/>
    <w:rsid w:val="00621071"/>
    <w:rsid w:val="006217CB"/>
    <w:rsid w:val="006220B8"/>
    <w:rsid w:val="00622B65"/>
    <w:rsid w:val="00624169"/>
    <w:rsid w:val="00624DAF"/>
    <w:rsid w:val="00625663"/>
    <w:rsid w:val="0062567E"/>
    <w:rsid w:val="00626369"/>
    <w:rsid w:val="0062644E"/>
    <w:rsid w:val="006274C4"/>
    <w:rsid w:val="00630C54"/>
    <w:rsid w:val="00631C09"/>
    <w:rsid w:val="00633009"/>
    <w:rsid w:val="00633E81"/>
    <w:rsid w:val="00634021"/>
    <w:rsid w:val="0063436A"/>
    <w:rsid w:val="00635033"/>
    <w:rsid w:val="006350A0"/>
    <w:rsid w:val="006401DA"/>
    <w:rsid w:val="00640D57"/>
    <w:rsid w:val="006410CA"/>
    <w:rsid w:val="006416C1"/>
    <w:rsid w:val="00642248"/>
    <w:rsid w:val="00642BAF"/>
    <w:rsid w:val="00644596"/>
    <w:rsid w:val="0064495E"/>
    <w:rsid w:val="00645D6F"/>
    <w:rsid w:val="0064708E"/>
    <w:rsid w:val="00647187"/>
    <w:rsid w:val="006514F4"/>
    <w:rsid w:val="0065181C"/>
    <w:rsid w:val="006531A0"/>
    <w:rsid w:val="006532C2"/>
    <w:rsid w:val="00654561"/>
    <w:rsid w:val="00654AC5"/>
    <w:rsid w:val="00654E38"/>
    <w:rsid w:val="00655013"/>
    <w:rsid w:val="00655534"/>
    <w:rsid w:val="006573D7"/>
    <w:rsid w:val="00657957"/>
    <w:rsid w:val="00660362"/>
    <w:rsid w:val="006608CD"/>
    <w:rsid w:val="00660ED3"/>
    <w:rsid w:val="006612D2"/>
    <w:rsid w:val="006615E3"/>
    <w:rsid w:val="0066191D"/>
    <w:rsid w:val="00661A80"/>
    <w:rsid w:val="0066215E"/>
    <w:rsid w:val="00662D7A"/>
    <w:rsid w:val="00664B0C"/>
    <w:rsid w:val="00665881"/>
    <w:rsid w:val="00665C65"/>
    <w:rsid w:val="0066654E"/>
    <w:rsid w:val="00666A25"/>
    <w:rsid w:val="00667CD1"/>
    <w:rsid w:val="00670755"/>
    <w:rsid w:val="0067132E"/>
    <w:rsid w:val="00671A00"/>
    <w:rsid w:val="00671FF7"/>
    <w:rsid w:val="0067269E"/>
    <w:rsid w:val="00672D65"/>
    <w:rsid w:val="006755C8"/>
    <w:rsid w:val="00675CE1"/>
    <w:rsid w:val="006760FB"/>
    <w:rsid w:val="00677DE0"/>
    <w:rsid w:val="00680042"/>
    <w:rsid w:val="00681028"/>
    <w:rsid w:val="006820EE"/>
    <w:rsid w:val="00682493"/>
    <w:rsid w:val="006825EB"/>
    <w:rsid w:val="00682B23"/>
    <w:rsid w:val="00683A5E"/>
    <w:rsid w:val="00683AF6"/>
    <w:rsid w:val="00684087"/>
    <w:rsid w:val="006848DA"/>
    <w:rsid w:val="00684FAB"/>
    <w:rsid w:val="00685546"/>
    <w:rsid w:val="00685552"/>
    <w:rsid w:val="00685598"/>
    <w:rsid w:val="0068695A"/>
    <w:rsid w:val="006873BE"/>
    <w:rsid w:val="0068754B"/>
    <w:rsid w:val="00690BEC"/>
    <w:rsid w:val="00691C65"/>
    <w:rsid w:val="006920B2"/>
    <w:rsid w:val="00692FF8"/>
    <w:rsid w:val="0069302E"/>
    <w:rsid w:val="00693494"/>
    <w:rsid w:val="0069353A"/>
    <w:rsid w:val="006937B5"/>
    <w:rsid w:val="0069461D"/>
    <w:rsid w:val="00697291"/>
    <w:rsid w:val="00697AA1"/>
    <w:rsid w:val="00697C6B"/>
    <w:rsid w:val="006A035F"/>
    <w:rsid w:val="006A088D"/>
    <w:rsid w:val="006A1879"/>
    <w:rsid w:val="006A1DC8"/>
    <w:rsid w:val="006A2013"/>
    <w:rsid w:val="006A292C"/>
    <w:rsid w:val="006A3312"/>
    <w:rsid w:val="006A33A4"/>
    <w:rsid w:val="006A39B9"/>
    <w:rsid w:val="006A4F1F"/>
    <w:rsid w:val="006A53D5"/>
    <w:rsid w:val="006A6A17"/>
    <w:rsid w:val="006A6A80"/>
    <w:rsid w:val="006A7411"/>
    <w:rsid w:val="006A7908"/>
    <w:rsid w:val="006B02C3"/>
    <w:rsid w:val="006B077F"/>
    <w:rsid w:val="006B08A7"/>
    <w:rsid w:val="006B1F0A"/>
    <w:rsid w:val="006B20D5"/>
    <w:rsid w:val="006B2BB9"/>
    <w:rsid w:val="006B33AC"/>
    <w:rsid w:val="006B4AEB"/>
    <w:rsid w:val="006B5819"/>
    <w:rsid w:val="006B626D"/>
    <w:rsid w:val="006B660A"/>
    <w:rsid w:val="006B6991"/>
    <w:rsid w:val="006B6B2C"/>
    <w:rsid w:val="006B7894"/>
    <w:rsid w:val="006B78AA"/>
    <w:rsid w:val="006C0029"/>
    <w:rsid w:val="006C1BC5"/>
    <w:rsid w:val="006C2BCE"/>
    <w:rsid w:val="006C2DBD"/>
    <w:rsid w:val="006C314D"/>
    <w:rsid w:val="006C501C"/>
    <w:rsid w:val="006C5511"/>
    <w:rsid w:val="006C5B5F"/>
    <w:rsid w:val="006C6AB5"/>
    <w:rsid w:val="006D272E"/>
    <w:rsid w:val="006D277A"/>
    <w:rsid w:val="006D3563"/>
    <w:rsid w:val="006D3B1C"/>
    <w:rsid w:val="006D3C13"/>
    <w:rsid w:val="006D55BF"/>
    <w:rsid w:val="006D6779"/>
    <w:rsid w:val="006D6A6A"/>
    <w:rsid w:val="006D6BA5"/>
    <w:rsid w:val="006D7D11"/>
    <w:rsid w:val="006E1C45"/>
    <w:rsid w:val="006E2C06"/>
    <w:rsid w:val="006E2D1D"/>
    <w:rsid w:val="006E3924"/>
    <w:rsid w:val="006E39E5"/>
    <w:rsid w:val="006E4B02"/>
    <w:rsid w:val="006E4B7F"/>
    <w:rsid w:val="006E59E2"/>
    <w:rsid w:val="006E7BB8"/>
    <w:rsid w:val="006F0F62"/>
    <w:rsid w:val="006F0FF2"/>
    <w:rsid w:val="006F154E"/>
    <w:rsid w:val="006F1C07"/>
    <w:rsid w:val="006F2281"/>
    <w:rsid w:val="006F5D13"/>
    <w:rsid w:val="006F6920"/>
    <w:rsid w:val="006F6E5C"/>
    <w:rsid w:val="006F6EB5"/>
    <w:rsid w:val="006F7017"/>
    <w:rsid w:val="006F745A"/>
    <w:rsid w:val="006F75A5"/>
    <w:rsid w:val="00700083"/>
    <w:rsid w:val="00700571"/>
    <w:rsid w:val="007008E8"/>
    <w:rsid w:val="00700D2C"/>
    <w:rsid w:val="0070120E"/>
    <w:rsid w:val="00701A02"/>
    <w:rsid w:val="0070247E"/>
    <w:rsid w:val="0070304B"/>
    <w:rsid w:val="00703257"/>
    <w:rsid w:val="00703FD7"/>
    <w:rsid w:val="00705745"/>
    <w:rsid w:val="00705BB5"/>
    <w:rsid w:val="007069C7"/>
    <w:rsid w:val="00707832"/>
    <w:rsid w:val="00707AF8"/>
    <w:rsid w:val="00707EEA"/>
    <w:rsid w:val="007103A9"/>
    <w:rsid w:val="00710A53"/>
    <w:rsid w:val="00713EC6"/>
    <w:rsid w:val="00714F0A"/>
    <w:rsid w:val="00715BB1"/>
    <w:rsid w:val="00715DB5"/>
    <w:rsid w:val="00716D7E"/>
    <w:rsid w:val="00717551"/>
    <w:rsid w:val="00720634"/>
    <w:rsid w:val="00721E64"/>
    <w:rsid w:val="007228EF"/>
    <w:rsid w:val="00723AFE"/>
    <w:rsid w:val="007259B8"/>
    <w:rsid w:val="00725D92"/>
    <w:rsid w:val="00725E27"/>
    <w:rsid w:val="0072713F"/>
    <w:rsid w:val="007275FB"/>
    <w:rsid w:val="00730181"/>
    <w:rsid w:val="00731897"/>
    <w:rsid w:val="00731D3A"/>
    <w:rsid w:val="00733351"/>
    <w:rsid w:val="007339D3"/>
    <w:rsid w:val="00735906"/>
    <w:rsid w:val="00735B5A"/>
    <w:rsid w:val="007367F0"/>
    <w:rsid w:val="007376A0"/>
    <w:rsid w:val="00737855"/>
    <w:rsid w:val="00737E11"/>
    <w:rsid w:val="007405B1"/>
    <w:rsid w:val="00740D0C"/>
    <w:rsid w:val="007417EE"/>
    <w:rsid w:val="00742712"/>
    <w:rsid w:val="0074344D"/>
    <w:rsid w:val="00743EBF"/>
    <w:rsid w:val="007459F8"/>
    <w:rsid w:val="00746033"/>
    <w:rsid w:val="00746235"/>
    <w:rsid w:val="00746A5A"/>
    <w:rsid w:val="007471D8"/>
    <w:rsid w:val="007474FA"/>
    <w:rsid w:val="00750822"/>
    <w:rsid w:val="0075106C"/>
    <w:rsid w:val="007512A1"/>
    <w:rsid w:val="00751FB5"/>
    <w:rsid w:val="0075227A"/>
    <w:rsid w:val="0075240C"/>
    <w:rsid w:val="00753381"/>
    <w:rsid w:val="00754C02"/>
    <w:rsid w:val="00756F2E"/>
    <w:rsid w:val="00757866"/>
    <w:rsid w:val="00757A60"/>
    <w:rsid w:val="007607E2"/>
    <w:rsid w:val="00762C90"/>
    <w:rsid w:val="00763CED"/>
    <w:rsid w:val="00764225"/>
    <w:rsid w:val="0076489F"/>
    <w:rsid w:val="00764907"/>
    <w:rsid w:val="00764AF7"/>
    <w:rsid w:val="0076648A"/>
    <w:rsid w:val="007664FF"/>
    <w:rsid w:val="007665DF"/>
    <w:rsid w:val="00766A4F"/>
    <w:rsid w:val="007675A7"/>
    <w:rsid w:val="00767788"/>
    <w:rsid w:val="00767916"/>
    <w:rsid w:val="00767DB0"/>
    <w:rsid w:val="007707CA"/>
    <w:rsid w:val="00770959"/>
    <w:rsid w:val="00771626"/>
    <w:rsid w:val="00771A8C"/>
    <w:rsid w:val="0077237C"/>
    <w:rsid w:val="00772887"/>
    <w:rsid w:val="00772E24"/>
    <w:rsid w:val="00773214"/>
    <w:rsid w:val="00773FC7"/>
    <w:rsid w:val="00774BC3"/>
    <w:rsid w:val="00774F59"/>
    <w:rsid w:val="00775379"/>
    <w:rsid w:val="00775C42"/>
    <w:rsid w:val="00775EB5"/>
    <w:rsid w:val="00780043"/>
    <w:rsid w:val="00781B50"/>
    <w:rsid w:val="00782E3B"/>
    <w:rsid w:val="00783CFB"/>
    <w:rsid w:val="00785F5C"/>
    <w:rsid w:val="007869B7"/>
    <w:rsid w:val="0079008B"/>
    <w:rsid w:val="00790670"/>
    <w:rsid w:val="007912C7"/>
    <w:rsid w:val="0079299F"/>
    <w:rsid w:val="00793728"/>
    <w:rsid w:val="00794DB4"/>
    <w:rsid w:val="007951F5"/>
    <w:rsid w:val="007956DF"/>
    <w:rsid w:val="00795C52"/>
    <w:rsid w:val="00796D47"/>
    <w:rsid w:val="007A0146"/>
    <w:rsid w:val="007A0833"/>
    <w:rsid w:val="007A249A"/>
    <w:rsid w:val="007A3226"/>
    <w:rsid w:val="007A32E6"/>
    <w:rsid w:val="007A4B00"/>
    <w:rsid w:val="007A5EBE"/>
    <w:rsid w:val="007A63CB"/>
    <w:rsid w:val="007A66B8"/>
    <w:rsid w:val="007A67DD"/>
    <w:rsid w:val="007A68A6"/>
    <w:rsid w:val="007A6FC9"/>
    <w:rsid w:val="007B0915"/>
    <w:rsid w:val="007B0DEB"/>
    <w:rsid w:val="007B0E80"/>
    <w:rsid w:val="007B11B7"/>
    <w:rsid w:val="007B13D1"/>
    <w:rsid w:val="007B14E9"/>
    <w:rsid w:val="007B1A3A"/>
    <w:rsid w:val="007B2CC7"/>
    <w:rsid w:val="007B2FA8"/>
    <w:rsid w:val="007B4031"/>
    <w:rsid w:val="007B59C5"/>
    <w:rsid w:val="007B611C"/>
    <w:rsid w:val="007B650D"/>
    <w:rsid w:val="007B6675"/>
    <w:rsid w:val="007B6F76"/>
    <w:rsid w:val="007B7EEB"/>
    <w:rsid w:val="007C0E0E"/>
    <w:rsid w:val="007C1135"/>
    <w:rsid w:val="007C1754"/>
    <w:rsid w:val="007C2338"/>
    <w:rsid w:val="007C27A1"/>
    <w:rsid w:val="007C28C8"/>
    <w:rsid w:val="007C2D5F"/>
    <w:rsid w:val="007C454F"/>
    <w:rsid w:val="007C5772"/>
    <w:rsid w:val="007C6683"/>
    <w:rsid w:val="007C6CA9"/>
    <w:rsid w:val="007C70E8"/>
    <w:rsid w:val="007C7C96"/>
    <w:rsid w:val="007D0092"/>
    <w:rsid w:val="007D086A"/>
    <w:rsid w:val="007D0BBB"/>
    <w:rsid w:val="007D0BBE"/>
    <w:rsid w:val="007D1199"/>
    <w:rsid w:val="007D1A5B"/>
    <w:rsid w:val="007D27A6"/>
    <w:rsid w:val="007D2CF3"/>
    <w:rsid w:val="007D3ED3"/>
    <w:rsid w:val="007D4F1C"/>
    <w:rsid w:val="007D555E"/>
    <w:rsid w:val="007D76B3"/>
    <w:rsid w:val="007D7DC3"/>
    <w:rsid w:val="007E178E"/>
    <w:rsid w:val="007E1EF3"/>
    <w:rsid w:val="007E208E"/>
    <w:rsid w:val="007E2B62"/>
    <w:rsid w:val="007E3164"/>
    <w:rsid w:val="007E4AE2"/>
    <w:rsid w:val="007E6BD9"/>
    <w:rsid w:val="007F1CF9"/>
    <w:rsid w:val="007F2449"/>
    <w:rsid w:val="007F445E"/>
    <w:rsid w:val="007F4A5A"/>
    <w:rsid w:val="007F5E34"/>
    <w:rsid w:val="007F74E7"/>
    <w:rsid w:val="007F7504"/>
    <w:rsid w:val="007F758C"/>
    <w:rsid w:val="007F77DE"/>
    <w:rsid w:val="007F7AA2"/>
    <w:rsid w:val="008019EB"/>
    <w:rsid w:val="00802337"/>
    <w:rsid w:val="008027BC"/>
    <w:rsid w:val="00803210"/>
    <w:rsid w:val="008035F1"/>
    <w:rsid w:val="008048F7"/>
    <w:rsid w:val="00805659"/>
    <w:rsid w:val="00805908"/>
    <w:rsid w:val="00806B70"/>
    <w:rsid w:val="00806E67"/>
    <w:rsid w:val="008076EA"/>
    <w:rsid w:val="0081020E"/>
    <w:rsid w:val="00810777"/>
    <w:rsid w:val="00810B02"/>
    <w:rsid w:val="00810B47"/>
    <w:rsid w:val="008110C1"/>
    <w:rsid w:val="008110F2"/>
    <w:rsid w:val="008124F9"/>
    <w:rsid w:val="008129E2"/>
    <w:rsid w:val="00813B1C"/>
    <w:rsid w:val="00814D9C"/>
    <w:rsid w:val="00814F8E"/>
    <w:rsid w:val="008160C9"/>
    <w:rsid w:val="008160E8"/>
    <w:rsid w:val="00817774"/>
    <w:rsid w:val="008178B6"/>
    <w:rsid w:val="0082009D"/>
    <w:rsid w:val="00823297"/>
    <w:rsid w:val="00823449"/>
    <w:rsid w:val="00823601"/>
    <w:rsid w:val="00823E8D"/>
    <w:rsid w:val="00826542"/>
    <w:rsid w:val="008270FB"/>
    <w:rsid w:val="00827B1A"/>
    <w:rsid w:val="008305BE"/>
    <w:rsid w:val="00830A9C"/>
    <w:rsid w:val="0083111B"/>
    <w:rsid w:val="00831AE9"/>
    <w:rsid w:val="0083282D"/>
    <w:rsid w:val="00832881"/>
    <w:rsid w:val="00833192"/>
    <w:rsid w:val="00833F38"/>
    <w:rsid w:val="0083479B"/>
    <w:rsid w:val="00834B3D"/>
    <w:rsid w:val="00834BC9"/>
    <w:rsid w:val="008357F9"/>
    <w:rsid w:val="00835D5D"/>
    <w:rsid w:val="00835D85"/>
    <w:rsid w:val="00836677"/>
    <w:rsid w:val="0083680B"/>
    <w:rsid w:val="00837536"/>
    <w:rsid w:val="00837B19"/>
    <w:rsid w:val="008409BD"/>
    <w:rsid w:val="00840A88"/>
    <w:rsid w:val="00840E12"/>
    <w:rsid w:val="008418AA"/>
    <w:rsid w:val="00843FC6"/>
    <w:rsid w:val="008450C5"/>
    <w:rsid w:val="0084573D"/>
    <w:rsid w:val="00845B45"/>
    <w:rsid w:val="00846399"/>
    <w:rsid w:val="00846BFF"/>
    <w:rsid w:val="0084741D"/>
    <w:rsid w:val="00850C29"/>
    <w:rsid w:val="00850CE1"/>
    <w:rsid w:val="008517FE"/>
    <w:rsid w:val="00851FE2"/>
    <w:rsid w:val="0085209E"/>
    <w:rsid w:val="0085253D"/>
    <w:rsid w:val="00852CBC"/>
    <w:rsid w:val="00855643"/>
    <w:rsid w:val="00856C95"/>
    <w:rsid w:val="00856D51"/>
    <w:rsid w:val="008571C0"/>
    <w:rsid w:val="00857608"/>
    <w:rsid w:val="00857653"/>
    <w:rsid w:val="0086041C"/>
    <w:rsid w:val="008607DA"/>
    <w:rsid w:val="00860BAD"/>
    <w:rsid w:val="00861235"/>
    <w:rsid w:val="00861B98"/>
    <w:rsid w:val="00861F30"/>
    <w:rsid w:val="0086296F"/>
    <w:rsid w:val="008639DA"/>
    <w:rsid w:val="008677FC"/>
    <w:rsid w:val="0087000A"/>
    <w:rsid w:val="00871250"/>
    <w:rsid w:val="00872DAB"/>
    <w:rsid w:val="00873599"/>
    <w:rsid w:val="00873B32"/>
    <w:rsid w:val="00875F78"/>
    <w:rsid w:val="00875FE6"/>
    <w:rsid w:val="00877329"/>
    <w:rsid w:val="008776A9"/>
    <w:rsid w:val="008801A0"/>
    <w:rsid w:val="00880233"/>
    <w:rsid w:val="00881C94"/>
    <w:rsid w:val="00881E78"/>
    <w:rsid w:val="008822A8"/>
    <w:rsid w:val="008828CA"/>
    <w:rsid w:val="00882A6E"/>
    <w:rsid w:val="008830A4"/>
    <w:rsid w:val="00883D43"/>
    <w:rsid w:val="008842D0"/>
    <w:rsid w:val="0088438D"/>
    <w:rsid w:val="0088555B"/>
    <w:rsid w:val="00885FC3"/>
    <w:rsid w:val="00887F3B"/>
    <w:rsid w:val="008904BD"/>
    <w:rsid w:val="0089143A"/>
    <w:rsid w:val="0089163F"/>
    <w:rsid w:val="00891F07"/>
    <w:rsid w:val="00891FA8"/>
    <w:rsid w:val="0089214B"/>
    <w:rsid w:val="00892619"/>
    <w:rsid w:val="0089360D"/>
    <w:rsid w:val="00893BE3"/>
    <w:rsid w:val="00893EF6"/>
    <w:rsid w:val="0089444D"/>
    <w:rsid w:val="00895398"/>
    <w:rsid w:val="00895D60"/>
    <w:rsid w:val="00895F68"/>
    <w:rsid w:val="008960A5"/>
    <w:rsid w:val="008968A2"/>
    <w:rsid w:val="00897323"/>
    <w:rsid w:val="008977D8"/>
    <w:rsid w:val="008A14B9"/>
    <w:rsid w:val="008A15E0"/>
    <w:rsid w:val="008A2184"/>
    <w:rsid w:val="008A238C"/>
    <w:rsid w:val="008A3C4B"/>
    <w:rsid w:val="008A44A5"/>
    <w:rsid w:val="008A5179"/>
    <w:rsid w:val="008A5E44"/>
    <w:rsid w:val="008A5FF3"/>
    <w:rsid w:val="008A630F"/>
    <w:rsid w:val="008A6859"/>
    <w:rsid w:val="008A6D93"/>
    <w:rsid w:val="008A7110"/>
    <w:rsid w:val="008A752C"/>
    <w:rsid w:val="008A784E"/>
    <w:rsid w:val="008A7E40"/>
    <w:rsid w:val="008B0D44"/>
    <w:rsid w:val="008B114B"/>
    <w:rsid w:val="008B3C3A"/>
    <w:rsid w:val="008B487E"/>
    <w:rsid w:val="008B4920"/>
    <w:rsid w:val="008B4C51"/>
    <w:rsid w:val="008B55BB"/>
    <w:rsid w:val="008B60D3"/>
    <w:rsid w:val="008B6AC2"/>
    <w:rsid w:val="008B7739"/>
    <w:rsid w:val="008B7D16"/>
    <w:rsid w:val="008C08D9"/>
    <w:rsid w:val="008C1D99"/>
    <w:rsid w:val="008C22B8"/>
    <w:rsid w:val="008C25D2"/>
    <w:rsid w:val="008C296E"/>
    <w:rsid w:val="008C30BF"/>
    <w:rsid w:val="008C3689"/>
    <w:rsid w:val="008C3700"/>
    <w:rsid w:val="008C3737"/>
    <w:rsid w:val="008C39D9"/>
    <w:rsid w:val="008C3F7F"/>
    <w:rsid w:val="008C3F8C"/>
    <w:rsid w:val="008C597C"/>
    <w:rsid w:val="008C640F"/>
    <w:rsid w:val="008C76F4"/>
    <w:rsid w:val="008C7C68"/>
    <w:rsid w:val="008D28D3"/>
    <w:rsid w:val="008D2A52"/>
    <w:rsid w:val="008D2EBF"/>
    <w:rsid w:val="008D2F26"/>
    <w:rsid w:val="008D3523"/>
    <w:rsid w:val="008D3A2F"/>
    <w:rsid w:val="008D58DA"/>
    <w:rsid w:val="008E0C1B"/>
    <w:rsid w:val="008E0E02"/>
    <w:rsid w:val="008E1550"/>
    <w:rsid w:val="008E1E04"/>
    <w:rsid w:val="008E21A8"/>
    <w:rsid w:val="008E2209"/>
    <w:rsid w:val="008E2510"/>
    <w:rsid w:val="008E2924"/>
    <w:rsid w:val="008E2A44"/>
    <w:rsid w:val="008E36A9"/>
    <w:rsid w:val="008E3821"/>
    <w:rsid w:val="008E4009"/>
    <w:rsid w:val="008E48F0"/>
    <w:rsid w:val="008E50D7"/>
    <w:rsid w:val="008E6093"/>
    <w:rsid w:val="008E61E5"/>
    <w:rsid w:val="008E67F3"/>
    <w:rsid w:val="008E718B"/>
    <w:rsid w:val="008E71B7"/>
    <w:rsid w:val="008E7F9C"/>
    <w:rsid w:val="008F0BCF"/>
    <w:rsid w:val="008F0E1F"/>
    <w:rsid w:val="008F181A"/>
    <w:rsid w:val="008F1E4E"/>
    <w:rsid w:val="008F2A01"/>
    <w:rsid w:val="008F37A7"/>
    <w:rsid w:val="008F3BD7"/>
    <w:rsid w:val="008F4C5E"/>
    <w:rsid w:val="008F4E8C"/>
    <w:rsid w:val="008F51F1"/>
    <w:rsid w:val="008F623D"/>
    <w:rsid w:val="008F70C5"/>
    <w:rsid w:val="008F7815"/>
    <w:rsid w:val="008F7A0F"/>
    <w:rsid w:val="00901511"/>
    <w:rsid w:val="00902E8F"/>
    <w:rsid w:val="00903ECC"/>
    <w:rsid w:val="00904F6D"/>
    <w:rsid w:val="00907567"/>
    <w:rsid w:val="00910EAA"/>
    <w:rsid w:val="00910F91"/>
    <w:rsid w:val="00911C92"/>
    <w:rsid w:val="00912C8F"/>
    <w:rsid w:val="00912DB3"/>
    <w:rsid w:val="0091349F"/>
    <w:rsid w:val="00913600"/>
    <w:rsid w:val="00914589"/>
    <w:rsid w:val="00914A5F"/>
    <w:rsid w:val="00915046"/>
    <w:rsid w:val="009154ED"/>
    <w:rsid w:val="00915936"/>
    <w:rsid w:val="00915F60"/>
    <w:rsid w:val="00917DE9"/>
    <w:rsid w:val="009209A3"/>
    <w:rsid w:val="009220E6"/>
    <w:rsid w:val="00922BA2"/>
    <w:rsid w:val="00922EE1"/>
    <w:rsid w:val="00924033"/>
    <w:rsid w:val="00924D0D"/>
    <w:rsid w:val="0092624B"/>
    <w:rsid w:val="00926350"/>
    <w:rsid w:val="00927508"/>
    <w:rsid w:val="00927AAD"/>
    <w:rsid w:val="00932121"/>
    <w:rsid w:val="00932B1D"/>
    <w:rsid w:val="009333B6"/>
    <w:rsid w:val="00933A69"/>
    <w:rsid w:val="00934605"/>
    <w:rsid w:val="00934E1D"/>
    <w:rsid w:val="00935192"/>
    <w:rsid w:val="0093582B"/>
    <w:rsid w:val="00935C13"/>
    <w:rsid w:val="0093642E"/>
    <w:rsid w:val="00936EA1"/>
    <w:rsid w:val="009378F0"/>
    <w:rsid w:val="009379E1"/>
    <w:rsid w:val="00937A99"/>
    <w:rsid w:val="00937AD4"/>
    <w:rsid w:val="009400FF"/>
    <w:rsid w:val="009407C9"/>
    <w:rsid w:val="009409E3"/>
    <w:rsid w:val="009409E8"/>
    <w:rsid w:val="009411AC"/>
    <w:rsid w:val="00941DAE"/>
    <w:rsid w:val="00943DAE"/>
    <w:rsid w:val="0094462A"/>
    <w:rsid w:val="009456D6"/>
    <w:rsid w:val="009459BC"/>
    <w:rsid w:val="00946307"/>
    <w:rsid w:val="0094766E"/>
    <w:rsid w:val="00947BE7"/>
    <w:rsid w:val="00950E03"/>
    <w:rsid w:val="009533BE"/>
    <w:rsid w:val="00954172"/>
    <w:rsid w:val="009550CB"/>
    <w:rsid w:val="009556C6"/>
    <w:rsid w:val="00957B88"/>
    <w:rsid w:val="00957C45"/>
    <w:rsid w:val="00957D55"/>
    <w:rsid w:val="00957DCE"/>
    <w:rsid w:val="00960324"/>
    <w:rsid w:val="009607CB"/>
    <w:rsid w:val="00960FE6"/>
    <w:rsid w:val="0096122D"/>
    <w:rsid w:val="00961812"/>
    <w:rsid w:val="00961D2F"/>
    <w:rsid w:val="00962F79"/>
    <w:rsid w:val="009630A0"/>
    <w:rsid w:val="00963E67"/>
    <w:rsid w:val="00964117"/>
    <w:rsid w:val="009664E0"/>
    <w:rsid w:val="009666A8"/>
    <w:rsid w:val="00971337"/>
    <w:rsid w:val="00971ADF"/>
    <w:rsid w:val="0097225E"/>
    <w:rsid w:val="00972AD7"/>
    <w:rsid w:val="00975351"/>
    <w:rsid w:val="0097667E"/>
    <w:rsid w:val="00976B54"/>
    <w:rsid w:val="00977795"/>
    <w:rsid w:val="00981477"/>
    <w:rsid w:val="009829B7"/>
    <w:rsid w:val="00983D49"/>
    <w:rsid w:val="009846F8"/>
    <w:rsid w:val="00985BC1"/>
    <w:rsid w:val="00987DAD"/>
    <w:rsid w:val="00987DEF"/>
    <w:rsid w:val="00990126"/>
    <w:rsid w:val="00990650"/>
    <w:rsid w:val="009914F0"/>
    <w:rsid w:val="00991707"/>
    <w:rsid w:val="00992535"/>
    <w:rsid w:val="00993657"/>
    <w:rsid w:val="00993F5F"/>
    <w:rsid w:val="00994262"/>
    <w:rsid w:val="00995ADF"/>
    <w:rsid w:val="00995FA6"/>
    <w:rsid w:val="009962C5"/>
    <w:rsid w:val="00997263"/>
    <w:rsid w:val="00997707"/>
    <w:rsid w:val="00997E93"/>
    <w:rsid w:val="009A0783"/>
    <w:rsid w:val="009A2A7B"/>
    <w:rsid w:val="009A3300"/>
    <w:rsid w:val="009A446F"/>
    <w:rsid w:val="009A5506"/>
    <w:rsid w:val="009A5A8E"/>
    <w:rsid w:val="009A5E71"/>
    <w:rsid w:val="009A6635"/>
    <w:rsid w:val="009A67C0"/>
    <w:rsid w:val="009A79EC"/>
    <w:rsid w:val="009A7B41"/>
    <w:rsid w:val="009A7B71"/>
    <w:rsid w:val="009A7BF1"/>
    <w:rsid w:val="009B0E74"/>
    <w:rsid w:val="009B13F0"/>
    <w:rsid w:val="009B1499"/>
    <w:rsid w:val="009B1804"/>
    <w:rsid w:val="009B1E52"/>
    <w:rsid w:val="009B25C8"/>
    <w:rsid w:val="009B2972"/>
    <w:rsid w:val="009B317C"/>
    <w:rsid w:val="009B34C3"/>
    <w:rsid w:val="009B37BE"/>
    <w:rsid w:val="009B3A4F"/>
    <w:rsid w:val="009B3B76"/>
    <w:rsid w:val="009B4BC9"/>
    <w:rsid w:val="009B51CE"/>
    <w:rsid w:val="009B5792"/>
    <w:rsid w:val="009B6B3B"/>
    <w:rsid w:val="009B6EDF"/>
    <w:rsid w:val="009B7800"/>
    <w:rsid w:val="009B789C"/>
    <w:rsid w:val="009B7C23"/>
    <w:rsid w:val="009B7CF6"/>
    <w:rsid w:val="009C044A"/>
    <w:rsid w:val="009C1725"/>
    <w:rsid w:val="009C2339"/>
    <w:rsid w:val="009C2F89"/>
    <w:rsid w:val="009C3232"/>
    <w:rsid w:val="009C3B34"/>
    <w:rsid w:val="009C4438"/>
    <w:rsid w:val="009C46C4"/>
    <w:rsid w:val="009C4ED7"/>
    <w:rsid w:val="009C5103"/>
    <w:rsid w:val="009C536F"/>
    <w:rsid w:val="009C682D"/>
    <w:rsid w:val="009C6DE5"/>
    <w:rsid w:val="009D0C0A"/>
    <w:rsid w:val="009D0CFF"/>
    <w:rsid w:val="009D1220"/>
    <w:rsid w:val="009D131C"/>
    <w:rsid w:val="009D2C14"/>
    <w:rsid w:val="009D39A2"/>
    <w:rsid w:val="009D4156"/>
    <w:rsid w:val="009D5729"/>
    <w:rsid w:val="009D57DF"/>
    <w:rsid w:val="009D6410"/>
    <w:rsid w:val="009D6C01"/>
    <w:rsid w:val="009D7743"/>
    <w:rsid w:val="009E0107"/>
    <w:rsid w:val="009E1F10"/>
    <w:rsid w:val="009E2F49"/>
    <w:rsid w:val="009E3580"/>
    <w:rsid w:val="009E3D62"/>
    <w:rsid w:val="009E61A4"/>
    <w:rsid w:val="009E7C31"/>
    <w:rsid w:val="009F07AE"/>
    <w:rsid w:val="009F0B35"/>
    <w:rsid w:val="009F0CE6"/>
    <w:rsid w:val="009F0DCC"/>
    <w:rsid w:val="009F18EE"/>
    <w:rsid w:val="009F3653"/>
    <w:rsid w:val="009F43A4"/>
    <w:rsid w:val="009F4F71"/>
    <w:rsid w:val="009F7ECB"/>
    <w:rsid w:val="00A0107A"/>
    <w:rsid w:val="00A02205"/>
    <w:rsid w:val="00A02913"/>
    <w:rsid w:val="00A03764"/>
    <w:rsid w:val="00A04288"/>
    <w:rsid w:val="00A0453D"/>
    <w:rsid w:val="00A052B1"/>
    <w:rsid w:val="00A07A0C"/>
    <w:rsid w:val="00A07AE6"/>
    <w:rsid w:val="00A07D94"/>
    <w:rsid w:val="00A1047C"/>
    <w:rsid w:val="00A10531"/>
    <w:rsid w:val="00A1056D"/>
    <w:rsid w:val="00A107B0"/>
    <w:rsid w:val="00A107D2"/>
    <w:rsid w:val="00A10A68"/>
    <w:rsid w:val="00A11BEA"/>
    <w:rsid w:val="00A127F5"/>
    <w:rsid w:val="00A12ED0"/>
    <w:rsid w:val="00A150E1"/>
    <w:rsid w:val="00A15EE2"/>
    <w:rsid w:val="00A162D1"/>
    <w:rsid w:val="00A170D8"/>
    <w:rsid w:val="00A22149"/>
    <w:rsid w:val="00A23F20"/>
    <w:rsid w:val="00A2424A"/>
    <w:rsid w:val="00A24DC4"/>
    <w:rsid w:val="00A2588A"/>
    <w:rsid w:val="00A26B8F"/>
    <w:rsid w:val="00A272DA"/>
    <w:rsid w:val="00A2782F"/>
    <w:rsid w:val="00A30CBC"/>
    <w:rsid w:val="00A30E59"/>
    <w:rsid w:val="00A310EA"/>
    <w:rsid w:val="00A31E59"/>
    <w:rsid w:val="00A32014"/>
    <w:rsid w:val="00A33101"/>
    <w:rsid w:val="00A34ABF"/>
    <w:rsid w:val="00A35015"/>
    <w:rsid w:val="00A355A0"/>
    <w:rsid w:val="00A35D80"/>
    <w:rsid w:val="00A3685E"/>
    <w:rsid w:val="00A37538"/>
    <w:rsid w:val="00A40A50"/>
    <w:rsid w:val="00A42B38"/>
    <w:rsid w:val="00A43295"/>
    <w:rsid w:val="00A4372A"/>
    <w:rsid w:val="00A437C3"/>
    <w:rsid w:val="00A452A8"/>
    <w:rsid w:val="00A45843"/>
    <w:rsid w:val="00A45958"/>
    <w:rsid w:val="00A45E2A"/>
    <w:rsid w:val="00A46185"/>
    <w:rsid w:val="00A473A9"/>
    <w:rsid w:val="00A50288"/>
    <w:rsid w:val="00A5038C"/>
    <w:rsid w:val="00A50AF1"/>
    <w:rsid w:val="00A5157A"/>
    <w:rsid w:val="00A51756"/>
    <w:rsid w:val="00A52A0E"/>
    <w:rsid w:val="00A52DE4"/>
    <w:rsid w:val="00A530C2"/>
    <w:rsid w:val="00A539DA"/>
    <w:rsid w:val="00A53C77"/>
    <w:rsid w:val="00A53D30"/>
    <w:rsid w:val="00A55522"/>
    <w:rsid w:val="00A564A7"/>
    <w:rsid w:val="00A564F1"/>
    <w:rsid w:val="00A5663B"/>
    <w:rsid w:val="00A572F1"/>
    <w:rsid w:val="00A57431"/>
    <w:rsid w:val="00A576FF"/>
    <w:rsid w:val="00A57858"/>
    <w:rsid w:val="00A60E8C"/>
    <w:rsid w:val="00A61739"/>
    <w:rsid w:val="00A61DC2"/>
    <w:rsid w:val="00A61FF7"/>
    <w:rsid w:val="00A62262"/>
    <w:rsid w:val="00A625B1"/>
    <w:rsid w:val="00A64DA6"/>
    <w:rsid w:val="00A650A4"/>
    <w:rsid w:val="00A65948"/>
    <w:rsid w:val="00A65C7F"/>
    <w:rsid w:val="00A65E78"/>
    <w:rsid w:val="00A667FF"/>
    <w:rsid w:val="00A67007"/>
    <w:rsid w:val="00A670B8"/>
    <w:rsid w:val="00A67836"/>
    <w:rsid w:val="00A67A73"/>
    <w:rsid w:val="00A70204"/>
    <w:rsid w:val="00A70F03"/>
    <w:rsid w:val="00A71AD5"/>
    <w:rsid w:val="00A7276D"/>
    <w:rsid w:val="00A72C52"/>
    <w:rsid w:val="00A74BB7"/>
    <w:rsid w:val="00A76D43"/>
    <w:rsid w:val="00A771E0"/>
    <w:rsid w:val="00A8171E"/>
    <w:rsid w:val="00A818E3"/>
    <w:rsid w:val="00A81BC5"/>
    <w:rsid w:val="00A82F5E"/>
    <w:rsid w:val="00A834E2"/>
    <w:rsid w:val="00A83751"/>
    <w:rsid w:val="00A844B9"/>
    <w:rsid w:val="00A84730"/>
    <w:rsid w:val="00A84A42"/>
    <w:rsid w:val="00A85C4B"/>
    <w:rsid w:val="00A861B6"/>
    <w:rsid w:val="00A86289"/>
    <w:rsid w:val="00A86B08"/>
    <w:rsid w:val="00A87B20"/>
    <w:rsid w:val="00A87C25"/>
    <w:rsid w:val="00A905A6"/>
    <w:rsid w:val="00A90A4B"/>
    <w:rsid w:val="00A90E86"/>
    <w:rsid w:val="00A919A0"/>
    <w:rsid w:val="00A921B1"/>
    <w:rsid w:val="00A92B93"/>
    <w:rsid w:val="00A92EA9"/>
    <w:rsid w:val="00A93CE1"/>
    <w:rsid w:val="00A94A0D"/>
    <w:rsid w:val="00A94BB6"/>
    <w:rsid w:val="00A95597"/>
    <w:rsid w:val="00A9571A"/>
    <w:rsid w:val="00A95FD5"/>
    <w:rsid w:val="00A96202"/>
    <w:rsid w:val="00A97D09"/>
    <w:rsid w:val="00AA05F1"/>
    <w:rsid w:val="00AA245C"/>
    <w:rsid w:val="00AA2993"/>
    <w:rsid w:val="00AA3967"/>
    <w:rsid w:val="00AA3B78"/>
    <w:rsid w:val="00AA4073"/>
    <w:rsid w:val="00AA4864"/>
    <w:rsid w:val="00AA64B3"/>
    <w:rsid w:val="00AA74B4"/>
    <w:rsid w:val="00AB06F6"/>
    <w:rsid w:val="00AB0ABD"/>
    <w:rsid w:val="00AB0CD2"/>
    <w:rsid w:val="00AB1DA5"/>
    <w:rsid w:val="00AB2413"/>
    <w:rsid w:val="00AB2E9B"/>
    <w:rsid w:val="00AB3099"/>
    <w:rsid w:val="00AB34DA"/>
    <w:rsid w:val="00AB417E"/>
    <w:rsid w:val="00AB49F0"/>
    <w:rsid w:val="00AB5140"/>
    <w:rsid w:val="00AB7DEB"/>
    <w:rsid w:val="00AC0B36"/>
    <w:rsid w:val="00AC12CA"/>
    <w:rsid w:val="00AC1A66"/>
    <w:rsid w:val="00AC2208"/>
    <w:rsid w:val="00AC2342"/>
    <w:rsid w:val="00AC3A60"/>
    <w:rsid w:val="00AC41E2"/>
    <w:rsid w:val="00AC5060"/>
    <w:rsid w:val="00AC5E45"/>
    <w:rsid w:val="00AC6060"/>
    <w:rsid w:val="00AC663A"/>
    <w:rsid w:val="00AC7132"/>
    <w:rsid w:val="00AD07AA"/>
    <w:rsid w:val="00AD08DB"/>
    <w:rsid w:val="00AD12D5"/>
    <w:rsid w:val="00AD14DD"/>
    <w:rsid w:val="00AD22A8"/>
    <w:rsid w:val="00AD26FB"/>
    <w:rsid w:val="00AD27CD"/>
    <w:rsid w:val="00AD36DF"/>
    <w:rsid w:val="00AD3794"/>
    <w:rsid w:val="00AD3C5B"/>
    <w:rsid w:val="00AD3F98"/>
    <w:rsid w:val="00AD465E"/>
    <w:rsid w:val="00AD6256"/>
    <w:rsid w:val="00AD784E"/>
    <w:rsid w:val="00AE061E"/>
    <w:rsid w:val="00AE0A37"/>
    <w:rsid w:val="00AE2674"/>
    <w:rsid w:val="00AE2929"/>
    <w:rsid w:val="00AE29C4"/>
    <w:rsid w:val="00AE4107"/>
    <w:rsid w:val="00AE5CBB"/>
    <w:rsid w:val="00AE5E3A"/>
    <w:rsid w:val="00AE6918"/>
    <w:rsid w:val="00AE6A41"/>
    <w:rsid w:val="00AE7ED9"/>
    <w:rsid w:val="00AF1B13"/>
    <w:rsid w:val="00AF1B80"/>
    <w:rsid w:val="00AF279E"/>
    <w:rsid w:val="00AF2810"/>
    <w:rsid w:val="00AF381D"/>
    <w:rsid w:val="00AF3955"/>
    <w:rsid w:val="00AF3F99"/>
    <w:rsid w:val="00AF3FD6"/>
    <w:rsid w:val="00AF53B0"/>
    <w:rsid w:val="00AF568A"/>
    <w:rsid w:val="00AF5AFB"/>
    <w:rsid w:val="00AF5C29"/>
    <w:rsid w:val="00AF5D85"/>
    <w:rsid w:val="00AF721D"/>
    <w:rsid w:val="00B00113"/>
    <w:rsid w:val="00B00697"/>
    <w:rsid w:val="00B00D2B"/>
    <w:rsid w:val="00B017CA"/>
    <w:rsid w:val="00B01E84"/>
    <w:rsid w:val="00B02119"/>
    <w:rsid w:val="00B023B8"/>
    <w:rsid w:val="00B02DD1"/>
    <w:rsid w:val="00B0402A"/>
    <w:rsid w:val="00B04713"/>
    <w:rsid w:val="00B0494E"/>
    <w:rsid w:val="00B04DD6"/>
    <w:rsid w:val="00B05E61"/>
    <w:rsid w:val="00B06210"/>
    <w:rsid w:val="00B111B7"/>
    <w:rsid w:val="00B115EC"/>
    <w:rsid w:val="00B119AB"/>
    <w:rsid w:val="00B12B7C"/>
    <w:rsid w:val="00B13AF5"/>
    <w:rsid w:val="00B14114"/>
    <w:rsid w:val="00B1490F"/>
    <w:rsid w:val="00B14E94"/>
    <w:rsid w:val="00B15793"/>
    <w:rsid w:val="00B15C35"/>
    <w:rsid w:val="00B1701B"/>
    <w:rsid w:val="00B170A3"/>
    <w:rsid w:val="00B173E7"/>
    <w:rsid w:val="00B17A92"/>
    <w:rsid w:val="00B202BF"/>
    <w:rsid w:val="00B2032E"/>
    <w:rsid w:val="00B205EA"/>
    <w:rsid w:val="00B21AE6"/>
    <w:rsid w:val="00B2259D"/>
    <w:rsid w:val="00B2295E"/>
    <w:rsid w:val="00B22B02"/>
    <w:rsid w:val="00B23717"/>
    <w:rsid w:val="00B2414B"/>
    <w:rsid w:val="00B250EE"/>
    <w:rsid w:val="00B254D9"/>
    <w:rsid w:val="00B26306"/>
    <w:rsid w:val="00B265BA"/>
    <w:rsid w:val="00B26879"/>
    <w:rsid w:val="00B2771F"/>
    <w:rsid w:val="00B3035D"/>
    <w:rsid w:val="00B303F2"/>
    <w:rsid w:val="00B30AC9"/>
    <w:rsid w:val="00B30B7E"/>
    <w:rsid w:val="00B30BC2"/>
    <w:rsid w:val="00B31390"/>
    <w:rsid w:val="00B334FD"/>
    <w:rsid w:val="00B339D4"/>
    <w:rsid w:val="00B348A1"/>
    <w:rsid w:val="00B34EA5"/>
    <w:rsid w:val="00B3550E"/>
    <w:rsid w:val="00B35621"/>
    <w:rsid w:val="00B370F9"/>
    <w:rsid w:val="00B40847"/>
    <w:rsid w:val="00B40E14"/>
    <w:rsid w:val="00B413EA"/>
    <w:rsid w:val="00B415AA"/>
    <w:rsid w:val="00B41B2F"/>
    <w:rsid w:val="00B41D8A"/>
    <w:rsid w:val="00B43459"/>
    <w:rsid w:val="00B442C6"/>
    <w:rsid w:val="00B458F4"/>
    <w:rsid w:val="00B463F6"/>
    <w:rsid w:val="00B46571"/>
    <w:rsid w:val="00B46F5C"/>
    <w:rsid w:val="00B50500"/>
    <w:rsid w:val="00B51438"/>
    <w:rsid w:val="00B5147A"/>
    <w:rsid w:val="00B516FD"/>
    <w:rsid w:val="00B52313"/>
    <w:rsid w:val="00B52CAE"/>
    <w:rsid w:val="00B53399"/>
    <w:rsid w:val="00B55A10"/>
    <w:rsid w:val="00B5628B"/>
    <w:rsid w:val="00B5668F"/>
    <w:rsid w:val="00B568F7"/>
    <w:rsid w:val="00B56C97"/>
    <w:rsid w:val="00B57A45"/>
    <w:rsid w:val="00B609B3"/>
    <w:rsid w:val="00B61199"/>
    <w:rsid w:val="00B6147C"/>
    <w:rsid w:val="00B619ED"/>
    <w:rsid w:val="00B62498"/>
    <w:rsid w:val="00B625D9"/>
    <w:rsid w:val="00B632BB"/>
    <w:rsid w:val="00B63743"/>
    <w:rsid w:val="00B63A7C"/>
    <w:rsid w:val="00B63AA2"/>
    <w:rsid w:val="00B63FD5"/>
    <w:rsid w:val="00B640E6"/>
    <w:rsid w:val="00B64102"/>
    <w:rsid w:val="00B64863"/>
    <w:rsid w:val="00B64984"/>
    <w:rsid w:val="00B65A4E"/>
    <w:rsid w:val="00B66EA9"/>
    <w:rsid w:val="00B66F43"/>
    <w:rsid w:val="00B670D0"/>
    <w:rsid w:val="00B67A5D"/>
    <w:rsid w:val="00B67C20"/>
    <w:rsid w:val="00B701EA"/>
    <w:rsid w:val="00B703A5"/>
    <w:rsid w:val="00B70779"/>
    <w:rsid w:val="00B70DC1"/>
    <w:rsid w:val="00B71EE7"/>
    <w:rsid w:val="00B7544A"/>
    <w:rsid w:val="00B7569B"/>
    <w:rsid w:val="00B76063"/>
    <w:rsid w:val="00B76793"/>
    <w:rsid w:val="00B7779A"/>
    <w:rsid w:val="00B77F76"/>
    <w:rsid w:val="00B8043B"/>
    <w:rsid w:val="00B8097A"/>
    <w:rsid w:val="00B80A8D"/>
    <w:rsid w:val="00B829E1"/>
    <w:rsid w:val="00B82AA7"/>
    <w:rsid w:val="00B831FE"/>
    <w:rsid w:val="00B83CA4"/>
    <w:rsid w:val="00B83E41"/>
    <w:rsid w:val="00B84A61"/>
    <w:rsid w:val="00B84A6E"/>
    <w:rsid w:val="00B84A9B"/>
    <w:rsid w:val="00B85B70"/>
    <w:rsid w:val="00B8728B"/>
    <w:rsid w:val="00B90310"/>
    <w:rsid w:val="00B91711"/>
    <w:rsid w:val="00B9189F"/>
    <w:rsid w:val="00B92498"/>
    <w:rsid w:val="00B92645"/>
    <w:rsid w:val="00B92D1D"/>
    <w:rsid w:val="00B92F19"/>
    <w:rsid w:val="00B92F7D"/>
    <w:rsid w:val="00B930EE"/>
    <w:rsid w:val="00B934DC"/>
    <w:rsid w:val="00B93EEF"/>
    <w:rsid w:val="00B94202"/>
    <w:rsid w:val="00B95AA7"/>
    <w:rsid w:val="00B95B45"/>
    <w:rsid w:val="00B95CCA"/>
    <w:rsid w:val="00B97574"/>
    <w:rsid w:val="00B97B30"/>
    <w:rsid w:val="00BA000C"/>
    <w:rsid w:val="00BA16EB"/>
    <w:rsid w:val="00BA20BC"/>
    <w:rsid w:val="00BA2564"/>
    <w:rsid w:val="00BA541C"/>
    <w:rsid w:val="00BA6802"/>
    <w:rsid w:val="00BA6C30"/>
    <w:rsid w:val="00BA6D8A"/>
    <w:rsid w:val="00BA798E"/>
    <w:rsid w:val="00BB0098"/>
    <w:rsid w:val="00BB13C4"/>
    <w:rsid w:val="00BB1836"/>
    <w:rsid w:val="00BB1CFD"/>
    <w:rsid w:val="00BB581A"/>
    <w:rsid w:val="00BB5B50"/>
    <w:rsid w:val="00BB63D7"/>
    <w:rsid w:val="00BB666F"/>
    <w:rsid w:val="00BB6B33"/>
    <w:rsid w:val="00BB7333"/>
    <w:rsid w:val="00BC1C61"/>
    <w:rsid w:val="00BC2697"/>
    <w:rsid w:val="00BC2B5A"/>
    <w:rsid w:val="00BC3E72"/>
    <w:rsid w:val="00BC404E"/>
    <w:rsid w:val="00BC468E"/>
    <w:rsid w:val="00BC50E9"/>
    <w:rsid w:val="00BC75D2"/>
    <w:rsid w:val="00BD01F0"/>
    <w:rsid w:val="00BD161B"/>
    <w:rsid w:val="00BD25E6"/>
    <w:rsid w:val="00BD2AD4"/>
    <w:rsid w:val="00BD2FAD"/>
    <w:rsid w:val="00BD39E4"/>
    <w:rsid w:val="00BD3DAF"/>
    <w:rsid w:val="00BD5720"/>
    <w:rsid w:val="00BD5F69"/>
    <w:rsid w:val="00BD6106"/>
    <w:rsid w:val="00BD7960"/>
    <w:rsid w:val="00BE0E3F"/>
    <w:rsid w:val="00BE0E98"/>
    <w:rsid w:val="00BE152E"/>
    <w:rsid w:val="00BE159B"/>
    <w:rsid w:val="00BE26FF"/>
    <w:rsid w:val="00BE2C98"/>
    <w:rsid w:val="00BE2F7D"/>
    <w:rsid w:val="00BE411B"/>
    <w:rsid w:val="00BE5310"/>
    <w:rsid w:val="00BE594F"/>
    <w:rsid w:val="00BE7A1C"/>
    <w:rsid w:val="00BF12ED"/>
    <w:rsid w:val="00BF13A7"/>
    <w:rsid w:val="00BF1A6C"/>
    <w:rsid w:val="00BF3114"/>
    <w:rsid w:val="00BF3665"/>
    <w:rsid w:val="00BF500A"/>
    <w:rsid w:val="00BF5257"/>
    <w:rsid w:val="00BF720F"/>
    <w:rsid w:val="00BF7C16"/>
    <w:rsid w:val="00C00745"/>
    <w:rsid w:val="00C0107F"/>
    <w:rsid w:val="00C0157B"/>
    <w:rsid w:val="00C01DDE"/>
    <w:rsid w:val="00C020BF"/>
    <w:rsid w:val="00C039B9"/>
    <w:rsid w:val="00C03FBD"/>
    <w:rsid w:val="00C04ED1"/>
    <w:rsid w:val="00C054F9"/>
    <w:rsid w:val="00C055FA"/>
    <w:rsid w:val="00C05ADD"/>
    <w:rsid w:val="00C06143"/>
    <w:rsid w:val="00C07773"/>
    <w:rsid w:val="00C103AD"/>
    <w:rsid w:val="00C10D22"/>
    <w:rsid w:val="00C11804"/>
    <w:rsid w:val="00C131D3"/>
    <w:rsid w:val="00C133A0"/>
    <w:rsid w:val="00C133CD"/>
    <w:rsid w:val="00C1359A"/>
    <w:rsid w:val="00C1425C"/>
    <w:rsid w:val="00C1585B"/>
    <w:rsid w:val="00C16B46"/>
    <w:rsid w:val="00C20937"/>
    <w:rsid w:val="00C210E4"/>
    <w:rsid w:val="00C21393"/>
    <w:rsid w:val="00C23128"/>
    <w:rsid w:val="00C2356A"/>
    <w:rsid w:val="00C23B2F"/>
    <w:rsid w:val="00C249C7"/>
    <w:rsid w:val="00C252C7"/>
    <w:rsid w:val="00C25AC8"/>
    <w:rsid w:val="00C261C4"/>
    <w:rsid w:val="00C265FF"/>
    <w:rsid w:val="00C266F5"/>
    <w:rsid w:val="00C277D8"/>
    <w:rsid w:val="00C3030E"/>
    <w:rsid w:val="00C303A2"/>
    <w:rsid w:val="00C30E44"/>
    <w:rsid w:val="00C3177C"/>
    <w:rsid w:val="00C33372"/>
    <w:rsid w:val="00C350EF"/>
    <w:rsid w:val="00C35460"/>
    <w:rsid w:val="00C37E0D"/>
    <w:rsid w:val="00C40643"/>
    <w:rsid w:val="00C4127E"/>
    <w:rsid w:val="00C41C22"/>
    <w:rsid w:val="00C420DC"/>
    <w:rsid w:val="00C44DBF"/>
    <w:rsid w:val="00C450FC"/>
    <w:rsid w:val="00C4555E"/>
    <w:rsid w:val="00C455D4"/>
    <w:rsid w:val="00C45BF4"/>
    <w:rsid w:val="00C45DA6"/>
    <w:rsid w:val="00C46E91"/>
    <w:rsid w:val="00C47C3A"/>
    <w:rsid w:val="00C50BBD"/>
    <w:rsid w:val="00C50FC3"/>
    <w:rsid w:val="00C51074"/>
    <w:rsid w:val="00C51284"/>
    <w:rsid w:val="00C5134D"/>
    <w:rsid w:val="00C515B3"/>
    <w:rsid w:val="00C51CF5"/>
    <w:rsid w:val="00C51E08"/>
    <w:rsid w:val="00C52219"/>
    <w:rsid w:val="00C52571"/>
    <w:rsid w:val="00C5274A"/>
    <w:rsid w:val="00C52E46"/>
    <w:rsid w:val="00C53182"/>
    <w:rsid w:val="00C53460"/>
    <w:rsid w:val="00C5730D"/>
    <w:rsid w:val="00C6128E"/>
    <w:rsid w:val="00C61D7A"/>
    <w:rsid w:val="00C62FD1"/>
    <w:rsid w:val="00C6439A"/>
    <w:rsid w:val="00C64510"/>
    <w:rsid w:val="00C646E5"/>
    <w:rsid w:val="00C64E4D"/>
    <w:rsid w:val="00C6530A"/>
    <w:rsid w:val="00C65D09"/>
    <w:rsid w:val="00C66E47"/>
    <w:rsid w:val="00C704B6"/>
    <w:rsid w:val="00C706D7"/>
    <w:rsid w:val="00C7098F"/>
    <w:rsid w:val="00C7153B"/>
    <w:rsid w:val="00C72142"/>
    <w:rsid w:val="00C721AB"/>
    <w:rsid w:val="00C7221D"/>
    <w:rsid w:val="00C7255E"/>
    <w:rsid w:val="00C72609"/>
    <w:rsid w:val="00C7292A"/>
    <w:rsid w:val="00C72CE7"/>
    <w:rsid w:val="00C72EF7"/>
    <w:rsid w:val="00C738EB"/>
    <w:rsid w:val="00C73C70"/>
    <w:rsid w:val="00C73E07"/>
    <w:rsid w:val="00C74C56"/>
    <w:rsid w:val="00C74CF7"/>
    <w:rsid w:val="00C754BE"/>
    <w:rsid w:val="00C75C92"/>
    <w:rsid w:val="00C75D56"/>
    <w:rsid w:val="00C76360"/>
    <w:rsid w:val="00C77F1E"/>
    <w:rsid w:val="00C815C1"/>
    <w:rsid w:val="00C818B6"/>
    <w:rsid w:val="00C827BE"/>
    <w:rsid w:val="00C82EB4"/>
    <w:rsid w:val="00C838FE"/>
    <w:rsid w:val="00C842D2"/>
    <w:rsid w:val="00C846D0"/>
    <w:rsid w:val="00C8572E"/>
    <w:rsid w:val="00C8657F"/>
    <w:rsid w:val="00C8760E"/>
    <w:rsid w:val="00C87B4C"/>
    <w:rsid w:val="00C9056E"/>
    <w:rsid w:val="00C90BB1"/>
    <w:rsid w:val="00C91171"/>
    <w:rsid w:val="00C9214E"/>
    <w:rsid w:val="00C9234F"/>
    <w:rsid w:val="00C92400"/>
    <w:rsid w:val="00C9330E"/>
    <w:rsid w:val="00C94988"/>
    <w:rsid w:val="00C94CA6"/>
    <w:rsid w:val="00C96DFB"/>
    <w:rsid w:val="00CA0B82"/>
    <w:rsid w:val="00CA16C8"/>
    <w:rsid w:val="00CA19C5"/>
    <w:rsid w:val="00CA1DFE"/>
    <w:rsid w:val="00CA3E0D"/>
    <w:rsid w:val="00CA4065"/>
    <w:rsid w:val="00CA5FA5"/>
    <w:rsid w:val="00CA64F9"/>
    <w:rsid w:val="00CA6875"/>
    <w:rsid w:val="00CA6D47"/>
    <w:rsid w:val="00CA6E0C"/>
    <w:rsid w:val="00CA7643"/>
    <w:rsid w:val="00CA7E56"/>
    <w:rsid w:val="00CB175B"/>
    <w:rsid w:val="00CB2AAC"/>
    <w:rsid w:val="00CB4285"/>
    <w:rsid w:val="00CB4474"/>
    <w:rsid w:val="00CC0FF9"/>
    <w:rsid w:val="00CC1A09"/>
    <w:rsid w:val="00CC1F7D"/>
    <w:rsid w:val="00CC2500"/>
    <w:rsid w:val="00CC2BF2"/>
    <w:rsid w:val="00CC350D"/>
    <w:rsid w:val="00CC3A98"/>
    <w:rsid w:val="00CC704A"/>
    <w:rsid w:val="00CC725E"/>
    <w:rsid w:val="00CC757C"/>
    <w:rsid w:val="00CD0A80"/>
    <w:rsid w:val="00CD1767"/>
    <w:rsid w:val="00CD1C64"/>
    <w:rsid w:val="00CD1CE4"/>
    <w:rsid w:val="00CD22B7"/>
    <w:rsid w:val="00CD26A9"/>
    <w:rsid w:val="00CD2904"/>
    <w:rsid w:val="00CD2FBA"/>
    <w:rsid w:val="00CD35C3"/>
    <w:rsid w:val="00CD3779"/>
    <w:rsid w:val="00CD5422"/>
    <w:rsid w:val="00CD5E0D"/>
    <w:rsid w:val="00CD6C4D"/>
    <w:rsid w:val="00CD79C5"/>
    <w:rsid w:val="00CE0AEC"/>
    <w:rsid w:val="00CE250B"/>
    <w:rsid w:val="00CE3026"/>
    <w:rsid w:val="00CE353B"/>
    <w:rsid w:val="00CE5D3A"/>
    <w:rsid w:val="00CE5D6B"/>
    <w:rsid w:val="00CE6E4C"/>
    <w:rsid w:val="00CE6E4F"/>
    <w:rsid w:val="00CE7085"/>
    <w:rsid w:val="00CF0D57"/>
    <w:rsid w:val="00CF1FE3"/>
    <w:rsid w:val="00CF240C"/>
    <w:rsid w:val="00CF33E1"/>
    <w:rsid w:val="00CF3E4F"/>
    <w:rsid w:val="00CF40FF"/>
    <w:rsid w:val="00CF4B8E"/>
    <w:rsid w:val="00CF5D93"/>
    <w:rsid w:val="00CF681A"/>
    <w:rsid w:val="00CF6D75"/>
    <w:rsid w:val="00CF78C9"/>
    <w:rsid w:val="00CF7918"/>
    <w:rsid w:val="00D0031A"/>
    <w:rsid w:val="00D0061C"/>
    <w:rsid w:val="00D01129"/>
    <w:rsid w:val="00D0127D"/>
    <w:rsid w:val="00D027C2"/>
    <w:rsid w:val="00D02D60"/>
    <w:rsid w:val="00D03EE0"/>
    <w:rsid w:val="00D04A46"/>
    <w:rsid w:val="00D04D96"/>
    <w:rsid w:val="00D06373"/>
    <w:rsid w:val="00D067B7"/>
    <w:rsid w:val="00D107B3"/>
    <w:rsid w:val="00D11582"/>
    <w:rsid w:val="00D11C14"/>
    <w:rsid w:val="00D1277B"/>
    <w:rsid w:val="00D127F5"/>
    <w:rsid w:val="00D13A37"/>
    <w:rsid w:val="00D144A3"/>
    <w:rsid w:val="00D1453A"/>
    <w:rsid w:val="00D150F0"/>
    <w:rsid w:val="00D15691"/>
    <w:rsid w:val="00D15B4A"/>
    <w:rsid w:val="00D16DA5"/>
    <w:rsid w:val="00D175A9"/>
    <w:rsid w:val="00D1766E"/>
    <w:rsid w:val="00D20347"/>
    <w:rsid w:val="00D2091D"/>
    <w:rsid w:val="00D20923"/>
    <w:rsid w:val="00D210F7"/>
    <w:rsid w:val="00D2159D"/>
    <w:rsid w:val="00D215B9"/>
    <w:rsid w:val="00D2217E"/>
    <w:rsid w:val="00D2222D"/>
    <w:rsid w:val="00D23169"/>
    <w:rsid w:val="00D23A9D"/>
    <w:rsid w:val="00D25769"/>
    <w:rsid w:val="00D25BBD"/>
    <w:rsid w:val="00D26D6C"/>
    <w:rsid w:val="00D26DFB"/>
    <w:rsid w:val="00D27A69"/>
    <w:rsid w:val="00D27C94"/>
    <w:rsid w:val="00D3062D"/>
    <w:rsid w:val="00D3075F"/>
    <w:rsid w:val="00D309FC"/>
    <w:rsid w:val="00D30C7A"/>
    <w:rsid w:val="00D3199A"/>
    <w:rsid w:val="00D3276D"/>
    <w:rsid w:val="00D33389"/>
    <w:rsid w:val="00D33798"/>
    <w:rsid w:val="00D33E35"/>
    <w:rsid w:val="00D3453B"/>
    <w:rsid w:val="00D35163"/>
    <w:rsid w:val="00D35C58"/>
    <w:rsid w:val="00D36C06"/>
    <w:rsid w:val="00D37074"/>
    <w:rsid w:val="00D40375"/>
    <w:rsid w:val="00D4051D"/>
    <w:rsid w:val="00D41AD7"/>
    <w:rsid w:val="00D432DB"/>
    <w:rsid w:val="00D43548"/>
    <w:rsid w:val="00D43F62"/>
    <w:rsid w:val="00D43FFB"/>
    <w:rsid w:val="00D4528E"/>
    <w:rsid w:val="00D457EA"/>
    <w:rsid w:val="00D471A5"/>
    <w:rsid w:val="00D5058A"/>
    <w:rsid w:val="00D511C2"/>
    <w:rsid w:val="00D518DB"/>
    <w:rsid w:val="00D519BB"/>
    <w:rsid w:val="00D5260B"/>
    <w:rsid w:val="00D526BF"/>
    <w:rsid w:val="00D5277E"/>
    <w:rsid w:val="00D528A2"/>
    <w:rsid w:val="00D5404C"/>
    <w:rsid w:val="00D5416F"/>
    <w:rsid w:val="00D5493B"/>
    <w:rsid w:val="00D549A4"/>
    <w:rsid w:val="00D5536A"/>
    <w:rsid w:val="00D55C23"/>
    <w:rsid w:val="00D561C2"/>
    <w:rsid w:val="00D561E9"/>
    <w:rsid w:val="00D60287"/>
    <w:rsid w:val="00D61E1B"/>
    <w:rsid w:val="00D642EA"/>
    <w:rsid w:val="00D6510A"/>
    <w:rsid w:val="00D65603"/>
    <w:rsid w:val="00D67560"/>
    <w:rsid w:val="00D70366"/>
    <w:rsid w:val="00D7072B"/>
    <w:rsid w:val="00D715F2"/>
    <w:rsid w:val="00D72553"/>
    <w:rsid w:val="00D72893"/>
    <w:rsid w:val="00D72F15"/>
    <w:rsid w:val="00D73BB7"/>
    <w:rsid w:val="00D73F42"/>
    <w:rsid w:val="00D7428C"/>
    <w:rsid w:val="00D74B9E"/>
    <w:rsid w:val="00D77388"/>
    <w:rsid w:val="00D77C82"/>
    <w:rsid w:val="00D77E7B"/>
    <w:rsid w:val="00D81382"/>
    <w:rsid w:val="00D82077"/>
    <w:rsid w:val="00D84C98"/>
    <w:rsid w:val="00D84E85"/>
    <w:rsid w:val="00D863F3"/>
    <w:rsid w:val="00D8701A"/>
    <w:rsid w:val="00D8795E"/>
    <w:rsid w:val="00D87AD3"/>
    <w:rsid w:val="00D909C2"/>
    <w:rsid w:val="00D92F1F"/>
    <w:rsid w:val="00D9324E"/>
    <w:rsid w:val="00D93A5D"/>
    <w:rsid w:val="00D93C35"/>
    <w:rsid w:val="00D94518"/>
    <w:rsid w:val="00D949C3"/>
    <w:rsid w:val="00D94AED"/>
    <w:rsid w:val="00D95636"/>
    <w:rsid w:val="00D960E7"/>
    <w:rsid w:val="00D97584"/>
    <w:rsid w:val="00D97B4E"/>
    <w:rsid w:val="00DA1008"/>
    <w:rsid w:val="00DA3194"/>
    <w:rsid w:val="00DA33CE"/>
    <w:rsid w:val="00DA3969"/>
    <w:rsid w:val="00DA3F33"/>
    <w:rsid w:val="00DA4326"/>
    <w:rsid w:val="00DA49A4"/>
    <w:rsid w:val="00DA5DE3"/>
    <w:rsid w:val="00DB16D3"/>
    <w:rsid w:val="00DB2FE3"/>
    <w:rsid w:val="00DB371A"/>
    <w:rsid w:val="00DB387C"/>
    <w:rsid w:val="00DB3E96"/>
    <w:rsid w:val="00DB3FF5"/>
    <w:rsid w:val="00DB4668"/>
    <w:rsid w:val="00DB479F"/>
    <w:rsid w:val="00DB47D5"/>
    <w:rsid w:val="00DB4DE4"/>
    <w:rsid w:val="00DB4E38"/>
    <w:rsid w:val="00DB5095"/>
    <w:rsid w:val="00DB5533"/>
    <w:rsid w:val="00DB5A50"/>
    <w:rsid w:val="00DB6A5B"/>
    <w:rsid w:val="00DB6DCD"/>
    <w:rsid w:val="00DB7398"/>
    <w:rsid w:val="00DB7A1C"/>
    <w:rsid w:val="00DC1665"/>
    <w:rsid w:val="00DC1A5E"/>
    <w:rsid w:val="00DC1EBB"/>
    <w:rsid w:val="00DC2332"/>
    <w:rsid w:val="00DC26B3"/>
    <w:rsid w:val="00DC28E7"/>
    <w:rsid w:val="00DC2D3A"/>
    <w:rsid w:val="00DC31B7"/>
    <w:rsid w:val="00DC3817"/>
    <w:rsid w:val="00DC3E6C"/>
    <w:rsid w:val="00DC3F8B"/>
    <w:rsid w:val="00DC53F6"/>
    <w:rsid w:val="00DC6B71"/>
    <w:rsid w:val="00DC7ACC"/>
    <w:rsid w:val="00DD0429"/>
    <w:rsid w:val="00DD091A"/>
    <w:rsid w:val="00DD145D"/>
    <w:rsid w:val="00DD1715"/>
    <w:rsid w:val="00DD3167"/>
    <w:rsid w:val="00DD3979"/>
    <w:rsid w:val="00DD650B"/>
    <w:rsid w:val="00DD6960"/>
    <w:rsid w:val="00DE00E6"/>
    <w:rsid w:val="00DE2346"/>
    <w:rsid w:val="00DE3899"/>
    <w:rsid w:val="00DE397F"/>
    <w:rsid w:val="00DE4E01"/>
    <w:rsid w:val="00DE5448"/>
    <w:rsid w:val="00DE559B"/>
    <w:rsid w:val="00DE6BF2"/>
    <w:rsid w:val="00DF05C8"/>
    <w:rsid w:val="00DF0607"/>
    <w:rsid w:val="00DF0626"/>
    <w:rsid w:val="00DF0CBE"/>
    <w:rsid w:val="00DF243E"/>
    <w:rsid w:val="00DF514F"/>
    <w:rsid w:val="00DF5305"/>
    <w:rsid w:val="00DF5D09"/>
    <w:rsid w:val="00DF675F"/>
    <w:rsid w:val="00DF7345"/>
    <w:rsid w:val="00E00278"/>
    <w:rsid w:val="00E00790"/>
    <w:rsid w:val="00E02D83"/>
    <w:rsid w:val="00E033DD"/>
    <w:rsid w:val="00E03667"/>
    <w:rsid w:val="00E03ABA"/>
    <w:rsid w:val="00E04151"/>
    <w:rsid w:val="00E04779"/>
    <w:rsid w:val="00E04C86"/>
    <w:rsid w:val="00E05C07"/>
    <w:rsid w:val="00E06939"/>
    <w:rsid w:val="00E06B53"/>
    <w:rsid w:val="00E10DCE"/>
    <w:rsid w:val="00E10F34"/>
    <w:rsid w:val="00E11652"/>
    <w:rsid w:val="00E12E6A"/>
    <w:rsid w:val="00E1318D"/>
    <w:rsid w:val="00E13241"/>
    <w:rsid w:val="00E1372D"/>
    <w:rsid w:val="00E1479E"/>
    <w:rsid w:val="00E14DF7"/>
    <w:rsid w:val="00E1553D"/>
    <w:rsid w:val="00E157A3"/>
    <w:rsid w:val="00E15F82"/>
    <w:rsid w:val="00E16044"/>
    <w:rsid w:val="00E16B9D"/>
    <w:rsid w:val="00E17339"/>
    <w:rsid w:val="00E17521"/>
    <w:rsid w:val="00E20E8B"/>
    <w:rsid w:val="00E21540"/>
    <w:rsid w:val="00E21933"/>
    <w:rsid w:val="00E2264A"/>
    <w:rsid w:val="00E22F45"/>
    <w:rsid w:val="00E262B1"/>
    <w:rsid w:val="00E27A37"/>
    <w:rsid w:val="00E30293"/>
    <w:rsid w:val="00E307D9"/>
    <w:rsid w:val="00E317F3"/>
    <w:rsid w:val="00E31CF8"/>
    <w:rsid w:val="00E323E0"/>
    <w:rsid w:val="00E32866"/>
    <w:rsid w:val="00E34293"/>
    <w:rsid w:val="00E345CE"/>
    <w:rsid w:val="00E34C71"/>
    <w:rsid w:val="00E352BE"/>
    <w:rsid w:val="00E3585B"/>
    <w:rsid w:val="00E35A7F"/>
    <w:rsid w:val="00E3732F"/>
    <w:rsid w:val="00E37A94"/>
    <w:rsid w:val="00E37C44"/>
    <w:rsid w:val="00E409B1"/>
    <w:rsid w:val="00E40B02"/>
    <w:rsid w:val="00E40EE2"/>
    <w:rsid w:val="00E40FDC"/>
    <w:rsid w:val="00E410E1"/>
    <w:rsid w:val="00E4191E"/>
    <w:rsid w:val="00E41A93"/>
    <w:rsid w:val="00E41EB5"/>
    <w:rsid w:val="00E41EB6"/>
    <w:rsid w:val="00E43561"/>
    <w:rsid w:val="00E437DD"/>
    <w:rsid w:val="00E43E5E"/>
    <w:rsid w:val="00E445BE"/>
    <w:rsid w:val="00E44F89"/>
    <w:rsid w:val="00E453BA"/>
    <w:rsid w:val="00E45FDD"/>
    <w:rsid w:val="00E46D75"/>
    <w:rsid w:val="00E470C4"/>
    <w:rsid w:val="00E47D14"/>
    <w:rsid w:val="00E47DDD"/>
    <w:rsid w:val="00E50D47"/>
    <w:rsid w:val="00E512F2"/>
    <w:rsid w:val="00E513DD"/>
    <w:rsid w:val="00E53010"/>
    <w:rsid w:val="00E549C2"/>
    <w:rsid w:val="00E54A7A"/>
    <w:rsid w:val="00E550F4"/>
    <w:rsid w:val="00E551FA"/>
    <w:rsid w:val="00E553A5"/>
    <w:rsid w:val="00E55474"/>
    <w:rsid w:val="00E56DD3"/>
    <w:rsid w:val="00E62956"/>
    <w:rsid w:val="00E62C23"/>
    <w:rsid w:val="00E63173"/>
    <w:rsid w:val="00E63B1B"/>
    <w:rsid w:val="00E63FA8"/>
    <w:rsid w:val="00E63FDE"/>
    <w:rsid w:val="00E646A2"/>
    <w:rsid w:val="00E64E45"/>
    <w:rsid w:val="00E66602"/>
    <w:rsid w:val="00E66FB4"/>
    <w:rsid w:val="00E7002E"/>
    <w:rsid w:val="00E70571"/>
    <w:rsid w:val="00E706B2"/>
    <w:rsid w:val="00E70A95"/>
    <w:rsid w:val="00E71447"/>
    <w:rsid w:val="00E71462"/>
    <w:rsid w:val="00E73ADD"/>
    <w:rsid w:val="00E7539E"/>
    <w:rsid w:val="00E76335"/>
    <w:rsid w:val="00E801DE"/>
    <w:rsid w:val="00E81372"/>
    <w:rsid w:val="00E81599"/>
    <w:rsid w:val="00E8196A"/>
    <w:rsid w:val="00E81AEB"/>
    <w:rsid w:val="00E828BE"/>
    <w:rsid w:val="00E83599"/>
    <w:rsid w:val="00E83F04"/>
    <w:rsid w:val="00E845D1"/>
    <w:rsid w:val="00E8593A"/>
    <w:rsid w:val="00E90145"/>
    <w:rsid w:val="00E904C2"/>
    <w:rsid w:val="00E90C0C"/>
    <w:rsid w:val="00E91E07"/>
    <w:rsid w:val="00E91E24"/>
    <w:rsid w:val="00E92552"/>
    <w:rsid w:val="00E92751"/>
    <w:rsid w:val="00E92927"/>
    <w:rsid w:val="00E93098"/>
    <w:rsid w:val="00E93485"/>
    <w:rsid w:val="00E93BA3"/>
    <w:rsid w:val="00E95682"/>
    <w:rsid w:val="00E96511"/>
    <w:rsid w:val="00E970CE"/>
    <w:rsid w:val="00E97BC9"/>
    <w:rsid w:val="00EA0B35"/>
    <w:rsid w:val="00EA0D4A"/>
    <w:rsid w:val="00EA1046"/>
    <w:rsid w:val="00EA2EB4"/>
    <w:rsid w:val="00EA3262"/>
    <w:rsid w:val="00EA405F"/>
    <w:rsid w:val="00EA5A08"/>
    <w:rsid w:val="00EA62E1"/>
    <w:rsid w:val="00EA7129"/>
    <w:rsid w:val="00EA784C"/>
    <w:rsid w:val="00EB06D9"/>
    <w:rsid w:val="00EB0785"/>
    <w:rsid w:val="00EB0D5A"/>
    <w:rsid w:val="00EB17B7"/>
    <w:rsid w:val="00EB2C30"/>
    <w:rsid w:val="00EB3134"/>
    <w:rsid w:val="00EB48A4"/>
    <w:rsid w:val="00EB493A"/>
    <w:rsid w:val="00EB5E15"/>
    <w:rsid w:val="00EC19FE"/>
    <w:rsid w:val="00EC1F84"/>
    <w:rsid w:val="00EC2240"/>
    <w:rsid w:val="00EC3205"/>
    <w:rsid w:val="00EC6160"/>
    <w:rsid w:val="00EC65F0"/>
    <w:rsid w:val="00EC761D"/>
    <w:rsid w:val="00ED1F7E"/>
    <w:rsid w:val="00ED2492"/>
    <w:rsid w:val="00ED3DD4"/>
    <w:rsid w:val="00ED42B1"/>
    <w:rsid w:val="00ED537A"/>
    <w:rsid w:val="00ED5D58"/>
    <w:rsid w:val="00ED6912"/>
    <w:rsid w:val="00ED6FD5"/>
    <w:rsid w:val="00ED7D93"/>
    <w:rsid w:val="00EE06D1"/>
    <w:rsid w:val="00EE23AC"/>
    <w:rsid w:val="00EE2D8E"/>
    <w:rsid w:val="00EE3040"/>
    <w:rsid w:val="00EE426D"/>
    <w:rsid w:val="00EE5155"/>
    <w:rsid w:val="00EE6534"/>
    <w:rsid w:val="00EF1156"/>
    <w:rsid w:val="00EF26D9"/>
    <w:rsid w:val="00EF2D22"/>
    <w:rsid w:val="00EF3513"/>
    <w:rsid w:val="00EF382F"/>
    <w:rsid w:val="00EF4370"/>
    <w:rsid w:val="00EF4BD8"/>
    <w:rsid w:val="00EF524D"/>
    <w:rsid w:val="00EF5B75"/>
    <w:rsid w:val="00EF5E12"/>
    <w:rsid w:val="00EF6EC5"/>
    <w:rsid w:val="00EF71EF"/>
    <w:rsid w:val="00EF76AB"/>
    <w:rsid w:val="00F00241"/>
    <w:rsid w:val="00F00246"/>
    <w:rsid w:val="00F011B7"/>
    <w:rsid w:val="00F02663"/>
    <w:rsid w:val="00F02923"/>
    <w:rsid w:val="00F03B75"/>
    <w:rsid w:val="00F04126"/>
    <w:rsid w:val="00F066E2"/>
    <w:rsid w:val="00F0696E"/>
    <w:rsid w:val="00F06A19"/>
    <w:rsid w:val="00F07BF7"/>
    <w:rsid w:val="00F11BDE"/>
    <w:rsid w:val="00F143BB"/>
    <w:rsid w:val="00F170E5"/>
    <w:rsid w:val="00F1786F"/>
    <w:rsid w:val="00F17A06"/>
    <w:rsid w:val="00F17B30"/>
    <w:rsid w:val="00F2021D"/>
    <w:rsid w:val="00F20891"/>
    <w:rsid w:val="00F20C02"/>
    <w:rsid w:val="00F20F56"/>
    <w:rsid w:val="00F211D9"/>
    <w:rsid w:val="00F2133B"/>
    <w:rsid w:val="00F213D7"/>
    <w:rsid w:val="00F2269D"/>
    <w:rsid w:val="00F22D10"/>
    <w:rsid w:val="00F2304B"/>
    <w:rsid w:val="00F24112"/>
    <w:rsid w:val="00F26207"/>
    <w:rsid w:val="00F2649E"/>
    <w:rsid w:val="00F266BF"/>
    <w:rsid w:val="00F26AC1"/>
    <w:rsid w:val="00F26B3F"/>
    <w:rsid w:val="00F26F66"/>
    <w:rsid w:val="00F27529"/>
    <w:rsid w:val="00F30232"/>
    <w:rsid w:val="00F351F8"/>
    <w:rsid w:val="00F3624E"/>
    <w:rsid w:val="00F365A5"/>
    <w:rsid w:val="00F36D94"/>
    <w:rsid w:val="00F37A10"/>
    <w:rsid w:val="00F37A84"/>
    <w:rsid w:val="00F40A84"/>
    <w:rsid w:val="00F41608"/>
    <w:rsid w:val="00F41B13"/>
    <w:rsid w:val="00F427C2"/>
    <w:rsid w:val="00F43C08"/>
    <w:rsid w:val="00F43EA0"/>
    <w:rsid w:val="00F44614"/>
    <w:rsid w:val="00F463A5"/>
    <w:rsid w:val="00F472D9"/>
    <w:rsid w:val="00F47380"/>
    <w:rsid w:val="00F47CB2"/>
    <w:rsid w:val="00F501A5"/>
    <w:rsid w:val="00F509FD"/>
    <w:rsid w:val="00F524F1"/>
    <w:rsid w:val="00F5259B"/>
    <w:rsid w:val="00F52A58"/>
    <w:rsid w:val="00F543D0"/>
    <w:rsid w:val="00F544D2"/>
    <w:rsid w:val="00F54542"/>
    <w:rsid w:val="00F548B7"/>
    <w:rsid w:val="00F548BC"/>
    <w:rsid w:val="00F55374"/>
    <w:rsid w:val="00F55602"/>
    <w:rsid w:val="00F559BE"/>
    <w:rsid w:val="00F57C1F"/>
    <w:rsid w:val="00F608C1"/>
    <w:rsid w:val="00F60978"/>
    <w:rsid w:val="00F60DDB"/>
    <w:rsid w:val="00F61059"/>
    <w:rsid w:val="00F6139C"/>
    <w:rsid w:val="00F629C0"/>
    <w:rsid w:val="00F64315"/>
    <w:rsid w:val="00F6453C"/>
    <w:rsid w:val="00F64B18"/>
    <w:rsid w:val="00F65617"/>
    <w:rsid w:val="00F670E7"/>
    <w:rsid w:val="00F6753F"/>
    <w:rsid w:val="00F700B3"/>
    <w:rsid w:val="00F718F2"/>
    <w:rsid w:val="00F719E3"/>
    <w:rsid w:val="00F71DBD"/>
    <w:rsid w:val="00F72643"/>
    <w:rsid w:val="00F73EF5"/>
    <w:rsid w:val="00F745D9"/>
    <w:rsid w:val="00F756D1"/>
    <w:rsid w:val="00F75C68"/>
    <w:rsid w:val="00F77685"/>
    <w:rsid w:val="00F77E72"/>
    <w:rsid w:val="00F824D7"/>
    <w:rsid w:val="00F8260B"/>
    <w:rsid w:val="00F8514B"/>
    <w:rsid w:val="00F853AD"/>
    <w:rsid w:val="00F8541A"/>
    <w:rsid w:val="00F85E0F"/>
    <w:rsid w:val="00F867FF"/>
    <w:rsid w:val="00F87A95"/>
    <w:rsid w:val="00F87AB3"/>
    <w:rsid w:val="00F9006A"/>
    <w:rsid w:val="00F90A87"/>
    <w:rsid w:val="00F90F33"/>
    <w:rsid w:val="00F9133E"/>
    <w:rsid w:val="00F91841"/>
    <w:rsid w:val="00F918CE"/>
    <w:rsid w:val="00F95BE3"/>
    <w:rsid w:val="00F95F5C"/>
    <w:rsid w:val="00F96767"/>
    <w:rsid w:val="00F96CB9"/>
    <w:rsid w:val="00F97AF4"/>
    <w:rsid w:val="00FA1586"/>
    <w:rsid w:val="00FA19EC"/>
    <w:rsid w:val="00FA2019"/>
    <w:rsid w:val="00FA24BB"/>
    <w:rsid w:val="00FA25B4"/>
    <w:rsid w:val="00FA2F7D"/>
    <w:rsid w:val="00FA3310"/>
    <w:rsid w:val="00FA3DA1"/>
    <w:rsid w:val="00FA5189"/>
    <w:rsid w:val="00FA5B01"/>
    <w:rsid w:val="00FA6727"/>
    <w:rsid w:val="00FA67AD"/>
    <w:rsid w:val="00FB0DD3"/>
    <w:rsid w:val="00FB42D7"/>
    <w:rsid w:val="00FB49E4"/>
    <w:rsid w:val="00FB50D1"/>
    <w:rsid w:val="00FB5D8D"/>
    <w:rsid w:val="00FB66B9"/>
    <w:rsid w:val="00FB6C9E"/>
    <w:rsid w:val="00FB6F32"/>
    <w:rsid w:val="00FC10CC"/>
    <w:rsid w:val="00FC2D7E"/>
    <w:rsid w:val="00FC3FDD"/>
    <w:rsid w:val="00FC42BF"/>
    <w:rsid w:val="00FC4955"/>
    <w:rsid w:val="00FC4F5F"/>
    <w:rsid w:val="00FC5612"/>
    <w:rsid w:val="00FC684C"/>
    <w:rsid w:val="00FC6AFF"/>
    <w:rsid w:val="00FC7808"/>
    <w:rsid w:val="00FC7934"/>
    <w:rsid w:val="00FD0C6A"/>
    <w:rsid w:val="00FD129D"/>
    <w:rsid w:val="00FD169D"/>
    <w:rsid w:val="00FD1B19"/>
    <w:rsid w:val="00FD66A6"/>
    <w:rsid w:val="00FD7172"/>
    <w:rsid w:val="00FD7C5B"/>
    <w:rsid w:val="00FE0137"/>
    <w:rsid w:val="00FE1FD3"/>
    <w:rsid w:val="00FE209C"/>
    <w:rsid w:val="00FE20E9"/>
    <w:rsid w:val="00FE23C8"/>
    <w:rsid w:val="00FE2B74"/>
    <w:rsid w:val="00FE3850"/>
    <w:rsid w:val="00FE3A94"/>
    <w:rsid w:val="00FE444B"/>
    <w:rsid w:val="00FE480A"/>
    <w:rsid w:val="00FE4929"/>
    <w:rsid w:val="00FE5806"/>
    <w:rsid w:val="00FE5F3A"/>
    <w:rsid w:val="00FE6949"/>
    <w:rsid w:val="00FF0197"/>
    <w:rsid w:val="00FF1719"/>
    <w:rsid w:val="00FF3027"/>
    <w:rsid w:val="00FF46F4"/>
    <w:rsid w:val="00FF5D9E"/>
    <w:rsid w:val="00FF6005"/>
    <w:rsid w:val="00FF6787"/>
    <w:rsid w:val="00FF67D2"/>
    <w:rsid w:val="00FF6D09"/>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99E0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541A"/>
    <w:pPr>
      <w:autoSpaceDE w:val="0"/>
      <w:autoSpaceDN w:val="0"/>
      <w:adjustRightInd w:val="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dfvisible">
    <w:name w:val="odfvisible"/>
    <w:basedOn w:val="DefaultParagraphFont"/>
    <w:rsid w:val="006220B8"/>
  </w:style>
  <w:style w:type="character" w:styleId="Strong">
    <w:name w:val="Strong"/>
    <w:basedOn w:val="DefaultParagraphFont"/>
    <w:uiPriority w:val="22"/>
    <w:qFormat/>
    <w:rsid w:val="00660ED3"/>
    <w:rPr>
      <w:b/>
      <w:bCs/>
    </w:rPr>
  </w:style>
  <w:style w:type="paragraph" w:styleId="ListParagraph">
    <w:name w:val="List Paragraph"/>
    <w:basedOn w:val="Normal"/>
    <w:uiPriority w:val="34"/>
    <w:qFormat/>
    <w:rsid w:val="00BE152E"/>
    <w:pPr>
      <w:autoSpaceDE/>
      <w:autoSpaceDN/>
      <w:adjustRightInd/>
      <w:ind w:left="720"/>
      <w:contextualSpacing/>
    </w:pPr>
    <w:rPr>
      <w:rFonts w:asciiTheme="minorHAnsi" w:hAnsiTheme="minorHAnsi" w:cstheme="minorBidi"/>
    </w:rPr>
  </w:style>
  <w:style w:type="paragraph" w:customStyle="1" w:styleId="p1">
    <w:name w:val="p1"/>
    <w:basedOn w:val="Normal"/>
    <w:rsid w:val="00584D93"/>
    <w:pPr>
      <w:autoSpaceDE/>
      <w:autoSpaceDN/>
      <w:adjustRightInd/>
    </w:pPr>
    <w:rPr>
      <w:rFonts w:ascii="Helvetica Neue" w:hAnsi="Helvetica Neue" w:cs="Times New Roman"/>
      <w:color w:val="454545"/>
      <w:sz w:val="18"/>
      <w:szCs w:val="18"/>
      <w:lang w:eastAsia="en-GB"/>
    </w:rPr>
  </w:style>
  <w:style w:type="paragraph" w:customStyle="1" w:styleId="p2">
    <w:name w:val="p2"/>
    <w:basedOn w:val="Normal"/>
    <w:rsid w:val="00584D93"/>
    <w:pPr>
      <w:autoSpaceDE/>
      <w:autoSpaceDN/>
      <w:adjustRightInd/>
    </w:pPr>
    <w:rPr>
      <w:rFonts w:ascii="Helvetica Neue" w:hAnsi="Helvetica Neue" w:cs="Times New Roman"/>
      <w:color w:val="454545"/>
      <w:sz w:val="18"/>
      <w:szCs w:val="18"/>
      <w:lang w:eastAsia="en-GB"/>
    </w:rPr>
  </w:style>
  <w:style w:type="character" w:customStyle="1" w:styleId="apple-converted-space">
    <w:name w:val="apple-converted-space"/>
    <w:basedOn w:val="DefaultParagraphFont"/>
    <w:rsid w:val="002624CB"/>
  </w:style>
  <w:style w:type="paragraph" w:styleId="Footer">
    <w:name w:val="footer"/>
    <w:basedOn w:val="Normal"/>
    <w:link w:val="FooterChar"/>
    <w:uiPriority w:val="99"/>
    <w:unhideWhenUsed/>
    <w:rsid w:val="00F43C08"/>
    <w:pPr>
      <w:tabs>
        <w:tab w:val="center" w:pos="4513"/>
        <w:tab w:val="right" w:pos="9026"/>
      </w:tabs>
    </w:pPr>
  </w:style>
  <w:style w:type="character" w:customStyle="1" w:styleId="FooterChar">
    <w:name w:val="Footer Char"/>
    <w:basedOn w:val="DefaultParagraphFont"/>
    <w:link w:val="Footer"/>
    <w:uiPriority w:val="99"/>
    <w:rsid w:val="00F43C08"/>
    <w:rPr>
      <w:rFonts w:ascii="Calibri" w:hAnsi="Calibri" w:cs="Calibri"/>
    </w:rPr>
  </w:style>
  <w:style w:type="character" w:styleId="PageNumber">
    <w:name w:val="page number"/>
    <w:basedOn w:val="DefaultParagraphFont"/>
    <w:uiPriority w:val="99"/>
    <w:semiHidden/>
    <w:unhideWhenUsed/>
    <w:rsid w:val="00F43C08"/>
  </w:style>
  <w:style w:type="paragraph" w:customStyle="1" w:styleId="p3">
    <w:name w:val="p3"/>
    <w:basedOn w:val="Normal"/>
    <w:rsid w:val="004679F1"/>
    <w:pPr>
      <w:autoSpaceDE/>
      <w:autoSpaceDN/>
      <w:adjustRightInd/>
    </w:pPr>
    <w:rPr>
      <w:rFonts w:ascii="Helvetica" w:hAnsi="Helvetica" w:cs="Times New Roman"/>
      <w:sz w:val="15"/>
      <w:szCs w:val="15"/>
      <w:lang w:eastAsia="en-GB"/>
    </w:rPr>
  </w:style>
  <w:style w:type="paragraph" w:customStyle="1" w:styleId="p4">
    <w:name w:val="p4"/>
    <w:basedOn w:val="Normal"/>
    <w:rsid w:val="004679F1"/>
    <w:pPr>
      <w:autoSpaceDE/>
      <w:autoSpaceDN/>
      <w:adjustRightInd/>
    </w:pPr>
    <w:rPr>
      <w:rFonts w:cs="Times New Roman"/>
      <w:sz w:val="18"/>
      <w:szCs w:val="18"/>
      <w:lang w:eastAsia="en-GB"/>
    </w:rPr>
  </w:style>
  <w:style w:type="character" w:styleId="CommentReference">
    <w:name w:val="annotation reference"/>
    <w:basedOn w:val="DefaultParagraphFont"/>
    <w:uiPriority w:val="99"/>
    <w:semiHidden/>
    <w:unhideWhenUsed/>
    <w:rsid w:val="003B09D5"/>
    <w:rPr>
      <w:sz w:val="16"/>
      <w:szCs w:val="16"/>
    </w:rPr>
  </w:style>
  <w:style w:type="paragraph" w:styleId="CommentText">
    <w:name w:val="annotation text"/>
    <w:basedOn w:val="Normal"/>
    <w:link w:val="CommentTextChar"/>
    <w:uiPriority w:val="99"/>
    <w:semiHidden/>
    <w:unhideWhenUsed/>
    <w:rsid w:val="003B09D5"/>
    <w:rPr>
      <w:sz w:val="20"/>
      <w:szCs w:val="20"/>
    </w:rPr>
  </w:style>
  <w:style w:type="character" w:customStyle="1" w:styleId="CommentTextChar">
    <w:name w:val="Comment Text Char"/>
    <w:basedOn w:val="DefaultParagraphFont"/>
    <w:link w:val="CommentText"/>
    <w:uiPriority w:val="99"/>
    <w:semiHidden/>
    <w:rsid w:val="003B09D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B09D5"/>
    <w:rPr>
      <w:b/>
      <w:bCs/>
    </w:rPr>
  </w:style>
  <w:style w:type="character" w:customStyle="1" w:styleId="CommentSubjectChar">
    <w:name w:val="Comment Subject Char"/>
    <w:basedOn w:val="CommentTextChar"/>
    <w:link w:val="CommentSubject"/>
    <w:uiPriority w:val="99"/>
    <w:semiHidden/>
    <w:rsid w:val="003B09D5"/>
    <w:rPr>
      <w:rFonts w:ascii="Calibri" w:hAnsi="Calibri" w:cs="Calibri"/>
      <w:b/>
      <w:bCs/>
      <w:sz w:val="20"/>
      <w:szCs w:val="20"/>
    </w:rPr>
  </w:style>
  <w:style w:type="paragraph" w:styleId="BalloonText">
    <w:name w:val="Balloon Text"/>
    <w:basedOn w:val="Normal"/>
    <w:link w:val="BalloonTextChar"/>
    <w:uiPriority w:val="99"/>
    <w:semiHidden/>
    <w:unhideWhenUsed/>
    <w:rsid w:val="003B09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9D5"/>
    <w:rPr>
      <w:rFonts w:ascii="Segoe UI" w:hAnsi="Segoe UI" w:cs="Segoe UI"/>
      <w:sz w:val="18"/>
      <w:szCs w:val="18"/>
    </w:rPr>
  </w:style>
  <w:style w:type="paragraph" w:styleId="Header">
    <w:name w:val="header"/>
    <w:basedOn w:val="Normal"/>
    <w:link w:val="HeaderChar"/>
    <w:uiPriority w:val="99"/>
    <w:unhideWhenUsed/>
    <w:rsid w:val="00B64102"/>
    <w:pPr>
      <w:tabs>
        <w:tab w:val="center" w:pos="4513"/>
        <w:tab w:val="right" w:pos="9026"/>
      </w:tabs>
    </w:pPr>
  </w:style>
  <w:style w:type="character" w:customStyle="1" w:styleId="HeaderChar">
    <w:name w:val="Header Char"/>
    <w:basedOn w:val="DefaultParagraphFont"/>
    <w:link w:val="Header"/>
    <w:uiPriority w:val="99"/>
    <w:rsid w:val="00B64102"/>
    <w:rPr>
      <w:rFonts w:ascii="Calibri" w:hAnsi="Calibri" w:cs="Calibri"/>
    </w:rPr>
  </w:style>
  <w:style w:type="character" w:styleId="Hyperlink">
    <w:name w:val="Hyperlink"/>
    <w:basedOn w:val="DefaultParagraphFont"/>
    <w:uiPriority w:val="99"/>
    <w:unhideWhenUsed/>
    <w:rsid w:val="00FA3DA1"/>
    <w:rPr>
      <w:color w:val="0563C1" w:themeColor="hyperlink"/>
      <w:u w:val="single"/>
    </w:rPr>
  </w:style>
  <w:style w:type="paragraph" w:styleId="DocumentMap">
    <w:name w:val="Document Map"/>
    <w:basedOn w:val="Normal"/>
    <w:link w:val="DocumentMapChar"/>
    <w:uiPriority w:val="99"/>
    <w:semiHidden/>
    <w:unhideWhenUsed/>
    <w:rsid w:val="005A3C36"/>
    <w:rPr>
      <w:rFonts w:ascii="Times New Roman" w:hAnsi="Times New Roman" w:cs="Times New Roman"/>
    </w:rPr>
  </w:style>
  <w:style w:type="character" w:customStyle="1" w:styleId="DocumentMapChar">
    <w:name w:val="Document Map Char"/>
    <w:basedOn w:val="DefaultParagraphFont"/>
    <w:link w:val="DocumentMap"/>
    <w:uiPriority w:val="99"/>
    <w:semiHidden/>
    <w:rsid w:val="005A3C36"/>
    <w:rPr>
      <w:rFonts w:ascii="Times New Roman" w:hAnsi="Times New Roman" w:cs="Times New Roman"/>
    </w:rPr>
  </w:style>
  <w:style w:type="paragraph" w:customStyle="1" w:styleId="Authornames">
    <w:name w:val="Author names"/>
    <w:basedOn w:val="Normal"/>
    <w:next w:val="Normal"/>
    <w:qFormat/>
    <w:rsid w:val="007B650D"/>
    <w:pPr>
      <w:autoSpaceDE/>
      <w:autoSpaceDN/>
      <w:adjustRightInd/>
      <w:spacing w:before="240" w:line="360" w:lineRule="auto"/>
    </w:pPr>
    <w:rPr>
      <w:rFonts w:ascii="Times New Roman" w:eastAsia="Times New Roman" w:hAnsi="Times New Roman" w:cs="Times New Roman"/>
      <w:sz w:val="28"/>
      <w:lang w:eastAsia="en-GB"/>
    </w:rPr>
  </w:style>
  <w:style w:type="paragraph" w:customStyle="1" w:styleId="Affiliation">
    <w:name w:val="Affiliation"/>
    <w:basedOn w:val="Normal"/>
    <w:qFormat/>
    <w:rsid w:val="007B650D"/>
    <w:pPr>
      <w:autoSpaceDE/>
      <w:autoSpaceDN/>
      <w:adjustRightInd/>
      <w:spacing w:before="240" w:line="360" w:lineRule="auto"/>
    </w:pPr>
    <w:rPr>
      <w:rFonts w:ascii="Times New Roman" w:eastAsia="Times New Roman" w:hAnsi="Times New Roman" w:cs="Times New Roman"/>
      <w:i/>
      <w:lang w:eastAsia="en-GB"/>
    </w:rPr>
  </w:style>
  <w:style w:type="paragraph" w:customStyle="1" w:styleId="Correspondencedetails">
    <w:name w:val="Correspondence details"/>
    <w:basedOn w:val="Normal"/>
    <w:qFormat/>
    <w:rsid w:val="007B650D"/>
    <w:pPr>
      <w:autoSpaceDE/>
      <w:autoSpaceDN/>
      <w:adjustRightInd/>
      <w:spacing w:before="240" w:line="360" w:lineRule="auto"/>
    </w:pPr>
    <w:rPr>
      <w:rFonts w:ascii="Times New Roman" w:eastAsia="Times New Roman" w:hAnsi="Times New Roman" w:cs="Times New Roman"/>
      <w:lang w:eastAsia="en-GB"/>
    </w:rPr>
  </w:style>
  <w:style w:type="paragraph" w:customStyle="1" w:styleId="Notesoncontributors">
    <w:name w:val="Notes on contributors"/>
    <w:basedOn w:val="Normal"/>
    <w:qFormat/>
    <w:rsid w:val="007B650D"/>
    <w:pPr>
      <w:autoSpaceDE/>
      <w:autoSpaceDN/>
      <w:adjustRightInd/>
      <w:spacing w:before="240" w:line="360" w:lineRule="auto"/>
    </w:pPr>
    <w:rPr>
      <w:rFonts w:ascii="Times New Roman" w:eastAsia="Times New Roman" w:hAnsi="Times New Roman" w:cs="Times New Roman"/>
      <w:sz w:val="22"/>
      <w:lang w:eastAsia="en-GB"/>
    </w:rPr>
  </w:style>
  <w:style w:type="paragraph" w:customStyle="1" w:styleId="Articletitle">
    <w:name w:val="Article title"/>
    <w:basedOn w:val="Normal"/>
    <w:next w:val="Normal"/>
    <w:qFormat/>
    <w:rsid w:val="007B650D"/>
    <w:pPr>
      <w:autoSpaceDE/>
      <w:autoSpaceDN/>
      <w:adjustRightInd/>
      <w:spacing w:after="120" w:line="360" w:lineRule="auto"/>
    </w:pPr>
    <w:rPr>
      <w:rFonts w:ascii="Times New Roman" w:eastAsia="Times New Roman" w:hAnsi="Times New Roman" w:cs="Times New Roman"/>
      <w:b/>
      <w:sz w:val="28"/>
      <w:lang w:eastAsia="en-GB"/>
    </w:rPr>
  </w:style>
  <w:style w:type="paragraph" w:customStyle="1" w:styleId="Keywords">
    <w:name w:val="Keywords"/>
    <w:basedOn w:val="Normal"/>
    <w:next w:val="Normal"/>
    <w:qFormat/>
    <w:rsid w:val="007B650D"/>
    <w:pPr>
      <w:autoSpaceDE/>
      <w:autoSpaceDN/>
      <w:adjustRightInd/>
      <w:spacing w:before="240" w:after="240" w:line="360" w:lineRule="auto"/>
      <w:ind w:left="720" w:right="567"/>
    </w:pPr>
    <w:rPr>
      <w:rFonts w:ascii="Times New Roman" w:eastAsia="Times New Roman" w:hAnsi="Times New Roman" w:cs="Times New Roman"/>
      <w:sz w:val="22"/>
      <w:lang w:eastAsia="en-GB"/>
    </w:rPr>
  </w:style>
  <w:style w:type="paragraph" w:customStyle="1" w:styleId="Subjectcodes">
    <w:name w:val="Subject codes"/>
    <w:basedOn w:val="Keywords"/>
    <w:next w:val="Normal"/>
    <w:qFormat/>
    <w:rsid w:val="007B650D"/>
  </w:style>
  <w:style w:type="paragraph" w:customStyle="1" w:styleId="Abstract">
    <w:name w:val="Abstract"/>
    <w:basedOn w:val="Normal"/>
    <w:next w:val="Keywords"/>
    <w:qFormat/>
    <w:rsid w:val="00A2424A"/>
    <w:pPr>
      <w:autoSpaceDE/>
      <w:autoSpaceDN/>
      <w:adjustRightInd/>
      <w:spacing w:before="360" w:after="300" w:line="360" w:lineRule="auto"/>
      <w:ind w:left="720" w:right="567"/>
    </w:pPr>
    <w:rPr>
      <w:rFonts w:ascii="Times New Roman" w:eastAsia="Times New Roman" w:hAnsi="Times New Roman" w:cs="Times New Roman"/>
      <w:sz w:val="22"/>
      <w:lang w:eastAsia="en-GB"/>
    </w:rPr>
  </w:style>
  <w:style w:type="paragraph" w:styleId="NormalWeb">
    <w:name w:val="Normal (Web)"/>
    <w:basedOn w:val="Normal"/>
    <w:uiPriority w:val="99"/>
    <w:unhideWhenUsed/>
    <w:rsid w:val="00C25AC8"/>
    <w:pPr>
      <w:autoSpaceDE/>
      <w:autoSpaceDN/>
      <w:adjustRightInd/>
      <w:spacing w:before="100" w:beforeAutospacing="1" w:after="100" w:afterAutospacing="1"/>
    </w:pPr>
    <w:rPr>
      <w:rFonts w:ascii="Times New Roman" w:hAnsi="Times New Roman" w:cs="Times New Roman"/>
      <w:lang w:eastAsia="en-GB"/>
    </w:rPr>
  </w:style>
  <w:style w:type="paragraph" w:styleId="FootnoteText">
    <w:name w:val="footnote text"/>
    <w:basedOn w:val="Normal"/>
    <w:link w:val="FootnoteTextChar"/>
    <w:uiPriority w:val="99"/>
    <w:unhideWhenUsed/>
    <w:rsid w:val="001D33F0"/>
  </w:style>
  <w:style w:type="character" w:customStyle="1" w:styleId="FootnoteTextChar">
    <w:name w:val="Footnote Text Char"/>
    <w:basedOn w:val="DefaultParagraphFont"/>
    <w:link w:val="FootnoteText"/>
    <w:uiPriority w:val="99"/>
    <w:rsid w:val="001D33F0"/>
    <w:rPr>
      <w:rFonts w:ascii="Calibri" w:hAnsi="Calibri" w:cs="Calibri"/>
    </w:rPr>
  </w:style>
  <w:style w:type="character" w:styleId="FootnoteReference">
    <w:name w:val="footnote reference"/>
    <w:basedOn w:val="DefaultParagraphFont"/>
    <w:uiPriority w:val="99"/>
    <w:unhideWhenUsed/>
    <w:rsid w:val="001D33F0"/>
    <w:rPr>
      <w:vertAlign w:val="superscript"/>
    </w:rPr>
  </w:style>
  <w:style w:type="character" w:customStyle="1" w:styleId="personname">
    <w:name w:val="person_name"/>
    <w:basedOn w:val="DefaultParagraphFont"/>
    <w:rsid w:val="00177DC8"/>
  </w:style>
  <w:style w:type="character" w:styleId="Emphasis">
    <w:name w:val="Emphasis"/>
    <w:basedOn w:val="DefaultParagraphFont"/>
    <w:uiPriority w:val="20"/>
    <w:qFormat/>
    <w:rsid w:val="00177DC8"/>
    <w:rPr>
      <w:i/>
      <w:iCs/>
    </w:rPr>
  </w:style>
  <w:style w:type="paragraph" w:customStyle="1" w:styleId="Paragraph">
    <w:name w:val="Paragraph"/>
    <w:basedOn w:val="Normal"/>
    <w:next w:val="Normal"/>
    <w:qFormat/>
    <w:rsid w:val="003A756D"/>
    <w:pPr>
      <w:widowControl w:val="0"/>
      <w:autoSpaceDE/>
      <w:autoSpaceDN/>
      <w:adjustRightInd/>
      <w:spacing w:before="240" w:line="480" w:lineRule="auto"/>
    </w:pPr>
    <w:rPr>
      <w:rFonts w:ascii="Times New Roman" w:eastAsia="Times New Roman" w:hAnsi="Times New Roman" w:cs="Times New Roman"/>
      <w:lang w:eastAsia="en-GB"/>
    </w:rPr>
  </w:style>
  <w:style w:type="character" w:customStyle="1" w:styleId="s1">
    <w:name w:val="s1"/>
    <w:basedOn w:val="DefaultParagraphFont"/>
    <w:rsid w:val="0092624B"/>
    <w:rPr>
      <w:color w:val="011279"/>
    </w:rPr>
  </w:style>
  <w:style w:type="character" w:customStyle="1" w:styleId="s2">
    <w:name w:val="s2"/>
    <w:basedOn w:val="DefaultParagraphFont"/>
    <w:rsid w:val="0092624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7539">
      <w:bodyDiv w:val="1"/>
      <w:marLeft w:val="0"/>
      <w:marRight w:val="0"/>
      <w:marTop w:val="0"/>
      <w:marBottom w:val="0"/>
      <w:divBdr>
        <w:top w:val="none" w:sz="0" w:space="0" w:color="auto"/>
        <w:left w:val="none" w:sz="0" w:space="0" w:color="auto"/>
        <w:bottom w:val="none" w:sz="0" w:space="0" w:color="auto"/>
        <w:right w:val="none" w:sz="0" w:space="0" w:color="auto"/>
      </w:divBdr>
    </w:div>
    <w:div w:id="7023552">
      <w:bodyDiv w:val="1"/>
      <w:marLeft w:val="0"/>
      <w:marRight w:val="0"/>
      <w:marTop w:val="0"/>
      <w:marBottom w:val="0"/>
      <w:divBdr>
        <w:top w:val="none" w:sz="0" w:space="0" w:color="auto"/>
        <w:left w:val="none" w:sz="0" w:space="0" w:color="auto"/>
        <w:bottom w:val="none" w:sz="0" w:space="0" w:color="auto"/>
        <w:right w:val="none" w:sz="0" w:space="0" w:color="auto"/>
      </w:divBdr>
    </w:div>
    <w:div w:id="9986762">
      <w:bodyDiv w:val="1"/>
      <w:marLeft w:val="0"/>
      <w:marRight w:val="0"/>
      <w:marTop w:val="0"/>
      <w:marBottom w:val="0"/>
      <w:divBdr>
        <w:top w:val="none" w:sz="0" w:space="0" w:color="auto"/>
        <w:left w:val="none" w:sz="0" w:space="0" w:color="auto"/>
        <w:bottom w:val="none" w:sz="0" w:space="0" w:color="auto"/>
        <w:right w:val="none" w:sz="0" w:space="0" w:color="auto"/>
      </w:divBdr>
    </w:div>
    <w:div w:id="18894774">
      <w:bodyDiv w:val="1"/>
      <w:marLeft w:val="0"/>
      <w:marRight w:val="0"/>
      <w:marTop w:val="0"/>
      <w:marBottom w:val="0"/>
      <w:divBdr>
        <w:top w:val="none" w:sz="0" w:space="0" w:color="auto"/>
        <w:left w:val="none" w:sz="0" w:space="0" w:color="auto"/>
        <w:bottom w:val="none" w:sz="0" w:space="0" w:color="auto"/>
        <w:right w:val="none" w:sz="0" w:space="0" w:color="auto"/>
      </w:divBdr>
    </w:div>
    <w:div w:id="22437762">
      <w:bodyDiv w:val="1"/>
      <w:marLeft w:val="0"/>
      <w:marRight w:val="0"/>
      <w:marTop w:val="0"/>
      <w:marBottom w:val="0"/>
      <w:divBdr>
        <w:top w:val="none" w:sz="0" w:space="0" w:color="auto"/>
        <w:left w:val="none" w:sz="0" w:space="0" w:color="auto"/>
        <w:bottom w:val="none" w:sz="0" w:space="0" w:color="auto"/>
        <w:right w:val="none" w:sz="0" w:space="0" w:color="auto"/>
      </w:divBdr>
    </w:div>
    <w:div w:id="24329055">
      <w:bodyDiv w:val="1"/>
      <w:marLeft w:val="0"/>
      <w:marRight w:val="0"/>
      <w:marTop w:val="0"/>
      <w:marBottom w:val="0"/>
      <w:divBdr>
        <w:top w:val="none" w:sz="0" w:space="0" w:color="auto"/>
        <w:left w:val="none" w:sz="0" w:space="0" w:color="auto"/>
        <w:bottom w:val="none" w:sz="0" w:space="0" w:color="auto"/>
        <w:right w:val="none" w:sz="0" w:space="0" w:color="auto"/>
      </w:divBdr>
    </w:div>
    <w:div w:id="66656517">
      <w:bodyDiv w:val="1"/>
      <w:marLeft w:val="0"/>
      <w:marRight w:val="0"/>
      <w:marTop w:val="0"/>
      <w:marBottom w:val="0"/>
      <w:divBdr>
        <w:top w:val="none" w:sz="0" w:space="0" w:color="auto"/>
        <w:left w:val="none" w:sz="0" w:space="0" w:color="auto"/>
        <w:bottom w:val="none" w:sz="0" w:space="0" w:color="auto"/>
        <w:right w:val="none" w:sz="0" w:space="0" w:color="auto"/>
      </w:divBdr>
    </w:div>
    <w:div w:id="71589512">
      <w:bodyDiv w:val="1"/>
      <w:marLeft w:val="0"/>
      <w:marRight w:val="0"/>
      <w:marTop w:val="0"/>
      <w:marBottom w:val="0"/>
      <w:divBdr>
        <w:top w:val="none" w:sz="0" w:space="0" w:color="auto"/>
        <w:left w:val="none" w:sz="0" w:space="0" w:color="auto"/>
        <w:bottom w:val="none" w:sz="0" w:space="0" w:color="auto"/>
        <w:right w:val="none" w:sz="0" w:space="0" w:color="auto"/>
      </w:divBdr>
    </w:div>
    <w:div w:id="88620479">
      <w:bodyDiv w:val="1"/>
      <w:marLeft w:val="0"/>
      <w:marRight w:val="0"/>
      <w:marTop w:val="0"/>
      <w:marBottom w:val="0"/>
      <w:divBdr>
        <w:top w:val="none" w:sz="0" w:space="0" w:color="auto"/>
        <w:left w:val="none" w:sz="0" w:space="0" w:color="auto"/>
        <w:bottom w:val="none" w:sz="0" w:space="0" w:color="auto"/>
        <w:right w:val="none" w:sz="0" w:space="0" w:color="auto"/>
      </w:divBdr>
    </w:div>
    <w:div w:id="102457684">
      <w:bodyDiv w:val="1"/>
      <w:marLeft w:val="0"/>
      <w:marRight w:val="0"/>
      <w:marTop w:val="0"/>
      <w:marBottom w:val="0"/>
      <w:divBdr>
        <w:top w:val="none" w:sz="0" w:space="0" w:color="auto"/>
        <w:left w:val="none" w:sz="0" w:space="0" w:color="auto"/>
        <w:bottom w:val="none" w:sz="0" w:space="0" w:color="auto"/>
        <w:right w:val="none" w:sz="0" w:space="0" w:color="auto"/>
      </w:divBdr>
    </w:div>
    <w:div w:id="113332679">
      <w:bodyDiv w:val="1"/>
      <w:marLeft w:val="0"/>
      <w:marRight w:val="0"/>
      <w:marTop w:val="0"/>
      <w:marBottom w:val="0"/>
      <w:divBdr>
        <w:top w:val="none" w:sz="0" w:space="0" w:color="auto"/>
        <w:left w:val="none" w:sz="0" w:space="0" w:color="auto"/>
        <w:bottom w:val="none" w:sz="0" w:space="0" w:color="auto"/>
        <w:right w:val="none" w:sz="0" w:space="0" w:color="auto"/>
      </w:divBdr>
    </w:div>
    <w:div w:id="160892100">
      <w:bodyDiv w:val="1"/>
      <w:marLeft w:val="0"/>
      <w:marRight w:val="0"/>
      <w:marTop w:val="0"/>
      <w:marBottom w:val="0"/>
      <w:divBdr>
        <w:top w:val="none" w:sz="0" w:space="0" w:color="auto"/>
        <w:left w:val="none" w:sz="0" w:space="0" w:color="auto"/>
        <w:bottom w:val="none" w:sz="0" w:space="0" w:color="auto"/>
        <w:right w:val="none" w:sz="0" w:space="0" w:color="auto"/>
      </w:divBdr>
    </w:div>
    <w:div w:id="161892890">
      <w:bodyDiv w:val="1"/>
      <w:marLeft w:val="0"/>
      <w:marRight w:val="0"/>
      <w:marTop w:val="0"/>
      <w:marBottom w:val="0"/>
      <w:divBdr>
        <w:top w:val="none" w:sz="0" w:space="0" w:color="auto"/>
        <w:left w:val="none" w:sz="0" w:space="0" w:color="auto"/>
        <w:bottom w:val="none" w:sz="0" w:space="0" w:color="auto"/>
        <w:right w:val="none" w:sz="0" w:space="0" w:color="auto"/>
      </w:divBdr>
    </w:div>
    <w:div w:id="168906812">
      <w:bodyDiv w:val="1"/>
      <w:marLeft w:val="0"/>
      <w:marRight w:val="0"/>
      <w:marTop w:val="0"/>
      <w:marBottom w:val="0"/>
      <w:divBdr>
        <w:top w:val="none" w:sz="0" w:space="0" w:color="auto"/>
        <w:left w:val="none" w:sz="0" w:space="0" w:color="auto"/>
        <w:bottom w:val="none" w:sz="0" w:space="0" w:color="auto"/>
        <w:right w:val="none" w:sz="0" w:space="0" w:color="auto"/>
      </w:divBdr>
    </w:div>
    <w:div w:id="168909495">
      <w:bodyDiv w:val="1"/>
      <w:marLeft w:val="0"/>
      <w:marRight w:val="0"/>
      <w:marTop w:val="0"/>
      <w:marBottom w:val="0"/>
      <w:divBdr>
        <w:top w:val="none" w:sz="0" w:space="0" w:color="auto"/>
        <w:left w:val="none" w:sz="0" w:space="0" w:color="auto"/>
        <w:bottom w:val="none" w:sz="0" w:space="0" w:color="auto"/>
        <w:right w:val="none" w:sz="0" w:space="0" w:color="auto"/>
      </w:divBdr>
    </w:div>
    <w:div w:id="177700531">
      <w:bodyDiv w:val="1"/>
      <w:marLeft w:val="0"/>
      <w:marRight w:val="0"/>
      <w:marTop w:val="0"/>
      <w:marBottom w:val="0"/>
      <w:divBdr>
        <w:top w:val="none" w:sz="0" w:space="0" w:color="auto"/>
        <w:left w:val="none" w:sz="0" w:space="0" w:color="auto"/>
        <w:bottom w:val="none" w:sz="0" w:space="0" w:color="auto"/>
        <w:right w:val="none" w:sz="0" w:space="0" w:color="auto"/>
      </w:divBdr>
    </w:div>
    <w:div w:id="218324129">
      <w:bodyDiv w:val="1"/>
      <w:marLeft w:val="0"/>
      <w:marRight w:val="0"/>
      <w:marTop w:val="0"/>
      <w:marBottom w:val="0"/>
      <w:divBdr>
        <w:top w:val="none" w:sz="0" w:space="0" w:color="auto"/>
        <w:left w:val="none" w:sz="0" w:space="0" w:color="auto"/>
        <w:bottom w:val="none" w:sz="0" w:space="0" w:color="auto"/>
        <w:right w:val="none" w:sz="0" w:space="0" w:color="auto"/>
      </w:divBdr>
    </w:div>
    <w:div w:id="220019982">
      <w:bodyDiv w:val="1"/>
      <w:marLeft w:val="0"/>
      <w:marRight w:val="0"/>
      <w:marTop w:val="0"/>
      <w:marBottom w:val="0"/>
      <w:divBdr>
        <w:top w:val="none" w:sz="0" w:space="0" w:color="auto"/>
        <w:left w:val="none" w:sz="0" w:space="0" w:color="auto"/>
        <w:bottom w:val="none" w:sz="0" w:space="0" w:color="auto"/>
        <w:right w:val="none" w:sz="0" w:space="0" w:color="auto"/>
      </w:divBdr>
    </w:div>
    <w:div w:id="221138255">
      <w:bodyDiv w:val="1"/>
      <w:marLeft w:val="0"/>
      <w:marRight w:val="0"/>
      <w:marTop w:val="0"/>
      <w:marBottom w:val="0"/>
      <w:divBdr>
        <w:top w:val="none" w:sz="0" w:space="0" w:color="auto"/>
        <w:left w:val="none" w:sz="0" w:space="0" w:color="auto"/>
        <w:bottom w:val="none" w:sz="0" w:space="0" w:color="auto"/>
        <w:right w:val="none" w:sz="0" w:space="0" w:color="auto"/>
      </w:divBdr>
    </w:div>
    <w:div w:id="226114680">
      <w:bodyDiv w:val="1"/>
      <w:marLeft w:val="0"/>
      <w:marRight w:val="0"/>
      <w:marTop w:val="0"/>
      <w:marBottom w:val="0"/>
      <w:divBdr>
        <w:top w:val="none" w:sz="0" w:space="0" w:color="auto"/>
        <w:left w:val="none" w:sz="0" w:space="0" w:color="auto"/>
        <w:bottom w:val="none" w:sz="0" w:space="0" w:color="auto"/>
        <w:right w:val="none" w:sz="0" w:space="0" w:color="auto"/>
      </w:divBdr>
    </w:div>
    <w:div w:id="227427812">
      <w:bodyDiv w:val="1"/>
      <w:marLeft w:val="0"/>
      <w:marRight w:val="0"/>
      <w:marTop w:val="0"/>
      <w:marBottom w:val="0"/>
      <w:divBdr>
        <w:top w:val="none" w:sz="0" w:space="0" w:color="auto"/>
        <w:left w:val="none" w:sz="0" w:space="0" w:color="auto"/>
        <w:bottom w:val="none" w:sz="0" w:space="0" w:color="auto"/>
        <w:right w:val="none" w:sz="0" w:space="0" w:color="auto"/>
      </w:divBdr>
    </w:div>
    <w:div w:id="246035435">
      <w:bodyDiv w:val="1"/>
      <w:marLeft w:val="0"/>
      <w:marRight w:val="0"/>
      <w:marTop w:val="0"/>
      <w:marBottom w:val="0"/>
      <w:divBdr>
        <w:top w:val="none" w:sz="0" w:space="0" w:color="auto"/>
        <w:left w:val="none" w:sz="0" w:space="0" w:color="auto"/>
        <w:bottom w:val="none" w:sz="0" w:space="0" w:color="auto"/>
        <w:right w:val="none" w:sz="0" w:space="0" w:color="auto"/>
      </w:divBdr>
      <w:divsChild>
        <w:div w:id="1632057227">
          <w:marLeft w:val="0"/>
          <w:marRight w:val="-15855"/>
          <w:marTop w:val="0"/>
          <w:marBottom w:val="0"/>
          <w:divBdr>
            <w:top w:val="none" w:sz="0" w:space="0" w:color="auto"/>
            <w:left w:val="none" w:sz="0" w:space="0" w:color="auto"/>
            <w:bottom w:val="none" w:sz="0" w:space="0" w:color="auto"/>
            <w:right w:val="none" w:sz="0" w:space="0" w:color="auto"/>
          </w:divBdr>
        </w:div>
        <w:div w:id="2030793326">
          <w:marLeft w:val="0"/>
          <w:marRight w:val="-15855"/>
          <w:marTop w:val="0"/>
          <w:marBottom w:val="0"/>
          <w:divBdr>
            <w:top w:val="none" w:sz="0" w:space="0" w:color="auto"/>
            <w:left w:val="none" w:sz="0" w:space="0" w:color="auto"/>
            <w:bottom w:val="none" w:sz="0" w:space="0" w:color="auto"/>
            <w:right w:val="none" w:sz="0" w:space="0" w:color="auto"/>
          </w:divBdr>
        </w:div>
        <w:div w:id="243877136">
          <w:marLeft w:val="0"/>
          <w:marRight w:val="-15855"/>
          <w:marTop w:val="0"/>
          <w:marBottom w:val="0"/>
          <w:divBdr>
            <w:top w:val="none" w:sz="0" w:space="0" w:color="auto"/>
            <w:left w:val="none" w:sz="0" w:space="0" w:color="auto"/>
            <w:bottom w:val="none" w:sz="0" w:space="0" w:color="auto"/>
            <w:right w:val="none" w:sz="0" w:space="0" w:color="auto"/>
          </w:divBdr>
        </w:div>
      </w:divsChild>
    </w:div>
    <w:div w:id="249316468">
      <w:bodyDiv w:val="1"/>
      <w:marLeft w:val="0"/>
      <w:marRight w:val="0"/>
      <w:marTop w:val="0"/>
      <w:marBottom w:val="0"/>
      <w:divBdr>
        <w:top w:val="none" w:sz="0" w:space="0" w:color="auto"/>
        <w:left w:val="none" w:sz="0" w:space="0" w:color="auto"/>
        <w:bottom w:val="none" w:sz="0" w:space="0" w:color="auto"/>
        <w:right w:val="none" w:sz="0" w:space="0" w:color="auto"/>
      </w:divBdr>
    </w:div>
    <w:div w:id="252588604">
      <w:bodyDiv w:val="1"/>
      <w:marLeft w:val="0"/>
      <w:marRight w:val="0"/>
      <w:marTop w:val="0"/>
      <w:marBottom w:val="0"/>
      <w:divBdr>
        <w:top w:val="none" w:sz="0" w:space="0" w:color="auto"/>
        <w:left w:val="none" w:sz="0" w:space="0" w:color="auto"/>
        <w:bottom w:val="none" w:sz="0" w:space="0" w:color="auto"/>
        <w:right w:val="none" w:sz="0" w:space="0" w:color="auto"/>
      </w:divBdr>
    </w:div>
    <w:div w:id="252973966">
      <w:bodyDiv w:val="1"/>
      <w:marLeft w:val="0"/>
      <w:marRight w:val="0"/>
      <w:marTop w:val="0"/>
      <w:marBottom w:val="0"/>
      <w:divBdr>
        <w:top w:val="none" w:sz="0" w:space="0" w:color="auto"/>
        <w:left w:val="none" w:sz="0" w:space="0" w:color="auto"/>
        <w:bottom w:val="none" w:sz="0" w:space="0" w:color="auto"/>
        <w:right w:val="none" w:sz="0" w:space="0" w:color="auto"/>
      </w:divBdr>
    </w:div>
    <w:div w:id="257179065">
      <w:bodyDiv w:val="1"/>
      <w:marLeft w:val="0"/>
      <w:marRight w:val="0"/>
      <w:marTop w:val="0"/>
      <w:marBottom w:val="0"/>
      <w:divBdr>
        <w:top w:val="none" w:sz="0" w:space="0" w:color="auto"/>
        <w:left w:val="none" w:sz="0" w:space="0" w:color="auto"/>
        <w:bottom w:val="none" w:sz="0" w:space="0" w:color="auto"/>
        <w:right w:val="none" w:sz="0" w:space="0" w:color="auto"/>
      </w:divBdr>
    </w:div>
    <w:div w:id="260601790">
      <w:bodyDiv w:val="1"/>
      <w:marLeft w:val="0"/>
      <w:marRight w:val="0"/>
      <w:marTop w:val="0"/>
      <w:marBottom w:val="0"/>
      <w:divBdr>
        <w:top w:val="none" w:sz="0" w:space="0" w:color="auto"/>
        <w:left w:val="none" w:sz="0" w:space="0" w:color="auto"/>
        <w:bottom w:val="none" w:sz="0" w:space="0" w:color="auto"/>
        <w:right w:val="none" w:sz="0" w:space="0" w:color="auto"/>
      </w:divBdr>
    </w:div>
    <w:div w:id="269360952">
      <w:bodyDiv w:val="1"/>
      <w:marLeft w:val="0"/>
      <w:marRight w:val="0"/>
      <w:marTop w:val="0"/>
      <w:marBottom w:val="0"/>
      <w:divBdr>
        <w:top w:val="none" w:sz="0" w:space="0" w:color="auto"/>
        <w:left w:val="none" w:sz="0" w:space="0" w:color="auto"/>
        <w:bottom w:val="none" w:sz="0" w:space="0" w:color="auto"/>
        <w:right w:val="none" w:sz="0" w:space="0" w:color="auto"/>
      </w:divBdr>
    </w:div>
    <w:div w:id="269555613">
      <w:bodyDiv w:val="1"/>
      <w:marLeft w:val="0"/>
      <w:marRight w:val="0"/>
      <w:marTop w:val="0"/>
      <w:marBottom w:val="0"/>
      <w:divBdr>
        <w:top w:val="none" w:sz="0" w:space="0" w:color="auto"/>
        <w:left w:val="none" w:sz="0" w:space="0" w:color="auto"/>
        <w:bottom w:val="none" w:sz="0" w:space="0" w:color="auto"/>
        <w:right w:val="none" w:sz="0" w:space="0" w:color="auto"/>
      </w:divBdr>
    </w:div>
    <w:div w:id="272248094">
      <w:bodyDiv w:val="1"/>
      <w:marLeft w:val="0"/>
      <w:marRight w:val="0"/>
      <w:marTop w:val="0"/>
      <w:marBottom w:val="0"/>
      <w:divBdr>
        <w:top w:val="none" w:sz="0" w:space="0" w:color="auto"/>
        <w:left w:val="none" w:sz="0" w:space="0" w:color="auto"/>
        <w:bottom w:val="none" w:sz="0" w:space="0" w:color="auto"/>
        <w:right w:val="none" w:sz="0" w:space="0" w:color="auto"/>
      </w:divBdr>
    </w:div>
    <w:div w:id="278803924">
      <w:bodyDiv w:val="1"/>
      <w:marLeft w:val="0"/>
      <w:marRight w:val="0"/>
      <w:marTop w:val="0"/>
      <w:marBottom w:val="0"/>
      <w:divBdr>
        <w:top w:val="none" w:sz="0" w:space="0" w:color="auto"/>
        <w:left w:val="none" w:sz="0" w:space="0" w:color="auto"/>
        <w:bottom w:val="none" w:sz="0" w:space="0" w:color="auto"/>
        <w:right w:val="none" w:sz="0" w:space="0" w:color="auto"/>
      </w:divBdr>
    </w:div>
    <w:div w:id="347604116">
      <w:bodyDiv w:val="1"/>
      <w:marLeft w:val="0"/>
      <w:marRight w:val="0"/>
      <w:marTop w:val="0"/>
      <w:marBottom w:val="0"/>
      <w:divBdr>
        <w:top w:val="none" w:sz="0" w:space="0" w:color="auto"/>
        <w:left w:val="none" w:sz="0" w:space="0" w:color="auto"/>
        <w:bottom w:val="none" w:sz="0" w:space="0" w:color="auto"/>
        <w:right w:val="none" w:sz="0" w:space="0" w:color="auto"/>
      </w:divBdr>
    </w:div>
    <w:div w:id="366105566">
      <w:bodyDiv w:val="1"/>
      <w:marLeft w:val="0"/>
      <w:marRight w:val="0"/>
      <w:marTop w:val="0"/>
      <w:marBottom w:val="0"/>
      <w:divBdr>
        <w:top w:val="none" w:sz="0" w:space="0" w:color="auto"/>
        <w:left w:val="none" w:sz="0" w:space="0" w:color="auto"/>
        <w:bottom w:val="none" w:sz="0" w:space="0" w:color="auto"/>
        <w:right w:val="none" w:sz="0" w:space="0" w:color="auto"/>
      </w:divBdr>
    </w:div>
    <w:div w:id="371468977">
      <w:bodyDiv w:val="1"/>
      <w:marLeft w:val="0"/>
      <w:marRight w:val="0"/>
      <w:marTop w:val="0"/>
      <w:marBottom w:val="0"/>
      <w:divBdr>
        <w:top w:val="none" w:sz="0" w:space="0" w:color="auto"/>
        <w:left w:val="none" w:sz="0" w:space="0" w:color="auto"/>
        <w:bottom w:val="none" w:sz="0" w:space="0" w:color="auto"/>
        <w:right w:val="none" w:sz="0" w:space="0" w:color="auto"/>
      </w:divBdr>
    </w:div>
    <w:div w:id="381753087">
      <w:bodyDiv w:val="1"/>
      <w:marLeft w:val="0"/>
      <w:marRight w:val="0"/>
      <w:marTop w:val="0"/>
      <w:marBottom w:val="0"/>
      <w:divBdr>
        <w:top w:val="none" w:sz="0" w:space="0" w:color="auto"/>
        <w:left w:val="none" w:sz="0" w:space="0" w:color="auto"/>
        <w:bottom w:val="none" w:sz="0" w:space="0" w:color="auto"/>
        <w:right w:val="none" w:sz="0" w:space="0" w:color="auto"/>
      </w:divBdr>
    </w:div>
    <w:div w:id="442265719">
      <w:bodyDiv w:val="1"/>
      <w:marLeft w:val="0"/>
      <w:marRight w:val="0"/>
      <w:marTop w:val="0"/>
      <w:marBottom w:val="0"/>
      <w:divBdr>
        <w:top w:val="none" w:sz="0" w:space="0" w:color="auto"/>
        <w:left w:val="none" w:sz="0" w:space="0" w:color="auto"/>
        <w:bottom w:val="none" w:sz="0" w:space="0" w:color="auto"/>
        <w:right w:val="none" w:sz="0" w:space="0" w:color="auto"/>
      </w:divBdr>
    </w:div>
    <w:div w:id="456528413">
      <w:bodyDiv w:val="1"/>
      <w:marLeft w:val="0"/>
      <w:marRight w:val="0"/>
      <w:marTop w:val="0"/>
      <w:marBottom w:val="0"/>
      <w:divBdr>
        <w:top w:val="none" w:sz="0" w:space="0" w:color="auto"/>
        <w:left w:val="none" w:sz="0" w:space="0" w:color="auto"/>
        <w:bottom w:val="none" w:sz="0" w:space="0" w:color="auto"/>
        <w:right w:val="none" w:sz="0" w:space="0" w:color="auto"/>
      </w:divBdr>
    </w:div>
    <w:div w:id="457338207">
      <w:bodyDiv w:val="1"/>
      <w:marLeft w:val="0"/>
      <w:marRight w:val="0"/>
      <w:marTop w:val="0"/>
      <w:marBottom w:val="0"/>
      <w:divBdr>
        <w:top w:val="none" w:sz="0" w:space="0" w:color="auto"/>
        <w:left w:val="none" w:sz="0" w:space="0" w:color="auto"/>
        <w:bottom w:val="none" w:sz="0" w:space="0" w:color="auto"/>
        <w:right w:val="none" w:sz="0" w:space="0" w:color="auto"/>
      </w:divBdr>
    </w:div>
    <w:div w:id="459225000">
      <w:bodyDiv w:val="1"/>
      <w:marLeft w:val="0"/>
      <w:marRight w:val="0"/>
      <w:marTop w:val="0"/>
      <w:marBottom w:val="0"/>
      <w:divBdr>
        <w:top w:val="none" w:sz="0" w:space="0" w:color="auto"/>
        <w:left w:val="none" w:sz="0" w:space="0" w:color="auto"/>
        <w:bottom w:val="none" w:sz="0" w:space="0" w:color="auto"/>
        <w:right w:val="none" w:sz="0" w:space="0" w:color="auto"/>
      </w:divBdr>
    </w:div>
    <w:div w:id="459226811">
      <w:bodyDiv w:val="1"/>
      <w:marLeft w:val="0"/>
      <w:marRight w:val="0"/>
      <w:marTop w:val="0"/>
      <w:marBottom w:val="0"/>
      <w:divBdr>
        <w:top w:val="none" w:sz="0" w:space="0" w:color="auto"/>
        <w:left w:val="none" w:sz="0" w:space="0" w:color="auto"/>
        <w:bottom w:val="none" w:sz="0" w:space="0" w:color="auto"/>
        <w:right w:val="none" w:sz="0" w:space="0" w:color="auto"/>
      </w:divBdr>
    </w:div>
    <w:div w:id="465634150">
      <w:bodyDiv w:val="1"/>
      <w:marLeft w:val="0"/>
      <w:marRight w:val="0"/>
      <w:marTop w:val="0"/>
      <w:marBottom w:val="0"/>
      <w:divBdr>
        <w:top w:val="none" w:sz="0" w:space="0" w:color="auto"/>
        <w:left w:val="none" w:sz="0" w:space="0" w:color="auto"/>
        <w:bottom w:val="none" w:sz="0" w:space="0" w:color="auto"/>
        <w:right w:val="none" w:sz="0" w:space="0" w:color="auto"/>
      </w:divBdr>
    </w:div>
    <w:div w:id="476806758">
      <w:bodyDiv w:val="1"/>
      <w:marLeft w:val="0"/>
      <w:marRight w:val="0"/>
      <w:marTop w:val="0"/>
      <w:marBottom w:val="0"/>
      <w:divBdr>
        <w:top w:val="none" w:sz="0" w:space="0" w:color="auto"/>
        <w:left w:val="none" w:sz="0" w:space="0" w:color="auto"/>
        <w:bottom w:val="none" w:sz="0" w:space="0" w:color="auto"/>
        <w:right w:val="none" w:sz="0" w:space="0" w:color="auto"/>
      </w:divBdr>
    </w:div>
    <w:div w:id="481652935">
      <w:bodyDiv w:val="1"/>
      <w:marLeft w:val="0"/>
      <w:marRight w:val="0"/>
      <w:marTop w:val="0"/>
      <w:marBottom w:val="0"/>
      <w:divBdr>
        <w:top w:val="none" w:sz="0" w:space="0" w:color="auto"/>
        <w:left w:val="none" w:sz="0" w:space="0" w:color="auto"/>
        <w:bottom w:val="none" w:sz="0" w:space="0" w:color="auto"/>
        <w:right w:val="none" w:sz="0" w:space="0" w:color="auto"/>
      </w:divBdr>
    </w:div>
    <w:div w:id="483161833">
      <w:bodyDiv w:val="1"/>
      <w:marLeft w:val="0"/>
      <w:marRight w:val="0"/>
      <w:marTop w:val="0"/>
      <w:marBottom w:val="0"/>
      <w:divBdr>
        <w:top w:val="none" w:sz="0" w:space="0" w:color="auto"/>
        <w:left w:val="none" w:sz="0" w:space="0" w:color="auto"/>
        <w:bottom w:val="none" w:sz="0" w:space="0" w:color="auto"/>
        <w:right w:val="none" w:sz="0" w:space="0" w:color="auto"/>
      </w:divBdr>
    </w:div>
    <w:div w:id="490290725">
      <w:bodyDiv w:val="1"/>
      <w:marLeft w:val="0"/>
      <w:marRight w:val="0"/>
      <w:marTop w:val="0"/>
      <w:marBottom w:val="0"/>
      <w:divBdr>
        <w:top w:val="none" w:sz="0" w:space="0" w:color="auto"/>
        <w:left w:val="none" w:sz="0" w:space="0" w:color="auto"/>
        <w:bottom w:val="none" w:sz="0" w:space="0" w:color="auto"/>
        <w:right w:val="none" w:sz="0" w:space="0" w:color="auto"/>
      </w:divBdr>
    </w:div>
    <w:div w:id="499273283">
      <w:bodyDiv w:val="1"/>
      <w:marLeft w:val="0"/>
      <w:marRight w:val="0"/>
      <w:marTop w:val="0"/>
      <w:marBottom w:val="0"/>
      <w:divBdr>
        <w:top w:val="none" w:sz="0" w:space="0" w:color="auto"/>
        <w:left w:val="none" w:sz="0" w:space="0" w:color="auto"/>
        <w:bottom w:val="none" w:sz="0" w:space="0" w:color="auto"/>
        <w:right w:val="none" w:sz="0" w:space="0" w:color="auto"/>
      </w:divBdr>
    </w:div>
    <w:div w:id="503277779">
      <w:bodyDiv w:val="1"/>
      <w:marLeft w:val="0"/>
      <w:marRight w:val="0"/>
      <w:marTop w:val="0"/>
      <w:marBottom w:val="0"/>
      <w:divBdr>
        <w:top w:val="none" w:sz="0" w:space="0" w:color="auto"/>
        <w:left w:val="none" w:sz="0" w:space="0" w:color="auto"/>
        <w:bottom w:val="none" w:sz="0" w:space="0" w:color="auto"/>
        <w:right w:val="none" w:sz="0" w:space="0" w:color="auto"/>
      </w:divBdr>
    </w:div>
    <w:div w:id="521013378">
      <w:bodyDiv w:val="1"/>
      <w:marLeft w:val="0"/>
      <w:marRight w:val="0"/>
      <w:marTop w:val="0"/>
      <w:marBottom w:val="0"/>
      <w:divBdr>
        <w:top w:val="none" w:sz="0" w:space="0" w:color="auto"/>
        <w:left w:val="none" w:sz="0" w:space="0" w:color="auto"/>
        <w:bottom w:val="none" w:sz="0" w:space="0" w:color="auto"/>
        <w:right w:val="none" w:sz="0" w:space="0" w:color="auto"/>
      </w:divBdr>
    </w:div>
    <w:div w:id="560098415">
      <w:bodyDiv w:val="1"/>
      <w:marLeft w:val="0"/>
      <w:marRight w:val="0"/>
      <w:marTop w:val="0"/>
      <w:marBottom w:val="0"/>
      <w:divBdr>
        <w:top w:val="none" w:sz="0" w:space="0" w:color="auto"/>
        <w:left w:val="none" w:sz="0" w:space="0" w:color="auto"/>
        <w:bottom w:val="none" w:sz="0" w:space="0" w:color="auto"/>
        <w:right w:val="none" w:sz="0" w:space="0" w:color="auto"/>
      </w:divBdr>
    </w:div>
    <w:div w:id="561059971">
      <w:bodyDiv w:val="1"/>
      <w:marLeft w:val="0"/>
      <w:marRight w:val="0"/>
      <w:marTop w:val="0"/>
      <w:marBottom w:val="0"/>
      <w:divBdr>
        <w:top w:val="none" w:sz="0" w:space="0" w:color="auto"/>
        <w:left w:val="none" w:sz="0" w:space="0" w:color="auto"/>
        <w:bottom w:val="none" w:sz="0" w:space="0" w:color="auto"/>
        <w:right w:val="none" w:sz="0" w:space="0" w:color="auto"/>
      </w:divBdr>
    </w:div>
    <w:div w:id="593905936">
      <w:bodyDiv w:val="1"/>
      <w:marLeft w:val="0"/>
      <w:marRight w:val="0"/>
      <w:marTop w:val="0"/>
      <w:marBottom w:val="0"/>
      <w:divBdr>
        <w:top w:val="none" w:sz="0" w:space="0" w:color="auto"/>
        <w:left w:val="none" w:sz="0" w:space="0" w:color="auto"/>
        <w:bottom w:val="none" w:sz="0" w:space="0" w:color="auto"/>
        <w:right w:val="none" w:sz="0" w:space="0" w:color="auto"/>
      </w:divBdr>
    </w:div>
    <w:div w:id="608270603">
      <w:bodyDiv w:val="1"/>
      <w:marLeft w:val="0"/>
      <w:marRight w:val="0"/>
      <w:marTop w:val="0"/>
      <w:marBottom w:val="0"/>
      <w:divBdr>
        <w:top w:val="none" w:sz="0" w:space="0" w:color="auto"/>
        <w:left w:val="none" w:sz="0" w:space="0" w:color="auto"/>
        <w:bottom w:val="none" w:sz="0" w:space="0" w:color="auto"/>
        <w:right w:val="none" w:sz="0" w:space="0" w:color="auto"/>
      </w:divBdr>
    </w:div>
    <w:div w:id="634870168">
      <w:bodyDiv w:val="1"/>
      <w:marLeft w:val="0"/>
      <w:marRight w:val="0"/>
      <w:marTop w:val="0"/>
      <w:marBottom w:val="0"/>
      <w:divBdr>
        <w:top w:val="none" w:sz="0" w:space="0" w:color="auto"/>
        <w:left w:val="none" w:sz="0" w:space="0" w:color="auto"/>
        <w:bottom w:val="none" w:sz="0" w:space="0" w:color="auto"/>
        <w:right w:val="none" w:sz="0" w:space="0" w:color="auto"/>
      </w:divBdr>
    </w:div>
    <w:div w:id="637807632">
      <w:bodyDiv w:val="1"/>
      <w:marLeft w:val="0"/>
      <w:marRight w:val="0"/>
      <w:marTop w:val="0"/>
      <w:marBottom w:val="0"/>
      <w:divBdr>
        <w:top w:val="none" w:sz="0" w:space="0" w:color="auto"/>
        <w:left w:val="none" w:sz="0" w:space="0" w:color="auto"/>
        <w:bottom w:val="none" w:sz="0" w:space="0" w:color="auto"/>
        <w:right w:val="none" w:sz="0" w:space="0" w:color="auto"/>
      </w:divBdr>
    </w:div>
    <w:div w:id="646978340">
      <w:bodyDiv w:val="1"/>
      <w:marLeft w:val="0"/>
      <w:marRight w:val="0"/>
      <w:marTop w:val="0"/>
      <w:marBottom w:val="0"/>
      <w:divBdr>
        <w:top w:val="none" w:sz="0" w:space="0" w:color="auto"/>
        <w:left w:val="none" w:sz="0" w:space="0" w:color="auto"/>
        <w:bottom w:val="none" w:sz="0" w:space="0" w:color="auto"/>
        <w:right w:val="none" w:sz="0" w:space="0" w:color="auto"/>
      </w:divBdr>
    </w:div>
    <w:div w:id="649210056">
      <w:bodyDiv w:val="1"/>
      <w:marLeft w:val="0"/>
      <w:marRight w:val="0"/>
      <w:marTop w:val="0"/>
      <w:marBottom w:val="0"/>
      <w:divBdr>
        <w:top w:val="none" w:sz="0" w:space="0" w:color="auto"/>
        <w:left w:val="none" w:sz="0" w:space="0" w:color="auto"/>
        <w:bottom w:val="none" w:sz="0" w:space="0" w:color="auto"/>
        <w:right w:val="none" w:sz="0" w:space="0" w:color="auto"/>
      </w:divBdr>
    </w:div>
    <w:div w:id="658193982">
      <w:bodyDiv w:val="1"/>
      <w:marLeft w:val="0"/>
      <w:marRight w:val="0"/>
      <w:marTop w:val="0"/>
      <w:marBottom w:val="0"/>
      <w:divBdr>
        <w:top w:val="none" w:sz="0" w:space="0" w:color="auto"/>
        <w:left w:val="none" w:sz="0" w:space="0" w:color="auto"/>
        <w:bottom w:val="none" w:sz="0" w:space="0" w:color="auto"/>
        <w:right w:val="none" w:sz="0" w:space="0" w:color="auto"/>
      </w:divBdr>
    </w:div>
    <w:div w:id="676880893">
      <w:bodyDiv w:val="1"/>
      <w:marLeft w:val="0"/>
      <w:marRight w:val="0"/>
      <w:marTop w:val="0"/>
      <w:marBottom w:val="0"/>
      <w:divBdr>
        <w:top w:val="none" w:sz="0" w:space="0" w:color="auto"/>
        <w:left w:val="none" w:sz="0" w:space="0" w:color="auto"/>
        <w:bottom w:val="none" w:sz="0" w:space="0" w:color="auto"/>
        <w:right w:val="none" w:sz="0" w:space="0" w:color="auto"/>
      </w:divBdr>
    </w:div>
    <w:div w:id="686756335">
      <w:bodyDiv w:val="1"/>
      <w:marLeft w:val="0"/>
      <w:marRight w:val="0"/>
      <w:marTop w:val="0"/>
      <w:marBottom w:val="0"/>
      <w:divBdr>
        <w:top w:val="none" w:sz="0" w:space="0" w:color="auto"/>
        <w:left w:val="none" w:sz="0" w:space="0" w:color="auto"/>
        <w:bottom w:val="none" w:sz="0" w:space="0" w:color="auto"/>
        <w:right w:val="none" w:sz="0" w:space="0" w:color="auto"/>
      </w:divBdr>
    </w:div>
    <w:div w:id="688289968">
      <w:bodyDiv w:val="1"/>
      <w:marLeft w:val="0"/>
      <w:marRight w:val="0"/>
      <w:marTop w:val="0"/>
      <w:marBottom w:val="0"/>
      <w:divBdr>
        <w:top w:val="none" w:sz="0" w:space="0" w:color="auto"/>
        <w:left w:val="none" w:sz="0" w:space="0" w:color="auto"/>
        <w:bottom w:val="none" w:sz="0" w:space="0" w:color="auto"/>
        <w:right w:val="none" w:sz="0" w:space="0" w:color="auto"/>
      </w:divBdr>
    </w:div>
    <w:div w:id="702940911">
      <w:bodyDiv w:val="1"/>
      <w:marLeft w:val="0"/>
      <w:marRight w:val="0"/>
      <w:marTop w:val="0"/>
      <w:marBottom w:val="0"/>
      <w:divBdr>
        <w:top w:val="none" w:sz="0" w:space="0" w:color="auto"/>
        <w:left w:val="none" w:sz="0" w:space="0" w:color="auto"/>
        <w:bottom w:val="none" w:sz="0" w:space="0" w:color="auto"/>
        <w:right w:val="none" w:sz="0" w:space="0" w:color="auto"/>
      </w:divBdr>
    </w:div>
    <w:div w:id="711996835">
      <w:bodyDiv w:val="1"/>
      <w:marLeft w:val="0"/>
      <w:marRight w:val="0"/>
      <w:marTop w:val="0"/>
      <w:marBottom w:val="0"/>
      <w:divBdr>
        <w:top w:val="none" w:sz="0" w:space="0" w:color="auto"/>
        <w:left w:val="none" w:sz="0" w:space="0" w:color="auto"/>
        <w:bottom w:val="none" w:sz="0" w:space="0" w:color="auto"/>
        <w:right w:val="none" w:sz="0" w:space="0" w:color="auto"/>
      </w:divBdr>
    </w:div>
    <w:div w:id="735904276">
      <w:bodyDiv w:val="1"/>
      <w:marLeft w:val="0"/>
      <w:marRight w:val="0"/>
      <w:marTop w:val="0"/>
      <w:marBottom w:val="0"/>
      <w:divBdr>
        <w:top w:val="none" w:sz="0" w:space="0" w:color="auto"/>
        <w:left w:val="none" w:sz="0" w:space="0" w:color="auto"/>
        <w:bottom w:val="none" w:sz="0" w:space="0" w:color="auto"/>
        <w:right w:val="none" w:sz="0" w:space="0" w:color="auto"/>
      </w:divBdr>
    </w:div>
    <w:div w:id="735930767">
      <w:bodyDiv w:val="1"/>
      <w:marLeft w:val="0"/>
      <w:marRight w:val="0"/>
      <w:marTop w:val="0"/>
      <w:marBottom w:val="0"/>
      <w:divBdr>
        <w:top w:val="none" w:sz="0" w:space="0" w:color="auto"/>
        <w:left w:val="none" w:sz="0" w:space="0" w:color="auto"/>
        <w:bottom w:val="none" w:sz="0" w:space="0" w:color="auto"/>
        <w:right w:val="none" w:sz="0" w:space="0" w:color="auto"/>
      </w:divBdr>
    </w:div>
    <w:div w:id="739669897">
      <w:bodyDiv w:val="1"/>
      <w:marLeft w:val="0"/>
      <w:marRight w:val="0"/>
      <w:marTop w:val="0"/>
      <w:marBottom w:val="0"/>
      <w:divBdr>
        <w:top w:val="none" w:sz="0" w:space="0" w:color="auto"/>
        <w:left w:val="none" w:sz="0" w:space="0" w:color="auto"/>
        <w:bottom w:val="none" w:sz="0" w:space="0" w:color="auto"/>
        <w:right w:val="none" w:sz="0" w:space="0" w:color="auto"/>
      </w:divBdr>
    </w:div>
    <w:div w:id="740519616">
      <w:bodyDiv w:val="1"/>
      <w:marLeft w:val="0"/>
      <w:marRight w:val="0"/>
      <w:marTop w:val="0"/>
      <w:marBottom w:val="0"/>
      <w:divBdr>
        <w:top w:val="none" w:sz="0" w:space="0" w:color="auto"/>
        <w:left w:val="none" w:sz="0" w:space="0" w:color="auto"/>
        <w:bottom w:val="none" w:sz="0" w:space="0" w:color="auto"/>
        <w:right w:val="none" w:sz="0" w:space="0" w:color="auto"/>
      </w:divBdr>
    </w:div>
    <w:div w:id="743525162">
      <w:bodyDiv w:val="1"/>
      <w:marLeft w:val="0"/>
      <w:marRight w:val="0"/>
      <w:marTop w:val="0"/>
      <w:marBottom w:val="0"/>
      <w:divBdr>
        <w:top w:val="none" w:sz="0" w:space="0" w:color="auto"/>
        <w:left w:val="none" w:sz="0" w:space="0" w:color="auto"/>
        <w:bottom w:val="none" w:sz="0" w:space="0" w:color="auto"/>
        <w:right w:val="none" w:sz="0" w:space="0" w:color="auto"/>
      </w:divBdr>
    </w:div>
    <w:div w:id="762578801">
      <w:bodyDiv w:val="1"/>
      <w:marLeft w:val="0"/>
      <w:marRight w:val="0"/>
      <w:marTop w:val="0"/>
      <w:marBottom w:val="0"/>
      <w:divBdr>
        <w:top w:val="none" w:sz="0" w:space="0" w:color="auto"/>
        <w:left w:val="none" w:sz="0" w:space="0" w:color="auto"/>
        <w:bottom w:val="none" w:sz="0" w:space="0" w:color="auto"/>
        <w:right w:val="none" w:sz="0" w:space="0" w:color="auto"/>
      </w:divBdr>
    </w:div>
    <w:div w:id="763112624">
      <w:bodyDiv w:val="1"/>
      <w:marLeft w:val="0"/>
      <w:marRight w:val="0"/>
      <w:marTop w:val="0"/>
      <w:marBottom w:val="0"/>
      <w:divBdr>
        <w:top w:val="none" w:sz="0" w:space="0" w:color="auto"/>
        <w:left w:val="none" w:sz="0" w:space="0" w:color="auto"/>
        <w:bottom w:val="none" w:sz="0" w:space="0" w:color="auto"/>
        <w:right w:val="none" w:sz="0" w:space="0" w:color="auto"/>
      </w:divBdr>
    </w:div>
    <w:div w:id="764036936">
      <w:bodyDiv w:val="1"/>
      <w:marLeft w:val="0"/>
      <w:marRight w:val="0"/>
      <w:marTop w:val="0"/>
      <w:marBottom w:val="0"/>
      <w:divBdr>
        <w:top w:val="none" w:sz="0" w:space="0" w:color="auto"/>
        <w:left w:val="none" w:sz="0" w:space="0" w:color="auto"/>
        <w:bottom w:val="none" w:sz="0" w:space="0" w:color="auto"/>
        <w:right w:val="none" w:sz="0" w:space="0" w:color="auto"/>
      </w:divBdr>
    </w:div>
    <w:div w:id="775518178">
      <w:bodyDiv w:val="1"/>
      <w:marLeft w:val="0"/>
      <w:marRight w:val="0"/>
      <w:marTop w:val="0"/>
      <w:marBottom w:val="0"/>
      <w:divBdr>
        <w:top w:val="none" w:sz="0" w:space="0" w:color="auto"/>
        <w:left w:val="none" w:sz="0" w:space="0" w:color="auto"/>
        <w:bottom w:val="none" w:sz="0" w:space="0" w:color="auto"/>
        <w:right w:val="none" w:sz="0" w:space="0" w:color="auto"/>
      </w:divBdr>
    </w:div>
    <w:div w:id="798760574">
      <w:bodyDiv w:val="1"/>
      <w:marLeft w:val="0"/>
      <w:marRight w:val="0"/>
      <w:marTop w:val="0"/>
      <w:marBottom w:val="0"/>
      <w:divBdr>
        <w:top w:val="none" w:sz="0" w:space="0" w:color="auto"/>
        <w:left w:val="none" w:sz="0" w:space="0" w:color="auto"/>
        <w:bottom w:val="none" w:sz="0" w:space="0" w:color="auto"/>
        <w:right w:val="none" w:sz="0" w:space="0" w:color="auto"/>
      </w:divBdr>
    </w:div>
    <w:div w:id="800342374">
      <w:bodyDiv w:val="1"/>
      <w:marLeft w:val="0"/>
      <w:marRight w:val="0"/>
      <w:marTop w:val="0"/>
      <w:marBottom w:val="0"/>
      <w:divBdr>
        <w:top w:val="none" w:sz="0" w:space="0" w:color="auto"/>
        <w:left w:val="none" w:sz="0" w:space="0" w:color="auto"/>
        <w:bottom w:val="none" w:sz="0" w:space="0" w:color="auto"/>
        <w:right w:val="none" w:sz="0" w:space="0" w:color="auto"/>
      </w:divBdr>
      <w:divsChild>
        <w:div w:id="768088434">
          <w:marLeft w:val="0"/>
          <w:marRight w:val="0"/>
          <w:marTop w:val="0"/>
          <w:marBottom w:val="0"/>
          <w:divBdr>
            <w:top w:val="none" w:sz="0" w:space="0" w:color="auto"/>
            <w:left w:val="none" w:sz="0" w:space="0" w:color="auto"/>
            <w:bottom w:val="none" w:sz="0" w:space="0" w:color="auto"/>
            <w:right w:val="none" w:sz="0" w:space="0" w:color="auto"/>
          </w:divBdr>
          <w:divsChild>
            <w:div w:id="1128203025">
              <w:marLeft w:val="0"/>
              <w:marRight w:val="0"/>
              <w:marTop w:val="0"/>
              <w:marBottom w:val="0"/>
              <w:divBdr>
                <w:top w:val="none" w:sz="0" w:space="0" w:color="auto"/>
                <w:left w:val="none" w:sz="0" w:space="0" w:color="auto"/>
                <w:bottom w:val="none" w:sz="0" w:space="0" w:color="auto"/>
                <w:right w:val="none" w:sz="0" w:space="0" w:color="auto"/>
              </w:divBdr>
            </w:div>
          </w:divsChild>
        </w:div>
        <w:div w:id="1323237888">
          <w:marLeft w:val="0"/>
          <w:marRight w:val="0"/>
          <w:marTop w:val="0"/>
          <w:marBottom w:val="0"/>
          <w:divBdr>
            <w:top w:val="none" w:sz="0" w:space="0" w:color="auto"/>
            <w:left w:val="none" w:sz="0" w:space="0" w:color="auto"/>
            <w:bottom w:val="none" w:sz="0" w:space="0" w:color="auto"/>
            <w:right w:val="none" w:sz="0" w:space="0" w:color="auto"/>
          </w:divBdr>
          <w:divsChild>
            <w:div w:id="708726040">
              <w:marLeft w:val="0"/>
              <w:marRight w:val="0"/>
              <w:marTop w:val="0"/>
              <w:marBottom w:val="0"/>
              <w:divBdr>
                <w:top w:val="none" w:sz="0" w:space="0" w:color="auto"/>
                <w:left w:val="none" w:sz="0" w:space="0" w:color="auto"/>
                <w:bottom w:val="none" w:sz="0" w:space="0" w:color="auto"/>
                <w:right w:val="none" w:sz="0" w:space="0" w:color="auto"/>
              </w:divBdr>
            </w:div>
            <w:div w:id="758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8731">
      <w:bodyDiv w:val="1"/>
      <w:marLeft w:val="0"/>
      <w:marRight w:val="0"/>
      <w:marTop w:val="0"/>
      <w:marBottom w:val="0"/>
      <w:divBdr>
        <w:top w:val="none" w:sz="0" w:space="0" w:color="auto"/>
        <w:left w:val="none" w:sz="0" w:space="0" w:color="auto"/>
        <w:bottom w:val="none" w:sz="0" w:space="0" w:color="auto"/>
        <w:right w:val="none" w:sz="0" w:space="0" w:color="auto"/>
      </w:divBdr>
    </w:div>
    <w:div w:id="829173009">
      <w:bodyDiv w:val="1"/>
      <w:marLeft w:val="0"/>
      <w:marRight w:val="0"/>
      <w:marTop w:val="0"/>
      <w:marBottom w:val="0"/>
      <w:divBdr>
        <w:top w:val="none" w:sz="0" w:space="0" w:color="auto"/>
        <w:left w:val="none" w:sz="0" w:space="0" w:color="auto"/>
        <w:bottom w:val="none" w:sz="0" w:space="0" w:color="auto"/>
        <w:right w:val="none" w:sz="0" w:space="0" w:color="auto"/>
      </w:divBdr>
    </w:div>
    <w:div w:id="829295211">
      <w:bodyDiv w:val="1"/>
      <w:marLeft w:val="0"/>
      <w:marRight w:val="0"/>
      <w:marTop w:val="0"/>
      <w:marBottom w:val="0"/>
      <w:divBdr>
        <w:top w:val="none" w:sz="0" w:space="0" w:color="auto"/>
        <w:left w:val="none" w:sz="0" w:space="0" w:color="auto"/>
        <w:bottom w:val="none" w:sz="0" w:space="0" w:color="auto"/>
        <w:right w:val="none" w:sz="0" w:space="0" w:color="auto"/>
      </w:divBdr>
    </w:div>
    <w:div w:id="837378930">
      <w:bodyDiv w:val="1"/>
      <w:marLeft w:val="0"/>
      <w:marRight w:val="0"/>
      <w:marTop w:val="0"/>
      <w:marBottom w:val="0"/>
      <w:divBdr>
        <w:top w:val="none" w:sz="0" w:space="0" w:color="auto"/>
        <w:left w:val="none" w:sz="0" w:space="0" w:color="auto"/>
        <w:bottom w:val="none" w:sz="0" w:space="0" w:color="auto"/>
        <w:right w:val="none" w:sz="0" w:space="0" w:color="auto"/>
      </w:divBdr>
    </w:div>
    <w:div w:id="838932474">
      <w:bodyDiv w:val="1"/>
      <w:marLeft w:val="0"/>
      <w:marRight w:val="0"/>
      <w:marTop w:val="0"/>
      <w:marBottom w:val="0"/>
      <w:divBdr>
        <w:top w:val="none" w:sz="0" w:space="0" w:color="auto"/>
        <w:left w:val="none" w:sz="0" w:space="0" w:color="auto"/>
        <w:bottom w:val="none" w:sz="0" w:space="0" w:color="auto"/>
        <w:right w:val="none" w:sz="0" w:space="0" w:color="auto"/>
      </w:divBdr>
    </w:div>
    <w:div w:id="847253865">
      <w:bodyDiv w:val="1"/>
      <w:marLeft w:val="0"/>
      <w:marRight w:val="0"/>
      <w:marTop w:val="0"/>
      <w:marBottom w:val="0"/>
      <w:divBdr>
        <w:top w:val="none" w:sz="0" w:space="0" w:color="auto"/>
        <w:left w:val="none" w:sz="0" w:space="0" w:color="auto"/>
        <w:bottom w:val="none" w:sz="0" w:space="0" w:color="auto"/>
        <w:right w:val="none" w:sz="0" w:space="0" w:color="auto"/>
      </w:divBdr>
    </w:div>
    <w:div w:id="854728945">
      <w:bodyDiv w:val="1"/>
      <w:marLeft w:val="0"/>
      <w:marRight w:val="0"/>
      <w:marTop w:val="0"/>
      <w:marBottom w:val="0"/>
      <w:divBdr>
        <w:top w:val="none" w:sz="0" w:space="0" w:color="auto"/>
        <w:left w:val="none" w:sz="0" w:space="0" w:color="auto"/>
        <w:bottom w:val="none" w:sz="0" w:space="0" w:color="auto"/>
        <w:right w:val="none" w:sz="0" w:space="0" w:color="auto"/>
      </w:divBdr>
    </w:div>
    <w:div w:id="855535079">
      <w:bodyDiv w:val="1"/>
      <w:marLeft w:val="0"/>
      <w:marRight w:val="0"/>
      <w:marTop w:val="0"/>
      <w:marBottom w:val="0"/>
      <w:divBdr>
        <w:top w:val="none" w:sz="0" w:space="0" w:color="auto"/>
        <w:left w:val="none" w:sz="0" w:space="0" w:color="auto"/>
        <w:bottom w:val="none" w:sz="0" w:space="0" w:color="auto"/>
        <w:right w:val="none" w:sz="0" w:space="0" w:color="auto"/>
      </w:divBdr>
    </w:div>
    <w:div w:id="880364718">
      <w:bodyDiv w:val="1"/>
      <w:marLeft w:val="0"/>
      <w:marRight w:val="0"/>
      <w:marTop w:val="0"/>
      <w:marBottom w:val="0"/>
      <w:divBdr>
        <w:top w:val="none" w:sz="0" w:space="0" w:color="auto"/>
        <w:left w:val="none" w:sz="0" w:space="0" w:color="auto"/>
        <w:bottom w:val="none" w:sz="0" w:space="0" w:color="auto"/>
        <w:right w:val="none" w:sz="0" w:space="0" w:color="auto"/>
      </w:divBdr>
    </w:div>
    <w:div w:id="901644544">
      <w:bodyDiv w:val="1"/>
      <w:marLeft w:val="0"/>
      <w:marRight w:val="0"/>
      <w:marTop w:val="0"/>
      <w:marBottom w:val="0"/>
      <w:divBdr>
        <w:top w:val="none" w:sz="0" w:space="0" w:color="auto"/>
        <w:left w:val="none" w:sz="0" w:space="0" w:color="auto"/>
        <w:bottom w:val="none" w:sz="0" w:space="0" w:color="auto"/>
        <w:right w:val="none" w:sz="0" w:space="0" w:color="auto"/>
      </w:divBdr>
    </w:div>
    <w:div w:id="906459529">
      <w:bodyDiv w:val="1"/>
      <w:marLeft w:val="0"/>
      <w:marRight w:val="0"/>
      <w:marTop w:val="0"/>
      <w:marBottom w:val="0"/>
      <w:divBdr>
        <w:top w:val="none" w:sz="0" w:space="0" w:color="auto"/>
        <w:left w:val="none" w:sz="0" w:space="0" w:color="auto"/>
        <w:bottom w:val="none" w:sz="0" w:space="0" w:color="auto"/>
        <w:right w:val="none" w:sz="0" w:space="0" w:color="auto"/>
      </w:divBdr>
      <w:divsChild>
        <w:div w:id="1145465831">
          <w:marLeft w:val="0"/>
          <w:marRight w:val="0"/>
          <w:marTop w:val="0"/>
          <w:marBottom w:val="0"/>
          <w:divBdr>
            <w:top w:val="none" w:sz="0" w:space="0" w:color="auto"/>
            <w:left w:val="none" w:sz="0" w:space="0" w:color="auto"/>
            <w:bottom w:val="none" w:sz="0" w:space="0" w:color="auto"/>
            <w:right w:val="none" w:sz="0" w:space="0" w:color="auto"/>
          </w:divBdr>
          <w:divsChild>
            <w:div w:id="1154570982">
              <w:marLeft w:val="0"/>
              <w:marRight w:val="0"/>
              <w:marTop w:val="0"/>
              <w:marBottom w:val="0"/>
              <w:divBdr>
                <w:top w:val="none" w:sz="0" w:space="0" w:color="auto"/>
                <w:left w:val="none" w:sz="0" w:space="0" w:color="auto"/>
                <w:bottom w:val="none" w:sz="0" w:space="0" w:color="auto"/>
                <w:right w:val="none" w:sz="0" w:space="0" w:color="auto"/>
              </w:divBdr>
              <w:divsChild>
                <w:div w:id="133646610">
                  <w:marLeft w:val="0"/>
                  <w:marRight w:val="0"/>
                  <w:marTop w:val="0"/>
                  <w:marBottom w:val="0"/>
                  <w:divBdr>
                    <w:top w:val="none" w:sz="0" w:space="0" w:color="auto"/>
                    <w:left w:val="none" w:sz="0" w:space="0" w:color="auto"/>
                    <w:bottom w:val="none" w:sz="0" w:space="0" w:color="auto"/>
                    <w:right w:val="none" w:sz="0" w:space="0" w:color="auto"/>
                  </w:divBdr>
                  <w:divsChild>
                    <w:div w:id="7342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3892">
      <w:bodyDiv w:val="1"/>
      <w:marLeft w:val="0"/>
      <w:marRight w:val="0"/>
      <w:marTop w:val="0"/>
      <w:marBottom w:val="0"/>
      <w:divBdr>
        <w:top w:val="none" w:sz="0" w:space="0" w:color="auto"/>
        <w:left w:val="none" w:sz="0" w:space="0" w:color="auto"/>
        <w:bottom w:val="none" w:sz="0" w:space="0" w:color="auto"/>
        <w:right w:val="none" w:sz="0" w:space="0" w:color="auto"/>
      </w:divBdr>
    </w:div>
    <w:div w:id="928737787">
      <w:bodyDiv w:val="1"/>
      <w:marLeft w:val="0"/>
      <w:marRight w:val="0"/>
      <w:marTop w:val="0"/>
      <w:marBottom w:val="0"/>
      <w:divBdr>
        <w:top w:val="none" w:sz="0" w:space="0" w:color="auto"/>
        <w:left w:val="none" w:sz="0" w:space="0" w:color="auto"/>
        <w:bottom w:val="none" w:sz="0" w:space="0" w:color="auto"/>
        <w:right w:val="none" w:sz="0" w:space="0" w:color="auto"/>
      </w:divBdr>
    </w:div>
    <w:div w:id="933437948">
      <w:bodyDiv w:val="1"/>
      <w:marLeft w:val="0"/>
      <w:marRight w:val="0"/>
      <w:marTop w:val="0"/>
      <w:marBottom w:val="0"/>
      <w:divBdr>
        <w:top w:val="none" w:sz="0" w:space="0" w:color="auto"/>
        <w:left w:val="none" w:sz="0" w:space="0" w:color="auto"/>
        <w:bottom w:val="none" w:sz="0" w:space="0" w:color="auto"/>
        <w:right w:val="none" w:sz="0" w:space="0" w:color="auto"/>
      </w:divBdr>
    </w:div>
    <w:div w:id="935595685">
      <w:bodyDiv w:val="1"/>
      <w:marLeft w:val="0"/>
      <w:marRight w:val="0"/>
      <w:marTop w:val="0"/>
      <w:marBottom w:val="0"/>
      <w:divBdr>
        <w:top w:val="none" w:sz="0" w:space="0" w:color="auto"/>
        <w:left w:val="none" w:sz="0" w:space="0" w:color="auto"/>
        <w:bottom w:val="none" w:sz="0" w:space="0" w:color="auto"/>
        <w:right w:val="none" w:sz="0" w:space="0" w:color="auto"/>
      </w:divBdr>
    </w:div>
    <w:div w:id="949895745">
      <w:bodyDiv w:val="1"/>
      <w:marLeft w:val="0"/>
      <w:marRight w:val="0"/>
      <w:marTop w:val="0"/>
      <w:marBottom w:val="0"/>
      <w:divBdr>
        <w:top w:val="none" w:sz="0" w:space="0" w:color="auto"/>
        <w:left w:val="none" w:sz="0" w:space="0" w:color="auto"/>
        <w:bottom w:val="none" w:sz="0" w:space="0" w:color="auto"/>
        <w:right w:val="none" w:sz="0" w:space="0" w:color="auto"/>
      </w:divBdr>
    </w:div>
    <w:div w:id="963000040">
      <w:bodyDiv w:val="1"/>
      <w:marLeft w:val="0"/>
      <w:marRight w:val="0"/>
      <w:marTop w:val="0"/>
      <w:marBottom w:val="0"/>
      <w:divBdr>
        <w:top w:val="none" w:sz="0" w:space="0" w:color="auto"/>
        <w:left w:val="none" w:sz="0" w:space="0" w:color="auto"/>
        <w:bottom w:val="none" w:sz="0" w:space="0" w:color="auto"/>
        <w:right w:val="none" w:sz="0" w:space="0" w:color="auto"/>
      </w:divBdr>
    </w:div>
    <w:div w:id="988897942">
      <w:bodyDiv w:val="1"/>
      <w:marLeft w:val="0"/>
      <w:marRight w:val="0"/>
      <w:marTop w:val="0"/>
      <w:marBottom w:val="0"/>
      <w:divBdr>
        <w:top w:val="none" w:sz="0" w:space="0" w:color="auto"/>
        <w:left w:val="none" w:sz="0" w:space="0" w:color="auto"/>
        <w:bottom w:val="none" w:sz="0" w:space="0" w:color="auto"/>
        <w:right w:val="none" w:sz="0" w:space="0" w:color="auto"/>
      </w:divBdr>
    </w:div>
    <w:div w:id="992827988">
      <w:bodyDiv w:val="1"/>
      <w:marLeft w:val="0"/>
      <w:marRight w:val="0"/>
      <w:marTop w:val="0"/>
      <w:marBottom w:val="0"/>
      <w:divBdr>
        <w:top w:val="none" w:sz="0" w:space="0" w:color="auto"/>
        <w:left w:val="none" w:sz="0" w:space="0" w:color="auto"/>
        <w:bottom w:val="none" w:sz="0" w:space="0" w:color="auto"/>
        <w:right w:val="none" w:sz="0" w:space="0" w:color="auto"/>
      </w:divBdr>
    </w:div>
    <w:div w:id="993148672">
      <w:bodyDiv w:val="1"/>
      <w:marLeft w:val="0"/>
      <w:marRight w:val="0"/>
      <w:marTop w:val="0"/>
      <w:marBottom w:val="0"/>
      <w:divBdr>
        <w:top w:val="none" w:sz="0" w:space="0" w:color="auto"/>
        <w:left w:val="none" w:sz="0" w:space="0" w:color="auto"/>
        <w:bottom w:val="none" w:sz="0" w:space="0" w:color="auto"/>
        <w:right w:val="none" w:sz="0" w:space="0" w:color="auto"/>
      </w:divBdr>
    </w:div>
    <w:div w:id="997154521">
      <w:bodyDiv w:val="1"/>
      <w:marLeft w:val="0"/>
      <w:marRight w:val="0"/>
      <w:marTop w:val="0"/>
      <w:marBottom w:val="0"/>
      <w:divBdr>
        <w:top w:val="none" w:sz="0" w:space="0" w:color="auto"/>
        <w:left w:val="none" w:sz="0" w:space="0" w:color="auto"/>
        <w:bottom w:val="none" w:sz="0" w:space="0" w:color="auto"/>
        <w:right w:val="none" w:sz="0" w:space="0" w:color="auto"/>
      </w:divBdr>
      <w:divsChild>
        <w:div w:id="119687110">
          <w:marLeft w:val="0"/>
          <w:marRight w:val="-15855"/>
          <w:marTop w:val="0"/>
          <w:marBottom w:val="0"/>
          <w:divBdr>
            <w:top w:val="none" w:sz="0" w:space="0" w:color="auto"/>
            <w:left w:val="none" w:sz="0" w:space="0" w:color="auto"/>
            <w:bottom w:val="none" w:sz="0" w:space="0" w:color="auto"/>
            <w:right w:val="none" w:sz="0" w:space="0" w:color="auto"/>
          </w:divBdr>
        </w:div>
        <w:div w:id="361790722">
          <w:marLeft w:val="0"/>
          <w:marRight w:val="-15855"/>
          <w:marTop w:val="0"/>
          <w:marBottom w:val="0"/>
          <w:divBdr>
            <w:top w:val="none" w:sz="0" w:space="0" w:color="auto"/>
            <w:left w:val="none" w:sz="0" w:space="0" w:color="auto"/>
            <w:bottom w:val="none" w:sz="0" w:space="0" w:color="auto"/>
            <w:right w:val="none" w:sz="0" w:space="0" w:color="auto"/>
          </w:divBdr>
        </w:div>
        <w:div w:id="1591045588">
          <w:marLeft w:val="0"/>
          <w:marRight w:val="-15855"/>
          <w:marTop w:val="0"/>
          <w:marBottom w:val="0"/>
          <w:divBdr>
            <w:top w:val="none" w:sz="0" w:space="0" w:color="auto"/>
            <w:left w:val="none" w:sz="0" w:space="0" w:color="auto"/>
            <w:bottom w:val="none" w:sz="0" w:space="0" w:color="auto"/>
            <w:right w:val="none" w:sz="0" w:space="0" w:color="auto"/>
          </w:divBdr>
        </w:div>
        <w:div w:id="391849968">
          <w:marLeft w:val="0"/>
          <w:marRight w:val="-15855"/>
          <w:marTop w:val="0"/>
          <w:marBottom w:val="0"/>
          <w:divBdr>
            <w:top w:val="none" w:sz="0" w:space="0" w:color="auto"/>
            <w:left w:val="none" w:sz="0" w:space="0" w:color="auto"/>
            <w:bottom w:val="none" w:sz="0" w:space="0" w:color="auto"/>
            <w:right w:val="none" w:sz="0" w:space="0" w:color="auto"/>
          </w:divBdr>
        </w:div>
      </w:divsChild>
    </w:div>
    <w:div w:id="1002196263">
      <w:bodyDiv w:val="1"/>
      <w:marLeft w:val="0"/>
      <w:marRight w:val="0"/>
      <w:marTop w:val="0"/>
      <w:marBottom w:val="0"/>
      <w:divBdr>
        <w:top w:val="none" w:sz="0" w:space="0" w:color="auto"/>
        <w:left w:val="none" w:sz="0" w:space="0" w:color="auto"/>
        <w:bottom w:val="none" w:sz="0" w:space="0" w:color="auto"/>
        <w:right w:val="none" w:sz="0" w:space="0" w:color="auto"/>
      </w:divBdr>
    </w:div>
    <w:div w:id="1034961552">
      <w:bodyDiv w:val="1"/>
      <w:marLeft w:val="0"/>
      <w:marRight w:val="0"/>
      <w:marTop w:val="0"/>
      <w:marBottom w:val="0"/>
      <w:divBdr>
        <w:top w:val="none" w:sz="0" w:space="0" w:color="auto"/>
        <w:left w:val="none" w:sz="0" w:space="0" w:color="auto"/>
        <w:bottom w:val="none" w:sz="0" w:space="0" w:color="auto"/>
        <w:right w:val="none" w:sz="0" w:space="0" w:color="auto"/>
      </w:divBdr>
    </w:div>
    <w:div w:id="1036007636">
      <w:bodyDiv w:val="1"/>
      <w:marLeft w:val="0"/>
      <w:marRight w:val="0"/>
      <w:marTop w:val="0"/>
      <w:marBottom w:val="0"/>
      <w:divBdr>
        <w:top w:val="none" w:sz="0" w:space="0" w:color="auto"/>
        <w:left w:val="none" w:sz="0" w:space="0" w:color="auto"/>
        <w:bottom w:val="none" w:sz="0" w:space="0" w:color="auto"/>
        <w:right w:val="none" w:sz="0" w:space="0" w:color="auto"/>
      </w:divBdr>
    </w:div>
    <w:div w:id="1040665999">
      <w:bodyDiv w:val="1"/>
      <w:marLeft w:val="0"/>
      <w:marRight w:val="0"/>
      <w:marTop w:val="0"/>
      <w:marBottom w:val="0"/>
      <w:divBdr>
        <w:top w:val="none" w:sz="0" w:space="0" w:color="auto"/>
        <w:left w:val="none" w:sz="0" w:space="0" w:color="auto"/>
        <w:bottom w:val="none" w:sz="0" w:space="0" w:color="auto"/>
        <w:right w:val="none" w:sz="0" w:space="0" w:color="auto"/>
      </w:divBdr>
    </w:div>
    <w:div w:id="1042172459">
      <w:bodyDiv w:val="1"/>
      <w:marLeft w:val="0"/>
      <w:marRight w:val="0"/>
      <w:marTop w:val="0"/>
      <w:marBottom w:val="0"/>
      <w:divBdr>
        <w:top w:val="none" w:sz="0" w:space="0" w:color="auto"/>
        <w:left w:val="none" w:sz="0" w:space="0" w:color="auto"/>
        <w:bottom w:val="none" w:sz="0" w:space="0" w:color="auto"/>
        <w:right w:val="none" w:sz="0" w:space="0" w:color="auto"/>
      </w:divBdr>
    </w:div>
    <w:div w:id="1055280597">
      <w:bodyDiv w:val="1"/>
      <w:marLeft w:val="0"/>
      <w:marRight w:val="0"/>
      <w:marTop w:val="0"/>
      <w:marBottom w:val="0"/>
      <w:divBdr>
        <w:top w:val="none" w:sz="0" w:space="0" w:color="auto"/>
        <w:left w:val="none" w:sz="0" w:space="0" w:color="auto"/>
        <w:bottom w:val="none" w:sz="0" w:space="0" w:color="auto"/>
        <w:right w:val="none" w:sz="0" w:space="0" w:color="auto"/>
      </w:divBdr>
    </w:div>
    <w:div w:id="1078333383">
      <w:bodyDiv w:val="1"/>
      <w:marLeft w:val="0"/>
      <w:marRight w:val="0"/>
      <w:marTop w:val="0"/>
      <w:marBottom w:val="0"/>
      <w:divBdr>
        <w:top w:val="none" w:sz="0" w:space="0" w:color="auto"/>
        <w:left w:val="none" w:sz="0" w:space="0" w:color="auto"/>
        <w:bottom w:val="none" w:sz="0" w:space="0" w:color="auto"/>
        <w:right w:val="none" w:sz="0" w:space="0" w:color="auto"/>
      </w:divBdr>
    </w:div>
    <w:div w:id="1084377032">
      <w:bodyDiv w:val="1"/>
      <w:marLeft w:val="0"/>
      <w:marRight w:val="0"/>
      <w:marTop w:val="0"/>
      <w:marBottom w:val="0"/>
      <w:divBdr>
        <w:top w:val="none" w:sz="0" w:space="0" w:color="auto"/>
        <w:left w:val="none" w:sz="0" w:space="0" w:color="auto"/>
        <w:bottom w:val="none" w:sz="0" w:space="0" w:color="auto"/>
        <w:right w:val="none" w:sz="0" w:space="0" w:color="auto"/>
      </w:divBdr>
    </w:div>
    <w:div w:id="1108543651">
      <w:bodyDiv w:val="1"/>
      <w:marLeft w:val="0"/>
      <w:marRight w:val="0"/>
      <w:marTop w:val="0"/>
      <w:marBottom w:val="0"/>
      <w:divBdr>
        <w:top w:val="none" w:sz="0" w:space="0" w:color="auto"/>
        <w:left w:val="none" w:sz="0" w:space="0" w:color="auto"/>
        <w:bottom w:val="none" w:sz="0" w:space="0" w:color="auto"/>
        <w:right w:val="none" w:sz="0" w:space="0" w:color="auto"/>
      </w:divBdr>
    </w:div>
    <w:div w:id="1109007827">
      <w:bodyDiv w:val="1"/>
      <w:marLeft w:val="0"/>
      <w:marRight w:val="0"/>
      <w:marTop w:val="0"/>
      <w:marBottom w:val="0"/>
      <w:divBdr>
        <w:top w:val="none" w:sz="0" w:space="0" w:color="auto"/>
        <w:left w:val="none" w:sz="0" w:space="0" w:color="auto"/>
        <w:bottom w:val="none" w:sz="0" w:space="0" w:color="auto"/>
        <w:right w:val="none" w:sz="0" w:space="0" w:color="auto"/>
      </w:divBdr>
    </w:div>
    <w:div w:id="1120298612">
      <w:bodyDiv w:val="1"/>
      <w:marLeft w:val="0"/>
      <w:marRight w:val="0"/>
      <w:marTop w:val="0"/>
      <w:marBottom w:val="0"/>
      <w:divBdr>
        <w:top w:val="none" w:sz="0" w:space="0" w:color="auto"/>
        <w:left w:val="none" w:sz="0" w:space="0" w:color="auto"/>
        <w:bottom w:val="none" w:sz="0" w:space="0" w:color="auto"/>
        <w:right w:val="none" w:sz="0" w:space="0" w:color="auto"/>
      </w:divBdr>
    </w:div>
    <w:div w:id="1137602857">
      <w:bodyDiv w:val="1"/>
      <w:marLeft w:val="0"/>
      <w:marRight w:val="0"/>
      <w:marTop w:val="0"/>
      <w:marBottom w:val="0"/>
      <w:divBdr>
        <w:top w:val="none" w:sz="0" w:space="0" w:color="auto"/>
        <w:left w:val="none" w:sz="0" w:space="0" w:color="auto"/>
        <w:bottom w:val="none" w:sz="0" w:space="0" w:color="auto"/>
        <w:right w:val="none" w:sz="0" w:space="0" w:color="auto"/>
      </w:divBdr>
    </w:div>
    <w:div w:id="1140609081">
      <w:bodyDiv w:val="1"/>
      <w:marLeft w:val="0"/>
      <w:marRight w:val="0"/>
      <w:marTop w:val="0"/>
      <w:marBottom w:val="0"/>
      <w:divBdr>
        <w:top w:val="none" w:sz="0" w:space="0" w:color="auto"/>
        <w:left w:val="none" w:sz="0" w:space="0" w:color="auto"/>
        <w:bottom w:val="none" w:sz="0" w:space="0" w:color="auto"/>
        <w:right w:val="none" w:sz="0" w:space="0" w:color="auto"/>
      </w:divBdr>
    </w:div>
    <w:div w:id="1151288150">
      <w:bodyDiv w:val="1"/>
      <w:marLeft w:val="0"/>
      <w:marRight w:val="0"/>
      <w:marTop w:val="0"/>
      <w:marBottom w:val="0"/>
      <w:divBdr>
        <w:top w:val="none" w:sz="0" w:space="0" w:color="auto"/>
        <w:left w:val="none" w:sz="0" w:space="0" w:color="auto"/>
        <w:bottom w:val="none" w:sz="0" w:space="0" w:color="auto"/>
        <w:right w:val="none" w:sz="0" w:space="0" w:color="auto"/>
      </w:divBdr>
    </w:div>
    <w:div w:id="1161888411">
      <w:bodyDiv w:val="1"/>
      <w:marLeft w:val="0"/>
      <w:marRight w:val="0"/>
      <w:marTop w:val="0"/>
      <w:marBottom w:val="0"/>
      <w:divBdr>
        <w:top w:val="none" w:sz="0" w:space="0" w:color="auto"/>
        <w:left w:val="none" w:sz="0" w:space="0" w:color="auto"/>
        <w:bottom w:val="none" w:sz="0" w:space="0" w:color="auto"/>
        <w:right w:val="none" w:sz="0" w:space="0" w:color="auto"/>
      </w:divBdr>
    </w:div>
    <w:div w:id="1187909312">
      <w:bodyDiv w:val="1"/>
      <w:marLeft w:val="0"/>
      <w:marRight w:val="0"/>
      <w:marTop w:val="0"/>
      <w:marBottom w:val="0"/>
      <w:divBdr>
        <w:top w:val="none" w:sz="0" w:space="0" w:color="auto"/>
        <w:left w:val="none" w:sz="0" w:space="0" w:color="auto"/>
        <w:bottom w:val="none" w:sz="0" w:space="0" w:color="auto"/>
        <w:right w:val="none" w:sz="0" w:space="0" w:color="auto"/>
      </w:divBdr>
    </w:div>
    <w:div w:id="1192575773">
      <w:bodyDiv w:val="1"/>
      <w:marLeft w:val="0"/>
      <w:marRight w:val="0"/>
      <w:marTop w:val="0"/>
      <w:marBottom w:val="0"/>
      <w:divBdr>
        <w:top w:val="none" w:sz="0" w:space="0" w:color="auto"/>
        <w:left w:val="none" w:sz="0" w:space="0" w:color="auto"/>
        <w:bottom w:val="none" w:sz="0" w:space="0" w:color="auto"/>
        <w:right w:val="none" w:sz="0" w:space="0" w:color="auto"/>
      </w:divBdr>
    </w:div>
    <w:div w:id="1203978630">
      <w:bodyDiv w:val="1"/>
      <w:marLeft w:val="0"/>
      <w:marRight w:val="0"/>
      <w:marTop w:val="0"/>
      <w:marBottom w:val="0"/>
      <w:divBdr>
        <w:top w:val="none" w:sz="0" w:space="0" w:color="auto"/>
        <w:left w:val="none" w:sz="0" w:space="0" w:color="auto"/>
        <w:bottom w:val="none" w:sz="0" w:space="0" w:color="auto"/>
        <w:right w:val="none" w:sz="0" w:space="0" w:color="auto"/>
      </w:divBdr>
      <w:divsChild>
        <w:div w:id="1402102">
          <w:marLeft w:val="0"/>
          <w:marRight w:val="0"/>
          <w:marTop w:val="0"/>
          <w:marBottom w:val="0"/>
          <w:divBdr>
            <w:top w:val="none" w:sz="0" w:space="0" w:color="auto"/>
            <w:left w:val="none" w:sz="0" w:space="0" w:color="auto"/>
            <w:bottom w:val="none" w:sz="0" w:space="0" w:color="auto"/>
            <w:right w:val="none" w:sz="0" w:space="0" w:color="auto"/>
          </w:divBdr>
          <w:divsChild>
            <w:div w:id="692266497">
              <w:marLeft w:val="0"/>
              <w:marRight w:val="0"/>
              <w:marTop w:val="0"/>
              <w:marBottom w:val="0"/>
              <w:divBdr>
                <w:top w:val="none" w:sz="0" w:space="0" w:color="auto"/>
                <w:left w:val="none" w:sz="0" w:space="0" w:color="auto"/>
                <w:bottom w:val="none" w:sz="0" w:space="0" w:color="auto"/>
                <w:right w:val="none" w:sz="0" w:space="0" w:color="auto"/>
              </w:divBdr>
            </w:div>
            <w:div w:id="2022973215">
              <w:marLeft w:val="0"/>
              <w:marRight w:val="0"/>
              <w:marTop w:val="0"/>
              <w:marBottom w:val="0"/>
              <w:divBdr>
                <w:top w:val="none" w:sz="0" w:space="0" w:color="auto"/>
                <w:left w:val="none" w:sz="0" w:space="0" w:color="auto"/>
                <w:bottom w:val="none" w:sz="0" w:space="0" w:color="auto"/>
                <w:right w:val="none" w:sz="0" w:space="0" w:color="auto"/>
              </w:divBdr>
            </w:div>
          </w:divsChild>
        </w:div>
        <w:div w:id="372703617">
          <w:marLeft w:val="0"/>
          <w:marRight w:val="0"/>
          <w:marTop w:val="0"/>
          <w:marBottom w:val="0"/>
          <w:divBdr>
            <w:top w:val="none" w:sz="0" w:space="0" w:color="auto"/>
            <w:left w:val="none" w:sz="0" w:space="0" w:color="auto"/>
            <w:bottom w:val="none" w:sz="0" w:space="0" w:color="auto"/>
            <w:right w:val="none" w:sz="0" w:space="0" w:color="auto"/>
          </w:divBdr>
          <w:divsChild>
            <w:div w:id="36144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58988">
      <w:bodyDiv w:val="1"/>
      <w:marLeft w:val="0"/>
      <w:marRight w:val="0"/>
      <w:marTop w:val="0"/>
      <w:marBottom w:val="0"/>
      <w:divBdr>
        <w:top w:val="none" w:sz="0" w:space="0" w:color="auto"/>
        <w:left w:val="none" w:sz="0" w:space="0" w:color="auto"/>
        <w:bottom w:val="none" w:sz="0" w:space="0" w:color="auto"/>
        <w:right w:val="none" w:sz="0" w:space="0" w:color="auto"/>
      </w:divBdr>
    </w:div>
    <w:div w:id="1218127404">
      <w:bodyDiv w:val="1"/>
      <w:marLeft w:val="0"/>
      <w:marRight w:val="0"/>
      <w:marTop w:val="0"/>
      <w:marBottom w:val="0"/>
      <w:divBdr>
        <w:top w:val="none" w:sz="0" w:space="0" w:color="auto"/>
        <w:left w:val="none" w:sz="0" w:space="0" w:color="auto"/>
        <w:bottom w:val="none" w:sz="0" w:space="0" w:color="auto"/>
        <w:right w:val="none" w:sz="0" w:space="0" w:color="auto"/>
      </w:divBdr>
    </w:div>
    <w:div w:id="1231965397">
      <w:bodyDiv w:val="1"/>
      <w:marLeft w:val="0"/>
      <w:marRight w:val="0"/>
      <w:marTop w:val="0"/>
      <w:marBottom w:val="0"/>
      <w:divBdr>
        <w:top w:val="none" w:sz="0" w:space="0" w:color="auto"/>
        <w:left w:val="none" w:sz="0" w:space="0" w:color="auto"/>
        <w:bottom w:val="none" w:sz="0" w:space="0" w:color="auto"/>
        <w:right w:val="none" w:sz="0" w:space="0" w:color="auto"/>
      </w:divBdr>
    </w:div>
    <w:div w:id="1266772336">
      <w:bodyDiv w:val="1"/>
      <w:marLeft w:val="0"/>
      <w:marRight w:val="0"/>
      <w:marTop w:val="0"/>
      <w:marBottom w:val="0"/>
      <w:divBdr>
        <w:top w:val="none" w:sz="0" w:space="0" w:color="auto"/>
        <w:left w:val="none" w:sz="0" w:space="0" w:color="auto"/>
        <w:bottom w:val="none" w:sz="0" w:space="0" w:color="auto"/>
        <w:right w:val="none" w:sz="0" w:space="0" w:color="auto"/>
      </w:divBdr>
    </w:div>
    <w:div w:id="1274677647">
      <w:bodyDiv w:val="1"/>
      <w:marLeft w:val="0"/>
      <w:marRight w:val="0"/>
      <w:marTop w:val="0"/>
      <w:marBottom w:val="0"/>
      <w:divBdr>
        <w:top w:val="none" w:sz="0" w:space="0" w:color="auto"/>
        <w:left w:val="none" w:sz="0" w:space="0" w:color="auto"/>
        <w:bottom w:val="none" w:sz="0" w:space="0" w:color="auto"/>
        <w:right w:val="none" w:sz="0" w:space="0" w:color="auto"/>
      </w:divBdr>
    </w:div>
    <w:div w:id="1275402715">
      <w:bodyDiv w:val="1"/>
      <w:marLeft w:val="0"/>
      <w:marRight w:val="0"/>
      <w:marTop w:val="0"/>
      <w:marBottom w:val="0"/>
      <w:divBdr>
        <w:top w:val="none" w:sz="0" w:space="0" w:color="auto"/>
        <w:left w:val="none" w:sz="0" w:space="0" w:color="auto"/>
        <w:bottom w:val="none" w:sz="0" w:space="0" w:color="auto"/>
        <w:right w:val="none" w:sz="0" w:space="0" w:color="auto"/>
      </w:divBdr>
    </w:div>
    <w:div w:id="1283727624">
      <w:bodyDiv w:val="1"/>
      <w:marLeft w:val="0"/>
      <w:marRight w:val="0"/>
      <w:marTop w:val="0"/>
      <w:marBottom w:val="0"/>
      <w:divBdr>
        <w:top w:val="none" w:sz="0" w:space="0" w:color="auto"/>
        <w:left w:val="none" w:sz="0" w:space="0" w:color="auto"/>
        <w:bottom w:val="none" w:sz="0" w:space="0" w:color="auto"/>
        <w:right w:val="none" w:sz="0" w:space="0" w:color="auto"/>
      </w:divBdr>
    </w:div>
    <w:div w:id="1294604955">
      <w:bodyDiv w:val="1"/>
      <w:marLeft w:val="0"/>
      <w:marRight w:val="0"/>
      <w:marTop w:val="0"/>
      <w:marBottom w:val="0"/>
      <w:divBdr>
        <w:top w:val="none" w:sz="0" w:space="0" w:color="auto"/>
        <w:left w:val="none" w:sz="0" w:space="0" w:color="auto"/>
        <w:bottom w:val="none" w:sz="0" w:space="0" w:color="auto"/>
        <w:right w:val="none" w:sz="0" w:space="0" w:color="auto"/>
      </w:divBdr>
    </w:div>
    <w:div w:id="1329552156">
      <w:bodyDiv w:val="1"/>
      <w:marLeft w:val="0"/>
      <w:marRight w:val="0"/>
      <w:marTop w:val="0"/>
      <w:marBottom w:val="0"/>
      <w:divBdr>
        <w:top w:val="none" w:sz="0" w:space="0" w:color="auto"/>
        <w:left w:val="none" w:sz="0" w:space="0" w:color="auto"/>
        <w:bottom w:val="none" w:sz="0" w:space="0" w:color="auto"/>
        <w:right w:val="none" w:sz="0" w:space="0" w:color="auto"/>
      </w:divBdr>
    </w:div>
    <w:div w:id="1335377516">
      <w:bodyDiv w:val="1"/>
      <w:marLeft w:val="0"/>
      <w:marRight w:val="0"/>
      <w:marTop w:val="0"/>
      <w:marBottom w:val="0"/>
      <w:divBdr>
        <w:top w:val="none" w:sz="0" w:space="0" w:color="auto"/>
        <w:left w:val="none" w:sz="0" w:space="0" w:color="auto"/>
        <w:bottom w:val="none" w:sz="0" w:space="0" w:color="auto"/>
        <w:right w:val="none" w:sz="0" w:space="0" w:color="auto"/>
      </w:divBdr>
    </w:div>
    <w:div w:id="1363049171">
      <w:bodyDiv w:val="1"/>
      <w:marLeft w:val="0"/>
      <w:marRight w:val="0"/>
      <w:marTop w:val="0"/>
      <w:marBottom w:val="0"/>
      <w:divBdr>
        <w:top w:val="none" w:sz="0" w:space="0" w:color="auto"/>
        <w:left w:val="none" w:sz="0" w:space="0" w:color="auto"/>
        <w:bottom w:val="none" w:sz="0" w:space="0" w:color="auto"/>
        <w:right w:val="none" w:sz="0" w:space="0" w:color="auto"/>
      </w:divBdr>
    </w:div>
    <w:div w:id="1366295215">
      <w:bodyDiv w:val="1"/>
      <w:marLeft w:val="0"/>
      <w:marRight w:val="0"/>
      <w:marTop w:val="0"/>
      <w:marBottom w:val="0"/>
      <w:divBdr>
        <w:top w:val="none" w:sz="0" w:space="0" w:color="auto"/>
        <w:left w:val="none" w:sz="0" w:space="0" w:color="auto"/>
        <w:bottom w:val="none" w:sz="0" w:space="0" w:color="auto"/>
        <w:right w:val="none" w:sz="0" w:space="0" w:color="auto"/>
      </w:divBdr>
    </w:div>
    <w:div w:id="1401707886">
      <w:bodyDiv w:val="1"/>
      <w:marLeft w:val="0"/>
      <w:marRight w:val="0"/>
      <w:marTop w:val="0"/>
      <w:marBottom w:val="0"/>
      <w:divBdr>
        <w:top w:val="none" w:sz="0" w:space="0" w:color="auto"/>
        <w:left w:val="none" w:sz="0" w:space="0" w:color="auto"/>
        <w:bottom w:val="none" w:sz="0" w:space="0" w:color="auto"/>
        <w:right w:val="none" w:sz="0" w:space="0" w:color="auto"/>
      </w:divBdr>
      <w:divsChild>
        <w:div w:id="170488328">
          <w:marLeft w:val="0"/>
          <w:marRight w:val="0"/>
          <w:marTop w:val="0"/>
          <w:marBottom w:val="0"/>
          <w:divBdr>
            <w:top w:val="none" w:sz="0" w:space="0" w:color="auto"/>
            <w:left w:val="none" w:sz="0" w:space="0" w:color="auto"/>
            <w:bottom w:val="none" w:sz="0" w:space="0" w:color="auto"/>
            <w:right w:val="none" w:sz="0" w:space="0" w:color="auto"/>
          </w:divBdr>
          <w:divsChild>
            <w:div w:id="967786627">
              <w:marLeft w:val="0"/>
              <w:marRight w:val="0"/>
              <w:marTop w:val="0"/>
              <w:marBottom w:val="0"/>
              <w:divBdr>
                <w:top w:val="none" w:sz="0" w:space="0" w:color="auto"/>
                <w:left w:val="none" w:sz="0" w:space="0" w:color="auto"/>
                <w:bottom w:val="none" w:sz="0" w:space="0" w:color="auto"/>
                <w:right w:val="none" w:sz="0" w:space="0" w:color="auto"/>
              </w:divBdr>
              <w:divsChild>
                <w:div w:id="14197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677001">
      <w:bodyDiv w:val="1"/>
      <w:marLeft w:val="0"/>
      <w:marRight w:val="0"/>
      <w:marTop w:val="0"/>
      <w:marBottom w:val="0"/>
      <w:divBdr>
        <w:top w:val="none" w:sz="0" w:space="0" w:color="auto"/>
        <w:left w:val="none" w:sz="0" w:space="0" w:color="auto"/>
        <w:bottom w:val="none" w:sz="0" w:space="0" w:color="auto"/>
        <w:right w:val="none" w:sz="0" w:space="0" w:color="auto"/>
      </w:divBdr>
    </w:div>
    <w:div w:id="1419013576">
      <w:bodyDiv w:val="1"/>
      <w:marLeft w:val="0"/>
      <w:marRight w:val="0"/>
      <w:marTop w:val="0"/>
      <w:marBottom w:val="0"/>
      <w:divBdr>
        <w:top w:val="none" w:sz="0" w:space="0" w:color="auto"/>
        <w:left w:val="none" w:sz="0" w:space="0" w:color="auto"/>
        <w:bottom w:val="none" w:sz="0" w:space="0" w:color="auto"/>
        <w:right w:val="none" w:sz="0" w:space="0" w:color="auto"/>
      </w:divBdr>
    </w:div>
    <w:div w:id="1429302733">
      <w:bodyDiv w:val="1"/>
      <w:marLeft w:val="0"/>
      <w:marRight w:val="0"/>
      <w:marTop w:val="0"/>
      <w:marBottom w:val="0"/>
      <w:divBdr>
        <w:top w:val="none" w:sz="0" w:space="0" w:color="auto"/>
        <w:left w:val="none" w:sz="0" w:space="0" w:color="auto"/>
        <w:bottom w:val="none" w:sz="0" w:space="0" w:color="auto"/>
        <w:right w:val="none" w:sz="0" w:space="0" w:color="auto"/>
      </w:divBdr>
    </w:div>
    <w:div w:id="1434934952">
      <w:bodyDiv w:val="1"/>
      <w:marLeft w:val="0"/>
      <w:marRight w:val="0"/>
      <w:marTop w:val="0"/>
      <w:marBottom w:val="0"/>
      <w:divBdr>
        <w:top w:val="none" w:sz="0" w:space="0" w:color="auto"/>
        <w:left w:val="none" w:sz="0" w:space="0" w:color="auto"/>
        <w:bottom w:val="none" w:sz="0" w:space="0" w:color="auto"/>
        <w:right w:val="none" w:sz="0" w:space="0" w:color="auto"/>
      </w:divBdr>
    </w:div>
    <w:div w:id="1437673066">
      <w:bodyDiv w:val="1"/>
      <w:marLeft w:val="0"/>
      <w:marRight w:val="0"/>
      <w:marTop w:val="0"/>
      <w:marBottom w:val="0"/>
      <w:divBdr>
        <w:top w:val="none" w:sz="0" w:space="0" w:color="auto"/>
        <w:left w:val="none" w:sz="0" w:space="0" w:color="auto"/>
        <w:bottom w:val="none" w:sz="0" w:space="0" w:color="auto"/>
        <w:right w:val="none" w:sz="0" w:space="0" w:color="auto"/>
      </w:divBdr>
    </w:div>
    <w:div w:id="1480226851">
      <w:bodyDiv w:val="1"/>
      <w:marLeft w:val="0"/>
      <w:marRight w:val="0"/>
      <w:marTop w:val="0"/>
      <w:marBottom w:val="0"/>
      <w:divBdr>
        <w:top w:val="none" w:sz="0" w:space="0" w:color="auto"/>
        <w:left w:val="none" w:sz="0" w:space="0" w:color="auto"/>
        <w:bottom w:val="none" w:sz="0" w:space="0" w:color="auto"/>
        <w:right w:val="none" w:sz="0" w:space="0" w:color="auto"/>
      </w:divBdr>
    </w:div>
    <w:div w:id="1496650401">
      <w:bodyDiv w:val="1"/>
      <w:marLeft w:val="0"/>
      <w:marRight w:val="0"/>
      <w:marTop w:val="0"/>
      <w:marBottom w:val="0"/>
      <w:divBdr>
        <w:top w:val="none" w:sz="0" w:space="0" w:color="auto"/>
        <w:left w:val="none" w:sz="0" w:space="0" w:color="auto"/>
        <w:bottom w:val="none" w:sz="0" w:space="0" w:color="auto"/>
        <w:right w:val="none" w:sz="0" w:space="0" w:color="auto"/>
      </w:divBdr>
    </w:div>
    <w:div w:id="1530073022">
      <w:bodyDiv w:val="1"/>
      <w:marLeft w:val="0"/>
      <w:marRight w:val="0"/>
      <w:marTop w:val="0"/>
      <w:marBottom w:val="0"/>
      <w:divBdr>
        <w:top w:val="none" w:sz="0" w:space="0" w:color="auto"/>
        <w:left w:val="none" w:sz="0" w:space="0" w:color="auto"/>
        <w:bottom w:val="none" w:sz="0" w:space="0" w:color="auto"/>
        <w:right w:val="none" w:sz="0" w:space="0" w:color="auto"/>
      </w:divBdr>
    </w:div>
    <w:div w:id="1536501952">
      <w:bodyDiv w:val="1"/>
      <w:marLeft w:val="0"/>
      <w:marRight w:val="0"/>
      <w:marTop w:val="0"/>
      <w:marBottom w:val="0"/>
      <w:divBdr>
        <w:top w:val="none" w:sz="0" w:space="0" w:color="auto"/>
        <w:left w:val="none" w:sz="0" w:space="0" w:color="auto"/>
        <w:bottom w:val="none" w:sz="0" w:space="0" w:color="auto"/>
        <w:right w:val="none" w:sz="0" w:space="0" w:color="auto"/>
      </w:divBdr>
    </w:div>
    <w:div w:id="1538396203">
      <w:bodyDiv w:val="1"/>
      <w:marLeft w:val="0"/>
      <w:marRight w:val="0"/>
      <w:marTop w:val="0"/>
      <w:marBottom w:val="0"/>
      <w:divBdr>
        <w:top w:val="none" w:sz="0" w:space="0" w:color="auto"/>
        <w:left w:val="none" w:sz="0" w:space="0" w:color="auto"/>
        <w:bottom w:val="none" w:sz="0" w:space="0" w:color="auto"/>
        <w:right w:val="none" w:sz="0" w:space="0" w:color="auto"/>
      </w:divBdr>
    </w:div>
    <w:div w:id="1568689139">
      <w:bodyDiv w:val="1"/>
      <w:marLeft w:val="0"/>
      <w:marRight w:val="0"/>
      <w:marTop w:val="0"/>
      <w:marBottom w:val="0"/>
      <w:divBdr>
        <w:top w:val="none" w:sz="0" w:space="0" w:color="auto"/>
        <w:left w:val="none" w:sz="0" w:space="0" w:color="auto"/>
        <w:bottom w:val="none" w:sz="0" w:space="0" w:color="auto"/>
        <w:right w:val="none" w:sz="0" w:space="0" w:color="auto"/>
      </w:divBdr>
    </w:div>
    <w:div w:id="1580091706">
      <w:bodyDiv w:val="1"/>
      <w:marLeft w:val="0"/>
      <w:marRight w:val="0"/>
      <w:marTop w:val="0"/>
      <w:marBottom w:val="0"/>
      <w:divBdr>
        <w:top w:val="none" w:sz="0" w:space="0" w:color="auto"/>
        <w:left w:val="none" w:sz="0" w:space="0" w:color="auto"/>
        <w:bottom w:val="none" w:sz="0" w:space="0" w:color="auto"/>
        <w:right w:val="none" w:sz="0" w:space="0" w:color="auto"/>
      </w:divBdr>
    </w:div>
    <w:div w:id="1581718741">
      <w:bodyDiv w:val="1"/>
      <w:marLeft w:val="0"/>
      <w:marRight w:val="0"/>
      <w:marTop w:val="0"/>
      <w:marBottom w:val="0"/>
      <w:divBdr>
        <w:top w:val="none" w:sz="0" w:space="0" w:color="auto"/>
        <w:left w:val="none" w:sz="0" w:space="0" w:color="auto"/>
        <w:bottom w:val="none" w:sz="0" w:space="0" w:color="auto"/>
        <w:right w:val="none" w:sz="0" w:space="0" w:color="auto"/>
      </w:divBdr>
    </w:div>
    <w:div w:id="1581862848">
      <w:bodyDiv w:val="1"/>
      <w:marLeft w:val="0"/>
      <w:marRight w:val="0"/>
      <w:marTop w:val="0"/>
      <w:marBottom w:val="0"/>
      <w:divBdr>
        <w:top w:val="none" w:sz="0" w:space="0" w:color="auto"/>
        <w:left w:val="none" w:sz="0" w:space="0" w:color="auto"/>
        <w:bottom w:val="none" w:sz="0" w:space="0" w:color="auto"/>
        <w:right w:val="none" w:sz="0" w:space="0" w:color="auto"/>
      </w:divBdr>
    </w:div>
    <w:div w:id="1588925958">
      <w:bodyDiv w:val="1"/>
      <w:marLeft w:val="0"/>
      <w:marRight w:val="0"/>
      <w:marTop w:val="0"/>
      <w:marBottom w:val="0"/>
      <w:divBdr>
        <w:top w:val="none" w:sz="0" w:space="0" w:color="auto"/>
        <w:left w:val="none" w:sz="0" w:space="0" w:color="auto"/>
        <w:bottom w:val="none" w:sz="0" w:space="0" w:color="auto"/>
        <w:right w:val="none" w:sz="0" w:space="0" w:color="auto"/>
      </w:divBdr>
    </w:div>
    <w:div w:id="1619674750">
      <w:bodyDiv w:val="1"/>
      <w:marLeft w:val="0"/>
      <w:marRight w:val="0"/>
      <w:marTop w:val="0"/>
      <w:marBottom w:val="0"/>
      <w:divBdr>
        <w:top w:val="none" w:sz="0" w:space="0" w:color="auto"/>
        <w:left w:val="none" w:sz="0" w:space="0" w:color="auto"/>
        <w:bottom w:val="none" w:sz="0" w:space="0" w:color="auto"/>
        <w:right w:val="none" w:sz="0" w:space="0" w:color="auto"/>
      </w:divBdr>
    </w:div>
    <w:div w:id="1627808613">
      <w:bodyDiv w:val="1"/>
      <w:marLeft w:val="0"/>
      <w:marRight w:val="0"/>
      <w:marTop w:val="0"/>
      <w:marBottom w:val="0"/>
      <w:divBdr>
        <w:top w:val="none" w:sz="0" w:space="0" w:color="auto"/>
        <w:left w:val="none" w:sz="0" w:space="0" w:color="auto"/>
        <w:bottom w:val="none" w:sz="0" w:space="0" w:color="auto"/>
        <w:right w:val="none" w:sz="0" w:space="0" w:color="auto"/>
      </w:divBdr>
    </w:div>
    <w:div w:id="1644696784">
      <w:bodyDiv w:val="1"/>
      <w:marLeft w:val="0"/>
      <w:marRight w:val="0"/>
      <w:marTop w:val="0"/>
      <w:marBottom w:val="0"/>
      <w:divBdr>
        <w:top w:val="none" w:sz="0" w:space="0" w:color="auto"/>
        <w:left w:val="none" w:sz="0" w:space="0" w:color="auto"/>
        <w:bottom w:val="none" w:sz="0" w:space="0" w:color="auto"/>
        <w:right w:val="none" w:sz="0" w:space="0" w:color="auto"/>
      </w:divBdr>
    </w:div>
    <w:div w:id="1658799490">
      <w:bodyDiv w:val="1"/>
      <w:marLeft w:val="0"/>
      <w:marRight w:val="0"/>
      <w:marTop w:val="0"/>
      <w:marBottom w:val="0"/>
      <w:divBdr>
        <w:top w:val="none" w:sz="0" w:space="0" w:color="auto"/>
        <w:left w:val="none" w:sz="0" w:space="0" w:color="auto"/>
        <w:bottom w:val="none" w:sz="0" w:space="0" w:color="auto"/>
        <w:right w:val="none" w:sz="0" w:space="0" w:color="auto"/>
      </w:divBdr>
    </w:div>
    <w:div w:id="1677264088">
      <w:bodyDiv w:val="1"/>
      <w:marLeft w:val="0"/>
      <w:marRight w:val="0"/>
      <w:marTop w:val="0"/>
      <w:marBottom w:val="0"/>
      <w:divBdr>
        <w:top w:val="none" w:sz="0" w:space="0" w:color="auto"/>
        <w:left w:val="none" w:sz="0" w:space="0" w:color="auto"/>
        <w:bottom w:val="none" w:sz="0" w:space="0" w:color="auto"/>
        <w:right w:val="none" w:sz="0" w:space="0" w:color="auto"/>
      </w:divBdr>
    </w:div>
    <w:div w:id="1688285221">
      <w:bodyDiv w:val="1"/>
      <w:marLeft w:val="0"/>
      <w:marRight w:val="0"/>
      <w:marTop w:val="0"/>
      <w:marBottom w:val="0"/>
      <w:divBdr>
        <w:top w:val="none" w:sz="0" w:space="0" w:color="auto"/>
        <w:left w:val="none" w:sz="0" w:space="0" w:color="auto"/>
        <w:bottom w:val="none" w:sz="0" w:space="0" w:color="auto"/>
        <w:right w:val="none" w:sz="0" w:space="0" w:color="auto"/>
      </w:divBdr>
    </w:div>
    <w:div w:id="1690720955">
      <w:bodyDiv w:val="1"/>
      <w:marLeft w:val="0"/>
      <w:marRight w:val="0"/>
      <w:marTop w:val="0"/>
      <w:marBottom w:val="0"/>
      <w:divBdr>
        <w:top w:val="none" w:sz="0" w:space="0" w:color="auto"/>
        <w:left w:val="none" w:sz="0" w:space="0" w:color="auto"/>
        <w:bottom w:val="none" w:sz="0" w:space="0" w:color="auto"/>
        <w:right w:val="none" w:sz="0" w:space="0" w:color="auto"/>
      </w:divBdr>
    </w:div>
    <w:div w:id="1694069358">
      <w:bodyDiv w:val="1"/>
      <w:marLeft w:val="0"/>
      <w:marRight w:val="0"/>
      <w:marTop w:val="0"/>
      <w:marBottom w:val="0"/>
      <w:divBdr>
        <w:top w:val="none" w:sz="0" w:space="0" w:color="auto"/>
        <w:left w:val="none" w:sz="0" w:space="0" w:color="auto"/>
        <w:bottom w:val="none" w:sz="0" w:space="0" w:color="auto"/>
        <w:right w:val="none" w:sz="0" w:space="0" w:color="auto"/>
      </w:divBdr>
    </w:div>
    <w:div w:id="1695617899">
      <w:bodyDiv w:val="1"/>
      <w:marLeft w:val="0"/>
      <w:marRight w:val="0"/>
      <w:marTop w:val="0"/>
      <w:marBottom w:val="0"/>
      <w:divBdr>
        <w:top w:val="none" w:sz="0" w:space="0" w:color="auto"/>
        <w:left w:val="none" w:sz="0" w:space="0" w:color="auto"/>
        <w:bottom w:val="none" w:sz="0" w:space="0" w:color="auto"/>
        <w:right w:val="none" w:sz="0" w:space="0" w:color="auto"/>
      </w:divBdr>
    </w:div>
    <w:div w:id="1697316887">
      <w:bodyDiv w:val="1"/>
      <w:marLeft w:val="0"/>
      <w:marRight w:val="0"/>
      <w:marTop w:val="0"/>
      <w:marBottom w:val="0"/>
      <w:divBdr>
        <w:top w:val="none" w:sz="0" w:space="0" w:color="auto"/>
        <w:left w:val="none" w:sz="0" w:space="0" w:color="auto"/>
        <w:bottom w:val="none" w:sz="0" w:space="0" w:color="auto"/>
        <w:right w:val="none" w:sz="0" w:space="0" w:color="auto"/>
      </w:divBdr>
    </w:div>
    <w:div w:id="1706835196">
      <w:bodyDiv w:val="1"/>
      <w:marLeft w:val="0"/>
      <w:marRight w:val="0"/>
      <w:marTop w:val="0"/>
      <w:marBottom w:val="0"/>
      <w:divBdr>
        <w:top w:val="none" w:sz="0" w:space="0" w:color="auto"/>
        <w:left w:val="none" w:sz="0" w:space="0" w:color="auto"/>
        <w:bottom w:val="none" w:sz="0" w:space="0" w:color="auto"/>
        <w:right w:val="none" w:sz="0" w:space="0" w:color="auto"/>
      </w:divBdr>
    </w:div>
    <w:div w:id="1725831533">
      <w:bodyDiv w:val="1"/>
      <w:marLeft w:val="0"/>
      <w:marRight w:val="0"/>
      <w:marTop w:val="0"/>
      <w:marBottom w:val="0"/>
      <w:divBdr>
        <w:top w:val="none" w:sz="0" w:space="0" w:color="auto"/>
        <w:left w:val="none" w:sz="0" w:space="0" w:color="auto"/>
        <w:bottom w:val="none" w:sz="0" w:space="0" w:color="auto"/>
        <w:right w:val="none" w:sz="0" w:space="0" w:color="auto"/>
      </w:divBdr>
    </w:div>
    <w:div w:id="1729452283">
      <w:bodyDiv w:val="1"/>
      <w:marLeft w:val="0"/>
      <w:marRight w:val="0"/>
      <w:marTop w:val="0"/>
      <w:marBottom w:val="0"/>
      <w:divBdr>
        <w:top w:val="none" w:sz="0" w:space="0" w:color="auto"/>
        <w:left w:val="none" w:sz="0" w:space="0" w:color="auto"/>
        <w:bottom w:val="none" w:sz="0" w:space="0" w:color="auto"/>
        <w:right w:val="none" w:sz="0" w:space="0" w:color="auto"/>
      </w:divBdr>
    </w:div>
    <w:div w:id="1774737782">
      <w:bodyDiv w:val="1"/>
      <w:marLeft w:val="0"/>
      <w:marRight w:val="0"/>
      <w:marTop w:val="0"/>
      <w:marBottom w:val="0"/>
      <w:divBdr>
        <w:top w:val="none" w:sz="0" w:space="0" w:color="auto"/>
        <w:left w:val="none" w:sz="0" w:space="0" w:color="auto"/>
        <w:bottom w:val="none" w:sz="0" w:space="0" w:color="auto"/>
        <w:right w:val="none" w:sz="0" w:space="0" w:color="auto"/>
      </w:divBdr>
    </w:div>
    <w:div w:id="1789153575">
      <w:bodyDiv w:val="1"/>
      <w:marLeft w:val="0"/>
      <w:marRight w:val="0"/>
      <w:marTop w:val="0"/>
      <w:marBottom w:val="0"/>
      <w:divBdr>
        <w:top w:val="none" w:sz="0" w:space="0" w:color="auto"/>
        <w:left w:val="none" w:sz="0" w:space="0" w:color="auto"/>
        <w:bottom w:val="none" w:sz="0" w:space="0" w:color="auto"/>
        <w:right w:val="none" w:sz="0" w:space="0" w:color="auto"/>
      </w:divBdr>
    </w:div>
    <w:div w:id="1795901817">
      <w:bodyDiv w:val="1"/>
      <w:marLeft w:val="0"/>
      <w:marRight w:val="0"/>
      <w:marTop w:val="0"/>
      <w:marBottom w:val="0"/>
      <w:divBdr>
        <w:top w:val="none" w:sz="0" w:space="0" w:color="auto"/>
        <w:left w:val="none" w:sz="0" w:space="0" w:color="auto"/>
        <w:bottom w:val="none" w:sz="0" w:space="0" w:color="auto"/>
        <w:right w:val="none" w:sz="0" w:space="0" w:color="auto"/>
      </w:divBdr>
    </w:div>
    <w:div w:id="1806387229">
      <w:bodyDiv w:val="1"/>
      <w:marLeft w:val="0"/>
      <w:marRight w:val="0"/>
      <w:marTop w:val="0"/>
      <w:marBottom w:val="0"/>
      <w:divBdr>
        <w:top w:val="none" w:sz="0" w:space="0" w:color="auto"/>
        <w:left w:val="none" w:sz="0" w:space="0" w:color="auto"/>
        <w:bottom w:val="none" w:sz="0" w:space="0" w:color="auto"/>
        <w:right w:val="none" w:sz="0" w:space="0" w:color="auto"/>
      </w:divBdr>
    </w:div>
    <w:div w:id="1812750868">
      <w:bodyDiv w:val="1"/>
      <w:marLeft w:val="0"/>
      <w:marRight w:val="0"/>
      <w:marTop w:val="0"/>
      <w:marBottom w:val="0"/>
      <w:divBdr>
        <w:top w:val="none" w:sz="0" w:space="0" w:color="auto"/>
        <w:left w:val="none" w:sz="0" w:space="0" w:color="auto"/>
        <w:bottom w:val="none" w:sz="0" w:space="0" w:color="auto"/>
        <w:right w:val="none" w:sz="0" w:space="0" w:color="auto"/>
      </w:divBdr>
      <w:divsChild>
        <w:div w:id="743800420">
          <w:marLeft w:val="0"/>
          <w:marRight w:val="0"/>
          <w:marTop w:val="0"/>
          <w:marBottom w:val="0"/>
          <w:divBdr>
            <w:top w:val="none" w:sz="0" w:space="0" w:color="auto"/>
            <w:left w:val="none" w:sz="0" w:space="0" w:color="auto"/>
            <w:bottom w:val="none" w:sz="0" w:space="0" w:color="auto"/>
            <w:right w:val="none" w:sz="0" w:space="0" w:color="auto"/>
          </w:divBdr>
          <w:divsChild>
            <w:div w:id="783156405">
              <w:marLeft w:val="0"/>
              <w:marRight w:val="0"/>
              <w:marTop w:val="0"/>
              <w:marBottom w:val="0"/>
              <w:divBdr>
                <w:top w:val="none" w:sz="0" w:space="0" w:color="auto"/>
                <w:left w:val="none" w:sz="0" w:space="0" w:color="auto"/>
                <w:bottom w:val="none" w:sz="0" w:space="0" w:color="auto"/>
                <w:right w:val="none" w:sz="0" w:space="0" w:color="auto"/>
              </w:divBdr>
              <w:divsChild>
                <w:div w:id="14784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13859">
      <w:bodyDiv w:val="1"/>
      <w:marLeft w:val="0"/>
      <w:marRight w:val="0"/>
      <w:marTop w:val="0"/>
      <w:marBottom w:val="0"/>
      <w:divBdr>
        <w:top w:val="none" w:sz="0" w:space="0" w:color="auto"/>
        <w:left w:val="none" w:sz="0" w:space="0" w:color="auto"/>
        <w:bottom w:val="none" w:sz="0" w:space="0" w:color="auto"/>
        <w:right w:val="none" w:sz="0" w:space="0" w:color="auto"/>
      </w:divBdr>
    </w:div>
    <w:div w:id="1828782520">
      <w:bodyDiv w:val="1"/>
      <w:marLeft w:val="0"/>
      <w:marRight w:val="0"/>
      <w:marTop w:val="0"/>
      <w:marBottom w:val="0"/>
      <w:divBdr>
        <w:top w:val="none" w:sz="0" w:space="0" w:color="auto"/>
        <w:left w:val="none" w:sz="0" w:space="0" w:color="auto"/>
        <w:bottom w:val="none" w:sz="0" w:space="0" w:color="auto"/>
        <w:right w:val="none" w:sz="0" w:space="0" w:color="auto"/>
      </w:divBdr>
    </w:div>
    <w:div w:id="1841776455">
      <w:bodyDiv w:val="1"/>
      <w:marLeft w:val="0"/>
      <w:marRight w:val="0"/>
      <w:marTop w:val="0"/>
      <w:marBottom w:val="0"/>
      <w:divBdr>
        <w:top w:val="none" w:sz="0" w:space="0" w:color="auto"/>
        <w:left w:val="none" w:sz="0" w:space="0" w:color="auto"/>
        <w:bottom w:val="none" w:sz="0" w:space="0" w:color="auto"/>
        <w:right w:val="none" w:sz="0" w:space="0" w:color="auto"/>
      </w:divBdr>
    </w:div>
    <w:div w:id="1849635307">
      <w:bodyDiv w:val="1"/>
      <w:marLeft w:val="0"/>
      <w:marRight w:val="0"/>
      <w:marTop w:val="0"/>
      <w:marBottom w:val="0"/>
      <w:divBdr>
        <w:top w:val="none" w:sz="0" w:space="0" w:color="auto"/>
        <w:left w:val="none" w:sz="0" w:space="0" w:color="auto"/>
        <w:bottom w:val="none" w:sz="0" w:space="0" w:color="auto"/>
        <w:right w:val="none" w:sz="0" w:space="0" w:color="auto"/>
      </w:divBdr>
    </w:div>
    <w:div w:id="1867450678">
      <w:bodyDiv w:val="1"/>
      <w:marLeft w:val="0"/>
      <w:marRight w:val="0"/>
      <w:marTop w:val="0"/>
      <w:marBottom w:val="0"/>
      <w:divBdr>
        <w:top w:val="none" w:sz="0" w:space="0" w:color="auto"/>
        <w:left w:val="none" w:sz="0" w:space="0" w:color="auto"/>
        <w:bottom w:val="none" w:sz="0" w:space="0" w:color="auto"/>
        <w:right w:val="none" w:sz="0" w:space="0" w:color="auto"/>
      </w:divBdr>
    </w:div>
    <w:div w:id="1874226777">
      <w:bodyDiv w:val="1"/>
      <w:marLeft w:val="0"/>
      <w:marRight w:val="0"/>
      <w:marTop w:val="0"/>
      <w:marBottom w:val="0"/>
      <w:divBdr>
        <w:top w:val="none" w:sz="0" w:space="0" w:color="auto"/>
        <w:left w:val="none" w:sz="0" w:space="0" w:color="auto"/>
        <w:bottom w:val="none" w:sz="0" w:space="0" w:color="auto"/>
        <w:right w:val="none" w:sz="0" w:space="0" w:color="auto"/>
      </w:divBdr>
    </w:div>
    <w:div w:id="1879051615">
      <w:bodyDiv w:val="1"/>
      <w:marLeft w:val="0"/>
      <w:marRight w:val="0"/>
      <w:marTop w:val="0"/>
      <w:marBottom w:val="0"/>
      <w:divBdr>
        <w:top w:val="none" w:sz="0" w:space="0" w:color="auto"/>
        <w:left w:val="none" w:sz="0" w:space="0" w:color="auto"/>
        <w:bottom w:val="none" w:sz="0" w:space="0" w:color="auto"/>
        <w:right w:val="none" w:sz="0" w:space="0" w:color="auto"/>
      </w:divBdr>
    </w:div>
    <w:div w:id="1891837696">
      <w:bodyDiv w:val="1"/>
      <w:marLeft w:val="0"/>
      <w:marRight w:val="0"/>
      <w:marTop w:val="0"/>
      <w:marBottom w:val="0"/>
      <w:divBdr>
        <w:top w:val="none" w:sz="0" w:space="0" w:color="auto"/>
        <w:left w:val="none" w:sz="0" w:space="0" w:color="auto"/>
        <w:bottom w:val="none" w:sz="0" w:space="0" w:color="auto"/>
        <w:right w:val="none" w:sz="0" w:space="0" w:color="auto"/>
      </w:divBdr>
    </w:div>
    <w:div w:id="1912156490">
      <w:bodyDiv w:val="1"/>
      <w:marLeft w:val="0"/>
      <w:marRight w:val="0"/>
      <w:marTop w:val="0"/>
      <w:marBottom w:val="0"/>
      <w:divBdr>
        <w:top w:val="none" w:sz="0" w:space="0" w:color="auto"/>
        <w:left w:val="none" w:sz="0" w:space="0" w:color="auto"/>
        <w:bottom w:val="none" w:sz="0" w:space="0" w:color="auto"/>
        <w:right w:val="none" w:sz="0" w:space="0" w:color="auto"/>
      </w:divBdr>
    </w:div>
    <w:div w:id="1930498994">
      <w:bodyDiv w:val="1"/>
      <w:marLeft w:val="0"/>
      <w:marRight w:val="0"/>
      <w:marTop w:val="0"/>
      <w:marBottom w:val="0"/>
      <w:divBdr>
        <w:top w:val="none" w:sz="0" w:space="0" w:color="auto"/>
        <w:left w:val="none" w:sz="0" w:space="0" w:color="auto"/>
        <w:bottom w:val="none" w:sz="0" w:space="0" w:color="auto"/>
        <w:right w:val="none" w:sz="0" w:space="0" w:color="auto"/>
      </w:divBdr>
    </w:div>
    <w:div w:id="1940791905">
      <w:bodyDiv w:val="1"/>
      <w:marLeft w:val="0"/>
      <w:marRight w:val="0"/>
      <w:marTop w:val="0"/>
      <w:marBottom w:val="0"/>
      <w:divBdr>
        <w:top w:val="none" w:sz="0" w:space="0" w:color="auto"/>
        <w:left w:val="none" w:sz="0" w:space="0" w:color="auto"/>
        <w:bottom w:val="none" w:sz="0" w:space="0" w:color="auto"/>
        <w:right w:val="none" w:sz="0" w:space="0" w:color="auto"/>
      </w:divBdr>
    </w:div>
    <w:div w:id="1952279421">
      <w:bodyDiv w:val="1"/>
      <w:marLeft w:val="0"/>
      <w:marRight w:val="0"/>
      <w:marTop w:val="0"/>
      <w:marBottom w:val="0"/>
      <w:divBdr>
        <w:top w:val="none" w:sz="0" w:space="0" w:color="auto"/>
        <w:left w:val="none" w:sz="0" w:space="0" w:color="auto"/>
        <w:bottom w:val="none" w:sz="0" w:space="0" w:color="auto"/>
        <w:right w:val="none" w:sz="0" w:space="0" w:color="auto"/>
      </w:divBdr>
    </w:div>
    <w:div w:id="1955556863">
      <w:bodyDiv w:val="1"/>
      <w:marLeft w:val="0"/>
      <w:marRight w:val="0"/>
      <w:marTop w:val="0"/>
      <w:marBottom w:val="0"/>
      <w:divBdr>
        <w:top w:val="none" w:sz="0" w:space="0" w:color="auto"/>
        <w:left w:val="none" w:sz="0" w:space="0" w:color="auto"/>
        <w:bottom w:val="none" w:sz="0" w:space="0" w:color="auto"/>
        <w:right w:val="none" w:sz="0" w:space="0" w:color="auto"/>
      </w:divBdr>
    </w:div>
    <w:div w:id="1957329538">
      <w:bodyDiv w:val="1"/>
      <w:marLeft w:val="0"/>
      <w:marRight w:val="0"/>
      <w:marTop w:val="0"/>
      <w:marBottom w:val="0"/>
      <w:divBdr>
        <w:top w:val="none" w:sz="0" w:space="0" w:color="auto"/>
        <w:left w:val="none" w:sz="0" w:space="0" w:color="auto"/>
        <w:bottom w:val="none" w:sz="0" w:space="0" w:color="auto"/>
        <w:right w:val="none" w:sz="0" w:space="0" w:color="auto"/>
      </w:divBdr>
    </w:div>
    <w:div w:id="1960454993">
      <w:bodyDiv w:val="1"/>
      <w:marLeft w:val="0"/>
      <w:marRight w:val="0"/>
      <w:marTop w:val="0"/>
      <w:marBottom w:val="0"/>
      <w:divBdr>
        <w:top w:val="none" w:sz="0" w:space="0" w:color="auto"/>
        <w:left w:val="none" w:sz="0" w:space="0" w:color="auto"/>
        <w:bottom w:val="none" w:sz="0" w:space="0" w:color="auto"/>
        <w:right w:val="none" w:sz="0" w:space="0" w:color="auto"/>
      </w:divBdr>
    </w:div>
    <w:div w:id="1961495541">
      <w:bodyDiv w:val="1"/>
      <w:marLeft w:val="0"/>
      <w:marRight w:val="0"/>
      <w:marTop w:val="0"/>
      <w:marBottom w:val="0"/>
      <w:divBdr>
        <w:top w:val="none" w:sz="0" w:space="0" w:color="auto"/>
        <w:left w:val="none" w:sz="0" w:space="0" w:color="auto"/>
        <w:bottom w:val="none" w:sz="0" w:space="0" w:color="auto"/>
        <w:right w:val="none" w:sz="0" w:space="0" w:color="auto"/>
      </w:divBdr>
    </w:div>
    <w:div w:id="1966038173">
      <w:bodyDiv w:val="1"/>
      <w:marLeft w:val="0"/>
      <w:marRight w:val="0"/>
      <w:marTop w:val="0"/>
      <w:marBottom w:val="0"/>
      <w:divBdr>
        <w:top w:val="none" w:sz="0" w:space="0" w:color="auto"/>
        <w:left w:val="none" w:sz="0" w:space="0" w:color="auto"/>
        <w:bottom w:val="none" w:sz="0" w:space="0" w:color="auto"/>
        <w:right w:val="none" w:sz="0" w:space="0" w:color="auto"/>
      </w:divBdr>
    </w:div>
    <w:div w:id="1992713882">
      <w:bodyDiv w:val="1"/>
      <w:marLeft w:val="0"/>
      <w:marRight w:val="0"/>
      <w:marTop w:val="0"/>
      <w:marBottom w:val="0"/>
      <w:divBdr>
        <w:top w:val="none" w:sz="0" w:space="0" w:color="auto"/>
        <w:left w:val="none" w:sz="0" w:space="0" w:color="auto"/>
        <w:bottom w:val="none" w:sz="0" w:space="0" w:color="auto"/>
        <w:right w:val="none" w:sz="0" w:space="0" w:color="auto"/>
      </w:divBdr>
    </w:div>
    <w:div w:id="2005431362">
      <w:bodyDiv w:val="1"/>
      <w:marLeft w:val="0"/>
      <w:marRight w:val="0"/>
      <w:marTop w:val="0"/>
      <w:marBottom w:val="0"/>
      <w:divBdr>
        <w:top w:val="none" w:sz="0" w:space="0" w:color="auto"/>
        <w:left w:val="none" w:sz="0" w:space="0" w:color="auto"/>
        <w:bottom w:val="none" w:sz="0" w:space="0" w:color="auto"/>
        <w:right w:val="none" w:sz="0" w:space="0" w:color="auto"/>
      </w:divBdr>
    </w:div>
    <w:div w:id="2007316403">
      <w:bodyDiv w:val="1"/>
      <w:marLeft w:val="0"/>
      <w:marRight w:val="0"/>
      <w:marTop w:val="0"/>
      <w:marBottom w:val="0"/>
      <w:divBdr>
        <w:top w:val="none" w:sz="0" w:space="0" w:color="auto"/>
        <w:left w:val="none" w:sz="0" w:space="0" w:color="auto"/>
        <w:bottom w:val="none" w:sz="0" w:space="0" w:color="auto"/>
        <w:right w:val="none" w:sz="0" w:space="0" w:color="auto"/>
      </w:divBdr>
    </w:div>
    <w:div w:id="2016489727">
      <w:bodyDiv w:val="1"/>
      <w:marLeft w:val="0"/>
      <w:marRight w:val="0"/>
      <w:marTop w:val="0"/>
      <w:marBottom w:val="0"/>
      <w:divBdr>
        <w:top w:val="none" w:sz="0" w:space="0" w:color="auto"/>
        <w:left w:val="none" w:sz="0" w:space="0" w:color="auto"/>
        <w:bottom w:val="none" w:sz="0" w:space="0" w:color="auto"/>
        <w:right w:val="none" w:sz="0" w:space="0" w:color="auto"/>
      </w:divBdr>
    </w:div>
    <w:div w:id="2016615540">
      <w:bodyDiv w:val="1"/>
      <w:marLeft w:val="0"/>
      <w:marRight w:val="0"/>
      <w:marTop w:val="0"/>
      <w:marBottom w:val="0"/>
      <w:divBdr>
        <w:top w:val="none" w:sz="0" w:space="0" w:color="auto"/>
        <w:left w:val="none" w:sz="0" w:space="0" w:color="auto"/>
        <w:bottom w:val="none" w:sz="0" w:space="0" w:color="auto"/>
        <w:right w:val="none" w:sz="0" w:space="0" w:color="auto"/>
      </w:divBdr>
    </w:div>
    <w:div w:id="2024740043">
      <w:bodyDiv w:val="1"/>
      <w:marLeft w:val="0"/>
      <w:marRight w:val="0"/>
      <w:marTop w:val="0"/>
      <w:marBottom w:val="0"/>
      <w:divBdr>
        <w:top w:val="none" w:sz="0" w:space="0" w:color="auto"/>
        <w:left w:val="none" w:sz="0" w:space="0" w:color="auto"/>
        <w:bottom w:val="none" w:sz="0" w:space="0" w:color="auto"/>
        <w:right w:val="none" w:sz="0" w:space="0" w:color="auto"/>
      </w:divBdr>
    </w:div>
    <w:div w:id="2069258941">
      <w:bodyDiv w:val="1"/>
      <w:marLeft w:val="0"/>
      <w:marRight w:val="0"/>
      <w:marTop w:val="0"/>
      <w:marBottom w:val="0"/>
      <w:divBdr>
        <w:top w:val="none" w:sz="0" w:space="0" w:color="auto"/>
        <w:left w:val="none" w:sz="0" w:space="0" w:color="auto"/>
        <w:bottom w:val="none" w:sz="0" w:space="0" w:color="auto"/>
        <w:right w:val="none" w:sz="0" w:space="0" w:color="auto"/>
      </w:divBdr>
    </w:div>
    <w:div w:id="2072969932">
      <w:bodyDiv w:val="1"/>
      <w:marLeft w:val="0"/>
      <w:marRight w:val="0"/>
      <w:marTop w:val="0"/>
      <w:marBottom w:val="0"/>
      <w:divBdr>
        <w:top w:val="none" w:sz="0" w:space="0" w:color="auto"/>
        <w:left w:val="none" w:sz="0" w:space="0" w:color="auto"/>
        <w:bottom w:val="none" w:sz="0" w:space="0" w:color="auto"/>
        <w:right w:val="none" w:sz="0" w:space="0" w:color="auto"/>
      </w:divBdr>
    </w:div>
    <w:div w:id="2092892195">
      <w:bodyDiv w:val="1"/>
      <w:marLeft w:val="0"/>
      <w:marRight w:val="0"/>
      <w:marTop w:val="0"/>
      <w:marBottom w:val="0"/>
      <w:divBdr>
        <w:top w:val="none" w:sz="0" w:space="0" w:color="auto"/>
        <w:left w:val="none" w:sz="0" w:space="0" w:color="auto"/>
        <w:bottom w:val="none" w:sz="0" w:space="0" w:color="auto"/>
        <w:right w:val="none" w:sz="0" w:space="0" w:color="auto"/>
      </w:divBdr>
    </w:div>
    <w:div w:id="2093240118">
      <w:bodyDiv w:val="1"/>
      <w:marLeft w:val="0"/>
      <w:marRight w:val="0"/>
      <w:marTop w:val="0"/>
      <w:marBottom w:val="0"/>
      <w:divBdr>
        <w:top w:val="none" w:sz="0" w:space="0" w:color="auto"/>
        <w:left w:val="none" w:sz="0" w:space="0" w:color="auto"/>
        <w:bottom w:val="none" w:sz="0" w:space="0" w:color="auto"/>
        <w:right w:val="none" w:sz="0" w:space="0" w:color="auto"/>
      </w:divBdr>
    </w:div>
    <w:div w:id="2110006165">
      <w:bodyDiv w:val="1"/>
      <w:marLeft w:val="0"/>
      <w:marRight w:val="0"/>
      <w:marTop w:val="0"/>
      <w:marBottom w:val="0"/>
      <w:divBdr>
        <w:top w:val="none" w:sz="0" w:space="0" w:color="auto"/>
        <w:left w:val="none" w:sz="0" w:space="0" w:color="auto"/>
        <w:bottom w:val="none" w:sz="0" w:space="0" w:color="auto"/>
        <w:right w:val="none" w:sz="0" w:space="0" w:color="auto"/>
      </w:divBdr>
    </w:div>
    <w:div w:id="2112973936">
      <w:bodyDiv w:val="1"/>
      <w:marLeft w:val="0"/>
      <w:marRight w:val="0"/>
      <w:marTop w:val="0"/>
      <w:marBottom w:val="0"/>
      <w:divBdr>
        <w:top w:val="none" w:sz="0" w:space="0" w:color="auto"/>
        <w:left w:val="none" w:sz="0" w:space="0" w:color="auto"/>
        <w:bottom w:val="none" w:sz="0" w:space="0" w:color="auto"/>
        <w:right w:val="none" w:sz="0" w:space="0" w:color="auto"/>
      </w:divBdr>
    </w:div>
    <w:div w:id="2113744516">
      <w:bodyDiv w:val="1"/>
      <w:marLeft w:val="0"/>
      <w:marRight w:val="0"/>
      <w:marTop w:val="0"/>
      <w:marBottom w:val="0"/>
      <w:divBdr>
        <w:top w:val="none" w:sz="0" w:space="0" w:color="auto"/>
        <w:left w:val="none" w:sz="0" w:space="0" w:color="auto"/>
        <w:bottom w:val="none" w:sz="0" w:space="0" w:color="auto"/>
        <w:right w:val="none" w:sz="0" w:space="0" w:color="auto"/>
      </w:divBdr>
    </w:div>
    <w:div w:id="2117945110">
      <w:bodyDiv w:val="1"/>
      <w:marLeft w:val="0"/>
      <w:marRight w:val="0"/>
      <w:marTop w:val="0"/>
      <w:marBottom w:val="0"/>
      <w:divBdr>
        <w:top w:val="none" w:sz="0" w:space="0" w:color="auto"/>
        <w:left w:val="none" w:sz="0" w:space="0" w:color="auto"/>
        <w:bottom w:val="none" w:sz="0" w:space="0" w:color="auto"/>
        <w:right w:val="none" w:sz="0" w:space="0" w:color="auto"/>
      </w:divBdr>
    </w:div>
    <w:div w:id="2123109155">
      <w:bodyDiv w:val="1"/>
      <w:marLeft w:val="0"/>
      <w:marRight w:val="0"/>
      <w:marTop w:val="0"/>
      <w:marBottom w:val="0"/>
      <w:divBdr>
        <w:top w:val="none" w:sz="0" w:space="0" w:color="auto"/>
        <w:left w:val="none" w:sz="0" w:space="0" w:color="auto"/>
        <w:bottom w:val="none" w:sz="0" w:space="0" w:color="auto"/>
        <w:right w:val="none" w:sz="0" w:space="0" w:color="auto"/>
      </w:divBdr>
    </w:div>
    <w:div w:id="2129618823">
      <w:bodyDiv w:val="1"/>
      <w:marLeft w:val="0"/>
      <w:marRight w:val="0"/>
      <w:marTop w:val="0"/>
      <w:marBottom w:val="0"/>
      <w:divBdr>
        <w:top w:val="none" w:sz="0" w:space="0" w:color="auto"/>
        <w:left w:val="none" w:sz="0" w:space="0" w:color="auto"/>
        <w:bottom w:val="none" w:sz="0" w:space="0" w:color="auto"/>
        <w:right w:val="none" w:sz="0" w:space="0" w:color="auto"/>
      </w:divBdr>
    </w:div>
    <w:div w:id="2144611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66C30-2A93-F34A-9AE9-0914F26D2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33</Pages>
  <Words>13358</Words>
  <Characters>76146</Characters>
  <Application>Microsoft Macintosh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89326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Everett</dc:creator>
  <cp:keywords/>
  <dc:description/>
  <cp:lastModifiedBy>Glyn Everett</cp:lastModifiedBy>
  <cp:revision>5</cp:revision>
  <dcterms:created xsi:type="dcterms:W3CDTF">2018-02-21T09:21:00Z</dcterms:created>
  <dcterms:modified xsi:type="dcterms:W3CDTF">2018-03-20T12:23:00Z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id="http://www.zotero.org/styles/harvard1"/&gt;&lt;hasBiblio/&gt;&lt;format class="21"/&gt;&lt;count citations="26" publications="19"/&gt;&lt;/info&gt;PAPERS2_INFO_END</vt:lpwstr>
  </property>
</Properties>
</file>