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B8A5E" w14:textId="77777777" w:rsidR="00493560" w:rsidRPr="00143A2E" w:rsidRDefault="00493560" w:rsidP="00493560">
      <w:pPr>
        <w:pStyle w:val="Title"/>
        <w:jc w:val="center"/>
      </w:pPr>
      <w:bookmarkStart w:id="0" w:name="_Hlk505366477"/>
      <w:r w:rsidRPr="00143A2E">
        <w:t xml:space="preserve">‘I am a </w:t>
      </w:r>
      <w:r>
        <w:t>person</w:t>
      </w:r>
      <w:r w:rsidRPr="00143A2E">
        <w:t xml:space="preserve"> who works’:</w:t>
      </w:r>
    </w:p>
    <w:p w14:paraId="02282313" w14:textId="77777777" w:rsidR="00493560" w:rsidRPr="00143A2E" w:rsidRDefault="00493560" w:rsidP="00493560">
      <w:pPr>
        <w:pStyle w:val="Heading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</w:t>
      </w:r>
      <w:r w:rsidRPr="00143A2E">
        <w:rPr>
          <w:rFonts w:ascii="Times New Roman" w:hAnsi="Times New Roman" w:cs="Times New Roman"/>
          <w:sz w:val="24"/>
          <w:szCs w:val="24"/>
        </w:rPr>
        <w:t>tigmati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43A2E">
        <w:rPr>
          <w:rFonts w:ascii="Times New Roman" w:hAnsi="Times New Roman" w:cs="Times New Roman"/>
          <w:sz w:val="24"/>
          <w:szCs w:val="24"/>
        </w:rPr>
        <w:t>ed prisoner</w:t>
      </w:r>
      <w:r>
        <w:rPr>
          <w:rFonts w:ascii="Times New Roman" w:hAnsi="Times New Roman" w:cs="Times New Roman"/>
          <w:sz w:val="24"/>
          <w:szCs w:val="24"/>
        </w:rPr>
        <w:t xml:space="preserve"> identity</w:t>
      </w:r>
      <w:r w:rsidRPr="00143A2E">
        <w:rPr>
          <w:rFonts w:ascii="Times New Roman" w:hAnsi="Times New Roman" w:cs="Times New Roman"/>
          <w:sz w:val="24"/>
          <w:szCs w:val="24"/>
        </w:rPr>
        <w:t xml:space="preserve"> and the work self as redeemer</w:t>
      </w:r>
    </w:p>
    <w:bookmarkEnd w:id="0"/>
    <w:p w14:paraId="58D64B18" w14:textId="77777777" w:rsidR="00493560" w:rsidRPr="00143A2E" w:rsidRDefault="00493560" w:rsidP="00493560">
      <w:pPr>
        <w:pStyle w:val="Heading1"/>
        <w:tabs>
          <w:tab w:val="left" w:pos="2767"/>
        </w:tabs>
        <w:rPr>
          <w:rFonts w:ascii="Times New Roman" w:hAnsi="Times New Roman" w:cs="Times New Roman"/>
          <w:sz w:val="24"/>
          <w:szCs w:val="24"/>
        </w:rPr>
      </w:pPr>
      <w:r w:rsidRPr="00143A2E">
        <w:rPr>
          <w:rFonts w:ascii="Times New Roman" w:hAnsi="Times New Roman" w:cs="Times New Roman"/>
          <w:sz w:val="24"/>
          <w:szCs w:val="24"/>
        </w:rPr>
        <w:t xml:space="preserve">Abstract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0BC498" w14:textId="77777777" w:rsidR="00493560" w:rsidRPr="0071135C" w:rsidRDefault="00493560" w:rsidP="00493560">
      <w:pPr>
        <w:rPr>
          <w:rFonts w:ascii="Times New Roman" w:hAnsi="Times New Roman" w:cs="Times New Roman"/>
          <w:sz w:val="24"/>
          <w:szCs w:val="24"/>
        </w:rPr>
      </w:pPr>
      <w:r w:rsidRPr="00143A2E">
        <w:rPr>
          <w:rFonts w:ascii="Times New Roman" w:hAnsi="Times New Roman" w:cs="Times New Roman"/>
          <w:sz w:val="24"/>
          <w:szCs w:val="24"/>
        </w:rPr>
        <w:t xml:space="preserve">Based on the findings of a ten-month ethnography of prisoners incarcerated in a British prison, this paper addresses how prisoners </w:t>
      </w:r>
      <w:r>
        <w:rPr>
          <w:rFonts w:ascii="Times New Roman" w:hAnsi="Times New Roman" w:cs="Times New Roman"/>
          <w:sz w:val="24"/>
          <w:szCs w:val="24"/>
        </w:rPr>
        <w:t>negotiate between two divergent</w:t>
      </w:r>
      <w:r w:rsidRPr="00143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identities</w:t>
      </w:r>
      <w:r w:rsidRPr="00143A2E">
        <w:rPr>
          <w:rFonts w:ascii="Times New Roman" w:hAnsi="Times New Roman" w:cs="Times New Roman"/>
          <w:sz w:val="24"/>
          <w:szCs w:val="24"/>
        </w:rPr>
        <w:t>, the criminal self and the work self</w:t>
      </w:r>
      <w:r>
        <w:rPr>
          <w:rFonts w:ascii="Times New Roman" w:hAnsi="Times New Roman" w:cs="Times New Roman"/>
          <w:sz w:val="24"/>
          <w:szCs w:val="24"/>
        </w:rPr>
        <w:t xml:space="preserve"> to manage stigma</w:t>
      </w:r>
      <w:r w:rsidRPr="00143A2E">
        <w:rPr>
          <w:rFonts w:ascii="Times New Roman" w:hAnsi="Times New Roman" w:cs="Times New Roman"/>
          <w:sz w:val="24"/>
          <w:szCs w:val="24"/>
        </w:rPr>
        <w:t xml:space="preserve">. Two categories of prisoner are identified; the </w:t>
      </w:r>
      <w:r>
        <w:rPr>
          <w:rFonts w:ascii="Times New Roman" w:hAnsi="Times New Roman" w:cs="Times New Roman"/>
          <w:sz w:val="24"/>
          <w:szCs w:val="24"/>
        </w:rPr>
        <w:t xml:space="preserve">Not-for-Profit Criminal and the </w:t>
      </w:r>
      <w:r w:rsidRPr="00143A2E">
        <w:rPr>
          <w:rFonts w:ascii="Times New Roman" w:hAnsi="Times New Roman" w:cs="Times New Roman"/>
          <w:sz w:val="24"/>
          <w:szCs w:val="24"/>
        </w:rPr>
        <w:t xml:space="preserve">Career Criminal. Not-for-Profit Criminal embrace the work self to distance himself from the Criminal self; they draw on a hard-work ethic to avoid being deemed the ‘lazy criminal’. In contrast, for the Career Criminal, the two selves are intertwined- they are ‘hard working criminals’ and their </w:t>
      </w:r>
      <w:r w:rsidRPr="008058A7">
        <w:rPr>
          <w:rFonts w:ascii="Times New Roman" w:hAnsi="Times New Roman" w:cs="Times New Roman"/>
          <w:sz w:val="24"/>
          <w:szCs w:val="24"/>
        </w:rPr>
        <w:t>work</w:t>
      </w:r>
      <w:r w:rsidRPr="00143A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58A7">
        <w:rPr>
          <w:rFonts w:ascii="Times New Roman" w:hAnsi="Times New Roman" w:cs="Times New Roman"/>
          <w:i/>
          <w:sz w:val="24"/>
          <w:szCs w:val="24"/>
        </w:rPr>
        <w:t>is</w:t>
      </w:r>
      <w:r w:rsidRPr="00143A2E">
        <w:rPr>
          <w:rFonts w:ascii="Times New Roman" w:hAnsi="Times New Roman" w:cs="Times New Roman"/>
          <w:sz w:val="24"/>
          <w:szCs w:val="24"/>
        </w:rPr>
        <w:t xml:space="preserve"> their criminal activity.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1135C">
        <w:rPr>
          <w:rFonts w:ascii="Times New Roman" w:hAnsi="Times New Roman" w:cs="Times New Roman"/>
          <w:sz w:val="24"/>
          <w:szCs w:val="24"/>
        </w:rPr>
        <w:t>his research teases out the differences in prisoners’ strategies for managing stigma. They are not a homogenous group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1135C">
        <w:rPr>
          <w:rFonts w:ascii="Times New Roman" w:hAnsi="Times New Roman" w:cs="Times New Roman"/>
          <w:sz w:val="24"/>
          <w:szCs w:val="24"/>
        </w:rPr>
        <w:t xml:space="preserve"> how they respond, react and adapt their discursive strategies are different</w:t>
      </w:r>
      <w:r>
        <w:rPr>
          <w:rFonts w:ascii="Times New Roman" w:hAnsi="Times New Roman" w:cs="Times New Roman"/>
          <w:sz w:val="24"/>
          <w:szCs w:val="24"/>
        </w:rPr>
        <w:t>. This paper c</w:t>
      </w:r>
      <w:r w:rsidRPr="0071135C">
        <w:rPr>
          <w:rFonts w:ascii="Times New Roman" w:hAnsi="Times New Roman" w:cs="Times New Roman"/>
          <w:sz w:val="24"/>
          <w:szCs w:val="24"/>
        </w:rPr>
        <w:t>ontribute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1135C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an understanding of</w:t>
      </w:r>
      <w:r w:rsidRPr="0071135C">
        <w:rPr>
          <w:rFonts w:ascii="Times New Roman" w:hAnsi="Times New Roman" w:cs="Times New Roman"/>
          <w:sz w:val="24"/>
          <w:szCs w:val="24"/>
        </w:rPr>
        <w:t xml:space="preserve"> how individuals navigate ideal worker images alongside stigmatised </w:t>
      </w:r>
      <w:r>
        <w:rPr>
          <w:rFonts w:ascii="Times New Roman" w:hAnsi="Times New Roman" w:cs="Times New Roman"/>
          <w:sz w:val="24"/>
          <w:szCs w:val="24"/>
        </w:rPr>
        <w:t>identities</w:t>
      </w:r>
      <w:r w:rsidRPr="0071135C">
        <w:rPr>
          <w:rFonts w:ascii="Times New Roman" w:hAnsi="Times New Roman" w:cs="Times New Roman"/>
          <w:sz w:val="24"/>
          <w:szCs w:val="24"/>
        </w:rPr>
        <w:t>.</w:t>
      </w:r>
    </w:p>
    <w:p w14:paraId="4E81C2C6" w14:textId="77777777" w:rsidR="00493560" w:rsidRPr="00143A2E" w:rsidRDefault="00493560" w:rsidP="00493560">
      <w:pPr>
        <w:rPr>
          <w:rFonts w:ascii="Times New Roman" w:hAnsi="Times New Roman" w:cs="Times New Roman"/>
          <w:sz w:val="24"/>
          <w:szCs w:val="24"/>
        </w:rPr>
      </w:pPr>
      <w:r w:rsidRPr="00143A2E">
        <w:rPr>
          <w:rFonts w:ascii="Times New Roman" w:hAnsi="Times New Roman" w:cs="Times New Roman"/>
          <w:sz w:val="24"/>
          <w:szCs w:val="24"/>
        </w:rPr>
        <w:t xml:space="preserve">Key words: Prisoners; Stigma; Identity; Ethnography; Work; </w:t>
      </w:r>
      <w:r>
        <w:rPr>
          <w:rFonts w:ascii="Times New Roman" w:hAnsi="Times New Roman" w:cs="Times New Roman"/>
          <w:sz w:val="24"/>
          <w:szCs w:val="24"/>
        </w:rPr>
        <w:t xml:space="preserve">Work Ethic </w:t>
      </w:r>
    </w:p>
    <w:p w14:paraId="631A11AD" w14:textId="77777777" w:rsidR="0080174D" w:rsidRDefault="0080174D">
      <w:bookmarkStart w:id="1" w:name="_GoBack"/>
      <w:bookmarkEnd w:id="1"/>
    </w:p>
    <w:sectPr w:rsidR="008017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60"/>
    <w:rsid w:val="00493560"/>
    <w:rsid w:val="0058096E"/>
    <w:rsid w:val="0080174D"/>
    <w:rsid w:val="00957E1E"/>
    <w:rsid w:val="00E1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DB0AB"/>
  <w15:chartTrackingRefBased/>
  <w15:docId w15:val="{FE7A0FCC-DE13-49C0-B6BE-8E74215E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560"/>
  </w:style>
  <w:style w:type="paragraph" w:styleId="Heading1">
    <w:name w:val="heading 1"/>
    <w:basedOn w:val="Normal"/>
    <w:next w:val="Normal"/>
    <w:link w:val="Heading1Char"/>
    <w:uiPriority w:val="9"/>
    <w:qFormat/>
    <w:rsid w:val="004935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935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5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Pandeli</dc:creator>
  <cp:keywords/>
  <dc:description/>
  <cp:lastModifiedBy>Jenna Pandeli</cp:lastModifiedBy>
  <cp:revision>1</cp:revision>
  <dcterms:created xsi:type="dcterms:W3CDTF">2019-05-10T16:24:00Z</dcterms:created>
  <dcterms:modified xsi:type="dcterms:W3CDTF">2019-05-10T16:24:00Z</dcterms:modified>
</cp:coreProperties>
</file>