
<file path=[Content_Types].xml><?xml version="1.0" encoding="utf-8"?>
<Types xmlns="http://schemas.openxmlformats.org/package/2006/content-types">
  <Default Extension="png" ContentType="image/png"/>
  <Default Extension="vsd" ContentType="application/vnd.visio"/>
  <Default Extension="tmp"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5D0555" w14:textId="77777777" w:rsidR="0022147F" w:rsidRPr="00A3637E" w:rsidRDefault="001E5D91" w:rsidP="00B83E20">
      <w:pPr>
        <w:tabs>
          <w:tab w:val="left" w:pos="742"/>
        </w:tabs>
        <w:spacing w:after="120" w:line="240" w:lineRule="auto"/>
        <w:jc w:val="center"/>
        <w:rPr>
          <w:rFonts w:ascii="Times New Roman" w:hAnsi="Times New Roman" w:cs="Times New Roman"/>
          <w:b/>
          <w:sz w:val="28"/>
          <w:szCs w:val="28"/>
        </w:rPr>
      </w:pPr>
      <w:r w:rsidRPr="00A3637E">
        <w:rPr>
          <w:rFonts w:ascii="Times New Roman" w:hAnsi="Times New Roman" w:cs="Times New Roman"/>
          <w:b/>
          <w:bCs/>
          <w:sz w:val="28"/>
          <w:szCs w:val="28"/>
        </w:rPr>
        <w:t>A Lean-</w:t>
      </w:r>
      <w:r w:rsidR="0022147F" w:rsidRPr="00A3637E">
        <w:rPr>
          <w:rFonts w:ascii="Times New Roman" w:hAnsi="Times New Roman" w:cs="Times New Roman"/>
          <w:b/>
          <w:bCs/>
          <w:sz w:val="28"/>
          <w:szCs w:val="28"/>
        </w:rPr>
        <w:t>TOC Approach for Improving Emergency Medical Services (EMS) Transport and Logistics Operations</w:t>
      </w:r>
    </w:p>
    <w:p w14:paraId="53A2713C" w14:textId="77777777" w:rsidR="0022147F" w:rsidRPr="00A3637E" w:rsidRDefault="0022147F" w:rsidP="00BE4037">
      <w:pPr>
        <w:spacing w:after="120" w:line="240" w:lineRule="auto"/>
        <w:rPr>
          <w:rFonts w:ascii="Times New Roman" w:hAnsi="Times New Roman" w:cs="Times New Roman"/>
          <w:b/>
          <w:sz w:val="24"/>
          <w:szCs w:val="24"/>
        </w:rPr>
      </w:pPr>
    </w:p>
    <w:p w14:paraId="63D9F681" w14:textId="77777777" w:rsidR="00B762FE" w:rsidRPr="00A3637E" w:rsidRDefault="00B762FE" w:rsidP="00BE4037">
      <w:pPr>
        <w:spacing w:after="120" w:line="240" w:lineRule="auto"/>
        <w:rPr>
          <w:rFonts w:ascii="Times New Roman" w:hAnsi="Times New Roman" w:cs="Times New Roman"/>
          <w:b/>
          <w:sz w:val="24"/>
          <w:szCs w:val="24"/>
        </w:rPr>
      </w:pPr>
      <w:bookmarkStart w:id="0" w:name="_GoBack"/>
      <w:bookmarkEnd w:id="0"/>
    </w:p>
    <w:p w14:paraId="66AEC6E9" w14:textId="77777777" w:rsidR="0004413A" w:rsidRPr="00A3637E" w:rsidRDefault="0004413A" w:rsidP="00BE4037">
      <w:pPr>
        <w:spacing w:after="120" w:line="240" w:lineRule="auto"/>
        <w:rPr>
          <w:rFonts w:ascii="Times New Roman" w:hAnsi="Times New Roman" w:cs="Times New Roman"/>
          <w:b/>
          <w:sz w:val="24"/>
          <w:szCs w:val="24"/>
        </w:rPr>
      </w:pPr>
    </w:p>
    <w:p w14:paraId="5A11BE3F" w14:textId="77777777" w:rsidR="0004413A" w:rsidRPr="00A3637E" w:rsidRDefault="0004413A" w:rsidP="00BE4037">
      <w:pPr>
        <w:spacing w:after="120" w:line="240" w:lineRule="auto"/>
        <w:rPr>
          <w:rFonts w:ascii="Times New Roman" w:hAnsi="Times New Roman" w:cs="Times New Roman"/>
          <w:b/>
          <w:sz w:val="24"/>
          <w:szCs w:val="24"/>
        </w:rPr>
      </w:pPr>
    </w:p>
    <w:p w14:paraId="75BC5C69" w14:textId="77777777" w:rsidR="0004413A" w:rsidRPr="00A3637E" w:rsidRDefault="0004413A" w:rsidP="00BE4037">
      <w:pPr>
        <w:spacing w:after="120" w:line="240" w:lineRule="auto"/>
        <w:rPr>
          <w:rFonts w:ascii="Times New Roman" w:hAnsi="Times New Roman" w:cs="Times New Roman"/>
          <w:b/>
          <w:sz w:val="24"/>
          <w:szCs w:val="24"/>
        </w:rPr>
      </w:pPr>
    </w:p>
    <w:p w14:paraId="56322D11" w14:textId="77777777" w:rsidR="0004413A" w:rsidRPr="00A3637E" w:rsidRDefault="0004413A" w:rsidP="00BE4037">
      <w:pPr>
        <w:spacing w:after="120" w:line="240" w:lineRule="auto"/>
        <w:rPr>
          <w:rFonts w:ascii="Times New Roman" w:hAnsi="Times New Roman" w:cs="Times New Roman"/>
          <w:b/>
          <w:sz w:val="24"/>
          <w:szCs w:val="24"/>
        </w:rPr>
      </w:pPr>
    </w:p>
    <w:p w14:paraId="3BD2A401" w14:textId="77777777" w:rsidR="00B762FE" w:rsidRPr="00A3637E" w:rsidRDefault="00B762FE" w:rsidP="00BE4037">
      <w:pPr>
        <w:spacing w:after="120" w:line="240" w:lineRule="auto"/>
        <w:rPr>
          <w:rFonts w:ascii="Times New Roman" w:hAnsi="Times New Roman" w:cs="Times New Roman"/>
          <w:b/>
          <w:sz w:val="24"/>
          <w:szCs w:val="24"/>
        </w:rPr>
      </w:pPr>
    </w:p>
    <w:p w14:paraId="4F1E3A20" w14:textId="4556991C" w:rsidR="002F07E0" w:rsidRPr="00A3637E" w:rsidRDefault="002F07E0" w:rsidP="00242216">
      <w:pPr>
        <w:spacing w:after="120" w:line="240" w:lineRule="auto"/>
        <w:jc w:val="center"/>
        <w:rPr>
          <w:rFonts w:ascii="Times New Roman" w:hAnsi="Times New Roman" w:cs="Times New Roman"/>
          <w:b/>
          <w:i/>
          <w:sz w:val="24"/>
          <w:szCs w:val="24"/>
        </w:rPr>
      </w:pPr>
      <w:r w:rsidRPr="00A3637E">
        <w:rPr>
          <w:rFonts w:ascii="Times New Roman" w:hAnsi="Times New Roman" w:cs="Times New Roman"/>
          <w:b/>
          <w:i/>
          <w:sz w:val="24"/>
          <w:szCs w:val="24"/>
        </w:rPr>
        <w:t>Abstract</w:t>
      </w:r>
    </w:p>
    <w:p w14:paraId="55A8BC8F" w14:textId="2000258E" w:rsidR="002F07E0" w:rsidRPr="00A3637E" w:rsidRDefault="00242216" w:rsidP="00C951D5">
      <w:pPr>
        <w:spacing w:after="0" w:line="240" w:lineRule="auto"/>
        <w:jc w:val="both"/>
        <w:rPr>
          <w:rFonts w:ascii="Times New Roman" w:hAnsi="Times New Roman" w:cs="Times New Roman"/>
          <w:b/>
          <w:sz w:val="24"/>
          <w:szCs w:val="24"/>
        </w:rPr>
      </w:pPr>
      <w:r w:rsidRPr="00A3637E">
        <w:rPr>
          <w:rFonts w:ascii="Times New Roman" w:hAnsi="Times New Roman" w:cs="Times New Roman"/>
          <w:sz w:val="24"/>
          <w:szCs w:val="24"/>
        </w:rPr>
        <w:t>The improvement of transport and logistics performance of Emergency Medical Services (EMSs) systems has been mainly addressed through mathematical modelling, operations research, and simulation methods. This paper proposes an alternative and/or complementary improvement approach based on the adaptation</w:t>
      </w:r>
      <w:r w:rsidR="00F86EEE" w:rsidRPr="00A3637E">
        <w:rPr>
          <w:rFonts w:ascii="Times New Roman" w:hAnsi="Times New Roman" w:cs="Times New Roman"/>
          <w:sz w:val="24"/>
          <w:szCs w:val="24"/>
        </w:rPr>
        <w:t xml:space="preserve"> and </w:t>
      </w:r>
      <w:r w:rsidR="00DA268D" w:rsidRPr="00A3637E">
        <w:rPr>
          <w:rFonts w:ascii="Times New Roman" w:hAnsi="Times New Roman" w:cs="Times New Roman"/>
          <w:sz w:val="24"/>
          <w:szCs w:val="24"/>
        </w:rPr>
        <w:t xml:space="preserve">simultaneous </w:t>
      </w:r>
      <w:r w:rsidR="00F86EEE" w:rsidRPr="00A3637E">
        <w:rPr>
          <w:rFonts w:ascii="Times New Roman" w:hAnsi="Times New Roman" w:cs="Times New Roman"/>
          <w:sz w:val="24"/>
          <w:szCs w:val="24"/>
        </w:rPr>
        <w:t>deployment</w:t>
      </w:r>
      <w:r w:rsidRPr="00A3637E">
        <w:rPr>
          <w:rFonts w:ascii="Times New Roman" w:hAnsi="Times New Roman" w:cs="Times New Roman"/>
          <w:sz w:val="24"/>
          <w:szCs w:val="24"/>
        </w:rPr>
        <w:t xml:space="preserve"> of lean thinking and Theory of Constraint (TOC) methods and tools.</w:t>
      </w:r>
      <w:r w:rsidR="00C951D5" w:rsidRPr="00A3637E">
        <w:rPr>
          <w:rFonts w:ascii="Times New Roman" w:hAnsi="Times New Roman" w:cs="Times New Roman"/>
          <w:b/>
          <w:sz w:val="24"/>
          <w:szCs w:val="24"/>
        </w:rPr>
        <w:t xml:space="preserve"> </w:t>
      </w:r>
      <w:r w:rsidR="00F86EEE" w:rsidRPr="00A3637E">
        <w:rPr>
          <w:rFonts w:ascii="Times New Roman" w:hAnsi="Times New Roman" w:cs="Times New Roman"/>
          <w:sz w:val="24"/>
          <w:szCs w:val="24"/>
        </w:rPr>
        <w:t xml:space="preserve">The paper briefly reviews </w:t>
      </w:r>
      <w:r w:rsidR="00C10DFD" w:rsidRPr="00A3637E">
        <w:rPr>
          <w:rFonts w:ascii="Times New Roman" w:hAnsi="Times New Roman" w:cs="Times New Roman"/>
          <w:sz w:val="24"/>
          <w:szCs w:val="24"/>
        </w:rPr>
        <w:t xml:space="preserve">key aspects of </w:t>
      </w:r>
      <w:r w:rsidR="00F86EEE" w:rsidRPr="00A3637E">
        <w:rPr>
          <w:rFonts w:ascii="Times New Roman" w:hAnsi="Times New Roman" w:cs="Times New Roman"/>
          <w:sz w:val="24"/>
          <w:szCs w:val="24"/>
        </w:rPr>
        <w:t xml:space="preserve">the application of lean in the logistics and healthcare industries and conceptually develops the proposed </w:t>
      </w:r>
      <w:r w:rsidR="00F86EEE" w:rsidRPr="00A3637E">
        <w:rPr>
          <w:rFonts w:ascii="Times New Roman" w:hAnsi="Times New Roman" w:cs="Times New Roman"/>
          <w:bCs/>
          <w:sz w:val="24"/>
          <w:szCs w:val="24"/>
        </w:rPr>
        <w:t>lean-TOC appro</w:t>
      </w:r>
      <w:r w:rsidR="00C10DFD" w:rsidRPr="00A3637E">
        <w:rPr>
          <w:rFonts w:ascii="Times New Roman" w:hAnsi="Times New Roman" w:cs="Times New Roman"/>
          <w:bCs/>
          <w:sz w:val="24"/>
          <w:szCs w:val="24"/>
        </w:rPr>
        <w:t>ach</w:t>
      </w:r>
      <w:r w:rsidR="00F86EEE" w:rsidRPr="00A3637E">
        <w:rPr>
          <w:rFonts w:ascii="Times New Roman" w:hAnsi="Times New Roman" w:cs="Times New Roman"/>
          <w:sz w:val="24"/>
          <w:szCs w:val="24"/>
        </w:rPr>
        <w:t>.</w:t>
      </w:r>
      <w:r w:rsidR="00C10DFD" w:rsidRPr="00A3637E">
        <w:rPr>
          <w:rFonts w:ascii="Times New Roman" w:hAnsi="Times New Roman" w:cs="Times New Roman"/>
          <w:sz w:val="24"/>
          <w:szCs w:val="24"/>
        </w:rPr>
        <w:t xml:space="preserve"> The approach is then tested, through an individual detail case study, in the EMS transport and logistic system of the Red Cross operating in the metropolitan area of Monterrey, Mexico.</w:t>
      </w:r>
      <w:r w:rsidR="00C951D5" w:rsidRPr="00A3637E">
        <w:rPr>
          <w:rFonts w:ascii="Times New Roman" w:hAnsi="Times New Roman" w:cs="Times New Roman"/>
          <w:b/>
          <w:sz w:val="24"/>
          <w:szCs w:val="24"/>
        </w:rPr>
        <w:t xml:space="preserve"> </w:t>
      </w:r>
      <w:r w:rsidR="00C10DFD" w:rsidRPr="00A3637E">
        <w:rPr>
          <w:rFonts w:ascii="Times New Roman" w:hAnsi="Times New Roman" w:cs="Times New Roman"/>
          <w:sz w:val="24"/>
          <w:szCs w:val="24"/>
        </w:rPr>
        <w:t>The results obtained from the case study suggest that the proposed systematic lean-TOC approach may be an effective alternative and/or complement to mathematical modelling, operations research, and simulation methods to improve EMS transport and logistics operations.</w:t>
      </w:r>
      <w:r w:rsidR="00976044" w:rsidRPr="00A3637E">
        <w:rPr>
          <w:rFonts w:ascii="Times New Roman" w:hAnsi="Times New Roman" w:cs="Times New Roman"/>
          <w:sz w:val="24"/>
          <w:szCs w:val="24"/>
        </w:rPr>
        <w:t xml:space="preserve"> </w:t>
      </w:r>
    </w:p>
    <w:p w14:paraId="5DEBD083" w14:textId="77777777" w:rsidR="00BA1925" w:rsidRPr="00A3637E" w:rsidRDefault="00BA1925" w:rsidP="00BE4037">
      <w:pPr>
        <w:spacing w:after="120" w:line="240" w:lineRule="auto"/>
        <w:rPr>
          <w:rFonts w:ascii="Times New Roman" w:hAnsi="Times New Roman" w:cs="Times New Roman"/>
          <w:b/>
          <w:i/>
          <w:sz w:val="24"/>
          <w:szCs w:val="24"/>
        </w:rPr>
      </w:pPr>
    </w:p>
    <w:p w14:paraId="19DEDF18" w14:textId="5CCFEBC4" w:rsidR="0022147F" w:rsidRPr="00A3637E" w:rsidRDefault="00DA268D" w:rsidP="00BE4037">
      <w:pPr>
        <w:spacing w:after="120" w:line="240" w:lineRule="auto"/>
        <w:rPr>
          <w:rFonts w:ascii="Times New Roman" w:hAnsi="Times New Roman" w:cs="Times New Roman"/>
          <w:sz w:val="24"/>
          <w:szCs w:val="24"/>
        </w:rPr>
      </w:pPr>
      <w:r w:rsidRPr="00A3637E">
        <w:rPr>
          <w:rFonts w:ascii="Times New Roman" w:hAnsi="Times New Roman" w:cs="Times New Roman"/>
          <w:b/>
          <w:i/>
          <w:sz w:val="24"/>
          <w:szCs w:val="24"/>
        </w:rPr>
        <w:t>Keywords:</w:t>
      </w:r>
      <w:r w:rsidR="00D736E4" w:rsidRPr="00A3637E">
        <w:rPr>
          <w:rFonts w:ascii="Times New Roman" w:hAnsi="Times New Roman" w:cs="Times New Roman"/>
          <w:sz w:val="24"/>
          <w:szCs w:val="24"/>
        </w:rPr>
        <w:t xml:space="preserve"> H</w:t>
      </w:r>
      <w:r w:rsidR="00BA1925" w:rsidRPr="00A3637E">
        <w:rPr>
          <w:rFonts w:ascii="Times New Roman" w:hAnsi="Times New Roman" w:cs="Times New Roman"/>
          <w:sz w:val="24"/>
          <w:szCs w:val="24"/>
        </w:rPr>
        <w:t>ealthcare,</w:t>
      </w:r>
      <w:r w:rsidRPr="00A3637E">
        <w:rPr>
          <w:rFonts w:ascii="Times New Roman" w:hAnsi="Times New Roman" w:cs="Times New Roman"/>
          <w:sz w:val="24"/>
          <w:szCs w:val="24"/>
        </w:rPr>
        <w:t xml:space="preserve"> lean, Theory of Constraints, transport and logistics</w:t>
      </w:r>
      <w:r w:rsidR="00BA1925" w:rsidRPr="00A3637E">
        <w:rPr>
          <w:rFonts w:ascii="Times New Roman" w:hAnsi="Times New Roman" w:cs="Times New Roman"/>
          <w:sz w:val="24"/>
          <w:szCs w:val="24"/>
        </w:rPr>
        <w:t>, Emergency Medical Services</w:t>
      </w:r>
      <w:r w:rsidRPr="00A3637E">
        <w:rPr>
          <w:rFonts w:ascii="Times New Roman" w:hAnsi="Times New Roman" w:cs="Times New Roman"/>
          <w:sz w:val="24"/>
          <w:szCs w:val="24"/>
        </w:rPr>
        <w:t>.</w:t>
      </w:r>
    </w:p>
    <w:p w14:paraId="116802B7" w14:textId="77777777" w:rsidR="00DA268D" w:rsidRPr="00A3637E" w:rsidRDefault="00DA268D" w:rsidP="00BE4037">
      <w:pPr>
        <w:spacing w:after="120" w:line="240" w:lineRule="auto"/>
        <w:rPr>
          <w:rFonts w:ascii="Times New Roman" w:hAnsi="Times New Roman" w:cs="Times New Roman"/>
          <w:sz w:val="24"/>
          <w:szCs w:val="24"/>
        </w:rPr>
      </w:pPr>
    </w:p>
    <w:p w14:paraId="16215C76" w14:textId="77777777" w:rsidR="002F1593" w:rsidRPr="00A3637E" w:rsidRDefault="00402C29" w:rsidP="00BE4037">
      <w:pPr>
        <w:spacing w:after="120" w:line="240" w:lineRule="auto"/>
        <w:rPr>
          <w:rFonts w:ascii="Times New Roman" w:hAnsi="Times New Roman" w:cs="Times New Roman"/>
          <w:b/>
          <w:sz w:val="24"/>
          <w:szCs w:val="24"/>
        </w:rPr>
      </w:pPr>
      <w:r w:rsidRPr="00A3637E">
        <w:rPr>
          <w:rFonts w:ascii="Times New Roman" w:hAnsi="Times New Roman" w:cs="Times New Roman"/>
          <w:b/>
          <w:sz w:val="24"/>
          <w:szCs w:val="24"/>
        </w:rPr>
        <w:t>1. Introduction</w:t>
      </w:r>
    </w:p>
    <w:p w14:paraId="18E4CBF3" w14:textId="77777777" w:rsidR="006D38FE" w:rsidRPr="00A3637E" w:rsidRDefault="00BE4037" w:rsidP="00635635">
      <w:pPr>
        <w:spacing w:after="120" w:line="240" w:lineRule="auto"/>
        <w:jc w:val="both"/>
        <w:rPr>
          <w:rFonts w:ascii="Times New Roman" w:hAnsi="Times New Roman" w:cs="Times New Roman"/>
          <w:sz w:val="24"/>
          <w:szCs w:val="24"/>
        </w:rPr>
      </w:pPr>
      <w:r w:rsidRPr="00A3637E">
        <w:rPr>
          <w:rFonts w:ascii="Times New Roman" w:hAnsi="Times New Roman" w:cs="Times New Roman"/>
          <w:sz w:val="24"/>
          <w:szCs w:val="24"/>
        </w:rPr>
        <w:t>Over the last decades, extensive theoretical and empirical evidence has demonstrated the effectiveness of lean to enhance the competitiveness of organisations (Hines et al., 2004).  This has contributed</w:t>
      </w:r>
      <w:r w:rsidR="00ED2D78" w:rsidRPr="00A3637E">
        <w:rPr>
          <w:rFonts w:ascii="Times New Roman" w:hAnsi="Times New Roman" w:cs="Times New Roman"/>
          <w:sz w:val="24"/>
          <w:szCs w:val="24"/>
        </w:rPr>
        <w:t xml:space="preserve"> for lean</w:t>
      </w:r>
      <w:r w:rsidRPr="00A3637E">
        <w:rPr>
          <w:rFonts w:ascii="Times New Roman" w:hAnsi="Times New Roman" w:cs="Times New Roman"/>
          <w:sz w:val="24"/>
          <w:szCs w:val="24"/>
        </w:rPr>
        <w:t xml:space="preserve"> to emerge as a dominant and prevailing managerial paradigm in business environments. Nevertheless, despite the</w:t>
      </w:r>
      <w:r w:rsidR="00ED2D78" w:rsidRPr="00A3637E">
        <w:rPr>
          <w:rFonts w:ascii="Times New Roman" w:hAnsi="Times New Roman" w:cs="Times New Roman"/>
          <w:sz w:val="24"/>
          <w:szCs w:val="24"/>
        </w:rPr>
        <w:t xml:space="preserve"> deployment of lean in a vast range of industries including manufacturing, healthcare, telecommunications, education, fast food restaurants, among others (Garza-Reyes et al., 2012)</w:t>
      </w:r>
      <w:r w:rsidR="005C7B76" w:rsidRPr="00A3637E">
        <w:rPr>
          <w:rFonts w:ascii="Times New Roman" w:hAnsi="Times New Roman" w:cs="Times New Roman"/>
          <w:sz w:val="24"/>
          <w:szCs w:val="24"/>
        </w:rPr>
        <w:t>,</w:t>
      </w:r>
      <w:r w:rsidR="00ED2D78" w:rsidRPr="00A3637E">
        <w:rPr>
          <w:rFonts w:ascii="Times New Roman" w:hAnsi="Times New Roman" w:cs="Times New Roman"/>
          <w:sz w:val="24"/>
          <w:szCs w:val="24"/>
        </w:rPr>
        <w:t xml:space="preserve"> and its wide approval as a ‘best operational practice’ </w:t>
      </w:r>
      <w:r w:rsidR="00547619" w:rsidRPr="00A3637E">
        <w:rPr>
          <w:rFonts w:ascii="Times New Roman" w:hAnsi="Times New Roman" w:cs="Times New Roman"/>
          <w:sz w:val="24"/>
          <w:szCs w:val="24"/>
        </w:rPr>
        <w:t xml:space="preserve">by companies </w:t>
      </w:r>
      <w:r w:rsidR="00ED2D78" w:rsidRPr="00A3637E">
        <w:rPr>
          <w:rFonts w:ascii="Times New Roman" w:hAnsi="Times New Roman" w:cs="Times New Roman"/>
          <w:sz w:val="24"/>
          <w:szCs w:val="24"/>
        </w:rPr>
        <w:t xml:space="preserve">around the world (Forrester et al., 2010), evidence of its application in </w:t>
      </w:r>
      <w:r w:rsidR="00602F52" w:rsidRPr="00A3637E">
        <w:rPr>
          <w:rFonts w:ascii="Times New Roman" w:hAnsi="Times New Roman" w:cs="Times New Roman"/>
          <w:sz w:val="24"/>
          <w:szCs w:val="24"/>
        </w:rPr>
        <w:t xml:space="preserve">transport and </w:t>
      </w:r>
      <w:r w:rsidR="00ED2D78" w:rsidRPr="00A3637E">
        <w:rPr>
          <w:rFonts w:ascii="Times New Roman" w:hAnsi="Times New Roman" w:cs="Times New Roman"/>
          <w:sz w:val="24"/>
          <w:szCs w:val="24"/>
        </w:rPr>
        <w:t>logistics operations</w:t>
      </w:r>
      <w:r w:rsidR="000D00FC" w:rsidRPr="00A3637E">
        <w:rPr>
          <w:rFonts w:ascii="Times New Roman" w:hAnsi="Times New Roman" w:cs="Times New Roman"/>
          <w:sz w:val="24"/>
          <w:szCs w:val="24"/>
        </w:rPr>
        <w:t xml:space="preserve"> is still </w:t>
      </w:r>
      <w:r w:rsidR="00ED2D78" w:rsidRPr="00A3637E">
        <w:rPr>
          <w:rFonts w:ascii="Times New Roman" w:hAnsi="Times New Roman" w:cs="Times New Roman"/>
          <w:sz w:val="24"/>
          <w:szCs w:val="24"/>
        </w:rPr>
        <w:t>limited.</w:t>
      </w:r>
      <w:r w:rsidR="006D38FE" w:rsidRPr="00A3637E">
        <w:rPr>
          <w:rFonts w:ascii="Times New Roman" w:hAnsi="Times New Roman" w:cs="Times New Roman"/>
          <w:sz w:val="24"/>
          <w:szCs w:val="24"/>
        </w:rPr>
        <w:t xml:space="preserve"> </w:t>
      </w:r>
    </w:p>
    <w:p w14:paraId="1C70DBC8" w14:textId="5EB3DF11" w:rsidR="00ED2D78" w:rsidRPr="00A3637E" w:rsidRDefault="00635635" w:rsidP="00F35817">
      <w:pPr>
        <w:spacing w:after="12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w:t>
      </w:r>
      <w:r w:rsidR="006D38FE" w:rsidRPr="00A3637E">
        <w:rPr>
          <w:rFonts w:ascii="Times New Roman" w:hAnsi="Times New Roman" w:cs="Times New Roman"/>
          <w:sz w:val="24"/>
          <w:szCs w:val="24"/>
        </w:rPr>
        <w:t xml:space="preserve">It is only until recently that the </w:t>
      </w:r>
      <w:r w:rsidR="00E44ECF" w:rsidRPr="00A3637E">
        <w:rPr>
          <w:rFonts w:ascii="Times New Roman" w:hAnsi="Times New Roman" w:cs="Times New Roman"/>
          <w:sz w:val="24"/>
          <w:szCs w:val="24"/>
        </w:rPr>
        <w:t xml:space="preserve">empirical </w:t>
      </w:r>
      <w:r w:rsidR="006D38FE" w:rsidRPr="00A3637E">
        <w:rPr>
          <w:rFonts w:ascii="Times New Roman" w:hAnsi="Times New Roman" w:cs="Times New Roman"/>
          <w:sz w:val="24"/>
          <w:szCs w:val="24"/>
        </w:rPr>
        <w:t>application of lean principles, methods</w:t>
      </w:r>
      <w:r w:rsidR="000D00FC" w:rsidRPr="00A3637E">
        <w:rPr>
          <w:rFonts w:ascii="Times New Roman" w:hAnsi="Times New Roman" w:cs="Times New Roman"/>
          <w:sz w:val="24"/>
          <w:szCs w:val="24"/>
        </w:rPr>
        <w:t xml:space="preserve"> and tools has been </w:t>
      </w:r>
      <w:r w:rsidR="006D38FE" w:rsidRPr="00A3637E">
        <w:rPr>
          <w:rFonts w:ascii="Times New Roman" w:hAnsi="Times New Roman" w:cs="Times New Roman"/>
          <w:sz w:val="24"/>
          <w:szCs w:val="24"/>
        </w:rPr>
        <w:t>explored to improve logistics operations</w:t>
      </w:r>
      <w:r w:rsidR="00E44ECF" w:rsidRPr="00A3637E">
        <w:rPr>
          <w:rFonts w:ascii="Times New Roman" w:hAnsi="Times New Roman" w:cs="Times New Roman"/>
          <w:sz w:val="24"/>
          <w:szCs w:val="24"/>
        </w:rPr>
        <w:t>. For instance, Villarreal et al. (2017</w:t>
      </w:r>
      <w:r w:rsidR="00547619" w:rsidRPr="00A3637E">
        <w:rPr>
          <w:rFonts w:ascii="Times New Roman" w:hAnsi="Times New Roman" w:cs="Times New Roman"/>
          <w:sz w:val="24"/>
          <w:szCs w:val="24"/>
        </w:rPr>
        <w:t>a</w:t>
      </w:r>
      <w:r w:rsidR="00E44ECF" w:rsidRPr="00A3637E">
        <w:rPr>
          <w:rFonts w:ascii="Times New Roman" w:hAnsi="Times New Roman" w:cs="Times New Roman"/>
          <w:sz w:val="24"/>
          <w:szCs w:val="24"/>
        </w:rPr>
        <w:t>) combined two lean-based principles and tools, i.e. transportation value stream mapping (TVSM) (Villarreal, 2012) and the seven transportation extended wastes (STEWs) (Sternberg et al.</w:t>
      </w:r>
      <w:r w:rsidR="00793098" w:rsidRPr="00A3637E">
        <w:rPr>
          <w:rFonts w:ascii="Times New Roman" w:hAnsi="Times New Roman" w:cs="Times New Roman"/>
          <w:sz w:val="24"/>
          <w:szCs w:val="24"/>
        </w:rPr>
        <w:t>,</w:t>
      </w:r>
      <w:r w:rsidR="00E44ECF" w:rsidRPr="00A3637E">
        <w:rPr>
          <w:rFonts w:ascii="Times New Roman" w:hAnsi="Times New Roman" w:cs="Times New Roman"/>
          <w:sz w:val="24"/>
          <w:szCs w:val="24"/>
        </w:rPr>
        <w:t xml:space="preserve"> 2013)</w:t>
      </w:r>
      <w:r w:rsidR="005C7B76" w:rsidRPr="00A3637E">
        <w:rPr>
          <w:rFonts w:ascii="Times New Roman" w:hAnsi="Times New Roman" w:cs="Times New Roman"/>
          <w:sz w:val="24"/>
          <w:szCs w:val="24"/>
        </w:rPr>
        <w:t>,</w:t>
      </w:r>
      <w:r w:rsidR="00E44ECF" w:rsidRPr="00A3637E">
        <w:rPr>
          <w:rFonts w:ascii="Times New Roman" w:hAnsi="Times New Roman" w:cs="Times New Roman"/>
          <w:sz w:val="24"/>
          <w:szCs w:val="24"/>
        </w:rPr>
        <w:t xml:space="preserve"> to enhance the road transport operations of a leading Mexican brewing organisation. Villarreal et al. (2016</w:t>
      </w:r>
      <w:r w:rsidR="00050A02" w:rsidRPr="00A3637E">
        <w:rPr>
          <w:rFonts w:ascii="Times New Roman" w:hAnsi="Times New Roman" w:cs="Times New Roman"/>
          <w:sz w:val="24"/>
          <w:szCs w:val="24"/>
        </w:rPr>
        <w:t>a</w:t>
      </w:r>
      <w:r w:rsidR="00E44ECF" w:rsidRPr="00A3637E">
        <w:rPr>
          <w:rFonts w:ascii="Times New Roman" w:hAnsi="Times New Roman" w:cs="Times New Roman"/>
          <w:sz w:val="24"/>
          <w:szCs w:val="24"/>
        </w:rPr>
        <w:t>) developed and applied a systematic method for improving road transport operations based on the elimination of the STEWs proposed by Sternberg et al. (2013)</w:t>
      </w:r>
      <w:r w:rsidR="00B142C0" w:rsidRPr="00A3637E">
        <w:rPr>
          <w:rFonts w:ascii="Times New Roman" w:hAnsi="Times New Roman" w:cs="Times New Roman"/>
          <w:sz w:val="24"/>
          <w:szCs w:val="24"/>
        </w:rPr>
        <w:t xml:space="preserve"> </w:t>
      </w:r>
      <w:r w:rsidR="00C13154" w:rsidRPr="00A3637E">
        <w:rPr>
          <w:rFonts w:ascii="Times New Roman" w:hAnsi="Times New Roman" w:cs="Times New Roman"/>
          <w:sz w:val="24"/>
          <w:szCs w:val="24"/>
        </w:rPr>
        <w:t xml:space="preserve">and Sternberg and </w:t>
      </w:r>
      <w:r w:rsidR="00C13154" w:rsidRPr="00A3637E">
        <w:rPr>
          <w:rFonts w:ascii="Times New Roman" w:hAnsi="Times New Roman" w:cs="Times New Roman"/>
          <w:bCs/>
          <w:sz w:val="24"/>
          <w:szCs w:val="24"/>
        </w:rPr>
        <w:t>Harispuru</w:t>
      </w:r>
      <w:r w:rsidR="00B142C0" w:rsidRPr="00A3637E">
        <w:rPr>
          <w:rFonts w:ascii="Times New Roman" w:hAnsi="Times New Roman" w:cs="Times New Roman"/>
          <w:sz w:val="24"/>
          <w:szCs w:val="24"/>
        </w:rPr>
        <w:t xml:space="preserve"> (2016)</w:t>
      </w:r>
      <w:r w:rsidR="00E44ECF" w:rsidRPr="00A3637E">
        <w:rPr>
          <w:rFonts w:ascii="Times New Roman" w:hAnsi="Times New Roman" w:cs="Times New Roman"/>
          <w:sz w:val="24"/>
          <w:szCs w:val="24"/>
        </w:rPr>
        <w:t>.</w:t>
      </w:r>
      <w:r w:rsidR="00050A02" w:rsidRPr="00A3637E">
        <w:rPr>
          <w:rFonts w:ascii="Times New Roman" w:hAnsi="Times New Roman" w:cs="Times New Roman"/>
          <w:sz w:val="24"/>
          <w:szCs w:val="24"/>
        </w:rPr>
        <w:t xml:space="preserve"> Garza-Reyes et al. (2016</w:t>
      </w:r>
      <w:r w:rsidR="003D6FE8" w:rsidRPr="00A3637E">
        <w:rPr>
          <w:rFonts w:ascii="Times New Roman" w:hAnsi="Times New Roman" w:cs="Times New Roman"/>
          <w:sz w:val="24"/>
          <w:szCs w:val="24"/>
        </w:rPr>
        <w:t>a</w:t>
      </w:r>
      <w:r w:rsidR="00050A02" w:rsidRPr="00A3637E">
        <w:rPr>
          <w:rFonts w:ascii="Times New Roman" w:hAnsi="Times New Roman" w:cs="Times New Roman"/>
          <w:sz w:val="24"/>
          <w:szCs w:val="24"/>
        </w:rPr>
        <w:t>)</w:t>
      </w:r>
      <w:r w:rsidR="00ED2D78" w:rsidRPr="00A3637E">
        <w:rPr>
          <w:rFonts w:ascii="Times New Roman" w:hAnsi="Times New Roman" w:cs="Times New Roman"/>
          <w:sz w:val="24"/>
          <w:szCs w:val="24"/>
        </w:rPr>
        <w:t xml:space="preserve"> </w:t>
      </w:r>
      <w:r w:rsidR="00050A02" w:rsidRPr="00A3637E">
        <w:rPr>
          <w:rFonts w:ascii="Times New Roman" w:hAnsi="Times New Roman" w:cs="Times New Roman"/>
          <w:sz w:val="24"/>
          <w:szCs w:val="24"/>
        </w:rPr>
        <w:t xml:space="preserve">implemented and combined some fundamental principles and tools of the lean and green paradigms to enhance </w:t>
      </w:r>
      <w:r w:rsidR="00050A02" w:rsidRPr="00A3637E">
        <w:rPr>
          <w:rFonts w:ascii="Times New Roman" w:hAnsi="Times New Roman" w:cs="Times New Roman"/>
          <w:sz w:val="24"/>
          <w:szCs w:val="24"/>
        </w:rPr>
        <w:lastRenderedPageBreak/>
        <w:t>both the environmental and operational performance of the routing operations of a world leader logistics comp</w:t>
      </w:r>
      <w:r w:rsidR="00A21B3F" w:rsidRPr="00A3637E">
        <w:rPr>
          <w:rFonts w:ascii="Times New Roman" w:hAnsi="Times New Roman" w:cs="Times New Roman"/>
          <w:sz w:val="24"/>
          <w:szCs w:val="24"/>
        </w:rPr>
        <w:t xml:space="preserve">any in </w:t>
      </w:r>
      <w:r w:rsidR="00050A02" w:rsidRPr="00A3637E">
        <w:rPr>
          <w:rFonts w:ascii="Times New Roman" w:hAnsi="Times New Roman" w:cs="Times New Roman"/>
          <w:sz w:val="24"/>
          <w:szCs w:val="24"/>
        </w:rPr>
        <w:t>Monterrey, Mexico. Villarreal et al. (2016b) pro</w:t>
      </w:r>
      <w:r w:rsidR="005C7B76" w:rsidRPr="00A3637E">
        <w:rPr>
          <w:rFonts w:ascii="Times New Roman" w:hAnsi="Times New Roman" w:cs="Times New Roman"/>
          <w:sz w:val="24"/>
          <w:szCs w:val="24"/>
        </w:rPr>
        <w:t>po</w:t>
      </w:r>
      <w:r w:rsidR="00050A02" w:rsidRPr="00A3637E">
        <w:rPr>
          <w:rFonts w:ascii="Times New Roman" w:hAnsi="Times New Roman" w:cs="Times New Roman"/>
          <w:sz w:val="24"/>
          <w:szCs w:val="24"/>
        </w:rPr>
        <w:t xml:space="preserve">sed and deployed a lean thinking and simulation-based approach to </w:t>
      </w:r>
      <w:r w:rsidR="00A21B3F" w:rsidRPr="00A3637E">
        <w:rPr>
          <w:rFonts w:ascii="Times New Roman" w:hAnsi="Times New Roman" w:cs="Times New Roman"/>
          <w:sz w:val="24"/>
          <w:szCs w:val="24"/>
        </w:rPr>
        <w:t xml:space="preserve">improve the efficiency of </w:t>
      </w:r>
      <w:r w:rsidR="00050A02" w:rsidRPr="00A3637E">
        <w:rPr>
          <w:rFonts w:ascii="Times New Roman" w:hAnsi="Times New Roman" w:cs="Times New Roman"/>
          <w:sz w:val="24"/>
          <w:szCs w:val="24"/>
        </w:rPr>
        <w:t>warehousing and routing operations. Garza-Reyes et al. (2017) applied</w:t>
      </w:r>
      <w:r w:rsidR="00A21B3F" w:rsidRPr="00A3637E">
        <w:rPr>
          <w:rFonts w:ascii="Times New Roman" w:hAnsi="Times New Roman" w:cs="Times New Roman"/>
          <w:sz w:val="24"/>
          <w:szCs w:val="24"/>
        </w:rPr>
        <w:t xml:space="preserve"> lean thinking </w:t>
      </w:r>
      <w:r w:rsidR="00050A02" w:rsidRPr="00A3637E">
        <w:rPr>
          <w:rFonts w:ascii="Times New Roman" w:hAnsi="Times New Roman" w:cs="Times New Roman"/>
          <w:sz w:val="24"/>
          <w:szCs w:val="24"/>
        </w:rPr>
        <w:t>to measure and drive the improvements of the road transport operations of a world leading provider of paper-based packaging solutions operating in Bogota, Colombia.</w:t>
      </w:r>
      <w:r w:rsidR="00F35817" w:rsidRPr="00A3637E">
        <w:rPr>
          <w:rFonts w:ascii="Times New Roman" w:hAnsi="Times New Roman" w:cs="Times New Roman"/>
          <w:sz w:val="24"/>
          <w:szCs w:val="24"/>
        </w:rPr>
        <w:t xml:space="preserve"> </w:t>
      </w:r>
      <w:r w:rsidR="00A21B3F" w:rsidRPr="00A3637E">
        <w:rPr>
          <w:rFonts w:ascii="Times New Roman" w:hAnsi="Times New Roman" w:cs="Times New Roman"/>
          <w:sz w:val="24"/>
          <w:szCs w:val="24"/>
        </w:rPr>
        <w:t xml:space="preserve">Other similar empirical </w:t>
      </w:r>
      <w:r w:rsidR="00F35817" w:rsidRPr="00A3637E">
        <w:rPr>
          <w:rFonts w:ascii="Times New Roman" w:hAnsi="Times New Roman" w:cs="Times New Roman"/>
          <w:sz w:val="24"/>
          <w:szCs w:val="24"/>
        </w:rPr>
        <w:t>works</w:t>
      </w:r>
      <w:r w:rsidR="00A21B3F" w:rsidRPr="00A3637E">
        <w:rPr>
          <w:rFonts w:ascii="Times New Roman" w:hAnsi="Times New Roman" w:cs="Times New Roman"/>
          <w:sz w:val="24"/>
          <w:szCs w:val="24"/>
        </w:rPr>
        <w:t xml:space="preserve"> include the studies</w:t>
      </w:r>
      <w:r w:rsidR="00F35817" w:rsidRPr="00A3637E">
        <w:rPr>
          <w:rFonts w:ascii="Times New Roman" w:hAnsi="Times New Roman" w:cs="Times New Roman"/>
          <w:sz w:val="24"/>
          <w:szCs w:val="24"/>
        </w:rPr>
        <w:t xml:space="preserve"> of Villarreal et al. (2012), Villarreal et al. (2013), Villarreal (2012) and Hines and Taylor (2000).</w:t>
      </w:r>
    </w:p>
    <w:p w14:paraId="30AC4B78" w14:textId="77777777" w:rsidR="00F35817" w:rsidRPr="00A3637E" w:rsidRDefault="00F35817" w:rsidP="00C93CE8">
      <w:pPr>
        <w:spacing w:after="12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In theoretically-based terms, Villarreal et al. (2016b) suggest that the employment of lean thinking to address transportation and logistics challenges has been mainly limited to only three research</w:t>
      </w:r>
      <w:r w:rsidR="002A723E" w:rsidRPr="00A3637E">
        <w:rPr>
          <w:rFonts w:ascii="Times New Roman" w:hAnsi="Times New Roman" w:cs="Times New Roman"/>
          <w:sz w:val="24"/>
          <w:szCs w:val="24"/>
        </w:rPr>
        <w:t xml:space="preserve"> lines, namely; (1) characterisation</w:t>
      </w:r>
      <w:r w:rsidRPr="00A3637E">
        <w:rPr>
          <w:rFonts w:ascii="Times New Roman" w:hAnsi="Times New Roman" w:cs="Times New Roman"/>
          <w:sz w:val="24"/>
          <w:szCs w:val="24"/>
        </w:rPr>
        <w:t xml:space="preserve"> of lean-based road transportation wastes (</w:t>
      </w:r>
      <w:r w:rsidR="002A723E" w:rsidRPr="00A3637E">
        <w:rPr>
          <w:rFonts w:ascii="Times New Roman" w:hAnsi="Times New Roman" w:cs="Times New Roman"/>
          <w:sz w:val="24"/>
          <w:szCs w:val="24"/>
        </w:rPr>
        <w:t xml:space="preserve">e.g. </w:t>
      </w:r>
      <w:r w:rsidRPr="00A3637E">
        <w:rPr>
          <w:rFonts w:ascii="Times New Roman" w:hAnsi="Times New Roman" w:cs="Times New Roman"/>
          <w:sz w:val="24"/>
          <w:szCs w:val="24"/>
        </w:rPr>
        <w:t xml:space="preserve">Sternberg et al., 2013; </w:t>
      </w:r>
      <w:r w:rsidR="002A723E" w:rsidRPr="00A3637E">
        <w:rPr>
          <w:rFonts w:ascii="Times New Roman" w:hAnsi="Times New Roman" w:cs="Times New Roman"/>
          <w:sz w:val="24"/>
          <w:szCs w:val="24"/>
        </w:rPr>
        <w:t xml:space="preserve">Guan et al., 2003; </w:t>
      </w:r>
      <w:r w:rsidRPr="00A3637E">
        <w:rPr>
          <w:rFonts w:ascii="Times New Roman" w:hAnsi="Times New Roman" w:cs="Times New Roman"/>
          <w:sz w:val="24"/>
          <w:szCs w:val="24"/>
        </w:rPr>
        <w:t>Sutherland</w:t>
      </w:r>
      <w:r w:rsidR="002A723E" w:rsidRPr="00A3637E">
        <w:rPr>
          <w:rFonts w:ascii="Times New Roman" w:hAnsi="Times New Roman" w:cs="Times New Roman"/>
          <w:sz w:val="24"/>
          <w:szCs w:val="24"/>
        </w:rPr>
        <w:t xml:space="preserve"> </w:t>
      </w:r>
      <w:r w:rsidRPr="00A3637E">
        <w:rPr>
          <w:rFonts w:ascii="Times New Roman" w:hAnsi="Times New Roman" w:cs="Times New Roman"/>
          <w:sz w:val="24"/>
          <w:szCs w:val="24"/>
        </w:rPr>
        <w:t>and Bennett, 2007);</w:t>
      </w:r>
      <w:r w:rsidR="002A723E" w:rsidRPr="00A3637E">
        <w:rPr>
          <w:rFonts w:ascii="Times New Roman" w:hAnsi="Times New Roman" w:cs="Times New Roman"/>
          <w:sz w:val="24"/>
          <w:szCs w:val="24"/>
        </w:rPr>
        <w:t xml:space="preserve"> (2) development of lean-based methods to eliminate road transportation waste (</w:t>
      </w:r>
      <w:r w:rsidR="00EE7D2F" w:rsidRPr="00A3637E">
        <w:rPr>
          <w:rFonts w:ascii="Times New Roman" w:hAnsi="Times New Roman" w:cs="Times New Roman"/>
          <w:sz w:val="24"/>
          <w:szCs w:val="24"/>
        </w:rPr>
        <w:t xml:space="preserve">e.g. </w:t>
      </w:r>
      <w:r w:rsidR="002A723E" w:rsidRPr="00A3637E">
        <w:rPr>
          <w:rFonts w:ascii="Times New Roman" w:hAnsi="Times New Roman" w:cs="Times New Roman"/>
          <w:sz w:val="24"/>
          <w:szCs w:val="24"/>
        </w:rPr>
        <w:t>Villarreal et al., 2016a; Villarreal et al., 2016b; Villarreal et al., 2012; Villarreal, 2012; Hines and Taylor, 2000); and proposal</w:t>
      </w:r>
      <w:r w:rsidRPr="00A3637E">
        <w:rPr>
          <w:rFonts w:ascii="Times New Roman" w:hAnsi="Times New Roman" w:cs="Times New Roman"/>
          <w:sz w:val="24"/>
          <w:szCs w:val="24"/>
        </w:rPr>
        <w:t xml:space="preserve"> of lean-based performance measures</w:t>
      </w:r>
      <w:r w:rsidR="002A723E" w:rsidRPr="00A3637E">
        <w:rPr>
          <w:rFonts w:ascii="Times New Roman" w:hAnsi="Times New Roman" w:cs="Times New Roman"/>
          <w:sz w:val="24"/>
          <w:szCs w:val="24"/>
        </w:rPr>
        <w:t xml:space="preserve"> to evaluate</w:t>
      </w:r>
      <w:r w:rsidRPr="00A3637E">
        <w:rPr>
          <w:rFonts w:ascii="Times New Roman" w:hAnsi="Times New Roman" w:cs="Times New Roman"/>
          <w:sz w:val="24"/>
          <w:szCs w:val="24"/>
        </w:rPr>
        <w:t xml:space="preserve"> road transport operations (</w:t>
      </w:r>
      <w:r w:rsidR="00EE7D2F" w:rsidRPr="00A3637E">
        <w:rPr>
          <w:rFonts w:ascii="Times New Roman" w:hAnsi="Times New Roman" w:cs="Times New Roman"/>
          <w:sz w:val="24"/>
          <w:szCs w:val="24"/>
        </w:rPr>
        <w:t xml:space="preserve">e.g. </w:t>
      </w:r>
      <w:r w:rsidRPr="00A3637E">
        <w:rPr>
          <w:rFonts w:ascii="Times New Roman" w:hAnsi="Times New Roman" w:cs="Times New Roman"/>
          <w:sz w:val="24"/>
          <w:szCs w:val="24"/>
        </w:rPr>
        <w:t>Villarreal, 2012; Taylor and Martichenko, 2006;</w:t>
      </w:r>
      <w:r w:rsidR="002A723E" w:rsidRPr="00A3637E">
        <w:rPr>
          <w:rFonts w:ascii="Times New Roman" w:hAnsi="Times New Roman" w:cs="Times New Roman"/>
          <w:sz w:val="24"/>
          <w:szCs w:val="24"/>
        </w:rPr>
        <w:t xml:space="preserve"> </w:t>
      </w:r>
      <w:r w:rsidRPr="00A3637E">
        <w:rPr>
          <w:rFonts w:ascii="Times New Roman" w:hAnsi="Times New Roman" w:cs="Times New Roman"/>
          <w:sz w:val="24"/>
          <w:szCs w:val="24"/>
        </w:rPr>
        <w:t>Simmons et al., 2004; Guan et al.</w:t>
      </w:r>
      <w:r w:rsidR="002A723E" w:rsidRPr="00A3637E">
        <w:rPr>
          <w:rFonts w:ascii="Times New Roman" w:hAnsi="Times New Roman" w:cs="Times New Roman"/>
          <w:sz w:val="24"/>
          <w:szCs w:val="24"/>
        </w:rPr>
        <w:t xml:space="preserve">, 2003). </w:t>
      </w:r>
    </w:p>
    <w:p w14:paraId="5CD7FCD4" w14:textId="77777777" w:rsidR="00502A1A" w:rsidRPr="00A3637E" w:rsidRDefault="00C93CE8" w:rsidP="00502A1A">
      <w:pPr>
        <w:spacing w:after="12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On the other hand, although the application of lean in the healthcare sector, </w:t>
      </w:r>
      <w:r w:rsidR="005F4715" w:rsidRPr="00A3637E">
        <w:rPr>
          <w:rFonts w:ascii="Times New Roman" w:hAnsi="Times New Roman" w:cs="Times New Roman"/>
          <w:sz w:val="24"/>
          <w:szCs w:val="24"/>
        </w:rPr>
        <w:t xml:space="preserve">traditionally </w:t>
      </w:r>
      <w:r w:rsidR="00C2317E" w:rsidRPr="00A3637E">
        <w:rPr>
          <w:rFonts w:ascii="Times New Roman" w:hAnsi="Times New Roman" w:cs="Times New Roman"/>
          <w:sz w:val="24"/>
          <w:szCs w:val="24"/>
        </w:rPr>
        <w:t>known as</w:t>
      </w:r>
      <w:r w:rsidRPr="00A3637E">
        <w:rPr>
          <w:rFonts w:ascii="Times New Roman" w:hAnsi="Times New Roman" w:cs="Times New Roman"/>
          <w:sz w:val="24"/>
          <w:szCs w:val="24"/>
        </w:rPr>
        <w:t xml:space="preserve"> lean healthcare, is well documented (e.g. </w:t>
      </w:r>
      <w:r w:rsidR="000C3A6E" w:rsidRPr="00A3637E">
        <w:rPr>
          <w:rFonts w:ascii="Times New Roman" w:hAnsi="Times New Roman" w:cs="Times New Roman"/>
          <w:sz w:val="24"/>
          <w:szCs w:val="24"/>
        </w:rPr>
        <w:t>Soriano-Meier et al., 2011;</w:t>
      </w:r>
      <w:r w:rsidR="00A21B3F" w:rsidRPr="00A3637E">
        <w:rPr>
          <w:rFonts w:ascii="Times New Roman" w:hAnsi="Times New Roman" w:cs="Times New Roman"/>
          <w:sz w:val="24"/>
          <w:szCs w:val="24"/>
        </w:rPr>
        <w:t xml:space="preserve"> Chalice 2007; </w:t>
      </w:r>
      <w:r w:rsidRPr="00A3637E">
        <w:rPr>
          <w:rFonts w:ascii="Times New Roman" w:hAnsi="Times New Roman" w:cs="Times New Roman"/>
          <w:sz w:val="24"/>
          <w:szCs w:val="24"/>
        </w:rPr>
        <w:t xml:space="preserve">Joint Commission on Accreditation of Healthcare Organizations 2006; Brandao 2009), the specific implementation of lean thinking </w:t>
      </w:r>
      <w:r w:rsidR="005F4715" w:rsidRPr="00A3637E">
        <w:rPr>
          <w:rFonts w:ascii="Times New Roman" w:hAnsi="Times New Roman" w:cs="Times New Roman"/>
          <w:sz w:val="24"/>
          <w:szCs w:val="24"/>
        </w:rPr>
        <w:t xml:space="preserve">to </w:t>
      </w:r>
      <w:r w:rsidRPr="00A3637E">
        <w:rPr>
          <w:rFonts w:ascii="Times New Roman" w:hAnsi="Times New Roman" w:cs="Times New Roman"/>
          <w:sz w:val="24"/>
          <w:szCs w:val="24"/>
        </w:rPr>
        <w:t>address some of the transport and logistics challenges of Emergency Medical Services (EMS) is almost non-existent. Transport and logistics EMS operating process</w:t>
      </w:r>
      <w:r w:rsidR="005F4715" w:rsidRPr="00A3637E">
        <w:rPr>
          <w:rFonts w:ascii="Times New Roman" w:hAnsi="Times New Roman" w:cs="Times New Roman"/>
          <w:sz w:val="24"/>
          <w:szCs w:val="24"/>
        </w:rPr>
        <w:t>es</w:t>
      </w:r>
      <w:r w:rsidR="00360145" w:rsidRPr="00A3637E">
        <w:rPr>
          <w:rFonts w:ascii="Times New Roman" w:hAnsi="Times New Roman" w:cs="Times New Roman"/>
          <w:sz w:val="24"/>
          <w:szCs w:val="24"/>
        </w:rPr>
        <w:t xml:space="preserve"> can be considered </w:t>
      </w:r>
      <w:r w:rsidR="005F4715" w:rsidRPr="00A3637E">
        <w:rPr>
          <w:rFonts w:ascii="Times New Roman" w:hAnsi="Times New Roman" w:cs="Times New Roman"/>
          <w:sz w:val="24"/>
          <w:szCs w:val="24"/>
        </w:rPr>
        <w:t>a specialis</w:t>
      </w:r>
      <w:r w:rsidRPr="00A3637E">
        <w:rPr>
          <w:rFonts w:ascii="Times New Roman" w:hAnsi="Times New Roman" w:cs="Times New Roman"/>
          <w:sz w:val="24"/>
          <w:szCs w:val="24"/>
        </w:rPr>
        <w:t>ed</w:t>
      </w:r>
      <w:r w:rsidR="005F4715" w:rsidRPr="00A3637E">
        <w:rPr>
          <w:rFonts w:ascii="Times New Roman" w:hAnsi="Times New Roman" w:cs="Times New Roman"/>
          <w:sz w:val="24"/>
          <w:szCs w:val="24"/>
        </w:rPr>
        <w:t xml:space="preserve"> transportation activity</w:t>
      </w:r>
      <w:r w:rsidRPr="00A3637E">
        <w:rPr>
          <w:rFonts w:ascii="Times New Roman" w:hAnsi="Times New Roman" w:cs="Times New Roman"/>
          <w:sz w:val="24"/>
          <w:szCs w:val="24"/>
        </w:rPr>
        <w:t xml:space="preserve"> in which the life of patients is at risk</w:t>
      </w:r>
      <w:r w:rsidR="005F4715" w:rsidRPr="00A3637E">
        <w:rPr>
          <w:rFonts w:ascii="Times New Roman" w:hAnsi="Times New Roman" w:cs="Times New Roman"/>
          <w:sz w:val="24"/>
          <w:szCs w:val="24"/>
        </w:rPr>
        <w:t xml:space="preserve"> (Zhang et al., 2017)</w:t>
      </w:r>
      <w:r w:rsidRPr="00A3637E">
        <w:rPr>
          <w:rFonts w:ascii="Times New Roman" w:hAnsi="Times New Roman" w:cs="Times New Roman"/>
          <w:sz w:val="24"/>
          <w:szCs w:val="24"/>
        </w:rPr>
        <w:t>,</w:t>
      </w:r>
      <w:r w:rsidR="005F4715" w:rsidRPr="00A3637E">
        <w:rPr>
          <w:rFonts w:ascii="Times New Roman" w:hAnsi="Times New Roman" w:cs="Times New Roman"/>
          <w:sz w:val="24"/>
          <w:szCs w:val="24"/>
        </w:rPr>
        <w:t xml:space="preserve"> hence their agility capability </w:t>
      </w:r>
      <w:r w:rsidR="00502A1A" w:rsidRPr="00A3637E">
        <w:rPr>
          <w:rFonts w:ascii="Times New Roman" w:hAnsi="Times New Roman" w:cs="Times New Roman"/>
          <w:sz w:val="24"/>
          <w:szCs w:val="24"/>
        </w:rPr>
        <w:t>is of major public</w:t>
      </w:r>
      <w:r w:rsidRPr="00A3637E">
        <w:rPr>
          <w:rFonts w:ascii="Times New Roman" w:hAnsi="Times New Roman" w:cs="Times New Roman"/>
          <w:sz w:val="24"/>
          <w:szCs w:val="24"/>
        </w:rPr>
        <w:t xml:space="preserve"> concern.</w:t>
      </w:r>
      <w:r w:rsidR="00502A1A" w:rsidRPr="00A3637E">
        <w:rPr>
          <w:rFonts w:ascii="Times New Roman" w:eastAsia="Calibri" w:hAnsi="Times New Roman" w:cs="Times New Roman"/>
          <w:sz w:val="20"/>
          <w:szCs w:val="20"/>
        </w:rPr>
        <w:t xml:space="preserve"> </w:t>
      </w:r>
      <w:r w:rsidR="00502A1A" w:rsidRPr="00A3637E">
        <w:rPr>
          <w:rFonts w:ascii="Times New Roman" w:hAnsi="Times New Roman" w:cs="Times New Roman"/>
          <w:sz w:val="24"/>
          <w:szCs w:val="24"/>
        </w:rPr>
        <w:t xml:space="preserve">The fundamental responsibilities of EMS systems are to provide urgent medical care, such as pre-hospital care, and to transport the patient to the hospital if needed (Fitch et al., 2015). The activities </w:t>
      </w:r>
      <w:r w:rsidR="00360145" w:rsidRPr="00A3637E">
        <w:rPr>
          <w:rFonts w:ascii="Times New Roman" w:hAnsi="Times New Roman" w:cs="Times New Roman"/>
          <w:sz w:val="24"/>
          <w:szCs w:val="24"/>
        </w:rPr>
        <w:t xml:space="preserve">normally </w:t>
      </w:r>
      <w:r w:rsidR="00502A1A" w:rsidRPr="00A3637E">
        <w:rPr>
          <w:rFonts w:ascii="Times New Roman" w:hAnsi="Times New Roman" w:cs="Times New Roman"/>
          <w:sz w:val="24"/>
          <w:szCs w:val="24"/>
        </w:rPr>
        <w:t>involved</w:t>
      </w:r>
      <w:r w:rsidR="00360145" w:rsidRPr="00A3637E">
        <w:rPr>
          <w:rFonts w:ascii="Times New Roman" w:hAnsi="Times New Roman" w:cs="Times New Roman"/>
          <w:sz w:val="24"/>
          <w:szCs w:val="24"/>
        </w:rPr>
        <w:t xml:space="preserve"> in this service</w:t>
      </w:r>
      <w:r w:rsidR="00502A1A" w:rsidRPr="00A3637E">
        <w:rPr>
          <w:rFonts w:ascii="Times New Roman" w:hAnsi="Times New Roman" w:cs="Times New Roman"/>
          <w:sz w:val="24"/>
          <w:szCs w:val="24"/>
        </w:rPr>
        <w:t xml:space="preserve"> include:</w:t>
      </w:r>
    </w:p>
    <w:p w14:paraId="650B40BB" w14:textId="21D09A64" w:rsidR="00502A1A" w:rsidRPr="00A3637E" w:rsidRDefault="00502A1A" w:rsidP="00A21B3F">
      <w:pPr>
        <w:numPr>
          <w:ilvl w:val="0"/>
          <w:numId w:val="3"/>
        </w:numPr>
        <w:spacing w:after="0" w:line="240" w:lineRule="auto"/>
        <w:ind w:left="227" w:hanging="227"/>
        <w:jc w:val="both"/>
        <w:rPr>
          <w:rFonts w:ascii="Times New Roman" w:hAnsi="Times New Roman" w:cs="Times New Roman"/>
          <w:sz w:val="24"/>
          <w:szCs w:val="24"/>
        </w:rPr>
      </w:pPr>
      <w:r w:rsidRPr="00A3637E">
        <w:rPr>
          <w:rFonts w:ascii="Times New Roman" w:hAnsi="Times New Roman" w:cs="Times New Roman"/>
          <w:sz w:val="24"/>
          <w:szCs w:val="24"/>
        </w:rPr>
        <w:t>Receive emergency call</w:t>
      </w:r>
      <w:r w:rsidR="001E43E1" w:rsidRPr="00A3637E">
        <w:rPr>
          <w:rFonts w:ascii="Times New Roman" w:hAnsi="Times New Roman" w:cs="Times New Roman"/>
          <w:sz w:val="24"/>
          <w:szCs w:val="24"/>
        </w:rPr>
        <w:t>s</w:t>
      </w:r>
      <w:r w:rsidR="00FF6149" w:rsidRPr="00A3637E">
        <w:rPr>
          <w:rFonts w:ascii="Times New Roman" w:hAnsi="Times New Roman" w:cs="Times New Roman"/>
          <w:sz w:val="24"/>
          <w:szCs w:val="24"/>
        </w:rPr>
        <w:t xml:space="preserve"> and </w:t>
      </w:r>
      <w:r w:rsidRPr="00A3637E">
        <w:rPr>
          <w:rFonts w:ascii="Times New Roman" w:hAnsi="Times New Roman" w:cs="Times New Roman"/>
          <w:sz w:val="24"/>
          <w:szCs w:val="24"/>
        </w:rPr>
        <w:t>assigned</w:t>
      </w:r>
      <w:r w:rsidR="00FF6149" w:rsidRPr="00A3637E">
        <w:rPr>
          <w:rFonts w:ascii="Times New Roman" w:hAnsi="Times New Roman" w:cs="Times New Roman"/>
          <w:sz w:val="24"/>
          <w:szCs w:val="24"/>
        </w:rPr>
        <w:t xml:space="preserve"> and ambulance to serve it</w:t>
      </w:r>
      <w:r w:rsidRPr="00A3637E">
        <w:rPr>
          <w:rFonts w:ascii="Times New Roman" w:hAnsi="Times New Roman" w:cs="Times New Roman"/>
          <w:sz w:val="24"/>
          <w:szCs w:val="24"/>
        </w:rPr>
        <w:t>;</w:t>
      </w:r>
    </w:p>
    <w:p w14:paraId="7BBF3F77" w14:textId="77777777" w:rsidR="00502A1A" w:rsidRPr="00A3637E" w:rsidRDefault="00502A1A" w:rsidP="00A21B3F">
      <w:pPr>
        <w:numPr>
          <w:ilvl w:val="0"/>
          <w:numId w:val="3"/>
        </w:numPr>
        <w:spacing w:after="0" w:line="240" w:lineRule="auto"/>
        <w:ind w:left="227" w:hanging="227"/>
        <w:jc w:val="both"/>
        <w:rPr>
          <w:rFonts w:ascii="Times New Roman" w:hAnsi="Times New Roman" w:cs="Times New Roman"/>
          <w:sz w:val="24"/>
          <w:szCs w:val="24"/>
        </w:rPr>
      </w:pPr>
      <w:r w:rsidRPr="00A3637E">
        <w:rPr>
          <w:rFonts w:ascii="Times New Roman" w:hAnsi="Times New Roman" w:cs="Times New Roman"/>
          <w:sz w:val="24"/>
          <w:szCs w:val="24"/>
        </w:rPr>
        <w:t>Ambulance preparation;</w:t>
      </w:r>
    </w:p>
    <w:p w14:paraId="72F2A9E5" w14:textId="5F35F701" w:rsidR="00502A1A" w:rsidRPr="00A3637E" w:rsidRDefault="001E43E1" w:rsidP="00A21B3F">
      <w:pPr>
        <w:numPr>
          <w:ilvl w:val="0"/>
          <w:numId w:val="3"/>
        </w:numPr>
        <w:spacing w:after="0" w:line="240" w:lineRule="auto"/>
        <w:ind w:left="227" w:hanging="227"/>
        <w:jc w:val="both"/>
        <w:rPr>
          <w:rFonts w:ascii="Times New Roman" w:hAnsi="Times New Roman" w:cs="Times New Roman"/>
          <w:sz w:val="24"/>
          <w:szCs w:val="24"/>
        </w:rPr>
      </w:pPr>
      <w:r w:rsidRPr="00A3637E">
        <w:rPr>
          <w:rFonts w:ascii="Times New Roman" w:hAnsi="Times New Roman" w:cs="Times New Roman"/>
          <w:sz w:val="24"/>
          <w:szCs w:val="24"/>
        </w:rPr>
        <w:t>Transport</w:t>
      </w:r>
      <w:r w:rsidR="00502A1A" w:rsidRPr="00A3637E">
        <w:rPr>
          <w:rFonts w:ascii="Times New Roman" w:hAnsi="Times New Roman" w:cs="Times New Roman"/>
          <w:sz w:val="24"/>
          <w:szCs w:val="24"/>
        </w:rPr>
        <w:t xml:space="preserve"> the ambulance to the emergency scene;</w:t>
      </w:r>
    </w:p>
    <w:p w14:paraId="626CA529" w14:textId="147518EC" w:rsidR="00502A1A" w:rsidRPr="00A3637E" w:rsidRDefault="001E43E1" w:rsidP="00A21B3F">
      <w:pPr>
        <w:numPr>
          <w:ilvl w:val="0"/>
          <w:numId w:val="3"/>
        </w:numPr>
        <w:spacing w:after="0" w:line="240" w:lineRule="auto"/>
        <w:ind w:left="227" w:hanging="227"/>
        <w:jc w:val="both"/>
        <w:rPr>
          <w:rFonts w:ascii="Times New Roman" w:hAnsi="Times New Roman" w:cs="Times New Roman"/>
          <w:sz w:val="24"/>
          <w:szCs w:val="24"/>
        </w:rPr>
      </w:pPr>
      <w:r w:rsidRPr="00A3637E">
        <w:rPr>
          <w:rFonts w:ascii="Times New Roman" w:hAnsi="Times New Roman" w:cs="Times New Roman"/>
          <w:sz w:val="24"/>
          <w:szCs w:val="24"/>
        </w:rPr>
        <w:t>Serve</w:t>
      </w:r>
      <w:r w:rsidR="00502A1A" w:rsidRPr="00A3637E">
        <w:rPr>
          <w:rFonts w:ascii="Times New Roman" w:hAnsi="Times New Roman" w:cs="Times New Roman"/>
          <w:sz w:val="24"/>
          <w:szCs w:val="24"/>
        </w:rPr>
        <w:t xml:space="preserve"> the injured or </w:t>
      </w:r>
      <w:r w:rsidRPr="00A3637E">
        <w:rPr>
          <w:rFonts w:ascii="Times New Roman" w:hAnsi="Times New Roman" w:cs="Times New Roman"/>
          <w:sz w:val="24"/>
          <w:szCs w:val="24"/>
        </w:rPr>
        <w:t>sick person until he/she is stabilis</w:t>
      </w:r>
      <w:r w:rsidR="00502A1A" w:rsidRPr="00A3637E">
        <w:rPr>
          <w:rFonts w:ascii="Times New Roman" w:hAnsi="Times New Roman" w:cs="Times New Roman"/>
          <w:sz w:val="24"/>
          <w:szCs w:val="24"/>
        </w:rPr>
        <w:t>ed;</w:t>
      </w:r>
    </w:p>
    <w:p w14:paraId="7D08F02E" w14:textId="3EBB2143" w:rsidR="00502A1A" w:rsidRPr="00A3637E" w:rsidRDefault="001E43E1" w:rsidP="00A21B3F">
      <w:pPr>
        <w:numPr>
          <w:ilvl w:val="0"/>
          <w:numId w:val="3"/>
        </w:numPr>
        <w:spacing w:after="0" w:line="240" w:lineRule="auto"/>
        <w:ind w:left="227" w:hanging="227"/>
        <w:jc w:val="both"/>
        <w:rPr>
          <w:rFonts w:ascii="Times New Roman" w:hAnsi="Times New Roman" w:cs="Times New Roman"/>
          <w:sz w:val="24"/>
          <w:szCs w:val="24"/>
        </w:rPr>
      </w:pPr>
      <w:r w:rsidRPr="00A3637E">
        <w:rPr>
          <w:rFonts w:ascii="Times New Roman" w:hAnsi="Times New Roman" w:cs="Times New Roman"/>
          <w:sz w:val="24"/>
          <w:szCs w:val="24"/>
        </w:rPr>
        <w:t>Transfer the patient</w:t>
      </w:r>
      <w:r w:rsidR="00502A1A" w:rsidRPr="00A3637E">
        <w:rPr>
          <w:rFonts w:ascii="Times New Roman" w:hAnsi="Times New Roman" w:cs="Times New Roman"/>
          <w:sz w:val="24"/>
          <w:szCs w:val="24"/>
        </w:rPr>
        <w:t xml:space="preserve"> to a health institution;</w:t>
      </w:r>
    </w:p>
    <w:p w14:paraId="5AF31031" w14:textId="07C2CA14" w:rsidR="00502A1A" w:rsidRPr="00A3637E" w:rsidRDefault="001E43E1" w:rsidP="00A21B3F">
      <w:pPr>
        <w:numPr>
          <w:ilvl w:val="0"/>
          <w:numId w:val="3"/>
        </w:numPr>
        <w:spacing w:after="0" w:line="240" w:lineRule="auto"/>
        <w:ind w:left="227" w:hanging="227"/>
        <w:jc w:val="both"/>
        <w:rPr>
          <w:rFonts w:ascii="Times New Roman" w:hAnsi="Times New Roman" w:cs="Times New Roman"/>
          <w:sz w:val="24"/>
          <w:szCs w:val="24"/>
        </w:rPr>
      </w:pPr>
      <w:r w:rsidRPr="00A3637E">
        <w:rPr>
          <w:rFonts w:ascii="Times New Roman" w:hAnsi="Times New Roman" w:cs="Times New Roman"/>
          <w:sz w:val="24"/>
          <w:szCs w:val="24"/>
        </w:rPr>
        <w:t>Deliver</w:t>
      </w:r>
      <w:r w:rsidR="00FF6149" w:rsidRPr="00A3637E">
        <w:rPr>
          <w:rFonts w:ascii="Times New Roman" w:hAnsi="Times New Roman" w:cs="Times New Roman"/>
          <w:sz w:val="24"/>
          <w:szCs w:val="24"/>
        </w:rPr>
        <w:t xml:space="preserve"> the patient</w:t>
      </w:r>
      <w:r w:rsidR="00502A1A" w:rsidRPr="00A3637E">
        <w:rPr>
          <w:rFonts w:ascii="Times New Roman" w:hAnsi="Times New Roman" w:cs="Times New Roman"/>
          <w:sz w:val="24"/>
          <w:szCs w:val="24"/>
        </w:rPr>
        <w:t xml:space="preserve"> to the health institution;</w:t>
      </w:r>
    </w:p>
    <w:p w14:paraId="39C10ED4" w14:textId="0655BB5C" w:rsidR="00502A1A" w:rsidRPr="00A3637E" w:rsidRDefault="001E43E1" w:rsidP="00A21B3F">
      <w:pPr>
        <w:numPr>
          <w:ilvl w:val="0"/>
          <w:numId w:val="3"/>
        </w:numPr>
        <w:spacing w:after="0" w:line="240" w:lineRule="auto"/>
        <w:ind w:left="227" w:hanging="227"/>
        <w:jc w:val="both"/>
        <w:rPr>
          <w:rFonts w:ascii="Times New Roman" w:hAnsi="Times New Roman" w:cs="Times New Roman"/>
          <w:sz w:val="24"/>
          <w:szCs w:val="24"/>
        </w:rPr>
      </w:pPr>
      <w:r w:rsidRPr="00A3637E">
        <w:rPr>
          <w:rFonts w:ascii="Times New Roman" w:hAnsi="Times New Roman" w:cs="Times New Roman"/>
          <w:sz w:val="24"/>
          <w:szCs w:val="24"/>
        </w:rPr>
        <w:t>Transport back the</w:t>
      </w:r>
      <w:r w:rsidR="00502A1A" w:rsidRPr="00A3637E">
        <w:rPr>
          <w:rFonts w:ascii="Times New Roman" w:hAnsi="Times New Roman" w:cs="Times New Roman"/>
          <w:sz w:val="24"/>
          <w:szCs w:val="24"/>
        </w:rPr>
        <w:t xml:space="preserve"> ambulance</w:t>
      </w:r>
      <w:r w:rsidRPr="00A3637E">
        <w:rPr>
          <w:rFonts w:ascii="Times New Roman" w:hAnsi="Times New Roman" w:cs="Times New Roman"/>
          <w:sz w:val="24"/>
          <w:szCs w:val="24"/>
        </w:rPr>
        <w:t xml:space="preserve"> to its</w:t>
      </w:r>
      <w:r w:rsidR="00502A1A" w:rsidRPr="00A3637E">
        <w:rPr>
          <w:rFonts w:ascii="Times New Roman" w:hAnsi="Times New Roman" w:cs="Times New Roman"/>
          <w:sz w:val="24"/>
          <w:szCs w:val="24"/>
        </w:rPr>
        <w:t xml:space="preserve"> base.</w:t>
      </w:r>
    </w:p>
    <w:p w14:paraId="3E62AB7D" w14:textId="77777777" w:rsidR="009E2DA8" w:rsidRPr="00A3637E" w:rsidRDefault="009E2DA8" w:rsidP="009E2DA8">
      <w:pPr>
        <w:spacing w:after="0" w:line="240" w:lineRule="auto"/>
        <w:jc w:val="both"/>
        <w:rPr>
          <w:rFonts w:ascii="Times New Roman" w:hAnsi="Times New Roman" w:cs="Times New Roman"/>
          <w:sz w:val="24"/>
          <w:szCs w:val="24"/>
        </w:rPr>
      </w:pPr>
    </w:p>
    <w:p w14:paraId="6A59B765" w14:textId="712612E3" w:rsidR="00C2317E" w:rsidRPr="00A3637E" w:rsidRDefault="009E2DA8" w:rsidP="00A86160">
      <w:pPr>
        <w:spacing w:after="12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w:t>
      </w:r>
      <w:r w:rsidR="009F0E2C" w:rsidRPr="00A3637E">
        <w:rPr>
          <w:rFonts w:ascii="Times New Roman" w:hAnsi="Times New Roman" w:cs="Times New Roman"/>
          <w:sz w:val="24"/>
          <w:szCs w:val="24"/>
        </w:rPr>
        <w:t>Recently, various</w:t>
      </w:r>
      <w:r w:rsidR="002D40E3" w:rsidRPr="00A3637E">
        <w:rPr>
          <w:rFonts w:ascii="Times New Roman" w:hAnsi="Times New Roman" w:cs="Times New Roman"/>
          <w:sz w:val="24"/>
          <w:szCs w:val="24"/>
        </w:rPr>
        <w:t xml:space="preserve"> research studies have focused on improving</w:t>
      </w:r>
      <w:r w:rsidRPr="00A3637E">
        <w:rPr>
          <w:rFonts w:ascii="Times New Roman" w:hAnsi="Times New Roman" w:cs="Times New Roman"/>
          <w:sz w:val="24"/>
          <w:szCs w:val="24"/>
        </w:rPr>
        <w:t xml:space="preserve"> the transport and logistics p</w:t>
      </w:r>
      <w:r w:rsidR="00C50080" w:rsidRPr="00A3637E">
        <w:rPr>
          <w:rFonts w:ascii="Times New Roman" w:hAnsi="Times New Roman" w:cs="Times New Roman"/>
          <w:sz w:val="24"/>
          <w:szCs w:val="24"/>
        </w:rPr>
        <w:t>erformance of EMS systems (e.g. Meilinda et al., 2018;</w:t>
      </w:r>
      <w:r w:rsidR="009D2BA8" w:rsidRPr="00A3637E">
        <w:rPr>
          <w:rFonts w:ascii="Times New Roman" w:hAnsi="Times New Roman" w:cs="Times New Roman"/>
          <w:sz w:val="24"/>
          <w:szCs w:val="24"/>
        </w:rPr>
        <w:t xml:space="preserve"> </w:t>
      </w:r>
      <w:r w:rsidR="000C3A6E" w:rsidRPr="00A3637E">
        <w:rPr>
          <w:rFonts w:ascii="Times New Roman" w:hAnsi="Times New Roman" w:cs="Times New Roman"/>
          <w:sz w:val="24"/>
          <w:szCs w:val="24"/>
        </w:rPr>
        <w:t>Zhang and Cardin</w:t>
      </w:r>
      <w:r w:rsidR="00F42E3A" w:rsidRPr="00A3637E">
        <w:rPr>
          <w:rFonts w:ascii="Times New Roman" w:hAnsi="Times New Roman" w:cs="Times New Roman"/>
          <w:sz w:val="24"/>
          <w:szCs w:val="24"/>
        </w:rPr>
        <w:t>,</w:t>
      </w:r>
      <w:r w:rsidRPr="00A3637E">
        <w:rPr>
          <w:rFonts w:ascii="Times New Roman" w:hAnsi="Times New Roman" w:cs="Times New Roman"/>
          <w:sz w:val="24"/>
          <w:szCs w:val="24"/>
        </w:rPr>
        <w:t xml:space="preserve"> 2017; </w:t>
      </w:r>
      <w:r w:rsidR="00F9159E" w:rsidRPr="00A3637E">
        <w:rPr>
          <w:rFonts w:ascii="Times New Roman" w:hAnsi="Times New Roman" w:cs="Times New Roman"/>
          <w:sz w:val="24"/>
          <w:szCs w:val="24"/>
        </w:rPr>
        <w:t xml:space="preserve">He and Liu, 2015; </w:t>
      </w:r>
      <w:r w:rsidR="00E438AE" w:rsidRPr="00A3637E">
        <w:rPr>
          <w:rFonts w:ascii="Times New Roman" w:hAnsi="Times New Roman" w:cs="Times New Roman"/>
          <w:sz w:val="24"/>
          <w:szCs w:val="24"/>
        </w:rPr>
        <w:t>Blackwell and Kaufman, 2002</w:t>
      </w:r>
      <w:r w:rsidR="006D43FB" w:rsidRPr="00A3637E">
        <w:rPr>
          <w:rFonts w:ascii="Times New Roman" w:hAnsi="Times New Roman" w:cs="Times New Roman"/>
          <w:sz w:val="24"/>
          <w:szCs w:val="24"/>
        </w:rPr>
        <w:t xml:space="preserve">; </w:t>
      </w:r>
      <w:r w:rsidR="009D2BA8" w:rsidRPr="00A3637E">
        <w:rPr>
          <w:rFonts w:ascii="Times New Roman" w:hAnsi="Times New Roman" w:cs="Times New Roman"/>
          <w:sz w:val="24"/>
          <w:szCs w:val="24"/>
        </w:rPr>
        <w:t>Caunhye et al., 2012</w:t>
      </w:r>
      <w:r w:rsidRPr="00A3637E">
        <w:rPr>
          <w:rFonts w:ascii="Times New Roman" w:hAnsi="Times New Roman" w:cs="Times New Roman"/>
          <w:sz w:val="24"/>
          <w:szCs w:val="24"/>
        </w:rPr>
        <w:t>).</w:t>
      </w:r>
      <w:r w:rsidR="007B217D" w:rsidRPr="00A3637E">
        <w:rPr>
          <w:rFonts w:ascii="Times New Roman" w:hAnsi="Times New Roman" w:cs="Times New Roman"/>
          <w:sz w:val="24"/>
          <w:szCs w:val="24"/>
        </w:rPr>
        <w:t xml:space="preserve"> </w:t>
      </w:r>
      <w:r w:rsidR="004E6FF1" w:rsidRPr="00A3637E">
        <w:rPr>
          <w:rFonts w:ascii="Times New Roman" w:hAnsi="Times New Roman" w:cs="Times New Roman"/>
          <w:sz w:val="24"/>
          <w:szCs w:val="24"/>
        </w:rPr>
        <w:t>However, l</w:t>
      </w:r>
      <w:r w:rsidR="007B217D" w:rsidRPr="00A3637E">
        <w:rPr>
          <w:rFonts w:ascii="Times New Roman" w:hAnsi="Times New Roman" w:cs="Times New Roman"/>
          <w:sz w:val="24"/>
          <w:szCs w:val="24"/>
        </w:rPr>
        <w:t xml:space="preserve">ike </w:t>
      </w:r>
      <w:r w:rsidR="007D0E3C" w:rsidRPr="00A3637E">
        <w:rPr>
          <w:rFonts w:ascii="Times New Roman" w:hAnsi="Times New Roman" w:cs="Times New Roman"/>
          <w:sz w:val="24"/>
          <w:szCs w:val="24"/>
        </w:rPr>
        <w:t>‘</w:t>
      </w:r>
      <w:r w:rsidR="007B217D" w:rsidRPr="00A3637E">
        <w:rPr>
          <w:rFonts w:ascii="Times New Roman" w:hAnsi="Times New Roman" w:cs="Times New Roman"/>
          <w:sz w:val="24"/>
          <w:szCs w:val="24"/>
        </w:rPr>
        <w:t>traditional</w:t>
      </w:r>
      <w:r w:rsidR="007D0E3C" w:rsidRPr="00A3637E">
        <w:rPr>
          <w:rFonts w:ascii="Times New Roman" w:hAnsi="Times New Roman" w:cs="Times New Roman"/>
          <w:sz w:val="24"/>
          <w:szCs w:val="24"/>
        </w:rPr>
        <w:t>’</w:t>
      </w:r>
      <w:r w:rsidR="007B217D" w:rsidRPr="00A3637E">
        <w:rPr>
          <w:rFonts w:ascii="Times New Roman" w:hAnsi="Times New Roman" w:cs="Times New Roman"/>
          <w:sz w:val="24"/>
          <w:szCs w:val="24"/>
        </w:rPr>
        <w:t xml:space="preserve"> transport and l</w:t>
      </w:r>
      <w:r w:rsidR="004E6FF1" w:rsidRPr="00A3637E">
        <w:rPr>
          <w:rFonts w:ascii="Times New Roman" w:hAnsi="Times New Roman" w:cs="Times New Roman"/>
          <w:sz w:val="24"/>
          <w:szCs w:val="24"/>
        </w:rPr>
        <w:t xml:space="preserve">ogistics problems, these have been </w:t>
      </w:r>
      <w:r w:rsidR="007D0E3C" w:rsidRPr="00A3637E">
        <w:rPr>
          <w:rFonts w:ascii="Times New Roman" w:hAnsi="Times New Roman" w:cs="Times New Roman"/>
          <w:sz w:val="24"/>
          <w:szCs w:val="24"/>
        </w:rPr>
        <w:t>mainly addressed through</w:t>
      </w:r>
      <w:r w:rsidR="007B217D" w:rsidRPr="00A3637E">
        <w:rPr>
          <w:rFonts w:ascii="Times New Roman" w:hAnsi="Times New Roman" w:cs="Times New Roman"/>
          <w:sz w:val="24"/>
          <w:szCs w:val="24"/>
        </w:rPr>
        <w:t xml:space="preserve"> mathematical modelling, operations research, and simulation methods. Even though these methods have successfully contributed to tackle transport and logistics challenges, their effectiveness to actually address real-life transportation problems has been recently criticised (Berhan et al.</w:t>
      </w:r>
      <w:r w:rsidR="00F42E3A" w:rsidRPr="00A3637E">
        <w:rPr>
          <w:rFonts w:ascii="Times New Roman" w:hAnsi="Times New Roman" w:cs="Times New Roman"/>
          <w:sz w:val="24"/>
          <w:szCs w:val="24"/>
        </w:rPr>
        <w:t>,</w:t>
      </w:r>
      <w:r w:rsidR="007B217D" w:rsidRPr="00A3637E">
        <w:rPr>
          <w:rFonts w:ascii="Times New Roman" w:hAnsi="Times New Roman" w:cs="Times New Roman"/>
          <w:sz w:val="24"/>
          <w:szCs w:val="24"/>
        </w:rPr>
        <w:t xml:space="preserve"> 2014). </w:t>
      </w:r>
      <w:r w:rsidR="00DA2C5F" w:rsidRPr="00A3637E">
        <w:rPr>
          <w:rFonts w:ascii="Times New Roman" w:hAnsi="Times New Roman" w:cs="Times New Roman"/>
          <w:sz w:val="24"/>
          <w:szCs w:val="24"/>
        </w:rPr>
        <w:t>Ak and Erera (2007</w:t>
      </w:r>
      <w:r w:rsidR="002D40E3" w:rsidRPr="00A3637E">
        <w:rPr>
          <w:rFonts w:ascii="Times New Roman" w:hAnsi="Times New Roman" w:cs="Times New Roman"/>
          <w:sz w:val="24"/>
          <w:szCs w:val="24"/>
        </w:rPr>
        <w:t xml:space="preserve">) suggest that this is due to </w:t>
      </w:r>
      <w:r w:rsidR="00DA2C5F" w:rsidRPr="00A3637E">
        <w:rPr>
          <w:rFonts w:ascii="Times New Roman" w:hAnsi="Times New Roman" w:cs="Times New Roman"/>
          <w:sz w:val="24"/>
          <w:szCs w:val="24"/>
        </w:rPr>
        <w:t xml:space="preserve">the large majority </w:t>
      </w:r>
      <w:r w:rsidR="002D40E3" w:rsidRPr="00A3637E">
        <w:rPr>
          <w:rFonts w:ascii="Times New Roman" w:hAnsi="Times New Roman" w:cs="Times New Roman"/>
          <w:sz w:val="24"/>
          <w:szCs w:val="24"/>
        </w:rPr>
        <w:t>of these methods</w:t>
      </w:r>
      <w:r w:rsidR="007D0E3C" w:rsidRPr="00A3637E">
        <w:rPr>
          <w:rFonts w:ascii="Times New Roman" w:hAnsi="Times New Roman" w:cs="Times New Roman"/>
          <w:sz w:val="24"/>
          <w:szCs w:val="24"/>
        </w:rPr>
        <w:t xml:space="preserve"> </w:t>
      </w:r>
      <w:r w:rsidR="005B0BB6" w:rsidRPr="00A3637E">
        <w:rPr>
          <w:rFonts w:ascii="Times New Roman" w:hAnsi="Times New Roman" w:cs="Times New Roman"/>
          <w:sz w:val="24"/>
          <w:szCs w:val="24"/>
        </w:rPr>
        <w:t>overgeneralise</w:t>
      </w:r>
      <w:r w:rsidR="007D0E3C" w:rsidRPr="00A3637E">
        <w:rPr>
          <w:rFonts w:ascii="Times New Roman" w:hAnsi="Times New Roman" w:cs="Times New Roman"/>
          <w:sz w:val="24"/>
          <w:szCs w:val="24"/>
        </w:rPr>
        <w:t xml:space="preserve"> solutions</w:t>
      </w:r>
      <w:r w:rsidR="002D40E3" w:rsidRPr="00A3637E">
        <w:rPr>
          <w:rFonts w:ascii="Times New Roman" w:hAnsi="Times New Roman" w:cs="Times New Roman"/>
          <w:sz w:val="24"/>
          <w:szCs w:val="24"/>
        </w:rPr>
        <w:t xml:space="preserve"> by considering</w:t>
      </w:r>
      <w:r w:rsidR="00DA2C5F" w:rsidRPr="00A3637E">
        <w:rPr>
          <w:rFonts w:ascii="Times New Roman" w:hAnsi="Times New Roman" w:cs="Times New Roman"/>
          <w:sz w:val="24"/>
          <w:szCs w:val="24"/>
        </w:rPr>
        <w:t xml:space="preserve"> various stochastic r</w:t>
      </w:r>
      <w:r w:rsidR="002D40E3" w:rsidRPr="00A3637E">
        <w:rPr>
          <w:rFonts w:ascii="Times New Roman" w:hAnsi="Times New Roman" w:cs="Times New Roman"/>
          <w:sz w:val="24"/>
          <w:szCs w:val="24"/>
        </w:rPr>
        <w:t xml:space="preserve">eal-life </w:t>
      </w:r>
      <w:r w:rsidR="00DA2C5F" w:rsidRPr="00A3637E">
        <w:rPr>
          <w:rFonts w:ascii="Times New Roman" w:hAnsi="Times New Roman" w:cs="Times New Roman"/>
          <w:sz w:val="24"/>
          <w:szCs w:val="24"/>
        </w:rPr>
        <w:t>parameters such as demand, time, distanc</w:t>
      </w:r>
      <w:r w:rsidR="009F0E2C" w:rsidRPr="00A3637E">
        <w:rPr>
          <w:rFonts w:ascii="Times New Roman" w:hAnsi="Times New Roman" w:cs="Times New Roman"/>
          <w:sz w:val="24"/>
          <w:szCs w:val="24"/>
        </w:rPr>
        <w:t>e, and others, as deterministic</w:t>
      </w:r>
      <w:r w:rsidR="00DA2C5F" w:rsidRPr="00A3637E">
        <w:rPr>
          <w:rFonts w:ascii="Times New Roman" w:hAnsi="Times New Roman" w:cs="Times New Roman"/>
          <w:sz w:val="24"/>
          <w:szCs w:val="24"/>
        </w:rPr>
        <w:t>.</w:t>
      </w:r>
      <w:r w:rsidR="00C02B45" w:rsidRPr="00A3637E">
        <w:rPr>
          <w:rFonts w:ascii="Times New Roman" w:hAnsi="Times New Roman" w:cs="Times New Roman"/>
          <w:sz w:val="24"/>
          <w:szCs w:val="24"/>
        </w:rPr>
        <w:t xml:space="preserve"> In this context, only the works of </w:t>
      </w:r>
      <w:r w:rsidR="00547619" w:rsidRPr="00A3637E">
        <w:rPr>
          <w:rFonts w:ascii="Times New Roman" w:hAnsi="Times New Roman" w:cs="Times New Roman"/>
          <w:sz w:val="24"/>
          <w:szCs w:val="24"/>
        </w:rPr>
        <w:t xml:space="preserve">Villarreal et al. (2017b), </w:t>
      </w:r>
      <w:r w:rsidR="00F9159E" w:rsidRPr="00A3637E">
        <w:rPr>
          <w:rFonts w:ascii="Times New Roman" w:hAnsi="Times New Roman" w:cs="Times New Roman"/>
          <w:sz w:val="24"/>
          <w:szCs w:val="24"/>
        </w:rPr>
        <w:t>Vil</w:t>
      </w:r>
      <w:r w:rsidR="004E6FF1" w:rsidRPr="00A3637E">
        <w:rPr>
          <w:rFonts w:ascii="Times New Roman" w:hAnsi="Times New Roman" w:cs="Times New Roman"/>
          <w:sz w:val="24"/>
          <w:szCs w:val="24"/>
        </w:rPr>
        <w:t>larreal et al. (2016</w:t>
      </w:r>
      <w:r w:rsidR="006D1CCC" w:rsidRPr="00A3637E">
        <w:rPr>
          <w:rFonts w:ascii="Times New Roman" w:hAnsi="Times New Roman" w:cs="Times New Roman"/>
          <w:sz w:val="24"/>
          <w:szCs w:val="24"/>
        </w:rPr>
        <w:t>c</w:t>
      </w:r>
      <w:r w:rsidR="004E6FF1" w:rsidRPr="00A3637E">
        <w:rPr>
          <w:rFonts w:ascii="Times New Roman" w:hAnsi="Times New Roman" w:cs="Times New Roman"/>
          <w:sz w:val="24"/>
          <w:szCs w:val="24"/>
        </w:rPr>
        <w:t>), Siller et al.</w:t>
      </w:r>
      <w:r w:rsidR="00F9159E" w:rsidRPr="00A3637E">
        <w:rPr>
          <w:rFonts w:ascii="Times New Roman" w:hAnsi="Times New Roman" w:cs="Times New Roman"/>
          <w:sz w:val="24"/>
          <w:szCs w:val="24"/>
        </w:rPr>
        <w:t xml:space="preserve"> (2013), </w:t>
      </w:r>
      <w:r w:rsidR="00547619" w:rsidRPr="00A3637E">
        <w:rPr>
          <w:rFonts w:ascii="Times New Roman" w:hAnsi="Times New Roman" w:cs="Times New Roman"/>
          <w:sz w:val="24"/>
          <w:szCs w:val="24"/>
        </w:rPr>
        <w:t xml:space="preserve">and </w:t>
      </w:r>
      <w:r w:rsidR="00F9159E" w:rsidRPr="00A3637E">
        <w:rPr>
          <w:rFonts w:ascii="Times New Roman" w:hAnsi="Times New Roman" w:cs="Times New Roman"/>
          <w:sz w:val="24"/>
          <w:szCs w:val="24"/>
        </w:rPr>
        <w:t>Villarreal et al</w:t>
      </w:r>
      <w:r w:rsidR="004E6FF1" w:rsidRPr="00A3637E">
        <w:rPr>
          <w:rFonts w:ascii="Times New Roman" w:hAnsi="Times New Roman" w:cs="Times New Roman"/>
          <w:sz w:val="24"/>
          <w:szCs w:val="24"/>
        </w:rPr>
        <w:t>.</w:t>
      </w:r>
      <w:r w:rsidR="00547619" w:rsidRPr="00A3637E">
        <w:rPr>
          <w:rFonts w:ascii="Times New Roman" w:hAnsi="Times New Roman" w:cs="Times New Roman"/>
          <w:sz w:val="24"/>
          <w:szCs w:val="24"/>
        </w:rPr>
        <w:t xml:space="preserve"> (2014) </w:t>
      </w:r>
      <w:r w:rsidR="009F0E2C" w:rsidRPr="00A3637E">
        <w:rPr>
          <w:rFonts w:ascii="Times New Roman" w:hAnsi="Times New Roman" w:cs="Times New Roman"/>
          <w:sz w:val="24"/>
          <w:szCs w:val="24"/>
        </w:rPr>
        <w:t>have demonstrated the use of alternative/complementary approaches such as lean thinking and</w:t>
      </w:r>
      <w:r w:rsidR="00F42E3A" w:rsidRPr="00A3637E">
        <w:rPr>
          <w:rFonts w:ascii="Times New Roman" w:hAnsi="Times New Roman" w:cs="Times New Roman"/>
          <w:sz w:val="24"/>
          <w:szCs w:val="24"/>
        </w:rPr>
        <w:t>/or</w:t>
      </w:r>
      <w:r w:rsidR="009F0E2C" w:rsidRPr="00A3637E">
        <w:rPr>
          <w:rFonts w:ascii="Times New Roman" w:hAnsi="Times New Roman" w:cs="Times New Roman"/>
          <w:sz w:val="24"/>
          <w:szCs w:val="24"/>
        </w:rPr>
        <w:t xml:space="preserve"> Theory of Constraints (TOC)</w:t>
      </w:r>
      <w:r w:rsidR="002150E8" w:rsidRPr="00A3637E">
        <w:rPr>
          <w:rFonts w:ascii="Times New Roman" w:hAnsi="Times New Roman" w:cs="Times New Roman"/>
          <w:sz w:val="24"/>
          <w:szCs w:val="24"/>
        </w:rPr>
        <w:t xml:space="preserve"> (</w:t>
      </w:r>
      <w:r w:rsidR="002A67A5" w:rsidRPr="00A3637E">
        <w:rPr>
          <w:rFonts w:ascii="Times New Roman" w:hAnsi="Times New Roman" w:cs="Times New Roman"/>
          <w:sz w:val="24"/>
          <w:szCs w:val="24"/>
        </w:rPr>
        <w:t>Goldratt</w:t>
      </w:r>
      <w:r w:rsidR="003D6FE8" w:rsidRPr="00A3637E">
        <w:rPr>
          <w:rFonts w:ascii="Times New Roman" w:hAnsi="Times New Roman" w:cs="Times New Roman"/>
          <w:sz w:val="24"/>
          <w:szCs w:val="24"/>
        </w:rPr>
        <w:t xml:space="preserve"> et al., 2014</w:t>
      </w:r>
      <w:r w:rsidR="002150E8" w:rsidRPr="00A3637E">
        <w:rPr>
          <w:rFonts w:ascii="Times New Roman" w:hAnsi="Times New Roman" w:cs="Times New Roman"/>
          <w:sz w:val="24"/>
          <w:szCs w:val="24"/>
        </w:rPr>
        <w:t xml:space="preserve">) </w:t>
      </w:r>
      <w:r w:rsidR="004E6FF1" w:rsidRPr="00A3637E">
        <w:rPr>
          <w:rFonts w:ascii="Times New Roman" w:hAnsi="Times New Roman" w:cs="Times New Roman"/>
          <w:sz w:val="24"/>
          <w:szCs w:val="24"/>
        </w:rPr>
        <w:t>as also potential solutions</w:t>
      </w:r>
      <w:r w:rsidR="009F0E2C" w:rsidRPr="00A3637E">
        <w:rPr>
          <w:rFonts w:ascii="Times New Roman" w:hAnsi="Times New Roman" w:cs="Times New Roman"/>
          <w:sz w:val="24"/>
          <w:szCs w:val="24"/>
        </w:rPr>
        <w:t xml:space="preserve">. </w:t>
      </w:r>
      <w:r w:rsidR="00D248CF" w:rsidRPr="00A3637E">
        <w:rPr>
          <w:rFonts w:ascii="Times New Roman" w:hAnsi="Times New Roman" w:cs="Times New Roman"/>
          <w:sz w:val="24"/>
          <w:szCs w:val="24"/>
        </w:rPr>
        <w:t xml:space="preserve">Therefore, to advance our knowledge regarding the application of lean thinking to enhance transport and </w:t>
      </w:r>
      <w:r w:rsidR="00D248CF" w:rsidRPr="00A3637E">
        <w:rPr>
          <w:rFonts w:ascii="Times New Roman" w:hAnsi="Times New Roman" w:cs="Times New Roman"/>
          <w:sz w:val="24"/>
          <w:szCs w:val="24"/>
        </w:rPr>
        <w:lastRenderedPageBreak/>
        <w:t xml:space="preserve">logistics </w:t>
      </w:r>
      <w:r w:rsidR="0022147F" w:rsidRPr="00A3637E">
        <w:rPr>
          <w:rFonts w:ascii="Times New Roman" w:hAnsi="Times New Roman" w:cs="Times New Roman"/>
          <w:sz w:val="24"/>
          <w:szCs w:val="24"/>
        </w:rPr>
        <w:t xml:space="preserve">operations </w:t>
      </w:r>
      <w:r w:rsidR="00F9159E" w:rsidRPr="00A3637E">
        <w:rPr>
          <w:rFonts w:ascii="Times New Roman" w:hAnsi="Times New Roman" w:cs="Times New Roman"/>
          <w:sz w:val="24"/>
          <w:szCs w:val="24"/>
        </w:rPr>
        <w:t xml:space="preserve">in </w:t>
      </w:r>
      <w:r w:rsidR="0022147F" w:rsidRPr="00A3637E">
        <w:rPr>
          <w:rFonts w:ascii="Times New Roman" w:hAnsi="Times New Roman" w:cs="Times New Roman"/>
          <w:sz w:val="24"/>
          <w:szCs w:val="24"/>
        </w:rPr>
        <w:t>EMS</w:t>
      </w:r>
      <w:r w:rsidR="00F42E3A" w:rsidRPr="00A3637E">
        <w:rPr>
          <w:rFonts w:ascii="Times New Roman" w:hAnsi="Times New Roman" w:cs="Times New Roman"/>
          <w:sz w:val="24"/>
          <w:szCs w:val="24"/>
        </w:rPr>
        <w:t>s</w:t>
      </w:r>
      <w:r w:rsidR="00A86160" w:rsidRPr="00A3637E">
        <w:rPr>
          <w:rFonts w:ascii="Times New Roman" w:hAnsi="Times New Roman" w:cs="Times New Roman"/>
          <w:sz w:val="24"/>
          <w:szCs w:val="24"/>
        </w:rPr>
        <w:t>, this paper proposes an improvement approach, based on the reduction of waste and TOC, for reducing ambulance cycle time.</w:t>
      </w:r>
      <w:r w:rsidR="00472590" w:rsidRPr="00A3637E">
        <w:rPr>
          <w:rFonts w:ascii="Times New Roman" w:hAnsi="Times New Roman" w:cs="Times New Roman"/>
          <w:sz w:val="24"/>
          <w:szCs w:val="24"/>
        </w:rPr>
        <w:t xml:space="preserve"> This approach is unique and th</w:t>
      </w:r>
      <w:r w:rsidR="00C13154" w:rsidRPr="00A3637E">
        <w:rPr>
          <w:rFonts w:ascii="Times New Roman" w:hAnsi="Times New Roman" w:cs="Times New Roman"/>
          <w:sz w:val="24"/>
          <w:szCs w:val="24"/>
        </w:rPr>
        <w:t>e first to consider the customis</w:t>
      </w:r>
      <w:r w:rsidR="00472590" w:rsidRPr="00A3637E">
        <w:rPr>
          <w:rFonts w:ascii="Times New Roman" w:hAnsi="Times New Roman" w:cs="Times New Roman"/>
          <w:sz w:val="24"/>
          <w:szCs w:val="24"/>
        </w:rPr>
        <w:t>ation of the emerging theory of Lean Transportation to enable its use for improving EMS operations.</w:t>
      </w:r>
      <w:r w:rsidR="00F83C10" w:rsidRPr="00A3637E">
        <w:rPr>
          <w:rFonts w:ascii="Times New Roman" w:hAnsi="Times New Roman" w:cs="Times New Roman"/>
          <w:sz w:val="24"/>
          <w:szCs w:val="24"/>
        </w:rPr>
        <w:t xml:space="preserve"> This effort includes the redefinition of new wastes, the adaptation of the </w:t>
      </w:r>
      <w:r w:rsidR="000D37FE" w:rsidRPr="00A3637E">
        <w:rPr>
          <w:rFonts w:ascii="Times New Roman" w:hAnsi="Times New Roman" w:cs="Times New Roman"/>
          <w:sz w:val="24"/>
          <w:szCs w:val="24"/>
        </w:rPr>
        <w:t>Transportation Value Stream Map, and the modificatio</w:t>
      </w:r>
      <w:r w:rsidR="00C13154" w:rsidRPr="00A3637E">
        <w:rPr>
          <w:rFonts w:ascii="Times New Roman" w:hAnsi="Times New Roman" w:cs="Times New Roman"/>
          <w:sz w:val="24"/>
          <w:szCs w:val="24"/>
        </w:rPr>
        <w:t>n of the improvement scheme to e</w:t>
      </w:r>
      <w:r w:rsidR="000D37FE" w:rsidRPr="00A3637E">
        <w:rPr>
          <w:rFonts w:ascii="Times New Roman" w:hAnsi="Times New Roman" w:cs="Times New Roman"/>
          <w:sz w:val="24"/>
          <w:szCs w:val="24"/>
        </w:rPr>
        <w:t xml:space="preserve">mbed it as part of the steps of the Theory of Constraints improvement scheme. </w:t>
      </w:r>
      <w:r w:rsidR="00A86160" w:rsidRPr="00A3637E">
        <w:rPr>
          <w:rFonts w:ascii="Times New Roman" w:hAnsi="Times New Roman" w:cs="Times New Roman"/>
          <w:sz w:val="24"/>
          <w:szCs w:val="24"/>
        </w:rPr>
        <w:t>The paper also contributes by documenting its applic</w:t>
      </w:r>
      <w:r w:rsidR="004E6FF1" w:rsidRPr="00A3637E">
        <w:rPr>
          <w:rFonts w:ascii="Times New Roman" w:hAnsi="Times New Roman" w:cs="Times New Roman"/>
          <w:sz w:val="24"/>
          <w:szCs w:val="24"/>
        </w:rPr>
        <w:t>ation in</w:t>
      </w:r>
      <w:r w:rsidR="00A86160" w:rsidRPr="00A3637E">
        <w:rPr>
          <w:rFonts w:ascii="Times New Roman" w:hAnsi="Times New Roman" w:cs="Times New Roman"/>
          <w:sz w:val="24"/>
          <w:szCs w:val="24"/>
        </w:rPr>
        <w:t xml:space="preserve"> a </w:t>
      </w:r>
      <w:r w:rsidR="004E6FF1" w:rsidRPr="00A3637E">
        <w:rPr>
          <w:rFonts w:ascii="Times New Roman" w:hAnsi="Times New Roman" w:cs="Times New Roman"/>
          <w:sz w:val="24"/>
          <w:szCs w:val="24"/>
        </w:rPr>
        <w:t>Mexican EMS</w:t>
      </w:r>
      <w:r w:rsidR="00A86160" w:rsidRPr="00A3637E">
        <w:rPr>
          <w:rFonts w:ascii="Times New Roman" w:hAnsi="Times New Roman" w:cs="Times New Roman"/>
          <w:sz w:val="24"/>
          <w:szCs w:val="24"/>
        </w:rPr>
        <w:t xml:space="preserve">, hence serving as a guiding reference for operations managers </w:t>
      </w:r>
      <w:r w:rsidR="004303D7" w:rsidRPr="00A3637E">
        <w:rPr>
          <w:rFonts w:ascii="Times New Roman" w:hAnsi="Times New Roman" w:cs="Times New Roman"/>
          <w:sz w:val="24"/>
          <w:szCs w:val="24"/>
        </w:rPr>
        <w:t>in healthcare organisations who may wish to conduct</w:t>
      </w:r>
      <w:r w:rsidR="00A86160" w:rsidRPr="00A3637E">
        <w:rPr>
          <w:rFonts w:ascii="Times New Roman" w:hAnsi="Times New Roman" w:cs="Times New Roman"/>
          <w:sz w:val="24"/>
          <w:szCs w:val="24"/>
        </w:rPr>
        <w:t xml:space="preserve"> similar improvement projects. Finally, the paper also aims at making a contribution to the field by motivating researchers to undertake further investigations in this relatively under-researched field.</w:t>
      </w:r>
    </w:p>
    <w:p w14:paraId="14029F2F" w14:textId="117F1CB8" w:rsidR="003474E3" w:rsidRPr="00A3637E" w:rsidRDefault="00842CD1" w:rsidP="003474E3">
      <w:pPr>
        <w:spacing w:after="0" w:line="240" w:lineRule="auto"/>
        <w:jc w:val="both"/>
        <w:rPr>
          <w:rFonts w:ascii="Times New Roman" w:hAnsi="Times New Roman" w:cs="Times New Roman"/>
          <w:bCs/>
          <w:sz w:val="24"/>
          <w:szCs w:val="24"/>
        </w:rPr>
      </w:pPr>
      <w:r w:rsidRPr="00A3637E">
        <w:rPr>
          <w:rFonts w:ascii="Times New Roman" w:hAnsi="Times New Roman" w:cs="Times New Roman"/>
          <w:sz w:val="24"/>
          <w:szCs w:val="24"/>
        </w:rPr>
        <w:t xml:space="preserve">     The rest of the </w:t>
      </w:r>
      <w:r w:rsidR="001E52CD" w:rsidRPr="00A3637E">
        <w:rPr>
          <w:rFonts w:ascii="Times New Roman" w:hAnsi="Times New Roman" w:cs="Times New Roman"/>
          <w:sz w:val="24"/>
          <w:szCs w:val="24"/>
        </w:rPr>
        <w:t xml:space="preserve">paper is organised as follows: Section 2 provides a brief review of the application of lean in the logistics and healthcare industries, paying particular attention to the central elements of this research, i.e. waste and the mapping of the value stream; Section 3 presents the proposed </w:t>
      </w:r>
      <w:r w:rsidR="003F1FE7" w:rsidRPr="00A3637E">
        <w:rPr>
          <w:rFonts w:ascii="Times New Roman" w:hAnsi="Times New Roman" w:cs="Times New Roman"/>
          <w:bCs/>
          <w:sz w:val="24"/>
          <w:szCs w:val="24"/>
        </w:rPr>
        <w:t>lean-TOC approach for improving EMS transport and logistics operations and its development, wher</w:t>
      </w:r>
      <w:r w:rsidR="003474E3" w:rsidRPr="00A3637E">
        <w:rPr>
          <w:rFonts w:ascii="Times New Roman" w:hAnsi="Times New Roman" w:cs="Times New Roman"/>
          <w:bCs/>
          <w:sz w:val="24"/>
          <w:szCs w:val="24"/>
        </w:rPr>
        <w:t>e</w:t>
      </w:r>
      <w:r w:rsidR="003F1FE7" w:rsidRPr="00A3637E">
        <w:rPr>
          <w:rFonts w:ascii="Times New Roman" w:hAnsi="Times New Roman" w:cs="Times New Roman"/>
          <w:bCs/>
          <w:sz w:val="24"/>
          <w:szCs w:val="24"/>
        </w:rPr>
        <w:t xml:space="preserve">as its application is shown in Section 4. </w:t>
      </w:r>
      <w:r w:rsidR="003474E3" w:rsidRPr="00A3637E">
        <w:rPr>
          <w:rFonts w:ascii="Times New Roman" w:hAnsi="Times New Roman" w:cs="Times New Roman"/>
          <w:bCs/>
          <w:sz w:val="24"/>
          <w:szCs w:val="24"/>
        </w:rPr>
        <w:t>Finally, Section 5 presents the</w:t>
      </w:r>
      <w:r w:rsidR="003474E3" w:rsidRPr="00A3637E">
        <w:rPr>
          <w:rFonts w:ascii="Times New Roman" w:hAnsi="Times New Roman" w:cs="Times New Roman"/>
          <w:sz w:val="24"/>
          <w:szCs w:val="24"/>
        </w:rPr>
        <w:t xml:space="preserve"> </w:t>
      </w:r>
      <w:r w:rsidR="003474E3" w:rsidRPr="00A3637E">
        <w:rPr>
          <w:rFonts w:ascii="Times New Roman" w:hAnsi="Times New Roman" w:cs="Times New Roman"/>
          <w:bCs/>
          <w:sz w:val="24"/>
          <w:szCs w:val="24"/>
        </w:rPr>
        <w:t xml:space="preserve">concluding remarks, limitations and future research derived from this work. </w:t>
      </w:r>
    </w:p>
    <w:p w14:paraId="63A3B288" w14:textId="79E364B3" w:rsidR="004C32BC" w:rsidRPr="00A3637E" w:rsidRDefault="004C32BC" w:rsidP="003F1FE7">
      <w:pPr>
        <w:spacing w:after="0" w:line="240" w:lineRule="auto"/>
        <w:jc w:val="both"/>
        <w:rPr>
          <w:rFonts w:ascii="Times New Roman" w:hAnsi="Times New Roman" w:cs="Times New Roman"/>
          <w:sz w:val="24"/>
          <w:szCs w:val="24"/>
        </w:rPr>
      </w:pPr>
    </w:p>
    <w:p w14:paraId="1A04E95E" w14:textId="77777777" w:rsidR="00A86160" w:rsidRPr="00A3637E" w:rsidRDefault="00166D42" w:rsidP="00A86160">
      <w:pPr>
        <w:spacing w:after="120" w:line="240" w:lineRule="auto"/>
        <w:jc w:val="both"/>
        <w:rPr>
          <w:rFonts w:ascii="Times New Roman" w:hAnsi="Times New Roman" w:cs="Times New Roman"/>
          <w:b/>
          <w:sz w:val="24"/>
          <w:szCs w:val="24"/>
        </w:rPr>
      </w:pPr>
      <w:r w:rsidRPr="00A3637E">
        <w:rPr>
          <w:rFonts w:ascii="Times New Roman" w:hAnsi="Times New Roman" w:cs="Times New Roman"/>
          <w:b/>
          <w:sz w:val="24"/>
          <w:szCs w:val="24"/>
        </w:rPr>
        <w:t xml:space="preserve">2. </w:t>
      </w:r>
      <w:r w:rsidR="004C32BC" w:rsidRPr="00A3637E">
        <w:rPr>
          <w:rFonts w:ascii="Times New Roman" w:hAnsi="Times New Roman" w:cs="Times New Roman"/>
          <w:b/>
          <w:sz w:val="24"/>
          <w:szCs w:val="24"/>
        </w:rPr>
        <w:t>Literature Review</w:t>
      </w:r>
      <w:r w:rsidR="00D022FF" w:rsidRPr="00A3637E">
        <w:rPr>
          <w:rFonts w:ascii="Times New Roman" w:hAnsi="Times New Roman" w:cs="Times New Roman"/>
          <w:b/>
          <w:sz w:val="24"/>
          <w:szCs w:val="24"/>
        </w:rPr>
        <w:t xml:space="preserve"> – Lean Application in Logistics and Healthcare</w:t>
      </w:r>
      <w:r w:rsidR="00EE679F" w:rsidRPr="00A3637E">
        <w:rPr>
          <w:rFonts w:ascii="Times New Roman" w:hAnsi="Times New Roman" w:cs="Times New Roman"/>
          <w:b/>
          <w:sz w:val="24"/>
          <w:szCs w:val="24"/>
        </w:rPr>
        <w:t xml:space="preserve"> </w:t>
      </w:r>
    </w:p>
    <w:p w14:paraId="49798C72" w14:textId="77777777" w:rsidR="00D022FF" w:rsidRPr="00A3637E" w:rsidRDefault="00D022FF" w:rsidP="004C32BC">
      <w:pPr>
        <w:spacing w:after="120" w:line="240" w:lineRule="auto"/>
        <w:jc w:val="both"/>
        <w:rPr>
          <w:rFonts w:ascii="Times New Roman" w:hAnsi="Times New Roman" w:cs="Times New Roman"/>
          <w:b/>
          <w:i/>
          <w:sz w:val="24"/>
          <w:szCs w:val="24"/>
        </w:rPr>
      </w:pPr>
      <w:r w:rsidRPr="00A3637E">
        <w:rPr>
          <w:rFonts w:ascii="Times New Roman" w:hAnsi="Times New Roman" w:cs="Times New Roman"/>
          <w:b/>
          <w:i/>
          <w:sz w:val="24"/>
          <w:szCs w:val="24"/>
        </w:rPr>
        <w:t>2.1 Waste</w:t>
      </w:r>
    </w:p>
    <w:p w14:paraId="570DCE53" w14:textId="77777777" w:rsidR="00423752" w:rsidRPr="00A3637E" w:rsidRDefault="004C32BC" w:rsidP="004C32BC">
      <w:pPr>
        <w:spacing w:after="120" w:line="240" w:lineRule="auto"/>
        <w:jc w:val="both"/>
        <w:rPr>
          <w:rFonts w:ascii="Times New Roman" w:hAnsi="Times New Roman" w:cs="Times New Roman"/>
          <w:sz w:val="24"/>
          <w:szCs w:val="24"/>
        </w:rPr>
      </w:pPr>
      <w:r w:rsidRPr="00A3637E">
        <w:rPr>
          <w:rFonts w:ascii="Times New Roman" w:hAnsi="Times New Roman" w:cs="Times New Roman"/>
          <w:sz w:val="24"/>
          <w:szCs w:val="24"/>
        </w:rPr>
        <w:t>Elimination of waste is at centre of the lean philosophy (Hines et al., 2004). Under this principle, a process can be divided into value adding and non-value adding activities</w:t>
      </w:r>
      <w:r w:rsidR="00690C98" w:rsidRPr="00A3637E">
        <w:rPr>
          <w:rFonts w:ascii="Times New Roman" w:hAnsi="Times New Roman" w:cs="Times New Roman"/>
          <w:sz w:val="24"/>
          <w:szCs w:val="24"/>
        </w:rPr>
        <w:t xml:space="preserve">, i.e. </w:t>
      </w:r>
      <w:r w:rsidRPr="00A3637E">
        <w:rPr>
          <w:rFonts w:ascii="Times New Roman" w:hAnsi="Times New Roman" w:cs="Times New Roman"/>
          <w:sz w:val="24"/>
          <w:szCs w:val="24"/>
        </w:rPr>
        <w:t xml:space="preserve">waste, </w:t>
      </w:r>
      <w:r w:rsidR="00690C98" w:rsidRPr="00A3637E">
        <w:rPr>
          <w:rFonts w:ascii="Times New Roman" w:hAnsi="Times New Roman" w:cs="Times New Roman"/>
          <w:sz w:val="24"/>
          <w:szCs w:val="24"/>
        </w:rPr>
        <w:t>as seen from the customers</w:t>
      </w:r>
      <w:r w:rsidR="00EE679F" w:rsidRPr="00A3637E">
        <w:rPr>
          <w:rFonts w:ascii="Times New Roman" w:hAnsi="Times New Roman" w:cs="Times New Roman"/>
          <w:sz w:val="24"/>
          <w:szCs w:val="24"/>
        </w:rPr>
        <w:t>’</w:t>
      </w:r>
      <w:r w:rsidR="00690C98" w:rsidRPr="00A3637E">
        <w:rPr>
          <w:rFonts w:ascii="Times New Roman" w:hAnsi="Times New Roman" w:cs="Times New Roman"/>
          <w:sz w:val="24"/>
          <w:szCs w:val="24"/>
        </w:rPr>
        <w:t xml:space="preserve"> perspective. Lean </w:t>
      </w:r>
      <w:r w:rsidR="0068531D" w:rsidRPr="00A3637E">
        <w:rPr>
          <w:rFonts w:ascii="Times New Roman" w:hAnsi="Times New Roman" w:cs="Times New Roman"/>
          <w:sz w:val="24"/>
          <w:szCs w:val="24"/>
        </w:rPr>
        <w:t>originally defined</w:t>
      </w:r>
      <w:r w:rsidR="00690C98" w:rsidRPr="00A3637E">
        <w:rPr>
          <w:rFonts w:ascii="Times New Roman" w:hAnsi="Times New Roman" w:cs="Times New Roman"/>
          <w:sz w:val="24"/>
          <w:szCs w:val="24"/>
        </w:rPr>
        <w:t xml:space="preserve"> </w:t>
      </w:r>
      <w:r w:rsidRPr="00A3637E">
        <w:rPr>
          <w:rFonts w:ascii="Times New Roman" w:hAnsi="Times New Roman" w:cs="Times New Roman"/>
          <w:sz w:val="24"/>
          <w:szCs w:val="24"/>
        </w:rPr>
        <w:t xml:space="preserve">seven major </w:t>
      </w:r>
      <w:r w:rsidR="0068531D" w:rsidRPr="00A3637E">
        <w:rPr>
          <w:rFonts w:ascii="Times New Roman" w:hAnsi="Times New Roman" w:cs="Times New Roman"/>
          <w:sz w:val="24"/>
          <w:szCs w:val="24"/>
        </w:rPr>
        <w:t xml:space="preserve">‘internal’ </w:t>
      </w:r>
      <w:r w:rsidRPr="00A3637E">
        <w:rPr>
          <w:rFonts w:ascii="Times New Roman" w:hAnsi="Times New Roman" w:cs="Times New Roman"/>
          <w:sz w:val="24"/>
          <w:szCs w:val="24"/>
        </w:rPr>
        <w:t>types of waste</w:t>
      </w:r>
      <w:r w:rsidR="00690C98" w:rsidRPr="00A3637E">
        <w:rPr>
          <w:rFonts w:ascii="Times New Roman" w:hAnsi="Times New Roman" w:cs="Times New Roman"/>
          <w:sz w:val="24"/>
          <w:szCs w:val="24"/>
        </w:rPr>
        <w:t>s</w:t>
      </w:r>
      <w:r w:rsidRPr="00A3637E">
        <w:rPr>
          <w:rFonts w:ascii="Times New Roman" w:hAnsi="Times New Roman" w:cs="Times New Roman"/>
          <w:sz w:val="24"/>
          <w:szCs w:val="24"/>
        </w:rPr>
        <w:t xml:space="preserve"> in manufacturing an</w:t>
      </w:r>
      <w:r w:rsidR="00690C98" w:rsidRPr="00A3637E">
        <w:rPr>
          <w:rFonts w:ascii="Times New Roman" w:hAnsi="Times New Roman" w:cs="Times New Roman"/>
          <w:sz w:val="24"/>
          <w:szCs w:val="24"/>
        </w:rPr>
        <w:t xml:space="preserve">d business processes, namely: </w:t>
      </w:r>
      <w:r w:rsidRPr="00A3637E">
        <w:rPr>
          <w:rFonts w:ascii="Times New Roman" w:hAnsi="Times New Roman" w:cs="Times New Roman"/>
          <w:sz w:val="24"/>
          <w:szCs w:val="24"/>
        </w:rPr>
        <w:t>overproduction, waiting, unnecessary transport, incorrect processing, excess inventory, unnecessary movement and defects</w:t>
      </w:r>
      <w:r w:rsidR="00EE679F" w:rsidRPr="00A3637E">
        <w:rPr>
          <w:rFonts w:ascii="Times New Roman" w:hAnsi="Times New Roman" w:cs="Times New Roman"/>
          <w:sz w:val="24"/>
          <w:szCs w:val="24"/>
        </w:rPr>
        <w:t xml:space="preserve"> (Ohno, 1988)</w:t>
      </w:r>
      <w:r w:rsidRPr="00A3637E">
        <w:rPr>
          <w:rFonts w:ascii="Times New Roman" w:hAnsi="Times New Roman" w:cs="Times New Roman"/>
          <w:sz w:val="24"/>
          <w:szCs w:val="24"/>
        </w:rPr>
        <w:t>.</w:t>
      </w:r>
      <w:r w:rsidR="00690C98" w:rsidRPr="00A3637E">
        <w:rPr>
          <w:rFonts w:ascii="Times New Roman" w:hAnsi="Times New Roman" w:cs="Times New Roman"/>
          <w:sz w:val="24"/>
          <w:szCs w:val="24"/>
        </w:rPr>
        <w:t xml:space="preserve"> </w:t>
      </w:r>
      <w:r w:rsidR="0068531D" w:rsidRPr="00A3637E">
        <w:rPr>
          <w:rFonts w:ascii="Times New Roman" w:hAnsi="Times New Roman" w:cs="Times New Roman"/>
          <w:sz w:val="24"/>
          <w:szCs w:val="24"/>
        </w:rPr>
        <w:t>However, s</w:t>
      </w:r>
      <w:r w:rsidR="00690C98" w:rsidRPr="00A3637E">
        <w:rPr>
          <w:rFonts w:ascii="Times New Roman" w:hAnsi="Times New Roman" w:cs="Times New Roman"/>
          <w:sz w:val="24"/>
          <w:szCs w:val="24"/>
        </w:rPr>
        <w:t>ince entire value streams include value-adding and non-value adding activities that go from the conception of customers’ requirements and until</w:t>
      </w:r>
      <w:r w:rsidR="003B42AB" w:rsidRPr="00A3637E">
        <w:rPr>
          <w:rFonts w:ascii="Times New Roman" w:hAnsi="Times New Roman" w:cs="Times New Roman"/>
          <w:sz w:val="24"/>
          <w:szCs w:val="24"/>
        </w:rPr>
        <w:t xml:space="preserve"> they receive the product, there was a clear need to extend the internal </w:t>
      </w:r>
      <w:r w:rsidRPr="00A3637E">
        <w:rPr>
          <w:rFonts w:ascii="Times New Roman" w:hAnsi="Times New Roman" w:cs="Times New Roman"/>
          <w:sz w:val="24"/>
          <w:szCs w:val="24"/>
        </w:rPr>
        <w:t>removal</w:t>
      </w:r>
      <w:r w:rsidR="003B42AB" w:rsidRPr="00A3637E">
        <w:rPr>
          <w:rFonts w:ascii="Times New Roman" w:hAnsi="Times New Roman" w:cs="Times New Roman"/>
          <w:sz w:val="24"/>
          <w:szCs w:val="24"/>
        </w:rPr>
        <w:t xml:space="preserve"> of the seven wastes</w:t>
      </w:r>
      <w:r w:rsidR="003C6735" w:rsidRPr="00A3637E">
        <w:rPr>
          <w:rFonts w:ascii="Times New Roman" w:hAnsi="Times New Roman" w:cs="Times New Roman"/>
          <w:sz w:val="24"/>
          <w:szCs w:val="24"/>
        </w:rPr>
        <w:t xml:space="preserve"> to the complete supply chain (Wee</w:t>
      </w:r>
      <w:r w:rsidR="0068531D" w:rsidRPr="00A3637E">
        <w:rPr>
          <w:rFonts w:ascii="Times New Roman" w:hAnsi="Times New Roman" w:cs="Times New Roman"/>
          <w:sz w:val="24"/>
          <w:szCs w:val="24"/>
        </w:rPr>
        <w:t xml:space="preserve"> and Wu, 2009), including</w:t>
      </w:r>
      <w:r w:rsidR="003C6735" w:rsidRPr="00A3637E">
        <w:rPr>
          <w:rFonts w:ascii="Times New Roman" w:hAnsi="Times New Roman" w:cs="Times New Roman"/>
          <w:sz w:val="24"/>
          <w:szCs w:val="24"/>
        </w:rPr>
        <w:t xml:space="preserve"> logistics operations.</w:t>
      </w:r>
      <w:r w:rsidR="00423752" w:rsidRPr="00A3637E">
        <w:rPr>
          <w:rFonts w:ascii="Times New Roman" w:hAnsi="Times New Roman" w:cs="Times New Roman"/>
          <w:sz w:val="24"/>
          <w:szCs w:val="24"/>
        </w:rPr>
        <w:t xml:space="preserve"> In this context, the ‘Seven Deadly Wastes of Logistics’ (i.e. overproduction, delay/wait, excess transport/conveyance, motion, inventory, space and errors) were defined by Sutherland and Bennett (2007). They suggest that these wastes keep the management of supply chains from realizing its full potential. In the same way, S</w:t>
      </w:r>
      <w:r w:rsidR="0068531D" w:rsidRPr="00A3637E">
        <w:rPr>
          <w:rFonts w:ascii="Times New Roman" w:hAnsi="Times New Roman" w:cs="Times New Roman"/>
          <w:sz w:val="24"/>
          <w:szCs w:val="24"/>
        </w:rPr>
        <w:t>ternberg et al. (2013) advocated</w:t>
      </w:r>
      <w:r w:rsidR="00423752" w:rsidRPr="00A3637E">
        <w:rPr>
          <w:rFonts w:ascii="Times New Roman" w:hAnsi="Times New Roman" w:cs="Times New Roman"/>
          <w:sz w:val="24"/>
          <w:szCs w:val="24"/>
        </w:rPr>
        <w:t xml:space="preserve"> that out of the seven lean wastes (Ohno</w:t>
      </w:r>
      <w:r w:rsidR="00EE679F" w:rsidRPr="00A3637E">
        <w:rPr>
          <w:rFonts w:ascii="Times New Roman" w:hAnsi="Times New Roman" w:cs="Times New Roman"/>
          <w:sz w:val="24"/>
          <w:szCs w:val="24"/>
        </w:rPr>
        <w:t>,</w:t>
      </w:r>
      <w:r w:rsidR="00423752" w:rsidRPr="00A3637E">
        <w:rPr>
          <w:rFonts w:ascii="Times New Roman" w:hAnsi="Times New Roman" w:cs="Times New Roman"/>
          <w:sz w:val="24"/>
          <w:szCs w:val="24"/>
        </w:rPr>
        <w:t xml:space="preserve"> 1988)</w:t>
      </w:r>
      <w:r w:rsidR="00EE679F" w:rsidRPr="00A3637E">
        <w:rPr>
          <w:rFonts w:ascii="Times New Roman" w:hAnsi="Times New Roman" w:cs="Times New Roman"/>
          <w:sz w:val="24"/>
          <w:szCs w:val="24"/>
        </w:rPr>
        <w:t>,</w:t>
      </w:r>
      <w:r w:rsidR="00423752" w:rsidRPr="00A3637E">
        <w:rPr>
          <w:rFonts w:ascii="Times New Roman" w:hAnsi="Times New Roman" w:cs="Times New Roman"/>
          <w:sz w:val="24"/>
          <w:szCs w:val="24"/>
        </w:rPr>
        <w:t xml:space="preserve"> ex</w:t>
      </w:r>
      <w:r w:rsidR="0068531D" w:rsidRPr="00A3637E">
        <w:rPr>
          <w:rFonts w:ascii="Times New Roman" w:hAnsi="Times New Roman" w:cs="Times New Roman"/>
          <w:sz w:val="24"/>
          <w:szCs w:val="24"/>
        </w:rPr>
        <w:t>cess inventory and conveyance did</w:t>
      </w:r>
      <w:r w:rsidR="00423752" w:rsidRPr="00A3637E">
        <w:rPr>
          <w:rFonts w:ascii="Times New Roman" w:hAnsi="Times New Roman" w:cs="Times New Roman"/>
          <w:sz w:val="24"/>
          <w:szCs w:val="24"/>
        </w:rPr>
        <w:t xml:space="preserve"> not apply to motor carrier operations, but they included resource utilisation and uncovered assignments as road transportation wastes.</w:t>
      </w:r>
      <w:r w:rsidR="00704D46" w:rsidRPr="00A3637E">
        <w:rPr>
          <w:rFonts w:ascii="Times New Roman" w:hAnsi="Times New Roman" w:cs="Times New Roman"/>
          <w:sz w:val="24"/>
          <w:szCs w:val="24"/>
        </w:rPr>
        <w:t xml:space="preserve"> Finally, Guan et al. (2003) defined five transport wastes, i.e. driver breaks, excess load time, fill losses, speed losses and quality delays, </w:t>
      </w:r>
      <w:r w:rsidR="00423752" w:rsidRPr="00A3637E">
        <w:rPr>
          <w:rFonts w:ascii="Times New Roman" w:hAnsi="Times New Roman" w:cs="Times New Roman"/>
          <w:sz w:val="24"/>
          <w:szCs w:val="24"/>
        </w:rPr>
        <w:t>based on an extended version of Overall</w:t>
      </w:r>
      <w:r w:rsidR="00704D46" w:rsidRPr="00A3637E">
        <w:rPr>
          <w:rFonts w:ascii="Times New Roman" w:hAnsi="Times New Roman" w:cs="Times New Roman"/>
          <w:sz w:val="24"/>
          <w:szCs w:val="24"/>
        </w:rPr>
        <w:t xml:space="preserve"> </w:t>
      </w:r>
      <w:r w:rsidR="00423752" w:rsidRPr="00A3637E">
        <w:rPr>
          <w:rFonts w:ascii="Times New Roman" w:hAnsi="Times New Roman" w:cs="Times New Roman"/>
          <w:sz w:val="24"/>
          <w:szCs w:val="24"/>
        </w:rPr>
        <w:t>Equipment Effectiveness (OEE) (Nakajima</w:t>
      </w:r>
      <w:r w:rsidR="0068531D" w:rsidRPr="00A3637E">
        <w:rPr>
          <w:rFonts w:ascii="Times New Roman" w:hAnsi="Times New Roman" w:cs="Times New Roman"/>
          <w:sz w:val="24"/>
          <w:szCs w:val="24"/>
        </w:rPr>
        <w:t>,</w:t>
      </w:r>
      <w:r w:rsidR="00423752" w:rsidRPr="00A3637E">
        <w:rPr>
          <w:rFonts w:ascii="Times New Roman" w:hAnsi="Times New Roman" w:cs="Times New Roman"/>
          <w:sz w:val="24"/>
          <w:szCs w:val="24"/>
        </w:rPr>
        <w:t xml:space="preserve"> 1988) </w:t>
      </w:r>
      <w:r w:rsidR="00EE679F" w:rsidRPr="00A3637E">
        <w:rPr>
          <w:rFonts w:ascii="Times New Roman" w:hAnsi="Times New Roman" w:cs="Times New Roman"/>
          <w:sz w:val="24"/>
          <w:szCs w:val="24"/>
        </w:rPr>
        <w:t>designated</w:t>
      </w:r>
      <w:r w:rsidR="00423752" w:rsidRPr="00A3637E">
        <w:rPr>
          <w:rFonts w:ascii="Times New Roman" w:hAnsi="Times New Roman" w:cs="Times New Roman"/>
          <w:sz w:val="24"/>
          <w:szCs w:val="24"/>
        </w:rPr>
        <w:t xml:space="preserve"> as Overall</w:t>
      </w:r>
      <w:r w:rsidR="00704D46" w:rsidRPr="00A3637E">
        <w:rPr>
          <w:rFonts w:ascii="Times New Roman" w:hAnsi="Times New Roman" w:cs="Times New Roman"/>
          <w:sz w:val="24"/>
          <w:szCs w:val="24"/>
        </w:rPr>
        <w:t xml:space="preserve"> </w:t>
      </w:r>
      <w:r w:rsidR="00423752" w:rsidRPr="00A3637E">
        <w:rPr>
          <w:rFonts w:ascii="Times New Roman" w:hAnsi="Times New Roman" w:cs="Times New Roman"/>
          <w:sz w:val="24"/>
          <w:szCs w:val="24"/>
        </w:rPr>
        <w:t>Vehicle Effectiveness (OV</w:t>
      </w:r>
      <w:r w:rsidR="00704D46" w:rsidRPr="00A3637E">
        <w:rPr>
          <w:rFonts w:ascii="Times New Roman" w:hAnsi="Times New Roman" w:cs="Times New Roman"/>
          <w:sz w:val="24"/>
          <w:szCs w:val="24"/>
        </w:rPr>
        <w:t xml:space="preserve">E) (Simmons et al., </w:t>
      </w:r>
      <w:r w:rsidR="00423752" w:rsidRPr="00A3637E">
        <w:rPr>
          <w:rFonts w:ascii="Times New Roman" w:hAnsi="Times New Roman" w:cs="Times New Roman"/>
          <w:sz w:val="24"/>
          <w:szCs w:val="24"/>
        </w:rPr>
        <w:t>2004</w:t>
      </w:r>
      <w:r w:rsidR="00704D46" w:rsidRPr="00A3637E">
        <w:rPr>
          <w:rFonts w:ascii="Times New Roman" w:hAnsi="Times New Roman" w:cs="Times New Roman"/>
          <w:sz w:val="24"/>
          <w:szCs w:val="24"/>
        </w:rPr>
        <w:t>).</w:t>
      </w:r>
    </w:p>
    <w:p w14:paraId="47B128FC" w14:textId="7006DE69" w:rsidR="00704D46" w:rsidRPr="00A3637E" w:rsidRDefault="00704D46" w:rsidP="00283BA1">
      <w:pPr>
        <w:spacing w:after="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As it was the</w:t>
      </w:r>
      <w:r w:rsidR="004008B9" w:rsidRPr="00A3637E">
        <w:rPr>
          <w:rFonts w:ascii="Times New Roman" w:hAnsi="Times New Roman" w:cs="Times New Roman"/>
          <w:sz w:val="24"/>
          <w:szCs w:val="24"/>
        </w:rPr>
        <w:t xml:space="preserve"> case for manufacturing, business</w:t>
      </w:r>
      <w:r w:rsidR="00B20285" w:rsidRPr="00A3637E">
        <w:rPr>
          <w:rFonts w:ascii="Times New Roman" w:hAnsi="Times New Roman" w:cs="Times New Roman"/>
          <w:sz w:val="24"/>
          <w:szCs w:val="24"/>
        </w:rPr>
        <w:t>,</w:t>
      </w:r>
      <w:r w:rsidR="004008B9" w:rsidRPr="00A3637E">
        <w:rPr>
          <w:rFonts w:ascii="Times New Roman" w:hAnsi="Times New Roman" w:cs="Times New Roman"/>
          <w:sz w:val="24"/>
          <w:szCs w:val="24"/>
        </w:rPr>
        <w:t xml:space="preserve"> and </w:t>
      </w:r>
      <w:r w:rsidR="00EE679F" w:rsidRPr="00A3637E">
        <w:rPr>
          <w:rFonts w:ascii="Times New Roman" w:hAnsi="Times New Roman" w:cs="Times New Roman"/>
          <w:sz w:val="24"/>
          <w:szCs w:val="24"/>
        </w:rPr>
        <w:t xml:space="preserve">later </w:t>
      </w:r>
      <w:r w:rsidR="004008B9" w:rsidRPr="00A3637E">
        <w:rPr>
          <w:rFonts w:ascii="Times New Roman" w:hAnsi="Times New Roman" w:cs="Times New Roman"/>
          <w:sz w:val="24"/>
          <w:szCs w:val="24"/>
        </w:rPr>
        <w:t>road transportation</w:t>
      </w:r>
      <w:r w:rsidRPr="00A3637E">
        <w:rPr>
          <w:rFonts w:ascii="Times New Roman" w:hAnsi="Times New Roman" w:cs="Times New Roman"/>
          <w:sz w:val="24"/>
          <w:szCs w:val="24"/>
        </w:rPr>
        <w:t xml:space="preserve"> processes, </w:t>
      </w:r>
      <w:r w:rsidR="004008B9" w:rsidRPr="00A3637E">
        <w:rPr>
          <w:rFonts w:ascii="Times New Roman" w:hAnsi="Times New Roman" w:cs="Times New Roman"/>
          <w:sz w:val="24"/>
          <w:szCs w:val="24"/>
        </w:rPr>
        <w:t>in lean healthcare terms it was also</w:t>
      </w:r>
      <w:r w:rsidRPr="00A3637E">
        <w:rPr>
          <w:rFonts w:ascii="Times New Roman" w:hAnsi="Times New Roman" w:cs="Times New Roman"/>
          <w:sz w:val="24"/>
          <w:szCs w:val="24"/>
        </w:rPr>
        <w:t xml:space="preserve"> necessary to define what is considered waste or value. </w:t>
      </w:r>
      <w:r w:rsidR="004008B9" w:rsidRPr="00A3637E">
        <w:rPr>
          <w:rFonts w:ascii="Times New Roman" w:hAnsi="Times New Roman" w:cs="Times New Roman"/>
          <w:sz w:val="24"/>
          <w:szCs w:val="24"/>
        </w:rPr>
        <w:t xml:space="preserve">In this line, Bentley et al. </w:t>
      </w:r>
      <w:r w:rsidRPr="00A3637E">
        <w:rPr>
          <w:rFonts w:ascii="Times New Roman" w:hAnsi="Times New Roman" w:cs="Times New Roman"/>
          <w:sz w:val="24"/>
          <w:szCs w:val="24"/>
        </w:rPr>
        <w:t>(2008) suggest</w:t>
      </w:r>
      <w:r w:rsidR="004008B9" w:rsidRPr="00A3637E">
        <w:rPr>
          <w:rFonts w:ascii="Times New Roman" w:hAnsi="Times New Roman" w:cs="Times New Roman"/>
          <w:sz w:val="24"/>
          <w:szCs w:val="24"/>
        </w:rPr>
        <w:t xml:space="preserve">ed three types of waste, i.e. </w:t>
      </w:r>
      <w:r w:rsidRPr="00A3637E">
        <w:rPr>
          <w:rFonts w:ascii="Times New Roman" w:hAnsi="Times New Roman" w:cs="Times New Roman"/>
          <w:sz w:val="24"/>
          <w:szCs w:val="24"/>
        </w:rPr>
        <w:t>administrat</w:t>
      </w:r>
      <w:r w:rsidR="00B20285" w:rsidRPr="00A3637E">
        <w:rPr>
          <w:rFonts w:ascii="Times New Roman" w:hAnsi="Times New Roman" w:cs="Times New Roman"/>
          <w:sz w:val="24"/>
          <w:szCs w:val="24"/>
        </w:rPr>
        <w:t xml:space="preserve">ive, operational, and clinical. </w:t>
      </w:r>
      <w:r w:rsidRPr="00A3637E">
        <w:rPr>
          <w:rFonts w:ascii="Times New Roman" w:hAnsi="Times New Roman" w:cs="Times New Roman"/>
          <w:sz w:val="24"/>
          <w:szCs w:val="24"/>
        </w:rPr>
        <w:t>Both administrative and opera</w:t>
      </w:r>
      <w:r w:rsidR="004008B9" w:rsidRPr="00A3637E">
        <w:rPr>
          <w:rFonts w:ascii="Times New Roman" w:hAnsi="Times New Roman" w:cs="Times New Roman"/>
          <w:sz w:val="24"/>
          <w:szCs w:val="24"/>
        </w:rPr>
        <w:t>tional wastes derive from inefficient production, whereas</w:t>
      </w:r>
      <w:r w:rsidRPr="00A3637E">
        <w:rPr>
          <w:rFonts w:ascii="Times New Roman" w:hAnsi="Times New Roman" w:cs="Times New Roman"/>
          <w:sz w:val="24"/>
          <w:szCs w:val="24"/>
        </w:rPr>
        <w:t xml:space="preserve"> clinical waste is a form of allocative waste. Administrative waste is the excess </w:t>
      </w:r>
      <w:r w:rsidR="00B20285" w:rsidRPr="00A3637E">
        <w:rPr>
          <w:rFonts w:ascii="Times New Roman" w:hAnsi="Times New Roman" w:cs="Times New Roman"/>
          <w:sz w:val="24"/>
          <w:szCs w:val="24"/>
        </w:rPr>
        <w:t xml:space="preserve">of </w:t>
      </w:r>
      <w:r w:rsidRPr="00A3637E">
        <w:rPr>
          <w:rFonts w:ascii="Times New Roman" w:hAnsi="Times New Roman" w:cs="Times New Roman"/>
          <w:sz w:val="24"/>
          <w:szCs w:val="24"/>
        </w:rPr>
        <w:t>administrative overhead</w:t>
      </w:r>
      <w:r w:rsidR="00B20285" w:rsidRPr="00A3637E">
        <w:rPr>
          <w:rFonts w:ascii="Times New Roman" w:hAnsi="Times New Roman" w:cs="Times New Roman"/>
          <w:sz w:val="24"/>
          <w:szCs w:val="24"/>
        </w:rPr>
        <w:t xml:space="preserve"> activities that stem</w:t>
      </w:r>
      <w:r w:rsidRPr="00A3637E">
        <w:rPr>
          <w:rFonts w:ascii="Times New Roman" w:hAnsi="Times New Roman" w:cs="Times New Roman"/>
          <w:sz w:val="24"/>
          <w:szCs w:val="24"/>
        </w:rPr>
        <w:t xml:space="preserve"> prima</w:t>
      </w:r>
      <w:r w:rsidR="004008B9" w:rsidRPr="00A3637E">
        <w:rPr>
          <w:rFonts w:ascii="Times New Roman" w:hAnsi="Times New Roman" w:cs="Times New Roman"/>
          <w:sz w:val="24"/>
          <w:szCs w:val="24"/>
        </w:rPr>
        <w:t xml:space="preserve">rily from the complexity of </w:t>
      </w:r>
      <w:r w:rsidRPr="00A3637E">
        <w:rPr>
          <w:rFonts w:ascii="Times New Roman" w:hAnsi="Times New Roman" w:cs="Times New Roman"/>
          <w:sz w:val="24"/>
          <w:szCs w:val="24"/>
        </w:rPr>
        <w:t xml:space="preserve">U.S. insurance and </w:t>
      </w:r>
      <w:r w:rsidR="004008B9" w:rsidRPr="00A3637E">
        <w:rPr>
          <w:rFonts w:ascii="Times New Roman" w:hAnsi="Times New Roman" w:cs="Times New Roman"/>
          <w:sz w:val="24"/>
          <w:szCs w:val="24"/>
        </w:rPr>
        <w:t>provider payment systems. O</w:t>
      </w:r>
      <w:r w:rsidRPr="00A3637E">
        <w:rPr>
          <w:rFonts w:ascii="Times New Roman" w:hAnsi="Times New Roman" w:cs="Times New Roman"/>
          <w:sz w:val="24"/>
          <w:szCs w:val="24"/>
        </w:rPr>
        <w:t>perational waste refers to other aspects of inefficient production pro</w:t>
      </w:r>
      <w:r w:rsidR="004008B9" w:rsidRPr="00A3637E">
        <w:rPr>
          <w:rFonts w:ascii="Times New Roman" w:hAnsi="Times New Roman" w:cs="Times New Roman"/>
          <w:sz w:val="24"/>
          <w:szCs w:val="24"/>
        </w:rPr>
        <w:t xml:space="preserve">cesses. Clinical waste </w:t>
      </w:r>
      <w:r w:rsidR="00B20285" w:rsidRPr="00A3637E">
        <w:rPr>
          <w:rFonts w:ascii="Times New Roman" w:hAnsi="Times New Roman" w:cs="Times New Roman"/>
          <w:sz w:val="24"/>
          <w:szCs w:val="24"/>
        </w:rPr>
        <w:t>originates</w:t>
      </w:r>
      <w:r w:rsidR="004008B9" w:rsidRPr="00A3637E">
        <w:rPr>
          <w:rFonts w:ascii="Times New Roman" w:hAnsi="Times New Roman" w:cs="Times New Roman"/>
          <w:sz w:val="24"/>
          <w:szCs w:val="24"/>
        </w:rPr>
        <w:t xml:space="preserve"> from</w:t>
      </w:r>
      <w:r w:rsidRPr="00A3637E">
        <w:rPr>
          <w:rFonts w:ascii="Times New Roman" w:hAnsi="Times New Roman" w:cs="Times New Roman"/>
          <w:sz w:val="24"/>
          <w:szCs w:val="24"/>
        </w:rPr>
        <w:t xml:space="preserve"> the production of low-value outputs. </w:t>
      </w:r>
      <w:r w:rsidR="004008B9" w:rsidRPr="00A3637E">
        <w:rPr>
          <w:rFonts w:ascii="Times New Roman" w:hAnsi="Times New Roman" w:cs="Times New Roman"/>
          <w:sz w:val="24"/>
          <w:szCs w:val="24"/>
        </w:rPr>
        <w:t xml:space="preserve">On the other hand, </w:t>
      </w:r>
      <w:r w:rsidR="00F42E3A" w:rsidRPr="00A3637E">
        <w:rPr>
          <w:rFonts w:ascii="Times New Roman" w:hAnsi="Times New Roman" w:cs="Times New Roman"/>
          <w:sz w:val="24"/>
          <w:szCs w:val="24"/>
        </w:rPr>
        <w:t>Graban (2016) proposed</w:t>
      </w:r>
      <w:r w:rsidRPr="00A3637E">
        <w:rPr>
          <w:rFonts w:ascii="Times New Roman" w:hAnsi="Times New Roman" w:cs="Times New Roman"/>
          <w:sz w:val="24"/>
          <w:szCs w:val="24"/>
        </w:rPr>
        <w:t xml:space="preserve"> </w:t>
      </w:r>
      <w:r w:rsidR="004008B9" w:rsidRPr="00A3637E">
        <w:rPr>
          <w:rFonts w:ascii="Times New Roman" w:hAnsi="Times New Roman" w:cs="Times New Roman"/>
          <w:sz w:val="24"/>
          <w:szCs w:val="24"/>
        </w:rPr>
        <w:t>an extension of the seven lean</w:t>
      </w:r>
      <w:r w:rsidRPr="00A3637E">
        <w:rPr>
          <w:rFonts w:ascii="Times New Roman" w:hAnsi="Times New Roman" w:cs="Times New Roman"/>
          <w:sz w:val="24"/>
          <w:szCs w:val="24"/>
        </w:rPr>
        <w:t xml:space="preserve"> waste</w:t>
      </w:r>
      <w:r w:rsidR="008F2ADA" w:rsidRPr="00A3637E">
        <w:rPr>
          <w:rFonts w:ascii="Times New Roman" w:hAnsi="Times New Roman" w:cs="Times New Roman"/>
          <w:sz w:val="24"/>
          <w:szCs w:val="24"/>
        </w:rPr>
        <w:t>s for</w:t>
      </w:r>
      <w:r w:rsidR="00C83516" w:rsidRPr="00A3637E">
        <w:rPr>
          <w:rFonts w:ascii="Times New Roman" w:hAnsi="Times New Roman" w:cs="Times New Roman"/>
          <w:sz w:val="24"/>
          <w:szCs w:val="24"/>
        </w:rPr>
        <w:t xml:space="preserve"> a</w:t>
      </w:r>
      <w:r w:rsidR="008F2ADA" w:rsidRPr="00A3637E">
        <w:rPr>
          <w:rFonts w:ascii="Times New Roman" w:hAnsi="Times New Roman" w:cs="Times New Roman"/>
          <w:sz w:val="24"/>
          <w:szCs w:val="24"/>
        </w:rPr>
        <w:t xml:space="preserve"> healthcare</w:t>
      </w:r>
      <w:r w:rsidR="00C83516" w:rsidRPr="00A3637E">
        <w:rPr>
          <w:rFonts w:ascii="Times New Roman" w:hAnsi="Times New Roman" w:cs="Times New Roman"/>
          <w:sz w:val="24"/>
          <w:szCs w:val="24"/>
        </w:rPr>
        <w:t xml:space="preserve"> </w:t>
      </w:r>
      <w:r w:rsidR="00C83516" w:rsidRPr="00A3637E">
        <w:rPr>
          <w:rFonts w:ascii="Times New Roman" w:hAnsi="Times New Roman" w:cs="Times New Roman"/>
          <w:sz w:val="24"/>
          <w:szCs w:val="24"/>
        </w:rPr>
        <w:lastRenderedPageBreak/>
        <w:t>environment</w:t>
      </w:r>
      <w:r w:rsidR="008F2ADA" w:rsidRPr="00A3637E">
        <w:rPr>
          <w:rFonts w:ascii="Times New Roman" w:hAnsi="Times New Roman" w:cs="Times New Roman"/>
          <w:sz w:val="24"/>
          <w:szCs w:val="24"/>
        </w:rPr>
        <w:t>,</w:t>
      </w:r>
      <w:r w:rsidR="00C83516" w:rsidRPr="00A3637E">
        <w:rPr>
          <w:rFonts w:ascii="Times New Roman" w:hAnsi="Times New Roman" w:cs="Times New Roman"/>
          <w:sz w:val="24"/>
          <w:szCs w:val="24"/>
        </w:rPr>
        <w:t xml:space="preserve"> including human potential as an additional eighth waste.</w:t>
      </w:r>
      <w:r w:rsidR="008F2ADA" w:rsidRPr="00A3637E">
        <w:rPr>
          <w:rFonts w:ascii="Times New Roman" w:hAnsi="Times New Roman" w:cs="Times New Roman"/>
          <w:sz w:val="24"/>
          <w:szCs w:val="24"/>
        </w:rPr>
        <w:t xml:space="preserve"> </w:t>
      </w:r>
      <w:r w:rsidRPr="00A3637E">
        <w:rPr>
          <w:rFonts w:ascii="Times New Roman" w:hAnsi="Times New Roman" w:cs="Times New Roman"/>
          <w:sz w:val="24"/>
          <w:szCs w:val="24"/>
        </w:rPr>
        <w:t>This waste classification is more suitabl</w:t>
      </w:r>
      <w:r w:rsidR="008F2ADA" w:rsidRPr="00A3637E">
        <w:rPr>
          <w:rFonts w:ascii="Times New Roman" w:hAnsi="Times New Roman" w:cs="Times New Roman"/>
          <w:sz w:val="24"/>
          <w:szCs w:val="24"/>
        </w:rPr>
        <w:t>e for process improvement in a</w:t>
      </w:r>
      <w:r w:rsidRPr="00A3637E">
        <w:rPr>
          <w:rFonts w:ascii="Times New Roman" w:hAnsi="Times New Roman" w:cs="Times New Roman"/>
          <w:sz w:val="24"/>
          <w:szCs w:val="24"/>
        </w:rPr>
        <w:t xml:space="preserve"> h</w:t>
      </w:r>
      <w:r w:rsidR="008F2ADA" w:rsidRPr="00A3637E">
        <w:rPr>
          <w:rFonts w:ascii="Times New Roman" w:hAnsi="Times New Roman" w:cs="Times New Roman"/>
          <w:sz w:val="24"/>
          <w:szCs w:val="24"/>
        </w:rPr>
        <w:t>ealth institution as these are</w:t>
      </w:r>
      <w:r w:rsidRPr="00A3637E">
        <w:rPr>
          <w:rFonts w:ascii="Times New Roman" w:hAnsi="Times New Roman" w:cs="Times New Roman"/>
          <w:sz w:val="24"/>
          <w:szCs w:val="24"/>
        </w:rPr>
        <w:t xml:space="preserve"> best associated to hospital operations. </w:t>
      </w:r>
    </w:p>
    <w:p w14:paraId="13933DE7" w14:textId="77777777" w:rsidR="00BB7828" w:rsidRPr="00A3637E" w:rsidRDefault="00BB7828" w:rsidP="002150E8">
      <w:pPr>
        <w:spacing w:after="0" w:line="240" w:lineRule="auto"/>
        <w:jc w:val="both"/>
        <w:rPr>
          <w:rFonts w:ascii="Times New Roman" w:hAnsi="Times New Roman" w:cs="Times New Roman"/>
          <w:b/>
          <w:bCs/>
          <w:sz w:val="24"/>
          <w:szCs w:val="24"/>
        </w:rPr>
      </w:pPr>
    </w:p>
    <w:p w14:paraId="7EE3683F" w14:textId="07EDA348" w:rsidR="00D022FF" w:rsidRPr="00A3637E" w:rsidRDefault="00153A8F" w:rsidP="00D022FF">
      <w:pPr>
        <w:spacing w:after="120" w:line="240" w:lineRule="auto"/>
        <w:jc w:val="both"/>
        <w:rPr>
          <w:rFonts w:ascii="Times New Roman" w:hAnsi="Times New Roman" w:cs="Times New Roman"/>
          <w:b/>
          <w:i/>
          <w:sz w:val="24"/>
          <w:szCs w:val="24"/>
        </w:rPr>
      </w:pPr>
      <w:r w:rsidRPr="00A3637E">
        <w:rPr>
          <w:rFonts w:ascii="Times New Roman" w:hAnsi="Times New Roman" w:cs="Times New Roman"/>
          <w:b/>
          <w:i/>
          <w:sz w:val="24"/>
          <w:szCs w:val="24"/>
        </w:rPr>
        <w:t>2.2</w:t>
      </w:r>
      <w:r w:rsidR="00D022FF" w:rsidRPr="00A3637E">
        <w:rPr>
          <w:rFonts w:ascii="Times New Roman" w:hAnsi="Times New Roman" w:cs="Times New Roman"/>
          <w:b/>
          <w:i/>
          <w:sz w:val="24"/>
          <w:szCs w:val="24"/>
        </w:rPr>
        <w:t xml:space="preserve"> Mapping of the </w:t>
      </w:r>
      <w:r w:rsidR="00685F89" w:rsidRPr="00A3637E">
        <w:rPr>
          <w:rFonts w:ascii="Times New Roman" w:hAnsi="Times New Roman" w:cs="Times New Roman"/>
          <w:b/>
          <w:i/>
          <w:sz w:val="24"/>
          <w:szCs w:val="24"/>
        </w:rPr>
        <w:t>Value S</w:t>
      </w:r>
      <w:r w:rsidR="00D022FF" w:rsidRPr="00A3637E">
        <w:rPr>
          <w:rFonts w:ascii="Times New Roman" w:hAnsi="Times New Roman" w:cs="Times New Roman"/>
          <w:b/>
          <w:i/>
          <w:sz w:val="24"/>
          <w:szCs w:val="24"/>
        </w:rPr>
        <w:t>tream</w:t>
      </w:r>
    </w:p>
    <w:p w14:paraId="64A809C9" w14:textId="3AAB22A8" w:rsidR="00BB7828" w:rsidRPr="00A3637E" w:rsidRDefault="00D022FF" w:rsidP="00FC3FE0">
      <w:pPr>
        <w:spacing w:after="0" w:line="240" w:lineRule="auto"/>
        <w:jc w:val="both"/>
        <w:rPr>
          <w:rFonts w:ascii="Times New Roman" w:hAnsi="Times New Roman" w:cs="Times New Roman"/>
          <w:sz w:val="24"/>
          <w:szCs w:val="24"/>
        </w:rPr>
      </w:pPr>
      <w:r w:rsidRPr="00A3637E">
        <w:rPr>
          <w:rFonts w:ascii="Times New Roman" w:hAnsi="Times New Roman" w:cs="Times New Roman"/>
          <w:sz w:val="24"/>
          <w:szCs w:val="24"/>
        </w:rPr>
        <w:t>Besides the adaptation/extension of the traditional manufacturing/business wastes to make them applicable and relevant to transport and logistics operations, mapping the value stream at a supply chain level was also an important aspect to the identification and subsequent elimination of waste, especially those related to unnecessary inventories and transportation. In this line, VSM is a lean tool that has been widely utilised to quantify, document, comprehend and visualise the flows of material and information</w:t>
      </w:r>
      <w:r w:rsidR="00007D05" w:rsidRPr="00A3637E">
        <w:rPr>
          <w:rFonts w:ascii="Times New Roman" w:hAnsi="Times New Roman" w:cs="Times New Roman"/>
          <w:sz w:val="24"/>
          <w:szCs w:val="24"/>
        </w:rPr>
        <w:t xml:space="preserve"> (Andreadis et al., 2017) of</w:t>
      </w:r>
      <w:r w:rsidRPr="00A3637E">
        <w:rPr>
          <w:rFonts w:ascii="Times New Roman" w:hAnsi="Times New Roman" w:cs="Times New Roman"/>
          <w:sz w:val="24"/>
          <w:szCs w:val="24"/>
        </w:rPr>
        <w:t xml:space="preserve"> manufacturing (e.g. Singh and Sharma, 2009) and service (e.g. Barber and Tietje, 2008) value streams. </w:t>
      </w:r>
      <w:r w:rsidR="00293AAC" w:rsidRPr="00A3637E">
        <w:rPr>
          <w:rFonts w:ascii="Times New Roman" w:hAnsi="Times New Roman" w:cs="Times New Roman"/>
          <w:sz w:val="24"/>
          <w:szCs w:val="24"/>
        </w:rPr>
        <w:t>Additionally</w:t>
      </w:r>
      <w:r w:rsidRPr="00A3637E">
        <w:rPr>
          <w:rFonts w:ascii="Times New Roman" w:hAnsi="Times New Roman" w:cs="Times New Roman"/>
          <w:sz w:val="24"/>
          <w:szCs w:val="24"/>
        </w:rPr>
        <w:t xml:space="preserve">, some </w:t>
      </w:r>
      <w:r w:rsidR="00293AAC" w:rsidRPr="00A3637E">
        <w:rPr>
          <w:rFonts w:ascii="Times New Roman" w:hAnsi="Times New Roman" w:cs="Times New Roman"/>
          <w:sz w:val="24"/>
          <w:szCs w:val="24"/>
        </w:rPr>
        <w:t>empirical</w:t>
      </w:r>
      <w:r w:rsidRPr="00A3637E">
        <w:rPr>
          <w:rFonts w:ascii="Times New Roman" w:hAnsi="Times New Roman" w:cs="Times New Roman"/>
          <w:sz w:val="24"/>
          <w:szCs w:val="24"/>
        </w:rPr>
        <w:t xml:space="preserve"> evidence also shows its application in healthcare operations (e.g. Teichgräber and de Bucourt 2012). </w:t>
      </w:r>
      <w:r w:rsidR="00293AAC" w:rsidRPr="00A3637E">
        <w:rPr>
          <w:rFonts w:ascii="Times New Roman" w:hAnsi="Times New Roman" w:cs="Times New Roman"/>
          <w:sz w:val="24"/>
          <w:szCs w:val="24"/>
        </w:rPr>
        <w:t>Nevertheless</w:t>
      </w:r>
      <w:r w:rsidRPr="00A3637E">
        <w:rPr>
          <w:rFonts w:ascii="Times New Roman" w:hAnsi="Times New Roman" w:cs="Times New Roman"/>
          <w:sz w:val="24"/>
          <w:szCs w:val="24"/>
        </w:rPr>
        <w:t xml:space="preserve">, only a handful of researchers have considered the use of VSM to support the analysis and improvement of the value stream of transport and </w:t>
      </w:r>
      <w:r w:rsidR="00293AAC" w:rsidRPr="00A3637E">
        <w:rPr>
          <w:rFonts w:ascii="Times New Roman" w:hAnsi="Times New Roman" w:cs="Times New Roman"/>
          <w:sz w:val="24"/>
          <w:szCs w:val="24"/>
        </w:rPr>
        <w:t>logistics</w:t>
      </w:r>
      <w:r w:rsidRPr="00A3637E">
        <w:rPr>
          <w:rFonts w:ascii="Times New Roman" w:hAnsi="Times New Roman" w:cs="Times New Roman"/>
          <w:sz w:val="24"/>
          <w:szCs w:val="24"/>
        </w:rPr>
        <w:t xml:space="preserve"> </w:t>
      </w:r>
      <w:r w:rsidR="00293AAC" w:rsidRPr="00A3637E">
        <w:rPr>
          <w:rFonts w:ascii="Times New Roman" w:hAnsi="Times New Roman" w:cs="Times New Roman"/>
          <w:sz w:val="24"/>
          <w:szCs w:val="24"/>
        </w:rPr>
        <w:t>operations</w:t>
      </w:r>
      <w:r w:rsidRPr="00A3637E">
        <w:rPr>
          <w:rFonts w:ascii="Times New Roman" w:hAnsi="Times New Roman" w:cs="Times New Roman"/>
          <w:sz w:val="24"/>
          <w:szCs w:val="24"/>
        </w:rPr>
        <w:t xml:space="preserve"> (e.g. Hines et al., 1999; Jones et al., 1997). Most recently, Villarreal (2012) adapted the traditional VSM, which he labelled as Transportation Value Stream Mapping (TVSM), to support efficiency improvement programmes in transport and logistics operations. TVSM concentrates on transport efficiency by focusing on uncovering waste that </w:t>
      </w:r>
      <w:r w:rsidR="00007D05" w:rsidRPr="00A3637E">
        <w:rPr>
          <w:rFonts w:ascii="Times New Roman" w:hAnsi="Times New Roman" w:cs="Times New Roman"/>
          <w:sz w:val="24"/>
          <w:szCs w:val="24"/>
        </w:rPr>
        <w:t>may exist</w:t>
      </w:r>
      <w:r w:rsidRPr="00A3637E">
        <w:rPr>
          <w:rFonts w:ascii="Times New Roman" w:hAnsi="Times New Roman" w:cs="Times New Roman"/>
          <w:sz w:val="24"/>
          <w:szCs w:val="24"/>
        </w:rPr>
        <w:t xml:space="preserve"> through the entire distribution cycle, i.e. from loading the orders of goods to the transportation vehicles to unloading their returns from the market and closing administratively the route or shipment (Villarreal, 2012). TVSM has now been successfully employed by Villarreal et al. (2016a), Villarreal et al. (2016b), Villarreal et al. (2017a) and Garza-Reyes et al. (2017) </w:t>
      </w:r>
      <w:r w:rsidR="00007D05" w:rsidRPr="00A3637E">
        <w:rPr>
          <w:rFonts w:ascii="Times New Roman" w:hAnsi="Times New Roman" w:cs="Times New Roman"/>
          <w:sz w:val="24"/>
          <w:szCs w:val="24"/>
        </w:rPr>
        <w:t>to drive the improvements of transport and logistics operations</w:t>
      </w:r>
      <w:r w:rsidRPr="00A3637E">
        <w:rPr>
          <w:rFonts w:ascii="Times New Roman" w:hAnsi="Times New Roman" w:cs="Times New Roman"/>
          <w:sz w:val="24"/>
          <w:szCs w:val="24"/>
        </w:rPr>
        <w:t>.</w:t>
      </w:r>
      <w:r w:rsidRPr="00A3637E">
        <w:rPr>
          <w:rFonts w:ascii="Times New Roman" w:eastAsia="Times New Roman" w:hAnsi="Times New Roman" w:cs="Times New Roman"/>
          <w:sz w:val="24"/>
          <w:szCs w:val="24"/>
          <w:lang w:eastAsia="en-GB"/>
        </w:rPr>
        <w:t xml:space="preserve"> </w:t>
      </w:r>
      <w:r w:rsidRPr="00A3637E">
        <w:rPr>
          <w:rFonts w:ascii="Times New Roman" w:hAnsi="Times New Roman" w:cs="Times New Roman"/>
          <w:sz w:val="24"/>
          <w:szCs w:val="24"/>
        </w:rPr>
        <w:t>The VSM</w:t>
      </w:r>
      <w:r w:rsidR="00007D05" w:rsidRPr="00A3637E">
        <w:rPr>
          <w:rFonts w:ascii="Times New Roman" w:hAnsi="Times New Roman" w:cs="Times New Roman"/>
          <w:sz w:val="24"/>
          <w:szCs w:val="24"/>
        </w:rPr>
        <w:t xml:space="preserve"> utilised in this work is a TVSM</w:t>
      </w:r>
      <w:r w:rsidRPr="00A3637E">
        <w:rPr>
          <w:rFonts w:ascii="Times New Roman" w:hAnsi="Times New Roman" w:cs="Times New Roman"/>
          <w:sz w:val="24"/>
          <w:szCs w:val="24"/>
        </w:rPr>
        <w:t>’s modified version that is denoted as the Ambulance-VSM (A-VSM) hereafter, see Section 4.</w:t>
      </w:r>
    </w:p>
    <w:p w14:paraId="5FD9D7CE" w14:textId="77777777" w:rsidR="00C83516" w:rsidRPr="00A3637E" w:rsidRDefault="00C83516" w:rsidP="00FC3FE0">
      <w:pPr>
        <w:spacing w:after="0" w:line="240" w:lineRule="auto"/>
        <w:jc w:val="both"/>
        <w:rPr>
          <w:rFonts w:ascii="Times New Roman" w:hAnsi="Times New Roman" w:cs="Times New Roman"/>
          <w:sz w:val="24"/>
          <w:szCs w:val="24"/>
        </w:rPr>
      </w:pPr>
    </w:p>
    <w:p w14:paraId="1D8C53BD" w14:textId="77777777" w:rsidR="002150E8" w:rsidRPr="00A3637E" w:rsidRDefault="000B6145" w:rsidP="004C32BC">
      <w:pPr>
        <w:spacing w:after="120" w:line="240" w:lineRule="auto"/>
        <w:jc w:val="both"/>
        <w:rPr>
          <w:rFonts w:ascii="Times New Roman" w:hAnsi="Times New Roman" w:cs="Times New Roman"/>
          <w:sz w:val="24"/>
          <w:szCs w:val="24"/>
        </w:rPr>
      </w:pPr>
      <w:r w:rsidRPr="00A3637E">
        <w:rPr>
          <w:rFonts w:ascii="Times New Roman" w:hAnsi="Times New Roman" w:cs="Times New Roman"/>
          <w:b/>
          <w:bCs/>
          <w:sz w:val="24"/>
          <w:szCs w:val="24"/>
        </w:rPr>
        <w:t>3. Proposed Lean-</w:t>
      </w:r>
      <w:r w:rsidR="002150E8" w:rsidRPr="00A3637E">
        <w:rPr>
          <w:rFonts w:ascii="Times New Roman" w:hAnsi="Times New Roman" w:cs="Times New Roman"/>
          <w:b/>
          <w:bCs/>
          <w:sz w:val="24"/>
          <w:szCs w:val="24"/>
        </w:rPr>
        <w:t>TOC Approach for Improving EMS Transport and Logistics Operations</w:t>
      </w:r>
    </w:p>
    <w:p w14:paraId="2B754CD5" w14:textId="77777777" w:rsidR="00113239" w:rsidRPr="00A3637E" w:rsidRDefault="00113239" w:rsidP="002150E8">
      <w:pPr>
        <w:spacing w:after="120" w:line="240" w:lineRule="auto"/>
        <w:jc w:val="both"/>
        <w:rPr>
          <w:rFonts w:ascii="Times New Roman" w:hAnsi="Times New Roman" w:cs="Times New Roman"/>
          <w:b/>
          <w:bCs/>
          <w:i/>
          <w:sz w:val="24"/>
          <w:szCs w:val="24"/>
        </w:rPr>
      </w:pPr>
      <w:r w:rsidRPr="00A3637E">
        <w:rPr>
          <w:rFonts w:ascii="Times New Roman" w:hAnsi="Times New Roman" w:cs="Times New Roman"/>
          <w:b/>
          <w:bCs/>
          <w:i/>
          <w:sz w:val="24"/>
          <w:szCs w:val="24"/>
        </w:rPr>
        <w:t>3.1 Approach Development</w:t>
      </w:r>
    </w:p>
    <w:p w14:paraId="4E1152AE" w14:textId="77777777" w:rsidR="00F56A19" w:rsidRPr="00A3637E" w:rsidRDefault="00CF7ADE" w:rsidP="002150E8">
      <w:pPr>
        <w:spacing w:after="120" w:line="240" w:lineRule="auto"/>
        <w:jc w:val="both"/>
        <w:rPr>
          <w:rFonts w:ascii="Times New Roman" w:hAnsi="Times New Roman" w:cs="Times New Roman"/>
          <w:bCs/>
          <w:sz w:val="24"/>
          <w:szCs w:val="24"/>
        </w:rPr>
      </w:pPr>
      <w:r w:rsidRPr="00A3637E">
        <w:rPr>
          <w:rFonts w:ascii="Times New Roman" w:hAnsi="Times New Roman" w:cs="Times New Roman"/>
          <w:bCs/>
          <w:sz w:val="24"/>
          <w:szCs w:val="24"/>
        </w:rPr>
        <w:t>Due to the close similarity and applicability of lean in various industrial sectors, the design approach followed by Garza-Reyes et al. (2016</w:t>
      </w:r>
      <w:r w:rsidR="003D6FE8" w:rsidRPr="00A3637E">
        <w:rPr>
          <w:rFonts w:ascii="Times New Roman" w:hAnsi="Times New Roman" w:cs="Times New Roman"/>
          <w:bCs/>
          <w:sz w:val="24"/>
          <w:szCs w:val="24"/>
        </w:rPr>
        <w:t>b</w:t>
      </w:r>
      <w:r w:rsidRPr="00A3637E">
        <w:rPr>
          <w:rFonts w:ascii="Times New Roman" w:hAnsi="Times New Roman" w:cs="Times New Roman"/>
          <w:bCs/>
          <w:sz w:val="24"/>
          <w:szCs w:val="24"/>
        </w:rPr>
        <w:t>) to develop a Lean Sigma framework</w:t>
      </w:r>
      <w:r w:rsidRPr="00A3637E">
        <w:rPr>
          <w:rFonts w:ascii="MyriadPro-Semibold" w:hAnsi="MyriadPro-Semibold" w:cs="MyriadPro-Semibold"/>
          <w:sz w:val="28"/>
          <w:szCs w:val="28"/>
        </w:rPr>
        <w:t xml:space="preserve"> </w:t>
      </w:r>
      <w:r w:rsidRPr="00A3637E">
        <w:rPr>
          <w:rFonts w:ascii="Times New Roman" w:hAnsi="Times New Roman" w:cs="Times New Roman"/>
          <w:bCs/>
          <w:sz w:val="24"/>
          <w:szCs w:val="24"/>
        </w:rPr>
        <w:t>for the reduction of ship loading commercial time in the iron ore pelletising industry was replicated</w:t>
      </w:r>
      <w:r w:rsidR="000B6145" w:rsidRPr="00A3637E">
        <w:rPr>
          <w:rFonts w:ascii="Times New Roman" w:hAnsi="Times New Roman" w:cs="Times New Roman"/>
          <w:bCs/>
          <w:sz w:val="24"/>
          <w:szCs w:val="24"/>
        </w:rPr>
        <w:t>. Thus, the proposed lean-</w:t>
      </w:r>
      <w:r w:rsidR="00412E01" w:rsidRPr="00A3637E">
        <w:rPr>
          <w:rFonts w:ascii="Times New Roman" w:hAnsi="Times New Roman" w:cs="Times New Roman"/>
          <w:bCs/>
          <w:sz w:val="24"/>
          <w:szCs w:val="24"/>
        </w:rPr>
        <w:t>TOC</w:t>
      </w:r>
      <w:r w:rsidR="0004154A" w:rsidRPr="00A3637E">
        <w:rPr>
          <w:rFonts w:ascii="Times New Roman" w:hAnsi="Times New Roman" w:cs="Times New Roman"/>
          <w:bCs/>
          <w:sz w:val="24"/>
          <w:szCs w:val="24"/>
        </w:rPr>
        <w:t xml:space="preserve"> approach for improving EMS</w:t>
      </w:r>
      <w:r w:rsidR="00412E01" w:rsidRPr="00A3637E">
        <w:rPr>
          <w:rFonts w:ascii="Times New Roman" w:hAnsi="Times New Roman" w:cs="Times New Roman"/>
          <w:bCs/>
          <w:sz w:val="24"/>
          <w:szCs w:val="24"/>
        </w:rPr>
        <w:t xml:space="preserve"> transport and logistics operations presented in this paper </w:t>
      </w:r>
      <w:r w:rsidR="0027421B" w:rsidRPr="00A3637E">
        <w:rPr>
          <w:rFonts w:ascii="Times New Roman" w:hAnsi="Times New Roman" w:cs="Times New Roman"/>
          <w:bCs/>
          <w:sz w:val="24"/>
          <w:szCs w:val="24"/>
        </w:rPr>
        <w:t xml:space="preserve">was developed </w:t>
      </w:r>
      <w:r w:rsidR="00412E01" w:rsidRPr="00A3637E">
        <w:rPr>
          <w:rFonts w:ascii="Times New Roman" w:hAnsi="Times New Roman" w:cs="Times New Roman"/>
          <w:bCs/>
          <w:sz w:val="24"/>
          <w:szCs w:val="24"/>
        </w:rPr>
        <w:t>by following</w:t>
      </w:r>
      <w:r w:rsidR="0027421B" w:rsidRPr="00A3637E">
        <w:rPr>
          <w:rFonts w:ascii="Times New Roman" w:hAnsi="Times New Roman" w:cs="Times New Roman"/>
          <w:bCs/>
          <w:sz w:val="24"/>
          <w:szCs w:val="24"/>
        </w:rPr>
        <w:t xml:space="preserve"> three ‘design phases’. </w:t>
      </w:r>
    </w:p>
    <w:p w14:paraId="099DCC1C" w14:textId="77777777" w:rsidR="0010328F" w:rsidRPr="00A3637E" w:rsidRDefault="00F56A19" w:rsidP="002150E8">
      <w:pPr>
        <w:spacing w:after="120" w:line="240" w:lineRule="auto"/>
        <w:jc w:val="both"/>
        <w:rPr>
          <w:rFonts w:ascii="Times New Roman" w:hAnsi="Times New Roman" w:cs="Times New Roman"/>
          <w:sz w:val="24"/>
          <w:szCs w:val="24"/>
        </w:rPr>
      </w:pPr>
      <w:r w:rsidRPr="00A3637E">
        <w:rPr>
          <w:rFonts w:ascii="Times New Roman" w:hAnsi="Times New Roman" w:cs="Times New Roman"/>
          <w:bCs/>
          <w:sz w:val="24"/>
          <w:szCs w:val="24"/>
        </w:rPr>
        <w:t xml:space="preserve">     </w:t>
      </w:r>
      <w:r w:rsidR="0004154A" w:rsidRPr="00A3637E">
        <w:rPr>
          <w:rFonts w:ascii="Times New Roman" w:hAnsi="Times New Roman" w:cs="Times New Roman"/>
          <w:bCs/>
          <w:sz w:val="24"/>
          <w:szCs w:val="24"/>
        </w:rPr>
        <w:t xml:space="preserve">The first </w:t>
      </w:r>
      <w:r w:rsidRPr="00A3637E">
        <w:rPr>
          <w:rFonts w:ascii="Times New Roman" w:hAnsi="Times New Roman" w:cs="Times New Roman"/>
          <w:bCs/>
          <w:sz w:val="24"/>
          <w:szCs w:val="24"/>
        </w:rPr>
        <w:t>de</w:t>
      </w:r>
      <w:r w:rsidR="00113239" w:rsidRPr="00A3637E">
        <w:rPr>
          <w:rFonts w:ascii="Times New Roman" w:hAnsi="Times New Roman" w:cs="Times New Roman"/>
          <w:bCs/>
          <w:sz w:val="24"/>
          <w:szCs w:val="24"/>
        </w:rPr>
        <w:t>s</w:t>
      </w:r>
      <w:r w:rsidRPr="00A3637E">
        <w:rPr>
          <w:rFonts w:ascii="Times New Roman" w:hAnsi="Times New Roman" w:cs="Times New Roman"/>
          <w:bCs/>
          <w:sz w:val="24"/>
          <w:szCs w:val="24"/>
        </w:rPr>
        <w:t xml:space="preserve">ign </w:t>
      </w:r>
      <w:r w:rsidR="0004154A" w:rsidRPr="00A3637E">
        <w:rPr>
          <w:rFonts w:ascii="Times New Roman" w:hAnsi="Times New Roman" w:cs="Times New Roman"/>
          <w:bCs/>
          <w:sz w:val="24"/>
          <w:szCs w:val="24"/>
        </w:rPr>
        <w:t>phase entailed the study of</w:t>
      </w:r>
      <w:r w:rsidR="00CF7ADE" w:rsidRPr="00A3637E">
        <w:rPr>
          <w:rFonts w:ascii="Times New Roman" w:hAnsi="Times New Roman" w:cs="Times New Roman"/>
          <w:bCs/>
          <w:sz w:val="24"/>
          <w:szCs w:val="24"/>
        </w:rPr>
        <w:t xml:space="preserve"> the applicability, characteristics, different frameworks proposed</w:t>
      </w:r>
      <w:r w:rsidR="00412E01" w:rsidRPr="00A3637E">
        <w:rPr>
          <w:rFonts w:ascii="Times New Roman" w:hAnsi="Times New Roman" w:cs="Times New Roman"/>
          <w:bCs/>
          <w:sz w:val="24"/>
          <w:szCs w:val="24"/>
        </w:rPr>
        <w:t xml:space="preserve"> in the literature,</w:t>
      </w:r>
      <w:r w:rsidR="00CF7ADE" w:rsidRPr="00A3637E">
        <w:rPr>
          <w:rFonts w:ascii="Times New Roman" w:hAnsi="Times New Roman" w:cs="Times New Roman"/>
          <w:bCs/>
          <w:sz w:val="24"/>
          <w:szCs w:val="24"/>
        </w:rPr>
        <w:t xml:space="preserve"> and reasons for employing lean and/or TOC to improve both road transport and healthcare operations.</w:t>
      </w:r>
      <w:r w:rsidR="00412E01" w:rsidRPr="00A3637E">
        <w:rPr>
          <w:rFonts w:ascii="Times New Roman" w:hAnsi="Times New Roman" w:cs="Times New Roman"/>
          <w:bCs/>
          <w:sz w:val="24"/>
          <w:szCs w:val="24"/>
        </w:rPr>
        <w:t xml:space="preserve"> This resulted in the </w:t>
      </w:r>
      <w:r w:rsidR="0004154A" w:rsidRPr="00A3637E">
        <w:rPr>
          <w:rFonts w:ascii="Times New Roman" w:hAnsi="Times New Roman" w:cs="Times New Roman"/>
          <w:bCs/>
          <w:sz w:val="24"/>
          <w:szCs w:val="24"/>
        </w:rPr>
        <w:t xml:space="preserve">amalgamation of the most relevant and current theoretical knowledge into the proposed approach (Chen and Lyu, 2009), which consequently stemmed the identification and </w:t>
      </w:r>
      <w:r w:rsidR="00015A52" w:rsidRPr="00A3637E">
        <w:rPr>
          <w:rFonts w:ascii="Times New Roman" w:hAnsi="Times New Roman" w:cs="Times New Roman"/>
          <w:bCs/>
          <w:sz w:val="24"/>
          <w:szCs w:val="24"/>
        </w:rPr>
        <w:t xml:space="preserve">detail </w:t>
      </w:r>
      <w:r w:rsidR="0004154A" w:rsidRPr="00A3637E">
        <w:rPr>
          <w:rFonts w:ascii="Times New Roman" w:hAnsi="Times New Roman" w:cs="Times New Roman"/>
          <w:bCs/>
          <w:sz w:val="24"/>
          <w:szCs w:val="24"/>
        </w:rPr>
        <w:t xml:space="preserve">study of Huang et al.’s (2002) method for the improvement of manufacturing operations. This method is underpinned by the </w:t>
      </w:r>
      <w:r w:rsidR="00B85EDE" w:rsidRPr="00A3637E">
        <w:rPr>
          <w:rFonts w:ascii="Times New Roman" w:hAnsi="Times New Roman" w:cs="Times New Roman"/>
          <w:bCs/>
          <w:sz w:val="24"/>
          <w:szCs w:val="24"/>
        </w:rPr>
        <w:t xml:space="preserve">TOC </w:t>
      </w:r>
      <w:r w:rsidR="0004154A" w:rsidRPr="00A3637E">
        <w:rPr>
          <w:rFonts w:ascii="Times New Roman" w:hAnsi="Times New Roman" w:cs="Times New Roman"/>
          <w:bCs/>
          <w:sz w:val="24"/>
          <w:szCs w:val="24"/>
        </w:rPr>
        <w:t>principle</w:t>
      </w:r>
      <w:r w:rsidR="00B85EDE" w:rsidRPr="00A3637E">
        <w:rPr>
          <w:rFonts w:ascii="Times New Roman" w:hAnsi="Times New Roman" w:cs="Times New Roman"/>
          <w:bCs/>
          <w:sz w:val="24"/>
          <w:szCs w:val="24"/>
        </w:rPr>
        <w:t xml:space="preserve"> which advocates that </w:t>
      </w:r>
      <w:r w:rsidR="00B85EDE" w:rsidRPr="00A3637E">
        <w:rPr>
          <w:rFonts w:ascii="Times New Roman" w:hAnsi="Times New Roman" w:cs="Times New Roman"/>
          <w:sz w:val="24"/>
          <w:szCs w:val="24"/>
        </w:rPr>
        <w:t>b</w:t>
      </w:r>
      <w:r w:rsidR="00EF0457" w:rsidRPr="00A3637E">
        <w:rPr>
          <w:rFonts w:ascii="Times New Roman" w:hAnsi="Times New Roman" w:cs="Times New Roman"/>
          <w:sz w:val="24"/>
          <w:szCs w:val="24"/>
        </w:rPr>
        <w:t xml:space="preserve">ottlenecks, or the most constrained capacity resource, determine the productivity of manufacturing systems </w:t>
      </w:r>
      <w:r w:rsidR="002150E8" w:rsidRPr="00A3637E">
        <w:rPr>
          <w:rFonts w:ascii="Times New Roman" w:hAnsi="Times New Roman" w:cs="Times New Roman"/>
          <w:sz w:val="24"/>
          <w:szCs w:val="24"/>
        </w:rPr>
        <w:t>(</w:t>
      </w:r>
      <w:r w:rsidR="00B85EDE" w:rsidRPr="00A3637E">
        <w:rPr>
          <w:rFonts w:ascii="Times New Roman" w:hAnsi="Times New Roman" w:cs="Times New Roman"/>
          <w:sz w:val="24"/>
          <w:szCs w:val="24"/>
        </w:rPr>
        <w:t>Goldratt</w:t>
      </w:r>
      <w:r w:rsidR="0032754D" w:rsidRPr="00A3637E">
        <w:rPr>
          <w:rFonts w:ascii="Times New Roman" w:hAnsi="Times New Roman" w:cs="Times New Roman"/>
          <w:sz w:val="24"/>
          <w:szCs w:val="24"/>
        </w:rPr>
        <w:t xml:space="preserve"> et al., 2014</w:t>
      </w:r>
      <w:r w:rsidRPr="00A3637E">
        <w:rPr>
          <w:rFonts w:ascii="Times New Roman" w:hAnsi="Times New Roman" w:cs="Times New Roman"/>
          <w:sz w:val="24"/>
          <w:szCs w:val="24"/>
        </w:rPr>
        <w:t xml:space="preserve">). </w:t>
      </w:r>
      <w:r w:rsidRPr="00A3637E">
        <w:rPr>
          <w:rFonts w:ascii="Times New Roman" w:hAnsi="Times New Roman" w:cs="Times New Roman"/>
          <w:bCs/>
          <w:sz w:val="24"/>
          <w:szCs w:val="24"/>
        </w:rPr>
        <w:t xml:space="preserve">Huang et al.’s (2002) </w:t>
      </w:r>
      <w:r w:rsidRPr="00A3637E">
        <w:rPr>
          <w:rFonts w:ascii="Times New Roman" w:hAnsi="Times New Roman" w:cs="Times New Roman"/>
          <w:sz w:val="24"/>
          <w:szCs w:val="24"/>
        </w:rPr>
        <w:t xml:space="preserve">method also </w:t>
      </w:r>
      <w:r w:rsidR="00EF0457" w:rsidRPr="00A3637E">
        <w:rPr>
          <w:rFonts w:ascii="Times New Roman" w:hAnsi="Times New Roman" w:cs="Times New Roman"/>
          <w:sz w:val="24"/>
          <w:szCs w:val="24"/>
        </w:rPr>
        <w:t>suggest</w:t>
      </w:r>
      <w:r w:rsidRPr="00A3637E">
        <w:rPr>
          <w:rFonts w:ascii="Times New Roman" w:hAnsi="Times New Roman" w:cs="Times New Roman"/>
          <w:sz w:val="24"/>
          <w:szCs w:val="24"/>
        </w:rPr>
        <w:t>s</w:t>
      </w:r>
      <w:r w:rsidR="00EF0457" w:rsidRPr="00A3637E">
        <w:rPr>
          <w:rFonts w:ascii="Times New Roman" w:hAnsi="Times New Roman" w:cs="Times New Roman"/>
          <w:sz w:val="24"/>
          <w:szCs w:val="24"/>
        </w:rPr>
        <w:t xml:space="preserve"> th</w:t>
      </w:r>
      <w:r w:rsidRPr="00A3637E">
        <w:rPr>
          <w:rFonts w:ascii="Times New Roman" w:hAnsi="Times New Roman" w:cs="Times New Roman"/>
          <w:sz w:val="24"/>
          <w:szCs w:val="24"/>
        </w:rPr>
        <w:t>at bottlenecks are those resources which present</w:t>
      </w:r>
      <w:r w:rsidR="00EF0457" w:rsidRPr="00A3637E">
        <w:rPr>
          <w:rFonts w:ascii="Times New Roman" w:hAnsi="Times New Roman" w:cs="Times New Roman"/>
          <w:sz w:val="24"/>
          <w:szCs w:val="24"/>
        </w:rPr>
        <w:t xml:space="preserve"> the </w:t>
      </w:r>
      <w:r w:rsidR="00293AAC" w:rsidRPr="00A3637E">
        <w:rPr>
          <w:rFonts w:ascii="Times New Roman" w:hAnsi="Times New Roman" w:cs="Times New Roman"/>
          <w:sz w:val="24"/>
          <w:szCs w:val="24"/>
        </w:rPr>
        <w:t>lowest</w:t>
      </w:r>
      <w:r w:rsidR="00EF0457" w:rsidRPr="00A3637E">
        <w:rPr>
          <w:rFonts w:ascii="Times New Roman" w:hAnsi="Times New Roman" w:cs="Times New Roman"/>
          <w:sz w:val="24"/>
          <w:szCs w:val="24"/>
        </w:rPr>
        <w:t xml:space="preserve"> OEE </w:t>
      </w:r>
      <w:r w:rsidR="002150E8" w:rsidRPr="00A3637E">
        <w:rPr>
          <w:rFonts w:ascii="Times New Roman" w:hAnsi="Times New Roman" w:cs="Times New Roman"/>
          <w:sz w:val="24"/>
          <w:szCs w:val="24"/>
        </w:rPr>
        <w:t xml:space="preserve">value. </w:t>
      </w:r>
      <w:r w:rsidR="0063672D" w:rsidRPr="00A3637E">
        <w:rPr>
          <w:rFonts w:ascii="Times New Roman" w:hAnsi="Times New Roman" w:cs="Times New Roman"/>
          <w:sz w:val="24"/>
          <w:szCs w:val="24"/>
        </w:rPr>
        <w:t xml:space="preserve">Founded </w:t>
      </w:r>
      <w:r w:rsidR="001C5089" w:rsidRPr="00A3637E">
        <w:rPr>
          <w:rFonts w:ascii="Times New Roman" w:hAnsi="Times New Roman" w:cs="Times New Roman"/>
          <w:sz w:val="24"/>
          <w:szCs w:val="24"/>
        </w:rPr>
        <w:t>on these</w:t>
      </w:r>
      <w:r w:rsidR="00EF0457" w:rsidRPr="00A3637E">
        <w:rPr>
          <w:rFonts w:ascii="Times New Roman" w:hAnsi="Times New Roman" w:cs="Times New Roman"/>
          <w:sz w:val="24"/>
          <w:szCs w:val="24"/>
        </w:rPr>
        <w:t xml:space="preserve"> principle</w:t>
      </w:r>
      <w:r w:rsidR="001C5089" w:rsidRPr="00A3637E">
        <w:rPr>
          <w:rFonts w:ascii="Times New Roman" w:hAnsi="Times New Roman" w:cs="Times New Roman"/>
          <w:sz w:val="24"/>
          <w:szCs w:val="24"/>
        </w:rPr>
        <w:t>s</w:t>
      </w:r>
      <w:r w:rsidR="00EF0457" w:rsidRPr="00A3637E">
        <w:rPr>
          <w:rFonts w:ascii="Times New Roman" w:hAnsi="Times New Roman" w:cs="Times New Roman"/>
          <w:sz w:val="24"/>
          <w:szCs w:val="24"/>
        </w:rPr>
        <w:t>, Huang et al. (2002)</w:t>
      </w:r>
      <w:r w:rsidR="0063672D" w:rsidRPr="00A3637E">
        <w:rPr>
          <w:rFonts w:ascii="Times New Roman" w:hAnsi="Times New Roman" w:cs="Times New Roman"/>
          <w:sz w:val="24"/>
          <w:szCs w:val="24"/>
        </w:rPr>
        <w:t xml:space="preserve"> d</w:t>
      </w:r>
      <w:r w:rsidRPr="00A3637E">
        <w:rPr>
          <w:rFonts w:ascii="Times New Roman" w:hAnsi="Times New Roman" w:cs="Times New Roman"/>
          <w:sz w:val="24"/>
          <w:szCs w:val="24"/>
        </w:rPr>
        <w:t>eveloped the</w:t>
      </w:r>
      <w:r w:rsidR="005A4D22" w:rsidRPr="00A3637E">
        <w:rPr>
          <w:rFonts w:ascii="Times New Roman" w:hAnsi="Times New Roman" w:cs="Times New Roman"/>
          <w:sz w:val="24"/>
          <w:szCs w:val="24"/>
        </w:rPr>
        <w:t xml:space="preserve"> improvement method</w:t>
      </w:r>
      <w:r w:rsidR="001C5089" w:rsidRPr="00A3637E">
        <w:rPr>
          <w:rFonts w:ascii="Times New Roman" w:hAnsi="Times New Roman" w:cs="Times New Roman"/>
          <w:sz w:val="24"/>
          <w:szCs w:val="24"/>
        </w:rPr>
        <w:t xml:space="preserve"> </w:t>
      </w:r>
      <w:r w:rsidRPr="00A3637E">
        <w:rPr>
          <w:rFonts w:ascii="Times New Roman" w:hAnsi="Times New Roman" w:cs="Times New Roman"/>
          <w:sz w:val="24"/>
          <w:szCs w:val="24"/>
        </w:rPr>
        <w:t>by fitting it</w:t>
      </w:r>
      <w:r w:rsidR="0063672D" w:rsidRPr="00A3637E">
        <w:rPr>
          <w:rFonts w:ascii="Times New Roman" w:hAnsi="Times New Roman" w:cs="Times New Roman"/>
          <w:sz w:val="24"/>
          <w:szCs w:val="24"/>
        </w:rPr>
        <w:t xml:space="preserve"> into the five-stage improvement cycle proposed</w:t>
      </w:r>
      <w:r w:rsidR="00736445" w:rsidRPr="00A3637E">
        <w:rPr>
          <w:rFonts w:ascii="Times New Roman" w:hAnsi="Times New Roman" w:cs="Times New Roman"/>
          <w:sz w:val="24"/>
          <w:szCs w:val="24"/>
        </w:rPr>
        <w:t xml:space="preserve"> by Goldratt</w:t>
      </w:r>
      <w:r w:rsidR="0063672D" w:rsidRPr="00A3637E">
        <w:rPr>
          <w:rFonts w:ascii="Times New Roman" w:hAnsi="Times New Roman" w:cs="Times New Roman"/>
          <w:sz w:val="24"/>
          <w:szCs w:val="24"/>
        </w:rPr>
        <w:t xml:space="preserve"> et al. (</w:t>
      </w:r>
      <w:r w:rsidR="0032754D" w:rsidRPr="00A3637E">
        <w:rPr>
          <w:rFonts w:ascii="Times New Roman" w:hAnsi="Times New Roman" w:cs="Times New Roman"/>
          <w:sz w:val="24"/>
          <w:szCs w:val="24"/>
        </w:rPr>
        <w:t>2014</w:t>
      </w:r>
      <w:r w:rsidR="001C5089" w:rsidRPr="00A3637E">
        <w:rPr>
          <w:rFonts w:ascii="Times New Roman" w:hAnsi="Times New Roman" w:cs="Times New Roman"/>
          <w:sz w:val="24"/>
          <w:szCs w:val="24"/>
        </w:rPr>
        <w:t>). In this method</w:t>
      </w:r>
      <w:r w:rsidR="0063672D" w:rsidRPr="00A3637E">
        <w:rPr>
          <w:rFonts w:ascii="Times New Roman" w:hAnsi="Times New Roman" w:cs="Times New Roman"/>
          <w:sz w:val="24"/>
          <w:szCs w:val="24"/>
        </w:rPr>
        <w:t xml:space="preserve">, the first two stages </w:t>
      </w:r>
      <w:r w:rsidR="00F17177" w:rsidRPr="00A3637E">
        <w:rPr>
          <w:rFonts w:ascii="Times New Roman" w:hAnsi="Times New Roman" w:cs="Times New Roman"/>
          <w:sz w:val="24"/>
          <w:szCs w:val="24"/>
        </w:rPr>
        <w:t xml:space="preserve">are focused on estimating the OEE values for each production resource. The third stage entails </w:t>
      </w:r>
      <w:r w:rsidR="002150E8" w:rsidRPr="00A3637E">
        <w:rPr>
          <w:rFonts w:ascii="Times New Roman" w:hAnsi="Times New Roman" w:cs="Times New Roman"/>
          <w:sz w:val="24"/>
          <w:szCs w:val="24"/>
        </w:rPr>
        <w:t>the identification of the bottleneck</w:t>
      </w:r>
      <w:r w:rsidR="00F17177" w:rsidRPr="00A3637E">
        <w:rPr>
          <w:rFonts w:ascii="Times New Roman" w:hAnsi="Times New Roman" w:cs="Times New Roman"/>
          <w:sz w:val="24"/>
          <w:szCs w:val="24"/>
        </w:rPr>
        <w:t>,</w:t>
      </w:r>
      <w:r w:rsidR="002150E8" w:rsidRPr="00A3637E">
        <w:rPr>
          <w:rFonts w:ascii="Times New Roman" w:hAnsi="Times New Roman" w:cs="Times New Roman"/>
          <w:sz w:val="24"/>
          <w:szCs w:val="24"/>
        </w:rPr>
        <w:t xml:space="preserve"> o</w:t>
      </w:r>
      <w:r w:rsidR="00736445" w:rsidRPr="00A3637E">
        <w:rPr>
          <w:rFonts w:ascii="Times New Roman" w:hAnsi="Times New Roman" w:cs="Times New Roman"/>
          <w:sz w:val="24"/>
          <w:szCs w:val="24"/>
        </w:rPr>
        <w:t xml:space="preserve">r most constrained </w:t>
      </w:r>
      <w:r w:rsidR="00736445" w:rsidRPr="00A3637E">
        <w:rPr>
          <w:rFonts w:ascii="Times New Roman" w:hAnsi="Times New Roman" w:cs="Times New Roman"/>
          <w:sz w:val="24"/>
          <w:szCs w:val="24"/>
        </w:rPr>
        <w:lastRenderedPageBreak/>
        <w:t>resource, which is carried out</w:t>
      </w:r>
      <w:r w:rsidR="002150E8" w:rsidRPr="00A3637E">
        <w:rPr>
          <w:rFonts w:ascii="Times New Roman" w:hAnsi="Times New Roman" w:cs="Times New Roman"/>
          <w:sz w:val="24"/>
          <w:szCs w:val="24"/>
        </w:rPr>
        <w:t xml:space="preserve"> by identifying the resource with the </w:t>
      </w:r>
      <w:r w:rsidR="00293AAC" w:rsidRPr="00A3637E">
        <w:rPr>
          <w:rFonts w:ascii="Times New Roman" w:hAnsi="Times New Roman" w:cs="Times New Roman"/>
          <w:sz w:val="24"/>
          <w:szCs w:val="24"/>
        </w:rPr>
        <w:t>lowest</w:t>
      </w:r>
      <w:r w:rsidR="002150E8" w:rsidRPr="00A3637E">
        <w:rPr>
          <w:rFonts w:ascii="Times New Roman" w:hAnsi="Times New Roman" w:cs="Times New Roman"/>
          <w:sz w:val="24"/>
          <w:szCs w:val="24"/>
        </w:rPr>
        <w:t xml:space="preserve"> OEE value</w:t>
      </w:r>
      <w:r w:rsidR="00736445" w:rsidRPr="00A3637E">
        <w:rPr>
          <w:rFonts w:ascii="Times New Roman" w:hAnsi="Times New Roman" w:cs="Times New Roman"/>
          <w:sz w:val="24"/>
          <w:szCs w:val="24"/>
        </w:rPr>
        <w:t>. In the subsequent stage</w:t>
      </w:r>
      <w:r w:rsidR="00590F96" w:rsidRPr="00A3637E">
        <w:rPr>
          <w:rFonts w:ascii="Times New Roman" w:hAnsi="Times New Roman" w:cs="Times New Roman"/>
          <w:sz w:val="24"/>
          <w:szCs w:val="24"/>
        </w:rPr>
        <w:t>,</w:t>
      </w:r>
      <w:r w:rsidR="00736445" w:rsidRPr="00A3637E">
        <w:rPr>
          <w:rFonts w:ascii="Times New Roman" w:hAnsi="Times New Roman" w:cs="Times New Roman"/>
          <w:sz w:val="24"/>
          <w:szCs w:val="24"/>
        </w:rPr>
        <w:t xml:space="preserve"> </w:t>
      </w:r>
      <w:r w:rsidR="002150E8" w:rsidRPr="00A3637E">
        <w:rPr>
          <w:rFonts w:ascii="Times New Roman" w:hAnsi="Times New Roman" w:cs="Times New Roman"/>
          <w:sz w:val="24"/>
          <w:szCs w:val="24"/>
        </w:rPr>
        <w:t>wastes</w:t>
      </w:r>
      <w:r w:rsidR="00736445" w:rsidRPr="00A3637E">
        <w:rPr>
          <w:rFonts w:ascii="Times New Roman" w:hAnsi="Times New Roman" w:cs="Times New Roman"/>
          <w:sz w:val="24"/>
          <w:szCs w:val="24"/>
        </w:rPr>
        <w:t>,</w:t>
      </w:r>
      <w:r w:rsidR="002150E8" w:rsidRPr="00A3637E">
        <w:rPr>
          <w:rFonts w:ascii="Times New Roman" w:hAnsi="Times New Roman" w:cs="Times New Roman"/>
          <w:sz w:val="24"/>
          <w:szCs w:val="24"/>
        </w:rPr>
        <w:t xml:space="preserve"> or losses</w:t>
      </w:r>
      <w:r w:rsidR="00736445" w:rsidRPr="00A3637E">
        <w:rPr>
          <w:rFonts w:ascii="Times New Roman" w:hAnsi="Times New Roman" w:cs="Times New Roman"/>
          <w:sz w:val="24"/>
          <w:szCs w:val="24"/>
        </w:rPr>
        <w:t>, are identified.</w:t>
      </w:r>
      <w:r w:rsidR="00590F96" w:rsidRPr="00A3637E">
        <w:rPr>
          <w:rFonts w:ascii="Times New Roman" w:hAnsi="Times New Roman" w:cs="Times New Roman"/>
          <w:sz w:val="24"/>
          <w:szCs w:val="24"/>
        </w:rPr>
        <w:t xml:space="preserve"> </w:t>
      </w:r>
      <w:r w:rsidR="002150E8" w:rsidRPr="00A3637E">
        <w:rPr>
          <w:rFonts w:ascii="Times New Roman" w:hAnsi="Times New Roman" w:cs="Times New Roman"/>
          <w:sz w:val="24"/>
          <w:szCs w:val="24"/>
        </w:rPr>
        <w:t>These are associated with the availability, performance and quality efficiency factors of the bottleneck</w:t>
      </w:r>
      <w:r w:rsidR="00511DE0" w:rsidRPr="00A3637E">
        <w:rPr>
          <w:rFonts w:ascii="Times New Roman" w:hAnsi="Times New Roman" w:cs="Times New Roman"/>
          <w:sz w:val="24"/>
          <w:szCs w:val="24"/>
        </w:rPr>
        <w:t xml:space="preserve"> resource</w:t>
      </w:r>
      <w:r w:rsidR="002150E8" w:rsidRPr="00A3637E">
        <w:rPr>
          <w:rFonts w:ascii="Times New Roman" w:hAnsi="Times New Roman" w:cs="Times New Roman"/>
          <w:sz w:val="24"/>
          <w:szCs w:val="24"/>
        </w:rPr>
        <w:t xml:space="preserve">. </w:t>
      </w:r>
      <w:r w:rsidR="0036178D" w:rsidRPr="00A3637E">
        <w:rPr>
          <w:rFonts w:ascii="Times New Roman" w:hAnsi="Times New Roman" w:cs="Times New Roman"/>
          <w:sz w:val="24"/>
          <w:szCs w:val="24"/>
        </w:rPr>
        <w:t>The final stage</w:t>
      </w:r>
      <w:r w:rsidR="00590F96" w:rsidRPr="00A3637E">
        <w:rPr>
          <w:rFonts w:ascii="Times New Roman" w:hAnsi="Times New Roman" w:cs="Times New Roman"/>
          <w:sz w:val="24"/>
          <w:szCs w:val="24"/>
        </w:rPr>
        <w:t xml:space="preserve"> </w:t>
      </w:r>
      <w:r w:rsidR="002150E8" w:rsidRPr="00A3637E">
        <w:rPr>
          <w:rFonts w:ascii="Times New Roman" w:hAnsi="Times New Roman" w:cs="Times New Roman"/>
          <w:sz w:val="24"/>
          <w:szCs w:val="24"/>
        </w:rPr>
        <w:t>includes the</w:t>
      </w:r>
      <w:r w:rsidR="00590F96" w:rsidRPr="00A3637E">
        <w:rPr>
          <w:rFonts w:ascii="Times New Roman" w:hAnsi="Times New Roman" w:cs="Times New Roman"/>
          <w:sz w:val="24"/>
          <w:szCs w:val="24"/>
        </w:rPr>
        <w:t xml:space="preserve"> formulation of an improvement agenda with projects and/or actions to eliminate/reduce the identified wastes and hence </w:t>
      </w:r>
      <w:r w:rsidR="0036178D" w:rsidRPr="00A3637E">
        <w:rPr>
          <w:rFonts w:ascii="Times New Roman" w:hAnsi="Times New Roman" w:cs="Times New Roman"/>
          <w:sz w:val="24"/>
          <w:szCs w:val="24"/>
        </w:rPr>
        <w:t>remove</w:t>
      </w:r>
      <w:r w:rsidR="00590F96" w:rsidRPr="00A3637E">
        <w:rPr>
          <w:rFonts w:ascii="Times New Roman" w:hAnsi="Times New Roman" w:cs="Times New Roman"/>
          <w:sz w:val="24"/>
          <w:szCs w:val="24"/>
        </w:rPr>
        <w:t xml:space="preserve"> the constraint</w:t>
      </w:r>
      <w:r w:rsidR="002150E8" w:rsidRPr="00A3637E">
        <w:rPr>
          <w:rFonts w:ascii="Times New Roman" w:hAnsi="Times New Roman" w:cs="Times New Roman"/>
          <w:sz w:val="24"/>
          <w:szCs w:val="24"/>
        </w:rPr>
        <w:t>.</w:t>
      </w:r>
      <w:r w:rsidR="001C5089" w:rsidRPr="00A3637E">
        <w:rPr>
          <w:rFonts w:ascii="Times New Roman" w:hAnsi="Times New Roman" w:cs="Times New Roman"/>
          <w:sz w:val="24"/>
          <w:szCs w:val="24"/>
        </w:rPr>
        <w:t xml:space="preserve"> The same process</w:t>
      </w:r>
      <w:r w:rsidR="006B6302" w:rsidRPr="00A3637E">
        <w:rPr>
          <w:rFonts w:ascii="Times New Roman" w:hAnsi="Times New Roman" w:cs="Times New Roman"/>
          <w:sz w:val="24"/>
          <w:szCs w:val="24"/>
        </w:rPr>
        <w:t xml:space="preserve"> is replicated if </w:t>
      </w:r>
      <w:r w:rsidR="002150E8" w:rsidRPr="00A3637E">
        <w:rPr>
          <w:rFonts w:ascii="Times New Roman" w:hAnsi="Times New Roman" w:cs="Times New Roman"/>
          <w:sz w:val="24"/>
          <w:szCs w:val="24"/>
        </w:rPr>
        <w:t>a new constraint is identified</w:t>
      </w:r>
      <w:r w:rsidR="0010328F" w:rsidRPr="00A3637E">
        <w:rPr>
          <w:rFonts w:ascii="Times New Roman" w:hAnsi="Times New Roman" w:cs="Times New Roman"/>
          <w:sz w:val="24"/>
          <w:szCs w:val="24"/>
        </w:rPr>
        <w:t xml:space="preserve">, and </w:t>
      </w:r>
      <w:r w:rsidR="002150E8" w:rsidRPr="00A3637E">
        <w:rPr>
          <w:rFonts w:ascii="Times New Roman" w:hAnsi="Times New Roman" w:cs="Times New Roman"/>
          <w:sz w:val="24"/>
          <w:szCs w:val="24"/>
        </w:rPr>
        <w:t>to continue i</w:t>
      </w:r>
      <w:r w:rsidR="0010328F" w:rsidRPr="00A3637E">
        <w:rPr>
          <w:rFonts w:ascii="Times New Roman" w:hAnsi="Times New Roman" w:cs="Times New Roman"/>
          <w:sz w:val="24"/>
          <w:szCs w:val="24"/>
        </w:rPr>
        <w:t>mproving the productivity of a</w:t>
      </w:r>
      <w:r w:rsidR="002150E8" w:rsidRPr="00A3637E">
        <w:rPr>
          <w:rFonts w:ascii="Times New Roman" w:hAnsi="Times New Roman" w:cs="Times New Roman"/>
          <w:sz w:val="24"/>
          <w:szCs w:val="24"/>
        </w:rPr>
        <w:t xml:space="preserve"> manufacturing system.</w:t>
      </w:r>
      <w:r w:rsidR="0010328F" w:rsidRPr="00A3637E">
        <w:rPr>
          <w:rFonts w:ascii="Times New Roman" w:hAnsi="Times New Roman" w:cs="Times New Roman"/>
          <w:sz w:val="24"/>
          <w:szCs w:val="24"/>
        </w:rPr>
        <w:t xml:space="preserve"> </w:t>
      </w:r>
    </w:p>
    <w:p w14:paraId="05ABFB0F" w14:textId="77777777" w:rsidR="00015A52" w:rsidRPr="00A3637E" w:rsidRDefault="00B85EDE" w:rsidP="00B85EDE">
      <w:pPr>
        <w:spacing w:after="12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w:t>
      </w:r>
      <w:r w:rsidR="00015A52" w:rsidRPr="00A3637E">
        <w:rPr>
          <w:rFonts w:ascii="Times New Roman" w:hAnsi="Times New Roman" w:cs="Times New Roman"/>
          <w:sz w:val="24"/>
          <w:szCs w:val="24"/>
        </w:rPr>
        <w:t xml:space="preserve">Since Rocha-Lona et al. (2013) indicate that practitioner’s experience plays an essential role in the development of theoretical frameworks </w:t>
      </w:r>
      <w:r w:rsidR="00E625E6" w:rsidRPr="00A3637E">
        <w:rPr>
          <w:rFonts w:ascii="Times New Roman" w:hAnsi="Times New Roman" w:cs="Times New Roman"/>
          <w:sz w:val="24"/>
          <w:szCs w:val="24"/>
        </w:rPr>
        <w:t>that</w:t>
      </w:r>
      <w:r w:rsidR="00015A52" w:rsidRPr="00A3637E">
        <w:rPr>
          <w:rFonts w:ascii="Times New Roman" w:hAnsi="Times New Roman" w:cs="Times New Roman"/>
          <w:sz w:val="24"/>
          <w:szCs w:val="24"/>
        </w:rPr>
        <w:t xml:space="preserve"> will be deployed in industry, t</w:t>
      </w:r>
      <w:r w:rsidRPr="00A3637E">
        <w:rPr>
          <w:rFonts w:ascii="Times New Roman" w:hAnsi="Times New Roman" w:cs="Times New Roman"/>
          <w:sz w:val="24"/>
          <w:szCs w:val="24"/>
        </w:rPr>
        <w:t xml:space="preserve">he second design phase consisted in using the wide industrial and theoretical experience </w:t>
      </w:r>
      <w:r w:rsidR="00015A52" w:rsidRPr="00A3637E">
        <w:rPr>
          <w:rFonts w:ascii="Times New Roman" w:hAnsi="Times New Roman" w:cs="Times New Roman"/>
          <w:sz w:val="24"/>
          <w:szCs w:val="24"/>
        </w:rPr>
        <w:t xml:space="preserve">of the authors as </w:t>
      </w:r>
      <w:r w:rsidRPr="00A3637E">
        <w:rPr>
          <w:rFonts w:ascii="Times New Roman" w:hAnsi="Times New Roman" w:cs="Times New Roman"/>
          <w:sz w:val="24"/>
          <w:szCs w:val="24"/>
        </w:rPr>
        <w:t>consultants,</w:t>
      </w:r>
      <w:r w:rsidR="00015A52" w:rsidRPr="00A3637E">
        <w:rPr>
          <w:rFonts w:ascii="Times New Roman" w:hAnsi="Times New Roman" w:cs="Times New Roman"/>
          <w:sz w:val="24"/>
          <w:szCs w:val="24"/>
        </w:rPr>
        <w:t xml:space="preserve"> practitioners, academics and</w:t>
      </w:r>
      <w:r w:rsidRPr="00A3637E">
        <w:rPr>
          <w:rFonts w:ascii="Times New Roman" w:hAnsi="Times New Roman" w:cs="Times New Roman"/>
          <w:sz w:val="24"/>
          <w:szCs w:val="24"/>
        </w:rPr>
        <w:t xml:space="preserve"> researchers to support the</w:t>
      </w:r>
      <w:r w:rsidR="00015A52" w:rsidRPr="00A3637E">
        <w:rPr>
          <w:rFonts w:ascii="Times New Roman" w:hAnsi="Times New Roman" w:cs="Times New Roman"/>
          <w:sz w:val="24"/>
          <w:szCs w:val="24"/>
        </w:rPr>
        <w:t xml:space="preserve"> </w:t>
      </w:r>
      <w:r w:rsidRPr="00A3637E">
        <w:rPr>
          <w:rFonts w:ascii="Times New Roman" w:hAnsi="Times New Roman" w:cs="Times New Roman"/>
          <w:sz w:val="24"/>
          <w:szCs w:val="24"/>
        </w:rPr>
        <w:t>devel</w:t>
      </w:r>
      <w:r w:rsidR="00015A52" w:rsidRPr="00A3637E">
        <w:rPr>
          <w:rFonts w:ascii="Times New Roman" w:hAnsi="Times New Roman" w:cs="Times New Roman"/>
          <w:sz w:val="24"/>
          <w:szCs w:val="24"/>
        </w:rPr>
        <w:t>opment of the proposed approach</w:t>
      </w:r>
      <w:r w:rsidRPr="00A3637E">
        <w:rPr>
          <w:rFonts w:ascii="Times New Roman" w:hAnsi="Times New Roman" w:cs="Times New Roman"/>
          <w:sz w:val="24"/>
          <w:szCs w:val="24"/>
        </w:rPr>
        <w:t xml:space="preserve">. </w:t>
      </w:r>
    </w:p>
    <w:p w14:paraId="31CB1A5C" w14:textId="6F632C2A" w:rsidR="00B85EDE" w:rsidRPr="00A3637E" w:rsidRDefault="00E625E6" w:rsidP="00113239">
      <w:pPr>
        <w:spacing w:after="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w:t>
      </w:r>
      <w:r w:rsidR="00015A52" w:rsidRPr="00A3637E">
        <w:rPr>
          <w:rFonts w:ascii="Times New Roman" w:hAnsi="Times New Roman" w:cs="Times New Roman"/>
          <w:sz w:val="24"/>
          <w:szCs w:val="24"/>
        </w:rPr>
        <w:t xml:space="preserve">Lastly, the third design phase involved the consideration of relevant </w:t>
      </w:r>
      <w:r w:rsidRPr="00A3637E">
        <w:rPr>
          <w:rFonts w:ascii="Times New Roman" w:hAnsi="Times New Roman" w:cs="Times New Roman"/>
          <w:sz w:val="24"/>
          <w:szCs w:val="24"/>
        </w:rPr>
        <w:t>input from the health institution where the proposed approach would be deployed (Garza-Reyes et al., 2016</w:t>
      </w:r>
      <w:r w:rsidR="002070AC" w:rsidRPr="00A3637E">
        <w:rPr>
          <w:rFonts w:ascii="Times New Roman" w:hAnsi="Times New Roman" w:cs="Times New Roman"/>
          <w:sz w:val="24"/>
          <w:szCs w:val="24"/>
        </w:rPr>
        <w:t>b</w:t>
      </w:r>
      <w:r w:rsidRPr="00A3637E">
        <w:rPr>
          <w:rFonts w:ascii="Times New Roman" w:hAnsi="Times New Roman" w:cs="Times New Roman"/>
          <w:sz w:val="24"/>
          <w:szCs w:val="24"/>
        </w:rPr>
        <w:t>; Vinodh et al., 2011). For th</w:t>
      </w:r>
      <w:r w:rsidR="001C5089" w:rsidRPr="00A3637E">
        <w:rPr>
          <w:rFonts w:ascii="Times New Roman" w:hAnsi="Times New Roman" w:cs="Times New Roman"/>
          <w:sz w:val="24"/>
          <w:szCs w:val="24"/>
        </w:rPr>
        <w:t xml:space="preserve">is reason, discussions with </w:t>
      </w:r>
      <w:r w:rsidRPr="00A3637E">
        <w:rPr>
          <w:rFonts w:ascii="Times New Roman" w:hAnsi="Times New Roman" w:cs="Times New Roman"/>
          <w:sz w:val="24"/>
          <w:szCs w:val="24"/>
        </w:rPr>
        <w:t>provide</w:t>
      </w:r>
      <w:r w:rsidR="001C5089" w:rsidRPr="00A3637E">
        <w:rPr>
          <w:rFonts w:ascii="Times New Roman" w:hAnsi="Times New Roman" w:cs="Times New Roman"/>
          <w:sz w:val="24"/>
          <w:szCs w:val="24"/>
        </w:rPr>
        <w:t>r</w:t>
      </w:r>
      <w:r w:rsidRPr="00A3637E">
        <w:rPr>
          <w:rFonts w:ascii="Times New Roman" w:hAnsi="Times New Roman" w:cs="Times New Roman"/>
          <w:sz w:val="24"/>
          <w:szCs w:val="24"/>
        </w:rPr>
        <w:t>s</w:t>
      </w:r>
      <w:r w:rsidR="001C5089" w:rsidRPr="00A3637E">
        <w:rPr>
          <w:rFonts w:ascii="Times New Roman" w:hAnsi="Times New Roman" w:cs="Times New Roman"/>
          <w:sz w:val="24"/>
          <w:szCs w:val="24"/>
        </w:rPr>
        <w:t xml:space="preserve"> of the EMS</w:t>
      </w:r>
      <w:r w:rsidRPr="00A3637E">
        <w:rPr>
          <w:rFonts w:ascii="Times New Roman" w:hAnsi="Times New Roman" w:cs="Times New Roman"/>
          <w:sz w:val="24"/>
          <w:szCs w:val="24"/>
        </w:rPr>
        <w:t>, e.g. paramedics, doctors, operations managers, administrative staff, etc., and preliminary observations of the EMS tr</w:t>
      </w:r>
      <w:r w:rsidR="009B3987" w:rsidRPr="00A3637E">
        <w:rPr>
          <w:rFonts w:ascii="Times New Roman" w:hAnsi="Times New Roman" w:cs="Times New Roman"/>
          <w:sz w:val="24"/>
          <w:szCs w:val="24"/>
        </w:rPr>
        <w:t>ansport and logistics process</w:t>
      </w:r>
      <w:r w:rsidRPr="00A3637E">
        <w:rPr>
          <w:rFonts w:ascii="Times New Roman" w:hAnsi="Times New Roman" w:cs="Times New Roman"/>
          <w:sz w:val="24"/>
          <w:szCs w:val="24"/>
        </w:rPr>
        <w:t xml:space="preserve"> were also conducted to consider, in the design of the proposed approach, key issues and r</w:t>
      </w:r>
      <w:r w:rsidR="001C5089" w:rsidRPr="00A3637E">
        <w:rPr>
          <w:rFonts w:ascii="Times New Roman" w:hAnsi="Times New Roman" w:cs="Times New Roman"/>
          <w:sz w:val="24"/>
          <w:szCs w:val="24"/>
        </w:rPr>
        <w:t>estrictions of the EMS process.</w:t>
      </w:r>
      <w:r w:rsidR="009B3987" w:rsidRPr="00A3637E">
        <w:rPr>
          <w:rFonts w:ascii="Times New Roman" w:hAnsi="Times New Roman" w:cs="Times New Roman"/>
          <w:sz w:val="24"/>
          <w:szCs w:val="24"/>
        </w:rPr>
        <w:t xml:space="preserve"> Although by following this design stage the proposed method may be considered specifically designed for the case organisation and to address its particular EMS operational challenges, the close similarities and high level of standardisation of EMS operations</w:t>
      </w:r>
      <w:r w:rsidR="000F156B" w:rsidRPr="00A3637E">
        <w:rPr>
          <w:rFonts w:ascii="Times New Roman" w:hAnsi="Times New Roman" w:cs="Times New Roman"/>
          <w:sz w:val="24"/>
          <w:szCs w:val="24"/>
        </w:rPr>
        <w:t xml:space="preserve"> across hospitals (Sinreich and Marmor, 2005</w:t>
      </w:r>
      <w:r w:rsidR="009B3987" w:rsidRPr="00A3637E">
        <w:rPr>
          <w:rFonts w:ascii="Times New Roman" w:hAnsi="Times New Roman" w:cs="Times New Roman"/>
          <w:sz w:val="24"/>
          <w:szCs w:val="24"/>
        </w:rPr>
        <w:t>) make the propose</w:t>
      </w:r>
      <w:r w:rsidR="000F156B" w:rsidRPr="00A3637E">
        <w:rPr>
          <w:rFonts w:ascii="Times New Roman" w:hAnsi="Times New Roman" w:cs="Times New Roman"/>
          <w:sz w:val="24"/>
          <w:szCs w:val="24"/>
        </w:rPr>
        <w:t>d</w:t>
      </w:r>
      <w:r w:rsidR="009B3987" w:rsidRPr="00A3637E">
        <w:rPr>
          <w:rFonts w:ascii="Times New Roman" w:hAnsi="Times New Roman" w:cs="Times New Roman"/>
          <w:sz w:val="24"/>
          <w:szCs w:val="24"/>
        </w:rPr>
        <w:t xml:space="preserve"> </w:t>
      </w:r>
      <w:r w:rsidR="000F156B" w:rsidRPr="00A3637E">
        <w:rPr>
          <w:rFonts w:ascii="Times New Roman" w:hAnsi="Times New Roman" w:cs="Times New Roman"/>
          <w:sz w:val="24"/>
          <w:szCs w:val="24"/>
        </w:rPr>
        <w:t xml:space="preserve">approach </w:t>
      </w:r>
      <w:r w:rsidR="00167099" w:rsidRPr="00A3637E">
        <w:rPr>
          <w:rFonts w:ascii="Times New Roman" w:hAnsi="Times New Roman" w:cs="Times New Roman"/>
          <w:sz w:val="24"/>
          <w:szCs w:val="24"/>
        </w:rPr>
        <w:t xml:space="preserve">also </w:t>
      </w:r>
      <w:r w:rsidR="000F156B" w:rsidRPr="00A3637E">
        <w:rPr>
          <w:rFonts w:ascii="Times New Roman" w:hAnsi="Times New Roman" w:cs="Times New Roman"/>
          <w:sz w:val="24"/>
          <w:szCs w:val="24"/>
        </w:rPr>
        <w:t>applicable</w:t>
      </w:r>
      <w:r w:rsidR="009B3987" w:rsidRPr="00A3637E">
        <w:rPr>
          <w:rFonts w:ascii="Times New Roman" w:hAnsi="Times New Roman" w:cs="Times New Roman"/>
          <w:sz w:val="24"/>
          <w:szCs w:val="24"/>
        </w:rPr>
        <w:t xml:space="preserve"> to other health</w:t>
      </w:r>
      <w:r w:rsidR="008B3D18" w:rsidRPr="00A3637E">
        <w:rPr>
          <w:rFonts w:ascii="Times New Roman" w:hAnsi="Times New Roman" w:cs="Times New Roman"/>
          <w:sz w:val="24"/>
          <w:szCs w:val="24"/>
        </w:rPr>
        <w:t>care</w:t>
      </w:r>
      <w:r w:rsidR="009B3987" w:rsidRPr="00A3637E">
        <w:rPr>
          <w:rFonts w:ascii="Times New Roman" w:hAnsi="Times New Roman" w:cs="Times New Roman"/>
          <w:sz w:val="24"/>
          <w:szCs w:val="24"/>
        </w:rPr>
        <w:t xml:space="preserve"> institutions. </w:t>
      </w:r>
    </w:p>
    <w:p w14:paraId="2069A75E" w14:textId="77777777" w:rsidR="00DA268D" w:rsidRPr="00A3637E" w:rsidRDefault="00DA268D" w:rsidP="002150E8">
      <w:pPr>
        <w:spacing w:after="120" w:line="240" w:lineRule="auto"/>
        <w:jc w:val="both"/>
        <w:rPr>
          <w:rFonts w:ascii="Times New Roman" w:hAnsi="Times New Roman" w:cs="Times New Roman"/>
          <w:b/>
          <w:i/>
          <w:sz w:val="24"/>
          <w:szCs w:val="24"/>
        </w:rPr>
      </w:pPr>
    </w:p>
    <w:p w14:paraId="556961FF" w14:textId="77777777" w:rsidR="001C5089" w:rsidRPr="00A3637E" w:rsidRDefault="00113239" w:rsidP="002150E8">
      <w:pPr>
        <w:spacing w:after="120" w:line="240" w:lineRule="auto"/>
        <w:jc w:val="both"/>
        <w:rPr>
          <w:rFonts w:ascii="Times New Roman" w:hAnsi="Times New Roman" w:cs="Times New Roman"/>
          <w:b/>
          <w:i/>
          <w:sz w:val="24"/>
          <w:szCs w:val="24"/>
        </w:rPr>
      </w:pPr>
      <w:r w:rsidRPr="00A3637E">
        <w:rPr>
          <w:rFonts w:ascii="Times New Roman" w:hAnsi="Times New Roman" w:cs="Times New Roman"/>
          <w:b/>
          <w:i/>
          <w:sz w:val="24"/>
          <w:szCs w:val="24"/>
        </w:rPr>
        <w:t xml:space="preserve">3.2 </w:t>
      </w:r>
      <w:r w:rsidR="000F156B" w:rsidRPr="00A3637E">
        <w:rPr>
          <w:rFonts w:ascii="Times New Roman" w:hAnsi="Times New Roman" w:cs="Times New Roman"/>
          <w:b/>
          <w:i/>
          <w:sz w:val="24"/>
          <w:szCs w:val="24"/>
        </w:rPr>
        <w:t xml:space="preserve">The </w:t>
      </w:r>
      <w:r w:rsidRPr="00A3637E">
        <w:rPr>
          <w:rFonts w:ascii="Times New Roman" w:hAnsi="Times New Roman" w:cs="Times New Roman"/>
          <w:b/>
          <w:i/>
          <w:sz w:val="24"/>
          <w:szCs w:val="24"/>
        </w:rPr>
        <w:t>Approach</w:t>
      </w:r>
    </w:p>
    <w:p w14:paraId="46E168C0" w14:textId="6B39B15A" w:rsidR="00633472" w:rsidRPr="00A3637E" w:rsidRDefault="00BB7828" w:rsidP="0027421B">
      <w:pPr>
        <w:spacing w:after="0" w:line="240" w:lineRule="auto"/>
        <w:jc w:val="both"/>
        <w:rPr>
          <w:rFonts w:ascii="Times New Roman" w:hAnsi="Times New Roman" w:cs="Times New Roman"/>
          <w:sz w:val="24"/>
          <w:szCs w:val="24"/>
        </w:rPr>
      </w:pPr>
      <w:r w:rsidRPr="00A3637E">
        <w:rPr>
          <w:rFonts w:ascii="Times New Roman" w:hAnsi="Times New Roman" w:cs="Times New Roman"/>
          <w:bCs/>
          <w:sz w:val="24"/>
          <w:szCs w:val="24"/>
        </w:rPr>
        <w:t xml:space="preserve">     The proposed approach for improving EMS transport and logistics operations presented in this paper </w:t>
      </w:r>
      <w:r w:rsidR="004B5EDA" w:rsidRPr="00A3637E">
        <w:rPr>
          <w:rFonts w:ascii="Times New Roman" w:hAnsi="Times New Roman" w:cs="Times New Roman"/>
          <w:bCs/>
          <w:sz w:val="24"/>
          <w:szCs w:val="24"/>
        </w:rPr>
        <w:t xml:space="preserve">builds on </w:t>
      </w:r>
      <w:r w:rsidR="005A4D22" w:rsidRPr="00A3637E">
        <w:rPr>
          <w:rFonts w:ascii="Times New Roman" w:hAnsi="Times New Roman" w:cs="Times New Roman"/>
          <w:bCs/>
          <w:sz w:val="24"/>
          <w:szCs w:val="24"/>
        </w:rPr>
        <w:t>Huang et al.’s (2002) method</w:t>
      </w:r>
      <w:r w:rsidR="004B5EDA" w:rsidRPr="00A3637E">
        <w:rPr>
          <w:rFonts w:ascii="Times New Roman" w:hAnsi="Times New Roman" w:cs="Times New Roman"/>
          <w:bCs/>
          <w:sz w:val="24"/>
          <w:szCs w:val="24"/>
        </w:rPr>
        <w:t xml:space="preserve"> and the lean</w:t>
      </w:r>
      <w:r w:rsidR="005A4D22" w:rsidRPr="00A3637E">
        <w:rPr>
          <w:rFonts w:ascii="Times New Roman" w:hAnsi="Times New Roman" w:cs="Times New Roman"/>
          <w:bCs/>
          <w:sz w:val="24"/>
          <w:szCs w:val="24"/>
        </w:rPr>
        <w:t>’s cornerstone</w:t>
      </w:r>
      <w:r w:rsidR="004B5EDA" w:rsidRPr="00A3637E">
        <w:rPr>
          <w:rFonts w:ascii="Times New Roman" w:hAnsi="Times New Roman" w:cs="Times New Roman"/>
          <w:bCs/>
          <w:sz w:val="24"/>
          <w:szCs w:val="24"/>
        </w:rPr>
        <w:t xml:space="preserve"> philosophy of waste elimination</w:t>
      </w:r>
      <w:r w:rsidR="00511DE0" w:rsidRPr="00A3637E">
        <w:rPr>
          <w:rFonts w:ascii="Times New Roman" w:hAnsi="Times New Roman" w:cs="Times New Roman"/>
          <w:bCs/>
          <w:sz w:val="24"/>
          <w:szCs w:val="24"/>
        </w:rPr>
        <w:t>.</w:t>
      </w:r>
      <w:r w:rsidR="00511DE0" w:rsidRPr="00A3637E">
        <w:rPr>
          <w:rFonts w:ascii="Times New Roman" w:hAnsi="Times New Roman" w:cs="Times New Roman"/>
          <w:sz w:val="24"/>
          <w:szCs w:val="24"/>
        </w:rPr>
        <w:t xml:space="preserve"> </w:t>
      </w:r>
      <w:r w:rsidR="005A4D22" w:rsidRPr="00A3637E">
        <w:rPr>
          <w:rFonts w:ascii="Times New Roman" w:hAnsi="Times New Roman" w:cs="Times New Roman"/>
          <w:sz w:val="24"/>
          <w:szCs w:val="24"/>
        </w:rPr>
        <w:t xml:space="preserve">Nevertheless, unlike </w:t>
      </w:r>
      <w:r w:rsidR="005A4D22" w:rsidRPr="00A3637E">
        <w:rPr>
          <w:rFonts w:ascii="Times New Roman" w:hAnsi="Times New Roman" w:cs="Times New Roman"/>
          <w:bCs/>
          <w:sz w:val="24"/>
          <w:szCs w:val="24"/>
        </w:rPr>
        <w:t xml:space="preserve">Huang et al.’s (2002) method, </w:t>
      </w:r>
      <w:r w:rsidR="00511DE0" w:rsidRPr="00A3637E">
        <w:rPr>
          <w:rFonts w:ascii="Times New Roman" w:hAnsi="Times New Roman" w:cs="Times New Roman"/>
          <w:sz w:val="24"/>
          <w:szCs w:val="24"/>
        </w:rPr>
        <w:t>the</w:t>
      </w:r>
      <w:r w:rsidR="005A4D22" w:rsidRPr="00A3637E">
        <w:rPr>
          <w:rFonts w:ascii="Times New Roman" w:hAnsi="Times New Roman" w:cs="Times New Roman"/>
          <w:sz w:val="24"/>
          <w:szCs w:val="24"/>
        </w:rPr>
        <w:t xml:space="preserve"> proposed</w:t>
      </w:r>
      <w:r w:rsidR="00511DE0" w:rsidRPr="00A3637E">
        <w:rPr>
          <w:rFonts w:ascii="Times New Roman" w:hAnsi="Times New Roman" w:cs="Times New Roman"/>
          <w:sz w:val="24"/>
          <w:szCs w:val="24"/>
        </w:rPr>
        <w:t xml:space="preserve"> approach</w:t>
      </w:r>
      <w:r w:rsidR="002150E8" w:rsidRPr="00A3637E">
        <w:rPr>
          <w:rFonts w:ascii="Times New Roman" w:hAnsi="Times New Roman" w:cs="Times New Roman"/>
          <w:sz w:val="24"/>
          <w:szCs w:val="24"/>
        </w:rPr>
        <w:t xml:space="preserve"> does not require the OEE va</w:t>
      </w:r>
      <w:r w:rsidR="005A4D22" w:rsidRPr="00A3637E">
        <w:rPr>
          <w:rFonts w:ascii="Times New Roman" w:hAnsi="Times New Roman" w:cs="Times New Roman"/>
          <w:sz w:val="24"/>
          <w:szCs w:val="24"/>
        </w:rPr>
        <w:t>lues for each capacity resource to be estimated in order for the bottleneck resource to be</w:t>
      </w:r>
      <w:r w:rsidR="00633472" w:rsidRPr="00A3637E">
        <w:rPr>
          <w:rFonts w:ascii="Times New Roman" w:hAnsi="Times New Roman" w:cs="Times New Roman"/>
          <w:sz w:val="24"/>
          <w:szCs w:val="24"/>
        </w:rPr>
        <w:t xml:space="preserve"> identified</w:t>
      </w:r>
      <w:r w:rsidR="005A4D22" w:rsidRPr="00A3637E">
        <w:rPr>
          <w:rFonts w:ascii="Times New Roman" w:hAnsi="Times New Roman" w:cs="Times New Roman"/>
          <w:sz w:val="24"/>
          <w:szCs w:val="24"/>
        </w:rPr>
        <w:t>.</w:t>
      </w:r>
      <w:r w:rsidR="002150E8" w:rsidRPr="00A3637E">
        <w:rPr>
          <w:rFonts w:ascii="Times New Roman" w:hAnsi="Times New Roman" w:cs="Times New Roman"/>
          <w:sz w:val="24"/>
          <w:szCs w:val="24"/>
        </w:rPr>
        <w:t xml:space="preserve"> </w:t>
      </w:r>
      <w:r w:rsidR="005A4D22" w:rsidRPr="00A3637E">
        <w:rPr>
          <w:rFonts w:ascii="Times New Roman" w:hAnsi="Times New Roman" w:cs="Times New Roman"/>
          <w:sz w:val="24"/>
          <w:szCs w:val="24"/>
        </w:rPr>
        <w:t>Instead, t</w:t>
      </w:r>
      <w:r w:rsidR="002150E8" w:rsidRPr="00A3637E">
        <w:rPr>
          <w:rFonts w:ascii="Times New Roman" w:hAnsi="Times New Roman" w:cs="Times New Roman"/>
          <w:sz w:val="24"/>
          <w:szCs w:val="24"/>
        </w:rPr>
        <w:t>he dete</w:t>
      </w:r>
      <w:r w:rsidR="005A4D22" w:rsidRPr="00A3637E">
        <w:rPr>
          <w:rFonts w:ascii="Times New Roman" w:hAnsi="Times New Roman" w:cs="Times New Roman"/>
          <w:sz w:val="24"/>
          <w:szCs w:val="24"/>
        </w:rPr>
        <w:t>rmination of the bottleneck</w:t>
      </w:r>
      <w:r w:rsidR="00E8367E" w:rsidRPr="00A3637E">
        <w:rPr>
          <w:rFonts w:ascii="Times New Roman" w:hAnsi="Times New Roman" w:cs="Times New Roman"/>
          <w:sz w:val="24"/>
          <w:szCs w:val="24"/>
        </w:rPr>
        <w:t xml:space="preserve"> (B)</w:t>
      </w:r>
      <w:r w:rsidR="005A4D22" w:rsidRPr="00A3637E">
        <w:rPr>
          <w:rFonts w:ascii="Times New Roman" w:hAnsi="Times New Roman" w:cs="Times New Roman"/>
          <w:sz w:val="24"/>
          <w:szCs w:val="24"/>
        </w:rPr>
        <w:t xml:space="preserve">, </w:t>
      </w:r>
      <w:r w:rsidR="002150E8" w:rsidRPr="00A3637E">
        <w:rPr>
          <w:rFonts w:ascii="Times New Roman" w:hAnsi="Times New Roman" w:cs="Times New Roman"/>
          <w:sz w:val="24"/>
          <w:szCs w:val="24"/>
        </w:rPr>
        <w:t>or most capa</w:t>
      </w:r>
      <w:r w:rsidR="005A4D22" w:rsidRPr="00A3637E">
        <w:rPr>
          <w:rFonts w:ascii="Times New Roman" w:hAnsi="Times New Roman" w:cs="Times New Roman"/>
          <w:sz w:val="24"/>
          <w:szCs w:val="24"/>
        </w:rPr>
        <w:t>city constrained resource</w:t>
      </w:r>
      <w:r w:rsidR="00E8367E" w:rsidRPr="00A3637E">
        <w:rPr>
          <w:rFonts w:ascii="Times New Roman" w:hAnsi="Times New Roman" w:cs="Times New Roman"/>
          <w:sz w:val="24"/>
          <w:szCs w:val="24"/>
        </w:rPr>
        <w:t xml:space="preserve"> (MCCR)</w:t>
      </w:r>
      <w:r w:rsidR="005A4D22" w:rsidRPr="00A3637E">
        <w:rPr>
          <w:rFonts w:ascii="Times New Roman" w:hAnsi="Times New Roman" w:cs="Times New Roman"/>
          <w:sz w:val="24"/>
          <w:szCs w:val="24"/>
        </w:rPr>
        <w:t xml:space="preserve">, </w:t>
      </w:r>
      <w:r w:rsidR="002150E8" w:rsidRPr="00A3637E">
        <w:rPr>
          <w:rFonts w:ascii="Times New Roman" w:hAnsi="Times New Roman" w:cs="Times New Roman"/>
          <w:sz w:val="24"/>
          <w:szCs w:val="24"/>
        </w:rPr>
        <w:t>is carried out through a load analysis and the e</w:t>
      </w:r>
      <w:r w:rsidR="005A4D22" w:rsidRPr="00A3637E">
        <w:rPr>
          <w:rFonts w:ascii="Times New Roman" w:hAnsi="Times New Roman" w:cs="Times New Roman"/>
          <w:sz w:val="24"/>
          <w:szCs w:val="24"/>
        </w:rPr>
        <w:t xml:space="preserve">laboration of </w:t>
      </w:r>
      <w:r w:rsidR="00633472" w:rsidRPr="00A3637E">
        <w:rPr>
          <w:rFonts w:ascii="Times New Roman" w:hAnsi="Times New Roman" w:cs="Times New Roman"/>
          <w:sz w:val="24"/>
          <w:szCs w:val="24"/>
        </w:rPr>
        <w:t>a</w:t>
      </w:r>
      <w:r w:rsidR="00B04815" w:rsidRPr="00A3637E">
        <w:rPr>
          <w:rFonts w:ascii="Times New Roman" w:hAnsi="Times New Roman" w:cs="Times New Roman"/>
          <w:sz w:val="24"/>
          <w:szCs w:val="24"/>
        </w:rPr>
        <w:t>n</w:t>
      </w:r>
      <w:r w:rsidR="00633472" w:rsidRPr="00A3637E">
        <w:rPr>
          <w:rFonts w:ascii="Times New Roman" w:hAnsi="Times New Roman" w:cs="Times New Roman"/>
          <w:sz w:val="24"/>
          <w:szCs w:val="24"/>
        </w:rPr>
        <w:t xml:space="preserve"> </w:t>
      </w:r>
      <w:r w:rsidR="00167099" w:rsidRPr="00A3637E">
        <w:rPr>
          <w:rFonts w:ascii="Times New Roman" w:hAnsi="Times New Roman" w:cs="Times New Roman"/>
          <w:sz w:val="24"/>
          <w:szCs w:val="24"/>
        </w:rPr>
        <w:t>A-</w:t>
      </w:r>
      <w:r w:rsidR="00B04815" w:rsidRPr="00A3637E">
        <w:rPr>
          <w:rFonts w:ascii="Times New Roman" w:hAnsi="Times New Roman" w:cs="Times New Roman"/>
          <w:sz w:val="24"/>
          <w:szCs w:val="24"/>
        </w:rPr>
        <w:t>T</w:t>
      </w:r>
      <w:r w:rsidR="005A4D22" w:rsidRPr="00A3637E">
        <w:rPr>
          <w:rFonts w:ascii="Times New Roman" w:hAnsi="Times New Roman" w:cs="Times New Roman"/>
          <w:sz w:val="24"/>
          <w:szCs w:val="24"/>
        </w:rPr>
        <w:t>VSM</w:t>
      </w:r>
      <w:r w:rsidR="002150E8" w:rsidRPr="00A3637E">
        <w:rPr>
          <w:rFonts w:ascii="Times New Roman" w:hAnsi="Times New Roman" w:cs="Times New Roman"/>
          <w:sz w:val="24"/>
          <w:szCs w:val="24"/>
        </w:rPr>
        <w:t>. Other</w:t>
      </w:r>
      <w:r w:rsidR="00633472" w:rsidRPr="00A3637E">
        <w:rPr>
          <w:rFonts w:ascii="Times New Roman" w:hAnsi="Times New Roman" w:cs="Times New Roman"/>
          <w:sz w:val="24"/>
          <w:szCs w:val="24"/>
        </w:rPr>
        <w:t xml:space="preserve"> studies which have employed similar procedures for</w:t>
      </w:r>
      <w:r w:rsidR="009B2DE1" w:rsidRPr="00A3637E">
        <w:rPr>
          <w:rFonts w:ascii="Times New Roman" w:hAnsi="Times New Roman" w:cs="Times New Roman"/>
          <w:sz w:val="24"/>
          <w:szCs w:val="24"/>
        </w:rPr>
        <w:t xml:space="preserve"> the definition</w:t>
      </w:r>
      <w:r w:rsidR="00633472" w:rsidRPr="00A3637E">
        <w:rPr>
          <w:rFonts w:ascii="Times New Roman" w:hAnsi="Times New Roman" w:cs="Times New Roman"/>
          <w:sz w:val="24"/>
          <w:szCs w:val="24"/>
        </w:rPr>
        <w:t xml:space="preserve"> of bottlenecks include those of </w:t>
      </w:r>
      <w:r w:rsidR="00ED4BC1" w:rsidRPr="00A3637E">
        <w:rPr>
          <w:rFonts w:ascii="Times New Roman" w:hAnsi="Times New Roman" w:cs="Times New Roman"/>
          <w:sz w:val="24"/>
          <w:szCs w:val="24"/>
        </w:rPr>
        <w:t xml:space="preserve">Hussain et al. (2018), </w:t>
      </w:r>
      <w:r w:rsidR="00633472" w:rsidRPr="00A3637E">
        <w:rPr>
          <w:rFonts w:ascii="Times New Roman" w:hAnsi="Times New Roman" w:cs="Times New Roman"/>
          <w:sz w:val="24"/>
          <w:szCs w:val="24"/>
        </w:rPr>
        <w:t>Villarreal et al. (2016</w:t>
      </w:r>
      <w:r w:rsidR="009B2DE1" w:rsidRPr="00A3637E">
        <w:rPr>
          <w:rFonts w:ascii="Times New Roman" w:hAnsi="Times New Roman" w:cs="Times New Roman"/>
          <w:sz w:val="24"/>
          <w:szCs w:val="24"/>
        </w:rPr>
        <w:t>d</w:t>
      </w:r>
      <w:r w:rsidR="00633472" w:rsidRPr="00A3637E">
        <w:rPr>
          <w:rFonts w:ascii="Times New Roman" w:hAnsi="Times New Roman" w:cs="Times New Roman"/>
          <w:sz w:val="24"/>
          <w:szCs w:val="24"/>
        </w:rPr>
        <w:t>), Siller et al. (2013) and Villarreal et al. (2014). For the phase of waste identification and elimination</w:t>
      </w:r>
      <w:r w:rsidR="009B2DE1" w:rsidRPr="00A3637E">
        <w:rPr>
          <w:rFonts w:ascii="Times New Roman" w:hAnsi="Times New Roman" w:cs="Times New Roman"/>
          <w:sz w:val="24"/>
          <w:szCs w:val="24"/>
        </w:rPr>
        <w:t>,</w:t>
      </w:r>
      <w:r w:rsidR="00633472" w:rsidRPr="00A3637E">
        <w:rPr>
          <w:rFonts w:ascii="Times New Roman" w:hAnsi="Times New Roman" w:cs="Times New Roman"/>
          <w:sz w:val="24"/>
          <w:szCs w:val="24"/>
        </w:rPr>
        <w:t xml:space="preserve"> the lean healthcare waste classificati</w:t>
      </w:r>
      <w:r w:rsidR="000F156B" w:rsidRPr="00A3637E">
        <w:rPr>
          <w:rFonts w:ascii="Times New Roman" w:hAnsi="Times New Roman" w:cs="Times New Roman"/>
          <w:sz w:val="24"/>
          <w:szCs w:val="24"/>
        </w:rPr>
        <w:t>on suggested by Graban (2016) was</w:t>
      </w:r>
      <w:r w:rsidR="00633472" w:rsidRPr="00A3637E">
        <w:rPr>
          <w:rFonts w:ascii="Times New Roman" w:hAnsi="Times New Roman" w:cs="Times New Roman"/>
          <w:sz w:val="24"/>
          <w:szCs w:val="24"/>
        </w:rPr>
        <w:t xml:space="preserve"> adopted.</w:t>
      </w:r>
      <w:r w:rsidR="00B04815" w:rsidRPr="00A3637E">
        <w:rPr>
          <w:rFonts w:ascii="Times New Roman" w:hAnsi="Times New Roman" w:cs="Times New Roman"/>
          <w:sz w:val="24"/>
          <w:szCs w:val="24"/>
        </w:rPr>
        <w:t xml:space="preserve"> Figure 1</w:t>
      </w:r>
      <w:r w:rsidR="009B2DE1" w:rsidRPr="00A3637E">
        <w:rPr>
          <w:rFonts w:ascii="Times New Roman" w:hAnsi="Times New Roman" w:cs="Times New Roman"/>
          <w:sz w:val="24"/>
          <w:szCs w:val="24"/>
        </w:rPr>
        <w:t xml:space="preserve"> illustrates the proposed </w:t>
      </w:r>
      <w:r w:rsidR="000B6145" w:rsidRPr="00A3637E">
        <w:rPr>
          <w:rFonts w:ascii="Times New Roman" w:hAnsi="Times New Roman" w:cs="Times New Roman"/>
          <w:bCs/>
          <w:sz w:val="24"/>
          <w:szCs w:val="24"/>
        </w:rPr>
        <w:t>lean-</w:t>
      </w:r>
      <w:r w:rsidR="009B2DE1" w:rsidRPr="00A3637E">
        <w:rPr>
          <w:rFonts w:ascii="Times New Roman" w:hAnsi="Times New Roman" w:cs="Times New Roman"/>
          <w:bCs/>
          <w:sz w:val="24"/>
          <w:szCs w:val="24"/>
        </w:rPr>
        <w:t>TOC approach for improving EMS transport and logistics operations.</w:t>
      </w:r>
      <w:r w:rsidR="00633472" w:rsidRPr="00A3637E">
        <w:rPr>
          <w:rFonts w:ascii="Times New Roman" w:hAnsi="Times New Roman" w:cs="Times New Roman"/>
          <w:sz w:val="24"/>
          <w:szCs w:val="24"/>
        </w:rPr>
        <w:t xml:space="preserve"> </w:t>
      </w:r>
    </w:p>
    <w:p w14:paraId="63EE0FC3" w14:textId="374D4F1B" w:rsidR="00561EA5" w:rsidRPr="00A3637E" w:rsidRDefault="00561EA5" w:rsidP="0027421B">
      <w:pPr>
        <w:spacing w:after="0" w:line="240" w:lineRule="auto"/>
        <w:jc w:val="both"/>
        <w:rPr>
          <w:rFonts w:ascii="Times New Roman" w:hAnsi="Times New Roman" w:cs="Times New Roman"/>
          <w:sz w:val="24"/>
          <w:szCs w:val="24"/>
        </w:rPr>
      </w:pPr>
    </w:p>
    <w:p w14:paraId="7D0BC55C" w14:textId="77777777" w:rsidR="00C13154" w:rsidRPr="00A3637E" w:rsidRDefault="00C13154" w:rsidP="0027421B">
      <w:pPr>
        <w:spacing w:after="0" w:line="240" w:lineRule="auto"/>
        <w:jc w:val="both"/>
        <w:rPr>
          <w:rFonts w:ascii="Times New Roman" w:hAnsi="Times New Roman" w:cs="Times New Roman"/>
          <w:sz w:val="24"/>
          <w:szCs w:val="24"/>
        </w:rPr>
      </w:pPr>
    </w:p>
    <w:p w14:paraId="479F42CC" w14:textId="77777777" w:rsidR="00C13154" w:rsidRPr="00A3637E" w:rsidRDefault="00C13154" w:rsidP="0027421B">
      <w:pPr>
        <w:spacing w:after="0" w:line="240" w:lineRule="auto"/>
        <w:jc w:val="both"/>
        <w:rPr>
          <w:rFonts w:ascii="Times New Roman" w:hAnsi="Times New Roman" w:cs="Times New Roman"/>
          <w:sz w:val="24"/>
          <w:szCs w:val="24"/>
        </w:rPr>
      </w:pPr>
    </w:p>
    <w:p w14:paraId="43D266FF" w14:textId="77777777" w:rsidR="00C13154" w:rsidRPr="00A3637E" w:rsidRDefault="00C13154" w:rsidP="0027421B">
      <w:pPr>
        <w:spacing w:after="0" w:line="240" w:lineRule="auto"/>
        <w:jc w:val="both"/>
        <w:rPr>
          <w:rFonts w:ascii="Times New Roman" w:hAnsi="Times New Roman" w:cs="Times New Roman"/>
          <w:sz w:val="24"/>
          <w:szCs w:val="24"/>
        </w:rPr>
      </w:pPr>
    </w:p>
    <w:p w14:paraId="79C62B23" w14:textId="77777777" w:rsidR="00C13154" w:rsidRPr="00A3637E" w:rsidRDefault="00C13154" w:rsidP="0027421B">
      <w:pPr>
        <w:spacing w:after="0" w:line="240" w:lineRule="auto"/>
        <w:jc w:val="both"/>
        <w:rPr>
          <w:rFonts w:ascii="Times New Roman" w:hAnsi="Times New Roman" w:cs="Times New Roman"/>
          <w:sz w:val="24"/>
          <w:szCs w:val="24"/>
        </w:rPr>
      </w:pPr>
    </w:p>
    <w:p w14:paraId="4271CA23" w14:textId="77777777" w:rsidR="00C13154" w:rsidRPr="00A3637E" w:rsidRDefault="00C13154" w:rsidP="0027421B">
      <w:pPr>
        <w:spacing w:after="0" w:line="240" w:lineRule="auto"/>
        <w:jc w:val="both"/>
        <w:rPr>
          <w:rFonts w:ascii="Times New Roman" w:hAnsi="Times New Roman" w:cs="Times New Roman"/>
          <w:sz w:val="24"/>
          <w:szCs w:val="24"/>
        </w:rPr>
      </w:pPr>
    </w:p>
    <w:p w14:paraId="22647443" w14:textId="77777777" w:rsidR="00C13154" w:rsidRPr="00A3637E" w:rsidRDefault="00C13154" w:rsidP="0027421B">
      <w:pPr>
        <w:spacing w:after="0" w:line="240" w:lineRule="auto"/>
        <w:jc w:val="both"/>
        <w:rPr>
          <w:rFonts w:ascii="Times New Roman" w:hAnsi="Times New Roman" w:cs="Times New Roman"/>
          <w:sz w:val="24"/>
          <w:szCs w:val="24"/>
        </w:rPr>
      </w:pPr>
    </w:p>
    <w:p w14:paraId="02CCF620" w14:textId="77777777" w:rsidR="00C13154" w:rsidRPr="00A3637E" w:rsidRDefault="00C13154" w:rsidP="0027421B">
      <w:pPr>
        <w:spacing w:after="0" w:line="240" w:lineRule="auto"/>
        <w:jc w:val="both"/>
        <w:rPr>
          <w:rFonts w:ascii="Times New Roman" w:hAnsi="Times New Roman" w:cs="Times New Roman"/>
          <w:sz w:val="24"/>
          <w:szCs w:val="24"/>
        </w:rPr>
      </w:pPr>
    </w:p>
    <w:p w14:paraId="0C0ADD8E" w14:textId="77777777" w:rsidR="00C13154" w:rsidRPr="00A3637E" w:rsidRDefault="00C13154" w:rsidP="0027421B">
      <w:pPr>
        <w:spacing w:after="0" w:line="240" w:lineRule="auto"/>
        <w:jc w:val="both"/>
        <w:rPr>
          <w:rFonts w:ascii="Times New Roman" w:hAnsi="Times New Roman" w:cs="Times New Roman"/>
          <w:sz w:val="24"/>
          <w:szCs w:val="24"/>
        </w:rPr>
      </w:pPr>
    </w:p>
    <w:p w14:paraId="17E23F59" w14:textId="77777777" w:rsidR="00C13154" w:rsidRPr="00A3637E" w:rsidRDefault="00C13154" w:rsidP="0027421B">
      <w:pPr>
        <w:spacing w:after="0" w:line="240" w:lineRule="auto"/>
        <w:jc w:val="both"/>
        <w:rPr>
          <w:rFonts w:ascii="Times New Roman" w:hAnsi="Times New Roman" w:cs="Times New Roman"/>
          <w:sz w:val="24"/>
          <w:szCs w:val="24"/>
        </w:rPr>
      </w:pPr>
    </w:p>
    <w:p w14:paraId="5DA4EAA0" w14:textId="77777777" w:rsidR="00C13154" w:rsidRPr="00A3637E" w:rsidRDefault="00C13154" w:rsidP="0027421B">
      <w:pPr>
        <w:spacing w:after="0" w:line="240" w:lineRule="auto"/>
        <w:jc w:val="both"/>
        <w:rPr>
          <w:rFonts w:ascii="Times New Roman" w:hAnsi="Times New Roman" w:cs="Times New Roman"/>
          <w:sz w:val="24"/>
          <w:szCs w:val="24"/>
        </w:rPr>
      </w:pPr>
    </w:p>
    <w:p w14:paraId="1AC9DAA6" w14:textId="77777777" w:rsidR="00C13154" w:rsidRPr="00A3637E" w:rsidRDefault="00C13154" w:rsidP="0027421B">
      <w:pPr>
        <w:spacing w:after="0" w:line="240" w:lineRule="auto"/>
        <w:jc w:val="both"/>
        <w:rPr>
          <w:rFonts w:ascii="Times New Roman" w:hAnsi="Times New Roman" w:cs="Times New Roman"/>
          <w:sz w:val="24"/>
          <w:szCs w:val="24"/>
        </w:rPr>
      </w:pPr>
    </w:p>
    <w:p w14:paraId="3F270F80" w14:textId="77777777" w:rsidR="00C13154" w:rsidRPr="00A3637E" w:rsidRDefault="00C13154" w:rsidP="0027421B">
      <w:pPr>
        <w:spacing w:after="0" w:line="240" w:lineRule="auto"/>
        <w:jc w:val="both"/>
        <w:rPr>
          <w:rFonts w:ascii="Times New Roman" w:hAnsi="Times New Roman" w:cs="Times New Roman"/>
          <w:sz w:val="24"/>
          <w:szCs w:val="24"/>
        </w:rPr>
      </w:pPr>
    </w:p>
    <w:p w14:paraId="3EDF9DCE" w14:textId="1F55C94D" w:rsidR="00561EA5" w:rsidRPr="00A3637E" w:rsidRDefault="00C13154" w:rsidP="0027421B">
      <w:pPr>
        <w:spacing w:after="0" w:line="240" w:lineRule="auto"/>
        <w:jc w:val="both"/>
        <w:rPr>
          <w:rFonts w:ascii="Times New Roman" w:hAnsi="Times New Roman" w:cs="Times New Roman"/>
          <w:sz w:val="24"/>
          <w:szCs w:val="24"/>
        </w:rPr>
      </w:pPr>
      <w:r w:rsidRPr="00A3637E">
        <w:rPr>
          <w:rFonts w:ascii="Times New Roman" w:hAnsi="Times New Roman" w:cs="Times New Roman"/>
          <w:noProof/>
          <w:sz w:val="24"/>
          <w:szCs w:val="24"/>
          <w:lang w:eastAsia="en-GB"/>
        </w:rPr>
        <w:lastRenderedPageBreak/>
        <w:drawing>
          <wp:anchor distT="0" distB="0" distL="114300" distR="114300" simplePos="0" relativeHeight="251709440" behindDoc="0" locked="0" layoutInCell="1" allowOverlap="1" wp14:anchorId="5C0D3239" wp14:editId="74A87134">
            <wp:simplePos x="0" y="0"/>
            <wp:positionH relativeFrom="margin">
              <wp:posOffset>230505</wp:posOffset>
            </wp:positionH>
            <wp:positionV relativeFrom="paragraph">
              <wp:posOffset>3810</wp:posOffset>
            </wp:positionV>
            <wp:extent cx="5303520" cy="3421380"/>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520" cy="3421380"/>
                    </a:xfrm>
                    <a:prstGeom prst="rect">
                      <a:avLst/>
                    </a:prstGeom>
                    <a:noFill/>
                  </pic:spPr>
                </pic:pic>
              </a:graphicData>
            </a:graphic>
            <wp14:sizeRelH relativeFrom="page">
              <wp14:pctWidth>0</wp14:pctWidth>
            </wp14:sizeRelH>
            <wp14:sizeRelV relativeFrom="page">
              <wp14:pctHeight>0</wp14:pctHeight>
            </wp14:sizeRelV>
          </wp:anchor>
        </w:drawing>
      </w:r>
    </w:p>
    <w:p w14:paraId="23B5CC3E" w14:textId="56FB135F" w:rsidR="00561EA5" w:rsidRPr="00A3637E" w:rsidRDefault="00561EA5" w:rsidP="0027421B">
      <w:pPr>
        <w:spacing w:after="0" w:line="240" w:lineRule="auto"/>
        <w:jc w:val="both"/>
        <w:rPr>
          <w:rFonts w:ascii="Times New Roman" w:hAnsi="Times New Roman" w:cs="Times New Roman"/>
          <w:sz w:val="24"/>
          <w:szCs w:val="24"/>
        </w:rPr>
      </w:pPr>
    </w:p>
    <w:p w14:paraId="507C63EB" w14:textId="299C93B2" w:rsidR="0027421B" w:rsidRPr="00A3637E" w:rsidRDefault="0027421B" w:rsidP="0027421B">
      <w:pPr>
        <w:spacing w:after="0" w:line="240" w:lineRule="auto"/>
        <w:jc w:val="both"/>
        <w:rPr>
          <w:rFonts w:ascii="Times New Roman" w:hAnsi="Times New Roman" w:cs="Times New Roman"/>
          <w:sz w:val="24"/>
          <w:szCs w:val="24"/>
        </w:rPr>
      </w:pPr>
    </w:p>
    <w:p w14:paraId="4F1203DD" w14:textId="77777777" w:rsidR="00633472" w:rsidRPr="00A3637E" w:rsidRDefault="00633472" w:rsidP="002150E8">
      <w:pPr>
        <w:spacing w:after="120" w:line="240" w:lineRule="auto"/>
        <w:jc w:val="both"/>
        <w:rPr>
          <w:rFonts w:ascii="Times New Roman" w:hAnsi="Times New Roman" w:cs="Times New Roman"/>
          <w:sz w:val="24"/>
          <w:szCs w:val="24"/>
        </w:rPr>
      </w:pPr>
    </w:p>
    <w:p w14:paraId="012B18CB" w14:textId="77777777" w:rsidR="009B2DE1" w:rsidRPr="00A3637E" w:rsidRDefault="009B2DE1" w:rsidP="002150E8">
      <w:pPr>
        <w:spacing w:after="120" w:line="240" w:lineRule="auto"/>
        <w:jc w:val="both"/>
        <w:rPr>
          <w:rFonts w:ascii="Times New Roman" w:hAnsi="Times New Roman" w:cs="Times New Roman"/>
          <w:sz w:val="24"/>
          <w:szCs w:val="24"/>
        </w:rPr>
      </w:pPr>
    </w:p>
    <w:p w14:paraId="6D62DF9D" w14:textId="77777777" w:rsidR="009B2DE1" w:rsidRPr="00A3637E" w:rsidRDefault="009B2DE1" w:rsidP="002150E8">
      <w:pPr>
        <w:spacing w:after="120" w:line="240" w:lineRule="auto"/>
        <w:jc w:val="both"/>
        <w:rPr>
          <w:rFonts w:ascii="Times New Roman" w:hAnsi="Times New Roman" w:cs="Times New Roman"/>
          <w:sz w:val="24"/>
          <w:szCs w:val="24"/>
        </w:rPr>
      </w:pPr>
    </w:p>
    <w:p w14:paraId="052968E6" w14:textId="77777777" w:rsidR="009B2DE1" w:rsidRPr="00A3637E" w:rsidRDefault="009B2DE1" w:rsidP="002150E8">
      <w:pPr>
        <w:spacing w:after="120" w:line="240" w:lineRule="auto"/>
        <w:jc w:val="both"/>
        <w:rPr>
          <w:rFonts w:ascii="Times New Roman" w:hAnsi="Times New Roman" w:cs="Times New Roman"/>
          <w:sz w:val="24"/>
          <w:szCs w:val="24"/>
        </w:rPr>
      </w:pPr>
    </w:p>
    <w:p w14:paraId="71E17452" w14:textId="77777777" w:rsidR="00FC3FE0" w:rsidRPr="00A3637E" w:rsidRDefault="00FC3FE0" w:rsidP="00EB2141">
      <w:pPr>
        <w:spacing w:after="0" w:line="240" w:lineRule="auto"/>
        <w:jc w:val="both"/>
        <w:rPr>
          <w:rFonts w:ascii="Times New Roman" w:hAnsi="Times New Roman" w:cs="Times New Roman"/>
          <w:sz w:val="24"/>
          <w:szCs w:val="24"/>
        </w:rPr>
      </w:pPr>
    </w:p>
    <w:p w14:paraId="1EB523D4" w14:textId="77777777" w:rsidR="00A23C4F" w:rsidRPr="00A3637E" w:rsidRDefault="00A23C4F" w:rsidP="00EB2141">
      <w:pPr>
        <w:spacing w:after="0" w:line="240" w:lineRule="auto"/>
        <w:jc w:val="both"/>
        <w:rPr>
          <w:rFonts w:ascii="Times New Roman" w:hAnsi="Times New Roman" w:cs="Times New Roman"/>
          <w:sz w:val="24"/>
          <w:szCs w:val="24"/>
        </w:rPr>
      </w:pPr>
    </w:p>
    <w:p w14:paraId="262C2E12" w14:textId="77777777" w:rsidR="00A23C4F" w:rsidRPr="00A3637E" w:rsidRDefault="00A23C4F" w:rsidP="00EB2141">
      <w:pPr>
        <w:spacing w:after="0" w:line="240" w:lineRule="auto"/>
        <w:jc w:val="both"/>
        <w:rPr>
          <w:rFonts w:ascii="Times New Roman" w:hAnsi="Times New Roman" w:cs="Times New Roman"/>
          <w:sz w:val="24"/>
          <w:szCs w:val="24"/>
        </w:rPr>
      </w:pPr>
    </w:p>
    <w:p w14:paraId="71385FE7" w14:textId="77777777" w:rsidR="00FC3FE0" w:rsidRPr="00A3637E" w:rsidRDefault="00FC3FE0" w:rsidP="00EB2141">
      <w:pPr>
        <w:spacing w:after="0" w:line="240" w:lineRule="auto"/>
        <w:jc w:val="both"/>
        <w:rPr>
          <w:rFonts w:ascii="Times New Roman" w:hAnsi="Times New Roman" w:cs="Times New Roman"/>
          <w:sz w:val="24"/>
          <w:szCs w:val="24"/>
        </w:rPr>
      </w:pPr>
    </w:p>
    <w:p w14:paraId="588A8587" w14:textId="77777777" w:rsidR="00C13154" w:rsidRPr="00A3637E" w:rsidRDefault="00A10280" w:rsidP="00EB2141">
      <w:pPr>
        <w:spacing w:after="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w:t>
      </w:r>
    </w:p>
    <w:p w14:paraId="65EFE050" w14:textId="77777777" w:rsidR="00C13154" w:rsidRPr="00A3637E" w:rsidRDefault="00C13154" w:rsidP="00EB2141">
      <w:pPr>
        <w:spacing w:after="0" w:line="240" w:lineRule="auto"/>
        <w:jc w:val="both"/>
        <w:rPr>
          <w:rFonts w:ascii="Times New Roman" w:hAnsi="Times New Roman" w:cs="Times New Roman"/>
          <w:sz w:val="24"/>
          <w:szCs w:val="24"/>
        </w:rPr>
      </w:pPr>
    </w:p>
    <w:p w14:paraId="3E7D37E0" w14:textId="77777777" w:rsidR="00C13154" w:rsidRPr="00A3637E" w:rsidRDefault="00C13154" w:rsidP="00EB2141">
      <w:pPr>
        <w:spacing w:after="0" w:line="240" w:lineRule="auto"/>
        <w:jc w:val="both"/>
        <w:rPr>
          <w:rFonts w:ascii="Times New Roman" w:hAnsi="Times New Roman" w:cs="Times New Roman"/>
          <w:sz w:val="24"/>
          <w:szCs w:val="24"/>
        </w:rPr>
      </w:pPr>
    </w:p>
    <w:p w14:paraId="64D56BE8" w14:textId="77777777" w:rsidR="00C13154" w:rsidRPr="00A3637E" w:rsidRDefault="00C13154" w:rsidP="00EB2141">
      <w:pPr>
        <w:spacing w:after="0" w:line="240" w:lineRule="auto"/>
        <w:jc w:val="both"/>
        <w:rPr>
          <w:rFonts w:ascii="Times New Roman" w:hAnsi="Times New Roman" w:cs="Times New Roman"/>
          <w:sz w:val="24"/>
          <w:szCs w:val="24"/>
        </w:rPr>
      </w:pPr>
    </w:p>
    <w:p w14:paraId="6A9993D2" w14:textId="77777777" w:rsidR="00C13154" w:rsidRPr="00A3637E" w:rsidRDefault="00C13154" w:rsidP="00EB2141">
      <w:pPr>
        <w:spacing w:after="0" w:line="240" w:lineRule="auto"/>
        <w:jc w:val="both"/>
        <w:rPr>
          <w:rFonts w:ascii="Times New Roman" w:hAnsi="Times New Roman" w:cs="Times New Roman"/>
          <w:sz w:val="24"/>
          <w:szCs w:val="24"/>
        </w:rPr>
      </w:pPr>
    </w:p>
    <w:p w14:paraId="20C8D8C0" w14:textId="77777777" w:rsidR="00C13154" w:rsidRPr="00A3637E" w:rsidRDefault="00C13154" w:rsidP="00EB2141">
      <w:pPr>
        <w:spacing w:after="0" w:line="240" w:lineRule="auto"/>
        <w:jc w:val="both"/>
        <w:rPr>
          <w:rFonts w:ascii="Times New Roman" w:hAnsi="Times New Roman" w:cs="Times New Roman"/>
          <w:sz w:val="24"/>
          <w:szCs w:val="24"/>
        </w:rPr>
      </w:pPr>
    </w:p>
    <w:p w14:paraId="54300215" w14:textId="77777777" w:rsidR="00C13154" w:rsidRPr="00A3637E" w:rsidRDefault="00C13154" w:rsidP="00EB2141">
      <w:pPr>
        <w:spacing w:after="0" w:line="240" w:lineRule="auto"/>
        <w:jc w:val="both"/>
        <w:rPr>
          <w:rFonts w:ascii="Times New Roman" w:hAnsi="Times New Roman" w:cs="Times New Roman"/>
          <w:sz w:val="24"/>
          <w:szCs w:val="24"/>
        </w:rPr>
      </w:pPr>
    </w:p>
    <w:p w14:paraId="224E9586" w14:textId="553178B0" w:rsidR="002150E8" w:rsidRPr="00A3637E" w:rsidRDefault="00A10280" w:rsidP="00EB2141">
      <w:pPr>
        <w:spacing w:after="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w:t>
      </w:r>
      <w:r w:rsidR="00B04815" w:rsidRPr="00A3637E">
        <w:rPr>
          <w:rFonts w:ascii="Times New Roman" w:hAnsi="Times New Roman" w:cs="Times New Roman"/>
          <w:sz w:val="24"/>
          <w:szCs w:val="24"/>
        </w:rPr>
        <w:t>Figure 1</w:t>
      </w:r>
      <w:r w:rsidR="009B2DE1" w:rsidRPr="00A3637E">
        <w:rPr>
          <w:rFonts w:ascii="Times New Roman" w:hAnsi="Times New Roman" w:cs="Times New Roman"/>
          <w:sz w:val="24"/>
          <w:szCs w:val="24"/>
        </w:rPr>
        <w:t>.  L</w:t>
      </w:r>
      <w:r w:rsidR="000B6145" w:rsidRPr="00A3637E">
        <w:rPr>
          <w:rFonts w:ascii="Times New Roman" w:hAnsi="Times New Roman" w:cs="Times New Roman"/>
          <w:bCs/>
          <w:sz w:val="24"/>
          <w:szCs w:val="24"/>
        </w:rPr>
        <w:t>ean-</w:t>
      </w:r>
      <w:r w:rsidR="009B2DE1" w:rsidRPr="00A3637E">
        <w:rPr>
          <w:rFonts w:ascii="Times New Roman" w:hAnsi="Times New Roman" w:cs="Times New Roman"/>
          <w:bCs/>
          <w:sz w:val="24"/>
          <w:szCs w:val="24"/>
        </w:rPr>
        <w:t>TOC approach for improving EMS transport and logistics operations</w:t>
      </w:r>
    </w:p>
    <w:p w14:paraId="3BCAFCF0" w14:textId="77777777" w:rsidR="00EB2141" w:rsidRPr="00A3637E" w:rsidRDefault="00EB2141" w:rsidP="00EB2141">
      <w:pPr>
        <w:spacing w:after="0" w:line="240" w:lineRule="auto"/>
        <w:jc w:val="both"/>
        <w:rPr>
          <w:rFonts w:ascii="Times New Roman" w:hAnsi="Times New Roman" w:cs="Times New Roman"/>
          <w:sz w:val="24"/>
          <w:szCs w:val="24"/>
        </w:rPr>
      </w:pPr>
    </w:p>
    <w:p w14:paraId="7556530F" w14:textId="71BAEC1A" w:rsidR="002150E8" w:rsidRPr="00A3637E" w:rsidRDefault="00EB2141" w:rsidP="002150E8">
      <w:pPr>
        <w:spacing w:after="12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w:t>
      </w:r>
      <w:r w:rsidR="002150E8" w:rsidRPr="00A3637E">
        <w:rPr>
          <w:rFonts w:ascii="Times New Roman" w:hAnsi="Times New Roman" w:cs="Times New Roman"/>
          <w:sz w:val="24"/>
          <w:szCs w:val="24"/>
        </w:rPr>
        <w:t>The initial stage</w:t>
      </w:r>
      <w:r w:rsidR="0027421B" w:rsidRPr="00A3637E">
        <w:rPr>
          <w:rFonts w:ascii="Times New Roman" w:hAnsi="Times New Roman" w:cs="Times New Roman"/>
          <w:sz w:val="24"/>
          <w:szCs w:val="24"/>
        </w:rPr>
        <w:t xml:space="preserve"> of the proposed approach consists in establishing and understanding the overall context of the problem</w:t>
      </w:r>
      <w:r w:rsidR="002150E8" w:rsidRPr="00A3637E">
        <w:rPr>
          <w:rFonts w:ascii="Times New Roman" w:hAnsi="Times New Roman" w:cs="Times New Roman"/>
          <w:sz w:val="24"/>
          <w:szCs w:val="24"/>
        </w:rPr>
        <w:t xml:space="preserve"> of concern. </w:t>
      </w:r>
      <w:r w:rsidR="001B1DD6" w:rsidRPr="00A3637E">
        <w:rPr>
          <w:rFonts w:ascii="Times New Roman" w:hAnsi="Times New Roman" w:cs="Times New Roman"/>
          <w:sz w:val="24"/>
          <w:szCs w:val="24"/>
        </w:rPr>
        <w:t>This is essential as it provides the foundation to take managerial decisions to effectively carry out the subsequent stages of the proposed approach</w:t>
      </w:r>
      <w:r w:rsidR="00167099" w:rsidRPr="00A3637E">
        <w:rPr>
          <w:rFonts w:ascii="Times New Roman" w:hAnsi="Times New Roman" w:cs="Times New Roman"/>
          <w:sz w:val="24"/>
          <w:szCs w:val="24"/>
        </w:rPr>
        <w:t xml:space="preserve"> (Rocha-Lona et al., 2013)</w:t>
      </w:r>
      <w:r w:rsidR="001B1DD6" w:rsidRPr="00A3637E">
        <w:rPr>
          <w:rFonts w:ascii="Times New Roman" w:hAnsi="Times New Roman" w:cs="Times New Roman"/>
          <w:sz w:val="24"/>
          <w:szCs w:val="24"/>
        </w:rPr>
        <w:t xml:space="preserve">. The overall context of the problem may include establishing and understanding </w:t>
      </w:r>
      <w:r w:rsidR="002150E8" w:rsidRPr="00A3637E">
        <w:rPr>
          <w:rFonts w:ascii="Times New Roman" w:hAnsi="Times New Roman" w:cs="Times New Roman"/>
          <w:sz w:val="24"/>
          <w:szCs w:val="24"/>
        </w:rPr>
        <w:t>the strategic intent of the company</w:t>
      </w:r>
      <w:r w:rsidR="001B1DD6" w:rsidRPr="00A3637E">
        <w:rPr>
          <w:rFonts w:ascii="Times New Roman" w:hAnsi="Times New Roman" w:cs="Times New Roman"/>
          <w:sz w:val="24"/>
          <w:szCs w:val="24"/>
        </w:rPr>
        <w:t xml:space="preserve">, </w:t>
      </w:r>
      <w:r w:rsidR="002150E8" w:rsidRPr="00A3637E">
        <w:rPr>
          <w:rFonts w:ascii="Times New Roman" w:hAnsi="Times New Roman" w:cs="Times New Roman"/>
          <w:sz w:val="24"/>
          <w:szCs w:val="24"/>
        </w:rPr>
        <w:t>descripti</w:t>
      </w:r>
      <w:r w:rsidR="00BF2BA1" w:rsidRPr="00A3637E">
        <w:rPr>
          <w:rFonts w:ascii="Times New Roman" w:hAnsi="Times New Roman" w:cs="Times New Roman"/>
          <w:sz w:val="24"/>
          <w:szCs w:val="24"/>
        </w:rPr>
        <w:t>on of the services provided, its</w:t>
      </w:r>
      <w:r w:rsidR="002150E8" w:rsidRPr="00A3637E">
        <w:rPr>
          <w:rFonts w:ascii="Times New Roman" w:hAnsi="Times New Roman" w:cs="Times New Roman"/>
          <w:sz w:val="24"/>
          <w:szCs w:val="24"/>
        </w:rPr>
        <w:t xml:space="preserve"> competitive environmen</w:t>
      </w:r>
      <w:r w:rsidR="001B1DD6" w:rsidRPr="00A3637E">
        <w:rPr>
          <w:rFonts w:ascii="Times New Roman" w:hAnsi="Times New Roman" w:cs="Times New Roman"/>
          <w:sz w:val="24"/>
          <w:szCs w:val="24"/>
        </w:rPr>
        <w:t>t</w:t>
      </w:r>
      <w:r w:rsidR="00BF2BA1" w:rsidRPr="00A3637E">
        <w:rPr>
          <w:rFonts w:ascii="Times New Roman" w:hAnsi="Times New Roman" w:cs="Times New Roman"/>
          <w:sz w:val="24"/>
          <w:szCs w:val="24"/>
        </w:rPr>
        <w:t xml:space="preserve"> and demand as well as</w:t>
      </w:r>
      <w:r w:rsidR="001B1DD6" w:rsidRPr="00A3637E">
        <w:rPr>
          <w:rFonts w:ascii="Times New Roman" w:hAnsi="Times New Roman" w:cs="Times New Roman"/>
          <w:sz w:val="24"/>
          <w:szCs w:val="24"/>
        </w:rPr>
        <w:t xml:space="preserve"> the infrastructure utilis</w:t>
      </w:r>
      <w:r w:rsidR="002150E8" w:rsidRPr="00A3637E">
        <w:rPr>
          <w:rFonts w:ascii="Times New Roman" w:hAnsi="Times New Roman" w:cs="Times New Roman"/>
          <w:sz w:val="24"/>
          <w:szCs w:val="24"/>
        </w:rPr>
        <w:t>ed to satisfy its mission and market</w:t>
      </w:r>
      <w:r w:rsidR="00BF2BA1" w:rsidRPr="00A3637E">
        <w:rPr>
          <w:rFonts w:ascii="Times New Roman" w:hAnsi="Times New Roman" w:cs="Times New Roman"/>
          <w:sz w:val="24"/>
          <w:szCs w:val="24"/>
        </w:rPr>
        <w:t xml:space="preserve"> demand</w:t>
      </w:r>
      <w:r w:rsidR="001B1DD6" w:rsidRPr="00A3637E">
        <w:rPr>
          <w:rFonts w:ascii="Times New Roman" w:hAnsi="Times New Roman" w:cs="Times New Roman"/>
          <w:sz w:val="24"/>
          <w:szCs w:val="24"/>
        </w:rPr>
        <w:t>,</w:t>
      </w:r>
      <w:r w:rsidR="002150E8" w:rsidRPr="00A3637E">
        <w:rPr>
          <w:rFonts w:ascii="Times New Roman" w:hAnsi="Times New Roman" w:cs="Times New Roman"/>
          <w:sz w:val="24"/>
          <w:szCs w:val="24"/>
        </w:rPr>
        <w:t xml:space="preserve"> among other </w:t>
      </w:r>
      <w:r w:rsidR="00BF2BA1" w:rsidRPr="00A3637E">
        <w:rPr>
          <w:rFonts w:ascii="Times New Roman" w:hAnsi="Times New Roman" w:cs="Times New Roman"/>
          <w:sz w:val="24"/>
          <w:szCs w:val="24"/>
        </w:rPr>
        <w:t xml:space="preserve">general </w:t>
      </w:r>
      <w:r w:rsidR="002150E8" w:rsidRPr="00A3637E">
        <w:rPr>
          <w:rFonts w:ascii="Times New Roman" w:hAnsi="Times New Roman" w:cs="Times New Roman"/>
          <w:sz w:val="24"/>
          <w:szCs w:val="24"/>
        </w:rPr>
        <w:t>aspects.</w:t>
      </w:r>
      <w:r w:rsidR="00EF032C" w:rsidRPr="00A3637E">
        <w:rPr>
          <w:rFonts w:ascii="Times New Roman" w:hAnsi="Times New Roman" w:cs="Times New Roman"/>
          <w:sz w:val="24"/>
          <w:szCs w:val="24"/>
        </w:rPr>
        <w:t xml:space="preserve"> In</w:t>
      </w:r>
      <w:r w:rsidR="00BF2BA1" w:rsidRPr="00A3637E">
        <w:rPr>
          <w:rFonts w:ascii="Times New Roman" w:hAnsi="Times New Roman" w:cs="Times New Roman"/>
          <w:sz w:val="24"/>
          <w:szCs w:val="24"/>
        </w:rPr>
        <w:t xml:space="preserve"> relation to understanding the company’s demand</w:t>
      </w:r>
      <w:r w:rsidR="00EF032C" w:rsidRPr="00A3637E">
        <w:rPr>
          <w:rFonts w:ascii="Times New Roman" w:hAnsi="Times New Roman" w:cs="Times New Roman"/>
          <w:sz w:val="24"/>
          <w:szCs w:val="24"/>
        </w:rPr>
        <w:t xml:space="preserve">, it corresponds to obtaining data regarding and studying </w:t>
      </w:r>
      <w:r w:rsidR="002150E8" w:rsidRPr="00A3637E">
        <w:rPr>
          <w:rFonts w:ascii="Times New Roman" w:hAnsi="Times New Roman" w:cs="Times New Roman"/>
          <w:sz w:val="24"/>
          <w:szCs w:val="24"/>
        </w:rPr>
        <w:t>the volume and location of emergency service deman</w:t>
      </w:r>
      <w:r w:rsidR="00EF032C" w:rsidRPr="00A3637E">
        <w:rPr>
          <w:rFonts w:ascii="Times New Roman" w:hAnsi="Times New Roman" w:cs="Times New Roman"/>
          <w:sz w:val="24"/>
          <w:szCs w:val="24"/>
        </w:rPr>
        <w:t xml:space="preserve">d. This </w:t>
      </w:r>
      <w:r w:rsidR="002150E8" w:rsidRPr="00A3637E">
        <w:rPr>
          <w:rFonts w:ascii="Times New Roman" w:hAnsi="Times New Roman" w:cs="Times New Roman"/>
          <w:sz w:val="24"/>
          <w:szCs w:val="24"/>
        </w:rPr>
        <w:t xml:space="preserve">is </w:t>
      </w:r>
      <w:r w:rsidR="00D02E08" w:rsidRPr="00A3637E">
        <w:rPr>
          <w:rFonts w:ascii="Times New Roman" w:hAnsi="Times New Roman" w:cs="Times New Roman"/>
          <w:sz w:val="24"/>
          <w:szCs w:val="24"/>
        </w:rPr>
        <w:t xml:space="preserve">a </w:t>
      </w:r>
      <w:r w:rsidR="002150E8" w:rsidRPr="00A3637E">
        <w:rPr>
          <w:rFonts w:ascii="Times New Roman" w:hAnsi="Times New Roman" w:cs="Times New Roman"/>
          <w:sz w:val="24"/>
          <w:szCs w:val="24"/>
        </w:rPr>
        <w:t>fundamental</w:t>
      </w:r>
      <w:r w:rsidR="00D02E08" w:rsidRPr="00A3637E">
        <w:rPr>
          <w:rFonts w:ascii="Times New Roman" w:hAnsi="Times New Roman" w:cs="Times New Roman"/>
          <w:sz w:val="24"/>
          <w:szCs w:val="24"/>
        </w:rPr>
        <w:t xml:space="preserve"> aspect of the TOC approach to understand the overall context of the system under study (Goldratt et al., 2014), and in this particular case, </w:t>
      </w:r>
      <w:r w:rsidR="002150E8" w:rsidRPr="00A3637E">
        <w:rPr>
          <w:rFonts w:ascii="Times New Roman" w:hAnsi="Times New Roman" w:cs="Times New Roman"/>
          <w:sz w:val="24"/>
          <w:szCs w:val="24"/>
        </w:rPr>
        <w:t>to determine the quantity of ambulances and its base location required to cover the demand to satisfy certain criteria of performance.</w:t>
      </w:r>
    </w:p>
    <w:p w14:paraId="0BBD586B" w14:textId="15BDCBA0" w:rsidR="000A1003" w:rsidRPr="00A3637E" w:rsidRDefault="000A1003" w:rsidP="002150E8">
      <w:pPr>
        <w:spacing w:after="12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w:t>
      </w:r>
      <w:r w:rsidR="005B6940" w:rsidRPr="00A3637E">
        <w:rPr>
          <w:rFonts w:ascii="Times New Roman" w:hAnsi="Times New Roman" w:cs="Times New Roman"/>
          <w:sz w:val="24"/>
          <w:szCs w:val="24"/>
        </w:rPr>
        <w:t>The second stage requires</w:t>
      </w:r>
      <w:r w:rsidR="002150E8" w:rsidRPr="00A3637E">
        <w:rPr>
          <w:rFonts w:ascii="Times New Roman" w:hAnsi="Times New Roman" w:cs="Times New Roman"/>
          <w:sz w:val="24"/>
          <w:szCs w:val="24"/>
        </w:rPr>
        <w:t xml:space="preserve"> the elaboration of a simplified version of the </w:t>
      </w:r>
      <w:r w:rsidR="005B6940" w:rsidRPr="00A3637E">
        <w:rPr>
          <w:rFonts w:ascii="Times New Roman" w:hAnsi="Times New Roman" w:cs="Times New Roman"/>
          <w:sz w:val="24"/>
          <w:szCs w:val="24"/>
        </w:rPr>
        <w:t>A-TVSM</w:t>
      </w:r>
      <w:r w:rsidRPr="00A3637E">
        <w:rPr>
          <w:rFonts w:ascii="Times New Roman" w:hAnsi="Times New Roman" w:cs="Times New Roman"/>
          <w:sz w:val="24"/>
          <w:szCs w:val="24"/>
        </w:rPr>
        <w:t>, as suggested by Villarreal et al. (2017b), of the EMS under improvement</w:t>
      </w:r>
      <w:r w:rsidR="002150E8" w:rsidRPr="00A3637E">
        <w:rPr>
          <w:rFonts w:ascii="Times New Roman" w:hAnsi="Times New Roman" w:cs="Times New Roman"/>
          <w:sz w:val="24"/>
          <w:szCs w:val="24"/>
        </w:rPr>
        <w:t xml:space="preserve">. </w:t>
      </w:r>
      <w:r w:rsidRPr="00A3637E">
        <w:rPr>
          <w:rFonts w:ascii="Times New Roman" w:hAnsi="Times New Roman" w:cs="Times New Roman"/>
          <w:sz w:val="24"/>
          <w:szCs w:val="24"/>
        </w:rPr>
        <w:t>The A-TVSM</w:t>
      </w:r>
      <w:r w:rsidR="002150E8" w:rsidRPr="00A3637E">
        <w:rPr>
          <w:rFonts w:ascii="Times New Roman" w:hAnsi="Times New Roman" w:cs="Times New Roman"/>
          <w:sz w:val="24"/>
          <w:szCs w:val="24"/>
        </w:rPr>
        <w:t xml:space="preserve"> is developed by following the ambulance from the reception of the emergency call until the ambulance is liberated after handing over the patient to a health institution. Thi</w:t>
      </w:r>
      <w:r w:rsidRPr="00A3637E">
        <w:rPr>
          <w:rFonts w:ascii="Times New Roman" w:hAnsi="Times New Roman" w:cs="Times New Roman"/>
          <w:sz w:val="24"/>
          <w:szCs w:val="24"/>
        </w:rPr>
        <w:t>s map is used to identify the MCC</w:t>
      </w:r>
      <w:r w:rsidR="002150E8" w:rsidRPr="00A3637E">
        <w:rPr>
          <w:rFonts w:ascii="Times New Roman" w:hAnsi="Times New Roman" w:cs="Times New Roman"/>
          <w:sz w:val="24"/>
          <w:szCs w:val="24"/>
        </w:rPr>
        <w:t>R or B resource of the process and the status of variou</w:t>
      </w:r>
      <w:r w:rsidRPr="00A3637E">
        <w:rPr>
          <w:rFonts w:ascii="Times New Roman" w:hAnsi="Times New Roman" w:cs="Times New Roman"/>
          <w:sz w:val="24"/>
          <w:szCs w:val="24"/>
        </w:rPr>
        <w:t xml:space="preserve">s performance parameters, e.g. </w:t>
      </w:r>
      <w:r w:rsidR="002150E8" w:rsidRPr="00A3637E">
        <w:rPr>
          <w:rFonts w:ascii="Times New Roman" w:hAnsi="Times New Roman" w:cs="Times New Roman"/>
          <w:sz w:val="24"/>
          <w:szCs w:val="24"/>
        </w:rPr>
        <w:t xml:space="preserve">ambulance response time, </w:t>
      </w:r>
      <w:r w:rsidRPr="00A3637E">
        <w:rPr>
          <w:rFonts w:ascii="Times New Roman" w:hAnsi="Times New Roman" w:cs="Times New Roman"/>
          <w:sz w:val="24"/>
          <w:szCs w:val="24"/>
        </w:rPr>
        <w:t>turnaround and cycle times, patient</w:t>
      </w:r>
      <w:r w:rsidR="00B04815" w:rsidRPr="00A3637E">
        <w:rPr>
          <w:rFonts w:ascii="Times New Roman" w:hAnsi="Times New Roman" w:cs="Times New Roman"/>
          <w:sz w:val="24"/>
          <w:szCs w:val="24"/>
        </w:rPr>
        <w:t>’s</w:t>
      </w:r>
      <w:r w:rsidRPr="00A3637E">
        <w:rPr>
          <w:rFonts w:ascii="Times New Roman" w:hAnsi="Times New Roman" w:cs="Times New Roman"/>
          <w:sz w:val="24"/>
          <w:szCs w:val="24"/>
        </w:rPr>
        <w:t xml:space="preserve"> stabilisation time. Ambu</w:t>
      </w:r>
      <w:r w:rsidR="00167099" w:rsidRPr="00A3637E">
        <w:rPr>
          <w:rFonts w:ascii="Times New Roman" w:hAnsi="Times New Roman" w:cs="Times New Roman"/>
          <w:sz w:val="24"/>
          <w:szCs w:val="24"/>
        </w:rPr>
        <w:t xml:space="preserve">lance cycle time determines </w:t>
      </w:r>
      <w:r w:rsidRPr="00A3637E">
        <w:rPr>
          <w:rFonts w:ascii="Times New Roman" w:hAnsi="Times New Roman" w:cs="Times New Roman"/>
          <w:sz w:val="24"/>
          <w:szCs w:val="24"/>
        </w:rPr>
        <w:t xml:space="preserve">ambulance turnover and ambulance capacity of the EMS process. </w:t>
      </w:r>
    </w:p>
    <w:p w14:paraId="03E3695E" w14:textId="77777777" w:rsidR="000B69BD" w:rsidRPr="00A3637E" w:rsidRDefault="00A04BB2" w:rsidP="000B69BD">
      <w:pPr>
        <w:spacing w:after="12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The third</w:t>
      </w:r>
      <w:r w:rsidR="002403B8" w:rsidRPr="00A3637E">
        <w:rPr>
          <w:rFonts w:ascii="Times New Roman" w:hAnsi="Times New Roman" w:cs="Times New Roman"/>
          <w:sz w:val="24"/>
          <w:szCs w:val="24"/>
        </w:rPr>
        <w:t xml:space="preserve"> stage has the objective of defining the MCCR</w:t>
      </w:r>
      <w:r w:rsidR="002150E8" w:rsidRPr="00A3637E">
        <w:rPr>
          <w:rFonts w:ascii="Times New Roman" w:hAnsi="Times New Roman" w:cs="Times New Roman"/>
          <w:sz w:val="24"/>
          <w:szCs w:val="24"/>
        </w:rPr>
        <w:t>/B of the EMS process</w:t>
      </w:r>
      <w:r w:rsidR="00B04815" w:rsidRPr="00A3637E">
        <w:rPr>
          <w:rFonts w:ascii="Times New Roman" w:hAnsi="Times New Roman" w:cs="Times New Roman"/>
          <w:sz w:val="24"/>
          <w:szCs w:val="24"/>
        </w:rPr>
        <w:t>, which in this case</w:t>
      </w:r>
      <w:r w:rsidR="002150E8" w:rsidRPr="00A3637E">
        <w:rPr>
          <w:rFonts w:ascii="Times New Roman" w:hAnsi="Times New Roman" w:cs="Times New Roman"/>
          <w:sz w:val="24"/>
          <w:szCs w:val="24"/>
        </w:rPr>
        <w:t xml:space="preserve"> corresponds to the operation with the highest cycle time. </w:t>
      </w:r>
      <w:r w:rsidRPr="00A3637E">
        <w:rPr>
          <w:rFonts w:ascii="Times New Roman" w:hAnsi="Times New Roman" w:cs="Times New Roman"/>
          <w:sz w:val="24"/>
          <w:szCs w:val="24"/>
        </w:rPr>
        <w:t>Based on TOC principles, t</w:t>
      </w:r>
      <w:r w:rsidR="002150E8" w:rsidRPr="00A3637E">
        <w:rPr>
          <w:rFonts w:ascii="Times New Roman" w:hAnsi="Times New Roman" w:cs="Times New Roman"/>
          <w:sz w:val="24"/>
          <w:szCs w:val="24"/>
        </w:rPr>
        <w:t>his is the resource that sets the rhythm</w:t>
      </w:r>
      <w:r w:rsidR="002403B8" w:rsidRPr="00A3637E">
        <w:rPr>
          <w:rFonts w:ascii="Times New Roman" w:hAnsi="Times New Roman" w:cs="Times New Roman"/>
          <w:sz w:val="24"/>
          <w:szCs w:val="24"/>
        </w:rPr>
        <w:t>,</w:t>
      </w:r>
      <w:r w:rsidR="002150E8" w:rsidRPr="00A3637E">
        <w:rPr>
          <w:rFonts w:ascii="Times New Roman" w:hAnsi="Times New Roman" w:cs="Times New Roman"/>
          <w:sz w:val="24"/>
          <w:szCs w:val="24"/>
        </w:rPr>
        <w:t xml:space="preserve"> or</w:t>
      </w:r>
      <w:r w:rsidRPr="00A3637E">
        <w:rPr>
          <w:rFonts w:ascii="Times New Roman" w:hAnsi="Times New Roman" w:cs="Times New Roman"/>
          <w:sz w:val="24"/>
          <w:szCs w:val="24"/>
        </w:rPr>
        <w:t xml:space="preserve"> in this case the</w:t>
      </w:r>
      <w:r w:rsidR="002150E8" w:rsidRPr="00A3637E">
        <w:rPr>
          <w:rFonts w:ascii="Times New Roman" w:hAnsi="Times New Roman" w:cs="Times New Roman"/>
          <w:sz w:val="24"/>
          <w:szCs w:val="24"/>
        </w:rPr>
        <w:t xml:space="preserve"> patient</w:t>
      </w:r>
      <w:r w:rsidR="006D7FCB" w:rsidRPr="00A3637E">
        <w:rPr>
          <w:rFonts w:ascii="Times New Roman" w:hAnsi="Times New Roman" w:cs="Times New Roman"/>
          <w:sz w:val="24"/>
          <w:szCs w:val="24"/>
        </w:rPr>
        <w:t>s</w:t>
      </w:r>
      <w:r w:rsidR="00B04815" w:rsidRPr="00A3637E">
        <w:rPr>
          <w:rFonts w:ascii="Times New Roman" w:hAnsi="Times New Roman" w:cs="Times New Roman"/>
          <w:sz w:val="24"/>
          <w:szCs w:val="24"/>
        </w:rPr>
        <w:t>’</w:t>
      </w:r>
      <w:r w:rsidR="002150E8" w:rsidRPr="00A3637E">
        <w:rPr>
          <w:rFonts w:ascii="Times New Roman" w:hAnsi="Times New Roman" w:cs="Times New Roman"/>
          <w:sz w:val="24"/>
          <w:szCs w:val="24"/>
        </w:rPr>
        <w:t xml:space="preserve"> throughput</w:t>
      </w:r>
      <w:r w:rsidR="002403B8" w:rsidRPr="00A3637E">
        <w:rPr>
          <w:rFonts w:ascii="Times New Roman" w:hAnsi="Times New Roman" w:cs="Times New Roman"/>
          <w:sz w:val="24"/>
          <w:szCs w:val="24"/>
        </w:rPr>
        <w:t>, of the process</w:t>
      </w:r>
      <w:r w:rsidRPr="00A3637E">
        <w:rPr>
          <w:rFonts w:ascii="Times New Roman" w:hAnsi="Times New Roman" w:cs="Times New Roman"/>
          <w:sz w:val="24"/>
          <w:szCs w:val="24"/>
        </w:rPr>
        <w:t xml:space="preserve"> (Goldratt et al., 2014)</w:t>
      </w:r>
      <w:r w:rsidR="002403B8" w:rsidRPr="00A3637E">
        <w:rPr>
          <w:rFonts w:ascii="Times New Roman" w:hAnsi="Times New Roman" w:cs="Times New Roman"/>
          <w:sz w:val="24"/>
          <w:szCs w:val="24"/>
        </w:rPr>
        <w:t>. Hence,</w:t>
      </w:r>
      <w:r w:rsidR="002150E8" w:rsidRPr="00A3637E">
        <w:rPr>
          <w:rFonts w:ascii="Times New Roman" w:hAnsi="Times New Roman" w:cs="Times New Roman"/>
          <w:sz w:val="24"/>
          <w:szCs w:val="24"/>
        </w:rPr>
        <w:t xml:space="preserve"> all the improvement efforts</w:t>
      </w:r>
      <w:r w:rsidR="002403B8" w:rsidRPr="00A3637E">
        <w:rPr>
          <w:rFonts w:ascii="Times New Roman" w:hAnsi="Times New Roman" w:cs="Times New Roman"/>
          <w:sz w:val="24"/>
          <w:szCs w:val="24"/>
        </w:rPr>
        <w:t xml:space="preserve"> must be focused on reducing the </w:t>
      </w:r>
      <w:r w:rsidR="002150E8" w:rsidRPr="00A3637E">
        <w:rPr>
          <w:rFonts w:ascii="Times New Roman" w:hAnsi="Times New Roman" w:cs="Times New Roman"/>
          <w:sz w:val="24"/>
          <w:szCs w:val="24"/>
        </w:rPr>
        <w:t>cycle time</w:t>
      </w:r>
      <w:r w:rsidR="002403B8" w:rsidRPr="00A3637E">
        <w:rPr>
          <w:rFonts w:ascii="Times New Roman" w:hAnsi="Times New Roman" w:cs="Times New Roman"/>
          <w:sz w:val="24"/>
          <w:szCs w:val="24"/>
        </w:rPr>
        <w:t xml:space="preserve"> of such resource</w:t>
      </w:r>
      <w:r w:rsidR="002150E8" w:rsidRPr="00A3637E">
        <w:rPr>
          <w:rFonts w:ascii="Times New Roman" w:hAnsi="Times New Roman" w:cs="Times New Roman"/>
          <w:sz w:val="24"/>
          <w:szCs w:val="24"/>
        </w:rPr>
        <w:t xml:space="preserve">. </w:t>
      </w:r>
    </w:p>
    <w:p w14:paraId="0E1935C6" w14:textId="38626DAC" w:rsidR="001E52CD" w:rsidRPr="00A3637E" w:rsidRDefault="000B69BD" w:rsidP="001E52CD">
      <w:pPr>
        <w:spacing w:after="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w:t>
      </w:r>
      <w:r w:rsidR="00DD32A4" w:rsidRPr="00A3637E">
        <w:rPr>
          <w:rFonts w:ascii="Times New Roman" w:hAnsi="Times New Roman" w:cs="Times New Roman"/>
          <w:sz w:val="24"/>
          <w:szCs w:val="24"/>
        </w:rPr>
        <w:t xml:space="preserve">The fourth stage consists in </w:t>
      </w:r>
      <w:r w:rsidR="00A04BB2" w:rsidRPr="00A3637E">
        <w:rPr>
          <w:rFonts w:ascii="Times New Roman" w:hAnsi="Times New Roman" w:cs="Times New Roman"/>
          <w:sz w:val="24"/>
          <w:szCs w:val="24"/>
        </w:rPr>
        <w:t xml:space="preserve">identifying, </w:t>
      </w:r>
      <w:r w:rsidR="00DD32A4" w:rsidRPr="00A3637E">
        <w:rPr>
          <w:rFonts w:ascii="Times New Roman" w:hAnsi="Times New Roman" w:cs="Times New Roman"/>
          <w:sz w:val="24"/>
          <w:szCs w:val="24"/>
        </w:rPr>
        <w:t>formulating and deploying a waste elimination strategy</w:t>
      </w:r>
      <w:r w:rsidR="00A04BB2" w:rsidRPr="00A3637E">
        <w:rPr>
          <w:rFonts w:ascii="Times New Roman" w:hAnsi="Times New Roman" w:cs="Times New Roman"/>
          <w:sz w:val="24"/>
          <w:szCs w:val="24"/>
        </w:rPr>
        <w:t>,</w:t>
      </w:r>
      <w:r w:rsidR="00DD32A4" w:rsidRPr="00A3637E">
        <w:rPr>
          <w:rFonts w:ascii="Times New Roman" w:hAnsi="Times New Roman" w:cs="Times New Roman"/>
          <w:sz w:val="24"/>
          <w:szCs w:val="24"/>
        </w:rPr>
        <w:t xml:space="preserve"> or agenda</w:t>
      </w:r>
      <w:r w:rsidR="00A04BB2" w:rsidRPr="00A3637E">
        <w:rPr>
          <w:rFonts w:ascii="Times New Roman" w:hAnsi="Times New Roman" w:cs="Times New Roman"/>
          <w:sz w:val="24"/>
          <w:szCs w:val="24"/>
        </w:rPr>
        <w:t>,</w:t>
      </w:r>
      <w:r w:rsidR="00426403" w:rsidRPr="00A3637E">
        <w:rPr>
          <w:rFonts w:ascii="Times New Roman" w:hAnsi="Times New Roman" w:cs="Times New Roman"/>
          <w:sz w:val="24"/>
          <w:szCs w:val="24"/>
        </w:rPr>
        <w:t xml:space="preserve"> to elevate and break </w:t>
      </w:r>
      <w:r w:rsidR="00A04BB2" w:rsidRPr="00A3637E">
        <w:rPr>
          <w:rFonts w:ascii="Times New Roman" w:hAnsi="Times New Roman" w:cs="Times New Roman"/>
          <w:sz w:val="24"/>
          <w:szCs w:val="24"/>
        </w:rPr>
        <w:t xml:space="preserve">the MCCR/B </w:t>
      </w:r>
      <w:r w:rsidR="00426403" w:rsidRPr="00A3637E">
        <w:rPr>
          <w:rFonts w:ascii="Times New Roman" w:hAnsi="Times New Roman" w:cs="Times New Roman"/>
          <w:sz w:val="24"/>
          <w:szCs w:val="24"/>
        </w:rPr>
        <w:t>identified in the previous stage</w:t>
      </w:r>
      <w:r w:rsidR="002150E8" w:rsidRPr="00A3637E">
        <w:rPr>
          <w:rFonts w:ascii="Times New Roman" w:hAnsi="Times New Roman" w:cs="Times New Roman"/>
          <w:sz w:val="24"/>
          <w:szCs w:val="24"/>
        </w:rPr>
        <w:t>.</w:t>
      </w:r>
      <w:r w:rsidR="00DD32A4" w:rsidRPr="00A3637E">
        <w:rPr>
          <w:rFonts w:ascii="Times New Roman" w:hAnsi="Times New Roman" w:cs="Times New Roman"/>
          <w:sz w:val="24"/>
          <w:szCs w:val="24"/>
        </w:rPr>
        <w:t xml:space="preserve"> Similarly </w:t>
      </w:r>
      <w:r w:rsidR="00DD32A4" w:rsidRPr="00A3637E">
        <w:rPr>
          <w:rFonts w:ascii="Times New Roman" w:hAnsi="Times New Roman" w:cs="Times New Roman"/>
          <w:sz w:val="24"/>
          <w:szCs w:val="24"/>
        </w:rPr>
        <w:lastRenderedPageBreak/>
        <w:t>as the traditional VSM tool, the A-</w:t>
      </w:r>
      <w:r w:rsidR="00B04815" w:rsidRPr="00A3637E">
        <w:rPr>
          <w:rFonts w:ascii="Times New Roman" w:hAnsi="Times New Roman" w:cs="Times New Roman"/>
          <w:sz w:val="24"/>
          <w:szCs w:val="24"/>
        </w:rPr>
        <w:t>T</w:t>
      </w:r>
      <w:r w:rsidR="00DD32A4" w:rsidRPr="00A3637E">
        <w:rPr>
          <w:rFonts w:ascii="Times New Roman" w:hAnsi="Times New Roman" w:cs="Times New Roman"/>
          <w:sz w:val="24"/>
          <w:szCs w:val="24"/>
        </w:rPr>
        <w:t>VSM will contribute in identifying the most significant and important wastes, from which improvement initiatives can then be generated for their elimination</w:t>
      </w:r>
      <w:r w:rsidR="00A04BB2" w:rsidRPr="00A3637E">
        <w:rPr>
          <w:rFonts w:ascii="Times New Roman" w:hAnsi="Times New Roman" w:cs="Times New Roman"/>
          <w:sz w:val="24"/>
          <w:szCs w:val="24"/>
        </w:rPr>
        <w:t xml:space="preserve"> (Andreadis et al., 2017)</w:t>
      </w:r>
      <w:r w:rsidR="00DD32A4" w:rsidRPr="00A3637E">
        <w:rPr>
          <w:rFonts w:ascii="Times New Roman" w:hAnsi="Times New Roman" w:cs="Times New Roman"/>
          <w:sz w:val="24"/>
          <w:szCs w:val="24"/>
        </w:rPr>
        <w:t>. These should b</w:t>
      </w:r>
      <w:r w:rsidR="001E52CD" w:rsidRPr="00A3637E">
        <w:rPr>
          <w:rFonts w:ascii="Times New Roman" w:hAnsi="Times New Roman" w:cs="Times New Roman"/>
          <w:sz w:val="24"/>
          <w:szCs w:val="24"/>
        </w:rPr>
        <w:t>e implemented until the MCCR/</w:t>
      </w:r>
      <w:r w:rsidR="00DD32A4" w:rsidRPr="00A3637E">
        <w:rPr>
          <w:rFonts w:ascii="Times New Roman" w:hAnsi="Times New Roman" w:cs="Times New Roman"/>
          <w:sz w:val="24"/>
          <w:szCs w:val="24"/>
        </w:rPr>
        <w:t>B is broken. Onc</w:t>
      </w:r>
      <w:r w:rsidR="001E52CD" w:rsidRPr="00A3637E">
        <w:rPr>
          <w:rFonts w:ascii="Times New Roman" w:hAnsi="Times New Roman" w:cs="Times New Roman"/>
          <w:sz w:val="24"/>
          <w:szCs w:val="24"/>
        </w:rPr>
        <w:t>e the cycle time of the MCCR/</w:t>
      </w:r>
      <w:r w:rsidR="00DD32A4" w:rsidRPr="00A3637E">
        <w:rPr>
          <w:rFonts w:ascii="Times New Roman" w:hAnsi="Times New Roman" w:cs="Times New Roman"/>
          <w:sz w:val="24"/>
          <w:szCs w:val="24"/>
        </w:rPr>
        <w:t>B h</w:t>
      </w:r>
      <w:r w:rsidR="001E52CD" w:rsidRPr="00A3637E">
        <w:rPr>
          <w:rFonts w:ascii="Times New Roman" w:hAnsi="Times New Roman" w:cs="Times New Roman"/>
          <w:sz w:val="24"/>
          <w:szCs w:val="24"/>
        </w:rPr>
        <w:t>as</w:t>
      </w:r>
      <w:r w:rsidR="00DD32A4" w:rsidRPr="00A3637E">
        <w:rPr>
          <w:rFonts w:ascii="Times New Roman" w:hAnsi="Times New Roman" w:cs="Times New Roman"/>
          <w:sz w:val="24"/>
          <w:szCs w:val="24"/>
        </w:rPr>
        <w:t xml:space="preserve"> been reduced, the A-TVSM should be updated with the new and improved process parameters. </w:t>
      </w:r>
      <w:r w:rsidR="002C1C43" w:rsidRPr="00A3637E">
        <w:rPr>
          <w:rFonts w:ascii="Times New Roman" w:hAnsi="Times New Roman" w:cs="Times New Roman"/>
          <w:sz w:val="24"/>
          <w:szCs w:val="24"/>
        </w:rPr>
        <w:t>Similarly, t</w:t>
      </w:r>
      <w:r w:rsidR="002150E8" w:rsidRPr="00A3637E">
        <w:rPr>
          <w:rFonts w:ascii="Times New Roman" w:hAnsi="Times New Roman" w:cs="Times New Roman"/>
          <w:sz w:val="24"/>
          <w:szCs w:val="24"/>
        </w:rPr>
        <w:t>he new process capacity is estimated and observed from the results gathered after the implementa</w:t>
      </w:r>
      <w:r w:rsidR="002C1C43" w:rsidRPr="00A3637E">
        <w:rPr>
          <w:rFonts w:ascii="Times New Roman" w:hAnsi="Times New Roman" w:cs="Times New Roman"/>
          <w:sz w:val="24"/>
          <w:szCs w:val="24"/>
        </w:rPr>
        <w:t>tion of the improvement strategies</w:t>
      </w:r>
      <w:r w:rsidR="002150E8" w:rsidRPr="00A3637E">
        <w:rPr>
          <w:rFonts w:ascii="Times New Roman" w:hAnsi="Times New Roman" w:cs="Times New Roman"/>
          <w:sz w:val="24"/>
          <w:szCs w:val="24"/>
        </w:rPr>
        <w:t>.</w:t>
      </w:r>
      <w:r w:rsidR="002C1C43" w:rsidRPr="00A3637E">
        <w:rPr>
          <w:rFonts w:ascii="Times New Roman" w:hAnsi="Times New Roman" w:cs="Times New Roman"/>
          <w:sz w:val="24"/>
          <w:szCs w:val="24"/>
        </w:rPr>
        <w:t xml:space="preserve"> </w:t>
      </w:r>
      <w:r w:rsidR="00A04BB2" w:rsidRPr="00A3637E">
        <w:rPr>
          <w:rFonts w:ascii="Times New Roman" w:hAnsi="Times New Roman" w:cs="Times New Roman"/>
          <w:sz w:val="24"/>
          <w:szCs w:val="24"/>
        </w:rPr>
        <w:t xml:space="preserve">This will allow the organisation not only to understand the new operational performance of the EMS </w:t>
      </w:r>
      <w:r w:rsidRPr="00A3637E">
        <w:rPr>
          <w:rFonts w:ascii="Times New Roman" w:hAnsi="Times New Roman" w:cs="Times New Roman"/>
          <w:sz w:val="24"/>
          <w:szCs w:val="24"/>
        </w:rPr>
        <w:t xml:space="preserve">transport and logistics operations but </w:t>
      </w:r>
      <w:r w:rsidR="00A04BB2" w:rsidRPr="00A3637E">
        <w:rPr>
          <w:rFonts w:ascii="Times New Roman" w:hAnsi="Times New Roman" w:cs="Times New Roman"/>
          <w:sz w:val="24"/>
          <w:szCs w:val="24"/>
        </w:rPr>
        <w:t>to</w:t>
      </w:r>
      <w:r w:rsidRPr="00A3637E">
        <w:rPr>
          <w:rFonts w:ascii="Times New Roman" w:hAnsi="Times New Roman" w:cs="Times New Roman"/>
          <w:sz w:val="24"/>
          <w:szCs w:val="24"/>
        </w:rPr>
        <w:t xml:space="preserve"> also</w:t>
      </w:r>
      <w:r w:rsidR="00A04BB2" w:rsidRPr="00A3637E">
        <w:rPr>
          <w:rFonts w:ascii="Times New Roman" w:hAnsi="Times New Roman" w:cs="Times New Roman"/>
          <w:sz w:val="24"/>
          <w:szCs w:val="24"/>
        </w:rPr>
        <w:t xml:space="preserve"> obtain a view of the magnitude of the improvement achieved.</w:t>
      </w:r>
      <w:r w:rsidRPr="00A3637E">
        <w:rPr>
          <w:rFonts w:ascii="Times New Roman" w:hAnsi="Times New Roman" w:cs="Times New Roman"/>
          <w:sz w:val="24"/>
          <w:szCs w:val="24"/>
        </w:rPr>
        <w:t xml:space="preserve"> </w:t>
      </w:r>
      <w:r w:rsidR="001E52CD" w:rsidRPr="00A3637E">
        <w:rPr>
          <w:rFonts w:ascii="Times New Roman" w:hAnsi="Times New Roman" w:cs="Times New Roman"/>
          <w:sz w:val="24"/>
          <w:szCs w:val="24"/>
        </w:rPr>
        <w:t>After the fourth stage, t</w:t>
      </w:r>
      <w:r w:rsidR="002C1C43" w:rsidRPr="00A3637E">
        <w:rPr>
          <w:rFonts w:ascii="Times New Roman" w:hAnsi="Times New Roman" w:cs="Times New Roman"/>
          <w:sz w:val="24"/>
          <w:szCs w:val="24"/>
        </w:rPr>
        <w:t xml:space="preserve">he organisation deploying the proposed </w:t>
      </w:r>
      <w:r w:rsidRPr="00A3637E">
        <w:rPr>
          <w:rFonts w:ascii="Times New Roman" w:hAnsi="Times New Roman" w:cs="Times New Roman"/>
          <w:sz w:val="24"/>
          <w:szCs w:val="24"/>
        </w:rPr>
        <w:t>lean-TOC approach may consider</w:t>
      </w:r>
      <w:r w:rsidR="002C1C43" w:rsidRPr="00A3637E">
        <w:rPr>
          <w:rFonts w:ascii="Times New Roman" w:hAnsi="Times New Roman" w:cs="Times New Roman"/>
          <w:sz w:val="24"/>
          <w:szCs w:val="24"/>
        </w:rPr>
        <w:t xml:space="preserve"> the improvement proje</w:t>
      </w:r>
      <w:r w:rsidR="006D7FCB" w:rsidRPr="00A3637E">
        <w:rPr>
          <w:rFonts w:ascii="Times New Roman" w:hAnsi="Times New Roman" w:cs="Times New Roman"/>
          <w:sz w:val="24"/>
          <w:szCs w:val="24"/>
        </w:rPr>
        <w:t>ct terminated.</w:t>
      </w:r>
      <w:r w:rsidRPr="00A3637E">
        <w:rPr>
          <w:rFonts w:ascii="Times New Roman" w:hAnsi="Times New Roman" w:cs="Times New Roman"/>
          <w:sz w:val="24"/>
          <w:szCs w:val="24"/>
        </w:rPr>
        <w:t xml:space="preserve"> However, if the organisation wishes to seek further improvements to develop</w:t>
      </w:r>
      <w:r w:rsidR="001E52CD" w:rsidRPr="00A3637E">
        <w:rPr>
          <w:rFonts w:ascii="Times New Roman" w:hAnsi="Times New Roman" w:cs="Times New Roman"/>
          <w:sz w:val="24"/>
          <w:szCs w:val="24"/>
        </w:rPr>
        <w:t xml:space="preserve"> a higher</w:t>
      </w:r>
      <w:r w:rsidRPr="00A3637E">
        <w:rPr>
          <w:rFonts w:ascii="Times New Roman" w:hAnsi="Times New Roman" w:cs="Times New Roman"/>
          <w:sz w:val="24"/>
          <w:szCs w:val="24"/>
        </w:rPr>
        <w:t xml:space="preserve"> potential of</w:t>
      </w:r>
      <w:r w:rsidR="001E52CD" w:rsidRPr="00A3637E">
        <w:rPr>
          <w:rFonts w:ascii="Times New Roman" w:hAnsi="Times New Roman" w:cs="Times New Roman"/>
          <w:sz w:val="24"/>
          <w:szCs w:val="24"/>
        </w:rPr>
        <w:t xml:space="preserve"> its</w:t>
      </w:r>
      <w:r w:rsidRPr="00A3637E">
        <w:rPr>
          <w:rFonts w:ascii="Times New Roman" w:hAnsi="Times New Roman" w:cs="Times New Roman"/>
          <w:sz w:val="24"/>
          <w:szCs w:val="24"/>
        </w:rPr>
        <w:t xml:space="preserve"> EMS transport and logistics operations</w:t>
      </w:r>
      <w:r w:rsidR="006D7FCB" w:rsidRPr="00A3637E">
        <w:rPr>
          <w:rFonts w:ascii="Times New Roman" w:hAnsi="Times New Roman" w:cs="Times New Roman"/>
          <w:sz w:val="24"/>
          <w:szCs w:val="24"/>
        </w:rPr>
        <w:t>,</w:t>
      </w:r>
      <w:r w:rsidRPr="00A3637E">
        <w:rPr>
          <w:rFonts w:ascii="Times New Roman" w:hAnsi="Times New Roman" w:cs="Times New Roman"/>
          <w:sz w:val="24"/>
          <w:szCs w:val="24"/>
        </w:rPr>
        <w:t xml:space="preserve"> a new MCCR/</w:t>
      </w:r>
      <w:r w:rsidR="006D7FCB" w:rsidRPr="00A3637E">
        <w:rPr>
          <w:rFonts w:ascii="Times New Roman" w:hAnsi="Times New Roman" w:cs="Times New Roman"/>
          <w:sz w:val="24"/>
          <w:szCs w:val="24"/>
        </w:rPr>
        <w:t xml:space="preserve">B can </w:t>
      </w:r>
      <w:r w:rsidR="006A1210" w:rsidRPr="00A3637E">
        <w:rPr>
          <w:rFonts w:ascii="Times New Roman" w:hAnsi="Times New Roman" w:cs="Times New Roman"/>
          <w:sz w:val="24"/>
          <w:szCs w:val="24"/>
        </w:rPr>
        <w:t>be i</w:t>
      </w:r>
      <w:r w:rsidR="00986A05" w:rsidRPr="00A3637E">
        <w:rPr>
          <w:rFonts w:ascii="Times New Roman" w:hAnsi="Times New Roman" w:cs="Times New Roman"/>
          <w:sz w:val="24"/>
          <w:szCs w:val="24"/>
        </w:rPr>
        <w:t>dentified</w:t>
      </w:r>
      <w:r w:rsidR="002C1C43" w:rsidRPr="00A3637E">
        <w:rPr>
          <w:rFonts w:ascii="Times New Roman" w:hAnsi="Times New Roman" w:cs="Times New Roman"/>
          <w:sz w:val="24"/>
          <w:szCs w:val="24"/>
        </w:rPr>
        <w:t xml:space="preserve"> </w:t>
      </w:r>
      <w:r w:rsidR="001E52CD" w:rsidRPr="00A3637E">
        <w:rPr>
          <w:rFonts w:ascii="Times New Roman" w:hAnsi="Times New Roman" w:cs="Times New Roman"/>
          <w:sz w:val="24"/>
          <w:szCs w:val="24"/>
        </w:rPr>
        <w:t>and improved.</w:t>
      </w:r>
      <w:r w:rsidR="001E52CD" w:rsidRPr="00A3637E">
        <w:rPr>
          <w:rFonts w:ascii="AdvPS405B6" w:hAnsi="AdvPS405B6" w:cs="AdvPS405B6"/>
          <w:sz w:val="20"/>
          <w:szCs w:val="20"/>
        </w:rPr>
        <w:t xml:space="preserve"> </w:t>
      </w:r>
      <w:r w:rsidR="001E52CD" w:rsidRPr="00A3637E">
        <w:rPr>
          <w:rFonts w:ascii="Times New Roman" w:hAnsi="Times New Roman" w:cs="Times New Roman"/>
          <w:sz w:val="24"/>
          <w:szCs w:val="24"/>
        </w:rPr>
        <w:t xml:space="preserve">This can be an ongoing process until no further improvements can be made or the organisation determines that no further improvements should be pursued due to the lack of capability, willingness or cost-benefit. </w:t>
      </w:r>
    </w:p>
    <w:p w14:paraId="5313573B" w14:textId="77777777" w:rsidR="001E52CD" w:rsidRPr="00A3637E" w:rsidRDefault="001E52CD" w:rsidP="001E52CD">
      <w:pPr>
        <w:spacing w:after="0" w:line="240" w:lineRule="auto"/>
        <w:jc w:val="both"/>
        <w:rPr>
          <w:rFonts w:ascii="Times New Roman" w:hAnsi="Times New Roman" w:cs="Times New Roman"/>
          <w:sz w:val="24"/>
          <w:szCs w:val="24"/>
        </w:rPr>
      </w:pPr>
    </w:p>
    <w:p w14:paraId="745A9839" w14:textId="77777777" w:rsidR="00986A05" w:rsidRPr="00A3637E" w:rsidRDefault="00986A05" w:rsidP="00986A05">
      <w:pPr>
        <w:spacing w:after="120" w:line="240" w:lineRule="auto"/>
        <w:rPr>
          <w:rFonts w:ascii="Times New Roman" w:hAnsi="Times New Roman" w:cs="Times New Roman"/>
          <w:b/>
          <w:sz w:val="24"/>
          <w:szCs w:val="24"/>
        </w:rPr>
      </w:pPr>
      <w:r w:rsidRPr="00A3637E">
        <w:rPr>
          <w:rFonts w:ascii="Times New Roman" w:hAnsi="Times New Roman" w:cs="Times New Roman"/>
          <w:b/>
          <w:sz w:val="24"/>
          <w:szCs w:val="24"/>
        </w:rPr>
        <w:t>4.</w:t>
      </w:r>
      <w:r w:rsidRPr="00A3637E">
        <w:rPr>
          <w:rFonts w:ascii="Times New Roman" w:hAnsi="Times New Roman" w:cs="Times New Roman"/>
          <w:b/>
          <w:bCs/>
          <w:sz w:val="24"/>
          <w:szCs w:val="24"/>
        </w:rPr>
        <w:t xml:space="preserve"> </w:t>
      </w:r>
      <w:r w:rsidR="000B6145" w:rsidRPr="00A3637E">
        <w:rPr>
          <w:rFonts w:ascii="Times New Roman" w:hAnsi="Times New Roman" w:cs="Times New Roman"/>
          <w:b/>
          <w:bCs/>
          <w:sz w:val="24"/>
          <w:szCs w:val="24"/>
        </w:rPr>
        <w:t>Lean-</w:t>
      </w:r>
      <w:r w:rsidRPr="00A3637E">
        <w:rPr>
          <w:rFonts w:ascii="Times New Roman" w:hAnsi="Times New Roman" w:cs="Times New Roman"/>
          <w:b/>
          <w:bCs/>
          <w:sz w:val="24"/>
          <w:szCs w:val="24"/>
        </w:rPr>
        <w:t>TOC Improvement Approach Application</w:t>
      </w:r>
      <w:r w:rsidRPr="00A3637E">
        <w:rPr>
          <w:rFonts w:ascii="Times New Roman" w:hAnsi="Times New Roman" w:cs="Times New Roman"/>
          <w:b/>
          <w:sz w:val="24"/>
          <w:szCs w:val="24"/>
        </w:rPr>
        <w:t xml:space="preserve"> </w:t>
      </w:r>
    </w:p>
    <w:p w14:paraId="528EC621" w14:textId="593FA755" w:rsidR="005869B8" w:rsidRPr="00A3637E" w:rsidRDefault="00986A05" w:rsidP="005869B8">
      <w:pPr>
        <w:spacing w:after="0" w:line="240" w:lineRule="auto"/>
        <w:jc w:val="both"/>
        <w:rPr>
          <w:rFonts w:ascii="AdvOT1ef757c0" w:hAnsi="AdvOT1ef757c0" w:cs="AdvOT1ef757c0"/>
          <w:sz w:val="24"/>
          <w:szCs w:val="24"/>
        </w:rPr>
      </w:pPr>
      <w:r w:rsidRPr="00A3637E">
        <w:rPr>
          <w:rFonts w:ascii="Times New Roman" w:hAnsi="Times New Roman" w:cs="Times New Roman"/>
          <w:sz w:val="24"/>
          <w:szCs w:val="24"/>
        </w:rPr>
        <w:t>This section documents</w:t>
      </w:r>
      <w:r w:rsidR="00CD61BC" w:rsidRPr="00A3637E">
        <w:rPr>
          <w:rFonts w:ascii="Times New Roman" w:hAnsi="Times New Roman" w:cs="Times New Roman"/>
          <w:sz w:val="24"/>
          <w:szCs w:val="24"/>
        </w:rPr>
        <w:t>, through an exploratory case study,</w:t>
      </w:r>
      <w:r w:rsidRPr="00A3637E">
        <w:rPr>
          <w:rFonts w:ascii="Times New Roman" w:hAnsi="Times New Roman" w:cs="Times New Roman"/>
          <w:sz w:val="24"/>
          <w:szCs w:val="24"/>
        </w:rPr>
        <w:t xml:space="preserve"> the empirical application of the lean</w:t>
      </w:r>
      <w:r w:rsidR="000B6145" w:rsidRPr="00A3637E">
        <w:rPr>
          <w:rFonts w:ascii="Times New Roman" w:hAnsi="Times New Roman" w:cs="Times New Roman"/>
          <w:sz w:val="24"/>
          <w:szCs w:val="24"/>
        </w:rPr>
        <w:t>-</w:t>
      </w:r>
      <w:r w:rsidRPr="00A3637E">
        <w:rPr>
          <w:rFonts w:ascii="Times New Roman" w:hAnsi="Times New Roman" w:cs="Times New Roman"/>
          <w:sz w:val="24"/>
          <w:szCs w:val="24"/>
        </w:rPr>
        <w:t>TOC approach proposed in this work</w:t>
      </w:r>
      <w:r w:rsidR="001117D8" w:rsidRPr="00A3637E">
        <w:rPr>
          <w:rFonts w:ascii="Times New Roman" w:hAnsi="Times New Roman" w:cs="Times New Roman"/>
          <w:sz w:val="24"/>
          <w:szCs w:val="24"/>
        </w:rPr>
        <w:t>, see Figure 1</w:t>
      </w:r>
      <w:r w:rsidR="006A1210" w:rsidRPr="00A3637E">
        <w:rPr>
          <w:rFonts w:ascii="Times New Roman" w:hAnsi="Times New Roman" w:cs="Times New Roman"/>
          <w:sz w:val="24"/>
          <w:szCs w:val="24"/>
        </w:rPr>
        <w:t>,</w:t>
      </w:r>
      <w:r w:rsidRPr="00A3637E">
        <w:rPr>
          <w:rFonts w:ascii="Times New Roman" w:hAnsi="Times New Roman" w:cs="Times New Roman"/>
          <w:sz w:val="24"/>
          <w:szCs w:val="24"/>
        </w:rPr>
        <w:t xml:space="preserve"> to improve the transport and logistics operations of EMSs.</w:t>
      </w:r>
      <w:r w:rsidR="00CD61BC" w:rsidRPr="00A3637E">
        <w:rPr>
          <w:rFonts w:ascii="Times New Roman" w:hAnsi="Times New Roman" w:cs="Times New Roman"/>
          <w:sz w:val="24"/>
          <w:szCs w:val="24"/>
        </w:rPr>
        <w:t xml:space="preserve"> Besides serving as a validation method for the proposed approach, the documentation</w:t>
      </w:r>
      <w:r w:rsidR="006D65F8" w:rsidRPr="00A3637E">
        <w:rPr>
          <w:rFonts w:ascii="Times New Roman" w:hAnsi="Times New Roman" w:cs="Times New Roman"/>
          <w:sz w:val="24"/>
          <w:szCs w:val="24"/>
        </w:rPr>
        <w:t xml:space="preserve"> of the case study</w:t>
      </w:r>
      <w:r w:rsidR="00CD61BC" w:rsidRPr="00A3637E">
        <w:rPr>
          <w:rFonts w:ascii="Times New Roman" w:hAnsi="Times New Roman" w:cs="Times New Roman"/>
          <w:sz w:val="24"/>
          <w:szCs w:val="24"/>
        </w:rPr>
        <w:t xml:space="preserve"> also contributed in enriching the almost non-existent evidence</w:t>
      </w:r>
      <w:r w:rsidR="00FB12A0" w:rsidRPr="00A3637E">
        <w:rPr>
          <w:rFonts w:ascii="Times New Roman" w:hAnsi="Times New Roman" w:cs="Times New Roman"/>
          <w:sz w:val="24"/>
          <w:szCs w:val="24"/>
        </w:rPr>
        <w:t>, as previously established in Section 1,</w:t>
      </w:r>
      <w:r w:rsidR="00CD61BC" w:rsidRPr="00A3637E">
        <w:rPr>
          <w:rFonts w:ascii="Times New Roman" w:hAnsi="Times New Roman" w:cs="Times New Roman"/>
          <w:sz w:val="24"/>
          <w:szCs w:val="24"/>
        </w:rPr>
        <w:t xml:space="preserve"> of the application of </w:t>
      </w:r>
      <w:r w:rsidR="006A1210" w:rsidRPr="00A3637E">
        <w:rPr>
          <w:rFonts w:ascii="Times New Roman" w:hAnsi="Times New Roman" w:cs="Times New Roman"/>
          <w:sz w:val="24"/>
          <w:szCs w:val="24"/>
        </w:rPr>
        <w:t>lean</w:t>
      </w:r>
      <w:r w:rsidR="00CD61BC" w:rsidRPr="00A3637E">
        <w:rPr>
          <w:rFonts w:ascii="Times New Roman" w:hAnsi="Times New Roman" w:cs="Times New Roman"/>
          <w:sz w:val="24"/>
          <w:szCs w:val="24"/>
        </w:rPr>
        <w:t xml:space="preserve">/TOC to address some of the </w:t>
      </w:r>
      <w:r w:rsidR="006A1210" w:rsidRPr="00A3637E">
        <w:rPr>
          <w:rFonts w:ascii="Times New Roman" w:hAnsi="Times New Roman" w:cs="Times New Roman"/>
          <w:sz w:val="24"/>
          <w:szCs w:val="24"/>
        </w:rPr>
        <w:t xml:space="preserve">current </w:t>
      </w:r>
      <w:r w:rsidR="00CD61BC" w:rsidRPr="00A3637E">
        <w:rPr>
          <w:rFonts w:ascii="Times New Roman" w:hAnsi="Times New Roman" w:cs="Times New Roman"/>
          <w:sz w:val="24"/>
          <w:szCs w:val="24"/>
        </w:rPr>
        <w:t xml:space="preserve">transport and logistics challenges of </w:t>
      </w:r>
      <w:r w:rsidR="00FB12A0" w:rsidRPr="00A3637E">
        <w:rPr>
          <w:rFonts w:ascii="Times New Roman" w:hAnsi="Times New Roman" w:cs="Times New Roman"/>
          <w:sz w:val="24"/>
          <w:szCs w:val="24"/>
        </w:rPr>
        <w:t>EMSs</w:t>
      </w:r>
      <w:r w:rsidR="00CD61BC" w:rsidRPr="00A3637E">
        <w:rPr>
          <w:rFonts w:ascii="Times New Roman" w:hAnsi="Times New Roman" w:cs="Times New Roman"/>
          <w:sz w:val="24"/>
          <w:szCs w:val="24"/>
        </w:rPr>
        <w:t>.</w:t>
      </w:r>
      <w:r w:rsidR="00FB12A0" w:rsidRPr="00A3637E">
        <w:rPr>
          <w:rFonts w:ascii="Times New Roman" w:hAnsi="Times New Roman" w:cs="Times New Roman"/>
          <w:sz w:val="24"/>
          <w:szCs w:val="24"/>
        </w:rPr>
        <w:t xml:space="preserve"> This is in line with Voss et al. (2002), who suggest that cases study support the development and testing of new theory, e.g. in this case the proposed approach, </w:t>
      </w:r>
      <w:r w:rsidR="006A1210" w:rsidRPr="00A3637E">
        <w:rPr>
          <w:rFonts w:ascii="Times New Roman" w:hAnsi="Times New Roman" w:cs="Times New Roman"/>
          <w:sz w:val="24"/>
          <w:szCs w:val="24"/>
        </w:rPr>
        <w:t>particularly in the field</w:t>
      </w:r>
      <w:r w:rsidR="00FB12A0" w:rsidRPr="00A3637E">
        <w:rPr>
          <w:rFonts w:ascii="Times New Roman" w:hAnsi="Times New Roman" w:cs="Times New Roman"/>
          <w:sz w:val="24"/>
          <w:szCs w:val="24"/>
        </w:rPr>
        <w:t xml:space="preserve"> of operations management </w:t>
      </w:r>
      <w:r w:rsidR="00CD61BC" w:rsidRPr="00A3637E">
        <w:rPr>
          <w:rFonts w:ascii="AdvOT1ef757c0" w:hAnsi="AdvOT1ef757c0" w:cs="AdvOT1ef757c0"/>
          <w:sz w:val="24"/>
          <w:szCs w:val="24"/>
        </w:rPr>
        <w:t>(</w:t>
      </w:r>
      <w:r w:rsidR="00CD61BC" w:rsidRPr="00A3637E">
        <w:rPr>
          <w:rFonts w:ascii="Times New Roman" w:hAnsi="Times New Roman" w:cs="Times New Roman"/>
          <w:sz w:val="24"/>
          <w:szCs w:val="24"/>
        </w:rPr>
        <w:t>McCutcheon and</w:t>
      </w:r>
      <w:r w:rsidR="00FB12A0" w:rsidRPr="00A3637E">
        <w:rPr>
          <w:rFonts w:ascii="Times New Roman" w:hAnsi="Times New Roman" w:cs="Times New Roman"/>
          <w:sz w:val="24"/>
          <w:szCs w:val="24"/>
        </w:rPr>
        <w:t xml:space="preserve"> </w:t>
      </w:r>
      <w:r w:rsidR="00CD61BC" w:rsidRPr="00A3637E">
        <w:rPr>
          <w:rFonts w:ascii="Times New Roman" w:hAnsi="Times New Roman" w:cs="Times New Roman"/>
          <w:sz w:val="24"/>
          <w:szCs w:val="24"/>
        </w:rPr>
        <w:t>Meredith</w:t>
      </w:r>
      <w:r w:rsidR="00FB12A0" w:rsidRPr="00A3637E">
        <w:rPr>
          <w:rFonts w:ascii="Times New Roman" w:hAnsi="Times New Roman" w:cs="Times New Roman"/>
          <w:sz w:val="24"/>
          <w:szCs w:val="24"/>
        </w:rPr>
        <w:t>,</w:t>
      </w:r>
      <w:r w:rsidR="00CD61BC" w:rsidRPr="00A3637E">
        <w:rPr>
          <w:rFonts w:ascii="Times New Roman" w:hAnsi="Times New Roman" w:cs="Times New Roman"/>
          <w:sz w:val="24"/>
          <w:szCs w:val="24"/>
        </w:rPr>
        <w:t xml:space="preserve"> 1993).</w:t>
      </w:r>
      <w:r w:rsidR="00B70A75" w:rsidRPr="00A3637E">
        <w:rPr>
          <w:rFonts w:ascii="Times New Roman" w:hAnsi="Times New Roman" w:cs="Times New Roman"/>
          <w:sz w:val="24"/>
          <w:szCs w:val="24"/>
        </w:rPr>
        <w:t xml:space="preserve"> In the same manner, field case research has been recognised as a valid research method </w:t>
      </w:r>
      <w:r w:rsidR="00CD61BC" w:rsidRPr="00A3637E">
        <w:rPr>
          <w:rFonts w:ascii="Times New Roman" w:hAnsi="Times New Roman" w:cs="Times New Roman"/>
          <w:sz w:val="24"/>
          <w:szCs w:val="24"/>
        </w:rPr>
        <w:t>to study and understand specific phenomenon within specific contexts,</w:t>
      </w:r>
      <w:r w:rsidR="00B70A75" w:rsidRPr="00A3637E">
        <w:rPr>
          <w:rFonts w:ascii="AdvOT1ef757c0" w:hAnsi="AdvOT1ef757c0" w:cs="AdvOT1ef757c0"/>
          <w:sz w:val="24"/>
          <w:szCs w:val="24"/>
        </w:rPr>
        <w:t xml:space="preserve"> for example,</w:t>
      </w:r>
      <w:r w:rsidR="006A1210" w:rsidRPr="00A3637E">
        <w:rPr>
          <w:rFonts w:ascii="AdvOT1ef757c0" w:hAnsi="AdvOT1ef757c0" w:cs="AdvOT1ef757c0"/>
          <w:sz w:val="24"/>
          <w:szCs w:val="24"/>
        </w:rPr>
        <w:t xml:space="preserve"> in this respect </w:t>
      </w:r>
      <w:r w:rsidR="00B70A75" w:rsidRPr="00A3637E">
        <w:rPr>
          <w:rFonts w:ascii="AdvOT1ef757c0" w:hAnsi="AdvOT1ef757c0" w:cs="AdvOT1ef757c0"/>
          <w:sz w:val="24"/>
          <w:szCs w:val="24"/>
        </w:rPr>
        <w:t>the application of lean and TOC for the improvement of EMS transport and logistics operations (Zander et al., 2015; Cameron and Price, 2009)</w:t>
      </w:r>
      <w:r w:rsidR="00CD61BC" w:rsidRPr="00A3637E">
        <w:rPr>
          <w:rFonts w:ascii="AdvOT1ef757c0" w:hAnsi="AdvOT1ef757c0" w:cs="AdvOT1ef757c0"/>
          <w:sz w:val="24"/>
          <w:szCs w:val="24"/>
        </w:rPr>
        <w:t xml:space="preserve">. </w:t>
      </w:r>
      <w:r w:rsidR="00FB371E" w:rsidRPr="00A3637E">
        <w:rPr>
          <w:rFonts w:ascii="AdvOT1ef757c0" w:hAnsi="AdvOT1ef757c0" w:cs="AdvOT1ef757c0"/>
          <w:sz w:val="24"/>
          <w:szCs w:val="24"/>
        </w:rPr>
        <w:t>Finally, while conducting the appli</w:t>
      </w:r>
      <w:r w:rsidR="007840F9" w:rsidRPr="00A3637E">
        <w:rPr>
          <w:rFonts w:ascii="AdvOT1ef757c0" w:hAnsi="AdvOT1ef757c0" w:cs="AdvOT1ef757c0"/>
          <w:sz w:val="24"/>
          <w:szCs w:val="24"/>
        </w:rPr>
        <w:t>cation of the proposed approach,</w:t>
      </w:r>
      <w:r w:rsidR="00FB371E" w:rsidRPr="00A3637E">
        <w:rPr>
          <w:rFonts w:ascii="AdvOT1ef757c0" w:hAnsi="AdvOT1ef757c0" w:cs="AdvOT1ef757c0"/>
          <w:sz w:val="24"/>
          <w:szCs w:val="24"/>
        </w:rPr>
        <w:t xml:space="preserve"> the case study research method proved to be a valuable strategy to document and report</w:t>
      </w:r>
      <w:r w:rsidR="00B70A75" w:rsidRPr="00A3637E">
        <w:rPr>
          <w:rFonts w:ascii="AdvOT1ef757c0" w:hAnsi="AdvOT1ef757c0" w:cs="AdvOT1ef757c0"/>
          <w:sz w:val="24"/>
          <w:szCs w:val="24"/>
        </w:rPr>
        <w:t xml:space="preserve"> </w:t>
      </w:r>
      <w:r w:rsidR="00FB371E" w:rsidRPr="00A3637E">
        <w:rPr>
          <w:rFonts w:ascii="AdvOT1ef757c0" w:hAnsi="AdvOT1ef757c0" w:cs="AdvOT1ef757c0"/>
          <w:sz w:val="24"/>
          <w:szCs w:val="24"/>
        </w:rPr>
        <w:t xml:space="preserve">the experiences </w:t>
      </w:r>
      <w:r w:rsidR="006A1210" w:rsidRPr="00A3637E">
        <w:rPr>
          <w:rFonts w:ascii="AdvOT1ef757c0" w:hAnsi="AdvOT1ef757c0" w:cs="AdvOT1ef757c0"/>
          <w:sz w:val="24"/>
          <w:szCs w:val="24"/>
        </w:rPr>
        <w:t xml:space="preserve">that </w:t>
      </w:r>
      <w:r w:rsidR="00FB371E" w:rsidRPr="00A3637E">
        <w:rPr>
          <w:rFonts w:ascii="AdvOT1ef757c0" w:hAnsi="AdvOT1ef757c0" w:cs="AdvOT1ef757c0"/>
          <w:sz w:val="24"/>
          <w:szCs w:val="24"/>
        </w:rPr>
        <w:t>the authors gained through such deployment (</w:t>
      </w:r>
      <w:r w:rsidR="00FB371E" w:rsidRPr="00A3637E">
        <w:rPr>
          <w:rFonts w:ascii="Times New Roman" w:hAnsi="Times New Roman" w:cs="Times New Roman"/>
          <w:sz w:val="24"/>
          <w:szCs w:val="24"/>
        </w:rPr>
        <w:t>Voss et al., 2002)</w:t>
      </w:r>
      <w:r w:rsidR="00FB371E" w:rsidRPr="00A3637E">
        <w:rPr>
          <w:rFonts w:ascii="AdvOT1ef757c0" w:hAnsi="AdvOT1ef757c0" w:cs="AdvOT1ef757c0"/>
          <w:sz w:val="24"/>
          <w:szCs w:val="24"/>
        </w:rPr>
        <w:t>. Therefore, and despite</w:t>
      </w:r>
      <w:r w:rsidR="006A1210" w:rsidRPr="00A3637E">
        <w:rPr>
          <w:rFonts w:ascii="AdvOT1ef757c0" w:hAnsi="AdvOT1ef757c0" w:cs="AdvOT1ef757c0"/>
          <w:sz w:val="24"/>
          <w:szCs w:val="24"/>
        </w:rPr>
        <w:t xml:space="preserve"> rel</w:t>
      </w:r>
      <w:r w:rsidR="00FB371E" w:rsidRPr="00A3637E">
        <w:rPr>
          <w:rFonts w:ascii="AdvOT1ef757c0" w:hAnsi="AdvOT1ef757c0" w:cs="AdvOT1ef757c0"/>
          <w:sz w:val="24"/>
          <w:szCs w:val="24"/>
        </w:rPr>
        <w:t xml:space="preserve">ying in a </w:t>
      </w:r>
      <w:r w:rsidR="006A1210" w:rsidRPr="00A3637E">
        <w:rPr>
          <w:rFonts w:ascii="AdvOT1ef757c0" w:hAnsi="AdvOT1ef757c0" w:cs="AdvOT1ef757c0"/>
          <w:sz w:val="24"/>
          <w:szCs w:val="24"/>
        </w:rPr>
        <w:t>single</w:t>
      </w:r>
      <w:r w:rsidR="00FB371E" w:rsidRPr="00A3637E">
        <w:rPr>
          <w:rFonts w:ascii="AdvOT1ef757c0" w:hAnsi="AdvOT1ef757c0" w:cs="AdvOT1ef757c0"/>
          <w:sz w:val="24"/>
          <w:szCs w:val="24"/>
        </w:rPr>
        <w:t xml:space="preserve"> and deep observation </w:t>
      </w:r>
      <w:r w:rsidR="006A1210" w:rsidRPr="00A3637E">
        <w:rPr>
          <w:rFonts w:ascii="AdvOT1ef757c0" w:hAnsi="AdvOT1ef757c0" w:cs="AdvOT1ef757c0"/>
          <w:sz w:val="24"/>
          <w:szCs w:val="24"/>
        </w:rPr>
        <w:t>of a</w:t>
      </w:r>
      <w:r w:rsidR="006D65F8" w:rsidRPr="00A3637E">
        <w:rPr>
          <w:rFonts w:ascii="AdvOT1ef757c0" w:hAnsi="AdvOT1ef757c0" w:cs="AdvOT1ef757c0"/>
          <w:sz w:val="24"/>
          <w:szCs w:val="24"/>
        </w:rPr>
        <w:t xml:space="preserve"> specific</w:t>
      </w:r>
      <w:r w:rsidR="006A1210" w:rsidRPr="00A3637E">
        <w:rPr>
          <w:rFonts w:ascii="AdvOT1ef757c0" w:hAnsi="AdvOT1ef757c0" w:cs="AdvOT1ef757c0"/>
          <w:sz w:val="24"/>
          <w:szCs w:val="24"/>
        </w:rPr>
        <w:t xml:space="preserve"> phenomenon </w:t>
      </w:r>
      <w:r w:rsidR="00FB371E" w:rsidRPr="00A3637E">
        <w:rPr>
          <w:rFonts w:ascii="AdvOT1ef757c0" w:hAnsi="AdvOT1ef757c0" w:cs="AdvOT1ef757c0"/>
          <w:sz w:val="24"/>
          <w:szCs w:val="24"/>
        </w:rPr>
        <w:t>that does not enable the generalisation</w:t>
      </w:r>
      <w:r w:rsidR="006A1210" w:rsidRPr="00A3637E">
        <w:rPr>
          <w:rFonts w:ascii="AdvOT1ef757c0" w:hAnsi="AdvOT1ef757c0" w:cs="AdvOT1ef757c0"/>
          <w:sz w:val="24"/>
          <w:szCs w:val="24"/>
        </w:rPr>
        <w:t xml:space="preserve"> of results </w:t>
      </w:r>
      <w:r w:rsidR="00FB371E" w:rsidRPr="00A3637E">
        <w:rPr>
          <w:rFonts w:ascii="AdvOT1ef757c0" w:hAnsi="AdvOT1ef757c0" w:cs="AdvOT1ef757c0"/>
          <w:sz w:val="24"/>
          <w:szCs w:val="24"/>
        </w:rPr>
        <w:t>(</w:t>
      </w:r>
      <w:r w:rsidR="002070AC" w:rsidRPr="00A3637E">
        <w:rPr>
          <w:rFonts w:ascii="AdvOT1ef757c0" w:hAnsi="AdvOT1ef757c0" w:cs="AdvOT1ef757c0"/>
          <w:sz w:val="24"/>
          <w:szCs w:val="24"/>
        </w:rPr>
        <w:t>Garza-Reyes et al., 2016a</w:t>
      </w:r>
      <w:r w:rsidR="00FB371E" w:rsidRPr="00A3637E">
        <w:rPr>
          <w:rFonts w:ascii="AdvOT1ef757c0" w:hAnsi="AdvOT1ef757c0" w:cs="AdvOT1ef757c0"/>
          <w:sz w:val="24"/>
          <w:szCs w:val="24"/>
        </w:rPr>
        <w:t>), in this study the field case method was an ideal research strategy</w:t>
      </w:r>
      <w:r w:rsidR="002070AC" w:rsidRPr="00A3637E">
        <w:rPr>
          <w:rFonts w:ascii="AdvOT1ef757c0" w:hAnsi="AdvOT1ef757c0" w:cs="AdvOT1ef757c0"/>
          <w:sz w:val="24"/>
          <w:szCs w:val="24"/>
        </w:rPr>
        <w:t xml:space="preserve"> that effectively supported the enrichment</w:t>
      </w:r>
      <w:r w:rsidR="006A1210" w:rsidRPr="00A3637E">
        <w:rPr>
          <w:rFonts w:ascii="AdvOT1ef757c0" w:hAnsi="AdvOT1ef757c0" w:cs="AdvOT1ef757c0"/>
          <w:sz w:val="24"/>
          <w:szCs w:val="24"/>
        </w:rPr>
        <w:t xml:space="preserve"> of the limited body of knowledge</w:t>
      </w:r>
      <w:r w:rsidR="00293AAC" w:rsidRPr="00A3637E">
        <w:rPr>
          <w:rFonts w:ascii="AdvOT1ef757c0" w:hAnsi="AdvOT1ef757c0" w:cs="AdvOT1ef757c0"/>
          <w:sz w:val="24"/>
          <w:szCs w:val="24"/>
        </w:rPr>
        <w:t xml:space="preserve"> in this under researched area</w:t>
      </w:r>
      <w:r w:rsidR="002070AC" w:rsidRPr="00A3637E">
        <w:rPr>
          <w:rFonts w:ascii="AdvOT1ef757c0" w:hAnsi="AdvOT1ef757c0" w:cs="AdvOT1ef757c0"/>
          <w:sz w:val="24"/>
          <w:szCs w:val="24"/>
        </w:rPr>
        <w:t xml:space="preserve">. </w:t>
      </w:r>
      <w:r w:rsidR="00FB371E" w:rsidRPr="00A3637E">
        <w:rPr>
          <w:rFonts w:ascii="AdvOT1ef757c0" w:hAnsi="AdvOT1ef757c0" w:cs="AdvOT1ef757c0"/>
          <w:sz w:val="24"/>
          <w:szCs w:val="24"/>
        </w:rPr>
        <w:t xml:space="preserve">   </w:t>
      </w:r>
    </w:p>
    <w:p w14:paraId="4A53D0E8" w14:textId="77777777" w:rsidR="005869B8" w:rsidRPr="00A3637E" w:rsidRDefault="005869B8" w:rsidP="005869B8">
      <w:pPr>
        <w:spacing w:after="0" w:line="240" w:lineRule="auto"/>
        <w:jc w:val="both"/>
        <w:rPr>
          <w:rFonts w:ascii="AdvOT1ef757c0" w:hAnsi="AdvOT1ef757c0" w:cs="AdvOT1ef757c0"/>
          <w:sz w:val="24"/>
          <w:szCs w:val="24"/>
        </w:rPr>
      </w:pPr>
    </w:p>
    <w:p w14:paraId="0C8223DC" w14:textId="51C1B9BE" w:rsidR="00FB371E" w:rsidRPr="00A3637E" w:rsidRDefault="004E1E7E" w:rsidP="005869B8">
      <w:pPr>
        <w:spacing w:after="120" w:line="240" w:lineRule="auto"/>
        <w:jc w:val="both"/>
        <w:rPr>
          <w:rFonts w:ascii="AdvOT1ef757c0" w:hAnsi="AdvOT1ef757c0" w:cs="AdvOT1ef757c0"/>
          <w:b/>
          <w:i/>
          <w:sz w:val="24"/>
          <w:szCs w:val="24"/>
        </w:rPr>
      </w:pPr>
      <w:r w:rsidRPr="00A3637E">
        <w:rPr>
          <w:rFonts w:ascii="Times New Roman" w:hAnsi="Times New Roman" w:cs="Times New Roman"/>
          <w:b/>
          <w:i/>
          <w:sz w:val="24"/>
          <w:szCs w:val="24"/>
        </w:rPr>
        <w:t>4.1</w:t>
      </w:r>
      <w:r w:rsidR="006312F6" w:rsidRPr="00A3637E">
        <w:rPr>
          <w:rFonts w:ascii="Times New Roman" w:hAnsi="Times New Roman" w:cs="Times New Roman"/>
          <w:b/>
          <w:i/>
          <w:sz w:val="24"/>
          <w:szCs w:val="24"/>
        </w:rPr>
        <w:t xml:space="preserve"> Stage 1 - Establishing and U</w:t>
      </w:r>
      <w:r w:rsidR="005869B8" w:rsidRPr="00A3637E">
        <w:rPr>
          <w:rFonts w:ascii="Times New Roman" w:hAnsi="Times New Roman" w:cs="Times New Roman"/>
          <w:b/>
          <w:i/>
          <w:sz w:val="24"/>
          <w:szCs w:val="24"/>
        </w:rPr>
        <w:t>nderstanding the Overall Context of the Problem of Concern</w:t>
      </w:r>
      <w:r w:rsidR="00CD61BC" w:rsidRPr="00A3637E">
        <w:rPr>
          <w:rFonts w:ascii="AdvOT1ef757c0" w:hAnsi="AdvOT1ef757c0" w:cs="AdvOT1ef757c0"/>
          <w:b/>
          <w:i/>
          <w:sz w:val="24"/>
          <w:szCs w:val="24"/>
        </w:rPr>
        <w:t xml:space="preserve"> </w:t>
      </w:r>
    </w:p>
    <w:p w14:paraId="77A65EA6" w14:textId="2BD4AF20" w:rsidR="002C7EC9" w:rsidRPr="00A3637E" w:rsidRDefault="005C2D3E" w:rsidP="005869B8">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The initial stage of the</w:t>
      </w:r>
      <w:r w:rsidR="002E5D90" w:rsidRPr="00A3637E">
        <w:rPr>
          <w:rFonts w:ascii="AdvOT1ef757c0" w:hAnsi="AdvOT1ef757c0" w:cs="AdvOT1ef757c0"/>
          <w:sz w:val="24"/>
          <w:szCs w:val="24"/>
        </w:rPr>
        <w:t xml:space="preserve"> proposed approach involves</w:t>
      </w:r>
      <w:r w:rsidRPr="00A3637E">
        <w:rPr>
          <w:rFonts w:ascii="AdvOT1ef757c0" w:hAnsi="AdvOT1ef757c0" w:cs="AdvOT1ef757c0"/>
          <w:sz w:val="24"/>
          <w:szCs w:val="24"/>
        </w:rPr>
        <w:t xml:space="preserve"> gaining an understanding of the environment and organisation were the approach would be deployed. In this case, t</w:t>
      </w:r>
      <w:r w:rsidR="00946F5E" w:rsidRPr="00A3637E">
        <w:rPr>
          <w:rFonts w:ascii="AdvOT1ef757c0" w:hAnsi="AdvOT1ef757c0" w:cs="AdvOT1ef757c0"/>
          <w:sz w:val="24"/>
          <w:szCs w:val="24"/>
        </w:rPr>
        <w:t xml:space="preserve">he empirical application of the lean-TOC approach proposed in this work had as its primary objective to improve, i.e. reduce, the EMS’ ambulance cycle time of the Mexican Red Cross </w:t>
      </w:r>
      <w:r w:rsidR="007840F9" w:rsidRPr="00A3637E">
        <w:rPr>
          <w:rFonts w:ascii="AdvOT1ef757c0" w:hAnsi="AdvOT1ef757c0" w:cs="AdvOT1ef757c0"/>
          <w:sz w:val="24"/>
          <w:szCs w:val="24"/>
        </w:rPr>
        <w:t xml:space="preserve">branch </w:t>
      </w:r>
      <w:r w:rsidR="00946F5E" w:rsidRPr="00A3637E">
        <w:rPr>
          <w:rFonts w:ascii="AdvOT1ef757c0" w:hAnsi="AdvOT1ef757c0" w:cs="AdvOT1ef757c0"/>
          <w:sz w:val="24"/>
          <w:szCs w:val="24"/>
        </w:rPr>
        <w:t>operating in the Monterrey metropolitan area</w:t>
      </w:r>
      <w:r w:rsidR="00C82D99" w:rsidRPr="00A3637E">
        <w:rPr>
          <w:rFonts w:ascii="AdvOT1ef757c0" w:hAnsi="AdvOT1ef757c0" w:cs="AdvOT1ef757c0"/>
          <w:sz w:val="24"/>
          <w:szCs w:val="24"/>
        </w:rPr>
        <w:t xml:space="preserve"> of the Nuevo Leon state</w:t>
      </w:r>
      <w:r w:rsidR="00946F5E" w:rsidRPr="00A3637E">
        <w:rPr>
          <w:rFonts w:ascii="AdvOT1ef757c0" w:hAnsi="AdvOT1ef757c0" w:cs="AdvOT1ef757c0"/>
          <w:sz w:val="24"/>
          <w:szCs w:val="24"/>
        </w:rPr>
        <w:t>. This particular EMS</w:t>
      </w:r>
      <w:r w:rsidR="00561EA5" w:rsidRPr="00A3637E">
        <w:rPr>
          <w:rFonts w:ascii="AdvOT1ef757c0" w:hAnsi="AdvOT1ef757c0" w:cs="AdvOT1ef757c0"/>
          <w:sz w:val="24"/>
          <w:szCs w:val="24"/>
        </w:rPr>
        <w:t xml:space="preserve"> institution</w:t>
      </w:r>
      <w:r w:rsidR="00946F5E" w:rsidRPr="00A3637E">
        <w:rPr>
          <w:rFonts w:ascii="AdvOT1ef757c0" w:hAnsi="AdvOT1ef757c0" w:cs="AdvOT1ef757c0"/>
          <w:sz w:val="24"/>
          <w:szCs w:val="24"/>
        </w:rPr>
        <w:t xml:space="preserve"> </w:t>
      </w:r>
      <w:r w:rsidR="00DC5968" w:rsidRPr="00A3637E">
        <w:rPr>
          <w:rFonts w:ascii="AdvOT1ef757c0" w:hAnsi="AdvOT1ef757c0" w:cs="AdvOT1ef757c0"/>
          <w:sz w:val="24"/>
          <w:szCs w:val="24"/>
        </w:rPr>
        <w:t>operated</w:t>
      </w:r>
      <w:r w:rsidR="00946F5E" w:rsidRPr="00A3637E">
        <w:rPr>
          <w:rFonts w:ascii="AdvOT1ef757c0" w:hAnsi="AdvOT1ef757c0" w:cs="AdvOT1ef757c0"/>
          <w:sz w:val="24"/>
          <w:szCs w:val="24"/>
        </w:rPr>
        <w:t xml:space="preserve"> in a total of ten locations, seven fixed and three m</w:t>
      </w:r>
      <w:r w:rsidR="00DC5968" w:rsidRPr="00A3637E">
        <w:rPr>
          <w:rFonts w:ascii="AdvOT1ef757c0" w:hAnsi="AdvOT1ef757c0" w:cs="AdvOT1ef757c0"/>
          <w:sz w:val="24"/>
          <w:szCs w:val="24"/>
        </w:rPr>
        <w:t>obile, from which ambulances were</w:t>
      </w:r>
      <w:r w:rsidR="002C7EC9" w:rsidRPr="00A3637E">
        <w:rPr>
          <w:rFonts w:ascii="AdvOT1ef757c0" w:hAnsi="AdvOT1ef757c0" w:cs="AdvOT1ef757c0"/>
          <w:sz w:val="24"/>
          <w:szCs w:val="24"/>
        </w:rPr>
        <w:t xml:space="preserve"> dispatched</w:t>
      </w:r>
      <w:r w:rsidR="00946F5E" w:rsidRPr="00A3637E">
        <w:rPr>
          <w:rFonts w:ascii="AdvOT1ef757c0" w:hAnsi="AdvOT1ef757c0" w:cs="AdvOT1ef757c0"/>
          <w:sz w:val="24"/>
          <w:szCs w:val="24"/>
        </w:rPr>
        <w:t xml:space="preserve"> </w:t>
      </w:r>
      <w:r w:rsidR="00DC5968" w:rsidRPr="00A3637E">
        <w:rPr>
          <w:rFonts w:ascii="AdvOT1ef757c0" w:hAnsi="AdvOT1ef757c0" w:cs="AdvOT1ef757c0"/>
          <w:sz w:val="24"/>
          <w:szCs w:val="24"/>
        </w:rPr>
        <w:t>to servicing</w:t>
      </w:r>
      <w:r w:rsidR="00946F5E" w:rsidRPr="00A3637E">
        <w:rPr>
          <w:rFonts w:ascii="AdvOT1ef757c0" w:hAnsi="AdvOT1ef757c0" w:cs="AdvOT1ef757c0"/>
          <w:sz w:val="24"/>
          <w:szCs w:val="24"/>
        </w:rPr>
        <w:t xml:space="preserve"> pre-hospital events.</w:t>
      </w:r>
      <w:r w:rsidR="003F6920" w:rsidRPr="00A3637E">
        <w:rPr>
          <w:rFonts w:ascii="AdvOT1ef757c0" w:hAnsi="AdvOT1ef757c0" w:cs="AdvOT1ef757c0"/>
          <w:sz w:val="24"/>
          <w:szCs w:val="24"/>
        </w:rPr>
        <w:t xml:space="preserve"> The organisation had</w:t>
      </w:r>
      <w:r w:rsidR="007840F9" w:rsidRPr="00A3637E">
        <w:rPr>
          <w:rFonts w:ascii="AdvOT1ef757c0" w:hAnsi="AdvOT1ef757c0" w:cs="AdvOT1ef757c0"/>
          <w:sz w:val="24"/>
          <w:szCs w:val="24"/>
        </w:rPr>
        <w:t xml:space="preserve"> 34 ambulance vehicles,</w:t>
      </w:r>
      <w:r w:rsidR="005869B8" w:rsidRPr="00A3637E">
        <w:rPr>
          <w:rFonts w:ascii="AdvOT1ef757c0" w:hAnsi="AdvOT1ef757c0" w:cs="AdvOT1ef757c0"/>
          <w:sz w:val="24"/>
          <w:szCs w:val="24"/>
        </w:rPr>
        <w:t xml:space="preserve"> but</w:t>
      </w:r>
      <w:r w:rsidR="006312F6" w:rsidRPr="00A3637E">
        <w:rPr>
          <w:rFonts w:ascii="AdvOT1ef757c0" w:hAnsi="AdvOT1ef757c0" w:cs="AdvOT1ef757c0"/>
          <w:sz w:val="24"/>
          <w:szCs w:val="24"/>
        </w:rPr>
        <w:t xml:space="preserve"> limited financial resources</w:t>
      </w:r>
      <w:r w:rsidR="002C7EC9" w:rsidRPr="00A3637E">
        <w:rPr>
          <w:rFonts w:ascii="AdvOT1ef757c0" w:hAnsi="AdvOT1ef757c0" w:cs="AdvOT1ef757c0"/>
          <w:sz w:val="24"/>
          <w:szCs w:val="24"/>
        </w:rPr>
        <w:t xml:space="preserve"> constraint the operation of these to only 50% of the fleet</w:t>
      </w:r>
      <w:r w:rsidR="005869B8" w:rsidRPr="00A3637E">
        <w:rPr>
          <w:rFonts w:ascii="AdvOT1ef757c0" w:hAnsi="AdvOT1ef757c0" w:cs="AdvOT1ef757c0"/>
          <w:sz w:val="24"/>
          <w:szCs w:val="24"/>
        </w:rPr>
        <w:t xml:space="preserve"> </w:t>
      </w:r>
      <w:r w:rsidR="002C7EC9" w:rsidRPr="00A3637E">
        <w:rPr>
          <w:rFonts w:ascii="AdvOT1ef757c0" w:hAnsi="AdvOT1ef757c0" w:cs="AdvOT1ef757c0"/>
          <w:sz w:val="24"/>
          <w:szCs w:val="24"/>
        </w:rPr>
        <w:t>at any given time</w:t>
      </w:r>
      <w:r w:rsidR="007840F9" w:rsidRPr="00A3637E">
        <w:rPr>
          <w:rFonts w:ascii="AdvOT1ef757c0" w:hAnsi="AdvOT1ef757c0" w:cs="AdvOT1ef757c0"/>
          <w:sz w:val="24"/>
          <w:szCs w:val="24"/>
        </w:rPr>
        <w:t>.</w:t>
      </w:r>
      <w:r w:rsidR="00AE503D" w:rsidRPr="00A3637E">
        <w:rPr>
          <w:rFonts w:ascii="AdvOT1ef757c0" w:hAnsi="AdvOT1ef757c0" w:cs="AdvOT1ef757c0"/>
          <w:sz w:val="24"/>
          <w:szCs w:val="24"/>
        </w:rPr>
        <w:t xml:space="preserve"> </w:t>
      </w:r>
    </w:p>
    <w:p w14:paraId="25541C70" w14:textId="515D31DC" w:rsidR="0042571A" w:rsidRPr="00A3637E" w:rsidRDefault="002C7EC9" w:rsidP="00561EA5">
      <w:pPr>
        <w:spacing w:after="120" w:line="240" w:lineRule="auto"/>
        <w:contextualSpacing/>
        <w:jc w:val="both"/>
        <w:rPr>
          <w:rFonts w:ascii="AdvOT1ef757c0" w:hAnsi="AdvOT1ef757c0" w:cs="AdvOT1ef757c0"/>
          <w:sz w:val="24"/>
          <w:szCs w:val="24"/>
        </w:rPr>
      </w:pPr>
      <w:r w:rsidRPr="00A3637E">
        <w:rPr>
          <w:rFonts w:ascii="AdvOT1ef757c0" w:hAnsi="AdvOT1ef757c0" w:cs="AdvOT1ef757c0"/>
          <w:sz w:val="24"/>
          <w:szCs w:val="24"/>
        </w:rPr>
        <w:t xml:space="preserve">     </w:t>
      </w:r>
      <w:r w:rsidR="00AE503D" w:rsidRPr="00A3637E">
        <w:rPr>
          <w:rFonts w:ascii="AdvOT1ef757c0" w:hAnsi="AdvOT1ef757c0" w:cs="AdvOT1ef757c0"/>
          <w:sz w:val="24"/>
          <w:szCs w:val="24"/>
        </w:rPr>
        <w:t>The period of study considered in this work comprised 8 months, i.e. November 2016-June</w:t>
      </w:r>
      <w:r w:rsidR="00561EA5" w:rsidRPr="00A3637E">
        <w:rPr>
          <w:rFonts w:ascii="AdvOT1ef757c0" w:hAnsi="AdvOT1ef757c0" w:cs="AdvOT1ef757c0"/>
          <w:sz w:val="24"/>
          <w:szCs w:val="24"/>
        </w:rPr>
        <w:t xml:space="preserve"> </w:t>
      </w:r>
      <w:r w:rsidR="00AE503D" w:rsidRPr="00A3637E">
        <w:rPr>
          <w:rFonts w:ascii="AdvOT1ef757c0" w:hAnsi="AdvOT1ef757c0" w:cs="AdvOT1ef757c0"/>
          <w:sz w:val="24"/>
          <w:szCs w:val="24"/>
        </w:rPr>
        <w:t xml:space="preserve">2017, during which 30,600 emergency calls were </w:t>
      </w:r>
      <w:r w:rsidRPr="00A3637E">
        <w:rPr>
          <w:rFonts w:ascii="AdvOT1ef757c0" w:hAnsi="AdvOT1ef757c0" w:cs="AdvOT1ef757c0"/>
          <w:sz w:val="24"/>
          <w:szCs w:val="24"/>
        </w:rPr>
        <w:t>recorded</w:t>
      </w:r>
      <w:r w:rsidR="00A94BC4" w:rsidRPr="00A3637E">
        <w:rPr>
          <w:rFonts w:ascii="AdvOT1ef757c0" w:hAnsi="AdvOT1ef757c0" w:cs="AdvOT1ef757c0"/>
          <w:sz w:val="24"/>
          <w:szCs w:val="24"/>
        </w:rPr>
        <w:t xml:space="preserve">. </w:t>
      </w:r>
      <w:r w:rsidR="00A765F3" w:rsidRPr="00A3637E">
        <w:rPr>
          <w:rFonts w:ascii="AdvOT1ef757c0" w:hAnsi="AdvOT1ef757c0" w:cs="AdvOT1ef757c0"/>
          <w:sz w:val="24"/>
          <w:szCs w:val="24"/>
        </w:rPr>
        <w:t>N</w:t>
      </w:r>
      <w:r w:rsidR="00AE503D" w:rsidRPr="00A3637E">
        <w:rPr>
          <w:rFonts w:ascii="AdvOT1ef757c0" w:hAnsi="AdvOT1ef757c0" w:cs="AdvOT1ef757c0"/>
          <w:sz w:val="24"/>
          <w:szCs w:val="24"/>
        </w:rPr>
        <w:t xml:space="preserve">inety three percent (93%) of the </w:t>
      </w:r>
      <w:r w:rsidR="00AE503D" w:rsidRPr="00A3637E">
        <w:rPr>
          <w:rFonts w:ascii="AdvOT1ef757c0" w:hAnsi="AdvOT1ef757c0" w:cs="AdvOT1ef757c0"/>
          <w:sz w:val="24"/>
          <w:szCs w:val="24"/>
        </w:rPr>
        <w:lastRenderedPageBreak/>
        <w:t>total emergency calls were related to three main causes, namely: 40% were due to people sickness, 31% due to vehicular accidents, and 22% due to other types of accidents.</w:t>
      </w:r>
      <w:r w:rsidR="00C82D99" w:rsidRPr="00A3637E">
        <w:rPr>
          <w:rFonts w:ascii="AdvOT1ef757c0" w:hAnsi="AdvOT1ef757c0" w:cs="AdvOT1ef757c0"/>
          <w:sz w:val="24"/>
          <w:szCs w:val="24"/>
        </w:rPr>
        <w:t xml:space="preserve"> The rest of the calls, i.e. 7%, were made to address various other causes</w:t>
      </w:r>
      <w:r w:rsidR="00A765F3" w:rsidRPr="00A3637E">
        <w:rPr>
          <w:rFonts w:ascii="AdvOT1ef757c0" w:hAnsi="AdvOT1ef757c0" w:cs="AdvOT1ef757c0"/>
          <w:sz w:val="24"/>
          <w:szCs w:val="24"/>
        </w:rPr>
        <w:t xml:space="preserve">. The Monterrey </w:t>
      </w:r>
      <w:r w:rsidR="00C82D99" w:rsidRPr="00A3637E">
        <w:rPr>
          <w:rFonts w:ascii="AdvOT1ef757c0" w:hAnsi="AdvOT1ef757c0" w:cs="AdvOT1ef757c0"/>
          <w:sz w:val="24"/>
          <w:szCs w:val="24"/>
        </w:rPr>
        <w:t xml:space="preserve">Red Cross branch considered that the turnaround time of its EMS needed to be significantly reduced to meet both international standards and </w:t>
      </w:r>
      <w:r w:rsidR="00A765F3" w:rsidRPr="00A3637E">
        <w:rPr>
          <w:rFonts w:ascii="AdvOT1ef757c0" w:hAnsi="AdvOT1ef757c0" w:cs="AdvOT1ef757c0"/>
          <w:sz w:val="24"/>
          <w:szCs w:val="24"/>
        </w:rPr>
        <w:t xml:space="preserve">a </w:t>
      </w:r>
      <w:r w:rsidR="00C82D99" w:rsidRPr="00A3637E">
        <w:rPr>
          <w:rFonts w:ascii="AdvOT1ef757c0" w:hAnsi="AdvOT1ef757c0" w:cs="AdvOT1ef757c0"/>
          <w:sz w:val="24"/>
          <w:szCs w:val="24"/>
        </w:rPr>
        <w:t xml:space="preserve">16% upsurge </w:t>
      </w:r>
      <w:r w:rsidR="005869B8" w:rsidRPr="00A3637E">
        <w:rPr>
          <w:rFonts w:ascii="AdvOT1ef757c0" w:hAnsi="AdvOT1ef757c0" w:cs="AdvOT1ef757c0"/>
          <w:sz w:val="24"/>
          <w:szCs w:val="24"/>
        </w:rPr>
        <w:t>in demand due to</w:t>
      </w:r>
      <w:r w:rsidR="00A765F3" w:rsidRPr="00A3637E">
        <w:rPr>
          <w:rFonts w:ascii="AdvOT1ef757c0" w:hAnsi="AdvOT1ef757c0" w:cs="AdvOT1ef757c0"/>
          <w:sz w:val="24"/>
          <w:szCs w:val="24"/>
        </w:rPr>
        <w:t xml:space="preserve"> the</w:t>
      </w:r>
      <w:r w:rsidR="00C82D99" w:rsidRPr="00A3637E">
        <w:rPr>
          <w:rFonts w:ascii="AdvOT1ef757c0" w:hAnsi="AdvOT1ef757c0" w:cs="AdvOT1ef757c0"/>
          <w:sz w:val="24"/>
          <w:szCs w:val="24"/>
        </w:rPr>
        <w:t xml:space="preserve"> recent centralisation of emergency calls </w:t>
      </w:r>
      <w:r w:rsidR="005869B8" w:rsidRPr="00A3637E">
        <w:rPr>
          <w:rFonts w:ascii="AdvOT1ef757c0" w:hAnsi="AdvOT1ef757c0" w:cs="AdvOT1ef757c0"/>
          <w:sz w:val="24"/>
          <w:szCs w:val="24"/>
        </w:rPr>
        <w:t>implemented by the government of the state of Nuevo Leon</w:t>
      </w:r>
      <w:r w:rsidR="00C82D99" w:rsidRPr="00A3637E">
        <w:rPr>
          <w:rFonts w:ascii="AdvOT1ef757c0" w:hAnsi="AdvOT1ef757c0" w:cs="AdvOT1ef757c0"/>
          <w:sz w:val="24"/>
          <w:szCs w:val="24"/>
        </w:rPr>
        <w:t xml:space="preserve">. This new situation </w:t>
      </w:r>
      <w:r w:rsidR="00A765F3" w:rsidRPr="00A3637E">
        <w:rPr>
          <w:rFonts w:ascii="AdvOT1ef757c0" w:hAnsi="AdvOT1ef757c0" w:cs="AdvOT1ef757c0"/>
          <w:sz w:val="24"/>
          <w:szCs w:val="24"/>
        </w:rPr>
        <w:t xml:space="preserve">subjected the Monterrey Red Cross branch to </w:t>
      </w:r>
      <w:r w:rsidR="00C82D99" w:rsidRPr="00A3637E">
        <w:rPr>
          <w:rFonts w:ascii="AdvOT1ef757c0" w:hAnsi="AdvOT1ef757c0" w:cs="AdvOT1ef757c0"/>
          <w:sz w:val="24"/>
          <w:szCs w:val="24"/>
        </w:rPr>
        <w:t>a strong</w:t>
      </w:r>
      <w:r w:rsidR="005869B8" w:rsidRPr="00A3637E">
        <w:rPr>
          <w:rFonts w:ascii="AdvOT1ef757c0" w:hAnsi="AdvOT1ef757c0" w:cs="AdvOT1ef757c0"/>
          <w:sz w:val="24"/>
          <w:szCs w:val="24"/>
        </w:rPr>
        <w:t xml:space="preserve"> pre</w:t>
      </w:r>
      <w:r w:rsidR="00C82D99" w:rsidRPr="00A3637E">
        <w:rPr>
          <w:rFonts w:ascii="AdvOT1ef757c0" w:hAnsi="AdvOT1ef757c0" w:cs="AdvOT1ef757c0"/>
          <w:sz w:val="24"/>
          <w:szCs w:val="24"/>
        </w:rPr>
        <w:t>ssure on the level of operational</w:t>
      </w:r>
      <w:r w:rsidR="005869B8" w:rsidRPr="00A3637E">
        <w:rPr>
          <w:rFonts w:ascii="AdvOT1ef757c0" w:hAnsi="AdvOT1ef757c0" w:cs="AdvOT1ef757c0"/>
          <w:sz w:val="24"/>
          <w:szCs w:val="24"/>
        </w:rPr>
        <w:t xml:space="preserve"> cost and the </w:t>
      </w:r>
      <w:r w:rsidR="00C82D99" w:rsidRPr="00A3637E">
        <w:rPr>
          <w:rFonts w:ascii="AdvOT1ef757c0" w:hAnsi="AdvOT1ef757c0" w:cs="AdvOT1ef757c0"/>
          <w:sz w:val="24"/>
          <w:szCs w:val="24"/>
        </w:rPr>
        <w:t xml:space="preserve">requirements for more capital </w:t>
      </w:r>
      <w:r w:rsidR="00C44CF7" w:rsidRPr="00A3637E">
        <w:rPr>
          <w:rFonts w:ascii="AdvOT1ef757c0" w:hAnsi="AdvOT1ef757c0" w:cs="AdvOT1ef757c0"/>
          <w:sz w:val="24"/>
          <w:szCs w:val="24"/>
        </w:rPr>
        <w:t xml:space="preserve">investment. </w:t>
      </w:r>
    </w:p>
    <w:p w14:paraId="11BB5784" w14:textId="39A2D575" w:rsidR="00A94BC4" w:rsidRPr="00A3637E" w:rsidRDefault="00A94BC4" w:rsidP="00561EA5">
      <w:pPr>
        <w:spacing w:after="120" w:line="240" w:lineRule="auto"/>
        <w:contextualSpacing/>
        <w:jc w:val="both"/>
        <w:rPr>
          <w:rFonts w:ascii="AdvOT1ef757c0" w:hAnsi="AdvOT1ef757c0" w:cs="AdvOT1ef757c0"/>
          <w:sz w:val="24"/>
          <w:szCs w:val="24"/>
        </w:rPr>
      </w:pPr>
    </w:p>
    <w:p w14:paraId="6F767C81" w14:textId="4D4F6088" w:rsidR="0042571A" w:rsidRPr="00A3637E" w:rsidRDefault="004E1E7E" w:rsidP="00561EA5">
      <w:pPr>
        <w:spacing w:after="120" w:line="240" w:lineRule="auto"/>
        <w:jc w:val="both"/>
        <w:rPr>
          <w:rFonts w:ascii="AdvOT1ef757c0" w:hAnsi="AdvOT1ef757c0" w:cs="AdvOT1ef757c0"/>
          <w:b/>
          <w:i/>
          <w:sz w:val="24"/>
          <w:szCs w:val="24"/>
        </w:rPr>
      </w:pPr>
      <w:r w:rsidRPr="00A3637E">
        <w:rPr>
          <w:rFonts w:ascii="Times New Roman" w:hAnsi="Times New Roman" w:cs="Times New Roman"/>
          <w:b/>
          <w:i/>
          <w:sz w:val="24"/>
          <w:szCs w:val="24"/>
        </w:rPr>
        <w:t xml:space="preserve">4.2 Stage 2 – </w:t>
      </w:r>
      <w:r w:rsidR="009314EF" w:rsidRPr="00A3637E">
        <w:rPr>
          <w:rFonts w:ascii="Times New Roman" w:hAnsi="Times New Roman" w:cs="Times New Roman"/>
          <w:b/>
          <w:i/>
          <w:sz w:val="24"/>
          <w:szCs w:val="24"/>
        </w:rPr>
        <w:t xml:space="preserve">Simplified </w:t>
      </w:r>
      <w:r w:rsidRPr="00A3637E">
        <w:rPr>
          <w:rFonts w:ascii="Times New Roman" w:hAnsi="Times New Roman" w:cs="Times New Roman"/>
          <w:b/>
          <w:i/>
          <w:sz w:val="24"/>
          <w:szCs w:val="24"/>
        </w:rPr>
        <w:t xml:space="preserve">A-TVSM – Process and Capacity Analysis </w:t>
      </w:r>
    </w:p>
    <w:p w14:paraId="73F6D701" w14:textId="1BC2C00D" w:rsidR="00745681" w:rsidRPr="00A3637E" w:rsidRDefault="00561EA5" w:rsidP="005869B8">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The second stage of the proposed lean-TOC approach consists of conducting a simplified A-TVSM to map the EMS operation. The current </w:t>
      </w:r>
      <w:r w:rsidR="00745681" w:rsidRPr="00A3637E">
        <w:rPr>
          <w:rFonts w:ascii="AdvOT1ef757c0" w:hAnsi="AdvOT1ef757c0" w:cs="AdvOT1ef757c0"/>
          <w:sz w:val="24"/>
          <w:szCs w:val="24"/>
        </w:rPr>
        <w:t xml:space="preserve">simplified </w:t>
      </w:r>
      <w:r w:rsidRPr="00A3637E">
        <w:rPr>
          <w:rFonts w:ascii="AdvOT1ef757c0" w:hAnsi="AdvOT1ef757c0" w:cs="AdvOT1ef757c0"/>
          <w:sz w:val="24"/>
          <w:szCs w:val="24"/>
        </w:rPr>
        <w:t>A-TVSM of the Monterrey Red Cross b</w:t>
      </w:r>
      <w:r w:rsidR="00A94BC4" w:rsidRPr="00A3637E">
        <w:rPr>
          <w:rFonts w:ascii="AdvOT1ef757c0" w:hAnsi="AdvOT1ef757c0" w:cs="AdvOT1ef757c0"/>
          <w:sz w:val="24"/>
          <w:szCs w:val="24"/>
        </w:rPr>
        <w:t>ranch is illustrated in Figure 2</w:t>
      </w:r>
      <w:r w:rsidRPr="00A3637E">
        <w:rPr>
          <w:rFonts w:ascii="AdvOT1ef757c0" w:hAnsi="AdvOT1ef757c0" w:cs="AdvOT1ef757c0"/>
          <w:sz w:val="24"/>
          <w:szCs w:val="24"/>
        </w:rPr>
        <w:t>. The information required to construct the A-TVSM was gathered from an administrative information system and the GPS and ambulances’ tracking devices. In addition, a team of researchers empirically collected field data by accompanying some of the ambulance veh</w:t>
      </w:r>
      <w:r w:rsidR="006312F6" w:rsidRPr="00A3637E">
        <w:rPr>
          <w:rFonts w:ascii="AdvOT1ef757c0" w:hAnsi="AdvOT1ef757c0" w:cs="AdvOT1ef757c0"/>
          <w:sz w:val="24"/>
          <w:szCs w:val="24"/>
        </w:rPr>
        <w:t>icles when dispatched to attend</w:t>
      </w:r>
      <w:r w:rsidRPr="00A3637E">
        <w:rPr>
          <w:rFonts w:ascii="AdvOT1ef757c0" w:hAnsi="AdvOT1ef757c0" w:cs="AdvOT1ef757c0"/>
          <w:sz w:val="24"/>
          <w:szCs w:val="24"/>
        </w:rPr>
        <w:t xml:space="preserve"> some of the emergency calls. </w:t>
      </w:r>
    </w:p>
    <w:p w14:paraId="416C2992" w14:textId="77777777" w:rsidR="00C13154" w:rsidRPr="00A3637E" w:rsidRDefault="00C13154" w:rsidP="005869B8">
      <w:pPr>
        <w:spacing w:after="120" w:line="240" w:lineRule="auto"/>
        <w:jc w:val="both"/>
        <w:rPr>
          <w:rFonts w:ascii="AdvOT1ef757c0" w:hAnsi="AdvOT1ef757c0" w:cs="AdvOT1ef757c0"/>
          <w:sz w:val="24"/>
          <w:szCs w:val="24"/>
        </w:rPr>
      </w:pPr>
    </w:p>
    <w:p w14:paraId="5EB26605" w14:textId="77777777" w:rsidR="00C13154" w:rsidRPr="00A3637E" w:rsidRDefault="00C13154" w:rsidP="005869B8">
      <w:pPr>
        <w:spacing w:after="120" w:line="240" w:lineRule="auto"/>
        <w:jc w:val="both"/>
        <w:rPr>
          <w:rFonts w:ascii="AdvOT1ef757c0" w:hAnsi="AdvOT1ef757c0" w:cs="AdvOT1ef757c0"/>
          <w:sz w:val="24"/>
          <w:szCs w:val="24"/>
        </w:rPr>
      </w:pPr>
    </w:p>
    <w:p w14:paraId="7D00C95F" w14:textId="77777777" w:rsidR="00C13154" w:rsidRPr="00A3637E" w:rsidRDefault="00C13154" w:rsidP="005869B8">
      <w:pPr>
        <w:spacing w:after="120" w:line="240" w:lineRule="auto"/>
        <w:jc w:val="both"/>
        <w:rPr>
          <w:rFonts w:ascii="AdvOT1ef757c0" w:hAnsi="AdvOT1ef757c0" w:cs="AdvOT1ef757c0"/>
          <w:sz w:val="24"/>
          <w:szCs w:val="24"/>
        </w:rPr>
      </w:pPr>
    </w:p>
    <w:p w14:paraId="223A2F82" w14:textId="77777777" w:rsidR="00C13154" w:rsidRPr="00A3637E" w:rsidRDefault="00C13154" w:rsidP="005869B8">
      <w:pPr>
        <w:spacing w:after="120" w:line="240" w:lineRule="auto"/>
        <w:jc w:val="both"/>
        <w:rPr>
          <w:rFonts w:ascii="AdvOT1ef757c0" w:hAnsi="AdvOT1ef757c0" w:cs="AdvOT1ef757c0"/>
          <w:sz w:val="24"/>
          <w:szCs w:val="24"/>
        </w:rPr>
      </w:pPr>
    </w:p>
    <w:p w14:paraId="2D3D5A94" w14:textId="77777777" w:rsidR="00C13154" w:rsidRPr="00A3637E" w:rsidRDefault="00C13154" w:rsidP="005869B8">
      <w:pPr>
        <w:spacing w:after="120" w:line="240" w:lineRule="auto"/>
        <w:jc w:val="both"/>
        <w:rPr>
          <w:rFonts w:ascii="AdvOT1ef757c0" w:hAnsi="AdvOT1ef757c0" w:cs="AdvOT1ef757c0"/>
          <w:sz w:val="24"/>
          <w:szCs w:val="24"/>
        </w:rPr>
      </w:pPr>
    </w:p>
    <w:p w14:paraId="25C8BD21" w14:textId="77777777" w:rsidR="00C13154" w:rsidRPr="00A3637E" w:rsidRDefault="00C13154" w:rsidP="005869B8">
      <w:pPr>
        <w:spacing w:after="120" w:line="240" w:lineRule="auto"/>
        <w:jc w:val="both"/>
        <w:rPr>
          <w:rFonts w:ascii="AdvOT1ef757c0" w:hAnsi="AdvOT1ef757c0" w:cs="AdvOT1ef757c0"/>
          <w:sz w:val="24"/>
          <w:szCs w:val="24"/>
        </w:rPr>
      </w:pPr>
    </w:p>
    <w:p w14:paraId="210C5AE8" w14:textId="77777777" w:rsidR="00C13154" w:rsidRPr="00A3637E" w:rsidRDefault="00C13154" w:rsidP="005869B8">
      <w:pPr>
        <w:spacing w:after="120" w:line="240" w:lineRule="auto"/>
        <w:jc w:val="both"/>
        <w:rPr>
          <w:rFonts w:ascii="AdvOT1ef757c0" w:hAnsi="AdvOT1ef757c0" w:cs="AdvOT1ef757c0"/>
          <w:sz w:val="24"/>
          <w:szCs w:val="24"/>
        </w:rPr>
      </w:pPr>
    </w:p>
    <w:p w14:paraId="7208276E" w14:textId="77777777" w:rsidR="00C13154" w:rsidRPr="00A3637E" w:rsidRDefault="00C13154" w:rsidP="005869B8">
      <w:pPr>
        <w:spacing w:after="120" w:line="240" w:lineRule="auto"/>
        <w:jc w:val="both"/>
        <w:rPr>
          <w:rFonts w:ascii="AdvOT1ef757c0" w:hAnsi="AdvOT1ef757c0" w:cs="AdvOT1ef757c0"/>
          <w:sz w:val="24"/>
          <w:szCs w:val="24"/>
        </w:rPr>
      </w:pPr>
    </w:p>
    <w:p w14:paraId="3DDDAD28" w14:textId="77777777" w:rsidR="00C13154" w:rsidRPr="00A3637E" w:rsidRDefault="00C13154" w:rsidP="005869B8">
      <w:pPr>
        <w:spacing w:after="120" w:line="240" w:lineRule="auto"/>
        <w:jc w:val="both"/>
        <w:rPr>
          <w:rFonts w:ascii="AdvOT1ef757c0" w:hAnsi="AdvOT1ef757c0" w:cs="AdvOT1ef757c0"/>
          <w:sz w:val="24"/>
          <w:szCs w:val="24"/>
        </w:rPr>
      </w:pPr>
    </w:p>
    <w:p w14:paraId="7C48BDA8" w14:textId="77777777" w:rsidR="00C13154" w:rsidRPr="00A3637E" w:rsidRDefault="00C13154" w:rsidP="005869B8">
      <w:pPr>
        <w:spacing w:after="120" w:line="240" w:lineRule="auto"/>
        <w:jc w:val="both"/>
        <w:rPr>
          <w:rFonts w:ascii="AdvOT1ef757c0" w:hAnsi="AdvOT1ef757c0" w:cs="AdvOT1ef757c0"/>
          <w:sz w:val="24"/>
          <w:szCs w:val="24"/>
        </w:rPr>
      </w:pPr>
    </w:p>
    <w:p w14:paraId="0DA0C5FA" w14:textId="77777777" w:rsidR="00C13154" w:rsidRPr="00A3637E" w:rsidRDefault="00C13154" w:rsidP="005869B8">
      <w:pPr>
        <w:spacing w:after="120" w:line="240" w:lineRule="auto"/>
        <w:jc w:val="both"/>
        <w:rPr>
          <w:rFonts w:ascii="AdvOT1ef757c0" w:hAnsi="AdvOT1ef757c0" w:cs="AdvOT1ef757c0"/>
          <w:sz w:val="24"/>
          <w:szCs w:val="24"/>
        </w:rPr>
      </w:pPr>
    </w:p>
    <w:p w14:paraId="6BD7C9AE" w14:textId="77777777" w:rsidR="00C13154" w:rsidRPr="00A3637E" w:rsidRDefault="00C13154" w:rsidP="005869B8">
      <w:pPr>
        <w:spacing w:after="120" w:line="240" w:lineRule="auto"/>
        <w:jc w:val="both"/>
        <w:rPr>
          <w:rFonts w:ascii="AdvOT1ef757c0" w:hAnsi="AdvOT1ef757c0" w:cs="AdvOT1ef757c0"/>
          <w:sz w:val="24"/>
          <w:szCs w:val="24"/>
        </w:rPr>
      </w:pPr>
    </w:p>
    <w:p w14:paraId="4D2AD482" w14:textId="50610B73" w:rsidR="00FC3FE0" w:rsidRPr="00A3637E" w:rsidRDefault="004E4F2C" w:rsidP="005869B8">
      <w:pPr>
        <w:spacing w:after="120" w:line="240" w:lineRule="auto"/>
        <w:jc w:val="both"/>
        <w:rPr>
          <w:rFonts w:ascii="AdvOT1ef757c0" w:hAnsi="AdvOT1ef757c0" w:cs="AdvOT1ef757c0"/>
          <w:sz w:val="24"/>
          <w:szCs w:val="24"/>
        </w:rPr>
      </w:pPr>
      <w:r w:rsidRPr="00A3637E">
        <w:rPr>
          <w:rFonts w:ascii="AdvOT1ef757c0" w:hAnsi="AdvOT1ef757c0" w:cs="AdvOT1ef757c0"/>
          <w:noProof/>
          <w:sz w:val="24"/>
          <w:szCs w:val="24"/>
          <w:lang w:eastAsia="en-GB"/>
        </w:rPr>
        <w:lastRenderedPageBreak/>
        <mc:AlternateContent>
          <mc:Choice Requires="wpg">
            <w:drawing>
              <wp:inline distT="0" distB="0" distL="0" distR="0" wp14:anchorId="3EBE408F" wp14:editId="05AC635A">
                <wp:extent cx="6372225" cy="2989580"/>
                <wp:effectExtent l="0" t="0" r="0" b="1270"/>
                <wp:docPr id="4" name="6 Grupo"/>
                <wp:cNvGraphicFramePr/>
                <a:graphic xmlns:a="http://schemas.openxmlformats.org/drawingml/2006/main">
                  <a:graphicData uri="http://schemas.microsoft.com/office/word/2010/wordprocessingGroup">
                    <wpg:wgp>
                      <wpg:cNvGrpSpPr/>
                      <wpg:grpSpPr>
                        <a:xfrm>
                          <a:off x="0" y="0"/>
                          <a:ext cx="6372225" cy="2989580"/>
                          <a:chOff x="48750" y="-20593"/>
                          <a:chExt cx="6794500" cy="3462453"/>
                        </a:xfrm>
                      </wpg:grpSpPr>
                      <pic:pic xmlns:pic="http://schemas.openxmlformats.org/drawingml/2006/picture">
                        <pic:nvPicPr>
                          <pic:cNvPr id="18" name="18 Imagen"/>
                          <pic:cNvPicPr>
                            <a:picLocks noChangeAspect="1" noChangeArrowheads="1"/>
                          </pic:cNvPicPr>
                        </pic:nvPicPr>
                        <pic:blipFill rotWithShape="1">
                          <a:blip r:embed="rId9"/>
                          <a:srcRect t="12953"/>
                          <a:stretch/>
                        </pic:blipFill>
                        <pic:spPr bwMode="auto">
                          <a:xfrm>
                            <a:off x="48750" y="-20593"/>
                            <a:ext cx="6794500" cy="336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4591" y="2865796"/>
                            <a:ext cx="899366" cy="57606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inline>
            </w:drawing>
          </mc:Choice>
          <mc:Fallback>
            <w:pict>
              <v:group w14:anchorId="3F2754D8" id="6 Grupo" o:spid="_x0000_s1026" style="width:501.75pt;height:235.4pt;mso-position-horizontal-relative:char;mso-position-vertical-relative:line" coordorigin="487,-205" coordsize="67945,3462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8 Imagen" o:spid="_x0000_s1027" type="#_x0000_t75" style="position:absolute;left:487;top:-205;width:67945;height:33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xFB3DAAAA2wAAAA8AAABkcnMvZG93bnJldi54bWxEj0FrwzAMhe+D/QejQW+LvR1KyeqEUhgZ&#10;7FDS7QeosZqExXKInTbrr58Og94k3tN7n7bl4gd1oSn2gS28ZAYUcRNcz62F76/35w2omJAdDoHJ&#10;wi9FKIvHhy3mLly5pssxtUpCOOZooUtpzLWOTUceYxZGYtHOYfKYZJ1a7Sa8Srgf9Ksxa+2xZ2no&#10;cKR9R83PcfYWqtbsze50vn1WrqkqU+u5ng/Wrp6W3RuoREu6m/+vP5zgC6z8IgPo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EUHcMAAADbAAAADwAAAAAAAAAAAAAAAACf&#10;AgAAZHJzL2Rvd25yZXYueG1sUEsFBgAAAAAEAAQA9wAAAI8DAAAAAA==&#10;">
                  <v:imagedata r:id="rId11" o:title="" croptop="8489f"/>
                </v:shape>
                <v:shape id="Picture 14" o:spid="_x0000_s1028" type="#_x0000_t75" style="position:absolute;left:48045;top:28657;width:8994;height:5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bkAnBAAAA2wAAAA8AAABkcnMvZG93bnJldi54bWxET02LwjAQvS/4H8II3tZUQVmrUVQQPWwP&#10;WxU8Ds3YFJtJaWLt/vvNwsLe5vE+Z7XpbS06an3lWMFknIAgLpyuuFRwOR/eP0D4gKyxdkwKvsnD&#10;Zj14W2Gq3Yu/qMtDKWII+xQVmBCaVEpfGLLox64hjtzdtRZDhG0pdYuvGG5rOU2SubRYcWww2NDe&#10;UPHIn1bB9NGFWXabXU22Oy7sIff3efap1GjYb5cgAvXhX/znPuk4fwG/v8QD5P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bkAnBAAAA2wAAAA8AAAAAAAAAAAAAAAAAnwIA&#10;AGRycy9kb3ducmV2LnhtbFBLBQYAAAAABAAEAPcAAACNAwAAAAA=&#10;" fillcolor="#5b9bd5 [3204]" strokecolor="black [3213]">
                  <v:imagedata r:id="rId12" o:title=""/>
                </v:shape>
                <w10:anchorlock/>
              </v:group>
            </w:pict>
          </mc:Fallback>
        </mc:AlternateContent>
      </w:r>
    </w:p>
    <w:p w14:paraId="0476E947" w14:textId="5393ECBE" w:rsidR="006E4FD9" w:rsidRPr="00A3637E" w:rsidRDefault="00A94BC4" w:rsidP="00745681">
      <w:pPr>
        <w:spacing w:after="0" w:line="240" w:lineRule="auto"/>
        <w:jc w:val="both"/>
        <w:rPr>
          <w:rFonts w:ascii="AdvOT1ef757c0" w:hAnsi="AdvOT1ef757c0" w:cs="AdvOT1ef757c0"/>
          <w:sz w:val="24"/>
          <w:szCs w:val="24"/>
        </w:rPr>
      </w:pPr>
      <w:r w:rsidRPr="00A3637E">
        <w:rPr>
          <w:rFonts w:ascii="AdvOT1ef757c0" w:hAnsi="AdvOT1ef757c0" w:cs="AdvOT1ef757c0"/>
          <w:sz w:val="24"/>
          <w:szCs w:val="24"/>
        </w:rPr>
        <w:t>Figure 2</w:t>
      </w:r>
      <w:r w:rsidR="00E438A8" w:rsidRPr="00A3637E">
        <w:rPr>
          <w:rFonts w:ascii="AdvOT1ef757c0" w:hAnsi="AdvOT1ef757c0" w:cs="AdvOT1ef757c0"/>
          <w:sz w:val="24"/>
          <w:szCs w:val="24"/>
        </w:rPr>
        <w:t>. Current A-TVSM of the Monterrey Red Cross branch</w:t>
      </w:r>
    </w:p>
    <w:p w14:paraId="730C8404" w14:textId="43105D6F" w:rsidR="00745681" w:rsidRPr="00A3637E" w:rsidRDefault="00745681" w:rsidP="00745681">
      <w:pPr>
        <w:spacing w:after="0" w:line="240" w:lineRule="auto"/>
        <w:jc w:val="both"/>
        <w:rPr>
          <w:rFonts w:ascii="AdvOT1ef757c0" w:hAnsi="AdvOT1ef757c0" w:cs="AdvOT1ef757c0"/>
          <w:sz w:val="24"/>
          <w:szCs w:val="24"/>
        </w:rPr>
      </w:pPr>
    </w:p>
    <w:p w14:paraId="60CFEB6C" w14:textId="66BFC402" w:rsidR="00844C17" w:rsidRPr="00A3637E" w:rsidRDefault="007E52C8" w:rsidP="00963883">
      <w:pPr>
        <w:spacing w:after="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     The A-TVSM study indicated that </w:t>
      </w:r>
      <w:r w:rsidR="005869B8" w:rsidRPr="00A3637E">
        <w:rPr>
          <w:rFonts w:ascii="AdvOT1ef757c0" w:hAnsi="AdvOT1ef757c0" w:cs="AdvOT1ef757c0"/>
          <w:sz w:val="24"/>
          <w:szCs w:val="24"/>
        </w:rPr>
        <w:t>the average ambulan</w:t>
      </w:r>
      <w:r w:rsidRPr="00A3637E">
        <w:rPr>
          <w:rFonts w:ascii="AdvOT1ef757c0" w:hAnsi="AdvOT1ef757c0" w:cs="AdvOT1ef757c0"/>
          <w:sz w:val="24"/>
          <w:szCs w:val="24"/>
        </w:rPr>
        <w:t>ce response time was 24.7 minutes.</w:t>
      </w:r>
      <w:r w:rsidR="0013629D" w:rsidRPr="00A3637E">
        <w:rPr>
          <w:rFonts w:ascii="AdvOT1ef757c0" w:hAnsi="AdvOT1ef757c0" w:cs="AdvOT1ef757c0"/>
          <w:sz w:val="24"/>
          <w:szCs w:val="24"/>
        </w:rPr>
        <w:t xml:space="preserve"> In terms of a patient’s stabilisation time, international guideline</w:t>
      </w:r>
      <w:r w:rsidR="00E6714A" w:rsidRPr="00A3637E">
        <w:rPr>
          <w:rFonts w:ascii="AdvOT1ef757c0" w:hAnsi="AdvOT1ef757c0" w:cs="AdvOT1ef757c0"/>
          <w:sz w:val="24"/>
          <w:szCs w:val="24"/>
        </w:rPr>
        <w:t>s recommend a response time for</w:t>
      </w:r>
      <w:r w:rsidR="0013629D" w:rsidRPr="00A3637E">
        <w:rPr>
          <w:rFonts w:ascii="AdvOT1ef757c0" w:hAnsi="AdvOT1ef757c0" w:cs="AdvOT1ef757c0"/>
          <w:sz w:val="24"/>
          <w:szCs w:val="24"/>
        </w:rPr>
        <w:t xml:space="preserve"> EMS</w:t>
      </w:r>
      <w:r w:rsidR="00E6714A" w:rsidRPr="00A3637E">
        <w:rPr>
          <w:rFonts w:ascii="AdvOT1ef757c0" w:hAnsi="AdvOT1ef757c0" w:cs="AdvOT1ef757c0"/>
          <w:sz w:val="24"/>
          <w:szCs w:val="24"/>
        </w:rPr>
        <w:t>s</w:t>
      </w:r>
      <w:r w:rsidR="0013629D" w:rsidRPr="00A3637E">
        <w:rPr>
          <w:rFonts w:ascii="AdvOT1ef757c0" w:hAnsi="AdvOT1ef757c0" w:cs="AdvOT1ef757c0"/>
          <w:sz w:val="24"/>
          <w:szCs w:val="24"/>
        </w:rPr>
        <w:t xml:space="preserve"> of</w:t>
      </w:r>
      <w:r w:rsidR="00E6714A" w:rsidRPr="00A3637E">
        <w:rPr>
          <w:rFonts w:ascii="AdvOT1ef757c0" w:hAnsi="AdvOT1ef757c0" w:cs="AdvOT1ef757c0"/>
          <w:sz w:val="24"/>
          <w:szCs w:val="24"/>
        </w:rPr>
        <w:t xml:space="preserve"> a maximum of between</w:t>
      </w:r>
      <w:r w:rsidR="0013629D" w:rsidRPr="00A3637E">
        <w:rPr>
          <w:rFonts w:ascii="AdvOT1ef757c0" w:hAnsi="AdvOT1ef757c0" w:cs="AdvOT1ef757c0"/>
          <w:sz w:val="24"/>
          <w:szCs w:val="24"/>
        </w:rPr>
        <w:t xml:space="preserve"> 8 to 10 minutes </w:t>
      </w:r>
      <w:r w:rsidR="00D97710" w:rsidRPr="00A3637E">
        <w:rPr>
          <w:rFonts w:ascii="AdvOT1ef757c0" w:hAnsi="AdvOT1ef757c0" w:cs="AdvOT1ef757c0"/>
          <w:sz w:val="24"/>
          <w:szCs w:val="24"/>
        </w:rPr>
        <w:t>to ensure a successful cardiac and cerebral resuscitation (Blackwell et al., 2009</w:t>
      </w:r>
      <w:r w:rsidR="00745681" w:rsidRPr="00A3637E">
        <w:rPr>
          <w:rFonts w:ascii="AdvOT1ef757c0" w:hAnsi="AdvOT1ef757c0" w:cs="AdvOT1ef757c0"/>
          <w:sz w:val="24"/>
          <w:szCs w:val="24"/>
        </w:rPr>
        <w:t xml:space="preserve">). Thus, a standard time </w:t>
      </w:r>
      <w:r w:rsidR="00D97710" w:rsidRPr="00A3637E">
        <w:rPr>
          <w:rFonts w:ascii="AdvOT1ef757c0" w:hAnsi="AdvOT1ef757c0" w:cs="AdvOT1ef757c0"/>
          <w:sz w:val="24"/>
          <w:szCs w:val="24"/>
        </w:rPr>
        <w:t xml:space="preserve">below 10 minutes by paramedics to stabilise the patient at the scene is called Platinum Ten (Watson, 2001). Achieving this time is essential for offering a </w:t>
      </w:r>
      <w:r w:rsidR="006312F6" w:rsidRPr="00A3637E">
        <w:rPr>
          <w:rFonts w:ascii="AdvOT1ef757c0" w:hAnsi="AdvOT1ef757c0" w:cs="AdvOT1ef757c0"/>
          <w:sz w:val="24"/>
          <w:szCs w:val="24"/>
        </w:rPr>
        <w:t xml:space="preserve">high standard </w:t>
      </w:r>
      <w:r w:rsidR="00D97710" w:rsidRPr="00A3637E">
        <w:rPr>
          <w:rFonts w:ascii="AdvOT1ef757c0" w:hAnsi="AdvOT1ef757c0" w:cs="AdvOT1ef757c0"/>
          <w:sz w:val="24"/>
          <w:szCs w:val="24"/>
        </w:rPr>
        <w:t>service. In this case</w:t>
      </w:r>
      <w:r w:rsidR="005869B8" w:rsidRPr="00A3637E">
        <w:rPr>
          <w:rFonts w:ascii="AdvOT1ef757c0" w:hAnsi="AdvOT1ef757c0" w:cs="AdvOT1ef757c0"/>
          <w:sz w:val="24"/>
          <w:szCs w:val="24"/>
        </w:rPr>
        <w:t>, the a</w:t>
      </w:r>
      <w:r w:rsidR="00D97710" w:rsidRPr="00A3637E">
        <w:rPr>
          <w:rFonts w:ascii="AdvOT1ef757c0" w:hAnsi="AdvOT1ef757c0" w:cs="AdvOT1ef757c0"/>
          <w:sz w:val="24"/>
          <w:szCs w:val="24"/>
        </w:rPr>
        <w:t>verage time re</w:t>
      </w:r>
      <w:r w:rsidR="00E6714A" w:rsidRPr="00A3637E">
        <w:rPr>
          <w:rFonts w:ascii="AdvOT1ef757c0" w:hAnsi="AdvOT1ef757c0" w:cs="AdvOT1ef757c0"/>
          <w:sz w:val="24"/>
          <w:szCs w:val="24"/>
        </w:rPr>
        <w:t>corded to stabilise a</w:t>
      </w:r>
      <w:r w:rsidR="00B442F1" w:rsidRPr="00A3637E">
        <w:rPr>
          <w:rFonts w:ascii="AdvOT1ef757c0" w:hAnsi="AdvOT1ef757c0" w:cs="AdvOT1ef757c0"/>
          <w:sz w:val="24"/>
          <w:szCs w:val="24"/>
        </w:rPr>
        <w:t xml:space="preserve"> patient’</w:t>
      </w:r>
      <w:r w:rsidR="00D97710" w:rsidRPr="00A3637E">
        <w:rPr>
          <w:rFonts w:ascii="AdvOT1ef757c0" w:hAnsi="AdvOT1ef757c0" w:cs="AdvOT1ef757c0"/>
          <w:sz w:val="24"/>
          <w:szCs w:val="24"/>
        </w:rPr>
        <w:t>s health was</w:t>
      </w:r>
      <w:r w:rsidR="005869B8" w:rsidRPr="00A3637E">
        <w:rPr>
          <w:rFonts w:ascii="AdvOT1ef757c0" w:hAnsi="AdvOT1ef757c0" w:cs="AdvOT1ef757c0"/>
          <w:sz w:val="24"/>
          <w:szCs w:val="24"/>
        </w:rPr>
        <w:t xml:space="preserve"> </w:t>
      </w:r>
      <w:r w:rsidR="00710BB3" w:rsidRPr="00A3637E">
        <w:rPr>
          <w:rFonts w:ascii="AdvOT1ef757c0" w:hAnsi="AdvOT1ef757c0" w:cs="AdvOT1ef757c0"/>
          <w:sz w:val="24"/>
          <w:szCs w:val="24"/>
        </w:rPr>
        <w:t>64</w:t>
      </w:r>
      <w:r w:rsidR="005869B8" w:rsidRPr="00A3637E">
        <w:rPr>
          <w:rFonts w:ascii="AdvOT1ef757c0" w:hAnsi="AdvOT1ef757c0" w:cs="AdvOT1ef757c0"/>
          <w:sz w:val="24"/>
          <w:szCs w:val="24"/>
        </w:rPr>
        <w:t>% over the Platinum Ten.</w:t>
      </w:r>
      <w:r w:rsidR="00B442F1" w:rsidRPr="00A3637E">
        <w:rPr>
          <w:rFonts w:ascii="AdvOT1ef757c0" w:hAnsi="AdvOT1ef757c0" w:cs="AdvOT1ef757c0"/>
          <w:sz w:val="24"/>
          <w:szCs w:val="24"/>
        </w:rPr>
        <w:t xml:space="preserve"> Similarly, the A-TVSM revealed that the average time from which the</w:t>
      </w:r>
      <w:r w:rsidR="005869B8" w:rsidRPr="00A3637E">
        <w:rPr>
          <w:rFonts w:ascii="AdvOT1ef757c0" w:hAnsi="AdvOT1ef757c0" w:cs="AdvOT1ef757c0"/>
          <w:sz w:val="24"/>
          <w:szCs w:val="24"/>
        </w:rPr>
        <w:t xml:space="preserve"> emergency call</w:t>
      </w:r>
      <w:r w:rsidR="00B442F1" w:rsidRPr="00A3637E">
        <w:rPr>
          <w:rFonts w:ascii="AdvOT1ef757c0" w:hAnsi="AdvOT1ef757c0" w:cs="AdvOT1ef757c0"/>
          <w:sz w:val="24"/>
          <w:szCs w:val="24"/>
        </w:rPr>
        <w:t xml:space="preserve"> was placed</w:t>
      </w:r>
      <w:r w:rsidR="005869B8" w:rsidRPr="00A3637E">
        <w:rPr>
          <w:rFonts w:ascii="AdvOT1ef757c0" w:hAnsi="AdvOT1ef757c0" w:cs="AdvOT1ef757c0"/>
          <w:sz w:val="24"/>
          <w:szCs w:val="24"/>
        </w:rPr>
        <w:t xml:space="preserve"> until </w:t>
      </w:r>
      <w:r w:rsidR="00B442F1" w:rsidRPr="00A3637E">
        <w:rPr>
          <w:rFonts w:ascii="AdvOT1ef757c0" w:hAnsi="AdvOT1ef757c0" w:cs="AdvOT1ef757c0"/>
          <w:sz w:val="24"/>
          <w:szCs w:val="24"/>
        </w:rPr>
        <w:t>the time at which the patient was</w:t>
      </w:r>
      <w:r w:rsidR="005869B8" w:rsidRPr="00A3637E">
        <w:rPr>
          <w:rFonts w:ascii="AdvOT1ef757c0" w:hAnsi="AdvOT1ef757c0" w:cs="AdvOT1ef757c0"/>
          <w:sz w:val="24"/>
          <w:szCs w:val="24"/>
        </w:rPr>
        <w:t xml:space="preserve"> deliv</w:t>
      </w:r>
      <w:r w:rsidR="00B442F1" w:rsidRPr="00A3637E">
        <w:rPr>
          <w:rFonts w:ascii="AdvOT1ef757c0" w:hAnsi="AdvOT1ef757c0" w:cs="AdvOT1ef757c0"/>
          <w:sz w:val="24"/>
          <w:szCs w:val="24"/>
        </w:rPr>
        <w:t xml:space="preserve">ered to a hospital was </w:t>
      </w:r>
      <w:r w:rsidR="00710BB3" w:rsidRPr="00A3637E">
        <w:rPr>
          <w:rFonts w:ascii="AdvOT1ef757c0" w:hAnsi="AdvOT1ef757c0" w:cs="AdvOT1ef757c0"/>
          <w:sz w:val="24"/>
          <w:szCs w:val="24"/>
        </w:rPr>
        <w:t>77</w:t>
      </w:r>
      <w:r w:rsidR="00B442F1" w:rsidRPr="00A3637E">
        <w:rPr>
          <w:rFonts w:ascii="AdvOT1ef757c0" w:hAnsi="AdvOT1ef757c0" w:cs="AdvOT1ef757c0"/>
          <w:sz w:val="24"/>
          <w:szCs w:val="24"/>
        </w:rPr>
        <w:t>% above the Golden H</w:t>
      </w:r>
      <w:r w:rsidR="005869B8" w:rsidRPr="00A3637E">
        <w:rPr>
          <w:rFonts w:ascii="AdvOT1ef757c0" w:hAnsi="AdvOT1ef757c0" w:cs="AdvOT1ef757c0"/>
          <w:sz w:val="24"/>
          <w:szCs w:val="24"/>
        </w:rPr>
        <w:t>our.</w:t>
      </w:r>
      <w:r w:rsidR="00B442F1" w:rsidRPr="00A3637E">
        <w:rPr>
          <w:rFonts w:ascii="AdvOT1ef757c0" w:hAnsi="AdvOT1ef757c0" w:cs="AdvOT1ef757c0"/>
          <w:sz w:val="24"/>
          <w:szCs w:val="24"/>
        </w:rPr>
        <w:t xml:space="preserve"> This is an EMS performance indicator related to the first 60 minutes after a traumatic injury (Rogers et al., 2014). It indicates that injury treatment outcomes improve if definite trauma care is provided within an hour of its occurrence (Newgard et al., 2010).</w:t>
      </w:r>
      <w:r w:rsidR="00E6714A" w:rsidRPr="00A3637E">
        <w:rPr>
          <w:rFonts w:ascii="AdvOT1ef757c0" w:hAnsi="AdvOT1ef757c0" w:cs="AdvOT1ef757c0"/>
          <w:sz w:val="24"/>
          <w:szCs w:val="24"/>
        </w:rPr>
        <w:t xml:space="preserve"> Furthermore, the EMS</w:t>
      </w:r>
      <w:r w:rsidR="005869B8" w:rsidRPr="00A3637E">
        <w:rPr>
          <w:rFonts w:ascii="AdvOT1ef757c0" w:hAnsi="AdvOT1ef757c0" w:cs="AdvOT1ef757c0"/>
          <w:sz w:val="24"/>
          <w:szCs w:val="24"/>
        </w:rPr>
        <w:t xml:space="preserve"> </w:t>
      </w:r>
      <w:r w:rsidR="00E6714A" w:rsidRPr="00A3637E">
        <w:rPr>
          <w:rFonts w:ascii="AdvOT1ef757c0" w:hAnsi="AdvOT1ef757c0" w:cs="AdvOT1ef757c0"/>
          <w:sz w:val="24"/>
          <w:szCs w:val="24"/>
        </w:rPr>
        <w:t>t</w:t>
      </w:r>
      <w:r w:rsidR="005869B8" w:rsidRPr="00A3637E">
        <w:rPr>
          <w:rFonts w:ascii="AdvOT1ef757c0" w:hAnsi="AdvOT1ef757c0" w:cs="AdvOT1ef757c0"/>
          <w:sz w:val="24"/>
          <w:szCs w:val="24"/>
        </w:rPr>
        <w:t>urnarou</w:t>
      </w:r>
      <w:r w:rsidR="00E6714A" w:rsidRPr="00A3637E">
        <w:rPr>
          <w:rFonts w:ascii="AdvOT1ef757c0" w:hAnsi="AdvOT1ef757c0" w:cs="AdvOT1ef757c0"/>
          <w:sz w:val="24"/>
          <w:szCs w:val="24"/>
        </w:rPr>
        <w:t>nd time was</w:t>
      </w:r>
      <w:r w:rsidR="005869B8" w:rsidRPr="00A3637E">
        <w:rPr>
          <w:rFonts w:ascii="AdvOT1ef757c0" w:hAnsi="AdvOT1ef757c0" w:cs="AdvOT1ef757c0"/>
          <w:sz w:val="24"/>
          <w:szCs w:val="24"/>
        </w:rPr>
        <w:t xml:space="preserve"> estim</w:t>
      </w:r>
      <w:r w:rsidR="00E6714A" w:rsidRPr="00A3637E">
        <w:rPr>
          <w:rFonts w:ascii="AdvOT1ef757c0" w:hAnsi="AdvOT1ef757c0" w:cs="AdvOT1ef757c0"/>
          <w:sz w:val="24"/>
          <w:szCs w:val="24"/>
        </w:rPr>
        <w:t>ated in 49.1 minutes and total a</w:t>
      </w:r>
      <w:r w:rsidR="005869B8" w:rsidRPr="00A3637E">
        <w:rPr>
          <w:rFonts w:ascii="AdvOT1ef757c0" w:hAnsi="AdvOT1ef757c0" w:cs="AdvOT1ef757c0"/>
          <w:sz w:val="24"/>
          <w:szCs w:val="24"/>
        </w:rPr>
        <w:t>mbulance cycle time averaged 124.9 minutes</w:t>
      </w:r>
      <w:r w:rsidR="006312F6" w:rsidRPr="00A3637E">
        <w:rPr>
          <w:rFonts w:ascii="AdvOT1ef757c0" w:hAnsi="AdvOT1ef757c0" w:cs="AdvOT1ef757c0"/>
          <w:sz w:val="24"/>
          <w:szCs w:val="24"/>
        </w:rPr>
        <w:t>,</w:t>
      </w:r>
      <w:r w:rsidR="005869B8" w:rsidRPr="00A3637E">
        <w:rPr>
          <w:rFonts w:ascii="AdvOT1ef757c0" w:hAnsi="AdvOT1ef757c0" w:cs="AdvOT1ef757c0"/>
          <w:sz w:val="24"/>
          <w:szCs w:val="24"/>
        </w:rPr>
        <w:t xml:space="preserve"> with a stand</w:t>
      </w:r>
      <w:r w:rsidR="00E6714A" w:rsidRPr="00A3637E">
        <w:rPr>
          <w:rFonts w:ascii="AdvOT1ef757c0" w:hAnsi="AdvOT1ef757c0" w:cs="AdvOT1ef757c0"/>
          <w:sz w:val="24"/>
          <w:szCs w:val="24"/>
        </w:rPr>
        <w:t>ard deviatio</w:t>
      </w:r>
      <w:r w:rsidR="00A94BC4" w:rsidRPr="00A3637E">
        <w:rPr>
          <w:rFonts w:ascii="AdvOT1ef757c0" w:hAnsi="AdvOT1ef757c0" w:cs="AdvOT1ef757c0"/>
          <w:sz w:val="24"/>
          <w:szCs w:val="24"/>
        </w:rPr>
        <w:t>n of 117.8 minutes, see Figure 2</w:t>
      </w:r>
      <w:r w:rsidR="00E6714A" w:rsidRPr="00A3637E">
        <w:rPr>
          <w:rFonts w:ascii="AdvOT1ef757c0" w:hAnsi="AdvOT1ef757c0" w:cs="AdvOT1ef757c0"/>
          <w:sz w:val="24"/>
          <w:szCs w:val="24"/>
        </w:rPr>
        <w:t xml:space="preserve">. The </w:t>
      </w:r>
      <w:r w:rsidR="005869B8" w:rsidRPr="00A3637E">
        <w:rPr>
          <w:rFonts w:ascii="AdvOT1ef757c0" w:hAnsi="AdvOT1ef757c0" w:cs="AdvOT1ef757c0"/>
          <w:sz w:val="24"/>
          <w:szCs w:val="24"/>
        </w:rPr>
        <w:t>ambulance</w:t>
      </w:r>
      <w:r w:rsidR="00E6714A" w:rsidRPr="00A3637E">
        <w:rPr>
          <w:rFonts w:ascii="AdvOT1ef757c0" w:hAnsi="AdvOT1ef757c0" w:cs="AdvOT1ef757c0"/>
          <w:sz w:val="24"/>
          <w:szCs w:val="24"/>
        </w:rPr>
        <w:t>’s average cycle time indicated</w:t>
      </w:r>
      <w:r w:rsidR="005869B8" w:rsidRPr="00A3637E">
        <w:rPr>
          <w:rFonts w:ascii="AdvOT1ef757c0" w:hAnsi="AdvOT1ef757c0" w:cs="AdvOT1ef757c0"/>
          <w:sz w:val="24"/>
          <w:szCs w:val="24"/>
        </w:rPr>
        <w:t xml:space="preserve"> a patient throughput per ambulance of 0.48 per hour. </w:t>
      </w:r>
      <w:r w:rsidR="00EC0CFE" w:rsidRPr="00A3637E">
        <w:rPr>
          <w:rFonts w:ascii="AdvOT1ef757c0" w:hAnsi="AdvOT1ef757c0" w:cs="AdvOT1ef757c0"/>
          <w:sz w:val="24"/>
          <w:szCs w:val="24"/>
        </w:rPr>
        <w:t xml:space="preserve">Overall, the A-TVSM indicated that transport and logistics operations of case Red Cross did not comply with </w:t>
      </w:r>
      <w:r w:rsidR="00F30BDE" w:rsidRPr="00A3637E">
        <w:rPr>
          <w:rFonts w:ascii="AdvOT1ef757c0" w:hAnsi="AdvOT1ef757c0" w:cs="AdvOT1ef757c0"/>
          <w:sz w:val="24"/>
          <w:szCs w:val="24"/>
        </w:rPr>
        <w:t>any of the international standards</w:t>
      </w:r>
      <w:r w:rsidR="00EC0CFE" w:rsidRPr="00A3637E">
        <w:rPr>
          <w:rFonts w:ascii="AdvOT1ef757c0" w:hAnsi="AdvOT1ef757c0" w:cs="AdvOT1ef757c0"/>
          <w:sz w:val="24"/>
          <w:szCs w:val="24"/>
        </w:rPr>
        <w:t>,</w:t>
      </w:r>
      <w:r w:rsidR="00F30BDE" w:rsidRPr="00A3637E">
        <w:rPr>
          <w:rFonts w:ascii="AdvOT1ef757c0" w:hAnsi="AdvOT1ef757c0" w:cs="AdvOT1ef757c0"/>
          <w:sz w:val="24"/>
          <w:szCs w:val="24"/>
        </w:rPr>
        <w:t xml:space="preserve"> </w:t>
      </w:r>
      <w:r w:rsidR="00EC0CFE" w:rsidRPr="00A3637E">
        <w:rPr>
          <w:rFonts w:ascii="AdvOT1ef757c0" w:hAnsi="AdvOT1ef757c0" w:cs="AdvOT1ef757c0"/>
          <w:sz w:val="24"/>
          <w:szCs w:val="24"/>
        </w:rPr>
        <w:t>establishing</w:t>
      </w:r>
      <w:r w:rsidR="00F30BDE" w:rsidRPr="00A3637E">
        <w:rPr>
          <w:rFonts w:ascii="AdvOT1ef757c0" w:hAnsi="AdvOT1ef757c0" w:cs="AdvOT1ef757c0"/>
          <w:sz w:val="24"/>
          <w:szCs w:val="24"/>
        </w:rPr>
        <w:t xml:space="preserve"> a significant gap for improvement.</w:t>
      </w:r>
    </w:p>
    <w:p w14:paraId="51400763" w14:textId="77777777" w:rsidR="00963883" w:rsidRPr="00A3637E" w:rsidRDefault="00963883" w:rsidP="00963883">
      <w:pPr>
        <w:spacing w:after="0" w:line="240" w:lineRule="auto"/>
        <w:jc w:val="both"/>
        <w:rPr>
          <w:rFonts w:ascii="AdvOT1ef757c0" w:hAnsi="AdvOT1ef757c0" w:cs="AdvOT1ef757c0"/>
          <w:sz w:val="24"/>
          <w:szCs w:val="24"/>
        </w:rPr>
      </w:pPr>
    </w:p>
    <w:p w14:paraId="7587BD7E" w14:textId="20B3FB72" w:rsidR="00F30BDE" w:rsidRPr="00A3637E" w:rsidRDefault="00F30BDE" w:rsidP="00F30BDE">
      <w:pPr>
        <w:spacing w:after="120" w:line="240" w:lineRule="auto"/>
        <w:jc w:val="both"/>
        <w:rPr>
          <w:rFonts w:ascii="AdvOT1ef757c0" w:hAnsi="AdvOT1ef757c0" w:cs="AdvOT1ef757c0"/>
          <w:b/>
          <w:i/>
          <w:sz w:val="24"/>
          <w:szCs w:val="24"/>
        </w:rPr>
      </w:pPr>
      <w:r w:rsidRPr="00A3637E">
        <w:rPr>
          <w:rFonts w:ascii="Times New Roman" w:hAnsi="Times New Roman" w:cs="Times New Roman"/>
          <w:b/>
          <w:i/>
          <w:sz w:val="24"/>
          <w:szCs w:val="24"/>
        </w:rPr>
        <w:t>4.3 S</w:t>
      </w:r>
      <w:r w:rsidR="0082107A" w:rsidRPr="00A3637E">
        <w:rPr>
          <w:rFonts w:ascii="Times New Roman" w:hAnsi="Times New Roman" w:cs="Times New Roman"/>
          <w:b/>
          <w:i/>
          <w:sz w:val="24"/>
          <w:szCs w:val="24"/>
        </w:rPr>
        <w:t>tage 3 – Identifying MCCR/</w:t>
      </w:r>
      <w:r w:rsidR="00463CAC" w:rsidRPr="00A3637E">
        <w:rPr>
          <w:rFonts w:ascii="Times New Roman" w:hAnsi="Times New Roman" w:cs="Times New Roman"/>
          <w:b/>
          <w:i/>
          <w:sz w:val="24"/>
          <w:szCs w:val="24"/>
        </w:rPr>
        <w:t>B</w:t>
      </w:r>
      <w:r w:rsidRPr="00A3637E">
        <w:rPr>
          <w:rFonts w:ascii="Times New Roman" w:hAnsi="Times New Roman" w:cs="Times New Roman"/>
          <w:b/>
          <w:i/>
          <w:sz w:val="24"/>
          <w:szCs w:val="24"/>
        </w:rPr>
        <w:t xml:space="preserve"> </w:t>
      </w:r>
      <w:r w:rsidRPr="00A3637E">
        <w:rPr>
          <w:rFonts w:ascii="AdvOT1ef757c0" w:hAnsi="AdvOT1ef757c0" w:cs="AdvOT1ef757c0"/>
          <w:b/>
          <w:i/>
          <w:sz w:val="24"/>
          <w:szCs w:val="24"/>
        </w:rPr>
        <w:t xml:space="preserve"> </w:t>
      </w:r>
    </w:p>
    <w:p w14:paraId="1FAA304E" w14:textId="62251811" w:rsidR="00844C17" w:rsidRPr="00A3637E" w:rsidRDefault="00F30BDE" w:rsidP="002B0CEF">
      <w:pPr>
        <w:spacing w:after="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This stage </w:t>
      </w:r>
      <w:r w:rsidR="00BD6D8C" w:rsidRPr="00A3637E">
        <w:rPr>
          <w:rFonts w:ascii="AdvOT1ef757c0" w:hAnsi="AdvOT1ef757c0" w:cs="AdvOT1ef757c0"/>
          <w:sz w:val="24"/>
          <w:szCs w:val="24"/>
        </w:rPr>
        <w:t>has th</w:t>
      </w:r>
      <w:r w:rsidR="00844C17" w:rsidRPr="00A3637E">
        <w:rPr>
          <w:rFonts w:ascii="AdvOT1ef757c0" w:hAnsi="AdvOT1ef757c0" w:cs="AdvOT1ef757c0"/>
          <w:sz w:val="24"/>
          <w:szCs w:val="24"/>
        </w:rPr>
        <w:t xml:space="preserve">e purpose of identifying the MCCR/B of the EMS operation. In the present study, </w:t>
      </w:r>
      <w:r w:rsidR="002B0CEF" w:rsidRPr="00A3637E">
        <w:rPr>
          <w:rFonts w:ascii="AdvOT1ef757c0" w:hAnsi="AdvOT1ef757c0" w:cs="AdvOT1ef757c0"/>
          <w:sz w:val="24"/>
          <w:szCs w:val="24"/>
        </w:rPr>
        <w:t>ambulance turnaround had the greatest cycle time with 49.1 minutes, i.e. 39.3% of the total ambulance cycle time</w:t>
      </w:r>
      <w:r w:rsidR="00A94BC4" w:rsidRPr="00A3637E">
        <w:rPr>
          <w:rFonts w:ascii="AdvOT1ef757c0" w:hAnsi="AdvOT1ef757c0" w:cs="AdvOT1ef757c0"/>
          <w:sz w:val="24"/>
          <w:szCs w:val="24"/>
        </w:rPr>
        <w:t>, see Figure 2</w:t>
      </w:r>
      <w:r w:rsidR="002B0CEF" w:rsidRPr="00A3637E">
        <w:rPr>
          <w:rFonts w:ascii="AdvOT1ef757c0" w:hAnsi="AdvOT1ef757c0" w:cs="AdvOT1ef757c0"/>
          <w:sz w:val="24"/>
          <w:szCs w:val="24"/>
        </w:rPr>
        <w:t xml:space="preserve">. </w:t>
      </w:r>
      <w:r w:rsidRPr="00A3637E">
        <w:rPr>
          <w:rFonts w:ascii="AdvOT1ef757c0" w:hAnsi="AdvOT1ef757c0" w:cs="AdvOT1ef757c0"/>
          <w:sz w:val="24"/>
          <w:szCs w:val="24"/>
        </w:rPr>
        <w:t>The second greatest component of the cycle time was determined to be the ambulance response time, which accounted for 19.8%</w:t>
      </w:r>
      <w:r w:rsidR="002B0CEF" w:rsidRPr="00A3637E">
        <w:rPr>
          <w:rFonts w:ascii="AdvOT1ef757c0" w:hAnsi="AdvOT1ef757c0" w:cs="AdvOT1ef757c0"/>
          <w:sz w:val="24"/>
          <w:szCs w:val="24"/>
        </w:rPr>
        <w:t xml:space="preserve"> of the total ambulance cycle time. For this reason</w:t>
      </w:r>
      <w:r w:rsidR="00BD6D8C" w:rsidRPr="00A3637E">
        <w:rPr>
          <w:rFonts w:ascii="AdvOT1ef757c0" w:hAnsi="AdvOT1ef757c0" w:cs="AdvOT1ef757c0"/>
          <w:sz w:val="24"/>
          <w:szCs w:val="24"/>
        </w:rPr>
        <w:t>,</w:t>
      </w:r>
      <w:r w:rsidRPr="00A3637E">
        <w:rPr>
          <w:rFonts w:ascii="AdvOT1ef757c0" w:hAnsi="AdvOT1ef757c0" w:cs="AdvOT1ef757c0"/>
          <w:sz w:val="24"/>
          <w:szCs w:val="24"/>
        </w:rPr>
        <w:t xml:space="preserve"> </w:t>
      </w:r>
      <w:r w:rsidR="00BD6D8C" w:rsidRPr="00A3637E">
        <w:rPr>
          <w:rFonts w:ascii="AdvOT1ef757c0" w:hAnsi="AdvOT1ef757c0" w:cs="AdvOT1ef757c0"/>
          <w:sz w:val="24"/>
          <w:szCs w:val="24"/>
        </w:rPr>
        <w:t xml:space="preserve">the </w:t>
      </w:r>
      <w:r w:rsidR="002B0CEF" w:rsidRPr="00A3637E">
        <w:rPr>
          <w:rFonts w:ascii="AdvOT1ef757c0" w:hAnsi="AdvOT1ef757c0" w:cs="AdvOT1ef757c0"/>
          <w:sz w:val="24"/>
          <w:szCs w:val="24"/>
        </w:rPr>
        <w:t xml:space="preserve">most capacity constrained resource was determined to be the ambulance turnaround time. According to the proposed lean-TOC approach, all improvement efforts must be assigned to the involved resource. </w:t>
      </w:r>
      <w:r w:rsidR="00BD6D8C" w:rsidRPr="00A3637E">
        <w:rPr>
          <w:rFonts w:ascii="AdvOT1ef757c0" w:hAnsi="AdvOT1ef757c0" w:cs="AdvOT1ef757c0"/>
          <w:sz w:val="24"/>
          <w:szCs w:val="24"/>
        </w:rPr>
        <w:t>This stage may be repeated</w:t>
      </w:r>
      <w:r w:rsidR="002B0CEF" w:rsidRPr="00A3637E">
        <w:rPr>
          <w:rFonts w:ascii="AdvOT1ef757c0" w:hAnsi="AdvOT1ef757c0" w:cs="AdvOT1ef757c0"/>
          <w:sz w:val="24"/>
          <w:szCs w:val="24"/>
        </w:rPr>
        <w:t xml:space="preserve"> in a continuous cycle of improvement</w:t>
      </w:r>
      <w:r w:rsidR="006312F6" w:rsidRPr="00A3637E">
        <w:rPr>
          <w:rFonts w:ascii="AdvOT1ef757c0" w:hAnsi="AdvOT1ef757c0" w:cs="AdvOT1ef757c0"/>
          <w:sz w:val="24"/>
          <w:szCs w:val="24"/>
        </w:rPr>
        <w:t>, see Figure 1,</w:t>
      </w:r>
      <w:r w:rsidR="002B0CEF" w:rsidRPr="00A3637E">
        <w:rPr>
          <w:rFonts w:ascii="AdvOT1ef757c0" w:hAnsi="AdvOT1ef757c0" w:cs="AdvOT1ef757c0"/>
          <w:sz w:val="24"/>
          <w:szCs w:val="24"/>
        </w:rPr>
        <w:t xml:space="preserve"> if the m</w:t>
      </w:r>
      <w:r w:rsidR="00F12743" w:rsidRPr="00A3637E">
        <w:rPr>
          <w:rFonts w:ascii="AdvOT1ef757c0" w:hAnsi="AdvOT1ef757c0" w:cs="AdvOT1ef757c0"/>
          <w:sz w:val="24"/>
          <w:szCs w:val="24"/>
        </w:rPr>
        <w:t>anagement of the</w:t>
      </w:r>
      <w:r w:rsidR="006312F6" w:rsidRPr="00A3637E">
        <w:rPr>
          <w:rFonts w:ascii="AdvOT1ef757c0" w:hAnsi="AdvOT1ef757c0" w:cs="AdvOT1ef757c0"/>
          <w:sz w:val="24"/>
          <w:szCs w:val="24"/>
        </w:rPr>
        <w:t xml:space="preserve"> health</w:t>
      </w:r>
      <w:r w:rsidR="00F12743" w:rsidRPr="00A3637E">
        <w:rPr>
          <w:rFonts w:ascii="AdvOT1ef757c0" w:hAnsi="AdvOT1ef757c0" w:cs="AdvOT1ef757c0"/>
          <w:sz w:val="24"/>
          <w:szCs w:val="24"/>
        </w:rPr>
        <w:t xml:space="preserve"> institu</w:t>
      </w:r>
      <w:r w:rsidR="002B0CEF" w:rsidRPr="00A3637E">
        <w:rPr>
          <w:rFonts w:ascii="AdvOT1ef757c0" w:hAnsi="AdvOT1ef757c0" w:cs="AdvOT1ef757c0"/>
          <w:sz w:val="24"/>
          <w:szCs w:val="24"/>
        </w:rPr>
        <w:t xml:space="preserve">tion desires further operational enhancements after the MCCR/B </w:t>
      </w:r>
      <w:r w:rsidR="00F12743" w:rsidRPr="00A3637E">
        <w:rPr>
          <w:rFonts w:ascii="AdvOT1ef757c0" w:hAnsi="AdvOT1ef757c0" w:cs="AdvOT1ef757c0"/>
          <w:sz w:val="24"/>
          <w:szCs w:val="24"/>
        </w:rPr>
        <w:t>is eleva</w:t>
      </w:r>
      <w:r w:rsidR="002B0CEF" w:rsidRPr="00A3637E">
        <w:rPr>
          <w:rFonts w:ascii="AdvOT1ef757c0" w:hAnsi="AdvOT1ef757c0" w:cs="AdvOT1ef757c0"/>
          <w:sz w:val="24"/>
          <w:szCs w:val="24"/>
        </w:rPr>
        <w:t>ted and broken in the following stage of the proposed approach</w:t>
      </w:r>
      <w:r w:rsidR="00F12743" w:rsidRPr="00A3637E">
        <w:rPr>
          <w:rFonts w:ascii="AdvOT1ef757c0" w:hAnsi="AdvOT1ef757c0" w:cs="AdvOT1ef757c0"/>
          <w:sz w:val="24"/>
          <w:szCs w:val="24"/>
        </w:rPr>
        <w:t>.</w:t>
      </w:r>
    </w:p>
    <w:p w14:paraId="36881F34" w14:textId="77777777" w:rsidR="002B0CEF" w:rsidRPr="00A3637E" w:rsidRDefault="002B0CEF" w:rsidP="00963883">
      <w:pPr>
        <w:spacing w:after="0" w:line="240" w:lineRule="auto"/>
        <w:jc w:val="both"/>
        <w:rPr>
          <w:rFonts w:ascii="AdvOT1ef757c0" w:hAnsi="AdvOT1ef757c0" w:cs="AdvOT1ef757c0"/>
          <w:sz w:val="24"/>
          <w:szCs w:val="24"/>
        </w:rPr>
      </w:pPr>
    </w:p>
    <w:p w14:paraId="4134667C" w14:textId="52B930B6" w:rsidR="003C6E11" w:rsidRPr="00A3637E" w:rsidRDefault="00F12743" w:rsidP="005869B8">
      <w:pPr>
        <w:spacing w:after="120" w:line="240" w:lineRule="auto"/>
        <w:jc w:val="both"/>
        <w:rPr>
          <w:rFonts w:ascii="AdvOT1ef757c0" w:hAnsi="AdvOT1ef757c0" w:cs="AdvOT1ef757c0"/>
          <w:b/>
          <w:i/>
          <w:sz w:val="24"/>
          <w:szCs w:val="24"/>
        </w:rPr>
      </w:pPr>
      <w:r w:rsidRPr="00A3637E">
        <w:rPr>
          <w:rFonts w:ascii="Times New Roman" w:hAnsi="Times New Roman" w:cs="Times New Roman"/>
          <w:b/>
          <w:i/>
          <w:sz w:val="24"/>
          <w:szCs w:val="24"/>
        </w:rPr>
        <w:lastRenderedPageBreak/>
        <w:t xml:space="preserve">4.4 Stage 4 – Elevate and Break </w:t>
      </w:r>
      <w:r w:rsidR="0082107A" w:rsidRPr="00A3637E">
        <w:rPr>
          <w:rFonts w:ascii="Times New Roman" w:hAnsi="Times New Roman" w:cs="Times New Roman"/>
          <w:b/>
          <w:i/>
          <w:sz w:val="24"/>
          <w:szCs w:val="24"/>
        </w:rPr>
        <w:t>MCCR/</w:t>
      </w:r>
      <w:r w:rsidR="00463CAC" w:rsidRPr="00A3637E">
        <w:rPr>
          <w:rFonts w:ascii="Times New Roman" w:hAnsi="Times New Roman" w:cs="Times New Roman"/>
          <w:b/>
          <w:i/>
          <w:sz w:val="24"/>
          <w:szCs w:val="24"/>
        </w:rPr>
        <w:t xml:space="preserve">B - </w:t>
      </w:r>
      <w:r w:rsidR="0082107A" w:rsidRPr="00A3637E">
        <w:rPr>
          <w:rFonts w:ascii="Times New Roman" w:hAnsi="Times New Roman" w:cs="Times New Roman"/>
          <w:b/>
          <w:i/>
          <w:sz w:val="24"/>
          <w:szCs w:val="24"/>
        </w:rPr>
        <w:t xml:space="preserve">Ambulance Turnaround </w:t>
      </w:r>
      <w:r w:rsidRPr="00A3637E">
        <w:rPr>
          <w:rFonts w:ascii="Times New Roman" w:hAnsi="Times New Roman" w:cs="Times New Roman"/>
          <w:b/>
          <w:i/>
          <w:sz w:val="24"/>
          <w:szCs w:val="24"/>
        </w:rPr>
        <w:t xml:space="preserve"> </w:t>
      </w:r>
      <w:r w:rsidRPr="00A3637E">
        <w:rPr>
          <w:rFonts w:ascii="AdvOT1ef757c0" w:hAnsi="AdvOT1ef757c0" w:cs="AdvOT1ef757c0"/>
          <w:b/>
          <w:i/>
          <w:sz w:val="24"/>
          <w:szCs w:val="24"/>
        </w:rPr>
        <w:t xml:space="preserve"> </w:t>
      </w:r>
    </w:p>
    <w:p w14:paraId="7340F1CA" w14:textId="0ADE9CB9" w:rsidR="005869B8" w:rsidRPr="00A3637E" w:rsidRDefault="0004766A" w:rsidP="005869B8">
      <w:pPr>
        <w:spacing w:after="120" w:line="240" w:lineRule="auto"/>
        <w:jc w:val="both"/>
        <w:rPr>
          <w:rFonts w:ascii="AdvOT1ef757c0" w:hAnsi="AdvOT1ef757c0" w:cs="AdvOT1ef757c0"/>
          <w:b/>
          <w:i/>
          <w:sz w:val="24"/>
          <w:szCs w:val="24"/>
        </w:rPr>
      </w:pPr>
      <w:r w:rsidRPr="00A3637E">
        <w:rPr>
          <w:rFonts w:ascii="AdvOT1ef757c0" w:hAnsi="AdvOT1ef757c0" w:cs="AdvOT1ef757c0"/>
          <w:sz w:val="24"/>
          <w:szCs w:val="24"/>
        </w:rPr>
        <w:t>T</w:t>
      </w:r>
      <w:r w:rsidR="00CB1531" w:rsidRPr="00A3637E">
        <w:rPr>
          <w:rFonts w:ascii="AdvOT1ef757c0" w:hAnsi="AdvOT1ef757c0" w:cs="AdvOT1ef757c0"/>
          <w:sz w:val="24"/>
          <w:szCs w:val="24"/>
        </w:rPr>
        <w:t xml:space="preserve">his stage is devoted to </w:t>
      </w:r>
      <w:r w:rsidR="003C5A5C" w:rsidRPr="00A3637E">
        <w:rPr>
          <w:rFonts w:ascii="AdvOT1ef757c0" w:hAnsi="AdvOT1ef757c0" w:cs="AdvOT1ef757c0"/>
          <w:sz w:val="24"/>
          <w:szCs w:val="24"/>
        </w:rPr>
        <w:t>the formulation of</w:t>
      </w:r>
      <w:r w:rsidR="00CB1531" w:rsidRPr="00A3637E">
        <w:rPr>
          <w:rFonts w:ascii="AdvOT1ef757c0" w:hAnsi="AdvOT1ef757c0" w:cs="AdvOT1ef757c0"/>
          <w:sz w:val="24"/>
          <w:szCs w:val="24"/>
        </w:rPr>
        <w:t xml:space="preserve"> </w:t>
      </w:r>
      <w:r w:rsidRPr="00A3637E">
        <w:rPr>
          <w:rFonts w:ascii="AdvOT1ef757c0" w:hAnsi="AdvOT1ef757c0" w:cs="AdvOT1ef757c0"/>
          <w:sz w:val="24"/>
          <w:szCs w:val="24"/>
        </w:rPr>
        <w:t xml:space="preserve">initiatives for elevating and breaking the </w:t>
      </w:r>
      <w:r w:rsidR="00CB1531" w:rsidRPr="00A3637E">
        <w:rPr>
          <w:rFonts w:ascii="AdvOT1ef757c0" w:hAnsi="AdvOT1ef757c0" w:cs="AdvOT1ef757c0"/>
          <w:sz w:val="24"/>
          <w:szCs w:val="24"/>
        </w:rPr>
        <w:t>identified</w:t>
      </w:r>
      <w:r w:rsidR="0082107A" w:rsidRPr="00A3637E">
        <w:rPr>
          <w:rFonts w:ascii="Times New Roman" w:hAnsi="Times New Roman" w:cs="Times New Roman"/>
          <w:b/>
          <w:i/>
          <w:sz w:val="24"/>
          <w:szCs w:val="24"/>
        </w:rPr>
        <w:t xml:space="preserve"> </w:t>
      </w:r>
      <w:r w:rsidR="0082107A" w:rsidRPr="00A3637E">
        <w:rPr>
          <w:rFonts w:ascii="Times New Roman" w:hAnsi="Times New Roman" w:cs="Times New Roman"/>
          <w:sz w:val="24"/>
          <w:szCs w:val="24"/>
        </w:rPr>
        <w:t>MCCR/B</w:t>
      </w:r>
      <w:r w:rsidRPr="00A3637E">
        <w:rPr>
          <w:rFonts w:ascii="AdvOT1ef757c0" w:hAnsi="AdvOT1ef757c0" w:cs="AdvOT1ef757c0"/>
          <w:sz w:val="24"/>
          <w:szCs w:val="24"/>
        </w:rPr>
        <w:t xml:space="preserve">. </w:t>
      </w:r>
      <w:r w:rsidR="00CB1531" w:rsidRPr="00A3637E">
        <w:rPr>
          <w:rFonts w:ascii="AdvOT1ef757c0" w:hAnsi="AdvOT1ef757c0" w:cs="AdvOT1ef757c0"/>
          <w:sz w:val="24"/>
          <w:szCs w:val="24"/>
        </w:rPr>
        <w:t>For this study, t</w:t>
      </w:r>
      <w:r w:rsidRPr="00A3637E">
        <w:rPr>
          <w:rFonts w:ascii="AdvOT1ef757c0" w:hAnsi="AdvOT1ef757c0" w:cs="AdvOT1ef757c0"/>
          <w:sz w:val="24"/>
          <w:szCs w:val="24"/>
        </w:rPr>
        <w:t xml:space="preserve">his </w:t>
      </w:r>
      <w:r w:rsidR="00CB1531" w:rsidRPr="00A3637E">
        <w:rPr>
          <w:rFonts w:ascii="AdvOT1ef757c0" w:hAnsi="AdvOT1ef757c0" w:cs="AdvOT1ef757c0"/>
          <w:sz w:val="24"/>
          <w:szCs w:val="24"/>
        </w:rPr>
        <w:t xml:space="preserve">corresponded to activities involved with the arrival of the ambulance to the </w:t>
      </w:r>
      <w:r w:rsidR="000434A7" w:rsidRPr="00A3637E">
        <w:rPr>
          <w:rFonts w:ascii="AdvOT1ef757c0" w:hAnsi="AdvOT1ef757c0" w:cs="AdvOT1ef757c0"/>
          <w:sz w:val="24"/>
          <w:szCs w:val="24"/>
        </w:rPr>
        <w:t xml:space="preserve">emergency </w:t>
      </w:r>
      <w:r w:rsidR="00CB1531" w:rsidRPr="00A3637E">
        <w:rPr>
          <w:rFonts w:ascii="AdvOT1ef757c0" w:hAnsi="AdvOT1ef757c0" w:cs="AdvOT1ef757c0"/>
          <w:sz w:val="24"/>
          <w:szCs w:val="24"/>
        </w:rPr>
        <w:t>scene, t</w:t>
      </w:r>
      <w:r w:rsidR="000A6D09" w:rsidRPr="00A3637E">
        <w:rPr>
          <w:rFonts w:ascii="AdvOT1ef757c0" w:hAnsi="AdvOT1ef757c0" w:cs="AdvOT1ef757c0"/>
          <w:sz w:val="24"/>
          <w:szCs w:val="24"/>
        </w:rPr>
        <w:t>reatment of</w:t>
      </w:r>
      <w:r w:rsidR="00CB1531" w:rsidRPr="00A3637E">
        <w:rPr>
          <w:rFonts w:ascii="AdvOT1ef757c0" w:hAnsi="AdvOT1ef757c0" w:cs="AdvOT1ef757c0"/>
          <w:sz w:val="24"/>
          <w:szCs w:val="24"/>
        </w:rPr>
        <w:t xml:space="preserve"> the </w:t>
      </w:r>
      <w:r w:rsidR="005869B8" w:rsidRPr="00A3637E">
        <w:rPr>
          <w:rFonts w:ascii="AdvOT1ef757c0" w:hAnsi="AdvOT1ef757c0" w:cs="AdvOT1ef757c0"/>
          <w:sz w:val="24"/>
          <w:szCs w:val="24"/>
        </w:rPr>
        <w:t>patient</w:t>
      </w:r>
      <w:r w:rsidR="00CB1531" w:rsidRPr="00A3637E">
        <w:rPr>
          <w:rFonts w:ascii="AdvOT1ef757c0" w:hAnsi="AdvOT1ef757c0" w:cs="AdvOT1ef757c0"/>
          <w:sz w:val="24"/>
          <w:szCs w:val="24"/>
        </w:rPr>
        <w:t xml:space="preserve"> and hand</w:t>
      </w:r>
      <w:r w:rsidR="003C5A5C" w:rsidRPr="00A3637E">
        <w:rPr>
          <w:rFonts w:ascii="AdvOT1ef757c0" w:hAnsi="AdvOT1ef757c0" w:cs="AdvOT1ef757c0"/>
          <w:sz w:val="24"/>
          <w:szCs w:val="24"/>
        </w:rPr>
        <w:t>ing it</w:t>
      </w:r>
      <w:r w:rsidR="00CB1531" w:rsidRPr="00A3637E">
        <w:rPr>
          <w:rFonts w:ascii="AdvOT1ef757c0" w:hAnsi="AdvOT1ef757c0" w:cs="AdvOT1ef757c0"/>
          <w:sz w:val="24"/>
          <w:szCs w:val="24"/>
        </w:rPr>
        <w:t xml:space="preserve"> over</w:t>
      </w:r>
      <w:r w:rsidR="005869B8" w:rsidRPr="00A3637E">
        <w:rPr>
          <w:rFonts w:ascii="AdvOT1ef757c0" w:hAnsi="AdvOT1ef757c0" w:cs="AdvOT1ef757c0"/>
          <w:sz w:val="24"/>
          <w:szCs w:val="24"/>
        </w:rPr>
        <w:t xml:space="preserve"> to the corresponding health institution. The </w:t>
      </w:r>
      <w:r w:rsidR="00CB1531" w:rsidRPr="00A3637E">
        <w:rPr>
          <w:rFonts w:ascii="AdvOT1ef757c0" w:hAnsi="AdvOT1ef757c0" w:cs="AdvOT1ef757c0"/>
          <w:sz w:val="24"/>
          <w:szCs w:val="24"/>
        </w:rPr>
        <w:t>time required for execut</w:t>
      </w:r>
      <w:r w:rsidR="000A6D09" w:rsidRPr="00A3637E">
        <w:rPr>
          <w:rFonts w:ascii="AdvOT1ef757c0" w:hAnsi="AdvOT1ef757c0" w:cs="AdvOT1ef757c0"/>
          <w:sz w:val="24"/>
          <w:szCs w:val="24"/>
        </w:rPr>
        <w:t>ing these activities corresponded</w:t>
      </w:r>
      <w:r w:rsidR="00CB1531" w:rsidRPr="00A3637E">
        <w:rPr>
          <w:rFonts w:ascii="AdvOT1ef757c0" w:hAnsi="AdvOT1ef757c0" w:cs="AdvOT1ef757c0"/>
          <w:sz w:val="24"/>
          <w:szCs w:val="24"/>
        </w:rPr>
        <w:t xml:space="preserve"> to the </w:t>
      </w:r>
      <w:r w:rsidR="0082107A" w:rsidRPr="00A3637E">
        <w:rPr>
          <w:rFonts w:ascii="AdvOT1ef757c0" w:hAnsi="AdvOT1ef757c0" w:cs="AdvOT1ef757c0"/>
          <w:sz w:val="24"/>
          <w:szCs w:val="24"/>
        </w:rPr>
        <w:t>MCCR/</w:t>
      </w:r>
      <w:r w:rsidR="003C5A5C" w:rsidRPr="00A3637E">
        <w:rPr>
          <w:rFonts w:ascii="AdvOT1ef757c0" w:hAnsi="AdvOT1ef757c0" w:cs="AdvOT1ef757c0"/>
          <w:sz w:val="24"/>
          <w:szCs w:val="24"/>
        </w:rPr>
        <w:t xml:space="preserve">B, i.e. </w:t>
      </w:r>
      <w:r w:rsidR="00CB1531" w:rsidRPr="00A3637E">
        <w:rPr>
          <w:rFonts w:ascii="AdvOT1ef757c0" w:hAnsi="AdvOT1ef757c0" w:cs="AdvOT1ef757c0"/>
          <w:sz w:val="24"/>
          <w:szCs w:val="24"/>
        </w:rPr>
        <w:t>ambulance</w:t>
      </w:r>
      <w:r w:rsidR="005869B8" w:rsidRPr="00A3637E">
        <w:rPr>
          <w:rFonts w:ascii="AdvOT1ef757c0" w:hAnsi="AdvOT1ef757c0" w:cs="AdvOT1ef757c0"/>
          <w:sz w:val="24"/>
          <w:szCs w:val="24"/>
        </w:rPr>
        <w:t xml:space="preserve"> turnaround time. </w:t>
      </w:r>
      <w:r w:rsidR="00CB1531" w:rsidRPr="00A3637E">
        <w:rPr>
          <w:rFonts w:ascii="AdvOT1ef757c0" w:hAnsi="AdvOT1ef757c0" w:cs="AdvOT1ef757c0"/>
          <w:sz w:val="24"/>
          <w:szCs w:val="24"/>
        </w:rPr>
        <w:t>Patients were entrusted to various health institutions. From these, f</w:t>
      </w:r>
      <w:r w:rsidR="005869B8" w:rsidRPr="00A3637E">
        <w:rPr>
          <w:rFonts w:ascii="AdvOT1ef757c0" w:hAnsi="AdvOT1ef757c0" w:cs="AdvOT1ef757c0"/>
          <w:sz w:val="24"/>
          <w:szCs w:val="24"/>
        </w:rPr>
        <w:t>ive institutions account</w:t>
      </w:r>
      <w:r w:rsidR="00CB1531" w:rsidRPr="00A3637E">
        <w:rPr>
          <w:rFonts w:ascii="AdvOT1ef757c0" w:hAnsi="AdvOT1ef757c0" w:cs="AdvOT1ef757c0"/>
          <w:sz w:val="24"/>
          <w:szCs w:val="24"/>
        </w:rPr>
        <w:t xml:space="preserve">ed </w:t>
      </w:r>
      <w:r w:rsidR="005869B8" w:rsidRPr="00A3637E">
        <w:rPr>
          <w:rFonts w:ascii="AdvOT1ef757c0" w:hAnsi="AdvOT1ef757c0" w:cs="AdvOT1ef757c0"/>
          <w:sz w:val="24"/>
          <w:szCs w:val="24"/>
        </w:rPr>
        <w:t>for about 77% of the</w:t>
      </w:r>
      <w:r w:rsidR="00CB1531" w:rsidRPr="00A3637E">
        <w:rPr>
          <w:rFonts w:ascii="AdvOT1ef757c0" w:hAnsi="AdvOT1ef757c0" w:cs="AdvOT1ef757c0"/>
          <w:sz w:val="24"/>
          <w:szCs w:val="24"/>
        </w:rPr>
        <w:t xml:space="preserve"> emergency arrivals of the Red Cross ambulances. These were</w:t>
      </w:r>
      <w:r w:rsidR="005869B8" w:rsidRPr="00A3637E">
        <w:rPr>
          <w:rFonts w:ascii="AdvOT1ef757c0" w:hAnsi="AdvOT1ef757c0" w:cs="AdvOT1ef757c0"/>
          <w:sz w:val="24"/>
          <w:szCs w:val="24"/>
        </w:rPr>
        <w:t xml:space="preserve"> Hospital de Zona 21 (HZ) with 26%, Hospital Metropolitano (HM) with 23%, Hospital </w:t>
      </w:r>
      <w:r w:rsidR="00CB1531" w:rsidRPr="00A3637E">
        <w:rPr>
          <w:rFonts w:ascii="AdvOT1ef757c0" w:hAnsi="AdvOT1ef757c0" w:cs="AdvOT1ef757c0"/>
          <w:sz w:val="24"/>
          <w:szCs w:val="24"/>
        </w:rPr>
        <w:t>Universitario (HU) with 18%, Cli</w:t>
      </w:r>
      <w:r w:rsidR="005869B8" w:rsidRPr="00A3637E">
        <w:rPr>
          <w:rFonts w:ascii="AdvOT1ef757c0" w:hAnsi="AdvOT1ef757c0" w:cs="AdvOT1ef757c0"/>
          <w:sz w:val="24"/>
          <w:szCs w:val="24"/>
        </w:rPr>
        <w:t>nica 6 del IMSS (IMSS 6) with 6% and Clinica 17 del IMSS (IMSS 17) with 4%.</w:t>
      </w:r>
    </w:p>
    <w:p w14:paraId="34D24509" w14:textId="731CCCA5" w:rsidR="0082107A" w:rsidRPr="00A3637E" w:rsidRDefault="003C5A5C" w:rsidP="005869B8">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     </w:t>
      </w:r>
      <w:r w:rsidR="0082107A" w:rsidRPr="00A3637E">
        <w:rPr>
          <w:rFonts w:ascii="AdvOT1ef757c0" w:hAnsi="AdvOT1ef757c0" w:cs="AdvOT1ef757c0"/>
          <w:sz w:val="24"/>
          <w:szCs w:val="24"/>
        </w:rPr>
        <w:t>E</w:t>
      </w:r>
      <w:r w:rsidR="005869B8" w:rsidRPr="00A3637E">
        <w:rPr>
          <w:rFonts w:ascii="AdvOT1ef757c0" w:hAnsi="AdvOT1ef757c0" w:cs="AdvOT1ef757c0"/>
          <w:sz w:val="24"/>
          <w:szCs w:val="24"/>
        </w:rPr>
        <w:t>mergency calls</w:t>
      </w:r>
      <w:r w:rsidR="0082107A" w:rsidRPr="00A3637E">
        <w:rPr>
          <w:rFonts w:ascii="AdvOT1ef757c0" w:hAnsi="AdvOT1ef757c0" w:cs="AdvOT1ef757c0"/>
          <w:sz w:val="24"/>
          <w:szCs w:val="24"/>
        </w:rPr>
        <w:t xml:space="preserve"> where</w:t>
      </w:r>
      <w:r w:rsidR="005869B8" w:rsidRPr="00A3637E">
        <w:rPr>
          <w:rFonts w:ascii="AdvOT1ef757c0" w:hAnsi="AdvOT1ef757c0" w:cs="AdvOT1ef757c0"/>
          <w:sz w:val="24"/>
          <w:szCs w:val="24"/>
        </w:rPr>
        <w:t xml:space="preserve"> serviced by the fleet of ambulances ava</w:t>
      </w:r>
      <w:r w:rsidR="0082107A" w:rsidRPr="00A3637E">
        <w:rPr>
          <w:rFonts w:ascii="AdvOT1ef757c0" w:hAnsi="AdvOT1ef757c0" w:cs="AdvOT1ef757c0"/>
          <w:sz w:val="24"/>
          <w:szCs w:val="24"/>
        </w:rPr>
        <w:t>ilable. However, not all of emergency calls</w:t>
      </w:r>
      <w:r w:rsidR="005869B8" w:rsidRPr="00A3637E">
        <w:rPr>
          <w:rFonts w:ascii="AdvOT1ef757c0" w:hAnsi="AdvOT1ef757c0" w:cs="AdvOT1ef757c0"/>
          <w:sz w:val="24"/>
          <w:szCs w:val="24"/>
        </w:rPr>
        <w:t xml:space="preserve"> required the transportation of the patient to a health institution. On average, the hourly level of calls that </w:t>
      </w:r>
      <w:r w:rsidR="002F439D" w:rsidRPr="00A3637E">
        <w:rPr>
          <w:rFonts w:ascii="AdvOT1ef757c0" w:hAnsi="AdvOT1ef757c0" w:cs="AdvOT1ef757c0"/>
          <w:sz w:val="24"/>
          <w:szCs w:val="24"/>
        </w:rPr>
        <w:t xml:space="preserve">were </w:t>
      </w:r>
      <w:r w:rsidR="005869B8" w:rsidRPr="00A3637E">
        <w:rPr>
          <w:rFonts w:ascii="AdvOT1ef757c0" w:hAnsi="AdvOT1ef757c0" w:cs="AdvOT1ef757c0"/>
          <w:sz w:val="24"/>
          <w:szCs w:val="24"/>
        </w:rPr>
        <w:t xml:space="preserve">needed </w:t>
      </w:r>
      <w:r w:rsidR="002F439D" w:rsidRPr="00A3637E">
        <w:rPr>
          <w:rFonts w:ascii="AdvOT1ef757c0" w:hAnsi="AdvOT1ef757c0" w:cs="AdvOT1ef757c0"/>
          <w:sz w:val="24"/>
          <w:szCs w:val="24"/>
        </w:rPr>
        <w:t>to transfer</w:t>
      </w:r>
      <w:r w:rsidR="005869B8" w:rsidRPr="00A3637E">
        <w:rPr>
          <w:rFonts w:ascii="AdvOT1ef757c0" w:hAnsi="AdvOT1ef757c0" w:cs="AdvOT1ef757c0"/>
          <w:sz w:val="24"/>
          <w:szCs w:val="24"/>
        </w:rPr>
        <w:t xml:space="preserve"> the patient to a health institution decreased significantly. The daily behavio</w:t>
      </w:r>
      <w:r w:rsidR="00200637" w:rsidRPr="00A3637E">
        <w:rPr>
          <w:rFonts w:ascii="AdvOT1ef757c0" w:hAnsi="AdvOT1ef757c0" w:cs="AdvOT1ef757c0"/>
          <w:sz w:val="24"/>
          <w:szCs w:val="24"/>
        </w:rPr>
        <w:t>u</w:t>
      </w:r>
      <w:r w:rsidR="005869B8" w:rsidRPr="00A3637E">
        <w:rPr>
          <w:rFonts w:ascii="AdvOT1ef757c0" w:hAnsi="AdvOT1ef757c0" w:cs="AdvOT1ef757c0"/>
          <w:sz w:val="24"/>
          <w:szCs w:val="24"/>
        </w:rPr>
        <w:t>r of average arrivals to the health insti</w:t>
      </w:r>
      <w:r w:rsidR="00200637" w:rsidRPr="00A3637E">
        <w:rPr>
          <w:rFonts w:ascii="AdvOT1ef757c0" w:hAnsi="AdvOT1ef757c0" w:cs="AdvOT1ef757c0"/>
          <w:sz w:val="24"/>
          <w:szCs w:val="24"/>
        </w:rPr>
        <w:t xml:space="preserve">tutions </w:t>
      </w:r>
      <w:r w:rsidR="0082107A" w:rsidRPr="00A3637E">
        <w:rPr>
          <w:rFonts w:ascii="AdvOT1ef757c0" w:hAnsi="AdvOT1ef757c0" w:cs="AdvOT1ef757c0"/>
          <w:sz w:val="24"/>
          <w:szCs w:val="24"/>
        </w:rPr>
        <w:t>is presented in Figure 3</w:t>
      </w:r>
      <w:r w:rsidR="00200637" w:rsidRPr="00A3637E">
        <w:rPr>
          <w:rFonts w:ascii="AdvOT1ef757c0" w:hAnsi="AdvOT1ef757c0" w:cs="AdvOT1ef757c0"/>
          <w:sz w:val="24"/>
          <w:szCs w:val="24"/>
        </w:rPr>
        <w:t xml:space="preserve">. As indicated by </w:t>
      </w:r>
      <w:r w:rsidR="0082107A" w:rsidRPr="00A3637E">
        <w:rPr>
          <w:rFonts w:ascii="AdvOT1ef757c0" w:hAnsi="AdvOT1ef757c0" w:cs="AdvOT1ef757c0"/>
          <w:sz w:val="24"/>
          <w:szCs w:val="24"/>
        </w:rPr>
        <w:t xml:space="preserve">this </w:t>
      </w:r>
      <w:r w:rsidR="000434A7" w:rsidRPr="00A3637E">
        <w:rPr>
          <w:rFonts w:ascii="AdvOT1ef757c0" w:hAnsi="AdvOT1ef757c0" w:cs="AdvOT1ef757c0"/>
          <w:sz w:val="24"/>
          <w:szCs w:val="24"/>
        </w:rPr>
        <w:t>f</w:t>
      </w:r>
      <w:r w:rsidR="00200637" w:rsidRPr="00A3637E">
        <w:rPr>
          <w:rFonts w:ascii="AdvOT1ef757c0" w:hAnsi="AdvOT1ef757c0" w:cs="AdvOT1ef757c0"/>
          <w:sz w:val="24"/>
          <w:szCs w:val="24"/>
        </w:rPr>
        <w:t>igure</w:t>
      </w:r>
      <w:r w:rsidR="005869B8" w:rsidRPr="00A3637E">
        <w:rPr>
          <w:rFonts w:ascii="AdvOT1ef757c0" w:hAnsi="AdvOT1ef757c0" w:cs="AdvOT1ef757c0"/>
          <w:sz w:val="24"/>
          <w:szCs w:val="24"/>
        </w:rPr>
        <w:t>, three health institutions receive</w:t>
      </w:r>
      <w:r w:rsidR="0082107A" w:rsidRPr="00A3637E">
        <w:rPr>
          <w:rFonts w:ascii="AdvOT1ef757c0" w:hAnsi="AdvOT1ef757c0" w:cs="AdvOT1ef757c0"/>
          <w:sz w:val="24"/>
          <w:szCs w:val="24"/>
        </w:rPr>
        <w:t>d most of these patients</w:t>
      </w:r>
      <w:r w:rsidR="005869B8" w:rsidRPr="00A3637E">
        <w:rPr>
          <w:rFonts w:ascii="AdvOT1ef757c0" w:hAnsi="AdvOT1ef757c0" w:cs="AdvOT1ef757c0"/>
          <w:sz w:val="24"/>
          <w:szCs w:val="24"/>
        </w:rPr>
        <w:t>; Hospital de Zona (HZ), Hospital Universitario (HU) and Hospital Metropolitan</w:t>
      </w:r>
      <w:r w:rsidR="00200637" w:rsidRPr="00A3637E">
        <w:rPr>
          <w:rFonts w:ascii="AdvOT1ef757c0" w:hAnsi="AdvOT1ef757c0" w:cs="AdvOT1ef757c0"/>
          <w:sz w:val="24"/>
          <w:szCs w:val="24"/>
        </w:rPr>
        <w:t>o (HM). Two general patterns were</w:t>
      </w:r>
      <w:r w:rsidR="005869B8" w:rsidRPr="00A3637E">
        <w:rPr>
          <w:rFonts w:ascii="AdvOT1ef757c0" w:hAnsi="AdvOT1ef757c0" w:cs="AdvOT1ef757c0"/>
          <w:sz w:val="24"/>
          <w:szCs w:val="24"/>
        </w:rPr>
        <w:t xml:space="preserve"> identified; a high level of emergency arrivals</w:t>
      </w:r>
      <w:r w:rsidR="002F439D" w:rsidRPr="00A3637E">
        <w:rPr>
          <w:rFonts w:ascii="AdvOT1ef757c0" w:hAnsi="AdvOT1ef757c0" w:cs="AdvOT1ef757c0"/>
          <w:sz w:val="24"/>
          <w:szCs w:val="24"/>
        </w:rPr>
        <w:t xml:space="preserve"> occurring from 7 to 22 hrs and</w:t>
      </w:r>
      <w:r w:rsidR="005869B8" w:rsidRPr="00A3637E">
        <w:rPr>
          <w:rFonts w:ascii="AdvOT1ef757c0" w:hAnsi="AdvOT1ef757c0" w:cs="AdvOT1ef757c0"/>
          <w:sz w:val="24"/>
          <w:szCs w:val="24"/>
        </w:rPr>
        <w:t xml:space="preserve"> a low level load pattern during the rest of the day (at night)</w:t>
      </w:r>
      <w:r w:rsidR="0082107A" w:rsidRPr="00A3637E">
        <w:rPr>
          <w:rFonts w:ascii="AdvOT1ef757c0" w:hAnsi="AdvOT1ef757c0" w:cs="AdvOT1ef757c0"/>
          <w:sz w:val="24"/>
          <w:szCs w:val="24"/>
        </w:rPr>
        <w:t>, see Figure 3</w:t>
      </w:r>
      <w:r w:rsidR="005869B8" w:rsidRPr="00A3637E">
        <w:rPr>
          <w:rFonts w:ascii="AdvOT1ef757c0" w:hAnsi="AdvOT1ef757c0" w:cs="AdvOT1ef757c0"/>
          <w:sz w:val="24"/>
          <w:szCs w:val="24"/>
        </w:rPr>
        <w:t>.</w:t>
      </w:r>
    </w:p>
    <w:p w14:paraId="5F59CB0B" w14:textId="4DB9C688" w:rsidR="004E4F2C" w:rsidRPr="00A3637E" w:rsidRDefault="00A23C4F" w:rsidP="005869B8">
      <w:pPr>
        <w:spacing w:after="120" w:line="240" w:lineRule="auto"/>
        <w:jc w:val="both"/>
        <w:rPr>
          <w:rFonts w:ascii="AdvOT1ef757c0" w:hAnsi="AdvOT1ef757c0" w:cs="AdvOT1ef757c0"/>
          <w:sz w:val="24"/>
          <w:szCs w:val="24"/>
        </w:rPr>
      </w:pPr>
      <w:r w:rsidRPr="00A3637E">
        <w:rPr>
          <w:rFonts w:ascii="AdvOT1ef757c0" w:hAnsi="AdvOT1ef757c0" w:cs="AdvOT1ef757c0"/>
          <w:noProof/>
          <w:sz w:val="24"/>
          <w:szCs w:val="24"/>
          <w:lang w:eastAsia="en-GB"/>
        </w:rPr>
        <mc:AlternateContent>
          <mc:Choice Requires="wpg">
            <w:drawing>
              <wp:anchor distT="0" distB="0" distL="114300" distR="114300" simplePos="0" relativeHeight="251661312" behindDoc="0" locked="0" layoutInCell="1" allowOverlap="1" wp14:anchorId="59A3F281" wp14:editId="6B02365B">
                <wp:simplePos x="0" y="0"/>
                <wp:positionH relativeFrom="column">
                  <wp:posOffset>434975</wp:posOffset>
                </wp:positionH>
                <wp:positionV relativeFrom="paragraph">
                  <wp:posOffset>151130</wp:posOffset>
                </wp:positionV>
                <wp:extent cx="5035550" cy="2657475"/>
                <wp:effectExtent l="0" t="0" r="0" b="0"/>
                <wp:wrapNone/>
                <wp:docPr id="3" name="5 Grupo"/>
                <wp:cNvGraphicFramePr/>
                <a:graphic xmlns:a="http://schemas.openxmlformats.org/drawingml/2006/main">
                  <a:graphicData uri="http://schemas.microsoft.com/office/word/2010/wordprocessingGroup">
                    <wpg:wgp>
                      <wpg:cNvGrpSpPr/>
                      <wpg:grpSpPr>
                        <a:xfrm>
                          <a:off x="0" y="0"/>
                          <a:ext cx="5035550" cy="2657475"/>
                          <a:chOff x="0" y="0"/>
                          <a:chExt cx="5038725" cy="2867025"/>
                        </a:xfrm>
                      </wpg:grpSpPr>
                      <pic:pic xmlns:pic="http://schemas.openxmlformats.org/drawingml/2006/picture">
                        <pic:nvPicPr>
                          <pic:cNvPr id="5" name="Imagen 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8725" cy="2867025"/>
                          </a:xfrm>
                          <a:prstGeom prst="rect">
                            <a:avLst/>
                          </a:prstGeom>
                          <a:noFill/>
                        </pic:spPr>
                      </pic:pic>
                      <wps:wsp>
                        <wps:cNvPr id="6" name="4 Conector recto"/>
                        <wps:cNvCnPr/>
                        <wps:spPr>
                          <a:xfrm flipH="1" flipV="1">
                            <a:off x="3476625" y="285750"/>
                            <a:ext cx="28575" cy="18002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899992" id="5 Grupo" o:spid="_x0000_s1026" style="position:absolute;margin-left:34.25pt;margin-top:11.9pt;width:396.5pt;height:209.25pt;z-index:251661312;mso-width-relative:margin;mso-height-relative:margin" coordsize="50387,28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">
                <v:shape id="Imagen 21" o:spid="_x0000_s1027" type="#_x0000_t75" style="position:absolute;width:50387;height:28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6Ax7DAAAA2gAAAA8AAABkcnMvZG93bnJldi54bWxEj09rwkAUxO8Fv8PyBG91o9gi0VXEP2Bz&#10;alLB6yP7zEazb0N21fTbdwuFHoeZ+Q2zXPe2EQ/qfO1YwWScgCAuna65UnD6OrzOQfiArLFxTAq+&#10;ycN6NXhZYqrdk3N6FKESEcI+RQUmhDaV0peGLPqxa4mjd3GdxRBlV0nd4TPCbSOnSfIuLdYcFwy2&#10;tDVU3oq7VZBv59Nrdv6c7W8felfkmdllE6PUaNhvFiAC9eE//Nc+agVv8Hsl3g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3oDHsMAAADaAAAADwAAAAAAAAAAAAAAAACf&#10;AgAAZHJzL2Rvd25yZXYueG1sUEsFBgAAAAAEAAQA9wAAAI8DAAAAAA==&#10;">
                  <v:imagedata r:id="rId14" o:title=""/>
                  <v:path arrowok="t"/>
                </v:shape>
                <v:line id="4 Conector recto" o:spid="_x0000_s1028" style="position:absolute;flip:x y;visibility:visible;mso-wrap-style:square" from="34766,2857" to="35052,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Y/pMUAAADaAAAADwAAAGRycy9kb3ducmV2LnhtbESPQWvCQBSE74L/YXmCF9FNWwgaXUUK&#10;YikeWvXg8Zl9JsHs23R3jam/vlso9DjMzDfMYtWZWrTkfGVZwdMkAUGcW11xoeB42IynIHxA1lhb&#10;JgXf5GG17PcWmGl7509q96EQEcI+QwVlCE0mpc9LMugntiGO3sU6gyFKV0jt8B7hppbPSZJKgxXH&#10;hRIbei0pv+5vRsHLR9Fu3My9n/PtSE63j3TnTl9KDQfdeg4iUBf+w3/tN60ghd8r8Qb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Y/pMUAAADaAAAADwAAAAAAAAAA&#10;AAAAAAChAgAAZHJzL2Rvd25yZXYueG1sUEsFBgAAAAAEAAQA+QAAAJMDAAAAAA==&#10;" strokecolor="black [3213]" strokeweight="2.25pt">
                  <v:stroke joinstyle="miter"/>
                </v:line>
              </v:group>
            </w:pict>
          </mc:Fallback>
        </mc:AlternateContent>
      </w:r>
    </w:p>
    <w:p w14:paraId="36AAA919" w14:textId="34EB9B83" w:rsidR="004E4F2C" w:rsidRPr="00A3637E" w:rsidRDefault="004E4F2C" w:rsidP="005869B8">
      <w:pPr>
        <w:spacing w:after="120" w:line="240" w:lineRule="auto"/>
        <w:jc w:val="both"/>
        <w:rPr>
          <w:rFonts w:ascii="AdvOT1ef757c0" w:hAnsi="AdvOT1ef757c0" w:cs="AdvOT1ef757c0"/>
          <w:sz w:val="24"/>
          <w:szCs w:val="24"/>
        </w:rPr>
      </w:pPr>
    </w:p>
    <w:p w14:paraId="4C2603EA" w14:textId="77777777" w:rsidR="004E4F2C" w:rsidRPr="00A3637E" w:rsidRDefault="004E4F2C" w:rsidP="005869B8">
      <w:pPr>
        <w:spacing w:after="120" w:line="240" w:lineRule="auto"/>
        <w:jc w:val="both"/>
        <w:rPr>
          <w:rFonts w:ascii="AdvOT1ef757c0" w:hAnsi="AdvOT1ef757c0" w:cs="AdvOT1ef757c0"/>
          <w:sz w:val="24"/>
          <w:szCs w:val="24"/>
        </w:rPr>
      </w:pPr>
    </w:p>
    <w:p w14:paraId="69710E0F" w14:textId="77777777" w:rsidR="004E4F2C" w:rsidRPr="00A3637E" w:rsidRDefault="004E4F2C" w:rsidP="005869B8">
      <w:pPr>
        <w:spacing w:after="120" w:line="240" w:lineRule="auto"/>
        <w:jc w:val="both"/>
        <w:rPr>
          <w:rFonts w:ascii="AdvOT1ef757c0" w:hAnsi="AdvOT1ef757c0" w:cs="AdvOT1ef757c0"/>
          <w:sz w:val="24"/>
          <w:szCs w:val="24"/>
        </w:rPr>
      </w:pPr>
    </w:p>
    <w:p w14:paraId="31353E6D" w14:textId="77777777" w:rsidR="004E4F2C" w:rsidRPr="00A3637E" w:rsidRDefault="004E4F2C" w:rsidP="005869B8">
      <w:pPr>
        <w:spacing w:after="120" w:line="240" w:lineRule="auto"/>
        <w:jc w:val="both"/>
        <w:rPr>
          <w:rFonts w:ascii="AdvOT1ef757c0" w:hAnsi="AdvOT1ef757c0" w:cs="AdvOT1ef757c0"/>
          <w:sz w:val="24"/>
          <w:szCs w:val="24"/>
        </w:rPr>
      </w:pPr>
    </w:p>
    <w:p w14:paraId="62A8A16E" w14:textId="77777777" w:rsidR="004E4F2C" w:rsidRPr="00A3637E" w:rsidRDefault="004E4F2C" w:rsidP="005869B8">
      <w:pPr>
        <w:spacing w:after="120" w:line="240" w:lineRule="auto"/>
        <w:jc w:val="both"/>
        <w:rPr>
          <w:rFonts w:ascii="AdvOT1ef757c0" w:hAnsi="AdvOT1ef757c0" w:cs="AdvOT1ef757c0"/>
          <w:sz w:val="24"/>
          <w:szCs w:val="24"/>
        </w:rPr>
      </w:pPr>
    </w:p>
    <w:p w14:paraId="7A45DDE3" w14:textId="77777777" w:rsidR="004E4F2C" w:rsidRPr="00A3637E" w:rsidRDefault="004E4F2C" w:rsidP="005869B8">
      <w:pPr>
        <w:spacing w:after="120" w:line="240" w:lineRule="auto"/>
        <w:jc w:val="both"/>
        <w:rPr>
          <w:rFonts w:ascii="AdvOT1ef757c0" w:hAnsi="AdvOT1ef757c0" w:cs="AdvOT1ef757c0"/>
          <w:sz w:val="24"/>
          <w:szCs w:val="24"/>
        </w:rPr>
      </w:pPr>
    </w:p>
    <w:p w14:paraId="655E4101" w14:textId="77777777" w:rsidR="004E4F2C" w:rsidRPr="00A3637E" w:rsidRDefault="004E4F2C" w:rsidP="005869B8">
      <w:pPr>
        <w:spacing w:after="120" w:line="240" w:lineRule="auto"/>
        <w:jc w:val="both"/>
        <w:rPr>
          <w:rFonts w:ascii="AdvOT1ef757c0" w:hAnsi="AdvOT1ef757c0" w:cs="AdvOT1ef757c0"/>
          <w:sz w:val="24"/>
          <w:szCs w:val="24"/>
        </w:rPr>
      </w:pPr>
    </w:p>
    <w:p w14:paraId="3A172BE4" w14:textId="77777777" w:rsidR="0082107A" w:rsidRPr="00A3637E" w:rsidRDefault="0082107A" w:rsidP="005869B8">
      <w:pPr>
        <w:spacing w:after="120" w:line="240" w:lineRule="auto"/>
        <w:jc w:val="both"/>
        <w:rPr>
          <w:rFonts w:ascii="AdvOT1ef757c0" w:hAnsi="AdvOT1ef757c0" w:cs="AdvOT1ef757c0"/>
          <w:sz w:val="24"/>
          <w:szCs w:val="24"/>
        </w:rPr>
      </w:pPr>
    </w:p>
    <w:p w14:paraId="6856D068" w14:textId="1B7E282B" w:rsidR="003C6E11" w:rsidRPr="00A3637E" w:rsidRDefault="003C6E11" w:rsidP="005869B8">
      <w:pPr>
        <w:spacing w:after="120" w:line="240" w:lineRule="auto"/>
        <w:jc w:val="both"/>
        <w:rPr>
          <w:rFonts w:ascii="AdvOT1ef757c0" w:hAnsi="AdvOT1ef757c0" w:cs="AdvOT1ef757c0"/>
          <w:sz w:val="24"/>
          <w:szCs w:val="24"/>
        </w:rPr>
      </w:pPr>
    </w:p>
    <w:p w14:paraId="21AAFCC8" w14:textId="677E9F4C" w:rsidR="005869B8" w:rsidRPr="00A3637E" w:rsidRDefault="005869B8" w:rsidP="005869B8">
      <w:pPr>
        <w:spacing w:after="120" w:line="240" w:lineRule="auto"/>
        <w:jc w:val="both"/>
        <w:rPr>
          <w:rFonts w:ascii="AdvOT1ef757c0" w:hAnsi="AdvOT1ef757c0" w:cs="AdvOT1ef757c0"/>
          <w:sz w:val="24"/>
          <w:szCs w:val="24"/>
        </w:rPr>
      </w:pPr>
    </w:p>
    <w:p w14:paraId="6CD1709B" w14:textId="77777777" w:rsidR="0082107A" w:rsidRPr="00A3637E" w:rsidRDefault="0082107A" w:rsidP="0082107A">
      <w:pPr>
        <w:spacing w:after="0" w:line="240" w:lineRule="auto"/>
        <w:jc w:val="both"/>
        <w:rPr>
          <w:rFonts w:ascii="AdvOT1ef757c0" w:hAnsi="AdvOT1ef757c0" w:cs="AdvOT1ef757c0"/>
          <w:sz w:val="24"/>
          <w:szCs w:val="24"/>
        </w:rPr>
      </w:pPr>
    </w:p>
    <w:p w14:paraId="15972976" w14:textId="6AAE275A" w:rsidR="005869B8" w:rsidRPr="00A3637E" w:rsidRDefault="0082107A" w:rsidP="0082107A">
      <w:pPr>
        <w:spacing w:after="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         </w:t>
      </w:r>
      <w:r w:rsidR="005869B8" w:rsidRPr="00A3637E">
        <w:rPr>
          <w:rFonts w:ascii="AdvOT1ef757c0" w:hAnsi="AdvOT1ef757c0" w:cs="AdvOT1ef757c0"/>
          <w:sz w:val="24"/>
          <w:szCs w:val="24"/>
        </w:rPr>
        <w:t>Figure 3</w:t>
      </w:r>
      <w:r w:rsidRPr="00A3637E">
        <w:rPr>
          <w:rFonts w:ascii="AdvOT1ef757c0" w:hAnsi="AdvOT1ef757c0" w:cs="AdvOT1ef757c0"/>
          <w:sz w:val="24"/>
          <w:szCs w:val="24"/>
        </w:rPr>
        <w:t>.</w:t>
      </w:r>
      <w:r w:rsidR="005869B8" w:rsidRPr="00A3637E">
        <w:rPr>
          <w:rFonts w:ascii="AdvOT1ef757c0" w:hAnsi="AdvOT1ef757c0" w:cs="AdvOT1ef757c0"/>
          <w:sz w:val="24"/>
          <w:szCs w:val="24"/>
        </w:rPr>
        <w:t xml:space="preserve"> Behavio</w:t>
      </w:r>
      <w:r w:rsidRPr="00A3637E">
        <w:rPr>
          <w:rFonts w:ascii="AdvOT1ef757c0" w:hAnsi="AdvOT1ef757c0" w:cs="AdvOT1ef757c0"/>
          <w:sz w:val="24"/>
          <w:szCs w:val="24"/>
        </w:rPr>
        <w:t>u</w:t>
      </w:r>
      <w:r w:rsidR="005869B8" w:rsidRPr="00A3637E">
        <w:rPr>
          <w:rFonts w:ascii="AdvOT1ef757c0" w:hAnsi="AdvOT1ef757c0" w:cs="AdvOT1ef757c0"/>
          <w:sz w:val="24"/>
          <w:szCs w:val="24"/>
        </w:rPr>
        <w:t>r of the emergency arrivals to each health institution</w:t>
      </w:r>
    </w:p>
    <w:p w14:paraId="3628A50D" w14:textId="77777777" w:rsidR="0082107A" w:rsidRPr="00A3637E" w:rsidRDefault="0082107A" w:rsidP="0082107A">
      <w:pPr>
        <w:spacing w:after="0" w:line="240" w:lineRule="auto"/>
        <w:jc w:val="both"/>
        <w:rPr>
          <w:rFonts w:ascii="AdvOT1ef757c0" w:hAnsi="AdvOT1ef757c0" w:cs="AdvOT1ef757c0"/>
          <w:b/>
          <w:i/>
          <w:sz w:val="24"/>
          <w:szCs w:val="24"/>
        </w:rPr>
      </w:pPr>
    </w:p>
    <w:p w14:paraId="554B1131" w14:textId="67197651" w:rsidR="0004766A" w:rsidRPr="00A3637E" w:rsidRDefault="002E4FA5" w:rsidP="005869B8">
      <w:pPr>
        <w:spacing w:after="120" w:line="240" w:lineRule="auto"/>
        <w:jc w:val="both"/>
        <w:rPr>
          <w:rFonts w:ascii="AdvOT1ef757c0" w:hAnsi="AdvOT1ef757c0" w:cs="AdvOT1ef757c0"/>
          <w:b/>
          <w:i/>
          <w:sz w:val="24"/>
          <w:szCs w:val="24"/>
        </w:rPr>
      </w:pPr>
      <w:r w:rsidRPr="00A3637E">
        <w:rPr>
          <w:rFonts w:ascii="AdvOT1ef757c0" w:hAnsi="AdvOT1ef757c0" w:cs="AdvOT1ef757c0"/>
          <w:b/>
          <w:i/>
          <w:sz w:val="24"/>
          <w:szCs w:val="24"/>
        </w:rPr>
        <w:t>4.4.1</w:t>
      </w:r>
      <w:r w:rsidR="0004766A" w:rsidRPr="00A3637E">
        <w:rPr>
          <w:rFonts w:ascii="AdvOT1ef757c0" w:hAnsi="AdvOT1ef757c0" w:cs="AdvOT1ef757c0"/>
          <w:b/>
          <w:i/>
          <w:sz w:val="24"/>
          <w:szCs w:val="24"/>
        </w:rPr>
        <w:t xml:space="preserve"> Identificati</w:t>
      </w:r>
      <w:r w:rsidR="002F439D" w:rsidRPr="00A3637E">
        <w:rPr>
          <w:rFonts w:ascii="AdvOT1ef757c0" w:hAnsi="AdvOT1ef757c0" w:cs="AdvOT1ef757c0"/>
          <w:b/>
          <w:i/>
          <w:sz w:val="24"/>
          <w:szCs w:val="24"/>
        </w:rPr>
        <w:t>on of Improvement Opportunities</w:t>
      </w:r>
    </w:p>
    <w:p w14:paraId="1E9AAA80" w14:textId="51265110" w:rsidR="005869B8" w:rsidRPr="00A3637E" w:rsidRDefault="00552162" w:rsidP="005869B8">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In order to identify</w:t>
      </w:r>
      <w:r w:rsidR="005869B8" w:rsidRPr="00A3637E">
        <w:rPr>
          <w:rFonts w:ascii="AdvOT1ef757c0" w:hAnsi="AdvOT1ef757c0" w:cs="AdvOT1ef757c0"/>
          <w:sz w:val="24"/>
          <w:szCs w:val="24"/>
        </w:rPr>
        <w:t xml:space="preserve"> the most important causes for long </w:t>
      </w:r>
      <w:r w:rsidRPr="00A3637E">
        <w:rPr>
          <w:rFonts w:ascii="AdvOT1ef757c0" w:hAnsi="AdvOT1ef757c0" w:cs="AdvOT1ef757c0"/>
          <w:sz w:val="24"/>
          <w:szCs w:val="24"/>
        </w:rPr>
        <w:t xml:space="preserve">ambulance </w:t>
      </w:r>
      <w:r w:rsidR="005869B8" w:rsidRPr="00A3637E">
        <w:rPr>
          <w:rFonts w:ascii="AdvOT1ef757c0" w:hAnsi="AdvOT1ef757c0" w:cs="AdvOT1ef757c0"/>
          <w:sz w:val="24"/>
          <w:szCs w:val="24"/>
        </w:rPr>
        <w:t xml:space="preserve">turnaround times, a sample of 850 observations were taken during the period </w:t>
      </w:r>
      <w:r w:rsidRPr="00A3637E">
        <w:rPr>
          <w:rFonts w:ascii="AdvOT1ef757c0" w:hAnsi="AdvOT1ef757c0" w:cs="AdvOT1ef757c0"/>
          <w:sz w:val="24"/>
          <w:szCs w:val="24"/>
        </w:rPr>
        <w:t>of August 15</w:t>
      </w:r>
      <w:r w:rsidR="00E94A8E" w:rsidRPr="00A3637E">
        <w:rPr>
          <w:rFonts w:ascii="AdvOT1ef757c0" w:hAnsi="AdvOT1ef757c0" w:cs="AdvOT1ef757c0"/>
          <w:sz w:val="24"/>
          <w:szCs w:val="24"/>
          <w:vertAlign w:val="superscript"/>
        </w:rPr>
        <w:t>th</w:t>
      </w:r>
      <w:r w:rsidR="00E94A8E" w:rsidRPr="00A3637E">
        <w:rPr>
          <w:rFonts w:ascii="AdvOT1ef757c0" w:hAnsi="AdvOT1ef757c0" w:cs="AdvOT1ef757c0"/>
          <w:sz w:val="24"/>
          <w:szCs w:val="24"/>
        </w:rPr>
        <w:t xml:space="preserve"> </w:t>
      </w:r>
      <w:r w:rsidRPr="00A3637E">
        <w:rPr>
          <w:rFonts w:ascii="AdvOT1ef757c0" w:hAnsi="AdvOT1ef757c0" w:cs="AdvOT1ef757c0"/>
          <w:sz w:val="24"/>
          <w:szCs w:val="24"/>
        </w:rPr>
        <w:t>to September 10</w:t>
      </w:r>
      <w:r w:rsidR="00E94A8E" w:rsidRPr="00A3637E">
        <w:rPr>
          <w:rFonts w:ascii="AdvOT1ef757c0" w:hAnsi="AdvOT1ef757c0" w:cs="AdvOT1ef757c0"/>
          <w:sz w:val="24"/>
          <w:szCs w:val="24"/>
          <w:vertAlign w:val="superscript"/>
        </w:rPr>
        <w:t>th</w:t>
      </w:r>
      <w:r w:rsidR="00E94A8E" w:rsidRPr="00A3637E">
        <w:rPr>
          <w:rFonts w:ascii="AdvOT1ef757c0" w:hAnsi="AdvOT1ef757c0" w:cs="AdvOT1ef757c0"/>
          <w:sz w:val="24"/>
          <w:szCs w:val="24"/>
        </w:rPr>
        <w:t xml:space="preserve">, 2017. The </w:t>
      </w:r>
      <w:r w:rsidRPr="00A3637E">
        <w:rPr>
          <w:rFonts w:ascii="AdvOT1ef757c0" w:hAnsi="AdvOT1ef757c0" w:cs="AdvOT1ef757c0"/>
          <w:sz w:val="24"/>
          <w:szCs w:val="24"/>
        </w:rPr>
        <w:t xml:space="preserve">observations were gathered from the </w:t>
      </w:r>
      <w:r w:rsidR="005869B8" w:rsidRPr="00A3637E">
        <w:rPr>
          <w:rFonts w:ascii="AdvOT1ef757c0" w:hAnsi="AdvOT1ef757c0" w:cs="AdvOT1ef757c0"/>
          <w:sz w:val="24"/>
          <w:szCs w:val="24"/>
        </w:rPr>
        <w:t>five health in</w:t>
      </w:r>
      <w:r w:rsidRPr="00A3637E">
        <w:rPr>
          <w:rFonts w:ascii="AdvOT1ef757c0" w:hAnsi="AdvOT1ef757c0" w:cs="AdvOT1ef757c0"/>
          <w:sz w:val="24"/>
          <w:szCs w:val="24"/>
        </w:rPr>
        <w:t>stitutions mentioned previously, i</w:t>
      </w:r>
      <w:r w:rsidR="00E94A8E" w:rsidRPr="00A3637E">
        <w:rPr>
          <w:rFonts w:ascii="AdvOT1ef757c0" w:hAnsi="AdvOT1ef757c0" w:cs="AdvOT1ef757c0"/>
          <w:sz w:val="24"/>
          <w:szCs w:val="24"/>
        </w:rPr>
        <w:t>.</w:t>
      </w:r>
      <w:r w:rsidRPr="00A3637E">
        <w:rPr>
          <w:rFonts w:ascii="AdvOT1ef757c0" w:hAnsi="AdvOT1ef757c0" w:cs="AdvOT1ef757c0"/>
          <w:sz w:val="24"/>
          <w:szCs w:val="24"/>
        </w:rPr>
        <w:t>e.</w:t>
      </w:r>
      <w:r w:rsidR="005869B8" w:rsidRPr="00A3637E">
        <w:rPr>
          <w:rFonts w:ascii="AdvOT1ef757c0" w:hAnsi="AdvOT1ef757c0" w:cs="AdvOT1ef757c0"/>
          <w:sz w:val="24"/>
          <w:szCs w:val="24"/>
        </w:rPr>
        <w:t xml:space="preserve"> HU, HM, HZ,</w:t>
      </w:r>
      <w:r w:rsidR="00E94A8E" w:rsidRPr="00A3637E">
        <w:rPr>
          <w:rFonts w:ascii="AdvOT1ef757c0" w:hAnsi="AdvOT1ef757c0" w:cs="AdvOT1ef757c0"/>
          <w:sz w:val="24"/>
          <w:szCs w:val="24"/>
        </w:rPr>
        <w:t xml:space="preserve"> IMSS 6 and IMSS 17. As indicated by</w:t>
      </w:r>
      <w:r w:rsidR="005869B8" w:rsidRPr="00A3637E">
        <w:rPr>
          <w:rFonts w:ascii="AdvOT1ef757c0" w:hAnsi="AdvOT1ef757c0" w:cs="AdvOT1ef757c0"/>
          <w:sz w:val="24"/>
          <w:szCs w:val="24"/>
        </w:rPr>
        <w:t xml:space="preserve"> Figure 4, </w:t>
      </w:r>
      <w:r w:rsidR="00E94A8E" w:rsidRPr="00A3637E">
        <w:rPr>
          <w:rFonts w:ascii="AdvOT1ef757c0" w:hAnsi="AdvOT1ef757c0" w:cs="AdvOT1ef757c0"/>
          <w:sz w:val="24"/>
          <w:szCs w:val="24"/>
        </w:rPr>
        <w:t>the total average turnaround time of the sample was</w:t>
      </w:r>
      <w:r w:rsidR="005869B8" w:rsidRPr="00A3637E">
        <w:rPr>
          <w:rFonts w:ascii="AdvOT1ef757c0" w:hAnsi="AdvOT1ef757c0" w:cs="AdvOT1ef757c0"/>
          <w:sz w:val="24"/>
          <w:szCs w:val="24"/>
        </w:rPr>
        <w:t xml:space="preserve"> estimated in 59.36 minutes. The highest eleme</w:t>
      </w:r>
      <w:r w:rsidR="00E94A8E" w:rsidRPr="00A3637E">
        <w:rPr>
          <w:rFonts w:ascii="AdvOT1ef757c0" w:hAnsi="AdvOT1ef757c0" w:cs="AdvOT1ef757c0"/>
          <w:sz w:val="24"/>
          <w:szCs w:val="24"/>
        </w:rPr>
        <w:t xml:space="preserve">nt of the </w:t>
      </w:r>
      <w:r w:rsidR="006D1160" w:rsidRPr="00A3637E">
        <w:rPr>
          <w:rFonts w:ascii="AdvOT1ef757c0" w:hAnsi="AdvOT1ef757c0" w:cs="AdvOT1ef757c0"/>
          <w:sz w:val="24"/>
          <w:szCs w:val="24"/>
        </w:rPr>
        <w:t xml:space="preserve">ambulance </w:t>
      </w:r>
      <w:r w:rsidR="00E94A8E" w:rsidRPr="00A3637E">
        <w:rPr>
          <w:rFonts w:ascii="AdvOT1ef757c0" w:hAnsi="AdvOT1ef757c0" w:cs="AdvOT1ef757c0"/>
          <w:sz w:val="24"/>
          <w:szCs w:val="24"/>
        </w:rPr>
        <w:t>turnaround corresponded</w:t>
      </w:r>
      <w:r w:rsidR="005869B8" w:rsidRPr="00A3637E">
        <w:rPr>
          <w:rFonts w:ascii="AdvOT1ef757c0" w:hAnsi="AdvOT1ef757c0" w:cs="AdvOT1ef757c0"/>
          <w:sz w:val="24"/>
          <w:szCs w:val="24"/>
        </w:rPr>
        <w:t xml:space="preserve"> to stretch libe</w:t>
      </w:r>
      <w:r w:rsidR="000434A7" w:rsidRPr="00A3637E">
        <w:rPr>
          <w:rFonts w:ascii="AdvOT1ef757c0" w:hAnsi="AdvOT1ef757c0" w:cs="AdvOT1ef757c0"/>
          <w:sz w:val="24"/>
          <w:szCs w:val="24"/>
        </w:rPr>
        <w:t>ration with 55.9%. This value was</w:t>
      </w:r>
      <w:r w:rsidR="005869B8" w:rsidRPr="00A3637E">
        <w:rPr>
          <w:rFonts w:ascii="AdvOT1ef757c0" w:hAnsi="AdvOT1ef757c0" w:cs="AdvOT1ef757c0"/>
          <w:sz w:val="24"/>
          <w:szCs w:val="24"/>
        </w:rPr>
        <w:t xml:space="preserve"> significantly higher than the r</w:t>
      </w:r>
      <w:r w:rsidR="006D1160" w:rsidRPr="00A3637E">
        <w:rPr>
          <w:rFonts w:ascii="AdvOT1ef757c0" w:hAnsi="AdvOT1ef757c0" w:cs="AdvOT1ef757c0"/>
          <w:sz w:val="24"/>
          <w:szCs w:val="24"/>
        </w:rPr>
        <w:t>ecommended standard range of 15</w:t>
      </w:r>
      <w:r w:rsidR="005869B8" w:rsidRPr="00A3637E">
        <w:rPr>
          <w:rFonts w:ascii="AdvOT1ef757c0" w:hAnsi="AdvOT1ef757c0" w:cs="AdvOT1ef757c0"/>
          <w:sz w:val="24"/>
          <w:szCs w:val="24"/>
        </w:rPr>
        <w:t>–</w:t>
      </w:r>
      <w:r w:rsidR="006D1160" w:rsidRPr="00A3637E">
        <w:rPr>
          <w:rFonts w:ascii="AdvOT1ef757c0" w:hAnsi="AdvOT1ef757c0" w:cs="AdvOT1ef757c0"/>
          <w:sz w:val="24"/>
          <w:szCs w:val="24"/>
        </w:rPr>
        <w:t>30 minutes. HU and IMSS 17 presented</w:t>
      </w:r>
      <w:r w:rsidR="005869B8" w:rsidRPr="00A3637E">
        <w:rPr>
          <w:rFonts w:ascii="AdvOT1ef757c0" w:hAnsi="AdvOT1ef757c0" w:cs="AdvOT1ef757c0"/>
          <w:sz w:val="24"/>
          <w:szCs w:val="24"/>
        </w:rPr>
        <w:t xml:space="preserve"> the highest turnaround times with 90.4 and 83.5 minutes respectively.</w:t>
      </w:r>
    </w:p>
    <w:p w14:paraId="3000C21E" w14:textId="77777777" w:rsidR="00FC3FE0" w:rsidRPr="00A3637E" w:rsidRDefault="005869B8" w:rsidP="00FC3FE0">
      <w:pPr>
        <w:spacing w:after="0" w:line="240" w:lineRule="auto"/>
        <w:jc w:val="both"/>
        <w:rPr>
          <w:rFonts w:ascii="AdvOT1ef757c0" w:hAnsi="AdvOT1ef757c0" w:cs="AdvOT1ef757c0"/>
          <w:b/>
          <w:i/>
          <w:sz w:val="24"/>
          <w:szCs w:val="24"/>
        </w:rPr>
      </w:pPr>
      <w:r w:rsidRPr="00A3637E">
        <w:rPr>
          <w:rFonts w:ascii="AdvOT1ef757c0" w:hAnsi="AdvOT1ef757c0" w:cs="AdvOT1ef757c0"/>
          <w:sz w:val="24"/>
          <w:szCs w:val="24"/>
        </w:rPr>
        <w:object w:dxaOrig="15254" w:dyaOrig="4619" w14:anchorId="3B49B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138pt" o:ole="">
            <v:imagedata r:id="rId15" o:title=""/>
          </v:shape>
          <o:OLEObject Type="Embed" ProgID="Visio.Drawing.11" ShapeID="_x0000_i1025" DrawAspect="Content" ObjectID="_1595819280" r:id="rId16"/>
        </w:object>
      </w:r>
    </w:p>
    <w:p w14:paraId="679F0EF4" w14:textId="2823C5A0" w:rsidR="005869B8" w:rsidRPr="00A3637E" w:rsidRDefault="005869B8" w:rsidP="00FC3FE0">
      <w:pPr>
        <w:spacing w:after="120" w:line="240" w:lineRule="auto"/>
        <w:jc w:val="both"/>
        <w:rPr>
          <w:rFonts w:ascii="AdvOT1ef757c0" w:hAnsi="AdvOT1ef757c0" w:cs="AdvOT1ef757c0"/>
          <w:b/>
          <w:i/>
          <w:sz w:val="24"/>
          <w:szCs w:val="24"/>
        </w:rPr>
      </w:pPr>
      <w:r w:rsidRPr="00A3637E">
        <w:rPr>
          <w:rFonts w:ascii="AdvOT1ef757c0" w:hAnsi="AdvOT1ef757c0" w:cs="AdvOT1ef757c0"/>
          <w:sz w:val="24"/>
          <w:szCs w:val="24"/>
        </w:rPr>
        <w:t>Figure 4</w:t>
      </w:r>
      <w:r w:rsidR="006D1160" w:rsidRPr="00A3637E">
        <w:rPr>
          <w:rFonts w:ascii="AdvOT1ef757c0" w:hAnsi="AdvOT1ef757c0" w:cs="AdvOT1ef757c0"/>
          <w:sz w:val="24"/>
          <w:szCs w:val="24"/>
        </w:rPr>
        <w:t>.</w:t>
      </w:r>
      <w:r w:rsidRPr="00A3637E">
        <w:rPr>
          <w:rFonts w:ascii="AdvOT1ef757c0" w:hAnsi="AdvOT1ef757c0" w:cs="AdvOT1ef757c0"/>
          <w:sz w:val="24"/>
          <w:szCs w:val="24"/>
        </w:rPr>
        <w:t xml:space="preserve"> VSM for the EMS operations of the </w:t>
      </w:r>
      <w:r w:rsidR="006D1160" w:rsidRPr="00A3637E">
        <w:rPr>
          <w:rFonts w:ascii="AdvOT1ef757c0" w:hAnsi="AdvOT1ef757c0" w:cs="AdvOT1ef757c0"/>
          <w:sz w:val="24"/>
          <w:szCs w:val="24"/>
        </w:rPr>
        <w:t>Monterrey Red Cross branch</w:t>
      </w:r>
    </w:p>
    <w:p w14:paraId="67D261B4" w14:textId="77777777" w:rsidR="006D1160" w:rsidRPr="00A3637E" w:rsidRDefault="006D1160" w:rsidP="006D1160">
      <w:pPr>
        <w:spacing w:after="0" w:line="240" w:lineRule="auto"/>
        <w:jc w:val="both"/>
        <w:rPr>
          <w:rFonts w:ascii="AdvOT1ef757c0" w:hAnsi="AdvOT1ef757c0" w:cs="AdvOT1ef757c0"/>
          <w:sz w:val="24"/>
          <w:szCs w:val="24"/>
        </w:rPr>
      </w:pPr>
    </w:p>
    <w:p w14:paraId="33B6483B" w14:textId="39C371F7" w:rsidR="005869B8" w:rsidRPr="00A3637E" w:rsidRDefault="00EB0DE0" w:rsidP="00402ADD">
      <w:pPr>
        <w:spacing w:after="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     </w:t>
      </w:r>
      <w:r w:rsidR="00EC5175" w:rsidRPr="00A3637E">
        <w:rPr>
          <w:rFonts w:ascii="AdvOT1ef757c0" w:hAnsi="AdvOT1ef757c0" w:cs="AdvOT1ef757c0"/>
          <w:sz w:val="24"/>
          <w:szCs w:val="24"/>
        </w:rPr>
        <w:t xml:space="preserve">The New South Wales </w:t>
      </w:r>
      <w:r w:rsidRPr="00A3637E">
        <w:rPr>
          <w:rFonts w:ascii="AdvOT1ef757c0" w:hAnsi="AdvOT1ef757c0" w:cs="AdvOT1ef757c0"/>
          <w:sz w:val="24"/>
          <w:szCs w:val="24"/>
        </w:rPr>
        <w:t>Ministry of Health (2012) suggest</w:t>
      </w:r>
      <w:r w:rsidR="000434A7" w:rsidRPr="00A3637E">
        <w:rPr>
          <w:rFonts w:ascii="AdvOT1ef757c0" w:hAnsi="AdvOT1ef757c0" w:cs="AdvOT1ef757c0"/>
          <w:sz w:val="24"/>
          <w:szCs w:val="24"/>
        </w:rPr>
        <w:t xml:space="preserve">s that </w:t>
      </w:r>
      <w:r w:rsidR="00EC5175" w:rsidRPr="00A3637E">
        <w:rPr>
          <w:rFonts w:ascii="AdvOT1ef757c0" w:hAnsi="AdvOT1ef757c0" w:cs="AdvOT1ef757c0"/>
          <w:sz w:val="24"/>
          <w:szCs w:val="24"/>
        </w:rPr>
        <w:t>EMS operation</w:t>
      </w:r>
      <w:r w:rsidR="000434A7" w:rsidRPr="00A3637E">
        <w:rPr>
          <w:rFonts w:ascii="AdvOT1ef757c0" w:hAnsi="AdvOT1ef757c0" w:cs="AdvOT1ef757c0"/>
          <w:sz w:val="24"/>
          <w:szCs w:val="24"/>
        </w:rPr>
        <w:t>s</w:t>
      </w:r>
      <w:r w:rsidRPr="00A3637E">
        <w:rPr>
          <w:rFonts w:ascii="AdvOT1ef757c0" w:hAnsi="AdvOT1ef757c0" w:cs="AdvOT1ef757c0"/>
          <w:sz w:val="24"/>
          <w:szCs w:val="24"/>
        </w:rPr>
        <w:t xml:space="preserve"> should terminate after the triage,</w:t>
      </w:r>
      <w:r w:rsidR="00EC5175" w:rsidRPr="00A3637E">
        <w:rPr>
          <w:rFonts w:ascii="AdvOT1ef757c0" w:hAnsi="AdvOT1ef757c0" w:cs="AdvOT1ef757c0"/>
          <w:sz w:val="24"/>
          <w:szCs w:val="24"/>
        </w:rPr>
        <w:t xml:space="preserve"> when the patient’s responsibility is transferred to the health institution. Nevertheless, </w:t>
      </w:r>
      <w:r w:rsidR="005869B8" w:rsidRPr="00A3637E">
        <w:rPr>
          <w:rFonts w:ascii="AdvOT1ef757c0" w:hAnsi="AdvOT1ef757c0" w:cs="AdvOT1ef757c0"/>
          <w:sz w:val="24"/>
          <w:szCs w:val="24"/>
        </w:rPr>
        <w:t>paramedics</w:t>
      </w:r>
      <w:r w:rsidR="00EC5175" w:rsidRPr="00A3637E">
        <w:rPr>
          <w:rFonts w:ascii="AdvOT1ef757c0" w:hAnsi="AdvOT1ef757c0" w:cs="AdvOT1ef757c0"/>
          <w:sz w:val="24"/>
          <w:szCs w:val="24"/>
        </w:rPr>
        <w:t xml:space="preserve"> in the Monterrey Red Cross branch</w:t>
      </w:r>
      <w:r w:rsidR="005869B8" w:rsidRPr="00A3637E">
        <w:rPr>
          <w:rFonts w:ascii="AdvOT1ef757c0" w:hAnsi="AdvOT1ef757c0" w:cs="AdvOT1ef757c0"/>
          <w:sz w:val="24"/>
          <w:szCs w:val="24"/>
        </w:rPr>
        <w:t xml:space="preserve"> rarely finish</w:t>
      </w:r>
      <w:r w:rsidR="000434A7" w:rsidRPr="00A3637E">
        <w:rPr>
          <w:rFonts w:ascii="AdvOT1ef757c0" w:hAnsi="AdvOT1ef757c0" w:cs="AdvOT1ef757c0"/>
          <w:sz w:val="24"/>
          <w:szCs w:val="24"/>
        </w:rPr>
        <w:t>ed</w:t>
      </w:r>
      <w:r w:rsidR="005869B8" w:rsidRPr="00A3637E">
        <w:rPr>
          <w:rFonts w:ascii="AdvOT1ef757c0" w:hAnsi="AdvOT1ef757c0" w:cs="AdvOT1ef757c0"/>
          <w:sz w:val="24"/>
          <w:szCs w:val="24"/>
        </w:rPr>
        <w:t xml:space="preserve"> their participation at the ideal suggested stage. Due to the </w:t>
      </w:r>
      <w:r w:rsidR="004C6DF2" w:rsidRPr="00A3637E">
        <w:rPr>
          <w:rFonts w:ascii="AdvOT1ef757c0" w:hAnsi="AdvOT1ef757c0" w:cs="AdvOT1ef757c0"/>
          <w:sz w:val="24"/>
          <w:szCs w:val="24"/>
        </w:rPr>
        <w:t>lack of stretches available in the</w:t>
      </w:r>
      <w:r w:rsidR="000434A7" w:rsidRPr="00A3637E">
        <w:rPr>
          <w:rFonts w:ascii="AdvOT1ef757c0" w:hAnsi="AdvOT1ef757c0" w:cs="AdvOT1ef757c0"/>
          <w:sz w:val="24"/>
          <w:szCs w:val="24"/>
        </w:rPr>
        <w:t xml:space="preserve"> </w:t>
      </w:r>
      <w:r w:rsidR="004C6DF2" w:rsidRPr="00A3637E">
        <w:rPr>
          <w:rFonts w:ascii="AdvOT1ef757c0" w:hAnsi="AdvOT1ef757c0" w:cs="AdvOT1ef757c0"/>
          <w:sz w:val="24"/>
          <w:szCs w:val="24"/>
        </w:rPr>
        <w:t xml:space="preserve">health </w:t>
      </w:r>
      <w:r w:rsidR="000434A7" w:rsidRPr="00A3637E">
        <w:rPr>
          <w:rFonts w:ascii="AdvOT1ef757c0" w:hAnsi="AdvOT1ef757c0" w:cs="AdvOT1ef757c0"/>
          <w:sz w:val="24"/>
          <w:szCs w:val="24"/>
        </w:rPr>
        <w:t>institution</w:t>
      </w:r>
      <w:r w:rsidR="004C6DF2" w:rsidRPr="00A3637E">
        <w:rPr>
          <w:rFonts w:ascii="AdvOT1ef757c0" w:hAnsi="AdvOT1ef757c0" w:cs="AdvOT1ef757c0"/>
          <w:sz w:val="24"/>
          <w:szCs w:val="24"/>
        </w:rPr>
        <w:t>s</w:t>
      </w:r>
      <w:r w:rsidR="000434A7" w:rsidRPr="00A3637E">
        <w:rPr>
          <w:rFonts w:ascii="AdvOT1ef757c0" w:hAnsi="AdvOT1ef757c0" w:cs="AdvOT1ef757c0"/>
          <w:sz w:val="24"/>
          <w:szCs w:val="24"/>
        </w:rPr>
        <w:t>, they were</w:t>
      </w:r>
      <w:r w:rsidR="005869B8" w:rsidRPr="00A3637E">
        <w:rPr>
          <w:rFonts w:ascii="AdvOT1ef757c0" w:hAnsi="AdvOT1ef757c0" w:cs="AdvOT1ef757c0"/>
          <w:sz w:val="24"/>
          <w:szCs w:val="24"/>
        </w:rPr>
        <w:t xml:space="preserve"> forced to continue “their participatio</w:t>
      </w:r>
      <w:r w:rsidR="000434A7" w:rsidRPr="00A3637E">
        <w:rPr>
          <w:rFonts w:ascii="AdvOT1ef757c0" w:hAnsi="AdvOT1ef757c0" w:cs="AdvOT1ef757c0"/>
          <w:sz w:val="24"/>
          <w:szCs w:val="24"/>
        </w:rPr>
        <w:t>n” in the process until there was</w:t>
      </w:r>
      <w:r w:rsidR="005869B8" w:rsidRPr="00A3637E">
        <w:rPr>
          <w:rFonts w:ascii="AdvOT1ef757c0" w:hAnsi="AdvOT1ef757c0" w:cs="AdvOT1ef757c0"/>
          <w:sz w:val="24"/>
          <w:szCs w:val="24"/>
        </w:rPr>
        <w:t xml:space="preserve"> a way to release the patient safely.</w:t>
      </w:r>
      <w:r w:rsidR="00EC5175" w:rsidRPr="00A3637E">
        <w:rPr>
          <w:rFonts w:ascii="AdvOT1ef757c0" w:hAnsi="AdvOT1ef757c0" w:cs="AdvOT1ef757c0"/>
          <w:sz w:val="24"/>
          <w:szCs w:val="24"/>
        </w:rPr>
        <w:t xml:space="preserve"> For this reason, the ambulance turnaround time increased from an average of 17.7minutes to an average of 59.4 minutes.</w:t>
      </w:r>
      <w:r w:rsidR="00402ADD" w:rsidRPr="00A3637E">
        <w:rPr>
          <w:rFonts w:ascii="AdvOT1ef757c0" w:hAnsi="AdvOT1ef757c0" w:cs="AdvOT1ef757c0"/>
          <w:sz w:val="24"/>
          <w:szCs w:val="24"/>
        </w:rPr>
        <w:t xml:space="preserve"> </w:t>
      </w:r>
      <w:r w:rsidR="00EC5175" w:rsidRPr="00A3637E">
        <w:rPr>
          <w:rFonts w:ascii="AdvOT1ef757c0" w:hAnsi="AdvOT1ef757c0" w:cs="AdvOT1ef757c0"/>
          <w:sz w:val="24"/>
          <w:szCs w:val="24"/>
        </w:rPr>
        <w:t>Thus, t</w:t>
      </w:r>
      <w:r w:rsidR="005869B8" w:rsidRPr="00A3637E">
        <w:rPr>
          <w:rFonts w:ascii="AdvOT1ef757c0" w:hAnsi="AdvOT1ef757c0" w:cs="AdvOT1ef757c0"/>
          <w:sz w:val="24"/>
          <w:szCs w:val="24"/>
        </w:rPr>
        <w:t xml:space="preserve">he main </w:t>
      </w:r>
      <w:r w:rsidR="000434A7" w:rsidRPr="00A3637E">
        <w:rPr>
          <w:rFonts w:ascii="AdvOT1ef757c0" w:hAnsi="AdvOT1ef757c0" w:cs="AdvOT1ef757c0"/>
          <w:sz w:val="24"/>
          <w:szCs w:val="24"/>
        </w:rPr>
        <w:t>sources of wastes were</w:t>
      </w:r>
      <w:r w:rsidR="00402ADD" w:rsidRPr="00A3637E">
        <w:rPr>
          <w:rFonts w:ascii="AdvOT1ef757c0" w:hAnsi="AdvOT1ef757c0" w:cs="AdvOT1ef757c0"/>
          <w:sz w:val="24"/>
          <w:szCs w:val="24"/>
        </w:rPr>
        <w:t xml:space="preserve"> </w:t>
      </w:r>
      <w:r w:rsidR="005869B8" w:rsidRPr="00A3637E">
        <w:rPr>
          <w:rFonts w:ascii="AdvOT1ef757c0" w:hAnsi="AdvOT1ef757c0" w:cs="AdvOT1ef757c0"/>
          <w:sz w:val="24"/>
          <w:szCs w:val="24"/>
        </w:rPr>
        <w:t>waiting for doctors and stretch</w:t>
      </w:r>
      <w:r w:rsidR="00402ADD" w:rsidRPr="00A3637E">
        <w:rPr>
          <w:rFonts w:ascii="AdvOT1ef757c0" w:hAnsi="AdvOT1ef757c0" w:cs="AdvOT1ef757c0"/>
          <w:sz w:val="24"/>
          <w:szCs w:val="24"/>
        </w:rPr>
        <w:t>es</w:t>
      </w:r>
      <w:r w:rsidR="005869B8" w:rsidRPr="00A3637E">
        <w:rPr>
          <w:rFonts w:ascii="AdvOT1ef757c0" w:hAnsi="AdvOT1ef757c0" w:cs="AdvOT1ef757c0"/>
          <w:sz w:val="24"/>
          <w:szCs w:val="24"/>
        </w:rPr>
        <w:t>, excess of movement</w:t>
      </w:r>
      <w:r w:rsidR="000434A7" w:rsidRPr="00A3637E">
        <w:rPr>
          <w:rFonts w:ascii="AdvOT1ef757c0" w:hAnsi="AdvOT1ef757c0" w:cs="AdvOT1ef757c0"/>
          <w:sz w:val="24"/>
          <w:szCs w:val="24"/>
        </w:rPr>
        <w:t>,</w:t>
      </w:r>
      <w:r w:rsidR="005869B8" w:rsidRPr="00A3637E">
        <w:rPr>
          <w:rFonts w:ascii="AdvOT1ef757c0" w:hAnsi="AdvOT1ef757c0" w:cs="AdvOT1ef757c0"/>
          <w:sz w:val="24"/>
          <w:szCs w:val="24"/>
        </w:rPr>
        <w:t xml:space="preserve"> and over-processing. Figure 4 illustrates the location of occurrence of these wastes. In summary, </w:t>
      </w:r>
      <w:r w:rsidR="00402ADD" w:rsidRPr="00A3637E">
        <w:rPr>
          <w:rFonts w:ascii="AdvOT1ef757c0" w:hAnsi="AdvOT1ef757c0" w:cs="AdvOT1ef757c0"/>
          <w:sz w:val="24"/>
          <w:szCs w:val="24"/>
        </w:rPr>
        <w:t xml:space="preserve">the study indicated that </w:t>
      </w:r>
      <w:r w:rsidR="005869B8" w:rsidRPr="00A3637E">
        <w:rPr>
          <w:rFonts w:ascii="AdvOT1ef757c0" w:hAnsi="AdvOT1ef757c0" w:cs="AdvOT1ef757c0"/>
          <w:sz w:val="24"/>
          <w:szCs w:val="24"/>
        </w:rPr>
        <w:t xml:space="preserve">paramedics </w:t>
      </w:r>
      <w:r w:rsidR="00402ADD" w:rsidRPr="00A3637E">
        <w:rPr>
          <w:rFonts w:ascii="AdvOT1ef757c0" w:hAnsi="AdvOT1ef757c0" w:cs="AdvOT1ef757c0"/>
          <w:sz w:val="24"/>
          <w:szCs w:val="24"/>
        </w:rPr>
        <w:t>took</w:t>
      </w:r>
      <w:r w:rsidR="005869B8" w:rsidRPr="00A3637E">
        <w:rPr>
          <w:rFonts w:ascii="AdvOT1ef757c0" w:hAnsi="AdvOT1ef757c0" w:cs="AdvOT1ef757c0"/>
          <w:sz w:val="24"/>
          <w:szCs w:val="24"/>
        </w:rPr>
        <w:t xml:space="preserve"> an average of 41.8 minutes working for the health institution performi</w:t>
      </w:r>
      <w:r w:rsidR="00402ADD" w:rsidRPr="00A3637E">
        <w:rPr>
          <w:rFonts w:ascii="AdvOT1ef757c0" w:hAnsi="AdvOT1ef757c0" w:cs="AdvOT1ef757c0"/>
          <w:sz w:val="24"/>
          <w:szCs w:val="24"/>
        </w:rPr>
        <w:t>ng tasks that did not correspond to their duty. Additionally</w:t>
      </w:r>
      <w:r w:rsidR="005869B8" w:rsidRPr="00A3637E">
        <w:rPr>
          <w:rFonts w:ascii="AdvOT1ef757c0" w:hAnsi="AdvOT1ef757c0" w:cs="AdvOT1ef757c0"/>
          <w:sz w:val="24"/>
          <w:szCs w:val="24"/>
        </w:rPr>
        <w:t>, it was observed that the rest of the activities contain</w:t>
      </w:r>
      <w:r w:rsidR="00402ADD" w:rsidRPr="00A3637E">
        <w:rPr>
          <w:rFonts w:ascii="AdvOT1ef757c0" w:hAnsi="AdvOT1ef757c0" w:cs="AdvOT1ef757c0"/>
          <w:sz w:val="24"/>
          <w:szCs w:val="24"/>
        </w:rPr>
        <w:t>ed a 70</w:t>
      </w:r>
      <w:r w:rsidR="005869B8" w:rsidRPr="00A3637E">
        <w:rPr>
          <w:rFonts w:ascii="AdvOT1ef757c0" w:hAnsi="AdvOT1ef757c0" w:cs="AdvOT1ef757c0"/>
          <w:sz w:val="24"/>
          <w:szCs w:val="24"/>
        </w:rPr>
        <w:t>% of waste time due to over-processing information, waiting for doctors, nurses and medical students, and excess movements of the patients.</w:t>
      </w:r>
    </w:p>
    <w:p w14:paraId="691B5E57" w14:textId="77777777" w:rsidR="00402ADD" w:rsidRPr="00A3637E" w:rsidRDefault="00402ADD" w:rsidP="00402ADD">
      <w:pPr>
        <w:spacing w:after="0" w:line="240" w:lineRule="auto"/>
        <w:jc w:val="both"/>
        <w:rPr>
          <w:rFonts w:ascii="AdvOT1ef757c0" w:hAnsi="AdvOT1ef757c0" w:cs="AdvOT1ef757c0"/>
          <w:sz w:val="24"/>
          <w:szCs w:val="24"/>
        </w:rPr>
      </w:pPr>
    </w:p>
    <w:p w14:paraId="72FDBF6B" w14:textId="6A89FD12" w:rsidR="005869B8" w:rsidRPr="00A3637E" w:rsidRDefault="002E4FA5" w:rsidP="005869B8">
      <w:pPr>
        <w:spacing w:after="120" w:line="240" w:lineRule="auto"/>
        <w:jc w:val="both"/>
        <w:rPr>
          <w:rFonts w:ascii="AdvOT1ef757c0" w:hAnsi="AdvOT1ef757c0" w:cs="AdvOT1ef757c0"/>
          <w:b/>
          <w:i/>
          <w:sz w:val="24"/>
          <w:szCs w:val="24"/>
        </w:rPr>
      </w:pPr>
      <w:r w:rsidRPr="00A3637E">
        <w:rPr>
          <w:rFonts w:ascii="AdvOT1ef757c0" w:hAnsi="AdvOT1ef757c0" w:cs="AdvOT1ef757c0"/>
          <w:b/>
          <w:i/>
          <w:sz w:val="24"/>
          <w:szCs w:val="24"/>
        </w:rPr>
        <w:t xml:space="preserve">4.4.2 </w:t>
      </w:r>
      <w:r w:rsidR="000434A7" w:rsidRPr="00A3637E">
        <w:rPr>
          <w:rFonts w:ascii="AdvOT1ef757c0" w:hAnsi="AdvOT1ef757c0" w:cs="AdvOT1ef757c0"/>
          <w:b/>
          <w:i/>
          <w:sz w:val="24"/>
          <w:szCs w:val="24"/>
        </w:rPr>
        <w:t>Defining and Implementing an Improvement S</w:t>
      </w:r>
      <w:r w:rsidR="005869B8" w:rsidRPr="00A3637E">
        <w:rPr>
          <w:rFonts w:ascii="AdvOT1ef757c0" w:hAnsi="AdvOT1ef757c0" w:cs="AdvOT1ef757c0"/>
          <w:b/>
          <w:i/>
          <w:sz w:val="24"/>
          <w:szCs w:val="24"/>
        </w:rPr>
        <w:t>trategy</w:t>
      </w:r>
    </w:p>
    <w:p w14:paraId="64E21EA1" w14:textId="4A070383" w:rsidR="005869B8" w:rsidRPr="00A3637E" w:rsidRDefault="004C54B3" w:rsidP="005869B8">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Different practical strategies to improve transport and logistics operations have been proposed by Villarreal et al. (2016a; 2016b) and Villarreal et al. (2017a). </w:t>
      </w:r>
      <w:r w:rsidR="007A00A4" w:rsidRPr="00A3637E">
        <w:rPr>
          <w:rFonts w:ascii="AdvOT1ef757c0" w:hAnsi="AdvOT1ef757c0" w:cs="AdvOT1ef757c0"/>
          <w:sz w:val="24"/>
          <w:szCs w:val="24"/>
        </w:rPr>
        <w:t>Taken into consideration these, a brainstorming session was set up and run to generate suitable improvement strategies applicable to this project (</w:t>
      </w:r>
      <w:r w:rsidRPr="00A3637E">
        <w:rPr>
          <w:rFonts w:ascii="AdvOT1ef757c0" w:hAnsi="AdvOT1ef757c0" w:cs="AdvOT1ef757c0"/>
          <w:sz w:val="24"/>
          <w:szCs w:val="24"/>
        </w:rPr>
        <w:t>Garza-Reyes et al.</w:t>
      </w:r>
      <w:r w:rsidR="007A00A4" w:rsidRPr="00A3637E">
        <w:rPr>
          <w:rFonts w:ascii="AdvOT1ef757c0" w:hAnsi="AdvOT1ef757c0" w:cs="AdvOT1ef757c0"/>
          <w:sz w:val="24"/>
          <w:szCs w:val="24"/>
        </w:rPr>
        <w:t>,</w:t>
      </w:r>
      <w:r w:rsidRPr="00A3637E">
        <w:rPr>
          <w:rFonts w:ascii="AdvOT1ef757c0" w:hAnsi="AdvOT1ef757c0" w:cs="AdvOT1ef757c0"/>
          <w:sz w:val="24"/>
          <w:szCs w:val="24"/>
        </w:rPr>
        <w:t xml:space="preserve"> </w:t>
      </w:r>
      <w:r w:rsidR="007A00A4" w:rsidRPr="00A3637E">
        <w:rPr>
          <w:rFonts w:ascii="AdvOT1ef757c0" w:hAnsi="AdvOT1ef757c0" w:cs="AdvOT1ef757c0"/>
          <w:sz w:val="24"/>
          <w:szCs w:val="24"/>
        </w:rPr>
        <w:t>2016b</w:t>
      </w:r>
      <w:r w:rsidRPr="00A3637E">
        <w:rPr>
          <w:rFonts w:ascii="AdvOT1ef757c0" w:hAnsi="AdvOT1ef757c0" w:cs="AdvOT1ef757c0"/>
          <w:sz w:val="24"/>
          <w:szCs w:val="24"/>
        </w:rPr>
        <w:t>)</w:t>
      </w:r>
      <w:r w:rsidR="007A00A4" w:rsidRPr="00A3637E">
        <w:rPr>
          <w:rFonts w:ascii="AdvOT1ef757c0" w:hAnsi="AdvOT1ef757c0" w:cs="AdvOT1ef757c0"/>
          <w:sz w:val="24"/>
          <w:szCs w:val="24"/>
        </w:rPr>
        <w:t>. As recommended by Fortune (1992), key stakeholders and experts of the EMS process were involved in the formulation of the improvement strategies, these included paramedics, doctors, operations managers and administrative staff.</w:t>
      </w:r>
      <w:r w:rsidR="0039357A" w:rsidRPr="00A3637E">
        <w:rPr>
          <w:rFonts w:ascii="AdvOT1ef757c0" w:hAnsi="AdvOT1ef757c0" w:cs="AdvOT1ef757c0"/>
          <w:sz w:val="24"/>
          <w:szCs w:val="24"/>
        </w:rPr>
        <w:t xml:space="preserve"> Three main improvement initiatives generated from the brainstorming session were considered the most appropriate to tackle the excessive ambulance turnaround time, namely: (1) </w:t>
      </w:r>
      <w:r w:rsidR="005869B8" w:rsidRPr="00A3637E">
        <w:rPr>
          <w:rFonts w:ascii="AdvOT1ef757c0" w:hAnsi="AdvOT1ef757c0" w:cs="AdvOT1ef757c0"/>
          <w:sz w:val="24"/>
          <w:szCs w:val="24"/>
        </w:rPr>
        <w:t>in</w:t>
      </w:r>
      <w:r w:rsidR="0039357A" w:rsidRPr="00A3637E">
        <w:rPr>
          <w:rFonts w:ascii="AdvOT1ef757c0" w:hAnsi="AdvOT1ef757c0" w:cs="AdvOT1ef757c0"/>
          <w:sz w:val="24"/>
          <w:szCs w:val="24"/>
        </w:rPr>
        <w:t>corporating</w:t>
      </w:r>
      <w:r w:rsidR="005869B8" w:rsidRPr="00A3637E">
        <w:rPr>
          <w:rFonts w:ascii="AdvOT1ef757c0" w:hAnsi="AdvOT1ef757c0" w:cs="AdvOT1ef757c0"/>
          <w:sz w:val="24"/>
          <w:szCs w:val="24"/>
        </w:rPr>
        <w:t xml:space="preserve"> an ambulance decoupling team; </w:t>
      </w:r>
      <w:r w:rsidR="0039357A" w:rsidRPr="00A3637E">
        <w:rPr>
          <w:rFonts w:ascii="AdvOT1ef757c0" w:hAnsi="AdvOT1ef757c0" w:cs="AdvOT1ef757c0"/>
          <w:sz w:val="24"/>
          <w:szCs w:val="24"/>
        </w:rPr>
        <w:t>(2) defining</w:t>
      </w:r>
      <w:r w:rsidR="00FC4982" w:rsidRPr="00A3637E">
        <w:rPr>
          <w:rFonts w:ascii="AdvOT1ef757c0" w:hAnsi="AdvOT1ef757c0" w:cs="AdvOT1ef757c0"/>
          <w:sz w:val="24"/>
          <w:szCs w:val="24"/>
        </w:rPr>
        <w:t xml:space="preserve"> and implementing</w:t>
      </w:r>
      <w:r w:rsidR="005869B8" w:rsidRPr="00A3637E">
        <w:rPr>
          <w:rFonts w:ascii="AdvOT1ef757c0" w:hAnsi="AdvOT1ef757c0" w:cs="AdvOT1ef757c0"/>
          <w:sz w:val="24"/>
          <w:szCs w:val="24"/>
        </w:rPr>
        <w:t xml:space="preserve"> internet based tools to communicat</w:t>
      </w:r>
      <w:r w:rsidR="0039357A" w:rsidRPr="00A3637E">
        <w:rPr>
          <w:rFonts w:ascii="AdvOT1ef757c0" w:hAnsi="AdvOT1ef757c0" w:cs="AdvOT1ef757c0"/>
          <w:sz w:val="24"/>
          <w:szCs w:val="24"/>
        </w:rPr>
        <w:t>e patients information during their</w:t>
      </w:r>
      <w:r w:rsidR="005869B8" w:rsidRPr="00A3637E">
        <w:rPr>
          <w:rFonts w:ascii="AdvOT1ef757c0" w:hAnsi="AdvOT1ef757c0" w:cs="AdvOT1ef757c0"/>
          <w:sz w:val="24"/>
          <w:szCs w:val="24"/>
        </w:rPr>
        <w:t xml:space="preserve"> transfer to the hospital and the status of stretches in the ho</w:t>
      </w:r>
      <w:r w:rsidR="00FC4982" w:rsidRPr="00A3637E">
        <w:rPr>
          <w:rFonts w:ascii="AdvOT1ef757c0" w:hAnsi="AdvOT1ef757c0" w:cs="AdvOT1ef757c0"/>
          <w:sz w:val="24"/>
          <w:szCs w:val="24"/>
        </w:rPr>
        <w:t>spital; and</w:t>
      </w:r>
      <w:r w:rsidR="005869B8" w:rsidRPr="00A3637E">
        <w:rPr>
          <w:rFonts w:ascii="AdvOT1ef757c0" w:hAnsi="AdvOT1ef757c0" w:cs="AdvOT1ef757c0"/>
          <w:sz w:val="24"/>
          <w:szCs w:val="24"/>
        </w:rPr>
        <w:t xml:space="preserve"> </w:t>
      </w:r>
      <w:r w:rsidR="0039357A" w:rsidRPr="00A3637E">
        <w:rPr>
          <w:rFonts w:ascii="AdvOT1ef757c0" w:hAnsi="AdvOT1ef757c0" w:cs="AdvOT1ef757c0"/>
          <w:sz w:val="24"/>
          <w:szCs w:val="24"/>
        </w:rPr>
        <w:t>(3) negotiating</w:t>
      </w:r>
      <w:r w:rsidR="005869B8" w:rsidRPr="00A3637E">
        <w:rPr>
          <w:rFonts w:ascii="AdvOT1ef757c0" w:hAnsi="AdvOT1ef757c0" w:cs="AdvOT1ef757c0"/>
          <w:sz w:val="24"/>
          <w:szCs w:val="24"/>
        </w:rPr>
        <w:t xml:space="preserve"> with the hospitals the </w:t>
      </w:r>
      <w:r w:rsidR="0039357A" w:rsidRPr="00A3637E">
        <w:rPr>
          <w:rFonts w:ascii="AdvOT1ef757c0" w:hAnsi="AdvOT1ef757c0" w:cs="AdvOT1ef757c0"/>
          <w:sz w:val="24"/>
          <w:szCs w:val="24"/>
        </w:rPr>
        <w:t xml:space="preserve">Red Cross responsibility in the </w:t>
      </w:r>
      <w:r w:rsidR="005869B8" w:rsidRPr="00A3637E">
        <w:rPr>
          <w:rFonts w:ascii="AdvOT1ef757c0" w:hAnsi="AdvOT1ef757c0" w:cs="AdvOT1ef757c0"/>
          <w:sz w:val="24"/>
          <w:szCs w:val="24"/>
        </w:rPr>
        <w:t xml:space="preserve">patient handover process. </w:t>
      </w:r>
      <w:r w:rsidR="0039357A" w:rsidRPr="00A3637E">
        <w:rPr>
          <w:rFonts w:ascii="AdvOT1ef757c0" w:hAnsi="AdvOT1ef757c0" w:cs="AdvOT1ef757c0"/>
          <w:sz w:val="24"/>
          <w:szCs w:val="24"/>
        </w:rPr>
        <w:t>If the last initiative were to be implemented, it would</w:t>
      </w:r>
      <w:r w:rsidR="005869B8" w:rsidRPr="00A3637E">
        <w:rPr>
          <w:rFonts w:ascii="AdvOT1ef757c0" w:hAnsi="AdvOT1ef757c0" w:cs="AdvOT1ef757c0"/>
          <w:sz w:val="24"/>
          <w:szCs w:val="24"/>
        </w:rPr>
        <w:t xml:space="preserve"> automatically imply the liberation of the ambulance immediately after the patient triage.</w:t>
      </w:r>
    </w:p>
    <w:p w14:paraId="0D2A9D1B" w14:textId="3D9ABF18" w:rsidR="0004766A" w:rsidRPr="00A3637E" w:rsidRDefault="006400F1" w:rsidP="00D83F3C">
      <w:pPr>
        <w:spacing w:after="0" w:line="240" w:lineRule="auto"/>
        <w:jc w:val="both"/>
        <w:rPr>
          <w:rFonts w:ascii="AdvOT1ef757c0" w:hAnsi="AdvOT1ef757c0" w:cs="AdvOT1ef757c0"/>
          <w:b/>
          <w:i/>
          <w:sz w:val="24"/>
          <w:szCs w:val="24"/>
        </w:rPr>
      </w:pPr>
      <w:r w:rsidRPr="00A3637E">
        <w:rPr>
          <w:rFonts w:ascii="AdvOT1ef757c0" w:hAnsi="AdvOT1ef757c0" w:cs="AdvOT1ef757c0"/>
          <w:b/>
          <w:i/>
          <w:sz w:val="24"/>
          <w:szCs w:val="24"/>
        </w:rPr>
        <w:t>Incorporating an</w:t>
      </w:r>
      <w:r w:rsidR="0004766A" w:rsidRPr="00A3637E">
        <w:rPr>
          <w:rFonts w:ascii="AdvOT1ef757c0" w:hAnsi="AdvOT1ef757c0" w:cs="AdvOT1ef757c0"/>
          <w:b/>
          <w:i/>
          <w:sz w:val="24"/>
          <w:szCs w:val="24"/>
        </w:rPr>
        <w:t xml:space="preserve"> ambulance decoupling team</w:t>
      </w:r>
    </w:p>
    <w:p w14:paraId="74C95D48" w14:textId="7425073D" w:rsidR="005869B8" w:rsidRPr="00A3637E" w:rsidRDefault="005869B8" w:rsidP="009B1DD8">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The initiative of the am</w:t>
      </w:r>
      <w:r w:rsidR="00857351" w:rsidRPr="00A3637E">
        <w:rPr>
          <w:rFonts w:ascii="AdvOT1ef757c0" w:hAnsi="AdvOT1ef757c0" w:cs="AdvOT1ef757c0"/>
          <w:sz w:val="24"/>
          <w:szCs w:val="24"/>
        </w:rPr>
        <w:t>bulance decoupling team consisted in</w:t>
      </w:r>
      <w:r w:rsidRPr="00A3637E">
        <w:rPr>
          <w:rFonts w:ascii="AdvOT1ef757c0" w:hAnsi="AdvOT1ef757c0" w:cs="AdvOT1ef757c0"/>
          <w:sz w:val="24"/>
          <w:szCs w:val="24"/>
        </w:rPr>
        <w:t xml:space="preserve"> putting together a crew formed by a paramedic and an assistant per shift and hospital. This te</w:t>
      </w:r>
      <w:r w:rsidR="00857351" w:rsidRPr="00A3637E">
        <w:rPr>
          <w:rFonts w:ascii="AdvOT1ef757c0" w:hAnsi="AdvOT1ef757c0" w:cs="AdvOT1ef757c0"/>
          <w:sz w:val="24"/>
          <w:szCs w:val="24"/>
        </w:rPr>
        <w:t>am would be responsible for booking</w:t>
      </w:r>
      <w:r w:rsidRPr="00A3637E">
        <w:rPr>
          <w:rFonts w:ascii="AdvOT1ef757c0" w:hAnsi="AdvOT1ef757c0" w:cs="AdvOT1ef757c0"/>
          <w:sz w:val="24"/>
          <w:szCs w:val="24"/>
        </w:rPr>
        <w:t xml:space="preserve"> the patient from the ambulance crew and proceed with the rest of the activities. The poten</w:t>
      </w:r>
      <w:r w:rsidR="00857351" w:rsidRPr="00A3637E">
        <w:rPr>
          <w:rFonts w:ascii="AdvOT1ef757c0" w:hAnsi="AdvOT1ef757c0" w:cs="AdvOT1ef757c0"/>
          <w:sz w:val="24"/>
          <w:szCs w:val="24"/>
        </w:rPr>
        <w:t>tial decoupling points (Canca and Barena, 2018) could</w:t>
      </w:r>
      <w:r w:rsidRPr="00A3637E">
        <w:rPr>
          <w:rFonts w:ascii="AdvOT1ef757c0" w:hAnsi="AdvOT1ef757c0" w:cs="AdvOT1ef757c0"/>
          <w:sz w:val="24"/>
          <w:szCs w:val="24"/>
        </w:rPr>
        <w:t xml:space="preserve"> be located right after the arrival of the ambulance to the hospital</w:t>
      </w:r>
      <w:r w:rsidR="00857351" w:rsidRPr="00A3637E">
        <w:rPr>
          <w:rFonts w:ascii="AdvOT1ef757c0" w:hAnsi="AdvOT1ef757c0" w:cs="AdvOT1ef757c0"/>
          <w:sz w:val="24"/>
          <w:szCs w:val="24"/>
        </w:rPr>
        <w:t>,</w:t>
      </w:r>
      <w:r w:rsidRPr="00A3637E">
        <w:rPr>
          <w:rFonts w:ascii="AdvOT1ef757c0" w:hAnsi="AdvOT1ef757c0" w:cs="AdvOT1ef757c0"/>
          <w:sz w:val="24"/>
          <w:szCs w:val="24"/>
        </w:rPr>
        <w:t xml:space="preserve"> or after the execution of the patient triage. The impact of implementing this </w:t>
      </w:r>
      <w:r w:rsidR="00951861" w:rsidRPr="00A3637E">
        <w:rPr>
          <w:rFonts w:ascii="AdvOT1ef757c0" w:hAnsi="AdvOT1ef757c0" w:cs="AdvOT1ef757c0"/>
          <w:sz w:val="24"/>
          <w:szCs w:val="24"/>
        </w:rPr>
        <w:t xml:space="preserve">initiative may be significant if </w:t>
      </w:r>
      <w:r w:rsidRPr="00A3637E">
        <w:rPr>
          <w:rFonts w:ascii="AdvOT1ef757c0" w:hAnsi="AdvOT1ef757c0" w:cs="AdvOT1ef757c0"/>
          <w:sz w:val="24"/>
          <w:szCs w:val="24"/>
        </w:rPr>
        <w:t xml:space="preserve">implemented. </w:t>
      </w:r>
      <w:r w:rsidR="00951861" w:rsidRPr="00A3637E">
        <w:rPr>
          <w:rFonts w:ascii="AdvOT1ef757c0" w:hAnsi="AdvOT1ef757c0" w:cs="AdvOT1ef757c0"/>
          <w:sz w:val="24"/>
          <w:szCs w:val="24"/>
        </w:rPr>
        <w:t>For instance, t</w:t>
      </w:r>
      <w:r w:rsidRPr="00A3637E">
        <w:rPr>
          <w:rFonts w:ascii="AdvOT1ef757c0" w:hAnsi="AdvOT1ef757c0" w:cs="AdvOT1ef757c0"/>
          <w:sz w:val="24"/>
          <w:szCs w:val="24"/>
        </w:rPr>
        <w:t>otal average turnaround time could be reduced to a range of 2 to 18 minutes approximately.</w:t>
      </w:r>
      <w:r w:rsidR="0004766A" w:rsidRPr="00A3637E">
        <w:rPr>
          <w:rFonts w:ascii="AdvOT1ef757c0" w:hAnsi="AdvOT1ef757c0" w:cs="AdvOT1ef757c0"/>
          <w:sz w:val="24"/>
          <w:szCs w:val="24"/>
        </w:rPr>
        <w:t xml:space="preserve"> Before making </w:t>
      </w:r>
      <w:r w:rsidR="0004766A" w:rsidRPr="00A3637E">
        <w:rPr>
          <w:rFonts w:ascii="AdvOT1ef757c0" w:hAnsi="AdvOT1ef757c0" w:cs="AdvOT1ef757c0"/>
          <w:sz w:val="24"/>
          <w:szCs w:val="24"/>
        </w:rPr>
        <w:lastRenderedPageBreak/>
        <w:t>a ful</w:t>
      </w:r>
      <w:r w:rsidR="00951861" w:rsidRPr="00A3637E">
        <w:rPr>
          <w:rFonts w:ascii="AdvOT1ef757c0" w:hAnsi="AdvOT1ef757c0" w:cs="AdvOT1ef757c0"/>
          <w:sz w:val="24"/>
          <w:szCs w:val="24"/>
        </w:rPr>
        <w:t>l implementation of this initiative and as suggested by Villarreal et al. (2016b)</w:t>
      </w:r>
      <w:r w:rsidR="0004766A" w:rsidRPr="00A3637E">
        <w:rPr>
          <w:rFonts w:ascii="AdvOT1ef757c0" w:hAnsi="AdvOT1ef757c0" w:cs="AdvOT1ef757c0"/>
          <w:sz w:val="24"/>
          <w:szCs w:val="24"/>
        </w:rPr>
        <w:t>, a sim</w:t>
      </w:r>
      <w:r w:rsidR="00B42C25" w:rsidRPr="00A3637E">
        <w:rPr>
          <w:rFonts w:ascii="AdvOT1ef757c0" w:hAnsi="AdvOT1ef757c0" w:cs="AdvOT1ef757c0"/>
          <w:sz w:val="24"/>
          <w:szCs w:val="24"/>
        </w:rPr>
        <w:t xml:space="preserve">ulation model was elaborated to determine </w:t>
      </w:r>
      <w:r w:rsidR="0004766A" w:rsidRPr="00A3637E">
        <w:rPr>
          <w:rFonts w:ascii="AdvOT1ef757c0" w:hAnsi="AdvOT1ef757c0" w:cs="AdvOT1ef757c0"/>
          <w:sz w:val="24"/>
          <w:szCs w:val="24"/>
        </w:rPr>
        <w:t>the number of stretches and paramedics required to form t</w:t>
      </w:r>
      <w:r w:rsidR="00951861" w:rsidRPr="00A3637E">
        <w:rPr>
          <w:rFonts w:ascii="AdvOT1ef757c0" w:hAnsi="AdvOT1ef757c0" w:cs="AdvOT1ef757c0"/>
          <w:sz w:val="24"/>
          <w:szCs w:val="24"/>
        </w:rPr>
        <w:t>he ambulance decoupling team. Additionally</w:t>
      </w:r>
      <w:r w:rsidR="0004766A" w:rsidRPr="00A3637E">
        <w:rPr>
          <w:rFonts w:ascii="AdvOT1ef757c0" w:hAnsi="AdvOT1ef757c0" w:cs="AdvOT1ef757c0"/>
          <w:sz w:val="24"/>
          <w:szCs w:val="24"/>
        </w:rPr>
        <w:t>, a pilot p</w:t>
      </w:r>
      <w:r w:rsidR="00951861" w:rsidRPr="00A3637E">
        <w:rPr>
          <w:rFonts w:ascii="AdvOT1ef757c0" w:hAnsi="AdvOT1ef757c0" w:cs="AdvOT1ef757c0"/>
          <w:sz w:val="24"/>
          <w:szCs w:val="24"/>
        </w:rPr>
        <w:t>roject was carried out to ensure</w:t>
      </w:r>
      <w:r w:rsidR="0004766A" w:rsidRPr="00A3637E">
        <w:rPr>
          <w:rFonts w:ascii="AdvOT1ef757c0" w:hAnsi="AdvOT1ef757c0" w:cs="AdvOT1ef757c0"/>
          <w:sz w:val="24"/>
          <w:szCs w:val="24"/>
        </w:rPr>
        <w:t xml:space="preserve"> the feasibility of the modification in practice.</w:t>
      </w:r>
      <w:r w:rsidR="00B00374" w:rsidRPr="00A3637E">
        <w:rPr>
          <w:rFonts w:ascii="AdvOT1ef757c0" w:hAnsi="AdvOT1ef757c0" w:cs="AdvOT1ef757c0"/>
          <w:sz w:val="24"/>
          <w:szCs w:val="24"/>
        </w:rPr>
        <w:t xml:space="preserve"> Similarly, t</w:t>
      </w:r>
      <w:r w:rsidRPr="00A3637E">
        <w:rPr>
          <w:rFonts w:ascii="AdvOT1ef757c0" w:hAnsi="AdvOT1ef757c0" w:cs="AdvOT1ef757c0"/>
          <w:sz w:val="24"/>
          <w:szCs w:val="24"/>
        </w:rPr>
        <w:t>he determination of the crew size and the stretch inventory level at each hospital was facilitated by the use of simulation. Simulation models fo</w:t>
      </w:r>
      <w:r w:rsidR="00B42C25" w:rsidRPr="00A3637E">
        <w:rPr>
          <w:rFonts w:ascii="AdvOT1ef757c0" w:hAnsi="AdvOT1ef757c0" w:cs="AdvOT1ef757c0"/>
          <w:sz w:val="24"/>
          <w:szCs w:val="24"/>
        </w:rPr>
        <w:t xml:space="preserve">r the handover processes in </w:t>
      </w:r>
      <w:r w:rsidRPr="00A3637E">
        <w:rPr>
          <w:rFonts w:ascii="AdvOT1ef757c0" w:hAnsi="AdvOT1ef757c0" w:cs="AdvOT1ef757c0"/>
          <w:sz w:val="24"/>
          <w:szCs w:val="24"/>
        </w:rPr>
        <w:t>HU and HM were developed using the ProModel software</w:t>
      </w:r>
      <w:r w:rsidR="00B00374" w:rsidRPr="00A3637E">
        <w:rPr>
          <w:rFonts w:ascii="AdvOT1ef757c0" w:hAnsi="AdvOT1ef757c0" w:cs="AdvOT1ef757c0"/>
          <w:sz w:val="24"/>
          <w:szCs w:val="24"/>
        </w:rPr>
        <w:t xml:space="preserve"> </w:t>
      </w:r>
      <w:r w:rsidRPr="00A3637E">
        <w:rPr>
          <w:rFonts w:ascii="AdvOT1ef757c0" w:hAnsi="AdvOT1ef757c0" w:cs="AdvOT1ef757c0"/>
          <w:sz w:val="24"/>
          <w:szCs w:val="24"/>
        </w:rPr>
        <w:t xml:space="preserve">suite considering a decoupling point located after the patient triage. </w:t>
      </w:r>
      <w:r w:rsidR="00093228" w:rsidRPr="00A3637E">
        <w:rPr>
          <w:rFonts w:ascii="AdvOT1ef757c0" w:hAnsi="AdvOT1ef757c0" w:cs="AdvOT1ef757c0"/>
          <w:sz w:val="24"/>
          <w:szCs w:val="24"/>
        </w:rPr>
        <w:t>The sample</w:t>
      </w:r>
      <w:r w:rsidRPr="00A3637E">
        <w:rPr>
          <w:rFonts w:ascii="AdvOT1ef757c0" w:hAnsi="AdvOT1ef757c0" w:cs="AdvOT1ef757c0"/>
          <w:sz w:val="24"/>
          <w:szCs w:val="24"/>
        </w:rPr>
        <w:t xml:space="preserve"> of emergency calls taken during the period of </w:t>
      </w:r>
      <w:r w:rsidR="00093228" w:rsidRPr="00A3637E">
        <w:rPr>
          <w:rFonts w:ascii="AdvOT1ef757c0" w:hAnsi="AdvOT1ef757c0" w:cs="AdvOT1ef757c0"/>
          <w:sz w:val="24"/>
          <w:szCs w:val="24"/>
        </w:rPr>
        <w:t>August 15</w:t>
      </w:r>
      <w:r w:rsidR="00093228" w:rsidRPr="00A3637E">
        <w:rPr>
          <w:rFonts w:ascii="AdvOT1ef757c0" w:hAnsi="AdvOT1ef757c0" w:cs="AdvOT1ef757c0"/>
          <w:sz w:val="24"/>
          <w:szCs w:val="24"/>
          <w:vertAlign w:val="superscript"/>
        </w:rPr>
        <w:t>th</w:t>
      </w:r>
      <w:r w:rsidR="00093228" w:rsidRPr="00A3637E">
        <w:rPr>
          <w:rFonts w:ascii="AdvOT1ef757c0" w:hAnsi="AdvOT1ef757c0" w:cs="AdvOT1ef757c0"/>
          <w:sz w:val="24"/>
          <w:szCs w:val="24"/>
        </w:rPr>
        <w:t xml:space="preserve"> to September 10</w:t>
      </w:r>
      <w:r w:rsidR="00093228" w:rsidRPr="00A3637E">
        <w:rPr>
          <w:rFonts w:ascii="AdvOT1ef757c0" w:hAnsi="AdvOT1ef757c0" w:cs="AdvOT1ef757c0"/>
          <w:sz w:val="24"/>
          <w:szCs w:val="24"/>
          <w:vertAlign w:val="superscript"/>
        </w:rPr>
        <w:t>th</w:t>
      </w:r>
      <w:r w:rsidR="00093228" w:rsidRPr="00A3637E">
        <w:rPr>
          <w:rFonts w:ascii="AdvOT1ef757c0" w:hAnsi="AdvOT1ef757c0" w:cs="AdvOT1ef757c0"/>
          <w:sz w:val="24"/>
          <w:szCs w:val="24"/>
        </w:rPr>
        <w:t xml:space="preserve">, 2017 </w:t>
      </w:r>
      <w:r w:rsidRPr="00A3637E">
        <w:rPr>
          <w:rFonts w:ascii="AdvOT1ef757c0" w:hAnsi="AdvOT1ef757c0" w:cs="AdvOT1ef757c0"/>
          <w:sz w:val="24"/>
          <w:szCs w:val="24"/>
        </w:rPr>
        <w:t>was used to obtain the probability distribution functions for each activity of the handover processes with the StatFit tool provided by ProModel. The statistical robustness of the models was enhanced with the determination of the warming</w:t>
      </w:r>
      <w:r w:rsidR="009B1DD8" w:rsidRPr="00A3637E">
        <w:rPr>
          <w:rFonts w:ascii="AdvOT1ef757c0" w:hAnsi="AdvOT1ef757c0" w:cs="AdvOT1ef757c0"/>
          <w:sz w:val="24"/>
          <w:szCs w:val="24"/>
        </w:rPr>
        <w:t>-up</w:t>
      </w:r>
      <w:r w:rsidRPr="00A3637E">
        <w:rPr>
          <w:rFonts w:ascii="AdvOT1ef757c0" w:hAnsi="AdvOT1ef757c0" w:cs="AdvOT1ef757c0"/>
          <w:sz w:val="24"/>
          <w:szCs w:val="24"/>
        </w:rPr>
        <w:t xml:space="preserve"> and total simulation periods of the models and the defini</w:t>
      </w:r>
      <w:r w:rsidR="00B42C25" w:rsidRPr="00A3637E">
        <w:rPr>
          <w:rFonts w:ascii="AdvOT1ef757c0" w:hAnsi="AdvOT1ef757c0" w:cs="AdvOT1ef757c0"/>
          <w:sz w:val="24"/>
          <w:szCs w:val="24"/>
        </w:rPr>
        <w:t>tion of the number of runs</w:t>
      </w:r>
      <w:r w:rsidRPr="00A3637E">
        <w:rPr>
          <w:rFonts w:ascii="AdvOT1ef757c0" w:hAnsi="AdvOT1ef757c0" w:cs="AdvOT1ef757c0"/>
          <w:sz w:val="24"/>
          <w:szCs w:val="24"/>
        </w:rPr>
        <w:t>. According to the simulation, the minimum turnaround time was achieved with a crew size of two paramedics and a stock of two stretches in both hospitals. The average turnaround time obtained from the simulation</w:t>
      </w:r>
      <w:r w:rsidR="00B42C25" w:rsidRPr="00A3637E">
        <w:rPr>
          <w:rFonts w:ascii="AdvOT1ef757c0" w:hAnsi="AdvOT1ef757c0" w:cs="AdvOT1ef757c0"/>
          <w:sz w:val="24"/>
          <w:szCs w:val="24"/>
        </w:rPr>
        <w:t xml:space="preserve"> models was 12.9 minutes for HM and 17.3 minutes for </w:t>
      </w:r>
      <w:r w:rsidRPr="00A3637E">
        <w:rPr>
          <w:rFonts w:ascii="AdvOT1ef757c0" w:hAnsi="AdvOT1ef757c0" w:cs="AdvOT1ef757c0"/>
          <w:sz w:val="24"/>
          <w:szCs w:val="24"/>
        </w:rPr>
        <w:t>HU.</w:t>
      </w:r>
    </w:p>
    <w:p w14:paraId="35874FE6" w14:textId="6971ACF0" w:rsidR="005869B8" w:rsidRPr="00A3637E" w:rsidRDefault="009B1DD8" w:rsidP="005869B8">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     </w:t>
      </w:r>
      <w:r w:rsidR="005869B8" w:rsidRPr="00A3637E">
        <w:rPr>
          <w:rFonts w:ascii="AdvOT1ef757c0" w:hAnsi="AdvOT1ef757c0" w:cs="AdvOT1ef757c0"/>
          <w:sz w:val="24"/>
          <w:szCs w:val="24"/>
        </w:rPr>
        <w:t>The initiative of concern was tested in a two-stage pilot project at HU.</w:t>
      </w:r>
      <w:r w:rsidR="00DC0D99" w:rsidRPr="00A3637E">
        <w:rPr>
          <w:rFonts w:ascii="AdvOT1ef757c0" w:hAnsi="AdvOT1ef757c0" w:cs="AdvOT1ef757c0"/>
          <w:sz w:val="24"/>
          <w:szCs w:val="24"/>
        </w:rPr>
        <w:t xml:space="preserve"> This had the objective of making the necessary adjustments for a successful implementation and building confidence (Villarreal et al. 2016a; 2016b). The initial stage </w:t>
      </w:r>
      <w:r w:rsidR="005869B8" w:rsidRPr="00A3637E">
        <w:rPr>
          <w:rFonts w:ascii="AdvOT1ef757c0" w:hAnsi="AdvOT1ef757c0" w:cs="AdvOT1ef757c0"/>
          <w:sz w:val="24"/>
          <w:szCs w:val="24"/>
        </w:rPr>
        <w:t>consider</w:t>
      </w:r>
      <w:r w:rsidR="00DC0D99" w:rsidRPr="00A3637E">
        <w:rPr>
          <w:rFonts w:ascii="AdvOT1ef757c0" w:hAnsi="AdvOT1ef757c0" w:cs="AdvOT1ef757c0"/>
          <w:sz w:val="24"/>
          <w:szCs w:val="24"/>
        </w:rPr>
        <w:t>ed</w:t>
      </w:r>
      <w:r w:rsidR="005869B8" w:rsidRPr="00A3637E">
        <w:rPr>
          <w:rFonts w:ascii="AdvOT1ef757c0" w:hAnsi="AdvOT1ef757c0" w:cs="AdvOT1ef757c0"/>
          <w:sz w:val="24"/>
          <w:szCs w:val="24"/>
        </w:rPr>
        <w:t xml:space="preserve"> the location of the decoupling point immediately after executing the patient triage. Then</w:t>
      </w:r>
      <w:r w:rsidR="00DC0D99" w:rsidRPr="00A3637E">
        <w:rPr>
          <w:rFonts w:ascii="AdvOT1ef757c0" w:hAnsi="AdvOT1ef757c0" w:cs="AdvOT1ef757c0"/>
          <w:sz w:val="24"/>
          <w:szCs w:val="24"/>
        </w:rPr>
        <w:t xml:space="preserve">, the team would </w:t>
      </w:r>
      <w:r w:rsidR="005869B8" w:rsidRPr="00A3637E">
        <w:rPr>
          <w:rFonts w:ascii="AdvOT1ef757c0" w:hAnsi="AdvOT1ef757c0" w:cs="AdvOT1ef757c0"/>
          <w:sz w:val="24"/>
          <w:szCs w:val="24"/>
        </w:rPr>
        <w:t>be responsible to continue performing the rest of the activities</w:t>
      </w:r>
      <w:r w:rsidR="00DC0D99" w:rsidRPr="00A3637E">
        <w:rPr>
          <w:rFonts w:ascii="AdvOT1ef757c0" w:hAnsi="AdvOT1ef757c0" w:cs="AdvOT1ef757c0"/>
          <w:sz w:val="24"/>
          <w:szCs w:val="24"/>
        </w:rPr>
        <w:t>,</w:t>
      </w:r>
      <w:r w:rsidR="005869B8" w:rsidRPr="00A3637E">
        <w:rPr>
          <w:rFonts w:ascii="AdvOT1ef757c0" w:hAnsi="AdvOT1ef757c0" w:cs="AdvOT1ef757c0"/>
          <w:sz w:val="24"/>
          <w:szCs w:val="24"/>
        </w:rPr>
        <w:t xml:space="preserve"> including the stretch recuperation. The secon</w:t>
      </w:r>
      <w:r w:rsidR="00DC0D99" w:rsidRPr="00A3637E">
        <w:rPr>
          <w:rFonts w:ascii="AdvOT1ef757c0" w:hAnsi="AdvOT1ef757c0" w:cs="AdvOT1ef757c0"/>
          <w:sz w:val="24"/>
          <w:szCs w:val="24"/>
        </w:rPr>
        <w:t xml:space="preserve">d stage of the project was </w:t>
      </w:r>
      <w:r w:rsidR="005869B8" w:rsidRPr="00A3637E">
        <w:rPr>
          <w:rFonts w:ascii="AdvOT1ef757c0" w:hAnsi="AdvOT1ef757c0" w:cs="AdvOT1ef757c0"/>
          <w:sz w:val="24"/>
          <w:szCs w:val="24"/>
        </w:rPr>
        <w:t xml:space="preserve">implemented simultaneously with </w:t>
      </w:r>
      <w:r w:rsidR="00DC0D99" w:rsidRPr="00A3637E">
        <w:rPr>
          <w:rFonts w:ascii="AdvOT1ef757c0" w:hAnsi="AdvOT1ef757c0" w:cs="AdvOT1ef757c0"/>
          <w:sz w:val="24"/>
          <w:szCs w:val="24"/>
        </w:rPr>
        <w:t>an internet based tool that would</w:t>
      </w:r>
      <w:r w:rsidR="005869B8" w:rsidRPr="00A3637E">
        <w:rPr>
          <w:rFonts w:ascii="AdvOT1ef757c0" w:hAnsi="AdvOT1ef757c0" w:cs="AdvOT1ef757c0"/>
          <w:sz w:val="24"/>
          <w:szCs w:val="24"/>
        </w:rPr>
        <w:t xml:space="preserve"> enable to transfer patient information from the ambulance to the team while transporting the patient. </w:t>
      </w:r>
      <w:r w:rsidR="00DC0D99" w:rsidRPr="00A3637E">
        <w:rPr>
          <w:rFonts w:ascii="AdvOT1ef757c0" w:hAnsi="AdvOT1ef757c0" w:cs="AdvOT1ef757c0"/>
          <w:sz w:val="24"/>
          <w:szCs w:val="24"/>
        </w:rPr>
        <w:t>This information made</w:t>
      </w:r>
      <w:r w:rsidR="005869B8" w:rsidRPr="00A3637E">
        <w:rPr>
          <w:rFonts w:ascii="AdvOT1ef757c0" w:hAnsi="AdvOT1ef757c0" w:cs="AdvOT1ef757c0"/>
          <w:sz w:val="24"/>
          <w:szCs w:val="24"/>
        </w:rPr>
        <w:t xml:space="preserve"> it possible for the team to receive the patient immediately after arriving to the hospital. </w:t>
      </w:r>
      <w:r w:rsidR="00DC0D99" w:rsidRPr="00A3637E">
        <w:rPr>
          <w:rFonts w:ascii="AdvOT1ef757c0" w:hAnsi="AdvOT1ef757c0" w:cs="AdvOT1ef757c0"/>
          <w:sz w:val="24"/>
          <w:szCs w:val="24"/>
        </w:rPr>
        <w:t xml:space="preserve">The team was then </w:t>
      </w:r>
      <w:r w:rsidR="005869B8" w:rsidRPr="00A3637E">
        <w:rPr>
          <w:rFonts w:ascii="AdvOT1ef757c0" w:hAnsi="AdvOT1ef757c0" w:cs="AdvOT1ef757c0"/>
          <w:sz w:val="24"/>
          <w:szCs w:val="24"/>
        </w:rPr>
        <w:t>in charge of taking the patient through the triage and the rest of the activities of the handover process.</w:t>
      </w:r>
    </w:p>
    <w:p w14:paraId="2310E886" w14:textId="2311E16E" w:rsidR="005869B8" w:rsidRPr="00A3637E" w:rsidRDefault="00635C87" w:rsidP="005869B8">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     </w:t>
      </w:r>
      <w:r w:rsidR="005869B8" w:rsidRPr="00A3637E">
        <w:rPr>
          <w:rFonts w:ascii="AdvOT1ef757c0" w:hAnsi="AdvOT1ef757c0" w:cs="AdvOT1ef757c0"/>
          <w:sz w:val="24"/>
          <w:szCs w:val="24"/>
        </w:rPr>
        <w:t>The implementation of the pilot project, in its first stage, of the ambulance decoupling poi</w:t>
      </w:r>
      <w:r w:rsidRPr="00A3637E">
        <w:rPr>
          <w:rFonts w:ascii="AdvOT1ef757c0" w:hAnsi="AdvOT1ef757c0" w:cs="AdvOT1ef757c0"/>
          <w:sz w:val="24"/>
          <w:szCs w:val="24"/>
        </w:rPr>
        <w:t xml:space="preserve">nt was undertaken from </w:t>
      </w:r>
      <w:r w:rsidR="005869B8" w:rsidRPr="00A3637E">
        <w:rPr>
          <w:rFonts w:ascii="AdvOT1ef757c0" w:hAnsi="AdvOT1ef757c0" w:cs="AdvOT1ef757c0"/>
          <w:sz w:val="24"/>
          <w:szCs w:val="24"/>
        </w:rPr>
        <w:t>October 15</w:t>
      </w:r>
      <w:r w:rsidRPr="00A3637E">
        <w:rPr>
          <w:rFonts w:ascii="AdvOT1ef757c0" w:hAnsi="AdvOT1ef757c0" w:cs="AdvOT1ef757c0"/>
          <w:sz w:val="24"/>
          <w:szCs w:val="24"/>
        </w:rPr>
        <w:t>th</w:t>
      </w:r>
      <w:r w:rsidR="005869B8" w:rsidRPr="00A3637E">
        <w:rPr>
          <w:rFonts w:ascii="AdvOT1ef757c0" w:hAnsi="AdvOT1ef757c0" w:cs="AdvOT1ef757c0"/>
          <w:sz w:val="24"/>
          <w:szCs w:val="24"/>
        </w:rPr>
        <w:t xml:space="preserve"> and at the HU. Thus, the results described hereafter are based on </w:t>
      </w:r>
      <w:r w:rsidRPr="00A3637E">
        <w:rPr>
          <w:rFonts w:ascii="AdvOT1ef757c0" w:hAnsi="AdvOT1ef757c0" w:cs="AdvOT1ef757c0"/>
          <w:sz w:val="24"/>
          <w:szCs w:val="24"/>
        </w:rPr>
        <w:t xml:space="preserve">the </w:t>
      </w:r>
      <w:r w:rsidR="005869B8" w:rsidRPr="00A3637E">
        <w:rPr>
          <w:rFonts w:ascii="AdvOT1ef757c0" w:hAnsi="AdvOT1ef757c0" w:cs="AdvOT1ef757c0"/>
          <w:sz w:val="24"/>
          <w:szCs w:val="24"/>
        </w:rPr>
        <w:t>in</w:t>
      </w:r>
      <w:r w:rsidRPr="00A3637E">
        <w:rPr>
          <w:rFonts w:ascii="AdvOT1ef757c0" w:hAnsi="AdvOT1ef757c0" w:cs="AdvOT1ef757c0"/>
          <w:sz w:val="24"/>
          <w:szCs w:val="24"/>
        </w:rPr>
        <w:t xml:space="preserve">formation gathered during </w:t>
      </w:r>
      <w:r w:rsidR="005869B8" w:rsidRPr="00A3637E">
        <w:rPr>
          <w:rFonts w:ascii="AdvOT1ef757c0" w:hAnsi="AdvOT1ef757c0" w:cs="AdvOT1ef757c0"/>
          <w:sz w:val="24"/>
          <w:szCs w:val="24"/>
        </w:rPr>
        <w:t>15 days. The</w:t>
      </w:r>
      <w:r w:rsidRPr="00A3637E">
        <w:rPr>
          <w:rFonts w:ascii="AdvOT1ef757c0" w:hAnsi="AdvOT1ef757c0" w:cs="AdvOT1ef757c0"/>
          <w:sz w:val="24"/>
          <w:szCs w:val="24"/>
        </w:rPr>
        <w:t xml:space="preserve"> total number of observations was</w:t>
      </w:r>
      <w:r w:rsidR="005869B8" w:rsidRPr="00A3637E">
        <w:rPr>
          <w:rFonts w:ascii="AdvOT1ef757c0" w:hAnsi="AdvOT1ef757c0" w:cs="AdvOT1ef757c0"/>
          <w:sz w:val="24"/>
          <w:szCs w:val="24"/>
        </w:rPr>
        <w:t xml:space="preserve"> 108. The real average turnaround time for HU, dur</w:t>
      </w:r>
      <w:r w:rsidRPr="00A3637E">
        <w:rPr>
          <w:rFonts w:ascii="AdvOT1ef757c0" w:hAnsi="AdvOT1ef757c0" w:cs="AdvOT1ef757c0"/>
          <w:sz w:val="24"/>
          <w:szCs w:val="24"/>
        </w:rPr>
        <w:t>ing the pilot project period, was</w:t>
      </w:r>
      <w:r w:rsidR="005869B8" w:rsidRPr="00A3637E">
        <w:rPr>
          <w:rFonts w:ascii="AdvOT1ef757c0" w:hAnsi="AdvOT1ef757c0" w:cs="AdvOT1ef757c0"/>
          <w:sz w:val="24"/>
          <w:szCs w:val="24"/>
        </w:rPr>
        <w:t xml:space="preserve"> estimated in 19 minutes, a 79% reduction from the original.</w:t>
      </w:r>
    </w:p>
    <w:p w14:paraId="7078B1D8" w14:textId="4AE5BB84" w:rsidR="005869B8" w:rsidRPr="00A3637E" w:rsidRDefault="00AF74F1" w:rsidP="00D83F3C">
      <w:pPr>
        <w:spacing w:after="0" w:line="240" w:lineRule="auto"/>
        <w:jc w:val="both"/>
        <w:rPr>
          <w:rFonts w:ascii="AdvOT1ef757c0" w:hAnsi="AdvOT1ef757c0" w:cs="AdvOT1ef757c0"/>
          <w:b/>
          <w:i/>
          <w:sz w:val="24"/>
          <w:szCs w:val="24"/>
        </w:rPr>
      </w:pPr>
      <w:r w:rsidRPr="00A3637E">
        <w:rPr>
          <w:rFonts w:ascii="AdvOT1ef757c0" w:hAnsi="AdvOT1ef757c0" w:cs="AdvOT1ef757c0"/>
          <w:b/>
          <w:i/>
          <w:sz w:val="24"/>
          <w:szCs w:val="24"/>
        </w:rPr>
        <w:t>Negotiating with the hospitals the Red Cross responsibility in the patient handover process</w:t>
      </w:r>
    </w:p>
    <w:p w14:paraId="56604CA6" w14:textId="1968F550" w:rsidR="005869B8" w:rsidRPr="00A3637E" w:rsidRDefault="00AF74F1" w:rsidP="000B3F3E">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This initiative considered</w:t>
      </w:r>
      <w:r w:rsidR="005869B8" w:rsidRPr="00A3637E">
        <w:rPr>
          <w:rFonts w:ascii="AdvOT1ef757c0" w:hAnsi="AdvOT1ef757c0" w:cs="AdvOT1ef757c0"/>
          <w:sz w:val="24"/>
          <w:szCs w:val="24"/>
        </w:rPr>
        <w:t xml:space="preserve"> the definition of the responsibility boundaries of the </w:t>
      </w:r>
      <w:r w:rsidR="0069637A" w:rsidRPr="00A3637E">
        <w:rPr>
          <w:rFonts w:ascii="AdvOT1ef757c0" w:hAnsi="AdvOT1ef757c0" w:cs="AdvOT1ef757c0"/>
          <w:sz w:val="24"/>
          <w:szCs w:val="24"/>
        </w:rPr>
        <w:t xml:space="preserve">Monterrey </w:t>
      </w:r>
      <w:r w:rsidR="005869B8" w:rsidRPr="00A3637E">
        <w:rPr>
          <w:rFonts w:ascii="AdvOT1ef757c0" w:hAnsi="AdvOT1ef757c0" w:cs="AdvOT1ef757c0"/>
          <w:sz w:val="24"/>
          <w:szCs w:val="24"/>
        </w:rPr>
        <w:t>Red Cross, and the associated hospital, with respect to their participation in the patient handover process. Ideally, the collaboration of the Red Cross</w:t>
      </w:r>
      <w:r w:rsidRPr="00A3637E">
        <w:rPr>
          <w:rFonts w:ascii="AdvOT1ef757c0" w:hAnsi="AdvOT1ef757c0" w:cs="AdvOT1ef757c0"/>
          <w:sz w:val="24"/>
          <w:szCs w:val="24"/>
        </w:rPr>
        <w:t xml:space="preserve"> should end once that </w:t>
      </w:r>
      <w:r w:rsidR="005869B8" w:rsidRPr="00A3637E">
        <w:rPr>
          <w:rFonts w:ascii="AdvOT1ef757c0" w:hAnsi="AdvOT1ef757c0" w:cs="AdvOT1ef757c0"/>
          <w:sz w:val="24"/>
          <w:szCs w:val="24"/>
        </w:rPr>
        <w:t>patient</w:t>
      </w:r>
      <w:r w:rsidRPr="00A3637E">
        <w:rPr>
          <w:rFonts w:ascii="AdvOT1ef757c0" w:hAnsi="AdvOT1ef757c0" w:cs="AdvOT1ef757c0"/>
          <w:sz w:val="24"/>
          <w:szCs w:val="24"/>
        </w:rPr>
        <w:t>s pass</w:t>
      </w:r>
      <w:r w:rsidR="005869B8" w:rsidRPr="00A3637E">
        <w:rPr>
          <w:rFonts w:ascii="AdvOT1ef757c0" w:hAnsi="AdvOT1ef757c0" w:cs="AdvOT1ef757c0"/>
          <w:sz w:val="24"/>
          <w:szCs w:val="24"/>
        </w:rPr>
        <w:t xml:space="preserve"> the triage activity, leaving</w:t>
      </w:r>
      <w:r w:rsidR="00592F14" w:rsidRPr="00A3637E">
        <w:rPr>
          <w:rFonts w:ascii="AdvOT1ef757c0" w:hAnsi="AdvOT1ef757c0" w:cs="AdvOT1ef757c0"/>
          <w:sz w:val="24"/>
          <w:szCs w:val="24"/>
        </w:rPr>
        <w:t xml:space="preserve"> the patient under the hospital’</w:t>
      </w:r>
      <w:r w:rsidR="005869B8" w:rsidRPr="00A3637E">
        <w:rPr>
          <w:rFonts w:ascii="AdvOT1ef757c0" w:hAnsi="AdvOT1ef757c0" w:cs="AdvOT1ef757c0"/>
          <w:sz w:val="24"/>
          <w:szCs w:val="24"/>
        </w:rPr>
        <w:t>s responsibility. If</w:t>
      </w:r>
      <w:r w:rsidRPr="00A3637E">
        <w:rPr>
          <w:rFonts w:ascii="AdvOT1ef757c0" w:hAnsi="AdvOT1ef757c0" w:cs="AdvOT1ef757c0"/>
          <w:sz w:val="24"/>
          <w:szCs w:val="24"/>
        </w:rPr>
        <w:t xml:space="preserve"> the process is conducted in this manner, </w:t>
      </w:r>
      <w:r w:rsidR="005869B8" w:rsidRPr="00A3637E">
        <w:rPr>
          <w:rFonts w:ascii="AdvOT1ef757c0" w:hAnsi="AdvOT1ef757c0" w:cs="AdvOT1ef757c0"/>
          <w:sz w:val="24"/>
          <w:szCs w:val="24"/>
        </w:rPr>
        <w:t>the ambulance turnaround time would re</w:t>
      </w:r>
      <w:r w:rsidR="00B363F5" w:rsidRPr="00A3637E">
        <w:rPr>
          <w:rFonts w:ascii="AdvOT1ef757c0" w:hAnsi="AdvOT1ef757c0" w:cs="AdvOT1ef757c0"/>
          <w:sz w:val="24"/>
          <w:szCs w:val="24"/>
        </w:rPr>
        <w:t xml:space="preserve">sult in a significant reduction. </w:t>
      </w:r>
      <w:r w:rsidR="005869B8" w:rsidRPr="00A3637E">
        <w:rPr>
          <w:rFonts w:ascii="AdvOT1ef757c0" w:hAnsi="AdvOT1ef757c0" w:cs="AdvOT1ef757c0"/>
          <w:sz w:val="24"/>
          <w:szCs w:val="24"/>
        </w:rPr>
        <w:t>The implementation of this initiative was undertaken for HU and HM with different results. The negotiation with HM was successfully completed</w:t>
      </w:r>
      <w:r w:rsidR="00B363F5" w:rsidRPr="00A3637E">
        <w:rPr>
          <w:rFonts w:ascii="AdvOT1ef757c0" w:hAnsi="AdvOT1ef757c0" w:cs="AdvOT1ef757c0"/>
          <w:sz w:val="24"/>
          <w:szCs w:val="24"/>
        </w:rPr>
        <w:t xml:space="preserve">, whereas that for </w:t>
      </w:r>
      <w:r w:rsidR="005869B8" w:rsidRPr="00A3637E">
        <w:rPr>
          <w:rFonts w:ascii="AdvOT1ef757c0" w:hAnsi="AdvOT1ef757c0" w:cs="AdvOT1ef757c0"/>
          <w:sz w:val="24"/>
          <w:szCs w:val="24"/>
        </w:rPr>
        <w:t>HU was dependent on the results obtained from the implementation of</w:t>
      </w:r>
      <w:r w:rsidR="00B363F5" w:rsidRPr="00A3637E">
        <w:rPr>
          <w:rFonts w:ascii="AdvOT1ef757c0" w:hAnsi="AdvOT1ef757c0" w:cs="AdvOT1ef757c0"/>
          <w:sz w:val="24"/>
          <w:szCs w:val="24"/>
        </w:rPr>
        <w:t xml:space="preserve"> the ambulance liberation team.</w:t>
      </w:r>
      <w:r w:rsidR="00592F14" w:rsidRPr="00A3637E">
        <w:rPr>
          <w:rFonts w:ascii="AdvOT1ef757c0" w:hAnsi="AdvOT1ef757c0" w:cs="AdvOT1ef757c0"/>
          <w:sz w:val="24"/>
          <w:szCs w:val="24"/>
        </w:rPr>
        <w:t xml:space="preserve"> After 13 days and 67 observations</w:t>
      </w:r>
      <w:r w:rsidR="000B3F3E" w:rsidRPr="00A3637E">
        <w:rPr>
          <w:rFonts w:ascii="AdvOT1ef757c0" w:hAnsi="AdvOT1ef757c0" w:cs="AdvOT1ef757c0"/>
          <w:sz w:val="24"/>
          <w:szCs w:val="24"/>
        </w:rPr>
        <w:t>,</w:t>
      </w:r>
      <w:r w:rsidR="00592F14" w:rsidRPr="00A3637E">
        <w:rPr>
          <w:rFonts w:ascii="AdvOT1ef757c0" w:hAnsi="AdvOT1ef757c0" w:cs="AdvOT1ef757c0"/>
          <w:sz w:val="24"/>
          <w:szCs w:val="24"/>
        </w:rPr>
        <w:t xml:space="preserve"> the ambulance turnaround time for HM was estimated in 23.6 minutes during the pilot project period.</w:t>
      </w:r>
      <w:r w:rsidR="000B3F3E" w:rsidRPr="00A3637E">
        <w:rPr>
          <w:rFonts w:ascii="AdvOT1ef757c0" w:hAnsi="AdvOT1ef757c0" w:cs="AdvOT1ef757c0"/>
          <w:sz w:val="24"/>
          <w:szCs w:val="24"/>
        </w:rPr>
        <w:t xml:space="preserve"> This achieved level represented a 54% decrease in relation to the original turnaround time</w:t>
      </w:r>
      <w:r w:rsidR="005869B8" w:rsidRPr="00A3637E">
        <w:rPr>
          <w:rFonts w:ascii="AdvOT1ef757c0" w:hAnsi="AdvOT1ef757c0" w:cs="AdvOT1ef757c0"/>
          <w:sz w:val="24"/>
          <w:szCs w:val="24"/>
        </w:rPr>
        <w:t>.</w:t>
      </w:r>
    </w:p>
    <w:p w14:paraId="47696D4C" w14:textId="77777777" w:rsidR="005869B8" w:rsidRPr="00A3637E" w:rsidRDefault="005869B8" w:rsidP="00D83F3C">
      <w:pPr>
        <w:spacing w:after="0" w:line="240" w:lineRule="auto"/>
        <w:jc w:val="both"/>
        <w:rPr>
          <w:rFonts w:ascii="AdvOT1ef757c0" w:hAnsi="AdvOT1ef757c0" w:cs="AdvOT1ef757c0"/>
          <w:b/>
          <w:i/>
          <w:sz w:val="24"/>
          <w:szCs w:val="24"/>
        </w:rPr>
      </w:pPr>
      <w:r w:rsidRPr="00A3637E">
        <w:rPr>
          <w:rFonts w:ascii="AdvOT1ef757c0" w:hAnsi="AdvOT1ef757c0" w:cs="AdvOT1ef757c0"/>
          <w:b/>
          <w:i/>
          <w:sz w:val="24"/>
          <w:szCs w:val="24"/>
        </w:rPr>
        <w:t>Implementing internet based tools</w:t>
      </w:r>
    </w:p>
    <w:p w14:paraId="45BB5124" w14:textId="471FF886" w:rsidR="005869B8" w:rsidRPr="00A3637E" w:rsidRDefault="00FC4982" w:rsidP="007743C8">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The i</w:t>
      </w:r>
      <w:r w:rsidR="005869B8" w:rsidRPr="00A3637E">
        <w:rPr>
          <w:rFonts w:ascii="AdvOT1ef757c0" w:hAnsi="AdvOT1ef757c0" w:cs="AdvOT1ef757c0"/>
          <w:sz w:val="24"/>
          <w:szCs w:val="24"/>
        </w:rPr>
        <w:t>nternet based tools conside</w:t>
      </w:r>
      <w:r w:rsidR="0069637A" w:rsidRPr="00A3637E">
        <w:rPr>
          <w:rFonts w:ascii="AdvOT1ef757c0" w:hAnsi="AdvOT1ef757c0" w:cs="AdvOT1ef757c0"/>
          <w:sz w:val="24"/>
          <w:szCs w:val="24"/>
        </w:rPr>
        <w:t>red had</w:t>
      </w:r>
      <w:r w:rsidRPr="00A3637E">
        <w:rPr>
          <w:rFonts w:ascii="AdvOT1ef757c0" w:hAnsi="AdvOT1ef757c0" w:cs="AdvOT1ef757c0"/>
          <w:sz w:val="24"/>
          <w:szCs w:val="24"/>
        </w:rPr>
        <w:t xml:space="preserve"> the objective of achieving a better integration between the ambulance vehicles and the hospital by improving communication and to enhance the control of stretches in the hospital. </w:t>
      </w:r>
      <w:r w:rsidR="0069637A" w:rsidRPr="00A3637E">
        <w:rPr>
          <w:rFonts w:ascii="AdvOT1ef757c0" w:hAnsi="AdvOT1ef757c0" w:cs="AdvOT1ef757c0"/>
          <w:sz w:val="24"/>
          <w:szCs w:val="24"/>
        </w:rPr>
        <w:t>The impact of the first tool was</w:t>
      </w:r>
      <w:r w:rsidR="005869B8" w:rsidRPr="00A3637E">
        <w:rPr>
          <w:rFonts w:ascii="AdvOT1ef757c0" w:hAnsi="AdvOT1ef757c0" w:cs="AdvOT1ef757c0"/>
          <w:sz w:val="24"/>
          <w:szCs w:val="24"/>
        </w:rPr>
        <w:t xml:space="preserve"> expected to be at the triage act</w:t>
      </w:r>
      <w:r w:rsidRPr="00A3637E">
        <w:rPr>
          <w:rFonts w:ascii="AdvOT1ef757c0" w:hAnsi="AdvOT1ef757c0" w:cs="AdvOT1ef757c0"/>
          <w:sz w:val="24"/>
          <w:szCs w:val="24"/>
        </w:rPr>
        <w:t>ivity</w:t>
      </w:r>
      <w:r w:rsidR="0069637A" w:rsidRPr="00A3637E">
        <w:rPr>
          <w:rFonts w:ascii="AdvOT1ef757c0" w:hAnsi="AdvOT1ef757c0" w:cs="AdvOT1ef757c0"/>
          <w:sz w:val="24"/>
          <w:szCs w:val="24"/>
        </w:rPr>
        <w:t>,</w:t>
      </w:r>
      <w:r w:rsidRPr="00A3637E">
        <w:rPr>
          <w:rFonts w:ascii="AdvOT1ef757c0" w:hAnsi="AdvOT1ef757c0" w:cs="AdvOT1ef757c0"/>
          <w:sz w:val="24"/>
          <w:szCs w:val="24"/>
        </w:rPr>
        <w:t xml:space="preserve"> reducing the time taken by</w:t>
      </w:r>
      <w:r w:rsidR="005869B8" w:rsidRPr="00A3637E">
        <w:rPr>
          <w:rFonts w:ascii="AdvOT1ef757c0" w:hAnsi="AdvOT1ef757c0" w:cs="AdvOT1ef757c0"/>
          <w:sz w:val="24"/>
          <w:szCs w:val="24"/>
        </w:rPr>
        <w:t xml:space="preserve"> about four minutes. The tools identified to monitor the stretches</w:t>
      </w:r>
      <w:r w:rsidR="0069637A" w:rsidRPr="00A3637E">
        <w:rPr>
          <w:rFonts w:ascii="AdvOT1ef757c0" w:hAnsi="AdvOT1ef757c0" w:cs="AdvOT1ef757c0"/>
          <w:sz w:val="24"/>
          <w:szCs w:val="24"/>
        </w:rPr>
        <w:t>’</w:t>
      </w:r>
      <w:r w:rsidR="005869B8" w:rsidRPr="00A3637E">
        <w:rPr>
          <w:rFonts w:ascii="AdvOT1ef757c0" w:hAnsi="AdvOT1ef757c0" w:cs="AdvOT1ef757c0"/>
          <w:sz w:val="24"/>
          <w:szCs w:val="24"/>
        </w:rPr>
        <w:t xml:space="preserve"> status would improve their recovery on time. </w:t>
      </w:r>
      <w:r w:rsidRPr="00A3637E">
        <w:rPr>
          <w:rFonts w:ascii="AdvOT1ef757c0" w:hAnsi="AdvOT1ef757c0" w:cs="AdvOT1ef757c0"/>
          <w:sz w:val="24"/>
          <w:szCs w:val="24"/>
        </w:rPr>
        <w:t>However, t</w:t>
      </w:r>
      <w:r w:rsidR="005869B8" w:rsidRPr="00A3637E">
        <w:rPr>
          <w:rFonts w:ascii="AdvOT1ef757c0" w:hAnsi="AdvOT1ef757c0" w:cs="AdvOT1ef757c0"/>
          <w:sz w:val="24"/>
          <w:szCs w:val="24"/>
        </w:rPr>
        <w:t xml:space="preserve">he implementation of this </w:t>
      </w:r>
      <w:r w:rsidR="005869B8" w:rsidRPr="00A3637E">
        <w:rPr>
          <w:rFonts w:ascii="AdvOT1ef757c0" w:hAnsi="AdvOT1ef757c0" w:cs="AdvOT1ef757c0"/>
          <w:sz w:val="24"/>
          <w:szCs w:val="24"/>
        </w:rPr>
        <w:lastRenderedPageBreak/>
        <w:t>i</w:t>
      </w:r>
      <w:r w:rsidR="0069637A" w:rsidRPr="00A3637E">
        <w:rPr>
          <w:rFonts w:ascii="AdvOT1ef757c0" w:hAnsi="AdvOT1ef757c0" w:cs="AdvOT1ef757c0"/>
          <w:sz w:val="24"/>
          <w:szCs w:val="24"/>
        </w:rPr>
        <w:t>nitiative was postponed until the second</w:t>
      </w:r>
      <w:r w:rsidRPr="00A3637E">
        <w:rPr>
          <w:rFonts w:ascii="AdvOT1ef757c0" w:hAnsi="AdvOT1ef757c0" w:cs="AdvOT1ef757c0"/>
          <w:sz w:val="24"/>
          <w:szCs w:val="24"/>
        </w:rPr>
        <w:t xml:space="preserve"> semester of 2018, until</w:t>
      </w:r>
      <w:r w:rsidR="005869B8" w:rsidRPr="00A3637E">
        <w:rPr>
          <w:rFonts w:ascii="AdvOT1ef757c0" w:hAnsi="AdvOT1ef757c0" w:cs="AdvOT1ef757c0"/>
          <w:sz w:val="24"/>
          <w:szCs w:val="24"/>
        </w:rPr>
        <w:t xml:space="preserve"> the operating budget </w:t>
      </w:r>
      <w:r w:rsidRPr="00A3637E">
        <w:rPr>
          <w:rFonts w:ascii="AdvOT1ef757c0" w:hAnsi="AdvOT1ef757c0" w:cs="AdvOT1ef757c0"/>
          <w:sz w:val="24"/>
          <w:szCs w:val="24"/>
        </w:rPr>
        <w:t>for the institution receives approval.</w:t>
      </w:r>
    </w:p>
    <w:p w14:paraId="3E24A0FA" w14:textId="548B8341" w:rsidR="005869B8" w:rsidRPr="00A3637E" w:rsidRDefault="007743C8" w:rsidP="002E4FA5">
      <w:pPr>
        <w:spacing w:after="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     </w:t>
      </w:r>
      <w:r w:rsidR="005869B8" w:rsidRPr="00A3637E">
        <w:rPr>
          <w:rFonts w:ascii="AdvOT1ef757c0" w:hAnsi="AdvOT1ef757c0" w:cs="AdvOT1ef757c0"/>
          <w:sz w:val="24"/>
          <w:szCs w:val="24"/>
        </w:rPr>
        <w:t>The following steps of the implementation of the first two initiati</w:t>
      </w:r>
      <w:r w:rsidR="0069637A" w:rsidRPr="00A3637E">
        <w:rPr>
          <w:rFonts w:ascii="AdvOT1ef757c0" w:hAnsi="AdvOT1ef757c0" w:cs="AdvOT1ef757c0"/>
          <w:sz w:val="24"/>
          <w:szCs w:val="24"/>
        </w:rPr>
        <w:t>ves in the following two months</w:t>
      </w:r>
      <w:r w:rsidR="005869B8" w:rsidRPr="00A3637E">
        <w:rPr>
          <w:rFonts w:ascii="AdvOT1ef757c0" w:hAnsi="AdvOT1ef757c0" w:cs="AdvOT1ef757c0"/>
          <w:sz w:val="24"/>
          <w:szCs w:val="24"/>
        </w:rPr>
        <w:t xml:space="preserve"> will be to consider; the implementation of the ambulance decoupling team after the arrival of the ambulance at each hospital HU and HM and; to finish the negotiations to reconsider the responsibility of the Red Cross in the patient handover process in the HU.  </w:t>
      </w:r>
    </w:p>
    <w:p w14:paraId="4DBE969C" w14:textId="77777777" w:rsidR="007743C8" w:rsidRPr="00A3637E" w:rsidRDefault="007743C8" w:rsidP="002E4FA5">
      <w:pPr>
        <w:spacing w:after="0" w:line="240" w:lineRule="auto"/>
        <w:jc w:val="both"/>
        <w:rPr>
          <w:rFonts w:ascii="AdvOT1ef757c0" w:hAnsi="AdvOT1ef757c0" w:cs="AdvOT1ef757c0"/>
          <w:b/>
          <w:sz w:val="24"/>
          <w:szCs w:val="24"/>
        </w:rPr>
      </w:pPr>
    </w:p>
    <w:p w14:paraId="783D7E59" w14:textId="2377DBBF" w:rsidR="00C32A9A" w:rsidRPr="00A3637E" w:rsidRDefault="002E4FA5" w:rsidP="00C32A9A">
      <w:pPr>
        <w:spacing w:after="120" w:line="240" w:lineRule="auto"/>
        <w:jc w:val="both"/>
        <w:rPr>
          <w:rFonts w:ascii="AdvOT1ef757c0" w:hAnsi="AdvOT1ef757c0" w:cs="AdvOT1ef757c0"/>
          <w:b/>
          <w:i/>
          <w:sz w:val="24"/>
          <w:szCs w:val="24"/>
        </w:rPr>
      </w:pPr>
      <w:r w:rsidRPr="00A3637E">
        <w:rPr>
          <w:rFonts w:ascii="AdvOT1ef757c0" w:hAnsi="AdvOT1ef757c0" w:cs="AdvOT1ef757c0"/>
          <w:b/>
          <w:i/>
          <w:sz w:val="24"/>
          <w:szCs w:val="24"/>
        </w:rPr>
        <w:t xml:space="preserve">4.5 </w:t>
      </w:r>
      <w:r w:rsidR="00884307" w:rsidRPr="00A3637E">
        <w:rPr>
          <w:rFonts w:ascii="Times New Roman" w:hAnsi="Times New Roman" w:cs="Times New Roman"/>
          <w:b/>
          <w:i/>
          <w:sz w:val="24"/>
          <w:szCs w:val="24"/>
        </w:rPr>
        <w:t xml:space="preserve">Stage 4 – </w:t>
      </w:r>
      <w:r w:rsidR="00C32A9A" w:rsidRPr="00A3637E">
        <w:rPr>
          <w:rFonts w:ascii="AdvOT1ef757c0" w:hAnsi="AdvOT1ef757c0" w:cs="AdvOT1ef757c0"/>
          <w:b/>
          <w:i/>
          <w:sz w:val="24"/>
          <w:szCs w:val="24"/>
        </w:rPr>
        <w:t>De</w:t>
      </w:r>
      <w:r w:rsidRPr="00A3637E">
        <w:rPr>
          <w:rFonts w:ascii="AdvOT1ef757c0" w:hAnsi="AdvOT1ef757c0" w:cs="AdvOT1ef757c0"/>
          <w:b/>
          <w:i/>
          <w:sz w:val="24"/>
          <w:szCs w:val="24"/>
        </w:rPr>
        <w:t>ciding whether</w:t>
      </w:r>
      <w:r w:rsidR="00B51F6B" w:rsidRPr="00A3637E">
        <w:rPr>
          <w:rFonts w:ascii="AdvOT1ef757c0" w:hAnsi="AdvOT1ef757c0" w:cs="AdvOT1ef757c0"/>
          <w:b/>
          <w:i/>
          <w:sz w:val="24"/>
          <w:szCs w:val="24"/>
        </w:rPr>
        <w:t xml:space="preserve"> improvement efforts are</w:t>
      </w:r>
      <w:r w:rsidRPr="00A3637E">
        <w:rPr>
          <w:rFonts w:ascii="AdvOT1ef757c0" w:hAnsi="AdvOT1ef757c0" w:cs="AdvOT1ef757c0"/>
          <w:b/>
          <w:i/>
          <w:sz w:val="24"/>
          <w:szCs w:val="24"/>
        </w:rPr>
        <w:t xml:space="preserve"> continued</w:t>
      </w:r>
    </w:p>
    <w:p w14:paraId="7C7E265F" w14:textId="7F47ADA7" w:rsidR="00C13154" w:rsidRPr="00A3637E" w:rsidRDefault="00A3637E" w:rsidP="005869B8">
      <w:pPr>
        <w:spacing w:after="120" w:line="240" w:lineRule="auto"/>
        <w:jc w:val="both"/>
        <w:rPr>
          <w:rFonts w:ascii="AdvOT1ef757c0" w:hAnsi="AdvOT1ef757c0" w:cs="AdvOT1ef757c0"/>
          <w:sz w:val="24"/>
          <w:szCs w:val="24"/>
        </w:rPr>
      </w:pPr>
      <w:r w:rsidRPr="00A3637E">
        <w:rPr>
          <w:rFonts w:ascii="AdvOT1ef757c0" w:hAnsi="AdvOT1ef757c0" w:cs="AdvOT1ef757c0"/>
          <w:noProof/>
          <w:sz w:val="24"/>
          <w:szCs w:val="24"/>
        </w:rPr>
        <w:object w:dxaOrig="1440" w:dyaOrig="1440" w14:anchorId="5FA0607D">
          <v:shape id="_x0000_s1039" type="#_x0000_t75" style="position:absolute;left:0;text-align:left;margin-left:1.05pt;margin-top:100.65pt;width:467.4pt;height:245.4pt;z-index:251711488;mso-position-horizontal-relative:text;mso-position-vertical-relative:text">
            <v:imagedata r:id="rId17" o:title=""/>
          </v:shape>
          <o:OLEObject Type="Embed" ProgID="Visio.Drawing.11" ShapeID="_x0000_s1039" DrawAspect="Content" ObjectID="_1595819281" r:id="rId18"/>
        </w:object>
      </w:r>
      <w:r w:rsidR="00C32A9A" w:rsidRPr="00A3637E">
        <w:rPr>
          <w:rFonts w:ascii="AdvOT1ef757c0" w:hAnsi="AdvOT1ef757c0" w:cs="AdvOT1ef757c0"/>
          <w:sz w:val="24"/>
          <w:szCs w:val="24"/>
        </w:rPr>
        <w:t>At this point</w:t>
      </w:r>
      <w:r w:rsidR="002E4FA5" w:rsidRPr="00A3637E">
        <w:rPr>
          <w:rFonts w:ascii="AdvOT1ef757c0" w:hAnsi="AdvOT1ef757c0" w:cs="AdvOT1ef757c0"/>
          <w:sz w:val="24"/>
          <w:szCs w:val="24"/>
        </w:rPr>
        <w:t xml:space="preserve"> in the proposed </w:t>
      </w:r>
      <w:r w:rsidR="00BF2BA1" w:rsidRPr="00A3637E">
        <w:rPr>
          <w:rFonts w:ascii="Times New Roman" w:hAnsi="Times New Roman" w:cs="Times New Roman"/>
          <w:bCs/>
          <w:sz w:val="24"/>
          <w:szCs w:val="24"/>
        </w:rPr>
        <w:t>l</w:t>
      </w:r>
      <w:r w:rsidR="002E4FA5" w:rsidRPr="00A3637E">
        <w:rPr>
          <w:rFonts w:ascii="Times New Roman" w:hAnsi="Times New Roman" w:cs="Times New Roman"/>
          <w:bCs/>
          <w:sz w:val="24"/>
          <w:szCs w:val="24"/>
        </w:rPr>
        <w:t>ean-TOC approach</w:t>
      </w:r>
      <w:r w:rsidR="00F41BBD" w:rsidRPr="00A3637E">
        <w:rPr>
          <w:rFonts w:ascii="Times New Roman" w:hAnsi="Times New Roman" w:cs="Times New Roman"/>
          <w:bCs/>
          <w:sz w:val="24"/>
          <w:szCs w:val="24"/>
        </w:rPr>
        <w:t>,</w:t>
      </w:r>
      <w:r w:rsidR="00C32A9A" w:rsidRPr="00A3637E">
        <w:rPr>
          <w:rFonts w:ascii="AdvOT1ef757c0" w:hAnsi="AdvOT1ef757c0" w:cs="AdvOT1ef757c0"/>
          <w:sz w:val="24"/>
          <w:szCs w:val="24"/>
        </w:rPr>
        <w:t xml:space="preserve"> the initial </w:t>
      </w:r>
      <w:r w:rsidR="004C6B52" w:rsidRPr="00A3637E">
        <w:rPr>
          <w:rFonts w:ascii="AdvOT1ef757c0" w:hAnsi="AdvOT1ef757c0" w:cs="AdvOT1ef757c0"/>
          <w:sz w:val="24"/>
          <w:szCs w:val="24"/>
        </w:rPr>
        <w:t>breakpoint would have</w:t>
      </w:r>
      <w:r w:rsidR="00C32A9A" w:rsidRPr="00A3637E">
        <w:rPr>
          <w:rFonts w:ascii="AdvOT1ef757c0" w:hAnsi="AdvOT1ef757c0" w:cs="AdvOT1ef757c0"/>
          <w:sz w:val="24"/>
          <w:szCs w:val="24"/>
        </w:rPr>
        <w:t xml:space="preserve"> </w:t>
      </w:r>
      <w:r w:rsidR="00F41BBD" w:rsidRPr="00A3637E">
        <w:rPr>
          <w:rFonts w:ascii="AdvOT1ef757c0" w:hAnsi="AdvOT1ef757c0" w:cs="AdvOT1ef757c0"/>
          <w:sz w:val="24"/>
          <w:szCs w:val="24"/>
        </w:rPr>
        <w:t xml:space="preserve">already </w:t>
      </w:r>
      <w:r w:rsidR="00C32A9A" w:rsidRPr="00A3637E">
        <w:rPr>
          <w:rFonts w:ascii="AdvOT1ef757c0" w:hAnsi="AdvOT1ef757c0" w:cs="AdvOT1ef757c0"/>
          <w:sz w:val="24"/>
          <w:szCs w:val="24"/>
        </w:rPr>
        <w:t>been elevated and broken.</w:t>
      </w:r>
      <w:r w:rsidR="00753F7A" w:rsidRPr="00A3637E">
        <w:rPr>
          <w:rFonts w:ascii="AdvOT1ef757c0" w:hAnsi="AdvOT1ef757c0" w:cs="AdvOT1ef757c0"/>
          <w:sz w:val="24"/>
          <w:szCs w:val="24"/>
        </w:rPr>
        <w:t xml:space="preserve"> In this case,</w:t>
      </w:r>
      <w:r w:rsidR="004C6B52" w:rsidRPr="00A3637E">
        <w:rPr>
          <w:rFonts w:ascii="AdvOT1ef757c0" w:hAnsi="AdvOT1ef757c0" w:cs="AdvOT1ef757c0"/>
          <w:sz w:val="24"/>
          <w:szCs w:val="24"/>
        </w:rPr>
        <w:t xml:space="preserve"> and as</w:t>
      </w:r>
      <w:r w:rsidR="00753F7A" w:rsidRPr="00A3637E">
        <w:rPr>
          <w:rFonts w:ascii="AdvOT1ef757c0" w:hAnsi="AdvOT1ef757c0" w:cs="AdvOT1ef757c0"/>
          <w:sz w:val="24"/>
          <w:szCs w:val="24"/>
        </w:rPr>
        <w:t xml:space="preserve"> indicated by the A-TVSM presented</w:t>
      </w:r>
      <w:r w:rsidR="00C32A9A" w:rsidRPr="00A3637E">
        <w:rPr>
          <w:rFonts w:ascii="AdvOT1ef757c0" w:hAnsi="AdvOT1ef757c0" w:cs="AdvOT1ef757c0"/>
          <w:sz w:val="24"/>
          <w:szCs w:val="24"/>
        </w:rPr>
        <w:t xml:space="preserve"> in Figure 5, the projected value for the ambulance turnaround time</w:t>
      </w:r>
      <w:r w:rsidR="004C6B52" w:rsidRPr="00A3637E">
        <w:rPr>
          <w:rFonts w:ascii="AdvOT1ef757c0" w:hAnsi="AdvOT1ef757c0" w:cs="AdvOT1ef757c0"/>
          <w:sz w:val="24"/>
          <w:szCs w:val="24"/>
        </w:rPr>
        <w:t xml:space="preserve"> was</w:t>
      </w:r>
      <w:r w:rsidR="00C32A9A" w:rsidRPr="00A3637E">
        <w:rPr>
          <w:rFonts w:ascii="AdvOT1ef757c0" w:hAnsi="AdvOT1ef757c0" w:cs="AdvOT1ef757c0"/>
          <w:sz w:val="24"/>
          <w:szCs w:val="24"/>
        </w:rPr>
        <w:t xml:space="preserve"> 3.9 minutes on average.</w:t>
      </w:r>
      <w:r w:rsidR="004C6B52" w:rsidRPr="00A3637E">
        <w:rPr>
          <w:rFonts w:ascii="AdvOT1ef757c0" w:hAnsi="AdvOT1ef757c0" w:cs="AdvOT1ef757c0"/>
          <w:sz w:val="24"/>
          <w:szCs w:val="24"/>
        </w:rPr>
        <w:t xml:space="preserve"> This time would allow the ambulance cycle time to be decreased to 75.8 minutes, increasing its capacity to 5-6 services per shift. Based on this, the Monterrey Red Cross branch </w:t>
      </w:r>
      <w:r w:rsidR="00C32A9A" w:rsidRPr="00A3637E">
        <w:rPr>
          <w:rFonts w:ascii="AdvOT1ef757c0" w:hAnsi="AdvOT1ef757c0" w:cs="AdvOT1ef757c0"/>
          <w:sz w:val="24"/>
          <w:szCs w:val="24"/>
        </w:rPr>
        <w:t>decided to continue a new round of improvement</w:t>
      </w:r>
      <w:r w:rsidR="00410F25" w:rsidRPr="00A3637E">
        <w:rPr>
          <w:rFonts w:ascii="AdvOT1ef757c0" w:hAnsi="AdvOT1ef757c0" w:cs="AdvOT1ef757c0"/>
          <w:sz w:val="24"/>
          <w:szCs w:val="24"/>
        </w:rPr>
        <w:t xml:space="preserve"> to identify the impact of this new ambulance capacity on ambulance response time and the demand coverage within the benchmark standard.</w:t>
      </w:r>
    </w:p>
    <w:p w14:paraId="6FA86CAC" w14:textId="59E69DFC" w:rsidR="002E4FA5" w:rsidRPr="00A3637E" w:rsidRDefault="002E4FA5" w:rsidP="005869B8">
      <w:pPr>
        <w:spacing w:after="120" w:line="240" w:lineRule="auto"/>
        <w:jc w:val="both"/>
        <w:rPr>
          <w:rFonts w:ascii="AdvOT1ef757c0" w:hAnsi="AdvOT1ef757c0" w:cs="AdvOT1ef757c0"/>
          <w:sz w:val="24"/>
          <w:szCs w:val="24"/>
        </w:rPr>
      </w:pPr>
    </w:p>
    <w:p w14:paraId="2428A52B" w14:textId="77777777" w:rsidR="00753F7A" w:rsidRPr="00A3637E" w:rsidRDefault="00753F7A" w:rsidP="005869B8">
      <w:pPr>
        <w:spacing w:after="120" w:line="240" w:lineRule="auto"/>
        <w:jc w:val="both"/>
        <w:rPr>
          <w:rFonts w:ascii="AdvOT1ef757c0" w:hAnsi="AdvOT1ef757c0" w:cs="AdvOT1ef757c0"/>
          <w:b/>
          <w:i/>
          <w:sz w:val="24"/>
          <w:szCs w:val="24"/>
        </w:rPr>
      </w:pPr>
    </w:p>
    <w:p w14:paraId="6BF0A0CC" w14:textId="77777777" w:rsidR="004E4F2C" w:rsidRPr="00A3637E" w:rsidRDefault="004E4F2C" w:rsidP="005869B8">
      <w:pPr>
        <w:spacing w:after="120" w:line="240" w:lineRule="auto"/>
        <w:jc w:val="both"/>
        <w:rPr>
          <w:rFonts w:ascii="AdvOT1ef757c0" w:hAnsi="AdvOT1ef757c0" w:cs="AdvOT1ef757c0"/>
          <w:b/>
          <w:i/>
          <w:sz w:val="24"/>
          <w:szCs w:val="24"/>
        </w:rPr>
      </w:pPr>
    </w:p>
    <w:p w14:paraId="46551F8A" w14:textId="77777777" w:rsidR="00753F7A" w:rsidRPr="00A3637E" w:rsidRDefault="00753F7A" w:rsidP="005869B8">
      <w:pPr>
        <w:spacing w:after="120" w:line="240" w:lineRule="auto"/>
        <w:jc w:val="both"/>
        <w:rPr>
          <w:rFonts w:ascii="AdvOT1ef757c0" w:hAnsi="AdvOT1ef757c0" w:cs="AdvOT1ef757c0"/>
          <w:b/>
          <w:i/>
          <w:sz w:val="24"/>
          <w:szCs w:val="24"/>
        </w:rPr>
      </w:pPr>
    </w:p>
    <w:p w14:paraId="573B27E4" w14:textId="77777777" w:rsidR="005C474C" w:rsidRPr="00A3637E" w:rsidRDefault="005C474C" w:rsidP="005869B8">
      <w:pPr>
        <w:spacing w:after="120" w:line="240" w:lineRule="auto"/>
        <w:jc w:val="both"/>
        <w:rPr>
          <w:rFonts w:ascii="AdvOT1ef757c0" w:hAnsi="AdvOT1ef757c0" w:cs="AdvOT1ef757c0"/>
          <w:b/>
          <w:i/>
          <w:sz w:val="24"/>
          <w:szCs w:val="24"/>
        </w:rPr>
      </w:pPr>
    </w:p>
    <w:p w14:paraId="137637D6" w14:textId="2C1771CD" w:rsidR="005C474C" w:rsidRPr="00A3637E" w:rsidRDefault="005C474C" w:rsidP="005869B8">
      <w:pPr>
        <w:spacing w:after="120" w:line="240" w:lineRule="auto"/>
        <w:jc w:val="both"/>
        <w:rPr>
          <w:rFonts w:ascii="AdvOT1ef757c0" w:hAnsi="AdvOT1ef757c0" w:cs="AdvOT1ef757c0"/>
          <w:b/>
          <w:i/>
          <w:sz w:val="24"/>
          <w:szCs w:val="24"/>
        </w:rPr>
      </w:pPr>
    </w:p>
    <w:p w14:paraId="3948D6B2" w14:textId="77777777" w:rsidR="005C474C" w:rsidRPr="00A3637E" w:rsidRDefault="005C474C" w:rsidP="005869B8">
      <w:pPr>
        <w:spacing w:after="120" w:line="240" w:lineRule="auto"/>
        <w:jc w:val="both"/>
        <w:rPr>
          <w:rFonts w:ascii="AdvOT1ef757c0" w:hAnsi="AdvOT1ef757c0" w:cs="AdvOT1ef757c0"/>
          <w:b/>
          <w:i/>
          <w:sz w:val="24"/>
          <w:szCs w:val="24"/>
        </w:rPr>
      </w:pPr>
    </w:p>
    <w:p w14:paraId="3A614F38" w14:textId="77777777" w:rsidR="005C474C" w:rsidRPr="00A3637E" w:rsidRDefault="005C474C" w:rsidP="005869B8">
      <w:pPr>
        <w:spacing w:after="120" w:line="240" w:lineRule="auto"/>
        <w:jc w:val="both"/>
        <w:rPr>
          <w:rFonts w:ascii="AdvOT1ef757c0" w:hAnsi="AdvOT1ef757c0" w:cs="AdvOT1ef757c0"/>
          <w:b/>
          <w:i/>
          <w:sz w:val="24"/>
          <w:szCs w:val="24"/>
        </w:rPr>
      </w:pPr>
    </w:p>
    <w:p w14:paraId="4228E80B" w14:textId="77777777" w:rsidR="005C474C" w:rsidRPr="00A3637E" w:rsidRDefault="005C474C" w:rsidP="005869B8">
      <w:pPr>
        <w:spacing w:after="120" w:line="240" w:lineRule="auto"/>
        <w:jc w:val="both"/>
        <w:rPr>
          <w:rFonts w:ascii="AdvOT1ef757c0" w:hAnsi="AdvOT1ef757c0" w:cs="AdvOT1ef757c0"/>
          <w:b/>
          <w:i/>
          <w:sz w:val="24"/>
          <w:szCs w:val="24"/>
        </w:rPr>
      </w:pPr>
    </w:p>
    <w:p w14:paraId="365AB986" w14:textId="77777777" w:rsidR="005C474C" w:rsidRPr="00A3637E" w:rsidRDefault="005C474C" w:rsidP="005869B8">
      <w:pPr>
        <w:spacing w:after="120" w:line="240" w:lineRule="auto"/>
        <w:jc w:val="both"/>
        <w:rPr>
          <w:rFonts w:ascii="AdvOT1ef757c0" w:hAnsi="AdvOT1ef757c0" w:cs="AdvOT1ef757c0"/>
          <w:b/>
          <w:i/>
          <w:sz w:val="24"/>
          <w:szCs w:val="24"/>
        </w:rPr>
      </w:pPr>
    </w:p>
    <w:p w14:paraId="518C271D" w14:textId="77777777" w:rsidR="005C474C" w:rsidRPr="00A3637E" w:rsidRDefault="005C474C" w:rsidP="005869B8">
      <w:pPr>
        <w:spacing w:after="120" w:line="240" w:lineRule="auto"/>
        <w:jc w:val="both"/>
        <w:rPr>
          <w:rFonts w:ascii="AdvOT1ef757c0" w:hAnsi="AdvOT1ef757c0" w:cs="AdvOT1ef757c0"/>
          <w:b/>
          <w:i/>
          <w:sz w:val="24"/>
          <w:szCs w:val="24"/>
        </w:rPr>
      </w:pPr>
    </w:p>
    <w:p w14:paraId="08C570C9" w14:textId="77777777" w:rsidR="005C474C" w:rsidRPr="00A3637E" w:rsidRDefault="005C474C" w:rsidP="005869B8">
      <w:pPr>
        <w:spacing w:after="120" w:line="240" w:lineRule="auto"/>
        <w:jc w:val="both"/>
        <w:rPr>
          <w:rFonts w:ascii="AdvOT1ef757c0" w:hAnsi="AdvOT1ef757c0" w:cs="AdvOT1ef757c0"/>
          <w:b/>
          <w:i/>
          <w:sz w:val="24"/>
          <w:szCs w:val="24"/>
        </w:rPr>
      </w:pPr>
    </w:p>
    <w:p w14:paraId="663C7D4C" w14:textId="77777777" w:rsidR="00A10280" w:rsidRPr="00A3637E" w:rsidRDefault="00A10280" w:rsidP="00753F7A">
      <w:pPr>
        <w:spacing w:after="120" w:line="240" w:lineRule="auto"/>
        <w:jc w:val="both"/>
        <w:rPr>
          <w:rFonts w:ascii="AdvOT1ef757c0" w:hAnsi="AdvOT1ef757c0" w:cs="AdvOT1ef757c0"/>
          <w:sz w:val="24"/>
          <w:szCs w:val="24"/>
        </w:rPr>
      </w:pPr>
    </w:p>
    <w:p w14:paraId="279FBC8C" w14:textId="2E267214" w:rsidR="00753F7A" w:rsidRPr="00A3637E" w:rsidRDefault="00753F7A" w:rsidP="00FC3FE0">
      <w:pPr>
        <w:spacing w:after="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      Figure 5. A-TVSM - illustration of the new bottleneck resource</w:t>
      </w:r>
    </w:p>
    <w:p w14:paraId="1D0618A3" w14:textId="77777777" w:rsidR="00A10280" w:rsidRPr="00A3637E" w:rsidRDefault="00A10280" w:rsidP="00FC3FE0">
      <w:pPr>
        <w:spacing w:after="0" w:line="240" w:lineRule="auto"/>
        <w:jc w:val="both"/>
        <w:rPr>
          <w:rFonts w:ascii="AdvOT1ef757c0" w:hAnsi="AdvOT1ef757c0" w:cs="AdvOT1ef757c0"/>
          <w:sz w:val="24"/>
          <w:szCs w:val="24"/>
        </w:rPr>
      </w:pPr>
    </w:p>
    <w:p w14:paraId="7BDDC917" w14:textId="77777777" w:rsidR="00C13154" w:rsidRPr="00A3637E" w:rsidRDefault="00C13154" w:rsidP="005869B8">
      <w:pPr>
        <w:spacing w:after="120" w:line="240" w:lineRule="auto"/>
        <w:jc w:val="both"/>
        <w:rPr>
          <w:rFonts w:ascii="AdvOT1ef757c0" w:hAnsi="AdvOT1ef757c0" w:cs="AdvOT1ef757c0"/>
          <w:b/>
          <w:i/>
          <w:sz w:val="24"/>
          <w:szCs w:val="24"/>
        </w:rPr>
      </w:pPr>
    </w:p>
    <w:p w14:paraId="2AB8A35A" w14:textId="380DD964" w:rsidR="005869B8" w:rsidRPr="00A3637E" w:rsidRDefault="00C32A9A" w:rsidP="005869B8">
      <w:pPr>
        <w:spacing w:after="120" w:line="240" w:lineRule="auto"/>
        <w:jc w:val="both"/>
        <w:rPr>
          <w:rFonts w:ascii="AdvOT1ef757c0" w:hAnsi="AdvOT1ef757c0" w:cs="AdvOT1ef757c0"/>
          <w:b/>
          <w:i/>
          <w:sz w:val="24"/>
          <w:szCs w:val="24"/>
        </w:rPr>
      </w:pPr>
      <w:r w:rsidRPr="00A3637E">
        <w:rPr>
          <w:rFonts w:ascii="AdvOT1ef757c0" w:hAnsi="AdvOT1ef757c0" w:cs="AdvOT1ef757c0"/>
          <w:b/>
          <w:i/>
          <w:sz w:val="24"/>
          <w:szCs w:val="24"/>
        </w:rPr>
        <w:t>4.5</w:t>
      </w:r>
      <w:r w:rsidR="00B27549" w:rsidRPr="00A3637E">
        <w:rPr>
          <w:rFonts w:ascii="AdvOT1ef757c0" w:hAnsi="AdvOT1ef757c0" w:cs="AdvOT1ef757c0"/>
          <w:b/>
          <w:i/>
          <w:sz w:val="24"/>
          <w:szCs w:val="24"/>
        </w:rPr>
        <w:t xml:space="preserve">.1 - Stage 3 – second improvement cycle - Identifying MCCR/B  </w:t>
      </w:r>
    </w:p>
    <w:p w14:paraId="059C2F4A" w14:textId="1CE6B6B5" w:rsidR="00920622" w:rsidRPr="00A3637E" w:rsidRDefault="00485EDC" w:rsidP="005869B8">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As indicated</w:t>
      </w:r>
      <w:r w:rsidR="00925E34" w:rsidRPr="00A3637E">
        <w:rPr>
          <w:rFonts w:ascii="AdvOT1ef757c0" w:hAnsi="AdvOT1ef757c0" w:cs="AdvOT1ef757c0"/>
          <w:sz w:val="24"/>
          <w:szCs w:val="24"/>
        </w:rPr>
        <w:t xml:space="preserve"> in Figure 5</w:t>
      </w:r>
      <w:r w:rsidRPr="00A3637E">
        <w:rPr>
          <w:rFonts w:ascii="AdvOT1ef757c0" w:hAnsi="AdvOT1ef757c0" w:cs="AdvOT1ef757c0"/>
          <w:sz w:val="24"/>
          <w:szCs w:val="24"/>
        </w:rPr>
        <w:t xml:space="preserve">, the new bottleneck activity was </w:t>
      </w:r>
      <w:r w:rsidR="00925E34" w:rsidRPr="00A3637E">
        <w:rPr>
          <w:rFonts w:ascii="AdvOT1ef757c0" w:hAnsi="AdvOT1ef757c0" w:cs="AdvOT1ef757c0"/>
          <w:sz w:val="24"/>
          <w:szCs w:val="24"/>
        </w:rPr>
        <w:t xml:space="preserve">associated with the ambulance response to emergency calls. </w:t>
      </w:r>
      <w:r w:rsidRPr="00A3637E">
        <w:rPr>
          <w:rFonts w:ascii="AdvOT1ef757c0" w:hAnsi="AdvOT1ef757c0" w:cs="AdvOT1ef757c0"/>
          <w:sz w:val="24"/>
          <w:szCs w:val="24"/>
        </w:rPr>
        <w:t>This</w:t>
      </w:r>
      <w:r w:rsidR="00925E34" w:rsidRPr="00A3637E">
        <w:rPr>
          <w:rFonts w:ascii="AdvOT1ef757c0" w:hAnsi="AdvOT1ef757c0" w:cs="AdvOT1ef757c0"/>
          <w:sz w:val="24"/>
          <w:szCs w:val="24"/>
        </w:rPr>
        <w:t xml:space="preserve"> </w:t>
      </w:r>
      <w:r w:rsidRPr="00A3637E">
        <w:rPr>
          <w:rFonts w:ascii="AdvOT1ef757c0" w:hAnsi="AdvOT1ef757c0" w:cs="AdvOT1ef757c0"/>
          <w:sz w:val="24"/>
          <w:szCs w:val="24"/>
        </w:rPr>
        <w:t xml:space="preserve">included (1) receiving the </w:t>
      </w:r>
      <w:r w:rsidR="00925E34" w:rsidRPr="00A3637E">
        <w:rPr>
          <w:rFonts w:ascii="AdvOT1ef757c0" w:hAnsi="AdvOT1ef757c0" w:cs="AdvOT1ef757c0"/>
          <w:sz w:val="24"/>
          <w:szCs w:val="24"/>
        </w:rPr>
        <w:t xml:space="preserve">call, </w:t>
      </w:r>
      <w:r w:rsidRPr="00A3637E">
        <w:rPr>
          <w:rFonts w:ascii="AdvOT1ef757c0" w:hAnsi="AdvOT1ef757c0" w:cs="AdvOT1ef757c0"/>
          <w:sz w:val="24"/>
          <w:szCs w:val="24"/>
        </w:rPr>
        <w:t xml:space="preserve">(2) assigning and dispatching </w:t>
      </w:r>
      <w:r w:rsidR="00925E34" w:rsidRPr="00A3637E">
        <w:rPr>
          <w:rFonts w:ascii="AdvOT1ef757c0" w:hAnsi="AdvOT1ef757c0" w:cs="AdvOT1ef757c0"/>
          <w:sz w:val="24"/>
          <w:szCs w:val="24"/>
        </w:rPr>
        <w:t>the ambulance</w:t>
      </w:r>
      <w:r w:rsidRPr="00A3637E">
        <w:rPr>
          <w:rFonts w:ascii="AdvOT1ef757c0" w:hAnsi="AdvOT1ef757c0" w:cs="AdvOT1ef757c0"/>
          <w:sz w:val="24"/>
          <w:szCs w:val="24"/>
        </w:rPr>
        <w:t>,</w:t>
      </w:r>
      <w:r w:rsidR="00925E34" w:rsidRPr="00A3637E">
        <w:rPr>
          <w:rFonts w:ascii="AdvOT1ef757c0" w:hAnsi="AdvOT1ef757c0" w:cs="AdvOT1ef757c0"/>
          <w:sz w:val="24"/>
          <w:szCs w:val="24"/>
        </w:rPr>
        <w:t xml:space="preserve"> and </w:t>
      </w:r>
      <w:r w:rsidRPr="00A3637E">
        <w:rPr>
          <w:rFonts w:ascii="AdvOT1ef757c0" w:hAnsi="AdvOT1ef757c0" w:cs="AdvOT1ef757c0"/>
          <w:sz w:val="24"/>
          <w:szCs w:val="24"/>
        </w:rPr>
        <w:t>(3) transportation to the emergency</w:t>
      </w:r>
      <w:r w:rsidR="00925E34" w:rsidRPr="00A3637E">
        <w:rPr>
          <w:rFonts w:ascii="AdvOT1ef757c0" w:hAnsi="AdvOT1ef757c0" w:cs="AdvOT1ef757c0"/>
          <w:sz w:val="24"/>
          <w:szCs w:val="24"/>
        </w:rPr>
        <w:t xml:space="preserve"> site. </w:t>
      </w:r>
      <w:r w:rsidRPr="00A3637E">
        <w:rPr>
          <w:rFonts w:ascii="AdvOT1ef757c0" w:hAnsi="AdvOT1ef757c0" w:cs="AdvOT1ef757c0"/>
          <w:sz w:val="24"/>
          <w:szCs w:val="24"/>
        </w:rPr>
        <w:t>In this case, the total average response time was</w:t>
      </w:r>
      <w:r w:rsidR="00925E34" w:rsidRPr="00A3637E">
        <w:rPr>
          <w:rFonts w:ascii="AdvOT1ef757c0" w:hAnsi="AdvOT1ef757c0" w:cs="AdvOT1ef757c0"/>
          <w:sz w:val="24"/>
          <w:szCs w:val="24"/>
        </w:rPr>
        <w:t xml:space="preserve"> estimated in 24.7 minutes</w:t>
      </w:r>
      <w:r w:rsidRPr="00A3637E">
        <w:rPr>
          <w:rFonts w:ascii="AdvOT1ef757c0" w:hAnsi="AdvOT1ef757c0" w:cs="AdvOT1ef757c0"/>
          <w:sz w:val="24"/>
          <w:szCs w:val="24"/>
        </w:rPr>
        <w:t>,</w:t>
      </w:r>
      <w:r w:rsidR="00925E34" w:rsidRPr="00A3637E">
        <w:rPr>
          <w:rFonts w:ascii="AdvOT1ef757c0" w:hAnsi="AdvOT1ef757c0" w:cs="AdvOT1ef757c0"/>
          <w:sz w:val="24"/>
          <w:szCs w:val="24"/>
        </w:rPr>
        <w:t xml:space="preserve"> with a standard deviation of 12.5 minutes.</w:t>
      </w:r>
      <w:r w:rsidR="002E1E82" w:rsidRPr="00A3637E">
        <w:rPr>
          <w:rFonts w:ascii="AdvOT1ef757c0" w:hAnsi="AdvOT1ef757c0" w:cs="AdvOT1ef757c0"/>
          <w:sz w:val="24"/>
          <w:szCs w:val="24"/>
        </w:rPr>
        <w:t xml:space="preserve"> </w:t>
      </w:r>
      <w:r w:rsidRPr="00A3637E">
        <w:rPr>
          <w:rFonts w:ascii="AdvOT1ef757c0" w:hAnsi="AdvOT1ef757c0" w:cs="AdvOT1ef757c0"/>
          <w:sz w:val="24"/>
          <w:szCs w:val="24"/>
        </w:rPr>
        <w:t>About 31.5% of this time was</w:t>
      </w:r>
      <w:r w:rsidR="002E1E82" w:rsidRPr="00A3637E">
        <w:rPr>
          <w:rFonts w:ascii="AdvOT1ef757c0" w:hAnsi="AdvOT1ef757c0" w:cs="AdvOT1ef757c0"/>
          <w:sz w:val="24"/>
          <w:szCs w:val="24"/>
        </w:rPr>
        <w:t xml:space="preserve"> associated with the execution of the activities required to prepare the trip of the a</w:t>
      </w:r>
      <w:r w:rsidRPr="00A3637E">
        <w:rPr>
          <w:rFonts w:ascii="AdvOT1ef757c0" w:hAnsi="AdvOT1ef757c0" w:cs="AdvOT1ef757c0"/>
          <w:sz w:val="24"/>
          <w:szCs w:val="24"/>
        </w:rPr>
        <w:t>mbulance to the emergency site</w:t>
      </w:r>
      <w:r w:rsidR="002E1E82" w:rsidRPr="00A3637E">
        <w:rPr>
          <w:rFonts w:ascii="AdvOT1ef757c0" w:hAnsi="AdvOT1ef757c0" w:cs="AdvOT1ef757c0"/>
          <w:sz w:val="24"/>
          <w:szCs w:val="24"/>
        </w:rPr>
        <w:t xml:space="preserve">. </w:t>
      </w:r>
      <w:r w:rsidRPr="00A3637E">
        <w:rPr>
          <w:rFonts w:ascii="AdvOT1ef757c0" w:hAnsi="AdvOT1ef757c0" w:cs="AdvOT1ef757c0"/>
          <w:sz w:val="24"/>
          <w:szCs w:val="24"/>
        </w:rPr>
        <w:t>Thirty seven percent (37%) of the emergency calls were responded</w:t>
      </w:r>
      <w:r w:rsidR="002E1E82" w:rsidRPr="00A3637E">
        <w:rPr>
          <w:rFonts w:ascii="AdvOT1ef757c0" w:hAnsi="AdvOT1ef757c0" w:cs="AdvOT1ef757c0"/>
          <w:sz w:val="24"/>
          <w:szCs w:val="24"/>
        </w:rPr>
        <w:t xml:space="preserve"> in less than ten minutes.</w:t>
      </w:r>
    </w:p>
    <w:p w14:paraId="06786714" w14:textId="77777777" w:rsidR="00C13154" w:rsidRPr="00A3637E" w:rsidRDefault="00C13154" w:rsidP="005869B8">
      <w:pPr>
        <w:spacing w:after="120" w:line="240" w:lineRule="auto"/>
        <w:jc w:val="both"/>
        <w:rPr>
          <w:rFonts w:ascii="AdvOT1ef757c0" w:hAnsi="AdvOT1ef757c0" w:cs="AdvOT1ef757c0"/>
          <w:sz w:val="24"/>
          <w:szCs w:val="24"/>
        </w:rPr>
      </w:pPr>
    </w:p>
    <w:p w14:paraId="46D4B0B5" w14:textId="3D4B86C8" w:rsidR="00C32A9A" w:rsidRPr="00A3637E" w:rsidRDefault="00F65810" w:rsidP="00C32A9A">
      <w:pPr>
        <w:spacing w:after="120" w:line="240" w:lineRule="auto"/>
        <w:jc w:val="both"/>
        <w:rPr>
          <w:rFonts w:ascii="AdvOT1ef757c0" w:hAnsi="AdvOT1ef757c0" w:cs="AdvOT1ef757c0"/>
          <w:b/>
          <w:i/>
          <w:sz w:val="24"/>
          <w:szCs w:val="24"/>
        </w:rPr>
      </w:pPr>
      <w:r w:rsidRPr="00A3637E">
        <w:rPr>
          <w:rFonts w:ascii="AdvOT1ef757c0" w:hAnsi="AdvOT1ef757c0" w:cs="AdvOT1ef757c0"/>
          <w:b/>
          <w:i/>
          <w:sz w:val="24"/>
          <w:szCs w:val="24"/>
        </w:rPr>
        <w:lastRenderedPageBreak/>
        <w:t>4.5.2</w:t>
      </w:r>
      <w:r w:rsidR="00485EDC" w:rsidRPr="00A3637E">
        <w:rPr>
          <w:rFonts w:ascii="AdvOT1ef757c0" w:hAnsi="AdvOT1ef757c0" w:cs="AdvOT1ef757c0"/>
          <w:b/>
          <w:i/>
          <w:sz w:val="24"/>
          <w:szCs w:val="24"/>
        </w:rPr>
        <w:t xml:space="preserve"> – Stage 4 – second improvement cycle </w:t>
      </w:r>
      <w:r w:rsidRPr="00A3637E">
        <w:rPr>
          <w:rFonts w:ascii="AdvOT1ef757c0" w:hAnsi="AdvOT1ef757c0" w:cs="AdvOT1ef757c0"/>
          <w:b/>
          <w:i/>
          <w:sz w:val="24"/>
          <w:szCs w:val="24"/>
        </w:rPr>
        <w:t xml:space="preserve">- </w:t>
      </w:r>
      <w:r w:rsidRPr="00A3637E">
        <w:rPr>
          <w:rFonts w:ascii="Times New Roman" w:hAnsi="Times New Roman" w:cs="Times New Roman"/>
          <w:b/>
          <w:i/>
          <w:sz w:val="24"/>
          <w:szCs w:val="24"/>
        </w:rPr>
        <w:t>Elevate and Break MCCR/B –</w:t>
      </w:r>
      <w:r w:rsidR="00AB412A" w:rsidRPr="00A3637E">
        <w:rPr>
          <w:rFonts w:ascii="AdvOT1ef757c0" w:hAnsi="AdvOT1ef757c0" w:cs="AdvOT1ef757c0"/>
          <w:b/>
          <w:i/>
          <w:sz w:val="24"/>
          <w:szCs w:val="24"/>
        </w:rPr>
        <w:t>Identification of Improvement Opportunities</w:t>
      </w:r>
    </w:p>
    <w:p w14:paraId="64FF4DBA" w14:textId="48ED4A22" w:rsidR="00F65810" w:rsidRPr="00A3637E" w:rsidRDefault="00A23C4F" w:rsidP="00F65810">
      <w:pPr>
        <w:spacing w:after="120" w:line="240" w:lineRule="auto"/>
        <w:jc w:val="both"/>
        <w:rPr>
          <w:rFonts w:ascii="AdvOT1ef757c0" w:hAnsi="AdvOT1ef757c0" w:cs="AdvOT1ef757c0"/>
          <w:sz w:val="24"/>
          <w:szCs w:val="24"/>
        </w:rPr>
      </w:pPr>
      <w:r w:rsidRPr="00A3637E">
        <w:rPr>
          <w:rFonts w:ascii="AdvOT1ef757c0" w:hAnsi="AdvOT1ef757c0" w:cs="AdvOT1ef757c0"/>
          <w:noProof/>
          <w:sz w:val="24"/>
          <w:szCs w:val="24"/>
          <w:lang w:eastAsia="en-GB"/>
        </w:rPr>
        <mc:AlternateContent>
          <mc:Choice Requires="wpg">
            <w:drawing>
              <wp:anchor distT="0" distB="0" distL="114300" distR="114300" simplePos="0" relativeHeight="251701248" behindDoc="0" locked="0" layoutInCell="1" allowOverlap="1" wp14:anchorId="6D83ED3E" wp14:editId="409902F1">
                <wp:simplePos x="0" y="0"/>
                <wp:positionH relativeFrom="margin">
                  <wp:posOffset>154305</wp:posOffset>
                </wp:positionH>
                <wp:positionV relativeFrom="paragraph">
                  <wp:posOffset>970915</wp:posOffset>
                </wp:positionV>
                <wp:extent cx="5603875" cy="2936240"/>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5603875" cy="2936240"/>
                          <a:chOff x="0" y="0"/>
                          <a:chExt cx="5603875" cy="2936240"/>
                        </a:xfrm>
                      </wpg:grpSpPr>
                      <pic:pic xmlns:pic="http://schemas.openxmlformats.org/drawingml/2006/picture">
                        <pic:nvPicPr>
                          <pic:cNvPr id="20" name="Imagen 2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3875" cy="2918460"/>
                          </a:xfrm>
                          <a:prstGeom prst="rect">
                            <a:avLst/>
                          </a:prstGeom>
                          <a:noFill/>
                        </pic:spPr>
                      </pic:pic>
                      <wps:wsp>
                        <wps:cNvPr id="217" name="Text Box 2"/>
                        <wps:cNvSpPr txBox="1">
                          <a:spLocks noChangeArrowheads="1"/>
                        </wps:cNvSpPr>
                        <wps:spPr bwMode="auto">
                          <a:xfrm>
                            <a:off x="1790700" y="22860"/>
                            <a:ext cx="1884045" cy="200660"/>
                          </a:xfrm>
                          <a:prstGeom prst="rect">
                            <a:avLst/>
                          </a:prstGeom>
                          <a:solidFill>
                            <a:srgbClr val="FFFFFF"/>
                          </a:solidFill>
                          <a:ln w="9525">
                            <a:noFill/>
                            <a:miter lim="800000"/>
                            <a:headEnd/>
                            <a:tailEnd/>
                          </a:ln>
                        </wps:spPr>
                        <wps:txbx>
                          <w:txbxContent>
                            <w:p w14:paraId="0C8AE196" w14:textId="0EB48B8F" w:rsidR="00F86EEE" w:rsidRPr="00304D8A" w:rsidRDefault="00F86EEE">
                              <w:pPr>
                                <w:rPr>
                                  <w:sz w:val="16"/>
                                  <w:szCs w:val="16"/>
                                </w:rPr>
                              </w:pPr>
                            </w:p>
                          </w:txbxContent>
                        </wps:txbx>
                        <wps:bodyPr rot="0" vert="horz" wrap="square" lIns="91440" tIns="45720" rIns="91440" bIns="45720" anchor="t" anchorCtr="0">
                          <a:noAutofit/>
                        </wps:bodyPr>
                      </wps:wsp>
                      <wps:wsp>
                        <wps:cNvPr id="15" name="Text Box 2"/>
                        <wps:cNvSpPr txBox="1">
                          <a:spLocks noChangeArrowheads="1"/>
                        </wps:cNvSpPr>
                        <wps:spPr bwMode="auto">
                          <a:xfrm>
                            <a:off x="2545080" y="2628900"/>
                            <a:ext cx="472440" cy="139700"/>
                          </a:xfrm>
                          <a:prstGeom prst="rect">
                            <a:avLst/>
                          </a:prstGeom>
                          <a:solidFill>
                            <a:srgbClr val="FFFFFF"/>
                          </a:solidFill>
                          <a:ln w="9525">
                            <a:noFill/>
                            <a:miter lim="800000"/>
                            <a:headEnd/>
                            <a:tailEnd/>
                          </a:ln>
                        </wps:spPr>
                        <wps:txbx>
                          <w:txbxContent>
                            <w:p w14:paraId="7549612C" w14:textId="45233B71" w:rsidR="00F86EEE" w:rsidRPr="00304D8A" w:rsidRDefault="00F86EEE" w:rsidP="00304D8A">
                              <w:pPr>
                                <w:rPr>
                                  <w:sz w:val="14"/>
                                  <w:szCs w:val="14"/>
                                </w:rPr>
                              </w:pPr>
                            </w:p>
                          </w:txbxContent>
                        </wps:txbx>
                        <wps:bodyPr rot="0" vert="horz" wrap="square" lIns="91440" tIns="45720" rIns="91440" bIns="45720" anchor="t" anchorCtr="0">
                          <a:noAutofit/>
                        </wps:bodyPr>
                      </wps:wsp>
                      <wps:wsp>
                        <wps:cNvPr id="16" name="Text Box 2"/>
                        <wps:cNvSpPr txBox="1">
                          <a:spLocks noChangeArrowheads="1"/>
                        </wps:cNvSpPr>
                        <wps:spPr bwMode="auto">
                          <a:xfrm>
                            <a:off x="792480" y="2651760"/>
                            <a:ext cx="497840" cy="152400"/>
                          </a:xfrm>
                          <a:prstGeom prst="rect">
                            <a:avLst/>
                          </a:prstGeom>
                          <a:solidFill>
                            <a:srgbClr val="FFFFFF"/>
                          </a:solidFill>
                          <a:ln w="9525">
                            <a:noFill/>
                            <a:miter lim="800000"/>
                            <a:headEnd/>
                            <a:tailEnd/>
                          </a:ln>
                        </wps:spPr>
                        <wps:txbx>
                          <w:txbxContent>
                            <w:p w14:paraId="73E015A8" w14:textId="324A8798" w:rsidR="00F86EEE" w:rsidRPr="00304D8A" w:rsidRDefault="00F86EEE" w:rsidP="00304D8A">
                              <w:pPr>
                                <w:rPr>
                                  <w:sz w:val="14"/>
                                  <w:szCs w:val="14"/>
                                </w:rPr>
                              </w:pPr>
                            </w:p>
                          </w:txbxContent>
                        </wps:txbx>
                        <wps:bodyPr rot="0" vert="horz" wrap="square" lIns="91440" tIns="45720" rIns="91440" bIns="45720" anchor="t" anchorCtr="0">
                          <a:noAutofit/>
                        </wps:bodyPr>
                      </wps:wsp>
                      <wps:wsp>
                        <wps:cNvPr id="17" name="Text Box 2"/>
                        <wps:cNvSpPr txBox="1">
                          <a:spLocks noChangeArrowheads="1"/>
                        </wps:cNvSpPr>
                        <wps:spPr bwMode="auto">
                          <a:xfrm>
                            <a:off x="4427220" y="2651760"/>
                            <a:ext cx="472440" cy="208280"/>
                          </a:xfrm>
                          <a:prstGeom prst="rect">
                            <a:avLst/>
                          </a:prstGeom>
                          <a:solidFill>
                            <a:srgbClr val="FFFFFF"/>
                          </a:solidFill>
                          <a:ln w="9525">
                            <a:noFill/>
                            <a:miter lim="800000"/>
                            <a:headEnd/>
                            <a:tailEnd/>
                          </a:ln>
                        </wps:spPr>
                        <wps:txbx>
                          <w:txbxContent>
                            <w:p w14:paraId="7040A383" w14:textId="7CB620DB" w:rsidR="00F86EEE" w:rsidRPr="00304D8A" w:rsidRDefault="00F86EEE" w:rsidP="00304D8A">
                              <w:pPr>
                                <w:rPr>
                                  <w:sz w:val="14"/>
                                  <w:szCs w:val="14"/>
                                </w:rPr>
                              </w:pPr>
                            </w:p>
                          </w:txbxContent>
                        </wps:txbx>
                        <wps:bodyPr rot="0" vert="horz" wrap="square" lIns="91440" tIns="45720" rIns="91440" bIns="45720" anchor="t" anchorCtr="0">
                          <a:noAutofit/>
                        </wps:bodyPr>
                      </wps:wsp>
                      <wps:wsp>
                        <wps:cNvPr id="21" name="Text Box 2"/>
                        <wps:cNvSpPr txBox="1">
                          <a:spLocks noChangeArrowheads="1"/>
                        </wps:cNvSpPr>
                        <wps:spPr bwMode="auto">
                          <a:xfrm>
                            <a:off x="1569720" y="2712720"/>
                            <a:ext cx="182880" cy="208280"/>
                          </a:xfrm>
                          <a:prstGeom prst="rect">
                            <a:avLst/>
                          </a:prstGeom>
                          <a:solidFill>
                            <a:srgbClr val="FFFFFF"/>
                          </a:solidFill>
                          <a:ln w="9525">
                            <a:noFill/>
                            <a:miter lim="800000"/>
                            <a:headEnd/>
                            <a:tailEnd/>
                          </a:ln>
                        </wps:spPr>
                        <wps:txbx>
                          <w:txbxContent>
                            <w:p w14:paraId="77F95AA9" w14:textId="675D7B4C" w:rsidR="00F86EEE" w:rsidRPr="00304D8A" w:rsidRDefault="00F86EEE" w:rsidP="00304D8A">
                              <w:pPr>
                                <w:jc w:val="both"/>
                                <w:rPr>
                                  <w:sz w:val="12"/>
                                  <w:szCs w:val="12"/>
                                </w:rPr>
                              </w:pPr>
                              <w:r w:rsidRPr="00304D8A">
                                <w:rPr>
                                  <w:sz w:val="12"/>
                                  <w:szCs w:val="12"/>
                                </w:rPr>
                                <w:t>Mon</w:t>
                              </w:r>
                            </w:p>
                          </w:txbxContent>
                        </wps:txbx>
                        <wps:bodyPr rot="0" vert="horz" wrap="square" lIns="0" tIns="45720" rIns="0" bIns="45720" anchor="t" anchorCtr="0">
                          <a:noAutofit/>
                        </wps:bodyPr>
                      </wps:wsp>
                      <wps:wsp>
                        <wps:cNvPr id="22" name="Text Box 2"/>
                        <wps:cNvSpPr txBox="1">
                          <a:spLocks noChangeArrowheads="1"/>
                        </wps:cNvSpPr>
                        <wps:spPr bwMode="auto">
                          <a:xfrm>
                            <a:off x="1927860" y="2727960"/>
                            <a:ext cx="182880" cy="208280"/>
                          </a:xfrm>
                          <a:prstGeom prst="rect">
                            <a:avLst/>
                          </a:prstGeom>
                          <a:solidFill>
                            <a:srgbClr val="FFFFFF"/>
                          </a:solidFill>
                          <a:ln w="9525">
                            <a:noFill/>
                            <a:miter lim="800000"/>
                            <a:headEnd/>
                            <a:tailEnd/>
                          </a:ln>
                        </wps:spPr>
                        <wps:txbx>
                          <w:txbxContent>
                            <w:p w14:paraId="1AC7973D" w14:textId="2DED4F35" w:rsidR="00F86EEE" w:rsidRPr="00304D8A" w:rsidRDefault="00F86EEE" w:rsidP="00304D8A">
                              <w:pPr>
                                <w:jc w:val="both"/>
                                <w:rPr>
                                  <w:sz w:val="12"/>
                                  <w:szCs w:val="12"/>
                                </w:rPr>
                              </w:pPr>
                              <w:r>
                                <w:rPr>
                                  <w:sz w:val="12"/>
                                  <w:szCs w:val="12"/>
                                </w:rPr>
                                <w:t>Tue</w:t>
                              </w:r>
                            </w:p>
                          </w:txbxContent>
                        </wps:txbx>
                        <wps:bodyPr rot="0" vert="horz" wrap="square" lIns="0" tIns="45720" rIns="0" bIns="45720" anchor="t" anchorCtr="0">
                          <a:noAutofit/>
                        </wps:bodyPr>
                      </wps:wsp>
                      <wps:wsp>
                        <wps:cNvPr id="23" name="Text Box 2"/>
                        <wps:cNvSpPr txBox="1">
                          <a:spLocks noChangeArrowheads="1"/>
                        </wps:cNvSpPr>
                        <wps:spPr bwMode="auto">
                          <a:xfrm>
                            <a:off x="2324100" y="2712720"/>
                            <a:ext cx="254000" cy="208280"/>
                          </a:xfrm>
                          <a:prstGeom prst="rect">
                            <a:avLst/>
                          </a:prstGeom>
                          <a:solidFill>
                            <a:srgbClr val="FFFFFF"/>
                          </a:solidFill>
                          <a:ln w="9525">
                            <a:noFill/>
                            <a:miter lim="800000"/>
                            <a:headEnd/>
                            <a:tailEnd/>
                          </a:ln>
                        </wps:spPr>
                        <wps:txbx>
                          <w:txbxContent>
                            <w:p w14:paraId="41BCD651" w14:textId="40B8A001" w:rsidR="00F86EEE" w:rsidRPr="00304D8A" w:rsidRDefault="00F86EEE" w:rsidP="00304D8A">
                              <w:pPr>
                                <w:jc w:val="both"/>
                                <w:rPr>
                                  <w:sz w:val="12"/>
                                  <w:szCs w:val="12"/>
                                </w:rPr>
                              </w:pPr>
                              <w:r>
                                <w:rPr>
                                  <w:sz w:val="12"/>
                                  <w:szCs w:val="12"/>
                                </w:rPr>
                                <w:t>Wed</w:t>
                              </w:r>
                            </w:p>
                          </w:txbxContent>
                        </wps:txbx>
                        <wps:bodyPr rot="0" vert="horz" wrap="square" lIns="0" tIns="45720" rIns="0" bIns="45720" anchor="t" anchorCtr="0">
                          <a:noAutofit/>
                        </wps:bodyPr>
                      </wps:wsp>
                      <wps:wsp>
                        <wps:cNvPr id="24" name="Text Box 2"/>
                        <wps:cNvSpPr txBox="1">
                          <a:spLocks noChangeArrowheads="1"/>
                        </wps:cNvSpPr>
                        <wps:spPr bwMode="auto">
                          <a:xfrm>
                            <a:off x="2788920" y="2720340"/>
                            <a:ext cx="182880" cy="213360"/>
                          </a:xfrm>
                          <a:prstGeom prst="rect">
                            <a:avLst/>
                          </a:prstGeom>
                          <a:solidFill>
                            <a:srgbClr val="FFFFFF"/>
                          </a:solidFill>
                          <a:ln w="9525">
                            <a:noFill/>
                            <a:miter lim="800000"/>
                            <a:headEnd/>
                            <a:tailEnd/>
                          </a:ln>
                        </wps:spPr>
                        <wps:txbx>
                          <w:txbxContent>
                            <w:p w14:paraId="67372548" w14:textId="3A0656D1" w:rsidR="00F86EEE" w:rsidRPr="00304D8A" w:rsidRDefault="00F86EEE" w:rsidP="00304D8A">
                              <w:pPr>
                                <w:jc w:val="both"/>
                                <w:rPr>
                                  <w:sz w:val="12"/>
                                  <w:szCs w:val="12"/>
                                </w:rPr>
                              </w:pPr>
                              <w:r>
                                <w:rPr>
                                  <w:sz w:val="12"/>
                                  <w:szCs w:val="12"/>
                                </w:rPr>
                                <w:t>Thu</w:t>
                              </w:r>
                            </w:p>
                          </w:txbxContent>
                        </wps:txbx>
                        <wps:bodyPr rot="0" vert="horz" wrap="square" lIns="0" tIns="45720" rIns="0" bIns="45720" anchor="t" anchorCtr="0">
                          <a:noAutofit/>
                        </wps:bodyPr>
                      </wps:wsp>
                      <wps:wsp>
                        <wps:cNvPr id="25" name="Text Box 2"/>
                        <wps:cNvSpPr txBox="1">
                          <a:spLocks noChangeArrowheads="1"/>
                        </wps:cNvSpPr>
                        <wps:spPr bwMode="auto">
                          <a:xfrm>
                            <a:off x="3177540" y="2720340"/>
                            <a:ext cx="182880" cy="208280"/>
                          </a:xfrm>
                          <a:prstGeom prst="rect">
                            <a:avLst/>
                          </a:prstGeom>
                          <a:solidFill>
                            <a:srgbClr val="FFFFFF"/>
                          </a:solidFill>
                          <a:ln w="9525">
                            <a:noFill/>
                            <a:miter lim="800000"/>
                            <a:headEnd/>
                            <a:tailEnd/>
                          </a:ln>
                        </wps:spPr>
                        <wps:txbx>
                          <w:txbxContent>
                            <w:p w14:paraId="51CA442B" w14:textId="3909C437" w:rsidR="00F86EEE" w:rsidRPr="00304D8A" w:rsidRDefault="00F86EEE" w:rsidP="00304D8A">
                              <w:pPr>
                                <w:jc w:val="both"/>
                                <w:rPr>
                                  <w:sz w:val="12"/>
                                  <w:szCs w:val="12"/>
                                </w:rPr>
                              </w:pPr>
                              <w:r>
                                <w:rPr>
                                  <w:sz w:val="12"/>
                                  <w:szCs w:val="12"/>
                                </w:rPr>
                                <w:t>Fri</w:t>
                              </w:r>
                            </w:p>
                          </w:txbxContent>
                        </wps:txbx>
                        <wps:bodyPr rot="0" vert="horz" wrap="square" lIns="0" tIns="45720" rIns="0" bIns="45720" anchor="t" anchorCtr="0">
                          <a:noAutofit/>
                        </wps:bodyPr>
                      </wps:wsp>
                      <wps:wsp>
                        <wps:cNvPr id="26" name="Text Box 2"/>
                        <wps:cNvSpPr txBox="1">
                          <a:spLocks noChangeArrowheads="1"/>
                        </wps:cNvSpPr>
                        <wps:spPr bwMode="auto">
                          <a:xfrm>
                            <a:off x="3581400" y="2727960"/>
                            <a:ext cx="218440" cy="208280"/>
                          </a:xfrm>
                          <a:prstGeom prst="rect">
                            <a:avLst/>
                          </a:prstGeom>
                          <a:solidFill>
                            <a:srgbClr val="FFFFFF"/>
                          </a:solidFill>
                          <a:ln w="9525">
                            <a:noFill/>
                            <a:miter lim="800000"/>
                            <a:headEnd/>
                            <a:tailEnd/>
                          </a:ln>
                        </wps:spPr>
                        <wps:txbx>
                          <w:txbxContent>
                            <w:p w14:paraId="442BB066" w14:textId="347F000D" w:rsidR="00F86EEE" w:rsidRPr="00304D8A" w:rsidRDefault="00F86EEE" w:rsidP="00304D8A">
                              <w:pPr>
                                <w:jc w:val="both"/>
                                <w:rPr>
                                  <w:sz w:val="12"/>
                                  <w:szCs w:val="12"/>
                                </w:rPr>
                              </w:pPr>
                              <w:r>
                                <w:rPr>
                                  <w:sz w:val="12"/>
                                  <w:szCs w:val="12"/>
                                </w:rPr>
                                <w:t>Sat</w:t>
                              </w:r>
                            </w:p>
                          </w:txbxContent>
                        </wps:txbx>
                        <wps:bodyPr rot="0" vert="horz" wrap="square" lIns="0" tIns="45720" rIns="0" bIns="45720" anchor="t" anchorCtr="0">
                          <a:noAutofit/>
                        </wps:bodyPr>
                      </wps:wsp>
                      <wps:wsp>
                        <wps:cNvPr id="28" name="Text Box 2"/>
                        <wps:cNvSpPr txBox="1">
                          <a:spLocks noChangeArrowheads="1"/>
                        </wps:cNvSpPr>
                        <wps:spPr bwMode="auto">
                          <a:xfrm>
                            <a:off x="3985260" y="2712720"/>
                            <a:ext cx="243840" cy="208280"/>
                          </a:xfrm>
                          <a:prstGeom prst="rect">
                            <a:avLst/>
                          </a:prstGeom>
                          <a:solidFill>
                            <a:srgbClr val="FFFFFF"/>
                          </a:solidFill>
                          <a:ln w="9525">
                            <a:noFill/>
                            <a:miter lim="800000"/>
                            <a:headEnd/>
                            <a:tailEnd/>
                          </a:ln>
                        </wps:spPr>
                        <wps:txbx>
                          <w:txbxContent>
                            <w:p w14:paraId="6D1F0ECF" w14:textId="2FDA36D5" w:rsidR="00F86EEE" w:rsidRPr="00304D8A" w:rsidRDefault="00F86EEE" w:rsidP="00304D8A">
                              <w:pPr>
                                <w:jc w:val="both"/>
                                <w:rPr>
                                  <w:sz w:val="12"/>
                                  <w:szCs w:val="12"/>
                                </w:rPr>
                              </w:pPr>
                              <w:r>
                                <w:rPr>
                                  <w:sz w:val="12"/>
                                  <w:szCs w:val="12"/>
                                </w:rPr>
                                <w:t>Sun</w:t>
                              </w:r>
                            </w:p>
                          </w:txbxContent>
                        </wps:txbx>
                        <wps:bodyPr rot="0" vert="horz" wrap="square" lIns="0" tIns="45720" rIns="0" bIns="45720" anchor="t" anchorCtr="0">
                          <a:noAutofit/>
                        </wps:bodyPr>
                      </wps:wsp>
                    </wpg:wgp>
                  </a:graphicData>
                </a:graphic>
              </wp:anchor>
            </w:drawing>
          </mc:Choice>
          <mc:Fallback>
            <w:pict>
              <v:group w14:anchorId="6D83ED3E" id="Group 30" o:spid="_x0000_s1026" style="position:absolute;left:0;text-align:left;margin-left:12.15pt;margin-top:76.45pt;width:441.25pt;height:231.2pt;z-index:251701248;mso-position-horizontal-relative:margin" coordsize="56038,29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">
                <v:shape id="Imagen 20" o:spid="_x0000_s1027" type="#_x0000_t75" style="position:absolute;width:56038;height:29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U2HbAAAAA2wAAAA8AAABkcnMvZG93bnJldi54bWxET8lqwzAQvRfyD2ICudVyciitYyWEQCBQ&#10;l9Is98EaL8Qa2Za85O+rQ6HHx9vT/WwaMVLvassK1lEMgji3uuZSwe16en0H4TyyxsYyKXiSg/1u&#10;8ZJiou3EPzRefClCCLsEFVTet4mULq/IoItsSxy4wvYGfYB9KXWPUwg3jdzE8Zs0WHNoqLClY0X5&#10;4zIYBaduQtt1x8eQfWT5+FV/F5/3QqnVcj5sQXia/b/4z33WCjZhffgSfoD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1TYdsAAAADbAAAADwAAAAAAAAAAAAAAAACfAgAA&#10;ZHJzL2Rvd25yZXYueG1sUEsFBgAAAAAEAAQA9wAAAIwDAAAAAA==&#10;">
                  <v:imagedata r:id="rId20" o:title=""/>
                  <v:path arrowok="t"/>
                </v:shape>
                <v:shapetype id="_x0000_t202" coordsize="21600,21600" o:spt="202" path="m,l,21600r21600,l21600,xe">
                  <v:stroke joinstyle="miter"/>
                  <v:path gradientshapeok="t" o:connecttype="rect"/>
                </v:shapetype>
                <v:shape id="Text Box 2" o:spid="_x0000_s1028" type="#_x0000_t202" style="position:absolute;left:17907;top:228;width:18840;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0C8AE196" w14:textId="0EB48B8F" w:rsidR="00F86EEE" w:rsidRPr="00304D8A" w:rsidRDefault="00F86EEE">
                        <w:pPr>
                          <w:rPr>
                            <w:sz w:val="16"/>
                            <w:szCs w:val="16"/>
                          </w:rPr>
                        </w:pPr>
                      </w:p>
                    </w:txbxContent>
                  </v:textbox>
                </v:shape>
                <v:shape id="Text Box 2" o:spid="_x0000_s1029" type="#_x0000_t202" style="position:absolute;left:25450;top:26289;width:4725;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7549612C" w14:textId="45233B71" w:rsidR="00F86EEE" w:rsidRPr="00304D8A" w:rsidRDefault="00F86EEE" w:rsidP="00304D8A">
                        <w:pPr>
                          <w:rPr>
                            <w:sz w:val="14"/>
                            <w:szCs w:val="14"/>
                          </w:rPr>
                        </w:pPr>
                      </w:p>
                    </w:txbxContent>
                  </v:textbox>
                </v:shape>
                <v:shape id="Text Box 2" o:spid="_x0000_s1030" type="#_x0000_t202" style="position:absolute;left:7924;top:26517;width:497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73E015A8" w14:textId="324A8798" w:rsidR="00F86EEE" w:rsidRPr="00304D8A" w:rsidRDefault="00F86EEE" w:rsidP="00304D8A">
                        <w:pPr>
                          <w:rPr>
                            <w:sz w:val="14"/>
                            <w:szCs w:val="14"/>
                          </w:rPr>
                        </w:pPr>
                      </w:p>
                    </w:txbxContent>
                  </v:textbox>
                </v:shape>
                <v:shape id="Text Box 2" o:spid="_x0000_s1031" type="#_x0000_t202" style="position:absolute;left:44272;top:26517;width:472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14:paraId="7040A383" w14:textId="7CB620DB" w:rsidR="00F86EEE" w:rsidRPr="00304D8A" w:rsidRDefault="00F86EEE" w:rsidP="00304D8A">
                        <w:pPr>
                          <w:rPr>
                            <w:sz w:val="14"/>
                            <w:szCs w:val="14"/>
                          </w:rPr>
                        </w:pPr>
                      </w:p>
                    </w:txbxContent>
                  </v:textbox>
                </v:shape>
                <v:shape id="Text Box 2" o:spid="_x0000_s1032" type="#_x0000_t202" style="position:absolute;left:15697;top:27127;width:182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FY8MA&#10;AADbAAAADwAAAGRycy9kb3ducmV2LnhtbESPT4vCMBTE7wt+h/CEva2pHnZLNYqIirIe/Hfx9mie&#10;TbF5qU3U+u3NwoLHYWZ+w4wmra3EnRpfOlbQ7yUgiHOnSy4UHA+LrxSED8gaK8ek4EkeJuPOxwgz&#10;7R68o/s+FCJC2GeowIRQZ1L63JBF33M1cfTOrrEYomwKqRt8RLit5CBJvqXFkuOCwZpmhvLL/mYV&#10;rE7p4ZfWS5Nu5/hDW/ZXedoo9dltp0MQgdrwDv+3V1rBoA9/X+IPkO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SFY8MAAADbAAAADwAAAAAAAAAAAAAAAACYAgAAZHJzL2Rv&#10;d25yZXYueG1sUEsFBgAAAAAEAAQA9QAAAIgDAAAAAA==&#10;" stroked="f">
                  <v:textbox inset="0,,0">
                    <w:txbxContent>
                      <w:p w14:paraId="77F95AA9" w14:textId="675D7B4C" w:rsidR="00F86EEE" w:rsidRPr="00304D8A" w:rsidRDefault="00F86EEE" w:rsidP="00304D8A">
                        <w:pPr>
                          <w:jc w:val="both"/>
                          <w:rPr>
                            <w:sz w:val="12"/>
                            <w:szCs w:val="12"/>
                          </w:rPr>
                        </w:pPr>
                        <w:r w:rsidRPr="00304D8A">
                          <w:rPr>
                            <w:sz w:val="12"/>
                            <w:szCs w:val="12"/>
                          </w:rPr>
                          <w:t>Mon</w:t>
                        </w:r>
                      </w:p>
                    </w:txbxContent>
                  </v:textbox>
                </v:shape>
                <v:shape id="Text Box 2" o:spid="_x0000_s1033" type="#_x0000_t202" style="position:absolute;left:19278;top:27279;width:182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bFMQA&#10;AADbAAAADwAAAGRycy9kb3ducmV2LnhtbESPT2vCQBTE70K/w/IKvemmObQhZhWRWiztwX+X3B7Z&#10;ZzaYfRuzW02/fVcQPA4z8xummA+2FRfqfeNYweskAUFcOd1wreCwX40zED4ga2wdk4I/8jCfPY0K&#10;zLW78pYuu1CLCGGfowITQpdL6StDFv3EdcTRO7reYoiyr6Xu8RrhtpVpkrxJiw3HBYMdLQ1Vp92v&#10;VbAus/03fX2abPOB77Rhf5blj1Ivz8NiCiLQEB7he3utFaQp3L7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GxTEAAAA2wAAAA8AAAAAAAAAAAAAAAAAmAIAAGRycy9k&#10;b3ducmV2LnhtbFBLBQYAAAAABAAEAPUAAACJAwAAAAA=&#10;" stroked="f">
                  <v:textbox inset="0,,0">
                    <w:txbxContent>
                      <w:p w14:paraId="1AC7973D" w14:textId="2DED4F35" w:rsidR="00F86EEE" w:rsidRPr="00304D8A" w:rsidRDefault="00F86EEE" w:rsidP="00304D8A">
                        <w:pPr>
                          <w:jc w:val="both"/>
                          <w:rPr>
                            <w:sz w:val="12"/>
                            <w:szCs w:val="12"/>
                          </w:rPr>
                        </w:pPr>
                        <w:r>
                          <w:rPr>
                            <w:sz w:val="12"/>
                            <w:szCs w:val="12"/>
                          </w:rPr>
                          <w:t>Tue</w:t>
                        </w:r>
                      </w:p>
                    </w:txbxContent>
                  </v:textbox>
                </v:shape>
                <v:shape id="Text Box 2" o:spid="_x0000_s1034" type="#_x0000_t202" style="position:absolute;left:23241;top:27127;width:2540;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j8QA&#10;AADbAAAADwAAAGRycy9kb3ducmV2LnhtbESPQWvCQBSE74L/YXlCb7rRQhvSbETEFkt70NiLt0f2&#10;mQ1m36bZrab/vlsQPA4z8w2TLwfbigv1vnGsYD5LQBBXTjdcK/g6vE5TED4ga2wdk4Jf8rAsxqMc&#10;M+2uvKdLGWoRIewzVGBC6DIpfWXIop+5jjh6J9dbDFH2tdQ9XiPctnKRJE/SYsNxwWBHa0PVufyx&#10;CrbH9PBB728m3W3wmXbsv+XxU6mHybB6ARFoCPfwrb3VChaP8P8l/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avo/EAAAA2wAAAA8AAAAAAAAAAAAAAAAAmAIAAGRycy9k&#10;b3ducmV2LnhtbFBLBQYAAAAABAAEAPUAAACJAwAAAAA=&#10;" stroked="f">
                  <v:textbox inset="0,,0">
                    <w:txbxContent>
                      <w:p w14:paraId="41BCD651" w14:textId="40B8A001" w:rsidR="00F86EEE" w:rsidRPr="00304D8A" w:rsidRDefault="00F86EEE" w:rsidP="00304D8A">
                        <w:pPr>
                          <w:jc w:val="both"/>
                          <w:rPr>
                            <w:sz w:val="12"/>
                            <w:szCs w:val="12"/>
                          </w:rPr>
                        </w:pPr>
                        <w:r>
                          <w:rPr>
                            <w:sz w:val="12"/>
                            <w:szCs w:val="12"/>
                          </w:rPr>
                          <w:t>Wed</w:t>
                        </w:r>
                      </w:p>
                    </w:txbxContent>
                  </v:textbox>
                </v:shape>
                <v:shape id="Text Box 2" o:spid="_x0000_s1035" type="#_x0000_t202" style="position:absolute;left:27889;top:27203;width:1829;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m+8QA&#10;AADbAAAADwAAAGRycy9kb3ducmV2LnhtbESPQWvCQBSE74L/YXlCb7pRShvSbETEFkt70NiLt0f2&#10;mQ1m36bZrab/vlsQPA4z8w2TLwfbigv1vnGsYD5LQBBXTjdcK/g6vE5TED4ga2wdk4Jf8rAsxqMc&#10;M+2uvKdLGWoRIewzVGBC6DIpfWXIop+5jjh6J9dbDFH2tdQ9XiPctnKRJE/SYsNxwWBHa0PVufyx&#10;CrbH9PBB728m3W3wmXbsv+XxU6mHybB6ARFoCPfwrb3VChaP8P8l/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zJvvEAAAA2wAAAA8AAAAAAAAAAAAAAAAAmAIAAGRycy9k&#10;b3ducmV2LnhtbFBLBQYAAAAABAAEAPUAAACJAwAAAAA=&#10;" stroked="f">
                  <v:textbox inset="0,,0">
                    <w:txbxContent>
                      <w:p w14:paraId="67372548" w14:textId="3A0656D1" w:rsidR="00F86EEE" w:rsidRPr="00304D8A" w:rsidRDefault="00F86EEE" w:rsidP="00304D8A">
                        <w:pPr>
                          <w:jc w:val="both"/>
                          <w:rPr>
                            <w:sz w:val="12"/>
                            <w:szCs w:val="12"/>
                          </w:rPr>
                        </w:pPr>
                        <w:r>
                          <w:rPr>
                            <w:sz w:val="12"/>
                            <w:szCs w:val="12"/>
                          </w:rPr>
                          <w:t>Thu</w:t>
                        </w:r>
                      </w:p>
                    </w:txbxContent>
                  </v:textbox>
                </v:shape>
                <v:shape id="Text Box 2" o:spid="_x0000_s1036" type="#_x0000_t202" style="position:absolute;left:31775;top:27203;width:182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YMQA&#10;AADbAAAADwAAAGRycy9kb3ducmV2LnhtbESPQWvCQBSE74L/YXlCb7pRaBvSbETEFkt70NiLt0f2&#10;mQ1m36bZrab/vlsQPA4z8w2TLwfbigv1vnGsYD5LQBBXTjdcK/g6vE5TED4ga2wdk4Jf8rAsxqMc&#10;M+2uvKdLGWoRIewzVGBC6DIpfWXIop+5jjh6J9dbDFH2tdQ9XiPctnKRJE/SYsNxwWBHa0PVufyx&#10;CrbH9PBB728m3W3wmXbsv+XxU6mHybB6ARFoCPfwrb3VChaP8P8l/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g2DEAAAA2wAAAA8AAAAAAAAAAAAAAAAAmAIAAGRycy9k&#10;b3ducmV2LnhtbFBLBQYAAAAABAAEAPUAAACJAwAAAAA=&#10;" stroked="f">
                  <v:textbox inset="0,,0">
                    <w:txbxContent>
                      <w:p w14:paraId="51CA442B" w14:textId="3909C437" w:rsidR="00F86EEE" w:rsidRPr="00304D8A" w:rsidRDefault="00F86EEE" w:rsidP="00304D8A">
                        <w:pPr>
                          <w:jc w:val="both"/>
                          <w:rPr>
                            <w:sz w:val="12"/>
                            <w:szCs w:val="12"/>
                          </w:rPr>
                        </w:pPr>
                        <w:r>
                          <w:rPr>
                            <w:sz w:val="12"/>
                            <w:szCs w:val="12"/>
                          </w:rPr>
                          <w:t>Fri</w:t>
                        </w:r>
                      </w:p>
                    </w:txbxContent>
                  </v:textbox>
                </v:shape>
                <v:shape id="Text Box 2" o:spid="_x0000_s1037" type="#_x0000_t202" style="position:absolute;left:35814;top:27279;width:218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dF8IA&#10;AADbAAAADwAAAGRycy9kb3ducmV2LnhtbESPQYvCMBSE78L+h/AWvGmqBy3VKCKruOjB1b14ezTP&#10;pti8dJuo3X9vBMHjMDPfMNN5aytxo8aXjhUM+gkI4tzpkgsFv8dVLwXhA7LGyjEp+CcP89lHZ4qZ&#10;dnf+odshFCJC2GeowIRQZ1L63JBF33c1cfTOrrEYomwKqRu8R7it5DBJRtJiyXHBYE1LQ/nlcLUK&#10;Nqf0uKXvtUn3XzimPfs/edop1f1sFxMQgdrwDr/aG61gOIL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R0XwgAAANsAAAAPAAAAAAAAAAAAAAAAAJgCAABkcnMvZG93&#10;bnJldi54bWxQSwUGAAAAAAQABAD1AAAAhwMAAAAA&#10;" stroked="f">
                  <v:textbox inset="0,,0">
                    <w:txbxContent>
                      <w:p w14:paraId="442BB066" w14:textId="347F000D" w:rsidR="00F86EEE" w:rsidRPr="00304D8A" w:rsidRDefault="00F86EEE" w:rsidP="00304D8A">
                        <w:pPr>
                          <w:jc w:val="both"/>
                          <w:rPr>
                            <w:sz w:val="12"/>
                            <w:szCs w:val="12"/>
                          </w:rPr>
                        </w:pPr>
                        <w:r>
                          <w:rPr>
                            <w:sz w:val="12"/>
                            <w:szCs w:val="12"/>
                          </w:rPr>
                          <w:t>Sat</w:t>
                        </w:r>
                      </w:p>
                    </w:txbxContent>
                  </v:textbox>
                </v:shape>
                <v:shape id="Text Box 2" o:spid="_x0000_s1038" type="#_x0000_t202" style="position:absolute;left:39852;top:27127;width:243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sEA&#10;AADbAAAADwAAAGRycy9kb3ducmV2LnhtbERPPW/CMBDdkfofrKvUjThlaKOAQQiVCtQOQFjYTvE1&#10;jhqfQ+wm4d/XAxLj0/terEbbiJ46XztW8JqkIIhLp2uuFJyL7TQD4QOyxsYxKbiRh9XyabLAXLuB&#10;j9SfQiViCPscFZgQ2lxKXxqy6BPXEkfux3UWQ4RdJXWHQwy3jZyl6Zu0WHNsMNjSxlD5e/qzCnaX&#10;rPii/afJDh/4Tgf2V3n5VurleVzPQQQaw0N8d++0gl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LP7BAAAA2wAAAA8AAAAAAAAAAAAAAAAAmAIAAGRycy9kb3du&#10;cmV2LnhtbFBLBQYAAAAABAAEAPUAAACGAwAAAAA=&#10;" stroked="f">
                  <v:textbox inset="0,,0">
                    <w:txbxContent>
                      <w:p w14:paraId="6D1F0ECF" w14:textId="2FDA36D5" w:rsidR="00F86EEE" w:rsidRPr="00304D8A" w:rsidRDefault="00F86EEE" w:rsidP="00304D8A">
                        <w:pPr>
                          <w:jc w:val="both"/>
                          <w:rPr>
                            <w:sz w:val="12"/>
                            <w:szCs w:val="12"/>
                          </w:rPr>
                        </w:pPr>
                        <w:r>
                          <w:rPr>
                            <w:sz w:val="12"/>
                            <w:szCs w:val="12"/>
                          </w:rPr>
                          <w:t>Sun</w:t>
                        </w:r>
                      </w:p>
                    </w:txbxContent>
                  </v:textbox>
                </v:shape>
                <w10:wrap type="square" anchorx="margin"/>
              </v:group>
            </w:pict>
          </mc:Fallback>
        </mc:AlternateContent>
      </w:r>
      <w:r w:rsidR="00E438E5" w:rsidRPr="00A3637E">
        <w:rPr>
          <w:rFonts w:ascii="AdvOT1ef757c0" w:hAnsi="AdvOT1ef757c0" w:cs="AdvOT1ef757c0"/>
          <w:sz w:val="24"/>
          <w:szCs w:val="24"/>
        </w:rPr>
        <w:t>In order to identify improvement opportunities, t</w:t>
      </w:r>
      <w:r w:rsidR="00F65810" w:rsidRPr="00A3637E">
        <w:rPr>
          <w:rFonts w:ascii="AdvOT1ef757c0" w:hAnsi="AdvOT1ef757c0" w:cs="AdvOT1ef757c0"/>
          <w:sz w:val="24"/>
          <w:szCs w:val="24"/>
        </w:rPr>
        <w:t>he daily pattern of emergency calls received by the Monterrey Red Cross branch was</w:t>
      </w:r>
      <w:r w:rsidR="00E438E5" w:rsidRPr="00A3637E">
        <w:rPr>
          <w:rFonts w:ascii="AdvOT1ef757c0" w:hAnsi="AdvOT1ef757c0" w:cs="AdvOT1ef757c0"/>
          <w:sz w:val="24"/>
          <w:szCs w:val="24"/>
        </w:rPr>
        <w:t xml:space="preserve"> analysed. This showed a similar pattern</w:t>
      </w:r>
      <w:r w:rsidR="00F65810" w:rsidRPr="00A3637E">
        <w:rPr>
          <w:rFonts w:ascii="AdvOT1ef757c0" w:hAnsi="AdvOT1ef757c0" w:cs="AdvOT1ef757c0"/>
          <w:sz w:val="24"/>
          <w:szCs w:val="24"/>
        </w:rPr>
        <w:t xml:space="preserve"> to the daily </w:t>
      </w:r>
      <w:r w:rsidR="002E6A34" w:rsidRPr="00A3637E">
        <w:rPr>
          <w:rFonts w:ascii="AdvOT1ef757c0" w:hAnsi="AdvOT1ef757c0" w:cs="AdvOT1ef757c0"/>
          <w:sz w:val="24"/>
          <w:szCs w:val="24"/>
        </w:rPr>
        <w:t>configuration</w:t>
      </w:r>
      <w:r w:rsidR="00F65810" w:rsidRPr="00A3637E">
        <w:rPr>
          <w:rFonts w:ascii="AdvOT1ef757c0" w:hAnsi="AdvOT1ef757c0" w:cs="AdvOT1ef757c0"/>
          <w:sz w:val="24"/>
          <w:szCs w:val="24"/>
        </w:rPr>
        <w:t xml:space="preserve"> of emergency arrivals to the health institutions, see Figure 6. </w:t>
      </w:r>
      <w:r w:rsidR="00E438E5" w:rsidRPr="00A3637E">
        <w:rPr>
          <w:rFonts w:ascii="AdvOT1ef757c0" w:hAnsi="AdvOT1ef757c0" w:cs="AdvOT1ef757c0"/>
          <w:sz w:val="24"/>
          <w:szCs w:val="24"/>
        </w:rPr>
        <w:t>In the same way</w:t>
      </w:r>
      <w:r w:rsidR="00F65810" w:rsidRPr="00A3637E">
        <w:rPr>
          <w:rFonts w:ascii="AdvOT1ef757c0" w:hAnsi="AdvOT1ef757c0" w:cs="AdvOT1ef757c0"/>
          <w:sz w:val="24"/>
          <w:szCs w:val="24"/>
        </w:rPr>
        <w:t xml:space="preserve"> as before, two patterns were recognised, i.e. a low emergency call level per hour at night from 22 to 7 hrs and a high emergency call level per hour during the rest of the day.</w:t>
      </w:r>
    </w:p>
    <w:p w14:paraId="2F121FA0" w14:textId="11B40866" w:rsidR="00A23C4F" w:rsidRPr="00A3637E" w:rsidRDefault="00A23C4F" w:rsidP="00F65810">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     Figure 6. Behavioural pattern of emergency calls to the Monterrey Red Cross branch</w:t>
      </w:r>
    </w:p>
    <w:p w14:paraId="000F948D" w14:textId="77777777" w:rsidR="00C13154" w:rsidRPr="00A3637E" w:rsidRDefault="00C13154" w:rsidP="00F65810">
      <w:pPr>
        <w:spacing w:after="120" w:line="240" w:lineRule="auto"/>
        <w:jc w:val="both"/>
        <w:rPr>
          <w:rFonts w:ascii="AdvOT1ef757c0" w:hAnsi="AdvOT1ef757c0" w:cs="AdvOT1ef757c0"/>
          <w:sz w:val="24"/>
          <w:szCs w:val="24"/>
        </w:rPr>
      </w:pPr>
    </w:p>
    <w:p w14:paraId="5780D3A4" w14:textId="63731F06" w:rsidR="00E438E5" w:rsidRPr="00A3637E" w:rsidRDefault="002E6A34" w:rsidP="00E438E5">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     Furthermore, Figure 7 illustrates the (kernel) density map of the emergency calls. The areas with the highest call density corresponded to Monterrey downtown, followed by General Escobedo downtown. The rest of the metropolitan Monterrey region had the same density of emergency calls. Ambulance response time included the ambulance assigning and dispatching times and the time required to get to the scene of the emergency call. From Figure 5, the average time obser</w:t>
      </w:r>
      <w:r w:rsidR="00E34176" w:rsidRPr="00A3637E">
        <w:rPr>
          <w:rFonts w:ascii="AdvOT1ef757c0" w:hAnsi="AdvOT1ef757c0" w:cs="AdvOT1ef757c0"/>
          <w:sz w:val="24"/>
          <w:szCs w:val="24"/>
        </w:rPr>
        <w:t>ved before the ambulance departed to service an emergency call was</w:t>
      </w:r>
      <w:r w:rsidRPr="00A3637E">
        <w:rPr>
          <w:rFonts w:ascii="AdvOT1ef757c0" w:hAnsi="AdvOT1ef757c0" w:cs="AdvOT1ef757c0"/>
          <w:sz w:val="24"/>
          <w:szCs w:val="24"/>
        </w:rPr>
        <w:t xml:space="preserve"> 7.8 minutes. Therefore, the required interna</w:t>
      </w:r>
      <w:r w:rsidR="00E34176" w:rsidRPr="00A3637E">
        <w:rPr>
          <w:rFonts w:ascii="AdvOT1ef757c0" w:hAnsi="AdvOT1ef757c0" w:cs="AdvOT1ef757c0"/>
          <w:sz w:val="24"/>
          <w:szCs w:val="24"/>
        </w:rPr>
        <w:t>tional standard of 10 minutes was</w:t>
      </w:r>
      <w:r w:rsidRPr="00A3637E">
        <w:rPr>
          <w:rFonts w:ascii="AdvOT1ef757c0" w:hAnsi="AdvOT1ef757c0" w:cs="AdvOT1ef757c0"/>
          <w:sz w:val="24"/>
          <w:szCs w:val="24"/>
        </w:rPr>
        <w:t xml:space="preserve"> reached without the ambulance being used at all. In addition, the average time taken by the ambu</w:t>
      </w:r>
      <w:r w:rsidR="00E34176" w:rsidRPr="00A3637E">
        <w:rPr>
          <w:rFonts w:ascii="AdvOT1ef757c0" w:hAnsi="AdvOT1ef757c0" w:cs="AdvOT1ef757c0"/>
          <w:sz w:val="24"/>
          <w:szCs w:val="24"/>
        </w:rPr>
        <w:t>lance to reach the call scene was</w:t>
      </w:r>
      <w:r w:rsidRPr="00A3637E">
        <w:rPr>
          <w:rFonts w:ascii="AdvOT1ef757c0" w:hAnsi="AdvOT1ef757c0" w:cs="AdvOT1ef757c0"/>
          <w:sz w:val="24"/>
          <w:szCs w:val="24"/>
        </w:rPr>
        <w:t xml:space="preserve"> 16.9 minutes. </w:t>
      </w:r>
    </w:p>
    <w:p w14:paraId="2CC7BF5E" w14:textId="77777777" w:rsidR="00C13154" w:rsidRPr="00A3637E" w:rsidRDefault="00C13154" w:rsidP="00E438E5">
      <w:pPr>
        <w:spacing w:after="120" w:line="240" w:lineRule="auto"/>
        <w:jc w:val="both"/>
        <w:rPr>
          <w:rFonts w:ascii="AdvOT1ef757c0" w:hAnsi="AdvOT1ef757c0" w:cs="AdvOT1ef757c0"/>
          <w:sz w:val="24"/>
          <w:szCs w:val="24"/>
        </w:rPr>
      </w:pPr>
    </w:p>
    <w:p w14:paraId="1BF8CF6E" w14:textId="77777777" w:rsidR="00C13154" w:rsidRPr="00A3637E" w:rsidRDefault="00C13154" w:rsidP="00E438E5">
      <w:pPr>
        <w:spacing w:after="120" w:line="240" w:lineRule="auto"/>
        <w:jc w:val="both"/>
        <w:rPr>
          <w:rFonts w:ascii="AdvOT1ef757c0" w:hAnsi="AdvOT1ef757c0" w:cs="AdvOT1ef757c0"/>
          <w:sz w:val="24"/>
          <w:szCs w:val="24"/>
        </w:rPr>
      </w:pPr>
    </w:p>
    <w:p w14:paraId="333A631D" w14:textId="77777777" w:rsidR="00C13154" w:rsidRPr="00A3637E" w:rsidRDefault="00C13154" w:rsidP="00E438E5">
      <w:pPr>
        <w:spacing w:after="120" w:line="240" w:lineRule="auto"/>
        <w:jc w:val="both"/>
        <w:rPr>
          <w:rFonts w:ascii="AdvOT1ef757c0" w:hAnsi="AdvOT1ef757c0" w:cs="AdvOT1ef757c0"/>
          <w:sz w:val="24"/>
          <w:szCs w:val="24"/>
        </w:rPr>
      </w:pPr>
    </w:p>
    <w:p w14:paraId="61F91332" w14:textId="77777777" w:rsidR="00C13154" w:rsidRPr="00A3637E" w:rsidRDefault="00C13154" w:rsidP="00E438E5">
      <w:pPr>
        <w:spacing w:after="120" w:line="240" w:lineRule="auto"/>
        <w:jc w:val="both"/>
        <w:rPr>
          <w:rFonts w:ascii="AdvOT1ef757c0" w:hAnsi="AdvOT1ef757c0" w:cs="AdvOT1ef757c0"/>
          <w:sz w:val="24"/>
          <w:szCs w:val="24"/>
        </w:rPr>
      </w:pPr>
    </w:p>
    <w:p w14:paraId="2B623FD4" w14:textId="77777777" w:rsidR="00C13154" w:rsidRPr="00A3637E" w:rsidRDefault="00C13154" w:rsidP="00E438E5">
      <w:pPr>
        <w:spacing w:after="120" w:line="240" w:lineRule="auto"/>
        <w:jc w:val="both"/>
        <w:rPr>
          <w:rFonts w:ascii="AdvOT1ef757c0" w:hAnsi="AdvOT1ef757c0" w:cs="AdvOT1ef757c0"/>
          <w:sz w:val="24"/>
          <w:szCs w:val="24"/>
        </w:rPr>
      </w:pPr>
    </w:p>
    <w:p w14:paraId="7337799C" w14:textId="77777777" w:rsidR="00C13154" w:rsidRPr="00A3637E" w:rsidRDefault="00C13154" w:rsidP="00E438E5">
      <w:pPr>
        <w:spacing w:after="120" w:line="240" w:lineRule="auto"/>
        <w:jc w:val="both"/>
        <w:rPr>
          <w:rFonts w:ascii="AdvOT1ef757c0" w:hAnsi="AdvOT1ef757c0" w:cs="AdvOT1ef757c0"/>
          <w:sz w:val="24"/>
          <w:szCs w:val="24"/>
        </w:rPr>
      </w:pPr>
    </w:p>
    <w:p w14:paraId="32414E75" w14:textId="77777777" w:rsidR="00C13154" w:rsidRPr="00A3637E" w:rsidRDefault="00C13154" w:rsidP="00E438E5">
      <w:pPr>
        <w:spacing w:after="120" w:line="240" w:lineRule="auto"/>
        <w:jc w:val="both"/>
        <w:rPr>
          <w:rFonts w:ascii="AdvOT1ef757c0" w:hAnsi="AdvOT1ef757c0" w:cs="AdvOT1ef757c0"/>
          <w:sz w:val="24"/>
          <w:szCs w:val="24"/>
        </w:rPr>
      </w:pPr>
    </w:p>
    <w:p w14:paraId="0E6BB0DA" w14:textId="77777777" w:rsidR="00C13154" w:rsidRPr="00A3637E" w:rsidRDefault="00C13154" w:rsidP="00E438E5">
      <w:pPr>
        <w:spacing w:after="120" w:line="240" w:lineRule="auto"/>
        <w:jc w:val="both"/>
        <w:rPr>
          <w:rFonts w:ascii="AdvOT1ef757c0" w:hAnsi="AdvOT1ef757c0" w:cs="AdvOT1ef757c0"/>
          <w:sz w:val="24"/>
          <w:szCs w:val="24"/>
        </w:rPr>
      </w:pPr>
    </w:p>
    <w:p w14:paraId="546C6692" w14:textId="77777777" w:rsidR="00C13154" w:rsidRPr="00A3637E" w:rsidRDefault="00C13154" w:rsidP="00E438E5">
      <w:pPr>
        <w:spacing w:after="120" w:line="240" w:lineRule="auto"/>
        <w:jc w:val="both"/>
        <w:rPr>
          <w:rFonts w:ascii="AdvOT1ef757c0" w:hAnsi="AdvOT1ef757c0" w:cs="AdvOT1ef757c0"/>
          <w:sz w:val="24"/>
          <w:szCs w:val="24"/>
        </w:rPr>
      </w:pPr>
    </w:p>
    <w:p w14:paraId="5DA7E4E6" w14:textId="3AA1CAAB" w:rsidR="00C13154" w:rsidRPr="00A3637E" w:rsidRDefault="00C13154" w:rsidP="00E438E5">
      <w:pPr>
        <w:spacing w:after="120" w:line="240" w:lineRule="auto"/>
        <w:jc w:val="both"/>
        <w:rPr>
          <w:rFonts w:ascii="AdvOT1ef757c0" w:hAnsi="AdvOT1ef757c0" w:cs="AdvOT1ef757c0"/>
          <w:sz w:val="24"/>
          <w:szCs w:val="24"/>
        </w:rPr>
      </w:pPr>
      <w:r w:rsidRPr="00A3637E">
        <w:rPr>
          <w:rFonts w:ascii="AdvOT1ef757c0" w:hAnsi="AdvOT1ef757c0" w:cs="AdvOT1ef757c0"/>
          <w:noProof/>
          <w:sz w:val="24"/>
          <w:szCs w:val="24"/>
          <w:lang w:eastAsia="en-GB"/>
        </w:rPr>
        <w:lastRenderedPageBreak/>
        <w:drawing>
          <wp:anchor distT="0" distB="0" distL="114300" distR="114300" simplePos="0" relativeHeight="251703296" behindDoc="0" locked="0" layoutInCell="0" allowOverlap="1" wp14:anchorId="6CF585B9" wp14:editId="0C60AD7E">
            <wp:simplePos x="0" y="0"/>
            <wp:positionH relativeFrom="page">
              <wp:posOffset>1257300</wp:posOffset>
            </wp:positionH>
            <wp:positionV relativeFrom="page">
              <wp:posOffset>866775</wp:posOffset>
            </wp:positionV>
            <wp:extent cx="4780915" cy="2759710"/>
            <wp:effectExtent l="0" t="0" r="635" b="2540"/>
            <wp:wrapNone/>
            <wp:docPr id="27" name="3 Imagen"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Imagen" descr="Recorte de pantalla"/>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780915" cy="2759710"/>
                    </a:xfrm>
                    <a:prstGeom prst="rect">
                      <a:avLst/>
                    </a:prstGeom>
                  </pic:spPr>
                </pic:pic>
              </a:graphicData>
            </a:graphic>
            <wp14:sizeRelH relativeFrom="margin">
              <wp14:pctWidth>0</wp14:pctWidth>
            </wp14:sizeRelH>
            <wp14:sizeRelV relativeFrom="margin">
              <wp14:pctHeight>0</wp14:pctHeight>
            </wp14:sizeRelV>
          </wp:anchor>
        </w:drawing>
      </w:r>
    </w:p>
    <w:p w14:paraId="0D05410C" w14:textId="63AE8E9B" w:rsidR="00C13154" w:rsidRPr="00A3637E" w:rsidRDefault="00C13154" w:rsidP="00E438E5">
      <w:pPr>
        <w:spacing w:after="120" w:line="240" w:lineRule="auto"/>
        <w:jc w:val="both"/>
        <w:rPr>
          <w:rFonts w:ascii="AdvOT1ef757c0" w:hAnsi="AdvOT1ef757c0" w:cs="AdvOT1ef757c0"/>
          <w:sz w:val="24"/>
          <w:szCs w:val="24"/>
        </w:rPr>
      </w:pPr>
    </w:p>
    <w:p w14:paraId="1D9D15A5" w14:textId="176BEDEF" w:rsidR="00C13154" w:rsidRPr="00A3637E" w:rsidRDefault="00C13154" w:rsidP="00E438E5">
      <w:pPr>
        <w:spacing w:after="120" w:line="240" w:lineRule="auto"/>
        <w:jc w:val="both"/>
        <w:rPr>
          <w:rFonts w:ascii="AdvOT1ef757c0" w:hAnsi="AdvOT1ef757c0" w:cs="AdvOT1ef757c0"/>
          <w:sz w:val="24"/>
          <w:szCs w:val="24"/>
        </w:rPr>
      </w:pPr>
    </w:p>
    <w:p w14:paraId="01017CCC" w14:textId="4308F6DF" w:rsidR="00F65810" w:rsidRPr="00A3637E" w:rsidRDefault="00F65810" w:rsidP="005869B8">
      <w:pPr>
        <w:spacing w:after="120" w:line="240" w:lineRule="auto"/>
        <w:jc w:val="both"/>
        <w:rPr>
          <w:rFonts w:ascii="AdvOT1ef757c0" w:hAnsi="AdvOT1ef757c0" w:cs="AdvOT1ef757c0"/>
          <w:sz w:val="24"/>
          <w:szCs w:val="24"/>
        </w:rPr>
      </w:pPr>
    </w:p>
    <w:p w14:paraId="67360E5E" w14:textId="5EEF3125" w:rsidR="002E6A34" w:rsidRPr="00A3637E" w:rsidRDefault="002E6A34" w:rsidP="002E6A34">
      <w:pPr>
        <w:spacing w:after="120" w:line="240" w:lineRule="auto"/>
        <w:jc w:val="both"/>
        <w:rPr>
          <w:rFonts w:ascii="AdvOT1ef757c0" w:hAnsi="AdvOT1ef757c0" w:cs="AdvOT1ef757c0"/>
          <w:b/>
          <w:i/>
          <w:sz w:val="24"/>
          <w:szCs w:val="24"/>
        </w:rPr>
      </w:pPr>
    </w:p>
    <w:p w14:paraId="1FD21653" w14:textId="54C0C84B" w:rsidR="002E6A34" w:rsidRPr="00A3637E" w:rsidRDefault="002E6A34" w:rsidP="002E6A34">
      <w:pPr>
        <w:spacing w:after="120" w:line="240" w:lineRule="auto"/>
        <w:jc w:val="both"/>
        <w:rPr>
          <w:rFonts w:ascii="AdvOT1ef757c0" w:hAnsi="AdvOT1ef757c0" w:cs="AdvOT1ef757c0"/>
          <w:b/>
          <w:i/>
          <w:sz w:val="24"/>
          <w:szCs w:val="24"/>
        </w:rPr>
      </w:pPr>
    </w:p>
    <w:p w14:paraId="59AF3063" w14:textId="1D55E68A" w:rsidR="002E6A34" w:rsidRPr="00A3637E" w:rsidRDefault="002E6A34" w:rsidP="002E6A34">
      <w:pPr>
        <w:spacing w:after="120" w:line="240" w:lineRule="auto"/>
        <w:jc w:val="both"/>
        <w:rPr>
          <w:rFonts w:ascii="AdvOT1ef757c0" w:hAnsi="AdvOT1ef757c0" w:cs="AdvOT1ef757c0"/>
          <w:b/>
          <w:i/>
          <w:sz w:val="24"/>
          <w:szCs w:val="24"/>
        </w:rPr>
      </w:pPr>
    </w:p>
    <w:p w14:paraId="30E035AF" w14:textId="1001867E" w:rsidR="002E6A34" w:rsidRPr="00A3637E" w:rsidRDefault="002E6A34" w:rsidP="002E6A34">
      <w:pPr>
        <w:spacing w:after="120" w:line="240" w:lineRule="auto"/>
        <w:jc w:val="both"/>
        <w:rPr>
          <w:rFonts w:ascii="AdvOT1ef757c0" w:hAnsi="AdvOT1ef757c0" w:cs="AdvOT1ef757c0"/>
          <w:b/>
          <w:i/>
          <w:sz w:val="24"/>
          <w:szCs w:val="24"/>
        </w:rPr>
      </w:pPr>
    </w:p>
    <w:p w14:paraId="24784DBF" w14:textId="23AFCB49" w:rsidR="002E6A34" w:rsidRPr="00A3637E" w:rsidRDefault="002E6A34" w:rsidP="002E6A34">
      <w:pPr>
        <w:spacing w:after="120" w:line="240" w:lineRule="auto"/>
        <w:jc w:val="both"/>
        <w:rPr>
          <w:rFonts w:ascii="AdvOT1ef757c0" w:hAnsi="AdvOT1ef757c0" w:cs="AdvOT1ef757c0"/>
          <w:b/>
          <w:i/>
          <w:sz w:val="24"/>
          <w:szCs w:val="24"/>
        </w:rPr>
      </w:pPr>
    </w:p>
    <w:p w14:paraId="364B63B1" w14:textId="062CAE57" w:rsidR="002E6A34" w:rsidRPr="00A3637E" w:rsidRDefault="002E6A34" w:rsidP="002E6A34">
      <w:pPr>
        <w:spacing w:after="120" w:line="240" w:lineRule="auto"/>
        <w:jc w:val="both"/>
        <w:rPr>
          <w:rFonts w:ascii="AdvOT1ef757c0" w:hAnsi="AdvOT1ef757c0" w:cs="AdvOT1ef757c0"/>
          <w:b/>
          <w:i/>
          <w:sz w:val="24"/>
          <w:szCs w:val="24"/>
        </w:rPr>
      </w:pPr>
    </w:p>
    <w:p w14:paraId="67A064B3" w14:textId="3757E1FC" w:rsidR="00A23C4F" w:rsidRPr="00A3637E" w:rsidRDefault="00A23C4F" w:rsidP="002E6A34">
      <w:pPr>
        <w:spacing w:after="120" w:line="240" w:lineRule="auto"/>
        <w:jc w:val="both"/>
        <w:rPr>
          <w:rFonts w:ascii="AdvOT1ef757c0" w:hAnsi="AdvOT1ef757c0" w:cs="AdvOT1ef757c0"/>
          <w:sz w:val="24"/>
          <w:szCs w:val="24"/>
        </w:rPr>
      </w:pPr>
    </w:p>
    <w:p w14:paraId="021ECC33" w14:textId="62136CD7" w:rsidR="00A10280" w:rsidRPr="00A3637E" w:rsidRDefault="00A10280" w:rsidP="002E6A34">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          Figure 7. (Kernel) Density map of emergency calls</w:t>
      </w:r>
    </w:p>
    <w:p w14:paraId="38E76BCF" w14:textId="491D97CC" w:rsidR="00A10280" w:rsidRPr="00A3637E" w:rsidRDefault="00A10280" w:rsidP="002E6A34">
      <w:pPr>
        <w:spacing w:after="120" w:line="240" w:lineRule="auto"/>
        <w:jc w:val="both"/>
        <w:rPr>
          <w:rFonts w:ascii="AdvOT1ef757c0" w:hAnsi="AdvOT1ef757c0" w:cs="AdvOT1ef757c0"/>
          <w:sz w:val="24"/>
          <w:szCs w:val="24"/>
        </w:rPr>
      </w:pPr>
    </w:p>
    <w:p w14:paraId="1E34A631" w14:textId="54236B8E" w:rsidR="00AB412A" w:rsidRPr="00A3637E" w:rsidRDefault="00AB412A" w:rsidP="00A10280">
      <w:pPr>
        <w:spacing w:after="120" w:line="240" w:lineRule="auto"/>
        <w:rPr>
          <w:rFonts w:ascii="AdvOT1ef757c0" w:hAnsi="AdvOT1ef757c0" w:cs="AdvOT1ef757c0"/>
          <w:sz w:val="24"/>
          <w:szCs w:val="24"/>
        </w:rPr>
      </w:pPr>
      <w:r w:rsidRPr="00A3637E">
        <w:rPr>
          <w:rFonts w:ascii="AdvOT1ef757c0" w:hAnsi="AdvOT1ef757c0" w:cs="AdvOT1ef757c0"/>
          <w:b/>
          <w:i/>
          <w:sz w:val="24"/>
          <w:szCs w:val="24"/>
        </w:rPr>
        <w:t>4.5.3 – Stage 4 – second improvement cycle - Elevate and Break MCCR/B – Defining and Implementing an Improvement Strategy</w:t>
      </w:r>
    </w:p>
    <w:p w14:paraId="5A09B047" w14:textId="4064B25C" w:rsidR="00AB412A" w:rsidRPr="00A3637E" w:rsidRDefault="00AB412A" w:rsidP="00AB412A">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The location of ambulance depots depended upon the behaviour of service density and its dynamics throughout the day and the ambulance desired response time. Considering the daily service demand requirements behaviour illustrated in Figures 6 and 7, two different patterns were identified, a low demand level in the range of two to three services per hour occurring from the 23:01 hrs of a day to 7: 59 A.M. of the following day, and a high demand level with a range of four to five services per hour occurring the rest of the following day. Therefore, two daily ambulance deployment strategies were developed for each day, i.e. a high-demand and a low-demand strategy for all days of the week.</w:t>
      </w:r>
    </w:p>
    <w:p w14:paraId="6BDB06B5" w14:textId="1D608B3F" w:rsidR="00762C9D" w:rsidRPr="00A3637E" w:rsidRDefault="009B66BB" w:rsidP="00762C9D">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     The previously described information set the general context required to guide the determination of ambulance capacity and location. The ambulance location problem has been exhaustively treated in the Operations</w:t>
      </w:r>
      <w:r w:rsidR="00DC64DD" w:rsidRPr="00A3637E">
        <w:rPr>
          <w:rFonts w:ascii="AdvOT1ef757c0" w:hAnsi="AdvOT1ef757c0" w:cs="AdvOT1ef757c0"/>
          <w:sz w:val="24"/>
          <w:szCs w:val="24"/>
        </w:rPr>
        <w:t xml:space="preserve"> Research area. For example, Brotcorne et al. (2003) conducted a</w:t>
      </w:r>
      <w:r w:rsidRPr="00A3637E">
        <w:rPr>
          <w:rFonts w:ascii="AdvOT1ef757c0" w:hAnsi="AdvOT1ef757c0" w:cs="AdvOT1ef757c0"/>
          <w:sz w:val="24"/>
          <w:szCs w:val="24"/>
        </w:rPr>
        <w:t xml:space="preserve"> review of ambulance location and relocation models. Leigh et al</w:t>
      </w:r>
      <w:r w:rsidR="00DC64DD" w:rsidRPr="00A3637E">
        <w:rPr>
          <w:rFonts w:ascii="AdvOT1ef757c0" w:hAnsi="AdvOT1ef757c0" w:cs="AdvOT1ef757c0"/>
          <w:sz w:val="24"/>
          <w:szCs w:val="24"/>
        </w:rPr>
        <w:t>.</w:t>
      </w:r>
      <w:r w:rsidRPr="00A3637E">
        <w:rPr>
          <w:rFonts w:ascii="AdvOT1ef757c0" w:hAnsi="AdvOT1ef757c0" w:cs="AdvOT1ef757c0"/>
          <w:sz w:val="24"/>
          <w:szCs w:val="24"/>
        </w:rPr>
        <w:t xml:space="preserve"> (2016) illustrate</w:t>
      </w:r>
      <w:r w:rsidR="00DC64DD" w:rsidRPr="00A3637E">
        <w:rPr>
          <w:rFonts w:ascii="AdvOT1ef757c0" w:hAnsi="AdvOT1ef757c0" w:cs="AdvOT1ef757c0"/>
          <w:sz w:val="24"/>
          <w:szCs w:val="24"/>
        </w:rPr>
        <w:t>d</w:t>
      </w:r>
      <w:r w:rsidRPr="00A3637E">
        <w:rPr>
          <w:rFonts w:ascii="AdvOT1ef757c0" w:hAnsi="AdvOT1ef757c0" w:cs="AdvOT1ef757c0"/>
          <w:sz w:val="24"/>
          <w:szCs w:val="24"/>
        </w:rPr>
        <w:t xml:space="preserve"> a scheme in which a variation of the double standard model used for ambulance </w:t>
      </w:r>
      <w:r w:rsidR="00DC64DD" w:rsidRPr="00A3637E">
        <w:rPr>
          <w:rFonts w:ascii="AdvOT1ef757c0" w:hAnsi="AdvOT1ef757c0" w:cs="AdvOT1ef757c0"/>
          <w:sz w:val="24"/>
          <w:szCs w:val="24"/>
        </w:rPr>
        <w:t xml:space="preserve">dispatching by Gendreau et al. </w:t>
      </w:r>
      <w:r w:rsidRPr="00A3637E">
        <w:rPr>
          <w:rFonts w:ascii="AdvOT1ef757c0" w:hAnsi="AdvOT1ef757c0" w:cs="AdvOT1ef757c0"/>
          <w:sz w:val="24"/>
          <w:szCs w:val="24"/>
        </w:rPr>
        <w:t xml:space="preserve">(1997). </w:t>
      </w:r>
      <w:r w:rsidR="0059160F" w:rsidRPr="00A3637E">
        <w:rPr>
          <w:rFonts w:ascii="AdvOT1ef757c0" w:hAnsi="AdvOT1ef757c0" w:cs="AdvOT1ef757c0"/>
          <w:sz w:val="24"/>
          <w:szCs w:val="24"/>
        </w:rPr>
        <w:t xml:space="preserve">Maghfiroh et al. (2018) applied a two-stage modelling approach for locating-allocating ambulances in a case study developed in Dhaka, Bangladesh. </w:t>
      </w:r>
      <w:r w:rsidRPr="00A3637E">
        <w:rPr>
          <w:rFonts w:ascii="AdvOT1ef757c0" w:hAnsi="AdvOT1ef757c0" w:cs="AdvOT1ef757c0"/>
          <w:sz w:val="24"/>
          <w:szCs w:val="24"/>
        </w:rPr>
        <w:t>However, in this work, a similar scheme to t</w:t>
      </w:r>
      <w:r w:rsidR="00DC64DD" w:rsidRPr="00A3637E">
        <w:rPr>
          <w:rFonts w:ascii="AdvOT1ef757c0" w:hAnsi="AdvOT1ef757c0" w:cs="AdvOT1ef757c0"/>
          <w:sz w:val="24"/>
          <w:szCs w:val="24"/>
        </w:rPr>
        <w:t>he ones suggested by Ong et al. (2010) and Peleg et al. (2004) was employed</w:t>
      </w:r>
      <w:r w:rsidRPr="00A3637E">
        <w:rPr>
          <w:rFonts w:ascii="AdvOT1ef757c0" w:hAnsi="AdvOT1ef757c0" w:cs="AdvOT1ef757c0"/>
          <w:sz w:val="24"/>
          <w:szCs w:val="24"/>
        </w:rPr>
        <w:t xml:space="preserve"> to derive such strategies. </w:t>
      </w:r>
      <w:r w:rsidR="00762C9D" w:rsidRPr="00A3637E">
        <w:rPr>
          <w:rFonts w:ascii="AdvOT1ef757c0" w:hAnsi="AdvOT1ef757c0" w:cs="AdvOT1ef757c0"/>
          <w:sz w:val="24"/>
          <w:szCs w:val="24"/>
        </w:rPr>
        <w:t>In this line, a</w:t>
      </w:r>
      <w:r w:rsidRPr="00A3637E">
        <w:rPr>
          <w:rFonts w:ascii="AdvOT1ef757c0" w:hAnsi="AdvOT1ef757c0" w:cs="AdvOT1ef757c0"/>
          <w:sz w:val="24"/>
          <w:szCs w:val="24"/>
        </w:rPr>
        <w:t>n ambulance deployment scheme with the s</w:t>
      </w:r>
      <w:r w:rsidR="00DC64DD" w:rsidRPr="00A3637E">
        <w:rPr>
          <w:rFonts w:ascii="AdvOT1ef757c0" w:hAnsi="AdvOT1ef757c0" w:cs="AdvOT1ef757c0"/>
          <w:sz w:val="24"/>
          <w:szCs w:val="24"/>
        </w:rPr>
        <w:t xml:space="preserve">upport of </w:t>
      </w:r>
      <w:r w:rsidRPr="00A3637E">
        <w:rPr>
          <w:rFonts w:ascii="AdvOT1ef757c0" w:hAnsi="AdvOT1ef757c0" w:cs="AdvOT1ef757c0"/>
          <w:sz w:val="24"/>
          <w:szCs w:val="24"/>
        </w:rPr>
        <w:t>geospatial analyses and the use of the ESRI Soft</w:t>
      </w:r>
      <w:r w:rsidR="00DC64DD" w:rsidRPr="00A3637E">
        <w:rPr>
          <w:rFonts w:ascii="AdvOT1ef757c0" w:hAnsi="AdvOT1ef757c0" w:cs="AdvOT1ef757c0"/>
          <w:sz w:val="24"/>
          <w:szCs w:val="24"/>
        </w:rPr>
        <w:t>ware System was performed in</w:t>
      </w:r>
      <w:r w:rsidRPr="00A3637E">
        <w:rPr>
          <w:rFonts w:ascii="AdvOT1ef757c0" w:hAnsi="AdvOT1ef757c0" w:cs="AdvOT1ef757c0"/>
          <w:sz w:val="24"/>
          <w:szCs w:val="24"/>
        </w:rPr>
        <w:t xml:space="preserve"> this study.</w:t>
      </w:r>
      <w:r w:rsidR="00762C9D" w:rsidRPr="00A3637E">
        <w:rPr>
          <w:rFonts w:ascii="AdvOT1ef757c0" w:hAnsi="AdvOT1ef757c0" w:cs="AdvOT1ef757c0"/>
          <w:sz w:val="24"/>
          <w:szCs w:val="24"/>
        </w:rPr>
        <w:t xml:space="preserve"> </w:t>
      </w:r>
    </w:p>
    <w:p w14:paraId="71DE9182" w14:textId="57FC175B" w:rsidR="00762C9D" w:rsidRPr="00A3637E" w:rsidRDefault="00762C9D" w:rsidP="00762C9D">
      <w:pPr>
        <w:spacing w:after="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     Its application was carried out in two stages; the first stage consisted on defining the optimal location for the current ambulance fleet in operations. The second stage included the determination of the optimal fleet size required to meet the international standard for ambulance response time. The current location of the ambulances satisfied 37% of the emergency calls with a response time of less than or equal to 10 minutes. Therefore, the first stage involved the definition of the optimal location of the 21 ambulances operating from the 23:01 hrs of a day to 7: 59 A.M. of the following day and the eleven ambulances operating at night. The optimal new locations were determined by using the ESRI Software System considering an ambulance capacity of four services per shift. The expected percentage of </w:t>
      </w:r>
      <w:r w:rsidRPr="00A3637E">
        <w:rPr>
          <w:rFonts w:ascii="AdvOT1ef757c0" w:hAnsi="AdvOT1ef757c0" w:cs="AdvOT1ef757c0"/>
          <w:sz w:val="24"/>
          <w:szCs w:val="24"/>
        </w:rPr>
        <w:lastRenderedPageBreak/>
        <w:t>emergency calls covered with a response time less than or equal to ten minutes was 87% for the high-demand period. For the low-demand emergency call period, the expected percentage of demand with a response time less than or equal to ten minutes was 75%. Figure 8 illustrates the high-demand recommendation as an example. The expected average response time estimated for this scenario was 5.34 minutes. This increased to 6.63 minutes for the case of low-demand case.</w:t>
      </w:r>
    </w:p>
    <w:p w14:paraId="6F3ED54D" w14:textId="37EDA5CF" w:rsidR="00762C9D" w:rsidRPr="00A3637E" w:rsidRDefault="00762C9D" w:rsidP="00762C9D">
      <w:pPr>
        <w:spacing w:after="0" w:line="240" w:lineRule="auto"/>
        <w:jc w:val="both"/>
        <w:rPr>
          <w:rFonts w:ascii="AdvOT1ef757c0" w:hAnsi="AdvOT1ef757c0" w:cs="AdvOT1ef757c0"/>
          <w:sz w:val="24"/>
          <w:szCs w:val="24"/>
        </w:rPr>
      </w:pPr>
    </w:p>
    <w:p w14:paraId="56A93F8A" w14:textId="6E37DB5B" w:rsidR="00A10280" w:rsidRPr="00A3637E" w:rsidRDefault="00C13154" w:rsidP="00762C9D">
      <w:pPr>
        <w:spacing w:after="0" w:line="240" w:lineRule="auto"/>
        <w:jc w:val="both"/>
        <w:rPr>
          <w:rFonts w:ascii="AdvOT1ef757c0" w:hAnsi="AdvOT1ef757c0" w:cs="AdvOT1ef757c0"/>
          <w:sz w:val="24"/>
          <w:szCs w:val="24"/>
        </w:rPr>
      </w:pPr>
      <w:r w:rsidRPr="00A3637E">
        <w:rPr>
          <w:rFonts w:ascii="AdvOT1ef757c0" w:hAnsi="AdvOT1ef757c0" w:cs="AdvOT1ef757c0"/>
          <w:noProof/>
          <w:sz w:val="24"/>
          <w:szCs w:val="24"/>
          <w:lang w:eastAsia="en-GB"/>
        </w:rPr>
        <mc:AlternateContent>
          <mc:Choice Requires="wpg">
            <w:drawing>
              <wp:anchor distT="0" distB="0" distL="114300" distR="114300" simplePos="0" relativeHeight="251707392" behindDoc="0" locked="0" layoutInCell="0" allowOverlap="1" wp14:anchorId="481D39EE" wp14:editId="6A871253">
                <wp:simplePos x="0" y="0"/>
                <wp:positionH relativeFrom="margin">
                  <wp:posOffset>498475</wp:posOffset>
                </wp:positionH>
                <wp:positionV relativeFrom="page">
                  <wp:posOffset>2244090</wp:posOffset>
                </wp:positionV>
                <wp:extent cx="4810125" cy="2752090"/>
                <wp:effectExtent l="0" t="0" r="0" b="0"/>
                <wp:wrapNone/>
                <wp:docPr id="7" name="6 Grupo"/>
                <wp:cNvGraphicFramePr/>
                <a:graphic xmlns:a="http://schemas.openxmlformats.org/drawingml/2006/main">
                  <a:graphicData uri="http://schemas.microsoft.com/office/word/2010/wordprocessingGroup">
                    <wpg:wgp>
                      <wpg:cNvGrpSpPr/>
                      <wpg:grpSpPr>
                        <a:xfrm>
                          <a:off x="0" y="0"/>
                          <a:ext cx="4810125" cy="2752090"/>
                          <a:chOff x="-102800" y="127041"/>
                          <a:chExt cx="5191125" cy="3101340"/>
                        </a:xfrm>
                      </wpg:grpSpPr>
                      <pic:pic xmlns:pic="http://schemas.openxmlformats.org/drawingml/2006/picture">
                        <pic:nvPicPr>
                          <pic:cNvPr id="8" name="1 Imagen"/>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2800" y="127041"/>
                            <a:ext cx="5191125" cy="3101340"/>
                          </a:xfrm>
                          <a:prstGeom prst="rect">
                            <a:avLst/>
                          </a:prstGeom>
                          <a:noFill/>
                        </pic:spPr>
                      </pic:pic>
                      <wps:wsp>
                        <wps:cNvPr id="9" name="2 Rectángulo"/>
                        <wps:cNvSpPr/>
                        <wps:spPr>
                          <a:xfrm>
                            <a:off x="2888640" y="431116"/>
                            <a:ext cx="1852246" cy="10316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3 Rectángulo"/>
                        <wps:cNvSpPr/>
                        <wps:spPr>
                          <a:xfrm>
                            <a:off x="626102" y="583517"/>
                            <a:ext cx="1969460" cy="9671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4 CuadroTexto"/>
                        <wps:cNvSpPr txBox="1"/>
                        <wps:spPr>
                          <a:xfrm>
                            <a:off x="866408" y="1263455"/>
                            <a:ext cx="1488848" cy="246221"/>
                          </a:xfrm>
                          <a:prstGeom prst="rect">
                            <a:avLst/>
                          </a:prstGeom>
                          <a:noFill/>
                        </wps:spPr>
                        <wps:txbx>
                          <w:txbxContent>
                            <w:p w14:paraId="60E8C7EE" w14:textId="77777777" w:rsidR="00F86EEE" w:rsidRDefault="00F86EEE" w:rsidP="00884307">
                              <w:pPr>
                                <w:pStyle w:val="NormalWeb"/>
                                <w:spacing w:after="0"/>
                              </w:pPr>
                              <w:r>
                                <w:rPr>
                                  <w:rFonts w:asciiTheme="minorHAnsi" w:hAnsi="Calibri" w:cstheme="minorBidi"/>
                                  <w:color w:val="000000" w:themeColor="text1"/>
                                  <w:kern w:val="24"/>
                                  <w:sz w:val="20"/>
                                  <w:szCs w:val="20"/>
                                </w:rPr>
                                <w:t>Low Demand Options</w:t>
                              </w:r>
                            </w:p>
                          </w:txbxContent>
                        </wps:txbx>
                        <wps:bodyPr wrap="square" rtlCol="0">
                          <a:noAutofit/>
                        </wps:bodyPr>
                      </wps:wsp>
                      <wps:wsp>
                        <wps:cNvPr id="12" name="5 CuadroTexto"/>
                        <wps:cNvSpPr txBox="1"/>
                        <wps:spPr>
                          <a:xfrm>
                            <a:off x="3070339" y="771048"/>
                            <a:ext cx="1488848" cy="246221"/>
                          </a:xfrm>
                          <a:prstGeom prst="rect">
                            <a:avLst/>
                          </a:prstGeom>
                          <a:noFill/>
                        </wps:spPr>
                        <wps:txbx>
                          <w:txbxContent>
                            <w:p w14:paraId="5D4AF07E" w14:textId="77777777" w:rsidR="00F86EEE" w:rsidRDefault="00F86EEE" w:rsidP="00884307">
                              <w:pPr>
                                <w:pStyle w:val="NormalWeb"/>
                                <w:spacing w:after="0"/>
                              </w:pPr>
                              <w:r>
                                <w:rPr>
                                  <w:rFonts w:asciiTheme="minorHAnsi" w:hAnsi="Calibri" w:cstheme="minorBidi"/>
                                  <w:color w:val="000000" w:themeColor="text1"/>
                                  <w:kern w:val="24"/>
                                  <w:sz w:val="20"/>
                                  <w:szCs w:val="20"/>
                                </w:rPr>
                                <w:t>High Demand Options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81D39EE" id="6 Grupo" o:spid="_x0000_s1039" style="position:absolute;left:0;text-align:left;margin-left:39.25pt;margin-top:176.7pt;width:378.75pt;height:216.7pt;z-index:251707392;mso-position-horizontal-relative:margin;mso-position-vertical-relative:page;mso-width-relative:margin;mso-height-relative:margin" coordorigin="-1028,1270" coordsize="51911,31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" o:allowincell="f">
                <v:shape id="1 Imagen" o:spid="_x0000_s1040" type="#_x0000_t75" style="position:absolute;left:-1028;top:1270;width:51911;height:3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PdLm/AAAA2gAAAA8AAABkcnMvZG93bnJldi54bWxETz1vwjAQ3ZH6H6yrxAYODAilGBRQC6yF&#10;qu14ja+J1fgcbENSfj0ekBif3vdi1dtGXMgH41jBZJyBIC6dNlwp+Di+jeYgQkTW2DgmBf8UYLV8&#10;Giww167jd7ocYiVSCIccFdQxtrmUoazJYhi7ljhxv85bjAn6SmqPXQq3jZxm2UxaNJwaamxpU1P5&#10;dzhbBSe/Xn8W22s32xWvXz/fmTlpZ5QaPvfFC4hIfXyI7+69VpC2pivpBsjl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3S5vwAAANoAAAAPAAAAAAAAAAAAAAAAAJ8CAABk&#10;cnMvZG93bnJldi54bWxQSwUGAAAAAAQABAD3AAAAiwMAAAAA&#10;">
                  <v:imagedata r:id="rId23" o:title=""/>
                </v:shape>
                <v:rect id="2 Rectángulo" o:spid="_x0000_s1041" style="position:absolute;left:28886;top:4311;width:18522;height:10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lnMUA&#10;AADaAAAADwAAAGRycy9kb3ducmV2LnhtbESPQWvCQBSE74L/YXmCF6kbexCbuopYWnKQQrU99PbM&#10;vmZTs29D9qnpv+8WCh6HmfmGWa5736gLdbEObGA2zUARl8HWXBl4PzzfLUBFQbbYBCYDPxRhvRoO&#10;lpjbcOU3uuylUgnCMUcDTqTNtY6lI49xGlri5H2FzqMk2VXadnhNcN/o+yyba481pwWHLW0dlaf9&#10;2Rv4LHqpvmcvsjvh5GNSuGP5+nQ0ZjzqN4+ghHq5hf/bhTXwAH9X0g3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mWcxQAAANoAAAAPAAAAAAAAAAAAAAAAAJgCAABkcnMv&#10;ZG93bnJldi54bWxQSwUGAAAAAAQABAD1AAAAigMAAAAA&#10;" filled="f" strokecolor="black [3213]" strokeweight="1pt"/>
                <v:rect id="3 Rectángulo" o:spid="_x0000_s1042" style="position:absolute;left:6261;top:5835;width:19694;height:9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WlcUA&#10;AADbAAAADwAAAGRycy9kb3ducmV2LnhtbESPQUvDQBCF70L/wzIFL6Xd1INI2m0RSyUHEax68DbN&#10;jtnY7GzIjm38985B8DbDe/PeN+vtGDtzpiG3iR0sFwUY4jr5lhsHb6/7+R2YLMgeu8Tk4IcybDeT&#10;qzWWPl34hc4HaYyGcC7RQRDpS2tzHShiXqSeWLXPNEQUXYfG+gEvGh47e1MUtzZiy9oQsKeHQPXp&#10;8B0dfFSjNF/LR3k64ex9VoVj/bw7Onc9He9XYIRG+Tf/XVde8ZVef9EB7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xaVxQAAANsAAAAPAAAAAAAAAAAAAAAAAJgCAABkcnMv&#10;ZG93bnJldi54bWxQSwUGAAAAAAQABAD1AAAAigMAAAAA&#10;" filled="f" strokecolor="black [3213]" strokeweight="1pt"/>
                <v:shape id="4 CuadroTexto" o:spid="_x0000_s1043" type="#_x0000_t202" style="position:absolute;left:8664;top:12634;width:14888;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60E8C7EE" w14:textId="77777777" w:rsidR="00F86EEE" w:rsidRDefault="00F86EEE" w:rsidP="00884307">
                        <w:pPr>
                          <w:pStyle w:val="NormalWeb"/>
                          <w:spacing w:after="0"/>
                        </w:pPr>
                        <w:r>
                          <w:rPr>
                            <w:rFonts w:asciiTheme="minorHAnsi" w:hAnsi="Calibri" w:cstheme="minorBidi"/>
                            <w:color w:val="000000" w:themeColor="text1"/>
                            <w:kern w:val="24"/>
                            <w:sz w:val="20"/>
                            <w:szCs w:val="20"/>
                          </w:rPr>
                          <w:t>Low Demand Options</w:t>
                        </w:r>
                      </w:p>
                    </w:txbxContent>
                  </v:textbox>
                </v:shape>
                <v:shape id="5 CuadroTexto" o:spid="_x0000_s1044" type="#_x0000_t202" style="position:absolute;left:30703;top:7710;width:14888;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5D4AF07E" w14:textId="77777777" w:rsidR="00F86EEE" w:rsidRDefault="00F86EEE" w:rsidP="00884307">
                        <w:pPr>
                          <w:pStyle w:val="NormalWeb"/>
                          <w:spacing w:after="0"/>
                        </w:pPr>
                        <w:r>
                          <w:rPr>
                            <w:rFonts w:asciiTheme="minorHAnsi" w:hAnsi="Calibri" w:cstheme="minorBidi"/>
                            <w:color w:val="000000" w:themeColor="text1"/>
                            <w:kern w:val="24"/>
                            <w:sz w:val="20"/>
                            <w:szCs w:val="20"/>
                          </w:rPr>
                          <w:t>High Demand Options</w:t>
                        </w:r>
                      </w:p>
                    </w:txbxContent>
                  </v:textbox>
                </v:shape>
                <w10:wrap anchorx="margin" anchory="page"/>
              </v:group>
            </w:pict>
          </mc:Fallback>
        </mc:AlternateContent>
      </w:r>
    </w:p>
    <w:p w14:paraId="35F76E6B" w14:textId="65B65823" w:rsidR="00A10280" w:rsidRPr="00A3637E" w:rsidRDefault="00A10280" w:rsidP="00762C9D">
      <w:pPr>
        <w:spacing w:after="0" w:line="240" w:lineRule="auto"/>
        <w:jc w:val="both"/>
        <w:rPr>
          <w:rFonts w:ascii="AdvOT1ef757c0" w:hAnsi="AdvOT1ef757c0" w:cs="AdvOT1ef757c0"/>
          <w:sz w:val="24"/>
          <w:szCs w:val="24"/>
        </w:rPr>
      </w:pPr>
    </w:p>
    <w:p w14:paraId="7053DE2D" w14:textId="77777777" w:rsidR="00A10280" w:rsidRPr="00A3637E" w:rsidRDefault="00A10280" w:rsidP="00762C9D">
      <w:pPr>
        <w:spacing w:after="0" w:line="240" w:lineRule="auto"/>
        <w:jc w:val="both"/>
        <w:rPr>
          <w:rFonts w:ascii="AdvOT1ef757c0" w:hAnsi="AdvOT1ef757c0" w:cs="AdvOT1ef757c0"/>
          <w:sz w:val="24"/>
          <w:szCs w:val="24"/>
        </w:rPr>
      </w:pPr>
    </w:p>
    <w:p w14:paraId="1FE665D4" w14:textId="420B60D7" w:rsidR="00A10280" w:rsidRPr="00A3637E" w:rsidRDefault="00A10280" w:rsidP="00762C9D">
      <w:pPr>
        <w:spacing w:after="0" w:line="240" w:lineRule="auto"/>
        <w:jc w:val="both"/>
        <w:rPr>
          <w:rFonts w:ascii="AdvOT1ef757c0" w:hAnsi="AdvOT1ef757c0" w:cs="AdvOT1ef757c0"/>
          <w:sz w:val="24"/>
          <w:szCs w:val="24"/>
        </w:rPr>
      </w:pPr>
    </w:p>
    <w:p w14:paraId="64DD491C" w14:textId="77777777" w:rsidR="00A10280" w:rsidRPr="00A3637E" w:rsidRDefault="00A10280" w:rsidP="00762C9D">
      <w:pPr>
        <w:spacing w:after="0" w:line="240" w:lineRule="auto"/>
        <w:jc w:val="both"/>
        <w:rPr>
          <w:rFonts w:ascii="AdvOT1ef757c0" w:hAnsi="AdvOT1ef757c0" w:cs="AdvOT1ef757c0"/>
          <w:sz w:val="24"/>
          <w:szCs w:val="24"/>
        </w:rPr>
      </w:pPr>
    </w:p>
    <w:p w14:paraId="0803EE22" w14:textId="44980D9C" w:rsidR="00A10280" w:rsidRPr="00A3637E" w:rsidRDefault="00A10280" w:rsidP="00762C9D">
      <w:pPr>
        <w:spacing w:after="120" w:line="240" w:lineRule="auto"/>
        <w:jc w:val="both"/>
        <w:rPr>
          <w:rFonts w:ascii="AdvOT1ef757c0" w:hAnsi="AdvOT1ef757c0" w:cs="AdvOT1ef757c0"/>
          <w:sz w:val="24"/>
          <w:szCs w:val="24"/>
        </w:rPr>
      </w:pPr>
    </w:p>
    <w:p w14:paraId="73EC5FDC" w14:textId="77777777" w:rsidR="00C13154" w:rsidRPr="00A3637E" w:rsidRDefault="00C13154" w:rsidP="00762C9D">
      <w:pPr>
        <w:spacing w:after="120" w:line="240" w:lineRule="auto"/>
        <w:jc w:val="both"/>
        <w:rPr>
          <w:rFonts w:ascii="AdvOT1ef757c0" w:hAnsi="AdvOT1ef757c0" w:cs="AdvOT1ef757c0"/>
          <w:sz w:val="24"/>
          <w:szCs w:val="24"/>
        </w:rPr>
      </w:pPr>
    </w:p>
    <w:p w14:paraId="4E2677C0" w14:textId="77777777" w:rsidR="00C13154" w:rsidRPr="00A3637E" w:rsidRDefault="00C13154" w:rsidP="00762C9D">
      <w:pPr>
        <w:spacing w:after="120" w:line="240" w:lineRule="auto"/>
        <w:jc w:val="both"/>
        <w:rPr>
          <w:rFonts w:ascii="AdvOT1ef757c0" w:hAnsi="AdvOT1ef757c0" w:cs="AdvOT1ef757c0"/>
          <w:sz w:val="24"/>
          <w:szCs w:val="24"/>
        </w:rPr>
      </w:pPr>
    </w:p>
    <w:p w14:paraId="34CCF244" w14:textId="5503E497" w:rsidR="00C13154" w:rsidRPr="00A3637E" w:rsidRDefault="00C13154" w:rsidP="00762C9D">
      <w:pPr>
        <w:spacing w:after="120" w:line="240" w:lineRule="auto"/>
        <w:jc w:val="both"/>
        <w:rPr>
          <w:rFonts w:ascii="AdvOT1ef757c0" w:hAnsi="AdvOT1ef757c0" w:cs="AdvOT1ef757c0"/>
          <w:sz w:val="24"/>
          <w:szCs w:val="24"/>
        </w:rPr>
      </w:pPr>
    </w:p>
    <w:p w14:paraId="3576FBA9" w14:textId="77777777" w:rsidR="00C13154" w:rsidRPr="00A3637E" w:rsidRDefault="00C13154" w:rsidP="00762C9D">
      <w:pPr>
        <w:spacing w:after="120" w:line="240" w:lineRule="auto"/>
        <w:jc w:val="both"/>
        <w:rPr>
          <w:rFonts w:ascii="AdvOT1ef757c0" w:hAnsi="AdvOT1ef757c0" w:cs="AdvOT1ef757c0"/>
          <w:sz w:val="24"/>
          <w:szCs w:val="24"/>
        </w:rPr>
      </w:pPr>
    </w:p>
    <w:p w14:paraId="30A15DE2" w14:textId="77777777" w:rsidR="00C13154" w:rsidRPr="00A3637E" w:rsidRDefault="00C13154" w:rsidP="00762C9D">
      <w:pPr>
        <w:spacing w:after="120" w:line="240" w:lineRule="auto"/>
        <w:jc w:val="both"/>
        <w:rPr>
          <w:rFonts w:ascii="AdvOT1ef757c0" w:hAnsi="AdvOT1ef757c0" w:cs="AdvOT1ef757c0"/>
          <w:sz w:val="24"/>
          <w:szCs w:val="24"/>
        </w:rPr>
      </w:pPr>
    </w:p>
    <w:p w14:paraId="399B78A0" w14:textId="77777777" w:rsidR="00C13154" w:rsidRPr="00A3637E" w:rsidRDefault="00C13154" w:rsidP="00762C9D">
      <w:pPr>
        <w:spacing w:after="120" w:line="240" w:lineRule="auto"/>
        <w:jc w:val="both"/>
        <w:rPr>
          <w:rFonts w:ascii="AdvOT1ef757c0" w:hAnsi="AdvOT1ef757c0" w:cs="AdvOT1ef757c0"/>
          <w:sz w:val="24"/>
          <w:szCs w:val="24"/>
        </w:rPr>
      </w:pPr>
    </w:p>
    <w:p w14:paraId="1C6F5D95" w14:textId="77777777" w:rsidR="00C13154" w:rsidRPr="00A3637E" w:rsidRDefault="00C13154" w:rsidP="00762C9D">
      <w:pPr>
        <w:spacing w:after="120" w:line="240" w:lineRule="auto"/>
        <w:jc w:val="both"/>
        <w:rPr>
          <w:rFonts w:ascii="AdvOT1ef757c0" w:hAnsi="AdvOT1ef757c0" w:cs="AdvOT1ef757c0"/>
          <w:sz w:val="24"/>
          <w:szCs w:val="24"/>
        </w:rPr>
      </w:pPr>
    </w:p>
    <w:p w14:paraId="177F41CE" w14:textId="77777777" w:rsidR="00C13154" w:rsidRPr="00A3637E" w:rsidRDefault="00C13154" w:rsidP="00762C9D">
      <w:pPr>
        <w:spacing w:after="120" w:line="240" w:lineRule="auto"/>
        <w:jc w:val="both"/>
        <w:rPr>
          <w:rFonts w:ascii="AdvOT1ef757c0" w:hAnsi="AdvOT1ef757c0" w:cs="AdvOT1ef757c0"/>
          <w:sz w:val="24"/>
          <w:szCs w:val="24"/>
        </w:rPr>
      </w:pPr>
    </w:p>
    <w:p w14:paraId="3DB9EC25" w14:textId="449941A5" w:rsidR="00762C9D" w:rsidRPr="00A3637E" w:rsidRDefault="00762C9D" w:rsidP="00A10280">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Figure 8. Illustration of the optimal new ambulance location during the high-demand emergency call period</w:t>
      </w:r>
    </w:p>
    <w:p w14:paraId="09559F5C" w14:textId="77777777" w:rsidR="004E4F2C" w:rsidRPr="00A3637E" w:rsidRDefault="004E4F2C" w:rsidP="00A10280">
      <w:pPr>
        <w:spacing w:after="120" w:line="240" w:lineRule="auto"/>
        <w:jc w:val="both"/>
        <w:rPr>
          <w:rFonts w:ascii="AdvOT1ef757c0" w:hAnsi="AdvOT1ef757c0" w:cs="AdvOT1ef757c0"/>
          <w:sz w:val="24"/>
          <w:szCs w:val="24"/>
        </w:rPr>
      </w:pPr>
    </w:p>
    <w:p w14:paraId="1EF8F55B" w14:textId="629A9396" w:rsidR="00884307" w:rsidRPr="00A3637E" w:rsidRDefault="00976CA8" w:rsidP="00884307">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 xml:space="preserve">     The reduction of the ambulance turnaround time resulted in an increase on ambulance capacity. Figure 9 illustrates </w:t>
      </w:r>
      <w:r w:rsidR="00762C9D" w:rsidRPr="00A3637E">
        <w:rPr>
          <w:rFonts w:ascii="AdvOT1ef757c0" w:hAnsi="AdvOT1ef757c0" w:cs="AdvOT1ef757c0"/>
          <w:sz w:val="24"/>
          <w:szCs w:val="24"/>
        </w:rPr>
        <w:t>the</w:t>
      </w:r>
      <w:r w:rsidRPr="00A3637E">
        <w:rPr>
          <w:rFonts w:ascii="AdvOT1ef757c0" w:hAnsi="AdvOT1ef757c0" w:cs="AdvOT1ef757c0"/>
          <w:sz w:val="24"/>
          <w:szCs w:val="24"/>
        </w:rPr>
        <w:t xml:space="preserve"> behaviour of the</w:t>
      </w:r>
      <w:r w:rsidR="00762C9D" w:rsidRPr="00A3637E">
        <w:rPr>
          <w:rFonts w:ascii="AdvOT1ef757c0" w:hAnsi="AdvOT1ef757c0" w:cs="AdvOT1ef757c0"/>
          <w:sz w:val="24"/>
          <w:szCs w:val="24"/>
        </w:rPr>
        <w:t xml:space="preserve"> ambulance transport time</w:t>
      </w:r>
      <w:r w:rsidRPr="00A3637E">
        <w:rPr>
          <w:rFonts w:ascii="AdvOT1ef757c0" w:hAnsi="AdvOT1ef757c0" w:cs="AdvOT1ef757c0"/>
          <w:sz w:val="24"/>
          <w:szCs w:val="24"/>
        </w:rPr>
        <w:t>,</w:t>
      </w:r>
      <w:r w:rsidR="00762C9D" w:rsidRPr="00A3637E">
        <w:rPr>
          <w:rFonts w:ascii="AdvOT1ef757c0" w:hAnsi="AdvOT1ef757c0" w:cs="AdvOT1ef757c0"/>
          <w:sz w:val="24"/>
          <w:szCs w:val="24"/>
        </w:rPr>
        <w:t xml:space="preserve"> from its dispatching at the base until the arrival to the patient scene</w:t>
      </w:r>
      <w:r w:rsidRPr="00A3637E">
        <w:rPr>
          <w:rFonts w:ascii="AdvOT1ef757c0" w:hAnsi="AdvOT1ef757c0" w:cs="AdvOT1ef757c0"/>
          <w:sz w:val="24"/>
          <w:szCs w:val="24"/>
        </w:rPr>
        <w:t>,</w:t>
      </w:r>
      <w:r w:rsidR="00762C9D" w:rsidRPr="00A3637E">
        <w:rPr>
          <w:rFonts w:ascii="AdvOT1ef757c0" w:hAnsi="AdvOT1ef757c0" w:cs="AdvOT1ef757c0"/>
          <w:sz w:val="24"/>
          <w:szCs w:val="24"/>
        </w:rPr>
        <w:t xml:space="preserve"> and the percentage of calls with service time less than ten min</w:t>
      </w:r>
      <w:r w:rsidRPr="00A3637E">
        <w:rPr>
          <w:rFonts w:ascii="AdvOT1ef757c0" w:hAnsi="AdvOT1ef757c0" w:cs="AdvOT1ef757c0"/>
          <w:sz w:val="24"/>
          <w:szCs w:val="24"/>
        </w:rPr>
        <w:t>utes in</w:t>
      </w:r>
      <w:r w:rsidR="00762C9D" w:rsidRPr="00A3637E">
        <w:rPr>
          <w:rFonts w:ascii="AdvOT1ef757c0" w:hAnsi="AdvOT1ef757c0" w:cs="AdvOT1ef757c0"/>
          <w:sz w:val="24"/>
          <w:szCs w:val="24"/>
        </w:rPr>
        <w:t xml:space="preserve"> respect to the number of ambulances in operation. Considering an increase in ambulance capacity from 4 to 5 services per day per ambulance, the nu</w:t>
      </w:r>
      <w:r w:rsidRPr="00A3637E">
        <w:rPr>
          <w:rFonts w:ascii="AdvOT1ef757c0" w:hAnsi="AdvOT1ef757c0" w:cs="AdvOT1ef757c0"/>
          <w:sz w:val="24"/>
          <w:szCs w:val="24"/>
        </w:rPr>
        <w:t>mber of ambulances operating could</w:t>
      </w:r>
      <w:r w:rsidR="00762C9D" w:rsidRPr="00A3637E">
        <w:rPr>
          <w:rFonts w:ascii="AdvOT1ef757c0" w:hAnsi="AdvOT1ef757c0" w:cs="AdvOT1ef757c0"/>
          <w:sz w:val="24"/>
          <w:szCs w:val="24"/>
        </w:rPr>
        <w:t xml:space="preserve"> be reduced to 9 during the night shift without impacting the service level. Similarly, for 19 ambulances operating the rest of the day, the percentage of calls with time </w:t>
      </w:r>
      <w:r w:rsidRPr="00A3637E">
        <w:rPr>
          <w:rFonts w:ascii="AdvOT1ef757c0" w:hAnsi="AdvOT1ef757c0" w:cs="AdvOT1ef757c0"/>
          <w:sz w:val="24"/>
          <w:szCs w:val="24"/>
        </w:rPr>
        <w:t>of less than 10 minutes was</w:t>
      </w:r>
      <w:r w:rsidR="00762C9D" w:rsidRPr="00A3637E">
        <w:rPr>
          <w:rFonts w:ascii="AdvOT1ef757c0" w:hAnsi="AdvOT1ef757c0" w:cs="AdvOT1ef757c0"/>
          <w:sz w:val="24"/>
          <w:szCs w:val="24"/>
        </w:rPr>
        <w:t xml:space="preserve"> maintaine</w:t>
      </w:r>
      <w:r w:rsidRPr="00A3637E">
        <w:rPr>
          <w:rFonts w:ascii="AdvOT1ef757c0" w:hAnsi="AdvOT1ef757c0" w:cs="AdvOT1ef757c0"/>
          <w:sz w:val="24"/>
          <w:szCs w:val="24"/>
        </w:rPr>
        <w:t xml:space="preserve">d. However, the response time </w:t>
      </w:r>
      <w:r w:rsidR="00762C9D" w:rsidRPr="00A3637E">
        <w:rPr>
          <w:rFonts w:ascii="AdvOT1ef757c0" w:hAnsi="AdvOT1ef757c0" w:cs="AdvOT1ef757c0"/>
          <w:sz w:val="24"/>
          <w:szCs w:val="24"/>
        </w:rPr>
        <w:t xml:space="preserve">increased </w:t>
      </w:r>
      <w:r w:rsidRPr="00A3637E">
        <w:rPr>
          <w:rFonts w:ascii="AdvOT1ef757c0" w:hAnsi="AdvOT1ef757c0" w:cs="AdvOT1ef757c0"/>
          <w:sz w:val="24"/>
          <w:szCs w:val="24"/>
        </w:rPr>
        <w:t xml:space="preserve">by </w:t>
      </w:r>
      <w:r w:rsidR="00762C9D" w:rsidRPr="00A3637E">
        <w:rPr>
          <w:rFonts w:ascii="AdvOT1ef757c0" w:hAnsi="AdvOT1ef757c0" w:cs="AdvOT1ef757c0"/>
          <w:sz w:val="24"/>
          <w:szCs w:val="24"/>
        </w:rPr>
        <w:t>about half a minute. Decreasing two ambulances per day from operations</w:t>
      </w:r>
      <w:r w:rsidR="0011613C" w:rsidRPr="00A3637E">
        <w:rPr>
          <w:rFonts w:ascii="AdvOT1ef757c0" w:hAnsi="AdvOT1ef757c0" w:cs="AdvOT1ef757c0"/>
          <w:sz w:val="24"/>
          <w:szCs w:val="24"/>
        </w:rPr>
        <w:t xml:space="preserve"> had an impact on </w:t>
      </w:r>
      <w:r w:rsidR="00762C9D" w:rsidRPr="00A3637E">
        <w:rPr>
          <w:rFonts w:ascii="AdvOT1ef757c0" w:hAnsi="AdvOT1ef757c0" w:cs="AdvOT1ef757c0"/>
          <w:sz w:val="24"/>
          <w:szCs w:val="24"/>
        </w:rPr>
        <w:t>cost. Savings on labo</w:t>
      </w:r>
      <w:r w:rsidR="0011613C" w:rsidRPr="00A3637E">
        <w:rPr>
          <w:rFonts w:ascii="AdvOT1ef757c0" w:hAnsi="AdvOT1ef757c0" w:cs="AdvOT1ef757c0"/>
          <w:sz w:val="24"/>
          <w:szCs w:val="24"/>
        </w:rPr>
        <w:t>u</w:t>
      </w:r>
      <w:r w:rsidR="00762C9D" w:rsidRPr="00A3637E">
        <w:rPr>
          <w:rFonts w:ascii="AdvOT1ef757c0" w:hAnsi="AdvOT1ef757c0" w:cs="AdvOT1ef757c0"/>
          <w:sz w:val="24"/>
          <w:szCs w:val="24"/>
        </w:rPr>
        <w:t>r cost equivalent to six a</w:t>
      </w:r>
      <w:r w:rsidR="0011613C" w:rsidRPr="00A3637E">
        <w:rPr>
          <w:rFonts w:ascii="AdvOT1ef757c0" w:hAnsi="AdvOT1ef757c0" w:cs="AdvOT1ef757c0"/>
          <w:sz w:val="24"/>
          <w:szCs w:val="24"/>
        </w:rPr>
        <w:t xml:space="preserve">mbulance crew shifts per day were obtained. Additionally, </w:t>
      </w:r>
      <w:r w:rsidR="00762C9D" w:rsidRPr="00A3637E">
        <w:rPr>
          <w:rFonts w:ascii="AdvOT1ef757c0" w:hAnsi="AdvOT1ef757c0" w:cs="AdvOT1ef757c0"/>
          <w:sz w:val="24"/>
          <w:szCs w:val="24"/>
        </w:rPr>
        <w:t>cost</w:t>
      </w:r>
      <w:r w:rsidR="0011613C" w:rsidRPr="00A3637E">
        <w:rPr>
          <w:rFonts w:ascii="AdvOT1ef757c0" w:hAnsi="AdvOT1ef757c0" w:cs="AdvOT1ef757c0"/>
          <w:sz w:val="24"/>
          <w:szCs w:val="24"/>
        </w:rPr>
        <w:t xml:space="preserve"> reductions</w:t>
      </w:r>
      <w:r w:rsidR="00762C9D" w:rsidRPr="00A3637E">
        <w:rPr>
          <w:rFonts w:ascii="AdvOT1ef757c0" w:hAnsi="AdvOT1ef757c0" w:cs="AdvOT1ef757c0"/>
          <w:sz w:val="24"/>
          <w:szCs w:val="24"/>
        </w:rPr>
        <w:t xml:space="preserve"> on fuel and maintenance associated to these change</w:t>
      </w:r>
      <w:r w:rsidR="0011613C" w:rsidRPr="00A3637E">
        <w:rPr>
          <w:rFonts w:ascii="AdvOT1ef757c0" w:hAnsi="AdvOT1ef757c0" w:cs="AdvOT1ef757c0"/>
          <w:sz w:val="24"/>
          <w:szCs w:val="24"/>
        </w:rPr>
        <w:t>s would also be achieved.</w:t>
      </w:r>
    </w:p>
    <w:p w14:paraId="725CB7FA" w14:textId="2645319B" w:rsidR="00A10280" w:rsidRPr="00A3637E" w:rsidRDefault="00A10280" w:rsidP="00884307">
      <w:pPr>
        <w:spacing w:after="120" w:line="240" w:lineRule="auto"/>
        <w:jc w:val="both"/>
        <w:rPr>
          <w:rFonts w:ascii="AdvOT1ef757c0" w:hAnsi="AdvOT1ef757c0" w:cs="AdvOT1ef757c0"/>
          <w:sz w:val="24"/>
          <w:szCs w:val="24"/>
        </w:rPr>
      </w:pPr>
    </w:p>
    <w:p w14:paraId="5A5C70FA" w14:textId="5096F79F" w:rsidR="00A10280" w:rsidRPr="00A3637E" w:rsidRDefault="00A10280" w:rsidP="00884307">
      <w:pPr>
        <w:spacing w:after="120" w:line="240" w:lineRule="auto"/>
        <w:jc w:val="both"/>
        <w:rPr>
          <w:rFonts w:ascii="AdvOT1ef757c0" w:hAnsi="AdvOT1ef757c0" w:cs="AdvOT1ef757c0"/>
          <w:sz w:val="24"/>
          <w:szCs w:val="24"/>
        </w:rPr>
      </w:pPr>
    </w:p>
    <w:p w14:paraId="52EEBF29" w14:textId="77777777" w:rsidR="00C13154" w:rsidRPr="00A3637E" w:rsidRDefault="00C13154" w:rsidP="00884307">
      <w:pPr>
        <w:spacing w:after="120" w:line="240" w:lineRule="auto"/>
        <w:jc w:val="both"/>
        <w:rPr>
          <w:rFonts w:ascii="AdvOT1ef757c0" w:hAnsi="AdvOT1ef757c0" w:cs="AdvOT1ef757c0"/>
          <w:sz w:val="24"/>
          <w:szCs w:val="24"/>
        </w:rPr>
      </w:pPr>
    </w:p>
    <w:p w14:paraId="2C287B23" w14:textId="77777777" w:rsidR="00C13154" w:rsidRPr="00A3637E" w:rsidRDefault="00C13154" w:rsidP="00884307">
      <w:pPr>
        <w:spacing w:after="120" w:line="240" w:lineRule="auto"/>
        <w:jc w:val="both"/>
        <w:rPr>
          <w:rFonts w:ascii="AdvOT1ef757c0" w:hAnsi="AdvOT1ef757c0" w:cs="AdvOT1ef757c0"/>
          <w:sz w:val="24"/>
          <w:szCs w:val="24"/>
        </w:rPr>
      </w:pPr>
    </w:p>
    <w:p w14:paraId="2808AF21" w14:textId="77777777" w:rsidR="00C13154" w:rsidRPr="00A3637E" w:rsidRDefault="00C13154" w:rsidP="00884307">
      <w:pPr>
        <w:spacing w:after="120" w:line="240" w:lineRule="auto"/>
        <w:jc w:val="both"/>
        <w:rPr>
          <w:rFonts w:ascii="AdvOT1ef757c0" w:hAnsi="AdvOT1ef757c0" w:cs="AdvOT1ef757c0"/>
          <w:sz w:val="24"/>
          <w:szCs w:val="24"/>
        </w:rPr>
      </w:pPr>
    </w:p>
    <w:p w14:paraId="691BEF58" w14:textId="77777777" w:rsidR="00C13154" w:rsidRPr="00A3637E" w:rsidRDefault="00C13154" w:rsidP="00884307">
      <w:pPr>
        <w:spacing w:after="120" w:line="240" w:lineRule="auto"/>
        <w:jc w:val="both"/>
        <w:rPr>
          <w:rFonts w:ascii="AdvOT1ef757c0" w:hAnsi="AdvOT1ef757c0" w:cs="AdvOT1ef757c0"/>
          <w:sz w:val="24"/>
          <w:szCs w:val="24"/>
        </w:rPr>
      </w:pPr>
    </w:p>
    <w:p w14:paraId="27671D82" w14:textId="576967CE" w:rsidR="00A10280" w:rsidRPr="00A3637E" w:rsidRDefault="00C13154" w:rsidP="00884307">
      <w:pPr>
        <w:spacing w:after="120" w:line="240" w:lineRule="auto"/>
        <w:jc w:val="both"/>
        <w:rPr>
          <w:rFonts w:ascii="AdvOT1ef757c0" w:hAnsi="AdvOT1ef757c0" w:cs="AdvOT1ef757c0"/>
          <w:sz w:val="24"/>
          <w:szCs w:val="24"/>
        </w:rPr>
      </w:pPr>
      <w:r w:rsidRPr="00A3637E">
        <w:rPr>
          <w:rFonts w:ascii="AdvOT1ef757c0" w:hAnsi="AdvOT1ef757c0" w:cs="AdvOT1ef757c0"/>
          <w:noProof/>
          <w:sz w:val="24"/>
          <w:szCs w:val="24"/>
          <w:lang w:eastAsia="en-GB"/>
        </w:rPr>
        <w:lastRenderedPageBreak/>
        <w:drawing>
          <wp:anchor distT="0" distB="0" distL="114300" distR="114300" simplePos="0" relativeHeight="251705344" behindDoc="0" locked="0" layoutInCell="0" allowOverlap="1" wp14:anchorId="300CF4E1" wp14:editId="57DDAA51">
            <wp:simplePos x="0" y="0"/>
            <wp:positionH relativeFrom="margin">
              <wp:posOffset>236855</wp:posOffset>
            </wp:positionH>
            <wp:positionV relativeFrom="margin">
              <wp:posOffset>9525</wp:posOffset>
            </wp:positionV>
            <wp:extent cx="5137785" cy="2926080"/>
            <wp:effectExtent l="0" t="0" r="5715" b="762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4">
                      <a:extLst>
                        <a:ext uri="{28A0092B-C50C-407E-A947-70E740481C1C}">
                          <a14:useLocalDpi xmlns:a14="http://schemas.microsoft.com/office/drawing/2010/main" val="0"/>
                        </a:ext>
                      </a:extLst>
                    </a:blip>
                    <a:srcRect l="1994" r="14581" b="8949"/>
                    <a:stretch/>
                  </pic:blipFill>
                  <pic:spPr>
                    <a:xfrm>
                      <a:off x="0" y="0"/>
                      <a:ext cx="5137785" cy="2926080"/>
                    </a:xfrm>
                    <a:prstGeom prst="rect">
                      <a:avLst/>
                    </a:prstGeom>
                  </pic:spPr>
                </pic:pic>
              </a:graphicData>
            </a:graphic>
            <wp14:sizeRelH relativeFrom="margin">
              <wp14:pctWidth>0</wp14:pctWidth>
            </wp14:sizeRelH>
            <wp14:sizeRelV relativeFrom="margin">
              <wp14:pctHeight>0</wp14:pctHeight>
            </wp14:sizeRelV>
          </wp:anchor>
        </w:drawing>
      </w:r>
    </w:p>
    <w:p w14:paraId="39E3D347" w14:textId="1954E315" w:rsidR="00A10280" w:rsidRPr="00A3637E" w:rsidRDefault="00A10280" w:rsidP="00884307">
      <w:pPr>
        <w:spacing w:after="120" w:line="240" w:lineRule="auto"/>
        <w:jc w:val="both"/>
        <w:rPr>
          <w:rFonts w:ascii="AdvOT1ef757c0" w:hAnsi="AdvOT1ef757c0" w:cs="AdvOT1ef757c0"/>
          <w:sz w:val="24"/>
          <w:szCs w:val="24"/>
        </w:rPr>
      </w:pPr>
    </w:p>
    <w:p w14:paraId="742D1678" w14:textId="3452613E" w:rsidR="00A10280" w:rsidRPr="00A3637E" w:rsidRDefault="00A10280" w:rsidP="00884307">
      <w:pPr>
        <w:spacing w:after="120" w:line="240" w:lineRule="auto"/>
        <w:jc w:val="both"/>
        <w:rPr>
          <w:rFonts w:ascii="AdvOT1ef757c0" w:hAnsi="AdvOT1ef757c0" w:cs="AdvOT1ef757c0"/>
          <w:sz w:val="24"/>
          <w:szCs w:val="24"/>
        </w:rPr>
      </w:pPr>
    </w:p>
    <w:p w14:paraId="00C3E4F8" w14:textId="77777777" w:rsidR="00A10280" w:rsidRPr="00A3637E" w:rsidRDefault="00A10280" w:rsidP="00884307">
      <w:pPr>
        <w:spacing w:after="120" w:line="240" w:lineRule="auto"/>
        <w:jc w:val="both"/>
        <w:rPr>
          <w:rFonts w:ascii="AdvOT1ef757c0" w:hAnsi="AdvOT1ef757c0" w:cs="AdvOT1ef757c0"/>
          <w:sz w:val="24"/>
          <w:szCs w:val="24"/>
        </w:rPr>
      </w:pPr>
    </w:p>
    <w:p w14:paraId="7633BCCE" w14:textId="20317CE2" w:rsidR="00A10280" w:rsidRPr="00A3637E" w:rsidRDefault="00A10280" w:rsidP="00884307">
      <w:pPr>
        <w:spacing w:after="120" w:line="240" w:lineRule="auto"/>
        <w:jc w:val="both"/>
        <w:rPr>
          <w:rFonts w:ascii="AdvOT1ef757c0" w:hAnsi="AdvOT1ef757c0" w:cs="AdvOT1ef757c0"/>
          <w:sz w:val="24"/>
          <w:szCs w:val="24"/>
        </w:rPr>
      </w:pPr>
    </w:p>
    <w:p w14:paraId="39DF2C50" w14:textId="5507B875" w:rsidR="00A10280" w:rsidRPr="00A3637E" w:rsidRDefault="00A10280" w:rsidP="00884307">
      <w:pPr>
        <w:spacing w:after="120" w:line="240" w:lineRule="auto"/>
        <w:jc w:val="both"/>
        <w:rPr>
          <w:rFonts w:ascii="AdvOT1ef757c0" w:hAnsi="AdvOT1ef757c0" w:cs="AdvOT1ef757c0"/>
          <w:sz w:val="24"/>
          <w:szCs w:val="24"/>
        </w:rPr>
      </w:pPr>
    </w:p>
    <w:p w14:paraId="41B3D9A5" w14:textId="4409B058" w:rsidR="00A10280" w:rsidRPr="00A3637E" w:rsidRDefault="00A10280" w:rsidP="00884307">
      <w:pPr>
        <w:spacing w:after="120" w:line="240" w:lineRule="auto"/>
        <w:jc w:val="both"/>
        <w:rPr>
          <w:rFonts w:ascii="AdvOT1ef757c0" w:hAnsi="AdvOT1ef757c0" w:cs="AdvOT1ef757c0"/>
          <w:sz w:val="24"/>
          <w:szCs w:val="24"/>
        </w:rPr>
      </w:pPr>
    </w:p>
    <w:p w14:paraId="2BB16DF4" w14:textId="77777777" w:rsidR="00A10280" w:rsidRPr="00A3637E" w:rsidRDefault="00A10280" w:rsidP="00884307">
      <w:pPr>
        <w:spacing w:after="120" w:line="240" w:lineRule="auto"/>
        <w:jc w:val="both"/>
        <w:rPr>
          <w:rFonts w:ascii="AdvOT1ef757c0" w:hAnsi="AdvOT1ef757c0" w:cs="AdvOT1ef757c0"/>
          <w:sz w:val="24"/>
          <w:szCs w:val="24"/>
        </w:rPr>
      </w:pPr>
    </w:p>
    <w:p w14:paraId="052059E1" w14:textId="23789190" w:rsidR="00884307" w:rsidRPr="00A3637E" w:rsidRDefault="00884307" w:rsidP="00FC3FE0">
      <w:pPr>
        <w:spacing w:after="0" w:line="240" w:lineRule="auto"/>
        <w:jc w:val="both"/>
        <w:rPr>
          <w:rFonts w:ascii="AdvOT1ef757c0" w:hAnsi="AdvOT1ef757c0" w:cs="AdvOT1ef757c0"/>
          <w:sz w:val="24"/>
          <w:szCs w:val="24"/>
        </w:rPr>
      </w:pPr>
    </w:p>
    <w:p w14:paraId="6058904A" w14:textId="77777777" w:rsidR="00A23C4F" w:rsidRPr="00A3637E" w:rsidRDefault="00A23C4F" w:rsidP="00FC3FE0">
      <w:pPr>
        <w:spacing w:after="0" w:line="240" w:lineRule="auto"/>
        <w:jc w:val="both"/>
        <w:rPr>
          <w:rFonts w:ascii="AdvOT1ef757c0" w:hAnsi="AdvOT1ef757c0" w:cs="AdvOT1ef757c0"/>
          <w:sz w:val="24"/>
          <w:szCs w:val="24"/>
        </w:rPr>
      </w:pPr>
    </w:p>
    <w:p w14:paraId="05B45CC4" w14:textId="77777777" w:rsidR="00C13154" w:rsidRPr="00A3637E" w:rsidRDefault="00C13154" w:rsidP="0011613C">
      <w:pPr>
        <w:spacing w:after="120" w:line="240" w:lineRule="auto"/>
        <w:jc w:val="both"/>
        <w:rPr>
          <w:rFonts w:ascii="AdvOT1ef757c0" w:hAnsi="AdvOT1ef757c0" w:cs="AdvOT1ef757c0"/>
          <w:sz w:val="24"/>
          <w:szCs w:val="24"/>
        </w:rPr>
      </w:pPr>
    </w:p>
    <w:p w14:paraId="73578ABD" w14:textId="50EFFDDE" w:rsidR="00C13154" w:rsidRPr="00A3637E" w:rsidRDefault="00C13154" w:rsidP="0011613C">
      <w:pPr>
        <w:spacing w:after="120" w:line="240" w:lineRule="auto"/>
        <w:jc w:val="both"/>
        <w:rPr>
          <w:rFonts w:ascii="AdvOT1ef757c0" w:hAnsi="AdvOT1ef757c0" w:cs="AdvOT1ef757c0"/>
          <w:sz w:val="24"/>
          <w:szCs w:val="24"/>
        </w:rPr>
      </w:pPr>
    </w:p>
    <w:p w14:paraId="00727611" w14:textId="77777777" w:rsidR="00C13154" w:rsidRPr="00A3637E" w:rsidRDefault="00C13154" w:rsidP="0011613C">
      <w:pPr>
        <w:spacing w:after="120" w:line="240" w:lineRule="auto"/>
        <w:jc w:val="both"/>
        <w:rPr>
          <w:rFonts w:ascii="AdvOT1ef757c0" w:hAnsi="AdvOT1ef757c0" w:cs="AdvOT1ef757c0"/>
          <w:sz w:val="24"/>
          <w:szCs w:val="24"/>
        </w:rPr>
      </w:pPr>
    </w:p>
    <w:p w14:paraId="22A923FE" w14:textId="2D651601" w:rsidR="0011613C" w:rsidRPr="00A3637E" w:rsidRDefault="0011613C" w:rsidP="0011613C">
      <w:pPr>
        <w:spacing w:after="120" w:line="240" w:lineRule="auto"/>
        <w:jc w:val="both"/>
        <w:rPr>
          <w:rFonts w:ascii="AdvOT1ef757c0" w:hAnsi="AdvOT1ef757c0" w:cs="AdvOT1ef757c0"/>
          <w:sz w:val="24"/>
          <w:szCs w:val="24"/>
        </w:rPr>
      </w:pPr>
      <w:r w:rsidRPr="00A3637E">
        <w:rPr>
          <w:rFonts w:ascii="AdvOT1ef757c0" w:hAnsi="AdvOT1ef757c0" w:cs="AdvOT1ef757c0"/>
          <w:sz w:val="24"/>
          <w:szCs w:val="24"/>
        </w:rPr>
        <w:t>Figure 9. Behaviour of response time and coverage percentage with respect to the number of ambulances.</w:t>
      </w:r>
    </w:p>
    <w:p w14:paraId="49840CF9" w14:textId="21EB0FBB" w:rsidR="0011613C" w:rsidRPr="00A3637E" w:rsidRDefault="00A3637E" w:rsidP="0011613C">
      <w:pPr>
        <w:spacing w:after="120" w:line="240" w:lineRule="auto"/>
        <w:jc w:val="both"/>
        <w:rPr>
          <w:rFonts w:ascii="Times New Roman" w:hAnsi="Times New Roman" w:cs="Times New Roman"/>
          <w:sz w:val="24"/>
          <w:szCs w:val="24"/>
        </w:rPr>
      </w:pPr>
      <w:r w:rsidRPr="00A3637E">
        <w:rPr>
          <w:rFonts w:ascii="Times New Roman" w:hAnsi="Times New Roman" w:cs="Times New Roman"/>
          <w:b/>
          <w:noProof/>
          <w:sz w:val="24"/>
          <w:szCs w:val="24"/>
          <w:lang w:eastAsia="en-GB"/>
        </w:rPr>
        <w:object w:dxaOrig="1440" w:dyaOrig="1440" w14:anchorId="70A382C3">
          <v:group id="_x0000_s1034" style="position:absolute;left:0;text-align:left;margin-left:-15.9pt;margin-top:60.85pt;width:480.75pt;height:244.5pt;z-index:251708416" coordorigin="1725,285" coordsize="9615,4890">
            <v:shape id="4 Objeto" o:spid="_x0000_s1035" type="#_x0000_t75" style="position:absolute;left:1725;top:285;width:9615;height:4890;visibility:visible">
              <v:imagedata r:id="rId25" o:title=""/>
            </v:shape>
            <v:shape id="_x0000_s1036" type="#_x0000_t75" style="position:absolute;left:6015;top:3195;width:2700;height:615;mso-position-horizontal-relative:page;mso-position-vertical-relative:page" o:allowincell="f">
              <v:imagedata r:id="rId26" o:title=""/>
            </v:shape>
          </v:group>
          <o:OLEObject Type="Embed" ProgID="Visio.Drawing.11" ShapeID="4 Objeto" DrawAspect="Content" ObjectID="_1595819282" r:id="rId27"/>
          <o:OLEObject Type="Embed" ProgID="Visio.Drawing.11" ShapeID="_x0000_s1036" DrawAspect="Content" ObjectID="_1595819283" r:id="rId28"/>
        </w:object>
      </w:r>
      <w:r w:rsidR="0011613C" w:rsidRPr="00A3637E">
        <w:rPr>
          <w:rFonts w:ascii="Times New Roman" w:hAnsi="Times New Roman" w:cs="Times New Roman"/>
          <w:sz w:val="24"/>
          <w:szCs w:val="24"/>
        </w:rPr>
        <w:t xml:space="preserve">     In summary, the improvement in ambulance capacity due to the potential reduction in turnaround time</w:t>
      </w:r>
      <w:r w:rsidR="00B35380" w:rsidRPr="00A3637E">
        <w:rPr>
          <w:rFonts w:ascii="Times New Roman" w:hAnsi="Times New Roman" w:cs="Times New Roman"/>
          <w:sz w:val="24"/>
          <w:szCs w:val="24"/>
        </w:rPr>
        <w:t xml:space="preserve"> had also the potential to </w:t>
      </w:r>
      <w:r w:rsidR="0011613C" w:rsidRPr="00A3637E">
        <w:rPr>
          <w:rFonts w:ascii="Times New Roman" w:hAnsi="Times New Roman" w:cs="Times New Roman"/>
          <w:sz w:val="24"/>
          <w:szCs w:val="24"/>
        </w:rPr>
        <w:t xml:space="preserve">positively </w:t>
      </w:r>
      <w:r w:rsidR="00B35380" w:rsidRPr="00A3637E">
        <w:rPr>
          <w:rFonts w:ascii="Times New Roman" w:hAnsi="Times New Roman" w:cs="Times New Roman"/>
          <w:sz w:val="24"/>
          <w:szCs w:val="24"/>
        </w:rPr>
        <w:t xml:space="preserve">impact </w:t>
      </w:r>
      <w:r w:rsidR="0011613C" w:rsidRPr="00A3637E">
        <w:rPr>
          <w:rFonts w:ascii="Times New Roman" w:hAnsi="Times New Roman" w:cs="Times New Roman"/>
          <w:sz w:val="24"/>
          <w:szCs w:val="24"/>
        </w:rPr>
        <w:t xml:space="preserve">on the service level and operating costs of the </w:t>
      </w:r>
      <w:r w:rsidR="00B35380" w:rsidRPr="00A3637E">
        <w:rPr>
          <w:rFonts w:ascii="Times New Roman" w:hAnsi="Times New Roman" w:cs="Times New Roman"/>
          <w:sz w:val="24"/>
          <w:szCs w:val="24"/>
        </w:rPr>
        <w:t xml:space="preserve">Monterrey </w:t>
      </w:r>
      <w:r w:rsidR="0011613C" w:rsidRPr="00A3637E">
        <w:rPr>
          <w:rFonts w:ascii="Times New Roman" w:hAnsi="Times New Roman" w:cs="Times New Roman"/>
          <w:sz w:val="24"/>
          <w:szCs w:val="24"/>
        </w:rPr>
        <w:t>Re</w:t>
      </w:r>
      <w:r w:rsidR="00B35380" w:rsidRPr="00A3637E">
        <w:rPr>
          <w:rFonts w:ascii="Times New Roman" w:hAnsi="Times New Roman" w:cs="Times New Roman"/>
          <w:sz w:val="24"/>
          <w:szCs w:val="24"/>
        </w:rPr>
        <w:t>d Cross EMS operations. As illustrated</w:t>
      </w:r>
      <w:r w:rsidR="0011613C" w:rsidRPr="00A3637E">
        <w:rPr>
          <w:rFonts w:ascii="Times New Roman" w:hAnsi="Times New Roman" w:cs="Times New Roman"/>
          <w:sz w:val="24"/>
          <w:szCs w:val="24"/>
        </w:rPr>
        <w:t xml:space="preserve"> in Figure 9, a better location of the ambulances with respect t</w:t>
      </w:r>
      <w:r w:rsidR="00B35380" w:rsidRPr="00A3637E">
        <w:rPr>
          <w:rFonts w:ascii="Times New Roman" w:hAnsi="Times New Roman" w:cs="Times New Roman"/>
          <w:sz w:val="24"/>
          <w:szCs w:val="24"/>
        </w:rPr>
        <w:t>o the emergency call demand can</w:t>
      </w:r>
      <w:r w:rsidR="0011613C" w:rsidRPr="00A3637E">
        <w:rPr>
          <w:rFonts w:ascii="Times New Roman" w:hAnsi="Times New Roman" w:cs="Times New Roman"/>
          <w:sz w:val="24"/>
          <w:szCs w:val="24"/>
        </w:rPr>
        <w:t xml:space="preserve"> decrease ambulance response time</w:t>
      </w:r>
      <w:r w:rsidR="00B35380" w:rsidRPr="00A3637E">
        <w:rPr>
          <w:rFonts w:ascii="Times New Roman" w:hAnsi="Times New Roman" w:cs="Times New Roman"/>
          <w:sz w:val="24"/>
          <w:szCs w:val="24"/>
        </w:rPr>
        <w:t>, on average,</w:t>
      </w:r>
      <w:r w:rsidR="0011613C" w:rsidRPr="00A3637E">
        <w:rPr>
          <w:rFonts w:ascii="Times New Roman" w:hAnsi="Times New Roman" w:cs="Times New Roman"/>
          <w:sz w:val="24"/>
          <w:szCs w:val="24"/>
        </w:rPr>
        <w:t xml:space="preserve"> by about ten minutes</w:t>
      </w:r>
      <w:r w:rsidR="00B35380" w:rsidRPr="00A3637E">
        <w:rPr>
          <w:rFonts w:ascii="Times New Roman" w:hAnsi="Times New Roman" w:cs="Times New Roman"/>
          <w:sz w:val="24"/>
          <w:szCs w:val="24"/>
        </w:rPr>
        <w:t>. This can</w:t>
      </w:r>
      <w:r w:rsidR="0011613C" w:rsidRPr="00A3637E">
        <w:rPr>
          <w:rFonts w:ascii="Times New Roman" w:hAnsi="Times New Roman" w:cs="Times New Roman"/>
          <w:sz w:val="24"/>
          <w:szCs w:val="24"/>
        </w:rPr>
        <w:t xml:space="preserve"> improve ambulance cycle time and furthermore its capacit</w:t>
      </w:r>
      <w:r w:rsidR="00B35380" w:rsidRPr="00A3637E">
        <w:rPr>
          <w:rFonts w:ascii="Times New Roman" w:hAnsi="Times New Roman" w:cs="Times New Roman"/>
          <w:sz w:val="24"/>
          <w:szCs w:val="24"/>
        </w:rPr>
        <w:t>y. The expected new cycle time was</w:t>
      </w:r>
      <w:r w:rsidR="0011613C" w:rsidRPr="00A3637E">
        <w:rPr>
          <w:rFonts w:ascii="Times New Roman" w:hAnsi="Times New Roman" w:cs="Times New Roman"/>
          <w:sz w:val="24"/>
          <w:szCs w:val="24"/>
        </w:rPr>
        <w:t xml:space="preserve"> 65.8 minutes as illustrated in Figure 10.</w:t>
      </w:r>
    </w:p>
    <w:p w14:paraId="11952905" w14:textId="77777777" w:rsidR="00762C9D" w:rsidRPr="00A3637E" w:rsidRDefault="00762C9D" w:rsidP="00C2317E">
      <w:pPr>
        <w:spacing w:after="120" w:line="240" w:lineRule="auto"/>
        <w:rPr>
          <w:rFonts w:ascii="Times New Roman" w:hAnsi="Times New Roman" w:cs="Times New Roman"/>
          <w:b/>
          <w:sz w:val="24"/>
          <w:szCs w:val="24"/>
        </w:rPr>
      </w:pPr>
    </w:p>
    <w:p w14:paraId="22536A47" w14:textId="77777777" w:rsidR="00762C9D" w:rsidRPr="00A3637E" w:rsidRDefault="00762C9D" w:rsidP="00C2317E">
      <w:pPr>
        <w:spacing w:after="120" w:line="240" w:lineRule="auto"/>
        <w:rPr>
          <w:rFonts w:ascii="Times New Roman" w:hAnsi="Times New Roman" w:cs="Times New Roman"/>
          <w:b/>
          <w:sz w:val="24"/>
          <w:szCs w:val="24"/>
        </w:rPr>
      </w:pPr>
    </w:p>
    <w:p w14:paraId="44FB9129" w14:textId="2FEDF9FC" w:rsidR="00884307" w:rsidRPr="00A3637E" w:rsidRDefault="00884307" w:rsidP="00C2317E">
      <w:pPr>
        <w:spacing w:after="120" w:line="240" w:lineRule="auto"/>
        <w:rPr>
          <w:rFonts w:ascii="Times New Roman" w:hAnsi="Times New Roman" w:cs="Times New Roman"/>
          <w:b/>
          <w:sz w:val="24"/>
          <w:szCs w:val="24"/>
        </w:rPr>
      </w:pPr>
    </w:p>
    <w:p w14:paraId="4CA1307C" w14:textId="77777777" w:rsidR="00884307" w:rsidRPr="00A3637E" w:rsidRDefault="00884307" w:rsidP="00C2317E">
      <w:pPr>
        <w:spacing w:after="120" w:line="240" w:lineRule="auto"/>
        <w:rPr>
          <w:rFonts w:ascii="Times New Roman" w:hAnsi="Times New Roman" w:cs="Times New Roman"/>
          <w:b/>
          <w:sz w:val="24"/>
          <w:szCs w:val="24"/>
        </w:rPr>
      </w:pPr>
    </w:p>
    <w:p w14:paraId="40A441D9" w14:textId="77777777" w:rsidR="00A23C4F" w:rsidRPr="00A3637E" w:rsidRDefault="00A23C4F" w:rsidP="00C2317E">
      <w:pPr>
        <w:spacing w:after="120" w:line="240" w:lineRule="auto"/>
        <w:rPr>
          <w:rFonts w:ascii="Times New Roman" w:hAnsi="Times New Roman" w:cs="Times New Roman"/>
          <w:b/>
          <w:sz w:val="24"/>
          <w:szCs w:val="24"/>
        </w:rPr>
      </w:pPr>
    </w:p>
    <w:p w14:paraId="4DC62A17" w14:textId="77777777" w:rsidR="00C13154" w:rsidRPr="00A3637E" w:rsidRDefault="00C13154" w:rsidP="00884307">
      <w:pPr>
        <w:spacing w:after="0" w:line="240" w:lineRule="auto"/>
        <w:jc w:val="both"/>
        <w:rPr>
          <w:rFonts w:ascii="AdvOT1ef757c0" w:hAnsi="AdvOT1ef757c0" w:cs="AdvOT1ef757c0"/>
          <w:sz w:val="24"/>
          <w:szCs w:val="24"/>
        </w:rPr>
      </w:pPr>
    </w:p>
    <w:p w14:paraId="46499949" w14:textId="77777777" w:rsidR="00C13154" w:rsidRPr="00A3637E" w:rsidRDefault="00C13154" w:rsidP="00884307">
      <w:pPr>
        <w:spacing w:after="0" w:line="240" w:lineRule="auto"/>
        <w:jc w:val="both"/>
        <w:rPr>
          <w:rFonts w:ascii="AdvOT1ef757c0" w:hAnsi="AdvOT1ef757c0" w:cs="AdvOT1ef757c0"/>
          <w:sz w:val="24"/>
          <w:szCs w:val="24"/>
        </w:rPr>
      </w:pPr>
    </w:p>
    <w:p w14:paraId="108A52B3" w14:textId="77777777" w:rsidR="00C13154" w:rsidRPr="00A3637E" w:rsidRDefault="00C13154" w:rsidP="00884307">
      <w:pPr>
        <w:spacing w:after="0" w:line="240" w:lineRule="auto"/>
        <w:jc w:val="both"/>
        <w:rPr>
          <w:rFonts w:ascii="AdvOT1ef757c0" w:hAnsi="AdvOT1ef757c0" w:cs="AdvOT1ef757c0"/>
          <w:sz w:val="24"/>
          <w:szCs w:val="24"/>
        </w:rPr>
      </w:pPr>
    </w:p>
    <w:p w14:paraId="259353F4" w14:textId="77777777" w:rsidR="00C13154" w:rsidRPr="00A3637E" w:rsidRDefault="00C13154" w:rsidP="00884307">
      <w:pPr>
        <w:spacing w:after="0" w:line="240" w:lineRule="auto"/>
        <w:jc w:val="both"/>
        <w:rPr>
          <w:rFonts w:ascii="AdvOT1ef757c0" w:hAnsi="AdvOT1ef757c0" w:cs="AdvOT1ef757c0"/>
          <w:sz w:val="24"/>
          <w:szCs w:val="24"/>
        </w:rPr>
      </w:pPr>
    </w:p>
    <w:p w14:paraId="20087097" w14:textId="77777777" w:rsidR="00C13154" w:rsidRPr="00A3637E" w:rsidRDefault="00C13154" w:rsidP="00884307">
      <w:pPr>
        <w:spacing w:after="0" w:line="240" w:lineRule="auto"/>
        <w:jc w:val="both"/>
        <w:rPr>
          <w:rFonts w:ascii="AdvOT1ef757c0" w:hAnsi="AdvOT1ef757c0" w:cs="AdvOT1ef757c0"/>
          <w:sz w:val="24"/>
          <w:szCs w:val="24"/>
        </w:rPr>
      </w:pPr>
    </w:p>
    <w:p w14:paraId="7ED40620" w14:textId="77777777" w:rsidR="00C13154" w:rsidRPr="00A3637E" w:rsidRDefault="00C13154" w:rsidP="00884307">
      <w:pPr>
        <w:spacing w:after="0" w:line="240" w:lineRule="auto"/>
        <w:jc w:val="both"/>
        <w:rPr>
          <w:rFonts w:ascii="AdvOT1ef757c0" w:hAnsi="AdvOT1ef757c0" w:cs="AdvOT1ef757c0"/>
          <w:sz w:val="24"/>
          <w:szCs w:val="24"/>
        </w:rPr>
      </w:pPr>
    </w:p>
    <w:p w14:paraId="51C749DB" w14:textId="77777777" w:rsidR="00C13154" w:rsidRPr="00A3637E" w:rsidRDefault="00C13154" w:rsidP="00884307">
      <w:pPr>
        <w:spacing w:after="0" w:line="240" w:lineRule="auto"/>
        <w:jc w:val="both"/>
        <w:rPr>
          <w:rFonts w:ascii="AdvOT1ef757c0" w:hAnsi="AdvOT1ef757c0" w:cs="AdvOT1ef757c0"/>
          <w:sz w:val="24"/>
          <w:szCs w:val="24"/>
        </w:rPr>
      </w:pPr>
    </w:p>
    <w:p w14:paraId="656936FD" w14:textId="77777777" w:rsidR="00C13154" w:rsidRPr="00A3637E" w:rsidRDefault="00C13154" w:rsidP="00884307">
      <w:pPr>
        <w:spacing w:after="0" w:line="240" w:lineRule="auto"/>
        <w:jc w:val="both"/>
        <w:rPr>
          <w:rFonts w:ascii="AdvOT1ef757c0" w:hAnsi="AdvOT1ef757c0" w:cs="AdvOT1ef757c0"/>
          <w:sz w:val="24"/>
          <w:szCs w:val="24"/>
        </w:rPr>
      </w:pPr>
    </w:p>
    <w:p w14:paraId="106F7F59" w14:textId="77777777" w:rsidR="00C13154" w:rsidRPr="00A3637E" w:rsidRDefault="00C13154" w:rsidP="00884307">
      <w:pPr>
        <w:spacing w:after="0" w:line="240" w:lineRule="auto"/>
        <w:jc w:val="both"/>
        <w:rPr>
          <w:rFonts w:ascii="AdvOT1ef757c0" w:hAnsi="AdvOT1ef757c0" w:cs="AdvOT1ef757c0"/>
          <w:sz w:val="24"/>
          <w:szCs w:val="24"/>
        </w:rPr>
      </w:pPr>
    </w:p>
    <w:p w14:paraId="68D467AF" w14:textId="0978EE2C" w:rsidR="00884307" w:rsidRPr="00A3637E" w:rsidRDefault="00884307" w:rsidP="00884307">
      <w:pPr>
        <w:spacing w:after="0" w:line="240" w:lineRule="auto"/>
        <w:jc w:val="both"/>
        <w:rPr>
          <w:rFonts w:ascii="AdvOT1ef757c0" w:hAnsi="AdvOT1ef757c0" w:cs="AdvOT1ef757c0"/>
          <w:sz w:val="24"/>
          <w:szCs w:val="24"/>
        </w:rPr>
      </w:pPr>
      <w:r w:rsidRPr="00A3637E">
        <w:rPr>
          <w:rFonts w:ascii="AdvOT1ef757c0" w:hAnsi="AdvOT1ef757c0" w:cs="AdvOT1ef757c0"/>
          <w:sz w:val="24"/>
          <w:szCs w:val="24"/>
        </w:rPr>
        <w:t>Figure 10. New improved A-VSM for the Monterrey Red Cross EMS operations</w:t>
      </w:r>
    </w:p>
    <w:p w14:paraId="411C84C4" w14:textId="375515E6" w:rsidR="00884307" w:rsidRPr="00A3637E" w:rsidRDefault="00884307" w:rsidP="00C2317E">
      <w:pPr>
        <w:spacing w:after="120" w:line="240" w:lineRule="auto"/>
        <w:rPr>
          <w:rFonts w:ascii="Times New Roman" w:hAnsi="Times New Roman" w:cs="Times New Roman"/>
          <w:b/>
          <w:sz w:val="24"/>
          <w:szCs w:val="24"/>
        </w:rPr>
      </w:pPr>
    </w:p>
    <w:p w14:paraId="47BF546C" w14:textId="77777777" w:rsidR="00C13154" w:rsidRPr="00A3637E" w:rsidRDefault="00C13154" w:rsidP="00884307">
      <w:pPr>
        <w:spacing w:after="120" w:line="240" w:lineRule="auto"/>
        <w:jc w:val="both"/>
        <w:rPr>
          <w:rFonts w:ascii="AdvOT1ef757c0" w:hAnsi="AdvOT1ef757c0" w:cs="AdvOT1ef757c0"/>
          <w:b/>
          <w:i/>
          <w:sz w:val="24"/>
          <w:szCs w:val="24"/>
        </w:rPr>
      </w:pPr>
    </w:p>
    <w:p w14:paraId="12168F19" w14:textId="77777777" w:rsidR="00C13154" w:rsidRPr="00A3637E" w:rsidRDefault="00C13154" w:rsidP="00884307">
      <w:pPr>
        <w:spacing w:after="120" w:line="240" w:lineRule="auto"/>
        <w:jc w:val="both"/>
        <w:rPr>
          <w:rFonts w:ascii="AdvOT1ef757c0" w:hAnsi="AdvOT1ef757c0" w:cs="AdvOT1ef757c0"/>
          <w:b/>
          <w:i/>
          <w:sz w:val="24"/>
          <w:szCs w:val="24"/>
        </w:rPr>
      </w:pPr>
    </w:p>
    <w:p w14:paraId="067C8016" w14:textId="77777777" w:rsidR="00C13154" w:rsidRPr="00A3637E" w:rsidRDefault="00C13154" w:rsidP="00884307">
      <w:pPr>
        <w:spacing w:after="120" w:line="240" w:lineRule="auto"/>
        <w:jc w:val="both"/>
        <w:rPr>
          <w:rFonts w:ascii="AdvOT1ef757c0" w:hAnsi="AdvOT1ef757c0" w:cs="AdvOT1ef757c0"/>
          <w:b/>
          <w:i/>
          <w:sz w:val="24"/>
          <w:szCs w:val="24"/>
        </w:rPr>
      </w:pPr>
    </w:p>
    <w:p w14:paraId="3BFDE71C" w14:textId="3DE6AB7F" w:rsidR="00884307" w:rsidRPr="00A3637E" w:rsidRDefault="00884307" w:rsidP="00884307">
      <w:pPr>
        <w:spacing w:after="120" w:line="240" w:lineRule="auto"/>
        <w:jc w:val="both"/>
        <w:rPr>
          <w:rFonts w:ascii="Times New Roman" w:hAnsi="Times New Roman" w:cs="Times New Roman"/>
          <w:b/>
          <w:sz w:val="24"/>
          <w:szCs w:val="24"/>
        </w:rPr>
      </w:pPr>
      <w:r w:rsidRPr="00A3637E">
        <w:rPr>
          <w:rFonts w:ascii="AdvOT1ef757c0" w:hAnsi="AdvOT1ef757c0" w:cs="AdvOT1ef757c0"/>
          <w:b/>
          <w:i/>
          <w:sz w:val="24"/>
          <w:szCs w:val="24"/>
        </w:rPr>
        <w:lastRenderedPageBreak/>
        <w:t>4.5.4 Stage 5 – second improvement cycle - Deciding whether improvement efforts are continued</w:t>
      </w:r>
    </w:p>
    <w:p w14:paraId="7FC19C0D" w14:textId="2C03004F" w:rsidR="002A67A5" w:rsidRPr="00A3637E" w:rsidRDefault="002A67A5" w:rsidP="006A66E4">
      <w:pPr>
        <w:spacing w:after="0" w:line="240" w:lineRule="auto"/>
        <w:jc w:val="both"/>
        <w:rPr>
          <w:rFonts w:ascii="Times New Roman" w:hAnsi="Times New Roman" w:cs="Times New Roman"/>
          <w:sz w:val="24"/>
          <w:szCs w:val="24"/>
        </w:rPr>
      </w:pPr>
      <w:r w:rsidRPr="00A3637E">
        <w:rPr>
          <w:rFonts w:ascii="Times New Roman" w:hAnsi="Times New Roman" w:cs="Times New Roman"/>
          <w:sz w:val="24"/>
          <w:szCs w:val="24"/>
        </w:rPr>
        <w:t>The ambulance re-location improvement initiative broke the second MCCR/</w:t>
      </w:r>
      <w:r w:rsidR="002001AD" w:rsidRPr="00A3637E">
        <w:rPr>
          <w:rFonts w:ascii="Times New Roman" w:hAnsi="Times New Roman" w:cs="Times New Roman"/>
          <w:sz w:val="24"/>
          <w:szCs w:val="24"/>
        </w:rPr>
        <w:t>B</w:t>
      </w:r>
      <w:r w:rsidRPr="00A3637E">
        <w:rPr>
          <w:rFonts w:ascii="Times New Roman" w:hAnsi="Times New Roman" w:cs="Times New Roman"/>
          <w:sz w:val="24"/>
          <w:szCs w:val="24"/>
        </w:rPr>
        <w:t>, shifting the focus to a new most constrained activity (Goldratt et al., 2014), i.e. the patient stabilisation activity. In this case, the institution decided to pursue t</w:t>
      </w:r>
      <w:r w:rsidR="00BF2BA1" w:rsidRPr="00A3637E">
        <w:rPr>
          <w:rFonts w:ascii="Times New Roman" w:hAnsi="Times New Roman" w:cs="Times New Roman"/>
          <w:sz w:val="24"/>
          <w:szCs w:val="24"/>
        </w:rPr>
        <w:t>he application of the proposed l</w:t>
      </w:r>
      <w:r w:rsidRPr="00A3637E">
        <w:rPr>
          <w:rFonts w:ascii="Times New Roman" w:hAnsi="Times New Roman" w:cs="Times New Roman"/>
          <w:sz w:val="24"/>
          <w:szCs w:val="24"/>
        </w:rPr>
        <w:t xml:space="preserve">ean-TOC approach on this activity only until all the modifications suggested so far had been fully implemented and become mature and stable. Thus, the application of the </w:t>
      </w:r>
      <w:r w:rsidR="00BF2BA1" w:rsidRPr="00A3637E">
        <w:rPr>
          <w:rFonts w:ascii="Times New Roman" w:hAnsi="Times New Roman" w:cs="Times New Roman"/>
          <w:sz w:val="24"/>
          <w:szCs w:val="24"/>
        </w:rPr>
        <w:t>proposed l</w:t>
      </w:r>
      <w:r w:rsidRPr="00A3637E">
        <w:rPr>
          <w:rFonts w:ascii="Times New Roman" w:hAnsi="Times New Roman" w:cs="Times New Roman"/>
          <w:sz w:val="24"/>
          <w:szCs w:val="24"/>
        </w:rPr>
        <w:t xml:space="preserve">ean-TOC approach and the improvement project it enable in the operations of the Monterrey Red Cross were considered be completed </w:t>
      </w:r>
      <w:r w:rsidR="00A90CB7" w:rsidRPr="00A3637E">
        <w:rPr>
          <w:rFonts w:ascii="Times New Roman" w:hAnsi="Times New Roman" w:cs="Times New Roman"/>
          <w:sz w:val="24"/>
          <w:szCs w:val="24"/>
        </w:rPr>
        <w:t xml:space="preserve">in this stage. </w:t>
      </w:r>
    </w:p>
    <w:p w14:paraId="1697E050" w14:textId="77777777" w:rsidR="00884307" w:rsidRPr="00A3637E" w:rsidRDefault="00884307" w:rsidP="006A66E4">
      <w:pPr>
        <w:spacing w:after="0" w:line="240" w:lineRule="auto"/>
        <w:rPr>
          <w:rFonts w:ascii="Times New Roman" w:hAnsi="Times New Roman" w:cs="Times New Roman"/>
          <w:b/>
          <w:sz w:val="24"/>
          <w:szCs w:val="24"/>
        </w:rPr>
      </w:pPr>
    </w:p>
    <w:p w14:paraId="3A0D99AC" w14:textId="77896071" w:rsidR="00FC3FE0" w:rsidRPr="00A3637E" w:rsidRDefault="00FC3FE0" w:rsidP="00C04E83">
      <w:pPr>
        <w:spacing w:after="120" w:line="240" w:lineRule="auto"/>
        <w:rPr>
          <w:rFonts w:ascii="Times New Roman" w:hAnsi="Times New Roman" w:cs="Times New Roman"/>
          <w:b/>
          <w:sz w:val="24"/>
          <w:szCs w:val="24"/>
        </w:rPr>
      </w:pPr>
      <w:r w:rsidRPr="00A3637E">
        <w:rPr>
          <w:rFonts w:ascii="Times New Roman" w:hAnsi="Times New Roman" w:cs="Times New Roman"/>
          <w:b/>
          <w:sz w:val="24"/>
          <w:szCs w:val="24"/>
        </w:rPr>
        <w:t xml:space="preserve">5. </w:t>
      </w:r>
      <w:r w:rsidR="0097635F" w:rsidRPr="00A3637E">
        <w:rPr>
          <w:rFonts w:ascii="Times New Roman" w:hAnsi="Times New Roman" w:cs="Times New Roman"/>
          <w:b/>
          <w:sz w:val="24"/>
          <w:szCs w:val="24"/>
        </w:rPr>
        <w:t>C</w:t>
      </w:r>
      <w:r w:rsidRPr="00A3637E">
        <w:rPr>
          <w:rFonts w:ascii="Times New Roman" w:hAnsi="Times New Roman" w:cs="Times New Roman"/>
          <w:b/>
          <w:sz w:val="24"/>
          <w:szCs w:val="24"/>
        </w:rPr>
        <w:t xml:space="preserve">oncluding remarks, limitations and future research  </w:t>
      </w:r>
    </w:p>
    <w:p w14:paraId="4003171C" w14:textId="271643CD" w:rsidR="000870A7" w:rsidRPr="00A3637E" w:rsidRDefault="00B762FE" w:rsidP="000870A7">
      <w:pPr>
        <w:spacing w:after="120" w:line="240" w:lineRule="auto"/>
        <w:jc w:val="both"/>
        <w:rPr>
          <w:rFonts w:ascii="Times New Roman" w:hAnsi="Times New Roman" w:cs="Times New Roman"/>
          <w:b/>
          <w:sz w:val="24"/>
          <w:szCs w:val="24"/>
        </w:rPr>
      </w:pPr>
      <w:r w:rsidRPr="00A3637E">
        <w:rPr>
          <w:rFonts w:ascii="Times New Roman" w:hAnsi="Times New Roman" w:cs="Times New Roman"/>
          <w:sz w:val="24"/>
          <w:szCs w:val="24"/>
        </w:rPr>
        <w:t>The improvement of transport and logistics performance of EMSs systems has been mainly addressed through mathematical modelling, operations research, and simulation methods. This paper proposes an alternative and/or complementary improvement approach based on the simultaneous utilisation and adaptation of lean thinking and Theory of Constraint (TOC) methods and tools</w:t>
      </w:r>
      <w:r w:rsidR="0055107B" w:rsidRPr="00A3637E">
        <w:rPr>
          <w:rFonts w:ascii="Times New Roman" w:hAnsi="Times New Roman" w:cs="Times New Roman"/>
          <w:bCs/>
          <w:sz w:val="24"/>
          <w:szCs w:val="24"/>
        </w:rPr>
        <w:t xml:space="preserve">. </w:t>
      </w:r>
      <w:r w:rsidR="005A2FA8" w:rsidRPr="00A3637E">
        <w:rPr>
          <w:rFonts w:ascii="Times New Roman" w:hAnsi="Times New Roman" w:cs="Times New Roman"/>
          <w:bCs/>
          <w:sz w:val="24"/>
          <w:szCs w:val="24"/>
        </w:rPr>
        <w:t xml:space="preserve">Thus, </w:t>
      </w:r>
      <w:r w:rsidR="005A2FA8" w:rsidRPr="00A3637E">
        <w:rPr>
          <w:rFonts w:ascii="Times New Roman" w:hAnsi="Times New Roman" w:cs="Times New Roman"/>
          <w:sz w:val="24"/>
          <w:szCs w:val="24"/>
        </w:rPr>
        <w:t>t</w:t>
      </w:r>
      <w:r w:rsidR="00C14554" w:rsidRPr="00A3637E">
        <w:rPr>
          <w:rFonts w:ascii="Times New Roman" w:hAnsi="Times New Roman" w:cs="Times New Roman"/>
          <w:sz w:val="24"/>
          <w:szCs w:val="24"/>
        </w:rPr>
        <w:t xml:space="preserve">he present </w:t>
      </w:r>
      <w:r w:rsidR="0055107B" w:rsidRPr="00A3637E">
        <w:rPr>
          <w:rFonts w:ascii="Times New Roman" w:hAnsi="Times New Roman" w:cs="Times New Roman"/>
          <w:sz w:val="24"/>
          <w:szCs w:val="24"/>
        </w:rPr>
        <w:t xml:space="preserve">research is among the very first studies that have focused on the </w:t>
      </w:r>
      <w:r w:rsidR="002F07E0" w:rsidRPr="00A3637E">
        <w:rPr>
          <w:rFonts w:ascii="Times New Roman" w:hAnsi="Times New Roman" w:cs="Times New Roman"/>
          <w:sz w:val="24"/>
          <w:szCs w:val="24"/>
        </w:rPr>
        <w:t>simultaneous</w:t>
      </w:r>
      <w:r w:rsidR="000870A7" w:rsidRPr="00A3637E">
        <w:rPr>
          <w:rFonts w:ascii="Times New Roman" w:hAnsi="Times New Roman" w:cs="Times New Roman"/>
          <w:sz w:val="24"/>
          <w:szCs w:val="24"/>
        </w:rPr>
        <w:t xml:space="preserve"> </w:t>
      </w:r>
      <w:r w:rsidR="007E43FC" w:rsidRPr="00A3637E">
        <w:rPr>
          <w:rFonts w:ascii="Times New Roman" w:hAnsi="Times New Roman" w:cs="Times New Roman"/>
          <w:sz w:val="24"/>
          <w:szCs w:val="24"/>
        </w:rPr>
        <w:t>utilisation of the theory of Lean Transportation</w:t>
      </w:r>
      <w:r w:rsidR="0055107B" w:rsidRPr="00A3637E">
        <w:rPr>
          <w:rFonts w:ascii="Times New Roman" w:hAnsi="Times New Roman" w:cs="Times New Roman"/>
          <w:sz w:val="24"/>
          <w:szCs w:val="24"/>
        </w:rPr>
        <w:t xml:space="preserve"> and TOC</w:t>
      </w:r>
      <w:r w:rsidR="000870A7" w:rsidRPr="00A3637E">
        <w:rPr>
          <w:rFonts w:ascii="Times New Roman" w:hAnsi="Times New Roman" w:cs="Times New Roman"/>
          <w:sz w:val="24"/>
          <w:szCs w:val="24"/>
        </w:rPr>
        <w:t xml:space="preserve"> principles and tools to drive improvements in EMS transport and logistics operations.</w:t>
      </w:r>
      <w:r w:rsidR="0055107B" w:rsidRPr="00A3637E">
        <w:rPr>
          <w:rFonts w:ascii="Times New Roman" w:hAnsi="Times New Roman" w:cs="Times New Roman"/>
          <w:sz w:val="24"/>
          <w:szCs w:val="24"/>
        </w:rPr>
        <w:t xml:space="preserve"> </w:t>
      </w:r>
      <w:r w:rsidR="000870A7" w:rsidRPr="00A3637E">
        <w:rPr>
          <w:rFonts w:ascii="Times New Roman" w:hAnsi="Times New Roman" w:cs="Times New Roman"/>
          <w:sz w:val="24"/>
          <w:szCs w:val="24"/>
        </w:rPr>
        <w:t>For this reason, this study</w:t>
      </w:r>
      <w:r w:rsidR="008B2368" w:rsidRPr="00A3637E">
        <w:rPr>
          <w:rFonts w:ascii="Times New Roman" w:hAnsi="Times New Roman" w:cs="Times New Roman"/>
          <w:sz w:val="24"/>
          <w:szCs w:val="24"/>
        </w:rPr>
        <w:t xml:space="preserve"> makes significant </w:t>
      </w:r>
      <w:r w:rsidR="00C14554" w:rsidRPr="00A3637E">
        <w:rPr>
          <w:rFonts w:ascii="Times New Roman" w:hAnsi="Times New Roman" w:cs="Times New Roman"/>
          <w:sz w:val="24"/>
          <w:szCs w:val="24"/>
        </w:rPr>
        <w:t>theoretical and</w:t>
      </w:r>
      <w:r w:rsidR="008B2368" w:rsidRPr="00A3637E">
        <w:rPr>
          <w:rFonts w:ascii="Times New Roman" w:hAnsi="Times New Roman" w:cs="Times New Roman"/>
          <w:sz w:val="24"/>
          <w:szCs w:val="24"/>
        </w:rPr>
        <w:t xml:space="preserve"> practical contributions</w:t>
      </w:r>
      <w:r w:rsidR="000870A7" w:rsidRPr="00A3637E">
        <w:rPr>
          <w:rFonts w:ascii="Times New Roman" w:hAnsi="Times New Roman" w:cs="Times New Roman"/>
          <w:sz w:val="24"/>
          <w:szCs w:val="24"/>
        </w:rPr>
        <w:t xml:space="preserve"> to the transport, logistics and process improvement fields by:</w:t>
      </w:r>
    </w:p>
    <w:p w14:paraId="381595A7" w14:textId="4ACA5BCC" w:rsidR="000870A7" w:rsidRPr="00A3637E" w:rsidRDefault="000870A7" w:rsidP="00C14554">
      <w:pPr>
        <w:pStyle w:val="ListParagraph"/>
        <w:numPr>
          <w:ilvl w:val="0"/>
          <w:numId w:val="7"/>
        </w:numPr>
        <w:spacing w:after="120" w:line="240" w:lineRule="auto"/>
        <w:ind w:left="227" w:hanging="227"/>
        <w:contextualSpacing w:val="0"/>
        <w:jc w:val="both"/>
        <w:rPr>
          <w:rFonts w:ascii="Times New Roman" w:hAnsi="Times New Roman" w:cs="Times New Roman"/>
          <w:sz w:val="24"/>
          <w:szCs w:val="24"/>
        </w:rPr>
      </w:pPr>
      <w:r w:rsidRPr="00A3637E">
        <w:rPr>
          <w:rFonts w:ascii="Times New Roman" w:hAnsi="Times New Roman" w:cs="Times New Roman"/>
          <w:sz w:val="24"/>
          <w:szCs w:val="24"/>
        </w:rPr>
        <w:t>Advancing our knowledge regarding the</w:t>
      </w:r>
      <w:r w:rsidR="007E43FC" w:rsidRPr="00A3637E">
        <w:rPr>
          <w:rFonts w:ascii="Times New Roman" w:hAnsi="Times New Roman" w:cs="Times New Roman"/>
          <w:sz w:val="24"/>
          <w:szCs w:val="24"/>
        </w:rPr>
        <w:t xml:space="preserve"> development of a new</w:t>
      </w:r>
      <w:r w:rsidR="00DE0209" w:rsidRPr="00A3637E">
        <w:rPr>
          <w:rFonts w:ascii="Times New Roman" w:hAnsi="Times New Roman" w:cs="Times New Roman"/>
          <w:sz w:val="24"/>
          <w:szCs w:val="24"/>
        </w:rPr>
        <w:t xml:space="preserve"> improvement approach</w:t>
      </w:r>
      <w:r w:rsidR="007E43FC" w:rsidRPr="00A3637E">
        <w:rPr>
          <w:rFonts w:ascii="Times New Roman" w:hAnsi="Times New Roman" w:cs="Times New Roman"/>
          <w:sz w:val="24"/>
          <w:szCs w:val="24"/>
        </w:rPr>
        <w:t xml:space="preserve"> </w:t>
      </w:r>
      <w:r w:rsidR="00DE0209" w:rsidRPr="00A3637E">
        <w:rPr>
          <w:rFonts w:ascii="Times New Roman" w:hAnsi="Times New Roman" w:cs="Times New Roman"/>
          <w:sz w:val="24"/>
          <w:szCs w:val="24"/>
        </w:rPr>
        <w:t>that considers the adaptation</w:t>
      </w:r>
      <w:r w:rsidR="007E43FC" w:rsidRPr="00A3637E">
        <w:rPr>
          <w:rFonts w:ascii="Times New Roman" w:hAnsi="Times New Roman" w:cs="Times New Roman"/>
          <w:sz w:val="24"/>
          <w:szCs w:val="24"/>
        </w:rPr>
        <w:t xml:space="preserve"> </w:t>
      </w:r>
      <w:r w:rsidR="00DE0209" w:rsidRPr="00A3637E">
        <w:rPr>
          <w:rFonts w:ascii="Times New Roman" w:hAnsi="Times New Roman" w:cs="Times New Roman"/>
          <w:sz w:val="24"/>
          <w:szCs w:val="24"/>
        </w:rPr>
        <w:t>of the emerging theory of Lean Transportation to enable its use for improving EMS operations</w:t>
      </w:r>
      <w:r w:rsidR="007E43FC" w:rsidRPr="00A3637E">
        <w:rPr>
          <w:rFonts w:ascii="Times New Roman" w:hAnsi="Times New Roman" w:cs="Times New Roman"/>
          <w:sz w:val="24"/>
          <w:szCs w:val="24"/>
        </w:rPr>
        <w:t>. This effort i</w:t>
      </w:r>
      <w:r w:rsidR="00DE0209" w:rsidRPr="00A3637E">
        <w:rPr>
          <w:rFonts w:ascii="Times New Roman" w:hAnsi="Times New Roman" w:cs="Times New Roman"/>
          <w:sz w:val="24"/>
          <w:szCs w:val="24"/>
        </w:rPr>
        <w:t xml:space="preserve">ncludes the redefinition of waste concepts, tools and methodologies, </w:t>
      </w:r>
      <w:r w:rsidR="007E43FC" w:rsidRPr="00A3637E">
        <w:rPr>
          <w:rFonts w:ascii="Times New Roman" w:hAnsi="Times New Roman" w:cs="Times New Roman"/>
          <w:sz w:val="24"/>
          <w:szCs w:val="24"/>
        </w:rPr>
        <w:t>and the modification of the improvement scheme</w:t>
      </w:r>
      <w:r w:rsidR="00DE0209" w:rsidRPr="00A3637E">
        <w:rPr>
          <w:rFonts w:ascii="Times New Roman" w:hAnsi="Times New Roman" w:cs="Times New Roman"/>
          <w:sz w:val="24"/>
          <w:szCs w:val="24"/>
        </w:rPr>
        <w:t xml:space="preserve"> to incorporate</w:t>
      </w:r>
      <w:r w:rsidR="007E43FC" w:rsidRPr="00A3637E">
        <w:rPr>
          <w:rFonts w:ascii="Times New Roman" w:hAnsi="Times New Roman" w:cs="Times New Roman"/>
          <w:sz w:val="24"/>
          <w:szCs w:val="24"/>
        </w:rPr>
        <w:t xml:space="preserve"> it as part of the steps of the Theory of Constraints improvement scheme</w:t>
      </w:r>
      <w:r w:rsidR="00DE0209" w:rsidRPr="00A3637E">
        <w:rPr>
          <w:rFonts w:ascii="Times New Roman" w:hAnsi="Times New Roman" w:cs="Times New Roman"/>
          <w:sz w:val="24"/>
          <w:szCs w:val="24"/>
        </w:rPr>
        <w:t>.</w:t>
      </w:r>
    </w:p>
    <w:p w14:paraId="704ED564" w14:textId="4DCB3884" w:rsidR="000870A7" w:rsidRPr="00A3637E" w:rsidRDefault="000870A7" w:rsidP="00C14554">
      <w:pPr>
        <w:pStyle w:val="ListParagraph"/>
        <w:numPr>
          <w:ilvl w:val="0"/>
          <w:numId w:val="7"/>
        </w:numPr>
        <w:spacing w:after="120" w:line="240" w:lineRule="auto"/>
        <w:ind w:left="227" w:hanging="227"/>
        <w:contextualSpacing w:val="0"/>
        <w:jc w:val="both"/>
        <w:rPr>
          <w:rFonts w:ascii="Times New Roman" w:hAnsi="Times New Roman" w:cs="Times New Roman"/>
          <w:sz w:val="24"/>
          <w:szCs w:val="24"/>
        </w:rPr>
      </w:pPr>
      <w:r w:rsidRPr="00A3637E">
        <w:rPr>
          <w:rFonts w:ascii="Times New Roman" w:hAnsi="Times New Roman" w:cs="Times New Roman"/>
          <w:sz w:val="24"/>
          <w:szCs w:val="24"/>
        </w:rPr>
        <w:t>Doc</w:t>
      </w:r>
      <w:r w:rsidR="00C14554" w:rsidRPr="00A3637E">
        <w:rPr>
          <w:rFonts w:ascii="Times New Roman" w:hAnsi="Times New Roman" w:cs="Times New Roman"/>
          <w:sz w:val="24"/>
          <w:szCs w:val="24"/>
        </w:rPr>
        <w:t xml:space="preserve">umenting the </w:t>
      </w:r>
      <w:r w:rsidR="002F07E0" w:rsidRPr="00A3637E">
        <w:rPr>
          <w:rFonts w:ascii="Times New Roman" w:hAnsi="Times New Roman" w:cs="Times New Roman"/>
          <w:sz w:val="24"/>
          <w:szCs w:val="24"/>
        </w:rPr>
        <w:t xml:space="preserve">combined </w:t>
      </w:r>
      <w:r w:rsidR="00C14554" w:rsidRPr="00A3637E">
        <w:rPr>
          <w:rFonts w:ascii="Times New Roman" w:hAnsi="Times New Roman" w:cs="Times New Roman"/>
          <w:sz w:val="24"/>
          <w:szCs w:val="24"/>
        </w:rPr>
        <w:t xml:space="preserve">application </w:t>
      </w:r>
      <w:r w:rsidR="00A802F1" w:rsidRPr="00A3637E">
        <w:rPr>
          <w:rFonts w:ascii="Times New Roman" w:hAnsi="Times New Roman" w:cs="Times New Roman"/>
          <w:sz w:val="24"/>
          <w:szCs w:val="24"/>
        </w:rPr>
        <w:t xml:space="preserve">of </w:t>
      </w:r>
      <w:r w:rsidR="00C14554" w:rsidRPr="00A3637E">
        <w:rPr>
          <w:rFonts w:ascii="Times New Roman" w:hAnsi="Times New Roman" w:cs="Times New Roman"/>
          <w:bCs/>
          <w:sz w:val="24"/>
          <w:szCs w:val="24"/>
        </w:rPr>
        <w:t xml:space="preserve">lean and TOC principles and tools </w:t>
      </w:r>
      <w:r w:rsidRPr="00A3637E">
        <w:rPr>
          <w:rFonts w:ascii="Times New Roman" w:hAnsi="Times New Roman" w:cs="Times New Roman"/>
          <w:sz w:val="24"/>
          <w:szCs w:val="24"/>
        </w:rPr>
        <w:t xml:space="preserve">in a real industrial context; </w:t>
      </w:r>
    </w:p>
    <w:p w14:paraId="282080BE" w14:textId="4F4AAAC9" w:rsidR="00C14554" w:rsidRPr="00A3637E" w:rsidRDefault="00C14554" w:rsidP="00C14554">
      <w:pPr>
        <w:pStyle w:val="ListParagraph"/>
        <w:numPr>
          <w:ilvl w:val="0"/>
          <w:numId w:val="7"/>
        </w:numPr>
        <w:spacing w:after="120" w:line="240" w:lineRule="auto"/>
        <w:ind w:left="227" w:hanging="227"/>
        <w:contextualSpacing w:val="0"/>
        <w:jc w:val="both"/>
        <w:rPr>
          <w:rFonts w:ascii="Times New Roman" w:hAnsi="Times New Roman" w:cs="Times New Roman"/>
          <w:sz w:val="24"/>
          <w:szCs w:val="24"/>
        </w:rPr>
      </w:pPr>
      <w:r w:rsidRPr="00A3637E">
        <w:rPr>
          <w:rFonts w:ascii="Times New Roman" w:hAnsi="Times New Roman" w:cs="Times New Roman"/>
          <w:sz w:val="24"/>
          <w:szCs w:val="24"/>
        </w:rPr>
        <w:t>S</w:t>
      </w:r>
      <w:r w:rsidR="000870A7" w:rsidRPr="00A3637E">
        <w:rPr>
          <w:rFonts w:ascii="Times New Roman" w:hAnsi="Times New Roman" w:cs="Times New Roman"/>
          <w:sz w:val="24"/>
          <w:szCs w:val="24"/>
        </w:rPr>
        <w:t>erving as a guiding reference for operations managers in healthcare organisations who may wish to conduct</w:t>
      </w:r>
      <w:r w:rsidRPr="00A3637E">
        <w:rPr>
          <w:rFonts w:ascii="Times New Roman" w:hAnsi="Times New Roman" w:cs="Times New Roman"/>
          <w:sz w:val="24"/>
          <w:szCs w:val="24"/>
        </w:rPr>
        <w:t xml:space="preserve"> similar improvement projects;</w:t>
      </w:r>
    </w:p>
    <w:p w14:paraId="77DBF9CC" w14:textId="28167199" w:rsidR="00C14554" w:rsidRPr="00A3637E" w:rsidRDefault="00C14554" w:rsidP="00C14554">
      <w:pPr>
        <w:pStyle w:val="ListParagraph"/>
        <w:numPr>
          <w:ilvl w:val="0"/>
          <w:numId w:val="7"/>
        </w:numPr>
        <w:spacing w:after="120" w:line="240" w:lineRule="auto"/>
        <w:ind w:left="227" w:hanging="227"/>
        <w:contextualSpacing w:val="0"/>
        <w:jc w:val="both"/>
        <w:rPr>
          <w:rFonts w:ascii="Times New Roman" w:hAnsi="Times New Roman" w:cs="Times New Roman"/>
          <w:sz w:val="24"/>
          <w:szCs w:val="24"/>
        </w:rPr>
      </w:pPr>
      <w:r w:rsidRPr="00A3637E">
        <w:rPr>
          <w:rFonts w:ascii="Times New Roman" w:hAnsi="Times New Roman" w:cs="Times New Roman"/>
          <w:sz w:val="24"/>
          <w:szCs w:val="24"/>
        </w:rPr>
        <w:t>M</w:t>
      </w:r>
      <w:r w:rsidR="000870A7" w:rsidRPr="00A3637E">
        <w:rPr>
          <w:rFonts w:ascii="Times New Roman" w:hAnsi="Times New Roman" w:cs="Times New Roman"/>
          <w:sz w:val="24"/>
          <w:szCs w:val="24"/>
        </w:rPr>
        <w:t>otivating researchers to undertak</w:t>
      </w:r>
      <w:r w:rsidR="008B2368" w:rsidRPr="00A3637E">
        <w:rPr>
          <w:rFonts w:ascii="Times New Roman" w:hAnsi="Times New Roman" w:cs="Times New Roman"/>
          <w:sz w:val="24"/>
          <w:szCs w:val="24"/>
        </w:rPr>
        <w:t>e further investigations in this</w:t>
      </w:r>
      <w:r w:rsidR="000870A7" w:rsidRPr="00A3637E">
        <w:rPr>
          <w:rFonts w:ascii="Times New Roman" w:hAnsi="Times New Roman" w:cs="Times New Roman"/>
          <w:sz w:val="24"/>
          <w:szCs w:val="24"/>
        </w:rPr>
        <w:t xml:space="preserve"> relatively under-researched field.</w:t>
      </w:r>
    </w:p>
    <w:p w14:paraId="1CDAD8A8" w14:textId="7DB11F7B" w:rsidR="00884307" w:rsidRPr="00A3637E" w:rsidRDefault="00C14554" w:rsidP="008B2368">
      <w:pPr>
        <w:spacing w:after="12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These contributions are beneficial for operations managers in healthcare institutions who aim at improving the operations of their emergency medical services. Due to the broad application</w:t>
      </w:r>
      <w:r w:rsidRPr="00A3637E">
        <w:rPr>
          <w:rFonts w:ascii="Times New Roman" w:hAnsi="Times New Roman" w:cs="Times New Roman"/>
          <w:b/>
          <w:sz w:val="24"/>
          <w:szCs w:val="24"/>
        </w:rPr>
        <w:t xml:space="preserve"> </w:t>
      </w:r>
      <w:r w:rsidRPr="00A3637E">
        <w:rPr>
          <w:rFonts w:ascii="Times New Roman" w:hAnsi="Times New Roman" w:cs="Times New Roman"/>
          <w:sz w:val="24"/>
          <w:szCs w:val="24"/>
        </w:rPr>
        <w:t>of lean thinking and TOC</w:t>
      </w:r>
      <w:r w:rsidR="002F07E0" w:rsidRPr="00A3637E">
        <w:rPr>
          <w:rFonts w:ascii="Times New Roman" w:hAnsi="Times New Roman" w:cs="Times New Roman"/>
          <w:sz w:val="24"/>
          <w:szCs w:val="24"/>
        </w:rPr>
        <w:t xml:space="preserve"> as well as</w:t>
      </w:r>
      <w:r w:rsidR="008B2368" w:rsidRPr="00A3637E">
        <w:rPr>
          <w:rFonts w:ascii="Times New Roman" w:hAnsi="Times New Roman" w:cs="Times New Roman"/>
          <w:sz w:val="24"/>
          <w:szCs w:val="24"/>
        </w:rPr>
        <w:t xml:space="preserve"> the nature of the proposed lean-TOC approach</w:t>
      </w:r>
      <w:r w:rsidR="0091138B" w:rsidRPr="00A3637E">
        <w:rPr>
          <w:rFonts w:ascii="Times New Roman" w:hAnsi="Times New Roman" w:cs="Times New Roman"/>
          <w:sz w:val="24"/>
          <w:szCs w:val="24"/>
        </w:rPr>
        <w:t>,</w:t>
      </w:r>
      <w:r w:rsidRPr="00A3637E">
        <w:rPr>
          <w:rFonts w:ascii="Times New Roman" w:hAnsi="Times New Roman" w:cs="Times New Roman"/>
          <w:sz w:val="24"/>
          <w:szCs w:val="24"/>
        </w:rPr>
        <w:t xml:space="preserve"> </w:t>
      </w:r>
      <w:r w:rsidR="008B2368" w:rsidRPr="00A3637E">
        <w:rPr>
          <w:rFonts w:ascii="Times New Roman" w:hAnsi="Times New Roman" w:cs="Times New Roman"/>
          <w:sz w:val="24"/>
          <w:szCs w:val="24"/>
        </w:rPr>
        <w:t xml:space="preserve">other non-healthcare based transport and logistics operations </w:t>
      </w:r>
      <w:r w:rsidRPr="00A3637E">
        <w:rPr>
          <w:rFonts w:ascii="Times New Roman" w:hAnsi="Times New Roman" w:cs="Times New Roman"/>
          <w:sz w:val="24"/>
          <w:szCs w:val="24"/>
        </w:rPr>
        <w:t>are also likely to</w:t>
      </w:r>
      <w:r w:rsidR="008B2368" w:rsidRPr="00A3637E">
        <w:rPr>
          <w:rFonts w:ascii="Times New Roman" w:hAnsi="Times New Roman" w:cs="Times New Roman"/>
          <w:sz w:val="24"/>
          <w:szCs w:val="24"/>
        </w:rPr>
        <w:t xml:space="preserve"> </w:t>
      </w:r>
      <w:r w:rsidRPr="00A3637E">
        <w:rPr>
          <w:rFonts w:ascii="Times New Roman" w:hAnsi="Times New Roman" w:cs="Times New Roman"/>
          <w:sz w:val="24"/>
          <w:szCs w:val="24"/>
        </w:rPr>
        <w:t>benefit from this study</w:t>
      </w:r>
      <w:r w:rsidR="0007253C" w:rsidRPr="00A3637E">
        <w:rPr>
          <w:rFonts w:ascii="Times New Roman" w:hAnsi="Times New Roman" w:cs="Times New Roman"/>
          <w:sz w:val="24"/>
          <w:szCs w:val="24"/>
        </w:rPr>
        <w:t xml:space="preserve"> and the approach proposed</w:t>
      </w:r>
      <w:r w:rsidR="00306EFF" w:rsidRPr="00A3637E">
        <w:rPr>
          <w:rFonts w:ascii="Times New Roman" w:hAnsi="Times New Roman" w:cs="Times New Roman"/>
          <w:sz w:val="24"/>
          <w:szCs w:val="24"/>
        </w:rPr>
        <w:t>. This will occur</w:t>
      </w:r>
      <w:r w:rsidR="008B2368" w:rsidRPr="00A3637E">
        <w:rPr>
          <w:rFonts w:ascii="Times New Roman" w:hAnsi="Times New Roman" w:cs="Times New Roman"/>
          <w:sz w:val="24"/>
          <w:szCs w:val="24"/>
        </w:rPr>
        <w:t xml:space="preserve"> if operations managers are able to adapt the lean tools used in the proposed approach, e.g. A-TVSM, to the specific contexts of their operations. The </w:t>
      </w:r>
      <w:r w:rsidR="00306EFF" w:rsidRPr="00A3637E">
        <w:rPr>
          <w:rFonts w:ascii="Times New Roman" w:hAnsi="Times New Roman" w:cs="Times New Roman"/>
          <w:sz w:val="24"/>
          <w:szCs w:val="24"/>
        </w:rPr>
        <w:t xml:space="preserve">entire </w:t>
      </w:r>
      <w:r w:rsidR="008B2368" w:rsidRPr="00A3637E">
        <w:rPr>
          <w:rFonts w:ascii="Times New Roman" w:hAnsi="Times New Roman" w:cs="Times New Roman"/>
          <w:sz w:val="24"/>
          <w:szCs w:val="24"/>
        </w:rPr>
        <w:t>transport and logistics sector is</w:t>
      </w:r>
      <w:r w:rsidRPr="00A3637E">
        <w:rPr>
          <w:rFonts w:ascii="Times New Roman" w:hAnsi="Times New Roman" w:cs="Times New Roman"/>
          <w:sz w:val="24"/>
          <w:szCs w:val="24"/>
        </w:rPr>
        <w:t xml:space="preserve"> under constant pressure to operate competitively</w:t>
      </w:r>
      <w:r w:rsidR="0007253C" w:rsidRPr="00A3637E">
        <w:rPr>
          <w:rFonts w:ascii="Times New Roman" w:hAnsi="Times New Roman" w:cs="Times New Roman"/>
          <w:sz w:val="24"/>
          <w:szCs w:val="24"/>
        </w:rPr>
        <w:t>,</w:t>
      </w:r>
      <w:r w:rsidRPr="00A3637E">
        <w:rPr>
          <w:rFonts w:ascii="Times New Roman" w:hAnsi="Times New Roman" w:cs="Times New Roman"/>
          <w:sz w:val="24"/>
          <w:szCs w:val="24"/>
        </w:rPr>
        <w:t xml:space="preserve"> and the effective implementation</w:t>
      </w:r>
      <w:r w:rsidR="008B2368" w:rsidRPr="00A3637E">
        <w:rPr>
          <w:rFonts w:ascii="Times New Roman" w:hAnsi="Times New Roman" w:cs="Times New Roman"/>
          <w:sz w:val="24"/>
          <w:szCs w:val="24"/>
        </w:rPr>
        <w:t xml:space="preserve"> </w:t>
      </w:r>
      <w:r w:rsidRPr="00A3637E">
        <w:rPr>
          <w:rFonts w:ascii="Times New Roman" w:hAnsi="Times New Roman" w:cs="Times New Roman"/>
          <w:sz w:val="24"/>
          <w:szCs w:val="24"/>
        </w:rPr>
        <w:t>of</w:t>
      </w:r>
      <w:r w:rsidR="008B2368" w:rsidRPr="00A3637E">
        <w:rPr>
          <w:rFonts w:ascii="Times New Roman" w:hAnsi="Times New Roman" w:cs="Times New Roman"/>
          <w:sz w:val="24"/>
          <w:szCs w:val="24"/>
        </w:rPr>
        <w:t xml:space="preserve"> lean and TOC principles and tools, e.g. through the proposed approach,</w:t>
      </w:r>
      <w:r w:rsidRPr="00A3637E">
        <w:rPr>
          <w:rFonts w:ascii="Times New Roman" w:hAnsi="Times New Roman" w:cs="Times New Roman"/>
          <w:sz w:val="24"/>
          <w:szCs w:val="24"/>
        </w:rPr>
        <w:t xml:space="preserve"> </w:t>
      </w:r>
      <w:r w:rsidR="008B2368" w:rsidRPr="00A3637E">
        <w:rPr>
          <w:rFonts w:ascii="Times New Roman" w:hAnsi="Times New Roman" w:cs="Times New Roman"/>
          <w:sz w:val="24"/>
          <w:szCs w:val="24"/>
        </w:rPr>
        <w:t>may provide</w:t>
      </w:r>
      <w:r w:rsidRPr="00A3637E">
        <w:rPr>
          <w:rFonts w:ascii="Times New Roman" w:hAnsi="Times New Roman" w:cs="Times New Roman"/>
          <w:sz w:val="24"/>
          <w:szCs w:val="24"/>
        </w:rPr>
        <w:t xml:space="preserve"> them with this opportunity.</w:t>
      </w:r>
      <w:r w:rsidR="00643F6F" w:rsidRPr="00A3637E">
        <w:rPr>
          <w:rFonts w:ascii="Times New Roman" w:hAnsi="Times New Roman" w:cs="Times New Roman"/>
          <w:sz w:val="24"/>
          <w:szCs w:val="24"/>
        </w:rPr>
        <w:t xml:space="preserve"> For instance, it would be of great interest to explore the possibility of adapting and applying the proposed approach to other type (sea, air, rail or multimodal) of transport operations. Another possible application of the approach would be the </w:t>
      </w:r>
      <w:r w:rsidR="00D23FD1" w:rsidRPr="00A3637E">
        <w:rPr>
          <w:rFonts w:ascii="Times New Roman" w:hAnsi="Times New Roman" w:cs="Times New Roman"/>
          <w:sz w:val="24"/>
          <w:szCs w:val="24"/>
        </w:rPr>
        <w:t>post and parcel industry</w:t>
      </w:r>
      <w:r w:rsidR="00643F6F" w:rsidRPr="00A3637E">
        <w:rPr>
          <w:rFonts w:ascii="Times New Roman" w:hAnsi="Times New Roman" w:cs="Times New Roman"/>
          <w:sz w:val="24"/>
          <w:szCs w:val="24"/>
        </w:rPr>
        <w:t xml:space="preserve"> (Fedex, UPS and others)</w:t>
      </w:r>
      <w:r w:rsidR="0070378C" w:rsidRPr="00A3637E">
        <w:rPr>
          <w:rFonts w:ascii="Times New Roman" w:hAnsi="Times New Roman" w:cs="Times New Roman"/>
          <w:sz w:val="24"/>
          <w:szCs w:val="24"/>
        </w:rPr>
        <w:t>.</w:t>
      </w:r>
    </w:p>
    <w:p w14:paraId="00E1AF96" w14:textId="58B6512A" w:rsidR="00306EFF" w:rsidRPr="00A3637E" w:rsidRDefault="0007253C" w:rsidP="002001AD">
      <w:pPr>
        <w:spacing w:after="12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w:t>
      </w:r>
      <w:r w:rsidR="00234537" w:rsidRPr="00A3637E">
        <w:rPr>
          <w:rFonts w:ascii="Times New Roman" w:hAnsi="Times New Roman" w:cs="Times New Roman"/>
          <w:sz w:val="24"/>
          <w:szCs w:val="24"/>
        </w:rPr>
        <w:t xml:space="preserve">In terms of the </w:t>
      </w:r>
      <w:r w:rsidRPr="00A3637E">
        <w:rPr>
          <w:rFonts w:ascii="Times New Roman" w:hAnsi="Times New Roman" w:cs="Times New Roman"/>
          <w:sz w:val="24"/>
          <w:szCs w:val="24"/>
        </w:rPr>
        <w:t>empirical deployment of the proposed approach, the paper documented its application in the tr</w:t>
      </w:r>
      <w:r w:rsidR="002F07E0" w:rsidRPr="00A3637E">
        <w:rPr>
          <w:rFonts w:ascii="Times New Roman" w:hAnsi="Times New Roman" w:cs="Times New Roman"/>
          <w:sz w:val="24"/>
          <w:szCs w:val="24"/>
        </w:rPr>
        <w:t>ansport and logistics activities</w:t>
      </w:r>
      <w:r w:rsidRPr="00A3637E">
        <w:rPr>
          <w:rFonts w:ascii="Times New Roman" w:hAnsi="Times New Roman" w:cs="Times New Roman"/>
          <w:sz w:val="24"/>
          <w:szCs w:val="24"/>
        </w:rPr>
        <w:t xml:space="preserve"> of the Red Cross </w:t>
      </w:r>
      <w:r w:rsidR="002F07E0" w:rsidRPr="00A3637E">
        <w:rPr>
          <w:rFonts w:ascii="Times New Roman" w:hAnsi="Times New Roman" w:cs="Times New Roman"/>
          <w:sz w:val="24"/>
          <w:szCs w:val="24"/>
        </w:rPr>
        <w:t>operating</w:t>
      </w:r>
      <w:r w:rsidR="00306EFF" w:rsidRPr="00A3637E">
        <w:rPr>
          <w:rFonts w:ascii="Times New Roman" w:hAnsi="Times New Roman" w:cs="Times New Roman"/>
          <w:sz w:val="24"/>
          <w:szCs w:val="24"/>
        </w:rPr>
        <w:t xml:space="preserve"> in the metro</w:t>
      </w:r>
      <w:r w:rsidRPr="00A3637E">
        <w:rPr>
          <w:rFonts w:ascii="Times New Roman" w:hAnsi="Times New Roman" w:cs="Times New Roman"/>
          <w:sz w:val="24"/>
          <w:szCs w:val="24"/>
        </w:rPr>
        <w:t>politan</w:t>
      </w:r>
      <w:r w:rsidR="00306EFF" w:rsidRPr="00A3637E">
        <w:rPr>
          <w:rFonts w:ascii="Times New Roman" w:hAnsi="Times New Roman" w:cs="Times New Roman"/>
          <w:sz w:val="24"/>
          <w:szCs w:val="24"/>
        </w:rPr>
        <w:t xml:space="preserve"> area of Monterrey</w:t>
      </w:r>
      <w:r w:rsidRPr="00A3637E">
        <w:rPr>
          <w:rFonts w:ascii="Times New Roman" w:hAnsi="Times New Roman" w:cs="Times New Roman"/>
          <w:sz w:val="24"/>
          <w:szCs w:val="24"/>
        </w:rPr>
        <w:t>,</w:t>
      </w:r>
      <w:r w:rsidR="00306EFF" w:rsidRPr="00A3637E">
        <w:rPr>
          <w:rFonts w:ascii="Times New Roman" w:hAnsi="Times New Roman" w:cs="Times New Roman"/>
          <w:sz w:val="24"/>
          <w:szCs w:val="24"/>
        </w:rPr>
        <w:t xml:space="preserve"> Mexico</w:t>
      </w:r>
      <w:r w:rsidRPr="00A3637E">
        <w:rPr>
          <w:rFonts w:ascii="Times New Roman" w:hAnsi="Times New Roman" w:cs="Times New Roman"/>
          <w:sz w:val="24"/>
          <w:szCs w:val="24"/>
        </w:rPr>
        <w:t>.</w:t>
      </w:r>
      <w:r w:rsidR="002001AD" w:rsidRPr="00A3637E">
        <w:rPr>
          <w:rFonts w:ascii="Times New Roman" w:hAnsi="Times New Roman" w:cs="Times New Roman"/>
          <w:sz w:val="24"/>
          <w:szCs w:val="24"/>
        </w:rPr>
        <w:t xml:space="preserve"> In particular, the application of the proposed approach aimed at improving </w:t>
      </w:r>
      <w:r w:rsidR="00234537" w:rsidRPr="00A3637E">
        <w:rPr>
          <w:rFonts w:ascii="Times New Roman" w:hAnsi="Times New Roman" w:cs="Times New Roman"/>
          <w:sz w:val="24"/>
          <w:szCs w:val="24"/>
        </w:rPr>
        <w:t xml:space="preserve">the </w:t>
      </w:r>
      <w:r w:rsidR="00306EFF" w:rsidRPr="00A3637E">
        <w:rPr>
          <w:rFonts w:ascii="Times New Roman" w:hAnsi="Times New Roman" w:cs="Times New Roman"/>
          <w:sz w:val="24"/>
          <w:szCs w:val="24"/>
        </w:rPr>
        <w:t>ambulance fleet capacity</w:t>
      </w:r>
      <w:r w:rsidR="002001AD" w:rsidRPr="00A3637E">
        <w:rPr>
          <w:rFonts w:ascii="Times New Roman" w:hAnsi="Times New Roman" w:cs="Times New Roman"/>
          <w:sz w:val="24"/>
          <w:szCs w:val="24"/>
        </w:rPr>
        <w:t xml:space="preserve"> of the Monterrey Red Cross</w:t>
      </w:r>
      <w:r w:rsidR="00306EFF" w:rsidRPr="00A3637E">
        <w:rPr>
          <w:rFonts w:ascii="Times New Roman" w:hAnsi="Times New Roman" w:cs="Times New Roman"/>
          <w:sz w:val="24"/>
          <w:szCs w:val="24"/>
        </w:rPr>
        <w:t>.</w:t>
      </w:r>
      <w:r w:rsidR="002001AD" w:rsidRPr="00A3637E">
        <w:rPr>
          <w:rFonts w:ascii="Times New Roman" w:hAnsi="Times New Roman" w:cs="Times New Roman"/>
          <w:sz w:val="24"/>
          <w:szCs w:val="24"/>
        </w:rPr>
        <w:t xml:space="preserve"> </w:t>
      </w:r>
      <w:r w:rsidR="002F07E0" w:rsidRPr="00A3637E">
        <w:rPr>
          <w:rFonts w:ascii="Times New Roman" w:hAnsi="Times New Roman" w:cs="Times New Roman"/>
          <w:sz w:val="24"/>
          <w:szCs w:val="24"/>
        </w:rPr>
        <w:t xml:space="preserve">Following the </w:t>
      </w:r>
      <w:r w:rsidR="002F07E0" w:rsidRPr="00A3637E">
        <w:rPr>
          <w:rFonts w:ascii="Times New Roman" w:hAnsi="Times New Roman" w:cs="Times New Roman"/>
          <w:sz w:val="24"/>
          <w:szCs w:val="24"/>
        </w:rPr>
        <w:lastRenderedPageBreak/>
        <w:t xml:space="preserve">proposed </w:t>
      </w:r>
      <w:r w:rsidR="002001AD" w:rsidRPr="00A3637E">
        <w:rPr>
          <w:rFonts w:ascii="Times New Roman" w:hAnsi="Times New Roman" w:cs="Times New Roman"/>
          <w:sz w:val="24"/>
          <w:szCs w:val="24"/>
        </w:rPr>
        <w:t>approach, the identification of the most constrained capacity resource</w:t>
      </w:r>
      <w:r w:rsidR="00E71743" w:rsidRPr="00A3637E">
        <w:rPr>
          <w:rFonts w:ascii="Times New Roman" w:hAnsi="Times New Roman" w:cs="Times New Roman"/>
          <w:sz w:val="24"/>
          <w:szCs w:val="24"/>
        </w:rPr>
        <w:t xml:space="preserve"> (MCCR)</w:t>
      </w:r>
      <w:r w:rsidR="002001AD" w:rsidRPr="00A3637E">
        <w:rPr>
          <w:rFonts w:ascii="Times New Roman" w:hAnsi="Times New Roman" w:cs="Times New Roman"/>
          <w:sz w:val="24"/>
          <w:szCs w:val="24"/>
        </w:rPr>
        <w:t>/bottleneck</w:t>
      </w:r>
      <w:r w:rsidR="00D41379" w:rsidRPr="00A3637E">
        <w:rPr>
          <w:rFonts w:ascii="Times New Roman" w:hAnsi="Times New Roman" w:cs="Times New Roman"/>
          <w:sz w:val="24"/>
          <w:szCs w:val="24"/>
        </w:rPr>
        <w:t xml:space="preserve"> </w:t>
      </w:r>
      <w:r w:rsidR="00E71743" w:rsidRPr="00A3637E">
        <w:rPr>
          <w:rFonts w:ascii="Times New Roman" w:hAnsi="Times New Roman" w:cs="Times New Roman"/>
          <w:sz w:val="24"/>
          <w:szCs w:val="24"/>
        </w:rPr>
        <w:t>(B)</w:t>
      </w:r>
      <w:r w:rsidR="002001AD" w:rsidRPr="00A3637E">
        <w:rPr>
          <w:rFonts w:ascii="Times New Roman" w:hAnsi="Times New Roman" w:cs="Times New Roman"/>
          <w:sz w:val="24"/>
          <w:szCs w:val="24"/>
        </w:rPr>
        <w:t xml:space="preserve"> </w:t>
      </w:r>
      <w:r w:rsidR="00306EFF" w:rsidRPr="00A3637E">
        <w:rPr>
          <w:rFonts w:ascii="Times New Roman" w:hAnsi="Times New Roman" w:cs="Times New Roman"/>
          <w:sz w:val="24"/>
          <w:szCs w:val="24"/>
        </w:rPr>
        <w:t xml:space="preserve">was facilitated by </w:t>
      </w:r>
      <w:r w:rsidR="002001AD" w:rsidRPr="00A3637E">
        <w:rPr>
          <w:rFonts w:ascii="Times New Roman" w:hAnsi="Times New Roman" w:cs="Times New Roman"/>
          <w:sz w:val="24"/>
          <w:szCs w:val="24"/>
        </w:rPr>
        <w:t>the elaboration of an A-T</w:t>
      </w:r>
      <w:r w:rsidR="00306EFF" w:rsidRPr="00A3637E">
        <w:rPr>
          <w:rFonts w:ascii="Times New Roman" w:hAnsi="Times New Roman" w:cs="Times New Roman"/>
          <w:sz w:val="24"/>
          <w:szCs w:val="24"/>
        </w:rPr>
        <w:t xml:space="preserve">VSM. </w:t>
      </w:r>
      <w:r w:rsidR="00DC6E7B" w:rsidRPr="00A3637E">
        <w:rPr>
          <w:rFonts w:ascii="Times New Roman" w:hAnsi="Times New Roman" w:cs="Times New Roman"/>
          <w:sz w:val="24"/>
          <w:szCs w:val="24"/>
        </w:rPr>
        <w:t>As indicated in Table 1</w:t>
      </w:r>
      <w:r w:rsidR="00234537" w:rsidRPr="00A3637E">
        <w:rPr>
          <w:rFonts w:ascii="Times New Roman" w:hAnsi="Times New Roman" w:cs="Times New Roman"/>
          <w:sz w:val="24"/>
          <w:szCs w:val="24"/>
        </w:rPr>
        <w:t>,</w:t>
      </w:r>
      <w:r w:rsidR="00E71743" w:rsidRPr="00A3637E">
        <w:rPr>
          <w:rFonts w:ascii="Times New Roman" w:hAnsi="Times New Roman" w:cs="Times New Roman"/>
          <w:sz w:val="24"/>
          <w:szCs w:val="24"/>
        </w:rPr>
        <w:t xml:space="preserve"> the first MCCR/B </w:t>
      </w:r>
      <w:r w:rsidR="00306EFF" w:rsidRPr="00A3637E">
        <w:rPr>
          <w:rFonts w:ascii="Times New Roman" w:hAnsi="Times New Roman" w:cs="Times New Roman"/>
          <w:sz w:val="24"/>
          <w:szCs w:val="24"/>
        </w:rPr>
        <w:t>was the patient handover process.</w:t>
      </w:r>
      <w:r w:rsidR="00E71743" w:rsidRPr="00A3637E">
        <w:rPr>
          <w:rFonts w:ascii="Times New Roman" w:hAnsi="Times New Roman" w:cs="Times New Roman"/>
          <w:b/>
          <w:sz w:val="24"/>
          <w:szCs w:val="24"/>
        </w:rPr>
        <w:t xml:space="preserve"> </w:t>
      </w:r>
      <w:r w:rsidR="00306EFF" w:rsidRPr="00A3637E">
        <w:rPr>
          <w:rFonts w:ascii="Times New Roman" w:hAnsi="Times New Roman" w:cs="Times New Roman"/>
          <w:sz w:val="24"/>
          <w:szCs w:val="24"/>
        </w:rPr>
        <w:t>This restriction was broken through the definition of three i</w:t>
      </w:r>
      <w:r w:rsidR="00E71743" w:rsidRPr="00A3637E">
        <w:rPr>
          <w:rFonts w:ascii="Times New Roman" w:hAnsi="Times New Roman" w:cs="Times New Roman"/>
          <w:sz w:val="24"/>
          <w:szCs w:val="24"/>
        </w:rPr>
        <w:t>nitiatives, namely:</w:t>
      </w:r>
      <w:r w:rsidR="00306EFF" w:rsidRPr="00A3637E">
        <w:rPr>
          <w:rFonts w:ascii="Times New Roman" w:hAnsi="Times New Roman" w:cs="Times New Roman"/>
          <w:sz w:val="24"/>
          <w:szCs w:val="24"/>
        </w:rPr>
        <w:t xml:space="preserve"> </w:t>
      </w:r>
      <w:r w:rsidR="00E71743" w:rsidRPr="00A3637E">
        <w:rPr>
          <w:rFonts w:ascii="Times New Roman" w:hAnsi="Times New Roman" w:cs="Times New Roman"/>
          <w:sz w:val="24"/>
          <w:szCs w:val="24"/>
        </w:rPr>
        <w:t xml:space="preserve">(1) </w:t>
      </w:r>
      <w:r w:rsidR="00306EFF" w:rsidRPr="00A3637E">
        <w:rPr>
          <w:rFonts w:ascii="Times New Roman" w:hAnsi="Times New Roman" w:cs="Times New Roman"/>
          <w:sz w:val="24"/>
          <w:szCs w:val="24"/>
        </w:rPr>
        <w:t>the crea</w:t>
      </w:r>
      <w:r w:rsidR="00E71743" w:rsidRPr="00A3637E">
        <w:rPr>
          <w:rFonts w:ascii="Times New Roman" w:hAnsi="Times New Roman" w:cs="Times New Roman"/>
          <w:sz w:val="24"/>
          <w:szCs w:val="24"/>
        </w:rPr>
        <w:t>tion of ambulance release teams,</w:t>
      </w:r>
      <w:r w:rsidR="00306EFF" w:rsidRPr="00A3637E">
        <w:rPr>
          <w:rFonts w:ascii="Times New Roman" w:hAnsi="Times New Roman" w:cs="Times New Roman"/>
          <w:sz w:val="24"/>
          <w:szCs w:val="24"/>
        </w:rPr>
        <w:t xml:space="preserve"> </w:t>
      </w:r>
      <w:r w:rsidR="00E71743" w:rsidRPr="00A3637E">
        <w:rPr>
          <w:rFonts w:ascii="Times New Roman" w:hAnsi="Times New Roman" w:cs="Times New Roman"/>
          <w:sz w:val="24"/>
          <w:szCs w:val="24"/>
        </w:rPr>
        <w:t xml:space="preserve">(2) </w:t>
      </w:r>
      <w:r w:rsidR="00306EFF" w:rsidRPr="00A3637E">
        <w:rPr>
          <w:rFonts w:ascii="Times New Roman" w:hAnsi="Times New Roman" w:cs="Times New Roman"/>
          <w:sz w:val="24"/>
          <w:szCs w:val="24"/>
        </w:rPr>
        <w:t xml:space="preserve">the re-negotiation of the responsibility of the </w:t>
      </w:r>
      <w:r w:rsidR="00E71743" w:rsidRPr="00A3637E">
        <w:rPr>
          <w:rFonts w:ascii="Times New Roman" w:hAnsi="Times New Roman" w:cs="Times New Roman"/>
          <w:sz w:val="24"/>
          <w:szCs w:val="24"/>
        </w:rPr>
        <w:t xml:space="preserve">Monterrey </w:t>
      </w:r>
      <w:r w:rsidR="00306EFF" w:rsidRPr="00A3637E">
        <w:rPr>
          <w:rFonts w:ascii="Times New Roman" w:hAnsi="Times New Roman" w:cs="Times New Roman"/>
          <w:sz w:val="24"/>
          <w:szCs w:val="24"/>
        </w:rPr>
        <w:t>Red Cross and each hospi</w:t>
      </w:r>
      <w:r w:rsidR="00E71743" w:rsidRPr="00A3637E">
        <w:rPr>
          <w:rFonts w:ascii="Times New Roman" w:hAnsi="Times New Roman" w:cs="Times New Roman"/>
          <w:sz w:val="24"/>
          <w:szCs w:val="24"/>
        </w:rPr>
        <w:t>tal in the handover process, and</w:t>
      </w:r>
      <w:r w:rsidR="00306EFF" w:rsidRPr="00A3637E">
        <w:rPr>
          <w:rFonts w:ascii="Times New Roman" w:hAnsi="Times New Roman" w:cs="Times New Roman"/>
          <w:sz w:val="24"/>
          <w:szCs w:val="24"/>
        </w:rPr>
        <w:t xml:space="preserve"> </w:t>
      </w:r>
      <w:r w:rsidR="00E71743" w:rsidRPr="00A3637E">
        <w:rPr>
          <w:rFonts w:ascii="Times New Roman" w:hAnsi="Times New Roman" w:cs="Times New Roman"/>
          <w:sz w:val="24"/>
          <w:szCs w:val="24"/>
        </w:rPr>
        <w:t xml:space="preserve">(3) </w:t>
      </w:r>
      <w:r w:rsidR="00306EFF" w:rsidRPr="00A3637E">
        <w:rPr>
          <w:rFonts w:ascii="Times New Roman" w:hAnsi="Times New Roman" w:cs="Times New Roman"/>
          <w:sz w:val="24"/>
          <w:szCs w:val="24"/>
        </w:rPr>
        <w:t xml:space="preserve">the use of internet-based technology to facilitate communication between the </w:t>
      </w:r>
      <w:r w:rsidR="00E71743" w:rsidRPr="00A3637E">
        <w:rPr>
          <w:rFonts w:ascii="Times New Roman" w:hAnsi="Times New Roman" w:cs="Times New Roman"/>
          <w:sz w:val="24"/>
          <w:szCs w:val="24"/>
        </w:rPr>
        <w:t xml:space="preserve">Monterrey </w:t>
      </w:r>
      <w:r w:rsidR="00306EFF" w:rsidRPr="00A3637E">
        <w:rPr>
          <w:rFonts w:ascii="Times New Roman" w:hAnsi="Times New Roman" w:cs="Times New Roman"/>
          <w:sz w:val="24"/>
          <w:szCs w:val="24"/>
        </w:rPr>
        <w:t>Red Cross ambulances and the Emergency departments of the hospitals. Pilot projects were undertaken for the first two initiatives in the HU and HM</w:t>
      </w:r>
      <w:r w:rsidR="00E71743" w:rsidRPr="00A3637E">
        <w:rPr>
          <w:rFonts w:ascii="Times New Roman" w:hAnsi="Times New Roman" w:cs="Times New Roman"/>
          <w:sz w:val="24"/>
          <w:szCs w:val="24"/>
        </w:rPr>
        <w:t xml:space="preserve"> healthcare institutions</w:t>
      </w:r>
      <w:r w:rsidR="00306EFF" w:rsidRPr="00A3637E">
        <w:rPr>
          <w:rFonts w:ascii="Times New Roman" w:hAnsi="Times New Roman" w:cs="Times New Roman"/>
          <w:sz w:val="24"/>
          <w:szCs w:val="24"/>
        </w:rPr>
        <w:t>. The expected improvement</w:t>
      </w:r>
      <w:r w:rsidR="00E71743" w:rsidRPr="00A3637E">
        <w:rPr>
          <w:rFonts w:ascii="Times New Roman" w:hAnsi="Times New Roman" w:cs="Times New Roman"/>
          <w:sz w:val="24"/>
          <w:szCs w:val="24"/>
        </w:rPr>
        <w:t>s</w:t>
      </w:r>
      <w:r w:rsidR="00306EFF" w:rsidRPr="00A3637E">
        <w:rPr>
          <w:rFonts w:ascii="Times New Roman" w:hAnsi="Times New Roman" w:cs="Times New Roman"/>
          <w:sz w:val="24"/>
          <w:szCs w:val="24"/>
        </w:rPr>
        <w:t xml:space="preserve"> </w:t>
      </w:r>
      <w:r w:rsidR="00E71743" w:rsidRPr="00A3637E">
        <w:rPr>
          <w:rFonts w:ascii="Times New Roman" w:hAnsi="Times New Roman" w:cs="Times New Roman"/>
          <w:sz w:val="24"/>
          <w:szCs w:val="24"/>
        </w:rPr>
        <w:t>with these initiatives relate to</w:t>
      </w:r>
      <w:r w:rsidR="00306EFF" w:rsidRPr="00A3637E">
        <w:rPr>
          <w:rFonts w:ascii="Times New Roman" w:hAnsi="Times New Roman" w:cs="Times New Roman"/>
          <w:sz w:val="24"/>
          <w:szCs w:val="24"/>
        </w:rPr>
        <w:t xml:space="preserve"> the reduction of ambulance cycle and turnaround time</w:t>
      </w:r>
      <w:r w:rsidR="00E71743" w:rsidRPr="00A3637E">
        <w:rPr>
          <w:rFonts w:ascii="Times New Roman" w:hAnsi="Times New Roman" w:cs="Times New Roman"/>
          <w:sz w:val="24"/>
          <w:szCs w:val="24"/>
        </w:rPr>
        <w:t>s by</w:t>
      </w:r>
      <w:r w:rsidR="00306EFF" w:rsidRPr="00A3637E">
        <w:rPr>
          <w:rFonts w:ascii="Times New Roman" w:hAnsi="Times New Roman" w:cs="Times New Roman"/>
          <w:sz w:val="24"/>
          <w:szCs w:val="24"/>
        </w:rPr>
        <w:t xml:space="preserve"> about 50 minutes, increasing ambulance capacity from 4 to a maximum of 6 services per shift.</w:t>
      </w:r>
    </w:p>
    <w:p w14:paraId="79D023F0" w14:textId="56C21D3E" w:rsidR="00E476E6" w:rsidRPr="00A3637E" w:rsidRDefault="00D41379" w:rsidP="0097635F">
      <w:pPr>
        <w:spacing w:after="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w:t>
      </w:r>
      <w:r w:rsidR="00E476E6" w:rsidRPr="00A3637E">
        <w:rPr>
          <w:rFonts w:ascii="Times New Roman" w:hAnsi="Times New Roman" w:cs="Times New Roman"/>
          <w:sz w:val="24"/>
          <w:szCs w:val="24"/>
        </w:rPr>
        <w:t>The second</w:t>
      </w:r>
      <w:r w:rsidR="00306EFF" w:rsidRPr="00A3637E">
        <w:rPr>
          <w:rFonts w:ascii="Times New Roman" w:hAnsi="Times New Roman" w:cs="Times New Roman"/>
          <w:sz w:val="24"/>
          <w:szCs w:val="24"/>
        </w:rPr>
        <w:t xml:space="preserve"> bottleneck identified corresponded to the response tim</w:t>
      </w:r>
      <w:r w:rsidR="00E476E6" w:rsidRPr="00A3637E">
        <w:rPr>
          <w:rFonts w:ascii="Times New Roman" w:hAnsi="Times New Roman" w:cs="Times New Roman"/>
          <w:sz w:val="24"/>
          <w:szCs w:val="24"/>
        </w:rPr>
        <w:t>e of the ambulances. The improvement initiative</w:t>
      </w:r>
      <w:r w:rsidR="00306EFF" w:rsidRPr="00A3637E">
        <w:rPr>
          <w:rFonts w:ascii="Times New Roman" w:hAnsi="Times New Roman" w:cs="Times New Roman"/>
          <w:sz w:val="24"/>
          <w:szCs w:val="24"/>
        </w:rPr>
        <w:t xml:space="preserve"> undertaken </w:t>
      </w:r>
      <w:r w:rsidRPr="00A3637E">
        <w:rPr>
          <w:rFonts w:ascii="Times New Roman" w:hAnsi="Times New Roman" w:cs="Times New Roman"/>
          <w:sz w:val="24"/>
          <w:szCs w:val="24"/>
        </w:rPr>
        <w:t xml:space="preserve">to address this </w:t>
      </w:r>
      <w:r w:rsidR="00306EFF" w:rsidRPr="00A3637E">
        <w:rPr>
          <w:rFonts w:ascii="Times New Roman" w:hAnsi="Times New Roman" w:cs="Times New Roman"/>
          <w:sz w:val="24"/>
          <w:szCs w:val="24"/>
        </w:rPr>
        <w:t>was the application of mathematical model</w:t>
      </w:r>
      <w:r w:rsidR="002F07E0" w:rsidRPr="00A3637E">
        <w:rPr>
          <w:rFonts w:ascii="Times New Roman" w:hAnsi="Times New Roman" w:cs="Times New Roman"/>
          <w:sz w:val="24"/>
          <w:szCs w:val="24"/>
        </w:rPr>
        <w:t>l</w:t>
      </w:r>
      <w:r w:rsidR="00306EFF" w:rsidRPr="00A3637E">
        <w:rPr>
          <w:rFonts w:ascii="Times New Roman" w:hAnsi="Times New Roman" w:cs="Times New Roman"/>
          <w:sz w:val="24"/>
          <w:szCs w:val="24"/>
        </w:rPr>
        <w:t>ing for re-locating ambulances</w:t>
      </w:r>
      <w:r w:rsidR="002F07E0" w:rsidRPr="00A3637E">
        <w:rPr>
          <w:rFonts w:ascii="Times New Roman" w:hAnsi="Times New Roman" w:cs="Times New Roman"/>
          <w:sz w:val="24"/>
          <w:szCs w:val="24"/>
        </w:rPr>
        <w:t xml:space="preserve">. </w:t>
      </w:r>
      <w:r w:rsidR="00306EFF" w:rsidRPr="00A3637E">
        <w:rPr>
          <w:rFonts w:ascii="Times New Roman" w:hAnsi="Times New Roman" w:cs="Times New Roman"/>
          <w:sz w:val="24"/>
          <w:szCs w:val="24"/>
        </w:rPr>
        <w:t>The benefi</w:t>
      </w:r>
      <w:r w:rsidR="00E476E6" w:rsidRPr="00A3637E">
        <w:rPr>
          <w:rFonts w:ascii="Times New Roman" w:hAnsi="Times New Roman" w:cs="Times New Roman"/>
          <w:sz w:val="24"/>
          <w:szCs w:val="24"/>
        </w:rPr>
        <w:t>ts expected with this initiative was the enhancement</w:t>
      </w:r>
      <w:r w:rsidR="00306EFF" w:rsidRPr="00A3637E">
        <w:rPr>
          <w:rFonts w:ascii="Times New Roman" w:hAnsi="Times New Roman" w:cs="Times New Roman"/>
          <w:sz w:val="24"/>
          <w:szCs w:val="24"/>
        </w:rPr>
        <w:t xml:space="preserve"> of the eme</w:t>
      </w:r>
      <w:r w:rsidR="00E476E6" w:rsidRPr="00A3637E">
        <w:rPr>
          <w:rFonts w:ascii="Times New Roman" w:hAnsi="Times New Roman" w:cs="Times New Roman"/>
          <w:sz w:val="24"/>
          <w:szCs w:val="24"/>
        </w:rPr>
        <w:t>rgency call coverage from 37% to 85% within 10 minutes. It was</w:t>
      </w:r>
      <w:r w:rsidR="00306EFF" w:rsidRPr="00A3637E">
        <w:rPr>
          <w:rFonts w:ascii="Times New Roman" w:hAnsi="Times New Roman" w:cs="Times New Roman"/>
          <w:sz w:val="24"/>
          <w:szCs w:val="24"/>
        </w:rPr>
        <w:t xml:space="preserve"> also expected that response time could be decreased </w:t>
      </w:r>
      <w:r w:rsidR="00E476E6" w:rsidRPr="00A3637E">
        <w:rPr>
          <w:rFonts w:ascii="Times New Roman" w:hAnsi="Times New Roman" w:cs="Times New Roman"/>
          <w:sz w:val="24"/>
          <w:szCs w:val="24"/>
        </w:rPr>
        <w:t xml:space="preserve">by </w:t>
      </w:r>
      <w:r w:rsidR="00306EFF" w:rsidRPr="00A3637E">
        <w:rPr>
          <w:rFonts w:ascii="Times New Roman" w:hAnsi="Times New Roman" w:cs="Times New Roman"/>
          <w:sz w:val="24"/>
          <w:szCs w:val="24"/>
        </w:rPr>
        <w:t>10 minutes on average</w:t>
      </w:r>
      <w:r w:rsidR="00E476E6" w:rsidRPr="00A3637E">
        <w:rPr>
          <w:rFonts w:ascii="Times New Roman" w:hAnsi="Times New Roman" w:cs="Times New Roman"/>
          <w:sz w:val="24"/>
          <w:szCs w:val="24"/>
        </w:rPr>
        <w:t>,</w:t>
      </w:r>
      <w:r w:rsidR="00306EFF" w:rsidRPr="00A3637E">
        <w:rPr>
          <w:rFonts w:ascii="Times New Roman" w:hAnsi="Times New Roman" w:cs="Times New Roman"/>
          <w:sz w:val="24"/>
          <w:szCs w:val="24"/>
        </w:rPr>
        <w:t xml:space="preserve"> and </w:t>
      </w:r>
      <w:r w:rsidRPr="00A3637E">
        <w:rPr>
          <w:rFonts w:ascii="Times New Roman" w:hAnsi="Times New Roman" w:cs="Times New Roman"/>
          <w:sz w:val="24"/>
          <w:szCs w:val="24"/>
        </w:rPr>
        <w:t xml:space="preserve">hence </w:t>
      </w:r>
      <w:r w:rsidR="00306EFF" w:rsidRPr="00A3637E">
        <w:rPr>
          <w:rFonts w:ascii="Times New Roman" w:hAnsi="Times New Roman" w:cs="Times New Roman"/>
          <w:sz w:val="24"/>
          <w:szCs w:val="24"/>
        </w:rPr>
        <w:t xml:space="preserve">the maximum number of services per ambulance per </w:t>
      </w:r>
      <w:r w:rsidR="00E476E6" w:rsidRPr="00A3637E">
        <w:rPr>
          <w:rFonts w:ascii="Times New Roman" w:hAnsi="Times New Roman" w:cs="Times New Roman"/>
          <w:sz w:val="24"/>
          <w:szCs w:val="24"/>
        </w:rPr>
        <w:t xml:space="preserve">shift </w:t>
      </w:r>
      <w:r w:rsidR="002F07E0" w:rsidRPr="00A3637E">
        <w:rPr>
          <w:rFonts w:ascii="Times New Roman" w:hAnsi="Times New Roman" w:cs="Times New Roman"/>
          <w:sz w:val="24"/>
          <w:szCs w:val="24"/>
        </w:rPr>
        <w:t>could</w:t>
      </w:r>
      <w:r w:rsidRPr="00A3637E">
        <w:rPr>
          <w:rFonts w:ascii="Times New Roman" w:hAnsi="Times New Roman" w:cs="Times New Roman"/>
          <w:sz w:val="24"/>
          <w:szCs w:val="24"/>
        </w:rPr>
        <w:t xml:space="preserve"> </w:t>
      </w:r>
      <w:r w:rsidR="00E476E6" w:rsidRPr="00A3637E">
        <w:rPr>
          <w:rFonts w:ascii="Times New Roman" w:hAnsi="Times New Roman" w:cs="Times New Roman"/>
          <w:sz w:val="24"/>
          <w:szCs w:val="24"/>
        </w:rPr>
        <w:t>inc</w:t>
      </w:r>
      <w:r w:rsidRPr="00A3637E">
        <w:rPr>
          <w:rFonts w:ascii="Times New Roman" w:hAnsi="Times New Roman" w:cs="Times New Roman"/>
          <w:sz w:val="24"/>
          <w:szCs w:val="24"/>
        </w:rPr>
        <w:t>rease</w:t>
      </w:r>
      <w:r w:rsidR="00E476E6" w:rsidRPr="00A3637E">
        <w:rPr>
          <w:rFonts w:ascii="Times New Roman" w:hAnsi="Times New Roman" w:cs="Times New Roman"/>
          <w:sz w:val="24"/>
          <w:szCs w:val="24"/>
        </w:rPr>
        <w:t xml:space="preserve"> to 7. The analysis conducted</w:t>
      </w:r>
      <w:r w:rsidRPr="00A3637E">
        <w:rPr>
          <w:rFonts w:ascii="Times New Roman" w:hAnsi="Times New Roman" w:cs="Times New Roman"/>
          <w:sz w:val="24"/>
          <w:szCs w:val="24"/>
        </w:rPr>
        <w:t xml:space="preserve"> o</w:t>
      </w:r>
      <w:r w:rsidR="00306EFF" w:rsidRPr="00A3637E">
        <w:rPr>
          <w:rFonts w:ascii="Times New Roman" w:hAnsi="Times New Roman" w:cs="Times New Roman"/>
          <w:sz w:val="24"/>
          <w:szCs w:val="24"/>
        </w:rPr>
        <w:t>n this bottleneck supported the idea that decreasing the number of ambulances would not impact negatively the level of covering service. At the same time, it would enable mana</w:t>
      </w:r>
      <w:r w:rsidR="002F07E0" w:rsidRPr="00A3637E">
        <w:rPr>
          <w:rFonts w:ascii="Times New Roman" w:hAnsi="Times New Roman" w:cs="Times New Roman"/>
          <w:sz w:val="24"/>
          <w:szCs w:val="24"/>
        </w:rPr>
        <w:t>gement to achieve a reduction in</w:t>
      </w:r>
      <w:r w:rsidR="00306EFF" w:rsidRPr="00A3637E">
        <w:rPr>
          <w:rFonts w:ascii="Times New Roman" w:hAnsi="Times New Roman" w:cs="Times New Roman"/>
          <w:sz w:val="24"/>
          <w:szCs w:val="24"/>
        </w:rPr>
        <w:t xml:space="preserve"> the operating cost.</w:t>
      </w:r>
    </w:p>
    <w:p w14:paraId="59AEF7E8" w14:textId="77777777" w:rsidR="0097635F" w:rsidRPr="00A3637E" w:rsidRDefault="0097635F" w:rsidP="0097635F">
      <w:pPr>
        <w:spacing w:after="0" w:line="240" w:lineRule="auto"/>
        <w:rPr>
          <w:rFonts w:ascii="Times New Roman" w:hAnsi="Times New Roman" w:cs="Times New Roman"/>
          <w:b/>
          <w:sz w:val="24"/>
          <w:szCs w:val="24"/>
        </w:rPr>
      </w:pPr>
    </w:p>
    <w:p w14:paraId="677D288C" w14:textId="1B8BF402" w:rsidR="0097635F" w:rsidRPr="00A3637E" w:rsidRDefault="0097635F" w:rsidP="0097635F">
      <w:pPr>
        <w:spacing w:after="120" w:line="240" w:lineRule="auto"/>
        <w:rPr>
          <w:rFonts w:ascii="Times New Roman" w:hAnsi="Times New Roman" w:cs="Times New Roman"/>
          <w:sz w:val="24"/>
          <w:szCs w:val="24"/>
        </w:rPr>
      </w:pPr>
      <w:r w:rsidRPr="00A3637E">
        <w:rPr>
          <w:rFonts w:ascii="Times New Roman" w:hAnsi="Times New Roman" w:cs="Times New Roman"/>
          <w:sz w:val="24"/>
          <w:szCs w:val="24"/>
        </w:rPr>
        <w:t xml:space="preserve">  </w:t>
      </w:r>
      <w:r w:rsidR="00DC6E7B" w:rsidRPr="00A3637E">
        <w:rPr>
          <w:rFonts w:ascii="Times New Roman" w:hAnsi="Times New Roman" w:cs="Times New Roman"/>
          <w:sz w:val="24"/>
          <w:szCs w:val="24"/>
        </w:rPr>
        <w:t>Table 1</w:t>
      </w:r>
      <w:r w:rsidRPr="00A3637E">
        <w:rPr>
          <w:rFonts w:ascii="Times New Roman" w:hAnsi="Times New Roman" w:cs="Times New Roman"/>
          <w:sz w:val="24"/>
          <w:szCs w:val="24"/>
        </w:rPr>
        <w:t>. Summary of improvement sequence</w:t>
      </w:r>
    </w:p>
    <w:tbl>
      <w:tblPr>
        <w:tblStyle w:val="TableGrid"/>
        <w:tblW w:w="8647" w:type="dxa"/>
        <w:tblInd w:w="137" w:type="dxa"/>
        <w:tblLayout w:type="fixed"/>
        <w:tblLook w:val="04A0" w:firstRow="1" w:lastRow="0" w:firstColumn="1" w:lastColumn="0" w:noHBand="0" w:noVBand="1"/>
      </w:tblPr>
      <w:tblGrid>
        <w:gridCol w:w="1134"/>
        <w:gridCol w:w="1418"/>
        <w:gridCol w:w="2409"/>
        <w:gridCol w:w="1134"/>
        <w:gridCol w:w="1418"/>
        <w:gridCol w:w="1134"/>
      </w:tblGrid>
      <w:tr w:rsidR="00A3637E" w:rsidRPr="00A3637E" w14:paraId="7E2DB094" w14:textId="77777777" w:rsidTr="00E476E6">
        <w:tc>
          <w:tcPr>
            <w:tcW w:w="1134" w:type="dxa"/>
            <w:vAlign w:val="center"/>
          </w:tcPr>
          <w:p w14:paraId="2CFCF6A0" w14:textId="62744704" w:rsidR="00E476E6" w:rsidRPr="00A3637E" w:rsidRDefault="00E476E6" w:rsidP="00E476E6">
            <w:pPr>
              <w:jc w:val="center"/>
              <w:rPr>
                <w:rFonts w:ascii="Times New Roman" w:eastAsiaTheme="minorHAnsi" w:hAnsi="Times New Roman"/>
                <w:b/>
                <w:sz w:val="22"/>
                <w:szCs w:val="22"/>
                <w:lang w:val="en-GB"/>
              </w:rPr>
            </w:pPr>
            <w:r w:rsidRPr="00A3637E">
              <w:rPr>
                <w:rFonts w:ascii="Times New Roman" w:eastAsiaTheme="minorHAnsi" w:hAnsi="Times New Roman"/>
                <w:b/>
                <w:sz w:val="22"/>
                <w:szCs w:val="22"/>
                <w:lang w:val="en-GB"/>
              </w:rPr>
              <w:t>MCCR/Bnumber</w:t>
            </w:r>
          </w:p>
        </w:tc>
        <w:tc>
          <w:tcPr>
            <w:tcW w:w="1418" w:type="dxa"/>
            <w:vAlign w:val="center"/>
          </w:tcPr>
          <w:p w14:paraId="7F8E31E3" w14:textId="77777777" w:rsidR="00E476E6" w:rsidRPr="00A3637E" w:rsidRDefault="00E476E6" w:rsidP="00E476E6">
            <w:pPr>
              <w:jc w:val="center"/>
              <w:rPr>
                <w:rFonts w:ascii="Times New Roman" w:eastAsiaTheme="minorHAnsi" w:hAnsi="Times New Roman"/>
                <w:b/>
                <w:sz w:val="22"/>
                <w:szCs w:val="22"/>
                <w:lang w:val="en-GB"/>
              </w:rPr>
            </w:pPr>
            <w:r w:rsidRPr="00A3637E">
              <w:rPr>
                <w:rFonts w:ascii="Times New Roman" w:eastAsiaTheme="minorHAnsi" w:hAnsi="Times New Roman"/>
                <w:b/>
                <w:sz w:val="22"/>
                <w:szCs w:val="22"/>
                <w:lang w:val="en-GB"/>
              </w:rPr>
              <w:t>Most restricted activity</w:t>
            </w:r>
          </w:p>
        </w:tc>
        <w:tc>
          <w:tcPr>
            <w:tcW w:w="2409" w:type="dxa"/>
            <w:vAlign w:val="center"/>
          </w:tcPr>
          <w:p w14:paraId="0D1CC289" w14:textId="77777777" w:rsidR="00E476E6" w:rsidRPr="00A3637E" w:rsidRDefault="00E476E6" w:rsidP="00E476E6">
            <w:pPr>
              <w:jc w:val="center"/>
              <w:rPr>
                <w:rFonts w:ascii="Times New Roman" w:eastAsiaTheme="minorHAnsi" w:hAnsi="Times New Roman"/>
                <w:b/>
                <w:sz w:val="22"/>
                <w:szCs w:val="22"/>
                <w:lang w:val="en-GB"/>
              </w:rPr>
            </w:pPr>
            <w:r w:rsidRPr="00A3637E">
              <w:rPr>
                <w:rFonts w:ascii="Times New Roman" w:eastAsiaTheme="minorHAnsi" w:hAnsi="Times New Roman"/>
                <w:b/>
                <w:sz w:val="22"/>
                <w:szCs w:val="22"/>
                <w:lang w:val="en-GB"/>
              </w:rPr>
              <w:t>Improvement initiatives</w:t>
            </w:r>
          </w:p>
        </w:tc>
        <w:tc>
          <w:tcPr>
            <w:tcW w:w="1134" w:type="dxa"/>
            <w:vAlign w:val="center"/>
          </w:tcPr>
          <w:p w14:paraId="235FB8FE" w14:textId="77777777" w:rsidR="00E476E6" w:rsidRPr="00A3637E" w:rsidRDefault="00E476E6" w:rsidP="00E476E6">
            <w:pPr>
              <w:jc w:val="center"/>
              <w:rPr>
                <w:rFonts w:ascii="Times New Roman" w:eastAsiaTheme="minorHAnsi" w:hAnsi="Times New Roman"/>
                <w:b/>
                <w:sz w:val="22"/>
                <w:szCs w:val="22"/>
                <w:lang w:val="en-GB"/>
              </w:rPr>
            </w:pPr>
            <w:r w:rsidRPr="00A3637E">
              <w:rPr>
                <w:rFonts w:ascii="Times New Roman" w:eastAsiaTheme="minorHAnsi" w:hAnsi="Times New Roman"/>
                <w:b/>
                <w:sz w:val="22"/>
                <w:szCs w:val="22"/>
                <w:lang w:val="en-GB"/>
              </w:rPr>
              <w:t>Cycle time</w:t>
            </w:r>
          </w:p>
          <w:p w14:paraId="2A48BD18" w14:textId="77777777" w:rsidR="00E476E6" w:rsidRPr="00A3637E" w:rsidRDefault="00E476E6" w:rsidP="00E476E6">
            <w:pPr>
              <w:jc w:val="center"/>
              <w:rPr>
                <w:rFonts w:ascii="Times New Roman" w:eastAsiaTheme="minorHAnsi" w:hAnsi="Times New Roman"/>
                <w:b/>
                <w:sz w:val="22"/>
                <w:szCs w:val="22"/>
                <w:lang w:val="en-GB"/>
              </w:rPr>
            </w:pPr>
            <w:r w:rsidRPr="00A3637E">
              <w:rPr>
                <w:rFonts w:ascii="Times New Roman" w:eastAsiaTheme="minorHAnsi" w:hAnsi="Times New Roman"/>
                <w:b/>
                <w:sz w:val="22"/>
                <w:szCs w:val="22"/>
                <w:lang w:val="en-GB"/>
              </w:rPr>
              <w:t>(minutes)</w:t>
            </w:r>
          </w:p>
        </w:tc>
        <w:tc>
          <w:tcPr>
            <w:tcW w:w="1418" w:type="dxa"/>
            <w:vAlign w:val="center"/>
          </w:tcPr>
          <w:p w14:paraId="438B0CDF" w14:textId="77777777" w:rsidR="00E476E6" w:rsidRPr="00A3637E" w:rsidRDefault="00E476E6" w:rsidP="00E476E6">
            <w:pPr>
              <w:jc w:val="center"/>
              <w:rPr>
                <w:rFonts w:ascii="Times New Roman" w:eastAsiaTheme="minorHAnsi" w:hAnsi="Times New Roman"/>
                <w:b/>
                <w:sz w:val="22"/>
                <w:szCs w:val="22"/>
                <w:lang w:val="en-GB"/>
              </w:rPr>
            </w:pPr>
            <w:r w:rsidRPr="00A3637E">
              <w:rPr>
                <w:rFonts w:ascii="Times New Roman" w:eastAsiaTheme="minorHAnsi" w:hAnsi="Times New Roman"/>
                <w:b/>
                <w:sz w:val="22"/>
                <w:szCs w:val="22"/>
                <w:lang w:val="en-GB"/>
              </w:rPr>
              <w:t>Maximum number of services per shift per ambulance</w:t>
            </w:r>
          </w:p>
        </w:tc>
        <w:tc>
          <w:tcPr>
            <w:tcW w:w="1134" w:type="dxa"/>
            <w:vAlign w:val="center"/>
          </w:tcPr>
          <w:p w14:paraId="4879A7F8" w14:textId="77777777" w:rsidR="00E476E6" w:rsidRPr="00A3637E" w:rsidRDefault="00E476E6" w:rsidP="00E476E6">
            <w:pPr>
              <w:jc w:val="center"/>
              <w:rPr>
                <w:rFonts w:ascii="Times New Roman" w:eastAsiaTheme="minorHAnsi" w:hAnsi="Times New Roman"/>
                <w:b/>
                <w:sz w:val="22"/>
                <w:szCs w:val="22"/>
                <w:lang w:val="en-GB"/>
              </w:rPr>
            </w:pPr>
            <w:r w:rsidRPr="00A3637E">
              <w:rPr>
                <w:rFonts w:ascii="Times New Roman" w:eastAsiaTheme="minorHAnsi" w:hAnsi="Times New Roman"/>
                <w:b/>
                <w:sz w:val="22"/>
                <w:szCs w:val="22"/>
                <w:lang w:val="en-GB"/>
              </w:rPr>
              <w:t>Average response time (minutes)</w:t>
            </w:r>
          </w:p>
        </w:tc>
      </w:tr>
      <w:tr w:rsidR="00A3637E" w:rsidRPr="00A3637E" w14:paraId="6DB339E8" w14:textId="77777777" w:rsidTr="00E476E6">
        <w:tc>
          <w:tcPr>
            <w:tcW w:w="1134" w:type="dxa"/>
            <w:vAlign w:val="center"/>
          </w:tcPr>
          <w:p w14:paraId="39DC15A7" w14:textId="77777777" w:rsidR="00E476E6" w:rsidRPr="00A3637E" w:rsidRDefault="00E476E6" w:rsidP="00E476E6">
            <w:pPr>
              <w:jc w:val="center"/>
              <w:rPr>
                <w:rFonts w:ascii="Times New Roman" w:eastAsiaTheme="minorHAnsi" w:hAnsi="Times New Roman"/>
                <w:sz w:val="22"/>
                <w:szCs w:val="22"/>
                <w:lang w:val="en-GB"/>
              </w:rPr>
            </w:pPr>
            <w:r w:rsidRPr="00A3637E">
              <w:rPr>
                <w:rFonts w:ascii="Times New Roman" w:eastAsiaTheme="minorHAnsi" w:hAnsi="Times New Roman"/>
                <w:sz w:val="22"/>
                <w:szCs w:val="22"/>
                <w:lang w:val="en-GB"/>
              </w:rPr>
              <w:t>1</w:t>
            </w:r>
          </w:p>
        </w:tc>
        <w:tc>
          <w:tcPr>
            <w:tcW w:w="1418" w:type="dxa"/>
            <w:vAlign w:val="center"/>
          </w:tcPr>
          <w:p w14:paraId="4B37731F" w14:textId="77777777" w:rsidR="00E476E6" w:rsidRPr="00A3637E" w:rsidRDefault="00E476E6" w:rsidP="00E476E6">
            <w:pPr>
              <w:jc w:val="center"/>
              <w:rPr>
                <w:rFonts w:ascii="Times New Roman" w:eastAsiaTheme="minorHAnsi" w:hAnsi="Times New Roman"/>
                <w:sz w:val="22"/>
                <w:szCs w:val="22"/>
                <w:lang w:val="en-GB"/>
              </w:rPr>
            </w:pPr>
            <w:r w:rsidRPr="00A3637E">
              <w:rPr>
                <w:rFonts w:ascii="Times New Roman" w:eastAsiaTheme="minorHAnsi" w:hAnsi="Times New Roman"/>
                <w:sz w:val="22"/>
                <w:szCs w:val="22"/>
                <w:lang w:val="en-GB"/>
              </w:rPr>
              <w:t>Patient handover</w:t>
            </w:r>
          </w:p>
        </w:tc>
        <w:tc>
          <w:tcPr>
            <w:tcW w:w="2409" w:type="dxa"/>
            <w:vAlign w:val="center"/>
          </w:tcPr>
          <w:p w14:paraId="294842BB" w14:textId="77777777" w:rsidR="00E476E6" w:rsidRPr="00A3637E" w:rsidRDefault="00E476E6" w:rsidP="00E476E6">
            <w:pPr>
              <w:pStyle w:val="ListParagraph"/>
              <w:numPr>
                <w:ilvl w:val="0"/>
                <w:numId w:val="8"/>
              </w:numPr>
              <w:ind w:left="170" w:hanging="170"/>
              <w:rPr>
                <w:rFonts w:ascii="Times New Roman" w:hAnsi="Times New Roman"/>
                <w:lang w:val="en-GB"/>
              </w:rPr>
            </w:pPr>
            <w:r w:rsidRPr="00A3637E">
              <w:rPr>
                <w:rFonts w:ascii="Times New Roman" w:hAnsi="Times New Roman"/>
                <w:lang w:val="en-GB"/>
              </w:rPr>
              <w:t>Ambulance decoupling</w:t>
            </w:r>
          </w:p>
          <w:p w14:paraId="5434CAF0" w14:textId="77777777" w:rsidR="00E476E6" w:rsidRPr="00A3637E" w:rsidRDefault="00E476E6" w:rsidP="00E476E6">
            <w:pPr>
              <w:pStyle w:val="ListParagraph"/>
              <w:numPr>
                <w:ilvl w:val="0"/>
                <w:numId w:val="8"/>
              </w:numPr>
              <w:ind w:left="170" w:hanging="170"/>
              <w:rPr>
                <w:rFonts w:ascii="Times New Roman" w:hAnsi="Times New Roman"/>
                <w:lang w:val="en-GB"/>
              </w:rPr>
            </w:pPr>
            <w:r w:rsidRPr="00A3637E">
              <w:rPr>
                <w:rFonts w:ascii="Times New Roman" w:hAnsi="Times New Roman"/>
                <w:lang w:val="en-GB"/>
              </w:rPr>
              <w:t>Negotiation of responsibility in handover process</w:t>
            </w:r>
          </w:p>
          <w:p w14:paraId="085A2C36" w14:textId="77777777" w:rsidR="00E476E6" w:rsidRPr="00A3637E" w:rsidRDefault="00E476E6" w:rsidP="00E476E6">
            <w:pPr>
              <w:pStyle w:val="ListParagraph"/>
              <w:numPr>
                <w:ilvl w:val="0"/>
                <w:numId w:val="8"/>
              </w:numPr>
              <w:ind w:left="170" w:hanging="170"/>
              <w:rPr>
                <w:rFonts w:ascii="Times New Roman" w:hAnsi="Times New Roman"/>
                <w:lang w:val="en-GB"/>
              </w:rPr>
            </w:pPr>
            <w:r w:rsidRPr="00A3637E">
              <w:rPr>
                <w:rFonts w:ascii="Times New Roman" w:hAnsi="Times New Roman"/>
                <w:lang w:val="en-GB"/>
              </w:rPr>
              <w:t>Use of internet-based technology</w:t>
            </w:r>
          </w:p>
        </w:tc>
        <w:tc>
          <w:tcPr>
            <w:tcW w:w="1134" w:type="dxa"/>
            <w:vAlign w:val="center"/>
          </w:tcPr>
          <w:p w14:paraId="065ED0FD" w14:textId="77777777" w:rsidR="00E476E6" w:rsidRPr="00A3637E" w:rsidRDefault="00E476E6" w:rsidP="00E476E6">
            <w:pPr>
              <w:jc w:val="center"/>
              <w:rPr>
                <w:rFonts w:ascii="Times New Roman" w:eastAsiaTheme="minorHAnsi" w:hAnsi="Times New Roman"/>
                <w:sz w:val="22"/>
                <w:szCs w:val="22"/>
                <w:lang w:val="en-GB"/>
              </w:rPr>
            </w:pPr>
            <w:r w:rsidRPr="00A3637E">
              <w:rPr>
                <w:rFonts w:ascii="Times New Roman" w:eastAsiaTheme="minorHAnsi" w:hAnsi="Times New Roman"/>
                <w:sz w:val="22"/>
                <w:szCs w:val="22"/>
                <w:lang w:val="en-GB"/>
              </w:rPr>
              <w:t>75.8</w:t>
            </w:r>
          </w:p>
        </w:tc>
        <w:tc>
          <w:tcPr>
            <w:tcW w:w="1418" w:type="dxa"/>
            <w:vAlign w:val="center"/>
          </w:tcPr>
          <w:p w14:paraId="7E842451" w14:textId="77777777" w:rsidR="00E476E6" w:rsidRPr="00A3637E" w:rsidRDefault="00E476E6" w:rsidP="00E476E6">
            <w:pPr>
              <w:jc w:val="center"/>
              <w:rPr>
                <w:rFonts w:ascii="Times New Roman" w:eastAsiaTheme="minorHAnsi" w:hAnsi="Times New Roman"/>
                <w:sz w:val="22"/>
                <w:szCs w:val="22"/>
                <w:lang w:val="en-GB"/>
              </w:rPr>
            </w:pPr>
            <w:r w:rsidRPr="00A3637E">
              <w:rPr>
                <w:rFonts w:ascii="Times New Roman" w:eastAsiaTheme="minorHAnsi" w:hAnsi="Times New Roman"/>
                <w:sz w:val="22"/>
                <w:szCs w:val="22"/>
                <w:lang w:val="en-GB"/>
              </w:rPr>
              <w:t>6</w:t>
            </w:r>
          </w:p>
        </w:tc>
        <w:tc>
          <w:tcPr>
            <w:tcW w:w="1134" w:type="dxa"/>
            <w:vAlign w:val="center"/>
          </w:tcPr>
          <w:p w14:paraId="2E723049" w14:textId="77777777" w:rsidR="00E476E6" w:rsidRPr="00A3637E" w:rsidRDefault="00E476E6" w:rsidP="00E476E6">
            <w:pPr>
              <w:jc w:val="center"/>
              <w:rPr>
                <w:rFonts w:ascii="Times New Roman" w:eastAsiaTheme="minorHAnsi" w:hAnsi="Times New Roman"/>
                <w:sz w:val="22"/>
                <w:szCs w:val="22"/>
                <w:lang w:val="en-GB"/>
              </w:rPr>
            </w:pPr>
            <w:r w:rsidRPr="00A3637E">
              <w:rPr>
                <w:rFonts w:ascii="Times New Roman" w:eastAsiaTheme="minorHAnsi" w:hAnsi="Times New Roman"/>
                <w:sz w:val="22"/>
                <w:szCs w:val="22"/>
                <w:lang w:val="en-GB"/>
              </w:rPr>
              <w:t>24.2</w:t>
            </w:r>
          </w:p>
        </w:tc>
      </w:tr>
      <w:tr w:rsidR="00A3637E" w:rsidRPr="00A3637E" w14:paraId="50484D6A" w14:textId="77777777" w:rsidTr="00E476E6">
        <w:tc>
          <w:tcPr>
            <w:tcW w:w="1134" w:type="dxa"/>
            <w:vAlign w:val="center"/>
          </w:tcPr>
          <w:p w14:paraId="0FC16DDF" w14:textId="77777777" w:rsidR="00E476E6" w:rsidRPr="00A3637E" w:rsidRDefault="00E476E6" w:rsidP="00E476E6">
            <w:pPr>
              <w:jc w:val="center"/>
              <w:rPr>
                <w:rFonts w:ascii="Times New Roman" w:eastAsiaTheme="minorHAnsi" w:hAnsi="Times New Roman"/>
                <w:sz w:val="22"/>
                <w:szCs w:val="22"/>
                <w:lang w:val="en-GB"/>
              </w:rPr>
            </w:pPr>
            <w:r w:rsidRPr="00A3637E">
              <w:rPr>
                <w:rFonts w:ascii="Times New Roman" w:eastAsiaTheme="minorHAnsi" w:hAnsi="Times New Roman"/>
                <w:sz w:val="22"/>
                <w:szCs w:val="22"/>
                <w:lang w:val="en-GB"/>
              </w:rPr>
              <w:t>2</w:t>
            </w:r>
          </w:p>
        </w:tc>
        <w:tc>
          <w:tcPr>
            <w:tcW w:w="1418" w:type="dxa"/>
            <w:vAlign w:val="center"/>
          </w:tcPr>
          <w:p w14:paraId="0AA0CFC5" w14:textId="77777777" w:rsidR="00E476E6" w:rsidRPr="00A3637E" w:rsidRDefault="00E476E6" w:rsidP="00E476E6">
            <w:pPr>
              <w:jc w:val="center"/>
              <w:rPr>
                <w:rFonts w:ascii="Times New Roman" w:eastAsiaTheme="minorHAnsi" w:hAnsi="Times New Roman"/>
                <w:sz w:val="22"/>
                <w:szCs w:val="22"/>
                <w:lang w:val="en-GB"/>
              </w:rPr>
            </w:pPr>
            <w:r w:rsidRPr="00A3637E">
              <w:rPr>
                <w:rFonts w:ascii="Times New Roman" w:eastAsiaTheme="minorHAnsi" w:hAnsi="Times New Roman"/>
                <w:sz w:val="22"/>
                <w:szCs w:val="22"/>
                <w:lang w:val="en-GB"/>
              </w:rPr>
              <w:t>Ambulance transport from base to patient</w:t>
            </w:r>
          </w:p>
        </w:tc>
        <w:tc>
          <w:tcPr>
            <w:tcW w:w="2409" w:type="dxa"/>
            <w:vAlign w:val="center"/>
          </w:tcPr>
          <w:p w14:paraId="564F5E2E" w14:textId="77777777" w:rsidR="00E476E6" w:rsidRPr="00A3637E" w:rsidRDefault="00E476E6" w:rsidP="00E476E6">
            <w:pPr>
              <w:pStyle w:val="ListParagraph"/>
              <w:numPr>
                <w:ilvl w:val="0"/>
                <w:numId w:val="8"/>
              </w:numPr>
              <w:ind w:left="170" w:hanging="170"/>
              <w:rPr>
                <w:rFonts w:ascii="Times New Roman" w:hAnsi="Times New Roman"/>
                <w:lang w:val="en-GB"/>
              </w:rPr>
            </w:pPr>
            <w:r w:rsidRPr="00A3637E">
              <w:rPr>
                <w:rFonts w:ascii="Times New Roman" w:hAnsi="Times New Roman"/>
                <w:lang w:val="en-GB"/>
              </w:rPr>
              <w:t>Relocation of ambulance bases</w:t>
            </w:r>
          </w:p>
        </w:tc>
        <w:tc>
          <w:tcPr>
            <w:tcW w:w="1134" w:type="dxa"/>
            <w:vAlign w:val="center"/>
          </w:tcPr>
          <w:p w14:paraId="3DDCEB98" w14:textId="77777777" w:rsidR="00E476E6" w:rsidRPr="00A3637E" w:rsidRDefault="00E476E6" w:rsidP="00E476E6">
            <w:pPr>
              <w:jc w:val="center"/>
              <w:rPr>
                <w:rFonts w:ascii="Times New Roman" w:eastAsiaTheme="minorHAnsi" w:hAnsi="Times New Roman"/>
                <w:sz w:val="22"/>
                <w:szCs w:val="22"/>
                <w:lang w:val="en-GB"/>
              </w:rPr>
            </w:pPr>
            <w:r w:rsidRPr="00A3637E">
              <w:rPr>
                <w:rFonts w:ascii="Times New Roman" w:eastAsiaTheme="minorHAnsi" w:hAnsi="Times New Roman"/>
                <w:sz w:val="22"/>
                <w:szCs w:val="22"/>
                <w:lang w:val="en-GB"/>
              </w:rPr>
              <w:t>65.8</w:t>
            </w:r>
          </w:p>
        </w:tc>
        <w:tc>
          <w:tcPr>
            <w:tcW w:w="1418" w:type="dxa"/>
            <w:vAlign w:val="center"/>
          </w:tcPr>
          <w:p w14:paraId="5F46FABC" w14:textId="77777777" w:rsidR="00E476E6" w:rsidRPr="00A3637E" w:rsidRDefault="00E476E6" w:rsidP="00E476E6">
            <w:pPr>
              <w:jc w:val="center"/>
              <w:rPr>
                <w:rFonts w:ascii="Times New Roman" w:eastAsiaTheme="minorHAnsi" w:hAnsi="Times New Roman"/>
                <w:sz w:val="22"/>
                <w:szCs w:val="22"/>
                <w:lang w:val="en-GB"/>
              </w:rPr>
            </w:pPr>
            <w:r w:rsidRPr="00A3637E">
              <w:rPr>
                <w:rFonts w:ascii="Times New Roman" w:eastAsiaTheme="minorHAnsi" w:hAnsi="Times New Roman"/>
                <w:sz w:val="22"/>
                <w:szCs w:val="22"/>
                <w:lang w:val="en-GB"/>
              </w:rPr>
              <w:t>7</w:t>
            </w:r>
          </w:p>
        </w:tc>
        <w:tc>
          <w:tcPr>
            <w:tcW w:w="1134" w:type="dxa"/>
            <w:vAlign w:val="center"/>
          </w:tcPr>
          <w:p w14:paraId="410DFA4E" w14:textId="77777777" w:rsidR="00E476E6" w:rsidRPr="00A3637E" w:rsidRDefault="00E476E6" w:rsidP="00E476E6">
            <w:pPr>
              <w:jc w:val="center"/>
              <w:rPr>
                <w:rFonts w:ascii="Times New Roman" w:eastAsiaTheme="minorHAnsi" w:hAnsi="Times New Roman"/>
                <w:sz w:val="22"/>
                <w:szCs w:val="22"/>
                <w:lang w:val="en-GB"/>
              </w:rPr>
            </w:pPr>
            <w:r w:rsidRPr="00A3637E">
              <w:rPr>
                <w:rFonts w:ascii="Times New Roman" w:eastAsiaTheme="minorHAnsi" w:hAnsi="Times New Roman"/>
                <w:sz w:val="22"/>
                <w:szCs w:val="22"/>
                <w:lang w:val="en-GB"/>
              </w:rPr>
              <w:t>14.2</w:t>
            </w:r>
          </w:p>
        </w:tc>
      </w:tr>
      <w:tr w:rsidR="00E476E6" w:rsidRPr="00A3637E" w14:paraId="3E26F152" w14:textId="77777777" w:rsidTr="00E476E6">
        <w:tc>
          <w:tcPr>
            <w:tcW w:w="1134" w:type="dxa"/>
            <w:vAlign w:val="center"/>
          </w:tcPr>
          <w:p w14:paraId="00CEB580" w14:textId="77777777" w:rsidR="00E476E6" w:rsidRPr="00A3637E" w:rsidRDefault="00E476E6" w:rsidP="00E476E6">
            <w:pPr>
              <w:jc w:val="center"/>
              <w:rPr>
                <w:rFonts w:ascii="Times New Roman" w:eastAsiaTheme="minorHAnsi" w:hAnsi="Times New Roman"/>
                <w:sz w:val="22"/>
                <w:szCs w:val="22"/>
                <w:lang w:val="en-GB"/>
              </w:rPr>
            </w:pPr>
            <w:r w:rsidRPr="00A3637E">
              <w:rPr>
                <w:rFonts w:ascii="Times New Roman" w:eastAsiaTheme="minorHAnsi" w:hAnsi="Times New Roman"/>
                <w:sz w:val="22"/>
                <w:szCs w:val="22"/>
                <w:lang w:val="en-GB"/>
              </w:rPr>
              <w:t>3</w:t>
            </w:r>
          </w:p>
        </w:tc>
        <w:tc>
          <w:tcPr>
            <w:tcW w:w="1418" w:type="dxa"/>
            <w:vAlign w:val="center"/>
          </w:tcPr>
          <w:p w14:paraId="1515A8C0" w14:textId="7C7DCD9A" w:rsidR="00E476E6" w:rsidRPr="00A3637E" w:rsidRDefault="00E476E6" w:rsidP="00E476E6">
            <w:pPr>
              <w:jc w:val="center"/>
              <w:rPr>
                <w:rFonts w:ascii="Times New Roman" w:eastAsiaTheme="minorHAnsi" w:hAnsi="Times New Roman"/>
                <w:sz w:val="22"/>
                <w:szCs w:val="22"/>
                <w:lang w:val="en-GB"/>
              </w:rPr>
            </w:pPr>
            <w:r w:rsidRPr="00A3637E">
              <w:rPr>
                <w:rFonts w:ascii="Times New Roman" w:eastAsiaTheme="minorHAnsi" w:hAnsi="Times New Roman"/>
                <w:sz w:val="22"/>
                <w:szCs w:val="22"/>
                <w:lang w:val="en-GB"/>
              </w:rPr>
              <w:t>Patient stabilisation</w:t>
            </w:r>
          </w:p>
        </w:tc>
        <w:tc>
          <w:tcPr>
            <w:tcW w:w="2409" w:type="dxa"/>
            <w:vAlign w:val="center"/>
          </w:tcPr>
          <w:p w14:paraId="7AF77888" w14:textId="77777777" w:rsidR="00E476E6" w:rsidRPr="00A3637E" w:rsidRDefault="00E476E6" w:rsidP="00E476E6">
            <w:pPr>
              <w:pStyle w:val="ListParagraph"/>
              <w:numPr>
                <w:ilvl w:val="0"/>
                <w:numId w:val="8"/>
              </w:numPr>
              <w:ind w:left="170" w:hanging="170"/>
              <w:rPr>
                <w:rFonts w:ascii="Times New Roman" w:hAnsi="Times New Roman"/>
                <w:lang w:val="en-GB"/>
              </w:rPr>
            </w:pPr>
            <w:r w:rsidRPr="00A3637E">
              <w:rPr>
                <w:rFonts w:ascii="Times New Roman" w:hAnsi="Times New Roman"/>
                <w:lang w:val="en-GB"/>
              </w:rPr>
              <w:t>To be defined</w:t>
            </w:r>
          </w:p>
        </w:tc>
        <w:tc>
          <w:tcPr>
            <w:tcW w:w="1134" w:type="dxa"/>
            <w:vAlign w:val="center"/>
          </w:tcPr>
          <w:p w14:paraId="02D7FA40" w14:textId="77777777" w:rsidR="00E476E6" w:rsidRPr="00A3637E" w:rsidRDefault="00E476E6" w:rsidP="00E476E6">
            <w:pPr>
              <w:jc w:val="center"/>
              <w:rPr>
                <w:rFonts w:ascii="Times New Roman" w:eastAsiaTheme="minorHAnsi" w:hAnsi="Times New Roman"/>
                <w:sz w:val="22"/>
                <w:szCs w:val="22"/>
                <w:lang w:val="en-GB"/>
              </w:rPr>
            </w:pPr>
            <w:r w:rsidRPr="00A3637E">
              <w:rPr>
                <w:rFonts w:ascii="Times New Roman" w:eastAsiaTheme="minorHAnsi" w:hAnsi="Times New Roman"/>
                <w:sz w:val="22"/>
                <w:szCs w:val="22"/>
                <w:lang w:val="en-GB"/>
              </w:rPr>
              <w:t>To be defined</w:t>
            </w:r>
          </w:p>
        </w:tc>
        <w:tc>
          <w:tcPr>
            <w:tcW w:w="1418" w:type="dxa"/>
            <w:vAlign w:val="center"/>
          </w:tcPr>
          <w:p w14:paraId="32A81648" w14:textId="77777777" w:rsidR="00E476E6" w:rsidRPr="00A3637E" w:rsidRDefault="00E476E6" w:rsidP="00E476E6">
            <w:pPr>
              <w:jc w:val="center"/>
              <w:rPr>
                <w:rFonts w:ascii="Times New Roman" w:eastAsiaTheme="minorHAnsi" w:hAnsi="Times New Roman"/>
                <w:sz w:val="22"/>
                <w:szCs w:val="22"/>
                <w:lang w:val="en-GB"/>
              </w:rPr>
            </w:pPr>
            <w:r w:rsidRPr="00A3637E">
              <w:rPr>
                <w:rFonts w:ascii="Times New Roman" w:eastAsiaTheme="minorHAnsi" w:hAnsi="Times New Roman"/>
                <w:sz w:val="22"/>
                <w:szCs w:val="22"/>
                <w:lang w:val="en-GB"/>
              </w:rPr>
              <w:t>To be defined</w:t>
            </w:r>
          </w:p>
        </w:tc>
        <w:tc>
          <w:tcPr>
            <w:tcW w:w="1134" w:type="dxa"/>
            <w:vAlign w:val="center"/>
          </w:tcPr>
          <w:p w14:paraId="756BA85D" w14:textId="77777777" w:rsidR="00E476E6" w:rsidRPr="00A3637E" w:rsidRDefault="00E476E6" w:rsidP="00E476E6">
            <w:pPr>
              <w:jc w:val="center"/>
              <w:rPr>
                <w:rFonts w:ascii="Times New Roman" w:eastAsiaTheme="minorHAnsi" w:hAnsi="Times New Roman"/>
                <w:sz w:val="22"/>
                <w:szCs w:val="22"/>
                <w:lang w:val="en-GB"/>
              </w:rPr>
            </w:pPr>
            <w:r w:rsidRPr="00A3637E">
              <w:rPr>
                <w:rFonts w:ascii="Times New Roman" w:eastAsiaTheme="minorHAnsi" w:hAnsi="Times New Roman"/>
                <w:sz w:val="22"/>
                <w:szCs w:val="22"/>
                <w:lang w:val="en-GB"/>
              </w:rPr>
              <w:t>To be defined</w:t>
            </w:r>
          </w:p>
        </w:tc>
      </w:tr>
    </w:tbl>
    <w:p w14:paraId="40FFB62F" w14:textId="77777777" w:rsidR="00E476E6" w:rsidRPr="00A3637E" w:rsidRDefault="00E476E6" w:rsidP="00E476E6">
      <w:pPr>
        <w:spacing w:after="120" w:line="240" w:lineRule="auto"/>
        <w:jc w:val="both"/>
        <w:rPr>
          <w:rFonts w:ascii="Times New Roman" w:hAnsi="Times New Roman" w:cs="Times New Roman"/>
          <w:sz w:val="24"/>
          <w:szCs w:val="24"/>
        </w:rPr>
      </w:pPr>
    </w:p>
    <w:p w14:paraId="3882B2FF" w14:textId="690698F3" w:rsidR="0044450C" w:rsidRPr="00A3637E" w:rsidRDefault="0097635F" w:rsidP="0044450C">
      <w:pPr>
        <w:spacing w:after="0" w:line="240" w:lineRule="auto"/>
        <w:jc w:val="both"/>
        <w:rPr>
          <w:rFonts w:ascii="Times New Roman" w:hAnsi="Times New Roman" w:cs="Times New Roman"/>
          <w:sz w:val="24"/>
          <w:szCs w:val="24"/>
        </w:rPr>
      </w:pPr>
      <w:r w:rsidRPr="00A3637E">
        <w:rPr>
          <w:rFonts w:ascii="Times New Roman" w:hAnsi="Times New Roman" w:cs="Times New Roman"/>
          <w:sz w:val="24"/>
          <w:szCs w:val="24"/>
        </w:rPr>
        <w:t xml:space="preserve">     Finally, although the proposed l</w:t>
      </w:r>
      <w:r w:rsidRPr="00A3637E">
        <w:rPr>
          <w:rFonts w:ascii="Times New Roman" w:hAnsi="Times New Roman" w:cs="Times New Roman"/>
          <w:bCs/>
          <w:sz w:val="24"/>
          <w:szCs w:val="24"/>
        </w:rPr>
        <w:t>ean-TOC a</w:t>
      </w:r>
      <w:r w:rsidR="00B87B88" w:rsidRPr="00A3637E">
        <w:rPr>
          <w:rFonts w:ascii="Times New Roman" w:hAnsi="Times New Roman" w:cs="Times New Roman"/>
          <w:bCs/>
          <w:sz w:val="24"/>
          <w:szCs w:val="24"/>
        </w:rPr>
        <w:t xml:space="preserve">pproach </w:t>
      </w:r>
      <w:r w:rsidRPr="00A3637E">
        <w:rPr>
          <w:rFonts w:ascii="Times New Roman" w:hAnsi="Times New Roman" w:cs="Times New Roman"/>
          <w:sz w:val="24"/>
          <w:szCs w:val="24"/>
        </w:rPr>
        <w:t xml:space="preserve">yielded positive results for the Monterrey Red Cross, the use of a single detail case study research method employed in this paper suggests that further research must be carried out to test the method in different industrial settings. </w:t>
      </w:r>
      <w:r w:rsidR="00B87B88" w:rsidRPr="00A3637E">
        <w:rPr>
          <w:rFonts w:ascii="Times New Roman" w:hAnsi="Times New Roman" w:cs="Times New Roman"/>
          <w:sz w:val="24"/>
          <w:szCs w:val="24"/>
        </w:rPr>
        <w:t xml:space="preserve">This will contribute to the further validation of the applicability and effectiveness of the approach </w:t>
      </w:r>
      <w:r w:rsidRPr="00A3637E">
        <w:rPr>
          <w:rFonts w:ascii="Times New Roman" w:hAnsi="Times New Roman" w:cs="Times New Roman"/>
          <w:sz w:val="24"/>
          <w:szCs w:val="24"/>
        </w:rPr>
        <w:t>in different industrial situations</w:t>
      </w:r>
      <w:r w:rsidR="00BF5DEC" w:rsidRPr="00A3637E">
        <w:rPr>
          <w:rFonts w:ascii="Times New Roman" w:hAnsi="Times New Roman" w:cs="Times New Roman"/>
          <w:sz w:val="24"/>
          <w:szCs w:val="24"/>
        </w:rPr>
        <w:t xml:space="preserve"> as previously suggested</w:t>
      </w:r>
      <w:r w:rsidRPr="00A3637E">
        <w:rPr>
          <w:rFonts w:ascii="Times New Roman" w:hAnsi="Times New Roman" w:cs="Times New Roman"/>
          <w:sz w:val="24"/>
          <w:szCs w:val="24"/>
        </w:rPr>
        <w:t>.</w:t>
      </w:r>
      <w:r w:rsidR="00B87B88" w:rsidRPr="00A3637E">
        <w:rPr>
          <w:rFonts w:ascii="Times New Roman" w:hAnsi="Times New Roman" w:cs="Times New Roman"/>
          <w:sz w:val="24"/>
          <w:szCs w:val="24"/>
        </w:rPr>
        <w:t xml:space="preserve"> For this reason, </w:t>
      </w:r>
      <w:r w:rsidRPr="00A3637E">
        <w:rPr>
          <w:rFonts w:ascii="Times New Roman" w:hAnsi="Times New Roman" w:cs="Times New Roman"/>
          <w:sz w:val="24"/>
          <w:szCs w:val="24"/>
        </w:rPr>
        <w:t>the collection of further evidence through a multiple</w:t>
      </w:r>
      <w:r w:rsidR="00B87B88" w:rsidRPr="00A3637E">
        <w:rPr>
          <w:rFonts w:ascii="Times New Roman" w:hAnsi="Times New Roman" w:cs="Times New Roman"/>
          <w:sz w:val="24"/>
          <w:szCs w:val="24"/>
        </w:rPr>
        <w:t xml:space="preserve"> case study research method</w:t>
      </w:r>
      <w:r w:rsidRPr="00A3637E">
        <w:rPr>
          <w:rFonts w:ascii="Times New Roman" w:hAnsi="Times New Roman" w:cs="Times New Roman"/>
          <w:sz w:val="24"/>
          <w:szCs w:val="24"/>
        </w:rPr>
        <w:t xml:space="preserve"> is part of the future research</w:t>
      </w:r>
      <w:r w:rsidR="00B87B88" w:rsidRPr="00A3637E">
        <w:rPr>
          <w:rFonts w:ascii="Times New Roman" w:hAnsi="Times New Roman" w:cs="Times New Roman"/>
          <w:sz w:val="24"/>
          <w:szCs w:val="24"/>
        </w:rPr>
        <w:t xml:space="preserve"> agenda proposed from this work</w:t>
      </w:r>
      <w:r w:rsidRPr="00A3637E">
        <w:rPr>
          <w:rFonts w:ascii="Times New Roman" w:hAnsi="Times New Roman" w:cs="Times New Roman"/>
          <w:sz w:val="24"/>
          <w:szCs w:val="24"/>
        </w:rPr>
        <w:t xml:space="preserve">. </w:t>
      </w:r>
      <w:r w:rsidR="00B87B88" w:rsidRPr="00A3637E">
        <w:rPr>
          <w:rFonts w:ascii="Times New Roman" w:hAnsi="Times New Roman" w:cs="Times New Roman"/>
          <w:sz w:val="24"/>
          <w:szCs w:val="24"/>
        </w:rPr>
        <w:t>The limited use of lean thinking and TOC principles and tools highlighted in this paper to improve transport and logistics operations in EMS</w:t>
      </w:r>
      <w:r w:rsidR="002F07E0" w:rsidRPr="00A3637E">
        <w:rPr>
          <w:rFonts w:ascii="Times New Roman" w:hAnsi="Times New Roman" w:cs="Times New Roman"/>
          <w:sz w:val="24"/>
          <w:szCs w:val="24"/>
        </w:rPr>
        <w:t>s</w:t>
      </w:r>
      <w:r w:rsidR="00B87B88" w:rsidRPr="00A3637E">
        <w:rPr>
          <w:rFonts w:ascii="Times New Roman" w:hAnsi="Times New Roman" w:cs="Times New Roman"/>
          <w:sz w:val="24"/>
          <w:szCs w:val="24"/>
        </w:rPr>
        <w:t xml:space="preserve"> may indicate </w:t>
      </w:r>
      <w:r w:rsidRPr="00A3637E">
        <w:rPr>
          <w:rFonts w:ascii="Times New Roman" w:hAnsi="Times New Roman" w:cs="Times New Roman"/>
          <w:sz w:val="24"/>
          <w:szCs w:val="24"/>
        </w:rPr>
        <w:t>that</w:t>
      </w:r>
      <w:r w:rsidR="00B87B88" w:rsidRPr="00A3637E">
        <w:rPr>
          <w:rFonts w:ascii="Times New Roman" w:hAnsi="Times New Roman" w:cs="Times New Roman"/>
          <w:sz w:val="24"/>
          <w:szCs w:val="24"/>
        </w:rPr>
        <w:t xml:space="preserve"> </w:t>
      </w:r>
      <w:r w:rsidRPr="00A3637E">
        <w:rPr>
          <w:rFonts w:ascii="Times New Roman" w:hAnsi="Times New Roman" w:cs="Times New Roman"/>
          <w:sz w:val="24"/>
          <w:szCs w:val="24"/>
        </w:rPr>
        <w:t>th</w:t>
      </w:r>
      <w:r w:rsidR="00B87B88" w:rsidRPr="00A3637E">
        <w:rPr>
          <w:rFonts w:ascii="Times New Roman" w:hAnsi="Times New Roman" w:cs="Times New Roman"/>
          <w:sz w:val="24"/>
          <w:szCs w:val="24"/>
        </w:rPr>
        <w:t>ere is no clear understanding of the benefits that their combination may bring to enhance</w:t>
      </w:r>
      <w:r w:rsidRPr="00A3637E">
        <w:rPr>
          <w:rFonts w:ascii="Times New Roman" w:hAnsi="Times New Roman" w:cs="Times New Roman"/>
          <w:sz w:val="24"/>
          <w:szCs w:val="24"/>
        </w:rPr>
        <w:t xml:space="preserve"> this type of operations.</w:t>
      </w:r>
      <w:r w:rsidR="00B87B88" w:rsidRPr="00A3637E">
        <w:rPr>
          <w:rFonts w:ascii="Times New Roman" w:hAnsi="Times New Roman" w:cs="Times New Roman"/>
          <w:sz w:val="24"/>
          <w:szCs w:val="24"/>
        </w:rPr>
        <w:t xml:space="preserve"> </w:t>
      </w:r>
      <w:r w:rsidRPr="00A3637E">
        <w:rPr>
          <w:rFonts w:ascii="Times New Roman" w:hAnsi="Times New Roman" w:cs="Times New Roman"/>
          <w:sz w:val="24"/>
          <w:szCs w:val="24"/>
        </w:rPr>
        <w:t>This article has provided some evidence of this, and can</w:t>
      </w:r>
      <w:r w:rsidR="00B87B88" w:rsidRPr="00A3637E">
        <w:rPr>
          <w:rFonts w:ascii="Times New Roman" w:hAnsi="Times New Roman" w:cs="Times New Roman"/>
          <w:sz w:val="24"/>
          <w:szCs w:val="24"/>
        </w:rPr>
        <w:t xml:space="preserve"> hence</w:t>
      </w:r>
      <w:r w:rsidRPr="00A3637E">
        <w:rPr>
          <w:rFonts w:ascii="Times New Roman" w:hAnsi="Times New Roman" w:cs="Times New Roman"/>
          <w:sz w:val="24"/>
          <w:szCs w:val="24"/>
        </w:rPr>
        <w:t xml:space="preserve"> serve as</w:t>
      </w:r>
      <w:r w:rsidR="00B87B88" w:rsidRPr="00A3637E">
        <w:rPr>
          <w:rFonts w:ascii="Times New Roman" w:hAnsi="Times New Roman" w:cs="Times New Roman"/>
          <w:sz w:val="24"/>
          <w:szCs w:val="24"/>
        </w:rPr>
        <w:t xml:space="preserve"> </w:t>
      </w:r>
      <w:r w:rsidRPr="00A3637E">
        <w:rPr>
          <w:rFonts w:ascii="Times New Roman" w:hAnsi="Times New Roman" w:cs="Times New Roman"/>
          <w:sz w:val="24"/>
          <w:szCs w:val="24"/>
        </w:rPr>
        <w:t xml:space="preserve">a </w:t>
      </w:r>
      <w:r w:rsidR="00B87B88" w:rsidRPr="00A3637E">
        <w:rPr>
          <w:rFonts w:ascii="Times New Roman" w:hAnsi="Times New Roman" w:cs="Times New Roman"/>
          <w:sz w:val="24"/>
          <w:szCs w:val="24"/>
        </w:rPr>
        <w:t>driver</w:t>
      </w:r>
      <w:r w:rsidRPr="00A3637E">
        <w:rPr>
          <w:rFonts w:ascii="Times New Roman" w:hAnsi="Times New Roman" w:cs="Times New Roman"/>
          <w:sz w:val="24"/>
          <w:szCs w:val="24"/>
        </w:rPr>
        <w:t xml:space="preserve"> to undertake further research in this area.</w:t>
      </w:r>
    </w:p>
    <w:p w14:paraId="356D5950" w14:textId="77777777" w:rsidR="00C2317E" w:rsidRPr="00A3637E" w:rsidRDefault="00C2317E" w:rsidP="00C2317E">
      <w:pPr>
        <w:spacing w:after="120" w:line="240" w:lineRule="auto"/>
        <w:rPr>
          <w:rFonts w:ascii="Times New Roman" w:hAnsi="Times New Roman" w:cs="Times New Roman"/>
          <w:b/>
          <w:sz w:val="24"/>
          <w:szCs w:val="24"/>
        </w:rPr>
      </w:pPr>
      <w:r w:rsidRPr="00A3637E">
        <w:rPr>
          <w:rFonts w:ascii="Times New Roman" w:hAnsi="Times New Roman" w:cs="Times New Roman"/>
          <w:b/>
          <w:sz w:val="24"/>
          <w:szCs w:val="24"/>
        </w:rPr>
        <w:lastRenderedPageBreak/>
        <w:t xml:space="preserve">References </w:t>
      </w:r>
    </w:p>
    <w:p w14:paraId="3F081BB8" w14:textId="77777777" w:rsidR="00007D05" w:rsidRPr="00A3637E" w:rsidRDefault="00875706"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Ak, A., </w:t>
      </w:r>
      <w:r w:rsidR="00C227CC" w:rsidRPr="00A3637E">
        <w:rPr>
          <w:rFonts w:ascii="Times New Roman" w:hAnsi="Times New Roman" w:cs="Times New Roman"/>
          <w:sz w:val="24"/>
          <w:szCs w:val="24"/>
        </w:rPr>
        <w:t>Erera</w:t>
      </w:r>
      <w:r w:rsidRPr="00A3637E">
        <w:rPr>
          <w:rFonts w:ascii="Times New Roman" w:hAnsi="Times New Roman" w:cs="Times New Roman"/>
          <w:sz w:val="24"/>
          <w:szCs w:val="24"/>
        </w:rPr>
        <w:t xml:space="preserve">, A.L. </w:t>
      </w:r>
      <w:r w:rsidR="00C227CC" w:rsidRPr="00A3637E">
        <w:rPr>
          <w:rFonts w:ascii="Times New Roman" w:hAnsi="Times New Roman" w:cs="Times New Roman"/>
          <w:sz w:val="24"/>
          <w:szCs w:val="24"/>
        </w:rPr>
        <w:t xml:space="preserve">(2007), “A Paired-Vehicle Recursive Strategy for the Vehicle Routing Problem with Stochastic Demands”, </w:t>
      </w:r>
      <w:r w:rsidR="00C227CC" w:rsidRPr="00A3637E">
        <w:rPr>
          <w:rFonts w:ascii="Times New Roman" w:hAnsi="Times New Roman" w:cs="Times New Roman"/>
          <w:i/>
          <w:sz w:val="24"/>
          <w:szCs w:val="24"/>
        </w:rPr>
        <w:t>Transportation Science</w:t>
      </w:r>
      <w:r w:rsidR="00C227CC" w:rsidRPr="00A3637E">
        <w:rPr>
          <w:rFonts w:ascii="Times New Roman" w:hAnsi="Times New Roman" w:cs="Times New Roman"/>
          <w:sz w:val="24"/>
          <w:szCs w:val="24"/>
        </w:rPr>
        <w:t>, 41(2), 222–237.</w:t>
      </w:r>
    </w:p>
    <w:p w14:paraId="351C2A86" w14:textId="46671230" w:rsidR="00007D05" w:rsidRPr="00A3637E" w:rsidRDefault="00007D05" w:rsidP="00817179">
      <w:pPr>
        <w:autoSpaceDE w:val="0"/>
        <w:autoSpaceDN w:val="0"/>
        <w:adjustRightInd w:val="0"/>
        <w:spacing w:after="60" w:line="240" w:lineRule="auto"/>
        <w:ind w:left="720" w:hanging="720"/>
        <w:jc w:val="both"/>
        <w:rPr>
          <w:rFonts w:ascii="Times New Roman" w:hAnsi="Times New Roman" w:cs="Times New Roman"/>
          <w:bCs/>
          <w:sz w:val="24"/>
          <w:szCs w:val="24"/>
        </w:rPr>
      </w:pPr>
      <w:r w:rsidRPr="00A3637E">
        <w:rPr>
          <w:rFonts w:ascii="Times New Roman" w:hAnsi="Times New Roman" w:cs="Times New Roman"/>
          <w:bCs/>
          <w:sz w:val="24"/>
          <w:szCs w:val="24"/>
        </w:rPr>
        <w:t xml:space="preserve">Andreadis, L., Garza-Reyes, J.A., Kumar, V. (2017), “Towards a conceptual framework for Value Stream Mapping (VSM) implementation: An investigation of managerial factors”, </w:t>
      </w:r>
      <w:r w:rsidRPr="00A3637E">
        <w:rPr>
          <w:rFonts w:ascii="Times New Roman" w:hAnsi="Times New Roman" w:cs="Times New Roman"/>
          <w:bCs/>
          <w:i/>
          <w:sz w:val="24"/>
          <w:szCs w:val="24"/>
        </w:rPr>
        <w:t>International Journal of Production Research</w:t>
      </w:r>
      <w:r w:rsidR="00817EA7" w:rsidRPr="00A3637E">
        <w:rPr>
          <w:rFonts w:ascii="Times New Roman" w:hAnsi="Times New Roman" w:cs="Times New Roman"/>
          <w:bCs/>
          <w:sz w:val="24"/>
          <w:szCs w:val="24"/>
        </w:rPr>
        <w:t>, 55(</w:t>
      </w:r>
      <w:r w:rsidRPr="00A3637E">
        <w:rPr>
          <w:rFonts w:ascii="Times New Roman" w:hAnsi="Times New Roman" w:cs="Times New Roman"/>
          <w:bCs/>
          <w:sz w:val="24"/>
          <w:szCs w:val="24"/>
        </w:rPr>
        <w:t>23</w:t>
      </w:r>
      <w:r w:rsidR="00817EA7" w:rsidRPr="00A3637E">
        <w:rPr>
          <w:rFonts w:ascii="Times New Roman" w:hAnsi="Times New Roman" w:cs="Times New Roman"/>
          <w:bCs/>
          <w:sz w:val="24"/>
          <w:szCs w:val="24"/>
        </w:rPr>
        <w:t xml:space="preserve">), </w:t>
      </w:r>
      <w:r w:rsidRPr="00A3637E">
        <w:rPr>
          <w:rFonts w:ascii="Times New Roman" w:hAnsi="Times New Roman" w:cs="Times New Roman"/>
          <w:bCs/>
          <w:sz w:val="24"/>
          <w:szCs w:val="24"/>
        </w:rPr>
        <w:t xml:space="preserve">7073-7095. </w:t>
      </w:r>
    </w:p>
    <w:p w14:paraId="149837DD" w14:textId="77777777" w:rsidR="00007D05" w:rsidRPr="00A3637E" w:rsidRDefault="00007D05" w:rsidP="00817179">
      <w:pPr>
        <w:autoSpaceDE w:val="0"/>
        <w:autoSpaceDN w:val="0"/>
        <w:adjustRightInd w:val="0"/>
        <w:spacing w:after="60" w:line="240" w:lineRule="auto"/>
        <w:ind w:left="720" w:hanging="720"/>
        <w:jc w:val="both"/>
        <w:rPr>
          <w:rFonts w:ascii="Times New Roman" w:hAnsi="Times New Roman" w:cs="Times New Roman"/>
          <w:bCs/>
          <w:sz w:val="24"/>
          <w:szCs w:val="24"/>
        </w:rPr>
      </w:pPr>
      <w:r w:rsidRPr="00A3637E">
        <w:rPr>
          <w:rFonts w:ascii="Times New Roman" w:hAnsi="Times New Roman" w:cs="Times New Roman"/>
          <w:bCs/>
          <w:sz w:val="24"/>
          <w:szCs w:val="24"/>
        </w:rPr>
        <w:t xml:space="preserve">Barber, S., Tietje, B.C. (2008), “A Research Agenda for Value Stream Mapping the Sales Process”, </w:t>
      </w:r>
      <w:r w:rsidRPr="00A3637E">
        <w:rPr>
          <w:rFonts w:ascii="Times New Roman" w:hAnsi="Times New Roman" w:cs="Times New Roman"/>
          <w:bCs/>
          <w:i/>
          <w:sz w:val="24"/>
          <w:szCs w:val="24"/>
        </w:rPr>
        <w:t>Journal of Personal Selling &amp; Sales Management</w:t>
      </w:r>
      <w:r w:rsidRPr="00A3637E">
        <w:rPr>
          <w:rFonts w:ascii="Times New Roman" w:hAnsi="Times New Roman" w:cs="Times New Roman"/>
          <w:bCs/>
          <w:sz w:val="24"/>
          <w:szCs w:val="24"/>
        </w:rPr>
        <w:t>, 28(2), 155–165.</w:t>
      </w:r>
    </w:p>
    <w:p w14:paraId="2EA3E351" w14:textId="31842BFF" w:rsidR="005E0559" w:rsidRPr="00A3637E" w:rsidRDefault="005E0559"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bCs/>
          <w:sz w:val="24"/>
          <w:szCs w:val="24"/>
        </w:rPr>
        <w:t>Bentley, T.G.K., Effros, R.M., Palar, K., Keeler, E.B., (2008), “</w:t>
      </w:r>
      <w:r w:rsidRPr="00A3637E">
        <w:rPr>
          <w:rFonts w:ascii="Times New Roman" w:hAnsi="Times New Roman" w:cs="Times New Roman"/>
          <w:sz w:val="24"/>
          <w:szCs w:val="24"/>
        </w:rPr>
        <w:t xml:space="preserve">Waste in the U.S. Health Care System: A Conceptual Framework”, </w:t>
      </w:r>
      <w:r w:rsidRPr="00A3637E">
        <w:rPr>
          <w:rFonts w:ascii="Times New Roman" w:hAnsi="Times New Roman" w:cs="Times New Roman"/>
          <w:i/>
          <w:sz w:val="24"/>
          <w:szCs w:val="24"/>
        </w:rPr>
        <w:t>The Milbank Quarterly</w:t>
      </w:r>
      <w:r w:rsidR="00817EA7" w:rsidRPr="00A3637E">
        <w:rPr>
          <w:rFonts w:ascii="Times New Roman" w:hAnsi="Times New Roman" w:cs="Times New Roman"/>
          <w:sz w:val="24"/>
          <w:szCs w:val="24"/>
        </w:rPr>
        <w:t>, 86(4), 629–</w:t>
      </w:r>
      <w:r w:rsidRPr="00A3637E">
        <w:rPr>
          <w:rFonts w:ascii="Times New Roman" w:hAnsi="Times New Roman" w:cs="Times New Roman"/>
          <w:sz w:val="24"/>
          <w:szCs w:val="24"/>
        </w:rPr>
        <w:t>659.</w:t>
      </w:r>
    </w:p>
    <w:p w14:paraId="60545F95" w14:textId="1D349607" w:rsidR="00C227CC" w:rsidRPr="00A3637E" w:rsidRDefault="00C227CC"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Berha</w:t>
      </w:r>
      <w:r w:rsidR="00875706" w:rsidRPr="00A3637E">
        <w:rPr>
          <w:rFonts w:ascii="Times New Roman" w:hAnsi="Times New Roman" w:cs="Times New Roman"/>
          <w:sz w:val="24"/>
          <w:szCs w:val="24"/>
        </w:rPr>
        <w:t xml:space="preserve">n, E., </w:t>
      </w:r>
      <w:r w:rsidR="00B2509E" w:rsidRPr="00A3637E">
        <w:rPr>
          <w:rFonts w:ascii="Times New Roman" w:hAnsi="Times New Roman" w:cs="Times New Roman"/>
          <w:sz w:val="24"/>
          <w:szCs w:val="24"/>
        </w:rPr>
        <w:t>Beshah,</w:t>
      </w:r>
      <w:r w:rsidR="00875706" w:rsidRPr="00A3637E">
        <w:rPr>
          <w:rFonts w:ascii="Times New Roman" w:hAnsi="Times New Roman" w:cs="Times New Roman"/>
          <w:sz w:val="24"/>
          <w:szCs w:val="24"/>
        </w:rPr>
        <w:t xml:space="preserve"> B., </w:t>
      </w:r>
      <w:r w:rsidR="00B2509E" w:rsidRPr="00A3637E">
        <w:rPr>
          <w:rFonts w:ascii="Times New Roman" w:hAnsi="Times New Roman" w:cs="Times New Roman"/>
          <w:sz w:val="24"/>
          <w:szCs w:val="24"/>
        </w:rPr>
        <w:t>Kitaw,</w:t>
      </w:r>
      <w:r w:rsidR="00875706" w:rsidRPr="00A3637E">
        <w:rPr>
          <w:rFonts w:ascii="Times New Roman" w:hAnsi="Times New Roman" w:cs="Times New Roman"/>
          <w:sz w:val="24"/>
          <w:szCs w:val="24"/>
        </w:rPr>
        <w:t xml:space="preserve"> D.,</w:t>
      </w:r>
      <w:r w:rsidR="00B2509E" w:rsidRPr="00A3637E">
        <w:rPr>
          <w:rFonts w:ascii="Times New Roman" w:hAnsi="Times New Roman" w:cs="Times New Roman"/>
          <w:sz w:val="24"/>
          <w:szCs w:val="24"/>
        </w:rPr>
        <w:t xml:space="preserve"> </w:t>
      </w:r>
      <w:r w:rsidRPr="00A3637E">
        <w:rPr>
          <w:rFonts w:ascii="Times New Roman" w:hAnsi="Times New Roman" w:cs="Times New Roman"/>
          <w:sz w:val="24"/>
          <w:szCs w:val="24"/>
        </w:rPr>
        <w:t>Abraham</w:t>
      </w:r>
      <w:r w:rsidR="00875706" w:rsidRPr="00A3637E">
        <w:rPr>
          <w:rFonts w:ascii="Times New Roman" w:hAnsi="Times New Roman" w:cs="Times New Roman"/>
          <w:sz w:val="24"/>
          <w:szCs w:val="24"/>
        </w:rPr>
        <w:t>, A.</w:t>
      </w:r>
      <w:r w:rsidRPr="00A3637E">
        <w:rPr>
          <w:rFonts w:ascii="Times New Roman" w:hAnsi="Times New Roman" w:cs="Times New Roman"/>
          <w:sz w:val="24"/>
          <w:szCs w:val="24"/>
        </w:rPr>
        <w:t xml:space="preserve"> (2014), “Stochastic Vehicle Routing Problem: A Literature Survey”, </w:t>
      </w:r>
      <w:r w:rsidRPr="00A3637E">
        <w:rPr>
          <w:rFonts w:ascii="Times New Roman" w:hAnsi="Times New Roman" w:cs="Times New Roman"/>
          <w:i/>
          <w:sz w:val="24"/>
          <w:szCs w:val="24"/>
        </w:rPr>
        <w:t>Journal of Information &amp; Knowledge Management</w:t>
      </w:r>
      <w:r w:rsidR="00817EA7" w:rsidRPr="00A3637E">
        <w:rPr>
          <w:rFonts w:ascii="Times New Roman" w:hAnsi="Times New Roman" w:cs="Times New Roman"/>
          <w:sz w:val="24"/>
          <w:szCs w:val="24"/>
        </w:rPr>
        <w:t>, 13(3), 1450022 (12 pages)</w:t>
      </w:r>
      <w:r w:rsidRPr="00A3637E">
        <w:rPr>
          <w:rFonts w:ascii="Times New Roman" w:hAnsi="Times New Roman" w:cs="Times New Roman"/>
          <w:sz w:val="24"/>
          <w:szCs w:val="24"/>
        </w:rPr>
        <w:t>.</w:t>
      </w:r>
    </w:p>
    <w:p w14:paraId="1FE3CA12" w14:textId="77777777" w:rsidR="00E438AE" w:rsidRPr="00A3637E" w:rsidRDefault="00E438AE"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Blackwell</w:t>
      </w:r>
      <w:r w:rsidR="00875706" w:rsidRPr="00A3637E">
        <w:rPr>
          <w:rFonts w:ascii="Times New Roman" w:hAnsi="Times New Roman" w:cs="Times New Roman"/>
          <w:sz w:val="24"/>
          <w:szCs w:val="24"/>
        </w:rPr>
        <w:t xml:space="preserve">, T.H., </w:t>
      </w:r>
      <w:r w:rsidRPr="00A3637E">
        <w:rPr>
          <w:rFonts w:ascii="Times New Roman" w:hAnsi="Times New Roman" w:cs="Times New Roman"/>
          <w:sz w:val="24"/>
          <w:szCs w:val="24"/>
        </w:rPr>
        <w:t xml:space="preserve">Kaufman, J.S. (2002), “Response Time Effectiveness: Comparison of Response Time and Survival in an Urban Emergency Medical Services System”, </w:t>
      </w:r>
      <w:r w:rsidRPr="00A3637E">
        <w:rPr>
          <w:rFonts w:ascii="Times New Roman" w:hAnsi="Times New Roman" w:cs="Times New Roman"/>
          <w:i/>
          <w:sz w:val="24"/>
          <w:szCs w:val="24"/>
        </w:rPr>
        <w:t>Academic Emergency Medicine</w:t>
      </w:r>
      <w:r w:rsidRPr="00A3637E">
        <w:rPr>
          <w:rFonts w:ascii="Times New Roman" w:hAnsi="Times New Roman" w:cs="Times New Roman"/>
          <w:sz w:val="24"/>
          <w:szCs w:val="24"/>
        </w:rPr>
        <w:t xml:space="preserve">, 9(4), 288-295. </w:t>
      </w:r>
    </w:p>
    <w:p w14:paraId="00CBE072" w14:textId="77777777" w:rsidR="004865EB" w:rsidRPr="00A3637E" w:rsidRDefault="004865EB" w:rsidP="004865EB">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Blackwell, T.H., Kline, J.A., Willis, J.J., Hicks, G.M. (2009), “Lack of Association between Prehospital Response Times and Patient Outcomes”, </w:t>
      </w:r>
      <w:r w:rsidRPr="00A3637E">
        <w:rPr>
          <w:rFonts w:ascii="Times New Roman" w:hAnsi="Times New Roman" w:cs="Times New Roman"/>
          <w:i/>
          <w:sz w:val="24"/>
          <w:szCs w:val="24"/>
        </w:rPr>
        <w:t>Prehospital Emergency Care</w:t>
      </w:r>
      <w:r w:rsidRPr="00A3637E">
        <w:rPr>
          <w:rFonts w:ascii="Times New Roman" w:hAnsi="Times New Roman" w:cs="Times New Roman"/>
          <w:sz w:val="24"/>
          <w:szCs w:val="24"/>
        </w:rPr>
        <w:t>, 13(4), 444 – 450.</w:t>
      </w:r>
    </w:p>
    <w:p w14:paraId="37C3D1FC" w14:textId="77777777" w:rsidR="00DC64DD" w:rsidRPr="00A3637E" w:rsidRDefault="00C77EFE" w:rsidP="00DC64DD">
      <w:pPr>
        <w:autoSpaceDE w:val="0"/>
        <w:autoSpaceDN w:val="0"/>
        <w:adjustRightInd w:val="0"/>
        <w:spacing w:after="60" w:line="240" w:lineRule="auto"/>
        <w:ind w:left="720" w:hanging="720"/>
        <w:jc w:val="both"/>
        <w:rPr>
          <w:rFonts w:ascii="Times New Roman" w:eastAsia="Calibri" w:hAnsi="Times New Roman" w:cs="Times New Roman"/>
          <w:sz w:val="24"/>
          <w:szCs w:val="24"/>
        </w:rPr>
      </w:pPr>
      <w:r w:rsidRPr="00A3637E">
        <w:rPr>
          <w:rFonts w:ascii="Times New Roman" w:eastAsia="Calibri" w:hAnsi="Times New Roman" w:cs="Times New Roman"/>
          <w:sz w:val="24"/>
          <w:szCs w:val="24"/>
        </w:rPr>
        <w:t>Brandao, D.S.L.</w:t>
      </w:r>
      <w:r w:rsidR="00875706" w:rsidRPr="00A3637E">
        <w:rPr>
          <w:rFonts w:ascii="Times New Roman" w:eastAsia="Calibri" w:hAnsi="Times New Roman" w:cs="Times New Roman"/>
          <w:sz w:val="24"/>
          <w:szCs w:val="24"/>
        </w:rPr>
        <w:t xml:space="preserve"> (2009)</w:t>
      </w:r>
      <w:r w:rsidRPr="00A3637E">
        <w:rPr>
          <w:rFonts w:ascii="Times New Roman" w:eastAsia="Calibri" w:hAnsi="Times New Roman" w:cs="Times New Roman"/>
          <w:sz w:val="24"/>
          <w:szCs w:val="24"/>
        </w:rPr>
        <w:t xml:space="preserve">, Trends and approaches in lean healthcare, </w:t>
      </w:r>
      <w:r w:rsidRPr="00A3637E">
        <w:rPr>
          <w:rFonts w:ascii="Times New Roman" w:eastAsia="Calibri" w:hAnsi="Times New Roman" w:cs="Times New Roman"/>
          <w:i/>
          <w:iCs/>
          <w:sz w:val="24"/>
          <w:szCs w:val="24"/>
        </w:rPr>
        <w:t>Leadership in Health Services</w:t>
      </w:r>
      <w:r w:rsidRPr="00A3637E">
        <w:rPr>
          <w:rFonts w:ascii="Times New Roman" w:eastAsia="Calibri" w:hAnsi="Times New Roman" w:cs="Times New Roman"/>
          <w:sz w:val="24"/>
          <w:szCs w:val="24"/>
        </w:rPr>
        <w:t>, 22(2), 121–139.</w:t>
      </w:r>
    </w:p>
    <w:p w14:paraId="2BBCE7DA" w14:textId="6CC3F493" w:rsidR="00DC64DD" w:rsidRPr="00A3637E" w:rsidRDefault="00DC64DD" w:rsidP="00DC64DD">
      <w:pPr>
        <w:autoSpaceDE w:val="0"/>
        <w:autoSpaceDN w:val="0"/>
        <w:adjustRightInd w:val="0"/>
        <w:spacing w:after="60" w:line="240" w:lineRule="auto"/>
        <w:ind w:left="720" w:hanging="720"/>
        <w:jc w:val="both"/>
        <w:rPr>
          <w:rFonts w:ascii="Times New Roman" w:eastAsia="Calibri" w:hAnsi="Times New Roman" w:cs="Times New Roman"/>
          <w:sz w:val="24"/>
          <w:szCs w:val="24"/>
        </w:rPr>
      </w:pPr>
      <w:r w:rsidRPr="00A3637E">
        <w:rPr>
          <w:rFonts w:ascii="Times New Roman" w:eastAsia="Calibri" w:hAnsi="Times New Roman" w:cs="Times New Roman"/>
          <w:sz w:val="24"/>
          <w:szCs w:val="24"/>
        </w:rPr>
        <w:t xml:space="preserve">Brotcorne, L., Laporte, G., Semet, F. (2003), “Ambulance location and relocation models”, </w:t>
      </w:r>
      <w:r w:rsidRPr="00A3637E">
        <w:rPr>
          <w:rFonts w:ascii="Times New Roman" w:eastAsia="Calibri" w:hAnsi="Times New Roman" w:cs="Times New Roman"/>
          <w:i/>
          <w:sz w:val="24"/>
          <w:szCs w:val="24"/>
        </w:rPr>
        <w:t>European Journal of Operational Research</w:t>
      </w:r>
      <w:r w:rsidRPr="00A3637E">
        <w:rPr>
          <w:rFonts w:ascii="Times New Roman" w:eastAsia="Calibri" w:hAnsi="Times New Roman" w:cs="Times New Roman"/>
          <w:sz w:val="24"/>
          <w:szCs w:val="24"/>
        </w:rPr>
        <w:t>, 147(3), 451–463.</w:t>
      </w:r>
    </w:p>
    <w:p w14:paraId="25266460" w14:textId="77777777" w:rsidR="000F451F" w:rsidRPr="00A3637E" w:rsidRDefault="000F451F" w:rsidP="000F451F">
      <w:pPr>
        <w:autoSpaceDE w:val="0"/>
        <w:autoSpaceDN w:val="0"/>
        <w:adjustRightInd w:val="0"/>
        <w:spacing w:after="60" w:line="240" w:lineRule="auto"/>
        <w:ind w:left="720" w:hanging="720"/>
        <w:jc w:val="both"/>
        <w:rPr>
          <w:rFonts w:ascii="Times New Roman" w:eastAsia="Calibri" w:hAnsi="Times New Roman" w:cs="Times New Roman"/>
          <w:sz w:val="24"/>
          <w:szCs w:val="24"/>
        </w:rPr>
      </w:pPr>
      <w:r w:rsidRPr="00A3637E">
        <w:rPr>
          <w:rFonts w:ascii="Times New Roman" w:eastAsia="Calibri" w:hAnsi="Times New Roman" w:cs="Times New Roman"/>
          <w:sz w:val="24"/>
          <w:szCs w:val="24"/>
        </w:rPr>
        <w:t xml:space="preserve">Cameron, S., Price, D. (2009), </w:t>
      </w:r>
      <w:r w:rsidRPr="00A3637E">
        <w:rPr>
          <w:rFonts w:ascii="Times New Roman" w:eastAsia="Calibri" w:hAnsi="Times New Roman" w:cs="Times New Roman"/>
          <w:i/>
          <w:sz w:val="24"/>
          <w:szCs w:val="24"/>
        </w:rPr>
        <w:t>Business Research Methods: A Practical Approach</w:t>
      </w:r>
      <w:r w:rsidRPr="00A3637E">
        <w:rPr>
          <w:rFonts w:ascii="Times New Roman" w:eastAsia="Calibri" w:hAnsi="Times New Roman" w:cs="Times New Roman"/>
          <w:sz w:val="24"/>
          <w:szCs w:val="24"/>
        </w:rPr>
        <w:t>, Chartered Institute of Personal and Development, London.</w:t>
      </w:r>
    </w:p>
    <w:p w14:paraId="7EFE1480" w14:textId="751C4040" w:rsidR="00857351" w:rsidRPr="00A3637E" w:rsidRDefault="00857351" w:rsidP="000F451F">
      <w:pPr>
        <w:autoSpaceDE w:val="0"/>
        <w:autoSpaceDN w:val="0"/>
        <w:adjustRightInd w:val="0"/>
        <w:spacing w:after="60" w:line="240" w:lineRule="auto"/>
        <w:ind w:left="720" w:hanging="720"/>
        <w:jc w:val="both"/>
        <w:rPr>
          <w:rFonts w:ascii="Times New Roman" w:eastAsia="Calibri" w:hAnsi="Times New Roman" w:cs="Times New Roman"/>
          <w:sz w:val="24"/>
          <w:szCs w:val="24"/>
        </w:rPr>
      </w:pPr>
      <w:r w:rsidRPr="00A3637E">
        <w:rPr>
          <w:rFonts w:ascii="Times New Roman" w:eastAsia="Calibri" w:hAnsi="Times New Roman" w:cs="Times New Roman"/>
          <w:sz w:val="24"/>
          <w:szCs w:val="24"/>
        </w:rPr>
        <w:t xml:space="preserve">Canca, D., Barrena, E. (2018), “The integrated rolling stock circulation and depot location problem in railway rapid transit systems”, </w:t>
      </w:r>
      <w:r w:rsidRPr="00A3637E">
        <w:rPr>
          <w:rFonts w:ascii="Times New Roman" w:eastAsia="Calibri" w:hAnsi="Times New Roman" w:cs="Times New Roman"/>
          <w:i/>
          <w:sz w:val="24"/>
          <w:szCs w:val="24"/>
        </w:rPr>
        <w:t>Transportation Research Part E: Logistics and Transportation Review</w:t>
      </w:r>
      <w:r w:rsidRPr="00A3637E">
        <w:rPr>
          <w:rFonts w:ascii="Times New Roman" w:eastAsia="Calibri" w:hAnsi="Times New Roman" w:cs="Times New Roman"/>
          <w:sz w:val="24"/>
          <w:szCs w:val="24"/>
        </w:rPr>
        <w:t>, 109, 115-138.</w:t>
      </w:r>
    </w:p>
    <w:p w14:paraId="4CE57148" w14:textId="77777777" w:rsidR="00C87C40" w:rsidRPr="00A3637E" w:rsidRDefault="00C87C40" w:rsidP="00817179">
      <w:pPr>
        <w:autoSpaceDE w:val="0"/>
        <w:autoSpaceDN w:val="0"/>
        <w:adjustRightInd w:val="0"/>
        <w:spacing w:after="60" w:line="240" w:lineRule="auto"/>
        <w:ind w:left="720" w:hanging="720"/>
        <w:jc w:val="both"/>
        <w:rPr>
          <w:rFonts w:ascii="Times New Roman" w:eastAsia="Calibri" w:hAnsi="Times New Roman" w:cs="Times New Roman"/>
          <w:sz w:val="24"/>
          <w:szCs w:val="24"/>
        </w:rPr>
      </w:pPr>
      <w:bookmarkStart w:id="1" w:name="bau1"/>
      <w:r w:rsidRPr="00A3637E">
        <w:rPr>
          <w:rFonts w:ascii="Times New Roman" w:eastAsia="Calibri" w:hAnsi="Times New Roman" w:cs="Times New Roman"/>
          <w:sz w:val="24"/>
          <w:szCs w:val="24"/>
        </w:rPr>
        <w:t>Caunhy</w:t>
      </w:r>
      <w:bookmarkStart w:id="2" w:name="bau2"/>
      <w:bookmarkEnd w:id="1"/>
      <w:r w:rsidRPr="00A3637E">
        <w:rPr>
          <w:rFonts w:ascii="Times New Roman" w:eastAsia="Calibri" w:hAnsi="Times New Roman" w:cs="Times New Roman"/>
          <w:sz w:val="24"/>
          <w:szCs w:val="24"/>
        </w:rPr>
        <w:t>e, A.M., Nie</w:t>
      </w:r>
      <w:bookmarkStart w:id="3" w:name="bau3"/>
      <w:bookmarkEnd w:id="2"/>
      <w:r w:rsidRPr="00A3637E">
        <w:rPr>
          <w:rFonts w:ascii="Times New Roman" w:eastAsia="Calibri" w:hAnsi="Times New Roman" w:cs="Times New Roman"/>
          <w:sz w:val="24"/>
          <w:szCs w:val="24"/>
        </w:rPr>
        <w:t>, X., Pokhare</w:t>
      </w:r>
      <w:bookmarkEnd w:id="3"/>
      <w:r w:rsidRPr="00A3637E">
        <w:rPr>
          <w:rFonts w:ascii="Times New Roman" w:eastAsia="Calibri" w:hAnsi="Times New Roman" w:cs="Times New Roman"/>
          <w:sz w:val="24"/>
          <w:szCs w:val="24"/>
        </w:rPr>
        <w:t xml:space="preserve">l, S. (2012), “Optimization models in emergency logistics: A literature review”, </w:t>
      </w:r>
      <w:r w:rsidR="006D43FB" w:rsidRPr="00A3637E">
        <w:rPr>
          <w:rFonts w:ascii="Times New Roman" w:eastAsia="Calibri" w:hAnsi="Times New Roman" w:cs="Times New Roman"/>
          <w:i/>
          <w:sz w:val="24"/>
          <w:szCs w:val="24"/>
        </w:rPr>
        <w:t>Socio-Economic Planning Sciences</w:t>
      </w:r>
      <w:r w:rsidR="006D43FB" w:rsidRPr="00A3637E">
        <w:rPr>
          <w:rFonts w:ascii="Times New Roman" w:eastAsia="Calibri" w:hAnsi="Times New Roman" w:cs="Times New Roman"/>
          <w:sz w:val="24"/>
          <w:szCs w:val="24"/>
        </w:rPr>
        <w:t>, 46(1), 4-13.</w:t>
      </w:r>
    </w:p>
    <w:p w14:paraId="1937B468" w14:textId="77777777" w:rsidR="004E6FF1" w:rsidRPr="00A3637E" w:rsidRDefault="00842CD1"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Chalice, R. (2007), </w:t>
      </w:r>
      <w:r w:rsidRPr="00A3637E">
        <w:rPr>
          <w:rFonts w:ascii="Times New Roman" w:hAnsi="Times New Roman" w:cs="Times New Roman"/>
          <w:i/>
          <w:iCs/>
          <w:sz w:val="24"/>
          <w:szCs w:val="24"/>
        </w:rPr>
        <w:t>Improving Healthcare Quality using Toyota lean Production Methods: 46 Steps for Improvement</w:t>
      </w:r>
      <w:r w:rsidRPr="00A3637E">
        <w:rPr>
          <w:rFonts w:ascii="Times New Roman" w:hAnsi="Times New Roman" w:cs="Times New Roman"/>
          <w:sz w:val="24"/>
          <w:szCs w:val="24"/>
        </w:rPr>
        <w:t>, 2nd ed., Quality Press, Milwaukee, WI.</w:t>
      </w:r>
    </w:p>
    <w:p w14:paraId="0910C277" w14:textId="77777777" w:rsidR="006D51A2" w:rsidRPr="00A3637E" w:rsidRDefault="006D51A2"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Chen, M.N., Lyu, J.J. (2009), “A Lean Six-Sigma Approach to Touch Panel Quality Improvement”, </w:t>
      </w:r>
      <w:r w:rsidRPr="00A3637E">
        <w:rPr>
          <w:rFonts w:ascii="Times New Roman" w:hAnsi="Times New Roman" w:cs="Times New Roman"/>
          <w:i/>
          <w:iCs/>
          <w:sz w:val="24"/>
          <w:szCs w:val="24"/>
        </w:rPr>
        <w:t>Production, Planning &amp; Control</w:t>
      </w:r>
      <w:r w:rsidRPr="00A3637E">
        <w:rPr>
          <w:rFonts w:ascii="Times New Roman" w:hAnsi="Times New Roman" w:cs="Times New Roman"/>
          <w:iCs/>
          <w:sz w:val="24"/>
          <w:szCs w:val="24"/>
        </w:rPr>
        <w:t>,</w:t>
      </w:r>
      <w:r w:rsidRPr="00A3637E">
        <w:rPr>
          <w:rFonts w:ascii="Times New Roman" w:hAnsi="Times New Roman" w:cs="Times New Roman"/>
          <w:i/>
          <w:iCs/>
          <w:sz w:val="24"/>
          <w:szCs w:val="24"/>
        </w:rPr>
        <w:t xml:space="preserve"> </w:t>
      </w:r>
      <w:r w:rsidRPr="00A3637E">
        <w:rPr>
          <w:rFonts w:ascii="Times New Roman" w:hAnsi="Times New Roman" w:cs="Times New Roman"/>
          <w:sz w:val="24"/>
          <w:szCs w:val="24"/>
        </w:rPr>
        <w:t>20(5), 445–454.</w:t>
      </w:r>
    </w:p>
    <w:p w14:paraId="63010A0C" w14:textId="77777777" w:rsidR="004E6FF1" w:rsidRPr="00A3637E" w:rsidRDefault="004E6FF1"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Fitch, J.J.</w:t>
      </w:r>
      <w:r w:rsidR="00875706" w:rsidRPr="00A3637E">
        <w:rPr>
          <w:rFonts w:ascii="Times New Roman" w:hAnsi="Times New Roman" w:cs="Times New Roman"/>
          <w:sz w:val="24"/>
          <w:szCs w:val="24"/>
        </w:rPr>
        <w:t xml:space="preserve">, Knight, S., Griffiths, K., </w:t>
      </w:r>
      <w:r w:rsidRPr="00A3637E">
        <w:rPr>
          <w:rFonts w:ascii="Times New Roman" w:hAnsi="Times New Roman" w:cs="Times New Roman"/>
          <w:sz w:val="24"/>
          <w:szCs w:val="24"/>
        </w:rPr>
        <w:t>Gerber, M.</w:t>
      </w:r>
      <w:r w:rsidR="00875706" w:rsidRPr="00A3637E">
        <w:rPr>
          <w:rFonts w:ascii="Times New Roman" w:hAnsi="Times New Roman" w:cs="Times New Roman"/>
          <w:sz w:val="24"/>
          <w:szCs w:val="24"/>
        </w:rPr>
        <w:t xml:space="preserve"> (2015)</w:t>
      </w:r>
      <w:r w:rsidRPr="00A3637E">
        <w:rPr>
          <w:rFonts w:ascii="Times New Roman" w:hAnsi="Times New Roman" w:cs="Times New Roman"/>
          <w:sz w:val="24"/>
          <w:szCs w:val="24"/>
        </w:rPr>
        <w:t xml:space="preserve">, </w:t>
      </w:r>
      <w:r w:rsidRPr="00A3637E">
        <w:rPr>
          <w:rFonts w:ascii="Times New Roman" w:hAnsi="Times New Roman" w:cs="Times New Roman"/>
          <w:i/>
          <w:sz w:val="24"/>
          <w:szCs w:val="24"/>
        </w:rPr>
        <w:t>The new EMS imperative: Demonstrating value</w:t>
      </w:r>
      <w:r w:rsidRPr="00A3637E">
        <w:rPr>
          <w:rFonts w:ascii="Times New Roman" w:hAnsi="Times New Roman" w:cs="Times New Roman"/>
          <w:sz w:val="24"/>
          <w:szCs w:val="24"/>
        </w:rPr>
        <w:t xml:space="preserve">, Infocus, </w:t>
      </w:r>
      <w:r w:rsidRPr="00A3637E">
        <w:rPr>
          <w:rFonts w:ascii="Times New Roman" w:hAnsi="Times New Roman" w:cs="Times New Roman"/>
          <w:i/>
          <w:sz w:val="24"/>
          <w:szCs w:val="24"/>
        </w:rPr>
        <w:t>ICMA Publishing</w:t>
      </w:r>
      <w:r w:rsidRPr="00A3637E">
        <w:rPr>
          <w:rFonts w:ascii="Times New Roman" w:hAnsi="Times New Roman" w:cs="Times New Roman"/>
          <w:sz w:val="24"/>
          <w:szCs w:val="24"/>
        </w:rPr>
        <w:t>, 47(1), 1–19.</w:t>
      </w:r>
    </w:p>
    <w:p w14:paraId="39EB5EC1" w14:textId="77777777" w:rsidR="00EE7D2F" w:rsidRPr="00A3637E" w:rsidRDefault="00C2317E"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Forrester, P.L., Shimizu, U.K., Soriano-Meier, H., Garza-Reyes, J.A., Cruz Basso, L.F. (2010), “Lean Production, Market Share and Value Creation in the Agricultural Machinery Sector in Brazil”, </w:t>
      </w:r>
      <w:r w:rsidRPr="00A3637E">
        <w:rPr>
          <w:rFonts w:ascii="Times New Roman" w:hAnsi="Times New Roman" w:cs="Times New Roman"/>
          <w:i/>
          <w:iCs/>
          <w:sz w:val="24"/>
          <w:szCs w:val="24"/>
        </w:rPr>
        <w:t>Journal of Manufacturing</w:t>
      </w:r>
      <w:r w:rsidRPr="00A3637E">
        <w:rPr>
          <w:rFonts w:ascii="Times New Roman" w:hAnsi="Times New Roman" w:cs="Times New Roman"/>
          <w:sz w:val="24"/>
          <w:szCs w:val="24"/>
        </w:rPr>
        <w:t xml:space="preserve"> </w:t>
      </w:r>
      <w:r w:rsidRPr="00A3637E">
        <w:rPr>
          <w:rFonts w:ascii="Times New Roman" w:hAnsi="Times New Roman" w:cs="Times New Roman"/>
          <w:i/>
          <w:iCs/>
          <w:sz w:val="24"/>
          <w:szCs w:val="24"/>
        </w:rPr>
        <w:t>Technology Management</w:t>
      </w:r>
      <w:r w:rsidRPr="00A3637E">
        <w:rPr>
          <w:rFonts w:ascii="Times New Roman" w:hAnsi="Times New Roman" w:cs="Times New Roman"/>
          <w:iCs/>
          <w:sz w:val="24"/>
          <w:szCs w:val="24"/>
        </w:rPr>
        <w:t>,</w:t>
      </w:r>
      <w:r w:rsidRPr="00A3637E">
        <w:rPr>
          <w:rFonts w:ascii="Times New Roman" w:hAnsi="Times New Roman" w:cs="Times New Roman"/>
          <w:i/>
          <w:iCs/>
          <w:sz w:val="24"/>
          <w:szCs w:val="24"/>
        </w:rPr>
        <w:t xml:space="preserve"> </w:t>
      </w:r>
      <w:r w:rsidRPr="00A3637E">
        <w:rPr>
          <w:rFonts w:ascii="Times New Roman" w:hAnsi="Times New Roman" w:cs="Times New Roman"/>
          <w:sz w:val="24"/>
          <w:szCs w:val="24"/>
        </w:rPr>
        <w:t>21(7), 853–871.</w:t>
      </w:r>
    </w:p>
    <w:p w14:paraId="27138E3B" w14:textId="53CA39BE" w:rsidR="007A00A4" w:rsidRPr="00A3637E" w:rsidRDefault="007A00A4" w:rsidP="007A00A4">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Fortune, J. (1992), “Idea Generation Techniques for Quality Improvement”, </w:t>
      </w:r>
      <w:r w:rsidRPr="00A3637E">
        <w:rPr>
          <w:rFonts w:ascii="Times New Roman" w:hAnsi="Times New Roman" w:cs="Times New Roman"/>
          <w:i/>
          <w:iCs/>
          <w:sz w:val="24"/>
          <w:szCs w:val="24"/>
        </w:rPr>
        <w:t>International Journal of Quality and Reliability Management</w:t>
      </w:r>
      <w:r w:rsidRPr="00A3637E">
        <w:rPr>
          <w:rFonts w:ascii="Times New Roman" w:hAnsi="Times New Roman" w:cs="Times New Roman"/>
          <w:sz w:val="24"/>
          <w:szCs w:val="24"/>
        </w:rPr>
        <w:t>, 9(6), 32–38.</w:t>
      </w:r>
    </w:p>
    <w:p w14:paraId="159ED746" w14:textId="77777777" w:rsidR="00C02B45" w:rsidRPr="00A3637E" w:rsidRDefault="00EE7D2F" w:rsidP="00817179">
      <w:pPr>
        <w:autoSpaceDE w:val="0"/>
        <w:autoSpaceDN w:val="0"/>
        <w:adjustRightInd w:val="0"/>
        <w:spacing w:after="60" w:line="240" w:lineRule="auto"/>
        <w:ind w:left="720" w:hanging="720"/>
        <w:jc w:val="both"/>
        <w:rPr>
          <w:rFonts w:ascii="Times New Roman" w:hAnsi="Times New Roman" w:cs="Times New Roman"/>
          <w:bCs/>
          <w:sz w:val="24"/>
          <w:szCs w:val="24"/>
        </w:rPr>
      </w:pPr>
      <w:r w:rsidRPr="00A3637E">
        <w:rPr>
          <w:rFonts w:ascii="Times New Roman" w:hAnsi="Times New Roman" w:cs="Times New Roman"/>
          <w:sz w:val="24"/>
          <w:szCs w:val="24"/>
        </w:rPr>
        <w:t xml:space="preserve">Garza-Reyes, J.A., Parkar, H.S., Oraifige, I., Soriano-Meier, H., Harmanto, D. (2012), “An empirical-exploratory study of the status of lean manufacturing in India”, </w:t>
      </w:r>
      <w:r w:rsidRPr="00A3637E">
        <w:rPr>
          <w:rFonts w:ascii="Times New Roman" w:hAnsi="Times New Roman" w:cs="Times New Roman"/>
          <w:bCs/>
          <w:i/>
          <w:sz w:val="24"/>
          <w:szCs w:val="24"/>
        </w:rPr>
        <w:t>International Journal of Business Excellence</w:t>
      </w:r>
      <w:r w:rsidRPr="00A3637E">
        <w:rPr>
          <w:rFonts w:ascii="Times New Roman" w:hAnsi="Times New Roman" w:cs="Times New Roman"/>
          <w:bCs/>
          <w:sz w:val="24"/>
          <w:szCs w:val="24"/>
        </w:rPr>
        <w:t>, 4(5), 395-412.</w:t>
      </w:r>
    </w:p>
    <w:p w14:paraId="09B56503" w14:textId="77777777" w:rsidR="003D6FE8" w:rsidRPr="00A3637E" w:rsidRDefault="00C02B45" w:rsidP="00817179">
      <w:pPr>
        <w:autoSpaceDE w:val="0"/>
        <w:autoSpaceDN w:val="0"/>
        <w:adjustRightInd w:val="0"/>
        <w:spacing w:after="60" w:line="240" w:lineRule="auto"/>
        <w:ind w:left="720" w:hanging="720"/>
        <w:jc w:val="both"/>
        <w:rPr>
          <w:rFonts w:ascii="Times New Roman" w:hAnsi="Times New Roman" w:cs="Times New Roman"/>
          <w:bCs/>
          <w:sz w:val="24"/>
          <w:szCs w:val="24"/>
        </w:rPr>
      </w:pPr>
      <w:r w:rsidRPr="00A3637E">
        <w:rPr>
          <w:rFonts w:ascii="Times New Roman" w:hAnsi="Times New Roman" w:cs="Times New Roman"/>
          <w:bCs/>
          <w:sz w:val="24"/>
          <w:szCs w:val="24"/>
        </w:rPr>
        <w:lastRenderedPageBreak/>
        <w:t>Garza-Reyes, J.A., Villarreal, B., Kumar, V., Molina Ruiz, P. (2016</w:t>
      </w:r>
      <w:r w:rsidR="003D6FE8" w:rsidRPr="00A3637E">
        <w:rPr>
          <w:rFonts w:ascii="Times New Roman" w:hAnsi="Times New Roman" w:cs="Times New Roman"/>
          <w:bCs/>
          <w:sz w:val="24"/>
          <w:szCs w:val="24"/>
        </w:rPr>
        <w:t>a</w:t>
      </w:r>
      <w:r w:rsidRPr="00A3637E">
        <w:rPr>
          <w:rFonts w:ascii="Times New Roman" w:hAnsi="Times New Roman" w:cs="Times New Roman"/>
          <w:bCs/>
          <w:sz w:val="24"/>
          <w:szCs w:val="24"/>
        </w:rPr>
        <w:t>), “Lean and Green in the Transport and Logistics Sector – A Case Study of Simultaneous Deployment”,</w:t>
      </w:r>
      <w:r w:rsidRPr="00A3637E">
        <w:rPr>
          <w:rFonts w:ascii="Times New Roman" w:hAnsi="Times New Roman" w:cs="Times New Roman"/>
          <w:b/>
          <w:bCs/>
          <w:sz w:val="24"/>
          <w:szCs w:val="24"/>
        </w:rPr>
        <w:t xml:space="preserve"> </w:t>
      </w:r>
      <w:r w:rsidRPr="00A3637E">
        <w:rPr>
          <w:rFonts w:ascii="Times New Roman" w:hAnsi="Times New Roman" w:cs="Times New Roman"/>
          <w:bCs/>
          <w:i/>
          <w:sz w:val="24"/>
          <w:szCs w:val="24"/>
        </w:rPr>
        <w:t>Production Planning &amp; Contr</w:t>
      </w:r>
      <w:r w:rsidR="003D6FE8" w:rsidRPr="00A3637E">
        <w:rPr>
          <w:rFonts w:ascii="Times New Roman" w:hAnsi="Times New Roman" w:cs="Times New Roman"/>
          <w:bCs/>
          <w:i/>
          <w:sz w:val="24"/>
          <w:szCs w:val="24"/>
        </w:rPr>
        <w:t>ol</w:t>
      </w:r>
      <w:r w:rsidRPr="00A3637E">
        <w:rPr>
          <w:rFonts w:ascii="Times New Roman" w:hAnsi="Times New Roman" w:cs="Times New Roman"/>
          <w:bCs/>
          <w:sz w:val="24"/>
          <w:szCs w:val="24"/>
        </w:rPr>
        <w:t>, 27(15), 1221-1232.</w:t>
      </w:r>
    </w:p>
    <w:p w14:paraId="0EF0C9A2" w14:textId="77777777" w:rsidR="003D6FE8" w:rsidRPr="00A3637E" w:rsidRDefault="003D6FE8" w:rsidP="00817179">
      <w:pPr>
        <w:autoSpaceDE w:val="0"/>
        <w:autoSpaceDN w:val="0"/>
        <w:adjustRightInd w:val="0"/>
        <w:spacing w:after="60" w:line="240" w:lineRule="auto"/>
        <w:ind w:left="720" w:hanging="720"/>
        <w:jc w:val="both"/>
        <w:rPr>
          <w:rFonts w:ascii="Times New Roman" w:hAnsi="Times New Roman" w:cs="Times New Roman"/>
          <w:bCs/>
          <w:sz w:val="24"/>
          <w:szCs w:val="24"/>
        </w:rPr>
      </w:pPr>
      <w:r w:rsidRPr="00A3637E">
        <w:rPr>
          <w:rFonts w:ascii="Times New Roman" w:hAnsi="Times New Roman" w:cs="Times New Roman"/>
          <w:bCs/>
          <w:sz w:val="24"/>
          <w:szCs w:val="24"/>
        </w:rPr>
        <w:t>Garza-Reyes, J.A., Al-Balushi, M., Antony, J., Kumar, V. (2016</w:t>
      </w:r>
      <w:r w:rsidR="002070AC" w:rsidRPr="00A3637E">
        <w:rPr>
          <w:rFonts w:ascii="Times New Roman" w:hAnsi="Times New Roman" w:cs="Times New Roman"/>
          <w:bCs/>
          <w:sz w:val="24"/>
          <w:szCs w:val="24"/>
        </w:rPr>
        <w:t>b</w:t>
      </w:r>
      <w:r w:rsidRPr="00A3637E">
        <w:rPr>
          <w:rFonts w:ascii="Times New Roman" w:hAnsi="Times New Roman" w:cs="Times New Roman"/>
          <w:bCs/>
          <w:sz w:val="24"/>
          <w:szCs w:val="24"/>
        </w:rPr>
        <w:t xml:space="preserve">), “A Lean Six Sigma framework for the reduction of ship loading commercial time in the Iron Ore Pelletising industry”, </w:t>
      </w:r>
      <w:r w:rsidRPr="00A3637E">
        <w:rPr>
          <w:rFonts w:ascii="Times New Roman" w:hAnsi="Times New Roman" w:cs="Times New Roman"/>
          <w:bCs/>
          <w:i/>
          <w:sz w:val="24"/>
          <w:szCs w:val="24"/>
        </w:rPr>
        <w:t>Production Planning &amp; Control</w:t>
      </w:r>
      <w:r w:rsidRPr="00A3637E">
        <w:rPr>
          <w:rFonts w:ascii="Times New Roman" w:hAnsi="Times New Roman" w:cs="Times New Roman"/>
          <w:bCs/>
          <w:sz w:val="24"/>
          <w:szCs w:val="24"/>
        </w:rPr>
        <w:t>, 27(13), 1092-1111.</w:t>
      </w:r>
    </w:p>
    <w:p w14:paraId="4673FF67" w14:textId="77777777" w:rsidR="003D6FE8" w:rsidRPr="00A3637E" w:rsidRDefault="00C02B45" w:rsidP="00817179">
      <w:pPr>
        <w:autoSpaceDE w:val="0"/>
        <w:autoSpaceDN w:val="0"/>
        <w:adjustRightInd w:val="0"/>
        <w:spacing w:after="60" w:line="240" w:lineRule="auto"/>
        <w:ind w:left="720" w:hanging="720"/>
        <w:jc w:val="both"/>
        <w:rPr>
          <w:rFonts w:ascii="AdvOT1ef757c0" w:hAnsi="AdvOT1ef757c0" w:cs="AdvOT1ef757c0"/>
          <w:sz w:val="17"/>
          <w:szCs w:val="17"/>
        </w:rPr>
      </w:pPr>
      <w:r w:rsidRPr="00A3637E">
        <w:rPr>
          <w:rFonts w:ascii="Times New Roman" w:eastAsia="Times New Roman" w:hAnsi="Times New Roman" w:cs="Times New Roman"/>
          <w:bCs/>
          <w:sz w:val="24"/>
          <w:szCs w:val="24"/>
          <w:lang w:eastAsia="en-GB"/>
        </w:rPr>
        <w:t xml:space="preserve">Garza-Reyes, J.A., Beltran Forero, J.S., Kumar, V., Villarreal, B., Cedillo-Campos, G., Rocha-Lona, L. (2017), “Improving road transport operations using lean thinking”, </w:t>
      </w:r>
      <w:r w:rsidR="00166D42" w:rsidRPr="00A3637E">
        <w:rPr>
          <w:rFonts w:ascii="Times New Roman" w:eastAsia="Times New Roman" w:hAnsi="Times New Roman" w:cs="Times New Roman"/>
          <w:bCs/>
          <w:i/>
          <w:sz w:val="24"/>
          <w:szCs w:val="24"/>
          <w:lang w:eastAsia="en-GB"/>
        </w:rPr>
        <w:t xml:space="preserve">Procedia Manufacturing, </w:t>
      </w:r>
      <w:r w:rsidR="00166D42" w:rsidRPr="00A3637E">
        <w:rPr>
          <w:rFonts w:ascii="Times New Roman" w:eastAsia="Times New Roman" w:hAnsi="Times New Roman" w:cs="Times New Roman"/>
          <w:bCs/>
          <w:sz w:val="24"/>
          <w:szCs w:val="24"/>
          <w:lang w:eastAsia="en-GB"/>
        </w:rPr>
        <w:t xml:space="preserve">11, </w:t>
      </w:r>
      <w:r w:rsidRPr="00A3637E">
        <w:rPr>
          <w:rFonts w:ascii="Times New Roman" w:eastAsia="Times New Roman" w:hAnsi="Times New Roman" w:cs="Times New Roman"/>
          <w:bCs/>
          <w:sz w:val="24"/>
          <w:szCs w:val="24"/>
          <w:lang w:eastAsia="en-GB"/>
        </w:rPr>
        <w:t>1900-1907</w:t>
      </w:r>
      <w:r w:rsidRPr="00A3637E">
        <w:rPr>
          <w:rFonts w:ascii="Times New Roman" w:eastAsia="Times New Roman" w:hAnsi="Times New Roman" w:cs="Times New Roman"/>
          <w:bCs/>
          <w:i/>
          <w:sz w:val="24"/>
          <w:szCs w:val="24"/>
          <w:lang w:eastAsia="en-GB"/>
        </w:rPr>
        <w:t>, 27</w:t>
      </w:r>
      <w:r w:rsidRPr="00A3637E">
        <w:rPr>
          <w:rFonts w:ascii="Times New Roman" w:eastAsia="Times New Roman" w:hAnsi="Times New Roman" w:cs="Times New Roman"/>
          <w:bCs/>
          <w:i/>
          <w:sz w:val="24"/>
          <w:szCs w:val="24"/>
          <w:vertAlign w:val="superscript"/>
          <w:lang w:eastAsia="en-GB"/>
        </w:rPr>
        <w:t>th</w:t>
      </w:r>
      <w:r w:rsidRPr="00A3637E">
        <w:rPr>
          <w:rFonts w:ascii="Times New Roman" w:eastAsia="Times New Roman" w:hAnsi="Times New Roman" w:cs="Times New Roman"/>
          <w:bCs/>
          <w:i/>
          <w:sz w:val="24"/>
          <w:szCs w:val="24"/>
          <w:lang w:eastAsia="en-GB"/>
        </w:rPr>
        <w:t xml:space="preserve"> International Conference on Flexible Automation and Intelligent Manufacturing (FAIM)</w:t>
      </w:r>
      <w:r w:rsidRPr="00A3637E">
        <w:rPr>
          <w:rFonts w:ascii="Times New Roman" w:eastAsia="Times New Roman" w:hAnsi="Times New Roman" w:cs="Times New Roman"/>
          <w:bCs/>
          <w:sz w:val="24"/>
          <w:szCs w:val="24"/>
          <w:lang w:eastAsia="en-GB"/>
        </w:rPr>
        <w:t>, Modena, Italy, 27-30 June.</w:t>
      </w:r>
      <w:r w:rsidR="000D00FC" w:rsidRPr="00A3637E">
        <w:rPr>
          <w:rFonts w:ascii="AdvOT1ef757c0" w:hAnsi="AdvOT1ef757c0" w:cs="AdvOT1ef757c0"/>
          <w:sz w:val="17"/>
          <w:szCs w:val="17"/>
        </w:rPr>
        <w:t xml:space="preserve"> </w:t>
      </w:r>
    </w:p>
    <w:p w14:paraId="4917F50A" w14:textId="2F6BD707" w:rsidR="00DC64DD" w:rsidRPr="00A3637E" w:rsidRDefault="00DC64DD" w:rsidP="00817179">
      <w:pPr>
        <w:autoSpaceDE w:val="0"/>
        <w:autoSpaceDN w:val="0"/>
        <w:adjustRightInd w:val="0"/>
        <w:spacing w:after="60" w:line="240" w:lineRule="auto"/>
        <w:ind w:left="720" w:hanging="720"/>
        <w:jc w:val="both"/>
        <w:rPr>
          <w:rFonts w:ascii="AdvOT1ef757c0" w:hAnsi="AdvOT1ef757c0" w:cs="AdvOT1ef757c0"/>
          <w:sz w:val="24"/>
          <w:szCs w:val="24"/>
        </w:rPr>
      </w:pPr>
      <w:r w:rsidRPr="00A3637E">
        <w:rPr>
          <w:rFonts w:ascii="AdvOT1ef757c0" w:hAnsi="AdvOT1ef757c0" w:cs="AdvOT1ef757c0"/>
          <w:sz w:val="24"/>
          <w:szCs w:val="24"/>
        </w:rPr>
        <w:t xml:space="preserve">Gendreau, M., Laporte, G., Semet, F. (1997), “Solving an ambulance location model by tabu search”, </w:t>
      </w:r>
      <w:r w:rsidRPr="00A3637E">
        <w:rPr>
          <w:rFonts w:ascii="AdvOT1ef757c0" w:hAnsi="AdvOT1ef757c0" w:cs="AdvOT1ef757c0"/>
          <w:i/>
          <w:sz w:val="24"/>
          <w:szCs w:val="24"/>
        </w:rPr>
        <w:t>Location Science</w:t>
      </w:r>
      <w:r w:rsidRPr="00A3637E">
        <w:rPr>
          <w:rFonts w:ascii="AdvOT1ef757c0" w:hAnsi="AdvOT1ef757c0" w:cs="AdvOT1ef757c0"/>
          <w:sz w:val="24"/>
          <w:szCs w:val="24"/>
        </w:rPr>
        <w:t>, 5(2), 75–88.</w:t>
      </w:r>
    </w:p>
    <w:p w14:paraId="6B19EB0E" w14:textId="77777777" w:rsidR="003D6FE8" w:rsidRPr="00A3637E" w:rsidRDefault="003D6FE8" w:rsidP="00817179">
      <w:pPr>
        <w:autoSpaceDE w:val="0"/>
        <w:autoSpaceDN w:val="0"/>
        <w:adjustRightInd w:val="0"/>
        <w:spacing w:after="60" w:line="240" w:lineRule="auto"/>
        <w:ind w:left="720" w:hanging="720"/>
        <w:jc w:val="both"/>
        <w:rPr>
          <w:rFonts w:ascii="AdvOT1ef757c0" w:hAnsi="AdvOT1ef757c0" w:cs="AdvOT1ef757c0"/>
          <w:sz w:val="17"/>
          <w:szCs w:val="17"/>
        </w:rPr>
      </w:pPr>
      <w:r w:rsidRPr="00A3637E">
        <w:rPr>
          <w:rFonts w:ascii="Times New Roman" w:hAnsi="Times New Roman" w:cs="Times New Roman"/>
          <w:sz w:val="24"/>
          <w:szCs w:val="24"/>
        </w:rPr>
        <w:t xml:space="preserve">Goldratt, E.M., Cox, J., Whitford, D. (2014) </w:t>
      </w:r>
      <w:r w:rsidRPr="00A3637E">
        <w:rPr>
          <w:rFonts w:ascii="Times New Roman" w:hAnsi="Times New Roman" w:cs="Times New Roman"/>
          <w:i/>
          <w:sz w:val="24"/>
          <w:szCs w:val="24"/>
        </w:rPr>
        <w:t>The Goal: A Process of Ongoing Improvement</w:t>
      </w:r>
      <w:r w:rsidRPr="00A3637E">
        <w:rPr>
          <w:rFonts w:ascii="Times New Roman" w:hAnsi="Times New Roman" w:cs="Times New Roman"/>
          <w:sz w:val="24"/>
          <w:szCs w:val="24"/>
        </w:rPr>
        <w:t>, 3</w:t>
      </w:r>
      <w:r w:rsidRPr="00A3637E">
        <w:rPr>
          <w:rFonts w:ascii="Times New Roman" w:hAnsi="Times New Roman" w:cs="Times New Roman"/>
          <w:sz w:val="24"/>
          <w:szCs w:val="24"/>
          <w:vertAlign w:val="superscript"/>
        </w:rPr>
        <w:t>rd</w:t>
      </w:r>
      <w:r w:rsidRPr="00A3637E">
        <w:rPr>
          <w:rFonts w:ascii="Times New Roman" w:hAnsi="Times New Roman" w:cs="Times New Roman"/>
          <w:sz w:val="24"/>
          <w:szCs w:val="24"/>
        </w:rPr>
        <w:t xml:space="preserve"> revised, 30</w:t>
      </w:r>
      <w:r w:rsidRPr="00A3637E">
        <w:rPr>
          <w:rFonts w:ascii="Times New Roman" w:hAnsi="Times New Roman" w:cs="Times New Roman"/>
          <w:sz w:val="24"/>
          <w:szCs w:val="24"/>
          <w:vertAlign w:val="superscript"/>
        </w:rPr>
        <w:t>th</w:t>
      </w:r>
      <w:r w:rsidRPr="00A3637E">
        <w:rPr>
          <w:rFonts w:ascii="Times New Roman" w:hAnsi="Times New Roman" w:cs="Times New Roman"/>
          <w:sz w:val="24"/>
          <w:szCs w:val="24"/>
        </w:rPr>
        <w:t xml:space="preserve"> anniversary edition, North River Press, Great Barrington, MA.</w:t>
      </w:r>
    </w:p>
    <w:p w14:paraId="5C5B73B7" w14:textId="77777777" w:rsidR="005E0559" w:rsidRPr="00A3637E" w:rsidRDefault="005E0559" w:rsidP="00817179">
      <w:pPr>
        <w:autoSpaceDE w:val="0"/>
        <w:autoSpaceDN w:val="0"/>
        <w:adjustRightInd w:val="0"/>
        <w:spacing w:after="60" w:line="240" w:lineRule="auto"/>
        <w:ind w:left="720" w:hanging="720"/>
        <w:jc w:val="both"/>
        <w:rPr>
          <w:rFonts w:ascii="AdvOT1ef757c0" w:hAnsi="AdvOT1ef757c0" w:cs="AdvOT1ef757c0"/>
          <w:sz w:val="17"/>
          <w:szCs w:val="17"/>
        </w:rPr>
      </w:pPr>
      <w:r w:rsidRPr="00A3637E">
        <w:rPr>
          <w:rFonts w:ascii="Times New Roman" w:hAnsi="Times New Roman" w:cs="Times New Roman"/>
          <w:sz w:val="24"/>
          <w:szCs w:val="24"/>
        </w:rPr>
        <w:t xml:space="preserve">Graban, M., (2016), </w:t>
      </w:r>
      <w:r w:rsidRPr="00A3637E">
        <w:rPr>
          <w:rFonts w:ascii="Times New Roman" w:hAnsi="Times New Roman" w:cs="Times New Roman"/>
          <w:i/>
          <w:sz w:val="24"/>
          <w:szCs w:val="24"/>
        </w:rPr>
        <w:t>Lean Hospitals: Improving Quality, Patient Safety and Employee Engagement</w:t>
      </w:r>
      <w:r w:rsidRPr="00A3637E">
        <w:rPr>
          <w:rFonts w:ascii="Times New Roman" w:hAnsi="Times New Roman" w:cs="Times New Roman"/>
          <w:sz w:val="24"/>
          <w:szCs w:val="24"/>
        </w:rPr>
        <w:t>, 3</w:t>
      </w:r>
      <w:r w:rsidR="00563428" w:rsidRPr="00A3637E">
        <w:rPr>
          <w:rFonts w:ascii="Times New Roman" w:hAnsi="Times New Roman" w:cs="Times New Roman"/>
          <w:sz w:val="24"/>
          <w:szCs w:val="24"/>
          <w:vertAlign w:val="superscript"/>
        </w:rPr>
        <w:t>rd</w:t>
      </w:r>
      <w:r w:rsidR="00563428" w:rsidRPr="00A3637E">
        <w:rPr>
          <w:rFonts w:ascii="Times New Roman" w:hAnsi="Times New Roman" w:cs="Times New Roman"/>
          <w:sz w:val="24"/>
          <w:szCs w:val="24"/>
        </w:rPr>
        <w:t xml:space="preserve"> edition, CRC Press, Boca Raton, FL.</w:t>
      </w:r>
    </w:p>
    <w:p w14:paraId="3B732898" w14:textId="77777777" w:rsidR="009F0E2C" w:rsidRPr="00A3637E" w:rsidRDefault="00B2509E"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Guan, T.</w:t>
      </w:r>
      <w:r w:rsidR="00875706" w:rsidRPr="00A3637E">
        <w:rPr>
          <w:rFonts w:ascii="Times New Roman" w:hAnsi="Times New Roman" w:cs="Times New Roman"/>
          <w:sz w:val="24"/>
          <w:szCs w:val="24"/>
        </w:rPr>
        <w:t xml:space="preserve">S., </w:t>
      </w:r>
      <w:r w:rsidR="000D00FC" w:rsidRPr="00A3637E">
        <w:rPr>
          <w:rFonts w:ascii="Times New Roman" w:hAnsi="Times New Roman" w:cs="Times New Roman"/>
          <w:sz w:val="24"/>
          <w:szCs w:val="24"/>
        </w:rPr>
        <w:t>Mason,</w:t>
      </w:r>
      <w:r w:rsidR="00875706" w:rsidRPr="00A3637E">
        <w:rPr>
          <w:rFonts w:ascii="Times New Roman" w:hAnsi="Times New Roman" w:cs="Times New Roman"/>
          <w:sz w:val="24"/>
          <w:szCs w:val="24"/>
        </w:rPr>
        <w:t xml:space="preserve"> K., </w:t>
      </w:r>
      <w:r w:rsidR="000D00FC" w:rsidRPr="00A3637E">
        <w:rPr>
          <w:rFonts w:ascii="Times New Roman" w:hAnsi="Times New Roman" w:cs="Times New Roman"/>
          <w:sz w:val="24"/>
          <w:szCs w:val="24"/>
        </w:rPr>
        <w:t>Disney</w:t>
      </w:r>
      <w:r w:rsidR="00875706" w:rsidRPr="00A3637E">
        <w:rPr>
          <w:rFonts w:ascii="Times New Roman" w:hAnsi="Times New Roman" w:cs="Times New Roman"/>
          <w:sz w:val="24"/>
          <w:szCs w:val="24"/>
        </w:rPr>
        <w:t>, S</w:t>
      </w:r>
      <w:r w:rsidR="000D00FC" w:rsidRPr="00A3637E">
        <w:rPr>
          <w:rFonts w:ascii="Times New Roman" w:hAnsi="Times New Roman" w:cs="Times New Roman"/>
          <w:sz w:val="24"/>
          <w:szCs w:val="24"/>
        </w:rPr>
        <w:t xml:space="preserve">. </w:t>
      </w:r>
      <w:r w:rsidR="00875706" w:rsidRPr="00A3637E">
        <w:rPr>
          <w:rFonts w:ascii="Times New Roman" w:hAnsi="Times New Roman" w:cs="Times New Roman"/>
          <w:sz w:val="24"/>
          <w:szCs w:val="24"/>
        </w:rPr>
        <w:t>(</w:t>
      </w:r>
      <w:r w:rsidR="000D00FC" w:rsidRPr="00A3637E">
        <w:rPr>
          <w:rFonts w:ascii="Times New Roman" w:hAnsi="Times New Roman" w:cs="Times New Roman"/>
          <w:sz w:val="24"/>
          <w:szCs w:val="24"/>
        </w:rPr>
        <w:t>2003</w:t>
      </w:r>
      <w:r w:rsidR="00875706" w:rsidRPr="00A3637E">
        <w:rPr>
          <w:rFonts w:ascii="Times New Roman" w:hAnsi="Times New Roman" w:cs="Times New Roman"/>
          <w:sz w:val="24"/>
          <w:szCs w:val="24"/>
        </w:rPr>
        <w:t>),</w:t>
      </w:r>
      <w:r w:rsidR="000D00FC" w:rsidRPr="00A3637E">
        <w:rPr>
          <w:rFonts w:ascii="Times New Roman" w:hAnsi="Times New Roman" w:cs="Times New Roman"/>
          <w:sz w:val="24"/>
          <w:szCs w:val="24"/>
        </w:rPr>
        <w:t xml:space="preserve"> “MOVE: Modified Overall Vehicle Effectiveness”, </w:t>
      </w:r>
      <w:r w:rsidR="000D00FC" w:rsidRPr="00A3637E">
        <w:rPr>
          <w:rFonts w:ascii="Times New Roman" w:hAnsi="Times New Roman" w:cs="Times New Roman"/>
          <w:i/>
          <w:sz w:val="24"/>
          <w:szCs w:val="24"/>
        </w:rPr>
        <w:t>8th International Symposium on Logistics</w:t>
      </w:r>
      <w:r w:rsidR="000D00FC" w:rsidRPr="00A3637E">
        <w:rPr>
          <w:rFonts w:ascii="Times New Roman" w:hAnsi="Times New Roman" w:cs="Times New Roman"/>
          <w:sz w:val="24"/>
          <w:szCs w:val="24"/>
        </w:rPr>
        <w:t>, Seville, Spain, July 2003.</w:t>
      </w:r>
    </w:p>
    <w:p w14:paraId="4BE92563" w14:textId="77777777" w:rsidR="000D00FC" w:rsidRPr="00A3637E" w:rsidRDefault="00F9159E"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He, Y., Liu, N. (2015), “Methodology of </w:t>
      </w:r>
      <w:r w:rsidRPr="00A3637E">
        <w:rPr>
          <w:rFonts w:ascii="Times New Roman" w:hAnsi="Times New Roman" w:cs="Times New Roman"/>
          <w:iCs/>
          <w:sz w:val="24"/>
          <w:szCs w:val="24"/>
        </w:rPr>
        <w:t>emergency</w:t>
      </w:r>
      <w:r w:rsidRPr="00A3637E">
        <w:rPr>
          <w:rFonts w:ascii="Times New Roman" w:hAnsi="Times New Roman" w:cs="Times New Roman"/>
          <w:sz w:val="24"/>
          <w:szCs w:val="24"/>
        </w:rPr>
        <w:t xml:space="preserve"> </w:t>
      </w:r>
      <w:r w:rsidRPr="00A3637E">
        <w:rPr>
          <w:rFonts w:ascii="Times New Roman" w:hAnsi="Times New Roman" w:cs="Times New Roman"/>
          <w:iCs/>
          <w:sz w:val="24"/>
          <w:szCs w:val="24"/>
        </w:rPr>
        <w:t>medical</w:t>
      </w:r>
      <w:r w:rsidRPr="00A3637E">
        <w:rPr>
          <w:rFonts w:ascii="Times New Roman" w:hAnsi="Times New Roman" w:cs="Times New Roman"/>
          <w:sz w:val="24"/>
          <w:szCs w:val="24"/>
        </w:rPr>
        <w:t xml:space="preserve"> logistics for public health </w:t>
      </w:r>
      <w:r w:rsidRPr="00A3637E">
        <w:rPr>
          <w:rFonts w:ascii="Times New Roman" w:hAnsi="Times New Roman" w:cs="Times New Roman"/>
          <w:iCs/>
          <w:sz w:val="24"/>
          <w:szCs w:val="24"/>
        </w:rPr>
        <w:t>emergencies</w:t>
      </w:r>
      <w:r w:rsidRPr="00A3637E">
        <w:rPr>
          <w:rFonts w:ascii="Times New Roman" w:hAnsi="Times New Roman" w:cs="Times New Roman"/>
          <w:sz w:val="24"/>
          <w:szCs w:val="24"/>
        </w:rPr>
        <w:t xml:space="preserve">”, </w:t>
      </w:r>
      <w:r w:rsidRPr="00A3637E">
        <w:rPr>
          <w:rFonts w:ascii="Times New Roman" w:hAnsi="Times New Roman" w:cs="Times New Roman"/>
          <w:i/>
          <w:sz w:val="24"/>
          <w:szCs w:val="24"/>
        </w:rPr>
        <w:t>Transportation Research Part E: Logistics and Transportation Review</w:t>
      </w:r>
      <w:r w:rsidRPr="00A3637E">
        <w:rPr>
          <w:rFonts w:ascii="Times New Roman" w:hAnsi="Times New Roman" w:cs="Times New Roman"/>
          <w:sz w:val="24"/>
          <w:szCs w:val="24"/>
        </w:rPr>
        <w:t xml:space="preserve">, </w:t>
      </w:r>
      <w:r w:rsidR="009F0E2C" w:rsidRPr="00A3637E">
        <w:rPr>
          <w:rFonts w:ascii="Times New Roman" w:hAnsi="Times New Roman" w:cs="Times New Roman"/>
          <w:sz w:val="24"/>
          <w:szCs w:val="24"/>
        </w:rPr>
        <w:t>79, 178-200.</w:t>
      </w:r>
    </w:p>
    <w:p w14:paraId="4A4C1C75" w14:textId="77777777" w:rsidR="00563428" w:rsidRPr="00A3637E" w:rsidRDefault="00C2317E"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Hines, P., Holweg, M., Rich, N., (2004), “Learning to Evolve.” </w:t>
      </w:r>
      <w:r w:rsidRPr="00A3637E">
        <w:rPr>
          <w:rFonts w:ascii="Times New Roman" w:hAnsi="Times New Roman" w:cs="Times New Roman"/>
          <w:i/>
          <w:iCs/>
          <w:sz w:val="24"/>
          <w:szCs w:val="24"/>
        </w:rPr>
        <w:t>International</w:t>
      </w:r>
      <w:r w:rsidRPr="00A3637E">
        <w:rPr>
          <w:rFonts w:ascii="Times New Roman" w:hAnsi="Times New Roman" w:cs="Times New Roman"/>
          <w:sz w:val="24"/>
          <w:szCs w:val="24"/>
        </w:rPr>
        <w:t xml:space="preserve"> </w:t>
      </w:r>
      <w:r w:rsidRPr="00A3637E">
        <w:rPr>
          <w:rFonts w:ascii="Times New Roman" w:hAnsi="Times New Roman" w:cs="Times New Roman"/>
          <w:i/>
          <w:iCs/>
          <w:sz w:val="24"/>
          <w:szCs w:val="24"/>
        </w:rPr>
        <w:t xml:space="preserve">Journal of Operations and Production Management, </w:t>
      </w:r>
      <w:r w:rsidRPr="00A3637E">
        <w:rPr>
          <w:rFonts w:ascii="Times New Roman" w:hAnsi="Times New Roman" w:cs="Times New Roman"/>
          <w:sz w:val="24"/>
          <w:szCs w:val="24"/>
        </w:rPr>
        <w:t>24(10), 994–1011.</w:t>
      </w:r>
    </w:p>
    <w:p w14:paraId="64EC9802" w14:textId="77777777" w:rsidR="00817179" w:rsidRPr="00A3637E" w:rsidRDefault="00817179" w:rsidP="00817179">
      <w:pPr>
        <w:autoSpaceDE w:val="0"/>
        <w:autoSpaceDN w:val="0"/>
        <w:adjustRightInd w:val="0"/>
        <w:spacing w:after="60" w:line="240" w:lineRule="auto"/>
        <w:ind w:left="720" w:hanging="720"/>
        <w:jc w:val="both"/>
        <w:rPr>
          <w:rFonts w:ascii="Times New Roman" w:hAnsi="Times New Roman" w:cs="Times New Roman"/>
          <w:b/>
          <w:bCs/>
          <w:i/>
          <w:sz w:val="24"/>
          <w:szCs w:val="24"/>
        </w:rPr>
      </w:pPr>
      <w:r w:rsidRPr="00A3637E">
        <w:rPr>
          <w:rFonts w:ascii="Times New Roman" w:eastAsia="Times New Roman" w:hAnsi="Times New Roman" w:cs="Times New Roman"/>
          <w:bCs/>
          <w:sz w:val="24"/>
          <w:szCs w:val="24"/>
          <w:lang w:eastAsia="en-GB"/>
        </w:rPr>
        <w:t xml:space="preserve">Hines, P., Taylor, D. (2000), </w:t>
      </w:r>
      <w:r w:rsidRPr="00A3637E">
        <w:rPr>
          <w:rFonts w:ascii="Times New Roman" w:eastAsia="Times New Roman" w:hAnsi="Times New Roman" w:cs="Times New Roman"/>
          <w:bCs/>
          <w:i/>
          <w:sz w:val="24"/>
          <w:szCs w:val="24"/>
          <w:lang w:eastAsia="en-GB"/>
        </w:rPr>
        <w:t>Going Lean</w:t>
      </w:r>
      <w:r w:rsidRPr="00A3637E">
        <w:rPr>
          <w:rFonts w:ascii="Times New Roman" w:eastAsia="Times New Roman" w:hAnsi="Times New Roman" w:cs="Times New Roman"/>
          <w:bCs/>
          <w:sz w:val="24"/>
          <w:szCs w:val="24"/>
          <w:lang w:eastAsia="en-GB"/>
        </w:rPr>
        <w:t>, Cardiff: Lean Enterprise Research Centre, Cardiff Business School.</w:t>
      </w:r>
      <w:r w:rsidRPr="00A3637E">
        <w:rPr>
          <w:rFonts w:ascii="Times New Roman" w:hAnsi="Times New Roman" w:cs="Times New Roman"/>
          <w:b/>
          <w:bCs/>
          <w:i/>
          <w:sz w:val="24"/>
          <w:szCs w:val="24"/>
        </w:rPr>
        <w:t xml:space="preserve"> </w:t>
      </w:r>
    </w:p>
    <w:p w14:paraId="639066F5" w14:textId="77777777" w:rsidR="00817179" w:rsidRPr="00A3637E" w:rsidRDefault="00817179"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Hines, P., Rich, N., Esain, A. (1999), “Value Stream Mapping: A Distribution Industry Application”, </w:t>
      </w:r>
      <w:r w:rsidRPr="00A3637E">
        <w:rPr>
          <w:rFonts w:ascii="Times New Roman" w:hAnsi="Times New Roman" w:cs="Times New Roman"/>
          <w:i/>
          <w:sz w:val="24"/>
          <w:szCs w:val="24"/>
        </w:rPr>
        <w:t>Benchmarking: An International Journal</w:t>
      </w:r>
      <w:r w:rsidRPr="00A3637E">
        <w:rPr>
          <w:rFonts w:ascii="Times New Roman" w:hAnsi="Times New Roman" w:cs="Times New Roman"/>
          <w:sz w:val="24"/>
          <w:szCs w:val="24"/>
        </w:rPr>
        <w:t>, 6(1), 60–77.</w:t>
      </w:r>
    </w:p>
    <w:p w14:paraId="7870A92D" w14:textId="647270D8" w:rsidR="00C84F2F" w:rsidRPr="00A3637E" w:rsidRDefault="00C84F2F"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eastAsia="Times New Roman" w:hAnsi="Times New Roman" w:cs="Times New Roman"/>
          <w:sz w:val="24"/>
          <w:szCs w:val="24"/>
          <w:lang w:val="en-US" w:eastAsia="es-MX"/>
        </w:rPr>
        <w:t xml:space="preserve">Hussain, M., Khan, m. and Sabir, H., (2016), “Analysis of Capacity Constraints on the Backlog Bullwhip Effect in the Two-tier Supply Chain: A Taguchi Approach”, </w:t>
      </w:r>
      <w:r w:rsidRPr="00A3637E">
        <w:rPr>
          <w:rFonts w:ascii="Times New Roman" w:eastAsia="Times New Roman" w:hAnsi="Times New Roman" w:cs="Times New Roman"/>
          <w:i/>
          <w:sz w:val="24"/>
          <w:szCs w:val="24"/>
          <w:lang w:val="en-US" w:eastAsia="es-MX"/>
        </w:rPr>
        <w:t>International Journal of Logistics Research and Applications</w:t>
      </w:r>
      <w:r w:rsidRPr="00A3637E">
        <w:rPr>
          <w:rFonts w:ascii="Times New Roman" w:eastAsia="Times New Roman" w:hAnsi="Times New Roman" w:cs="Times New Roman"/>
          <w:sz w:val="24"/>
          <w:szCs w:val="24"/>
          <w:lang w:val="en-US" w:eastAsia="es-MX"/>
        </w:rPr>
        <w:t>, 19(1),</w:t>
      </w:r>
      <w:r w:rsidR="00154918" w:rsidRPr="00A3637E">
        <w:rPr>
          <w:rFonts w:ascii="Times New Roman" w:eastAsia="Times New Roman" w:hAnsi="Times New Roman" w:cs="Times New Roman"/>
          <w:sz w:val="24"/>
          <w:szCs w:val="24"/>
          <w:lang w:val="en-US" w:eastAsia="es-MX"/>
        </w:rPr>
        <w:t xml:space="preserve"> 41-61.</w:t>
      </w:r>
    </w:p>
    <w:p w14:paraId="39FD2D7A" w14:textId="77777777" w:rsidR="006D1CCC" w:rsidRPr="00A3637E" w:rsidRDefault="00C77EFE"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Joint Commission on Accreditation of Healthcare Organizations (2006), </w:t>
      </w:r>
      <w:r w:rsidRPr="00A3637E">
        <w:rPr>
          <w:rFonts w:ascii="Times New Roman" w:hAnsi="Times New Roman" w:cs="Times New Roman"/>
          <w:i/>
          <w:iCs/>
          <w:sz w:val="24"/>
          <w:szCs w:val="24"/>
        </w:rPr>
        <w:t>Doing more with less: lean thinking and patient safety in healthcare</w:t>
      </w:r>
      <w:r w:rsidRPr="00A3637E">
        <w:rPr>
          <w:rFonts w:ascii="Times New Roman" w:hAnsi="Times New Roman" w:cs="Times New Roman"/>
          <w:sz w:val="24"/>
          <w:szCs w:val="24"/>
        </w:rPr>
        <w:t>, Joint Commission Resources, Oak Brook, IL.</w:t>
      </w:r>
    </w:p>
    <w:p w14:paraId="5BBE4B7E" w14:textId="77777777" w:rsidR="00DC64DD" w:rsidRPr="00A3637E" w:rsidRDefault="00817179" w:rsidP="00DC64DD">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Jones, D. T.,Hines, P., Rich, N. (1997), “Lean Logistics”, </w:t>
      </w:r>
      <w:r w:rsidRPr="00A3637E">
        <w:rPr>
          <w:rFonts w:ascii="Times New Roman" w:hAnsi="Times New Roman" w:cs="Times New Roman"/>
          <w:i/>
          <w:sz w:val="24"/>
          <w:szCs w:val="24"/>
        </w:rPr>
        <w:t>International Journal of Physical Distribution &amp; Logistics Management</w:t>
      </w:r>
      <w:r w:rsidRPr="00A3637E">
        <w:rPr>
          <w:rFonts w:ascii="Times New Roman" w:hAnsi="Times New Roman" w:cs="Times New Roman"/>
          <w:sz w:val="24"/>
          <w:szCs w:val="24"/>
        </w:rPr>
        <w:t>, 27 (3/4), 153–173.</w:t>
      </w:r>
    </w:p>
    <w:p w14:paraId="4301D2D3" w14:textId="77777777" w:rsidR="003D33B7" w:rsidRPr="00A3637E" w:rsidRDefault="00DC64DD" w:rsidP="003D33B7">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Leigh, J.M., Dunnett, S.J., Jackson, L.M. (2016), “Predictive policing using hotspot analysis”, </w:t>
      </w:r>
      <w:r w:rsidRPr="00A3637E">
        <w:rPr>
          <w:rFonts w:ascii="Times New Roman" w:hAnsi="Times New Roman" w:cs="Times New Roman"/>
          <w:i/>
          <w:sz w:val="24"/>
          <w:szCs w:val="24"/>
        </w:rPr>
        <w:t>Proceedings of the International Multiconference of Engineers and Computer Scientists</w:t>
      </w:r>
      <w:r w:rsidRPr="00A3637E">
        <w:rPr>
          <w:rFonts w:ascii="Times New Roman" w:hAnsi="Times New Roman" w:cs="Times New Roman"/>
          <w:sz w:val="24"/>
          <w:szCs w:val="24"/>
        </w:rPr>
        <w:t>, Vol. II, IMECS 2016, Hong Kong, March 16–18.</w:t>
      </w:r>
    </w:p>
    <w:p w14:paraId="5F252D17" w14:textId="0204A1C4" w:rsidR="003D33B7" w:rsidRPr="00A3637E" w:rsidRDefault="003D33B7" w:rsidP="006B0DF4">
      <w:pPr>
        <w:autoSpaceDE w:val="0"/>
        <w:autoSpaceDN w:val="0"/>
        <w:adjustRightInd w:val="0"/>
        <w:spacing w:after="60" w:line="240" w:lineRule="auto"/>
        <w:ind w:left="720" w:hanging="720"/>
        <w:jc w:val="both"/>
        <w:rPr>
          <w:rFonts w:ascii="Times New Roman" w:hAnsi="Times New Roman" w:cs="Times New Roman"/>
          <w:sz w:val="24"/>
          <w:szCs w:val="24"/>
          <w:lang w:val="en-US"/>
        </w:rPr>
      </w:pPr>
      <w:r w:rsidRPr="00A3637E">
        <w:rPr>
          <w:rFonts w:ascii="Times New Roman" w:eastAsia="Times New Roman" w:hAnsi="Times New Roman" w:cs="Times New Roman"/>
          <w:sz w:val="24"/>
          <w:szCs w:val="24"/>
          <w:lang w:val="en-US" w:eastAsia="es-MX"/>
        </w:rPr>
        <w:t xml:space="preserve">Maghfiroh, M.F.N., Hossain, M., Hanaoka, S., (2018), “Minimising Emergency Response Time of Ambulances Through Pre-positioning in Dhaka City, Bangladesh”, </w:t>
      </w:r>
      <w:r w:rsidRPr="00A3637E">
        <w:rPr>
          <w:rFonts w:ascii="Times New Roman" w:eastAsia="Times New Roman" w:hAnsi="Times New Roman" w:cs="Times New Roman"/>
          <w:i/>
          <w:sz w:val="24"/>
          <w:szCs w:val="24"/>
          <w:lang w:val="en-US" w:eastAsia="es-MX"/>
        </w:rPr>
        <w:t>International Journal of Logistics Research and Applications</w:t>
      </w:r>
      <w:r w:rsidRPr="00A3637E">
        <w:rPr>
          <w:rFonts w:ascii="Times New Roman" w:eastAsia="Times New Roman" w:hAnsi="Times New Roman" w:cs="Times New Roman"/>
          <w:sz w:val="24"/>
          <w:szCs w:val="24"/>
          <w:lang w:val="en-US" w:eastAsia="es-MX"/>
        </w:rPr>
        <w:t>, 21, (1), 53-71.</w:t>
      </w:r>
    </w:p>
    <w:p w14:paraId="5B0225C9" w14:textId="77777777" w:rsidR="009D2BA8" w:rsidRPr="00A3637E" w:rsidRDefault="000F451F" w:rsidP="009D2BA8">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McCutcheon, D., Meredith, J. (1993), “Conducting Case Study Research in Operations Management”, </w:t>
      </w:r>
      <w:r w:rsidRPr="00A3637E">
        <w:rPr>
          <w:rFonts w:ascii="Times New Roman" w:hAnsi="Times New Roman" w:cs="Times New Roman"/>
          <w:i/>
          <w:sz w:val="24"/>
          <w:szCs w:val="24"/>
        </w:rPr>
        <w:t>Journal of Operations Management</w:t>
      </w:r>
      <w:r w:rsidRPr="00A3637E">
        <w:rPr>
          <w:rFonts w:ascii="Times New Roman" w:hAnsi="Times New Roman" w:cs="Times New Roman"/>
          <w:sz w:val="24"/>
          <w:szCs w:val="24"/>
        </w:rPr>
        <w:t>,</w:t>
      </w:r>
      <w:r w:rsidRPr="00A3637E">
        <w:rPr>
          <w:rFonts w:ascii="Times New Roman" w:hAnsi="Times New Roman" w:cs="Times New Roman"/>
          <w:i/>
          <w:sz w:val="24"/>
          <w:szCs w:val="24"/>
        </w:rPr>
        <w:t xml:space="preserve"> </w:t>
      </w:r>
      <w:r w:rsidRPr="00A3637E">
        <w:rPr>
          <w:rFonts w:ascii="Times New Roman" w:hAnsi="Times New Roman" w:cs="Times New Roman"/>
          <w:sz w:val="24"/>
          <w:szCs w:val="24"/>
        </w:rPr>
        <w:t>11(3), 239–256.</w:t>
      </w:r>
    </w:p>
    <w:p w14:paraId="584EA01E" w14:textId="2CC88D16" w:rsidR="009D2BA8" w:rsidRPr="00A3637E" w:rsidRDefault="009D2BA8" w:rsidP="009D2BA8">
      <w:pPr>
        <w:autoSpaceDE w:val="0"/>
        <w:autoSpaceDN w:val="0"/>
        <w:adjustRightInd w:val="0"/>
        <w:spacing w:after="60" w:line="240" w:lineRule="auto"/>
        <w:ind w:left="720" w:hanging="720"/>
        <w:jc w:val="both"/>
        <w:rPr>
          <w:rFonts w:ascii="Times New Roman" w:hAnsi="Times New Roman" w:cs="Times New Roman"/>
          <w:sz w:val="24"/>
          <w:szCs w:val="24"/>
          <w:lang w:val="en"/>
        </w:rPr>
      </w:pPr>
      <w:r w:rsidRPr="00A3637E">
        <w:rPr>
          <w:rFonts w:ascii="Times New Roman" w:hAnsi="Times New Roman" w:cs="Times New Roman"/>
          <w:sz w:val="24"/>
          <w:szCs w:val="24"/>
        </w:rPr>
        <w:t>Meilinda, F.M.N., Hossain, M., Hanaoka, S. (2018), “</w:t>
      </w:r>
      <w:r w:rsidRPr="00A3637E">
        <w:rPr>
          <w:rFonts w:ascii="Times New Roman" w:hAnsi="Times New Roman" w:cs="Times New Roman"/>
          <w:sz w:val="24"/>
          <w:szCs w:val="24"/>
          <w:lang w:val="en"/>
        </w:rPr>
        <w:t xml:space="preserve">Minimising emergency response time of ambulances through pre-positioning in Dhaka city, Bangladesh”, </w:t>
      </w:r>
      <w:r w:rsidRPr="00A3637E">
        <w:rPr>
          <w:rFonts w:ascii="Times New Roman" w:hAnsi="Times New Roman" w:cs="Times New Roman"/>
          <w:bCs/>
          <w:i/>
          <w:sz w:val="24"/>
          <w:szCs w:val="24"/>
        </w:rPr>
        <w:t>International Journal of Logistics Research and Applications</w:t>
      </w:r>
      <w:r w:rsidRPr="00A3637E">
        <w:rPr>
          <w:rFonts w:ascii="Times New Roman" w:hAnsi="Times New Roman" w:cs="Times New Roman"/>
          <w:bCs/>
          <w:sz w:val="24"/>
          <w:szCs w:val="24"/>
        </w:rPr>
        <w:t xml:space="preserve">, 21(1), </w:t>
      </w:r>
      <w:r w:rsidR="00BB64DD" w:rsidRPr="00A3637E">
        <w:rPr>
          <w:rFonts w:ascii="Times New Roman" w:hAnsi="Times New Roman" w:cs="Times New Roman"/>
          <w:bCs/>
          <w:sz w:val="24"/>
          <w:szCs w:val="24"/>
        </w:rPr>
        <w:t>53-71.</w:t>
      </w:r>
    </w:p>
    <w:p w14:paraId="53C142C3" w14:textId="77777777" w:rsidR="004865EB" w:rsidRPr="00A3637E" w:rsidRDefault="004865EB" w:rsidP="004865EB">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lastRenderedPageBreak/>
        <w:t xml:space="preserve">Newgard, C.D., Schmicker, R.H., Hedges, J.R., Trickett, J.P., Davis, D.P., Bulger, E.M., Aufderheide, T.P., Minei, J.P., Hata, J.S., Gubler, K.D., Brown, T.B., Yelle, J., Bardarson, B., Nichol, G. (2010), “Emergency Medical Services Intervals and Survival in Trauma: Assessment of the “Golden Hour” in a North American Prospective Cohort”, </w:t>
      </w:r>
      <w:r w:rsidRPr="00A3637E">
        <w:rPr>
          <w:rFonts w:ascii="Times New Roman" w:hAnsi="Times New Roman" w:cs="Times New Roman"/>
          <w:i/>
          <w:sz w:val="24"/>
          <w:szCs w:val="24"/>
        </w:rPr>
        <w:t>Annals of Emergency Medicine</w:t>
      </w:r>
      <w:r w:rsidRPr="00A3637E">
        <w:rPr>
          <w:rFonts w:ascii="Times New Roman" w:hAnsi="Times New Roman" w:cs="Times New Roman"/>
          <w:sz w:val="24"/>
          <w:szCs w:val="24"/>
        </w:rPr>
        <w:t>, 55(3), 235–244.</w:t>
      </w:r>
    </w:p>
    <w:p w14:paraId="4F3500C7" w14:textId="77777777" w:rsidR="00DC64DD" w:rsidRPr="00A3637E" w:rsidRDefault="005E0559" w:rsidP="00DC64DD">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Ohno, T. (1988), </w:t>
      </w:r>
      <w:r w:rsidRPr="00A3637E">
        <w:rPr>
          <w:rFonts w:ascii="Times New Roman" w:hAnsi="Times New Roman" w:cs="Times New Roman"/>
          <w:i/>
          <w:iCs/>
          <w:sz w:val="24"/>
          <w:szCs w:val="24"/>
        </w:rPr>
        <w:t>Toyota Production System: Beyond Large-Scale Production</w:t>
      </w:r>
      <w:r w:rsidRPr="00A3637E">
        <w:rPr>
          <w:rFonts w:ascii="Times New Roman" w:hAnsi="Times New Roman" w:cs="Times New Roman"/>
          <w:sz w:val="24"/>
          <w:szCs w:val="24"/>
        </w:rPr>
        <w:t xml:space="preserve">, Productivity Press, Portland, OR. </w:t>
      </w:r>
    </w:p>
    <w:p w14:paraId="525FCF6D" w14:textId="77777777" w:rsidR="00DC64DD" w:rsidRPr="00A3637E" w:rsidRDefault="00DC64DD" w:rsidP="00DC64DD">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Ong, M.E., Chiam, T.F., Ng, F.S., Sultana, P., Lim, S.H., Leong, B.S., Ong, V.Y., Tan, E.C., Tham, L.P., Yap, S., Anantharaman, V. (2010), “Reducing ambulance response times using geospatial-time analysis of ambulance deployment”, </w:t>
      </w:r>
      <w:r w:rsidRPr="00A3637E">
        <w:rPr>
          <w:rFonts w:ascii="Times New Roman" w:hAnsi="Times New Roman" w:cs="Times New Roman"/>
          <w:i/>
          <w:iCs/>
          <w:sz w:val="24"/>
          <w:szCs w:val="24"/>
        </w:rPr>
        <w:t>Academic Emergency Medicine</w:t>
      </w:r>
      <w:r w:rsidRPr="00A3637E">
        <w:rPr>
          <w:rFonts w:ascii="Times New Roman" w:hAnsi="Times New Roman" w:cs="Times New Roman"/>
          <w:sz w:val="24"/>
          <w:szCs w:val="24"/>
        </w:rPr>
        <w:t>, 17(9), 951–957.</w:t>
      </w:r>
    </w:p>
    <w:p w14:paraId="6AB75581" w14:textId="33BA9340" w:rsidR="00DC64DD" w:rsidRPr="00A3637E" w:rsidRDefault="00DC64DD" w:rsidP="00DC64DD">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bCs/>
          <w:sz w:val="24"/>
          <w:szCs w:val="24"/>
        </w:rPr>
        <w:t xml:space="preserve">Peleg, K., Pliskin, J.S. (2004), “A geographic information system simulation model of EMS: Reducing ambulance response time”, </w:t>
      </w:r>
      <w:r w:rsidRPr="00A3637E">
        <w:rPr>
          <w:rFonts w:ascii="Times New Roman" w:hAnsi="Times New Roman" w:cs="Times New Roman"/>
          <w:bCs/>
          <w:i/>
          <w:sz w:val="24"/>
          <w:szCs w:val="24"/>
        </w:rPr>
        <w:t>American Journal of Emergency Medicine,</w:t>
      </w:r>
      <w:r w:rsidRPr="00A3637E">
        <w:rPr>
          <w:rFonts w:ascii="Times New Roman" w:hAnsi="Times New Roman" w:cs="Times New Roman"/>
          <w:bCs/>
          <w:sz w:val="24"/>
          <w:szCs w:val="24"/>
        </w:rPr>
        <w:t xml:space="preserve"> 22(3), 164–170.</w:t>
      </w:r>
    </w:p>
    <w:p w14:paraId="6A5255B0" w14:textId="77777777" w:rsidR="001E659E" w:rsidRPr="00A3637E" w:rsidRDefault="001E659E"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Rocha-Lona, L., Garza-Reyes J.A., Kumar, V. (2013), </w:t>
      </w:r>
      <w:r w:rsidRPr="00A3637E">
        <w:rPr>
          <w:rFonts w:ascii="Times New Roman" w:hAnsi="Times New Roman" w:cs="Times New Roman"/>
          <w:i/>
          <w:sz w:val="24"/>
          <w:szCs w:val="24"/>
        </w:rPr>
        <w:t>Building quality management systems: selecting the right methods and tools</w:t>
      </w:r>
      <w:r w:rsidRPr="00A3637E">
        <w:rPr>
          <w:rFonts w:ascii="Times New Roman" w:hAnsi="Times New Roman" w:cs="Times New Roman"/>
          <w:sz w:val="24"/>
          <w:szCs w:val="24"/>
        </w:rPr>
        <w:t>, Productivity Press, CRC Press, Taylor &amp; Francis, Boca Raton, FL.</w:t>
      </w:r>
    </w:p>
    <w:p w14:paraId="73AE1EF8" w14:textId="77777777" w:rsidR="004865EB" w:rsidRPr="00A3637E" w:rsidRDefault="004865EB" w:rsidP="004865EB">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Rogers, F.B, Rittenhouse, K. (2014), “The Golden Hour in Trauma: Dogma or Medical Folklore?”, </w:t>
      </w:r>
      <w:r w:rsidRPr="00A3637E">
        <w:rPr>
          <w:rFonts w:ascii="Times New Roman" w:hAnsi="Times New Roman" w:cs="Times New Roman"/>
          <w:i/>
          <w:sz w:val="24"/>
          <w:szCs w:val="24"/>
        </w:rPr>
        <w:t>The Journal of Lancaster General Hospital</w:t>
      </w:r>
      <w:r w:rsidRPr="00A3637E">
        <w:rPr>
          <w:rFonts w:ascii="Times New Roman" w:hAnsi="Times New Roman" w:cs="Times New Roman"/>
          <w:sz w:val="24"/>
          <w:szCs w:val="24"/>
        </w:rPr>
        <w:t>, 9(1), 11–13.</w:t>
      </w:r>
    </w:p>
    <w:p w14:paraId="79E70EB8" w14:textId="77777777" w:rsidR="000F156B" w:rsidRPr="00A3637E" w:rsidRDefault="006D1CCC"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bCs/>
          <w:sz w:val="24"/>
          <w:szCs w:val="24"/>
        </w:rPr>
        <w:t xml:space="preserve">Siller, M, Villarreal, B., Melissa Rosselly, M. (2013), </w:t>
      </w:r>
      <w:r w:rsidR="00B26F71" w:rsidRPr="00A3637E">
        <w:rPr>
          <w:rFonts w:ascii="Times New Roman" w:hAnsi="Times New Roman" w:cs="Times New Roman"/>
          <w:sz w:val="24"/>
          <w:szCs w:val="24"/>
        </w:rPr>
        <w:t>“</w:t>
      </w:r>
      <w:r w:rsidRPr="00A3637E">
        <w:rPr>
          <w:rFonts w:ascii="Times New Roman" w:hAnsi="Times New Roman" w:cs="Times New Roman"/>
          <w:iCs/>
          <w:sz w:val="24"/>
          <w:szCs w:val="24"/>
        </w:rPr>
        <w:t>A Theory of Constraints Approach to Achieve Agility: An Application</w:t>
      </w:r>
      <w:r w:rsidR="00B26F71" w:rsidRPr="00A3637E">
        <w:rPr>
          <w:rFonts w:ascii="Times New Roman" w:hAnsi="Times New Roman" w:cs="Times New Roman"/>
          <w:iCs/>
          <w:sz w:val="24"/>
          <w:szCs w:val="24"/>
        </w:rPr>
        <w:t>”</w:t>
      </w:r>
      <w:r w:rsidRPr="00A3637E">
        <w:rPr>
          <w:rFonts w:ascii="Times New Roman" w:hAnsi="Times New Roman" w:cs="Times New Roman"/>
          <w:iCs/>
          <w:sz w:val="24"/>
          <w:szCs w:val="24"/>
        </w:rPr>
        <w:t xml:space="preserve">, </w:t>
      </w:r>
      <w:r w:rsidRPr="00A3637E">
        <w:rPr>
          <w:rFonts w:ascii="Times New Roman" w:hAnsi="Times New Roman" w:cs="Times New Roman"/>
          <w:i/>
          <w:sz w:val="24"/>
          <w:szCs w:val="24"/>
        </w:rPr>
        <w:t>The 2</w:t>
      </w:r>
      <w:r w:rsidRPr="00A3637E">
        <w:rPr>
          <w:rFonts w:ascii="Times New Roman" w:hAnsi="Times New Roman" w:cs="Times New Roman"/>
          <w:i/>
          <w:sz w:val="24"/>
          <w:szCs w:val="24"/>
          <w:vertAlign w:val="superscript"/>
        </w:rPr>
        <w:t>nd</w:t>
      </w:r>
      <w:r w:rsidR="009B2DE1" w:rsidRPr="00A3637E">
        <w:rPr>
          <w:rFonts w:ascii="Times New Roman" w:hAnsi="Times New Roman" w:cs="Times New Roman"/>
          <w:i/>
          <w:sz w:val="24"/>
          <w:szCs w:val="24"/>
        </w:rPr>
        <w:t xml:space="preserve"> </w:t>
      </w:r>
      <w:r w:rsidRPr="00A3637E">
        <w:rPr>
          <w:rFonts w:ascii="Times New Roman" w:hAnsi="Times New Roman" w:cs="Times New Roman"/>
          <w:i/>
          <w:sz w:val="24"/>
          <w:szCs w:val="24"/>
        </w:rPr>
        <w:t>Industrial and Systems Engineering World Conference</w:t>
      </w:r>
      <w:r w:rsidRPr="00A3637E">
        <w:rPr>
          <w:rFonts w:ascii="Times New Roman" w:hAnsi="Times New Roman" w:cs="Times New Roman"/>
          <w:sz w:val="24"/>
          <w:szCs w:val="24"/>
        </w:rPr>
        <w:t>, Las Vegas, NV, USA, November</w:t>
      </w:r>
      <w:r w:rsidR="00B26F71" w:rsidRPr="00A3637E">
        <w:rPr>
          <w:rFonts w:ascii="Times New Roman" w:hAnsi="Times New Roman" w:cs="Times New Roman"/>
          <w:sz w:val="24"/>
          <w:szCs w:val="24"/>
        </w:rPr>
        <w:t xml:space="preserve"> 5-7</w:t>
      </w:r>
      <w:r w:rsidRPr="00A3637E">
        <w:rPr>
          <w:rFonts w:ascii="Times New Roman" w:hAnsi="Times New Roman" w:cs="Times New Roman"/>
          <w:sz w:val="24"/>
          <w:szCs w:val="24"/>
        </w:rPr>
        <w:t>.</w:t>
      </w:r>
    </w:p>
    <w:p w14:paraId="302CA826" w14:textId="0CAA34DC" w:rsidR="000C3A6E" w:rsidRPr="00A3637E" w:rsidRDefault="00875706"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Sim</w:t>
      </w:r>
      <w:r w:rsidR="00704D46" w:rsidRPr="00A3637E">
        <w:rPr>
          <w:rFonts w:ascii="Times New Roman" w:hAnsi="Times New Roman" w:cs="Times New Roman"/>
          <w:sz w:val="24"/>
          <w:szCs w:val="24"/>
        </w:rPr>
        <w:t>m</w:t>
      </w:r>
      <w:r w:rsidRPr="00A3637E">
        <w:rPr>
          <w:rFonts w:ascii="Times New Roman" w:hAnsi="Times New Roman" w:cs="Times New Roman"/>
          <w:sz w:val="24"/>
          <w:szCs w:val="24"/>
        </w:rPr>
        <w:t xml:space="preserve">ons, D., </w:t>
      </w:r>
      <w:r w:rsidR="00B2509E" w:rsidRPr="00A3637E">
        <w:rPr>
          <w:rFonts w:ascii="Times New Roman" w:hAnsi="Times New Roman" w:cs="Times New Roman"/>
          <w:sz w:val="24"/>
          <w:szCs w:val="24"/>
        </w:rPr>
        <w:t>Mason,</w:t>
      </w:r>
      <w:r w:rsidRPr="00A3637E">
        <w:rPr>
          <w:rFonts w:ascii="Times New Roman" w:hAnsi="Times New Roman" w:cs="Times New Roman"/>
          <w:sz w:val="24"/>
          <w:szCs w:val="24"/>
        </w:rPr>
        <w:t xml:space="preserve"> R.,</w:t>
      </w:r>
      <w:r w:rsidR="00B2509E" w:rsidRPr="00A3637E">
        <w:rPr>
          <w:rFonts w:ascii="Times New Roman" w:hAnsi="Times New Roman" w:cs="Times New Roman"/>
          <w:sz w:val="24"/>
          <w:szCs w:val="24"/>
        </w:rPr>
        <w:t xml:space="preserve"> </w:t>
      </w:r>
      <w:r w:rsidR="002D40E3" w:rsidRPr="00A3637E">
        <w:rPr>
          <w:rFonts w:ascii="Times New Roman" w:hAnsi="Times New Roman" w:cs="Times New Roman"/>
          <w:sz w:val="24"/>
          <w:szCs w:val="24"/>
        </w:rPr>
        <w:t>Gardner</w:t>
      </w:r>
      <w:r w:rsidR="00B2509E" w:rsidRPr="00A3637E">
        <w:rPr>
          <w:rFonts w:ascii="Times New Roman" w:hAnsi="Times New Roman" w:cs="Times New Roman"/>
          <w:sz w:val="24"/>
          <w:szCs w:val="24"/>
        </w:rPr>
        <w:t>, B.</w:t>
      </w:r>
      <w:r w:rsidR="002D40E3" w:rsidRPr="00A3637E">
        <w:rPr>
          <w:rFonts w:ascii="Times New Roman" w:hAnsi="Times New Roman" w:cs="Times New Roman"/>
          <w:sz w:val="24"/>
          <w:szCs w:val="24"/>
        </w:rPr>
        <w:t xml:space="preserve"> (2004), “Overall Vehicle Effectiveness”, </w:t>
      </w:r>
      <w:r w:rsidR="002D40E3" w:rsidRPr="00A3637E">
        <w:rPr>
          <w:rFonts w:ascii="Times New Roman" w:hAnsi="Times New Roman" w:cs="Times New Roman"/>
          <w:i/>
          <w:sz w:val="24"/>
          <w:szCs w:val="24"/>
        </w:rPr>
        <w:t>Inte</w:t>
      </w:r>
      <w:r w:rsidR="009D2BA8" w:rsidRPr="00A3637E">
        <w:rPr>
          <w:rFonts w:ascii="Times New Roman" w:hAnsi="Times New Roman" w:cs="Times New Roman"/>
          <w:i/>
          <w:sz w:val="24"/>
          <w:szCs w:val="24"/>
        </w:rPr>
        <w:t xml:space="preserve">rnational Journal of Logistics </w:t>
      </w:r>
      <w:r w:rsidR="002D40E3" w:rsidRPr="00A3637E">
        <w:rPr>
          <w:rFonts w:ascii="Times New Roman" w:hAnsi="Times New Roman" w:cs="Times New Roman"/>
          <w:i/>
          <w:sz w:val="24"/>
          <w:szCs w:val="24"/>
        </w:rPr>
        <w:t>Research and Applications</w:t>
      </w:r>
      <w:r w:rsidR="002D40E3" w:rsidRPr="00A3637E">
        <w:rPr>
          <w:rFonts w:ascii="Times New Roman" w:hAnsi="Times New Roman" w:cs="Times New Roman"/>
          <w:sz w:val="24"/>
          <w:szCs w:val="24"/>
        </w:rPr>
        <w:t>, 7(2), 119–134.</w:t>
      </w:r>
    </w:p>
    <w:p w14:paraId="3C3B84A9" w14:textId="77777777" w:rsidR="00007D05" w:rsidRPr="00A3637E" w:rsidRDefault="00007D05"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Singh, B., Sharma, S.K. (2009), “Value Stream Mapping as a Versatile Tool for Lean Implementation: An Indian Case Study of a Manufacturing Firm”, </w:t>
      </w:r>
      <w:r w:rsidRPr="00A3637E">
        <w:rPr>
          <w:rFonts w:ascii="Times New Roman" w:hAnsi="Times New Roman" w:cs="Times New Roman"/>
          <w:i/>
          <w:sz w:val="24"/>
          <w:szCs w:val="24"/>
        </w:rPr>
        <w:t>Measuring Business Excellence</w:t>
      </w:r>
      <w:r w:rsidRPr="00A3637E">
        <w:rPr>
          <w:rFonts w:ascii="Times New Roman" w:hAnsi="Times New Roman" w:cs="Times New Roman"/>
          <w:sz w:val="24"/>
          <w:szCs w:val="24"/>
        </w:rPr>
        <w:t>, 13(3), 58–68.</w:t>
      </w:r>
    </w:p>
    <w:p w14:paraId="525D0C7A" w14:textId="77777777" w:rsidR="000F156B" w:rsidRPr="00A3637E" w:rsidRDefault="000F156B"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Sinreich, D., Marmor, Y. (2005), “Emergency department operations: The basis for developing a simulation tool”, </w:t>
      </w:r>
      <w:r w:rsidRPr="00A3637E">
        <w:rPr>
          <w:rFonts w:ascii="Times New Roman" w:hAnsi="Times New Roman" w:cs="Times New Roman"/>
          <w:i/>
          <w:sz w:val="24"/>
          <w:szCs w:val="24"/>
        </w:rPr>
        <w:t>IIE Transactions</w:t>
      </w:r>
      <w:r w:rsidRPr="00A3637E">
        <w:rPr>
          <w:rFonts w:ascii="Times New Roman" w:hAnsi="Times New Roman" w:cs="Times New Roman"/>
          <w:sz w:val="24"/>
          <w:szCs w:val="24"/>
        </w:rPr>
        <w:t>, 35(3), 233-245.</w:t>
      </w:r>
    </w:p>
    <w:p w14:paraId="02A41F56" w14:textId="77777777" w:rsidR="00B142C0" w:rsidRPr="00A3637E" w:rsidRDefault="000C3A6E" w:rsidP="00817179">
      <w:pPr>
        <w:autoSpaceDE w:val="0"/>
        <w:autoSpaceDN w:val="0"/>
        <w:adjustRightInd w:val="0"/>
        <w:spacing w:after="60" w:line="240" w:lineRule="auto"/>
        <w:ind w:left="720" w:hanging="720"/>
        <w:jc w:val="both"/>
        <w:rPr>
          <w:rFonts w:ascii="Times New Roman" w:eastAsia="Times New Roman" w:hAnsi="Times New Roman" w:cs="Times New Roman"/>
          <w:bCs/>
          <w:sz w:val="24"/>
          <w:szCs w:val="24"/>
          <w:lang w:eastAsia="en-GB"/>
        </w:rPr>
      </w:pPr>
      <w:r w:rsidRPr="00A3637E">
        <w:rPr>
          <w:rFonts w:ascii="Times New Roman" w:eastAsia="Times New Roman" w:hAnsi="Times New Roman" w:cs="Times New Roman"/>
          <w:sz w:val="24"/>
          <w:szCs w:val="24"/>
          <w:lang w:eastAsia="en-GB"/>
        </w:rPr>
        <w:t>Soriano-Meier, H.</w:t>
      </w:r>
      <w:r w:rsidRPr="00A3637E">
        <w:rPr>
          <w:rFonts w:ascii="Times New Roman" w:eastAsia="Times New Roman" w:hAnsi="Times New Roman" w:cs="Times New Roman"/>
          <w:bCs/>
          <w:sz w:val="24"/>
          <w:szCs w:val="24"/>
          <w:lang w:eastAsia="en-GB"/>
        </w:rPr>
        <w:t>, Forrester, P., Markose, S., Garza-Reyes, J.A. (2011),</w:t>
      </w:r>
      <w:r w:rsidRPr="00A3637E">
        <w:rPr>
          <w:rFonts w:ascii="Times New Roman" w:eastAsia="Times New Roman" w:hAnsi="Times New Roman" w:cs="Times New Roman"/>
          <w:bCs/>
          <w:i/>
          <w:sz w:val="24"/>
          <w:szCs w:val="24"/>
          <w:lang w:eastAsia="en-GB"/>
        </w:rPr>
        <w:t xml:space="preserve"> “</w:t>
      </w:r>
      <w:r w:rsidRPr="00A3637E">
        <w:rPr>
          <w:rFonts w:ascii="Times New Roman" w:eastAsia="Times New Roman" w:hAnsi="Times New Roman" w:cs="Times New Roman"/>
          <w:bCs/>
          <w:sz w:val="24"/>
          <w:szCs w:val="24"/>
          <w:lang w:eastAsia="en-GB"/>
        </w:rPr>
        <w:t xml:space="preserve">The role of the physical layout in the implementation of lean management initiatives”, </w:t>
      </w:r>
      <w:r w:rsidRPr="00A3637E">
        <w:rPr>
          <w:rFonts w:ascii="Times New Roman" w:eastAsia="Times New Roman" w:hAnsi="Times New Roman" w:cs="Times New Roman"/>
          <w:bCs/>
          <w:i/>
          <w:sz w:val="24"/>
          <w:szCs w:val="24"/>
          <w:lang w:eastAsia="en-GB"/>
        </w:rPr>
        <w:t>International Journal of Lean Six Sigma</w:t>
      </w:r>
      <w:r w:rsidRPr="00A3637E">
        <w:rPr>
          <w:rFonts w:ascii="Times New Roman" w:eastAsia="Times New Roman" w:hAnsi="Times New Roman" w:cs="Times New Roman"/>
          <w:bCs/>
          <w:sz w:val="24"/>
          <w:szCs w:val="24"/>
          <w:lang w:eastAsia="en-GB"/>
        </w:rPr>
        <w:t>,</w:t>
      </w:r>
      <w:r w:rsidRPr="00A3637E">
        <w:rPr>
          <w:rFonts w:ascii="Times New Roman" w:eastAsia="Times New Roman" w:hAnsi="Times New Roman" w:cs="Times New Roman"/>
          <w:bCs/>
          <w:i/>
          <w:sz w:val="24"/>
          <w:szCs w:val="24"/>
          <w:lang w:eastAsia="en-GB"/>
        </w:rPr>
        <w:t xml:space="preserve"> </w:t>
      </w:r>
      <w:r w:rsidR="00166D42" w:rsidRPr="00A3637E">
        <w:rPr>
          <w:rFonts w:ascii="Times New Roman" w:eastAsia="Times New Roman" w:hAnsi="Times New Roman" w:cs="Times New Roman"/>
          <w:bCs/>
          <w:sz w:val="24"/>
          <w:szCs w:val="24"/>
          <w:lang w:eastAsia="en-GB"/>
        </w:rPr>
        <w:t>2(</w:t>
      </w:r>
      <w:r w:rsidRPr="00A3637E">
        <w:rPr>
          <w:rFonts w:ascii="Times New Roman" w:eastAsia="Times New Roman" w:hAnsi="Times New Roman" w:cs="Times New Roman"/>
          <w:bCs/>
          <w:sz w:val="24"/>
          <w:szCs w:val="24"/>
          <w:lang w:eastAsia="en-GB"/>
        </w:rPr>
        <w:t>3</w:t>
      </w:r>
      <w:r w:rsidR="00166D42" w:rsidRPr="00A3637E">
        <w:rPr>
          <w:rFonts w:ascii="Times New Roman" w:eastAsia="Times New Roman" w:hAnsi="Times New Roman" w:cs="Times New Roman"/>
          <w:bCs/>
          <w:sz w:val="24"/>
          <w:szCs w:val="24"/>
          <w:lang w:eastAsia="en-GB"/>
        </w:rPr>
        <w:t xml:space="preserve">), </w:t>
      </w:r>
      <w:r w:rsidRPr="00A3637E">
        <w:rPr>
          <w:rFonts w:ascii="Times New Roman" w:eastAsia="Times New Roman" w:hAnsi="Times New Roman" w:cs="Times New Roman"/>
          <w:bCs/>
          <w:sz w:val="24"/>
          <w:szCs w:val="24"/>
          <w:lang w:eastAsia="en-GB"/>
        </w:rPr>
        <w:t>254-269.</w:t>
      </w:r>
    </w:p>
    <w:p w14:paraId="56B4904A" w14:textId="16FC8DA3" w:rsidR="000C3A6E" w:rsidRPr="00A3637E" w:rsidRDefault="00B142C0" w:rsidP="00817179">
      <w:pPr>
        <w:autoSpaceDE w:val="0"/>
        <w:autoSpaceDN w:val="0"/>
        <w:adjustRightInd w:val="0"/>
        <w:spacing w:after="60" w:line="240" w:lineRule="auto"/>
        <w:ind w:left="720" w:hanging="720"/>
        <w:jc w:val="both"/>
        <w:rPr>
          <w:rFonts w:ascii="Times New Roman" w:eastAsia="Times New Roman" w:hAnsi="Times New Roman" w:cs="Times New Roman"/>
          <w:bCs/>
          <w:sz w:val="24"/>
          <w:szCs w:val="24"/>
          <w:lang w:eastAsia="en-GB"/>
        </w:rPr>
      </w:pPr>
      <w:r w:rsidRPr="00A3637E">
        <w:rPr>
          <w:rFonts w:ascii="Times New Roman" w:eastAsia="Times New Roman" w:hAnsi="Times New Roman" w:cs="Times New Roman"/>
          <w:bCs/>
          <w:sz w:val="24"/>
          <w:szCs w:val="24"/>
          <w:lang w:eastAsia="en-GB"/>
        </w:rPr>
        <w:t xml:space="preserve">Sternberg, H. and Harispuru, L., (2016), “Identifying Root Causes of Inefficiencies in Road Haulage: Case Studies From Sweden, Switzerland and Germany, </w:t>
      </w:r>
      <w:r w:rsidRPr="00A3637E">
        <w:rPr>
          <w:rFonts w:ascii="Times New Roman" w:eastAsia="Times New Roman" w:hAnsi="Times New Roman" w:cs="Times New Roman"/>
          <w:bCs/>
          <w:i/>
          <w:sz w:val="24"/>
          <w:szCs w:val="24"/>
          <w:lang w:eastAsia="en-GB"/>
        </w:rPr>
        <w:t>International Journal of Logistics Research and Applications</w:t>
      </w:r>
      <w:r w:rsidR="009C539E" w:rsidRPr="00A3637E">
        <w:rPr>
          <w:rFonts w:ascii="Times New Roman" w:eastAsia="Times New Roman" w:hAnsi="Times New Roman" w:cs="Times New Roman"/>
          <w:bCs/>
          <w:sz w:val="24"/>
          <w:szCs w:val="24"/>
          <w:lang w:eastAsia="en-GB"/>
        </w:rPr>
        <w:t>, 20(1), 73-83.</w:t>
      </w:r>
      <w:r w:rsidRPr="00A3637E">
        <w:rPr>
          <w:rFonts w:ascii="Times New Roman" w:eastAsia="Times New Roman" w:hAnsi="Times New Roman" w:cs="Times New Roman"/>
          <w:bCs/>
          <w:sz w:val="24"/>
          <w:szCs w:val="24"/>
          <w:lang w:eastAsia="en-GB"/>
        </w:rPr>
        <w:t xml:space="preserve"> </w:t>
      </w:r>
      <w:r w:rsidR="000C3A6E" w:rsidRPr="00A3637E">
        <w:rPr>
          <w:rFonts w:ascii="Times New Roman" w:eastAsia="Times New Roman" w:hAnsi="Times New Roman" w:cs="Times New Roman"/>
          <w:bCs/>
          <w:sz w:val="24"/>
          <w:szCs w:val="24"/>
          <w:lang w:eastAsia="en-GB"/>
        </w:rPr>
        <w:t xml:space="preserve"> </w:t>
      </w:r>
    </w:p>
    <w:p w14:paraId="68105D44" w14:textId="77777777" w:rsidR="00793098" w:rsidRPr="00A3637E" w:rsidRDefault="00875706"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Sternberg, H., </w:t>
      </w:r>
      <w:r w:rsidR="00793098" w:rsidRPr="00A3637E">
        <w:rPr>
          <w:rFonts w:ascii="Times New Roman" w:hAnsi="Times New Roman" w:cs="Times New Roman"/>
          <w:sz w:val="24"/>
          <w:szCs w:val="24"/>
        </w:rPr>
        <w:t>Stefansson,</w:t>
      </w:r>
      <w:r w:rsidRPr="00A3637E">
        <w:rPr>
          <w:rFonts w:ascii="Times New Roman" w:hAnsi="Times New Roman" w:cs="Times New Roman"/>
          <w:sz w:val="24"/>
          <w:szCs w:val="24"/>
        </w:rPr>
        <w:t xml:space="preserve"> G., </w:t>
      </w:r>
      <w:r w:rsidR="00793098" w:rsidRPr="00A3637E">
        <w:rPr>
          <w:rFonts w:ascii="Times New Roman" w:hAnsi="Times New Roman" w:cs="Times New Roman"/>
          <w:sz w:val="24"/>
          <w:szCs w:val="24"/>
        </w:rPr>
        <w:t>Westernberg,</w:t>
      </w:r>
      <w:r w:rsidRPr="00A3637E">
        <w:rPr>
          <w:rFonts w:ascii="Times New Roman" w:hAnsi="Times New Roman" w:cs="Times New Roman"/>
          <w:sz w:val="24"/>
          <w:szCs w:val="24"/>
        </w:rPr>
        <w:t xml:space="preserve"> E., </w:t>
      </w:r>
      <w:r w:rsidR="00793098" w:rsidRPr="00A3637E">
        <w:rPr>
          <w:rFonts w:ascii="Times New Roman" w:hAnsi="Times New Roman" w:cs="Times New Roman"/>
          <w:sz w:val="24"/>
          <w:szCs w:val="24"/>
        </w:rPr>
        <w:t>Boije a</w:t>
      </w:r>
      <w:r w:rsidR="00B2509E" w:rsidRPr="00A3637E">
        <w:rPr>
          <w:rFonts w:ascii="Times New Roman" w:hAnsi="Times New Roman" w:cs="Times New Roman"/>
          <w:sz w:val="24"/>
          <w:szCs w:val="24"/>
        </w:rPr>
        <w:t>f Gennas,</w:t>
      </w:r>
      <w:r w:rsidRPr="00A3637E">
        <w:rPr>
          <w:rFonts w:ascii="Times New Roman" w:hAnsi="Times New Roman" w:cs="Times New Roman"/>
          <w:sz w:val="24"/>
          <w:szCs w:val="24"/>
        </w:rPr>
        <w:t xml:space="preserve"> R., </w:t>
      </w:r>
      <w:r w:rsidR="00B2509E" w:rsidRPr="00A3637E">
        <w:rPr>
          <w:rFonts w:ascii="Times New Roman" w:hAnsi="Times New Roman" w:cs="Times New Roman"/>
          <w:sz w:val="24"/>
          <w:szCs w:val="24"/>
        </w:rPr>
        <w:t>Allenstrom,</w:t>
      </w:r>
      <w:r w:rsidRPr="00A3637E">
        <w:rPr>
          <w:rFonts w:ascii="Times New Roman" w:hAnsi="Times New Roman" w:cs="Times New Roman"/>
          <w:sz w:val="24"/>
          <w:szCs w:val="24"/>
        </w:rPr>
        <w:t xml:space="preserve"> E., </w:t>
      </w:r>
      <w:r w:rsidR="00793098" w:rsidRPr="00A3637E">
        <w:rPr>
          <w:rFonts w:ascii="Times New Roman" w:hAnsi="Times New Roman" w:cs="Times New Roman"/>
          <w:sz w:val="24"/>
          <w:szCs w:val="24"/>
        </w:rPr>
        <w:t>Nauska</w:t>
      </w:r>
      <w:r w:rsidRPr="00A3637E">
        <w:rPr>
          <w:rFonts w:ascii="Times New Roman" w:hAnsi="Times New Roman" w:cs="Times New Roman"/>
          <w:sz w:val="24"/>
          <w:szCs w:val="24"/>
        </w:rPr>
        <w:t xml:space="preserve">, M.L. </w:t>
      </w:r>
      <w:r w:rsidR="00793098" w:rsidRPr="00A3637E">
        <w:rPr>
          <w:rFonts w:ascii="Times New Roman" w:hAnsi="Times New Roman" w:cs="Times New Roman"/>
          <w:sz w:val="24"/>
          <w:szCs w:val="24"/>
        </w:rPr>
        <w:t xml:space="preserve">(2013), “Applying a Lean Approach to Identify Waste in Motor Carrier Operations”, </w:t>
      </w:r>
      <w:r w:rsidR="00793098" w:rsidRPr="00A3637E">
        <w:rPr>
          <w:rFonts w:ascii="Times New Roman" w:hAnsi="Times New Roman" w:cs="Times New Roman"/>
          <w:i/>
          <w:sz w:val="24"/>
          <w:szCs w:val="24"/>
        </w:rPr>
        <w:t>International Journal of Productivity and Performance Management</w:t>
      </w:r>
      <w:r w:rsidR="00793098" w:rsidRPr="00A3637E">
        <w:rPr>
          <w:rFonts w:ascii="Times New Roman" w:hAnsi="Times New Roman" w:cs="Times New Roman"/>
          <w:sz w:val="24"/>
          <w:szCs w:val="24"/>
        </w:rPr>
        <w:t>, 62(1), 47–65.</w:t>
      </w:r>
    </w:p>
    <w:p w14:paraId="56D6F99B" w14:textId="77777777" w:rsidR="000D00FC" w:rsidRPr="00A3637E" w:rsidRDefault="00875706"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Sutherland, J.L., </w:t>
      </w:r>
      <w:r w:rsidR="000D00FC" w:rsidRPr="00A3637E">
        <w:rPr>
          <w:rFonts w:ascii="Times New Roman" w:hAnsi="Times New Roman" w:cs="Times New Roman"/>
          <w:sz w:val="24"/>
          <w:szCs w:val="24"/>
        </w:rPr>
        <w:t>Bennett</w:t>
      </w:r>
      <w:r w:rsidRPr="00A3637E">
        <w:rPr>
          <w:rFonts w:ascii="Times New Roman" w:hAnsi="Times New Roman" w:cs="Times New Roman"/>
          <w:sz w:val="24"/>
          <w:szCs w:val="24"/>
        </w:rPr>
        <w:t>, B.</w:t>
      </w:r>
      <w:r w:rsidR="000D00FC" w:rsidRPr="00A3637E">
        <w:rPr>
          <w:rFonts w:ascii="Times New Roman" w:hAnsi="Times New Roman" w:cs="Times New Roman"/>
          <w:sz w:val="24"/>
          <w:szCs w:val="24"/>
        </w:rPr>
        <w:t xml:space="preserve"> (2007), </w:t>
      </w:r>
      <w:r w:rsidR="000D00FC" w:rsidRPr="00A3637E">
        <w:rPr>
          <w:rFonts w:ascii="Times New Roman" w:hAnsi="Times New Roman" w:cs="Times New Roman"/>
          <w:i/>
          <w:sz w:val="24"/>
          <w:szCs w:val="24"/>
        </w:rPr>
        <w:t>The Seven Deadly Wastes of Logistics: Applying Toyota Production System Principles to Create Logistics Value</w:t>
      </w:r>
      <w:r w:rsidR="000D00FC" w:rsidRPr="00A3637E">
        <w:rPr>
          <w:rFonts w:ascii="Times New Roman" w:hAnsi="Times New Roman" w:cs="Times New Roman"/>
          <w:sz w:val="24"/>
          <w:szCs w:val="24"/>
        </w:rPr>
        <w:t>, White Paper No. 701, Center for Value Chain Research, Lehigh University, August.</w:t>
      </w:r>
    </w:p>
    <w:p w14:paraId="7E1D6477" w14:textId="77777777" w:rsidR="002D40E3" w:rsidRPr="00A3637E" w:rsidRDefault="00875706"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Taylor, L., </w:t>
      </w:r>
      <w:r w:rsidR="002D40E3" w:rsidRPr="00A3637E">
        <w:rPr>
          <w:rFonts w:ascii="Times New Roman" w:hAnsi="Times New Roman" w:cs="Times New Roman"/>
          <w:sz w:val="24"/>
          <w:szCs w:val="24"/>
        </w:rPr>
        <w:t>Martichenko</w:t>
      </w:r>
      <w:r w:rsidRPr="00A3637E">
        <w:rPr>
          <w:rFonts w:ascii="Times New Roman" w:hAnsi="Times New Roman" w:cs="Times New Roman"/>
          <w:sz w:val="24"/>
          <w:szCs w:val="24"/>
        </w:rPr>
        <w:t>, R.</w:t>
      </w:r>
      <w:r w:rsidR="002D40E3" w:rsidRPr="00A3637E">
        <w:rPr>
          <w:rFonts w:ascii="Times New Roman" w:hAnsi="Times New Roman" w:cs="Times New Roman"/>
          <w:sz w:val="24"/>
          <w:szCs w:val="24"/>
        </w:rPr>
        <w:t xml:space="preserve"> (2006), “Lean Transportation-Fact or Fiction?”, Executive White Paper, </w:t>
      </w:r>
      <w:hyperlink r:id="rId29" w:history="1">
        <w:r w:rsidR="002D40E3" w:rsidRPr="00A3637E">
          <w:rPr>
            <w:rStyle w:val="Hyperlink"/>
            <w:rFonts w:ascii="Times New Roman" w:hAnsi="Times New Roman" w:cs="Times New Roman"/>
            <w:color w:val="auto"/>
            <w:sz w:val="24"/>
            <w:szCs w:val="24"/>
          </w:rPr>
          <w:t>www.fedex.com</w:t>
        </w:r>
      </w:hyperlink>
      <w:r w:rsidR="002D40E3" w:rsidRPr="00A3637E">
        <w:rPr>
          <w:rFonts w:ascii="Times New Roman" w:hAnsi="Times New Roman" w:cs="Times New Roman"/>
          <w:sz w:val="24"/>
          <w:szCs w:val="24"/>
        </w:rPr>
        <w:t>, September.</w:t>
      </w:r>
    </w:p>
    <w:p w14:paraId="48A41C52" w14:textId="77777777" w:rsidR="00817179" w:rsidRPr="00A3637E" w:rsidRDefault="00817179"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Teichgräber, U.K., de Bucourt, M., (2012), “Applying Value Stream Mapping Techniques to Eliminate Non-Value-Added Waste for the Procurement of Endovascular Stents”, </w:t>
      </w:r>
      <w:r w:rsidRPr="00A3637E">
        <w:rPr>
          <w:rFonts w:ascii="Times New Roman" w:hAnsi="Times New Roman" w:cs="Times New Roman"/>
          <w:i/>
          <w:sz w:val="24"/>
          <w:szCs w:val="24"/>
        </w:rPr>
        <w:t>European Journal of Radiology</w:t>
      </w:r>
      <w:r w:rsidRPr="00A3637E">
        <w:rPr>
          <w:rFonts w:ascii="Times New Roman" w:hAnsi="Times New Roman" w:cs="Times New Roman"/>
          <w:sz w:val="24"/>
          <w:szCs w:val="24"/>
        </w:rPr>
        <w:t>, 81(1), e47–e52.</w:t>
      </w:r>
    </w:p>
    <w:p w14:paraId="5ADF4FA0" w14:textId="77777777" w:rsidR="00C02B45" w:rsidRPr="00A3637E" w:rsidRDefault="00793098"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lastRenderedPageBreak/>
        <w:t xml:space="preserve">Villarreal, B. (2012), “The Transportation Value Stream Map (TVSM)”, </w:t>
      </w:r>
      <w:r w:rsidRPr="00A3637E">
        <w:rPr>
          <w:rFonts w:ascii="Times New Roman" w:hAnsi="Times New Roman" w:cs="Times New Roman"/>
          <w:i/>
          <w:sz w:val="24"/>
          <w:szCs w:val="24"/>
        </w:rPr>
        <w:t>European Journal of Industrial Engineering</w:t>
      </w:r>
      <w:r w:rsidRPr="00A3637E">
        <w:rPr>
          <w:rFonts w:ascii="Times New Roman" w:hAnsi="Times New Roman" w:cs="Times New Roman"/>
          <w:sz w:val="24"/>
          <w:szCs w:val="24"/>
        </w:rPr>
        <w:t>, 6(2), 216–233.</w:t>
      </w:r>
    </w:p>
    <w:p w14:paraId="43FEA529" w14:textId="77777777" w:rsidR="00C02B45" w:rsidRPr="00A3637E" w:rsidRDefault="00875706"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Villarreal, B., </w:t>
      </w:r>
      <w:r w:rsidR="00C02B45" w:rsidRPr="00A3637E">
        <w:rPr>
          <w:rFonts w:ascii="Times New Roman" w:hAnsi="Times New Roman" w:cs="Times New Roman"/>
          <w:sz w:val="24"/>
          <w:szCs w:val="24"/>
        </w:rPr>
        <w:t>Sañudo,</w:t>
      </w:r>
      <w:r w:rsidRPr="00A3637E">
        <w:rPr>
          <w:rFonts w:ascii="Times New Roman" w:hAnsi="Times New Roman" w:cs="Times New Roman"/>
          <w:sz w:val="24"/>
          <w:szCs w:val="24"/>
        </w:rPr>
        <w:t xml:space="preserve"> M., </w:t>
      </w:r>
      <w:r w:rsidR="00CE6E15" w:rsidRPr="00A3637E">
        <w:rPr>
          <w:rFonts w:ascii="Times New Roman" w:hAnsi="Times New Roman" w:cs="Times New Roman"/>
          <w:sz w:val="24"/>
          <w:szCs w:val="24"/>
        </w:rPr>
        <w:t xml:space="preserve">Vega, </w:t>
      </w:r>
      <w:r w:rsidRPr="00A3637E">
        <w:rPr>
          <w:rFonts w:ascii="Times New Roman" w:hAnsi="Times New Roman" w:cs="Times New Roman"/>
          <w:sz w:val="24"/>
          <w:szCs w:val="24"/>
        </w:rPr>
        <w:t xml:space="preserve">A., </w:t>
      </w:r>
      <w:r w:rsidR="00CE6E15" w:rsidRPr="00A3637E">
        <w:rPr>
          <w:rFonts w:ascii="Times New Roman" w:hAnsi="Times New Roman" w:cs="Times New Roman"/>
          <w:sz w:val="24"/>
          <w:szCs w:val="24"/>
        </w:rPr>
        <w:t>Macias,</w:t>
      </w:r>
      <w:r w:rsidRPr="00A3637E">
        <w:rPr>
          <w:rFonts w:ascii="Times New Roman" w:hAnsi="Times New Roman" w:cs="Times New Roman"/>
          <w:sz w:val="24"/>
          <w:szCs w:val="24"/>
        </w:rPr>
        <w:t xml:space="preserve"> S., </w:t>
      </w:r>
      <w:r w:rsidR="00CE6E15" w:rsidRPr="00A3637E">
        <w:rPr>
          <w:rFonts w:ascii="Times New Roman" w:hAnsi="Times New Roman" w:cs="Times New Roman"/>
          <w:sz w:val="24"/>
          <w:szCs w:val="24"/>
        </w:rPr>
        <w:t>Garza</w:t>
      </w:r>
      <w:r w:rsidRPr="00A3637E">
        <w:rPr>
          <w:rFonts w:ascii="Times New Roman" w:hAnsi="Times New Roman" w:cs="Times New Roman"/>
          <w:sz w:val="24"/>
          <w:szCs w:val="24"/>
        </w:rPr>
        <w:t>, E.</w:t>
      </w:r>
      <w:r w:rsidR="00CE6E15" w:rsidRPr="00A3637E">
        <w:rPr>
          <w:rFonts w:ascii="Times New Roman" w:hAnsi="Times New Roman" w:cs="Times New Roman"/>
          <w:sz w:val="24"/>
          <w:szCs w:val="24"/>
        </w:rPr>
        <w:t xml:space="preserve"> (</w:t>
      </w:r>
      <w:r w:rsidR="00C02B45" w:rsidRPr="00A3637E">
        <w:rPr>
          <w:rFonts w:ascii="Times New Roman" w:hAnsi="Times New Roman" w:cs="Times New Roman"/>
          <w:sz w:val="24"/>
          <w:szCs w:val="24"/>
        </w:rPr>
        <w:t>2012</w:t>
      </w:r>
      <w:r w:rsidR="00CE6E15" w:rsidRPr="00A3637E">
        <w:rPr>
          <w:rFonts w:ascii="Times New Roman" w:hAnsi="Times New Roman" w:cs="Times New Roman"/>
          <w:sz w:val="24"/>
          <w:szCs w:val="24"/>
        </w:rPr>
        <w:t>),</w:t>
      </w:r>
      <w:r w:rsidR="00C02B45" w:rsidRPr="00A3637E">
        <w:rPr>
          <w:rFonts w:ascii="Times New Roman" w:hAnsi="Times New Roman" w:cs="Times New Roman"/>
          <w:sz w:val="24"/>
          <w:szCs w:val="24"/>
        </w:rPr>
        <w:t xml:space="preserve"> “A Lean Scheme for Improving Vehicle Routing</w:t>
      </w:r>
      <w:r w:rsidR="00CE6E15" w:rsidRPr="00A3637E">
        <w:rPr>
          <w:rFonts w:ascii="Times New Roman" w:hAnsi="Times New Roman" w:cs="Times New Roman"/>
          <w:sz w:val="24"/>
          <w:szCs w:val="24"/>
        </w:rPr>
        <w:t xml:space="preserve"> </w:t>
      </w:r>
      <w:r w:rsidR="00C02B45" w:rsidRPr="00A3637E">
        <w:rPr>
          <w:rFonts w:ascii="Times New Roman" w:hAnsi="Times New Roman" w:cs="Times New Roman"/>
          <w:sz w:val="24"/>
          <w:szCs w:val="24"/>
        </w:rPr>
        <w:t>Opera</w:t>
      </w:r>
      <w:r w:rsidR="00CE6E15" w:rsidRPr="00A3637E">
        <w:rPr>
          <w:rFonts w:ascii="Times New Roman" w:hAnsi="Times New Roman" w:cs="Times New Roman"/>
          <w:sz w:val="24"/>
          <w:szCs w:val="24"/>
        </w:rPr>
        <w:t>tions</w:t>
      </w:r>
      <w:r w:rsidR="00C02B45" w:rsidRPr="00A3637E">
        <w:rPr>
          <w:rFonts w:ascii="Times New Roman" w:hAnsi="Times New Roman" w:cs="Times New Roman"/>
          <w:sz w:val="24"/>
          <w:szCs w:val="24"/>
        </w:rPr>
        <w:t>”</w:t>
      </w:r>
      <w:r w:rsidR="00CE6E15" w:rsidRPr="00A3637E">
        <w:rPr>
          <w:rFonts w:ascii="Times New Roman" w:hAnsi="Times New Roman" w:cs="Times New Roman"/>
          <w:sz w:val="24"/>
          <w:szCs w:val="24"/>
        </w:rPr>
        <w:t>,</w:t>
      </w:r>
      <w:r w:rsidR="00C02B45" w:rsidRPr="00A3637E">
        <w:rPr>
          <w:rFonts w:ascii="Times New Roman" w:hAnsi="Times New Roman" w:cs="Times New Roman"/>
          <w:sz w:val="24"/>
          <w:szCs w:val="24"/>
        </w:rPr>
        <w:t xml:space="preserve"> </w:t>
      </w:r>
      <w:r w:rsidR="00C02B45" w:rsidRPr="00A3637E">
        <w:rPr>
          <w:rFonts w:ascii="Times New Roman" w:hAnsi="Times New Roman" w:cs="Times New Roman"/>
          <w:i/>
          <w:sz w:val="24"/>
          <w:szCs w:val="24"/>
        </w:rPr>
        <w:t>Proceedings of the 2012 International Conference on Industrial and Operations Management</w:t>
      </w:r>
      <w:r w:rsidR="00C02B45" w:rsidRPr="00A3637E">
        <w:rPr>
          <w:rFonts w:ascii="Times New Roman" w:hAnsi="Times New Roman" w:cs="Times New Roman"/>
          <w:sz w:val="24"/>
          <w:szCs w:val="24"/>
        </w:rPr>
        <w:t>,</w:t>
      </w:r>
      <w:r w:rsidR="00CE6E15" w:rsidRPr="00A3637E">
        <w:rPr>
          <w:rFonts w:ascii="Times New Roman" w:hAnsi="Times New Roman" w:cs="Times New Roman"/>
          <w:sz w:val="24"/>
          <w:szCs w:val="24"/>
        </w:rPr>
        <w:t xml:space="preserve"> </w:t>
      </w:r>
      <w:r w:rsidR="00C02B45" w:rsidRPr="00A3637E">
        <w:rPr>
          <w:rFonts w:ascii="Times New Roman" w:hAnsi="Times New Roman" w:cs="Times New Roman"/>
          <w:sz w:val="24"/>
          <w:szCs w:val="24"/>
        </w:rPr>
        <w:t>Istanbul, Turkey, July 3–6.</w:t>
      </w:r>
    </w:p>
    <w:p w14:paraId="1B12EF49" w14:textId="77777777" w:rsidR="00B26F71" w:rsidRPr="00A3637E" w:rsidRDefault="00875706"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 xml:space="preserve">Villarreal, B., </w:t>
      </w:r>
      <w:r w:rsidR="00CE6E15" w:rsidRPr="00A3637E">
        <w:rPr>
          <w:rFonts w:ascii="Times New Roman" w:hAnsi="Times New Roman" w:cs="Times New Roman"/>
          <w:sz w:val="24"/>
          <w:szCs w:val="24"/>
        </w:rPr>
        <w:t>Macias-Sauza,</w:t>
      </w:r>
      <w:r w:rsidRPr="00A3637E">
        <w:rPr>
          <w:rFonts w:ascii="Times New Roman" w:hAnsi="Times New Roman" w:cs="Times New Roman"/>
          <w:sz w:val="24"/>
          <w:szCs w:val="24"/>
        </w:rPr>
        <w:t xml:space="preserve"> S., </w:t>
      </w:r>
      <w:r w:rsidR="00CE6E15" w:rsidRPr="00A3637E">
        <w:rPr>
          <w:rFonts w:ascii="Times New Roman" w:hAnsi="Times New Roman" w:cs="Times New Roman"/>
          <w:sz w:val="24"/>
          <w:szCs w:val="24"/>
        </w:rPr>
        <w:t>Garza-Varela</w:t>
      </w:r>
      <w:r w:rsidRPr="00A3637E">
        <w:rPr>
          <w:rFonts w:ascii="Times New Roman" w:hAnsi="Times New Roman" w:cs="Times New Roman"/>
          <w:sz w:val="24"/>
          <w:szCs w:val="24"/>
        </w:rPr>
        <w:t>, E.,</w:t>
      </w:r>
      <w:r w:rsidR="00CE6E15" w:rsidRPr="00A3637E">
        <w:rPr>
          <w:rFonts w:ascii="Times New Roman" w:hAnsi="Times New Roman" w:cs="Times New Roman"/>
          <w:sz w:val="24"/>
          <w:szCs w:val="24"/>
        </w:rPr>
        <w:t xml:space="preserve"> (2013) “An Efficiency Improvement Approach to Reduce Transportation Cost: An Application”, </w:t>
      </w:r>
      <w:r w:rsidR="00CE6E15" w:rsidRPr="00A3637E">
        <w:rPr>
          <w:rFonts w:ascii="Times New Roman" w:hAnsi="Times New Roman" w:cs="Times New Roman"/>
          <w:i/>
          <w:sz w:val="24"/>
          <w:szCs w:val="24"/>
        </w:rPr>
        <w:t>Industrial and Systems Engineering Review</w:t>
      </w:r>
      <w:r w:rsidR="00CE6E15" w:rsidRPr="00A3637E">
        <w:rPr>
          <w:rFonts w:ascii="Times New Roman" w:hAnsi="Times New Roman" w:cs="Times New Roman"/>
          <w:sz w:val="24"/>
          <w:szCs w:val="24"/>
        </w:rPr>
        <w:t>, 1(2), 153–161.</w:t>
      </w:r>
    </w:p>
    <w:p w14:paraId="407291BF" w14:textId="77777777" w:rsidR="00B26F71" w:rsidRPr="00A3637E" w:rsidRDefault="00B26F71" w:rsidP="00817179">
      <w:pPr>
        <w:autoSpaceDE w:val="0"/>
        <w:autoSpaceDN w:val="0"/>
        <w:adjustRightInd w:val="0"/>
        <w:spacing w:after="60" w:line="240" w:lineRule="auto"/>
        <w:ind w:left="720" w:hanging="720"/>
        <w:jc w:val="both"/>
        <w:rPr>
          <w:rFonts w:ascii="Times New Roman" w:hAnsi="Times New Roman" w:cs="Times New Roman"/>
          <w:sz w:val="24"/>
          <w:szCs w:val="24"/>
        </w:rPr>
      </w:pPr>
      <w:r w:rsidRPr="00A3637E">
        <w:rPr>
          <w:rFonts w:ascii="Times New Roman" w:hAnsi="Times New Roman" w:cs="Times New Roman"/>
          <w:sz w:val="24"/>
          <w:szCs w:val="24"/>
        </w:rPr>
        <w:t>Villarreal, B., López, N. (2014), “A TOC-OEE Based Sc</w:t>
      </w:r>
      <w:r w:rsidR="009B2DE1" w:rsidRPr="00A3637E">
        <w:rPr>
          <w:rFonts w:ascii="Times New Roman" w:hAnsi="Times New Roman" w:cs="Times New Roman"/>
          <w:sz w:val="24"/>
          <w:szCs w:val="24"/>
        </w:rPr>
        <w:t xml:space="preserve">heme to Improve Productivity”, </w:t>
      </w:r>
      <w:r w:rsidRPr="00A3637E">
        <w:rPr>
          <w:rFonts w:ascii="Times New Roman" w:hAnsi="Times New Roman" w:cs="Times New Roman"/>
          <w:i/>
          <w:sz w:val="24"/>
          <w:szCs w:val="24"/>
        </w:rPr>
        <w:t>Proceedings of the 2014 International Conference on Industrial Engineering and Operations Management</w:t>
      </w:r>
      <w:r w:rsidRPr="00A3637E">
        <w:rPr>
          <w:rFonts w:ascii="Times New Roman" w:hAnsi="Times New Roman" w:cs="Times New Roman"/>
          <w:sz w:val="24"/>
          <w:szCs w:val="24"/>
        </w:rPr>
        <w:t xml:space="preserve"> </w:t>
      </w:r>
      <w:r w:rsidRPr="00A3637E">
        <w:rPr>
          <w:rFonts w:ascii="Times New Roman" w:hAnsi="Times New Roman" w:cs="Times New Roman"/>
          <w:i/>
          <w:sz w:val="24"/>
          <w:szCs w:val="24"/>
        </w:rPr>
        <w:t>(IEOM)</w:t>
      </w:r>
      <w:r w:rsidRPr="00A3637E">
        <w:rPr>
          <w:rFonts w:ascii="Times New Roman" w:hAnsi="Times New Roman" w:cs="Times New Roman"/>
          <w:sz w:val="24"/>
          <w:szCs w:val="24"/>
        </w:rPr>
        <w:t>, Bali, Indonesia</w:t>
      </w:r>
      <w:r w:rsidR="00547619" w:rsidRPr="00A3637E">
        <w:rPr>
          <w:rFonts w:ascii="Times New Roman" w:hAnsi="Times New Roman" w:cs="Times New Roman"/>
          <w:sz w:val="24"/>
          <w:szCs w:val="24"/>
        </w:rPr>
        <w:t>, January 7-9.</w:t>
      </w:r>
    </w:p>
    <w:p w14:paraId="064E1825" w14:textId="77777777" w:rsidR="00C02B45" w:rsidRPr="00A3637E" w:rsidRDefault="00C02B45" w:rsidP="00817179">
      <w:pPr>
        <w:autoSpaceDE w:val="0"/>
        <w:autoSpaceDN w:val="0"/>
        <w:adjustRightInd w:val="0"/>
        <w:spacing w:after="60" w:line="240" w:lineRule="auto"/>
        <w:ind w:left="720" w:hanging="720"/>
        <w:jc w:val="both"/>
        <w:rPr>
          <w:rFonts w:ascii="Times New Roman" w:hAnsi="Times New Roman" w:cs="Times New Roman"/>
          <w:bCs/>
          <w:sz w:val="24"/>
          <w:szCs w:val="24"/>
        </w:rPr>
      </w:pPr>
      <w:r w:rsidRPr="00A3637E">
        <w:rPr>
          <w:rFonts w:ascii="Times New Roman" w:hAnsi="Times New Roman" w:cs="Times New Roman"/>
          <w:bCs/>
          <w:sz w:val="24"/>
          <w:szCs w:val="24"/>
        </w:rPr>
        <w:t xml:space="preserve">Villarreal, B., Garza-Reyes, J.A., Kumar, V. (2016a), “Lean road transportation – a systematic method for the improvement of road transport operations”, </w:t>
      </w:r>
      <w:r w:rsidRPr="00A3637E">
        <w:rPr>
          <w:rFonts w:ascii="Times New Roman" w:hAnsi="Times New Roman" w:cs="Times New Roman"/>
          <w:bCs/>
          <w:i/>
          <w:sz w:val="24"/>
          <w:szCs w:val="24"/>
        </w:rPr>
        <w:t>Production Planning &amp; Contr</w:t>
      </w:r>
      <w:r w:rsidR="003D6FE8" w:rsidRPr="00A3637E">
        <w:rPr>
          <w:rFonts w:ascii="Times New Roman" w:hAnsi="Times New Roman" w:cs="Times New Roman"/>
          <w:bCs/>
          <w:i/>
          <w:sz w:val="24"/>
          <w:szCs w:val="24"/>
        </w:rPr>
        <w:t>ol</w:t>
      </w:r>
      <w:r w:rsidRPr="00A3637E">
        <w:rPr>
          <w:rFonts w:ascii="Times New Roman" w:hAnsi="Times New Roman" w:cs="Times New Roman"/>
          <w:bCs/>
          <w:sz w:val="24"/>
          <w:szCs w:val="24"/>
        </w:rPr>
        <w:t>, 27(1), 865-877.</w:t>
      </w:r>
    </w:p>
    <w:p w14:paraId="7D00E90D" w14:textId="77777777" w:rsidR="006D1CCC" w:rsidRPr="00A3637E" w:rsidRDefault="00C02B45" w:rsidP="00817179">
      <w:pPr>
        <w:autoSpaceDE w:val="0"/>
        <w:autoSpaceDN w:val="0"/>
        <w:adjustRightInd w:val="0"/>
        <w:spacing w:after="60" w:line="240" w:lineRule="auto"/>
        <w:ind w:left="720" w:hanging="720"/>
        <w:jc w:val="both"/>
        <w:rPr>
          <w:rFonts w:ascii="Times New Roman" w:hAnsi="Times New Roman" w:cs="Times New Roman"/>
          <w:bCs/>
          <w:sz w:val="24"/>
          <w:szCs w:val="24"/>
        </w:rPr>
      </w:pPr>
      <w:r w:rsidRPr="00A3637E">
        <w:rPr>
          <w:rFonts w:ascii="Times New Roman" w:hAnsi="Times New Roman" w:cs="Times New Roman"/>
          <w:bCs/>
          <w:sz w:val="24"/>
          <w:szCs w:val="24"/>
        </w:rPr>
        <w:t xml:space="preserve">Villarreal, B., Garza-Reyes, J.A., Kumar, V. (2016b), “A lean thinking and simulation-based approach for the improvement of routing operations”, </w:t>
      </w:r>
      <w:r w:rsidRPr="00A3637E">
        <w:rPr>
          <w:rFonts w:ascii="Times New Roman" w:hAnsi="Times New Roman" w:cs="Times New Roman"/>
          <w:bCs/>
          <w:i/>
          <w:sz w:val="24"/>
          <w:szCs w:val="24"/>
        </w:rPr>
        <w:t xml:space="preserve">Industrial Management &amp; Data Systems, </w:t>
      </w:r>
      <w:r w:rsidRPr="00A3637E">
        <w:rPr>
          <w:rFonts w:ascii="Times New Roman" w:hAnsi="Times New Roman" w:cs="Times New Roman"/>
          <w:bCs/>
          <w:sz w:val="24"/>
          <w:szCs w:val="24"/>
        </w:rPr>
        <w:t>116(5), 903-925.</w:t>
      </w:r>
    </w:p>
    <w:p w14:paraId="11C81EA3" w14:textId="77777777" w:rsidR="005C474C" w:rsidRPr="00A3637E" w:rsidRDefault="005C474C" w:rsidP="00817179">
      <w:pPr>
        <w:autoSpaceDE w:val="0"/>
        <w:autoSpaceDN w:val="0"/>
        <w:adjustRightInd w:val="0"/>
        <w:spacing w:after="60" w:line="240" w:lineRule="auto"/>
        <w:ind w:left="720" w:hanging="720"/>
        <w:jc w:val="both"/>
        <w:rPr>
          <w:rFonts w:ascii="Times New Roman" w:hAnsi="Times New Roman" w:cs="Times New Roman"/>
          <w:bCs/>
          <w:sz w:val="24"/>
          <w:szCs w:val="24"/>
        </w:rPr>
      </w:pPr>
    </w:p>
    <w:p w14:paraId="26F99EF8" w14:textId="77777777" w:rsidR="009B2DE1" w:rsidRPr="00A3637E" w:rsidRDefault="006D1CCC" w:rsidP="00817179">
      <w:pPr>
        <w:autoSpaceDE w:val="0"/>
        <w:autoSpaceDN w:val="0"/>
        <w:adjustRightInd w:val="0"/>
        <w:spacing w:after="60" w:line="240" w:lineRule="auto"/>
        <w:ind w:left="720" w:hanging="720"/>
        <w:jc w:val="both"/>
        <w:rPr>
          <w:rFonts w:ascii="Times New Roman" w:hAnsi="Times New Roman" w:cs="Times New Roman"/>
          <w:bCs/>
          <w:sz w:val="24"/>
          <w:szCs w:val="24"/>
        </w:rPr>
      </w:pPr>
      <w:r w:rsidRPr="00A3637E">
        <w:rPr>
          <w:rFonts w:ascii="Times New Roman" w:hAnsi="Times New Roman" w:cs="Times New Roman"/>
          <w:bCs/>
          <w:sz w:val="24"/>
          <w:szCs w:val="24"/>
        </w:rPr>
        <w:t xml:space="preserve">Villarreal, B., Elizondo, M.M., Morales, B., Turrubiates, M. (2016c), “A TOC-OEE Driven Approach to Increase Order On-Time Delivery”, </w:t>
      </w:r>
      <w:r w:rsidRPr="00A3637E">
        <w:rPr>
          <w:rFonts w:ascii="Times New Roman" w:hAnsi="Times New Roman" w:cs="Times New Roman"/>
          <w:bCs/>
          <w:i/>
          <w:sz w:val="24"/>
          <w:szCs w:val="24"/>
        </w:rPr>
        <w:t>Proceedings of the 2016 Industrial and Systems Engineering Research Conference</w:t>
      </w:r>
      <w:r w:rsidRPr="00A3637E">
        <w:rPr>
          <w:rFonts w:ascii="Times New Roman" w:hAnsi="Times New Roman" w:cs="Times New Roman"/>
          <w:bCs/>
          <w:sz w:val="24"/>
          <w:szCs w:val="24"/>
        </w:rPr>
        <w:t>, H. Yang, Z. Kong &amp; M.D. Sarder, e</w:t>
      </w:r>
      <w:r w:rsidR="005B0BB6" w:rsidRPr="00A3637E">
        <w:rPr>
          <w:rFonts w:ascii="Times New Roman" w:hAnsi="Times New Roman" w:cs="Times New Roman"/>
          <w:bCs/>
          <w:sz w:val="24"/>
          <w:szCs w:val="24"/>
        </w:rPr>
        <w:t>ds, Anaheim, CA, May 21-28</w:t>
      </w:r>
      <w:r w:rsidRPr="00A3637E">
        <w:rPr>
          <w:rFonts w:ascii="Times New Roman" w:hAnsi="Times New Roman" w:cs="Times New Roman"/>
          <w:bCs/>
          <w:sz w:val="24"/>
          <w:szCs w:val="24"/>
        </w:rPr>
        <w:t>.</w:t>
      </w:r>
    </w:p>
    <w:p w14:paraId="515464B0" w14:textId="77777777" w:rsidR="009B2DE1" w:rsidRPr="00A3637E" w:rsidRDefault="009B2DE1" w:rsidP="00817179">
      <w:pPr>
        <w:autoSpaceDE w:val="0"/>
        <w:autoSpaceDN w:val="0"/>
        <w:adjustRightInd w:val="0"/>
        <w:spacing w:after="60" w:line="240" w:lineRule="auto"/>
        <w:ind w:left="720" w:hanging="720"/>
        <w:jc w:val="both"/>
        <w:rPr>
          <w:rFonts w:ascii="Times New Roman" w:hAnsi="Times New Roman" w:cs="Times New Roman"/>
          <w:bCs/>
          <w:sz w:val="24"/>
          <w:szCs w:val="24"/>
        </w:rPr>
      </w:pPr>
      <w:r w:rsidRPr="00A3637E">
        <w:rPr>
          <w:rFonts w:ascii="Times New Roman" w:hAnsi="Times New Roman" w:cs="Times New Roman"/>
          <w:bCs/>
          <w:sz w:val="24"/>
          <w:szCs w:val="24"/>
        </w:rPr>
        <w:t xml:space="preserve">Villarreal, B., Elizondo, M.M., Morales, B., Turrubiates, M. (2016d), “A toc-oee driven approach to increase order on-time delivery”, </w:t>
      </w:r>
      <w:r w:rsidRPr="00A3637E">
        <w:rPr>
          <w:rFonts w:ascii="Times New Roman" w:hAnsi="Times New Roman" w:cs="Times New Roman"/>
          <w:bCs/>
          <w:i/>
          <w:sz w:val="24"/>
          <w:szCs w:val="24"/>
        </w:rPr>
        <w:t>Proceedings of the 2016 Industrial and Systems Engineering Research Conference</w:t>
      </w:r>
      <w:r w:rsidRPr="00A3637E">
        <w:rPr>
          <w:rFonts w:ascii="Times New Roman" w:hAnsi="Times New Roman" w:cs="Times New Roman"/>
          <w:bCs/>
          <w:sz w:val="24"/>
          <w:szCs w:val="24"/>
        </w:rPr>
        <w:t>, Anaheim, CA, May 21-28, 2016.</w:t>
      </w:r>
    </w:p>
    <w:p w14:paraId="2DA7908D" w14:textId="195EB169" w:rsidR="00470125" w:rsidRPr="00A3637E" w:rsidRDefault="00EE7D2F" w:rsidP="00817179">
      <w:pPr>
        <w:autoSpaceDE w:val="0"/>
        <w:autoSpaceDN w:val="0"/>
        <w:adjustRightInd w:val="0"/>
        <w:spacing w:after="60" w:line="240" w:lineRule="auto"/>
        <w:ind w:left="720" w:hanging="720"/>
        <w:jc w:val="both"/>
        <w:rPr>
          <w:rFonts w:ascii="Times New Roman" w:eastAsia="Times New Roman" w:hAnsi="Times New Roman" w:cs="Times New Roman"/>
          <w:bCs/>
          <w:sz w:val="24"/>
          <w:szCs w:val="24"/>
          <w:lang w:eastAsia="en-GB"/>
        </w:rPr>
      </w:pPr>
      <w:r w:rsidRPr="00A3637E">
        <w:rPr>
          <w:rFonts w:ascii="Times New Roman" w:eastAsia="Times New Roman" w:hAnsi="Times New Roman" w:cs="Times New Roman"/>
          <w:bCs/>
          <w:sz w:val="24"/>
          <w:szCs w:val="24"/>
          <w:lang w:eastAsia="en-GB"/>
        </w:rPr>
        <w:t>Villarreal, B., Garza-Reyes, J.A., Kumar, V., Lim, M.K. (2017</w:t>
      </w:r>
      <w:r w:rsidR="00547619" w:rsidRPr="00A3637E">
        <w:rPr>
          <w:rFonts w:ascii="Times New Roman" w:eastAsia="Times New Roman" w:hAnsi="Times New Roman" w:cs="Times New Roman"/>
          <w:bCs/>
          <w:sz w:val="24"/>
          <w:szCs w:val="24"/>
          <w:lang w:eastAsia="en-GB"/>
        </w:rPr>
        <w:t>a</w:t>
      </w:r>
      <w:r w:rsidRPr="00A3637E">
        <w:rPr>
          <w:rFonts w:ascii="Times New Roman" w:eastAsia="Times New Roman" w:hAnsi="Times New Roman" w:cs="Times New Roman"/>
          <w:bCs/>
          <w:sz w:val="24"/>
          <w:szCs w:val="24"/>
          <w:lang w:eastAsia="en-GB"/>
        </w:rPr>
        <w:t xml:space="preserve">), “Improving road transport operations through lean thinking: A case study”, </w:t>
      </w:r>
      <w:r w:rsidRPr="00A3637E">
        <w:rPr>
          <w:rFonts w:ascii="Times New Roman" w:eastAsia="Times New Roman" w:hAnsi="Times New Roman" w:cs="Times New Roman"/>
          <w:bCs/>
          <w:i/>
          <w:sz w:val="24"/>
          <w:szCs w:val="24"/>
          <w:lang w:eastAsia="en-GB"/>
        </w:rPr>
        <w:t>International Journal of Logi</w:t>
      </w:r>
      <w:r w:rsidR="009D2BA8" w:rsidRPr="00A3637E">
        <w:rPr>
          <w:rFonts w:ascii="Times New Roman" w:eastAsia="Times New Roman" w:hAnsi="Times New Roman" w:cs="Times New Roman"/>
          <w:bCs/>
          <w:i/>
          <w:sz w:val="24"/>
          <w:szCs w:val="24"/>
          <w:lang w:eastAsia="en-GB"/>
        </w:rPr>
        <w:t>stics Research and Applications</w:t>
      </w:r>
      <w:r w:rsidRPr="00A3637E">
        <w:rPr>
          <w:rFonts w:ascii="Times New Roman" w:eastAsia="Times New Roman" w:hAnsi="Times New Roman" w:cs="Times New Roman"/>
          <w:bCs/>
          <w:sz w:val="24"/>
          <w:szCs w:val="24"/>
          <w:lang w:eastAsia="en-GB"/>
        </w:rPr>
        <w:t>, 20(2), 163-180.</w:t>
      </w:r>
    </w:p>
    <w:p w14:paraId="1061382F" w14:textId="77777777" w:rsidR="000C3A6E" w:rsidRPr="00A3637E" w:rsidRDefault="00470125" w:rsidP="00817179">
      <w:pPr>
        <w:autoSpaceDE w:val="0"/>
        <w:autoSpaceDN w:val="0"/>
        <w:adjustRightInd w:val="0"/>
        <w:spacing w:after="60" w:line="240" w:lineRule="auto"/>
        <w:ind w:left="720" w:hanging="720"/>
        <w:jc w:val="both"/>
        <w:rPr>
          <w:rFonts w:ascii="Times New Roman" w:eastAsia="Times New Roman" w:hAnsi="Times New Roman" w:cs="Times New Roman"/>
          <w:bCs/>
          <w:sz w:val="24"/>
          <w:szCs w:val="24"/>
          <w:lang w:eastAsia="en-GB"/>
        </w:rPr>
      </w:pPr>
      <w:r w:rsidRPr="00A3637E">
        <w:rPr>
          <w:rFonts w:ascii="Times New Roman" w:eastAsia="Times New Roman" w:hAnsi="Times New Roman" w:cs="Times New Roman"/>
          <w:bCs/>
          <w:iCs/>
          <w:sz w:val="24"/>
          <w:szCs w:val="24"/>
          <w:lang w:eastAsia="en-GB"/>
        </w:rPr>
        <w:t xml:space="preserve">Villarreal, B., Granda-Gutierrez, E.A., Lankenau, S., Bastidas, A.C., Montalvo, A. (2017b), “Decreasing Ambulance Response Time Through an Optimal Base Location”, </w:t>
      </w:r>
      <w:r w:rsidRPr="00A3637E">
        <w:rPr>
          <w:rFonts w:ascii="Times New Roman" w:eastAsia="Times New Roman" w:hAnsi="Times New Roman" w:cs="Times New Roman"/>
          <w:bCs/>
          <w:i/>
          <w:sz w:val="24"/>
          <w:szCs w:val="24"/>
          <w:lang w:eastAsia="en-GB"/>
        </w:rPr>
        <w:t>Proceedings of the 2017 International Symposium on Industrial Engineering and Operations Management (IEOM)</w:t>
      </w:r>
      <w:r w:rsidRPr="00A3637E">
        <w:rPr>
          <w:rFonts w:ascii="Times New Roman" w:eastAsia="Times New Roman" w:hAnsi="Times New Roman" w:cs="Times New Roman"/>
          <w:bCs/>
          <w:sz w:val="24"/>
          <w:szCs w:val="24"/>
          <w:lang w:eastAsia="en-GB"/>
        </w:rPr>
        <w:t>,</w:t>
      </w:r>
      <w:r w:rsidRPr="00A3637E">
        <w:rPr>
          <w:rFonts w:ascii="Times New Roman" w:eastAsia="Times New Roman" w:hAnsi="Times New Roman" w:cs="Times New Roman"/>
          <w:bCs/>
          <w:i/>
          <w:sz w:val="24"/>
          <w:szCs w:val="24"/>
          <w:lang w:eastAsia="en-GB"/>
        </w:rPr>
        <w:t xml:space="preserve"> </w:t>
      </w:r>
      <w:r w:rsidRPr="00A3637E">
        <w:rPr>
          <w:rFonts w:ascii="Times New Roman" w:eastAsia="Times New Roman" w:hAnsi="Times New Roman" w:cs="Times New Roman"/>
          <w:bCs/>
          <w:sz w:val="24"/>
          <w:szCs w:val="24"/>
          <w:lang w:eastAsia="en-GB"/>
        </w:rPr>
        <w:t xml:space="preserve">Bristol, UK, July 24-25. </w:t>
      </w:r>
    </w:p>
    <w:p w14:paraId="7CB51712" w14:textId="77777777" w:rsidR="001E659E" w:rsidRPr="00A3637E" w:rsidRDefault="001E659E" w:rsidP="00817179">
      <w:pPr>
        <w:autoSpaceDE w:val="0"/>
        <w:autoSpaceDN w:val="0"/>
        <w:adjustRightInd w:val="0"/>
        <w:spacing w:after="60" w:line="240" w:lineRule="auto"/>
        <w:ind w:left="720" w:hanging="720"/>
        <w:jc w:val="both"/>
        <w:rPr>
          <w:rFonts w:ascii="Times New Roman" w:eastAsia="Times New Roman" w:hAnsi="Times New Roman" w:cs="Times New Roman"/>
          <w:bCs/>
          <w:sz w:val="24"/>
          <w:szCs w:val="24"/>
          <w:lang w:eastAsia="en-GB"/>
        </w:rPr>
      </w:pPr>
      <w:r w:rsidRPr="00A3637E">
        <w:rPr>
          <w:rFonts w:ascii="Times New Roman" w:eastAsia="Times New Roman" w:hAnsi="Times New Roman" w:cs="Times New Roman"/>
          <w:bCs/>
          <w:sz w:val="24"/>
          <w:szCs w:val="24"/>
          <w:lang w:eastAsia="en-GB"/>
        </w:rPr>
        <w:t xml:space="preserve">Vinodh, S., Gautham, S.G., Ramiya, A. (2011), “Implementing Lean Sigma Framework in an Indian Automotive Valves Manufacturing Organisation: A Case Study”, </w:t>
      </w:r>
      <w:r w:rsidRPr="00A3637E">
        <w:rPr>
          <w:rFonts w:ascii="Times New Roman" w:eastAsia="Times New Roman" w:hAnsi="Times New Roman" w:cs="Times New Roman"/>
          <w:bCs/>
          <w:i/>
          <w:sz w:val="24"/>
          <w:szCs w:val="24"/>
          <w:lang w:eastAsia="en-GB"/>
        </w:rPr>
        <w:t>Production Planning &amp; Control</w:t>
      </w:r>
      <w:r w:rsidRPr="00A3637E">
        <w:rPr>
          <w:rFonts w:ascii="Times New Roman" w:eastAsia="Times New Roman" w:hAnsi="Times New Roman" w:cs="Times New Roman"/>
          <w:bCs/>
          <w:sz w:val="24"/>
          <w:szCs w:val="24"/>
          <w:lang w:eastAsia="en-GB"/>
        </w:rPr>
        <w:t>, 22(7), 708–722.</w:t>
      </w:r>
    </w:p>
    <w:p w14:paraId="4A430FFD" w14:textId="77777777" w:rsidR="001E5D91" w:rsidRPr="00A3637E" w:rsidRDefault="001E5D91" w:rsidP="001E5D91">
      <w:pPr>
        <w:autoSpaceDE w:val="0"/>
        <w:autoSpaceDN w:val="0"/>
        <w:adjustRightInd w:val="0"/>
        <w:spacing w:after="60" w:line="240" w:lineRule="auto"/>
        <w:ind w:left="720" w:hanging="720"/>
        <w:jc w:val="both"/>
        <w:rPr>
          <w:rFonts w:ascii="Times New Roman" w:eastAsia="Times New Roman" w:hAnsi="Times New Roman" w:cs="Times New Roman"/>
          <w:bCs/>
          <w:sz w:val="24"/>
          <w:szCs w:val="24"/>
          <w:lang w:eastAsia="en-GB"/>
        </w:rPr>
      </w:pPr>
      <w:r w:rsidRPr="00A3637E">
        <w:rPr>
          <w:rFonts w:ascii="Times New Roman" w:eastAsia="Times New Roman" w:hAnsi="Times New Roman" w:cs="Times New Roman"/>
          <w:bCs/>
          <w:sz w:val="24"/>
          <w:szCs w:val="24"/>
          <w:lang w:eastAsia="en-GB"/>
        </w:rPr>
        <w:t xml:space="preserve">Voss, C., Tsikriktsis, N., Frohlich, M. (2002), “Case Research in Operations Management”, </w:t>
      </w:r>
      <w:r w:rsidRPr="00A3637E">
        <w:rPr>
          <w:rFonts w:ascii="Times New Roman" w:eastAsia="Times New Roman" w:hAnsi="Times New Roman" w:cs="Times New Roman"/>
          <w:bCs/>
          <w:i/>
          <w:sz w:val="24"/>
          <w:szCs w:val="24"/>
          <w:lang w:eastAsia="en-GB"/>
        </w:rPr>
        <w:t>International Journal of Operations and Production Management</w:t>
      </w:r>
      <w:r w:rsidRPr="00A3637E">
        <w:rPr>
          <w:rFonts w:ascii="Times New Roman" w:eastAsia="Times New Roman" w:hAnsi="Times New Roman" w:cs="Times New Roman"/>
          <w:bCs/>
          <w:sz w:val="24"/>
          <w:szCs w:val="24"/>
          <w:lang w:eastAsia="en-GB"/>
        </w:rPr>
        <w:t>, 22(2), 195–219.</w:t>
      </w:r>
    </w:p>
    <w:p w14:paraId="09C93FE5" w14:textId="77777777" w:rsidR="00BA02A1" w:rsidRPr="00A3637E" w:rsidRDefault="00BA02A1" w:rsidP="001E5D91">
      <w:pPr>
        <w:autoSpaceDE w:val="0"/>
        <w:autoSpaceDN w:val="0"/>
        <w:adjustRightInd w:val="0"/>
        <w:spacing w:after="60" w:line="240" w:lineRule="auto"/>
        <w:ind w:left="720" w:hanging="720"/>
        <w:jc w:val="both"/>
        <w:rPr>
          <w:rFonts w:ascii="Times New Roman" w:eastAsia="Times New Roman" w:hAnsi="Times New Roman" w:cs="Times New Roman"/>
          <w:bCs/>
          <w:sz w:val="24"/>
          <w:szCs w:val="24"/>
          <w:lang w:eastAsia="en-GB"/>
        </w:rPr>
      </w:pPr>
      <w:r w:rsidRPr="00A3637E">
        <w:rPr>
          <w:rFonts w:ascii="Times New Roman" w:eastAsia="Times New Roman" w:hAnsi="Times New Roman" w:cs="Times New Roman"/>
          <w:bCs/>
          <w:sz w:val="24"/>
          <w:szCs w:val="24"/>
          <w:lang w:eastAsia="en-GB"/>
        </w:rPr>
        <w:t xml:space="preserve">Watson, L., (2001), </w:t>
      </w:r>
      <w:r w:rsidRPr="00A3637E">
        <w:rPr>
          <w:rFonts w:ascii="Times New Roman" w:eastAsia="Times New Roman" w:hAnsi="Times New Roman" w:cs="Times New Roman"/>
          <w:bCs/>
          <w:i/>
          <w:sz w:val="24"/>
          <w:szCs w:val="24"/>
          <w:lang w:eastAsia="en-GB"/>
        </w:rPr>
        <w:t>The Platinum Ten</w:t>
      </w:r>
      <w:r w:rsidRPr="00A3637E">
        <w:rPr>
          <w:rFonts w:ascii="Times New Roman" w:eastAsia="Times New Roman" w:hAnsi="Times New Roman" w:cs="Times New Roman"/>
          <w:bCs/>
          <w:sz w:val="24"/>
          <w:szCs w:val="24"/>
          <w:lang w:eastAsia="en-GB"/>
        </w:rPr>
        <w:t>, ResQMed, Halstead</w:t>
      </w:r>
      <w:r w:rsidR="00895AF5" w:rsidRPr="00A3637E">
        <w:rPr>
          <w:rFonts w:ascii="Times New Roman" w:eastAsia="Times New Roman" w:hAnsi="Times New Roman" w:cs="Times New Roman"/>
          <w:bCs/>
          <w:sz w:val="24"/>
          <w:szCs w:val="24"/>
          <w:lang w:eastAsia="en-GB"/>
        </w:rPr>
        <w:t xml:space="preserve">, available at: </w:t>
      </w:r>
      <w:hyperlink r:id="rId30" w:history="1">
        <w:r w:rsidR="00895AF5" w:rsidRPr="00A3637E">
          <w:rPr>
            <w:rStyle w:val="Hyperlink"/>
            <w:rFonts w:ascii="Times New Roman" w:eastAsia="Times New Roman" w:hAnsi="Times New Roman" w:cs="Times New Roman"/>
            <w:bCs/>
            <w:color w:val="auto"/>
            <w:sz w:val="24"/>
            <w:szCs w:val="24"/>
            <w:lang w:eastAsia="en-GB"/>
          </w:rPr>
          <w:t>http://www.resqmed.com/GoldenHourPlatinum10.pdf</w:t>
        </w:r>
      </w:hyperlink>
      <w:r w:rsidR="00895AF5" w:rsidRPr="00A3637E">
        <w:rPr>
          <w:rFonts w:ascii="Times New Roman" w:eastAsia="Times New Roman" w:hAnsi="Times New Roman" w:cs="Times New Roman"/>
          <w:bCs/>
          <w:sz w:val="24"/>
          <w:szCs w:val="24"/>
          <w:lang w:eastAsia="en-GB"/>
        </w:rPr>
        <w:t xml:space="preserve"> (accessed 8 January 2018).</w:t>
      </w:r>
    </w:p>
    <w:p w14:paraId="08A4E5A6" w14:textId="77777777" w:rsidR="003B42AB" w:rsidRPr="00A3637E" w:rsidRDefault="003B42AB" w:rsidP="00817179">
      <w:pPr>
        <w:autoSpaceDE w:val="0"/>
        <w:autoSpaceDN w:val="0"/>
        <w:adjustRightInd w:val="0"/>
        <w:spacing w:after="60" w:line="240" w:lineRule="auto"/>
        <w:ind w:left="720" w:hanging="720"/>
        <w:jc w:val="both"/>
        <w:rPr>
          <w:rFonts w:ascii="Times New Roman" w:eastAsia="Times New Roman" w:hAnsi="Times New Roman" w:cs="Times New Roman"/>
          <w:bCs/>
          <w:sz w:val="24"/>
          <w:szCs w:val="24"/>
          <w:lang w:eastAsia="en-GB"/>
        </w:rPr>
      </w:pPr>
      <w:r w:rsidRPr="00A3637E">
        <w:rPr>
          <w:rFonts w:ascii="Times New Roman" w:eastAsia="Times New Roman" w:hAnsi="Times New Roman" w:cs="Times New Roman"/>
          <w:bCs/>
          <w:sz w:val="24"/>
          <w:szCs w:val="24"/>
          <w:lang w:eastAsia="en-GB"/>
        </w:rPr>
        <w:t xml:space="preserve">Wee, H.W., Wu, S. (2009), Lean supply chain and its effect on product cost and quality: a case study on Ford Motor Company”, </w:t>
      </w:r>
      <w:r w:rsidRPr="00A3637E">
        <w:rPr>
          <w:rFonts w:ascii="Times New Roman" w:eastAsia="Times New Roman" w:hAnsi="Times New Roman" w:cs="Times New Roman"/>
          <w:bCs/>
          <w:i/>
          <w:sz w:val="24"/>
          <w:szCs w:val="24"/>
          <w:lang w:eastAsia="en-GB"/>
        </w:rPr>
        <w:t>Supply Chain Management: An International Journal</w:t>
      </w:r>
      <w:r w:rsidR="000F451F" w:rsidRPr="00A3637E">
        <w:rPr>
          <w:rFonts w:ascii="Times New Roman" w:eastAsia="Times New Roman" w:hAnsi="Times New Roman" w:cs="Times New Roman"/>
          <w:bCs/>
          <w:sz w:val="24"/>
          <w:szCs w:val="24"/>
          <w:lang w:eastAsia="en-GB"/>
        </w:rPr>
        <w:t>, 14(5), 335-341.</w:t>
      </w:r>
    </w:p>
    <w:p w14:paraId="390AC049" w14:textId="77777777" w:rsidR="000F451F" w:rsidRPr="00A3637E" w:rsidRDefault="000F451F" w:rsidP="000F451F">
      <w:pPr>
        <w:autoSpaceDE w:val="0"/>
        <w:autoSpaceDN w:val="0"/>
        <w:adjustRightInd w:val="0"/>
        <w:spacing w:after="60" w:line="240" w:lineRule="auto"/>
        <w:ind w:left="720" w:hanging="720"/>
        <w:jc w:val="both"/>
        <w:rPr>
          <w:rFonts w:ascii="Times New Roman" w:eastAsia="Times New Roman" w:hAnsi="Times New Roman" w:cs="Times New Roman"/>
          <w:bCs/>
          <w:sz w:val="24"/>
          <w:szCs w:val="24"/>
          <w:lang w:eastAsia="en-GB"/>
        </w:rPr>
      </w:pPr>
      <w:r w:rsidRPr="00A3637E">
        <w:rPr>
          <w:rFonts w:ascii="Times New Roman" w:eastAsia="Times New Roman" w:hAnsi="Times New Roman" w:cs="Times New Roman"/>
          <w:bCs/>
          <w:sz w:val="24"/>
          <w:szCs w:val="24"/>
          <w:lang w:eastAsia="en-GB"/>
        </w:rPr>
        <w:t xml:space="preserve">Zander, S., Trang, S., Kolbe, L.M. (2015), “Drivers of Network Governance: A Multitheoretic Perspective with Insights from Case Studies in the German Wood Industry”, </w:t>
      </w:r>
      <w:r w:rsidRPr="00A3637E">
        <w:rPr>
          <w:rFonts w:ascii="Times New Roman" w:eastAsia="Times New Roman" w:hAnsi="Times New Roman" w:cs="Times New Roman"/>
          <w:bCs/>
          <w:i/>
          <w:sz w:val="24"/>
          <w:szCs w:val="24"/>
          <w:lang w:eastAsia="en-GB"/>
        </w:rPr>
        <w:t>Journal of Cleaner Production</w:t>
      </w:r>
      <w:r w:rsidRPr="00A3637E">
        <w:rPr>
          <w:rFonts w:ascii="Times New Roman" w:eastAsia="Times New Roman" w:hAnsi="Times New Roman" w:cs="Times New Roman"/>
          <w:bCs/>
          <w:sz w:val="24"/>
          <w:szCs w:val="24"/>
          <w:lang w:eastAsia="en-GB"/>
        </w:rPr>
        <w:t>, 110, 109-120.</w:t>
      </w:r>
    </w:p>
    <w:p w14:paraId="6C7F8616" w14:textId="77777777" w:rsidR="000C3A6E" w:rsidRPr="00A3637E" w:rsidRDefault="000C3A6E" w:rsidP="00817179">
      <w:pPr>
        <w:autoSpaceDE w:val="0"/>
        <w:autoSpaceDN w:val="0"/>
        <w:adjustRightInd w:val="0"/>
        <w:spacing w:after="60" w:line="240" w:lineRule="auto"/>
        <w:ind w:left="720" w:hanging="720"/>
        <w:jc w:val="both"/>
        <w:rPr>
          <w:rFonts w:ascii="Times New Roman" w:eastAsia="Times New Roman" w:hAnsi="Times New Roman" w:cs="Times New Roman"/>
          <w:bCs/>
          <w:i/>
          <w:sz w:val="24"/>
          <w:szCs w:val="24"/>
          <w:lang w:eastAsia="en-GB"/>
        </w:rPr>
      </w:pPr>
      <w:r w:rsidRPr="00A3637E">
        <w:rPr>
          <w:rFonts w:ascii="Times New Roman" w:hAnsi="Times New Roman" w:cs="Times New Roman"/>
          <w:sz w:val="24"/>
          <w:szCs w:val="24"/>
        </w:rPr>
        <w:lastRenderedPageBreak/>
        <w:t xml:space="preserve">Zhang, S., Cardin, M.A. (2017), “Flexibility and real options analysis in </w:t>
      </w:r>
      <w:r w:rsidRPr="00A3637E">
        <w:rPr>
          <w:rFonts w:ascii="Times New Roman" w:hAnsi="Times New Roman" w:cs="Times New Roman"/>
          <w:iCs/>
          <w:sz w:val="24"/>
          <w:szCs w:val="24"/>
        </w:rPr>
        <w:t>emergency</w:t>
      </w:r>
      <w:r w:rsidRPr="00A3637E">
        <w:rPr>
          <w:rFonts w:ascii="Times New Roman" w:hAnsi="Times New Roman" w:cs="Times New Roman"/>
          <w:sz w:val="24"/>
          <w:szCs w:val="24"/>
        </w:rPr>
        <w:t xml:space="preserve"> </w:t>
      </w:r>
      <w:r w:rsidRPr="00A3637E">
        <w:rPr>
          <w:rFonts w:ascii="Times New Roman" w:hAnsi="Times New Roman" w:cs="Times New Roman"/>
          <w:iCs/>
          <w:sz w:val="24"/>
          <w:szCs w:val="24"/>
        </w:rPr>
        <w:t>medical</w:t>
      </w:r>
      <w:r w:rsidRPr="00A3637E">
        <w:rPr>
          <w:rFonts w:ascii="Times New Roman" w:hAnsi="Times New Roman" w:cs="Times New Roman"/>
          <w:sz w:val="24"/>
          <w:szCs w:val="24"/>
        </w:rPr>
        <w:t xml:space="preserve"> </w:t>
      </w:r>
      <w:r w:rsidRPr="00A3637E">
        <w:rPr>
          <w:rFonts w:ascii="Times New Roman" w:hAnsi="Times New Roman" w:cs="Times New Roman"/>
          <w:iCs/>
          <w:sz w:val="24"/>
          <w:szCs w:val="24"/>
        </w:rPr>
        <w:t>services</w:t>
      </w:r>
      <w:r w:rsidRPr="00A3637E">
        <w:rPr>
          <w:rFonts w:ascii="Times New Roman" w:hAnsi="Times New Roman" w:cs="Times New Roman"/>
          <w:sz w:val="24"/>
          <w:szCs w:val="24"/>
        </w:rPr>
        <w:t xml:space="preserve"> systems using decision rules and multi-stage stochastic programming”, </w:t>
      </w:r>
      <w:r w:rsidRPr="00A3637E">
        <w:rPr>
          <w:rFonts w:ascii="Times New Roman" w:hAnsi="Times New Roman" w:cs="Times New Roman"/>
          <w:i/>
          <w:sz w:val="24"/>
          <w:szCs w:val="24"/>
        </w:rPr>
        <w:t>Transportation Research Part E: Logistics and Transportation Review</w:t>
      </w:r>
      <w:r w:rsidRPr="00A3637E">
        <w:rPr>
          <w:rFonts w:ascii="Times New Roman" w:hAnsi="Times New Roman" w:cs="Times New Roman"/>
          <w:sz w:val="24"/>
          <w:szCs w:val="24"/>
        </w:rPr>
        <w:t>, 107, 120-140.</w:t>
      </w:r>
    </w:p>
    <w:p w14:paraId="7347E476" w14:textId="77777777" w:rsidR="000C3A6E" w:rsidRPr="00A3637E" w:rsidRDefault="000C3A6E" w:rsidP="00EE7D2F">
      <w:pPr>
        <w:autoSpaceDE w:val="0"/>
        <w:autoSpaceDN w:val="0"/>
        <w:adjustRightInd w:val="0"/>
        <w:spacing w:after="60" w:line="240" w:lineRule="auto"/>
        <w:ind w:left="720" w:hanging="720"/>
        <w:jc w:val="both"/>
        <w:rPr>
          <w:rFonts w:ascii="Times New Roman" w:hAnsi="Times New Roman" w:cs="Times New Roman"/>
          <w:sz w:val="24"/>
          <w:szCs w:val="24"/>
        </w:rPr>
      </w:pPr>
    </w:p>
    <w:p w14:paraId="2814876B" w14:textId="77777777" w:rsidR="00C2317E" w:rsidRPr="00A3637E" w:rsidRDefault="00C2317E" w:rsidP="00C2317E">
      <w:pPr>
        <w:spacing w:after="120" w:line="240" w:lineRule="auto"/>
        <w:rPr>
          <w:rFonts w:ascii="Times New Roman" w:hAnsi="Times New Roman" w:cs="Times New Roman"/>
          <w:b/>
          <w:sz w:val="24"/>
          <w:szCs w:val="24"/>
        </w:rPr>
      </w:pPr>
    </w:p>
    <w:p w14:paraId="369BD3C9" w14:textId="77777777" w:rsidR="00C2317E" w:rsidRPr="00A3637E" w:rsidRDefault="00C2317E" w:rsidP="00C93CE8">
      <w:pPr>
        <w:spacing w:after="120" w:line="240" w:lineRule="auto"/>
        <w:jc w:val="both"/>
        <w:rPr>
          <w:rFonts w:ascii="Times New Roman" w:hAnsi="Times New Roman" w:cs="Times New Roman"/>
          <w:sz w:val="24"/>
          <w:szCs w:val="24"/>
        </w:rPr>
      </w:pPr>
    </w:p>
    <w:sectPr w:rsidR="00C2317E" w:rsidRPr="00A3637E">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CBF58" w14:textId="77777777" w:rsidR="00F86EEE" w:rsidRDefault="00F86EEE" w:rsidP="00166D42">
      <w:pPr>
        <w:spacing w:after="0" w:line="240" w:lineRule="auto"/>
      </w:pPr>
      <w:r>
        <w:separator/>
      </w:r>
    </w:p>
  </w:endnote>
  <w:endnote w:type="continuationSeparator" w:id="0">
    <w:p w14:paraId="4CC5DCE7" w14:textId="77777777" w:rsidR="00F86EEE" w:rsidRDefault="00F86EEE" w:rsidP="00166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yriadPro-Semibold">
    <w:panose1 w:val="00000000000000000000"/>
    <w:charset w:val="00"/>
    <w:family w:val="swiss"/>
    <w:notTrueType/>
    <w:pitch w:val="default"/>
    <w:sig w:usb0="00000003" w:usb1="00000000" w:usb2="00000000" w:usb3="00000000" w:csb0="00000001" w:csb1="00000000"/>
  </w:font>
  <w:font w:name="AdvPS405B6">
    <w:panose1 w:val="00000000000000000000"/>
    <w:charset w:val="00"/>
    <w:family w:val="roman"/>
    <w:notTrueType/>
    <w:pitch w:val="default"/>
    <w:sig w:usb0="00000003" w:usb1="00000000" w:usb2="00000000" w:usb3="00000000" w:csb0="00000001" w:csb1="00000000"/>
  </w:font>
  <w:font w:name="AdvOT1ef757c0">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AD6A3" w14:textId="77777777" w:rsidR="00466AAE" w:rsidRDefault="00466A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ABAB9" w14:textId="142E7B85" w:rsidR="00466AAE" w:rsidRDefault="00B768AD">
    <w:pPr>
      <w:pStyle w:val="Footer"/>
    </w:pPr>
    <w:r>
      <w:rPr>
        <w:noProof/>
        <w:lang w:eastAsia="en-GB"/>
      </w:rPr>
      <mc:AlternateContent>
        <mc:Choice Requires="wps">
          <w:drawing>
            <wp:anchor distT="0" distB="0" distL="114300" distR="114300" simplePos="0" relativeHeight="251659264" behindDoc="0" locked="0" layoutInCell="0" allowOverlap="1" wp14:anchorId="56455F41" wp14:editId="307EBB0E">
              <wp:simplePos x="0" y="0"/>
              <wp:positionH relativeFrom="page">
                <wp:posOffset>0</wp:posOffset>
              </wp:positionH>
              <wp:positionV relativeFrom="page">
                <wp:posOffset>10227945</wp:posOffset>
              </wp:positionV>
              <wp:extent cx="7560310" cy="273050"/>
              <wp:effectExtent l="0" t="0" r="0" b="12700"/>
              <wp:wrapNone/>
              <wp:docPr id="1" name="MSIPCMd0484d65907450e84abbe542" descr="{&quot;HashCode&quot;:26965133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88F4FA4" w14:textId="3EA6D378" w:rsidR="00B768AD" w:rsidRPr="00B768AD" w:rsidRDefault="00B768AD" w:rsidP="00B768AD">
                          <w:pPr>
                            <w:spacing w:after="0"/>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6455F41" id="_x0000_t202" coordsize="21600,21600" o:spt="202" path="m,l,21600r21600,l21600,xe">
              <v:stroke joinstyle="miter"/>
              <v:path gradientshapeok="t" o:connecttype="rect"/>
            </v:shapetype>
            <v:shape id="MSIPCMd0484d65907450e84abbe542" o:spid="_x0000_s1045" type="#_x0000_t202" alt="{&quot;HashCode&quot;:269651335,&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" o:allowincell="f" filled="f" stroked="f" strokeweight=".5pt">
              <v:textbox inset="20pt,0,,0">
                <w:txbxContent>
                  <w:p w14:paraId="788F4FA4" w14:textId="3EA6D378" w:rsidR="00B768AD" w:rsidRPr="00B768AD" w:rsidRDefault="00B768AD" w:rsidP="00B768AD">
                    <w:pPr>
                      <w:spacing w:after="0"/>
                      <w:rPr>
                        <w:rFonts w:ascii="Calibri" w:hAnsi="Calibri" w:cs="Calibri"/>
                        <w:color w:val="000000"/>
                        <w:sz w:val="20"/>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06271" w14:textId="77777777" w:rsidR="00466AAE" w:rsidRDefault="00466A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BBB7E" w14:textId="77777777" w:rsidR="00F86EEE" w:rsidRDefault="00F86EEE" w:rsidP="00166D42">
      <w:pPr>
        <w:spacing w:after="0" w:line="240" w:lineRule="auto"/>
      </w:pPr>
      <w:r>
        <w:separator/>
      </w:r>
    </w:p>
  </w:footnote>
  <w:footnote w:type="continuationSeparator" w:id="0">
    <w:p w14:paraId="76709944" w14:textId="77777777" w:rsidR="00F86EEE" w:rsidRDefault="00F86EEE" w:rsidP="00166D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4B50A" w14:textId="77777777" w:rsidR="00466AAE" w:rsidRDefault="00466A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9B374" w14:textId="77777777" w:rsidR="00466AAE" w:rsidRDefault="00466A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F863C" w14:textId="77777777" w:rsidR="00466AAE" w:rsidRDefault="00466A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94F6A"/>
    <w:multiLevelType w:val="multilevel"/>
    <w:tmpl w:val="9BDE09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D7041B"/>
    <w:multiLevelType w:val="hybridMultilevel"/>
    <w:tmpl w:val="72FA6C54"/>
    <w:lvl w:ilvl="0" w:tplc="06FC300A">
      <w:start w:val="1"/>
      <w:numFmt w:val="bullet"/>
      <w:lvlText w:val=""/>
      <w:lvlJc w:val="left"/>
      <w:pPr>
        <w:tabs>
          <w:tab w:val="num" w:pos="720"/>
        </w:tabs>
        <w:ind w:left="720" w:hanging="360"/>
      </w:pPr>
      <w:rPr>
        <w:rFonts w:ascii="Symbol" w:hAnsi="Symbol" w:hint="default"/>
        <w:color w:val="auto"/>
        <w:sz w:val="24"/>
        <w:u w:color="FF00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7B2B4F"/>
    <w:multiLevelType w:val="hybridMultilevel"/>
    <w:tmpl w:val="8642F7D0"/>
    <w:lvl w:ilvl="0" w:tplc="6BDA2590">
      <w:start w:val="1"/>
      <w:numFmt w:val="bullet"/>
      <w:lvlText w:val=""/>
      <w:lvlJc w:val="left"/>
      <w:pPr>
        <w:ind w:left="720" w:hanging="360"/>
      </w:pPr>
      <w:rPr>
        <w:rFonts w:ascii="Symbol" w:hAnsi="Symbol" w:hint="default"/>
        <w:color w:val="auto"/>
        <w:sz w:val="18"/>
        <w:u w:color="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F2005"/>
    <w:multiLevelType w:val="hybridMultilevel"/>
    <w:tmpl w:val="1AC2C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99C4423"/>
    <w:multiLevelType w:val="hybridMultilevel"/>
    <w:tmpl w:val="AB324A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0618CC"/>
    <w:multiLevelType w:val="multilevel"/>
    <w:tmpl w:val="1ECC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8729F2"/>
    <w:multiLevelType w:val="hybridMultilevel"/>
    <w:tmpl w:val="BF6C1C9E"/>
    <w:lvl w:ilvl="0" w:tplc="6BDA2590">
      <w:start w:val="1"/>
      <w:numFmt w:val="bullet"/>
      <w:lvlText w:val=""/>
      <w:lvlJc w:val="left"/>
      <w:pPr>
        <w:ind w:left="720" w:hanging="360"/>
      </w:pPr>
      <w:rPr>
        <w:rFonts w:ascii="Symbol" w:hAnsi="Symbol" w:hint="default"/>
        <w:color w:val="auto"/>
        <w:sz w:val="18"/>
        <w:u w:color="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F75359"/>
    <w:multiLevelType w:val="multilevel"/>
    <w:tmpl w:val="9202E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1408A4"/>
    <w:multiLevelType w:val="hybridMultilevel"/>
    <w:tmpl w:val="113A3B1E"/>
    <w:lvl w:ilvl="0" w:tplc="7D84C196">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256B64"/>
    <w:multiLevelType w:val="multilevel"/>
    <w:tmpl w:val="414442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8410C2"/>
    <w:multiLevelType w:val="hybridMultilevel"/>
    <w:tmpl w:val="16701B06"/>
    <w:lvl w:ilvl="0" w:tplc="CF7A147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1"/>
  </w:num>
  <w:num w:numId="4">
    <w:abstractNumId w:val="9"/>
  </w:num>
  <w:num w:numId="5">
    <w:abstractNumId w:val="0"/>
  </w:num>
  <w:num w:numId="6">
    <w:abstractNumId w:val="3"/>
  </w:num>
  <w:num w:numId="7">
    <w:abstractNumId w:val="6"/>
  </w:num>
  <w:num w:numId="8">
    <w:abstractNumId w:val="2"/>
  </w:num>
  <w:num w:numId="9">
    <w:abstractNumId w:val="5"/>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C29"/>
    <w:rsid w:val="000030D7"/>
    <w:rsid w:val="00007D05"/>
    <w:rsid w:val="000129FC"/>
    <w:rsid w:val="00015A52"/>
    <w:rsid w:val="0004154A"/>
    <w:rsid w:val="000434A7"/>
    <w:rsid w:val="0004413A"/>
    <w:rsid w:val="0004766A"/>
    <w:rsid w:val="00050A02"/>
    <w:rsid w:val="0006258E"/>
    <w:rsid w:val="0007253C"/>
    <w:rsid w:val="000870A7"/>
    <w:rsid w:val="00093228"/>
    <w:rsid w:val="000942F3"/>
    <w:rsid w:val="000A1003"/>
    <w:rsid w:val="000A6D09"/>
    <w:rsid w:val="000B3F3E"/>
    <w:rsid w:val="000B6145"/>
    <w:rsid w:val="000B69BD"/>
    <w:rsid w:val="000B6D76"/>
    <w:rsid w:val="000C3A6E"/>
    <w:rsid w:val="000D00FC"/>
    <w:rsid w:val="000D37FE"/>
    <w:rsid w:val="000F156B"/>
    <w:rsid w:val="000F451F"/>
    <w:rsid w:val="0010328F"/>
    <w:rsid w:val="001117D8"/>
    <w:rsid w:val="00113239"/>
    <w:rsid w:val="0011613C"/>
    <w:rsid w:val="0012661C"/>
    <w:rsid w:val="0013629D"/>
    <w:rsid w:val="00137B9C"/>
    <w:rsid w:val="00140581"/>
    <w:rsid w:val="00153A8F"/>
    <w:rsid w:val="00154918"/>
    <w:rsid w:val="00166D42"/>
    <w:rsid w:val="00167099"/>
    <w:rsid w:val="0017242D"/>
    <w:rsid w:val="001838EE"/>
    <w:rsid w:val="001B1DD6"/>
    <w:rsid w:val="001C5089"/>
    <w:rsid w:val="001D3300"/>
    <w:rsid w:val="001E43E1"/>
    <w:rsid w:val="001E52CD"/>
    <w:rsid w:val="001E5D91"/>
    <w:rsid w:val="001E659E"/>
    <w:rsid w:val="002001AD"/>
    <w:rsid w:val="00200637"/>
    <w:rsid w:val="002070AC"/>
    <w:rsid w:val="002150E8"/>
    <w:rsid w:val="0022147F"/>
    <w:rsid w:val="00234537"/>
    <w:rsid w:val="00234BDC"/>
    <w:rsid w:val="002403B8"/>
    <w:rsid w:val="00242216"/>
    <w:rsid w:val="0027421B"/>
    <w:rsid w:val="00283BA1"/>
    <w:rsid w:val="00293AAC"/>
    <w:rsid w:val="002958B0"/>
    <w:rsid w:val="002A67A5"/>
    <w:rsid w:val="002A723E"/>
    <w:rsid w:val="002B0CEF"/>
    <w:rsid w:val="002C1C43"/>
    <w:rsid w:val="002C7EC9"/>
    <w:rsid w:val="002D40E3"/>
    <w:rsid w:val="002D5864"/>
    <w:rsid w:val="002E1E82"/>
    <w:rsid w:val="002E4FA5"/>
    <w:rsid w:val="002E5D90"/>
    <w:rsid w:val="002E6A34"/>
    <w:rsid w:val="002F07E0"/>
    <w:rsid w:val="002F1593"/>
    <w:rsid w:val="002F439D"/>
    <w:rsid w:val="002F62C5"/>
    <w:rsid w:val="00304D8A"/>
    <w:rsid w:val="00306EFF"/>
    <w:rsid w:val="00321F65"/>
    <w:rsid w:val="00325AD8"/>
    <w:rsid w:val="0032754D"/>
    <w:rsid w:val="00345E89"/>
    <w:rsid w:val="003474E3"/>
    <w:rsid w:val="00360145"/>
    <w:rsid w:val="0036178D"/>
    <w:rsid w:val="003772C7"/>
    <w:rsid w:val="003847BB"/>
    <w:rsid w:val="0039357A"/>
    <w:rsid w:val="003A35ED"/>
    <w:rsid w:val="003B42AB"/>
    <w:rsid w:val="003B7414"/>
    <w:rsid w:val="003C5A5C"/>
    <w:rsid w:val="003C6735"/>
    <w:rsid w:val="003C6E11"/>
    <w:rsid w:val="003D1CCF"/>
    <w:rsid w:val="003D33B7"/>
    <w:rsid w:val="003D6FE8"/>
    <w:rsid w:val="003F1FE7"/>
    <w:rsid w:val="003F6920"/>
    <w:rsid w:val="004008B9"/>
    <w:rsid w:val="00402ADD"/>
    <w:rsid w:val="00402C29"/>
    <w:rsid w:val="0040417B"/>
    <w:rsid w:val="00410F25"/>
    <w:rsid w:val="00412E01"/>
    <w:rsid w:val="00423752"/>
    <w:rsid w:val="0042571A"/>
    <w:rsid w:val="00426403"/>
    <w:rsid w:val="004303D7"/>
    <w:rsid w:val="0044450C"/>
    <w:rsid w:val="00463CAC"/>
    <w:rsid w:val="00466AAE"/>
    <w:rsid w:val="00470125"/>
    <w:rsid w:val="00472590"/>
    <w:rsid w:val="00477C25"/>
    <w:rsid w:val="00485EDC"/>
    <w:rsid w:val="004865EB"/>
    <w:rsid w:val="004911B7"/>
    <w:rsid w:val="0049427D"/>
    <w:rsid w:val="0049665F"/>
    <w:rsid w:val="004B5DF6"/>
    <w:rsid w:val="004B5EDA"/>
    <w:rsid w:val="004B6B69"/>
    <w:rsid w:val="004C279D"/>
    <w:rsid w:val="004C32BC"/>
    <w:rsid w:val="004C54B3"/>
    <w:rsid w:val="004C5E9E"/>
    <w:rsid w:val="004C6B52"/>
    <w:rsid w:val="004C6DF2"/>
    <w:rsid w:val="004E1E7E"/>
    <w:rsid w:val="004E4F2C"/>
    <w:rsid w:val="004E6FF1"/>
    <w:rsid w:val="00502A1A"/>
    <w:rsid w:val="00502C5C"/>
    <w:rsid w:val="00511DE0"/>
    <w:rsid w:val="00547619"/>
    <w:rsid w:val="00550349"/>
    <w:rsid w:val="0055107B"/>
    <w:rsid w:val="00552162"/>
    <w:rsid w:val="00561EA5"/>
    <w:rsid w:val="00563428"/>
    <w:rsid w:val="005869B8"/>
    <w:rsid w:val="00590F96"/>
    <w:rsid w:val="0059160F"/>
    <w:rsid w:val="00592F14"/>
    <w:rsid w:val="00595D9B"/>
    <w:rsid w:val="005A2FA8"/>
    <w:rsid w:val="005A4D22"/>
    <w:rsid w:val="005B0BB6"/>
    <w:rsid w:val="005B4F39"/>
    <w:rsid w:val="005B6940"/>
    <w:rsid w:val="005C2D3E"/>
    <w:rsid w:val="005C474C"/>
    <w:rsid w:val="005C7B76"/>
    <w:rsid w:val="005D3F24"/>
    <w:rsid w:val="005E0559"/>
    <w:rsid w:val="005F0BDB"/>
    <w:rsid w:val="005F4715"/>
    <w:rsid w:val="00602F52"/>
    <w:rsid w:val="00606EC5"/>
    <w:rsid w:val="006312F6"/>
    <w:rsid w:val="00633472"/>
    <w:rsid w:val="00635635"/>
    <w:rsid w:val="00635C87"/>
    <w:rsid w:val="0063672D"/>
    <w:rsid w:val="006400F1"/>
    <w:rsid w:val="00643F6F"/>
    <w:rsid w:val="0068531D"/>
    <w:rsid w:val="00685F89"/>
    <w:rsid w:val="006907F1"/>
    <w:rsid w:val="00690C98"/>
    <w:rsid w:val="00695A0D"/>
    <w:rsid w:val="0069637A"/>
    <w:rsid w:val="006A1210"/>
    <w:rsid w:val="006A372A"/>
    <w:rsid w:val="006A66E4"/>
    <w:rsid w:val="006B0DF4"/>
    <w:rsid w:val="006B1FA6"/>
    <w:rsid w:val="006B6302"/>
    <w:rsid w:val="006D1160"/>
    <w:rsid w:val="006D1CCC"/>
    <w:rsid w:val="006D38FE"/>
    <w:rsid w:val="006D43FB"/>
    <w:rsid w:val="006D51A2"/>
    <w:rsid w:val="006D65F8"/>
    <w:rsid w:val="006D7FCB"/>
    <w:rsid w:val="006E062C"/>
    <w:rsid w:val="006E4FD9"/>
    <w:rsid w:val="006F213D"/>
    <w:rsid w:val="0070378C"/>
    <w:rsid w:val="00704D46"/>
    <w:rsid w:val="00710BB3"/>
    <w:rsid w:val="00714FFF"/>
    <w:rsid w:val="00736445"/>
    <w:rsid w:val="00745681"/>
    <w:rsid w:val="00753F7A"/>
    <w:rsid w:val="00762C9D"/>
    <w:rsid w:val="00770031"/>
    <w:rsid w:val="007743C8"/>
    <w:rsid w:val="007840F9"/>
    <w:rsid w:val="00793098"/>
    <w:rsid w:val="007941CB"/>
    <w:rsid w:val="007A00A4"/>
    <w:rsid w:val="007A7560"/>
    <w:rsid w:val="007B217D"/>
    <w:rsid w:val="007C1624"/>
    <w:rsid w:val="007D0E3C"/>
    <w:rsid w:val="007E43FC"/>
    <w:rsid w:val="007E52C8"/>
    <w:rsid w:val="00817179"/>
    <w:rsid w:val="00817EA7"/>
    <w:rsid w:val="0082107A"/>
    <w:rsid w:val="00842CD1"/>
    <w:rsid w:val="00844C17"/>
    <w:rsid w:val="00847877"/>
    <w:rsid w:val="00855FBF"/>
    <w:rsid w:val="00857351"/>
    <w:rsid w:val="00863439"/>
    <w:rsid w:val="00875706"/>
    <w:rsid w:val="00884307"/>
    <w:rsid w:val="00895AF5"/>
    <w:rsid w:val="008B2368"/>
    <w:rsid w:val="008B3D18"/>
    <w:rsid w:val="008F2ADA"/>
    <w:rsid w:val="0090395F"/>
    <w:rsid w:val="0091138B"/>
    <w:rsid w:val="0091200C"/>
    <w:rsid w:val="00915861"/>
    <w:rsid w:val="00920622"/>
    <w:rsid w:val="00921A33"/>
    <w:rsid w:val="00925E34"/>
    <w:rsid w:val="009314EF"/>
    <w:rsid w:val="00946F5E"/>
    <w:rsid w:val="00951861"/>
    <w:rsid w:val="00963883"/>
    <w:rsid w:val="009723AE"/>
    <w:rsid w:val="00976044"/>
    <w:rsid w:val="0097635F"/>
    <w:rsid w:val="00976CA8"/>
    <w:rsid w:val="00986A05"/>
    <w:rsid w:val="009B1DD8"/>
    <w:rsid w:val="009B2DE1"/>
    <w:rsid w:val="009B3987"/>
    <w:rsid w:val="009B66BB"/>
    <w:rsid w:val="009C3D28"/>
    <w:rsid w:val="009C539E"/>
    <w:rsid w:val="009C6C1B"/>
    <w:rsid w:val="009D2BA8"/>
    <w:rsid w:val="009E2DA8"/>
    <w:rsid w:val="009F0E2C"/>
    <w:rsid w:val="009F30E4"/>
    <w:rsid w:val="00A00EA1"/>
    <w:rsid w:val="00A04BB2"/>
    <w:rsid w:val="00A10280"/>
    <w:rsid w:val="00A15AEA"/>
    <w:rsid w:val="00A21B3F"/>
    <w:rsid w:val="00A23C4F"/>
    <w:rsid w:val="00A3637E"/>
    <w:rsid w:val="00A765F3"/>
    <w:rsid w:val="00A802F1"/>
    <w:rsid w:val="00A82633"/>
    <w:rsid w:val="00A827D5"/>
    <w:rsid w:val="00A86160"/>
    <w:rsid w:val="00A90CB7"/>
    <w:rsid w:val="00A94BC4"/>
    <w:rsid w:val="00AB412A"/>
    <w:rsid w:val="00AE2100"/>
    <w:rsid w:val="00AE503D"/>
    <w:rsid w:val="00AF06A5"/>
    <w:rsid w:val="00AF74F1"/>
    <w:rsid w:val="00B00374"/>
    <w:rsid w:val="00B04815"/>
    <w:rsid w:val="00B067BE"/>
    <w:rsid w:val="00B142C0"/>
    <w:rsid w:val="00B20285"/>
    <w:rsid w:val="00B2509E"/>
    <w:rsid w:val="00B26F71"/>
    <w:rsid w:val="00B27373"/>
    <w:rsid w:val="00B27549"/>
    <w:rsid w:val="00B35380"/>
    <w:rsid w:val="00B363F5"/>
    <w:rsid w:val="00B42C25"/>
    <w:rsid w:val="00B442F1"/>
    <w:rsid w:val="00B51F6B"/>
    <w:rsid w:val="00B70A75"/>
    <w:rsid w:val="00B73D5E"/>
    <w:rsid w:val="00B762FE"/>
    <w:rsid w:val="00B768AD"/>
    <w:rsid w:val="00B81B61"/>
    <w:rsid w:val="00B83E20"/>
    <w:rsid w:val="00B85EDE"/>
    <w:rsid w:val="00B87B88"/>
    <w:rsid w:val="00BA02A1"/>
    <w:rsid w:val="00BA1925"/>
    <w:rsid w:val="00BB266F"/>
    <w:rsid w:val="00BB64DD"/>
    <w:rsid w:val="00BB7828"/>
    <w:rsid w:val="00BC1174"/>
    <w:rsid w:val="00BD6D8C"/>
    <w:rsid w:val="00BE4037"/>
    <w:rsid w:val="00BE4BF6"/>
    <w:rsid w:val="00BE6A46"/>
    <w:rsid w:val="00BF2985"/>
    <w:rsid w:val="00BF2BA1"/>
    <w:rsid w:val="00BF5DEC"/>
    <w:rsid w:val="00C02B45"/>
    <w:rsid w:val="00C04E83"/>
    <w:rsid w:val="00C10DFD"/>
    <w:rsid w:val="00C10ECA"/>
    <w:rsid w:val="00C1277F"/>
    <w:rsid w:val="00C13154"/>
    <w:rsid w:val="00C14554"/>
    <w:rsid w:val="00C227CC"/>
    <w:rsid w:val="00C2317E"/>
    <w:rsid w:val="00C32A9A"/>
    <w:rsid w:val="00C44CF7"/>
    <w:rsid w:val="00C46B7C"/>
    <w:rsid w:val="00C50080"/>
    <w:rsid w:val="00C70C8E"/>
    <w:rsid w:val="00C77EFE"/>
    <w:rsid w:val="00C82D99"/>
    <w:rsid w:val="00C83516"/>
    <w:rsid w:val="00C84F2F"/>
    <w:rsid w:val="00C87C40"/>
    <w:rsid w:val="00C93CE8"/>
    <w:rsid w:val="00C951D5"/>
    <w:rsid w:val="00CB1531"/>
    <w:rsid w:val="00CC2E95"/>
    <w:rsid w:val="00CD61BC"/>
    <w:rsid w:val="00CE0685"/>
    <w:rsid w:val="00CE074B"/>
    <w:rsid w:val="00CE6E15"/>
    <w:rsid w:val="00CF0B88"/>
    <w:rsid w:val="00CF7ADE"/>
    <w:rsid w:val="00D022FF"/>
    <w:rsid w:val="00D02E08"/>
    <w:rsid w:val="00D06817"/>
    <w:rsid w:val="00D23FD1"/>
    <w:rsid w:val="00D248CF"/>
    <w:rsid w:val="00D2584D"/>
    <w:rsid w:val="00D41379"/>
    <w:rsid w:val="00D736E4"/>
    <w:rsid w:val="00D83F3C"/>
    <w:rsid w:val="00D914A7"/>
    <w:rsid w:val="00D97710"/>
    <w:rsid w:val="00DA1E22"/>
    <w:rsid w:val="00DA268D"/>
    <w:rsid w:val="00DA2C5F"/>
    <w:rsid w:val="00DB277D"/>
    <w:rsid w:val="00DB3F7D"/>
    <w:rsid w:val="00DC0D99"/>
    <w:rsid w:val="00DC5968"/>
    <w:rsid w:val="00DC64DD"/>
    <w:rsid w:val="00DC6E7B"/>
    <w:rsid w:val="00DD32A4"/>
    <w:rsid w:val="00DE0209"/>
    <w:rsid w:val="00E219EE"/>
    <w:rsid w:val="00E34176"/>
    <w:rsid w:val="00E438A8"/>
    <w:rsid w:val="00E438AE"/>
    <w:rsid w:val="00E438E5"/>
    <w:rsid w:val="00E44ECF"/>
    <w:rsid w:val="00E476E6"/>
    <w:rsid w:val="00E625E6"/>
    <w:rsid w:val="00E6714A"/>
    <w:rsid w:val="00E71743"/>
    <w:rsid w:val="00E8367E"/>
    <w:rsid w:val="00E94A8E"/>
    <w:rsid w:val="00EB0DE0"/>
    <w:rsid w:val="00EB2141"/>
    <w:rsid w:val="00EC0CFE"/>
    <w:rsid w:val="00EC5175"/>
    <w:rsid w:val="00EC7E7F"/>
    <w:rsid w:val="00EC7F84"/>
    <w:rsid w:val="00ED1115"/>
    <w:rsid w:val="00ED2D78"/>
    <w:rsid w:val="00ED4BC1"/>
    <w:rsid w:val="00EE679F"/>
    <w:rsid w:val="00EE7D2F"/>
    <w:rsid w:val="00EF032C"/>
    <w:rsid w:val="00EF0457"/>
    <w:rsid w:val="00F12743"/>
    <w:rsid w:val="00F17177"/>
    <w:rsid w:val="00F30BDE"/>
    <w:rsid w:val="00F35817"/>
    <w:rsid w:val="00F41BBD"/>
    <w:rsid w:val="00F42E3A"/>
    <w:rsid w:val="00F50C64"/>
    <w:rsid w:val="00F56A19"/>
    <w:rsid w:val="00F65810"/>
    <w:rsid w:val="00F83C10"/>
    <w:rsid w:val="00F86EEE"/>
    <w:rsid w:val="00F9159E"/>
    <w:rsid w:val="00F93BB7"/>
    <w:rsid w:val="00FA2C82"/>
    <w:rsid w:val="00FB12A0"/>
    <w:rsid w:val="00FB371E"/>
    <w:rsid w:val="00FC3FE0"/>
    <w:rsid w:val="00FC4982"/>
    <w:rsid w:val="00FE2398"/>
    <w:rsid w:val="00FF6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3FCCF12F"/>
  <w15:docId w15:val="{E1E6A2D8-A2C4-4804-BAB8-E7898A4B7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C29"/>
    <w:pPr>
      <w:ind w:left="720"/>
      <w:contextualSpacing/>
    </w:pPr>
  </w:style>
  <w:style w:type="character" w:styleId="Hyperlink">
    <w:name w:val="Hyperlink"/>
    <w:basedOn w:val="DefaultParagraphFont"/>
    <w:uiPriority w:val="99"/>
    <w:unhideWhenUsed/>
    <w:rsid w:val="002D40E3"/>
    <w:rPr>
      <w:color w:val="0563C1" w:themeColor="hyperlink"/>
      <w:u w:val="single"/>
    </w:rPr>
  </w:style>
  <w:style w:type="paragraph" w:styleId="Header">
    <w:name w:val="header"/>
    <w:basedOn w:val="Normal"/>
    <w:link w:val="HeaderChar"/>
    <w:uiPriority w:val="99"/>
    <w:unhideWhenUsed/>
    <w:rsid w:val="00166D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D42"/>
  </w:style>
  <w:style w:type="paragraph" w:styleId="Footer">
    <w:name w:val="footer"/>
    <w:basedOn w:val="Normal"/>
    <w:link w:val="FooterChar"/>
    <w:uiPriority w:val="99"/>
    <w:unhideWhenUsed/>
    <w:rsid w:val="00166D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D42"/>
  </w:style>
  <w:style w:type="paragraph" w:styleId="BodyText">
    <w:name w:val="Body Text"/>
    <w:basedOn w:val="Normal"/>
    <w:link w:val="BodyTextChar"/>
    <w:rsid w:val="001E659E"/>
    <w:pPr>
      <w:spacing w:after="12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1E659E"/>
    <w:rPr>
      <w:rFonts w:ascii="Times New Roman" w:eastAsia="Times New Roman" w:hAnsi="Times New Roman" w:cs="Times New Roman"/>
      <w:sz w:val="24"/>
      <w:szCs w:val="20"/>
      <w:lang w:eastAsia="en-GB"/>
    </w:rPr>
  </w:style>
  <w:style w:type="paragraph" w:styleId="BalloonText">
    <w:name w:val="Balloon Text"/>
    <w:basedOn w:val="Normal"/>
    <w:link w:val="BalloonTextChar"/>
    <w:uiPriority w:val="99"/>
    <w:semiHidden/>
    <w:unhideWhenUsed/>
    <w:rsid w:val="001E65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659E"/>
    <w:rPr>
      <w:rFonts w:ascii="Segoe UI" w:hAnsi="Segoe UI" w:cs="Segoe UI"/>
      <w:sz w:val="18"/>
      <w:szCs w:val="18"/>
    </w:rPr>
  </w:style>
  <w:style w:type="paragraph" w:styleId="NormalWeb">
    <w:name w:val="Normal (Web)"/>
    <w:basedOn w:val="Normal"/>
    <w:uiPriority w:val="99"/>
    <w:semiHidden/>
    <w:unhideWhenUsed/>
    <w:rsid w:val="00D022FF"/>
    <w:rPr>
      <w:rFonts w:ascii="Times New Roman" w:hAnsi="Times New Roman" w:cs="Times New Roman"/>
      <w:sz w:val="24"/>
      <w:szCs w:val="24"/>
    </w:rPr>
  </w:style>
  <w:style w:type="paragraph" w:styleId="BodyTextIndent3">
    <w:name w:val="Body Text Indent 3"/>
    <w:basedOn w:val="Normal"/>
    <w:link w:val="BodyTextIndent3Char"/>
    <w:uiPriority w:val="99"/>
    <w:semiHidden/>
    <w:unhideWhenUsed/>
    <w:rsid w:val="005869B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869B8"/>
    <w:rPr>
      <w:sz w:val="16"/>
      <w:szCs w:val="16"/>
    </w:rPr>
  </w:style>
  <w:style w:type="character" w:styleId="CommentReference">
    <w:name w:val="annotation reference"/>
    <w:basedOn w:val="DefaultParagraphFont"/>
    <w:uiPriority w:val="99"/>
    <w:semiHidden/>
    <w:unhideWhenUsed/>
    <w:rsid w:val="00E6714A"/>
    <w:rPr>
      <w:sz w:val="16"/>
      <w:szCs w:val="16"/>
    </w:rPr>
  </w:style>
  <w:style w:type="paragraph" w:styleId="CommentText">
    <w:name w:val="annotation text"/>
    <w:basedOn w:val="Normal"/>
    <w:link w:val="CommentTextChar"/>
    <w:uiPriority w:val="99"/>
    <w:semiHidden/>
    <w:unhideWhenUsed/>
    <w:rsid w:val="00E6714A"/>
    <w:pPr>
      <w:spacing w:line="240" w:lineRule="auto"/>
    </w:pPr>
    <w:rPr>
      <w:sz w:val="20"/>
      <w:szCs w:val="20"/>
    </w:rPr>
  </w:style>
  <w:style w:type="character" w:customStyle="1" w:styleId="CommentTextChar">
    <w:name w:val="Comment Text Char"/>
    <w:basedOn w:val="DefaultParagraphFont"/>
    <w:link w:val="CommentText"/>
    <w:uiPriority w:val="99"/>
    <w:semiHidden/>
    <w:rsid w:val="00E6714A"/>
    <w:rPr>
      <w:sz w:val="20"/>
      <w:szCs w:val="20"/>
    </w:rPr>
  </w:style>
  <w:style w:type="paragraph" w:styleId="CommentSubject">
    <w:name w:val="annotation subject"/>
    <w:basedOn w:val="CommentText"/>
    <w:next w:val="CommentText"/>
    <w:link w:val="CommentSubjectChar"/>
    <w:uiPriority w:val="99"/>
    <w:semiHidden/>
    <w:unhideWhenUsed/>
    <w:rsid w:val="00E6714A"/>
    <w:rPr>
      <w:b/>
      <w:bCs/>
    </w:rPr>
  </w:style>
  <w:style w:type="character" w:customStyle="1" w:styleId="CommentSubjectChar">
    <w:name w:val="Comment Subject Char"/>
    <w:basedOn w:val="CommentTextChar"/>
    <w:link w:val="CommentSubject"/>
    <w:uiPriority w:val="99"/>
    <w:semiHidden/>
    <w:rsid w:val="00E6714A"/>
    <w:rPr>
      <w:b/>
      <w:bCs/>
      <w:sz w:val="20"/>
      <w:szCs w:val="20"/>
    </w:rPr>
  </w:style>
  <w:style w:type="table" w:styleId="TableGrid">
    <w:name w:val="Table Grid"/>
    <w:basedOn w:val="TableNormal"/>
    <w:uiPriority w:val="39"/>
    <w:rsid w:val="0049427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0718">
      <w:bodyDiv w:val="1"/>
      <w:marLeft w:val="0"/>
      <w:marRight w:val="0"/>
      <w:marTop w:val="0"/>
      <w:marBottom w:val="0"/>
      <w:divBdr>
        <w:top w:val="none" w:sz="0" w:space="0" w:color="auto"/>
        <w:left w:val="none" w:sz="0" w:space="0" w:color="auto"/>
        <w:bottom w:val="none" w:sz="0" w:space="0" w:color="auto"/>
        <w:right w:val="none" w:sz="0" w:space="0" w:color="auto"/>
      </w:divBdr>
    </w:div>
    <w:div w:id="805244037">
      <w:bodyDiv w:val="1"/>
      <w:marLeft w:val="0"/>
      <w:marRight w:val="0"/>
      <w:marTop w:val="0"/>
      <w:marBottom w:val="0"/>
      <w:divBdr>
        <w:top w:val="none" w:sz="0" w:space="0" w:color="auto"/>
        <w:left w:val="none" w:sz="0" w:space="0" w:color="auto"/>
        <w:bottom w:val="none" w:sz="0" w:space="0" w:color="auto"/>
        <w:right w:val="none" w:sz="0" w:space="0" w:color="auto"/>
      </w:divBdr>
      <w:divsChild>
        <w:div w:id="570117230">
          <w:marLeft w:val="0"/>
          <w:marRight w:val="0"/>
          <w:marTop w:val="0"/>
          <w:marBottom w:val="0"/>
          <w:divBdr>
            <w:top w:val="none" w:sz="0" w:space="0" w:color="auto"/>
            <w:left w:val="none" w:sz="0" w:space="0" w:color="auto"/>
            <w:bottom w:val="none" w:sz="0" w:space="0" w:color="auto"/>
            <w:right w:val="none" w:sz="0" w:space="0" w:color="auto"/>
          </w:divBdr>
          <w:divsChild>
            <w:div w:id="564801256">
              <w:marLeft w:val="0"/>
              <w:marRight w:val="0"/>
              <w:marTop w:val="0"/>
              <w:marBottom w:val="0"/>
              <w:divBdr>
                <w:top w:val="none" w:sz="0" w:space="0" w:color="auto"/>
                <w:left w:val="none" w:sz="0" w:space="0" w:color="auto"/>
                <w:bottom w:val="none" w:sz="0" w:space="0" w:color="auto"/>
                <w:right w:val="none" w:sz="0" w:space="0" w:color="auto"/>
              </w:divBdr>
              <w:divsChild>
                <w:div w:id="306127351">
                  <w:marLeft w:val="0"/>
                  <w:marRight w:val="0"/>
                  <w:marTop w:val="0"/>
                  <w:marBottom w:val="0"/>
                  <w:divBdr>
                    <w:top w:val="none" w:sz="0" w:space="0" w:color="auto"/>
                    <w:left w:val="none" w:sz="0" w:space="0" w:color="auto"/>
                    <w:bottom w:val="none" w:sz="0" w:space="0" w:color="auto"/>
                    <w:right w:val="none" w:sz="0" w:space="0" w:color="auto"/>
                  </w:divBdr>
                  <w:divsChild>
                    <w:div w:id="86074122">
                      <w:marLeft w:val="0"/>
                      <w:marRight w:val="0"/>
                      <w:marTop w:val="0"/>
                      <w:marBottom w:val="0"/>
                      <w:divBdr>
                        <w:top w:val="none" w:sz="0" w:space="0" w:color="auto"/>
                        <w:left w:val="none" w:sz="0" w:space="0" w:color="auto"/>
                        <w:bottom w:val="none" w:sz="0" w:space="0" w:color="auto"/>
                        <w:right w:val="none" w:sz="0" w:space="0" w:color="auto"/>
                      </w:divBdr>
                      <w:divsChild>
                        <w:div w:id="895509624">
                          <w:marLeft w:val="0"/>
                          <w:marRight w:val="0"/>
                          <w:marTop w:val="0"/>
                          <w:marBottom w:val="0"/>
                          <w:divBdr>
                            <w:top w:val="none" w:sz="0" w:space="0" w:color="auto"/>
                            <w:left w:val="none" w:sz="0" w:space="0" w:color="auto"/>
                            <w:bottom w:val="none" w:sz="0" w:space="0" w:color="auto"/>
                            <w:right w:val="none" w:sz="0" w:space="0" w:color="auto"/>
                          </w:divBdr>
                          <w:divsChild>
                            <w:div w:id="1710259834">
                              <w:marLeft w:val="0"/>
                              <w:marRight w:val="0"/>
                              <w:marTop w:val="0"/>
                              <w:marBottom w:val="0"/>
                              <w:divBdr>
                                <w:top w:val="none" w:sz="0" w:space="0" w:color="auto"/>
                                <w:left w:val="none" w:sz="0" w:space="0" w:color="auto"/>
                                <w:bottom w:val="none" w:sz="0" w:space="0" w:color="auto"/>
                                <w:right w:val="none" w:sz="0" w:space="0" w:color="auto"/>
                              </w:divBdr>
                              <w:divsChild>
                                <w:div w:id="771241387">
                                  <w:marLeft w:val="0"/>
                                  <w:marRight w:val="0"/>
                                  <w:marTop w:val="0"/>
                                  <w:marBottom w:val="0"/>
                                  <w:divBdr>
                                    <w:top w:val="none" w:sz="0" w:space="0" w:color="auto"/>
                                    <w:left w:val="none" w:sz="0" w:space="0" w:color="auto"/>
                                    <w:bottom w:val="none" w:sz="0" w:space="0" w:color="auto"/>
                                    <w:right w:val="none" w:sz="0" w:space="0" w:color="auto"/>
                                  </w:divBdr>
                                  <w:divsChild>
                                    <w:div w:id="743648434">
                                      <w:marLeft w:val="0"/>
                                      <w:marRight w:val="0"/>
                                      <w:marTop w:val="0"/>
                                      <w:marBottom w:val="0"/>
                                      <w:divBdr>
                                        <w:top w:val="none" w:sz="0" w:space="0" w:color="auto"/>
                                        <w:left w:val="none" w:sz="0" w:space="0" w:color="auto"/>
                                        <w:bottom w:val="none" w:sz="0" w:space="0" w:color="auto"/>
                                        <w:right w:val="none" w:sz="0" w:space="0" w:color="auto"/>
                                      </w:divBdr>
                                      <w:divsChild>
                                        <w:div w:id="1902861760">
                                          <w:marLeft w:val="0"/>
                                          <w:marRight w:val="0"/>
                                          <w:marTop w:val="0"/>
                                          <w:marBottom w:val="0"/>
                                          <w:divBdr>
                                            <w:top w:val="none" w:sz="0" w:space="0" w:color="auto"/>
                                            <w:left w:val="none" w:sz="0" w:space="0" w:color="auto"/>
                                            <w:bottom w:val="none" w:sz="0" w:space="0" w:color="auto"/>
                                            <w:right w:val="none" w:sz="0" w:space="0" w:color="auto"/>
                                          </w:divBdr>
                                          <w:divsChild>
                                            <w:div w:id="1278099033">
                                              <w:marLeft w:val="0"/>
                                              <w:marRight w:val="0"/>
                                              <w:marTop w:val="0"/>
                                              <w:marBottom w:val="0"/>
                                              <w:divBdr>
                                                <w:top w:val="none" w:sz="0" w:space="0" w:color="auto"/>
                                                <w:left w:val="none" w:sz="0" w:space="0" w:color="auto"/>
                                                <w:bottom w:val="none" w:sz="0" w:space="0" w:color="auto"/>
                                                <w:right w:val="none" w:sz="0" w:space="0" w:color="auto"/>
                                              </w:divBdr>
                                              <w:divsChild>
                                                <w:div w:id="920217149">
                                                  <w:marLeft w:val="0"/>
                                                  <w:marRight w:val="0"/>
                                                  <w:marTop w:val="0"/>
                                                  <w:marBottom w:val="0"/>
                                                  <w:divBdr>
                                                    <w:top w:val="none" w:sz="0" w:space="0" w:color="auto"/>
                                                    <w:left w:val="none" w:sz="0" w:space="0" w:color="auto"/>
                                                    <w:bottom w:val="none" w:sz="0" w:space="0" w:color="auto"/>
                                                    <w:right w:val="none" w:sz="0" w:space="0" w:color="auto"/>
                                                  </w:divBdr>
                                                  <w:divsChild>
                                                    <w:div w:id="52398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5965177">
      <w:bodyDiv w:val="1"/>
      <w:marLeft w:val="0"/>
      <w:marRight w:val="0"/>
      <w:marTop w:val="0"/>
      <w:marBottom w:val="0"/>
      <w:divBdr>
        <w:top w:val="none" w:sz="0" w:space="0" w:color="auto"/>
        <w:left w:val="none" w:sz="0" w:space="0" w:color="auto"/>
        <w:bottom w:val="none" w:sz="0" w:space="0" w:color="auto"/>
        <w:right w:val="none" w:sz="0" w:space="0" w:color="auto"/>
      </w:divBdr>
    </w:div>
    <w:div w:id="1166630264">
      <w:bodyDiv w:val="1"/>
      <w:marLeft w:val="0"/>
      <w:marRight w:val="0"/>
      <w:marTop w:val="0"/>
      <w:marBottom w:val="0"/>
      <w:divBdr>
        <w:top w:val="none" w:sz="0" w:space="0" w:color="auto"/>
        <w:left w:val="none" w:sz="0" w:space="0" w:color="auto"/>
        <w:bottom w:val="none" w:sz="0" w:space="0" w:color="auto"/>
        <w:right w:val="none" w:sz="0" w:space="0" w:color="auto"/>
      </w:divBdr>
      <w:divsChild>
        <w:div w:id="1540969052">
          <w:marLeft w:val="0"/>
          <w:marRight w:val="0"/>
          <w:marTop w:val="100"/>
          <w:marBottom w:val="100"/>
          <w:divBdr>
            <w:top w:val="none" w:sz="0" w:space="0" w:color="auto"/>
            <w:left w:val="none" w:sz="0" w:space="0" w:color="auto"/>
            <w:bottom w:val="none" w:sz="0" w:space="0" w:color="auto"/>
            <w:right w:val="none" w:sz="0" w:space="0" w:color="auto"/>
          </w:divBdr>
          <w:divsChild>
            <w:div w:id="830371977">
              <w:marLeft w:val="0"/>
              <w:marRight w:val="0"/>
              <w:marTop w:val="0"/>
              <w:marBottom w:val="0"/>
              <w:divBdr>
                <w:top w:val="none" w:sz="0" w:space="0" w:color="auto"/>
                <w:left w:val="none" w:sz="0" w:space="0" w:color="auto"/>
                <w:bottom w:val="none" w:sz="0" w:space="0" w:color="auto"/>
                <w:right w:val="none" w:sz="0" w:space="0" w:color="auto"/>
              </w:divBdr>
              <w:divsChild>
                <w:div w:id="490677852">
                  <w:marLeft w:val="105"/>
                  <w:marRight w:val="105"/>
                  <w:marTop w:val="105"/>
                  <w:marBottom w:val="105"/>
                  <w:divBdr>
                    <w:top w:val="none" w:sz="0" w:space="0" w:color="auto"/>
                    <w:left w:val="none" w:sz="0" w:space="0" w:color="auto"/>
                    <w:bottom w:val="none" w:sz="0" w:space="0" w:color="auto"/>
                    <w:right w:val="none" w:sz="0" w:space="0" w:color="auto"/>
                  </w:divBdr>
                  <w:divsChild>
                    <w:div w:id="2100981822">
                      <w:marLeft w:val="0"/>
                      <w:marRight w:val="0"/>
                      <w:marTop w:val="0"/>
                      <w:marBottom w:val="0"/>
                      <w:divBdr>
                        <w:top w:val="none" w:sz="0" w:space="0" w:color="auto"/>
                        <w:left w:val="none" w:sz="0" w:space="0" w:color="auto"/>
                        <w:bottom w:val="none" w:sz="0" w:space="0" w:color="auto"/>
                        <w:right w:val="none" w:sz="0" w:space="0" w:color="auto"/>
                      </w:divBdr>
                      <w:divsChild>
                        <w:div w:id="1051811259">
                          <w:marLeft w:val="0"/>
                          <w:marRight w:val="0"/>
                          <w:marTop w:val="0"/>
                          <w:marBottom w:val="0"/>
                          <w:divBdr>
                            <w:top w:val="none" w:sz="0" w:space="0" w:color="auto"/>
                            <w:left w:val="none" w:sz="0" w:space="0" w:color="auto"/>
                            <w:bottom w:val="none" w:sz="0" w:space="0" w:color="auto"/>
                            <w:right w:val="none" w:sz="0" w:space="0" w:color="auto"/>
                          </w:divBdr>
                          <w:divsChild>
                            <w:div w:id="2059817307">
                              <w:marLeft w:val="0"/>
                              <w:marRight w:val="0"/>
                              <w:marTop w:val="0"/>
                              <w:marBottom w:val="0"/>
                              <w:divBdr>
                                <w:top w:val="none" w:sz="0" w:space="0" w:color="auto"/>
                                <w:left w:val="none" w:sz="0" w:space="0" w:color="auto"/>
                                <w:bottom w:val="none" w:sz="0" w:space="0" w:color="auto"/>
                                <w:right w:val="none" w:sz="0" w:space="0" w:color="auto"/>
                              </w:divBdr>
                              <w:divsChild>
                                <w:div w:id="1506169581">
                                  <w:marLeft w:val="0"/>
                                  <w:marRight w:val="0"/>
                                  <w:marTop w:val="0"/>
                                  <w:marBottom w:val="0"/>
                                  <w:divBdr>
                                    <w:top w:val="none" w:sz="0" w:space="0" w:color="auto"/>
                                    <w:left w:val="none" w:sz="0" w:space="0" w:color="auto"/>
                                    <w:bottom w:val="none" w:sz="0" w:space="0" w:color="auto"/>
                                    <w:right w:val="none" w:sz="0" w:space="0" w:color="auto"/>
                                  </w:divBdr>
                                  <w:divsChild>
                                    <w:div w:id="57020079">
                                      <w:marLeft w:val="105"/>
                                      <w:marRight w:val="105"/>
                                      <w:marTop w:val="105"/>
                                      <w:marBottom w:val="105"/>
                                      <w:divBdr>
                                        <w:top w:val="none" w:sz="0" w:space="0" w:color="auto"/>
                                        <w:left w:val="none" w:sz="0" w:space="0" w:color="auto"/>
                                        <w:bottom w:val="none" w:sz="0" w:space="0" w:color="auto"/>
                                        <w:right w:val="none" w:sz="0" w:space="0" w:color="auto"/>
                                      </w:divBdr>
                                      <w:divsChild>
                                        <w:div w:id="1662149239">
                                          <w:marLeft w:val="0"/>
                                          <w:marRight w:val="0"/>
                                          <w:marTop w:val="0"/>
                                          <w:marBottom w:val="0"/>
                                          <w:divBdr>
                                            <w:top w:val="none" w:sz="0" w:space="0" w:color="auto"/>
                                            <w:left w:val="none" w:sz="0" w:space="0" w:color="auto"/>
                                            <w:bottom w:val="none" w:sz="0" w:space="0" w:color="auto"/>
                                            <w:right w:val="none" w:sz="0" w:space="0" w:color="auto"/>
                                          </w:divBdr>
                                          <w:divsChild>
                                            <w:div w:id="909343115">
                                              <w:marLeft w:val="0"/>
                                              <w:marRight w:val="0"/>
                                              <w:marTop w:val="0"/>
                                              <w:marBottom w:val="0"/>
                                              <w:divBdr>
                                                <w:top w:val="none" w:sz="0" w:space="0" w:color="auto"/>
                                                <w:left w:val="none" w:sz="0" w:space="0" w:color="auto"/>
                                                <w:bottom w:val="none" w:sz="0" w:space="0" w:color="auto"/>
                                                <w:right w:val="none" w:sz="0" w:space="0" w:color="auto"/>
                                              </w:divBdr>
                                              <w:divsChild>
                                                <w:div w:id="1354453079">
                                                  <w:marLeft w:val="0"/>
                                                  <w:marRight w:val="0"/>
                                                  <w:marTop w:val="0"/>
                                                  <w:marBottom w:val="0"/>
                                                  <w:divBdr>
                                                    <w:top w:val="none" w:sz="0" w:space="0" w:color="auto"/>
                                                    <w:left w:val="none" w:sz="0" w:space="0" w:color="auto"/>
                                                    <w:bottom w:val="none" w:sz="0" w:space="0" w:color="auto"/>
                                                    <w:right w:val="none" w:sz="0" w:space="0" w:color="auto"/>
                                                  </w:divBdr>
                                                  <w:divsChild>
                                                    <w:div w:id="496652803">
                                                      <w:marLeft w:val="0"/>
                                                      <w:marRight w:val="0"/>
                                                      <w:marTop w:val="0"/>
                                                      <w:marBottom w:val="0"/>
                                                      <w:divBdr>
                                                        <w:top w:val="none" w:sz="0" w:space="0" w:color="auto"/>
                                                        <w:left w:val="none" w:sz="0" w:space="0" w:color="auto"/>
                                                        <w:bottom w:val="none" w:sz="0" w:space="0" w:color="auto"/>
                                                        <w:right w:val="none" w:sz="0" w:space="0" w:color="auto"/>
                                                      </w:divBdr>
                                                      <w:divsChild>
                                                        <w:div w:id="678197971">
                                                          <w:marLeft w:val="0"/>
                                                          <w:marRight w:val="0"/>
                                                          <w:marTop w:val="0"/>
                                                          <w:marBottom w:val="0"/>
                                                          <w:divBdr>
                                                            <w:top w:val="none" w:sz="0" w:space="0" w:color="auto"/>
                                                            <w:left w:val="none" w:sz="0" w:space="0" w:color="auto"/>
                                                            <w:bottom w:val="none" w:sz="0" w:space="0" w:color="auto"/>
                                                            <w:right w:val="none" w:sz="0" w:space="0" w:color="auto"/>
                                                          </w:divBdr>
                                                          <w:divsChild>
                                                            <w:div w:id="652374111">
                                                              <w:marLeft w:val="0"/>
                                                              <w:marRight w:val="0"/>
                                                              <w:marTop w:val="0"/>
                                                              <w:marBottom w:val="0"/>
                                                              <w:divBdr>
                                                                <w:top w:val="none" w:sz="0" w:space="0" w:color="auto"/>
                                                                <w:left w:val="none" w:sz="0" w:space="0" w:color="auto"/>
                                                                <w:bottom w:val="none" w:sz="0" w:space="0" w:color="auto"/>
                                                                <w:right w:val="none" w:sz="0" w:space="0" w:color="auto"/>
                                                              </w:divBdr>
                                                              <w:divsChild>
                                                                <w:div w:id="1998728800">
                                                                  <w:marLeft w:val="105"/>
                                                                  <w:marRight w:val="105"/>
                                                                  <w:marTop w:val="105"/>
                                                                  <w:marBottom w:val="105"/>
                                                                  <w:divBdr>
                                                                    <w:top w:val="none" w:sz="0" w:space="0" w:color="auto"/>
                                                                    <w:left w:val="none" w:sz="0" w:space="0" w:color="auto"/>
                                                                    <w:bottom w:val="none" w:sz="0" w:space="0" w:color="auto"/>
                                                                    <w:right w:val="none" w:sz="0" w:space="0" w:color="auto"/>
                                                                  </w:divBdr>
                                                                  <w:divsChild>
                                                                    <w:div w:id="1623153590">
                                                                      <w:marLeft w:val="0"/>
                                                                      <w:marRight w:val="0"/>
                                                                      <w:marTop w:val="0"/>
                                                                      <w:marBottom w:val="0"/>
                                                                      <w:divBdr>
                                                                        <w:top w:val="none" w:sz="0" w:space="0" w:color="auto"/>
                                                                        <w:left w:val="none" w:sz="0" w:space="0" w:color="auto"/>
                                                                        <w:bottom w:val="none" w:sz="0" w:space="0" w:color="auto"/>
                                                                        <w:right w:val="none" w:sz="0" w:space="0" w:color="auto"/>
                                                                      </w:divBdr>
                                                                      <w:divsChild>
                                                                        <w:div w:id="293870299">
                                                                          <w:marLeft w:val="0"/>
                                                                          <w:marRight w:val="0"/>
                                                                          <w:marTop w:val="0"/>
                                                                          <w:marBottom w:val="0"/>
                                                                          <w:divBdr>
                                                                            <w:top w:val="none" w:sz="0" w:space="0" w:color="auto"/>
                                                                            <w:left w:val="none" w:sz="0" w:space="0" w:color="auto"/>
                                                                            <w:bottom w:val="none" w:sz="0" w:space="0" w:color="auto"/>
                                                                            <w:right w:val="none" w:sz="0" w:space="0" w:color="auto"/>
                                                                          </w:divBdr>
                                                                          <w:divsChild>
                                                                            <w:div w:id="654456719">
                                                                              <w:marLeft w:val="0"/>
                                                                              <w:marRight w:val="0"/>
                                                                              <w:marTop w:val="0"/>
                                                                              <w:marBottom w:val="0"/>
                                                                              <w:divBdr>
                                                                                <w:top w:val="none" w:sz="0" w:space="0" w:color="auto"/>
                                                                                <w:left w:val="none" w:sz="0" w:space="0" w:color="auto"/>
                                                                                <w:bottom w:val="none" w:sz="0" w:space="0" w:color="auto"/>
                                                                                <w:right w:val="none" w:sz="0" w:space="0" w:color="auto"/>
                                                                              </w:divBdr>
                                                                              <w:divsChild>
                                                                                <w:div w:id="1045372701">
                                                                                  <w:marLeft w:val="0"/>
                                                                                  <w:marRight w:val="0"/>
                                                                                  <w:marTop w:val="0"/>
                                                                                  <w:marBottom w:val="0"/>
                                                                                  <w:divBdr>
                                                                                    <w:top w:val="none" w:sz="0" w:space="0" w:color="auto"/>
                                                                                    <w:left w:val="none" w:sz="0" w:space="0" w:color="auto"/>
                                                                                    <w:bottom w:val="none" w:sz="0" w:space="0" w:color="auto"/>
                                                                                    <w:right w:val="none" w:sz="0" w:space="0" w:color="auto"/>
                                                                                  </w:divBdr>
                                                                                  <w:divsChild>
                                                                                    <w:div w:id="1129280285">
                                                                                      <w:marLeft w:val="0"/>
                                                                                      <w:marRight w:val="0"/>
                                                                                      <w:marTop w:val="0"/>
                                                                                      <w:marBottom w:val="0"/>
                                                                                      <w:divBdr>
                                                                                        <w:top w:val="none" w:sz="0" w:space="0" w:color="auto"/>
                                                                                        <w:left w:val="none" w:sz="0" w:space="0" w:color="auto"/>
                                                                                        <w:bottom w:val="none" w:sz="0" w:space="0" w:color="auto"/>
                                                                                        <w:right w:val="none" w:sz="0" w:space="0" w:color="auto"/>
                                                                                      </w:divBdr>
                                                                                      <w:divsChild>
                                                                                        <w:div w:id="935094391">
                                                                                          <w:marLeft w:val="0"/>
                                                                                          <w:marRight w:val="0"/>
                                                                                          <w:marTop w:val="0"/>
                                                                                          <w:marBottom w:val="0"/>
                                                                                          <w:divBdr>
                                                                                            <w:top w:val="none" w:sz="0" w:space="0" w:color="auto"/>
                                                                                            <w:left w:val="none" w:sz="0" w:space="0" w:color="auto"/>
                                                                                            <w:bottom w:val="none" w:sz="0" w:space="0" w:color="auto"/>
                                                                                            <w:right w:val="none" w:sz="0" w:space="0" w:color="auto"/>
                                                                                          </w:divBdr>
                                                                                          <w:divsChild>
                                                                                            <w:div w:id="11147902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8552782">
      <w:bodyDiv w:val="1"/>
      <w:marLeft w:val="0"/>
      <w:marRight w:val="0"/>
      <w:marTop w:val="0"/>
      <w:marBottom w:val="0"/>
      <w:divBdr>
        <w:top w:val="none" w:sz="0" w:space="0" w:color="auto"/>
        <w:left w:val="none" w:sz="0" w:space="0" w:color="auto"/>
        <w:bottom w:val="none" w:sz="0" w:space="0" w:color="auto"/>
        <w:right w:val="none" w:sz="0" w:space="0" w:color="auto"/>
      </w:divBdr>
      <w:divsChild>
        <w:div w:id="2134789348">
          <w:marLeft w:val="0"/>
          <w:marRight w:val="0"/>
          <w:marTop w:val="0"/>
          <w:marBottom w:val="0"/>
          <w:divBdr>
            <w:top w:val="none" w:sz="0" w:space="0" w:color="auto"/>
            <w:left w:val="none" w:sz="0" w:space="0" w:color="auto"/>
            <w:bottom w:val="none" w:sz="0" w:space="0" w:color="auto"/>
            <w:right w:val="none" w:sz="0" w:space="0" w:color="auto"/>
          </w:divBdr>
          <w:divsChild>
            <w:div w:id="1861355237">
              <w:marLeft w:val="0"/>
              <w:marRight w:val="0"/>
              <w:marTop w:val="0"/>
              <w:marBottom w:val="0"/>
              <w:divBdr>
                <w:top w:val="none" w:sz="0" w:space="0" w:color="auto"/>
                <w:left w:val="none" w:sz="0" w:space="0" w:color="auto"/>
                <w:bottom w:val="none" w:sz="0" w:space="0" w:color="auto"/>
                <w:right w:val="none" w:sz="0" w:space="0" w:color="auto"/>
              </w:divBdr>
              <w:divsChild>
                <w:div w:id="1076979715">
                  <w:marLeft w:val="0"/>
                  <w:marRight w:val="0"/>
                  <w:marTop w:val="0"/>
                  <w:marBottom w:val="0"/>
                  <w:divBdr>
                    <w:top w:val="none" w:sz="0" w:space="0" w:color="auto"/>
                    <w:left w:val="none" w:sz="0" w:space="0" w:color="auto"/>
                    <w:bottom w:val="none" w:sz="0" w:space="0" w:color="auto"/>
                    <w:right w:val="none" w:sz="0" w:space="0" w:color="auto"/>
                  </w:divBdr>
                  <w:divsChild>
                    <w:div w:id="753548247">
                      <w:marLeft w:val="0"/>
                      <w:marRight w:val="0"/>
                      <w:marTop w:val="0"/>
                      <w:marBottom w:val="0"/>
                      <w:divBdr>
                        <w:top w:val="none" w:sz="0" w:space="0" w:color="auto"/>
                        <w:left w:val="none" w:sz="0" w:space="0" w:color="auto"/>
                        <w:bottom w:val="none" w:sz="0" w:space="0" w:color="auto"/>
                        <w:right w:val="none" w:sz="0" w:space="0" w:color="auto"/>
                      </w:divBdr>
                      <w:divsChild>
                        <w:div w:id="1329022215">
                          <w:marLeft w:val="0"/>
                          <w:marRight w:val="0"/>
                          <w:marTop w:val="0"/>
                          <w:marBottom w:val="0"/>
                          <w:divBdr>
                            <w:top w:val="none" w:sz="0" w:space="0" w:color="auto"/>
                            <w:left w:val="none" w:sz="0" w:space="0" w:color="auto"/>
                            <w:bottom w:val="none" w:sz="0" w:space="0" w:color="auto"/>
                            <w:right w:val="none" w:sz="0" w:space="0" w:color="auto"/>
                          </w:divBdr>
                          <w:divsChild>
                            <w:div w:id="1857185081">
                              <w:marLeft w:val="0"/>
                              <w:marRight w:val="0"/>
                              <w:marTop w:val="0"/>
                              <w:marBottom w:val="0"/>
                              <w:divBdr>
                                <w:top w:val="none" w:sz="0" w:space="0" w:color="auto"/>
                                <w:left w:val="none" w:sz="0" w:space="0" w:color="auto"/>
                                <w:bottom w:val="none" w:sz="0" w:space="0" w:color="auto"/>
                                <w:right w:val="none" w:sz="0" w:space="0" w:color="auto"/>
                              </w:divBdr>
                              <w:divsChild>
                                <w:div w:id="618293562">
                                  <w:marLeft w:val="0"/>
                                  <w:marRight w:val="0"/>
                                  <w:marTop w:val="0"/>
                                  <w:marBottom w:val="0"/>
                                  <w:divBdr>
                                    <w:top w:val="none" w:sz="0" w:space="0" w:color="auto"/>
                                    <w:left w:val="none" w:sz="0" w:space="0" w:color="auto"/>
                                    <w:bottom w:val="none" w:sz="0" w:space="0" w:color="auto"/>
                                    <w:right w:val="none" w:sz="0" w:space="0" w:color="auto"/>
                                  </w:divBdr>
                                  <w:divsChild>
                                    <w:div w:id="1322347879">
                                      <w:marLeft w:val="0"/>
                                      <w:marRight w:val="0"/>
                                      <w:marTop w:val="0"/>
                                      <w:marBottom w:val="0"/>
                                      <w:divBdr>
                                        <w:top w:val="none" w:sz="0" w:space="0" w:color="auto"/>
                                        <w:left w:val="none" w:sz="0" w:space="0" w:color="auto"/>
                                        <w:bottom w:val="none" w:sz="0" w:space="0" w:color="auto"/>
                                        <w:right w:val="none" w:sz="0" w:space="0" w:color="auto"/>
                                      </w:divBdr>
                                      <w:divsChild>
                                        <w:div w:id="827406625">
                                          <w:marLeft w:val="0"/>
                                          <w:marRight w:val="0"/>
                                          <w:marTop w:val="0"/>
                                          <w:marBottom w:val="0"/>
                                          <w:divBdr>
                                            <w:top w:val="none" w:sz="0" w:space="0" w:color="auto"/>
                                            <w:left w:val="none" w:sz="0" w:space="0" w:color="auto"/>
                                            <w:bottom w:val="none" w:sz="0" w:space="0" w:color="auto"/>
                                            <w:right w:val="none" w:sz="0" w:space="0" w:color="auto"/>
                                          </w:divBdr>
                                          <w:divsChild>
                                            <w:div w:id="39518506">
                                              <w:marLeft w:val="0"/>
                                              <w:marRight w:val="0"/>
                                              <w:marTop w:val="0"/>
                                              <w:marBottom w:val="0"/>
                                              <w:divBdr>
                                                <w:top w:val="none" w:sz="0" w:space="0" w:color="auto"/>
                                                <w:left w:val="none" w:sz="0" w:space="0" w:color="auto"/>
                                                <w:bottom w:val="none" w:sz="0" w:space="0" w:color="auto"/>
                                                <w:right w:val="none" w:sz="0" w:space="0" w:color="auto"/>
                                              </w:divBdr>
                                              <w:divsChild>
                                                <w:div w:id="433331802">
                                                  <w:marLeft w:val="0"/>
                                                  <w:marRight w:val="0"/>
                                                  <w:marTop w:val="0"/>
                                                  <w:marBottom w:val="0"/>
                                                  <w:divBdr>
                                                    <w:top w:val="none" w:sz="0" w:space="0" w:color="auto"/>
                                                    <w:left w:val="none" w:sz="0" w:space="0" w:color="auto"/>
                                                    <w:bottom w:val="none" w:sz="0" w:space="0" w:color="auto"/>
                                                    <w:right w:val="none" w:sz="0" w:space="0" w:color="auto"/>
                                                  </w:divBdr>
                                                  <w:divsChild>
                                                    <w:div w:id="105762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4704594">
      <w:bodyDiv w:val="1"/>
      <w:marLeft w:val="0"/>
      <w:marRight w:val="0"/>
      <w:marTop w:val="0"/>
      <w:marBottom w:val="0"/>
      <w:divBdr>
        <w:top w:val="none" w:sz="0" w:space="0" w:color="auto"/>
        <w:left w:val="none" w:sz="0" w:space="0" w:color="auto"/>
        <w:bottom w:val="none" w:sz="0" w:space="0" w:color="auto"/>
        <w:right w:val="none" w:sz="0" w:space="0" w:color="auto"/>
      </w:divBdr>
      <w:divsChild>
        <w:div w:id="2041474315">
          <w:marLeft w:val="0"/>
          <w:marRight w:val="0"/>
          <w:marTop w:val="0"/>
          <w:marBottom w:val="0"/>
          <w:divBdr>
            <w:top w:val="none" w:sz="0" w:space="0" w:color="auto"/>
            <w:left w:val="none" w:sz="0" w:space="0" w:color="auto"/>
            <w:bottom w:val="none" w:sz="0" w:space="0" w:color="auto"/>
            <w:right w:val="none" w:sz="0" w:space="0" w:color="auto"/>
          </w:divBdr>
          <w:divsChild>
            <w:div w:id="1161655574">
              <w:marLeft w:val="0"/>
              <w:marRight w:val="0"/>
              <w:marTop w:val="0"/>
              <w:marBottom w:val="0"/>
              <w:divBdr>
                <w:top w:val="none" w:sz="0" w:space="0" w:color="auto"/>
                <w:left w:val="none" w:sz="0" w:space="0" w:color="auto"/>
                <w:bottom w:val="none" w:sz="0" w:space="0" w:color="auto"/>
                <w:right w:val="none" w:sz="0" w:space="0" w:color="auto"/>
              </w:divBdr>
              <w:divsChild>
                <w:div w:id="1517694160">
                  <w:marLeft w:val="0"/>
                  <w:marRight w:val="0"/>
                  <w:marTop w:val="0"/>
                  <w:marBottom w:val="0"/>
                  <w:divBdr>
                    <w:top w:val="none" w:sz="0" w:space="0" w:color="auto"/>
                    <w:left w:val="none" w:sz="0" w:space="0" w:color="auto"/>
                    <w:bottom w:val="none" w:sz="0" w:space="0" w:color="auto"/>
                    <w:right w:val="none" w:sz="0" w:space="0" w:color="auto"/>
                  </w:divBdr>
                  <w:divsChild>
                    <w:div w:id="307636392">
                      <w:marLeft w:val="0"/>
                      <w:marRight w:val="0"/>
                      <w:marTop w:val="0"/>
                      <w:marBottom w:val="0"/>
                      <w:divBdr>
                        <w:top w:val="none" w:sz="0" w:space="0" w:color="auto"/>
                        <w:left w:val="none" w:sz="0" w:space="0" w:color="auto"/>
                        <w:bottom w:val="none" w:sz="0" w:space="0" w:color="auto"/>
                        <w:right w:val="none" w:sz="0" w:space="0" w:color="auto"/>
                      </w:divBdr>
                      <w:divsChild>
                        <w:div w:id="178349297">
                          <w:marLeft w:val="0"/>
                          <w:marRight w:val="0"/>
                          <w:marTop w:val="0"/>
                          <w:marBottom w:val="0"/>
                          <w:divBdr>
                            <w:top w:val="none" w:sz="0" w:space="0" w:color="auto"/>
                            <w:left w:val="none" w:sz="0" w:space="0" w:color="auto"/>
                            <w:bottom w:val="none" w:sz="0" w:space="0" w:color="auto"/>
                            <w:right w:val="none" w:sz="0" w:space="0" w:color="auto"/>
                          </w:divBdr>
                          <w:divsChild>
                            <w:div w:id="1788501002">
                              <w:marLeft w:val="0"/>
                              <w:marRight w:val="0"/>
                              <w:marTop w:val="0"/>
                              <w:marBottom w:val="0"/>
                              <w:divBdr>
                                <w:top w:val="none" w:sz="0" w:space="0" w:color="auto"/>
                                <w:left w:val="none" w:sz="0" w:space="0" w:color="auto"/>
                                <w:bottom w:val="none" w:sz="0" w:space="0" w:color="auto"/>
                                <w:right w:val="none" w:sz="0" w:space="0" w:color="auto"/>
                              </w:divBdr>
                              <w:divsChild>
                                <w:div w:id="618143242">
                                  <w:marLeft w:val="0"/>
                                  <w:marRight w:val="0"/>
                                  <w:marTop w:val="0"/>
                                  <w:marBottom w:val="0"/>
                                  <w:divBdr>
                                    <w:top w:val="none" w:sz="0" w:space="0" w:color="auto"/>
                                    <w:left w:val="none" w:sz="0" w:space="0" w:color="auto"/>
                                    <w:bottom w:val="none" w:sz="0" w:space="0" w:color="auto"/>
                                    <w:right w:val="none" w:sz="0" w:space="0" w:color="auto"/>
                                  </w:divBdr>
                                  <w:divsChild>
                                    <w:div w:id="1358890385">
                                      <w:marLeft w:val="0"/>
                                      <w:marRight w:val="0"/>
                                      <w:marTop w:val="0"/>
                                      <w:marBottom w:val="0"/>
                                      <w:divBdr>
                                        <w:top w:val="none" w:sz="0" w:space="0" w:color="auto"/>
                                        <w:left w:val="none" w:sz="0" w:space="0" w:color="auto"/>
                                        <w:bottom w:val="none" w:sz="0" w:space="0" w:color="auto"/>
                                        <w:right w:val="none" w:sz="0" w:space="0" w:color="auto"/>
                                      </w:divBdr>
                                      <w:divsChild>
                                        <w:div w:id="170726964">
                                          <w:marLeft w:val="0"/>
                                          <w:marRight w:val="0"/>
                                          <w:marTop w:val="0"/>
                                          <w:marBottom w:val="0"/>
                                          <w:divBdr>
                                            <w:top w:val="none" w:sz="0" w:space="0" w:color="auto"/>
                                            <w:left w:val="none" w:sz="0" w:space="0" w:color="auto"/>
                                            <w:bottom w:val="none" w:sz="0" w:space="0" w:color="auto"/>
                                            <w:right w:val="none" w:sz="0" w:space="0" w:color="auto"/>
                                          </w:divBdr>
                                          <w:divsChild>
                                            <w:div w:id="1599750609">
                                              <w:marLeft w:val="0"/>
                                              <w:marRight w:val="0"/>
                                              <w:marTop w:val="0"/>
                                              <w:marBottom w:val="0"/>
                                              <w:divBdr>
                                                <w:top w:val="none" w:sz="0" w:space="0" w:color="auto"/>
                                                <w:left w:val="none" w:sz="0" w:space="0" w:color="auto"/>
                                                <w:bottom w:val="none" w:sz="0" w:space="0" w:color="auto"/>
                                                <w:right w:val="none" w:sz="0" w:space="0" w:color="auto"/>
                                              </w:divBdr>
                                              <w:divsChild>
                                                <w:div w:id="1489787102">
                                                  <w:marLeft w:val="0"/>
                                                  <w:marRight w:val="0"/>
                                                  <w:marTop w:val="0"/>
                                                  <w:marBottom w:val="0"/>
                                                  <w:divBdr>
                                                    <w:top w:val="none" w:sz="0" w:space="0" w:color="auto"/>
                                                    <w:left w:val="none" w:sz="0" w:space="0" w:color="auto"/>
                                                    <w:bottom w:val="none" w:sz="0" w:space="0" w:color="auto"/>
                                                    <w:right w:val="none" w:sz="0" w:space="0" w:color="auto"/>
                                                  </w:divBdr>
                                                  <w:divsChild>
                                                    <w:div w:id="178861235">
                                                      <w:marLeft w:val="0"/>
                                                      <w:marRight w:val="0"/>
                                                      <w:marTop w:val="0"/>
                                                      <w:marBottom w:val="0"/>
                                                      <w:divBdr>
                                                        <w:top w:val="none" w:sz="0" w:space="0" w:color="auto"/>
                                                        <w:left w:val="none" w:sz="0" w:space="0" w:color="auto"/>
                                                        <w:bottom w:val="none" w:sz="0" w:space="0" w:color="auto"/>
                                                        <w:right w:val="none" w:sz="0" w:space="0" w:color="auto"/>
                                                      </w:divBdr>
                                                      <w:divsChild>
                                                        <w:div w:id="186682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054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Microsoft_Visio_2003-2010_Drawing2.vsd"/><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emf"/><Relationship Id="rId25" Type="http://schemas.openxmlformats.org/officeDocument/2006/relationships/image" Target="media/image13.w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Visio_2003-2010_Drawing1.vsd"/><Relationship Id="rId20" Type="http://schemas.openxmlformats.org/officeDocument/2006/relationships/image" Target="media/image10.png"/><Relationship Id="rId29" Type="http://schemas.openxmlformats.org/officeDocument/2006/relationships/hyperlink" Target="http://www.fede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oleObject" Target="embeddings/Microsoft_Visio_2003-2010_Drawing4.vsd"/><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oleObject" Target="embeddings/Microsoft_Visio_2003-2010_Drawing3.vsd"/><Relationship Id="rId30" Type="http://schemas.openxmlformats.org/officeDocument/2006/relationships/hyperlink" Target="http://www.resqmed.com/GoldenHourPlatinum10.pdf"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26578-BF2B-4EA8-974C-491051FD0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24</Pages>
  <Words>9919</Words>
  <Characters>56542</Characters>
  <Application>Microsoft Office Word</Application>
  <DocSecurity>0</DocSecurity>
  <Lines>471</Lines>
  <Paragraphs>132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UDEM</Company>
  <LinksUpToDate>false</LinksUpToDate>
  <CharactersWithSpaces>66329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Arturo Garza-Reyes</dc:creator>
  <cp:lastModifiedBy>Jose Arturo Garza-Reyes</cp:lastModifiedBy>
  <cp:revision>7</cp:revision>
  <cp:lastPrinted>2018-06-19T18:37:00Z</cp:lastPrinted>
  <dcterms:created xsi:type="dcterms:W3CDTF">2018-06-21T17:18:00Z</dcterms:created>
  <dcterms:modified xsi:type="dcterms:W3CDTF">2018-08-15T05:22:00Z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False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SADT275@derby.ac.uk</vt:lpwstr>
  </property>
  <property fmtid="{D5CDD505-2E9C-101B-9397-08002B2CF9AE}" pid="5" name="MSIP_Label_b47d098f-2640-4837-b575-e0be04df0525_SetDate">
    <vt:lpwstr>2017-12-22T12:14:58.4878166+00:00</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False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SADT275@derby.ac.uk</vt:lpwstr>
  </property>
  <property fmtid="{D5CDD505-2E9C-101B-9397-08002B2CF9AE}" pid="12" name="MSIP_Label_501a0944-9d81-4c75-b857-2ec7863455b7_SetDate">
    <vt:lpwstr>2017-12-22T12:14:58.4878166+00:00</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Extended_MSFT_Method">
    <vt:lpwstr>Automatic</vt:lpwstr>
  </property>
  <property fmtid="{D5CDD505-2E9C-101B-9397-08002B2CF9AE}" pid="16" name="MSIP_Label_501a0944-9d81-4c75-b857-2ec7863455b7_Parent">
    <vt:lpwstr>b47d098f-2640-4837-b575-e0be04df0525</vt:lpwstr>
  </property>
  <property fmtid="{D5CDD505-2E9C-101B-9397-08002B2CF9AE}" pid="17" name="Sensitivity">
    <vt:lpwstr/>
  </property>
</Properties>
</file>