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D075" w14:textId="308BF905" w:rsidR="00D80A3C" w:rsidRPr="00AC30DA" w:rsidRDefault="00762C0E" w:rsidP="00D7301B">
      <w:pPr>
        <w:rPr>
          <w:rFonts w:ascii="Calibri" w:hAnsi="Calibri" w:cs="Calibri"/>
          <w:b/>
          <w:bCs/>
          <w:sz w:val="22"/>
        </w:rPr>
      </w:pPr>
      <w:r w:rsidRPr="00AC30DA">
        <w:rPr>
          <w:rFonts w:ascii="Calibri" w:hAnsi="Calibri" w:cs="Calibri"/>
          <w:b/>
          <w:bCs/>
          <w:sz w:val="22"/>
        </w:rPr>
        <w:t>Use of the International Consultation on Incontinence Questionnaires</w:t>
      </w:r>
      <w:r w:rsidR="002764A3" w:rsidRPr="00AC30DA">
        <w:rPr>
          <w:rFonts w:ascii="Calibri" w:hAnsi="Calibri" w:cs="Calibri"/>
          <w:b/>
          <w:bCs/>
          <w:sz w:val="22"/>
        </w:rPr>
        <w:t xml:space="preserve"> </w:t>
      </w:r>
      <w:r w:rsidR="00E350C1" w:rsidRPr="00AC30DA">
        <w:rPr>
          <w:rFonts w:ascii="Calibri" w:hAnsi="Calibri" w:cs="Calibri"/>
          <w:b/>
          <w:bCs/>
          <w:sz w:val="22"/>
        </w:rPr>
        <w:t>b</w:t>
      </w:r>
      <w:r w:rsidR="00D37D00" w:rsidRPr="00AC30DA">
        <w:rPr>
          <w:rFonts w:ascii="Calibri" w:hAnsi="Calibri" w:cs="Calibri"/>
          <w:b/>
          <w:bCs/>
          <w:sz w:val="22"/>
        </w:rPr>
        <w:t>ladder diary</w:t>
      </w:r>
      <w:r w:rsidR="003C2662" w:rsidRPr="00AC30DA">
        <w:rPr>
          <w:rFonts w:ascii="Calibri" w:hAnsi="Calibri" w:cs="Calibri"/>
          <w:b/>
          <w:bCs/>
          <w:sz w:val="22"/>
        </w:rPr>
        <w:t xml:space="preserve"> (ICIQ-BD)</w:t>
      </w:r>
      <w:r w:rsidR="004E3581" w:rsidRPr="00AC30DA">
        <w:rPr>
          <w:rFonts w:ascii="Calibri" w:hAnsi="Calibri" w:cs="Calibri"/>
          <w:b/>
          <w:bCs/>
          <w:sz w:val="22"/>
        </w:rPr>
        <w:t xml:space="preserve"> </w:t>
      </w:r>
      <w:r w:rsidR="008C74E6" w:rsidRPr="00AC30DA">
        <w:rPr>
          <w:rFonts w:ascii="Calibri" w:hAnsi="Calibri" w:cs="Calibri"/>
          <w:b/>
          <w:bCs/>
          <w:sz w:val="22"/>
        </w:rPr>
        <w:t xml:space="preserve">in </w:t>
      </w:r>
      <w:r w:rsidR="004A6E37" w:rsidRPr="00AC30DA">
        <w:rPr>
          <w:rFonts w:ascii="Calibri" w:hAnsi="Calibri" w:cs="Calibri"/>
          <w:b/>
          <w:bCs/>
          <w:sz w:val="22"/>
        </w:rPr>
        <w:t xml:space="preserve">men </w:t>
      </w:r>
      <w:r w:rsidR="00D96BD4" w:rsidRPr="00AC30DA">
        <w:rPr>
          <w:rFonts w:ascii="Calibri" w:hAnsi="Calibri" w:cs="Calibri"/>
          <w:b/>
          <w:bCs/>
          <w:sz w:val="22"/>
        </w:rPr>
        <w:t xml:space="preserve">seeking </w:t>
      </w:r>
      <w:r w:rsidR="00C01669" w:rsidRPr="00AC30DA">
        <w:rPr>
          <w:rFonts w:ascii="Calibri" w:hAnsi="Calibri" w:cs="Calibri"/>
          <w:b/>
          <w:bCs/>
          <w:sz w:val="22"/>
        </w:rPr>
        <w:t xml:space="preserve">therapy for </w:t>
      </w:r>
      <w:r w:rsidR="004A6E37" w:rsidRPr="00AC30DA">
        <w:rPr>
          <w:rFonts w:ascii="Calibri" w:hAnsi="Calibri" w:cs="Calibri"/>
          <w:b/>
          <w:bCs/>
          <w:sz w:val="22"/>
        </w:rPr>
        <w:t>lower urinary tract symptoms</w:t>
      </w:r>
      <w:r w:rsidR="00C01669" w:rsidRPr="00AC30DA">
        <w:rPr>
          <w:rFonts w:ascii="Calibri" w:hAnsi="Calibri" w:cs="Calibri"/>
          <w:b/>
          <w:bCs/>
          <w:sz w:val="22"/>
        </w:rPr>
        <w:t xml:space="preserve"> (LUTS)</w:t>
      </w:r>
      <w:r w:rsidR="008C74E6" w:rsidRPr="00AC30DA">
        <w:rPr>
          <w:rFonts w:ascii="Calibri" w:hAnsi="Calibri" w:cs="Calibri"/>
          <w:b/>
          <w:bCs/>
          <w:sz w:val="22"/>
        </w:rPr>
        <w:t xml:space="preserve"> </w:t>
      </w:r>
    </w:p>
    <w:p w14:paraId="59FCED9F" w14:textId="77777777" w:rsidR="00D80A3C" w:rsidRPr="00AC30DA" w:rsidRDefault="00D80A3C" w:rsidP="00D7301B">
      <w:pPr>
        <w:rPr>
          <w:rFonts w:ascii="Calibri" w:hAnsi="Calibri" w:cs="Calibri"/>
          <w:b/>
          <w:bCs/>
          <w:sz w:val="22"/>
        </w:rPr>
      </w:pPr>
    </w:p>
    <w:p w14:paraId="5734D3C9" w14:textId="77777777" w:rsidR="00715A15" w:rsidRPr="00AC30DA" w:rsidRDefault="00715A15" w:rsidP="00D7301B">
      <w:pPr>
        <w:rPr>
          <w:rFonts w:ascii="Calibri" w:hAnsi="Calibri" w:cs="Calibri"/>
          <w:sz w:val="22"/>
        </w:rPr>
      </w:pPr>
    </w:p>
    <w:p w14:paraId="20ADBCDC" w14:textId="5C98FBFC" w:rsidR="00715A15" w:rsidRPr="00AC30DA" w:rsidRDefault="00715A15" w:rsidP="00AC30DA">
      <w:pPr>
        <w:spacing w:before="120"/>
        <w:rPr>
          <w:rFonts w:ascii="Calibri" w:hAnsi="Calibri" w:cs="Calibri"/>
          <w:sz w:val="22"/>
          <w:vertAlign w:val="superscript"/>
        </w:rPr>
      </w:pPr>
      <w:r w:rsidRPr="00AC30DA">
        <w:rPr>
          <w:rFonts w:ascii="Calibri" w:hAnsi="Calibri" w:cs="Calibri"/>
          <w:sz w:val="22"/>
        </w:rPr>
        <w:t>Hiroki Ito,</w:t>
      </w:r>
      <w:r w:rsidRPr="00AC30DA">
        <w:rPr>
          <w:rFonts w:ascii="Calibri" w:hAnsi="Calibri" w:cs="Calibri"/>
          <w:sz w:val="22"/>
          <w:vertAlign w:val="superscript"/>
        </w:rPr>
        <w:t>1</w:t>
      </w:r>
      <w:r w:rsidR="00FB2FC9">
        <w:rPr>
          <w:rFonts w:ascii="Calibri" w:hAnsi="Calibri" w:cs="Calibri"/>
          <w:sz w:val="22"/>
          <w:vertAlign w:val="superscript"/>
        </w:rPr>
        <w:t>,2</w:t>
      </w:r>
      <w:r w:rsidRPr="00AC30DA">
        <w:rPr>
          <w:rFonts w:ascii="Calibri" w:hAnsi="Calibri" w:cs="Calibri"/>
          <w:sz w:val="22"/>
        </w:rPr>
        <w:t xml:space="preserve"> </w:t>
      </w:r>
      <w:r w:rsidR="00D96BD4" w:rsidRPr="00AC30DA">
        <w:rPr>
          <w:rFonts w:ascii="Calibri" w:hAnsi="Calibri" w:cs="Calibri"/>
          <w:sz w:val="22"/>
        </w:rPr>
        <w:t>Paul Abrams,</w:t>
      </w:r>
      <w:r w:rsidR="00FB2FC9">
        <w:rPr>
          <w:rFonts w:ascii="Calibri" w:hAnsi="Calibri" w:cs="Calibri"/>
          <w:sz w:val="22"/>
          <w:vertAlign w:val="superscript"/>
        </w:rPr>
        <w:t>3</w:t>
      </w:r>
      <w:r w:rsidR="00D96BD4" w:rsidRPr="00AC30DA">
        <w:rPr>
          <w:rFonts w:ascii="Calibri" w:hAnsi="Calibri" w:cs="Calibri"/>
          <w:sz w:val="22"/>
        </w:rPr>
        <w:t xml:space="preserve"> </w:t>
      </w:r>
      <w:r w:rsidR="00F6284B" w:rsidRPr="00AC30DA">
        <w:rPr>
          <w:rFonts w:ascii="Calibri" w:hAnsi="Calibri" w:cs="Calibri"/>
          <w:sz w:val="22"/>
        </w:rPr>
        <w:t>Amanda L. Lewis,</w:t>
      </w:r>
      <w:r w:rsidR="00FB2FC9">
        <w:rPr>
          <w:rFonts w:ascii="Calibri" w:hAnsi="Calibri" w:cs="Calibri"/>
          <w:sz w:val="22"/>
          <w:vertAlign w:val="superscript"/>
        </w:rPr>
        <w:t>4,5</w:t>
      </w:r>
      <w:r w:rsidR="00F6284B" w:rsidRPr="00AC30DA">
        <w:rPr>
          <w:rFonts w:ascii="Calibri" w:hAnsi="Calibri" w:cs="Calibri"/>
          <w:sz w:val="22"/>
          <w:vertAlign w:val="superscript"/>
        </w:rPr>
        <w:t xml:space="preserve"> </w:t>
      </w:r>
      <w:r w:rsidRPr="00AC30DA">
        <w:rPr>
          <w:rFonts w:ascii="Calibri" w:hAnsi="Calibri" w:cs="Calibri"/>
          <w:sz w:val="22"/>
        </w:rPr>
        <w:t>Grace J. Young,</w:t>
      </w:r>
      <w:r w:rsidR="00FB2FC9">
        <w:rPr>
          <w:rFonts w:ascii="Calibri" w:hAnsi="Calibri" w:cs="Calibri"/>
          <w:sz w:val="22"/>
          <w:vertAlign w:val="superscript"/>
        </w:rPr>
        <w:t xml:space="preserve">4,5 </w:t>
      </w:r>
      <w:r w:rsidR="003F72BD" w:rsidRPr="00AC30DA">
        <w:rPr>
          <w:rFonts w:ascii="Calibri" w:hAnsi="Calibri" w:cs="Calibri"/>
          <w:sz w:val="22"/>
        </w:rPr>
        <w:t>Pete</w:t>
      </w:r>
      <w:r w:rsidR="00245FE2" w:rsidRPr="00AC30DA">
        <w:rPr>
          <w:rFonts w:ascii="Calibri" w:hAnsi="Calibri" w:cs="Calibri"/>
          <w:sz w:val="22"/>
        </w:rPr>
        <w:t>r</w:t>
      </w:r>
      <w:r w:rsidR="003F2685" w:rsidRPr="00AC30DA">
        <w:rPr>
          <w:rFonts w:ascii="Calibri" w:hAnsi="Calibri" w:cs="Calibri"/>
          <w:sz w:val="22"/>
        </w:rPr>
        <w:t xml:space="preserve"> S.</w:t>
      </w:r>
      <w:r w:rsidR="003F72BD" w:rsidRPr="00AC30DA">
        <w:rPr>
          <w:rFonts w:ascii="Calibri" w:hAnsi="Calibri" w:cs="Calibri"/>
          <w:sz w:val="22"/>
        </w:rPr>
        <w:t xml:space="preserve"> Blair,</w:t>
      </w:r>
      <w:r w:rsidR="00FB2FC9">
        <w:rPr>
          <w:rFonts w:ascii="Calibri" w:hAnsi="Calibri" w:cs="Calibri"/>
          <w:sz w:val="22"/>
          <w:vertAlign w:val="superscript"/>
        </w:rPr>
        <w:t>4,5</w:t>
      </w:r>
      <w:r w:rsidR="003F72BD" w:rsidRPr="00AC30DA">
        <w:rPr>
          <w:rFonts w:ascii="Calibri" w:hAnsi="Calibri" w:cs="Calibri"/>
          <w:sz w:val="22"/>
        </w:rPr>
        <w:t xml:space="preserve"> Nikki Cotterill,</w:t>
      </w:r>
      <w:r w:rsidR="00FB2FC9">
        <w:rPr>
          <w:rFonts w:ascii="Calibri" w:hAnsi="Calibri" w:cs="Calibri"/>
          <w:sz w:val="22"/>
          <w:vertAlign w:val="superscript"/>
        </w:rPr>
        <w:t>6</w:t>
      </w:r>
      <w:r w:rsidR="003F72BD" w:rsidRPr="00AC30DA">
        <w:rPr>
          <w:rFonts w:ascii="Calibri" w:hAnsi="Calibri" w:cs="Calibri"/>
          <w:sz w:val="22"/>
        </w:rPr>
        <w:t xml:space="preserve"> </w:t>
      </w:r>
      <w:r w:rsidR="004048B6" w:rsidRPr="00AC30DA">
        <w:rPr>
          <w:rFonts w:ascii="Calibri" w:hAnsi="Calibri" w:cs="Calibri"/>
          <w:sz w:val="22"/>
        </w:rPr>
        <w:t>J</w:t>
      </w:r>
      <w:r w:rsidR="00894898" w:rsidRPr="00AC30DA">
        <w:rPr>
          <w:rFonts w:ascii="Calibri" w:hAnsi="Calibri" w:cs="Calibri"/>
          <w:sz w:val="22"/>
        </w:rPr>
        <w:t>.</w:t>
      </w:r>
      <w:r w:rsidR="004048B6" w:rsidRPr="00AC30DA">
        <w:rPr>
          <w:rFonts w:ascii="Calibri" w:hAnsi="Calibri" w:cs="Calibri"/>
          <w:sz w:val="22"/>
        </w:rPr>
        <w:t xml:space="preserve"> </w:t>
      </w:r>
      <w:r w:rsidR="00A73255" w:rsidRPr="00AC30DA">
        <w:rPr>
          <w:rFonts w:ascii="Calibri" w:hAnsi="Calibri" w:cs="Calibri"/>
          <w:sz w:val="22"/>
          <w:shd w:val="clear" w:color="auto" w:fill="FFFFFF"/>
        </w:rPr>
        <w:t>Athene Lane</w:t>
      </w:r>
      <w:r w:rsidR="00FB2FC9">
        <w:rPr>
          <w:rFonts w:ascii="Calibri" w:hAnsi="Calibri" w:cs="Calibri"/>
          <w:sz w:val="22"/>
          <w:shd w:val="clear" w:color="auto" w:fill="FFFFFF"/>
          <w:vertAlign w:val="superscript"/>
        </w:rPr>
        <w:t>4,5</w:t>
      </w:r>
      <w:r w:rsidR="00A73255" w:rsidRPr="00AC30DA">
        <w:rPr>
          <w:rFonts w:ascii="Calibri" w:hAnsi="Calibri" w:cs="Calibri"/>
          <w:sz w:val="22"/>
          <w:shd w:val="clear" w:color="auto" w:fill="FFFFFF"/>
        </w:rPr>
        <w:t xml:space="preserve">, </w:t>
      </w:r>
      <w:r w:rsidRPr="00AC30DA">
        <w:rPr>
          <w:rFonts w:ascii="Calibri" w:hAnsi="Calibri" w:cs="Calibri"/>
          <w:sz w:val="22"/>
        </w:rPr>
        <w:t>Marcus J. Drake</w:t>
      </w:r>
      <w:r w:rsidR="00FB2FC9">
        <w:rPr>
          <w:rFonts w:ascii="Calibri" w:hAnsi="Calibri" w:cs="Calibri"/>
          <w:sz w:val="22"/>
        </w:rPr>
        <w:t>*</w:t>
      </w:r>
      <w:r w:rsidR="00FB2FC9">
        <w:rPr>
          <w:rFonts w:ascii="Calibri" w:hAnsi="Calibri" w:cs="Calibri"/>
          <w:sz w:val="22"/>
          <w:vertAlign w:val="superscript"/>
        </w:rPr>
        <w:t>3,7</w:t>
      </w:r>
      <w:r w:rsidR="00CA0F3F" w:rsidRPr="00AC30DA">
        <w:rPr>
          <w:rFonts w:ascii="Calibri" w:hAnsi="Calibri" w:cs="Calibri"/>
          <w:sz w:val="22"/>
          <w:vertAlign w:val="superscript"/>
        </w:rPr>
        <w:t xml:space="preserve"> </w:t>
      </w:r>
    </w:p>
    <w:p w14:paraId="6F4FF9F8" w14:textId="77777777" w:rsidR="00CB1DDB" w:rsidRPr="00AC30DA" w:rsidRDefault="00CB1DDB" w:rsidP="00AC30DA">
      <w:pPr>
        <w:spacing w:before="120"/>
        <w:rPr>
          <w:rFonts w:ascii="Calibri" w:hAnsi="Calibri" w:cs="Calibri"/>
          <w:sz w:val="22"/>
        </w:rPr>
      </w:pPr>
    </w:p>
    <w:p w14:paraId="00286F8F" w14:textId="77777777" w:rsidR="00FB2FC9" w:rsidRPr="00FB2FC9" w:rsidRDefault="00715A15" w:rsidP="00FB2FC9">
      <w:pPr>
        <w:spacing w:before="120"/>
        <w:rPr>
          <w:rFonts w:ascii="Calibri" w:hAnsi="Calibri" w:cs="Calibri"/>
          <w:sz w:val="22"/>
        </w:rPr>
      </w:pPr>
      <w:r w:rsidRPr="00AC30DA">
        <w:rPr>
          <w:rFonts w:ascii="Calibri" w:hAnsi="Calibri" w:cs="Calibri"/>
          <w:sz w:val="22"/>
        </w:rPr>
        <w:t xml:space="preserve">1 </w:t>
      </w:r>
      <w:bookmarkStart w:id="0" w:name="_Hlk523788548"/>
      <w:r w:rsidR="00FB2FC9" w:rsidRPr="00FB2FC9">
        <w:rPr>
          <w:rFonts w:ascii="Calibri" w:hAnsi="Calibri" w:cs="Calibri"/>
          <w:sz w:val="22"/>
        </w:rPr>
        <w:t>Department of urology, Yokosuka Kyosai Hospital, Yokosuka, Japan</w:t>
      </w:r>
    </w:p>
    <w:p w14:paraId="15E702FE" w14:textId="77777777" w:rsidR="00FB2FC9" w:rsidRDefault="00FB2FC9" w:rsidP="00FB2FC9">
      <w:pPr>
        <w:spacing w:before="120"/>
        <w:rPr>
          <w:rFonts w:ascii="Calibri" w:hAnsi="Calibri" w:cs="Calibri"/>
          <w:sz w:val="22"/>
        </w:rPr>
      </w:pPr>
      <w:r w:rsidRPr="00FB2FC9">
        <w:rPr>
          <w:rFonts w:ascii="Calibri" w:hAnsi="Calibri" w:cs="Calibri"/>
          <w:sz w:val="22"/>
        </w:rPr>
        <w:t xml:space="preserve">2. Department of Urology, Yokohama City University Graduate School of Medicine, Yokohama, Japan </w:t>
      </w:r>
    </w:p>
    <w:p w14:paraId="4432FA8B" w14:textId="60F5BF4C" w:rsidR="00615EF2" w:rsidRPr="00AC30DA" w:rsidRDefault="00FB2FC9" w:rsidP="00FB2FC9">
      <w:pPr>
        <w:spacing w:before="120"/>
        <w:rPr>
          <w:rFonts w:ascii="Calibri" w:hAnsi="Calibri" w:cs="Calibri"/>
          <w:sz w:val="22"/>
        </w:rPr>
      </w:pPr>
      <w:r>
        <w:rPr>
          <w:rFonts w:ascii="Calibri" w:hAnsi="Calibri" w:cs="Calibri"/>
          <w:sz w:val="22"/>
        </w:rPr>
        <w:t xml:space="preserve">3. </w:t>
      </w:r>
      <w:r w:rsidR="008E76EF" w:rsidRPr="00AC30DA">
        <w:rPr>
          <w:rFonts w:ascii="Calibri" w:hAnsi="Calibri" w:cs="Calibri"/>
          <w:sz w:val="22"/>
        </w:rPr>
        <w:t xml:space="preserve">Bristol Urological Institute, </w:t>
      </w:r>
      <w:r w:rsidR="00715A15" w:rsidRPr="00AC30DA">
        <w:rPr>
          <w:rFonts w:ascii="Calibri" w:hAnsi="Calibri" w:cs="Calibri"/>
          <w:sz w:val="22"/>
        </w:rPr>
        <w:t>North Bristol NHS Trust, Level 3, Learning and Research Building, Southmead Hospital, Bristol, BS10 5NB</w:t>
      </w:r>
      <w:r w:rsidR="000E4D82" w:rsidRPr="00AC30DA">
        <w:rPr>
          <w:rFonts w:ascii="Calibri" w:hAnsi="Calibri" w:cs="Calibri"/>
          <w:sz w:val="22"/>
        </w:rPr>
        <w:t>,</w:t>
      </w:r>
      <w:r w:rsidR="00715A15" w:rsidRPr="00AC30DA">
        <w:rPr>
          <w:rFonts w:ascii="Calibri" w:hAnsi="Calibri" w:cs="Calibri"/>
          <w:sz w:val="22"/>
        </w:rPr>
        <w:t xml:space="preserve"> UK</w:t>
      </w:r>
      <w:bookmarkEnd w:id="0"/>
    </w:p>
    <w:p w14:paraId="72C2904B" w14:textId="4CFBDF25" w:rsidR="00715A15" w:rsidRPr="00AC30DA" w:rsidRDefault="00FB2FC9" w:rsidP="00AC30DA">
      <w:pPr>
        <w:spacing w:before="120"/>
        <w:rPr>
          <w:rFonts w:ascii="Calibri" w:hAnsi="Calibri" w:cs="Calibri"/>
          <w:sz w:val="22"/>
        </w:rPr>
      </w:pPr>
      <w:r>
        <w:rPr>
          <w:rFonts w:ascii="Calibri" w:hAnsi="Calibri" w:cs="Calibri"/>
          <w:sz w:val="22"/>
        </w:rPr>
        <w:t>4.</w:t>
      </w:r>
      <w:r w:rsidR="00715A15" w:rsidRPr="00AC30DA">
        <w:rPr>
          <w:rFonts w:ascii="Calibri" w:hAnsi="Calibri" w:cs="Calibri"/>
          <w:sz w:val="22"/>
        </w:rPr>
        <w:t xml:space="preserve"> Population Health Sciences, Bristol Medical School, University of Bristol, Canynge Hall, 39 Whatley Road, Bristol, BS8 2PS</w:t>
      </w:r>
      <w:r w:rsidR="00595FBB" w:rsidRPr="00AC30DA">
        <w:rPr>
          <w:rFonts w:ascii="Calibri" w:hAnsi="Calibri" w:cs="Calibri"/>
          <w:sz w:val="22"/>
        </w:rPr>
        <w:t>,</w:t>
      </w:r>
      <w:r w:rsidR="00715A15" w:rsidRPr="00AC30DA">
        <w:rPr>
          <w:rFonts w:ascii="Calibri" w:hAnsi="Calibri" w:cs="Calibri"/>
          <w:sz w:val="22"/>
        </w:rPr>
        <w:t xml:space="preserve"> UK</w:t>
      </w:r>
    </w:p>
    <w:p w14:paraId="2D26795E" w14:textId="75AC5E63" w:rsidR="00715A15" w:rsidRPr="00AC30DA" w:rsidRDefault="00FB2FC9" w:rsidP="00AC30DA">
      <w:pPr>
        <w:spacing w:before="120"/>
        <w:rPr>
          <w:rFonts w:ascii="Calibri" w:hAnsi="Calibri" w:cs="Calibri"/>
          <w:sz w:val="22"/>
        </w:rPr>
      </w:pPr>
      <w:r>
        <w:rPr>
          <w:rFonts w:ascii="Calibri" w:hAnsi="Calibri" w:cs="Calibri"/>
          <w:sz w:val="22"/>
        </w:rPr>
        <w:t>5.</w:t>
      </w:r>
      <w:r w:rsidR="00715A15" w:rsidRPr="00AC30DA">
        <w:rPr>
          <w:rFonts w:ascii="Calibri" w:hAnsi="Calibri" w:cs="Calibri"/>
          <w:sz w:val="22"/>
        </w:rPr>
        <w:t xml:space="preserve"> Bristol Randomised Trials Collaboration (BRTC), University of Bristol, Canynge Hall, 39 Whatley Road, Bristol, BS8 2PS</w:t>
      </w:r>
      <w:r w:rsidR="00595FBB" w:rsidRPr="00AC30DA">
        <w:rPr>
          <w:rFonts w:ascii="Calibri" w:hAnsi="Calibri" w:cs="Calibri"/>
          <w:sz w:val="22"/>
        </w:rPr>
        <w:t>,</w:t>
      </w:r>
      <w:r w:rsidR="00715A15" w:rsidRPr="00AC30DA">
        <w:rPr>
          <w:rFonts w:ascii="Calibri" w:hAnsi="Calibri" w:cs="Calibri"/>
          <w:sz w:val="22"/>
        </w:rPr>
        <w:t xml:space="preserve"> UK</w:t>
      </w:r>
    </w:p>
    <w:p w14:paraId="0C50B021" w14:textId="51B18B66" w:rsidR="002A0871" w:rsidRPr="00AC30DA" w:rsidRDefault="00FB2FC9" w:rsidP="00AC30DA">
      <w:pPr>
        <w:spacing w:before="120"/>
        <w:rPr>
          <w:rFonts w:ascii="Calibri" w:hAnsi="Calibri" w:cs="Calibri"/>
          <w:sz w:val="22"/>
        </w:rPr>
      </w:pPr>
      <w:r>
        <w:rPr>
          <w:rFonts w:ascii="Calibri" w:eastAsia="Times New Roman" w:hAnsi="Calibri" w:cs="Calibri"/>
          <w:color w:val="000000" w:themeColor="text1"/>
          <w:sz w:val="22"/>
          <w:lang w:eastAsia="en-GB"/>
        </w:rPr>
        <w:t>6</w:t>
      </w:r>
      <w:r w:rsidR="002A0871" w:rsidRPr="00AC30DA">
        <w:rPr>
          <w:rFonts w:ascii="Calibri" w:eastAsia="Times New Roman" w:hAnsi="Calibri" w:cs="Calibri"/>
          <w:color w:val="000000" w:themeColor="text1"/>
          <w:sz w:val="22"/>
          <w:lang w:eastAsia="en-GB"/>
        </w:rPr>
        <w:t xml:space="preserve">. </w:t>
      </w:r>
      <w:r w:rsidR="002A0871" w:rsidRPr="00AC30DA">
        <w:rPr>
          <w:rFonts w:ascii="Calibri" w:hAnsi="Calibri" w:cs="Calibri"/>
          <w:sz w:val="22"/>
        </w:rPr>
        <w:t>School of Health and Social Wellbeing, University of the West of England, Bristol, UK</w:t>
      </w:r>
    </w:p>
    <w:p w14:paraId="380AE92F" w14:textId="70ADF4E5" w:rsidR="00715A15" w:rsidRPr="00AC30DA" w:rsidRDefault="00FB2FC9" w:rsidP="00AC30DA">
      <w:pPr>
        <w:spacing w:before="120"/>
        <w:rPr>
          <w:rFonts w:ascii="Calibri" w:hAnsi="Calibri" w:cs="Calibri"/>
          <w:sz w:val="22"/>
        </w:rPr>
      </w:pPr>
      <w:r>
        <w:rPr>
          <w:rFonts w:ascii="Calibri" w:hAnsi="Calibri" w:cs="Calibri"/>
          <w:sz w:val="22"/>
        </w:rPr>
        <w:t>7.</w:t>
      </w:r>
      <w:r w:rsidR="00715A15" w:rsidRPr="00AC30DA">
        <w:rPr>
          <w:rFonts w:ascii="Calibri" w:hAnsi="Calibri" w:cs="Calibri"/>
          <w:sz w:val="22"/>
        </w:rPr>
        <w:t xml:space="preserve"> Translational Health Sciences, Bristol Medical School, University of Bristol, Bristol, UK</w:t>
      </w:r>
    </w:p>
    <w:p w14:paraId="15A08858" w14:textId="77777777" w:rsidR="00836219" w:rsidRPr="00AC30DA" w:rsidRDefault="00836219" w:rsidP="00AC30DA">
      <w:pPr>
        <w:spacing w:before="120"/>
        <w:rPr>
          <w:rFonts w:ascii="Calibri" w:hAnsi="Calibri" w:cs="Calibri"/>
          <w:sz w:val="22"/>
        </w:rPr>
      </w:pPr>
    </w:p>
    <w:p w14:paraId="4A9B4A65" w14:textId="77777777" w:rsidR="00836219" w:rsidRPr="00AC30DA" w:rsidRDefault="00836219" w:rsidP="00D7301B">
      <w:pPr>
        <w:rPr>
          <w:rFonts w:ascii="Calibri" w:hAnsi="Calibri" w:cs="Calibri"/>
          <w:sz w:val="22"/>
        </w:rPr>
      </w:pPr>
    </w:p>
    <w:p w14:paraId="1C0DB807" w14:textId="77777777" w:rsidR="00161210" w:rsidRPr="00AC30DA" w:rsidRDefault="00161210" w:rsidP="00D7301B">
      <w:pPr>
        <w:rPr>
          <w:rFonts w:ascii="Calibri" w:hAnsi="Calibri" w:cs="Calibri"/>
          <w:sz w:val="22"/>
        </w:rPr>
      </w:pPr>
    </w:p>
    <w:p w14:paraId="55599505" w14:textId="6A359EB2" w:rsidR="00836219" w:rsidRPr="00AC30DA" w:rsidRDefault="00CB1DDB" w:rsidP="00D7301B">
      <w:pPr>
        <w:rPr>
          <w:rFonts w:ascii="Calibri" w:hAnsi="Calibri" w:cs="Calibri"/>
          <w:sz w:val="22"/>
        </w:rPr>
      </w:pPr>
      <w:r w:rsidRPr="00AC30DA">
        <w:rPr>
          <w:rFonts w:ascii="Calibri" w:hAnsi="Calibri" w:cs="Calibri"/>
          <w:sz w:val="22"/>
        </w:rPr>
        <w:t>*</w:t>
      </w:r>
      <w:r w:rsidR="00836219" w:rsidRPr="00AC30DA">
        <w:rPr>
          <w:rFonts w:ascii="Calibri" w:hAnsi="Calibri" w:cs="Calibri"/>
          <w:sz w:val="22"/>
        </w:rPr>
        <w:t>Marcus J. Drake</w:t>
      </w:r>
      <w:r w:rsidR="00161210" w:rsidRPr="00AC30DA">
        <w:rPr>
          <w:rFonts w:ascii="Calibri" w:hAnsi="Calibri" w:cs="Calibri"/>
          <w:sz w:val="22"/>
        </w:rPr>
        <w:t xml:space="preserve"> (Corresponding author)</w:t>
      </w:r>
    </w:p>
    <w:p w14:paraId="68B6CEA9" w14:textId="77777777" w:rsidR="00161210" w:rsidRPr="00AC30DA" w:rsidRDefault="00161210" w:rsidP="00D7301B">
      <w:pPr>
        <w:rPr>
          <w:rFonts w:ascii="Calibri" w:hAnsi="Calibri" w:cs="Calibri"/>
          <w:sz w:val="22"/>
          <w:lang w:val="fr-FR"/>
        </w:rPr>
      </w:pPr>
      <w:r w:rsidRPr="00AC30DA">
        <w:rPr>
          <w:rFonts w:ascii="Calibri" w:hAnsi="Calibri" w:cs="Calibri"/>
          <w:sz w:val="22"/>
          <w:lang w:val="fr-FR"/>
        </w:rPr>
        <w:t>Email; marcus.drake@bristol.ac.uk</w:t>
      </w:r>
    </w:p>
    <w:p w14:paraId="48230E2C" w14:textId="212ADA4C" w:rsidR="00836219" w:rsidRPr="00AC30DA" w:rsidRDefault="00161210" w:rsidP="00D7301B">
      <w:pPr>
        <w:rPr>
          <w:rFonts w:ascii="Calibri" w:hAnsi="Calibri" w:cs="Calibri"/>
          <w:sz w:val="22"/>
        </w:rPr>
      </w:pPr>
      <w:r w:rsidRPr="00AC30DA">
        <w:rPr>
          <w:rFonts w:ascii="Calibri" w:hAnsi="Calibri" w:cs="Calibri"/>
          <w:sz w:val="22"/>
        </w:rPr>
        <w:t>Bristol Urological Institute, Level 3, Learning and Research Building, Southmead Hospital, Bristol, BS10 5NB UK</w:t>
      </w:r>
      <w:r w:rsidR="00FB2FC9">
        <w:rPr>
          <w:rFonts w:ascii="Calibri" w:hAnsi="Calibri" w:cs="Calibri"/>
          <w:sz w:val="22"/>
        </w:rPr>
        <w:t>, UK</w:t>
      </w:r>
    </w:p>
    <w:p w14:paraId="03E39397" w14:textId="77777777" w:rsidR="00161210" w:rsidRPr="00AC30DA" w:rsidRDefault="00161210" w:rsidP="00D7301B">
      <w:pPr>
        <w:rPr>
          <w:rFonts w:ascii="Calibri" w:hAnsi="Calibri" w:cs="Calibri"/>
          <w:sz w:val="22"/>
        </w:rPr>
      </w:pPr>
    </w:p>
    <w:p w14:paraId="4CA1C705" w14:textId="77777777" w:rsidR="00161210" w:rsidRPr="00AC30DA" w:rsidRDefault="00161210" w:rsidP="00D7301B">
      <w:pPr>
        <w:rPr>
          <w:rFonts w:ascii="Calibri" w:hAnsi="Calibri" w:cs="Calibri"/>
          <w:sz w:val="22"/>
        </w:rPr>
      </w:pPr>
    </w:p>
    <w:p w14:paraId="755CE95F" w14:textId="04899CC8" w:rsidR="006D2458" w:rsidRPr="00AC30DA" w:rsidRDefault="006D2458" w:rsidP="00D7301B">
      <w:pPr>
        <w:rPr>
          <w:rFonts w:ascii="Calibri" w:hAnsi="Calibri" w:cs="Calibri"/>
          <w:sz w:val="22"/>
        </w:rPr>
      </w:pPr>
      <w:r w:rsidRPr="00AC30DA">
        <w:rPr>
          <w:rFonts w:ascii="Calibri" w:hAnsi="Calibri" w:cs="Calibri"/>
          <w:sz w:val="22"/>
        </w:rPr>
        <w:t xml:space="preserve">Word Count; </w:t>
      </w:r>
      <w:r w:rsidR="005A6A2B">
        <w:rPr>
          <w:rFonts w:ascii="Calibri" w:hAnsi="Calibri" w:cs="Calibri"/>
          <w:sz w:val="22"/>
        </w:rPr>
        <w:t>2874</w:t>
      </w:r>
      <w:r w:rsidRPr="00AC30DA">
        <w:rPr>
          <w:rFonts w:ascii="Calibri" w:hAnsi="Calibri" w:cs="Calibri"/>
          <w:sz w:val="22"/>
        </w:rPr>
        <w:t xml:space="preserve"> </w:t>
      </w:r>
    </w:p>
    <w:p w14:paraId="0A05FDFF" w14:textId="77777777" w:rsidR="00161210" w:rsidRPr="00AC30DA" w:rsidRDefault="00161210" w:rsidP="00D7301B">
      <w:pPr>
        <w:rPr>
          <w:rFonts w:ascii="Calibri" w:hAnsi="Calibri" w:cs="Calibri"/>
          <w:sz w:val="22"/>
        </w:rPr>
      </w:pPr>
    </w:p>
    <w:p w14:paraId="17B1FDC1" w14:textId="2AA005D8" w:rsidR="00161210" w:rsidRPr="00AC30DA" w:rsidRDefault="00893995" w:rsidP="00D7301B">
      <w:pPr>
        <w:rPr>
          <w:rFonts w:ascii="Calibri" w:hAnsi="Calibri" w:cs="Calibri"/>
          <w:sz w:val="22"/>
        </w:rPr>
      </w:pPr>
      <w:r w:rsidRPr="00AC30DA">
        <w:rPr>
          <w:rFonts w:ascii="Calibri" w:hAnsi="Calibri" w:cs="Calibri"/>
          <w:sz w:val="22"/>
        </w:rPr>
        <w:t xml:space="preserve">Key words; </w:t>
      </w:r>
      <w:r w:rsidR="00161210" w:rsidRPr="00AC30DA">
        <w:rPr>
          <w:rFonts w:ascii="Calibri" w:hAnsi="Calibri" w:cs="Calibri"/>
          <w:sz w:val="22"/>
        </w:rPr>
        <w:t xml:space="preserve">Lower urinary tract symptoms, </w:t>
      </w:r>
      <w:r w:rsidR="008018AA" w:rsidRPr="00AC30DA">
        <w:rPr>
          <w:rFonts w:ascii="Calibri" w:hAnsi="Calibri" w:cs="Calibri"/>
          <w:sz w:val="22"/>
        </w:rPr>
        <w:t xml:space="preserve">nocturia, </w:t>
      </w:r>
      <w:r w:rsidR="004824D8">
        <w:rPr>
          <w:rFonts w:ascii="Calibri" w:hAnsi="Calibri" w:cs="Calibri"/>
          <w:sz w:val="22"/>
        </w:rPr>
        <w:t xml:space="preserve">overactive bladder, </w:t>
      </w:r>
      <w:r w:rsidR="002764A3" w:rsidRPr="00AC30DA">
        <w:rPr>
          <w:rFonts w:ascii="Calibri" w:hAnsi="Calibri" w:cs="Calibri"/>
          <w:sz w:val="22"/>
        </w:rPr>
        <w:t xml:space="preserve">bladder diary, </w:t>
      </w:r>
      <w:r w:rsidR="00161210" w:rsidRPr="00AC30DA">
        <w:rPr>
          <w:rFonts w:ascii="Calibri" w:hAnsi="Calibri" w:cs="Calibri"/>
          <w:sz w:val="22"/>
        </w:rPr>
        <w:t>questionnaire, urodynamics</w:t>
      </w:r>
    </w:p>
    <w:p w14:paraId="22609840" w14:textId="77777777" w:rsidR="00161210" w:rsidRPr="00AC30DA" w:rsidRDefault="00161210" w:rsidP="00D7301B">
      <w:pPr>
        <w:rPr>
          <w:rFonts w:ascii="Calibri" w:hAnsi="Calibri" w:cs="Calibri"/>
          <w:sz w:val="22"/>
        </w:rPr>
      </w:pPr>
    </w:p>
    <w:p w14:paraId="6EBD9F7F" w14:textId="77777777" w:rsidR="00715A15" w:rsidRPr="00AC30DA" w:rsidRDefault="00715A15" w:rsidP="00D7301B">
      <w:pPr>
        <w:widowControl/>
        <w:rPr>
          <w:rFonts w:ascii="Calibri" w:hAnsi="Calibri" w:cs="Calibri"/>
          <w:sz w:val="22"/>
        </w:rPr>
      </w:pPr>
      <w:r w:rsidRPr="00AC30DA">
        <w:rPr>
          <w:rFonts w:ascii="Calibri" w:hAnsi="Calibri" w:cs="Calibri"/>
          <w:sz w:val="22"/>
        </w:rPr>
        <w:br w:type="page"/>
      </w:r>
    </w:p>
    <w:p w14:paraId="7B9CB994" w14:textId="23B3FFBF" w:rsidR="00FF7382" w:rsidRPr="00AC30DA" w:rsidRDefault="00FF7382" w:rsidP="00D7301B">
      <w:pPr>
        <w:rPr>
          <w:rFonts w:ascii="Calibri" w:hAnsi="Calibri" w:cs="Calibri"/>
          <w:b/>
          <w:sz w:val="22"/>
          <w:u w:val="single"/>
        </w:rPr>
      </w:pPr>
      <w:bookmarkStart w:id="1" w:name="_Hlk89534659"/>
      <w:r w:rsidRPr="00AC30DA">
        <w:rPr>
          <w:rFonts w:ascii="Calibri" w:hAnsi="Calibri" w:cs="Calibri"/>
          <w:b/>
          <w:sz w:val="22"/>
          <w:u w:val="single"/>
        </w:rPr>
        <w:lastRenderedPageBreak/>
        <w:t>Abstract</w:t>
      </w:r>
      <w:r w:rsidR="009E7FCE" w:rsidRPr="00AC30DA">
        <w:rPr>
          <w:rFonts w:ascii="Calibri" w:hAnsi="Calibri" w:cs="Calibri"/>
          <w:b/>
          <w:sz w:val="22"/>
          <w:u w:val="single"/>
        </w:rPr>
        <w:t xml:space="preserve"> </w:t>
      </w:r>
    </w:p>
    <w:bookmarkEnd w:id="1"/>
    <w:p w14:paraId="23E976B7" w14:textId="353C2A7C" w:rsidR="00E350C1" w:rsidRPr="00AC30DA" w:rsidRDefault="00E350C1" w:rsidP="00AC30DA">
      <w:pPr>
        <w:spacing w:before="120" w:line="420" w:lineRule="exact"/>
        <w:rPr>
          <w:rFonts w:ascii="Calibri" w:hAnsi="Calibri" w:cs="Calibri"/>
          <w:sz w:val="22"/>
        </w:rPr>
      </w:pPr>
      <w:r w:rsidRPr="00AC30DA">
        <w:rPr>
          <w:rFonts w:ascii="Calibri" w:hAnsi="Calibri" w:cs="Calibri"/>
          <w:i/>
          <w:iCs/>
          <w:sz w:val="22"/>
        </w:rPr>
        <w:t>Context</w:t>
      </w:r>
      <w:r w:rsidRPr="00AC30DA">
        <w:rPr>
          <w:rFonts w:ascii="Calibri" w:hAnsi="Calibri" w:cs="Calibri"/>
          <w:sz w:val="22"/>
        </w:rPr>
        <w:t xml:space="preserve">, Completion rates and correspondence to other measures need to be established for </w:t>
      </w:r>
      <w:r w:rsidR="00AA00A3" w:rsidRPr="00AC30DA">
        <w:rPr>
          <w:rFonts w:ascii="Calibri" w:hAnsi="Calibri" w:cs="Calibri"/>
          <w:sz w:val="22"/>
        </w:rPr>
        <w:t xml:space="preserve">the International Consultation on Incontinence Questionnaire (ICIQ) </w:t>
      </w:r>
      <w:r w:rsidRPr="00AC30DA">
        <w:rPr>
          <w:rFonts w:ascii="Calibri" w:hAnsi="Calibri" w:cs="Calibri"/>
          <w:sz w:val="22"/>
        </w:rPr>
        <w:t>bladder diary (</w:t>
      </w:r>
      <w:r w:rsidR="00AA00A3" w:rsidRPr="00AC30DA">
        <w:rPr>
          <w:rFonts w:ascii="Calibri" w:hAnsi="Calibri" w:cs="Calibri"/>
          <w:sz w:val="22"/>
        </w:rPr>
        <w:t>ICIQ-</w:t>
      </w:r>
      <w:r w:rsidRPr="00AC30DA">
        <w:rPr>
          <w:rFonts w:ascii="Calibri" w:hAnsi="Calibri" w:cs="Calibri"/>
          <w:sz w:val="22"/>
        </w:rPr>
        <w:t>BD) in male lower urinary tract symptoms (LUTS) assessment</w:t>
      </w:r>
      <w:r w:rsidR="00595FBB" w:rsidRPr="00AC30DA">
        <w:rPr>
          <w:rFonts w:ascii="Calibri" w:hAnsi="Calibri" w:cs="Calibri"/>
          <w:sz w:val="22"/>
        </w:rPr>
        <w:t>.</w:t>
      </w:r>
      <w:r w:rsidRPr="00AC30DA">
        <w:rPr>
          <w:rFonts w:ascii="Calibri" w:hAnsi="Calibri" w:cs="Calibri"/>
          <w:sz w:val="22"/>
        </w:rPr>
        <w:t xml:space="preserve"> </w:t>
      </w:r>
    </w:p>
    <w:p w14:paraId="4E7C041A" w14:textId="053061B1" w:rsidR="00E350C1" w:rsidRPr="00AC30DA" w:rsidRDefault="00E350C1" w:rsidP="00AC30DA">
      <w:pPr>
        <w:spacing w:before="120" w:line="420" w:lineRule="exact"/>
        <w:rPr>
          <w:rFonts w:ascii="Calibri" w:hAnsi="Calibri" w:cs="Calibri"/>
          <w:sz w:val="22"/>
        </w:rPr>
      </w:pPr>
      <w:r w:rsidRPr="00AC30DA">
        <w:rPr>
          <w:rFonts w:ascii="Calibri" w:hAnsi="Calibri" w:cs="Calibri"/>
          <w:i/>
          <w:iCs/>
          <w:sz w:val="22"/>
        </w:rPr>
        <w:t>Objective</w:t>
      </w:r>
      <w:r w:rsidRPr="00AC30DA">
        <w:rPr>
          <w:rFonts w:ascii="Calibri" w:hAnsi="Calibri" w:cs="Calibri"/>
          <w:sz w:val="22"/>
        </w:rPr>
        <w:t xml:space="preserve">, </w:t>
      </w:r>
      <w:r w:rsidR="00595FBB" w:rsidRPr="00AC30DA">
        <w:rPr>
          <w:rFonts w:ascii="Calibri" w:hAnsi="Calibri" w:cs="Calibri"/>
          <w:sz w:val="22"/>
        </w:rPr>
        <w:t xml:space="preserve">To evaluate </w:t>
      </w:r>
      <w:r w:rsidR="00AA00A3" w:rsidRPr="00AC30DA">
        <w:rPr>
          <w:rFonts w:ascii="Calibri" w:hAnsi="Calibri" w:cs="Calibri"/>
          <w:sz w:val="22"/>
        </w:rPr>
        <w:t>ICIQ-</w:t>
      </w:r>
      <w:r w:rsidR="00595FBB" w:rsidRPr="00AC30DA">
        <w:rPr>
          <w:rFonts w:ascii="Calibri" w:hAnsi="Calibri" w:cs="Calibri"/>
          <w:sz w:val="22"/>
        </w:rPr>
        <w:t xml:space="preserve">BD completion rates, frequency, volume and sensation reporting </w:t>
      </w:r>
      <w:r w:rsidR="00595FBB" w:rsidRPr="00AC30DA">
        <w:rPr>
          <w:rFonts w:ascii="Calibri" w:hAnsi="Calibri" w:cs="Calibri"/>
          <w:bCs/>
          <w:sz w:val="22"/>
        </w:rPr>
        <w:t>f</w:t>
      </w:r>
      <w:r w:rsidRPr="00AC30DA">
        <w:rPr>
          <w:rFonts w:ascii="Calibri" w:hAnsi="Calibri" w:cs="Calibri"/>
          <w:bCs/>
          <w:sz w:val="22"/>
        </w:rPr>
        <w:t>or</w:t>
      </w:r>
      <w:r w:rsidRPr="00AC30DA">
        <w:rPr>
          <w:rFonts w:ascii="Calibri" w:hAnsi="Calibri" w:cs="Calibri"/>
          <w:sz w:val="22"/>
        </w:rPr>
        <w:t xml:space="preserve"> men</w:t>
      </w:r>
      <w:r w:rsidR="00595FBB" w:rsidRPr="00AC30DA">
        <w:rPr>
          <w:rFonts w:ascii="Calibri" w:hAnsi="Calibri" w:cs="Calibri"/>
          <w:bCs/>
          <w:sz w:val="22"/>
        </w:rPr>
        <w:t>.</w:t>
      </w:r>
      <w:r w:rsidRPr="00AC30DA">
        <w:rPr>
          <w:rFonts w:ascii="Calibri" w:hAnsi="Calibri" w:cs="Calibri"/>
          <w:bCs/>
          <w:sz w:val="22"/>
        </w:rPr>
        <w:t xml:space="preserve"> </w:t>
      </w:r>
    </w:p>
    <w:p w14:paraId="06B62713" w14:textId="7341F13E" w:rsidR="00E350C1" w:rsidRPr="00AC30DA" w:rsidRDefault="00E350C1" w:rsidP="00AC30DA">
      <w:pPr>
        <w:spacing w:before="120" w:line="420" w:lineRule="exact"/>
        <w:rPr>
          <w:rFonts w:ascii="Calibri" w:hAnsi="Calibri" w:cs="Calibri"/>
          <w:sz w:val="22"/>
        </w:rPr>
      </w:pPr>
      <w:r w:rsidRPr="00AC30DA">
        <w:rPr>
          <w:rFonts w:ascii="Calibri" w:hAnsi="Calibri" w:cs="Calibri"/>
          <w:i/>
          <w:iCs/>
          <w:sz w:val="22"/>
        </w:rPr>
        <w:t>Evidence Acquisition</w:t>
      </w:r>
      <w:r w:rsidRPr="00AC30DA">
        <w:rPr>
          <w:rFonts w:ascii="Calibri" w:hAnsi="Calibri" w:cs="Calibri"/>
          <w:sz w:val="22"/>
        </w:rPr>
        <w:t>, Evaluation of baseline data from the UPSTREAM randomised controlled trial evaluating 820 men at 26 UK hospitals, looking at ICIQ</w:t>
      </w:r>
      <w:r w:rsidR="00762C0E" w:rsidRPr="00AC30DA">
        <w:rPr>
          <w:rFonts w:ascii="Calibri" w:hAnsi="Calibri" w:cs="Calibri"/>
          <w:sz w:val="22"/>
        </w:rPr>
        <w:t>-</w:t>
      </w:r>
      <w:r w:rsidRPr="00AC30DA">
        <w:rPr>
          <w:rFonts w:ascii="Calibri" w:hAnsi="Calibri" w:cs="Calibri"/>
          <w:sz w:val="22"/>
        </w:rPr>
        <w:t xml:space="preserve">BD, uroflowmetry, International Prostate Symptom Score (IPSS) and ICIQ-MLUTS. </w:t>
      </w:r>
    </w:p>
    <w:p w14:paraId="1505BE46" w14:textId="015CE4AA" w:rsidR="00E350C1" w:rsidRPr="00AC30DA" w:rsidRDefault="00E350C1" w:rsidP="00AC30DA">
      <w:pPr>
        <w:tabs>
          <w:tab w:val="left" w:pos="3000"/>
        </w:tabs>
        <w:spacing w:before="120" w:line="420" w:lineRule="exact"/>
        <w:rPr>
          <w:rFonts w:ascii="Calibri" w:hAnsi="Calibri" w:cs="Calibri"/>
          <w:bCs/>
          <w:sz w:val="22"/>
        </w:rPr>
      </w:pPr>
      <w:r w:rsidRPr="00AC30DA">
        <w:rPr>
          <w:rFonts w:ascii="Calibri" w:hAnsi="Calibri" w:cs="Calibri"/>
          <w:i/>
          <w:iCs/>
          <w:sz w:val="22"/>
        </w:rPr>
        <w:t>Evidence Synthesis</w:t>
      </w:r>
      <w:r w:rsidRPr="00AC30DA">
        <w:rPr>
          <w:rFonts w:ascii="Calibri" w:hAnsi="Calibri" w:cs="Calibri"/>
          <w:sz w:val="22"/>
        </w:rPr>
        <w:t xml:space="preserve">, 25.0% (205/820) </w:t>
      </w:r>
      <w:r w:rsidR="00EF1BC8" w:rsidRPr="00AC30DA">
        <w:rPr>
          <w:rFonts w:ascii="Calibri" w:hAnsi="Calibri" w:cs="Calibri"/>
          <w:sz w:val="22"/>
        </w:rPr>
        <w:t>provided complete voiding and bedtimes information for three days</w:t>
      </w:r>
      <w:r w:rsidRPr="00AC30DA">
        <w:rPr>
          <w:rFonts w:ascii="Calibri" w:hAnsi="Calibri" w:cs="Calibri"/>
          <w:sz w:val="22"/>
        </w:rPr>
        <w:t>, 41.2%</w:t>
      </w:r>
      <w:r w:rsidR="004B0DDF" w:rsidRPr="00AC30DA">
        <w:rPr>
          <w:rFonts w:ascii="Calibri" w:hAnsi="Calibri" w:cs="Calibri"/>
          <w:sz w:val="22"/>
        </w:rPr>
        <w:t xml:space="preserve"> (</w:t>
      </w:r>
      <w:r w:rsidR="00E02A61" w:rsidRPr="00AC30DA">
        <w:rPr>
          <w:rFonts w:ascii="Calibri" w:hAnsi="Calibri" w:cs="Calibri"/>
          <w:sz w:val="22"/>
        </w:rPr>
        <w:t>338</w:t>
      </w:r>
      <w:r w:rsidR="004B0DDF" w:rsidRPr="00AC30DA">
        <w:rPr>
          <w:rFonts w:ascii="Calibri" w:hAnsi="Calibri" w:cs="Calibri"/>
          <w:sz w:val="22"/>
        </w:rPr>
        <w:t>/820)</w:t>
      </w:r>
      <w:r w:rsidRPr="00AC30DA">
        <w:rPr>
          <w:rFonts w:ascii="Calibri" w:hAnsi="Calibri" w:cs="Calibri"/>
          <w:sz w:val="22"/>
        </w:rPr>
        <w:t xml:space="preserve"> </w:t>
      </w:r>
      <w:r w:rsidR="00EF1BC8" w:rsidRPr="00AC30DA">
        <w:rPr>
          <w:rFonts w:ascii="Calibri" w:hAnsi="Calibri" w:cs="Calibri"/>
          <w:sz w:val="22"/>
        </w:rPr>
        <w:t xml:space="preserve">omitted bedtimes information </w:t>
      </w:r>
      <w:r w:rsidR="00436FFE" w:rsidRPr="00AC30DA">
        <w:rPr>
          <w:rFonts w:ascii="Calibri" w:hAnsi="Calibri" w:cs="Calibri"/>
          <w:sz w:val="22"/>
        </w:rPr>
        <w:t xml:space="preserve">and the remainder </w:t>
      </w:r>
      <w:r w:rsidR="00762C0E" w:rsidRPr="00AC30DA">
        <w:rPr>
          <w:rFonts w:ascii="Calibri" w:hAnsi="Calibri" w:cs="Calibri"/>
          <w:sz w:val="22"/>
        </w:rPr>
        <w:t>omitted some or all voiding information</w:t>
      </w:r>
      <w:r w:rsidRPr="00AC30DA">
        <w:rPr>
          <w:rFonts w:ascii="Calibri" w:hAnsi="Calibri" w:cs="Calibri"/>
          <w:sz w:val="22"/>
        </w:rPr>
        <w:t>. Median values (minimum - maximum) of 24 hour frequency, daytime frequency and night-time frequency were 9.7 (3.3 – 24.0), 7.7 (3.3 – 22.7) and 1.7 (0.0 – 5.7). Mean voided volume per micturition for daytime and night-time were 175.8</w:t>
      </w:r>
      <w:r w:rsidR="00A200F2" w:rsidRPr="00AC30DA">
        <w:rPr>
          <w:rFonts w:ascii="Calibri" w:hAnsi="Calibri" w:cs="Calibri"/>
          <w:sz w:val="22"/>
        </w:rPr>
        <w:t>ml</w:t>
      </w:r>
      <w:r w:rsidRPr="00AC30DA">
        <w:rPr>
          <w:rFonts w:ascii="Calibri" w:hAnsi="Calibri" w:cs="Calibri"/>
          <w:sz w:val="22"/>
        </w:rPr>
        <w:t xml:space="preserve"> ± 74.2 and 264.4 ± 150.7</w:t>
      </w:r>
      <w:r w:rsidR="00791041" w:rsidRPr="00AC30DA">
        <w:rPr>
          <w:rFonts w:ascii="Calibri" w:hAnsi="Calibri" w:cs="Calibri"/>
          <w:sz w:val="22"/>
        </w:rPr>
        <w:t xml:space="preserve"> (P&lt;0.001)</w:t>
      </w:r>
      <w:r w:rsidRPr="00AC30DA">
        <w:rPr>
          <w:rFonts w:ascii="Calibri" w:hAnsi="Calibri" w:cs="Calibri"/>
          <w:sz w:val="22"/>
        </w:rPr>
        <w:t>, respectively. For fully-completed diaries,</w:t>
      </w:r>
      <w:r w:rsidRPr="00AC30DA">
        <w:rPr>
          <w:rFonts w:ascii="Calibri" w:hAnsi="Calibri" w:cs="Calibri"/>
          <w:bCs/>
          <w:sz w:val="22"/>
        </w:rPr>
        <w:t xml:space="preserve"> daytime and night-time frequency showed weak-to-moderate correlation with symptom score questionnaires. </w:t>
      </w:r>
      <w:r w:rsidR="00A613EF" w:rsidRPr="00AC30DA">
        <w:rPr>
          <w:rFonts w:ascii="Calibri" w:hAnsi="Calibri" w:cs="Calibri"/>
          <w:bCs/>
          <w:sz w:val="22"/>
        </w:rPr>
        <w:t xml:space="preserve">More severe nocturia was generally reported in </w:t>
      </w:r>
      <w:r w:rsidR="007068A5" w:rsidRPr="00AC30DA">
        <w:rPr>
          <w:rFonts w:ascii="Calibri" w:hAnsi="Calibri" w:cs="Calibri"/>
          <w:bCs/>
          <w:sz w:val="22"/>
        </w:rPr>
        <w:t>symptom scores than</w:t>
      </w:r>
      <w:r w:rsidRPr="00AC30DA">
        <w:rPr>
          <w:rFonts w:ascii="Calibri" w:hAnsi="Calibri" w:cs="Calibri"/>
          <w:bCs/>
          <w:sz w:val="22"/>
        </w:rPr>
        <w:t xml:space="preserve"> the </w:t>
      </w:r>
      <w:r w:rsidR="00762C0E" w:rsidRPr="00AC30DA">
        <w:rPr>
          <w:rFonts w:ascii="Calibri" w:hAnsi="Calibri" w:cs="Calibri"/>
          <w:bCs/>
          <w:sz w:val="22"/>
        </w:rPr>
        <w:t>ICIQ-</w:t>
      </w:r>
      <w:r w:rsidRPr="00AC30DA">
        <w:rPr>
          <w:rFonts w:ascii="Calibri" w:hAnsi="Calibri" w:cs="Calibri"/>
          <w:bCs/>
          <w:sz w:val="22"/>
        </w:rPr>
        <w:t xml:space="preserve">BD. </w:t>
      </w:r>
      <w:r w:rsidR="00F9194E" w:rsidRPr="00AC30DA">
        <w:rPr>
          <w:rFonts w:ascii="Calibri" w:hAnsi="Calibri" w:cs="Calibri"/>
          <w:bCs/>
          <w:sz w:val="22"/>
        </w:rPr>
        <w:t xml:space="preserve">In patients with high bother for </w:t>
      </w:r>
      <w:r w:rsidR="0063181B" w:rsidRPr="00AC30DA">
        <w:rPr>
          <w:rFonts w:ascii="Calibri" w:hAnsi="Calibri" w:cs="Calibri"/>
          <w:bCs/>
          <w:sz w:val="22"/>
        </w:rPr>
        <w:t xml:space="preserve">increased </w:t>
      </w:r>
      <w:r w:rsidRPr="00AC30DA">
        <w:rPr>
          <w:rFonts w:ascii="Calibri" w:hAnsi="Calibri" w:cs="Calibri"/>
          <w:bCs/>
          <w:sz w:val="22"/>
        </w:rPr>
        <w:t xml:space="preserve">daytime frequency </w:t>
      </w:r>
      <w:r w:rsidR="00835EE7" w:rsidRPr="00AC30DA">
        <w:rPr>
          <w:rFonts w:ascii="Calibri" w:hAnsi="Calibri" w:cs="Calibri"/>
          <w:bCs/>
          <w:sz w:val="22"/>
        </w:rPr>
        <w:t xml:space="preserve">(symptom), </w:t>
      </w:r>
      <w:r w:rsidR="0063181B" w:rsidRPr="00AC30DA">
        <w:rPr>
          <w:rFonts w:ascii="Calibri" w:hAnsi="Calibri" w:cs="Calibri"/>
          <w:bCs/>
          <w:sz w:val="22"/>
        </w:rPr>
        <w:t xml:space="preserve">the mean </w:t>
      </w:r>
      <w:r w:rsidRPr="00AC30DA">
        <w:rPr>
          <w:rFonts w:ascii="Calibri" w:hAnsi="Calibri" w:cs="Calibri"/>
          <w:bCs/>
          <w:sz w:val="22"/>
        </w:rPr>
        <w:t xml:space="preserve">daytime frequency </w:t>
      </w:r>
      <w:r w:rsidR="00835EE7" w:rsidRPr="00AC30DA">
        <w:rPr>
          <w:rFonts w:ascii="Calibri" w:hAnsi="Calibri" w:cs="Calibri"/>
          <w:bCs/>
          <w:sz w:val="22"/>
        </w:rPr>
        <w:t>(</w:t>
      </w:r>
      <w:r w:rsidR="00762C0E" w:rsidRPr="00AC30DA">
        <w:rPr>
          <w:rFonts w:ascii="Calibri" w:hAnsi="Calibri" w:cs="Calibri"/>
          <w:bCs/>
          <w:sz w:val="22"/>
        </w:rPr>
        <w:t>ICIQ-</w:t>
      </w:r>
      <w:r w:rsidR="00835EE7" w:rsidRPr="00AC30DA">
        <w:rPr>
          <w:rFonts w:ascii="Calibri" w:hAnsi="Calibri" w:cs="Calibri"/>
          <w:bCs/>
          <w:sz w:val="22"/>
        </w:rPr>
        <w:t xml:space="preserve">BD) </w:t>
      </w:r>
      <w:r w:rsidRPr="00AC30DA">
        <w:rPr>
          <w:rFonts w:ascii="Calibri" w:hAnsi="Calibri" w:cs="Calibri"/>
          <w:bCs/>
          <w:sz w:val="22"/>
        </w:rPr>
        <w:t xml:space="preserve">was 9.6 </w:t>
      </w:r>
      <w:r w:rsidRPr="00AC30DA">
        <w:rPr>
          <w:rFonts w:ascii="Calibri" w:hAnsi="Calibri" w:cs="Calibri"/>
          <w:sz w:val="22"/>
        </w:rPr>
        <w:t xml:space="preserve">± </w:t>
      </w:r>
      <w:r w:rsidRPr="00AC30DA">
        <w:rPr>
          <w:rFonts w:ascii="Calibri" w:hAnsi="Calibri" w:cs="Calibri"/>
          <w:bCs/>
          <w:sz w:val="22"/>
        </w:rPr>
        <w:t xml:space="preserve">3.2, versus 7.6 </w:t>
      </w:r>
      <w:r w:rsidRPr="00AC30DA">
        <w:rPr>
          <w:rFonts w:ascii="Calibri" w:hAnsi="Calibri" w:cs="Calibri"/>
          <w:sz w:val="22"/>
        </w:rPr>
        <w:t>±</w:t>
      </w:r>
      <w:r w:rsidRPr="00AC30DA">
        <w:rPr>
          <w:rFonts w:ascii="Calibri" w:hAnsi="Calibri" w:cs="Calibri"/>
          <w:bCs/>
          <w:sz w:val="22"/>
        </w:rPr>
        <w:t xml:space="preserve"> 2.2 for low bother (P&lt;0.001). </w:t>
      </w:r>
      <w:r w:rsidR="00A200F2" w:rsidRPr="00AC30DA">
        <w:rPr>
          <w:rFonts w:ascii="Calibri" w:hAnsi="Calibri" w:cs="Calibri"/>
          <w:bCs/>
          <w:sz w:val="22"/>
        </w:rPr>
        <w:t>H</w:t>
      </w:r>
      <w:r w:rsidR="0063181B" w:rsidRPr="00AC30DA">
        <w:rPr>
          <w:rFonts w:ascii="Calibri" w:hAnsi="Calibri" w:cs="Calibri"/>
          <w:bCs/>
          <w:sz w:val="22"/>
        </w:rPr>
        <w:t xml:space="preserve">igh bother for </w:t>
      </w:r>
      <w:r w:rsidRPr="00AC30DA">
        <w:rPr>
          <w:rFonts w:ascii="Calibri" w:hAnsi="Calibri" w:cs="Calibri"/>
          <w:bCs/>
          <w:sz w:val="22"/>
        </w:rPr>
        <w:t xml:space="preserve">nocturia </w:t>
      </w:r>
      <w:r w:rsidR="00A200F2" w:rsidRPr="00AC30DA">
        <w:rPr>
          <w:rFonts w:ascii="Calibri" w:hAnsi="Calibri" w:cs="Calibri"/>
          <w:bCs/>
          <w:sz w:val="22"/>
        </w:rPr>
        <w:t>showed</w:t>
      </w:r>
      <w:r w:rsidR="0063181B" w:rsidRPr="00AC30DA">
        <w:rPr>
          <w:rFonts w:ascii="Calibri" w:hAnsi="Calibri" w:cs="Calibri"/>
          <w:bCs/>
          <w:sz w:val="22"/>
        </w:rPr>
        <w:t xml:space="preserve"> </w:t>
      </w:r>
      <w:r w:rsidR="00A200F2" w:rsidRPr="00AC30DA">
        <w:rPr>
          <w:rFonts w:ascii="Calibri" w:hAnsi="Calibri" w:cs="Calibri"/>
          <w:bCs/>
          <w:sz w:val="22"/>
        </w:rPr>
        <w:t xml:space="preserve">night-time </w:t>
      </w:r>
      <w:r w:rsidR="0063181B" w:rsidRPr="00AC30DA">
        <w:rPr>
          <w:rFonts w:ascii="Calibri" w:hAnsi="Calibri" w:cs="Calibri"/>
          <w:bCs/>
          <w:sz w:val="22"/>
        </w:rPr>
        <w:t xml:space="preserve">frequency </w:t>
      </w:r>
      <w:r w:rsidR="00A200F2" w:rsidRPr="00AC30DA">
        <w:rPr>
          <w:rFonts w:ascii="Calibri" w:hAnsi="Calibri" w:cs="Calibri"/>
          <w:bCs/>
          <w:sz w:val="22"/>
        </w:rPr>
        <w:t xml:space="preserve">of </w:t>
      </w:r>
      <w:r w:rsidRPr="00AC30DA">
        <w:rPr>
          <w:rFonts w:ascii="Calibri" w:hAnsi="Calibri" w:cs="Calibri"/>
          <w:bCs/>
          <w:sz w:val="22"/>
        </w:rPr>
        <w:t xml:space="preserve">2.3 </w:t>
      </w:r>
      <w:r w:rsidRPr="00AC30DA">
        <w:rPr>
          <w:rFonts w:ascii="Calibri" w:hAnsi="Calibri" w:cs="Calibri"/>
          <w:sz w:val="22"/>
        </w:rPr>
        <w:t>± 1.2</w:t>
      </w:r>
      <w:r w:rsidRPr="00AC30DA">
        <w:rPr>
          <w:rFonts w:ascii="Calibri" w:hAnsi="Calibri" w:cs="Calibri"/>
          <w:bCs/>
          <w:sz w:val="22"/>
        </w:rPr>
        <w:t xml:space="preserve">, versus 1.5 </w:t>
      </w:r>
      <w:r w:rsidRPr="00AC30DA">
        <w:rPr>
          <w:rFonts w:ascii="Calibri" w:hAnsi="Calibri" w:cs="Calibri"/>
          <w:sz w:val="22"/>
        </w:rPr>
        <w:t xml:space="preserve">± 1.1 </w:t>
      </w:r>
      <w:r w:rsidRPr="00AC30DA">
        <w:rPr>
          <w:rFonts w:ascii="Calibri" w:hAnsi="Calibri" w:cs="Calibri"/>
          <w:bCs/>
          <w:sz w:val="22"/>
        </w:rPr>
        <w:t xml:space="preserve">for low bother (P&lt;0.001). For fully- and partially-completed diaries, </w:t>
      </w:r>
      <w:r w:rsidR="00762C0E" w:rsidRPr="00AC30DA">
        <w:rPr>
          <w:rFonts w:ascii="Calibri" w:hAnsi="Calibri" w:cs="Calibri"/>
          <w:bCs/>
          <w:sz w:val="22"/>
        </w:rPr>
        <w:t>ICIQ-</w:t>
      </w:r>
      <w:r w:rsidRPr="00AC30DA">
        <w:rPr>
          <w:rFonts w:ascii="Calibri" w:hAnsi="Calibri" w:cs="Calibri"/>
          <w:bCs/>
          <w:sz w:val="22"/>
        </w:rPr>
        <w:t xml:space="preserve">BD sensation scores correlated weakly with symptom scores. Voided volumes from the BD </w:t>
      </w:r>
      <w:r w:rsidR="00A200F2" w:rsidRPr="00AC30DA">
        <w:rPr>
          <w:rFonts w:ascii="Calibri" w:hAnsi="Calibri" w:cs="Calibri"/>
          <w:bCs/>
          <w:sz w:val="22"/>
        </w:rPr>
        <w:t xml:space="preserve">and uroflowmetry </w:t>
      </w:r>
      <w:r w:rsidRPr="00AC30DA">
        <w:rPr>
          <w:rFonts w:ascii="Calibri" w:hAnsi="Calibri" w:cs="Calibri"/>
          <w:bCs/>
          <w:sz w:val="22"/>
        </w:rPr>
        <w:t>correlated weakly</w:t>
      </w:r>
      <w:r w:rsidR="004B0DDF" w:rsidRPr="00AC30DA">
        <w:rPr>
          <w:rFonts w:ascii="Calibri" w:hAnsi="Calibri" w:cs="Calibri"/>
          <w:bCs/>
          <w:sz w:val="22"/>
        </w:rPr>
        <w:t>.</w:t>
      </w:r>
    </w:p>
    <w:p w14:paraId="18614A04" w14:textId="185CA44D" w:rsidR="00E350C1" w:rsidRPr="00AC30DA" w:rsidRDefault="00E350C1" w:rsidP="00AC30DA">
      <w:pPr>
        <w:spacing w:before="120" w:line="420" w:lineRule="exact"/>
        <w:rPr>
          <w:rFonts w:ascii="Calibri" w:hAnsi="Calibri" w:cs="Calibri"/>
          <w:sz w:val="22"/>
        </w:rPr>
      </w:pPr>
      <w:r w:rsidRPr="00AC30DA">
        <w:rPr>
          <w:rFonts w:ascii="Calibri" w:hAnsi="Calibri" w:cs="Calibri"/>
          <w:i/>
          <w:iCs/>
          <w:sz w:val="22"/>
        </w:rPr>
        <w:t xml:space="preserve">Conclusion, </w:t>
      </w:r>
      <w:r w:rsidRPr="00AC30DA">
        <w:rPr>
          <w:rFonts w:ascii="Calibri" w:hAnsi="Calibri" w:cs="Calibri"/>
          <w:bCs/>
          <w:sz w:val="22"/>
        </w:rPr>
        <w:t>Two thirds of men</w:t>
      </w:r>
      <w:r w:rsidR="004B0DDF" w:rsidRPr="00AC30DA">
        <w:rPr>
          <w:rFonts w:ascii="Calibri" w:hAnsi="Calibri" w:cs="Calibri"/>
          <w:bCs/>
          <w:sz w:val="22"/>
        </w:rPr>
        <w:t xml:space="preserve"> (</w:t>
      </w:r>
      <w:r w:rsidR="00436FFE" w:rsidRPr="00AC30DA">
        <w:rPr>
          <w:rFonts w:ascii="Calibri" w:hAnsi="Calibri" w:cs="Calibri"/>
          <w:bCs/>
          <w:sz w:val="22"/>
        </w:rPr>
        <w:t>543</w:t>
      </w:r>
      <w:r w:rsidR="004B0DDF" w:rsidRPr="00AC30DA">
        <w:rPr>
          <w:rFonts w:ascii="Calibri" w:hAnsi="Calibri" w:cs="Calibri"/>
          <w:bCs/>
          <w:sz w:val="22"/>
        </w:rPr>
        <w:t>/820)</w:t>
      </w:r>
      <w:r w:rsidRPr="00AC30DA">
        <w:rPr>
          <w:rFonts w:ascii="Calibri" w:hAnsi="Calibri" w:cs="Calibri"/>
          <w:bCs/>
          <w:sz w:val="22"/>
        </w:rPr>
        <w:t xml:space="preserve"> completed </w:t>
      </w:r>
      <w:r w:rsidR="00762C0E" w:rsidRPr="00AC30DA">
        <w:rPr>
          <w:rFonts w:ascii="Calibri" w:hAnsi="Calibri" w:cs="Calibri"/>
          <w:bCs/>
          <w:sz w:val="22"/>
        </w:rPr>
        <w:t>voiding information in the ICIQ-</w:t>
      </w:r>
      <w:r w:rsidR="00835EE7" w:rsidRPr="00AC30DA">
        <w:rPr>
          <w:rFonts w:ascii="Calibri" w:hAnsi="Calibri" w:cs="Calibri"/>
          <w:bCs/>
          <w:sz w:val="22"/>
        </w:rPr>
        <w:t>BD</w:t>
      </w:r>
      <w:r w:rsidR="00660F1F" w:rsidRPr="00AC30DA">
        <w:rPr>
          <w:rFonts w:ascii="Calibri" w:hAnsi="Calibri" w:cs="Calibri"/>
          <w:bCs/>
          <w:sz w:val="22"/>
        </w:rPr>
        <w:t xml:space="preserve"> fully</w:t>
      </w:r>
      <w:r w:rsidRPr="00AC30DA">
        <w:rPr>
          <w:rFonts w:ascii="Calibri" w:hAnsi="Calibri" w:cs="Calibri"/>
          <w:bCs/>
          <w:sz w:val="22"/>
        </w:rPr>
        <w:t xml:space="preserve">, </w:t>
      </w:r>
      <w:r w:rsidR="00003FB6" w:rsidRPr="00AC30DA">
        <w:rPr>
          <w:rFonts w:ascii="Calibri" w:hAnsi="Calibri" w:cs="Calibri"/>
          <w:bCs/>
          <w:sz w:val="22"/>
        </w:rPr>
        <w:t xml:space="preserve">but </w:t>
      </w:r>
      <w:r w:rsidR="006E4D19" w:rsidRPr="00AC30DA">
        <w:rPr>
          <w:rFonts w:ascii="Calibri" w:hAnsi="Calibri" w:cs="Calibri"/>
          <w:bCs/>
          <w:sz w:val="22"/>
        </w:rPr>
        <w:t>many</w:t>
      </w:r>
      <w:r w:rsidR="00003FB6" w:rsidRPr="00AC30DA">
        <w:rPr>
          <w:rFonts w:ascii="Calibri" w:hAnsi="Calibri" w:cs="Calibri"/>
          <w:bCs/>
          <w:sz w:val="22"/>
        </w:rPr>
        <w:t xml:space="preserve"> omitted bedtimes information, limiting </w:t>
      </w:r>
      <w:r w:rsidR="003C2662" w:rsidRPr="00AC30DA">
        <w:rPr>
          <w:rFonts w:ascii="Calibri" w:hAnsi="Calibri" w:cs="Calibri"/>
          <w:bCs/>
          <w:sz w:val="22"/>
        </w:rPr>
        <w:t xml:space="preserve">the </w:t>
      </w:r>
      <w:r w:rsidR="00003FB6" w:rsidRPr="00AC30DA">
        <w:rPr>
          <w:rFonts w:ascii="Calibri" w:hAnsi="Calibri" w:cs="Calibri"/>
          <w:bCs/>
          <w:sz w:val="22"/>
        </w:rPr>
        <w:t xml:space="preserve">ability to </w:t>
      </w:r>
      <w:r w:rsidR="00FB7ECE" w:rsidRPr="00AC30DA">
        <w:rPr>
          <w:rFonts w:ascii="Calibri" w:hAnsi="Calibri" w:cs="Calibri"/>
          <w:bCs/>
          <w:sz w:val="22"/>
        </w:rPr>
        <w:t xml:space="preserve">quantify nocturia and </w:t>
      </w:r>
      <w:r w:rsidR="003C2662" w:rsidRPr="00AC30DA">
        <w:rPr>
          <w:rFonts w:ascii="Calibri" w:hAnsi="Calibri" w:cs="Calibri"/>
          <w:bCs/>
          <w:sz w:val="22"/>
        </w:rPr>
        <w:t>diagnose nocturnal polyuria.</w:t>
      </w:r>
      <w:r w:rsidRPr="00AC30DA">
        <w:rPr>
          <w:rFonts w:ascii="Calibri" w:hAnsi="Calibri" w:cs="Calibri"/>
          <w:bCs/>
          <w:sz w:val="22"/>
        </w:rPr>
        <w:t xml:space="preserve"> </w:t>
      </w:r>
    </w:p>
    <w:p w14:paraId="5C3B79E1" w14:textId="1D4E6985" w:rsidR="00DB54B8" w:rsidRPr="00AC30DA" w:rsidRDefault="00E350C1" w:rsidP="00AC30DA">
      <w:pPr>
        <w:spacing w:before="120" w:line="420" w:lineRule="exact"/>
        <w:rPr>
          <w:rFonts w:ascii="Calibri" w:hAnsi="Calibri" w:cs="Calibri"/>
          <w:sz w:val="22"/>
        </w:rPr>
      </w:pPr>
      <w:r w:rsidRPr="00AC30DA">
        <w:rPr>
          <w:rFonts w:ascii="Calibri" w:hAnsi="Calibri" w:cs="Calibri"/>
          <w:i/>
          <w:iCs/>
          <w:sz w:val="22"/>
        </w:rPr>
        <w:t>Patient Summary</w:t>
      </w:r>
      <w:r w:rsidRPr="00AC30DA">
        <w:rPr>
          <w:rFonts w:ascii="Calibri" w:hAnsi="Calibri" w:cs="Calibri"/>
          <w:sz w:val="22"/>
        </w:rPr>
        <w:t xml:space="preserve">, </w:t>
      </w:r>
      <w:r w:rsidRPr="00AC30DA">
        <w:rPr>
          <w:rFonts w:ascii="Calibri" w:hAnsi="Calibri" w:cs="Calibri"/>
          <w:bCs/>
          <w:sz w:val="22"/>
        </w:rPr>
        <w:t>M</w:t>
      </w:r>
      <w:r w:rsidR="003C2662" w:rsidRPr="00AC30DA">
        <w:rPr>
          <w:rFonts w:ascii="Calibri" w:hAnsi="Calibri" w:cs="Calibri"/>
          <w:bCs/>
          <w:sz w:val="22"/>
        </w:rPr>
        <w:t>ost</w:t>
      </w:r>
      <w:r w:rsidRPr="00AC30DA">
        <w:rPr>
          <w:rFonts w:ascii="Calibri" w:hAnsi="Calibri" w:cs="Calibri"/>
          <w:bCs/>
          <w:sz w:val="22"/>
        </w:rPr>
        <w:t xml:space="preserve"> men with urinary symptoms complete a </w:t>
      </w:r>
      <w:r w:rsidR="00003FB6" w:rsidRPr="00AC30DA">
        <w:rPr>
          <w:rFonts w:ascii="Calibri" w:hAnsi="Calibri" w:cs="Calibri"/>
          <w:bCs/>
          <w:sz w:val="22"/>
        </w:rPr>
        <w:t xml:space="preserve">bladder diary </w:t>
      </w:r>
      <w:r w:rsidRPr="00AC30DA">
        <w:rPr>
          <w:rFonts w:ascii="Calibri" w:hAnsi="Calibri" w:cs="Calibri"/>
          <w:bCs/>
          <w:sz w:val="22"/>
        </w:rPr>
        <w:t>fully</w:t>
      </w:r>
      <w:r w:rsidR="003C2662" w:rsidRPr="00AC30DA">
        <w:rPr>
          <w:rFonts w:ascii="Calibri" w:hAnsi="Calibri" w:cs="Calibri"/>
          <w:bCs/>
          <w:sz w:val="22"/>
        </w:rPr>
        <w:t xml:space="preserve"> but may fail to indicate bedtimes</w:t>
      </w:r>
      <w:r w:rsidRPr="00AC30DA">
        <w:rPr>
          <w:rFonts w:ascii="Calibri" w:hAnsi="Calibri" w:cs="Calibri"/>
          <w:bCs/>
          <w:sz w:val="22"/>
        </w:rPr>
        <w:t xml:space="preserve">. </w:t>
      </w:r>
      <w:r w:rsidR="00FB7ECE" w:rsidRPr="00AC30DA">
        <w:rPr>
          <w:rFonts w:ascii="Calibri" w:hAnsi="Calibri" w:cs="Calibri"/>
          <w:bCs/>
          <w:sz w:val="22"/>
        </w:rPr>
        <w:t>E</w:t>
      </w:r>
      <w:r w:rsidR="00003FB6" w:rsidRPr="00AC30DA">
        <w:rPr>
          <w:rFonts w:ascii="Calibri" w:hAnsi="Calibri" w:cs="Calibri"/>
          <w:bCs/>
          <w:sz w:val="22"/>
        </w:rPr>
        <w:t xml:space="preserve">xtra information </w:t>
      </w:r>
      <w:r w:rsidR="00FB7ECE" w:rsidRPr="00AC30DA">
        <w:rPr>
          <w:rFonts w:ascii="Calibri" w:hAnsi="Calibri" w:cs="Calibri"/>
          <w:bCs/>
          <w:sz w:val="22"/>
        </w:rPr>
        <w:t>from</w:t>
      </w:r>
      <w:r w:rsidR="00003FB6" w:rsidRPr="00AC30DA">
        <w:rPr>
          <w:rFonts w:ascii="Calibri" w:hAnsi="Calibri" w:cs="Calibri"/>
          <w:bCs/>
          <w:sz w:val="22"/>
        </w:rPr>
        <w:t xml:space="preserve"> a </w:t>
      </w:r>
      <w:r w:rsidRPr="00AC30DA">
        <w:rPr>
          <w:rFonts w:ascii="Calibri" w:hAnsi="Calibri" w:cs="Calibri"/>
          <w:bCs/>
          <w:sz w:val="22"/>
        </w:rPr>
        <w:t xml:space="preserve">diary </w:t>
      </w:r>
      <w:r w:rsidR="00FB7ECE" w:rsidRPr="00AC30DA">
        <w:rPr>
          <w:rFonts w:ascii="Calibri" w:hAnsi="Calibri" w:cs="Calibri"/>
          <w:bCs/>
          <w:sz w:val="22"/>
        </w:rPr>
        <w:t>helps support symptom questionnaires to explain</w:t>
      </w:r>
      <w:r w:rsidR="00003FB6" w:rsidRPr="00AC30DA">
        <w:rPr>
          <w:rFonts w:ascii="Calibri" w:hAnsi="Calibri" w:cs="Calibri"/>
          <w:bCs/>
          <w:sz w:val="22"/>
        </w:rPr>
        <w:t xml:space="preserve"> </w:t>
      </w:r>
      <w:r w:rsidR="00FB7ECE" w:rsidRPr="00AC30DA">
        <w:rPr>
          <w:rFonts w:ascii="Calibri" w:hAnsi="Calibri" w:cs="Calibri"/>
          <w:bCs/>
          <w:sz w:val="22"/>
        </w:rPr>
        <w:t xml:space="preserve">a patient’s </w:t>
      </w:r>
      <w:r w:rsidR="00003FB6" w:rsidRPr="00AC30DA">
        <w:rPr>
          <w:rFonts w:ascii="Calibri" w:hAnsi="Calibri" w:cs="Calibri"/>
          <w:bCs/>
          <w:sz w:val="22"/>
        </w:rPr>
        <w:t>urinary habits</w:t>
      </w:r>
      <w:r w:rsidR="00E602D3" w:rsidRPr="00AC30DA">
        <w:rPr>
          <w:rFonts w:ascii="Calibri" w:hAnsi="Calibri" w:cs="Calibri"/>
          <w:bCs/>
          <w:sz w:val="22"/>
        </w:rPr>
        <w:t xml:space="preserve">. </w:t>
      </w:r>
      <w:r w:rsidRPr="00AC30DA">
        <w:rPr>
          <w:rFonts w:ascii="Calibri" w:hAnsi="Calibri" w:cs="Calibri"/>
          <w:sz w:val="22"/>
        </w:rPr>
        <w:t xml:space="preserve"> </w:t>
      </w:r>
      <w:r w:rsidR="00DB54B8" w:rsidRPr="00AC30DA">
        <w:rPr>
          <w:rFonts w:ascii="Calibri" w:hAnsi="Calibri" w:cs="Calibri"/>
          <w:b/>
          <w:sz w:val="22"/>
        </w:rPr>
        <w:br w:type="page"/>
      </w:r>
    </w:p>
    <w:p w14:paraId="60783FEA" w14:textId="20582C2D" w:rsidR="00842611" w:rsidRPr="00AC30DA" w:rsidRDefault="00BE704E" w:rsidP="00D7301B">
      <w:pPr>
        <w:rPr>
          <w:rFonts w:ascii="Calibri" w:hAnsi="Calibri" w:cs="Calibri"/>
          <w:b/>
          <w:sz w:val="22"/>
          <w:u w:val="single"/>
        </w:rPr>
      </w:pPr>
      <w:r w:rsidRPr="00AC30DA">
        <w:rPr>
          <w:rFonts w:ascii="Calibri" w:hAnsi="Calibri" w:cs="Calibri"/>
          <w:b/>
          <w:sz w:val="22"/>
          <w:u w:val="single"/>
        </w:rPr>
        <w:lastRenderedPageBreak/>
        <w:t>Introduction</w:t>
      </w:r>
    </w:p>
    <w:p w14:paraId="0038E8C0" w14:textId="13B252BA" w:rsidR="008656B2" w:rsidRPr="00AC30DA" w:rsidRDefault="007403C7" w:rsidP="00D7301B">
      <w:pPr>
        <w:rPr>
          <w:rFonts w:ascii="Calibri" w:hAnsi="Calibri" w:cs="Calibri"/>
          <w:sz w:val="22"/>
        </w:rPr>
      </w:pPr>
      <w:r w:rsidRPr="00AC30DA">
        <w:rPr>
          <w:rFonts w:ascii="Calibri" w:hAnsi="Calibri" w:cs="Calibri"/>
          <w:sz w:val="22"/>
        </w:rPr>
        <w:t>L</w:t>
      </w:r>
      <w:r w:rsidR="00E63D62" w:rsidRPr="00AC30DA">
        <w:rPr>
          <w:rFonts w:ascii="Calibri" w:hAnsi="Calibri" w:cs="Calibri"/>
          <w:sz w:val="22"/>
        </w:rPr>
        <w:t xml:space="preserve">ower </w:t>
      </w:r>
      <w:r w:rsidR="00977136" w:rsidRPr="00AC30DA">
        <w:rPr>
          <w:rFonts w:ascii="Calibri" w:hAnsi="Calibri" w:cs="Calibri"/>
          <w:sz w:val="22"/>
        </w:rPr>
        <w:t xml:space="preserve">urinary tract symptom (LUTS) </w:t>
      </w:r>
      <w:r w:rsidRPr="00AC30DA">
        <w:rPr>
          <w:rFonts w:ascii="Calibri" w:hAnsi="Calibri" w:cs="Calibri"/>
          <w:sz w:val="22"/>
        </w:rPr>
        <w:t xml:space="preserve">are </w:t>
      </w:r>
      <w:r w:rsidR="00AF61BC" w:rsidRPr="00AC30DA">
        <w:rPr>
          <w:rFonts w:ascii="Calibri" w:hAnsi="Calibri" w:cs="Calibri"/>
          <w:sz w:val="22"/>
        </w:rPr>
        <w:t>sub-divided into</w:t>
      </w:r>
      <w:r w:rsidR="00977136" w:rsidRPr="00AC30DA">
        <w:rPr>
          <w:rFonts w:ascii="Calibri" w:hAnsi="Calibri" w:cs="Calibri"/>
          <w:sz w:val="22"/>
        </w:rPr>
        <w:t xml:space="preserve"> storage symptoms, voiding symptoms</w:t>
      </w:r>
      <w:r w:rsidR="00AF61BC" w:rsidRPr="00AC30DA">
        <w:rPr>
          <w:rFonts w:ascii="Calibri" w:hAnsi="Calibri" w:cs="Calibri"/>
          <w:sz w:val="22"/>
        </w:rPr>
        <w:t>,</w:t>
      </w:r>
      <w:r w:rsidR="00977136" w:rsidRPr="00AC30DA">
        <w:rPr>
          <w:rFonts w:ascii="Calibri" w:hAnsi="Calibri" w:cs="Calibri"/>
          <w:sz w:val="22"/>
        </w:rPr>
        <w:t xml:space="preserve"> and post-voiding symptoms</w:t>
      </w:r>
      <w:r w:rsidRPr="00AC30DA">
        <w:rPr>
          <w:rFonts w:ascii="Calibri" w:hAnsi="Calibri" w:cs="Calibri"/>
          <w:sz w:val="22"/>
        </w:rPr>
        <w:t xml:space="preserve">. 80% of men aged </w:t>
      </w:r>
      <w:r w:rsidR="004E4F90" w:rsidRPr="00AC30DA">
        <w:rPr>
          <w:rFonts w:ascii="Calibri" w:hAnsi="Calibri" w:cs="Calibri"/>
          <w:sz w:val="22"/>
        </w:rPr>
        <w:t xml:space="preserve">over </w:t>
      </w:r>
      <w:r w:rsidRPr="00AC30DA">
        <w:rPr>
          <w:rFonts w:ascii="Calibri" w:hAnsi="Calibri" w:cs="Calibri"/>
          <w:sz w:val="22"/>
        </w:rPr>
        <w:t>40</w:t>
      </w:r>
      <w:r w:rsidR="00736794" w:rsidRPr="00AC30DA">
        <w:rPr>
          <w:rFonts w:ascii="Calibri" w:hAnsi="Calibri" w:cs="Calibri"/>
          <w:sz w:val="22"/>
        </w:rPr>
        <w:t xml:space="preserve"> </w:t>
      </w:r>
      <w:r w:rsidRPr="00AC30DA">
        <w:rPr>
          <w:rFonts w:ascii="Calibri" w:hAnsi="Calibri" w:cs="Calibri"/>
          <w:sz w:val="22"/>
        </w:rPr>
        <w:t>experience at least one LUTS</w:t>
      </w:r>
      <w:r w:rsidR="00C20ABB" w:rsidRPr="00AC30DA">
        <w:rPr>
          <w:rFonts w:ascii="Calibri" w:hAnsi="Calibri" w:cs="Calibri"/>
          <w:sz w:val="22"/>
        </w:rPr>
        <w:t xml:space="preserve"> </w:t>
      </w:r>
      <w:r w:rsidR="00C20ABB" w:rsidRPr="00AC30DA">
        <w:rPr>
          <w:rFonts w:ascii="Calibri" w:hAnsi="Calibri" w:cs="Calibri"/>
          <w:sz w:val="22"/>
        </w:rPr>
        <w:fldChar w:fldCharType="begin"/>
      </w:r>
      <w:r w:rsidR="00950721" w:rsidRPr="00AC30DA">
        <w:rPr>
          <w:rFonts w:ascii="Calibri" w:hAnsi="Calibri" w:cs="Calibri"/>
          <w:sz w:val="22"/>
        </w:rPr>
        <w:instrText xml:space="preserve"> ADDIN EN.CITE &lt;EndNote&gt;&lt;Cite&gt;&lt;Author&gt;Irwin&lt;/Author&gt;&lt;Year&gt;2009&lt;/Year&gt;&lt;RecNum&gt;1195&lt;/RecNum&gt;&lt;DisplayText&gt;(1)&lt;/DisplayText&gt;&lt;record&gt;&lt;rec-number&gt;1195&lt;/rec-number&gt;&lt;foreign-keys&gt;&lt;key app="EN" db-id="erztda0ebd2at6e5atwvz0e1wf2x9v5tvapa" timestamp="1485735769"&gt;1195&lt;/key&gt;&lt;key app="ENWeb" db-id=""&gt;0&lt;/key&gt;&lt;/foreign-keys&gt;&lt;ref-type name="Journal Article"&gt;17&lt;/ref-type&gt;&lt;contributors&gt;&lt;authors&gt;&lt;author&gt;Irwin, D. E.&lt;/author&gt;&lt;author&gt;Milsom, I.&lt;/author&gt;&lt;author&gt;Kopp, Z.&lt;/author&gt;&lt;author&gt;Abrams, P.&lt;/author&gt;&lt;author&gt;Artibani, W.&lt;/author&gt;&lt;author&gt;Herschorn, S.&lt;/author&gt;&lt;/authors&gt;&lt;/contributors&gt;&lt;auth-address&gt;Department of Epidemiology, University of North Carolina, Chapel Hill, NC 27599, USA. dirwin@email.unc.edu&lt;/auth-address&gt;&lt;titles&gt;&lt;title&gt;Prevalence, severity, and symptom bother of lower urinary tract symptoms among men in the EPIC study: impact of overactive bladder&lt;/title&gt;&lt;secondary-title&gt;Eur Urol&lt;/secondary-title&gt;&lt;/titles&gt;&lt;periodical&gt;&lt;full-title&gt;Eur Urol&lt;/full-title&gt;&lt;abbr-1&gt;European urology&lt;/abbr-1&gt;&lt;/periodical&gt;&lt;pages&gt;14-20&lt;/pages&gt;&lt;volume&gt;56&lt;/volume&gt;&lt;number&gt;1&lt;/number&gt;&lt;keywords&gt;&lt;keyword&gt;Adult&lt;/keyword&gt;&lt;keyword&gt;Age Distribution&lt;/keyword&gt;&lt;keyword&gt;Aged&lt;/keyword&gt;&lt;keyword&gt;Comorbidity&lt;/keyword&gt;&lt;keyword&gt;Cross-Sectional Studies&lt;/keyword&gt;&lt;keyword&gt;Humans&lt;/keyword&gt;&lt;keyword&gt;Male&lt;/keyword&gt;&lt;keyword&gt;Middle Aged&lt;/keyword&gt;&lt;keyword&gt;Population Surveillance&lt;/keyword&gt;&lt;keyword&gt;Prevalence&lt;/keyword&gt;&lt;keyword&gt;Severity of Illness Index&lt;/keyword&gt;&lt;keyword&gt;Urinary Bladder, Overactive/*epidemiology&lt;/keyword&gt;&lt;keyword&gt;Urination Disorders/*classification/*epidemiology&lt;/keyword&gt;&lt;keyword&gt;Urologic Diseases/epidemiology&lt;/keyword&gt;&lt;/keywords&gt;&lt;dates&gt;&lt;year&gt;2009&lt;/year&gt;&lt;pub-dates&gt;&lt;date&gt;Jul&lt;/date&gt;&lt;/pub-dates&gt;&lt;/dates&gt;&lt;isbn&gt;1873-7560 (Electronic)&amp;#xD;0302-2838 (Linking)&lt;/isbn&gt;&lt;accession-num&gt;19278775&lt;/accession-num&gt;&lt;urls&gt;&lt;related-urls&gt;&lt;url&gt;https://www.ncbi.nlm.nih.gov/pubmed/19278775&lt;/url&gt;&lt;/related-urls&gt;&lt;/urls&gt;&lt;electronic-resource-num&gt;10.1016/j.eururo.2009.02.026&lt;/electronic-resource-num&gt;&lt;/record&gt;&lt;/Cite&gt;&lt;/EndNote&gt;</w:instrText>
      </w:r>
      <w:r w:rsidR="00C20ABB" w:rsidRPr="00AC30DA">
        <w:rPr>
          <w:rFonts w:ascii="Calibri" w:hAnsi="Calibri" w:cs="Calibri"/>
          <w:sz w:val="22"/>
        </w:rPr>
        <w:fldChar w:fldCharType="separate"/>
      </w:r>
      <w:r w:rsidR="00950721" w:rsidRPr="00AC30DA">
        <w:rPr>
          <w:rFonts w:ascii="Calibri" w:hAnsi="Calibri" w:cs="Calibri"/>
          <w:noProof/>
          <w:sz w:val="22"/>
        </w:rPr>
        <w:t>(1)</w:t>
      </w:r>
      <w:r w:rsidR="00C20ABB" w:rsidRPr="00AC30DA">
        <w:rPr>
          <w:rFonts w:ascii="Calibri" w:hAnsi="Calibri" w:cs="Calibri"/>
          <w:sz w:val="22"/>
        </w:rPr>
        <w:fldChar w:fldCharType="end"/>
      </w:r>
      <w:r w:rsidRPr="00AC30DA">
        <w:rPr>
          <w:rFonts w:ascii="Calibri" w:hAnsi="Calibri" w:cs="Calibri"/>
          <w:sz w:val="22"/>
        </w:rPr>
        <w:t xml:space="preserve">, which </w:t>
      </w:r>
      <w:r w:rsidR="004D14BA" w:rsidRPr="00AC30DA">
        <w:rPr>
          <w:rFonts w:ascii="Calibri" w:hAnsi="Calibri" w:cs="Calibri"/>
          <w:sz w:val="22"/>
        </w:rPr>
        <w:t xml:space="preserve">can </w:t>
      </w:r>
      <w:r w:rsidR="00977136" w:rsidRPr="00AC30DA">
        <w:rPr>
          <w:rFonts w:ascii="Calibri" w:hAnsi="Calibri" w:cs="Calibri"/>
          <w:sz w:val="22"/>
        </w:rPr>
        <w:t>compromise</w:t>
      </w:r>
      <w:r w:rsidR="004D14BA" w:rsidRPr="00AC30DA">
        <w:rPr>
          <w:rFonts w:ascii="Calibri" w:hAnsi="Calibri" w:cs="Calibri"/>
          <w:sz w:val="22"/>
        </w:rPr>
        <w:t xml:space="preserve"> quality of life</w:t>
      </w:r>
      <w:r w:rsidR="00977136" w:rsidRPr="00AC30DA">
        <w:rPr>
          <w:rFonts w:ascii="Calibri" w:hAnsi="Calibri" w:cs="Calibri"/>
          <w:sz w:val="22"/>
        </w:rPr>
        <w:t xml:space="preserve"> (</w:t>
      </w:r>
      <w:r w:rsidR="00245FE2" w:rsidRPr="00AC30DA">
        <w:rPr>
          <w:rFonts w:ascii="Calibri" w:hAnsi="Calibri" w:cs="Calibri"/>
          <w:sz w:val="22"/>
        </w:rPr>
        <w:t>QoL</w:t>
      </w:r>
      <w:r w:rsidR="00977136" w:rsidRPr="00AC30DA">
        <w:rPr>
          <w:rFonts w:ascii="Calibri" w:hAnsi="Calibri" w:cs="Calibri"/>
          <w:sz w:val="22"/>
        </w:rPr>
        <w:t>)</w:t>
      </w:r>
      <w:r w:rsidR="004225ED" w:rsidRPr="00AC30DA">
        <w:rPr>
          <w:rFonts w:ascii="Calibri" w:hAnsi="Calibri" w:cs="Calibri"/>
          <w:sz w:val="22"/>
        </w:rPr>
        <w:t xml:space="preserve">, </w:t>
      </w:r>
      <w:r w:rsidR="00E8277B" w:rsidRPr="00AC30DA">
        <w:rPr>
          <w:rFonts w:ascii="Calibri" w:hAnsi="Calibri" w:cs="Calibri"/>
          <w:sz w:val="22"/>
        </w:rPr>
        <w:t>employment</w:t>
      </w:r>
      <w:r w:rsidR="004D14BA" w:rsidRPr="00AC30DA">
        <w:rPr>
          <w:rFonts w:ascii="Calibri" w:hAnsi="Calibri" w:cs="Calibri"/>
          <w:sz w:val="22"/>
        </w:rPr>
        <w:t xml:space="preserve"> and </w:t>
      </w:r>
      <w:r w:rsidR="00977136" w:rsidRPr="00AC30DA">
        <w:rPr>
          <w:rFonts w:ascii="Calibri" w:hAnsi="Calibri" w:cs="Calibri"/>
          <w:sz w:val="22"/>
        </w:rPr>
        <w:t xml:space="preserve">social </w:t>
      </w:r>
      <w:r w:rsidR="004D14BA" w:rsidRPr="00AC30DA">
        <w:rPr>
          <w:rFonts w:ascii="Calibri" w:hAnsi="Calibri" w:cs="Calibri"/>
          <w:sz w:val="22"/>
        </w:rPr>
        <w:t>activities</w:t>
      </w:r>
      <w:r w:rsidR="00AA09FE" w:rsidRPr="00AC30DA">
        <w:rPr>
          <w:rFonts w:ascii="Calibri" w:hAnsi="Calibri" w:cs="Calibri"/>
          <w:sz w:val="22"/>
        </w:rPr>
        <w:t xml:space="preserve"> </w:t>
      </w:r>
      <w:r w:rsidR="00AA09FE" w:rsidRPr="00AC30DA">
        <w:rPr>
          <w:rFonts w:ascii="Calibri" w:hAnsi="Calibri" w:cs="Calibri"/>
          <w:sz w:val="22"/>
        </w:rPr>
        <w:fldChar w:fldCharType="begin"/>
      </w:r>
      <w:r w:rsidR="00950721" w:rsidRPr="00AC30DA">
        <w:rPr>
          <w:rFonts w:ascii="Calibri" w:hAnsi="Calibri" w:cs="Calibri"/>
          <w:sz w:val="22"/>
        </w:rPr>
        <w:instrText xml:space="preserve"> ADDIN EN.CITE &lt;EndNote&gt;&lt;Cite&gt;&lt;Author&gt;Kim&lt;/Author&gt;&lt;Year&gt;2015&lt;/Year&gt;&lt;RecNum&gt;1390&lt;/RecNum&gt;&lt;DisplayText&gt;(2)&lt;/DisplayText&gt;&lt;record&gt;&lt;rec-number&gt;1390&lt;/rec-number&gt;&lt;foreign-keys&gt;&lt;key app="EN" db-id="erztda0ebd2at6e5atwvz0e1wf2x9v5tvapa" timestamp="1537704713"&gt;1390&lt;/key&gt;&lt;key app="ENWeb" db-id=""&gt;0&lt;/key&gt;&lt;/foreign-keys&gt;&lt;ref-type name="Journal Article"&gt;17&lt;/ref-type&gt;&lt;contributors&gt;&lt;authors&gt;&lt;author&gt;Kim, T. H.&lt;/author&gt;&lt;author&gt;Han, D. H.&lt;/author&gt;&lt;author&gt;Ryu, D. S.&lt;/author&gt;&lt;author&gt;Lee, K. S.&lt;/author&gt;&lt;/authors&gt;&lt;/contributors&gt;&lt;auth-address&gt;Department of Urology, Samsung Medical Center, Sungkyunkwan University School of Medicine, Seoul, Korea.&amp;#xD;Department of Urology, Samsung Changwon Hospital, Sungkyunkwan University School of Medicine, Changwon, Korea.&amp;#xD;Department of Urology, Samsung Medical Center, Sungkyunkwan University School of Medicine, Seoul, Korea ; Department of Medical Device Management &amp;amp; Research, SAIHST, Sungkyunkwan University, Seoul, Korea.&lt;/auth-address&gt;&lt;titles&gt;&lt;title&gt;The Impact of Lower Urinary Tract Symptoms on Quality of Life, Work Productivity, Depressive Symptoms, and Sexuality in Korean Men Aged 40 Years and Older: A Population-Based Survey&lt;/title&gt;&lt;secondary-title&gt;Int Neurourol J&lt;/secondary-title&gt;&lt;/titles&gt;&lt;periodical&gt;&lt;full-title&gt;Int Neurourol J&lt;/full-title&gt;&lt;abbr-1&gt;International neurourology journal&lt;/abbr-1&gt;&lt;/periodical&gt;&lt;pages&gt;120-9&lt;/pages&gt;&lt;volume&gt;19&lt;/volume&gt;&lt;number&gt;2&lt;/number&gt;&lt;keywords&gt;&lt;keyword&gt;Epidemiologic Studies&lt;/keyword&gt;&lt;keyword&gt;Lower Urinary Tract Symptoms&lt;/keyword&gt;&lt;keyword&gt;Quality of Life&lt;/keyword&gt;&lt;/keywords&gt;&lt;dates&gt;&lt;year&gt;2015&lt;/year&gt;&lt;pub-dates&gt;&lt;date&gt;Jun&lt;/date&gt;&lt;/pub-dates&gt;&lt;/dates&gt;&lt;isbn&gt;2093-4777 (Print)&amp;#xD;2093-4777 (Linking)&lt;/isbn&gt;&lt;accession-num&gt;26126442&lt;/accession-num&gt;&lt;urls&gt;&lt;related-urls&gt;&lt;url&gt;https://www.ncbi.nlm.nih.gov/pubmed/26126442&lt;/url&gt;&lt;/related-urls&gt;&lt;/urls&gt;&lt;custom2&gt;PMC4490313&lt;/custom2&gt;&lt;electronic-resource-num&gt;10.5213/inj.2015.19.2.120&lt;/electronic-resource-num&gt;&lt;/record&gt;&lt;/Cite&gt;&lt;/EndNote&gt;</w:instrText>
      </w:r>
      <w:r w:rsidR="00AA09FE" w:rsidRPr="00AC30DA">
        <w:rPr>
          <w:rFonts w:ascii="Calibri" w:hAnsi="Calibri" w:cs="Calibri"/>
          <w:sz w:val="22"/>
        </w:rPr>
        <w:fldChar w:fldCharType="separate"/>
      </w:r>
      <w:r w:rsidR="00950721" w:rsidRPr="00AC30DA">
        <w:rPr>
          <w:rFonts w:ascii="Calibri" w:hAnsi="Calibri" w:cs="Calibri"/>
          <w:noProof/>
          <w:sz w:val="22"/>
        </w:rPr>
        <w:t>(2)</w:t>
      </w:r>
      <w:r w:rsidR="00AA09FE" w:rsidRPr="00AC30DA">
        <w:rPr>
          <w:rFonts w:ascii="Calibri" w:hAnsi="Calibri" w:cs="Calibri"/>
          <w:sz w:val="22"/>
        </w:rPr>
        <w:fldChar w:fldCharType="end"/>
      </w:r>
      <w:r w:rsidR="004D14BA" w:rsidRPr="00AC30DA">
        <w:rPr>
          <w:rFonts w:ascii="Calibri" w:hAnsi="Calibri" w:cs="Calibri"/>
          <w:sz w:val="22"/>
        </w:rPr>
        <w:t xml:space="preserve">. </w:t>
      </w:r>
      <w:r w:rsidR="00AF61BC" w:rsidRPr="00AC30DA">
        <w:rPr>
          <w:rFonts w:ascii="Calibri" w:hAnsi="Calibri" w:cs="Calibri"/>
          <w:sz w:val="22"/>
        </w:rPr>
        <w:t>A</w:t>
      </w:r>
      <w:r w:rsidR="00E8277B" w:rsidRPr="00AC30DA">
        <w:rPr>
          <w:rFonts w:ascii="Calibri" w:hAnsi="Calibri" w:cs="Calibri"/>
          <w:sz w:val="22"/>
        </w:rPr>
        <w:t>s</w:t>
      </w:r>
      <w:r w:rsidR="00AF61BC" w:rsidRPr="00AC30DA">
        <w:rPr>
          <w:rFonts w:ascii="Calibri" w:hAnsi="Calibri" w:cs="Calibri"/>
          <w:sz w:val="22"/>
        </w:rPr>
        <w:t xml:space="preserve"> </w:t>
      </w:r>
      <w:r w:rsidR="00736794" w:rsidRPr="00AC30DA">
        <w:rPr>
          <w:rFonts w:ascii="Calibri" w:hAnsi="Calibri" w:cs="Calibri"/>
          <w:sz w:val="22"/>
        </w:rPr>
        <w:t xml:space="preserve">the prevalence of </w:t>
      </w:r>
      <w:r w:rsidR="00AF61BC" w:rsidRPr="00AC30DA">
        <w:rPr>
          <w:rFonts w:ascii="Calibri" w:hAnsi="Calibri" w:cs="Calibri"/>
          <w:sz w:val="22"/>
        </w:rPr>
        <w:t>LUTS increases with age, p</w:t>
      </w:r>
      <w:r w:rsidR="005203BC" w:rsidRPr="00AC30DA">
        <w:rPr>
          <w:rFonts w:ascii="Calibri" w:hAnsi="Calibri" w:cs="Calibri"/>
          <w:sz w:val="22"/>
        </w:rPr>
        <w:t xml:space="preserve">rojected </w:t>
      </w:r>
      <w:r w:rsidR="004D14BA" w:rsidRPr="00AC30DA">
        <w:rPr>
          <w:rFonts w:ascii="Calibri" w:hAnsi="Calibri" w:cs="Calibri"/>
          <w:sz w:val="22"/>
        </w:rPr>
        <w:t xml:space="preserve">population </w:t>
      </w:r>
      <w:r w:rsidR="00B537FA" w:rsidRPr="00AC30DA">
        <w:rPr>
          <w:rFonts w:ascii="Calibri" w:hAnsi="Calibri" w:cs="Calibri"/>
          <w:sz w:val="22"/>
        </w:rPr>
        <w:t xml:space="preserve">ageing </w:t>
      </w:r>
      <w:r w:rsidR="00245FE2" w:rsidRPr="00AC30DA">
        <w:rPr>
          <w:rFonts w:ascii="Calibri" w:hAnsi="Calibri" w:cs="Calibri"/>
          <w:sz w:val="22"/>
        </w:rPr>
        <w:t>underlines</w:t>
      </w:r>
      <w:r w:rsidR="004D14BA" w:rsidRPr="00AC30DA">
        <w:rPr>
          <w:rFonts w:ascii="Calibri" w:hAnsi="Calibri" w:cs="Calibri"/>
          <w:sz w:val="22"/>
        </w:rPr>
        <w:t xml:space="preserve"> the importance of effective management of male LUTS</w:t>
      </w:r>
      <w:r w:rsidR="00AA09FE" w:rsidRPr="00AC30DA">
        <w:rPr>
          <w:rFonts w:ascii="Calibri" w:hAnsi="Calibri" w:cs="Calibri"/>
          <w:sz w:val="22"/>
        </w:rPr>
        <w:t xml:space="preserve"> </w:t>
      </w:r>
      <w:r w:rsidR="00AA09FE" w:rsidRPr="00AC30DA">
        <w:rPr>
          <w:rFonts w:ascii="Calibri" w:hAnsi="Calibri" w:cs="Calibri"/>
          <w:sz w:val="22"/>
        </w:rPr>
        <w:fldChar w:fldCharType="begin"/>
      </w:r>
      <w:r w:rsidR="00950721" w:rsidRPr="00AC30DA">
        <w:rPr>
          <w:rFonts w:ascii="Calibri" w:hAnsi="Calibri" w:cs="Calibri"/>
          <w:sz w:val="22"/>
        </w:rPr>
        <w:instrText xml:space="preserve"> ADDIN EN.CITE &lt;EndNote&gt;&lt;Cite&gt;&lt;Author&gt;Milsom&lt;/Author&gt;&lt;Year&gt;2007&lt;/Year&gt;&lt;RecNum&gt;1196&lt;/RecNum&gt;&lt;DisplayText&gt;(3)&lt;/DisplayText&gt;&lt;record&gt;&lt;rec-number&gt;1196&lt;/rec-number&gt;&lt;foreign-keys&gt;&lt;key app="EN" db-id="erztda0ebd2at6e5atwvz0e1wf2x9v5tvapa" timestamp="1485735785"&gt;1196&lt;/key&gt;&lt;key app="ENWeb" db-id=""&gt;0&lt;/key&gt;&lt;/foreign-keys&gt;&lt;ref-type name="Journal Article"&gt;17&lt;/ref-type&gt;&lt;contributors&gt;&lt;authors&gt;&lt;author&gt;Milsom, Ian&lt;/author&gt;&lt;author&gt;Irwin, Debra E.&lt;/author&gt;&lt;/authors&gt;&lt;/contributors&gt;&lt;titles&gt;&lt;title&gt;A Cross-Sectional, Population-Based, Multinational Study of the Prevalence of Overactive Bladder and Lower Urinary Tract Symptoms: Results from the EPIC Study&lt;/title&gt;&lt;secondary-title&gt;European Urology Supplements&lt;/secondary-title&gt;&lt;/titles&gt;&lt;periodical&gt;&lt;full-title&gt;European Urology Supplements&lt;/full-title&gt;&lt;/periodical&gt;&lt;pages&gt;4-9&lt;/pages&gt;&lt;volume&gt;6&lt;/volume&gt;&lt;number&gt;1&lt;/number&gt;&lt;dates&gt;&lt;year&gt;2007&lt;/year&gt;&lt;/dates&gt;&lt;isbn&gt;15699056&lt;/isbn&gt;&lt;urls&gt;&lt;/urls&gt;&lt;electronic-resource-num&gt;10.1016/j.eursup.2006.10.003&lt;/electronic-resource-num&gt;&lt;/record&gt;&lt;/Cite&gt;&lt;/EndNote&gt;</w:instrText>
      </w:r>
      <w:r w:rsidR="00AA09FE" w:rsidRPr="00AC30DA">
        <w:rPr>
          <w:rFonts w:ascii="Calibri" w:hAnsi="Calibri" w:cs="Calibri"/>
          <w:sz w:val="22"/>
        </w:rPr>
        <w:fldChar w:fldCharType="separate"/>
      </w:r>
      <w:r w:rsidR="00950721" w:rsidRPr="00AC30DA">
        <w:rPr>
          <w:rFonts w:ascii="Calibri" w:hAnsi="Calibri" w:cs="Calibri"/>
          <w:noProof/>
          <w:sz w:val="22"/>
        </w:rPr>
        <w:t>(3)</w:t>
      </w:r>
      <w:r w:rsidR="00AA09FE" w:rsidRPr="00AC30DA">
        <w:rPr>
          <w:rFonts w:ascii="Calibri" w:hAnsi="Calibri" w:cs="Calibri"/>
          <w:sz w:val="22"/>
        </w:rPr>
        <w:fldChar w:fldCharType="end"/>
      </w:r>
      <w:r w:rsidR="004D14BA" w:rsidRPr="00AC30DA">
        <w:rPr>
          <w:rFonts w:ascii="Calibri" w:hAnsi="Calibri" w:cs="Calibri"/>
          <w:sz w:val="22"/>
        </w:rPr>
        <w:t>.</w:t>
      </w:r>
    </w:p>
    <w:p w14:paraId="08D8CC47" w14:textId="75A1A53E" w:rsidR="00FA5116" w:rsidRPr="00AC30DA" w:rsidRDefault="00472AC8" w:rsidP="00D7301B">
      <w:pPr>
        <w:rPr>
          <w:rFonts w:ascii="Calibri" w:hAnsi="Calibri" w:cs="Calibri"/>
          <w:sz w:val="22"/>
        </w:rPr>
      </w:pPr>
      <w:r w:rsidRPr="00AC30DA">
        <w:rPr>
          <w:rFonts w:ascii="Calibri" w:hAnsi="Calibri" w:cs="Calibri"/>
          <w:sz w:val="22"/>
        </w:rPr>
        <w:t xml:space="preserve">The bladder diary </w:t>
      </w:r>
      <w:r w:rsidR="00184415" w:rsidRPr="00AC30DA">
        <w:rPr>
          <w:rFonts w:ascii="Calibri" w:hAnsi="Calibri" w:cs="Calibri"/>
          <w:sz w:val="22"/>
        </w:rPr>
        <w:t xml:space="preserve">(BD) </w:t>
      </w:r>
      <w:r w:rsidRPr="00AC30DA">
        <w:rPr>
          <w:rFonts w:ascii="Calibri" w:hAnsi="Calibri" w:cs="Calibri"/>
          <w:sz w:val="22"/>
        </w:rPr>
        <w:t xml:space="preserve">is </w:t>
      </w:r>
      <w:r w:rsidR="0074762B" w:rsidRPr="00AC30DA">
        <w:rPr>
          <w:rFonts w:ascii="Calibri" w:hAnsi="Calibri" w:cs="Calibri"/>
          <w:sz w:val="22"/>
        </w:rPr>
        <w:t xml:space="preserve">an integral part of </w:t>
      </w:r>
      <w:r w:rsidR="008C5C03" w:rsidRPr="00AC30DA">
        <w:rPr>
          <w:rFonts w:ascii="Calibri" w:hAnsi="Calibri" w:cs="Calibri"/>
          <w:sz w:val="22"/>
        </w:rPr>
        <w:t xml:space="preserve">clinical </w:t>
      </w:r>
      <w:r w:rsidR="0074762B" w:rsidRPr="00AC30DA">
        <w:rPr>
          <w:rFonts w:ascii="Calibri" w:hAnsi="Calibri" w:cs="Calibri"/>
          <w:sz w:val="22"/>
        </w:rPr>
        <w:t xml:space="preserve">LUTS assessment </w:t>
      </w:r>
      <w:r w:rsidR="0074762B" w:rsidRPr="00AC30DA">
        <w:rPr>
          <w:rFonts w:ascii="Calibri" w:hAnsi="Calibri" w:cs="Calibri"/>
          <w:sz w:val="22"/>
        </w:rPr>
        <w:fldChar w:fldCharType="begin">
          <w:fldData xml:space="preserve">PEVuZE5vdGU+PENpdGU+PEF1dGhvcj5HcmF0emtlPC9BdXRob3I+PFllYXI+MjAxNTwvWWVhcj48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</w:fldData>
        </w:fldChar>
      </w:r>
      <w:r w:rsidR="00950721" w:rsidRPr="00AC30DA">
        <w:rPr>
          <w:rFonts w:ascii="Calibri" w:hAnsi="Calibri" w:cs="Calibri"/>
          <w:sz w:val="22"/>
        </w:rPr>
        <w:instrText xml:space="preserve"> ADDIN EN.CITE </w:instrText>
      </w:r>
      <w:r w:rsidR="00950721" w:rsidRPr="00AC30DA">
        <w:rPr>
          <w:rFonts w:ascii="Calibri" w:hAnsi="Calibri" w:cs="Calibri"/>
          <w:sz w:val="22"/>
        </w:rPr>
        <w:fldChar w:fldCharType="begin">
          <w:fldData xml:space="preserve">PEVuZE5vdGU+PENpdGU+PEF1dGhvcj5HcmF0emtlPC9BdXRob3I+PFllYXI+MjAxNTwvWWVhcj48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</w:fldData>
        </w:fldChar>
      </w:r>
      <w:r w:rsidR="00950721" w:rsidRPr="00AC30DA">
        <w:rPr>
          <w:rFonts w:ascii="Calibri" w:hAnsi="Calibri" w:cs="Calibri"/>
          <w:sz w:val="22"/>
        </w:rPr>
        <w:instrText xml:space="preserve"> ADDIN EN.CITE.DATA </w:instrText>
      </w:r>
      <w:r w:rsidR="00950721" w:rsidRPr="00AC30DA">
        <w:rPr>
          <w:rFonts w:ascii="Calibri" w:hAnsi="Calibri" w:cs="Calibri"/>
          <w:sz w:val="22"/>
        </w:rPr>
      </w:r>
      <w:r w:rsidR="00950721" w:rsidRPr="00AC30DA">
        <w:rPr>
          <w:rFonts w:ascii="Calibri" w:hAnsi="Calibri" w:cs="Calibri"/>
          <w:sz w:val="22"/>
        </w:rPr>
        <w:fldChar w:fldCharType="end"/>
      </w:r>
      <w:r w:rsidR="0074762B" w:rsidRPr="00AC30DA">
        <w:rPr>
          <w:rFonts w:ascii="Calibri" w:hAnsi="Calibri" w:cs="Calibri"/>
          <w:sz w:val="22"/>
        </w:rPr>
      </w:r>
      <w:r w:rsidR="0074762B" w:rsidRPr="00AC30DA">
        <w:rPr>
          <w:rFonts w:ascii="Calibri" w:hAnsi="Calibri" w:cs="Calibri"/>
          <w:sz w:val="22"/>
        </w:rPr>
        <w:fldChar w:fldCharType="separate"/>
      </w:r>
      <w:r w:rsidR="00950721" w:rsidRPr="00AC30DA">
        <w:rPr>
          <w:rFonts w:ascii="Calibri" w:hAnsi="Calibri" w:cs="Calibri"/>
          <w:noProof/>
          <w:sz w:val="22"/>
        </w:rPr>
        <w:t>(4)</w:t>
      </w:r>
      <w:r w:rsidR="0074762B" w:rsidRPr="00AC30DA">
        <w:rPr>
          <w:rFonts w:ascii="Calibri" w:hAnsi="Calibri" w:cs="Calibri"/>
          <w:sz w:val="22"/>
        </w:rPr>
        <w:fldChar w:fldCharType="end"/>
      </w:r>
      <w:r w:rsidR="0074762B" w:rsidRPr="00AC30DA">
        <w:rPr>
          <w:rFonts w:ascii="Calibri" w:hAnsi="Calibri" w:cs="Calibri"/>
          <w:sz w:val="22"/>
        </w:rPr>
        <w:t xml:space="preserve">. It is </w:t>
      </w:r>
      <w:r w:rsidRPr="00AC30DA">
        <w:rPr>
          <w:rFonts w:ascii="Calibri" w:hAnsi="Calibri" w:cs="Calibri"/>
          <w:sz w:val="22"/>
        </w:rPr>
        <w:t xml:space="preserve">used to assess the </w:t>
      </w:r>
      <w:r w:rsidR="0053052B" w:rsidRPr="00AC30DA">
        <w:rPr>
          <w:rFonts w:ascii="Calibri" w:hAnsi="Calibri" w:cs="Calibri"/>
          <w:sz w:val="22"/>
        </w:rPr>
        <w:t xml:space="preserve">storage and </w:t>
      </w:r>
      <w:r w:rsidRPr="00AC30DA">
        <w:rPr>
          <w:rFonts w:ascii="Calibri" w:hAnsi="Calibri" w:cs="Calibri"/>
          <w:sz w:val="22"/>
        </w:rPr>
        <w:t xml:space="preserve">voiding of patients with LUTS </w:t>
      </w:r>
      <w:r w:rsidR="0074762B" w:rsidRPr="00AC30DA">
        <w:rPr>
          <w:rFonts w:ascii="Calibri" w:hAnsi="Calibri" w:cs="Calibri"/>
          <w:sz w:val="22"/>
        </w:rPr>
        <w:t xml:space="preserve">in </w:t>
      </w:r>
      <w:r w:rsidR="00E8277B" w:rsidRPr="00AC30DA">
        <w:rPr>
          <w:rFonts w:ascii="Calibri" w:hAnsi="Calibri" w:cs="Calibri"/>
          <w:sz w:val="22"/>
        </w:rPr>
        <w:t>a</w:t>
      </w:r>
      <w:r w:rsidR="0074762B" w:rsidRPr="00AC30DA">
        <w:rPr>
          <w:rFonts w:ascii="Calibri" w:hAnsi="Calibri" w:cs="Calibri"/>
          <w:sz w:val="22"/>
        </w:rPr>
        <w:t xml:space="preserve"> </w:t>
      </w:r>
      <w:r w:rsidR="00E051EA" w:rsidRPr="00AC30DA">
        <w:rPr>
          <w:rFonts w:ascii="Calibri" w:hAnsi="Calibri" w:cs="Calibri"/>
          <w:sz w:val="22"/>
        </w:rPr>
        <w:t xml:space="preserve">structured </w:t>
      </w:r>
      <w:r w:rsidR="0074762B" w:rsidRPr="00AC30DA">
        <w:rPr>
          <w:rFonts w:ascii="Calibri" w:hAnsi="Calibri" w:cs="Calibri"/>
          <w:sz w:val="22"/>
        </w:rPr>
        <w:t xml:space="preserve">way, contributing information on </w:t>
      </w:r>
      <w:r w:rsidRPr="00AC30DA">
        <w:rPr>
          <w:rFonts w:ascii="Calibri" w:hAnsi="Calibri" w:cs="Calibri"/>
          <w:sz w:val="22"/>
        </w:rPr>
        <w:t>potential</w:t>
      </w:r>
      <w:r w:rsidR="0074762B" w:rsidRPr="00AC30DA">
        <w:rPr>
          <w:rFonts w:ascii="Calibri" w:hAnsi="Calibri" w:cs="Calibri"/>
          <w:sz w:val="22"/>
        </w:rPr>
        <w:t xml:space="preserve"> factors relevant to initial management </w:t>
      </w:r>
      <w:r w:rsidR="0074762B" w:rsidRPr="00AC30DA">
        <w:rPr>
          <w:rFonts w:ascii="Calibri" w:hAnsi="Calibri" w:cs="Calibri"/>
          <w:sz w:val="22"/>
        </w:rPr>
        <w:fldChar w:fldCharType="begin"/>
      </w:r>
      <w:r w:rsidR="00950721" w:rsidRPr="00AC30DA">
        <w:rPr>
          <w:rFonts w:ascii="Calibri" w:hAnsi="Calibri" w:cs="Calibri"/>
          <w:sz w:val="22"/>
        </w:rPr>
        <w:instrText xml:space="preserve"> ADDIN EN.CITE &lt;EndNote&gt;&lt;Cite&gt;&lt;Author&gt;Bright&lt;/Author&gt;&lt;Year&gt;2011&lt;/Year&gt;&lt;RecNum&gt;8614&lt;/RecNum&gt;&lt;DisplayText&gt;(5)&lt;/DisplayText&gt;&lt;record&gt;&lt;rec-number&gt;8614&lt;/rec-number&gt;&lt;foreign-keys&gt;&lt;key app="EN" db-id="ztpet599t5axpie5tx752ephppfd5aeptv20" timestamp="1431683560"&gt;8614&lt;/key&gt;&lt;/foreign-keys&gt;&lt;ref-type name="Journal Article"&gt;17&lt;/ref-type&gt;&lt;contributors&gt;&lt;authors&gt;&lt;author&gt;Bright, E.&lt;/author&gt;&lt;author&gt;Drake, M. J.&lt;/author&gt;&lt;author&gt;Abrams, P.&lt;/author&gt;&lt;/authors&gt;&lt;/contributors&gt;&lt;auth-address&gt;Bristol Urological Institute, Southmead Hospital, Bristol, UK. ebright@doctors.net.uk&lt;/auth-address&gt;&lt;titles&gt;&lt;title&gt;Urinary diaries: evidence for the development and validation of diary content, format, and duration&lt;/title&gt;&lt;secondary-title&gt;Neurourol Urodyn&lt;/secondary-title&gt;&lt;/titles&gt;&lt;periodical&gt;&lt;full-title&gt;Neurourol Urodyn&lt;/full-title&gt;&lt;/periodical&gt;&lt;pages&gt;348-52&lt;/pages&gt;&lt;volume&gt;30&lt;/volume&gt;&lt;number&gt;3&lt;/number&gt;&lt;keywords&gt;&lt;keyword&gt;*Diagnostic Techniques, Urological&lt;/keyword&gt;&lt;keyword&gt;Evidence-Based Medicine&lt;/keyword&gt;&lt;keyword&gt;Humans&lt;/keyword&gt;&lt;keyword&gt;Predictive Value of Tests&lt;/keyword&gt;&lt;keyword&gt;*Records as Topic&lt;/keyword&gt;&lt;keyword&gt;Reproducibility of Results&lt;/keyword&gt;&lt;keyword&gt;Time Factors&lt;/keyword&gt;&lt;keyword&gt;*Urination&lt;/keyword&gt;&lt;keyword&gt;Urologic Diseases/*diagnosis/physiopathology&lt;/keyword&gt;&lt;/keywords&gt;&lt;dates&gt;&lt;year&gt;2011&lt;/year&gt;&lt;pub-dates&gt;&lt;date&gt;Mar&lt;/date&gt;&lt;/pub-dates&gt;&lt;/dates&gt;&lt;isbn&gt;1520-6777 (Electronic)&amp;#xD;0733-2467 (Linking)&lt;/isbn&gt;&lt;accession-num&gt;21284023&lt;/accession-num&gt;&lt;urls&gt;&lt;related-urls&gt;&lt;url&gt;http://www.ncbi.nlm.nih.gov/pubmed/21284023&lt;/url&gt;&lt;/related-urls&gt;&lt;/urls&gt;&lt;electronic-resource-num&gt;10.1002/nau.20994&lt;/electronic-resource-num&gt;&lt;/record&gt;&lt;/Cite&gt;&lt;/EndNote&gt;</w:instrText>
      </w:r>
      <w:r w:rsidR="0074762B" w:rsidRPr="00AC30DA">
        <w:rPr>
          <w:rFonts w:ascii="Calibri" w:hAnsi="Calibri" w:cs="Calibri"/>
          <w:sz w:val="22"/>
        </w:rPr>
        <w:fldChar w:fldCharType="separate"/>
      </w:r>
      <w:r w:rsidR="00950721" w:rsidRPr="00AC30DA">
        <w:rPr>
          <w:rFonts w:ascii="Calibri" w:hAnsi="Calibri" w:cs="Calibri"/>
          <w:noProof/>
          <w:sz w:val="22"/>
        </w:rPr>
        <w:t>(5)</w:t>
      </w:r>
      <w:r w:rsidR="0074762B" w:rsidRPr="00AC30DA">
        <w:rPr>
          <w:rFonts w:ascii="Calibri" w:hAnsi="Calibri" w:cs="Calibri"/>
          <w:sz w:val="22"/>
        </w:rPr>
        <w:fldChar w:fldCharType="end"/>
      </w:r>
      <w:r w:rsidR="003D3E65" w:rsidRPr="00AC30DA">
        <w:rPr>
          <w:rFonts w:ascii="Calibri" w:hAnsi="Calibri" w:cs="Calibri"/>
          <w:sz w:val="22"/>
        </w:rPr>
        <w:t>. Key information includes</w:t>
      </w:r>
      <w:r w:rsidR="00BD0BBA" w:rsidRPr="00AC30DA">
        <w:rPr>
          <w:rFonts w:ascii="Calibri" w:hAnsi="Calibri" w:cs="Calibri"/>
          <w:sz w:val="22"/>
        </w:rPr>
        <w:t xml:space="preserve"> </w:t>
      </w:r>
      <w:r w:rsidR="00AF61BC" w:rsidRPr="00AC30DA">
        <w:rPr>
          <w:rFonts w:ascii="Calibri" w:hAnsi="Calibri" w:cs="Calibri"/>
          <w:sz w:val="22"/>
        </w:rPr>
        <w:t>daytime and night</w:t>
      </w:r>
      <w:r w:rsidR="00E8277B" w:rsidRPr="00AC30DA">
        <w:rPr>
          <w:rFonts w:ascii="Calibri" w:hAnsi="Calibri" w:cs="Calibri"/>
          <w:sz w:val="22"/>
        </w:rPr>
        <w:t>-</w:t>
      </w:r>
      <w:r w:rsidR="00AF61BC" w:rsidRPr="00AC30DA">
        <w:rPr>
          <w:rFonts w:ascii="Calibri" w:hAnsi="Calibri" w:cs="Calibri"/>
          <w:sz w:val="22"/>
        </w:rPr>
        <w:t xml:space="preserve">time </w:t>
      </w:r>
      <w:r w:rsidR="00663A43" w:rsidRPr="00AC30DA">
        <w:rPr>
          <w:rFonts w:ascii="Calibri" w:hAnsi="Calibri" w:cs="Calibri"/>
          <w:sz w:val="22"/>
        </w:rPr>
        <w:t>frequencies</w:t>
      </w:r>
      <w:r w:rsidR="00E8277B" w:rsidRPr="00AC30DA">
        <w:rPr>
          <w:rFonts w:ascii="Calibri" w:hAnsi="Calibri" w:cs="Calibri"/>
          <w:sz w:val="22"/>
        </w:rPr>
        <w:t>, and</w:t>
      </w:r>
      <w:r w:rsidR="00663A43" w:rsidRPr="00AC30DA">
        <w:rPr>
          <w:rFonts w:ascii="Calibri" w:hAnsi="Calibri" w:cs="Calibri"/>
          <w:sz w:val="22"/>
        </w:rPr>
        <w:t xml:space="preserve"> </w:t>
      </w:r>
      <w:r w:rsidR="00AF61BC" w:rsidRPr="00AC30DA">
        <w:rPr>
          <w:rFonts w:ascii="Calibri" w:hAnsi="Calibri" w:cs="Calibri"/>
          <w:sz w:val="22"/>
        </w:rPr>
        <w:t xml:space="preserve">voided </w:t>
      </w:r>
      <w:r w:rsidR="00663A43" w:rsidRPr="00AC30DA">
        <w:rPr>
          <w:rFonts w:ascii="Calibri" w:hAnsi="Calibri" w:cs="Calibri"/>
          <w:sz w:val="22"/>
        </w:rPr>
        <w:t>volumes</w:t>
      </w:r>
      <w:r w:rsidR="00E8277B" w:rsidRPr="00AC30DA">
        <w:rPr>
          <w:rFonts w:ascii="Calibri" w:hAnsi="Calibri" w:cs="Calibri"/>
          <w:sz w:val="22"/>
        </w:rPr>
        <w:t>. A</w:t>
      </w:r>
      <w:r w:rsidR="00BD0BBA" w:rsidRPr="00AC30DA">
        <w:rPr>
          <w:rFonts w:ascii="Calibri" w:hAnsi="Calibri" w:cs="Calibri"/>
          <w:sz w:val="22"/>
        </w:rPr>
        <w:t xml:space="preserve">dditional information </w:t>
      </w:r>
      <w:r w:rsidR="00E8277B" w:rsidRPr="00AC30DA">
        <w:rPr>
          <w:rFonts w:ascii="Calibri" w:hAnsi="Calibri" w:cs="Calibri"/>
          <w:sz w:val="22"/>
        </w:rPr>
        <w:t xml:space="preserve">can cover issues </w:t>
      </w:r>
      <w:r w:rsidR="00BD0BBA" w:rsidRPr="00AC30DA">
        <w:rPr>
          <w:rFonts w:ascii="Calibri" w:hAnsi="Calibri" w:cs="Calibri"/>
          <w:sz w:val="22"/>
        </w:rPr>
        <w:t>such as</w:t>
      </w:r>
      <w:r w:rsidR="00663A43" w:rsidRPr="00AC30DA">
        <w:rPr>
          <w:rFonts w:ascii="Calibri" w:hAnsi="Calibri" w:cs="Calibri"/>
          <w:sz w:val="22"/>
        </w:rPr>
        <w:t xml:space="preserve"> </w:t>
      </w:r>
      <w:r w:rsidR="00AF61BC" w:rsidRPr="00AC30DA">
        <w:rPr>
          <w:rFonts w:ascii="Calibri" w:hAnsi="Calibri" w:cs="Calibri"/>
          <w:sz w:val="22"/>
        </w:rPr>
        <w:t>urgency</w:t>
      </w:r>
      <w:r w:rsidR="00C73ACC" w:rsidRPr="00AC30DA">
        <w:rPr>
          <w:rFonts w:ascii="Calibri" w:hAnsi="Calibri" w:cs="Calibri"/>
          <w:sz w:val="22"/>
        </w:rPr>
        <w:t>, the pathognomoni</w:t>
      </w:r>
      <w:r w:rsidR="00E0094D" w:rsidRPr="00AC30DA">
        <w:rPr>
          <w:rFonts w:ascii="Calibri" w:hAnsi="Calibri" w:cs="Calibri"/>
          <w:sz w:val="22"/>
        </w:rPr>
        <w:t>c</w:t>
      </w:r>
      <w:r w:rsidR="00C73ACC" w:rsidRPr="00AC30DA">
        <w:rPr>
          <w:rFonts w:ascii="Calibri" w:hAnsi="Calibri" w:cs="Calibri"/>
          <w:sz w:val="22"/>
        </w:rPr>
        <w:t xml:space="preserve"> symptom indicative of overactive bladder </w:t>
      </w:r>
      <w:r w:rsidR="003D3E65" w:rsidRPr="00AC30DA">
        <w:rPr>
          <w:rFonts w:ascii="Calibri" w:hAnsi="Calibri" w:cs="Calibri"/>
          <w:sz w:val="22"/>
        </w:rPr>
        <w:t xml:space="preserve">syndrome </w:t>
      </w:r>
      <w:r w:rsidR="00C73ACC" w:rsidRPr="00AC30DA">
        <w:rPr>
          <w:rFonts w:ascii="Calibri" w:hAnsi="Calibri" w:cs="Calibri"/>
          <w:sz w:val="22"/>
        </w:rPr>
        <w:t>(OAB)</w:t>
      </w:r>
      <w:r w:rsidR="00AF61BC" w:rsidRPr="00AC30DA">
        <w:rPr>
          <w:rFonts w:ascii="Calibri" w:hAnsi="Calibri" w:cs="Calibri"/>
          <w:sz w:val="22"/>
        </w:rPr>
        <w:t xml:space="preserve"> </w:t>
      </w:r>
      <w:r w:rsidR="00BD0BBA" w:rsidRPr="00AC30DA">
        <w:rPr>
          <w:rFonts w:ascii="Calibri" w:hAnsi="Calibri" w:cs="Calibri"/>
          <w:sz w:val="22"/>
        </w:rPr>
        <w:fldChar w:fldCharType="begin">
          <w:fldData xml:space="preserve">PEVuZE5vdGU+PENpdGU+PEF1dGhvcj5CcmlnaHQ8L0F1dGhvcj48WWVhcj4yMDE0PC9ZZWFyPjxS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</w:fldData>
        </w:fldChar>
      </w:r>
      <w:r w:rsidR="004C27A0" w:rsidRPr="00AC30DA">
        <w:rPr>
          <w:rFonts w:ascii="Calibri" w:hAnsi="Calibri" w:cs="Calibri"/>
          <w:sz w:val="22"/>
        </w:rPr>
        <w:instrText xml:space="preserve"> ADDIN EN.CITE </w:instrText>
      </w:r>
      <w:r w:rsidR="004C27A0" w:rsidRPr="00AC30DA">
        <w:rPr>
          <w:rFonts w:ascii="Calibri" w:hAnsi="Calibri" w:cs="Calibri"/>
          <w:sz w:val="22"/>
        </w:rPr>
        <w:fldChar w:fldCharType="begin">
          <w:fldData xml:space="preserve">PEVuZE5vdGU+PENpdGU+PEF1dGhvcj5CcmlnaHQ8L0F1dGhvcj48WWVhcj4yMDE0PC9ZZWFyPjxS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</w:fldData>
        </w:fldChar>
      </w:r>
      <w:r w:rsidR="004C27A0" w:rsidRPr="00AC30DA">
        <w:rPr>
          <w:rFonts w:ascii="Calibri" w:hAnsi="Calibri" w:cs="Calibri"/>
          <w:sz w:val="22"/>
        </w:rPr>
        <w:instrText xml:space="preserve"> ADDIN EN.CITE.DATA </w:instrText>
      </w:r>
      <w:r w:rsidR="004C27A0" w:rsidRPr="00AC30DA">
        <w:rPr>
          <w:rFonts w:ascii="Calibri" w:hAnsi="Calibri" w:cs="Calibri"/>
          <w:sz w:val="22"/>
        </w:rPr>
      </w:r>
      <w:r w:rsidR="004C27A0" w:rsidRPr="00AC30DA">
        <w:rPr>
          <w:rFonts w:ascii="Calibri" w:hAnsi="Calibri" w:cs="Calibri"/>
          <w:sz w:val="22"/>
        </w:rPr>
        <w:fldChar w:fldCharType="end"/>
      </w:r>
      <w:r w:rsidR="00BD0BBA" w:rsidRPr="00AC30DA">
        <w:rPr>
          <w:rFonts w:ascii="Calibri" w:hAnsi="Calibri" w:cs="Calibri"/>
          <w:sz w:val="22"/>
        </w:rPr>
      </w:r>
      <w:r w:rsidR="00BD0BBA" w:rsidRPr="00AC30DA">
        <w:rPr>
          <w:rFonts w:ascii="Calibri" w:hAnsi="Calibri" w:cs="Calibri"/>
          <w:sz w:val="22"/>
        </w:rPr>
        <w:fldChar w:fldCharType="separate"/>
      </w:r>
      <w:r w:rsidR="00BD0BBA" w:rsidRPr="00AC30DA">
        <w:rPr>
          <w:rFonts w:ascii="Calibri" w:hAnsi="Calibri" w:cs="Calibri"/>
          <w:noProof/>
          <w:sz w:val="22"/>
        </w:rPr>
        <w:t>(6)</w:t>
      </w:r>
      <w:r w:rsidR="00BD0BBA" w:rsidRPr="00AC30DA">
        <w:rPr>
          <w:rFonts w:ascii="Calibri" w:hAnsi="Calibri" w:cs="Calibri"/>
          <w:sz w:val="22"/>
        </w:rPr>
        <w:fldChar w:fldCharType="end"/>
      </w:r>
      <w:r w:rsidR="00663A43" w:rsidRPr="00AC30DA">
        <w:rPr>
          <w:rFonts w:ascii="Calibri" w:hAnsi="Calibri" w:cs="Calibri"/>
          <w:sz w:val="22"/>
        </w:rPr>
        <w:t xml:space="preserve">. </w:t>
      </w:r>
      <w:r w:rsidR="00FA5116" w:rsidRPr="00AC30DA">
        <w:rPr>
          <w:rFonts w:ascii="Calibri" w:hAnsi="Calibri" w:cs="Calibri"/>
          <w:sz w:val="22"/>
        </w:rPr>
        <w:t xml:space="preserve">The BD supplements the symptom score assessment using </w:t>
      </w:r>
      <w:r w:rsidR="00AF61BC" w:rsidRPr="00AC30DA">
        <w:rPr>
          <w:rFonts w:ascii="Calibri" w:hAnsi="Calibri" w:cs="Calibri"/>
          <w:sz w:val="22"/>
        </w:rPr>
        <w:t xml:space="preserve">validated </w:t>
      </w:r>
      <w:r w:rsidR="00FA5116" w:rsidRPr="00AC30DA">
        <w:rPr>
          <w:rFonts w:ascii="Calibri" w:hAnsi="Calibri" w:cs="Calibri"/>
          <w:sz w:val="22"/>
        </w:rPr>
        <w:t xml:space="preserve">patient reported outcome measures (PROs) </w:t>
      </w:r>
      <w:r w:rsidR="00FA5116" w:rsidRPr="00AC30DA">
        <w:rPr>
          <w:rFonts w:ascii="Calibri" w:hAnsi="Calibri" w:cs="Calibri"/>
          <w:sz w:val="22"/>
        </w:rPr>
        <w:fldChar w:fldCharType="begin">
          <w:fldData xml:space="preserve">PEVuZE5vdGU+PENpdGU+PEF1dGhvcj5DYW1lcm9uPC9BdXRob3I+PFllYXI+MjAxOTwvWWVhcj48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</w:fldData>
        </w:fldChar>
      </w:r>
      <w:r w:rsidR="004C27A0" w:rsidRPr="00AC30DA">
        <w:rPr>
          <w:rFonts w:ascii="Calibri" w:hAnsi="Calibri" w:cs="Calibri"/>
          <w:sz w:val="22"/>
        </w:rPr>
        <w:instrText xml:space="preserve"> ADDIN EN.CITE </w:instrText>
      </w:r>
      <w:r w:rsidR="004C27A0" w:rsidRPr="00AC30DA">
        <w:rPr>
          <w:rFonts w:ascii="Calibri" w:hAnsi="Calibri" w:cs="Calibri"/>
          <w:sz w:val="22"/>
        </w:rPr>
        <w:fldChar w:fldCharType="begin">
          <w:fldData xml:space="preserve">PEVuZE5vdGU+PENpdGU+PEF1dGhvcj5DYW1lcm9uPC9BdXRob3I+PFllYXI+MjAxOTwvWWVhcj48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</w:fldData>
        </w:fldChar>
      </w:r>
      <w:r w:rsidR="004C27A0" w:rsidRPr="00AC30DA">
        <w:rPr>
          <w:rFonts w:ascii="Calibri" w:hAnsi="Calibri" w:cs="Calibri"/>
          <w:sz w:val="22"/>
        </w:rPr>
        <w:instrText xml:space="preserve"> ADDIN EN.CITE.DATA </w:instrText>
      </w:r>
      <w:r w:rsidR="004C27A0" w:rsidRPr="00AC30DA">
        <w:rPr>
          <w:rFonts w:ascii="Calibri" w:hAnsi="Calibri" w:cs="Calibri"/>
          <w:sz w:val="22"/>
        </w:rPr>
      </w:r>
      <w:r w:rsidR="004C27A0" w:rsidRPr="00AC30DA">
        <w:rPr>
          <w:rFonts w:ascii="Calibri" w:hAnsi="Calibri" w:cs="Calibri"/>
          <w:sz w:val="22"/>
        </w:rPr>
        <w:fldChar w:fldCharType="end"/>
      </w:r>
      <w:r w:rsidR="00FA5116" w:rsidRPr="00AC30DA">
        <w:rPr>
          <w:rFonts w:ascii="Calibri" w:hAnsi="Calibri" w:cs="Calibri"/>
          <w:sz w:val="22"/>
        </w:rPr>
      </w:r>
      <w:r w:rsidR="00FA5116" w:rsidRPr="00AC30DA">
        <w:rPr>
          <w:rFonts w:ascii="Calibri" w:hAnsi="Calibri" w:cs="Calibri"/>
          <w:sz w:val="22"/>
        </w:rPr>
        <w:fldChar w:fldCharType="separate"/>
      </w:r>
      <w:r w:rsidR="00FA5116" w:rsidRPr="00AC30DA">
        <w:rPr>
          <w:rFonts w:ascii="Calibri" w:hAnsi="Calibri" w:cs="Calibri"/>
          <w:noProof/>
          <w:sz w:val="22"/>
        </w:rPr>
        <w:t>(7)</w:t>
      </w:r>
      <w:r w:rsidR="00FA5116" w:rsidRPr="00AC30DA">
        <w:rPr>
          <w:rFonts w:ascii="Calibri" w:hAnsi="Calibri" w:cs="Calibri"/>
          <w:sz w:val="22"/>
        </w:rPr>
        <w:fldChar w:fldCharType="end"/>
      </w:r>
      <w:r w:rsidR="00FA5116" w:rsidRPr="00AC30DA">
        <w:rPr>
          <w:rFonts w:ascii="Calibri" w:hAnsi="Calibri" w:cs="Calibri"/>
          <w:sz w:val="22"/>
        </w:rPr>
        <w:t xml:space="preserve">, such as the International Prostate Symptom Score (IPSS) </w:t>
      </w:r>
      <w:r w:rsidR="00FA5116" w:rsidRPr="00AC30DA">
        <w:rPr>
          <w:rFonts w:ascii="Calibri" w:hAnsi="Calibri" w:cs="Calibri"/>
          <w:sz w:val="22"/>
        </w:rPr>
        <w:fldChar w:fldCharType="begin"/>
      </w:r>
      <w:r w:rsidR="00FA5116" w:rsidRPr="00AC30DA">
        <w:rPr>
          <w:rFonts w:ascii="Calibri" w:hAnsi="Calibri" w:cs="Calibri"/>
          <w:sz w:val="22"/>
        </w:rPr>
        <w:instrText xml:space="preserve"> ADDIN EN.CITE &lt;EndNote&gt;&lt;Cite&gt;&lt;Author&gt;Barry&lt;/Author&gt;&lt;Year&gt;1992&lt;/Year&gt;&lt;RecNum&gt;6824&lt;/RecNum&gt;&lt;DisplayText&gt;(8)&lt;/DisplayText&gt;&lt;record&gt;&lt;rec-number&gt;6824&lt;/rec-number&gt;&lt;foreign-keys&gt;&lt;key app="EN" db-id="ztpet599t5axpie5tx752ephppfd5aeptv20" timestamp="1361638897"&gt;6824&lt;/key&gt;&lt;/foreign-keys&gt;&lt;ref-type name="Journal Article"&gt;17&lt;/ref-type&gt;&lt;contributors&gt;&lt;authors&gt;&lt;author&gt;Barry, M. J.&lt;/author&gt;&lt;author&gt;Fowler, F. J., Jr.&lt;/author&gt;&lt;author&gt;O&amp;apos;Leary, M. P.&lt;/author&gt;&lt;author&gt;Bruskewitz, R. C.&lt;/author&gt;&lt;author&gt;Holtgrewe, H. L.&lt;/author&gt;&lt;author&gt;Mebust, W. K.&lt;/author&gt;&lt;author&gt;Cockett, A. T.&lt;/author&gt;&lt;/authors&gt;&lt;/contributors&gt;&lt;titles&gt;&lt;title&gt;The American Urological Association symptom index for benign prostatic hyperplasia. The Measurement Committee of the American Urological Association&lt;/title&gt;&lt;secondary-title&gt;J Urol&lt;/secondary-title&gt;&lt;/titles&gt;&lt;periodical&gt;&lt;full-title&gt;J Urol&lt;/full-title&gt;&lt;/periodical&gt;&lt;pages&gt;1549-57&lt;/pages&gt;&lt;volume&gt;148&lt;/volume&gt;&lt;number&gt;5&lt;/number&gt;&lt;dates&gt;&lt;year&gt;1992&lt;/year&gt;&lt;/dates&gt;&lt;isbn&gt;0022-5347 (Print)&amp;#xD;0022-5347 (Linking)&lt;/isbn&gt;&lt;urls&gt;&lt;/urls&gt;&lt;/record&gt;&lt;/Cite&gt;&lt;/EndNote&gt;</w:instrText>
      </w:r>
      <w:r w:rsidR="00FA5116" w:rsidRPr="00AC30DA">
        <w:rPr>
          <w:rFonts w:ascii="Calibri" w:hAnsi="Calibri" w:cs="Calibri"/>
          <w:sz w:val="22"/>
        </w:rPr>
        <w:fldChar w:fldCharType="separate"/>
      </w:r>
      <w:r w:rsidR="00FA5116" w:rsidRPr="00AC30DA">
        <w:rPr>
          <w:rFonts w:ascii="Calibri" w:hAnsi="Calibri" w:cs="Calibri"/>
          <w:noProof/>
          <w:sz w:val="22"/>
        </w:rPr>
        <w:t>(8)</w:t>
      </w:r>
      <w:r w:rsidR="00FA5116" w:rsidRPr="00AC30DA">
        <w:rPr>
          <w:rFonts w:ascii="Calibri" w:hAnsi="Calibri" w:cs="Calibri"/>
          <w:sz w:val="22"/>
        </w:rPr>
        <w:fldChar w:fldCharType="end"/>
      </w:r>
      <w:r w:rsidR="00FA5116" w:rsidRPr="00AC30DA">
        <w:rPr>
          <w:rFonts w:ascii="Calibri" w:hAnsi="Calibri" w:cs="Calibri"/>
          <w:sz w:val="22"/>
        </w:rPr>
        <w:t xml:space="preserve"> and International Consultation on Incontinence Questionnaire</w:t>
      </w:r>
      <w:r w:rsidR="007A56B6" w:rsidRPr="00AC30DA">
        <w:rPr>
          <w:rFonts w:ascii="Calibri" w:hAnsi="Calibri" w:cs="Calibri"/>
          <w:sz w:val="22"/>
        </w:rPr>
        <w:t xml:space="preserve"> (ICIQ)</w:t>
      </w:r>
      <w:r w:rsidR="00AF61BC" w:rsidRPr="00AC30DA">
        <w:rPr>
          <w:rFonts w:ascii="Calibri" w:hAnsi="Calibri" w:cs="Calibri"/>
          <w:sz w:val="22"/>
        </w:rPr>
        <w:t xml:space="preserve"> </w:t>
      </w:r>
      <w:r w:rsidR="007A56B6" w:rsidRPr="00AC30DA">
        <w:rPr>
          <w:rFonts w:ascii="Calibri" w:hAnsi="Calibri" w:cs="Calibri"/>
          <w:sz w:val="22"/>
        </w:rPr>
        <w:t xml:space="preserve">symptom score for </w:t>
      </w:r>
      <w:r w:rsidR="00FA5116" w:rsidRPr="00AC30DA">
        <w:rPr>
          <w:rFonts w:ascii="Calibri" w:hAnsi="Calibri" w:cs="Calibri"/>
          <w:sz w:val="22"/>
        </w:rPr>
        <w:t xml:space="preserve">Male LUTS (ICIQ-MLUTS) </w:t>
      </w:r>
      <w:r w:rsidR="00FA5116" w:rsidRPr="00AC30DA">
        <w:rPr>
          <w:rFonts w:ascii="Calibri" w:hAnsi="Calibri" w:cs="Calibri"/>
          <w:sz w:val="22"/>
        </w:rPr>
        <w:fldChar w:fldCharType="begin">
          <w:fldData xml:space="preserve">PEVuZE5vdGU+PENpdGU+PEF1dGhvcj5JdG88L0F1dGhvcj48WWVhcj4yMDIwPC9ZZWFyPjxSZWNO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</w:fldData>
        </w:fldChar>
      </w:r>
      <w:r w:rsidR="00776F1C" w:rsidRPr="00AC30DA">
        <w:rPr>
          <w:rFonts w:ascii="Calibri" w:hAnsi="Calibri" w:cs="Calibri"/>
          <w:sz w:val="22"/>
        </w:rPr>
        <w:instrText xml:space="preserve"> ADDIN EN.CITE </w:instrText>
      </w:r>
      <w:r w:rsidR="00776F1C" w:rsidRPr="00AC30DA">
        <w:rPr>
          <w:rFonts w:ascii="Calibri" w:hAnsi="Calibri" w:cs="Calibri"/>
          <w:sz w:val="22"/>
        </w:rPr>
        <w:fldChar w:fldCharType="begin">
          <w:fldData xml:space="preserve">PEVuZE5vdGU+PENpdGU+PEF1dGhvcj5JdG88L0F1dGhvcj48WWVhcj4yMDIwPC9ZZWFyPjxSZWNO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</w:fldData>
        </w:fldChar>
      </w:r>
      <w:r w:rsidR="00776F1C" w:rsidRPr="00AC30DA">
        <w:rPr>
          <w:rFonts w:ascii="Calibri" w:hAnsi="Calibri" w:cs="Calibri"/>
          <w:sz w:val="22"/>
        </w:rPr>
        <w:instrText xml:space="preserve"> ADDIN EN.CITE.DATA </w:instrText>
      </w:r>
      <w:r w:rsidR="00776F1C" w:rsidRPr="00AC30DA">
        <w:rPr>
          <w:rFonts w:ascii="Calibri" w:hAnsi="Calibri" w:cs="Calibri"/>
          <w:sz w:val="22"/>
        </w:rPr>
      </w:r>
      <w:r w:rsidR="00776F1C" w:rsidRPr="00AC30DA">
        <w:rPr>
          <w:rFonts w:ascii="Calibri" w:hAnsi="Calibri" w:cs="Calibri"/>
          <w:sz w:val="22"/>
        </w:rPr>
        <w:fldChar w:fldCharType="end"/>
      </w:r>
      <w:r w:rsidR="00FA5116" w:rsidRPr="00AC30DA">
        <w:rPr>
          <w:rFonts w:ascii="Calibri" w:hAnsi="Calibri" w:cs="Calibri"/>
          <w:sz w:val="22"/>
        </w:rPr>
      </w:r>
      <w:r w:rsidR="00FA5116" w:rsidRPr="00AC30DA">
        <w:rPr>
          <w:rFonts w:ascii="Calibri" w:hAnsi="Calibri" w:cs="Calibri"/>
          <w:sz w:val="22"/>
        </w:rPr>
        <w:fldChar w:fldCharType="separate"/>
      </w:r>
      <w:r w:rsidR="00FA5116" w:rsidRPr="00AC30DA">
        <w:rPr>
          <w:rFonts w:ascii="Calibri" w:hAnsi="Calibri" w:cs="Calibri"/>
          <w:noProof/>
          <w:sz w:val="22"/>
        </w:rPr>
        <w:t>(9)</w:t>
      </w:r>
      <w:r w:rsidR="00FA5116" w:rsidRPr="00AC30DA">
        <w:rPr>
          <w:rFonts w:ascii="Calibri" w:hAnsi="Calibri" w:cs="Calibri"/>
          <w:sz w:val="22"/>
        </w:rPr>
        <w:fldChar w:fldCharType="end"/>
      </w:r>
      <w:r w:rsidR="00FA5116" w:rsidRPr="00AC30DA">
        <w:rPr>
          <w:rFonts w:ascii="Calibri" w:hAnsi="Calibri" w:cs="Calibri"/>
          <w:sz w:val="22"/>
        </w:rPr>
        <w:t>.</w:t>
      </w:r>
      <w:r w:rsidR="003C2662" w:rsidRPr="00AC30DA">
        <w:rPr>
          <w:rFonts w:ascii="Calibri" w:hAnsi="Calibri" w:cs="Calibri"/>
          <w:sz w:val="22"/>
        </w:rPr>
        <w:t xml:space="preserve"> </w:t>
      </w:r>
      <w:r w:rsidR="00FB7ECE" w:rsidRPr="00AC30DA">
        <w:rPr>
          <w:rFonts w:ascii="Calibri" w:hAnsi="Calibri" w:cs="Calibri"/>
          <w:sz w:val="22"/>
        </w:rPr>
        <w:t>The BD is essential for diagnosing</w:t>
      </w:r>
      <w:r w:rsidR="003C2662" w:rsidRPr="00AC30DA">
        <w:rPr>
          <w:rFonts w:ascii="Calibri" w:hAnsi="Calibri" w:cs="Calibri"/>
          <w:sz w:val="22"/>
        </w:rPr>
        <w:t xml:space="preserve"> nocturnal polyuria, which depends on </w:t>
      </w:r>
      <w:r w:rsidR="00F37DD3" w:rsidRPr="00AC30DA">
        <w:rPr>
          <w:rFonts w:ascii="Calibri" w:hAnsi="Calibri" w:cs="Calibri"/>
          <w:sz w:val="22"/>
        </w:rPr>
        <w:t xml:space="preserve">identifying the urine volume made during the intended sleep period as a proportion of the 24-hour total. Hence, complete voiding information and times of going to bed and waking are all needed. </w:t>
      </w:r>
      <w:r w:rsidR="00FA5116" w:rsidRPr="00AC30DA">
        <w:rPr>
          <w:rFonts w:ascii="Calibri" w:hAnsi="Calibri" w:cs="Calibri"/>
          <w:sz w:val="22"/>
        </w:rPr>
        <w:t xml:space="preserve"> </w:t>
      </w:r>
    </w:p>
    <w:p w14:paraId="2DFA5005" w14:textId="2DA66336" w:rsidR="004D14BA" w:rsidRPr="00AC30DA" w:rsidRDefault="00FA0ED0" w:rsidP="00D7301B">
      <w:pPr>
        <w:rPr>
          <w:rFonts w:ascii="Calibri" w:hAnsi="Calibri" w:cs="Calibri"/>
          <w:sz w:val="22"/>
        </w:rPr>
      </w:pPr>
      <w:r w:rsidRPr="00AC30DA">
        <w:rPr>
          <w:rFonts w:ascii="Calibri" w:hAnsi="Calibri" w:cs="Calibri"/>
          <w:sz w:val="22"/>
        </w:rPr>
        <w:t xml:space="preserve">The ICIQ-BD is the only validated diary </w:t>
      </w:r>
      <w:r w:rsidRPr="00AC30DA">
        <w:rPr>
          <w:rFonts w:ascii="Calibri" w:hAnsi="Calibri" w:cs="Calibri"/>
          <w:sz w:val="22"/>
        </w:rPr>
        <w:fldChar w:fldCharType="begin">
          <w:fldData xml:space="preserve">PEVuZE5vdGU+PENpdGU+PEF1dGhvcj5CcmlnaHQ8L0F1dGhvcj48WWVhcj4yMDE0PC9ZZWFyPjxS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</w:fldData>
        </w:fldChar>
      </w:r>
      <w:r w:rsidRPr="00AC30DA">
        <w:rPr>
          <w:rFonts w:ascii="Calibri" w:hAnsi="Calibri" w:cs="Calibri"/>
          <w:sz w:val="22"/>
        </w:rPr>
        <w:instrText xml:space="preserve"> ADDIN EN.CITE </w:instrText>
      </w:r>
      <w:r w:rsidRPr="00AC30DA">
        <w:rPr>
          <w:rFonts w:ascii="Calibri" w:hAnsi="Calibri" w:cs="Calibri"/>
          <w:sz w:val="22"/>
        </w:rPr>
        <w:fldChar w:fldCharType="begin">
          <w:fldData xml:space="preserve">PEVuZE5vdGU+PENpdGU+PEF1dGhvcj5CcmlnaHQ8L0F1dGhvcj48WWVhcj4yMDE0PC9ZZWFyPjxS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</w:fldData>
        </w:fldChar>
      </w:r>
      <w:r w:rsidRPr="00AC30DA">
        <w:rPr>
          <w:rFonts w:ascii="Calibri" w:hAnsi="Calibri" w:cs="Calibri"/>
          <w:sz w:val="22"/>
        </w:rPr>
        <w:instrText xml:space="preserve"> ADDIN EN.CITE.DATA </w:instrText>
      </w:r>
      <w:r w:rsidRPr="00AC30DA">
        <w:rPr>
          <w:rFonts w:ascii="Calibri" w:hAnsi="Calibri" w:cs="Calibri"/>
          <w:sz w:val="22"/>
        </w:rPr>
      </w:r>
      <w:r w:rsidRPr="00AC30DA">
        <w:rPr>
          <w:rFonts w:ascii="Calibri" w:hAnsi="Calibri" w:cs="Calibri"/>
          <w:sz w:val="22"/>
        </w:rPr>
        <w:fldChar w:fldCharType="end"/>
      </w:r>
      <w:r w:rsidRPr="00AC30DA">
        <w:rPr>
          <w:rFonts w:ascii="Calibri" w:hAnsi="Calibri" w:cs="Calibri"/>
          <w:sz w:val="22"/>
        </w:rPr>
      </w:r>
      <w:r w:rsidRPr="00AC30DA">
        <w:rPr>
          <w:rFonts w:ascii="Calibri" w:hAnsi="Calibri" w:cs="Calibri"/>
          <w:sz w:val="22"/>
        </w:rPr>
        <w:fldChar w:fldCharType="separate"/>
      </w:r>
      <w:r w:rsidRPr="00AC30DA">
        <w:rPr>
          <w:rFonts w:ascii="Calibri" w:hAnsi="Calibri" w:cs="Calibri"/>
          <w:noProof/>
          <w:sz w:val="22"/>
        </w:rPr>
        <w:t>(6)</w:t>
      </w:r>
      <w:r w:rsidRPr="00AC30DA">
        <w:rPr>
          <w:rFonts w:ascii="Calibri" w:hAnsi="Calibri" w:cs="Calibri"/>
          <w:sz w:val="22"/>
        </w:rPr>
        <w:fldChar w:fldCharType="end"/>
      </w:r>
      <w:r w:rsidR="00946D5D" w:rsidRPr="00AC30DA">
        <w:rPr>
          <w:rFonts w:ascii="Calibri" w:hAnsi="Calibri" w:cs="Calibri"/>
          <w:sz w:val="22"/>
        </w:rPr>
        <w:t xml:space="preserve">, </w:t>
      </w:r>
      <w:bookmarkStart w:id="2" w:name="_Hlk90316101"/>
      <w:r w:rsidR="00946D5D" w:rsidRPr="00AC30DA">
        <w:rPr>
          <w:rFonts w:ascii="Calibri" w:hAnsi="Calibri" w:cs="Calibri"/>
          <w:sz w:val="22"/>
        </w:rPr>
        <w:t>and t</w:t>
      </w:r>
      <w:r w:rsidR="00CE243C" w:rsidRPr="00AC30DA">
        <w:rPr>
          <w:rFonts w:ascii="Calibri" w:hAnsi="Calibri" w:cs="Calibri"/>
          <w:sz w:val="22"/>
        </w:rPr>
        <w:t>h</w:t>
      </w:r>
      <w:r w:rsidR="00793C2F" w:rsidRPr="00AC30DA">
        <w:rPr>
          <w:rFonts w:ascii="Calibri" w:hAnsi="Calibri" w:cs="Calibri"/>
          <w:sz w:val="22"/>
        </w:rPr>
        <w:t>is</w:t>
      </w:r>
      <w:r w:rsidR="00CE243C" w:rsidRPr="00AC30DA">
        <w:rPr>
          <w:rFonts w:ascii="Calibri" w:hAnsi="Calibri" w:cs="Calibri"/>
          <w:sz w:val="22"/>
        </w:rPr>
        <w:t xml:space="preserve"> study </w:t>
      </w:r>
      <w:r w:rsidR="00E8277B" w:rsidRPr="00AC30DA">
        <w:rPr>
          <w:rFonts w:ascii="Calibri" w:hAnsi="Calibri" w:cs="Calibri"/>
          <w:sz w:val="22"/>
        </w:rPr>
        <w:t>repo</w:t>
      </w:r>
      <w:r w:rsidR="007A56B6" w:rsidRPr="00AC30DA">
        <w:rPr>
          <w:rFonts w:ascii="Calibri" w:hAnsi="Calibri" w:cs="Calibri"/>
          <w:sz w:val="22"/>
        </w:rPr>
        <w:t>rts</w:t>
      </w:r>
      <w:r w:rsidR="00301D76" w:rsidRPr="00AC30DA">
        <w:rPr>
          <w:rFonts w:ascii="Calibri" w:hAnsi="Calibri" w:cs="Calibri"/>
          <w:sz w:val="22"/>
        </w:rPr>
        <w:t xml:space="preserve"> </w:t>
      </w:r>
      <w:r w:rsidR="0041450F" w:rsidRPr="00AC30DA">
        <w:rPr>
          <w:rFonts w:ascii="Calibri" w:hAnsi="Calibri" w:cs="Calibri"/>
          <w:sz w:val="22"/>
        </w:rPr>
        <w:t xml:space="preserve">how </w:t>
      </w:r>
      <w:r w:rsidR="00973EAE" w:rsidRPr="00AC30DA">
        <w:rPr>
          <w:rFonts w:ascii="Calibri" w:hAnsi="Calibri" w:cs="Calibri"/>
          <w:sz w:val="22"/>
        </w:rPr>
        <w:t xml:space="preserve">well </w:t>
      </w:r>
      <w:r w:rsidR="0041450F" w:rsidRPr="00AC30DA">
        <w:rPr>
          <w:rFonts w:ascii="Calibri" w:hAnsi="Calibri" w:cs="Calibri"/>
          <w:sz w:val="22"/>
        </w:rPr>
        <w:t xml:space="preserve">patients </w:t>
      </w:r>
      <w:r w:rsidR="003D3E65" w:rsidRPr="00AC30DA">
        <w:rPr>
          <w:rFonts w:ascii="Calibri" w:hAnsi="Calibri" w:cs="Calibri"/>
          <w:sz w:val="22"/>
        </w:rPr>
        <w:t>complete</w:t>
      </w:r>
      <w:r w:rsidR="007A56B6" w:rsidRPr="00AC30DA">
        <w:rPr>
          <w:rFonts w:ascii="Calibri" w:hAnsi="Calibri" w:cs="Calibri"/>
          <w:sz w:val="22"/>
        </w:rPr>
        <w:t>d</w:t>
      </w:r>
      <w:r w:rsidR="003D3E65" w:rsidRPr="00AC30DA">
        <w:rPr>
          <w:rFonts w:ascii="Calibri" w:hAnsi="Calibri" w:cs="Calibri"/>
          <w:sz w:val="22"/>
        </w:rPr>
        <w:t xml:space="preserve"> </w:t>
      </w:r>
      <w:r w:rsidRPr="00AC30DA">
        <w:rPr>
          <w:rFonts w:ascii="Calibri" w:hAnsi="Calibri" w:cs="Calibri"/>
          <w:sz w:val="22"/>
        </w:rPr>
        <w:t xml:space="preserve">the </w:t>
      </w:r>
      <w:r w:rsidR="007A56B6" w:rsidRPr="00AC30DA">
        <w:rPr>
          <w:rFonts w:ascii="Calibri" w:hAnsi="Calibri" w:cs="Calibri"/>
          <w:sz w:val="22"/>
        </w:rPr>
        <w:t>diary</w:t>
      </w:r>
      <w:r w:rsidR="0041450F" w:rsidRPr="00AC30DA">
        <w:rPr>
          <w:rFonts w:ascii="Calibri" w:hAnsi="Calibri" w:cs="Calibri"/>
          <w:sz w:val="22"/>
        </w:rPr>
        <w:t xml:space="preserve"> in </w:t>
      </w:r>
      <w:r w:rsidR="00DB54B8" w:rsidRPr="00AC30DA">
        <w:rPr>
          <w:rFonts w:ascii="Calibri" w:hAnsi="Calibri" w:cs="Calibri"/>
          <w:sz w:val="22"/>
        </w:rPr>
        <w:t>a research setting</w:t>
      </w:r>
      <w:r w:rsidR="00E8277B" w:rsidRPr="00AC30DA">
        <w:rPr>
          <w:rFonts w:ascii="Calibri" w:hAnsi="Calibri" w:cs="Calibri"/>
          <w:sz w:val="22"/>
        </w:rPr>
        <w:t>,</w:t>
      </w:r>
      <w:r w:rsidR="006A7C69" w:rsidRPr="00AC30DA">
        <w:rPr>
          <w:rFonts w:ascii="Calibri" w:hAnsi="Calibri" w:cs="Calibri"/>
          <w:sz w:val="22"/>
        </w:rPr>
        <w:t xml:space="preserve"> </w:t>
      </w:r>
      <w:r w:rsidR="00DB54B8" w:rsidRPr="00AC30DA">
        <w:rPr>
          <w:rFonts w:ascii="Calibri" w:hAnsi="Calibri" w:cs="Calibri"/>
          <w:sz w:val="22"/>
        </w:rPr>
        <w:t>evaluating</w:t>
      </w:r>
      <w:r w:rsidR="00391A6D" w:rsidRPr="00AC30DA">
        <w:rPr>
          <w:rFonts w:ascii="Calibri" w:hAnsi="Calibri" w:cs="Calibri"/>
          <w:sz w:val="22"/>
        </w:rPr>
        <w:t xml:space="preserve"> </w:t>
      </w:r>
      <w:r w:rsidR="001F43C0" w:rsidRPr="00AC30DA">
        <w:rPr>
          <w:rFonts w:ascii="Calibri" w:hAnsi="Calibri" w:cs="Calibri"/>
          <w:sz w:val="22"/>
        </w:rPr>
        <w:t xml:space="preserve">completeness of </w:t>
      </w:r>
      <w:r w:rsidR="00DB54B8" w:rsidRPr="00AC30DA">
        <w:rPr>
          <w:rFonts w:ascii="Calibri" w:hAnsi="Calibri" w:cs="Calibri"/>
          <w:sz w:val="22"/>
        </w:rPr>
        <w:t>submitted diaries</w:t>
      </w:r>
      <w:r w:rsidR="000E4D82" w:rsidRPr="00AC30DA">
        <w:rPr>
          <w:rFonts w:ascii="Calibri" w:hAnsi="Calibri" w:cs="Calibri"/>
          <w:sz w:val="22"/>
        </w:rPr>
        <w:t xml:space="preserve"> (</w:t>
      </w:r>
      <w:r w:rsidRPr="00AC30DA">
        <w:rPr>
          <w:rFonts w:ascii="Calibri" w:hAnsi="Calibri" w:cs="Calibri"/>
          <w:sz w:val="22"/>
        </w:rPr>
        <w:t xml:space="preserve">specifically relating to voided volumes and </w:t>
      </w:r>
      <w:r w:rsidR="0003340C" w:rsidRPr="00AC30DA">
        <w:rPr>
          <w:rFonts w:ascii="Calibri" w:hAnsi="Calibri" w:cs="Calibri"/>
          <w:sz w:val="22"/>
        </w:rPr>
        <w:t>intended sleep period</w:t>
      </w:r>
      <w:r w:rsidR="000E4D82" w:rsidRPr="00AC30DA">
        <w:rPr>
          <w:rFonts w:ascii="Calibri" w:hAnsi="Calibri" w:cs="Calibri"/>
          <w:sz w:val="22"/>
        </w:rPr>
        <w:t>)</w:t>
      </w:r>
      <w:r w:rsidR="00634F98" w:rsidRPr="00AC30DA">
        <w:rPr>
          <w:rFonts w:ascii="Calibri" w:hAnsi="Calibri" w:cs="Calibri"/>
          <w:sz w:val="22"/>
        </w:rPr>
        <w:t xml:space="preserve">. </w:t>
      </w:r>
      <w:r w:rsidR="0003340C" w:rsidRPr="00AC30DA">
        <w:rPr>
          <w:rFonts w:ascii="Calibri" w:hAnsi="Calibri" w:cs="Calibri"/>
          <w:sz w:val="22"/>
        </w:rPr>
        <w:t>A</w:t>
      </w:r>
      <w:r w:rsidR="00D909D0" w:rsidRPr="00AC30DA">
        <w:rPr>
          <w:rFonts w:ascii="Calibri" w:hAnsi="Calibri" w:cs="Calibri"/>
          <w:bCs/>
          <w:sz w:val="22"/>
        </w:rPr>
        <w:t xml:space="preserve">ssociations of symptom </w:t>
      </w:r>
      <w:r w:rsidR="000E4D82" w:rsidRPr="00AC30DA">
        <w:rPr>
          <w:rFonts w:ascii="Calibri" w:hAnsi="Calibri" w:cs="Calibri"/>
          <w:bCs/>
          <w:sz w:val="22"/>
        </w:rPr>
        <w:t>severity</w:t>
      </w:r>
      <w:r w:rsidR="00D909D0" w:rsidRPr="00AC30DA">
        <w:rPr>
          <w:rFonts w:ascii="Calibri" w:hAnsi="Calibri" w:cs="Calibri"/>
          <w:bCs/>
          <w:sz w:val="22"/>
        </w:rPr>
        <w:t xml:space="preserve"> and symptom bother from questionnaires (IPSS and ICIQ-MLUTS) and </w:t>
      </w:r>
      <w:r w:rsidR="00946D5D" w:rsidRPr="00AC30DA">
        <w:rPr>
          <w:rFonts w:ascii="Calibri" w:hAnsi="Calibri" w:cs="Calibri"/>
          <w:bCs/>
          <w:sz w:val="22"/>
        </w:rPr>
        <w:t>ICIQ-</w:t>
      </w:r>
      <w:r w:rsidR="00D909D0" w:rsidRPr="00AC30DA">
        <w:rPr>
          <w:rFonts w:ascii="Calibri" w:hAnsi="Calibri" w:cs="Calibri"/>
          <w:bCs/>
          <w:sz w:val="22"/>
        </w:rPr>
        <w:t>BD were analy</w:t>
      </w:r>
      <w:r w:rsidR="00793C2F" w:rsidRPr="00AC30DA">
        <w:rPr>
          <w:rFonts w:ascii="Calibri" w:hAnsi="Calibri" w:cs="Calibri"/>
          <w:bCs/>
          <w:sz w:val="22"/>
        </w:rPr>
        <w:t>s</w:t>
      </w:r>
      <w:r w:rsidR="00D909D0" w:rsidRPr="00AC30DA">
        <w:rPr>
          <w:rFonts w:ascii="Calibri" w:hAnsi="Calibri" w:cs="Calibri"/>
          <w:bCs/>
          <w:sz w:val="22"/>
        </w:rPr>
        <w:t>ed</w:t>
      </w:r>
      <w:r w:rsidR="00946D5D" w:rsidRPr="00AC30DA">
        <w:rPr>
          <w:rFonts w:ascii="Calibri" w:hAnsi="Calibri" w:cs="Calibri"/>
          <w:bCs/>
          <w:sz w:val="22"/>
        </w:rPr>
        <w:t xml:space="preserve"> for</w:t>
      </w:r>
      <w:r w:rsidR="00634F98" w:rsidRPr="00AC30DA">
        <w:rPr>
          <w:rFonts w:ascii="Calibri" w:hAnsi="Calibri" w:cs="Calibri"/>
          <w:sz w:val="22"/>
        </w:rPr>
        <w:t xml:space="preserve"> the baseline BD information from the </w:t>
      </w:r>
      <w:r w:rsidR="00A46ADB" w:rsidRPr="00AC30DA">
        <w:rPr>
          <w:rFonts w:ascii="Calibri" w:hAnsi="Calibri" w:cs="Calibri"/>
          <w:bCs/>
          <w:sz w:val="22"/>
        </w:rPr>
        <w:t>UPSTREAM study. UPSTREAM (</w:t>
      </w:r>
      <w:r w:rsidR="00634F98" w:rsidRPr="00AC30DA">
        <w:rPr>
          <w:rFonts w:ascii="Calibri" w:hAnsi="Calibri" w:cs="Calibri"/>
          <w:sz w:val="22"/>
        </w:rPr>
        <w:t xml:space="preserve">Urodynamics for Prostate Surgery Trial; Randomised Evaluation of Assessment Methods) is a UK National Institute </w:t>
      </w:r>
      <w:r w:rsidR="00793C2F" w:rsidRPr="00AC30DA">
        <w:rPr>
          <w:rFonts w:ascii="Calibri" w:hAnsi="Calibri" w:cs="Calibri"/>
          <w:sz w:val="22"/>
        </w:rPr>
        <w:t>for</w:t>
      </w:r>
      <w:r w:rsidR="00634F98" w:rsidRPr="00AC30DA">
        <w:rPr>
          <w:rFonts w:ascii="Calibri" w:hAnsi="Calibri" w:cs="Calibri"/>
          <w:sz w:val="22"/>
        </w:rPr>
        <w:t xml:space="preserve"> Health Research </w:t>
      </w:r>
      <w:r w:rsidR="00793C2F" w:rsidRPr="00AC30DA">
        <w:rPr>
          <w:rFonts w:ascii="Calibri" w:hAnsi="Calibri" w:cs="Calibri"/>
          <w:sz w:val="22"/>
        </w:rPr>
        <w:t xml:space="preserve">funded </w:t>
      </w:r>
      <w:r w:rsidR="00634F98" w:rsidRPr="00AC30DA">
        <w:rPr>
          <w:rFonts w:ascii="Calibri" w:hAnsi="Calibri" w:cs="Calibri"/>
          <w:sz w:val="22"/>
        </w:rPr>
        <w:t xml:space="preserve">multicenter pragmatic </w:t>
      </w:r>
      <w:r w:rsidR="00793C2F" w:rsidRPr="00AC30DA">
        <w:rPr>
          <w:rFonts w:ascii="Calibri" w:hAnsi="Calibri" w:cs="Calibri"/>
          <w:sz w:val="22"/>
        </w:rPr>
        <w:t xml:space="preserve">randomised controlled trial </w:t>
      </w:r>
      <w:bookmarkEnd w:id="2"/>
      <w:r w:rsidR="001F6EBB" w:rsidRPr="00AC30DA">
        <w:rPr>
          <w:rFonts w:ascii="Calibri" w:hAnsi="Calibri" w:cs="Calibri"/>
          <w:sz w:val="22"/>
        </w:rPr>
        <w:t xml:space="preserve">(ISRCTN56164274) </w:t>
      </w:r>
      <w:r w:rsidR="00634F98" w:rsidRPr="00AC30DA">
        <w:rPr>
          <w:rFonts w:ascii="Calibri" w:hAnsi="Calibri" w:cs="Calibri"/>
          <w:sz w:val="22"/>
        </w:rPr>
        <w:t>looking at the diagnostic pathway for men being considered for prostate surgery to treat LUTS</w:t>
      </w:r>
      <w:r w:rsidR="001F6EBB" w:rsidRPr="00AC30DA">
        <w:rPr>
          <w:rFonts w:ascii="Calibri" w:hAnsi="Calibri" w:cs="Calibri"/>
          <w:sz w:val="22"/>
        </w:rPr>
        <w:t xml:space="preserve"> </w:t>
      </w:r>
      <w:r w:rsidR="00634F98" w:rsidRPr="00AC30DA">
        <w:rPr>
          <w:rFonts w:ascii="Calibri" w:hAnsi="Calibri" w:cs="Calibri"/>
          <w:sz w:val="22"/>
        </w:rPr>
        <w:fldChar w:fldCharType="begin">
          <w:fldData xml:space="preserve">PEVuZE5vdGU+PENpdGU+PEF1dGhvcj5CYWlsZXk8L0F1dGhvcj48WWVhcj4yMDE1PC9ZZWFyPjxS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</w:fldData>
        </w:fldChar>
      </w:r>
      <w:r w:rsidR="00776F1C" w:rsidRPr="00AC30DA">
        <w:rPr>
          <w:rFonts w:ascii="Calibri" w:hAnsi="Calibri" w:cs="Calibri"/>
          <w:sz w:val="22"/>
        </w:rPr>
        <w:instrText xml:space="preserve"> ADDIN EN.CITE </w:instrText>
      </w:r>
      <w:r w:rsidR="00776F1C" w:rsidRPr="00AC30DA">
        <w:rPr>
          <w:rFonts w:ascii="Calibri" w:hAnsi="Calibri" w:cs="Calibri"/>
          <w:sz w:val="22"/>
        </w:rPr>
        <w:fldChar w:fldCharType="begin">
          <w:fldData xml:space="preserve">PEVuZE5vdGU+PENpdGU+PEF1dGhvcj5CYWlsZXk8L0F1dGhvcj48WWVhcj4yMDE1PC9ZZWFyPjxS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</w:fldData>
        </w:fldChar>
      </w:r>
      <w:r w:rsidR="00776F1C" w:rsidRPr="00AC30DA">
        <w:rPr>
          <w:rFonts w:ascii="Calibri" w:hAnsi="Calibri" w:cs="Calibri"/>
          <w:sz w:val="22"/>
        </w:rPr>
        <w:instrText xml:space="preserve"> ADDIN EN.CITE.DATA </w:instrText>
      </w:r>
      <w:r w:rsidR="00776F1C" w:rsidRPr="00AC30DA">
        <w:rPr>
          <w:rFonts w:ascii="Calibri" w:hAnsi="Calibri" w:cs="Calibri"/>
          <w:sz w:val="22"/>
        </w:rPr>
      </w:r>
      <w:r w:rsidR="00776F1C" w:rsidRPr="00AC30DA">
        <w:rPr>
          <w:rFonts w:ascii="Calibri" w:hAnsi="Calibri" w:cs="Calibri"/>
          <w:sz w:val="22"/>
        </w:rPr>
        <w:fldChar w:fldCharType="end"/>
      </w:r>
      <w:r w:rsidR="00634F98" w:rsidRPr="00AC30DA">
        <w:rPr>
          <w:rFonts w:ascii="Calibri" w:hAnsi="Calibri" w:cs="Calibri"/>
          <w:sz w:val="22"/>
        </w:rPr>
      </w:r>
      <w:r w:rsidR="00634F98" w:rsidRPr="00AC30DA">
        <w:rPr>
          <w:rFonts w:ascii="Calibri" w:hAnsi="Calibri" w:cs="Calibri"/>
          <w:sz w:val="22"/>
        </w:rPr>
        <w:fldChar w:fldCharType="separate"/>
      </w:r>
      <w:r w:rsidR="00B70E80" w:rsidRPr="00AC30DA">
        <w:rPr>
          <w:rFonts w:ascii="Calibri" w:hAnsi="Calibri" w:cs="Calibri"/>
          <w:noProof/>
          <w:sz w:val="22"/>
        </w:rPr>
        <w:t>(9-13)</w:t>
      </w:r>
      <w:r w:rsidR="00634F98" w:rsidRPr="00AC30DA">
        <w:rPr>
          <w:rFonts w:ascii="Calibri" w:hAnsi="Calibri" w:cs="Calibri"/>
          <w:sz w:val="22"/>
        </w:rPr>
        <w:fldChar w:fldCharType="end"/>
      </w:r>
      <w:r w:rsidR="00634F98" w:rsidRPr="00AC30DA">
        <w:rPr>
          <w:rFonts w:ascii="Calibri" w:hAnsi="Calibri" w:cs="Calibri"/>
          <w:sz w:val="22"/>
        </w:rPr>
        <w:t xml:space="preserve">. </w:t>
      </w:r>
      <w:r w:rsidR="006A7C69" w:rsidRPr="00AC30DA">
        <w:rPr>
          <w:rFonts w:ascii="Calibri" w:hAnsi="Calibri" w:cs="Calibri"/>
          <w:sz w:val="22"/>
        </w:rPr>
        <w:t>The current study analy</w:t>
      </w:r>
      <w:r w:rsidR="00793C2F" w:rsidRPr="00AC30DA">
        <w:rPr>
          <w:rFonts w:ascii="Calibri" w:hAnsi="Calibri" w:cs="Calibri"/>
          <w:sz w:val="22"/>
        </w:rPr>
        <w:t>s</w:t>
      </w:r>
      <w:r w:rsidR="006A7C69" w:rsidRPr="00AC30DA">
        <w:rPr>
          <w:rFonts w:ascii="Calibri" w:hAnsi="Calibri" w:cs="Calibri"/>
          <w:sz w:val="22"/>
        </w:rPr>
        <w:t xml:space="preserve">ed both arms in conjunction, since only baseline UPSTREAM data </w:t>
      </w:r>
      <w:r w:rsidR="00793C2F" w:rsidRPr="00AC30DA">
        <w:rPr>
          <w:rFonts w:ascii="Calibri" w:hAnsi="Calibri" w:cs="Calibri"/>
          <w:sz w:val="22"/>
        </w:rPr>
        <w:t>w</w:t>
      </w:r>
      <w:r w:rsidR="00A46ADB" w:rsidRPr="00AC30DA">
        <w:rPr>
          <w:rFonts w:ascii="Calibri" w:hAnsi="Calibri" w:cs="Calibri"/>
          <w:sz w:val="22"/>
        </w:rPr>
        <w:t>as</w:t>
      </w:r>
      <w:r w:rsidR="00793C2F" w:rsidRPr="00AC30DA">
        <w:rPr>
          <w:rFonts w:ascii="Calibri" w:hAnsi="Calibri" w:cs="Calibri"/>
          <w:sz w:val="22"/>
        </w:rPr>
        <w:t xml:space="preserve"> </w:t>
      </w:r>
      <w:r w:rsidR="006A7C69" w:rsidRPr="00AC30DA">
        <w:rPr>
          <w:rFonts w:ascii="Calibri" w:hAnsi="Calibri" w:cs="Calibri"/>
          <w:sz w:val="22"/>
        </w:rPr>
        <w:t>used.</w:t>
      </w:r>
    </w:p>
    <w:p w14:paraId="18E49919" w14:textId="77777777" w:rsidR="007A56B6" w:rsidRPr="00AC30DA" w:rsidRDefault="007A56B6" w:rsidP="00D7301B">
      <w:pPr>
        <w:widowControl/>
        <w:rPr>
          <w:rFonts w:ascii="Calibri" w:hAnsi="Calibri" w:cs="Calibri"/>
          <w:sz w:val="22"/>
        </w:rPr>
      </w:pPr>
    </w:p>
    <w:p w14:paraId="0DFC3A60" w14:textId="77777777" w:rsidR="00AC30DA" w:rsidRPr="00AC30DA" w:rsidRDefault="0019583F" w:rsidP="00AC30DA">
      <w:pPr>
        <w:widowControl/>
        <w:rPr>
          <w:rFonts w:ascii="Calibri" w:hAnsi="Calibri" w:cs="Calibri"/>
          <w:sz w:val="22"/>
          <w:u w:val="single"/>
        </w:rPr>
      </w:pPr>
      <w:r w:rsidRPr="00AC30DA">
        <w:rPr>
          <w:rFonts w:ascii="Calibri" w:hAnsi="Calibri" w:cs="Calibri"/>
          <w:b/>
          <w:sz w:val="22"/>
          <w:u w:val="single"/>
        </w:rPr>
        <w:t>Materials and methods</w:t>
      </w:r>
    </w:p>
    <w:p w14:paraId="750AEBC4" w14:textId="0F2B5F85" w:rsidR="00BD0BBA" w:rsidRPr="00AC30DA" w:rsidRDefault="00FA0ED0" w:rsidP="00AC30DA">
      <w:pPr>
        <w:widowControl/>
        <w:rPr>
          <w:rFonts w:ascii="Calibri" w:hAnsi="Calibri" w:cs="Calibri"/>
          <w:sz w:val="22"/>
        </w:rPr>
      </w:pPr>
      <w:r w:rsidRPr="00AC30DA">
        <w:rPr>
          <w:rFonts w:ascii="Calibri" w:hAnsi="Calibri" w:cs="Calibri"/>
          <w:sz w:val="22"/>
        </w:rPr>
        <w:t xml:space="preserve">The ICIQ-BD </w:t>
      </w:r>
      <w:r w:rsidR="00FD0454" w:rsidRPr="00AC30DA">
        <w:rPr>
          <w:rFonts w:ascii="Calibri" w:hAnsi="Calibri" w:cs="Calibri"/>
          <w:sz w:val="22"/>
        </w:rPr>
        <w:t xml:space="preserve">is a three day diary, specifically referring to three consecutive 24 hour periods, starting </w:t>
      </w:r>
      <w:r w:rsidR="00F6086E" w:rsidRPr="00AC30DA">
        <w:rPr>
          <w:rFonts w:ascii="Calibri" w:hAnsi="Calibri" w:cs="Calibri"/>
          <w:sz w:val="22"/>
        </w:rPr>
        <w:t>at 6</w:t>
      </w:r>
      <w:r w:rsidR="00981914" w:rsidRPr="00AC30DA">
        <w:rPr>
          <w:rFonts w:ascii="Calibri" w:hAnsi="Calibri" w:cs="Calibri"/>
          <w:sz w:val="22"/>
        </w:rPr>
        <w:t xml:space="preserve"> </w:t>
      </w:r>
      <w:r w:rsidR="00F6086E" w:rsidRPr="00AC30DA">
        <w:rPr>
          <w:rFonts w:ascii="Calibri" w:hAnsi="Calibri" w:cs="Calibri"/>
          <w:sz w:val="22"/>
        </w:rPr>
        <w:t xml:space="preserve">a.m. on the first day of recording, and concluding 72 hours later. </w:t>
      </w:r>
      <w:r w:rsidRPr="00AC30DA">
        <w:rPr>
          <w:rFonts w:ascii="Calibri" w:hAnsi="Calibri" w:cs="Calibri"/>
          <w:sz w:val="22"/>
        </w:rPr>
        <w:t xml:space="preserve">It captures the times and volumes of all voids, bladder sensation for each void (using a BD-sensation scale), the times, types and volumes of liquid intake, and incontinence pad use </w:t>
      </w:r>
      <w:r w:rsidR="002438A6" w:rsidRPr="00AC30DA">
        <w:rPr>
          <w:rFonts w:ascii="Calibri" w:hAnsi="Calibri" w:cs="Calibri"/>
          <w:sz w:val="22"/>
        </w:rPr>
        <w:t>The patient is instructed to include</w:t>
      </w:r>
      <w:r w:rsidR="00D7301B" w:rsidRPr="00AC30DA">
        <w:rPr>
          <w:rFonts w:ascii="Calibri" w:hAnsi="Calibri" w:cs="Calibri"/>
          <w:sz w:val="22"/>
        </w:rPr>
        <w:t xml:space="preserve"> </w:t>
      </w:r>
      <w:r w:rsidR="00D7301B" w:rsidRPr="00AC30DA">
        <w:rPr>
          <w:rFonts w:ascii="Calibri" w:hAnsi="Calibri" w:cs="Calibri"/>
          <w:bCs/>
          <w:sz w:val="22"/>
        </w:rPr>
        <w:t>“BED” and</w:t>
      </w:r>
      <w:r w:rsidR="002438A6" w:rsidRPr="00AC30DA">
        <w:rPr>
          <w:rFonts w:ascii="Calibri" w:hAnsi="Calibri" w:cs="Calibri"/>
          <w:sz w:val="22"/>
        </w:rPr>
        <w:t xml:space="preserve"> </w:t>
      </w:r>
      <w:r w:rsidR="002438A6" w:rsidRPr="00AC30DA">
        <w:rPr>
          <w:rFonts w:ascii="Calibri" w:hAnsi="Calibri" w:cs="Calibri"/>
          <w:bCs/>
          <w:sz w:val="22"/>
        </w:rPr>
        <w:t>“W</w:t>
      </w:r>
      <w:r w:rsidR="00D7301B" w:rsidRPr="00AC30DA">
        <w:rPr>
          <w:rFonts w:ascii="Calibri" w:hAnsi="Calibri" w:cs="Calibri"/>
          <w:bCs/>
          <w:sz w:val="22"/>
        </w:rPr>
        <w:t>O</w:t>
      </w:r>
      <w:r w:rsidR="002438A6" w:rsidRPr="00AC30DA">
        <w:rPr>
          <w:rFonts w:ascii="Calibri" w:hAnsi="Calibri" w:cs="Calibri"/>
          <w:bCs/>
          <w:sz w:val="22"/>
        </w:rPr>
        <w:t xml:space="preserve">KE” and times each day, so that </w:t>
      </w:r>
      <w:r w:rsidR="0003340C" w:rsidRPr="00AC30DA">
        <w:rPr>
          <w:rFonts w:ascii="Calibri" w:hAnsi="Calibri" w:cs="Calibri"/>
          <w:bCs/>
          <w:sz w:val="22"/>
        </w:rPr>
        <w:t>intended sleep period (“</w:t>
      </w:r>
      <w:r w:rsidR="002438A6" w:rsidRPr="00AC30DA">
        <w:rPr>
          <w:rFonts w:ascii="Calibri" w:hAnsi="Calibri" w:cs="Calibri"/>
          <w:bCs/>
          <w:sz w:val="22"/>
        </w:rPr>
        <w:t>night-time</w:t>
      </w:r>
      <w:r w:rsidR="0003340C" w:rsidRPr="00AC30DA">
        <w:rPr>
          <w:rFonts w:ascii="Calibri" w:hAnsi="Calibri" w:cs="Calibri"/>
          <w:bCs/>
          <w:sz w:val="22"/>
        </w:rPr>
        <w:t>”)</w:t>
      </w:r>
      <w:r w:rsidR="002438A6" w:rsidRPr="00AC30DA">
        <w:rPr>
          <w:rFonts w:ascii="Calibri" w:hAnsi="Calibri" w:cs="Calibri"/>
          <w:bCs/>
          <w:sz w:val="22"/>
        </w:rPr>
        <w:t xml:space="preserve"> can be distinguished</w:t>
      </w:r>
      <w:r w:rsidR="00D7301B" w:rsidRPr="00AC30DA">
        <w:rPr>
          <w:rFonts w:ascii="Calibri" w:hAnsi="Calibri" w:cs="Calibri"/>
          <w:bCs/>
          <w:sz w:val="22"/>
        </w:rPr>
        <w:t xml:space="preserve"> </w:t>
      </w:r>
      <w:r w:rsidR="0003340C" w:rsidRPr="00AC30DA">
        <w:rPr>
          <w:rFonts w:ascii="Calibri" w:hAnsi="Calibri" w:cs="Calibri"/>
          <w:bCs/>
          <w:sz w:val="22"/>
        </w:rPr>
        <w:t xml:space="preserve">from </w:t>
      </w:r>
      <w:r w:rsidR="00D7301B" w:rsidRPr="00AC30DA">
        <w:rPr>
          <w:rFonts w:ascii="Calibri" w:hAnsi="Calibri" w:cs="Calibri"/>
          <w:bCs/>
          <w:sz w:val="22"/>
        </w:rPr>
        <w:t>daytime</w:t>
      </w:r>
      <w:r w:rsidR="002438A6" w:rsidRPr="00AC30DA">
        <w:rPr>
          <w:rFonts w:ascii="Calibri" w:hAnsi="Calibri" w:cs="Calibri"/>
          <w:bCs/>
          <w:sz w:val="22"/>
        </w:rPr>
        <w:t xml:space="preserve">. </w:t>
      </w:r>
      <w:r w:rsidR="00BD0BBA" w:rsidRPr="00AC30DA">
        <w:rPr>
          <w:rFonts w:ascii="Calibri" w:hAnsi="Calibri" w:cs="Calibri"/>
          <w:sz w:val="22"/>
        </w:rPr>
        <w:t xml:space="preserve">The IPSS </w:t>
      </w:r>
      <w:r w:rsidR="00BD0BBA" w:rsidRPr="00AC30DA">
        <w:rPr>
          <w:rFonts w:ascii="Calibri" w:hAnsi="Calibri" w:cs="Calibri"/>
          <w:sz w:val="22"/>
        </w:rPr>
        <w:fldChar w:fldCharType="begin"/>
      </w:r>
      <w:r w:rsidR="00BD0BBA" w:rsidRPr="00AC30DA">
        <w:rPr>
          <w:rFonts w:ascii="Calibri" w:hAnsi="Calibri" w:cs="Calibri"/>
          <w:sz w:val="22"/>
        </w:rPr>
        <w:instrText xml:space="preserve"> ADDIN EN.CITE &lt;EndNote&gt;&lt;Cite&gt;&lt;Author&gt;Barry&lt;/Author&gt;&lt;Year&gt;1992&lt;/Year&gt;&lt;RecNum&gt;6824&lt;/RecNum&gt;&lt;DisplayText&gt;(8)&lt;/DisplayText&gt;&lt;record&gt;&lt;rec-number&gt;6824&lt;/rec-number&gt;&lt;foreign-keys&gt;&lt;key app="EN" db-id="ztpet599t5axpie5tx752ephppfd5aeptv20" timestamp="1361638897"&gt;6824&lt;/key&gt;&lt;/foreign-keys&gt;&lt;ref-type name="Journal Article"&gt;17&lt;/ref-type&gt;&lt;contributors&gt;&lt;authors&gt;&lt;author&gt;Barry, M. J.&lt;/author&gt;&lt;author&gt;Fowler, F. J., Jr.&lt;/author&gt;&lt;author&gt;O&amp;apos;Leary, M. P.&lt;/author&gt;&lt;author&gt;Bruskewitz, R. C.&lt;/author&gt;&lt;author&gt;Holtgrewe, H. L.&lt;/author&gt;&lt;author&gt;Mebust, W. K.&lt;/author&gt;&lt;author&gt;Cockett, A. T.&lt;/author&gt;&lt;/authors&gt;&lt;/contributors&gt;&lt;titles&gt;&lt;title&gt;The American Urological Association symptom index for benign prostatic hyperplasia. The Measurement Committee of the American Urological Association&lt;/title&gt;&lt;secondary-title&gt;J Urol&lt;/secondary-title&gt;&lt;/titles&gt;&lt;periodical&gt;&lt;full-title&gt;J Urol&lt;/full-title&gt;&lt;/periodical&gt;&lt;pages&gt;1549-57&lt;/pages&gt;&lt;volume&gt;148&lt;/volume&gt;&lt;number&gt;5&lt;/number&gt;&lt;dates&gt;&lt;year&gt;1992&lt;/year&gt;&lt;/dates&gt;&lt;isbn&gt;0022-5347 (Print)&amp;#xD;0022-5347 (Linking)&lt;/isbn&gt;&lt;urls&gt;&lt;/urls&gt;&lt;/record&gt;&lt;/Cite&gt;&lt;/EndNote&gt;</w:instrText>
      </w:r>
      <w:r w:rsidR="00BD0BBA" w:rsidRPr="00AC30DA">
        <w:rPr>
          <w:rFonts w:ascii="Calibri" w:hAnsi="Calibri" w:cs="Calibri"/>
          <w:sz w:val="22"/>
        </w:rPr>
        <w:fldChar w:fldCharType="separate"/>
      </w:r>
      <w:r w:rsidR="00BD0BBA" w:rsidRPr="00AC30DA">
        <w:rPr>
          <w:rFonts w:ascii="Calibri" w:hAnsi="Calibri" w:cs="Calibri"/>
          <w:noProof/>
          <w:sz w:val="22"/>
        </w:rPr>
        <w:t>(8)</w:t>
      </w:r>
      <w:r w:rsidR="00BD0BBA" w:rsidRPr="00AC30DA">
        <w:rPr>
          <w:rFonts w:ascii="Calibri" w:hAnsi="Calibri" w:cs="Calibri"/>
          <w:sz w:val="22"/>
        </w:rPr>
        <w:fldChar w:fldCharType="end"/>
      </w:r>
      <w:r w:rsidR="00BD0BBA" w:rsidRPr="00AC30DA">
        <w:rPr>
          <w:rFonts w:ascii="Calibri" w:hAnsi="Calibri" w:cs="Calibri"/>
          <w:sz w:val="22"/>
        </w:rPr>
        <w:t xml:space="preserve"> </w:t>
      </w:r>
      <w:r w:rsidR="001F0E83" w:rsidRPr="00AC30DA">
        <w:rPr>
          <w:rFonts w:ascii="Calibri" w:hAnsi="Calibri" w:cs="Calibri"/>
          <w:sz w:val="22"/>
        </w:rPr>
        <w:t>is a PRO with</w:t>
      </w:r>
      <w:r w:rsidR="00BD0BBA" w:rsidRPr="00AC30DA">
        <w:rPr>
          <w:rFonts w:ascii="Calibri" w:hAnsi="Calibri" w:cs="Calibri"/>
          <w:sz w:val="22"/>
        </w:rPr>
        <w:t xml:space="preserve"> seven separate items scored from 0 to 5 (overall range 0 to 35), </w:t>
      </w:r>
      <w:r w:rsidR="00F75C08" w:rsidRPr="00AC30DA">
        <w:rPr>
          <w:rFonts w:ascii="Calibri" w:hAnsi="Calibri" w:cs="Calibri"/>
          <w:sz w:val="22"/>
        </w:rPr>
        <w:t xml:space="preserve">with </w:t>
      </w:r>
      <w:r w:rsidR="00BD0BBA" w:rsidRPr="00AC30DA">
        <w:rPr>
          <w:rFonts w:ascii="Calibri" w:hAnsi="Calibri" w:cs="Calibri"/>
          <w:sz w:val="22"/>
        </w:rPr>
        <w:t xml:space="preserve">higher scores indicating more severe symptoms. </w:t>
      </w:r>
      <w:r w:rsidR="00635509" w:rsidRPr="00AC30DA">
        <w:rPr>
          <w:rFonts w:ascii="Calibri" w:hAnsi="Calibri" w:cs="Calibri"/>
          <w:sz w:val="22"/>
        </w:rPr>
        <w:t>The</w:t>
      </w:r>
      <w:r w:rsidR="00450595" w:rsidRPr="00AC30DA">
        <w:rPr>
          <w:rFonts w:ascii="Calibri" w:hAnsi="Calibri" w:cs="Calibri"/>
          <w:sz w:val="22"/>
        </w:rPr>
        <w:t xml:space="preserve"> </w:t>
      </w:r>
      <w:r w:rsidR="00BD0BBA" w:rsidRPr="00AC30DA">
        <w:rPr>
          <w:rFonts w:ascii="Calibri" w:hAnsi="Calibri" w:cs="Calibri"/>
          <w:sz w:val="22"/>
        </w:rPr>
        <w:t xml:space="preserve">ICIQ-MLUTS </w:t>
      </w:r>
      <w:r w:rsidR="00981914" w:rsidRPr="00AC30DA">
        <w:rPr>
          <w:rFonts w:ascii="Calibri" w:hAnsi="Calibri" w:cs="Calibri"/>
          <w:sz w:val="22"/>
        </w:rPr>
        <w:t xml:space="preserve">is a PRO </w:t>
      </w:r>
      <w:r w:rsidR="00BD0BBA" w:rsidRPr="00AC30DA">
        <w:rPr>
          <w:rFonts w:ascii="Calibri" w:hAnsi="Calibri" w:cs="Calibri"/>
          <w:sz w:val="22"/>
        </w:rPr>
        <w:t>compris</w:t>
      </w:r>
      <w:r w:rsidR="00981914" w:rsidRPr="00AC30DA">
        <w:rPr>
          <w:rFonts w:ascii="Calibri" w:hAnsi="Calibri" w:cs="Calibri"/>
          <w:sz w:val="22"/>
        </w:rPr>
        <w:t>ing</w:t>
      </w:r>
      <w:r w:rsidR="00BD0BBA" w:rsidRPr="00AC30DA">
        <w:rPr>
          <w:rFonts w:ascii="Calibri" w:hAnsi="Calibri" w:cs="Calibri"/>
          <w:sz w:val="22"/>
        </w:rPr>
        <w:t xml:space="preserve"> 13 questions, each scoring 0-4 in terms of severity, and the “bother” of each symptom (scored 0-10)</w:t>
      </w:r>
      <w:r w:rsidR="00A833B1" w:rsidRPr="00AC30DA">
        <w:rPr>
          <w:rFonts w:ascii="Calibri" w:hAnsi="Calibri" w:cs="Calibri"/>
          <w:sz w:val="22"/>
        </w:rPr>
        <w:t xml:space="preserve">. For analysis, </w:t>
      </w:r>
      <w:r w:rsidR="00BD0BBA" w:rsidRPr="00AC30DA">
        <w:rPr>
          <w:rFonts w:ascii="Calibri" w:hAnsi="Calibri" w:cs="Calibri"/>
          <w:sz w:val="22"/>
        </w:rPr>
        <w:t>scores of 8-10</w:t>
      </w:r>
      <w:r w:rsidR="00A833B1" w:rsidRPr="00AC30DA">
        <w:rPr>
          <w:rFonts w:ascii="Calibri" w:hAnsi="Calibri" w:cs="Calibri"/>
          <w:sz w:val="22"/>
        </w:rPr>
        <w:t xml:space="preserve"> were used to denote</w:t>
      </w:r>
      <w:r w:rsidR="00BD0BBA" w:rsidRPr="00AC30DA">
        <w:rPr>
          <w:rFonts w:ascii="Calibri" w:hAnsi="Calibri" w:cs="Calibri"/>
          <w:sz w:val="22"/>
        </w:rPr>
        <w:t xml:space="preserve"> substantial bother</w:t>
      </w:r>
      <w:r w:rsidR="00042BF2" w:rsidRPr="00AC30DA">
        <w:rPr>
          <w:rFonts w:ascii="Calibri" w:hAnsi="Calibri" w:cs="Calibri"/>
          <w:sz w:val="22"/>
        </w:rPr>
        <w:t xml:space="preserve"> </w:t>
      </w:r>
      <w:r w:rsidR="00042BF2" w:rsidRPr="00AC30DA">
        <w:rPr>
          <w:rFonts w:ascii="Calibri" w:hAnsi="Calibri" w:cs="Calibri"/>
          <w:sz w:val="22"/>
        </w:rPr>
        <w:fldChar w:fldCharType="begin">
          <w:fldData xml:space="preserve">PEVuZE5vdGU+PENpdGU+PEF1dGhvcj5JdG88L0F1dGhvcj48WWVhcj4yMDIwPC9ZZWFyPjxSZWNO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</w:fldData>
        </w:fldChar>
      </w:r>
      <w:r w:rsidR="00042BF2" w:rsidRPr="00AC30DA">
        <w:rPr>
          <w:rFonts w:ascii="Calibri" w:hAnsi="Calibri" w:cs="Calibri"/>
          <w:sz w:val="22"/>
        </w:rPr>
        <w:instrText xml:space="preserve"> ADDIN EN.CITE </w:instrText>
      </w:r>
      <w:r w:rsidR="00042BF2" w:rsidRPr="00AC30DA">
        <w:rPr>
          <w:rFonts w:ascii="Calibri" w:hAnsi="Calibri" w:cs="Calibri"/>
          <w:sz w:val="22"/>
        </w:rPr>
        <w:fldChar w:fldCharType="begin">
          <w:fldData xml:space="preserve">PEVuZE5vdGU+PENpdGU+PEF1dGhvcj5JdG88L0F1dGhvcj48WWVhcj4yMDIwPC9ZZWFyPjxSZWNO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</w:fldData>
        </w:fldChar>
      </w:r>
      <w:r w:rsidR="00042BF2" w:rsidRPr="00AC30DA">
        <w:rPr>
          <w:rFonts w:ascii="Calibri" w:hAnsi="Calibri" w:cs="Calibri"/>
          <w:sz w:val="22"/>
        </w:rPr>
        <w:instrText xml:space="preserve"> ADDIN EN.CITE.DATA </w:instrText>
      </w:r>
      <w:r w:rsidR="00042BF2" w:rsidRPr="00AC30DA">
        <w:rPr>
          <w:rFonts w:ascii="Calibri" w:hAnsi="Calibri" w:cs="Calibri"/>
          <w:sz w:val="22"/>
        </w:rPr>
      </w:r>
      <w:r w:rsidR="00042BF2" w:rsidRPr="00AC30DA">
        <w:rPr>
          <w:rFonts w:ascii="Calibri" w:hAnsi="Calibri" w:cs="Calibri"/>
          <w:sz w:val="22"/>
        </w:rPr>
        <w:fldChar w:fldCharType="end"/>
      </w:r>
      <w:r w:rsidR="00042BF2" w:rsidRPr="00AC30DA">
        <w:rPr>
          <w:rFonts w:ascii="Calibri" w:hAnsi="Calibri" w:cs="Calibri"/>
          <w:sz w:val="22"/>
        </w:rPr>
      </w:r>
      <w:r w:rsidR="00042BF2" w:rsidRPr="00AC30DA">
        <w:rPr>
          <w:rFonts w:ascii="Calibri" w:hAnsi="Calibri" w:cs="Calibri"/>
          <w:sz w:val="22"/>
        </w:rPr>
        <w:fldChar w:fldCharType="separate"/>
      </w:r>
      <w:r w:rsidR="00042BF2" w:rsidRPr="00AC30DA">
        <w:rPr>
          <w:rFonts w:ascii="Calibri" w:hAnsi="Calibri" w:cs="Calibri"/>
          <w:noProof/>
          <w:sz w:val="22"/>
        </w:rPr>
        <w:t>(9)</w:t>
      </w:r>
      <w:r w:rsidR="00042BF2" w:rsidRPr="00AC30DA">
        <w:rPr>
          <w:rFonts w:ascii="Calibri" w:hAnsi="Calibri" w:cs="Calibri"/>
          <w:sz w:val="22"/>
        </w:rPr>
        <w:fldChar w:fldCharType="end"/>
      </w:r>
      <w:r w:rsidR="00BD0BBA" w:rsidRPr="00AC30DA">
        <w:rPr>
          <w:rFonts w:ascii="Calibri" w:hAnsi="Calibri" w:cs="Calibri"/>
          <w:sz w:val="22"/>
        </w:rPr>
        <w:t>.</w:t>
      </w:r>
    </w:p>
    <w:p w14:paraId="0882E712" w14:textId="3E59F947" w:rsidR="00610797" w:rsidRPr="00AC30DA" w:rsidRDefault="00D336B5" w:rsidP="00D7301B">
      <w:pPr>
        <w:pStyle w:val="CommentText"/>
        <w:rPr>
          <w:rFonts w:ascii="Calibri" w:hAnsi="Calibri" w:cs="Calibri"/>
          <w:sz w:val="22"/>
          <w:szCs w:val="22"/>
        </w:rPr>
      </w:pPr>
      <w:r w:rsidRPr="00AC30DA">
        <w:rPr>
          <w:rFonts w:ascii="Calibri" w:hAnsi="Calibri" w:cs="Calibri"/>
          <w:sz w:val="22"/>
          <w:szCs w:val="22"/>
        </w:rPr>
        <w:t>ICIQ-</w:t>
      </w:r>
      <w:r w:rsidR="00695CCE" w:rsidRPr="00AC30DA">
        <w:rPr>
          <w:rFonts w:ascii="Calibri" w:hAnsi="Calibri" w:cs="Calibri"/>
          <w:sz w:val="22"/>
          <w:szCs w:val="22"/>
        </w:rPr>
        <w:t>BD, IPSS</w:t>
      </w:r>
      <w:r w:rsidR="00027C14" w:rsidRPr="00AC30DA">
        <w:rPr>
          <w:rFonts w:ascii="Calibri" w:hAnsi="Calibri" w:cs="Calibri"/>
          <w:sz w:val="22"/>
          <w:szCs w:val="22"/>
        </w:rPr>
        <w:t xml:space="preserve">, </w:t>
      </w:r>
      <w:r w:rsidR="00695CCE" w:rsidRPr="00AC30DA">
        <w:rPr>
          <w:rFonts w:ascii="Calibri" w:hAnsi="Calibri" w:cs="Calibri"/>
          <w:sz w:val="22"/>
          <w:szCs w:val="22"/>
        </w:rPr>
        <w:t xml:space="preserve">ICIQ-MLUTS and uroflowmetry data </w:t>
      </w:r>
      <w:r w:rsidR="00027C14" w:rsidRPr="00AC30DA">
        <w:rPr>
          <w:rFonts w:ascii="Calibri" w:hAnsi="Calibri" w:cs="Calibri"/>
          <w:bCs/>
          <w:sz w:val="22"/>
          <w:szCs w:val="22"/>
        </w:rPr>
        <w:t>including maximum flow rate (Q</w:t>
      </w:r>
      <w:r w:rsidR="00027C14" w:rsidRPr="00AC30DA">
        <w:rPr>
          <w:rFonts w:ascii="Calibri" w:hAnsi="Calibri" w:cs="Calibri"/>
          <w:bCs/>
          <w:sz w:val="22"/>
          <w:szCs w:val="22"/>
          <w:vertAlign w:val="subscript"/>
        </w:rPr>
        <w:t>max</w:t>
      </w:r>
      <w:r w:rsidR="00027C14" w:rsidRPr="00AC30DA">
        <w:rPr>
          <w:rFonts w:ascii="Calibri" w:hAnsi="Calibri" w:cs="Calibri"/>
          <w:bCs/>
          <w:sz w:val="22"/>
          <w:szCs w:val="22"/>
        </w:rPr>
        <w:t xml:space="preserve">), voided volume </w:t>
      </w:r>
      <w:r w:rsidR="00027C14" w:rsidRPr="00AC30DA">
        <w:rPr>
          <w:rFonts w:ascii="Calibri" w:hAnsi="Calibri" w:cs="Calibri"/>
          <w:bCs/>
          <w:sz w:val="22"/>
          <w:szCs w:val="22"/>
        </w:rPr>
        <w:lastRenderedPageBreak/>
        <w:t xml:space="preserve">and post-void residual urine volume (PVR) </w:t>
      </w:r>
      <w:r w:rsidR="00695CCE" w:rsidRPr="00AC30DA">
        <w:rPr>
          <w:rFonts w:ascii="Calibri" w:hAnsi="Calibri" w:cs="Calibri"/>
          <w:sz w:val="22"/>
          <w:szCs w:val="22"/>
        </w:rPr>
        <w:t xml:space="preserve">were obtained from </w:t>
      </w:r>
      <w:r w:rsidR="004225ED" w:rsidRPr="00AC30DA">
        <w:rPr>
          <w:rFonts w:ascii="Calibri" w:hAnsi="Calibri" w:cs="Calibri"/>
          <w:sz w:val="22"/>
          <w:szCs w:val="22"/>
        </w:rPr>
        <w:t xml:space="preserve">the </w:t>
      </w:r>
      <w:r w:rsidR="004E0194" w:rsidRPr="00AC30DA">
        <w:rPr>
          <w:rFonts w:ascii="Calibri" w:hAnsi="Calibri" w:cs="Calibri"/>
          <w:sz w:val="22"/>
          <w:szCs w:val="22"/>
        </w:rPr>
        <w:t xml:space="preserve">baseline data of </w:t>
      </w:r>
      <w:r w:rsidR="004225ED" w:rsidRPr="00AC30DA">
        <w:rPr>
          <w:rFonts w:ascii="Calibri" w:hAnsi="Calibri" w:cs="Calibri"/>
          <w:sz w:val="22"/>
          <w:szCs w:val="22"/>
        </w:rPr>
        <w:t>UPSTREAM</w:t>
      </w:r>
      <w:r w:rsidR="00695CCE" w:rsidRPr="00AC30DA">
        <w:rPr>
          <w:rFonts w:ascii="Calibri" w:hAnsi="Calibri" w:cs="Calibri"/>
          <w:sz w:val="22"/>
          <w:szCs w:val="22"/>
        </w:rPr>
        <w:t xml:space="preserve">. In brief, 820 men seeking further treatment for bothersome LUTS underwent standard LUTS assessment, and were randomised either to undergo or omit </w:t>
      </w:r>
      <w:r w:rsidRPr="00AC30DA">
        <w:rPr>
          <w:rFonts w:ascii="Calibri" w:hAnsi="Calibri" w:cs="Calibri"/>
          <w:sz w:val="22"/>
          <w:szCs w:val="22"/>
        </w:rPr>
        <w:t xml:space="preserve">additional </w:t>
      </w:r>
      <w:r w:rsidR="00695CCE" w:rsidRPr="00AC30DA">
        <w:rPr>
          <w:rFonts w:ascii="Calibri" w:hAnsi="Calibri" w:cs="Calibri"/>
          <w:sz w:val="22"/>
          <w:szCs w:val="22"/>
        </w:rPr>
        <w:t>invasive urodynamic assessment. Inclusion criteri</w:t>
      </w:r>
      <w:r w:rsidR="001F6EBB" w:rsidRPr="00AC30DA">
        <w:rPr>
          <w:rFonts w:ascii="Calibri" w:hAnsi="Calibri" w:cs="Calibri"/>
          <w:sz w:val="22"/>
          <w:szCs w:val="22"/>
        </w:rPr>
        <w:t>a</w:t>
      </w:r>
      <w:r w:rsidR="00695CCE" w:rsidRPr="00AC30DA">
        <w:rPr>
          <w:rFonts w:ascii="Calibri" w:hAnsi="Calibri" w:cs="Calibri"/>
          <w:sz w:val="22"/>
          <w:szCs w:val="22"/>
        </w:rPr>
        <w:t>; men</w:t>
      </w:r>
      <w:r w:rsidR="000C4F8B" w:rsidRPr="00AC30DA">
        <w:rPr>
          <w:rFonts w:ascii="Calibri" w:hAnsi="Calibri" w:cs="Calibri"/>
          <w:sz w:val="22"/>
          <w:szCs w:val="22"/>
        </w:rPr>
        <w:t xml:space="preserve"> (≥18 years)</w:t>
      </w:r>
      <w:r w:rsidR="00695CCE" w:rsidRPr="00AC30DA">
        <w:rPr>
          <w:rFonts w:ascii="Calibri" w:hAnsi="Calibri" w:cs="Calibri"/>
          <w:sz w:val="22"/>
          <w:szCs w:val="22"/>
        </w:rPr>
        <w:t xml:space="preserve"> seeking further treatment for their bothersome LUTS. Exclusion criteria: unable to pass urine without a catheter; relevant neurological disease; active treatment</w:t>
      </w:r>
      <w:r w:rsidR="00F75C08" w:rsidRPr="00AC30DA">
        <w:rPr>
          <w:rFonts w:ascii="Calibri" w:hAnsi="Calibri" w:cs="Calibri"/>
          <w:sz w:val="22"/>
          <w:szCs w:val="22"/>
        </w:rPr>
        <w:t xml:space="preserve"> for LUTS,</w:t>
      </w:r>
      <w:r w:rsidR="00695CCE" w:rsidRPr="00AC30DA">
        <w:rPr>
          <w:rFonts w:ascii="Calibri" w:hAnsi="Calibri" w:cs="Calibri"/>
          <w:sz w:val="22"/>
          <w:szCs w:val="22"/>
        </w:rPr>
        <w:t xml:space="preserve"> on active surveillance for prostate or bladder cancer; previous prostate surgery; not medically fit, or unable to complete outcome assessments. The </w:t>
      </w:r>
      <w:r w:rsidR="000C4F8B" w:rsidRPr="00AC30DA">
        <w:rPr>
          <w:rFonts w:ascii="Calibri" w:hAnsi="Calibri" w:cs="Calibri"/>
          <w:sz w:val="22"/>
          <w:szCs w:val="22"/>
        </w:rPr>
        <w:t xml:space="preserve">trial </w:t>
      </w:r>
      <w:r w:rsidR="00695CCE" w:rsidRPr="00AC30DA">
        <w:rPr>
          <w:rFonts w:ascii="Calibri" w:hAnsi="Calibri" w:cs="Calibri"/>
          <w:sz w:val="22"/>
          <w:szCs w:val="22"/>
        </w:rPr>
        <w:t xml:space="preserve">was approved by Oxford B Research Ethics Committee (reference: 14/SC/0237). </w:t>
      </w:r>
    </w:p>
    <w:p w14:paraId="5B3A1628" w14:textId="52637700" w:rsidR="00027C14" w:rsidRPr="00AC30DA" w:rsidRDefault="00CF0B98" w:rsidP="00D7301B">
      <w:pPr>
        <w:widowControl/>
        <w:rPr>
          <w:rFonts w:ascii="Calibri" w:hAnsi="Calibri" w:cs="Calibri"/>
          <w:bCs/>
          <w:sz w:val="22"/>
        </w:rPr>
      </w:pPr>
      <w:r w:rsidRPr="00AC30DA">
        <w:rPr>
          <w:rFonts w:ascii="Calibri" w:hAnsi="Calibri" w:cs="Calibri"/>
          <w:bCs/>
          <w:sz w:val="22"/>
        </w:rPr>
        <w:t>A paper copy of t</w:t>
      </w:r>
      <w:r w:rsidR="0026396C" w:rsidRPr="00AC30DA">
        <w:rPr>
          <w:rFonts w:ascii="Calibri" w:hAnsi="Calibri" w:cs="Calibri"/>
          <w:bCs/>
          <w:sz w:val="22"/>
        </w:rPr>
        <w:t xml:space="preserve">he </w:t>
      </w:r>
      <w:r w:rsidR="00634F98" w:rsidRPr="00AC30DA">
        <w:rPr>
          <w:rFonts w:ascii="Calibri" w:hAnsi="Calibri" w:cs="Calibri"/>
          <w:bCs/>
          <w:sz w:val="22"/>
        </w:rPr>
        <w:t>ICIQ-BD was</w:t>
      </w:r>
      <w:r w:rsidR="0026396C" w:rsidRPr="00AC30DA">
        <w:rPr>
          <w:rFonts w:ascii="Calibri" w:hAnsi="Calibri" w:cs="Calibri"/>
          <w:bCs/>
          <w:sz w:val="22"/>
        </w:rPr>
        <w:t xml:space="preserve"> given </w:t>
      </w:r>
      <w:r w:rsidR="009A2966" w:rsidRPr="00AC30DA">
        <w:rPr>
          <w:rFonts w:ascii="Calibri" w:hAnsi="Calibri" w:cs="Calibri"/>
          <w:bCs/>
          <w:sz w:val="22"/>
        </w:rPr>
        <w:t xml:space="preserve">to all participants </w:t>
      </w:r>
      <w:r w:rsidR="0026396C" w:rsidRPr="00AC30DA">
        <w:rPr>
          <w:rFonts w:ascii="Calibri" w:hAnsi="Calibri" w:cs="Calibri"/>
          <w:bCs/>
          <w:sz w:val="22"/>
        </w:rPr>
        <w:t>at baseline</w:t>
      </w:r>
      <w:r w:rsidR="00E051EA" w:rsidRPr="00AC30DA">
        <w:rPr>
          <w:rFonts w:ascii="Calibri" w:hAnsi="Calibri" w:cs="Calibri"/>
          <w:bCs/>
          <w:sz w:val="22"/>
        </w:rPr>
        <w:t xml:space="preserve"> </w:t>
      </w:r>
      <w:r w:rsidR="006560F7" w:rsidRPr="00AC30DA">
        <w:rPr>
          <w:rFonts w:ascii="Calibri" w:hAnsi="Calibri" w:cs="Calibri"/>
          <w:bCs/>
          <w:sz w:val="22"/>
        </w:rPr>
        <w:t>(i.e. when enrolled in</w:t>
      </w:r>
      <w:r w:rsidR="00E051EA" w:rsidRPr="00AC30DA">
        <w:rPr>
          <w:rFonts w:ascii="Calibri" w:hAnsi="Calibri" w:cs="Calibri"/>
          <w:bCs/>
          <w:sz w:val="22"/>
        </w:rPr>
        <w:t xml:space="preserve"> the trial</w:t>
      </w:r>
      <w:r w:rsidR="006560F7" w:rsidRPr="00AC30DA">
        <w:rPr>
          <w:rFonts w:ascii="Calibri" w:hAnsi="Calibri" w:cs="Calibri"/>
          <w:bCs/>
          <w:sz w:val="22"/>
        </w:rPr>
        <w:t>)</w:t>
      </w:r>
      <w:r w:rsidR="006A7C69" w:rsidRPr="00AC30DA">
        <w:rPr>
          <w:rFonts w:ascii="Calibri" w:hAnsi="Calibri" w:cs="Calibri"/>
          <w:bCs/>
          <w:sz w:val="22"/>
        </w:rPr>
        <w:t>, along with</w:t>
      </w:r>
      <w:r w:rsidR="009A2966" w:rsidRPr="00AC30DA">
        <w:rPr>
          <w:rFonts w:ascii="Calibri" w:hAnsi="Calibri" w:cs="Calibri"/>
          <w:bCs/>
          <w:sz w:val="22"/>
        </w:rPr>
        <w:t xml:space="preserve"> PROs</w:t>
      </w:r>
      <w:r w:rsidR="009D37CA" w:rsidRPr="00AC30DA">
        <w:rPr>
          <w:rFonts w:ascii="Calibri" w:hAnsi="Calibri" w:cs="Calibri"/>
          <w:bCs/>
          <w:sz w:val="22"/>
        </w:rPr>
        <w:t xml:space="preserve"> (IPSS and ICIQ-MLUTS)</w:t>
      </w:r>
      <w:r w:rsidR="009A2966" w:rsidRPr="00AC30DA">
        <w:rPr>
          <w:rFonts w:ascii="Calibri" w:hAnsi="Calibri" w:cs="Calibri"/>
          <w:bCs/>
          <w:sz w:val="22"/>
        </w:rPr>
        <w:t>.</w:t>
      </w:r>
      <w:r w:rsidR="0026396C" w:rsidRPr="00AC30DA">
        <w:rPr>
          <w:rFonts w:ascii="Calibri" w:hAnsi="Calibri" w:cs="Calibri"/>
          <w:bCs/>
          <w:sz w:val="22"/>
        </w:rPr>
        <w:t xml:space="preserve"> </w:t>
      </w:r>
      <w:r w:rsidR="00634F98" w:rsidRPr="00AC30DA">
        <w:rPr>
          <w:rFonts w:ascii="Calibri" w:hAnsi="Calibri" w:cs="Calibri"/>
          <w:bCs/>
          <w:sz w:val="22"/>
        </w:rPr>
        <w:t>Instructions on how to complete the ICIQ-BD are included on the first page of the diary</w:t>
      </w:r>
      <w:r w:rsidRPr="00AC30DA">
        <w:rPr>
          <w:rFonts w:ascii="Calibri" w:hAnsi="Calibri" w:cs="Calibri"/>
          <w:bCs/>
          <w:sz w:val="22"/>
        </w:rPr>
        <w:t xml:space="preserve">. </w:t>
      </w:r>
      <w:r w:rsidR="00BF1D56" w:rsidRPr="00AC30DA">
        <w:rPr>
          <w:rFonts w:ascii="Calibri" w:hAnsi="Calibri" w:cs="Calibri"/>
          <w:bCs/>
          <w:sz w:val="22"/>
        </w:rPr>
        <w:t xml:space="preserve">The </w:t>
      </w:r>
      <w:r w:rsidR="00FA18F3" w:rsidRPr="00AC30DA">
        <w:rPr>
          <w:rFonts w:ascii="Calibri" w:hAnsi="Calibri" w:cs="Calibri"/>
          <w:bCs/>
          <w:sz w:val="22"/>
        </w:rPr>
        <w:t>BD-</w:t>
      </w:r>
      <w:r w:rsidR="006A7C69" w:rsidRPr="00AC30DA">
        <w:rPr>
          <w:rFonts w:ascii="Calibri" w:hAnsi="Calibri" w:cs="Calibri"/>
          <w:bCs/>
          <w:sz w:val="22"/>
        </w:rPr>
        <w:t>sensation scale</w:t>
      </w:r>
      <w:r w:rsidR="00BF1D56" w:rsidRPr="00AC30DA">
        <w:rPr>
          <w:rFonts w:ascii="Calibri" w:hAnsi="Calibri" w:cs="Calibri"/>
          <w:bCs/>
          <w:sz w:val="22"/>
        </w:rPr>
        <w:t xml:space="preserve"> </w:t>
      </w:r>
      <w:r w:rsidR="00D94A62" w:rsidRPr="00AC30DA">
        <w:rPr>
          <w:rFonts w:ascii="Calibri" w:hAnsi="Calibri" w:cs="Calibri"/>
          <w:bCs/>
          <w:sz w:val="22"/>
        </w:rPr>
        <w:t>is a five-point scale</w:t>
      </w:r>
      <w:r w:rsidR="00AC7ADE" w:rsidRPr="00AC30DA">
        <w:rPr>
          <w:rFonts w:ascii="Calibri" w:hAnsi="Calibri" w:cs="Calibri"/>
          <w:bCs/>
          <w:sz w:val="22"/>
        </w:rPr>
        <w:t xml:space="preserve"> described in detail on the front page, with an abbreviated version on the back page</w:t>
      </w:r>
      <w:r w:rsidR="00CA4C92" w:rsidRPr="00AC30DA">
        <w:rPr>
          <w:rFonts w:ascii="Calibri" w:hAnsi="Calibri" w:cs="Calibri"/>
          <w:bCs/>
          <w:sz w:val="22"/>
        </w:rPr>
        <w:t>. It includes two scores for normal voids, and three for voids with urgency or urgency incontinence</w:t>
      </w:r>
      <w:r w:rsidR="00D94A62" w:rsidRPr="00AC30DA">
        <w:rPr>
          <w:rFonts w:ascii="Calibri" w:hAnsi="Calibri" w:cs="Calibri"/>
          <w:bCs/>
          <w:sz w:val="22"/>
        </w:rPr>
        <w:t xml:space="preserve"> </w:t>
      </w:r>
      <w:r w:rsidR="00BF1D56" w:rsidRPr="00AC30DA">
        <w:rPr>
          <w:rFonts w:ascii="Calibri" w:hAnsi="Calibri" w:cs="Calibri"/>
          <w:bCs/>
          <w:sz w:val="22"/>
        </w:rPr>
        <w:t>(abbreviated scale; 0 - did not need to go, went just in case; 1 – normal desire to pass urine; 2 – had urgency but it passed away; 3 – had urgency but got to the toilet before leaking; 4 – had urgency and leaked)</w:t>
      </w:r>
      <w:r w:rsidR="00033ACB" w:rsidRPr="00AC30DA">
        <w:rPr>
          <w:rFonts w:ascii="Calibri" w:hAnsi="Calibri" w:cs="Calibri"/>
          <w:bCs/>
          <w:sz w:val="22"/>
        </w:rPr>
        <w:t>.</w:t>
      </w:r>
      <w:r w:rsidR="00394D31" w:rsidRPr="00AC30DA">
        <w:rPr>
          <w:rFonts w:ascii="Calibri" w:hAnsi="Calibri" w:cs="Calibri"/>
          <w:bCs/>
          <w:sz w:val="22"/>
        </w:rPr>
        <w:t xml:space="preserve"> </w:t>
      </w:r>
      <w:r w:rsidR="00D336B5" w:rsidRPr="00AC30DA">
        <w:rPr>
          <w:rFonts w:ascii="Calibri" w:hAnsi="Calibri" w:cs="Calibri"/>
          <w:bCs/>
          <w:sz w:val="22"/>
        </w:rPr>
        <w:t>A</w:t>
      </w:r>
      <w:r w:rsidR="00394D31" w:rsidRPr="00AC30DA">
        <w:rPr>
          <w:rFonts w:ascii="Calibri" w:hAnsi="Calibri" w:cs="Calibri"/>
          <w:bCs/>
          <w:sz w:val="22"/>
        </w:rPr>
        <w:t xml:space="preserve"> BD-urgency frequency score (BDUFS) was calculated</w:t>
      </w:r>
      <w:r w:rsidR="00EB1460" w:rsidRPr="00AC30DA">
        <w:rPr>
          <w:rFonts w:ascii="Calibri" w:hAnsi="Calibri" w:cs="Calibri"/>
          <w:bCs/>
          <w:sz w:val="22"/>
        </w:rPr>
        <w:t xml:space="preserve"> by </w:t>
      </w:r>
      <w:r w:rsidR="004E0194" w:rsidRPr="00AC30DA">
        <w:rPr>
          <w:rFonts w:ascii="Calibri" w:hAnsi="Calibri" w:cs="Calibri"/>
          <w:bCs/>
          <w:sz w:val="22"/>
        </w:rPr>
        <w:t>adding the BD-</w:t>
      </w:r>
      <w:r w:rsidR="006A7C69" w:rsidRPr="00AC30DA">
        <w:rPr>
          <w:rFonts w:ascii="Calibri" w:hAnsi="Calibri" w:cs="Calibri"/>
          <w:bCs/>
          <w:sz w:val="22"/>
        </w:rPr>
        <w:t>sensation scale score</w:t>
      </w:r>
      <w:r w:rsidR="004E0194" w:rsidRPr="00AC30DA">
        <w:rPr>
          <w:rFonts w:ascii="Calibri" w:hAnsi="Calibri" w:cs="Calibri"/>
          <w:bCs/>
          <w:sz w:val="22"/>
        </w:rPr>
        <w:t xml:space="preserve"> of each void in a patient’s urinary diary, and dividing this by the number of days recorded in the diary</w:t>
      </w:r>
      <w:r w:rsidR="00CA4C92" w:rsidRPr="00AC30DA">
        <w:rPr>
          <w:rFonts w:ascii="Calibri" w:hAnsi="Calibri" w:cs="Calibri"/>
          <w:bCs/>
          <w:sz w:val="22"/>
        </w:rPr>
        <w:t>, analogous to the derivation of the Total Urgency-Frequency Score (TUFS) from the Patient Perception of Intensity of Urgency Scale (PPIUS)</w:t>
      </w:r>
      <w:r w:rsidR="004E0194" w:rsidRPr="00AC30DA">
        <w:rPr>
          <w:rFonts w:ascii="Calibri" w:hAnsi="Calibri" w:cs="Calibri"/>
          <w:bCs/>
          <w:sz w:val="22"/>
        </w:rPr>
        <w:t xml:space="preserve"> </w:t>
      </w:r>
      <w:r w:rsidR="004E0194" w:rsidRPr="00AC30DA">
        <w:rPr>
          <w:rFonts w:ascii="Calibri" w:hAnsi="Calibri" w:cs="Calibri"/>
          <w:bCs/>
          <w:sz w:val="22"/>
        </w:rPr>
        <w:fldChar w:fldCharType="begin">
          <w:fldData xml:space="preserve">PEVuZE5vdGU+PENpdGU+PEF1dGhvcj5DaGFwcGxlPC9BdXRob3I+PFllYXI+MjAxNDwvWWVhcj48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</w:fldData>
        </w:fldChar>
      </w:r>
      <w:r w:rsidR="00411CD7" w:rsidRPr="00AC30DA">
        <w:rPr>
          <w:rFonts w:ascii="Calibri" w:hAnsi="Calibri" w:cs="Calibri"/>
          <w:bCs/>
          <w:sz w:val="22"/>
        </w:rPr>
        <w:instrText xml:space="preserve"> ADDIN EN.CITE </w:instrText>
      </w:r>
      <w:r w:rsidR="00411CD7" w:rsidRPr="00AC30DA">
        <w:rPr>
          <w:rFonts w:ascii="Calibri" w:hAnsi="Calibri" w:cs="Calibri"/>
          <w:bCs/>
          <w:sz w:val="22"/>
        </w:rPr>
        <w:fldChar w:fldCharType="begin">
          <w:fldData xml:space="preserve">PEVuZE5vdGU+PENpdGU+PEF1dGhvcj5DaGFwcGxlPC9BdXRob3I+PFllYXI+MjAxNDwvWWVhcj48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</w:fldData>
        </w:fldChar>
      </w:r>
      <w:r w:rsidR="00411CD7" w:rsidRPr="00AC30DA">
        <w:rPr>
          <w:rFonts w:ascii="Calibri" w:hAnsi="Calibri" w:cs="Calibri"/>
          <w:bCs/>
          <w:sz w:val="22"/>
        </w:rPr>
        <w:instrText xml:space="preserve"> ADDIN EN.CITE.DATA </w:instrText>
      </w:r>
      <w:r w:rsidR="00411CD7" w:rsidRPr="00AC30DA">
        <w:rPr>
          <w:rFonts w:ascii="Calibri" w:hAnsi="Calibri" w:cs="Calibri"/>
          <w:bCs/>
          <w:sz w:val="22"/>
        </w:rPr>
      </w:r>
      <w:r w:rsidR="00411CD7" w:rsidRPr="00AC30DA">
        <w:rPr>
          <w:rFonts w:ascii="Calibri" w:hAnsi="Calibri" w:cs="Calibri"/>
          <w:bCs/>
          <w:sz w:val="22"/>
        </w:rPr>
        <w:fldChar w:fldCharType="end"/>
      </w:r>
      <w:r w:rsidR="004E0194" w:rsidRPr="00AC30DA">
        <w:rPr>
          <w:rFonts w:ascii="Calibri" w:hAnsi="Calibri" w:cs="Calibri"/>
          <w:bCs/>
          <w:sz w:val="22"/>
        </w:rPr>
      </w:r>
      <w:r w:rsidR="004E0194" w:rsidRPr="00AC30DA">
        <w:rPr>
          <w:rFonts w:ascii="Calibri" w:hAnsi="Calibri" w:cs="Calibri"/>
          <w:bCs/>
          <w:sz w:val="22"/>
        </w:rPr>
        <w:fldChar w:fldCharType="separate"/>
      </w:r>
      <w:r w:rsidR="00411CD7" w:rsidRPr="00AC30DA">
        <w:rPr>
          <w:rFonts w:ascii="Calibri" w:hAnsi="Calibri" w:cs="Calibri"/>
          <w:bCs/>
          <w:noProof/>
          <w:sz w:val="22"/>
        </w:rPr>
        <w:t>(14)</w:t>
      </w:r>
      <w:r w:rsidR="004E0194" w:rsidRPr="00AC30DA">
        <w:rPr>
          <w:rFonts w:ascii="Calibri" w:hAnsi="Calibri" w:cs="Calibri"/>
          <w:bCs/>
          <w:sz w:val="22"/>
        </w:rPr>
        <w:fldChar w:fldCharType="end"/>
      </w:r>
      <w:r w:rsidR="004E0194" w:rsidRPr="00AC30DA">
        <w:rPr>
          <w:rFonts w:ascii="Calibri" w:hAnsi="Calibri" w:cs="Calibri"/>
          <w:bCs/>
          <w:sz w:val="22"/>
        </w:rPr>
        <w:t xml:space="preserve">. </w:t>
      </w:r>
    </w:p>
    <w:p w14:paraId="017231E2" w14:textId="5E2049A2" w:rsidR="00674348" w:rsidRPr="00AC30DA" w:rsidRDefault="00776F1C" w:rsidP="00411CD7">
      <w:pPr>
        <w:spacing w:before="100" w:beforeAutospacing="1" w:after="100" w:afterAutospacing="1"/>
        <w:rPr>
          <w:rFonts w:ascii="Calibri" w:hAnsi="Calibri" w:cs="Calibri"/>
          <w:sz w:val="22"/>
        </w:rPr>
      </w:pPr>
      <w:r w:rsidRPr="00AC30DA">
        <w:rPr>
          <w:rFonts w:ascii="Calibri" w:hAnsi="Calibri" w:cs="Calibri"/>
          <w:bCs/>
          <w:sz w:val="22"/>
        </w:rPr>
        <w:t xml:space="preserve">Completion rates for the bladder diaries by the 820 enrolled </w:t>
      </w:r>
      <w:r w:rsidR="006560F7" w:rsidRPr="00AC30DA">
        <w:rPr>
          <w:rFonts w:ascii="Calibri" w:hAnsi="Calibri" w:cs="Calibri"/>
          <w:bCs/>
          <w:sz w:val="22"/>
        </w:rPr>
        <w:t xml:space="preserve">participants are </w:t>
      </w:r>
      <w:r w:rsidRPr="00AC30DA">
        <w:rPr>
          <w:rFonts w:ascii="Calibri" w:hAnsi="Calibri" w:cs="Calibri"/>
          <w:bCs/>
          <w:sz w:val="22"/>
        </w:rPr>
        <w:t xml:space="preserve">reported as supplementary material in the baseline paper </w:t>
      </w:r>
      <w:r w:rsidRPr="00AC30DA">
        <w:rPr>
          <w:rFonts w:ascii="Calibri" w:hAnsi="Calibri" w:cs="Calibri"/>
          <w:bCs/>
          <w:sz w:val="22"/>
        </w:rPr>
        <w:fldChar w:fldCharType="begin">
          <w:fldData xml:space="preserve">PEVuZE5vdGU+PENpdGU+PEF1dGhvcj5MZXdpczwvQXV0aG9yPjxZZWFyPjIwMTk8L1llYXI+PFJl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</w:fldData>
        </w:fldChar>
      </w:r>
      <w:r w:rsidR="008018AA" w:rsidRPr="00AC30DA">
        <w:rPr>
          <w:rFonts w:ascii="Calibri" w:hAnsi="Calibri" w:cs="Calibri"/>
          <w:bCs/>
          <w:sz w:val="22"/>
        </w:rPr>
        <w:instrText xml:space="preserve"> ADDIN EN.CITE </w:instrText>
      </w:r>
      <w:r w:rsidR="008018AA" w:rsidRPr="00AC30DA">
        <w:rPr>
          <w:rFonts w:ascii="Calibri" w:hAnsi="Calibri" w:cs="Calibri"/>
          <w:bCs/>
          <w:sz w:val="22"/>
        </w:rPr>
        <w:fldChar w:fldCharType="begin">
          <w:fldData xml:space="preserve">PEVuZE5vdGU+PENpdGU+PEF1dGhvcj5MZXdpczwvQXV0aG9yPjxZZWFyPjIwMTk8L1llYXI+PFJl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</w:fldData>
        </w:fldChar>
      </w:r>
      <w:r w:rsidR="008018AA" w:rsidRPr="00AC30DA">
        <w:rPr>
          <w:rFonts w:ascii="Calibri" w:hAnsi="Calibri" w:cs="Calibri"/>
          <w:bCs/>
          <w:sz w:val="22"/>
        </w:rPr>
        <w:instrText xml:space="preserve"> ADDIN EN.CITE.DATA </w:instrText>
      </w:r>
      <w:r w:rsidR="008018AA" w:rsidRPr="00AC30DA">
        <w:rPr>
          <w:rFonts w:ascii="Calibri" w:hAnsi="Calibri" w:cs="Calibri"/>
          <w:bCs/>
          <w:sz w:val="22"/>
        </w:rPr>
      </w:r>
      <w:r w:rsidR="008018AA" w:rsidRPr="00AC30DA">
        <w:rPr>
          <w:rFonts w:ascii="Calibri" w:hAnsi="Calibri" w:cs="Calibri"/>
          <w:bCs/>
          <w:sz w:val="22"/>
        </w:rPr>
        <w:fldChar w:fldCharType="end"/>
      </w:r>
      <w:r w:rsidRPr="00AC30DA">
        <w:rPr>
          <w:rFonts w:ascii="Calibri" w:hAnsi="Calibri" w:cs="Calibri"/>
          <w:bCs/>
          <w:sz w:val="22"/>
        </w:rPr>
      </w:r>
      <w:r w:rsidRPr="00AC30DA">
        <w:rPr>
          <w:rFonts w:ascii="Calibri" w:hAnsi="Calibri" w:cs="Calibri"/>
          <w:bCs/>
          <w:sz w:val="22"/>
        </w:rPr>
        <w:fldChar w:fldCharType="separate"/>
      </w:r>
      <w:r w:rsidR="008018AA" w:rsidRPr="00AC30DA">
        <w:rPr>
          <w:rFonts w:ascii="Calibri" w:hAnsi="Calibri" w:cs="Calibri"/>
          <w:bCs/>
          <w:noProof/>
          <w:sz w:val="22"/>
        </w:rPr>
        <w:t>(13)</w:t>
      </w:r>
      <w:r w:rsidRPr="00AC30DA">
        <w:rPr>
          <w:rFonts w:ascii="Calibri" w:hAnsi="Calibri" w:cs="Calibri"/>
          <w:bCs/>
          <w:sz w:val="22"/>
        </w:rPr>
        <w:fldChar w:fldCharType="end"/>
      </w:r>
      <w:r w:rsidRPr="00AC30DA">
        <w:rPr>
          <w:rFonts w:ascii="Calibri" w:hAnsi="Calibri" w:cs="Calibri"/>
          <w:bCs/>
          <w:sz w:val="22"/>
        </w:rPr>
        <w:t xml:space="preserve">. </w:t>
      </w:r>
      <w:r w:rsidR="00BB44AB" w:rsidRPr="00AC30DA">
        <w:rPr>
          <w:rFonts w:ascii="Calibri" w:hAnsi="Calibri" w:cs="Calibri"/>
          <w:bCs/>
          <w:sz w:val="22"/>
        </w:rPr>
        <w:t>Categorization</w:t>
      </w:r>
      <w:r w:rsidR="00AC7AA0" w:rsidRPr="00AC30DA">
        <w:rPr>
          <w:rFonts w:ascii="Calibri" w:hAnsi="Calibri" w:cs="Calibri"/>
          <w:bCs/>
          <w:sz w:val="22"/>
        </w:rPr>
        <w:t xml:space="preserve"> </w:t>
      </w:r>
      <w:bookmarkStart w:id="3" w:name="_Hlk90319863"/>
      <w:r w:rsidR="00981914" w:rsidRPr="00AC30DA">
        <w:rPr>
          <w:rFonts w:ascii="Calibri" w:hAnsi="Calibri" w:cs="Calibri"/>
          <w:bCs/>
          <w:sz w:val="22"/>
        </w:rPr>
        <w:t xml:space="preserve">in the current study </w:t>
      </w:r>
      <w:bookmarkEnd w:id="3"/>
      <w:r w:rsidR="00AC7AA0" w:rsidRPr="00AC30DA">
        <w:rPr>
          <w:rFonts w:ascii="Calibri" w:hAnsi="Calibri" w:cs="Calibri"/>
          <w:bCs/>
          <w:sz w:val="22"/>
        </w:rPr>
        <w:t>used p</w:t>
      </w:r>
      <w:r w:rsidR="00411CD7" w:rsidRPr="00AC30DA">
        <w:rPr>
          <w:rFonts w:ascii="Calibri" w:hAnsi="Calibri" w:cs="Calibri"/>
          <w:sz w:val="22"/>
        </w:rPr>
        <w:t xml:space="preserve">rovision </w:t>
      </w:r>
      <w:r w:rsidR="00AC7AA0" w:rsidRPr="00AC30DA">
        <w:rPr>
          <w:rFonts w:ascii="Calibri" w:hAnsi="Calibri" w:cs="Calibri"/>
          <w:sz w:val="22"/>
        </w:rPr>
        <w:t xml:space="preserve">of </w:t>
      </w:r>
      <w:r w:rsidR="00411CD7" w:rsidRPr="00AC30DA">
        <w:rPr>
          <w:rFonts w:ascii="Calibri" w:hAnsi="Calibri" w:cs="Calibri"/>
          <w:sz w:val="22"/>
        </w:rPr>
        <w:t xml:space="preserve">voiding information for the </w:t>
      </w:r>
      <w:r w:rsidR="00981914" w:rsidRPr="00AC30DA">
        <w:rPr>
          <w:rFonts w:ascii="Calibri" w:hAnsi="Calibri" w:cs="Calibri"/>
          <w:sz w:val="22"/>
        </w:rPr>
        <w:t xml:space="preserve">full </w:t>
      </w:r>
      <w:r w:rsidR="00411CD7" w:rsidRPr="00AC30DA">
        <w:rPr>
          <w:rFonts w:ascii="Calibri" w:hAnsi="Calibri" w:cs="Calibri"/>
          <w:sz w:val="22"/>
        </w:rPr>
        <w:t>three days</w:t>
      </w:r>
      <w:r w:rsidR="00AC7AA0" w:rsidRPr="00AC30DA">
        <w:rPr>
          <w:rFonts w:ascii="Calibri" w:hAnsi="Calibri" w:cs="Calibri"/>
          <w:sz w:val="22"/>
        </w:rPr>
        <w:t>, and inclusion of intended sleep period information</w:t>
      </w:r>
      <w:r w:rsidR="00674348" w:rsidRPr="00AC30DA">
        <w:rPr>
          <w:rFonts w:ascii="Calibri" w:hAnsi="Calibri" w:cs="Calibri"/>
          <w:bCs/>
          <w:sz w:val="22"/>
        </w:rPr>
        <w:t>;</w:t>
      </w:r>
    </w:p>
    <w:p w14:paraId="639A2EC0" w14:textId="23F4FF93" w:rsidR="00674348" w:rsidRPr="00AC30DA" w:rsidRDefault="00674348" w:rsidP="00D7301B">
      <w:pPr>
        <w:pStyle w:val="ListParagraph"/>
        <w:widowControl/>
        <w:numPr>
          <w:ilvl w:val="0"/>
          <w:numId w:val="14"/>
        </w:numPr>
        <w:ind w:leftChars="0"/>
        <w:rPr>
          <w:rFonts w:ascii="Calibri" w:hAnsi="Calibri" w:cs="Calibri"/>
          <w:bCs/>
          <w:sz w:val="22"/>
        </w:rPr>
      </w:pPr>
      <w:r w:rsidRPr="00AC30DA">
        <w:rPr>
          <w:rFonts w:ascii="Calibri" w:hAnsi="Calibri" w:cs="Calibri"/>
          <w:bCs/>
          <w:sz w:val="22"/>
        </w:rPr>
        <w:t>Fully-complete</w:t>
      </w:r>
      <w:r w:rsidR="004C5E6A" w:rsidRPr="00AC30DA">
        <w:rPr>
          <w:rFonts w:ascii="Calibri" w:hAnsi="Calibri" w:cs="Calibri"/>
          <w:bCs/>
          <w:sz w:val="22"/>
        </w:rPr>
        <w:t>d</w:t>
      </w:r>
      <w:r w:rsidRPr="00AC30DA">
        <w:rPr>
          <w:rFonts w:ascii="Calibri" w:hAnsi="Calibri" w:cs="Calibri"/>
          <w:bCs/>
          <w:sz w:val="22"/>
        </w:rPr>
        <w:t xml:space="preserve"> BD: </w:t>
      </w:r>
      <w:r w:rsidR="00BC1FB7" w:rsidRPr="00AC30DA">
        <w:rPr>
          <w:rFonts w:ascii="Calibri" w:hAnsi="Calibri" w:cs="Calibri"/>
          <w:bCs/>
          <w:sz w:val="22"/>
        </w:rPr>
        <w:t xml:space="preserve">Three entire 24 hour periods of voiding information </w:t>
      </w:r>
      <w:r w:rsidR="00E779B9" w:rsidRPr="00AC30DA">
        <w:rPr>
          <w:rFonts w:ascii="Calibri" w:hAnsi="Calibri" w:cs="Calibri"/>
          <w:bCs/>
          <w:sz w:val="22"/>
        </w:rPr>
        <w:t>present</w:t>
      </w:r>
      <w:r w:rsidR="00BC1FB7" w:rsidRPr="00AC30DA">
        <w:rPr>
          <w:rFonts w:ascii="Calibri" w:hAnsi="Calibri" w:cs="Calibri"/>
          <w:bCs/>
          <w:sz w:val="22"/>
        </w:rPr>
        <w:t xml:space="preserve">, with documentation of </w:t>
      </w:r>
      <w:r w:rsidR="0003340C" w:rsidRPr="00AC30DA">
        <w:rPr>
          <w:rFonts w:ascii="Calibri" w:hAnsi="Calibri" w:cs="Calibri"/>
          <w:bCs/>
          <w:sz w:val="22"/>
        </w:rPr>
        <w:t>“</w:t>
      </w:r>
      <w:r w:rsidR="00BC1FB7" w:rsidRPr="00AC30DA">
        <w:rPr>
          <w:rFonts w:ascii="Calibri" w:hAnsi="Calibri" w:cs="Calibri"/>
          <w:bCs/>
          <w:sz w:val="22"/>
        </w:rPr>
        <w:t>BED</w:t>
      </w:r>
      <w:r w:rsidR="0003340C" w:rsidRPr="00AC30DA">
        <w:rPr>
          <w:rFonts w:ascii="Calibri" w:hAnsi="Calibri" w:cs="Calibri"/>
          <w:bCs/>
          <w:sz w:val="22"/>
        </w:rPr>
        <w:t>”</w:t>
      </w:r>
      <w:r w:rsidR="00BC1FB7" w:rsidRPr="00AC30DA">
        <w:rPr>
          <w:rFonts w:ascii="Calibri" w:hAnsi="Calibri" w:cs="Calibri"/>
          <w:bCs/>
          <w:sz w:val="22"/>
        </w:rPr>
        <w:t xml:space="preserve"> and </w:t>
      </w:r>
      <w:r w:rsidR="0003340C" w:rsidRPr="00AC30DA">
        <w:rPr>
          <w:rFonts w:ascii="Calibri" w:hAnsi="Calibri" w:cs="Calibri"/>
          <w:bCs/>
          <w:sz w:val="22"/>
        </w:rPr>
        <w:t>“</w:t>
      </w:r>
      <w:r w:rsidR="00BC1FB7" w:rsidRPr="00AC30DA">
        <w:rPr>
          <w:rFonts w:ascii="Calibri" w:hAnsi="Calibri" w:cs="Calibri"/>
          <w:bCs/>
          <w:sz w:val="22"/>
        </w:rPr>
        <w:t>WOKE</w:t>
      </w:r>
      <w:r w:rsidR="0003340C" w:rsidRPr="00AC30DA">
        <w:rPr>
          <w:rFonts w:ascii="Calibri" w:hAnsi="Calibri" w:cs="Calibri"/>
          <w:bCs/>
          <w:sz w:val="22"/>
        </w:rPr>
        <w:t>”</w:t>
      </w:r>
      <w:r w:rsidR="00BC1FB7" w:rsidRPr="00AC30DA">
        <w:rPr>
          <w:rFonts w:ascii="Calibri" w:hAnsi="Calibri" w:cs="Calibri"/>
          <w:bCs/>
          <w:sz w:val="22"/>
        </w:rPr>
        <w:t xml:space="preserve"> times for each of the intended sleep periods</w:t>
      </w:r>
      <w:r w:rsidR="0003340C" w:rsidRPr="00AC30DA">
        <w:rPr>
          <w:rFonts w:ascii="Calibri" w:hAnsi="Calibri" w:cs="Calibri"/>
          <w:bCs/>
          <w:sz w:val="22"/>
        </w:rPr>
        <w:t>.</w:t>
      </w:r>
      <w:r w:rsidRPr="00AC30DA">
        <w:rPr>
          <w:rFonts w:ascii="Calibri" w:hAnsi="Calibri" w:cs="Calibri"/>
          <w:bCs/>
          <w:sz w:val="22"/>
        </w:rPr>
        <w:t xml:space="preserve">. </w:t>
      </w:r>
    </w:p>
    <w:p w14:paraId="247D6C31" w14:textId="77777777" w:rsidR="00F37DD3" w:rsidRPr="00AC30DA" w:rsidRDefault="00674348" w:rsidP="00F37DD3">
      <w:pPr>
        <w:pStyle w:val="ListParagraph"/>
        <w:widowControl/>
        <w:numPr>
          <w:ilvl w:val="0"/>
          <w:numId w:val="14"/>
        </w:numPr>
        <w:ind w:leftChars="0"/>
        <w:rPr>
          <w:rFonts w:ascii="Calibri" w:hAnsi="Calibri" w:cs="Calibri"/>
          <w:bCs/>
          <w:sz w:val="22"/>
        </w:rPr>
      </w:pPr>
      <w:r w:rsidRPr="00AC30DA">
        <w:rPr>
          <w:rFonts w:ascii="Calibri" w:hAnsi="Calibri" w:cs="Calibri"/>
          <w:bCs/>
          <w:sz w:val="22"/>
        </w:rPr>
        <w:t xml:space="preserve">Partially-complete BD: </w:t>
      </w:r>
      <w:r w:rsidR="00BC1FB7" w:rsidRPr="00AC30DA">
        <w:rPr>
          <w:rFonts w:ascii="Calibri" w:hAnsi="Calibri" w:cs="Calibri"/>
          <w:bCs/>
          <w:sz w:val="22"/>
        </w:rPr>
        <w:t xml:space="preserve">Three entire 24 hour periods of voiding information </w:t>
      </w:r>
      <w:r w:rsidR="00E779B9" w:rsidRPr="00AC30DA">
        <w:rPr>
          <w:rFonts w:ascii="Calibri" w:hAnsi="Calibri" w:cs="Calibri"/>
          <w:bCs/>
          <w:sz w:val="22"/>
        </w:rPr>
        <w:t>present</w:t>
      </w:r>
      <w:r w:rsidR="00BC1FB7" w:rsidRPr="00AC30DA">
        <w:rPr>
          <w:rFonts w:ascii="Calibri" w:hAnsi="Calibri" w:cs="Calibri"/>
          <w:bCs/>
          <w:sz w:val="22"/>
        </w:rPr>
        <w:t>, but missing one or more BED/ WOKE time</w:t>
      </w:r>
      <w:r w:rsidR="0003340C" w:rsidRPr="00AC30DA">
        <w:rPr>
          <w:rFonts w:ascii="Calibri" w:hAnsi="Calibri" w:cs="Calibri"/>
          <w:bCs/>
          <w:sz w:val="22"/>
        </w:rPr>
        <w:t>.</w:t>
      </w:r>
      <w:r w:rsidRPr="00AC30DA">
        <w:rPr>
          <w:rFonts w:ascii="Calibri" w:hAnsi="Calibri" w:cs="Calibri"/>
          <w:bCs/>
          <w:sz w:val="22"/>
        </w:rPr>
        <w:t xml:space="preserve">  </w:t>
      </w:r>
    </w:p>
    <w:p w14:paraId="7B654218" w14:textId="24754837" w:rsidR="004C5E6A" w:rsidRPr="00AC30DA" w:rsidRDefault="00674348" w:rsidP="00F37DD3">
      <w:pPr>
        <w:pStyle w:val="ListParagraph"/>
        <w:widowControl/>
        <w:numPr>
          <w:ilvl w:val="0"/>
          <w:numId w:val="14"/>
        </w:numPr>
        <w:ind w:leftChars="0"/>
        <w:rPr>
          <w:rFonts w:ascii="Calibri" w:hAnsi="Calibri" w:cs="Calibri"/>
          <w:bCs/>
          <w:sz w:val="22"/>
        </w:rPr>
      </w:pPr>
      <w:r w:rsidRPr="00AC30DA">
        <w:rPr>
          <w:rFonts w:ascii="Calibri" w:hAnsi="Calibri" w:cs="Calibri"/>
          <w:bCs/>
          <w:sz w:val="22"/>
        </w:rPr>
        <w:t>Non-complete BD:</w:t>
      </w:r>
      <w:r w:rsidR="002438A6" w:rsidRPr="00AC30DA">
        <w:rPr>
          <w:rFonts w:ascii="Calibri" w:hAnsi="Calibri" w:cs="Calibri"/>
          <w:bCs/>
          <w:sz w:val="22"/>
        </w:rPr>
        <w:t xml:space="preserve"> </w:t>
      </w:r>
      <w:r w:rsidR="0003340C" w:rsidRPr="00AC30DA">
        <w:rPr>
          <w:rFonts w:ascii="Calibri" w:hAnsi="Calibri" w:cs="Calibri"/>
          <w:bCs/>
          <w:sz w:val="22"/>
        </w:rPr>
        <w:t>This was denoted i</w:t>
      </w:r>
      <w:r w:rsidR="00BC1FB7" w:rsidRPr="00AC30DA">
        <w:rPr>
          <w:rFonts w:ascii="Calibri" w:hAnsi="Calibri" w:cs="Calibri"/>
          <w:bCs/>
          <w:sz w:val="22"/>
        </w:rPr>
        <w:t>f numerical voiding information was partly or entirely missing.</w:t>
      </w:r>
      <w:r w:rsidR="00345B07" w:rsidRPr="00AC30DA">
        <w:rPr>
          <w:rFonts w:ascii="Calibri" w:hAnsi="Calibri" w:cs="Calibri"/>
          <w:bCs/>
          <w:sz w:val="22"/>
        </w:rPr>
        <w:t xml:space="preserve"> For example, if the patient had placed a tick to indicate a non-measured void, the BD would be categorised as non-complete</w:t>
      </w:r>
      <w:r w:rsidR="000709E8">
        <w:rPr>
          <w:rFonts w:ascii="Calibri" w:hAnsi="Calibri" w:cs="Calibri"/>
          <w:bCs/>
          <w:sz w:val="22"/>
        </w:rPr>
        <w:t xml:space="preserve"> in the research context</w:t>
      </w:r>
      <w:r w:rsidR="00345B07" w:rsidRPr="00AC30DA">
        <w:rPr>
          <w:rFonts w:ascii="Calibri" w:hAnsi="Calibri" w:cs="Calibri"/>
          <w:bCs/>
          <w:sz w:val="22"/>
        </w:rPr>
        <w:t>.</w:t>
      </w:r>
      <w:r w:rsidR="00BC1FB7" w:rsidRPr="00AC30DA">
        <w:rPr>
          <w:rFonts w:ascii="Calibri" w:hAnsi="Calibri" w:cs="Calibri"/>
          <w:bCs/>
          <w:sz w:val="22"/>
        </w:rPr>
        <w:t xml:space="preserve"> </w:t>
      </w:r>
    </w:p>
    <w:p w14:paraId="3D404F4F" w14:textId="1497FB37" w:rsidR="0026396C" w:rsidRPr="00AC30DA" w:rsidRDefault="00D7301B" w:rsidP="00D7301B">
      <w:pPr>
        <w:widowControl/>
        <w:rPr>
          <w:rFonts w:ascii="Calibri" w:hAnsi="Calibri" w:cs="Calibri"/>
          <w:bCs/>
          <w:sz w:val="22"/>
        </w:rPr>
      </w:pPr>
      <w:r w:rsidRPr="00AC30DA">
        <w:rPr>
          <w:rFonts w:ascii="Calibri" w:hAnsi="Calibri" w:cs="Calibri"/>
          <w:bCs/>
          <w:sz w:val="22"/>
        </w:rPr>
        <w:t>C</w:t>
      </w:r>
      <w:r w:rsidR="00983048" w:rsidRPr="00AC30DA">
        <w:rPr>
          <w:rFonts w:ascii="Calibri" w:hAnsi="Calibri" w:cs="Calibri"/>
          <w:bCs/>
          <w:sz w:val="22"/>
        </w:rPr>
        <w:t>linical i</w:t>
      </w:r>
      <w:r w:rsidR="00027C14" w:rsidRPr="00AC30DA">
        <w:rPr>
          <w:rFonts w:ascii="Calibri" w:hAnsi="Calibri" w:cs="Calibri"/>
          <w:bCs/>
          <w:sz w:val="22"/>
        </w:rPr>
        <w:t xml:space="preserve">nformation derived from </w:t>
      </w:r>
      <w:r w:rsidR="00D336B5" w:rsidRPr="00AC30DA">
        <w:rPr>
          <w:rFonts w:ascii="Calibri" w:hAnsi="Calibri" w:cs="Calibri"/>
          <w:bCs/>
          <w:sz w:val="22"/>
        </w:rPr>
        <w:t>ICIQ-</w:t>
      </w:r>
      <w:r w:rsidR="00DF3480" w:rsidRPr="00AC30DA">
        <w:rPr>
          <w:rFonts w:ascii="Calibri" w:hAnsi="Calibri" w:cs="Calibri"/>
          <w:bCs/>
          <w:sz w:val="22"/>
        </w:rPr>
        <w:t>BD, IPSS, ICIQ-MLUTS and uroflowmetry</w:t>
      </w:r>
      <w:r w:rsidR="00027C14" w:rsidRPr="00AC30DA">
        <w:rPr>
          <w:rFonts w:ascii="Calibri" w:hAnsi="Calibri" w:cs="Calibri"/>
          <w:bCs/>
          <w:sz w:val="22"/>
        </w:rPr>
        <w:t xml:space="preserve"> </w:t>
      </w:r>
      <w:r w:rsidR="00DF3480" w:rsidRPr="00AC30DA">
        <w:rPr>
          <w:rFonts w:ascii="Calibri" w:hAnsi="Calibri" w:cs="Calibri"/>
          <w:bCs/>
          <w:sz w:val="22"/>
        </w:rPr>
        <w:t xml:space="preserve">at baseline were </w:t>
      </w:r>
      <w:r w:rsidRPr="00AC30DA">
        <w:rPr>
          <w:rFonts w:ascii="Calibri" w:hAnsi="Calibri" w:cs="Calibri"/>
          <w:bCs/>
          <w:sz w:val="22"/>
        </w:rPr>
        <w:t>assessed according to the BD information</w:t>
      </w:r>
      <w:r w:rsidR="00983048" w:rsidRPr="00AC30DA">
        <w:rPr>
          <w:rFonts w:ascii="Calibri" w:hAnsi="Calibri" w:cs="Calibri"/>
          <w:bCs/>
          <w:sz w:val="22"/>
        </w:rPr>
        <w:t>.</w:t>
      </w:r>
      <w:r w:rsidR="005D6DBA" w:rsidRPr="00AC30DA">
        <w:rPr>
          <w:rFonts w:ascii="Calibri" w:hAnsi="Calibri" w:cs="Calibri"/>
          <w:bCs/>
          <w:sz w:val="22"/>
        </w:rPr>
        <w:t xml:space="preserve"> Correlation</w:t>
      </w:r>
      <w:r w:rsidR="00941587" w:rsidRPr="00AC30DA">
        <w:rPr>
          <w:rFonts w:ascii="Calibri" w:hAnsi="Calibri" w:cs="Calibri"/>
          <w:bCs/>
          <w:sz w:val="22"/>
        </w:rPr>
        <w:t>s</w:t>
      </w:r>
      <w:r w:rsidR="005D6DBA" w:rsidRPr="00AC30DA">
        <w:rPr>
          <w:rFonts w:ascii="Calibri" w:hAnsi="Calibri" w:cs="Calibri"/>
          <w:bCs/>
          <w:sz w:val="22"/>
        </w:rPr>
        <w:t xml:space="preserve"> were analy</w:t>
      </w:r>
      <w:r w:rsidR="00AE6A5D" w:rsidRPr="00AC30DA">
        <w:rPr>
          <w:rFonts w:ascii="Calibri" w:hAnsi="Calibri" w:cs="Calibri"/>
          <w:bCs/>
          <w:sz w:val="22"/>
        </w:rPr>
        <w:t>s</w:t>
      </w:r>
      <w:r w:rsidR="005D6DBA" w:rsidRPr="00AC30DA">
        <w:rPr>
          <w:rFonts w:ascii="Calibri" w:hAnsi="Calibri" w:cs="Calibri"/>
          <w:bCs/>
          <w:sz w:val="22"/>
        </w:rPr>
        <w:t>ed</w:t>
      </w:r>
      <w:r w:rsidR="005D6DBA" w:rsidRPr="00AC30DA">
        <w:rPr>
          <w:rFonts w:ascii="Calibri" w:hAnsi="Calibri" w:cs="Calibri"/>
          <w:sz w:val="22"/>
        </w:rPr>
        <w:t xml:space="preserve"> by </w:t>
      </w:r>
      <w:r w:rsidR="005D6DBA" w:rsidRPr="00AC30DA">
        <w:rPr>
          <w:rFonts w:ascii="Calibri" w:hAnsi="Calibri" w:cs="Calibri"/>
          <w:bCs/>
          <w:sz w:val="22"/>
        </w:rPr>
        <w:t xml:space="preserve">Pearson’s correlation coefficient. </w:t>
      </w:r>
      <w:r w:rsidR="00EB1460" w:rsidRPr="00AC30DA">
        <w:rPr>
          <w:rFonts w:ascii="Calibri" w:hAnsi="Calibri" w:cs="Calibri"/>
          <w:sz w:val="22"/>
        </w:rPr>
        <w:t>Comparison between two</w:t>
      </w:r>
      <w:r w:rsidR="005D6DBA" w:rsidRPr="00AC30DA">
        <w:rPr>
          <w:rFonts w:ascii="Calibri" w:hAnsi="Calibri" w:cs="Calibri"/>
          <w:sz w:val="22"/>
        </w:rPr>
        <w:t xml:space="preserve"> or three</w:t>
      </w:r>
      <w:r w:rsidR="00EB1460" w:rsidRPr="00AC30DA">
        <w:rPr>
          <w:rFonts w:ascii="Calibri" w:hAnsi="Calibri" w:cs="Calibri"/>
          <w:sz w:val="22"/>
        </w:rPr>
        <w:t xml:space="preserve"> groups employed paired </w:t>
      </w:r>
      <w:r w:rsidR="005D6DBA" w:rsidRPr="00AC30DA">
        <w:rPr>
          <w:rFonts w:ascii="Calibri" w:hAnsi="Calibri" w:cs="Calibri"/>
          <w:sz w:val="22"/>
        </w:rPr>
        <w:t>or</w:t>
      </w:r>
      <w:r w:rsidR="00EB1460" w:rsidRPr="00AC30DA">
        <w:rPr>
          <w:rFonts w:ascii="Calibri" w:hAnsi="Calibri" w:cs="Calibri"/>
          <w:sz w:val="22"/>
        </w:rPr>
        <w:t xml:space="preserve"> unpaired t-tests</w:t>
      </w:r>
      <w:r w:rsidR="005D6DBA" w:rsidRPr="00AC30DA">
        <w:rPr>
          <w:rFonts w:ascii="Calibri" w:hAnsi="Calibri" w:cs="Calibri"/>
          <w:sz w:val="22"/>
        </w:rPr>
        <w:t xml:space="preserve"> or Tukey’s test</w:t>
      </w:r>
      <w:r w:rsidR="00EB1460" w:rsidRPr="00AC30DA">
        <w:rPr>
          <w:rFonts w:ascii="Calibri" w:hAnsi="Calibri" w:cs="Calibri"/>
          <w:sz w:val="22"/>
        </w:rPr>
        <w:t>. Data were analy</w:t>
      </w:r>
      <w:r w:rsidR="00AE6A5D" w:rsidRPr="00AC30DA">
        <w:rPr>
          <w:rFonts w:ascii="Calibri" w:hAnsi="Calibri" w:cs="Calibri"/>
          <w:sz w:val="22"/>
        </w:rPr>
        <w:t>s</w:t>
      </w:r>
      <w:r w:rsidR="00EB1460" w:rsidRPr="00AC30DA">
        <w:rPr>
          <w:rFonts w:ascii="Calibri" w:hAnsi="Calibri" w:cs="Calibri"/>
          <w:sz w:val="22"/>
        </w:rPr>
        <w:t xml:space="preserve">ed with SPSS (SPSS 24, Chicago, Illinois). All statistical tests were two-sided </w:t>
      </w:r>
      <w:r w:rsidR="00610797" w:rsidRPr="00AC30DA">
        <w:rPr>
          <w:rFonts w:ascii="Calibri" w:eastAsia="MS PGothic" w:hAnsi="Calibri" w:cs="Calibri"/>
          <w:kern w:val="0"/>
          <w:sz w:val="22"/>
        </w:rPr>
        <w:t>and the strength of evidence against the null hypotheses were presented using p values</w:t>
      </w:r>
      <w:r w:rsidR="009D37CA" w:rsidRPr="00AC30DA">
        <w:rPr>
          <w:rFonts w:ascii="Calibri" w:eastAsia="MS PGothic" w:hAnsi="Calibri" w:cs="Calibri"/>
          <w:kern w:val="0"/>
          <w:sz w:val="22"/>
        </w:rPr>
        <w:t xml:space="preserve"> (</w:t>
      </w:r>
      <w:r w:rsidR="00FE1621" w:rsidRPr="00AC30DA">
        <w:rPr>
          <w:rFonts w:ascii="Calibri" w:eastAsia="MS PGothic" w:hAnsi="Calibri" w:cs="Calibri"/>
          <w:kern w:val="0"/>
          <w:sz w:val="22"/>
        </w:rPr>
        <w:t>P=</w:t>
      </w:r>
      <w:r w:rsidR="009D37CA" w:rsidRPr="00AC30DA">
        <w:rPr>
          <w:rFonts w:ascii="Calibri" w:eastAsia="MS PGothic" w:hAnsi="Calibri" w:cs="Calibri"/>
          <w:kern w:val="0"/>
          <w:sz w:val="22"/>
        </w:rPr>
        <w:t>0.05)</w:t>
      </w:r>
      <w:r w:rsidR="00610797" w:rsidRPr="00AC30DA">
        <w:rPr>
          <w:rFonts w:ascii="Calibri" w:eastAsia="MS PGothic" w:hAnsi="Calibri" w:cs="Calibri"/>
          <w:kern w:val="0"/>
          <w:sz w:val="22"/>
        </w:rPr>
        <w:t>.</w:t>
      </w:r>
      <w:r w:rsidR="00610797" w:rsidRPr="00AC30DA" w:rsidDel="00610797">
        <w:rPr>
          <w:rFonts w:ascii="Calibri" w:hAnsi="Calibri" w:cs="Calibri"/>
          <w:sz w:val="22"/>
        </w:rPr>
        <w:t xml:space="preserve"> </w:t>
      </w:r>
    </w:p>
    <w:p w14:paraId="18FC5CC2" w14:textId="04C996D0" w:rsidR="00A256F4" w:rsidRPr="00AC30DA" w:rsidRDefault="00A256F4" w:rsidP="00D7301B">
      <w:pPr>
        <w:widowControl/>
        <w:tabs>
          <w:tab w:val="left" w:pos="6757"/>
        </w:tabs>
        <w:rPr>
          <w:rFonts w:ascii="Calibri" w:hAnsi="Calibri" w:cs="Calibri"/>
          <w:b/>
          <w:sz w:val="22"/>
        </w:rPr>
      </w:pPr>
    </w:p>
    <w:p w14:paraId="7A461BE2" w14:textId="36FC5485" w:rsidR="0019583F" w:rsidRPr="00AC30DA" w:rsidRDefault="0019583F" w:rsidP="00D7301B">
      <w:pPr>
        <w:widowControl/>
        <w:rPr>
          <w:rFonts w:ascii="Calibri" w:hAnsi="Calibri" w:cs="Calibri"/>
          <w:b/>
          <w:sz w:val="22"/>
          <w:u w:val="single"/>
        </w:rPr>
      </w:pPr>
      <w:r w:rsidRPr="00AC30DA">
        <w:rPr>
          <w:rFonts w:ascii="Calibri" w:hAnsi="Calibri" w:cs="Calibri"/>
          <w:b/>
          <w:sz w:val="22"/>
          <w:u w:val="single"/>
        </w:rPr>
        <w:t>Results</w:t>
      </w:r>
    </w:p>
    <w:p w14:paraId="3E1421B9" w14:textId="1D3F78F0" w:rsidR="009D37CA" w:rsidRPr="00AC30DA" w:rsidRDefault="00070A4D" w:rsidP="00FD0454">
      <w:pPr>
        <w:widowControl/>
        <w:rPr>
          <w:rFonts w:ascii="Calibri" w:hAnsi="Calibri" w:cs="Calibri"/>
          <w:bCs/>
          <w:sz w:val="22"/>
        </w:rPr>
      </w:pPr>
      <w:bookmarkStart w:id="4" w:name="_Hlk59772565"/>
      <w:r w:rsidRPr="00AC30DA">
        <w:rPr>
          <w:rFonts w:ascii="Calibri" w:hAnsi="Calibri" w:cs="Calibri"/>
          <w:bCs/>
          <w:sz w:val="22"/>
        </w:rPr>
        <w:t>205</w:t>
      </w:r>
      <w:r w:rsidR="00FE1621" w:rsidRPr="00AC30DA">
        <w:rPr>
          <w:rFonts w:ascii="Calibri" w:hAnsi="Calibri" w:cs="Calibri"/>
          <w:bCs/>
          <w:sz w:val="22"/>
        </w:rPr>
        <w:t>/820</w:t>
      </w:r>
      <w:r w:rsidRPr="00AC30DA">
        <w:rPr>
          <w:rFonts w:ascii="Calibri" w:hAnsi="Calibri" w:cs="Calibri"/>
          <w:bCs/>
          <w:sz w:val="22"/>
        </w:rPr>
        <w:t xml:space="preserve"> patients</w:t>
      </w:r>
      <w:r w:rsidR="00BC551C" w:rsidRPr="00AC30DA">
        <w:rPr>
          <w:rFonts w:ascii="Calibri" w:hAnsi="Calibri" w:cs="Calibri"/>
          <w:bCs/>
          <w:sz w:val="22"/>
        </w:rPr>
        <w:t xml:space="preserve"> (25.0%)</w:t>
      </w:r>
      <w:r w:rsidRPr="00AC30DA">
        <w:rPr>
          <w:rFonts w:ascii="Calibri" w:hAnsi="Calibri" w:cs="Calibri"/>
          <w:bCs/>
          <w:sz w:val="22"/>
        </w:rPr>
        <w:t xml:space="preserve"> completed </w:t>
      </w:r>
      <w:r w:rsidR="00987B08" w:rsidRPr="00AC30DA">
        <w:rPr>
          <w:rFonts w:ascii="Calibri" w:hAnsi="Calibri" w:cs="Calibri"/>
          <w:bCs/>
          <w:sz w:val="22"/>
        </w:rPr>
        <w:t xml:space="preserve">the </w:t>
      </w:r>
      <w:r w:rsidR="0017402D" w:rsidRPr="00AC30DA">
        <w:rPr>
          <w:rFonts w:ascii="Calibri" w:hAnsi="Calibri" w:cs="Calibri"/>
          <w:bCs/>
          <w:sz w:val="22"/>
        </w:rPr>
        <w:t>ICIQ-</w:t>
      </w:r>
      <w:r w:rsidRPr="00AC30DA">
        <w:rPr>
          <w:rFonts w:ascii="Calibri" w:hAnsi="Calibri" w:cs="Calibri"/>
          <w:bCs/>
          <w:sz w:val="22"/>
        </w:rPr>
        <w:t>BD</w:t>
      </w:r>
      <w:r w:rsidR="00987B08" w:rsidRPr="00AC30DA">
        <w:rPr>
          <w:rFonts w:ascii="Calibri" w:hAnsi="Calibri" w:cs="Calibri"/>
          <w:bCs/>
          <w:sz w:val="22"/>
        </w:rPr>
        <w:t xml:space="preserve"> fully over three days</w:t>
      </w:r>
      <w:r w:rsidR="0017402D" w:rsidRPr="00AC30DA">
        <w:rPr>
          <w:rFonts w:ascii="Calibri" w:hAnsi="Calibri" w:cs="Calibri"/>
          <w:bCs/>
          <w:sz w:val="22"/>
        </w:rPr>
        <w:t xml:space="preserve"> (complete voided volumes and intended sleep period information)</w:t>
      </w:r>
      <w:r w:rsidRPr="00AC30DA">
        <w:rPr>
          <w:rFonts w:ascii="Calibri" w:hAnsi="Calibri" w:cs="Calibri"/>
          <w:bCs/>
          <w:sz w:val="22"/>
        </w:rPr>
        <w:t xml:space="preserve">. </w:t>
      </w:r>
      <w:r w:rsidR="00B06BC0" w:rsidRPr="00AC30DA">
        <w:rPr>
          <w:rFonts w:ascii="Calibri" w:hAnsi="Calibri" w:cs="Calibri"/>
          <w:bCs/>
          <w:sz w:val="22"/>
        </w:rPr>
        <w:t>338</w:t>
      </w:r>
      <w:r w:rsidR="00FE1621" w:rsidRPr="00AC30DA">
        <w:rPr>
          <w:rFonts w:ascii="Calibri" w:hAnsi="Calibri" w:cs="Calibri"/>
          <w:bCs/>
          <w:sz w:val="22"/>
        </w:rPr>
        <w:t>/820</w:t>
      </w:r>
      <w:r w:rsidR="00987B08" w:rsidRPr="00AC30DA">
        <w:rPr>
          <w:rFonts w:ascii="Calibri" w:hAnsi="Calibri" w:cs="Calibri"/>
          <w:bCs/>
          <w:sz w:val="22"/>
        </w:rPr>
        <w:t xml:space="preserve"> </w:t>
      </w:r>
      <w:r w:rsidR="00BC551C" w:rsidRPr="00AC30DA">
        <w:rPr>
          <w:rFonts w:ascii="Calibri" w:hAnsi="Calibri" w:cs="Calibri"/>
          <w:bCs/>
          <w:sz w:val="22"/>
        </w:rPr>
        <w:t xml:space="preserve">(41.2%) </w:t>
      </w:r>
      <w:r w:rsidR="0017402D" w:rsidRPr="00AC30DA">
        <w:rPr>
          <w:rFonts w:ascii="Calibri" w:hAnsi="Calibri" w:cs="Calibri"/>
          <w:bCs/>
          <w:sz w:val="22"/>
        </w:rPr>
        <w:t xml:space="preserve">completed it partially (incomplete intended </w:t>
      </w:r>
      <w:r w:rsidR="0017402D" w:rsidRPr="00AC30DA">
        <w:rPr>
          <w:rFonts w:ascii="Calibri" w:hAnsi="Calibri" w:cs="Calibri"/>
          <w:bCs/>
          <w:sz w:val="22"/>
        </w:rPr>
        <w:lastRenderedPageBreak/>
        <w:t>sleep period information)</w:t>
      </w:r>
      <w:r w:rsidR="00987B08" w:rsidRPr="00AC30DA">
        <w:rPr>
          <w:rFonts w:ascii="Calibri" w:hAnsi="Calibri" w:cs="Calibri"/>
          <w:bCs/>
          <w:sz w:val="22"/>
        </w:rPr>
        <w:t>.</w:t>
      </w:r>
      <w:bookmarkEnd w:id="4"/>
      <w:r w:rsidR="00FD0454" w:rsidRPr="00AC30DA">
        <w:rPr>
          <w:rFonts w:ascii="Calibri" w:hAnsi="Calibri" w:cs="Calibri"/>
          <w:bCs/>
          <w:sz w:val="22"/>
        </w:rPr>
        <w:t xml:space="preserve"> </w:t>
      </w:r>
      <w:r w:rsidR="009D37CA" w:rsidRPr="00AC30DA">
        <w:rPr>
          <w:rFonts w:ascii="Calibri" w:hAnsi="Calibri" w:cs="Calibri"/>
          <w:bCs/>
          <w:sz w:val="22"/>
        </w:rPr>
        <w:t>The remaining 277</w:t>
      </w:r>
      <w:r w:rsidR="00682E39" w:rsidRPr="00AC30DA">
        <w:rPr>
          <w:rFonts w:ascii="Calibri" w:hAnsi="Calibri" w:cs="Calibri"/>
          <w:bCs/>
          <w:sz w:val="22"/>
        </w:rPr>
        <w:t>/820</w:t>
      </w:r>
      <w:r w:rsidR="009D37CA" w:rsidRPr="00AC30DA">
        <w:rPr>
          <w:rFonts w:ascii="Calibri" w:hAnsi="Calibri" w:cs="Calibri"/>
          <w:bCs/>
          <w:sz w:val="22"/>
        </w:rPr>
        <w:t xml:space="preserve"> </w:t>
      </w:r>
      <w:r w:rsidR="003C794B" w:rsidRPr="00AC30DA">
        <w:rPr>
          <w:rFonts w:ascii="Calibri" w:hAnsi="Calibri" w:cs="Calibri"/>
          <w:bCs/>
          <w:sz w:val="22"/>
        </w:rPr>
        <w:t xml:space="preserve">(33.8%) </w:t>
      </w:r>
      <w:r w:rsidR="0017402D" w:rsidRPr="00AC30DA">
        <w:rPr>
          <w:rFonts w:ascii="Calibri" w:hAnsi="Calibri" w:cs="Calibri"/>
          <w:bCs/>
          <w:sz w:val="22"/>
        </w:rPr>
        <w:t>provided a non-</w:t>
      </w:r>
      <w:r w:rsidR="009D37CA" w:rsidRPr="00AC30DA">
        <w:rPr>
          <w:rFonts w:ascii="Calibri" w:hAnsi="Calibri" w:cs="Calibri"/>
          <w:bCs/>
          <w:sz w:val="22"/>
        </w:rPr>
        <w:t xml:space="preserve">complete </w:t>
      </w:r>
      <w:r w:rsidR="0017402D" w:rsidRPr="00AC30DA">
        <w:rPr>
          <w:rFonts w:ascii="Calibri" w:hAnsi="Calibri" w:cs="Calibri"/>
          <w:bCs/>
          <w:sz w:val="22"/>
        </w:rPr>
        <w:t>ICIQ-</w:t>
      </w:r>
      <w:r w:rsidR="009D37CA" w:rsidRPr="00AC30DA">
        <w:rPr>
          <w:rFonts w:ascii="Calibri" w:hAnsi="Calibri" w:cs="Calibri"/>
          <w:bCs/>
          <w:sz w:val="22"/>
        </w:rPr>
        <w:t>BD</w:t>
      </w:r>
      <w:r w:rsidR="0017402D" w:rsidRPr="00AC30DA">
        <w:rPr>
          <w:rFonts w:ascii="Calibri" w:hAnsi="Calibri" w:cs="Calibri"/>
          <w:bCs/>
          <w:sz w:val="22"/>
        </w:rPr>
        <w:t xml:space="preserve"> (missing some </w:t>
      </w:r>
      <w:r w:rsidR="009D37CA" w:rsidRPr="00AC30DA">
        <w:rPr>
          <w:rFonts w:ascii="Calibri" w:hAnsi="Calibri" w:cs="Calibri"/>
          <w:bCs/>
          <w:sz w:val="22"/>
        </w:rPr>
        <w:t>numeric voiding data</w:t>
      </w:r>
      <w:r w:rsidR="0017402D" w:rsidRPr="00AC30DA">
        <w:rPr>
          <w:rFonts w:ascii="Calibri" w:hAnsi="Calibri" w:cs="Calibri"/>
          <w:bCs/>
          <w:sz w:val="22"/>
        </w:rPr>
        <w:t>)</w:t>
      </w:r>
      <w:r w:rsidR="009D37CA" w:rsidRPr="00AC30DA">
        <w:rPr>
          <w:rFonts w:ascii="Calibri" w:hAnsi="Calibri" w:cs="Calibri"/>
          <w:bCs/>
          <w:sz w:val="22"/>
        </w:rPr>
        <w:t xml:space="preserve">. </w:t>
      </w:r>
    </w:p>
    <w:p w14:paraId="1D542F35" w14:textId="255E7D2B" w:rsidR="0026396C" w:rsidRPr="00AC30DA" w:rsidRDefault="0026396C" w:rsidP="00D7301B">
      <w:pPr>
        <w:rPr>
          <w:rFonts w:ascii="Calibri" w:hAnsi="Calibri" w:cs="Calibri"/>
          <w:bCs/>
          <w:sz w:val="22"/>
        </w:rPr>
      </w:pPr>
    </w:p>
    <w:p w14:paraId="20C3676D" w14:textId="6E9B62D4" w:rsidR="0026396C" w:rsidRPr="00AC30DA" w:rsidRDefault="00265858" w:rsidP="00D7301B">
      <w:pPr>
        <w:rPr>
          <w:rFonts w:ascii="Calibri" w:hAnsi="Calibri" w:cs="Calibri"/>
          <w:b/>
          <w:sz w:val="22"/>
        </w:rPr>
      </w:pPr>
      <w:r w:rsidRPr="00AC30DA">
        <w:rPr>
          <w:rFonts w:ascii="Calibri" w:hAnsi="Calibri" w:cs="Calibri"/>
          <w:b/>
          <w:sz w:val="22"/>
        </w:rPr>
        <w:t>C</w:t>
      </w:r>
      <w:r w:rsidR="00A256F4" w:rsidRPr="00AC30DA">
        <w:rPr>
          <w:rFonts w:ascii="Calibri" w:hAnsi="Calibri" w:cs="Calibri"/>
          <w:b/>
          <w:sz w:val="22"/>
        </w:rPr>
        <w:t>linical and demographic characteristics</w:t>
      </w:r>
      <w:r w:rsidR="006021DE" w:rsidRPr="00AC30DA">
        <w:rPr>
          <w:rFonts w:ascii="Calibri" w:hAnsi="Calibri" w:cs="Calibri"/>
          <w:b/>
          <w:sz w:val="22"/>
        </w:rPr>
        <w:t xml:space="preserve"> </w:t>
      </w:r>
      <w:r w:rsidR="00B34ED4" w:rsidRPr="00AC30DA">
        <w:rPr>
          <w:rFonts w:ascii="Calibri" w:hAnsi="Calibri" w:cs="Calibri"/>
          <w:b/>
          <w:sz w:val="22"/>
        </w:rPr>
        <w:t>of</w:t>
      </w:r>
      <w:r w:rsidR="00F804C3" w:rsidRPr="00AC30DA">
        <w:rPr>
          <w:rFonts w:ascii="Calibri" w:hAnsi="Calibri" w:cs="Calibri"/>
          <w:b/>
          <w:sz w:val="22"/>
        </w:rPr>
        <w:t xml:space="preserve"> </w:t>
      </w:r>
      <w:bookmarkStart w:id="5" w:name="_Hlk73429702"/>
      <w:r w:rsidRPr="00AC30DA">
        <w:rPr>
          <w:rFonts w:ascii="Calibri" w:hAnsi="Calibri" w:cs="Calibri"/>
          <w:b/>
          <w:sz w:val="22"/>
        </w:rPr>
        <w:t xml:space="preserve">completion </w:t>
      </w:r>
      <w:r w:rsidR="00F804C3" w:rsidRPr="00AC30DA">
        <w:rPr>
          <w:rFonts w:ascii="Calibri" w:hAnsi="Calibri" w:cs="Calibri"/>
          <w:b/>
          <w:sz w:val="22"/>
        </w:rPr>
        <w:t>groups</w:t>
      </w:r>
      <w:r w:rsidR="00DE30AD" w:rsidRPr="00AC30DA">
        <w:rPr>
          <w:rFonts w:ascii="Calibri" w:hAnsi="Calibri" w:cs="Calibri"/>
          <w:b/>
          <w:sz w:val="22"/>
        </w:rPr>
        <w:t xml:space="preserve"> </w:t>
      </w:r>
      <w:bookmarkEnd w:id="5"/>
    </w:p>
    <w:p w14:paraId="551AF6E2" w14:textId="3A2AE8AA" w:rsidR="00E55530" w:rsidRPr="00AC30DA" w:rsidRDefault="00776F1C" w:rsidP="00D7301B">
      <w:pPr>
        <w:tabs>
          <w:tab w:val="left" w:pos="3000"/>
        </w:tabs>
        <w:rPr>
          <w:rFonts w:ascii="Calibri" w:hAnsi="Calibri" w:cs="Calibri"/>
          <w:sz w:val="22"/>
        </w:rPr>
      </w:pPr>
      <w:r w:rsidRPr="00AC30DA">
        <w:rPr>
          <w:rFonts w:ascii="Calibri" w:hAnsi="Calibri" w:cs="Calibri"/>
          <w:sz w:val="22"/>
        </w:rPr>
        <w:t>T</w:t>
      </w:r>
      <w:r w:rsidR="009D448F" w:rsidRPr="00AC30DA">
        <w:rPr>
          <w:rFonts w:ascii="Calibri" w:hAnsi="Calibri" w:cs="Calibri"/>
          <w:sz w:val="22"/>
        </w:rPr>
        <w:t xml:space="preserve">he </w:t>
      </w:r>
      <w:r w:rsidR="00D50511" w:rsidRPr="00AC30DA">
        <w:rPr>
          <w:rFonts w:ascii="Calibri" w:hAnsi="Calibri" w:cs="Calibri"/>
          <w:sz w:val="22"/>
        </w:rPr>
        <w:t>mean</w:t>
      </w:r>
      <w:r w:rsidR="009D448F" w:rsidRPr="00AC30DA">
        <w:rPr>
          <w:rFonts w:ascii="Calibri" w:hAnsi="Calibri" w:cs="Calibri"/>
          <w:sz w:val="22"/>
        </w:rPr>
        <w:t xml:space="preserve"> age </w:t>
      </w:r>
      <w:r w:rsidR="00DE30AD" w:rsidRPr="00AC30DA">
        <w:rPr>
          <w:rFonts w:ascii="Calibri" w:hAnsi="Calibri" w:cs="Calibri"/>
          <w:sz w:val="22"/>
        </w:rPr>
        <w:t xml:space="preserve">of </w:t>
      </w:r>
      <w:r w:rsidR="00A01B42" w:rsidRPr="00AC30DA">
        <w:rPr>
          <w:rFonts w:ascii="Calibri" w:hAnsi="Calibri" w:cs="Calibri"/>
          <w:sz w:val="22"/>
        </w:rPr>
        <w:t xml:space="preserve">participants </w:t>
      </w:r>
      <w:r w:rsidR="0017402D" w:rsidRPr="00AC30DA">
        <w:rPr>
          <w:rFonts w:ascii="Calibri" w:hAnsi="Calibri" w:cs="Calibri"/>
          <w:sz w:val="22"/>
        </w:rPr>
        <w:t>providing a non-</w:t>
      </w:r>
      <w:r w:rsidR="00A01B42" w:rsidRPr="00AC30DA">
        <w:rPr>
          <w:rFonts w:ascii="Calibri" w:hAnsi="Calibri" w:cs="Calibri"/>
          <w:sz w:val="22"/>
        </w:rPr>
        <w:t xml:space="preserve">complete </w:t>
      </w:r>
      <w:r w:rsidR="00AC7AA0" w:rsidRPr="00AC30DA">
        <w:rPr>
          <w:rFonts w:ascii="Calibri" w:hAnsi="Calibri" w:cs="Calibri"/>
          <w:sz w:val="22"/>
        </w:rPr>
        <w:t>ICIQ-</w:t>
      </w:r>
      <w:r w:rsidR="00A01B42" w:rsidRPr="00AC30DA">
        <w:rPr>
          <w:rFonts w:ascii="Calibri" w:hAnsi="Calibri" w:cs="Calibri"/>
          <w:sz w:val="22"/>
        </w:rPr>
        <w:t>BD</w:t>
      </w:r>
      <w:r w:rsidR="00DE30AD" w:rsidRPr="00AC30DA">
        <w:rPr>
          <w:rFonts w:ascii="Calibri" w:hAnsi="Calibri" w:cs="Calibri"/>
          <w:sz w:val="22"/>
        </w:rPr>
        <w:t xml:space="preserve"> (65.6 ± 10.8</w:t>
      </w:r>
      <w:r w:rsidR="002A1004" w:rsidRPr="00AC30DA">
        <w:rPr>
          <w:rFonts w:ascii="Calibri" w:hAnsi="Calibri" w:cs="Calibri"/>
          <w:sz w:val="22"/>
        </w:rPr>
        <w:t xml:space="preserve"> years</w:t>
      </w:r>
      <w:r w:rsidR="00DE30AD" w:rsidRPr="00AC30DA">
        <w:rPr>
          <w:rFonts w:ascii="Calibri" w:hAnsi="Calibri" w:cs="Calibri"/>
          <w:sz w:val="22"/>
        </w:rPr>
        <w:t xml:space="preserve">) </w:t>
      </w:r>
      <w:r w:rsidR="009D448F" w:rsidRPr="00AC30DA">
        <w:rPr>
          <w:rFonts w:ascii="Calibri" w:hAnsi="Calibri" w:cs="Calibri"/>
          <w:sz w:val="22"/>
        </w:rPr>
        <w:t xml:space="preserve">was </w:t>
      </w:r>
      <w:r w:rsidR="00DE30AD" w:rsidRPr="00AC30DA">
        <w:rPr>
          <w:rFonts w:ascii="Calibri" w:hAnsi="Calibri" w:cs="Calibri"/>
          <w:sz w:val="22"/>
        </w:rPr>
        <w:t xml:space="preserve">significantly </w:t>
      </w:r>
      <w:r w:rsidR="00E55530" w:rsidRPr="00AC30DA">
        <w:rPr>
          <w:rFonts w:ascii="Calibri" w:hAnsi="Calibri" w:cs="Calibri"/>
          <w:sz w:val="22"/>
        </w:rPr>
        <w:t xml:space="preserve">younger </w:t>
      </w:r>
      <w:r w:rsidR="00DE30AD" w:rsidRPr="00AC30DA">
        <w:rPr>
          <w:rFonts w:ascii="Calibri" w:hAnsi="Calibri" w:cs="Calibri"/>
          <w:sz w:val="22"/>
        </w:rPr>
        <w:t xml:space="preserve">than </w:t>
      </w:r>
      <w:r w:rsidR="00265858" w:rsidRPr="00AC30DA">
        <w:rPr>
          <w:rFonts w:ascii="Calibri" w:hAnsi="Calibri" w:cs="Calibri"/>
          <w:sz w:val="22"/>
        </w:rPr>
        <w:t xml:space="preserve">people who </w:t>
      </w:r>
      <w:r w:rsidR="00DE30AD" w:rsidRPr="00AC30DA">
        <w:rPr>
          <w:rFonts w:ascii="Calibri" w:hAnsi="Calibri" w:cs="Calibri"/>
          <w:sz w:val="22"/>
        </w:rPr>
        <w:t>complete</w:t>
      </w:r>
      <w:r w:rsidR="00265858" w:rsidRPr="00AC30DA">
        <w:rPr>
          <w:rFonts w:ascii="Calibri" w:hAnsi="Calibri" w:cs="Calibri"/>
          <w:sz w:val="22"/>
        </w:rPr>
        <w:t xml:space="preserve">d </w:t>
      </w:r>
      <w:r w:rsidR="00A01B42" w:rsidRPr="00AC30DA">
        <w:rPr>
          <w:rFonts w:ascii="Calibri" w:hAnsi="Calibri" w:cs="Calibri"/>
          <w:sz w:val="22"/>
        </w:rPr>
        <w:t xml:space="preserve">it </w:t>
      </w:r>
      <w:r w:rsidR="00265858" w:rsidRPr="00AC30DA">
        <w:rPr>
          <w:rFonts w:ascii="Calibri" w:hAnsi="Calibri" w:cs="Calibri"/>
          <w:sz w:val="22"/>
        </w:rPr>
        <w:t>fully</w:t>
      </w:r>
      <w:r w:rsidR="00DE30AD" w:rsidRPr="00AC30DA">
        <w:rPr>
          <w:rFonts w:ascii="Calibri" w:hAnsi="Calibri" w:cs="Calibri"/>
          <w:sz w:val="22"/>
        </w:rPr>
        <w:t xml:space="preserve"> (68.1 ± 7.8</w:t>
      </w:r>
      <w:r w:rsidR="00E55530" w:rsidRPr="00AC30DA">
        <w:rPr>
          <w:rFonts w:ascii="Calibri" w:hAnsi="Calibri" w:cs="Calibri"/>
          <w:sz w:val="22"/>
        </w:rPr>
        <w:t>, P=0.009</w:t>
      </w:r>
      <w:r w:rsidR="00DE30AD" w:rsidRPr="00AC30DA">
        <w:rPr>
          <w:rFonts w:ascii="Calibri" w:hAnsi="Calibri" w:cs="Calibri"/>
          <w:sz w:val="22"/>
        </w:rPr>
        <w:t xml:space="preserve">) </w:t>
      </w:r>
      <w:r w:rsidR="00A01B42" w:rsidRPr="00AC30DA">
        <w:rPr>
          <w:rFonts w:ascii="Calibri" w:hAnsi="Calibri" w:cs="Calibri"/>
          <w:sz w:val="22"/>
        </w:rPr>
        <w:t>or</w:t>
      </w:r>
      <w:r w:rsidR="00DE30AD" w:rsidRPr="00AC30DA">
        <w:rPr>
          <w:rFonts w:ascii="Calibri" w:hAnsi="Calibri" w:cs="Calibri"/>
          <w:sz w:val="22"/>
        </w:rPr>
        <w:t xml:space="preserve"> partial</w:t>
      </w:r>
      <w:r w:rsidR="00A01B42" w:rsidRPr="00AC30DA">
        <w:rPr>
          <w:rFonts w:ascii="Calibri" w:hAnsi="Calibri" w:cs="Calibri"/>
          <w:sz w:val="22"/>
        </w:rPr>
        <w:t>ly</w:t>
      </w:r>
      <w:r w:rsidR="00DE30AD" w:rsidRPr="00AC30DA">
        <w:rPr>
          <w:rFonts w:ascii="Calibri" w:hAnsi="Calibri" w:cs="Calibri"/>
          <w:sz w:val="22"/>
        </w:rPr>
        <w:t xml:space="preserve"> (69.1 ± 8.2</w:t>
      </w:r>
      <w:r w:rsidR="00E55530" w:rsidRPr="00AC30DA">
        <w:rPr>
          <w:rFonts w:ascii="Calibri" w:hAnsi="Calibri" w:cs="Calibri"/>
          <w:sz w:val="22"/>
        </w:rPr>
        <w:t>, P&lt;0.001</w:t>
      </w:r>
      <w:r w:rsidR="00DE30AD" w:rsidRPr="00AC30DA">
        <w:rPr>
          <w:rFonts w:ascii="Calibri" w:hAnsi="Calibri" w:cs="Calibri"/>
          <w:sz w:val="22"/>
        </w:rPr>
        <w:t>)</w:t>
      </w:r>
      <w:r w:rsidR="002078B3" w:rsidRPr="00AC30DA">
        <w:rPr>
          <w:rFonts w:ascii="Calibri" w:hAnsi="Calibri" w:cs="Calibri"/>
          <w:sz w:val="22"/>
        </w:rPr>
        <w:t xml:space="preserve"> (Table 1)</w:t>
      </w:r>
      <w:r w:rsidR="009D448F" w:rsidRPr="00AC30DA">
        <w:rPr>
          <w:rFonts w:ascii="Calibri" w:hAnsi="Calibri" w:cs="Calibri"/>
          <w:sz w:val="22"/>
        </w:rPr>
        <w:t xml:space="preserve">. </w:t>
      </w:r>
      <w:r w:rsidR="00A56FE8" w:rsidRPr="00AC30DA">
        <w:rPr>
          <w:rFonts w:ascii="Calibri" w:hAnsi="Calibri" w:cs="Calibri"/>
          <w:sz w:val="22"/>
        </w:rPr>
        <w:t xml:space="preserve">There was no difference between participants who completed the </w:t>
      </w:r>
      <w:r w:rsidR="00AC7AA0" w:rsidRPr="00AC30DA">
        <w:rPr>
          <w:rFonts w:ascii="Calibri" w:hAnsi="Calibri" w:cs="Calibri"/>
          <w:sz w:val="22"/>
        </w:rPr>
        <w:t>ICIQ-</w:t>
      </w:r>
      <w:r w:rsidR="00A56FE8" w:rsidRPr="00AC30DA">
        <w:rPr>
          <w:rFonts w:ascii="Calibri" w:hAnsi="Calibri" w:cs="Calibri"/>
          <w:sz w:val="22"/>
        </w:rPr>
        <w:t>BD fully or partially, in terms of age or IPSS-QoL. Uroflowmetry findings, including Q</w:t>
      </w:r>
      <w:r w:rsidR="00A56FE8" w:rsidRPr="00AC30DA">
        <w:rPr>
          <w:rFonts w:ascii="Calibri" w:hAnsi="Calibri" w:cs="Calibri"/>
          <w:sz w:val="22"/>
          <w:vertAlign w:val="subscript"/>
        </w:rPr>
        <w:t>max</w:t>
      </w:r>
      <w:r w:rsidR="00A56FE8" w:rsidRPr="00AC30DA">
        <w:rPr>
          <w:rFonts w:ascii="Calibri" w:hAnsi="Calibri" w:cs="Calibri"/>
          <w:sz w:val="22"/>
        </w:rPr>
        <w:t>, voided volume (VV) and PVR, were similar among the three groups.</w:t>
      </w:r>
      <w:r w:rsidR="008137E0" w:rsidRPr="00AC30DA">
        <w:rPr>
          <w:rFonts w:ascii="Calibri" w:hAnsi="Calibri" w:cs="Calibri"/>
          <w:sz w:val="22"/>
        </w:rPr>
        <w:t xml:space="preserve"> </w:t>
      </w:r>
      <w:r w:rsidR="00D50511" w:rsidRPr="00AC30DA">
        <w:rPr>
          <w:rFonts w:ascii="Calibri" w:hAnsi="Calibri" w:cs="Calibri"/>
          <w:sz w:val="22"/>
        </w:rPr>
        <w:t>Mean</w:t>
      </w:r>
      <w:r w:rsidR="001F43C0" w:rsidRPr="00AC30DA">
        <w:rPr>
          <w:rFonts w:ascii="Calibri" w:hAnsi="Calibri" w:cs="Calibri"/>
          <w:sz w:val="22"/>
        </w:rPr>
        <w:t xml:space="preserve"> total IPSS, ICIQ-MLUTS symptom severity score and bother score were </w:t>
      </w:r>
      <w:r w:rsidR="00A01B42" w:rsidRPr="00AC30DA">
        <w:rPr>
          <w:rFonts w:ascii="Calibri" w:hAnsi="Calibri" w:cs="Calibri"/>
          <w:sz w:val="22"/>
        </w:rPr>
        <w:t xml:space="preserve">not significantly different, except </w:t>
      </w:r>
      <w:r w:rsidR="001F43C0" w:rsidRPr="00AC30DA">
        <w:rPr>
          <w:rFonts w:ascii="Calibri" w:hAnsi="Calibri" w:cs="Calibri"/>
          <w:sz w:val="22"/>
        </w:rPr>
        <w:t xml:space="preserve">there was difference in </w:t>
      </w:r>
      <w:r w:rsidR="00A01B42" w:rsidRPr="00AC30DA">
        <w:rPr>
          <w:rFonts w:ascii="Calibri" w:hAnsi="Calibri" w:cs="Calibri"/>
          <w:sz w:val="22"/>
        </w:rPr>
        <w:t xml:space="preserve">the </w:t>
      </w:r>
      <w:r w:rsidR="001F43C0" w:rsidRPr="00AC30DA">
        <w:rPr>
          <w:rFonts w:ascii="Calibri" w:hAnsi="Calibri" w:cs="Calibri"/>
          <w:sz w:val="22"/>
        </w:rPr>
        <w:t>ICIQ-MLUTS symptom severity score between non-completer</w:t>
      </w:r>
      <w:r w:rsidR="00265858" w:rsidRPr="00AC30DA">
        <w:rPr>
          <w:rFonts w:ascii="Calibri" w:hAnsi="Calibri" w:cs="Calibri"/>
          <w:sz w:val="22"/>
        </w:rPr>
        <w:t>s</w:t>
      </w:r>
      <w:r w:rsidR="00983048" w:rsidRPr="00AC30DA">
        <w:rPr>
          <w:rFonts w:ascii="Calibri" w:hAnsi="Calibri" w:cs="Calibri"/>
          <w:sz w:val="22"/>
        </w:rPr>
        <w:t xml:space="preserve"> (18.9 ± 7.4)</w:t>
      </w:r>
      <w:r w:rsidR="001F43C0" w:rsidRPr="00AC30DA">
        <w:rPr>
          <w:rFonts w:ascii="Calibri" w:hAnsi="Calibri" w:cs="Calibri"/>
          <w:sz w:val="22"/>
        </w:rPr>
        <w:t xml:space="preserve"> and partial completer</w:t>
      </w:r>
      <w:r w:rsidR="00265858" w:rsidRPr="00AC30DA">
        <w:rPr>
          <w:rFonts w:ascii="Calibri" w:hAnsi="Calibri" w:cs="Calibri"/>
          <w:sz w:val="22"/>
        </w:rPr>
        <w:t>s</w:t>
      </w:r>
      <w:r w:rsidR="001F43C0" w:rsidRPr="00AC30DA">
        <w:rPr>
          <w:rFonts w:ascii="Calibri" w:hAnsi="Calibri" w:cs="Calibri"/>
          <w:sz w:val="22"/>
        </w:rPr>
        <w:t xml:space="preserve"> (</w:t>
      </w:r>
      <w:r w:rsidR="00983048" w:rsidRPr="00AC30DA">
        <w:rPr>
          <w:rFonts w:ascii="Calibri" w:hAnsi="Calibri" w:cs="Calibri"/>
          <w:sz w:val="22"/>
        </w:rPr>
        <w:t xml:space="preserve">17.5 ± 6.4, </w:t>
      </w:r>
      <w:r w:rsidR="001F43C0" w:rsidRPr="00AC30DA">
        <w:rPr>
          <w:rFonts w:ascii="Calibri" w:hAnsi="Calibri" w:cs="Calibri"/>
          <w:sz w:val="22"/>
        </w:rPr>
        <w:t>P=0.0</w:t>
      </w:r>
      <w:r w:rsidR="00983048" w:rsidRPr="00AC30DA">
        <w:rPr>
          <w:rFonts w:ascii="Calibri" w:hAnsi="Calibri" w:cs="Calibri"/>
          <w:sz w:val="22"/>
        </w:rPr>
        <w:t>3</w:t>
      </w:r>
      <w:r w:rsidR="001F43C0" w:rsidRPr="00AC30DA">
        <w:rPr>
          <w:rFonts w:ascii="Calibri" w:hAnsi="Calibri" w:cs="Calibri"/>
          <w:sz w:val="22"/>
        </w:rPr>
        <w:t xml:space="preserve">9). </w:t>
      </w:r>
      <w:r w:rsidR="00303026" w:rsidRPr="00AC30DA">
        <w:rPr>
          <w:rFonts w:ascii="Calibri" w:hAnsi="Calibri" w:cs="Calibri"/>
          <w:sz w:val="22"/>
        </w:rPr>
        <w:t xml:space="preserve">The mean IPSS-QoL of non-completers (4.3 ± 1.4) was significantly higher than for fully-completed (4.0 ± 1.3, P=0.041) and partially-completed diaries (4.1 ± 1.3, P=0.036). </w:t>
      </w:r>
    </w:p>
    <w:p w14:paraId="303BD7C8" w14:textId="40AE3ED3" w:rsidR="00E55530" w:rsidRPr="00AC30DA" w:rsidRDefault="00E55530" w:rsidP="00D7301B">
      <w:pPr>
        <w:tabs>
          <w:tab w:val="left" w:pos="3000"/>
        </w:tabs>
        <w:rPr>
          <w:rFonts w:ascii="Calibri" w:hAnsi="Calibri" w:cs="Calibri"/>
          <w:sz w:val="22"/>
        </w:rPr>
      </w:pPr>
    </w:p>
    <w:p w14:paraId="77AD09A7" w14:textId="45E7DF4E" w:rsidR="00983048" w:rsidRPr="00AC30DA" w:rsidRDefault="00B34ED4" w:rsidP="00D7301B">
      <w:pPr>
        <w:tabs>
          <w:tab w:val="left" w:pos="3000"/>
        </w:tabs>
        <w:rPr>
          <w:rFonts w:ascii="Calibri" w:hAnsi="Calibri" w:cs="Calibri"/>
          <w:b/>
          <w:bCs/>
          <w:sz w:val="22"/>
        </w:rPr>
      </w:pPr>
      <w:r w:rsidRPr="00AC30DA">
        <w:rPr>
          <w:rFonts w:ascii="Calibri" w:hAnsi="Calibri" w:cs="Calibri"/>
          <w:b/>
          <w:bCs/>
          <w:sz w:val="22"/>
        </w:rPr>
        <w:t>Comparing fully- and partial</w:t>
      </w:r>
      <w:r w:rsidR="003056FD" w:rsidRPr="00AC30DA">
        <w:rPr>
          <w:rFonts w:ascii="Calibri" w:hAnsi="Calibri" w:cs="Calibri"/>
          <w:b/>
          <w:bCs/>
          <w:sz w:val="22"/>
        </w:rPr>
        <w:t>ly-</w:t>
      </w:r>
      <w:r w:rsidRPr="00AC30DA">
        <w:rPr>
          <w:rFonts w:ascii="Calibri" w:hAnsi="Calibri" w:cs="Calibri"/>
          <w:b/>
          <w:bCs/>
          <w:sz w:val="22"/>
        </w:rPr>
        <w:t xml:space="preserve"> complete</w:t>
      </w:r>
      <w:r w:rsidR="00265858" w:rsidRPr="00AC30DA">
        <w:rPr>
          <w:rFonts w:ascii="Calibri" w:hAnsi="Calibri" w:cs="Calibri"/>
          <w:b/>
          <w:bCs/>
          <w:sz w:val="22"/>
        </w:rPr>
        <w:t>d</w:t>
      </w:r>
      <w:r w:rsidRPr="00AC30DA">
        <w:rPr>
          <w:rFonts w:ascii="Calibri" w:hAnsi="Calibri" w:cs="Calibri"/>
          <w:b/>
          <w:bCs/>
          <w:sz w:val="22"/>
        </w:rPr>
        <w:t xml:space="preserve"> ICIQ-BD</w:t>
      </w:r>
    </w:p>
    <w:p w14:paraId="17988970" w14:textId="1B2CA378" w:rsidR="00983048" w:rsidRPr="00AC30DA" w:rsidRDefault="009D023C" w:rsidP="00D7301B">
      <w:pPr>
        <w:tabs>
          <w:tab w:val="left" w:pos="3000"/>
        </w:tabs>
        <w:rPr>
          <w:rFonts w:ascii="Calibri" w:hAnsi="Calibri" w:cs="Calibri"/>
          <w:sz w:val="22"/>
        </w:rPr>
      </w:pPr>
      <w:r w:rsidRPr="00AC30DA">
        <w:rPr>
          <w:rFonts w:ascii="Calibri" w:hAnsi="Calibri" w:cs="Calibri"/>
          <w:sz w:val="22"/>
        </w:rPr>
        <w:t>Mean</w:t>
      </w:r>
      <w:r w:rsidR="00D979B0" w:rsidRPr="00AC30DA">
        <w:rPr>
          <w:rFonts w:ascii="Calibri" w:hAnsi="Calibri" w:cs="Calibri"/>
          <w:sz w:val="22"/>
        </w:rPr>
        <w:t xml:space="preserve"> voided volume per micturition </w:t>
      </w:r>
      <w:r w:rsidR="00ED7B19" w:rsidRPr="00AC30DA">
        <w:rPr>
          <w:rFonts w:ascii="Calibri" w:hAnsi="Calibri" w:cs="Calibri"/>
          <w:sz w:val="22"/>
        </w:rPr>
        <w:t xml:space="preserve">(MVV) </w:t>
      </w:r>
      <w:r w:rsidR="00D979B0" w:rsidRPr="00AC30DA">
        <w:rPr>
          <w:rFonts w:ascii="Calibri" w:hAnsi="Calibri" w:cs="Calibri"/>
          <w:sz w:val="22"/>
        </w:rPr>
        <w:t>of fully-complete</w:t>
      </w:r>
      <w:r w:rsidR="00265858" w:rsidRPr="00AC30DA">
        <w:rPr>
          <w:rFonts w:ascii="Calibri" w:hAnsi="Calibri" w:cs="Calibri"/>
          <w:sz w:val="22"/>
        </w:rPr>
        <w:t>d diaries</w:t>
      </w:r>
      <w:r w:rsidR="00523C34" w:rsidRPr="00AC30DA">
        <w:rPr>
          <w:rFonts w:ascii="Calibri" w:hAnsi="Calibri" w:cs="Calibri"/>
          <w:sz w:val="22"/>
        </w:rPr>
        <w:t xml:space="preserve"> (189.4 ± 77.1)</w:t>
      </w:r>
      <w:r w:rsidR="00D979B0" w:rsidRPr="00AC30DA">
        <w:rPr>
          <w:rFonts w:ascii="Calibri" w:hAnsi="Calibri" w:cs="Calibri"/>
          <w:sz w:val="22"/>
        </w:rPr>
        <w:t xml:space="preserve"> </w:t>
      </w:r>
      <w:r w:rsidR="003056FD" w:rsidRPr="00AC30DA">
        <w:rPr>
          <w:rFonts w:ascii="Calibri" w:hAnsi="Calibri" w:cs="Calibri"/>
          <w:sz w:val="22"/>
        </w:rPr>
        <w:t>was similar to</w:t>
      </w:r>
      <w:r w:rsidR="00523C34" w:rsidRPr="00AC30DA">
        <w:rPr>
          <w:rFonts w:ascii="Calibri" w:hAnsi="Calibri" w:cs="Calibri"/>
          <w:sz w:val="22"/>
        </w:rPr>
        <w:t xml:space="preserve"> </w:t>
      </w:r>
      <w:r w:rsidR="003056FD" w:rsidRPr="00AC30DA">
        <w:rPr>
          <w:rFonts w:ascii="Calibri" w:hAnsi="Calibri" w:cs="Calibri"/>
          <w:sz w:val="22"/>
        </w:rPr>
        <w:t xml:space="preserve">the </w:t>
      </w:r>
      <w:r w:rsidR="00523C34" w:rsidRPr="00AC30DA">
        <w:rPr>
          <w:rFonts w:ascii="Calibri" w:hAnsi="Calibri" w:cs="Calibri"/>
          <w:sz w:val="22"/>
        </w:rPr>
        <w:t>partial</w:t>
      </w:r>
      <w:r w:rsidR="003056FD" w:rsidRPr="00AC30DA">
        <w:rPr>
          <w:rFonts w:ascii="Calibri" w:hAnsi="Calibri" w:cs="Calibri"/>
          <w:sz w:val="22"/>
        </w:rPr>
        <w:t xml:space="preserve">ly </w:t>
      </w:r>
      <w:r w:rsidR="00523C34" w:rsidRPr="00AC30DA">
        <w:rPr>
          <w:rFonts w:ascii="Calibri" w:hAnsi="Calibri" w:cs="Calibri"/>
          <w:sz w:val="22"/>
        </w:rPr>
        <w:t>complete</w:t>
      </w:r>
      <w:r w:rsidR="00265858" w:rsidRPr="00AC30DA">
        <w:rPr>
          <w:rFonts w:ascii="Calibri" w:hAnsi="Calibri" w:cs="Calibri"/>
          <w:sz w:val="22"/>
        </w:rPr>
        <w:t>d</w:t>
      </w:r>
      <w:r w:rsidR="00523C34" w:rsidRPr="00AC30DA">
        <w:rPr>
          <w:rFonts w:ascii="Calibri" w:hAnsi="Calibri" w:cs="Calibri"/>
          <w:sz w:val="22"/>
        </w:rPr>
        <w:t xml:space="preserve"> </w:t>
      </w:r>
      <w:r w:rsidR="003056FD" w:rsidRPr="00AC30DA">
        <w:rPr>
          <w:rFonts w:ascii="Calibri" w:hAnsi="Calibri" w:cs="Calibri"/>
          <w:sz w:val="22"/>
        </w:rPr>
        <w:t xml:space="preserve">ones </w:t>
      </w:r>
      <w:r w:rsidR="00523C34" w:rsidRPr="00AC30DA">
        <w:rPr>
          <w:rFonts w:ascii="Calibri" w:hAnsi="Calibri" w:cs="Calibri"/>
          <w:sz w:val="22"/>
        </w:rPr>
        <w:t>(177.9 ± 77.2, P=0.093)</w:t>
      </w:r>
      <w:r w:rsidR="00265858" w:rsidRPr="00AC30DA">
        <w:rPr>
          <w:rFonts w:ascii="Calibri" w:hAnsi="Calibri" w:cs="Calibri"/>
          <w:sz w:val="22"/>
        </w:rPr>
        <w:t>. L</w:t>
      </w:r>
      <w:r w:rsidR="00523C34" w:rsidRPr="00AC30DA">
        <w:rPr>
          <w:rFonts w:ascii="Calibri" w:hAnsi="Calibri" w:cs="Calibri"/>
          <w:sz w:val="22"/>
        </w:rPr>
        <w:t xml:space="preserve">argest voided volume </w:t>
      </w:r>
      <w:r w:rsidR="00ED7B19" w:rsidRPr="00AC30DA">
        <w:rPr>
          <w:rFonts w:ascii="Calibri" w:hAnsi="Calibri" w:cs="Calibri"/>
          <w:sz w:val="22"/>
        </w:rPr>
        <w:t xml:space="preserve">(LVV) </w:t>
      </w:r>
      <w:r w:rsidR="00523C34" w:rsidRPr="00AC30DA">
        <w:rPr>
          <w:rFonts w:ascii="Calibri" w:hAnsi="Calibri" w:cs="Calibri"/>
          <w:sz w:val="22"/>
        </w:rPr>
        <w:t>over</w:t>
      </w:r>
      <w:r w:rsidR="00A01DAE" w:rsidRPr="00AC30DA">
        <w:rPr>
          <w:rFonts w:ascii="Calibri" w:hAnsi="Calibri" w:cs="Calibri"/>
          <w:sz w:val="22"/>
        </w:rPr>
        <w:t xml:space="preserve"> the</w:t>
      </w:r>
      <w:r w:rsidR="00523C34" w:rsidRPr="00AC30DA">
        <w:rPr>
          <w:rFonts w:ascii="Calibri" w:hAnsi="Calibri" w:cs="Calibri"/>
          <w:sz w:val="22"/>
        </w:rPr>
        <w:t xml:space="preserve"> 3 days of fully-complete</w:t>
      </w:r>
      <w:r w:rsidR="00265858" w:rsidRPr="00AC30DA">
        <w:rPr>
          <w:rFonts w:ascii="Calibri" w:hAnsi="Calibri" w:cs="Calibri"/>
          <w:sz w:val="22"/>
        </w:rPr>
        <w:t>d diaries</w:t>
      </w:r>
      <w:r w:rsidR="00523C34" w:rsidRPr="00AC30DA">
        <w:rPr>
          <w:rFonts w:ascii="Calibri" w:hAnsi="Calibri" w:cs="Calibri"/>
          <w:sz w:val="22"/>
        </w:rPr>
        <w:t xml:space="preserve"> </w:t>
      </w:r>
      <w:bookmarkStart w:id="6" w:name="_Hlk90214503"/>
      <w:r w:rsidR="00523C34" w:rsidRPr="00AC30DA">
        <w:rPr>
          <w:rFonts w:ascii="Calibri" w:hAnsi="Calibri" w:cs="Calibri"/>
          <w:sz w:val="22"/>
        </w:rPr>
        <w:t xml:space="preserve">(339.2 ± 131.4) was significantly bigger than </w:t>
      </w:r>
      <w:r w:rsidR="00265858" w:rsidRPr="00AC30DA">
        <w:rPr>
          <w:rFonts w:ascii="Calibri" w:hAnsi="Calibri" w:cs="Calibri"/>
          <w:sz w:val="22"/>
        </w:rPr>
        <w:t xml:space="preserve">in </w:t>
      </w:r>
      <w:r w:rsidR="00523C34" w:rsidRPr="00AC30DA">
        <w:rPr>
          <w:rFonts w:ascii="Calibri" w:hAnsi="Calibri" w:cs="Calibri"/>
          <w:sz w:val="22"/>
        </w:rPr>
        <w:t>partial</w:t>
      </w:r>
      <w:r w:rsidR="00265858" w:rsidRPr="00AC30DA">
        <w:rPr>
          <w:rFonts w:ascii="Calibri" w:hAnsi="Calibri" w:cs="Calibri"/>
          <w:sz w:val="22"/>
        </w:rPr>
        <w:t>ly</w:t>
      </w:r>
      <w:r w:rsidR="00523C34" w:rsidRPr="00AC30DA">
        <w:rPr>
          <w:rFonts w:ascii="Calibri" w:hAnsi="Calibri" w:cs="Calibri"/>
          <w:sz w:val="22"/>
        </w:rPr>
        <w:t xml:space="preserve"> complete</w:t>
      </w:r>
      <w:r w:rsidR="00265858" w:rsidRPr="00AC30DA">
        <w:rPr>
          <w:rFonts w:ascii="Calibri" w:hAnsi="Calibri" w:cs="Calibri"/>
          <w:sz w:val="22"/>
        </w:rPr>
        <w:t>d ones</w:t>
      </w:r>
      <w:r w:rsidR="00523C34" w:rsidRPr="00AC30DA">
        <w:rPr>
          <w:rFonts w:ascii="Calibri" w:hAnsi="Calibri" w:cs="Calibri"/>
          <w:sz w:val="22"/>
        </w:rPr>
        <w:t xml:space="preserve"> (313.2± 133.1, P=0.024)</w:t>
      </w:r>
      <w:bookmarkEnd w:id="6"/>
      <w:r w:rsidR="00806D76" w:rsidRPr="00AC30DA">
        <w:rPr>
          <w:rFonts w:ascii="Calibri" w:hAnsi="Calibri" w:cs="Calibri"/>
          <w:sz w:val="22"/>
        </w:rPr>
        <w:t>.</w:t>
      </w:r>
      <w:r w:rsidR="00A01DAE" w:rsidRPr="00AC30DA">
        <w:rPr>
          <w:rFonts w:ascii="Calibri" w:hAnsi="Calibri" w:cs="Calibri"/>
          <w:sz w:val="22"/>
        </w:rPr>
        <w:t xml:space="preserve"> </w:t>
      </w:r>
      <w:r w:rsidR="00D50511" w:rsidRPr="00AC30DA">
        <w:rPr>
          <w:rFonts w:ascii="Calibri" w:hAnsi="Calibri" w:cs="Calibri"/>
          <w:sz w:val="22"/>
        </w:rPr>
        <w:t>Mean</w:t>
      </w:r>
      <w:r w:rsidR="00A01DAE" w:rsidRPr="00AC30DA">
        <w:rPr>
          <w:rFonts w:ascii="Calibri" w:hAnsi="Calibri" w:cs="Calibri"/>
          <w:sz w:val="22"/>
        </w:rPr>
        <w:t xml:space="preserve"> BD-</w:t>
      </w:r>
      <w:r w:rsidR="00941587" w:rsidRPr="00AC30DA">
        <w:rPr>
          <w:rFonts w:ascii="Calibri" w:hAnsi="Calibri" w:cs="Calibri"/>
          <w:sz w:val="22"/>
        </w:rPr>
        <w:t xml:space="preserve">sensation scale </w:t>
      </w:r>
      <w:r w:rsidR="00A01DAE" w:rsidRPr="00AC30DA">
        <w:rPr>
          <w:rFonts w:ascii="Calibri" w:hAnsi="Calibri" w:cs="Calibri"/>
          <w:sz w:val="22"/>
        </w:rPr>
        <w:t xml:space="preserve">score </w:t>
      </w:r>
      <w:r w:rsidR="00265858" w:rsidRPr="00AC30DA">
        <w:rPr>
          <w:rFonts w:ascii="Calibri" w:hAnsi="Calibri" w:cs="Calibri"/>
          <w:sz w:val="22"/>
        </w:rPr>
        <w:t xml:space="preserve">for </w:t>
      </w:r>
      <w:r w:rsidR="00A01DAE" w:rsidRPr="00AC30DA">
        <w:rPr>
          <w:rFonts w:ascii="Calibri" w:hAnsi="Calibri" w:cs="Calibri"/>
          <w:sz w:val="22"/>
        </w:rPr>
        <w:t>fully- (1.6 ± 0.6) and partial</w:t>
      </w:r>
      <w:r w:rsidR="00265858" w:rsidRPr="00AC30DA">
        <w:rPr>
          <w:rFonts w:ascii="Calibri" w:hAnsi="Calibri" w:cs="Calibri"/>
          <w:sz w:val="22"/>
        </w:rPr>
        <w:t>ly</w:t>
      </w:r>
      <w:r w:rsidR="00064504" w:rsidRPr="00AC30DA">
        <w:rPr>
          <w:rFonts w:ascii="Calibri" w:hAnsi="Calibri" w:cs="Calibri"/>
          <w:sz w:val="22"/>
        </w:rPr>
        <w:t>-</w:t>
      </w:r>
      <w:r w:rsidR="00A01DAE" w:rsidRPr="00AC30DA">
        <w:rPr>
          <w:rFonts w:ascii="Calibri" w:hAnsi="Calibri" w:cs="Calibri"/>
          <w:sz w:val="22"/>
        </w:rPr>
        <w:t>complete</w:t>
      </w:r>
      <w:r w:rsidR="00265858" w:rsidRPr="00AC30DA">
        <w:rPr>
          <w:rFonts w:ascii="Calibri" w:hAnsi="Calibri" w:cs="Calibri"/>
          <w:sz w:val="22"/>
        </w:rPr>
        <w:t>d diaries</w:t>
      </w:r>
      <w:r w:rsidR="00A01DAE" w:rsidRPr="00AC30DA">
        <w:rPr>
          <w:rFonts w:ascii="Calibri" w:hAnsi="Calibri" w:cs="Calibri"/>
          <w:sz w:val="22"/>
        </w:rPr>
        <w:t xml:space="preserve"> (1.8 ± 0.8) were almost equiv</w:t>
      </w:r>
      <w:r w:rsidR="00265858" w:rsidRPr="00AC30DA">
        <w:rPr>
          <w:rFonts w:ascii="Calibri" w:hAnsi="Calibri" w:cs="Calibri"/>
          <w:sz w:val="22"/>
        </w:rPr>
        <w:t>alent</w:t>
      </w:r>
      <w:r w:rsidR="00A01DAE" w:rsidRPr="00AC30DA">
        <w:rPr>
          <w:rFonts w:ascii="Calibri" w:hAnsi="Calibri" w:cs="Calibri"/>
          <w:sz w:val="22"/>
        </w:rPr>
        <w:t xml:space="preserve"> (P=0.249)</w:t>
      </w:r>
      <w:r w:rsidR="00F03AA1" w:rsidRPr="00AC30DA">
        <w:rPr>
          <w:rFonts w:ascii="Calibri" w:hAnsi="Calibri" w:cs="Calibri"/>
          <w:sz w:val="22"/>
        </w:rPr>
        <w:t>. Likewise,</w:t>
      </w:r>
      <w:r w:rsidR="00A01DAE" w:rsidRPr="00AC30DA">
        <w:rPr>
          <w:rFonts w:ascii="Calibri" w:hAnsi="Calibri" w:cs="Calibri"/>
          <w:sz w:val="22"/>
        </w:rPr>
        <w:t xml:space="preserve"> </w:t>
      </w:r>
      <w:r w:rsidR="00D50511" w:rsidRPr="00AC30DA">
        <w:rPr>
          <w:rFonts w:ascii="Calibri" w:hAnsi="Calibri" w:cs="Calibri"/>
          <w:sz w:val="22"/>
        </w:rPr>
        <w:t>mean</w:t>
      </w:r>
      <w:r w:rsidR="00A01DAE" w:rsidRPr="00AC30DA">
        <w:rPr>
          <w:rFonts w:ascii="Calibri" w:hAnsi="Calibri" w:cs="Calibri"/>
          <w:sz w:val="22"/>
        </w:rPr>
        <w:t xml:space="preserve"> BDUFS of fully- (16.4 ± 9.4) and partial</w:t>
      </w:r>
      <w:r w:rsidR="00F03AA1" w:rsidRPr="00AC30DA">
        <w:rPr>
          <w:rFonts w:ascii="Calibri" w:hAnsi="Calibri" w:cs="Calibri"/>
          <w:sz w:val="22"/>
        </w:rPr>
        <w:t>ly-</w:t>
      </w:r>
      <w:r w:rsidR="00A01DAE" w:rsidRPr="00AC30DA">
        <w:rPr>
          <w:rFonts w:ascii="Calibri" w:hAnsi="Calibri" w:cs="Calibri"/>
          <w:sz w:val="22"/>
        </w:rPr>
        <w:t xml:space="preserve"> complete</w:t>
      </w:r>
      <w:r w:rsidR="00F03AA1" w:rsidRPr="00AC30DA">
        <w:rPr>
          <w:rFonts w:ascii="Calibri" w:hAnsi="Calibri" w:cs="Calibri"/>
          <w:sz w:val="22"/>
        </w:rPr>
        <w:t>d diaries were similar</w:t>
      </w:r>
      <w:r w:rsidR="00A01DAE" w:rsidRPr="00AC30DA">
        <w:rPr>
          <w:rFonts w:ascii="Calibri" w:hAnsi="Calibri" w:cs="Calibri"/>
          <w:sz w:val="22"/>
        </w:rPr>
        <w:t xml:space="preserve"> (15.4 ± 10.2, P=0.269)</w:t>
      </w:r>
      <w:r w:rsidR="00064504" w:rsidRPr="00AC30DA">
        <w:rPr>
          <w:rFonts w:ascii="Calibri" w:hAnsi="Calibri" w:cs="Calibri"/>
          <w:sz w:val="22"/>
        </w:rPr>
        <w:t>.</w:t>
      </w:r>
    </w:p>
    <w:p w14:paraId="621BFB64" w14:textId="77777777" w:rsidR="00A01DAE" w:rsidRPr="00AC30DA" w:rsidRDefault="00A01DAE" w:rsidP="00D7301B">
      <w:pPr>
        <w:tabs>
          <w:tab w:val="left" w:pos="3000"/>
        </w:tabs>
        <w:rPr>
          <w:rFonts w:ascii="Calibri" w:hAnsi="Calibri" w:cs="Calibri"/>
          <w:sz w:val="22"/>
        </w:rPr>
      </w:pPr>
    </w:p>
    <w:p w14:paraId="12011C6B" w14:textId="1A87E0AD" w:rsidR="00DA7B1B" w:rsidRPr="00AC30DA" w:rsidRDefault="00C44CE1" w:rsidP="00D7301B">
      <w:pPr>
        <w:tabs>
          <w:tab w:val="left" w:pos="3000"/>
        </w:tabs>
        <w:rPr>
          <w:rFonts w:ascii="Calibri" w:hAnsi="Calibri" w:cs="Calibri"/>
          <w:b/>
          <w:bCs/>
          <w:sz w:val="22"/>
        </w:rPr>
      </w:pPr>
      <w:bookmarkStart w:id="7" w:name="_Hlk89527218"/>
      <w:r w:rsidRPr="00AC30DA">
        <w:rPr>
          <w:rFonts w:ascii="Calibri" w:hAnsi="Calibri" w:cs="Calibri"/>
          <w:b/>
          <w:bCs/>
          <w:sz w:val="22"/>
        </w:rPr>
        <w:t xml:space="preserve">Comparison of </w:t>
      </w:r>
      <w:r w:rsidR="00DA7B1B" w:rsidRPr="00AC30DA">
        <w:rPr>
          <w:rFonts w:ascii="Calibri" w:hAnsi="Calibri" w:cs="Calibri"/>
          <w:b/>
          <w:bCs/>
          <w:sz w:val="22"/>
        </w:rPr>
        <w:t xml:space="preserve">BD with other PROs in men with </w:t>
      </w:r>
      <w:r w:rsidR="00064504" w:rsidRPr="00AC30DA">
        <w:rPr>
          <w:rFonts w:ascii="Calibri" w:hAnsi="Calibri" w:cs="Calibri"/>
          <w:b/>
          <w:bCs/>
          <w:sz w:val="22"/>
        </w:rPr>
        <w:t>fully-</w:t>
      </w:r>
      <w:r w:rsidR="00DA7B1B" w:rsidRPr="00AC30DA">
        <w:rPr>
          <w:rFonts w:ascii="Calibri" w:hAnsi="Calibri" w:cs="Calibri"/>
          <w:b/>
          <w:bCs/>
          <w:sz w:val="22"/>
        </w:rPr>
        <w:t>complete</w:t>
      </w:r>
      <w:r w:rsidR="00064504" w:rsidRPr="00AC30DA">
        <w:rPr>
          <w:rFonts w:ascii="Calibri" w:hAnsi="Calibri" w:cs="Calibri"/>
          <w:b/>
          <w:bCs/>
          <w:sz w:val="22"/>
        </w:rPr>
        <w:t>d ICIQ-</w:t>
      </w:r>
      <w:r w:rsidR="00DA7B1B" w:rsidRPr="00AC30DA">
        <w:rPr>
          <w:rFonts w:ascii="Calibri" w:hAnsi="Calibri" w:cs="Calibri"/>
          <w:b/>
          <w:bCs/>
          <w:sz w:val="22"/>
        </w:rPr>
        <w:t>BD</w:t>
      </w:r>
    </w:p>
    <w:p w14:paraId="426405E3" w14:textId="53F273B8" w:rsidR="006661E0" w:rsidRPr="00AC30DA" w:rsidRDefault="000D528B" w:rsidP="00D7301B">
      <w:pPr>
        <w:tabs>
          <w:tab w:val="left" w:pos="3000"/>
        </w:tabs>
        <w:rPr>
          <w:rFonts w:ascii="Calibri" w:hAnsi="Calibri" w:cs="Calibri"/>
          <w:sz w:val="22"/>
        </w:rPr>
      </w:pPr>
      <w:r w:rsidRPr="00AC30DA">
        <w:rPr>
          <w:rFonts w:ascii="Calibri" w:hAnsi="Calibri" w:cs="Calibri"/>
          <w:bCs/>
          <w:sz w:val="22"/>
        </w:rPr>
        <w:t>When evaluating how precisely matched night-time frequency was when derived from separate observation methods, there was considerable variability of 23-72% (IPSS and BD) and 25-83% (ICIQ-MLUTS and BD) (table 2). The IPSS and ICIQ-MLUTS reported more severe nocturia compared to</w:t>
      </w:r>
      <w:r w:rsidR="00E779B9" w:rsidRPr="00AC30DA">
        <w:rPr>
          <w:rFonts w:ascii="Calibri" w:hAnsi="Calibri" w:cs="Calibri"/>
          <w:bCs/>
          <w:sz w:val="22"/>
        </w:rPr>
        <w:t xml:space="preserve"> ICIQ-</w:t>
      </w:r>
      <w:r w:rsidRPr="00AC30DA">
        <w:rPr>
          <w:rFonts w:ascii="Calibri" w:hAnsi="Calibri" w:cs="Calibri"/>
          <w:bCs/>
          <w:sz w:val="22"/>
        </w:rPr>
        <w:t xml:space="preserve">BD for a high proportion of patients (Table 2). </w:t>
      </w:r>
      <w:r w:rsidR="00F03AA1" w:rsidRPr="00AC30DA">
        <w:rPr>
          <w:rFonts w:ascii="Calibri" w:hAnsi="Calibri" w:cs="Calibri"/>
          <w:sz w:val="22"/>
        </w:rPr>
        <w:t>M</w:t>
      </w:r>
      <w:r w:rsidR="00056A5B" w:rsidRPr="00AC30DA">
        <w:rPr>
          <w:rFonts w:ascii="Calibri" w:hAnsi="Calibri" w:cs="Calibri"/>
          <w:sz w:val="22"/>
        </w:rPr>
        <w:t>edian values</w:t>
      </w:r>
      <w:r w:rsidR="00A256F4" w:rsidRPr="00AC30DA">
        <w:rPr>
          <w:rFonts w:ascii="Calibri" w:hAnsi="Calibri" w:cs="Calibri"/>
          <w:sz w:val="22"/>
        </w:rPr>
        <w:t xml:space="preserve"> </w:t>
      </w:r>
      <w:r w:rsidR="00056A5B" w:rsidRPr="00AC30DA">
        <w:rPr>
          <w:rFonts w:ascii="Calibri" w:hAnsi="Calibri" w:cs="Calibri"/>
          <w:sz w:val="22"/>
        </w:rPr>
        <w:t xml:space="preserve">(minimum - maximum) of </w:t>
      </w:r>
      <w:r w:rsidR="00886BFB" w:rsidRPr="00AC30DA">
        <w:rPr>
          <w:rFonts w:ascii="Calibri" w:hAnsi="Calibri" w:cs="Calibri"/>
          <w:sz w:val="22"/>
        </w:rPr>
        <w:t>24</w:t>
      </w:r>
      <w:r w:rsidR="00197520" w:rsidRPr="00AC30DA">
        <w:rPr>
          <w:rFonts w:ascii="Calibri" w:hAnsi="Calibri" w:cs="Calibri"/>
          <w:sz w:val="22"/>
        </w:rPr>
        <w:t>-</w:t>
      </w:r>
      <w:r w:rsidR="00886BFB" w:rsidRPr="00AC30DA">
        <w:rPr>
          <w:rFonts w:ascii="Calibri" w:hAnsi="Calibri" w:cs="Calibri"/>
          <w:sz w:val="22"/>
        </w:rPr>
        <w:t>hour</w:t>
      </w:r>
      <w:r w:rsidR="00056A5B" w:rsidRPr="00AC30DA">
        <w:rPr>
          <w:rFonts w:ascii="Calibri" w:hAnsi="Calibri" w:cs="Calibri"/>
          <w:sz w:val="22"/>
        </w:rPr>
        <w:t xml:space="preserve"> frequency, daytime frequency and night-time frequency </w:t>
      </w:r>
      <w:r w:rsidR="000709E8">
        <w:rPr>
          <w:rFonts w:ascii="Calibri" w:hAnsi="Calibri" w:cs="Calibri"/>
          <w:sz w:val="22"/>
        </w:rPr>
        <w:t xml:space="preserve">from the ICIQ-BD </w:t>
      </w:r>
      <w:r w:rsidR="00056A5B" w:rsidRPr="00AC30DA">
        <w:rPr>
          <w:rFonts w:ascii="Calibri" w:hAnsi="Calibri" w:cs="Calibri"/>
          <w:sz w:val="22"/>
        </w:rPr>
        <w:t xml:space="preserve">were 9.7 (3.3 – 24.0), 7.7 (3.3 – 22.7) and 1.7 (0.0 – 5.7). </w:t>
      </w:r>
      <w:r w:rsidR="00ED7B19" w:rsidRPr="00AC30DA">
        <w:rPr>
          <w:rFonts w:ascii="Calibri" w:hAnsi="Calibri" w:cs="Calibri"/>
          <w:sz w:val="22"/>
        </w:rPr>
        <w:t>MVV</w:t>
      </w:r>
      <w:r w:rsidR="00D06E80" w:rsidRPr="00AC30DA">
        <w:rPr>
          <w:rFonts w:ascii="Calibri" w:hAnsi="Calibri" w:cs="Calibri"/>
          <w:sz w:val="22"/>
        </w:rPr>
        <w:t xml:space="preserve"> </w:t>
      </w:r>
      <w:r w:rsidR="00707E19" w:rsidRPr="00AC30DA">
        <w:rPr>
          <w:rFonts w:ascii="Calibri" w:hAnsi="Calibri" w:cs="Calibri"/>
          <w:sz w:val="22"/>
        </w:rPr>
        <w:t>for the</w:t>
      </w:r>
      <w:r w:rsidR="00D06E80" w:rsidRPr="00AC30DA">
        <w:rPr>
          <w:rFonts w:ascii="Calibri" w:hAnsi="Calibri" w:cs="Calibri"/>
          <w:sz w:val="22"/>
        </w:rPr>
        <w:t xml:space="preserve"> daytime and night-time were 175.8 ± 74.2 and 264.4 ± 150.7, respectively</w:t>
      </w:r>
      <w:r w:rsidR="00791041" w:rsidRPr="00AC30DA">
        <w:rPr>
          <w:rFonts w:ascii="Calibri" w:hAnsi="Calibri" w:cs="Calibri"/>
          <w:sz w:val="22"/>
        </w:rPr>
        <w:t xml:space="preserve"> (P&lt;0.001)</w:t>
      </w:r>
      <w:r w:rsidR="00D06E80" w:rsidRPr="00AC30DA">
        <w:rPr>
          <w:rFonts w:ascii="Calibri" w:hAnsi="Calibri" w:cs="Calibri"/>
          <w:sz w:val="22"/>
        </w:rPr>
        <w:t xml:space="preserve">. </w:t>
      </w:r>
    </w:p>
    <w:p w14:paraId="340BB6FA" w14:textId="6C72F04C" w:rsidR="00C87AAE" w:rsidRPr="00AC30DA" w:rsidRDefault="008353E6" w:rsidP="00D7301B">
      <w:pPr>
        <w:rPr>
          <w:rFonts w:ascii="Calibri" w:hAnsi="Calibri" w:cs="Calibri"/>
          <w:bCs/>
          <w:sz w:val="22"/>
        </w:rPr>
      </w:pPr>
      <w:bookmarkStart w:id="8" w:name="_Hlk89528792"/>
      <w:bookmarkEnd w:id="7"/>
      <w:r w:rsidRPr="00AC30DA">
        <w:rPr>
          <w:rFonts w:ascii="Calibri" w:hAnsi="Calibri" w:cs="Calibri"/>
          <w:bCs/>
          <w:sz w:val="22"/>
        </w:rPr>
        <w:t>Correlation of r</w:t>
      </w:r>
      <w:r w:rsidR="000157D0" w:rsidRPr="00AC30DA">
        <w:rPr>
          <w:rFonts w:ascii="Calibri" w:hAnsi="Calibri" w:cs="Calibri"/>
          <w:bCs/>
          <w:sz w:val="22"/>
        </w:rPr>
        <w:t>ecorded daytime and night-time frequency</w:t>
      </w:r>
      <w:r w:rsidR="00C87AAE" w:rsidRPr="00AC30DA">
        <w:rPr>
          <w:rFonts w:ascii="Calibri" w:hAnsi="Calibri" w:cs="Calibri"/>
          <w:bCs/>
          <w:sz w:val="22"/>
        </w:rPr>
        <w:t xml:space="preserve"> </w:t>
      </w:r>
      <w:r w:rsidRPr="00AC30DA">
        <w:rPr>
          <w:rFonts w:ascii="Calibri" w:hAnsi="Calibri" w:cs="Calibri"/>
          <w:bCs/>
          <w:sz w:val="22"/>
        </w:rPr>
        <w:t>for</w:t>
      </w:r>
      <w:r w:rsidR="0046312B" w:rsidRPr="00AC30DA">
        <w:rPr>
          <w:rFonts w:ascii="Calibri" w:hAnsi="Calibri" w:cs="Calibri"/>
          <w:bCs/>
          <w:sz w:val="22"/>
        </w:rPr>
        <w:t xml:space="preserve"> </w:t>
      </w:r>
      <w:r w:rsidR="007E6498" w:rsidRPr="00AC30DA">
        <w:rPr>
          <w:rFonts w:ascii="Calibri" w:hAnsi="Calibri" w:cs="Calibri"/>
          <w:bCs/>
          <w:sz w:val="22"/>
        </w:rPr>
        <w:t xml:space="preserve">the </w:t>
      </w:r>
      <w:r w:rsidRPr="00AC30DA">
        <w:rPr>
          <w:rFonts w:ascii="Calibri" w:hAnsi="Calibri" w:cs="Calibri"/>
          <w:bCs/>
          <w:sz w:val="22"/>
        </w:rPr>
        <w:t xml:space="preserve">ICIQ-BD and the symptom score </w:t>
      </w:r>
      <w:r w:rsidR="0046312B" w:rsidRPr="00AC30DA">
        <w:rPr>
          <w:rFonts w:ascii="Calibri" w:hAnsi="Calibri" w:cs="Calibri"/>
          <w:bCs/>
          <w:sz w:val="22"/>
        </w:rPr>
        <w:t>questionnaires</w:t>
      </w:r>
      <w:bookmarkEnd w:id="8"/>
      <w:r w:rsidR="00AC6438" w:rsidRPr="00AC30DA">
        <w:rPr>
          <w:rFonts w:ascii="Calibri" w:hAnsi="Calibri" w:cs="Calibri"/>
          <w:bCs/>
          <w:sz w:val="22"/>
        </w:rPr>
        <w:t xml:space="preserve"> is shown in </w:t>
      </w:r>
      <w:r w:rsidR="000157D0" w:rsidRPr="00AC30DA">
        <w:rPr>
          <w:rFonts w:ascii="Calibri" w:hAnsi="Calibri" w:cs="Calibri"/>
          <w:bCs/>
          <w:sz w:val="22"/>
        </w:rPr>
        <w:t>Figures 1A</w:t>
      </w:r>
      <w:r w:rsidR="00370F86" w:rsidRPr="00AC30DA">
        <w:rPr>
          <w:rFonts w:ascii="Calibri" w:hAnsi="Calibri" w:cs="Calibri"/>
          <w:bCs/>
          <w:sz w:val="22"/>
        </w:rPr>
        <w:t>-1D</w:t>
      </w:r>
      <w:r w:rsidR="000157D0" w:rsidRPr="00AC30DA">
        <w:rPr>
          <w:rFonts w:ascii="Calibri" w:hAnsi="Calibri" w:cs="Calibri"/>
          <w:bCs/>
          <w:sz w:val="22"/>
        </w:rPr>
        <w:t xml:space="preserve">. </w:t>
      </w:r>
      <w:r w:rsidR="003B0847" w:rsidRPr="00AC30DA">
        <w:rPr>
          <w:rFonts w:ascii="Calibri" w:hAnsi="Calibri" w:cs="Calibri"/>
          <w:bCs/>
          <w:sz w:val="22"/>
        </w:rPr>
        <w:t xml:space="preserve">Pearson’s correlation coefficient between daytime frequency derived from </w:t>
      </w:r>
      <w:r w:rsidR="00F319FD" w:rsidRPr="00AC30DA">
        <w:rPr>
          <w:rFonts w:ascii="Calibri" w:hAnsi="Calibri" w:cs="Calibri"/>
          <w:bCs/>
          <w:sz w:val="22"/>
        </w:rPr>
        <w:t xml:space="preserve">the </w:t>
      </w:r>
      <w:r w:rsidR="003B0847" w:rsidRPr="00AC30DA">
        <w:rPr>
          <w:rFonts w:ascii="Calibri" w:hAnsi="Calibri" w:cs="Calibri"/>
          <w:bCs/>
          <w:sz w:val="22"/>
        </w:rPr>
        <w:t>BD</w:t>
      </w:r>
      <w:r w:rsidR="00F319FD" w:rsidRPr="00AC30DA">
        <w:rPr>
          <w:rFonts w:ascii="Calibri" w:hAnsi="Calibri" w:cs="Calibri"/>
          <w:bCs/>
          <w:sz w:val="22"/>
        </w:rPr>
        <w:t xml:space="preserve"> and the relevant questions in</w:t>
      </w:r>
      <w:r w:rsidR="00D776C8" w:rsidRPr="00AC30DA">
        <w:rPr>
          <w:rFonts w:ascii="Calibri" w:hAnsi="Calibri" w:cs="Calibri"/>
          <w:bCs/>
          <w:sz w:val="22"/>
        </w:rPr>
        <w:t xml:space="preserve"> </w:t>
      </w:r>
      <w:r w:rsidR="003B0847" w:rsidRPr="00AC30DA">
        <w:rPr>
          <w:rFonts w:ascii="Calibri" w:hAnsi="Calibri" w:cs="Calibri"/>
          <w:bCs/>
          <w:sz w:val="22"/>
        </w:rPr>
        <w:t xml:space="preserve">IPSS and ICIQ-MLUTS </w:t>
      </w:r>
      <w:r w:rsidR="00C64B1A" w:rsidRPr="00AC30DA">
        <w:rPr>
          <w:rFonts w:ascii="Calibri" w:hAnsi="Calibri" w:cs="Calibri"/>
          <w:bCs/>
          <w:sz w:val="22"/>
        </w:rPr>
        <w:t xml:space="preserve">was 0.433 (P&lt;0.001) and 0.549 (P&lt;0.001) indicating </w:t>
      </w:r>
      <w:bookmarkStart w:id="9" w:name="_Hlk90214777"/>
      <w:r w:rsidR="00CB06C1" w:rsidRPr="00AC30DA">
        <w:rPr>
          <w:rFonts w:ascii="Calibri" w:hAnsi="Calibri" w:cs="Calibri"/>
          <w:bCs/>
          <w:sz w:val="22"/>
        </w:rPr>
        <w:t>weak</w:t>
      </w:r>
      <w:r w:rsidRPr="00AC30DA">
        <w:rPr>
          <w:rFonts w:ascii="Calibri" w:hAnsi="Calibri" w:cs="Calibri"/>
          <w:bCs/>
          <w:sz w:val="22"/>
        </w:rPr>
        <w:t>-to</w:t>
      </w:r>
      <w:r w:rsidR="00CB06C1" w:rsidRPr="00AC30DA">
        <w:rPr>
          <w:rFonts w:ascii="Calibri" w:hAnsi="Calibri" w:cs="Calibri"/>
          <w:bCs/>
          <w:sz w:val="22"/>
        </w:rPr>
        <w:t>-moderate</w:t>
      </w:r>
      <w:r w:rsidR="00C64B1A" w:rsidRPr="00AC30DA">
        <w:rPr>
          <w:rFonts w:ascii="Calibri" w:hAnsi="Calibri" w:cs="Calibri"/>
          <w:bCs/>
          <w:sz w:val="22"/>
        </w:rPr>
        <w:t xml:space="preserve"> correlation </w:t>
      </w:r>
      <w:bookmarkEnd w:id="9"/>
      <w:r w:rsidR="00C64B1A" w:rsidRPr="00AC30DA">
        <w:rPr>
          <w:rFonts w:ascii="Calibri" w:hAnsi="Calibri" w:cs="Calibri"/>
          <w:bCs/>
          <w:sz w:val="22"/>
        </w:rPr>
        <w:t xml:space="preserve">in both. Pearson’s correlation coefficient between night-time frequency derived from BD and IPSS and ICIQ-MLUTS was 0.606 (P&lt;0.001) and 0.659 (P&lt;0.001) indicating </w:t>
      </w:r>
      <w:r w:rsidR="00CB06C1" w:rsidRPr="00AC30DA">
        <w:rPr>
          <w:rFonts w:ascii="Calibri" w:hAnsi="Calibri" w:cs="Calibri"/>
          <w:bCs/>
          <w:sz w:val="22"/>
        </w:rPr>
        <w:t>moderate</w:t>
      </w:r>
      <w:r w:rsidR="00C64B1A" w:rsidRPr="00AC30DA">
        <w:rPr>
          <w:rFonts w:ascii="Calibri" w:hAnsi="Calibri" w:cs="Calibri"/>
          <w:bCs/>
          <w:sz w:val="22"/>
        </w:rPr>
        <w:t xml:space="preserve"> correlation in both.</w:t>
      </w:r>
      <w:r w:rsidR="00AC6438" w:rsidRPr="00AC30DA">
        <w:rPr>
          <w:rFonts w:ascii="Calibri" w:hAnsi="Calibri" w:cs="Calibri"/>
          <w:bCs/>
          <w:sz w:val="22"/>
        </w:rPr>
        <w:t xml:space="preserve"> </w:t>
      </w:r>
    </w:p>
    <w:p w14:paraId="3570BDC3" w14:textId="1BF17D9D" w:rsidR="0026396C" w:rsidRPr="00AC30DA" w:rsidRDefault="0026642E" w:rsidP="00D7301B">
      <w:pPr>
        <w:rPr>
          <w:rFonts w:ascii="Calibri" w:hAnsi="Calibri" w:cs="Calibri"/>
          <w:bCs/>
          <w:sz w:val="22"/>
        </w:rPr>
      </w:pPr>
      <w:r w:rsidRPr="00AC30DA">
        <w:rPr>
          <w:rFonts w:ascii="Calibri" w:hAnsi="Calibri" w:cs="Calibri"/>
          <w:bCs/>
          <w:sz w:val="22"/>
        </w:rPr>
        <w:t>H</w:t>
      </w:r>
      <w:r w:rsidR="000157D0" w:rsidRPr="00AC30DA">
        <w:rPr>
          <w:rFonts w:ascii="Calibri" w:hAnsi="Calibri" w:cs="Calibri"/>
          <w:bCs/>
          <w:sz w:val="22"/>
        </w:rPr>
        <w:t xml:space="preserve">igher daytime and night-time frequency on the </w:t>
      </w:r>
      <w:r w:rsidR="00064504" w:rsidRPr="00AC30DA">
        <w:rPr>
          <w:rFonts w:ascii="Calibri" w:hAnsi="Calibri" w:cs="Calibri"/>
          <w:bCs/>
          <w:sz w:val="22"/>
        </w:rPr>
        <w:t>ICIQ-</w:t>
      </w:r>
      <w:r w:rsidR="000157D0" w:rsidRPr="00AC30DA">
        <w:rPr>
          <w:rFonts w:ascii="Calibri" w:hAnsi="Calibri" w:cs="Calibri"/>
          <w:bCs/>
          <w:sz w:val="22"/>
        </w:rPr>
        <w:t xml:space="preserve">BD </w:t>
      </w:r>
      <w:r w:rsidR="006533D9" w:rsidRPr="00AC30DA">
        <w:rPr>
          <w:rFonts w:ascii="Calibri" w:hAnsi="Calibri" w:cs="Calibri"/>
          <w:bCs/>
          <w:sz w:val="22"/>
        </w:rPr>
        <w:t>and the</w:t>
      </w:r>
      <w:r w:rsidR="00337895" w:rsidRPr="00AC30DA">
        <w:rPr>
          <w:rFonts w:ascii="Calibri" w:hAnsi="Calibri" w:cs="Calibri"/>
          <w:bCs/>
          <w:sz w:val="22"/>
        </w:rPr>
        <w:t xml:space="preserve"> higher severity documented for the</w:t>
      </w:r>
      <w:r w:rsidR="006533D9" w:rsidRPr="00AC30DA">
        <w:rPr>
          <w:rFonts w:ascii="Calibri" w:hAnsi="Calibri" w:cs="Calibri"/>
          <w:bCs/>
          <w:sz w:val="22"/>
        </w:rPr>
        <w:t xml:space="preserve"> increased daytime frequency and nocturia questions in the symptom scores </w:t>
      </w:r>
      <w:r w:rsidR="000157D0" w:rsidRPr="00AC30DA">
        <w:rPr>
          <w:rFonts w:ascii="Calibri" w:hAnsi="Calibri" w:cs="Calibri"/>
          <w:bCs/>
          <w:sz w:val="22"/>
        </w:rPr>
        <w:t xml:space="preserve">were </w:t>
      </w:r>
      <w:r w:rsidR="006533D9" w:rsidRPr="00AC30DA">
        <w:rPr>
          <w:rFonts w:ascii="Calibri" w:hAnsi="Calibri" w:cs="Calibri"/>
          <w:bCs/>
          <w:sz w:val="22"/>
        </w:rPr>
        <w:t xml:space="preserve">similarly </w:t>
      </w:r>
      <w:r w:rsidR="000157D0" w:rsidRPr="00AC30DA">
        <w:rPr>
          <w:rFonts w:ascii="Calibri" w:hAnsi="Calibri" w:cs="Calibri"/>
          <w:bCs/>
          <w:sz w:val="22"/>
        </w:rPr>
        <w:t xml:space="preserve">associated </w:t>
      </w:r>
      <w:r w:rsidR="000157D0" w:rsidRPr="00AC30DA">
        <w:rPr>
          <w:rFonts w:ascii="Calibri" w:hAnsi="Calibri" w:cs="Calibri"/>
          <w:bCs/>
          <w:sz w:val="22"/>
        </w:rPr>
        <w:lastRenderedPageBreak/>
        <w:t>with higher levels of bother.</w:t>
      </w:r>
      <w:r w:rsidR="00C64B1A" w:rsidRPr="00AC30DA">
        <w:rPr>
          <w:rFonts w:ascii="Calibri" w:hAnsi="Calibri" w:cs="Calibri"/>
          <w:bCs/>
          <w:sz w:val="22"/>
        </w:rPr>
        <w:t xml:space="preserve"> Pearson’s correlation coefficient between daytime frequency derived from </w:t>
      </w:r>
      <w:r w:rsidR="00337895" w:rsidRPr="00AC30DA">
        <w:rPr>
          <w:rFonts w:ascii="Calibri" w:hAnsi="Calibri" w:cs="Calibri"/>
          <w:bCs/>
          <w:sz w:val="22"/>
        </w:rPr>
        <w:t xml:space="preserve">the </w:t>
      </w:r>
      <w:r w:rsidR="00C64B1A" w:rsidRPr="00AC30DA">
        <w:rPr>
          <w:rFonts w:ascii="Calibri" w:hAnsi="Calibri" w:cs="Calibri"/>
          <w:bCs/>
          <w:sz w:val="22"/>
        </w:rPr>
        <w:t xml:space="preserve">BD and </w:t>
      </w:r>
      <w:r w:rsidR="00B17669" w:rsidRPr="00AC30DA">
        <w:rPr>
          <w:rFonts w:ascii="Calibri" w:hAnsi="Calibri" w:cs="Calibri"/>
          <w:bCs/>
          <w:sz w:val="22"/>
        </w:rPr>
        <w:t xml:space="preserve">the related bother score in the </w:t>
      </w:r>
      <w:r w:rsidR="00C64B1A" w:rsidRPr="00AC30DA">
        <w:rPr>
          <w:rFonts w:ascii="Calibri" w:hAnsi="Calibri" w:cs="Calibri"/>
          <w:bCs/>
          <w:sz w:val="22"/>
        </w:rPr>
        <w:t>ICIQ-MLUTS was 0.327 (P&lt;0.001)</w:t>
      </w:r>
      <w:r w:rsidR="00337895" w:rsidRPr="00AC30DA">
        <w:rPr>
          <w:rFonts w:ascii="Calibri" w:hAnsi="Calibri" w:cs="Calibri"/>
          <w:bCs/>
          <w:sz w:val="22"/>
        </w:rPr>
        <w:t>,</w:t>
      </w:r>
      <w:r w:rsidR="00C64B1A" w:rsidRPr="00AC30DA">
        <w:rPr>
          <w:rFonts w:ascii="Calibri" w:hAnsi="Calibri" w:cs="Calibri"/>
          <w:bCs/>
          <w:sz w:val="22"/>
        </w:rPr>
        <w:t xml:space="preserve"> indicating weak correlation.</w:t>
      </w:r>
      <w:r w:rsidR="000157D0" w:rsidRPr="00AC30DA">
        <w:rPr>
          <w:rFonts w:ascii="Calibri" w:hAnsi="Calibri" w:cs="Calibri"/>
          <w:bCs/>
          <w:sz w:val="22"/>
        </w:rPr>
        <w:t xml:space="preserve"> </w:t>
      </w:r>
      <w:r w:rsidR="00C64B1A" w:rsidRPr="00AC30DA">
        <w:rPr>
          <w:rFonts w:ascii="Calibri" w:hAnsi="Calibri" w:cs="Calibri"/>
          <w:bCs/>
          <w:sz w:val="22"/>
        </w:rPr>
        <w:t>Pearson’s correlation coefficient between night-time frequency derived from BD and</w:t>
      </w:r>
      <w:r w:rsidR="00B17669" w:rsidRPr="00AC30DA">
        <w:rPr>
          <w:rFonts w:ascii="Calibri" w:hAnsi="Calibri" w:cs="Calibri"/>
          <w:bCs/>
          <w:sz w:val="22"/>
        </w:rPr>
        <w:t xml:space="preserve"> the related bother score in the</w:t>
      </w:r>
      <w:r w:rsidR="00C64B1A" w:rsidRPr="00AC30DA">
        <w:rPr>
          <w:rFonts w:ascii="Calibri" w:hAnsi="Calibri" w:cs="Calibri"/>
          <w:bCs/>
          <w:sz w:val="22"/>
        </w:rPr>
        <w:t xml:space="preserve"> ICIQ-MLUTS was 0.450 (P&lt;0.001)</w:t>
      </w:r>
      <w:r w:rsidR="00337895" w:rsidRPr="00AC30DA">
        <w:rPr>
          <w:rFonts w:ascii="Calibri" w:hAnsi="Calibri" w:cs="Calibri"/>
          <w:bCs/>
          <w:sz w:val="22"/>
        </w:rPr>
        <w:t>,</w:t>
      </w:r>
      <w:r w:rsidR="00C64B1A" w:rsidRPr="00AC30DA">
        <w:rPr>
          <w:rFonts w:ascii="Calibri" w:hAnsi="Calibri" w:cs="Calibri"/>
          <w:bCs/>
          <w:sz w:val="22"/>
        </w:rPr>
        <w:t xml:space="preserve"> indicating </w:t>
      </w:r>
      <w:r w:rsidR="00CB06C1" w:rsidRPr="00AC30DA">
        <w:rPr>
          <w:rFonts w:ascii="Calibri" w:hAnsi="Calibri" w:cs="Calibri"/>
          <w:bCs/>
          <w:sz w:val="22"/>
        </w:rPr>
        <w:t>weak</w:t>
      </w:r>
      <w:r w:rsidR="00C64B1A" w:rsidRPr="00AC30DA">
        <w:rPr>
          <w:rFonts w:ascii="Calibri" w:hAnsi="Calibri" w:cs="Calibri"/>
          <w:bCs/>
          <w:sz w:val="22"/>
        </w:rPr>
        <w:t xml:space="preserve"> correlation.</w:t>
      </w:r>
      <w:r w:rsidR="00E950D6" w:rsidRPr="00AC30DA">
        <w:rPr>
          <w:rFonts w:ascii="Calibri" w:hAnsi="Calibri" w:cs="Calibri"/>
          <w:bCs/>
          <w:sz w:val="22"/>
        </w:rPr>
        <w:t xml:space="preserve"> </w:t>
      </w:r>
      <w:r w:rsidR="006C0C2B" w:rsidRPr="00AC30DA">
        <w:rPr>
          <w:rFonts w:ascii="Calibri" w:hAnsi="Calibri" w:cs="Calibri"/>
          <w:bCs/>
          <w:sz w:val="22"/>
        </w:rPr>
        <w:t>Fig</w:t>
      </w:r>
      <w:r w:rsidR="00F347C7" w:rsidRPr="00AC30DA">
        <w:rPr>
          <w:rFonts w:ascii="Calibri" w:hAnsi="Calibri" w:cs="Calibri"/>
          <w:bCs/>
          <w:sz w:val="22"/>
        </w:rPr>
        <w:t>ure</w:t>
      </w:r>
      <w:r w:rsidR="000157D0" w:rsidRPr="00AC30DA">
        <w:rPr>
          <w:rFonts w:ascii="Calibri" w:hAnsi="Calibri" w:cs="Calibri"/>
          <w:bCs/>
          <w:sz w:val="22"/>
        </w:rPr>
        <w:t xml:space="preserve"> 2</w:t>
      </w:r>
      <w:r w:rsidR="006C0C2B" w:rsidRPr="00AC30DA">
        <w:rPr>
          <w:rFonts w:ascii="Calibri" w:hAnsi="Calibri" w:cs="Calibri"/>
          <w:bCs/>
          <w:sz w:val="22"/>
        </w:rPr>
        <w:t xml:space="preserve"> </w:t>
      </w:r>
      <w:r w:rsidR="00886BFB" w:rsidRPr="00AC30DA">
        <w:rPr>
          <w:rFonts w:ascii="Calibri" w:hAnsi="Calibri" w:cs="Calibri"/>
          <w:bCs/>
          <w:sz w:val="22"/>
        </w:rPr>
        <w:t xml:space="preserve">shows </w:t>
      </w:r>
      <w:r w:rsidR="006533D9" w:rsidRPr="00AC30DA">
        <w:rPr>
          <w:rFonts w:ascii="Calibri" w:hAnsi="Calibri" w:cs="Calibri"/>
          <w:bCs/>
          <w:sz w:val="22"/>
        </w:rPr>
        <w:t>the association between</w:t>
      </w:r>
      <w:r w:rsidR="0026396C" w:rsidRPr="00AC30DA">
        <w:rPr>
          <w:rFonts w:ascii="Calibri" w:hAnsi="Calibri" w:cs="Calibri"/>
          <w:bCs/>
          <w:sz w:val="22"/>
        </w:rPr>
        <w:t xml:space="preserve"> daytime and night-time frequency </w:t>
      </w:r>
      <w:r w:rsidR="00137E95" w:rsidRPr="00AC30DA">
        <w:rPr>
          <w:rFonts w:ascii="Calibri" w:hAnsi="Calibri" w:cs="Calibri"/>
          <w:bCs/>
          <w:sz w:val="22"/>
        </w:rPr>
        <w:t xml:space="preserve">taken from the BD, </w:t>
      </w:r>
      <w:r w:rsidR="006533D9" w:rsidRPr="00AC30DA">
        <w:rPr>
          <w:rFonts w:ascii="Calibri" w:hAnsi="Calibri" w:cs="Calibri"/>
          <w:bCs/>
          <w:sz w:val="22"/>
        </w:rPr>
        <w:t>and the</w:t>
      </w:r>
      <w:r w:rsidR="0026396C" w:rsidRPr="00AC30DA">
        <w:rPr>
          <w:rFonts w:ascii="Calibri" w:hAnsi="Calibri" w:cs="Calibri"/>
          <w:bCs/>
          <w:sz w:val="22"/>
        </w:rPr>
        <w:t xml:space="preserve"> </w:t>
      </w:r>
      <w:r w:rsidR="006533D9" w:rsidRPr="00AC30DA">
        <w:rPr>
          <w:rFonts w:ascii="Calibri" w:hAnsi="Calibri" w:cs="Calibri"/>
          <w:bCs/>
          <w:sz w:val="22"/>
        </w:rPr>
        <w:t xml:space="preserve">data from the </w:t>
      </w:r>
      <w:r w:rsidR="00B17669" w:rsidRPr="00AC30DA">
        <w:rPr>
          <w:rFonts w:ascii="Calibri" w:hAnsi="Calibri" w:cs="Calibri"/>
          <w:bCs/>
          <w:sz w:val="22"/>
        </w:rPr>
        <w:t xml:space="preserve">relevant </w:t>
      </w:r>
      <w:r w:rsidR="0026396C" w:rsidRPr="00AC30DA">
        <w:rPr>
          <w:rFonts w:ascii="Calibri" w:hAnsi="Calibri" w:cs="Calibri"/>
          <w:bCs/>
          <w:sz w:val="22"/>
        </w:rPr>
        <w:t xml:space="preserve">ICIQ-MLUTS bother </w:t>
      </w:r>
      <w:r w:rsidR="00886BFB" w:rsidRPr="00AC30DA">
        <w:rPr>
          <w:rFonts w:ascii="Calibri" w:hAnsi="Calibri" w:cs="Calibri"/>
          <w:bCs/>
          <w:sz w:val="22"/>
        </w:rPr>
        <w:t>questions</w:t>
      </w:r>
      <w:r w:rsidR="0026396C" w:rsidRPr="00AC30DA">
        <w:rPr>
          <w:rFonts w:ascii="Calibri" w:hAnsi="Calibri" w:cs="Calibri"/>
          <w:bCs/>
          <w:sz w:val="22"/>
        </w:rPr>
        <w:t xml:space="preserve">. </w:t>
      </w:r>
      <w:bookmarkStart w:id="10" w:name="_Hlk90215536"/>
      <w:bookmarkStart w:id="11" w:name="_Hlk89530486"/>
      <w:r w:rsidR="00D50511" w:rsidRPr="00AC30DA">
        <w:rPr>
          <w:rFonts w:ascii="Calibri" w:hAnsi="Calibri" w:cs="Calibri"/>
          <w:bCs/>
          <w:sz w:val="22"/>
        </w:rPr>
        <w:t xml:space="preserve">Mean </w:t>
      </w:r>
      <w:r w:rsidR="004574DA" w:rsidRPr="00AC30DA">
        <w:rPr>
          <w:rFonts w:ascii="Calibri" w:hAnsi="Calibri" w:cs="Calibri"/>
          <w:bCs/>
          <w:sz w:val="22"/>
        </w:rPr>
        <w:t xml:space="preserve">daytime frequency of patients with </w:t>
      </w:r>
      <w:r w:rsidR="00AE59E0" w:rsidRPr="00AC30DA">
        <w:rPr>
          <w:rFonts w:ascii="Calibri" w:hAnsi="Calibri" w:cs="Calibri"/>
          <w:bCs/>
          <w:sz w:val="22"/>
        </w:rPr>
        <w:t xml:space="preserve">a bother score of </w:t>
      </w:r>
      <w:r w:rsidR="00733AE3" w:rsidRPr="00AC30DA">
        <w:rPr>
          <w:rFonts w:ascii="Calibri" w:hAnsi="Calibri" w:cs="Calibri"/>
          <w:bCs/>
          <w:sz w:val="22"/>
        </w:rPr>
        <w:t>≥</w:t>
      </w:r>
      <w:r w:rsidR="009006A6" w:rsidRPr="00AC30DA">
        <w:rPr>
          <w:rFonts w:ascii="Calibri" w:hAnsi="Calibri" w:cs="Calibri"/>
          <w:bCs/>
          <w:sz w:val="22"/>
        </w:rPr>
        <w:t>8</w:t>
      </w:r>
      <w:r w:rsidR="00733AE3" w:rsidRPr="00AC30DA">
        <w:rPr>
          <w:rFonts w:ascii="Calibri" w:hAnsi="Calibri" w:cs="Calibri"/>
          <w:bCs/>
          <w:sz w:val="22"/>
        </w:rPr>
        <w:t xml:space="preserve"> (out of a maximum 10)</w:t>
      </w:r>
      <w:r w:rsidR="004574DA" w:rsidRPr="00AC30DA">
        <w:rPr>
          <w:rFonts w:ascii="Calibri" w:hAnsi="Calibri" w:cs="Calibri"/>
          <w:bCs/>
          <w:sz w:val="22"/>
        </w:rPr>
        <w:t xml:space="preserve"> </w:t>
      </w:r>
      <w:r w:rsidR="00B17669" w:rsidRPr="00AC30DA">
        <w:rPr>
          <w:rFonts w:ascii="Calibri" w:hAnsi="Calibri" w:cs="Calibri"/>
          <w:bCs/>
          <w:sz w:val="22"/>
        </w:rPr>
        <w:t>for increased daytime frequency</w:t>
      </w:r>
      <w:r w:rsidR="004574DA" w:rsidRPr="00AC30DA">
        <w:rPr>
          <w:rFonts w:ascii="Calibri" w:hAnsi="Calibri" w:cs="Calibri"/>
          <w:bCs/>
          <w:sz w:val="22"/>
        </w:rPr>
        <w:t xml:space="preserve"> was significantly higher than</w:t>
      </w:r>
      <w:r w:rsidR="006533D9" w:rsidRPr="00AC30DA">
        <w:rPr>
          <w:rFonts w:ascii="Calibri" w:hAnsi="Calibri" w:cs="Calibri"/>
          <w:bCs/>
          <w:sz w:val="22"/>
        </w:rPr>
        <w:t xml:space="preserve"> for bother scores of</w:t>
      </w:r>
      <w:r w:rsidR="004574DA" w:rsidRPr="00AC30DA">
        <w:rPr>
          <w:rFonts w:ascii="Calibri" w:hAnsi="Calibri" w:cs="Calibri"/>
          <w:bCs/>
          <w:sz w:val="22"/>
        </w:rPr>
        <w:t xml:space="preserve"> ≤</w:t>
      </w:r>
      <w:r w:rsidR="009006A6" w:rsidRPr="00AC30DA">
        <w:rPr>
          <w:rFonts w:ascii="Calibri" w:hAnsi="Calibri" w:cs="Calibri"/>
          <w:bCs/>
          <w:sz w:val="22"/>
        </w:rPr>
        <w:t>7</w:t>
      </w:r>
      <w:r w:rsidR="004574DA" w:rsidRPr="00AC30DA">
        <w:rPr>
          <w:rFonts w:ascii="Calibri" w:hAnsi="Calibri" w:cs="Calibri"/>
          <w:bCs/>
          <w:sz w:val="22"/>
        </w:rPr>
        <w:t xml:space="preserve"> (</w:t>
      </w:r>
      <w:r w:rsidR="00733AE3" w:rsidRPr="00AC30DA">
        <w:rPr>
          <w:rFonts w:ascii="Calibri" w:hAnsi="Calibri" w:cs="Calibri"/>
          <w:bCs/>
          <w:sz w:val="22"/>
        </w:rPr>
        <w:t xml:space="preserve">9.6 </w:t>
      </w:r>
      <w:r w:rsidR="00733AE3" w:rsidRPr="00AC30DA">
        <w:rPr>
          <w:rFonts w:ascii="Calibri" w:hAnsi="Calibri" w:cs="Calibri"/>
          <w:sz w:val="22"/>
        </w:rPr>
        <w:t xml:space="preserve">± </w:t>
      </w:r>
      <w:r w:rsidR="00733AE3" w:rsidRPr="00AC30DA">
        <w:rPr>
          <w:rFonts w:ascii="Calibri" w:hAnsi="Calibri" w:cs="Calibri"/>
          <w:bCs/>
          <w:sz w:val="22"/>
        </w:rPr>
        <w:t xml:space="preserve">3.2 vs. </w:t>
      </w:r>
      <w:r w:rsidR="00D521E3" w:rsidRPr="00AC30DA">
        <w:rPr>
          <w:rFonts w:ascii="Calibri" w:hAnsi="Calibri" w:cs="Calibri"/>
          <w:bCs/>
          <w:sz w:val="22"/>
        </w:rPr>
        <w:t>7.</w:t>
      </w:r>
      <w:r w:rsidR="009006A6" w:rsidRPr="00AC30DA">
        <w:rPr>
          <w:rFonts w:ascii="Calibri" w:hAnsi="Calibri" w:cs="Calibri"/>
          <w:bCs/>
          <w:sz w:val="22"/>
        </w:rPr>
        <w:t>6</w:t>
      </w:r>
      <w:r w:rsidR="00D521E3" w:rsidRPr="00AC30DA">
        <w:rPr>
          <w:rFonts w:ascii="Calibri" w:hAnsi="Calibri" w:cs="Calibri"/>
          <w:bCs/>
          <w:sz w:val="22"/>
        </w:rPr>
        <w:t xml:space="preserve"> </w:t>
      </w:r>
      <w:r w:rsidR="00D521E3" w:rsidRPr="00AC30DA">
        <w:rPr>
          <w:rFonts w:ascii="Calibri" w:hAnsi="Calibri" w:cs="Calibri"/>
          <w:sz w:val="22"/>
        </w:rPr>
        <w:t>±</w:t>
      </w:r>
      <w:r w:rsidR="00D521E3" w:rsidRPr="00AC30DA">
        <w:rPr>
          <w:rFonts w:ascii="Calibri" w:hAnsi="Calibri" w:cs="Calibri"/>
          <w:bCs/>
          <w:sz w:val="22"/>
        </w:rPr>
        <w:t xml:space="preserve"> 2.2</w:t>
      </w:r>
      <w:r w:rsidR="004574DA" w:rsidRPr="00AC30DA">
        <w:rPr>
          <w:rFonts w:ascii="Calibri" w:hAnsi="Calibri" w:cs="Calibri"/>
          <w:bCs/>
          <w:sz w:val="22"/>
        </w:rPr>
        <w:t xml:space="preserve">, P&lt;0.001). Similarly, </w:t>
      </w:r>
      <w:r w:rsidR="00D50511" w:rsidRPr="00AC30DA">
        <w:rPr>
          <w:rFonts w:ascii="Calibri" w:hAnsi="Calibri" w:cs="Calibri"/>
          <w:bCs/>
          <w:sz w:val="22"/>
        </w:rPr>
        <w:t>mean</w:t>
      </w:r>
      <w:r w:rsidR="004574DA" w:rsidRPr="00AC30DA">
        <w:rPr>
          <w:rFonts w:ascii="Calibri" w:hAnsi="Calibri" w:cs="Calibri"/>
          <w:bCs/>
          <w:sz w:val="22"/>
        </w:rPr>
        <w:t xml:space="preserve"> night-time frequency of patients with </w:t>
      </w:r>
      <w:r w:rsidR="00F347C7" w:rsidRPr="00AC30DA">
        <w:rPr>
          <w:rFonts w:ascii="Calibri" w:hAnsi="Calibri" w:cs="Calibri"/>
          <w:bCs/>
          <w:sz w:val="22"/>
        </w:rPr>
        <w:t>≥</w:t>
      </w:r>
      <w:r w:rsidR="00B111B4" w:rsidRPr="00AC30DA">
        <w:rPr>
          <w:rFonts w:ascii="Calibri" w:hAnsi="Calibri" w:cs="Calibri"/>
          <w:bCs/>
          <w:sz w:val="22"/>
        </w:rPr>
        <w:t>8</w:t>
      </w:r>
      <w:r w:rsidR="004574DA" w:rsidRPr="00AC30DA">
        <w:rPr>
          <w:rFonts w:ascii="Calibri" w:hAnsi="Calibri" w:cs="Calibri"/>
          <w:bCs/>
          <w:sz w:val="22"/>
        </w:rPr>
        <w:t xml:space="preserve"> </w:t>
      </w:r>
      <w:r w:rsidR="00733AE3" w:rsidRPr="00AC30DA">
        <w:rPr>
          <w:rFonts w:ascii="Calibri" w:hAnsi="Calibri" w:cs="Calibri"/>
          <w:bCs/>
          <w:sz w:val="22"/>
        </w:rPr>
        <w:t>bother score for nocturia</w:t>
      </w:r>
      <w:r w:rsidR="004574DA" w:rsidRPr="00AC30DA">
        <w:rPr>
          <w:rFonts w:ascii="Calibri" w:hAnsi="Calibri" w:cs="Calibri"/>
          <w:bCs/>
          <w:sz w:val="22"/>
        </w:rPr>
        <w:t xml:space="preserve"> was significantly higher than ≤</w:t>
      </w:r>
      <w:r w:rsidR="00B111B4" w:rsidRPr="00AC30DA">
        <w:rPr>
          <w:rFonts w:ascii="Calibri" w:hAnsi="Calibri" w:cs="Calibri"/>
          <w:bCs/>
          <w:sz w:val="22"/>
        </w:rPr>
        <w:t>7</w:t>
      </w:r>
      <w:r w:rsidR="004574DA" w:rsidRPr="00AC30DA">
        <w:rPr>
          <w:rFonts w:ascii="Calibri" w:hAnsi="Calibri" w:cs="Calibri"/>
          <w:bCs/>
          <w:sz w:val="22"/>
        </w:rPr>
        <w:t xml:space="preserve"> (</w:t>
      </w:r>
      <w:r w:rsidR="00733AE3" w:rsidRPr="00AC30DA">
        <w:rPr>
          <w:rFonts w:ascii="Calibri" w:hAnsi="Calibri" w:cs="Calibri"/>
          <w:bCs/>
          <w:sz w:val="22"/>
        </w:rPr>
        <w:t xml:space="preserve">2.3 </w:t>
      </w:r>
      <w:r w:rsidR="00733AE3" w:rsidRPr="00AC30DA">
        <w:rPr>
          <w:rFonts w:ascii="Calibri" w:hAnsi="Calibri" w:cs="Calibri"/>
          <w:sz w:val="22"/>
        </w:rPr>
        <w:t>± 1.2</w:t>
      </w:r>
      <w:r w:rsidR="00733AE3" w:rsidRPr="00AC30DA">
        <w:rPr>
          <w:rFonts w:ascii="Calibri" w:hAnsi="Calibri" w:cs="Calibri"/>
          <w:bCs/>
          <w:sz w:val="22"/>
        </w:rPr>
        <w:t xml:space="preserve"> vs.</w:t>
      </w:r>
      <w:r w:rsidR="00D521E3" w:rsidRPr="00AC30DA">
        <w:rPr>
          <w:rFonts w:ascii="Calibri" w:hAnsi="Calibri" w:cs="Calibri"/>
          <w:bCs/>
          <w:sz w:val="22"/>
        </w:rPr>
        <w:t xml:space="preserve">1.5 </w:t>
      </w:r>
      <w:r w:rsidR="00D521E3" w:rsidRPr="00AC30DA">
        <w:rPr>
          <w:rFonts w:ascii="Calibri" w:hAnsi="Calibri" w:cs="Calibri"/>
          <w:sz w:val="22"/>
        </w:rPr>
        <w:t>± 1.</w:t>
      </w:r>
      <w:r w:rsidR="00B111B4" w:rsidRPr="00AC30DA">
        <w:rPr>
          <w:rFonts w:ascii="Calibri" w:hAnsi="Calibri" w:cs="Calibri"/>
          <w:sz w:val="22"/>
        </w:rPr>
        <w:t>1</w:t>
      </w:r>
      <w:r w:rsidR="004574DA" w:rsidRPr="00AC30DA">
        <w:rPr>
          <w:rFonts w:ascii="Calibri" w:hAnsi="Calibri" w:cs="Calibri"/>
          <w:bCs/>
          <w:sz w:val="22"/>
        </w:rPr>
        <w:t xml:space="preserve">, P&lt;0.001). </w:t>
      </w:r>
      <w:bookmarkEnd w:id="10"/>
    </w:p>
    <w:bookmarkEnd w:id="11"/>
    <w:p w14:paraId="16887563" w14:textId="77777777" w:rsidR="00350023" w:rsidRPr="00AC30DA" w:rsidRDefault="00350023" w:rsidP="00D7301B">
      <w:pPr>
        <w:rPr>
          <w:rFonts w:ascii="Calibri" w:hAnsi="Calibri" w:cs="Calibri"/>
          <w:bCs/>
          <w:sz w:val="22"/>
        </w:rPr>
      </w:pPr>
    </w:p>
    <w:p w14:paraId="6667F723" w14:textId="4F9A5A68" w:rsidR="005D6427" w:rsidRPr="00AC30DA" w:rsidRDefault="00B6035D" w:rsidP="00D7301B">
      <w:pPr>
        <w:rPr>
          <w:rFonts w:ascii="Calibri" w:hAnsi="Calibri" w:cs="Calibri"/>
          <w:b/>
          <w:sz w:val="22"/>
        </w:rPr>
      </w:pPr>
      <w:r w:rsidRPr="00AC30DA">
        <w:rPr>
          <w:rFonts w:ascii="Calibri" w:hAnsi="Calibri" w:cs="Calibri"/>
          <w:b/>
          <w:sz w:val="22"/>
        </w:rPr>
        <w:t>Pooled results for f</w:t>
      </w:r>
      <w:r w:rsidR="00E55530" w:rsidRPr="00AC30DA">
        <w:rPr>
          <w:rFonts w:ascii="Calibri" w:hAnsi="Calibri" w:cs="Calibri"/>
          <w:b/>
          <w:sz w:val="22"/>
        </w:rPr>
        <w:t>ully</w:t>
      </w:r>
      <w:r w:rsidR="005D6427" w:rsidRPr="00AC30DA">
        <w:rPr>
          <w:rFonts w:ascii="Calibri" w:hAnsi="Calibri" w:cs="Calibri"/>
          <w:b/>
          <w:sz w:val="22"/>
        </w:rPr>
        <w:t>-</w:t>
      </w:r>
      <w:r w:rsidR="00E55530" w:rsidRPr="00AC30DA">
        <w:rPr>
          <w:rFonts w:ascii="Calibri" w:hAnsi="Calibri" w:cs="Calibri"/>
          <w:b/>
          <w:sz w:val="22"/>
        </w:rPr>
        <w:t xml:space="preserve"> and partial</w:t>
      </w:r>
      <w:r w:rsidR="005D6427" w:rsidRPr="00AC30DA">
        <w:rPr>
          <w:rFonts w:ascii="Calibri" w:hAnsi="Calibri" w:cs="Calibri"/>
          <w:b/>
          <w:sz w:val="22"/>
        </w:rPr>
        <w:t>ly-</w:t>
      </w:r>
      <w:r w:rsidR="00E55530" w:rsidRPr="00AC30DA">
        <w:rPr>
          <w:rFonts w:ascii="Calibri" w:hAnsi="Calibri" w:cs="Calibri"/>
          <w:b/>
          <w:sz w:val="22"/>
        </w:rPr>
        <w:t>complete</w:t>
      </w:r>
      <w:r w:rsidR="005D6427" w:rsidRPr="00AC30DA">
        <w:rPr>
          <w:rFonts w:ascii="Calibri" w:hAnsi="Calibri" w:cs="Calibri"/>
          <w:b/>
          <w:sz w:val="22"/>
        </w:rPr>
        <w:t>d</w:t>
      </w:r>
      <w:r w:rsidR="00E55530" w:rsidRPr="00AC30DA">
        <w:rPr>
          <w:rFonts w:ascii="Calibri" w:hAnsi="Calibri" w:cs="Calibri"/>
          <w:b/>
          <w:sz w:val="22"/>
        </w:rPr>
        <w:t xml:space="preserve"> </w:t>
      </w:r>
      <w:r w:rsidR="00064504" w:rsidRPr="00AC30DA">
        <w:rPr>
          <w:rFonts w:ascii="Calibri" w:hAnsi="Calibri" w:cs="Calibri"/>
          <w:b/>
          <w:sz w:val="22"/>
        </w:rPr>
        <w:t>ICIQ-BD</w:t>
      </w:r>
      <w:r w:rsidR="00F20B55" w:rsidRPr="00AC30DA">
        <w:rPr>
          <w:rFonts w:ascii="Calibri" w:hAnsi="Calibri" w:cs="Calibri"/>
          <w:b/>
          <w:sz w:val="22"/>
        </w:rPr>
        <w:t xml:space="preserve"> </w:t>
      </w:r>
    </w:p>
    <w:p w14:paraId="04B90980" w14:textId="54EC12D8" w:rsidR="004E0194" w:rsidRPr="00AC30DA" w:rsidRDefault="00F20B55" w:rsidP="00D7301B">
      <w:pPr>
        <w:rPr>
          <w:rFonts w:ascii="Calibri" w:hAnsi="Calibri" w:cs="Calibri"/>
          <w:bCs/>
          <w:sz w:val="22"/>
        </w:rPr>
      </w:pPr>
      <w:r w:rsidRPr="00AC30DA">
        <w:rPr>
          <w:rFonts w:ascii="Calibri" w:hAnsi="Calibri" w:cs="Calibri"/>
          <w:bCs/>
          <w:sz w:val="22"/>
        </w:rPr>
        <w:t xml:space="preserve">205 fully-completed </w:t>
      </w:r>
      <w:r w:rsidR="00B6035D" w:rsidRPr="00AC30DA">
        <w:rPr>
          <w:rFonts w:ascii="Calibri" w:hAnsi="Calibri" w:cs="Calibri"/>
          <w:bCs/>
          <w:sz w:val="22"/>
        </w:rPr>
        <w:t xml:space="preserve">and 338 partially-completed diaries were </w:t>
      </w:r>
      <w:r w:rsidR="007753A3" w:rsidRPr="00AC30DA">
        <w:rPr>
          <w:rFonts w:ascii="Calibri" w:hAnsi="Calibri" w:cs="Calibri"/>
          <w:bCs/>
          <w:sz w:val="22"/>
        </w:rPr>
        <w:t xml:space="preserve">also </w:t>
      </w:r>
      <w:r w:rsidR="00B6035D" w:rsidRPr="00AC30DA">
        <w:rPr>
          <w:rFonts w:ascii="Calibri" w:hAnsi="Calibri" w:cs="Calibri"/>
          <w:bCs/>
          <w:sz w:val="22"/>
        </w:rPr>
        <w:t>analysed jointly</w:t>
      </w:r>
      <w:r w:rsidR="005D6427" w:rsidRPr="00AC30DA">
        <w:rPr>
          <w:rFonts w:ascii="Calibri" w:hAnsi="Calibri" w:cs="Calibri"/>
          <w:bCs/>
          <w:sz w:val="22"/>
        </w:rPr>
        <w:t>.</w:t>
      </w:r>
      <w:r w:rsidR="00B6035D" w:rsidRPr="00AC30DA">
        <w:rPr>
          <w:rFonts w:ascii="Calibri" w:hAnsi="Calibri" w:cs="Calibri"/>
          <w:bCs/>
          <w:sz w:val="22"/>
        </w:rPr>
        <w:t xml:space="preserve"> </w:t>
      </w:r>
      <w:bookmarkStart w:id="12" w:name="_Hlk90215761"/>
      <w:r w:rsidR="004E0194" w:rsidRPr="00AC30DA">
        <w:rPr>
          <w:rFonts w:ascii="Calibri" w:hAnsi="Calibri" w:cs="Calibri"/>
          <w:bCs/>
          <w:sz w:val="22"/>
        </w:rPr>
        <w:t xml:space="preserve">Pearson’s correlation coefficients between </w:t>
      </w:r>
      <w:r w:rsidR="009F4EBF" w:rsidRPr="00AC30DA">
        <w:rPr>
          <w:rFonts w:ascii="Calibri" w:hAnsi="Calibri" w:cs="Calibri"/>
          <w:sz w:val="22"/>
        </w:rPr>
        <w:t>BD-</w:t>
      </w:r>
      <w:r w:rsidR="00941587" w:rsidRPr="00AC30DA">
        <w:rPr>
          <w:rFonts w:ascii="Calibri" w:hAnsi="Calibri" w:cs="Calibri"/>
          <w:sz w:val="22"/>
        </w:rPr>
        <w:t xml:space="preserve">sensation scale </w:t>
      </w:r>
      <w:r w:rsidR="009F4EBF" w:rsidRPr="00AC30DA">
        <w:rPr>
          <w:rFonts w:ascii="Calibri" w:hAnsi="Calibri" w:cs="Calibri"/>
          <w:sz w:val="22"/>
        </w:rPr>
        <w:t>score</w:t>
      </w:r>
      <w:r w:rsidR="00941587" w:rsidRPr="00AC30DA">
        <w:rPr>
          <w:rFonts w:ascii="Calibri" w:hAnsi="Calibri" w:cs="Calibri"/>
          <w:sz w:val="22"/>
        </w:rPr>
        <w:t>s</w:t>
      </w:r>
      <w:r w:rsidR="004E0194" w:rsidRPr="00AC30DA">
        <w:rPr>
          <w:rFonts w:ascii="Calibri" w:hAnsi="Calibri" w:cs="Calibri"/>
          <w:bCs/>
          <w:sz w:val="22"/>
        </w:rPr>
        <w:t xml:space="preserve"> and the IPSS </w:t>
      </w:r>
      <w:r w:rsidR="00733AE3" w:rsidRPr="00AC30DA">
        <w:rPr>
          <w:rFonts w:ascii="Calibri" w:hAnsi="Calibri" w:cs="Calibri"/>
          <w:bCs/>
          <w:sz w:val="22"/>
        </w:rPr>
        <w:t xml:space="preserve">question </w:t>
      </w:r>
      <w:r w:rsidR="0077268B" w:rsidRPr="00AC30DA">
        <w:rPr>
          <w:rFonts w:ascii="Calibri" w:hAnsi="Calibri" w:cs="Calibri"/>
          <w:bCs/>
          <w:sz w:val="22"/>
        </w:rPr>
        <w:t>related to urgency</w:t>
      </w:r>
      <w:r w:rsidR="004E0194" w:rsidRPr="00AC30DA">
        <w:rPr>
          <w:rFonts w:ascii="Calibri" w:hAnsi="Calibri" w:cs="Calibri"/>
          <w:bCs/>
          <w:sz w:val="22"/>
        </w:rPr>
        <w:t xml:space="preserve">, ICIQ-MLUTS </w:t>
      </w:r>
      <w:r w:rsidR="00733AE3" w:rsidRPr="00AC30DA">
        <w:rPr>
          <w:rFonts w:ascii="Calibri" w:hAnsi="Calibri" w:cs="Calibri"/>
          <w:bCs/>
          <w:sz w:val="22"/>
        </w:rPr>
        <w:t xml:space="preserve">question for </w:t>
      </w:r>
      <w:r w:rsidR="0077268B" w:rsidRPr="00AC30DA">
        <w:rPr>
          <w:rFonts w:ascii="Calibri" w:hAnsi="Calibri" w:cs="Calibri"/>
          <w:bCs/>
          <w:sz w:val="22"/>
        </w:rPr>
        <w:t>urgency</w:t>
      </w:r>
      <w:r w:rsidR="00733AE3" w:rsidRPr="00AC30DA">
        <w:rPr>
          <w:rFonts w:ascii="Calibri" w:hAnsi="Calibri" w:cs="Calibri"/>
          <w:bCs/>
          <w:sz w:val="22"/>
        </w:rPr>
        <w:t xml:space="preserve"> severity </w:t>
      </w:r>
      <w:r w:rsidR="004E0194" w:rsidRPr="00AC30DA">
        <w:rPr>
          <w:rFonts w:ascii="Calibri" w:hAnsi="Calibri" w:cs="Calibri"/>
          <w:bCs/>
          <w:sz w:val="22"/>
        </w:rPr>
        <w:t xml:space="preserve">and ICIQ-MLUTS </w:t>
      </w:r>
      <w:r w:rsidR="00733AE3" w:rsidRPr="00AC30DA">
        <w:rPr>
          <w:rFonts w:ascii="Calibri" w:hAnsi="Calibri" w:cs="Calibri"/>
          <w:bCs/>
          <w:sz w:val="22"/>
        </w:rPr>
        <w:t xml:space="preserve">question for urgency bother </w:t>
      </w:r>
      <w:r w:rsidR="004E0194" w:rsidRPr="00AC30DA">
        <w:rPr>
          <w:rFonts w:ascii="Calibri" w:hAnsi="Calibri" w:cs="Calibri"/>
          <w:bCs/>
          <w:sz w:val="22"/>
        </w:rPr>
        <w:t xml:space="preserve">were 0.295 (Figure 3A, P&lt;0.001), 0.342 (Figure 3B, P&lt;0.001) and 0.316 (P&lt;0.001) indicating weak correlation for each. Pearson’s correlation coefficients between the BDUFS and the IPSS </w:t>
      </w:r>
      <w:r w:rsidR="00B45379" w:rsidRPr="00AC30DA">
        <w:rPr>
          <w:rFonts w:ascii="Calibri" w:hAnsi="Calibri" w:cs="Calibri"/>
          <w:bCs/>
          <w:sz w:val="22"/>
        </w:rPr>
        <w:t>question for nocturia</w:t>
      </w:r>
      <w:r w:rsidR="004E0194" w:rsidRPr="00AC30DA">
        <w:rPr>
          <w:rFonts w:ascii="Calibri" w:hAnsi="Calibri" w:cs="Calibri"/>
          <w:bCs/>
          <w:sz w:val="22"/>
        </w:rPr>
        <w:t xml:space="preserve">, ICIQ-MLUTS </w:t>
      </w:r>
      <w:r w:rsidR="00B45379" w:rsidRPr="00AC30DA">
        <w:rPr>
          <w:rFonts w:ascii="Calibri" w:hAnsi="Calibri" w:cs="Calibri"/>
          <w:bCs/>
          <w:sz w:val="22"/>
        </w:rPr>
        <w:t>question for nocturia</w:t>
      </w:r>
      <w:r w:rsidR="004E0194" w:rsidRPr="00AC30DA">
        <w:rPr>
          <w:rFonts w:ascii="Calibri" w:hAnsi="Calibri" w:cs="Calibri"/>
          <w:bCs/>
          <w:sz w:val="22"/>
        </w:rPr>
        <w:t xml:space="preserve"> severity, and the ICIQ-MLUTS </w:t>
      </w:r>
      <w:r w:rsidR="00B45379" w:rsidRPr="00AC30DA">
        <w:rPr>
          <w:rFonts w:ascii="Calibri" w:hAnsi="Calibri" w:cs="Calibri"/>
          <w:bCs/>
          <w:sz w:val="22"/>
        </w:rPr>
        <w:t xml:space="preserve">question for nocturia </w:t>
      </w:r>
      <w:r w:rsidR="004E0194" w:rsidRPr="00AC30DA">
        <w:rPr>
          <w:rFonts w:ascii="Calibri" w:hAnsi="Calibri" w:cs="Calibri"/>
          <w:bCs/>
          <w:sz w:val="22"/>
        </w:rPr>
        <w:t>bother were 0.348 (Figure 3C, P&lt;0.001), 0.345 (Figure 3D, P&lt;0.001) and 0.350 (P&lt;0.001) respectively</w:t>
      </w:r>
      <w:r w:rsidR="00090312" w:rsidRPr="00AC30DA">
        <w:rPr>
          <w:rFonts w:ascii="Calibri" w:hAnsi="Calibri" w:cs="Calibri"/>
          <w:bCs/>
          <w:sz w:val="22"/>
        </w:rPr>
        <w:t>,</w:t>
      </w:r>
      <w:r w:rsidR="004E0194" w:rsidRPr="00AC30DA">
        <w:rPr>
          <w:rFonts w:ascii="Calibri" w:hAnsi="Calibri" w:cs="Calibri"/>
          <w:bCs/>
          <w:sz w:val="22"/>
        </w:rPr>
        <w:t xml:space="preserve"> also indicating weak correlations</w:t>
      </w:r>
      <w:bookmarkEnd w:id="12"/>
      <w:r w:rsidR="004E0194" w:rsidRPr="00AC30DA">
        <w:rPr>
          <w:rFonts w:ascii="Calibri" w:hAnsi="Calibri" w:cs="Calibri"/>
          <w:bCs/>
          <w:sz w:val="22"/>
        </w:rPr>
        <w:t xml:space="preserve">. </w:t>
      </w:r>
    </w:p>
    <w:p w14:paraId="43F6644A" w14:textId="0A10F4D5" w:rsidR="0026396C" w:rsidRPr="00AC30DA" w:rsidRDefault="00016496" w:rsidP="00D7301B">
      <w:pPr>
        <w:rPr>
          <w:rFonts w:ascii="Calibri" w:hAnsi="Calibri" w:cs="Calibri"/>
          <w:bCs/>
          <w:sz w:val="22"/>
        </w:rPr>
      </w:pPr>
      <w:bookmarkStart w:id="13" w:name="_Hlk90216022"/>
      <w:r w:rsidRPr="00AC30DA">
        <w:rPr>
          <w:rFonts w:ascii="Calibri" w:hAnsi="Calibri" w:cs="Calibri"/>
          <w:bCs/>
          <w:sz w:val="22"/>
        </w:rPr>
        <w:t xml:space="preserve">Pearson’s correlation coefficient between </w:t>
      </w:r>
      <w:r w:rsidR="00ED7B19" w:rsidRPr="00AC30DA">
        <w:rPr>
          <w:rFonts w:ascii="Calibri" w:hAnsi="Calibri" w:cs="Calibri"/>
          <w:bCs/>
          <w:sz w:val="22"/>
        </w:rPr>
        <w:t xml:space="preserve">LVV of </w:t>
      </w:r>
      <w:r w:rsidR="00452528" w:rsidRPr="00AC30DA">
        <w:rPr>
          <w:rFonts w:ascii="Calibri" w:hAnsi="Calibri" w:cs="Calibri"/>
          <w:bCs/>
          <w:sz w:val="22"/>
        </w:rPr>
        <w:t>the</w:t>
      </w:r>
      <w:r w:rsidRPr="00AC30DA">
        <w:rPr>
          <w:rFonts w:ascii="Calibri" w:hAnsi="Calibri" w:cs="Calibri"/>
          <w:bCs/>
          <w:sz w:val="22"/>
        </w:rPr>
        <w:t xml:space="preserve"> BD and </w:t>
      </w:r>
      <w:r w:rsidR="00ED7B19" w:rsidRPr="00AC30DA">
        <w:rPr>
          <w:rFonts w:ascii="Calibri" w:hAnsi="Calibri" w:cs="Calibri"/>
          <w:bCs/>
          <w:sz w:val="22"/>
        </w:rPr>
        <w:t>the</w:t>
      </w:r>
      <w:r w:rsidRPr="00AC30DA">
        <w:rPr>
          <w:rFonts w:ascii="Calibri" w:hAnsi="Calibri" w:cs="Calibri"/>
          <w:bCs/>
          <w:sz w:val="22"/>
        </w:rPr>
        <w:t xml:space="preserve"> uroflowmetry </w:t>
      </w:r>
      <w:r w:rsidR="00ED7B19" w:rsidRPr="00AC30DA">
        <w:rPr>
          <w:rFonts w:ascii="Calibri" w:hAnsi="Calibri" w:cs="Calibri"/>
          <w:bCs/>
          <w:sz w:val="22"/>
        </w:rPr>
        <w:t xml:space="preserve">voided volume </w:t>
      </w:r>
      <w:r w:rsidRPr="00AC30DA">
        <w:rPr>
          <w:rFonts w:ascii="Calibri" w:hAnsi="Calibri" w:cs="Calibri"/>
          <w:bCs/>
          <w:sz w:val="22"/>
        </w:rPr>
        <w:t>was 0.331 (P&lt;0.001, Fig</w:t>
      </w:r>
      <w:r w:rsidR="000778C3" w:rsidRPr="00AC30DA">
        <w:rPr>
          <w:rFonts w:ascii="Calibri" w:hAnsi="Calibri" w:cs="Calibri"/>
          <w:bCs/>
          <w:sz w:val="22"/>
        </w:rPr>
        <w:t xml:space="preserve">ure </w:t>
      </w:r>
      <w:r w:rsidR="004E0194" w:rsidRPr="00AC30DA">
        <w:rPr>
          <w:rFonts w:ascii="Calibri" w:hAnsi="Calibri" w:cs="Calibri"/>
          <w:bCs/>
          <w:sz w:val="22"/>
        </w:rPr>
        <w:t>4</w:t>
      </w:r>
      <w:r w:rsidRPr="00AC30DA">
        <w:rPr>
          <w:rFonts w:ascii="Calibri" w:hAnsi="Calibri" w:cs="Calibri"/>
          <w:bCs/>
          <w:sz w:val="22"/>
        </w:rPr>
        <w:t>A)</w:t>
      </w:r>
      <w:r w:rsidR="00AD7B8B" w:rsidRPr="00AC30DA">
        <w:rPr>
          <w:rFonts w:ascii="Calibri" w:hAnsi="Calibri" w:cs="Calibri"/>
          <w:bCs/>
          <w:sz w:val="22"/>
        </w:rPr>
        <w:t xml:space="preserve"> indicating </w:t>
      </w:r>
      <w:r w:rsidR="00D83552" w:rsidRPr="00AC30DA">
        <w:rPr>
          <w:rFonts w:ascii="Calibri" w:hAnsi="Calibri" w:cs="Calibri"/>
          <w:bCs/>
          <w:sz w:val="22"/>
        </w:rPr>
        <w:t xml:space="preserve">a relatively </w:t>
      </w:r>
      <w:r w:rsidR="00AD7B8B" w:rsidRPr="00AC30DA">
        <w:rPr>
          <w:rFonts w:ascii="Calibri" w:hAnsi="Calibri" w:cs="Calibri"/>
          <w:bCs/>
          <w:sz w:val="22"/>
        </w:rPr>
        <w:t>weak correlation</w:t>
      </w:r>
      <w:r w:rsidRPr="00AC30DA">
        <w:rPr>
          <w:rFonts w:ascii="Calibri" w:hAnsi="Calibri" w:cs="Calibri"/>
          <w:bCs/>
          <w:sz w:val="22"/>
        </w:rPr>
        <w:t>. Pearson’s correlation coefficient between</w:t>
      </w:r>
      <w:r w:rsidR="00452528" w:rsidRPr="00AC30DA">
        <w:rPr>
          <w:rFonts w:ascii="Calibri" w:hAnsi="Calibri" w:cs="Calibri"/>
          <w:bCs/>
          <w:sz w:val="22"/>
        </w:rPr>
        <w:t xml:space="preserve"> the</w:t>
      </w:r>
      <w:r w:rsidRPr="00AC30DA">
        <w:rPr>
          <w:rFonts w:ascii="Calibri" w:hAnsi="Calibri" w:cs="Calibri"/>
          <w:bCs/>
          <w:sz w:val="22"/>
        </w:rPr>
        <w:t xml:space="preserve"> average VV</w:t>
      </w:r>
      <w:r w:rsidR="00D83552" w:rsidRPr="00AC30DA">
        <w:rPr>
          <w:rFonts w:ascii="Calibri" w:hAnsi="Calibri" w:cs="Calibri"/>
          <w:bCs/>
          <w:sz w:val="22"/>
        </w:rPr>
        <w:t>s</w:t>
      </w:r>
      <w:r w:rsidRPr="00AC30DA">
        <w:rPr>
          <w:rFonts w:ascii="Calibri" w:hAnsi="Calibri" w:cs="Calibri"/>
          <w:bCs/>
          <w:sz w:val="22"/>
        </w:rPr>
        <w:t xml:space="preserve"> </w:t>
      </w:r>
      <w:r w:rsidR="00452528" w:rsidRPr="00AC30DA">
        <w:rPr>
          <w:rFonts w:ascii="Calibri" w:hAnsi="Calibri" w:cs="Calibri"/>
          <w:bCs/>
          <w:sz w:val="22"/>
        </w:rPr>
        <w:t>for the</w:t>
      </w:r>
      <w:r w:rsidRPr="00AC30DA">
        <w:rPr>
          <w:rFonts w:ascii="Calibri" w:hAnsi="Calibri" w:cs="Calibri"/>
          <w:bCs/>
          <w:sz w:val="22"/>
        </w:rPr>
        <w:t xml:space="preserve"> BD and uroflowmetry was 0.379 (P&lt;0.001, Fig</w:t>
      </w:r>
      <w:r w:rsidR="000778C3" w:rsidRPr="00AC30DA">
        <w:rPr>
          <w:rFonts w:ascii="Calibri" w:hAnsi="Calibri" w:cs="Calibri"/>
          <w:bCs/>
          <w:sz w:val="22"/>
        </w:rPr>
        <w:t xml:space="preserve">ure </w:t>
      </w:r>
      <w:r w:rsidR="004E0194" w:rsidRPr="00AC30DA">
        <w:rPr>
          <w:rFonts w:ascii="Calibri" w:hAnsi="Calibri" w:cs="Calibri"/>
          <w:bCs/>
          <w:sz w:val="22"/>
        </w:rPr>
        <w:t>4</w:t>
      </w:r>
      <w:r w:rsidRPr="00AC30DA">
        <w:rPr>
          <w:rFonts w:ascii="Calibri" w:hAnsi="Calibri" w:cs="Calibri"/>
          <w:bCs/>
          <w:sz w:val="22"/>
        </w:rPr>
        <w:t>B)</w:t>
      </w:r>
      <w:r w:rsidR="00090312" w:rsidRPr="00AC30DA">
        <w:rPr>
          <w:rFonts w:ascii="Calibri" w:hAnsi="Calibri" w:cs="Calibri"/>
          <w:bCs/>
          <w:sz w:val="22"/>
        </w:rPr>
        <w:t>,</w:t>
      </w:r>
      <w:r w:rsidR="00AD7B8B" w:rsidRPr="00AC30DA">
        <w:rPr>
          <w:rFonts w:ascii="Calibri" w:hAnsi="Calibri" w:cs="Calibri"/>
          <w:bCs/>
          <w:sz w:val="22"/>
        </w:rPr>
        <w:t xml:space="preserve"> also indicating weak correlation</w:t>
      </w:r>
      <w:r w:rsidRPr="00AC30DA">
        <w:rPr>
          <w:rFonts w:ascii="Calibri" w:hAnsi="Calibri" w:cs="Calibri"/>
          <w:bCs/>
          <w:sz w:val="22"/>
        </w:rPr>
        <w:t>.</w:t>
      </w:r>
      <w:bookmarkEnd w:id="13"/>
      <w:r w:rsidRPr="00AC30DA">
        <w:rPr>
          <w:rFonts w:ascii="Calibri" w:hAnsi="Calibri" w:cs="Calibri"/>
          <w:bCs/>
          <w:sz w:val="22"/>
        </w:rPr>
        <w:t xml:space="preserve"> Pearson’s correlation coefficient</w:t>
      </w:r>
      <w:r w:rsidR="00D83552" w:rsidRPr="00AC30DA">
        <w:rPr>
          <w:rFonts w:ascii="Calibri" w:hAnsi="Calibri" w:cs="Calibri"/>
          <w:bCs/>
          <w:sz w:val="22"/>
        </w:rPr>
        <w:t>s</w:t>
      </w:r>
      <w:r w:rsidRPr="00AC30DA">
        <w:rPr>
          <w:rFonts w:ascii="Calibri" w:hAnsi="Calibri" w:cs="Calibri"/>
          <w:bCs/>
          <w:sz w:val="22"/>
        </w:rPr>
        <w:t xml:space="preserve"> between the </w:t>
      </w:r>
      <w:r w:rsidR="00ED7B19" w:rsidRPr="00AC30DA">
        <w:rPr>
          <w:rFonts w:ascii="Calibri" w:hAnsi="Calibri" w:cs="Calibri"/>
          <w:bCs/>
          <w:sz w:val="22"/>
        </w:rPr>
        <w:t>M</w:t>
      </w:r>
      <w:r w:rsidR="00452528" w:rsidRPr="00AC30DA">
        <w:rPr>
          <w:rFonts w:ascii="Calibri" w:hAnsi="Calibri" w:cs="Calibri"/>
          <w:bCs/>
          <w:sz w:val="22"/>
        </w:rPr>
        <w:t>VV for the BD a</w:t>
      </w:r>
      <w:r w:rsidR="00D83552" w:rsidRPr="00AC30DA">
        <w:rPr>
          <w:rFonts w:ascii="Calibri" w:hAnsi="Calibri" w:cs="Calibri"/>
          <w:bCs/>
          <w:sz w:val="22"/>
        </w:rPr>
        <w:t>nd</w:t>
      </w:r>
      <w:r w:rsidR="00452528" w:rsidRPr="00AC30DA">
        <w:rPr>
          <w:rFonts w:ascii="Calibri" w:hAnsi="Calibri" w:cs="Calibri"/>
          <w:bCs/>
          <w:sz w:val="22"/>
        </w:rPr>
        <w:t xml:space="preserve"> the </w:t>
      </w:r>
      <w:r w:rsidR="00C75627" w:rsidRPr="00AC30DA">
        <w:rPr>
          <w:rFonts w:ascii="Calibri" w:hAnsi="Calibri" w:cs="Calibri"/>
          <w:sz w:val="22"/>
        </w:rPr>
        <w:t>BD-urgency score</w:t>
      </w:r>
      <w:r w:rsidRPr="00AC30DA">
        <w:rPr>
          <w:rFonts w:ascii="Calibri" w:hAnsi="Calibri" w:cs="Calibri"/>
          <w:bCs/>
          <w:sz w:val="22"/>
        </w:rPr>
        <w:t xml:space="preserve"> and </w:t>
      </w:r>
      <w:r w:rsidR="00D83552" w:rsidRPr="00AC30DA">
        <w:rPr>
          <w:rFonts w:ascii="Calibri" w:hAnsi="Calibri" w:cs="Calibri"/>
          <w:bCs/>
          <w:sz w:val="22"/>
        </w:rPr>
        <w:t>BDUFS</w:t>
      </w:r>
      <w:r w:rsidRPr="00AC30DA">
        <w:rPr>
          <w:rFonts w:ascii="Calibri" w:hAnsi="Calibri" w:cs="Calibri"/>
          <w:bCs/>
          <w:sz w:val="22"/>
        </w:rPr>
        <w:t xml:space="preserve"> were -0.116 (P=0.007, Fig</w:t>
      </w:r>
      <w:r w:rsidR="000778C3" w:rsidRPr="00AC30DA">
        <w:rPr>
          <w:rFonts w:ascii="Calibri" w:hAnsi="Calibri" w:cs="Calibri"/>
          <w:bCs/>
          <w:sz w:val="22"/>
        </w:rPr>
        <w:t xml:space="preserve">ure </w:t>
      </w:r>
      <w:r w:rsidR="004E0194" w:rsidRPr="00AC30DA">
        <w:rPr>
          <w:rFonts w:ascii="Calibri" w:hAnsi="Calibri" w:cs="Calibri"/>
          <w:bCs/>
          <w:sz w:val="22"/>
        </w:rPr>
        <w:t>4</w:t>
      </w:r>
      <w:r w:rsidRPr="00AC30DA">
        <w:rPr>
          <w:rFonts w:ascii="Calibri" w:hAnsi="Calibri" w:cs="Calibri"/>
          <w:bCs/>
          <w:sz w:val="22"/>
        </w:rPr>
        <w:t>C) and -0.283 (P&lt;0.001, Fig</w:t>
      </w:r>
      <w:r w:rsidR="000778C3" w:rsidRPr="00AC30DA">
        <w:rPr>
          <w:rFonts w:ascii="Calibri" w:hAnsi="Calibri" w:cs="Calibri"/>
          <w:bCs/>
          <w:sz w:val="22"/>
        </w:rPr>
        <w:t xml:space="preserve">ure </w:t>
      </w:r>
      <w:r w:rsidR="004E0194" w:rsidRPr="00AC30DA">
        <w:rPr>
          <w:rFonts w:ascii="Calibri" w:hAnsi="Calibri" w:cs="Calibri"/>
          <w:bCs/>
          <w:sz w:val="22"/>
        </w:rPr>
        <w:t>4</w:t>
      </w:r>
      <w:r w:rsidRPr="00AC30DA">
        <w:rPr>
          <w:rFonts w:ascii="Calibri" w:hAnsi="Calibri" w:cs="Calibri"/>
          <w:bCs/>
          <w:sz w:val="22"/>
        </w:rPr>
        <w:t>D)</w:t>
      </w:r>
      <w:r w:rsidR="00AD7B8B" w:rsidRPr="00AC30DA">
        <w:rPr>
          <w:rFonts w:ascii="Calibri" w:hAnsi="Calibri" w:cs="Calibri"/>
          <w:bCs/>
          <w:sz w:val="22"/>
        </w:rPr>
        <w:t>, respectively, indicating little correlation</w:t>
      </w:r>
      <w:r w:rsidRPr="00AC30DA">
        <w:rPr>
          <w:rFonts w:ascii="Calibri" w:hAnsi="Calibri" w:cs="Calibri"/>
          <w:bCs/>
          <w:sz w:val="22"/>
        </w:rPr>
        <w:t xml:space="preserve">. </w:t>
      </w:r>
    </w:p>
    <w:p w14:paraId="247C43DE" w14:textId="77777777" w:rsidR="00E142FE" w:rsidRPr="00AC30DA" w:rsidRDefault="00E142FE" w:rsidP="00D7301B">
      <w:pPr>
        <w:rPr>
          <w:rFonts w:ascii="Calibri" w:hAnsi="Calibri" w:cs="Calibri"/>
          <w:bCs/>
          <w:sz w:val="22"/>
        </w:rPr>
      </w:pPr>
    </w:p>
    <w:p w14:paraId="2D08279C" w14:textId="76CD40B1" w:rsidR="00F61476" w:rsidRPr="00AC30DA" w:rsidRDefault="0090272D" w:rsidP="00D7301B">
      <w:pPr>
        <w:widowControl/>
        <w:rPr>
          <w:rFonts w:ascii="Calibri" w:hAnsi="Calibri" w:cs="Calibri"/>
          <w:b/>
          <w:sz w:val="22"/>
          <w:u w:val="single"/>
        </w:rPr>
      </w:pPr>
      <w:r w:rsidRPr="00AC30DA">
        <w:rPr>
          <w:rFonts w:ascii="Calibri" w:hAnsi="Calibri" w:cs="Calibri"/>
          <w:b/>
          <w:sz w:val="22"/>
          <w:u w:val="single"/>
        </w:rPr>
        <w:t>Discussion</w:t>
      </w:r>
    </w:p>
    <w:p w14:paraId="2C802B19" w14:textId="7DA65702" w:rsidR="005A5BCA" w:rsidRPr="00AC30DA" w:rsidRDefault="00153511" w:rsidP="00D7301B">
      <w:pPr>
        <w:rPr>
          <w:rFonts w:ascii="Calibri" w:hAnsi="Calibri" w:cs="Calibri"/>
          <w:bCs/>
          <w:sz w:val="22"/>
        </w:rPr>
      </w:pPr>
      <w:r w:rsidRPr="00AC30DA">
        <w:rPr>
          <w:rFonts w:ascii="Calibri" w:hAnsi="Calibri" w:cs="Calibri"/>
          <w:sz w:val="22"/>
        </w:rPr>
        <w:t xml:space="preserve">A fully-completed BD is taken as the most objective assessment of voiding frequency, and is specified in </w:t>
      </w:r>
      <w:r w:rsidR="008018AA" w:rsidRPr="00AC30DA">
        <w:rPr>
          <w:rFonts w:ascii="Calibri" w:hAnsi="Calibri" w:cs="Calibri"/>
          <w:sz w:val="22"/>
        </w:rPr>
        <w:t xml:space="preserve">key guidance as an essential clinical evaluation </w:t>
      </w:r>
      <w:r w:rsidR="008018AA" w:rsidRPr="00AC30DA">
        <w:rPr>
          <w:rFonts w:ascii="Calibri" w:hAnsi="Calibri" w:cs="Calibri"/>
          <w:sz w:val="22"/>
        </w:rPr>
        <w:fldChar w:fldCharType="begin">
          <w:fldData xml:space="preserve">PEVuZE5vdGU+PENpdGU+PEF1dGhvcj5NYXJzaGFsbDwvQXV0aG9yPjxZZWFyPjIwMTU8L1llYXI+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</w:fldData>
        </w:fldChar>
      </w:r>
      <w:r w:rsidR="005F28E0" w:rsidRPr="00AC30DA">
        <w:rPr>
          <w:rFonts w:ascii="Calibri" w:hAnsi="Calibri" w:cs="Calibri"/>
          <w:sz w:val="22"/>
        </w:rPr>
        <w:instrText xml:space="preserve"> ADDIN EN.CITE </w:instrText>
      </w:r>
      <w:r w:rsidR="005F28E0" w:rsidRPr="00AC30DA">
        <w:rPr>
          <w:rFonts w:ascii="Calibri" w:hAnsi="Calibri" w:cs="Calibri"/>
          <w:sz w:val="22"/>
        </w:rPr>
        <w:fldChar w:fldCharType="begin">
          <w:fldData xml:space="preserve">PEVuZE5vdGU+PENpdGU+PEF1dGhvcj5NYXJzaGFsbDwvQXV0aG9yPjxZZWFyPjIwMTU8L1llYXI+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</w:fldData>
        </w:fldChar>
      </w:r>
      <w:r w:rsidR="005F28E0" w:rsidRPr="00AC30DA">
        <w:rPr>
          <w:rFonts w:ascii="Calibri" w:hAnsi="Calibri" w:cs="Calibri"/>
          <w:sz w:val="22"/>
        </w:rPr>
        <w:instrText xml:space="preserve"> ADDIN EN.CITE.DATA </w:instrText>
      </w:r>
      <w:r w:rsidR="005F28E0" w:rsidRPr="00AC30DA">
        <w:rPr>
          <w:rFonts w:ascii="Calibri" w:hAnsi="Calibri" w:cs="Calibri"/>
          <w:sz w:val="22"/>
        </w:rPr>
      </w:r>
      <w:r w:rsidR="005F28E0" w:rsidRPr="00AC30DA">
        <w:rPr>
          <w:rFonts w:ascii="Calibri" w:hAnsi="Calibri" w:cs="Calibri"/>
          <w:sz w:val="22"/>
        </w:rPr>
        <w:fldChar w:fldCharType="end"/>
      </w:r>
      <w:r w:rsidR="008018AA" w:rsidRPr="00AC30DA">
        <w:rPr>
          <w:rFonts w:ascii="Calibri" w:hAnsi="Calibri" w:cs="Calibri"/>
          <w:sz w:val="22"/>
        </w:rPr>
      </w:r>
      <w:r w:rsidR="008018AA" w:rsidRPr="00AC30DA">
        <w:rPr>
          <w:rFonts w:ascii="Calibri" w:hAnsi="Calibri" w:cs="Calibri"/>
          <w:sz w:val="22"/>
        </w:rPr>
        <w:fldChar w:fldCharType="separate"/>
      </w:r>
      <w:r w:rsidR="005F28E0" w:rsidRPr="00AC30DA">
        <w:rPr>
          <w:rFonts w:ascii="Calibri" w:hAnsi="Calibri" w:cs="Calibri"/>
          <w:noProof/>
          <w:sz w:val="22"/>
        </w:rPr>
        <w:t>(4, 15, 16)</w:t>
      </w:r>
      <w:r w:rsidR="008018AA" w:rsidRPr="00AC30DA">
        <w:rPr>
          <w:rFonts w:ascii="Calibri" w:hAnsi="Calibri" w:cs="Calibri"/>
          <w:sz w:val="22"/>
        </w:rPr>
        <w:fldChar w:fldCharType="end"/>
      </w:r>
      <w:r w:rsidR="008018AA" w:rsidRPr="00AC30DA">
        <w:rPr>
          <w:rFonts w:ascii="Calibri" w:hAnsi="Calibri" w:cs="Calibri"/>
          <w:sz w:val="22"/>
        </w:rPr>
        <w:t>.</w:t>
      </w:r>
      <w:r w:rsidR="00064504" w:rsidRPr="00AC30DA">
        <w:rPr>
          <w:rFonts w:ascii="Calibri" w:hAnsi="Calibri" w:cs="Calibri"/>
          <w:sz w:val="22"/>
        </w:rPr>
        <w:t xml:space="preserve"> Validation of assessment tools is an important requirement to </w:t>
      </w:r>
      <w:r w:rsidR="00195FC0" w:rsidRPr="00AC30DA">
        <w:rPr>
          <w:rFonts w:ascii="Calibri" w:hAnsi="Calibri" w:cs="Calibri"/>
          <w:sz w:val="22"/>
        </w:rPr>
        <w:t xml:space="preserve">optimize assessment of LUTS, and the ICIQ-BD is currently the only diary to have been validated </w:t>
      </w:r>
      <w:r w:rsidR="00195FC0" w:rsidRPr="00AC30DA">
        <w:rPr>
          <w:rFonts w:ascii="Calibri" w:hAnsi="Calibri" w:cs="Calibri"/>
          <w:sz w:val="22"/>
        </w:rPr>
        <w:fldChar w:fldCharType="begin">
          <w:fldData xml:space="preserve">PEVuZE5vdGU+PENpdGU+PEF1dGhvcj5CcmlnaHQ8L0F1dGhvcj48WWVhcj4yMDEyPC9ZZWFyPjxS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</w:fldData>
        </w:fldChar>
      </w:r>
      <w:r w:rsidR="005F28E0" w:rsidRPr="00AC30DA">
        <w:rPr>
          <w:rFonts w:ascii="Calibri" w:hAnsi="Calibri" w:cs="Calibri"/>
          <w:sz w:val="22"/>
        </w:rPr>
        <w:instrText xml:space="preserve"> ADDIN EN.CITE </w:instrText>
      </w:r>
      <w:r w:rsidR="005F28E0" w:rsidRPr="00AC30DA">
        <w:rPr>
          <w:rFonts w:ascii="Calibri" w:hAnsi="Calibri" w:cs="Calibri"/>
          <w:sz w:val="22"/>
        </w:rPr>
        <w:fldChar w:fldCharType="begin">
          <w:fldData xml:space="preserve">PEVuZE5vdGU+PENpdGU+PEF1dGhvcj5CcmlnaHQ8L0F1dGhvcj48WWVhcj4yMDEyPC9ZZWFyPjxS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</w:fldData>
        </w:fldChar>
      </w:r>
      <w:r w:rsidR="005F28E0" w:rsidRPr="00AC30DA">
        <w:rPr>
          <w:rFonts w:ascii="Calibri" w:hAnsi="Calibri" w:cs="Calibri"/>
          <w:sz w:val="22"/>
        </w:rPr>
        <w:instrText xml:space="preserve"> ADDIN EN.CITE.DATA </w:instrText>
      </w:r>
      <w:r w:rsidR="005F28E0" w:rsidRPr="00AC30DA">
        <w:rPr>
          <w:rFonts w:ascii="Calibri" w:hAnsi="Calibri" w:cs="Calibri"/>
          <w:sz w:val="22"/>
        </w:rPr>
      </w:r>
      <w:r w:rsidR="005F28E0" w:rsidRPr="00AC30DA">
        <w:rPr>
          <w:rFonts w:ascii="Calibri" w:hAnsi="Calibri" w:cs="Calibri"/>
          <w:sz w:val="22"/>
        </w:rPr>
        <w:fldChar w:fldCharType="end"/>
      </w:r>
      <w:r w:rsidR="00195FC0" w:rsidRPr="00AC30DA">
        <w:rPr>
          <w:rFonts w:ascii="Calibri" w:hAnsi="Calibri" w:cs="Calibri"/>
          <w:sz w:val="22"/>
        </w:rPr>
      </w:r>
      <w:r w:rsidR="00195FC0" w:rsidRPr="00AC30DA">
        <w:rPr>
          <w:rFonts w:ascii="Calibri" w:hAnsi="Calibri" w:cs="Calibri"/>
          <w:sz w:val="22"/>
        </w:rPr>
        <w:fldChar w:fldCharType="separate"/>
      </w:r>
      <w:r w:rsidR="005F28E0" w:rsidRPr="00AC30DA">
        <w:rPr>
          <w:rFonts w:ascii="Calibri" w:hAnsi="Calibri" w:cs="Calibri"/>
          <w:noProof/>
          <w:sz w:val="22"/>
        </w:rPr>
        <w:t>(17, 18)</w:t>
      </w:r>
      <w:r w:rsidR="00195FC0" w:rsidRPr="00AC30DA">
        <w:rPr>
          <w:rFonts w:ascii="Calibri" w:hAnsi="Calibri" w:cs="Calibri"/>
          <w:sz w:val="22"/>
        </w:rPr>
        <w:fldChar w:fldCharType="end"/>
      </w:r>
      <w:r w:rsidR="00195FC0" w:rsidRPr="00AC30DA">
        <w:rPr>
          <w:rFonts w:ascii="Calibri" w:hAnsi="Calibri" w:cs="Calibri"/>
          <w:sz w:val="22"/>
        </w:rPr>
        <w:t>.</w:t>
      </w:r>
      <w:r w:rsidR="008018AA" w:rsidRPr="00AC30DA">
        <w:rPr>
          <w:rFonts w:ascii="Calibri" w:hAnsi="Calibri" w:cs="Calibri"/>
          <w:sz w:val="22"/>
        </w:rPr>
        <w:t xml:space="preserve"> </w:t>
      </w:r>
      <w:r w:rsidR="00195FC0" w:rsidRPr="00AC30DA">
        <w:rPr>
          <w:rFonts w:ascii="Calibri" w:hAnsi="Calibri" w:cs="Calibri"/>
          <w:sz w:val="22"/>
        </w:rPr>
        <w:t>This study</w:t>
      </w:r>
      <w:r w:rsidRPr="00AC30DA">
        <w:rPr>
          <w:rFonts w:ascii="Calibri" w:hAnsi="Calibri" w:cs="Calibri"/>
          <w:sz w:val="22"/>
        </w:rPr>
        <w:t xml:space="preserve"> </w:t>
      </w:r>
      <w:r w:rsidR="00064504" w:rsidRPr="00AC30DA">
        <w:rPr>
          <w:rFonts w:ascii="Calibri" w:hAnsi="Calibri" w:cs="Calibri"/>
          <w:sz w:val="22"/>
        </w:rPr>
        <w:t>reports the findings for the ICIQ-BD in the context of a large research trial.</w:t>
      </w:r>
      <w:r w:rsidR="00195FC0" w:rsidRPr="00AC30DA">
        <w:rPr>
          <w:rFonts w:ascii="Calibri" w:hAnsi="Calibri" w:cs="Calibri"/>
          <w:bCs/>
          <w:sz w:val="22"/>
        </w:rPr>
        <w:t xml:space="preserve"> </w:t>
      </w:r>
      <w:r w:rsidR="00BC76C8" w:rsidRPr="00AC30DA">
        <w:rPr>
          <w:rFonts w:ascii="Calibri" w:hAnsi="Calibri" w:cs="Calibri"/>
          <w:bCs/>
          <w:sz w:val="22"/>
        </w:rPr>
        <w:t>The key information derived is as reported in the descriptive data listed in table 1, which summarises diary features divided into three groups according to</w:t>
      </w:r>
      <w:r w:rsidR="00195FC0" w:rsidRPr="00AC30DA">
        <w:rPr>
          <w:rFonts w:ascii="Calibri" w:hAnsi="Calibri" w:cs="Calibri"/>
          <w:bCs/>
          <w:sz w:val="22"/>
        </w:rPr>
        <w:t xml:space="preserve"> voided volumes</w:t>
      </w:r>
      <w:r w:rsidR="00BC76C8" w:rsidRPr="00AC30DA">
        <w:rPr>
          <w:rFonts w:ascii="Calibri" w:hAnsi="Calibri" w:cs="Calibri"/>
          <w:bCs/>
          <w:sz w:val="22"/>
        </w:rPr>
        <w:t xml:space="preserve"> </w:t>
      </w:r>
      <w:r w:rsidR="00366A5A" w:rsidRPr="00AC30DA">
        <w:rPr>
          <w:rFonts w:ascii="Calibri" w:hAnsi="Calibri" w:cs="Calibri"/>
          <w:bCs/>
          <w:sz w:val="22"/>
        </w:rPr>
        <w:t xml:space="preserve">information </w:t>
      </w:r>
      <w:r w:rsidR="00BC76C8" w:rsidRPr="00AC30DA">
        <w:rPr>
          <w:rFonts w:ascii="Calibri" w:hAnsi="Calibri" w:cs="Calibri"/>
          <w:bCs/>
          <w:sz w:val="22"/>
        </w:rPr>
        <w:t xml:space="preserve">(fully-, partially- or not completed). </w:t>
      </w:r>
      <w:r w:rsidR="00366A5A" w:rsidRPr="00AC30DA">
        <w:rPr>
          <w:rFonts w:ascii="Calibri" w:hAnsi="Calibri" w:cs="Calibri"/>
          <w:bCs/>
          <w:sz w:val="22"/>
        </w:rPr>
        <w:t xml:space="preserve">Two thirds of men provided complete information on voided volumes, with </w:t>
      </w:r>
      <w:r w:rsidR="00BC76C8" w:rsidRPr="00AC30DA">
        <w:rPr>
          <w:rFonts w:ascii="Calibri" w:hAnsi="Calibri" w:cs="Calibri"/>
          <w:bCs/>
          <w:sz w:val="22"/>
        </w:rPr>
        <w:t xml:space="preserve">slightly younger patients with more severe LUTS </w:t>
      </w:r>
      <w:r w:rsidR="00366A5A" w:rsidRPr="00AC30DA">
        <w:rPr>
          <w:rFonts w:ascii="Calibri" w:hAnsi="Calibri" w:cs="Calibri"/>
          <w:bCs/>
          <w:sz w:val="22"/>
        </w:rPr>
        <w:t xml:space="preserve">being </w:t>
      </w:r>
      <w:r w:rsidR="00BC76C8" w:rsidRPr="00AC30DA">
        <w:rPr>
          <w:rFonts w:ascii="Calibri" w:hAnsi="Calibri" w:cs="Calibri"/>
          <w:bCs/>
          <w:sz w:val="22"/>
        </w:rPr>
        <w:t xml:space="preserve">less likely to complete the </w:t>
      </w:r>
      <w:r w:rsidR="00195FC0" w:rsidRPr="00AC30DA">
        <w:rPr>
          <w:rFonts w:ascii="Calibri" w:hAnsi="Calibri" w:cs="Calibri"/>
          <w:bCs/>
          <w:sz w:val="22"/>
        </w:rPr>
        <w:t>voided volume information</w:t>
      </w:r>
      <w:r w:rsidR="00BC76C8" w:rsidRPr="00AC30DA">
        <w:rPr>
          <w:rFonts w:ascii="Calibri" w:hAnsi="Calibri" w:cs="Calibri"/>
          <w:bCs/>
          <w:sz w:val="22"/>
        </w:rPr>
        <w:t>.</w:t>
      </w:r>
      <w:r w:rsidR="00345B07" w:rsidRPr="00AC30DA">
        <w:rPr>
          <w:rFonts w:ascii="Calibri" w:hAnsi="Calibri" w:cs="Calibri"/>
          <w:bCs/>
          <w:sz w:val="22"/>
        </w:rPr>
        <w:t xml:space="preserve"> </w:t>
      </w:r>
      <w:r w:rsidR="00366A5A" w:rsidRPr="00AC30DA">
        <w:rPr>
          <w:rFonts w:ascii="Calibri" w:hAnsi="Calibri" w:cs="Calibri"/>
          <w:bCs/>
          <w:sz w:val="22"/>
        </w:rPr>
        <w:t>T</w:t>
      </w:r>
      <w:r w:rsidRPr="00AC30DA">
        <w:rPr>
          <w:rFonts w:ascii="Calibri" w:hAnsi="Calibri" w:cs="Calibri"/>
          <w:bCs/>
          <w:sz w:val="22"/>
        </w:rPr>
        <w:t xml:space="preserve">he partially-completed diaries </w:t>
      </w:r>
      <w:r w:rsidR="007753A3" w:rsidRPr="00AC30DA">
        <w:rPr>
          <w:rFonts w:ascii="Calibri" w:hAnsi="Calibri" w:cs="Calibri"/>
          <w:bCs/>
          <w:sz w:val="22"/>
        </w:rPr>
        <w:t>omitted some</w:t>
      </w:r>
      <w:r w:rsidRPr="00AC30DA">
        <w:rPr>
          <w:rFonts w:ascii="Calibri" w:hAnsi="Calibri" w:cs="Calibri"/>
          <w:bCs/>
          <w:sz w:val="22"/>
        </w:rPr>
        <w:t xml:space="preserve"> of </w:t>
      </w:r>
      <w:r w:rsidR="00420FA5" w:rsidRPr="00AC30DA">
        <w:rPr>
          <w:rFonts w:ascii="Calibri" w:hAnsi="Calibri" w:cs="Calibri"/>
          <w:bCs/>
          <w:sz w:val="22"/>
        </w:rPr>
        <w:t>the</w:t>
      </w:r>
      <w:r w:rsidR="00DE4EDC" w:rsidRPr="00AC30DA">
        <w:rPr>
          <w:rFonts w:ascii="Calibri" w:hAnsi="Calibri" w:cs="Calibri"/>
          <w:bCs/>
          <w:sz w:val="22"/>
        </w:rPr>
        <w:t xml:space="preserve"> “</w:t>
      </w:r>
      <w:r w:rsidR="0057391F" w:rsidRPr="00AC30DA">
        <w:rPr>
          <w:rFonts w:ascii="Calibri" w:hAnsi="Calibri" w:cs="Calibri"/>
          <w:bCs/>
          <w:sz w:val="22"/>
        </w:rPr>
        <w:t>BED”</w:t>
      </w:r>
      <w:r w:rsidR="00DE4EDC" w:rsidRPr="00AC30DA">
        <w:rPr>
          <w:rFonts w:ascii="Calibri" w:hAnsi="Calibri" w:cs="Calibri"/>
          <w:bCs/>
          <w:sz w:val="22"/>
        </w:rPr>
        <w:t xml:space="preserve"> and “</w:t>
      </w:r>
      <w:r w:rsidR="0057391F" w:rsidRPr="00AC30DA">
        <w:rPr>
          <w:rFonts w:ascii="Calibri" w:hAnsi="Calibri" w:cs="Calibri"/>
          <w:bCs/>
          <w:sz w:val="22"/>
        </w:rPr>
        <w:t>WOKE</w:t>
      </w:r>
      <w:r w:rsidR="00DE4EDC" w:rsidRPr="00AC30DA">
        <w:rPr>
          <w:rFonts w:ascii="Calibri" w:hAnsi="Calibri" w:cs="Calibri"/>
          <w:bCs/>
          <w:sz w:val="22"/>
        </w:rPr>
        <w:t>” time</w:t>
      </w:r>
      <w:r w:rsidR="00090312" w:rsidRPr="00AC30DA">
        <w:rPr>
          <w:rFonts w:ascii="Calibri" w:hAnsi="Calibri" w:cs="Calibri"/>
          <w:bCs/>
          <w:sz w:val="22"/>
        </w:rPr>
        <w:t>s</w:t>
      </w:r>
      <w:r w:rsidR="00ED7B19" w:rsidRPr="00AC30DA">
        <w:rPr>
          <w:rFonts w:ascii="Calibri" w:hAnsi="Calibri" w:cs="Calibri"/>
          <w:bCs/>
          <w:sz w:val="22"/>
        </w:rPr>
        <w:t xml:space="preserve"> that are needed to divide the 24 hour period into daytime and the intended sleep period</w:t>
      </w:r>
      <w:r w:rsidR="00090312" w:rsidRPr="00AC30DA">
        <w:rPr>
          <w:rFonts w:ascii="Calibri" w:hAnsi="Calibri" w:cs="Calibri"/>
          <w:bCs/>
          <w:sz w:val="22"/>
        </w:rPr>
        <w:t xml:space="preserve">. </w:t>
      </w:r>
      <w:r w:rsidRPr="00AC30DA">
        <w:rPr>
          <w:rFonts w:ascii="Calibri" w:hAnsi="Calibri" w:cs="Calibri"/>
          <w:bCs/>
          <w:sz w:val="22"/>
        </w:rPr>
        <w:t>For clinical evaluation or research in nocturia this is a problem</w:t>
      </w:r>
      <w:r w:rsidR="00A52CF9" w:rsidRPr="00AC30DA">
        <w:rPr>
          <w:rFonts w:ascii="Calibri" w:hAnsi="Calibri" w:cs="Calibri"/>
          <w:bCs/>
          <w:sz w:val="22"/>
        </w:rPr>
        <w:t>.</w:t>
      </w:r>
      <w:r w:rsidR="00A52CF9" w:rsidRPr="00AC30DA">
        <w:rPr>
          <w:rFonts w:ascii="Calibri" w:hAnsi="Calibri" w:cs="Calibri"/>
          <w:sz w:val="22"/>
        </w:rPr>
        <w:t xml:space="preserve"> International Continence Society standardisations for defining </w:t>
      </w:r>
      <w:r w:rsidR="00A52CF9" w:rsidRPr="00AC30DA">
        <w:rPr>
          <w:rFonts w:ascii="Calibri" w:hAnsi="Calibri" w:cs="Calibri"/>
          <w:sz w:val="22"/>
        </w:rPr>
        <w:lastRenderedPageBreak/>
        <w:t xml:space="preserve">nocturia and nocturnal polyuria state that a BD should be evaluated </w:t>
      </w:r>
      <w:r w:rsidR="00A52CF9" w:rsidRPr="00AC30DA">
        <w:rPr>
          <w:rFonts w:ascii="Calibri" w:hAnsi="Calibri" w:cs="Calibri"/>
          <w:sz w:val="22"/>
        </w:rPr>
        <w:fldChar w:fldCharType="begin">
          <w:fldData xml:space="preserve">PEVuZE5vdGU+PENpdGU+PEF1dGhvcj5IYXNoaW08L0F1dGhvcj48WWVhcj4yMDE5PC9ZZWFyPjxS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</w:fldData>
        </w:fldChar>
      </w:r>
      <w:r w:rsidR="005F28E0" w:rsidRPr="00AC30DA">
        <w:rPr>
          <w:rFonts w:ascii="Calibri" w:hAnsi="Calibri" w:cs="Calibri"/>
          <w:sz w:val="22"/>
        </w:rPr>
        <w:instrText xml:space="preserve"> ADDIN EN.CITE </w:instrText>
      </w:r>
      <w:r w:rsidR="005F28E0" w:rsidRPr="00AC30DA">
        <w:rPr>
          <w:rFonts w:ascii="Calibri" w:hAnsi="Calibri" w:cs="Calibri"/>
          <w:sz w:val="22"/>
        </w:rPr>
        <w:fldChar w:fldCharType="begin">
          <w:fldData xml:space="preserve">PEVuZE5vdGU+PENpdGU+PEF1dGhvcj5IYXNoaW08L0F1dGhvcj48WWVhcj4yMDE5PC9ZZWFyPjxS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</w:fldData>
        </w:fldChar>
      </w:r>
      <w:r w:rsidR="005F28E0" w:rsidRPr="00AC30DA">
        <w:rPr>
          <w:rFonts w:ascii="Calibri" w:hAnsi="Calibri" w:cs="Calibri"/>
          <w:sz w:val="22"/>
        </w:rPr>
        <w:instrText xml:space="preserve"> ADDIN EN.CITE.DATA </w:instrText>
      </w:r>
      <w:r w:rsidR="005F28E0" w:rsidRPr="00AC30DA">
        <w:rPr>
          <w:rFonts w:ascii="Calibri" w:hAnsi="Calibri" w:cs="Calibri"/>
          <w:sz w:val="22"/>
        </w:rPr>
      </w:r>
      <w:r w:rsidR="005F28E0" w:rsidRPr="00AC30DA">
        <w:rPr>
          <w:rFonts w:ascii="Calibri" w:hAnsi="Calibri" w:cs="Calibri"/>
          <w:sz w:val="22"/>
        </w:rPr>
        <w:fldChar w:fldCharType="end"/>
      </w:r>
      <w:r w:rsidR="00A52CF9" w:rsidRPr="00AC30DA">
        <w:rPr>
          <w:rFonts w:ascii="Calibri" w:hAnsi="Calibri" w:cs="Calibri"/>
          <w:sz w:val="22"/>
        </w:rPr>
      </w:r>
      <w:r w:rsidR="00A52CF9" w:rsidRPr="00AC30DA">
        <w:rPr>
          <w:rFonts w:ascii="Calibri" w:hAnsi="Calibri" w:cs="Calibri"/>
          <w:sz w:val="22"/>
        </w:rPr>
        <w:fldChar w:fldCharType="separate"/>
      </w:r>
      <w:r w:rsidR="005F28E0" w:rsidRPr="00AC30DA">
        <w:rPr>
          <w:rFonts w:ascii="Calibri" w:hAnsi="Calibri" w:cs="Calibri"/>
          <w:noProof/>
          <w:sz w:val="22"/>
        </w:rPr>
        <w:t>(19, 20)</w:t>
      </w:r>
      <w:r w:rsidR="00A52CF9" w:rsidRPr="00AC30DA">
        <w:rPr>
          <w:rFonts w:ascii="Calibri" w:hAnsi="Calibri" w:cs="Calibri"/>
          <w:sz w:val="22"/>
        </w:rPr>
        <w:fldChar w:fldCharType="end"/>
      </w:r>
      <w:r w:rsidR="00A52CF9" w:rsidRPr="00AC30DA">
        <w:rPr>
          <w:rFonts w:ascii="Calibri" w:hAnsi="Calibri" w:cs="Calibri"/>
          <w:sz w:val="22"/>
        </w:rPr>
        <w:t>.</w:t>
      </w:r>
      <w:r w:rsidR="00A52CF9" w:rsidRPr="00AC30DA">
        <w:rPr>
          <w:rFonts w:ascii="Calibri" w:hAnsi="Calibri" w:cs="Calibri"/>
          <w:bCs/>
          <w:sz w:val="22"/>
        </w:rPr>
        <w:t xml:space="preserve"> Furthermore, nocturnal polyuria is important to identify for insight into underlying mechanisms of nocturia </w:t>
      </w:r>
      <w:r w:rsidR="00A52CF9" w:rsidRPr="00AC30DA">
        <w:rPr>
          <w:rFonts w:ascii="Calibri" w:hAnsi="Calibri" w:cs="Calibri"/>
          <w:bCs/>
          <w:sz w:val="22"/>
        </w:rPr>
        <w:fldChar w:fldCharType="begin">
          <w:fldData xml:space="preserve">PEVuZE5vdGU+PENpdGU+PEF1dGhvcj5XZWlzczwvQXV0aG9yPjxZZWFyPjIwMTI8L1llYXI+PFJl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</w:fldData>
        </w:fldChar>
      </w:r>
      <w:r w:rsidR="005F28E0" w:rsidRPr="00AC30DA">
        <w:rPr>
          <w:rFonts w:ascii="Calibri" w:hAnsi="Calibri" w:cs="Calibri"/>
          <w:bCs/>
          <w:sz w:val="22"/>
        </w:rPr>
        <w:instrText xml:space="preserve"> ADDIN EN.CITE </w:instrText>
      </w:r>
      <w:r w:rsidR="005F28E0" w:rsidRPr="00AC30DA">
        <w:rPr>
          <w:rFonts w:ascii="Calibri" w:hAnsi="Calibri" w:cs="Calibri"/>
          <w:bCs/>
          <w:sz w:val="22"/>
        </w:rPr>
        <w:fldChar w:fldCharType="begin">
          <w:fldData xml:space="preserve">PEVuZE5vdGU+PENpdGU+PEF1dGhvcj5XZWlzczwvQXV0aG9yPjxZZWFyPjIwMTI8L1llYXI+PFJl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</w:fldData>
        </w:fldChar>
      </w:r>
      <w:r w:rsidR="005F28E0" w:rsidRPr="00AC30DA">
        <w:rPr>
          <w:rFonts w:ascii="Calibri" w:hAnsi="Calibri" w:cs="Calibri"/>
          <w:bCs/>
          <w:sz w:val="22"/>
        </w:rPr>
        <w:instrText xml:space="preserve"> ADDIN EN.CITE.DATA </w:instrText>
      </w:r>
      <w:r w:rsidR="005F28E0" w:rsidRPr="00AC30DA">
        <w:rPr>
          <w:rFonts w:ascii="Calibri" w:hAnsi="Calibri" w:cs="Calibri"/>
          <w:bCs/>
          <w:sz w:val="22"/>
        </w:rPr>
      </w:r>
      <w:r w:rsidR="005F28E0" w:rsidRPr="00AC30DA">
        <w:rPr>
          <w:rFonts w:ascii="Calibri" w:hAnsi="Calibri" w:cs="Calibri"/>
          <w:bCs/>
          <w:sz w:val="22"/>
        </w:rPr>
        <w:fldChar w:fldCharType="end"/>
      </w:r>
      <w:r w:rsidR="00A52CF9" w:rsidRPr="00AC30DA">
        <w:rPr>
          <w:rFonts w:ascii="Calibri" w:hAnsi="Calibri" w:cs="Calibri"/>
          <w:bCs/>
          <w:sz w:val="22"/>
        </w:rPr>
      </w:r>
      <w:r w:rsidR="00A52CF9" w:rsidRPr="00AC30DA">
        <w:rPr>
          <w:rFonts w:ascii="Calibri" w:hAnsi="Calibri" w:cs="Calibri"/>
          <w:bCs/>
          <w:sz w:val="22"/>
        </w:rPr>
        <w:fldChar w:fldCharType="separate"/>
      </w:r>
      <w:r w:rsidR="005F28E0" w:rsidRPr="00AC30DA">
        <w:rPr>
          <w:rFonts w:ascii="Calibri" w:hAnsi="Calibri" w:cs="Calibri"/>
          <w:bCs/>
          <w:noProof/>
          <w:sz w:val="22"/>
        </w:rPr>
        <w:t>(21, 22)</w:t>
      </w:r>
      <w:r w:rsidR="00A52CF9" w:rsidRPr="00AC30DA">
        <w:rPr>
          <w:rFonts w:ascii="Calibri" w:hAnsi="Calibri" w:cs="Calibri"/>
          <w:bCs/>
          <w:sz w:val="22"/>
        </w:rPr>
        <w:fldChar w:fldCharType="end"/>
      </w:r>
      <w:r w:rsidR="00A52CF9" w:rsidRPr="00AC30DA">
        <w:rPr>
          <w:rFonts w:ascii="Calibri" w:hAnsi="Calibri" w:cs="Calibri"/>
          <w:bCs/>
          <w:sz w:val="22"/>
        </w:rPr>
        <w:t xml:space="preserve">. Hence, </w:t>
      </w:r>
      <w:r w:rsidR="00420FA5" w:rsidRPr="00AC30DA">
        <w:rPr>
          <w:rFonts w:ascii="Calibri" w:hAnsi="Calibri" w:cs="Calibri"/>
          <w:bCs/>
          <w:sz w:val="22"/>
        </w:rPr>
        <w:t>measures to</w:t>
      </w:r>
      <w:r w:rsidR="00DE4EDC" w:rsidRPr="00AC30DA">
        <w:rPr>
          <w:rFonts w:ascii="Calibri" w:hAnsi="Calibri" w:cs="Calibri"/>
          <w:bCs/>
          <w:sz w:val="22"/>
        </w:rPr>
        <w:t xml:space="preserve"> improve</w:t>
      </w:r>
      <w:r w:rsidR="00420FA5" w:rsidRPr="00AC30DA">
        <w:rPr>
          <w:rFonts w:ascii="Calibri" w:hAnsi="Calibri" w:cs="Calibri"/>
          <w:bCs/>
          <w:sz w:val="22"/>
        </w:rPr>
        <w:t xml:space="preserve"> </w:t>
      </w:r>
      <w:r w:rsidRPr="00AC30DA">
        <w:rPr>
          <w:rFonts w:ascii="Calibri" w:hAnsi="Calibri" w:cs="Calibri"/>
          <w:bCs/>
          <w:sz w:val="22"/>
        </w:rPr>
        <w:t>the likelihood of inclu</w:t>
      </w:r>
      <w:r w:rsidR="00BC76C8" w:rsidRPr="00AC30DA">
        <w:rPr>
          <w:rFonts w:ascii="Calibri" w:hAnsi="Calibri" w:cs="Calibri"/>
          <w:bCs/>
          <w:sz w:val="22"/>
        </w:rPr>
        <w:t>ding this</w:t>
      </w:r>
      <w:r w:rsidRPr="00AC30DA">
        <w:rPr>
          <w:rFonts w:ascii="Calibri" w:hAnsi="Calibri" w:cs="Calibri"/>
          <w:bCs/>
          <w:sz w:val="22"/>
        </w:rPr>
        <w:t xml:space="preserve"> information </w:t>
      </w:r>
      <w:r w:rsidR="00420FA5" w:rsidRPr="00AC30DA">
        <w:rPr>
          <w:rFonts w:ascii="Calibri" w:hAnsi="Calibri" w:cs="Calibri"/>
          <w:bCs/>
          <w:sz w:val="22"/>
        </w:rPr>
        <w:t>would be valuable</w:t>
      </w:r>
      <w:r w:rsidR="00DE4EDC" w:rsidRPr="00AC30DA">
        <w:rPr>
          <w:rFonts w:ascii="Calibri" w:hAnsi="Calibri" w:cs="Calibri"/>
          <w:bCs/>
          <w:sz w:val="22"/>
        </w:rPr>
        <w:t xml:space="preserve"> in future versions</w:t>
      </w:r>
      <w:r w:rsidR="00AB7FC5" w:rsidRPr="00AC30DA">
        <w:rPr>
          <w:rFonts w:ascii="Calibri" w:hAnsi="Calibri" w:cs="Calibri"/>
          <w:bCs/>
          <w:sz w:val="22"/>
        </w:rPr>
        <w:t xml:space="preserve"> </w:t>
      </w:r>
      <w:r w:rsidR="00090312" w:rsidRPr="00AC30DA">
        <w:rPr>
          <w:rFonts w:ascii="Calibri" w:hAnsi="Calibri" w:cs="Calibri"/>
          <w:bCs/>
          <w:sz w:val="22"/>
        </w:rPr>
        <w:t xml:space="preserve">of the </w:t>
      </w:r>
      <w:r w:rsidR="00420FA5" w:rsidRPr="00AC30DA">
        <w:rPr>
          <w:rFonts w:ascii="Calibri" w:hAnsi="Calibri" w:cs="Calibri"/>
          <w:bCs/>
          <w:sz w:val="22"/>
        </w:rPr>
        <w:t>ICIQ-B</w:t>
      </w:r>
      <w:r w:rsidR="00090312" w:rsidRPr="00AC30DA">
        <w:rPr>
          <w:rFonts w:ascii="Calibri" w:hAnsi="Calibri" w:cs="Calibri"/>
          <w:bCs/>
          <w:sz w:val="22"/>
        </w:rPr>
        <w:t>D</w:t>
      </w:r>
      <w:r w:rsidR="00DE4EDC" w:rsidRPr="00AC30DA">
        <w:rPr>
          <w:rFonts w:ascii="Calibri" w:hAnsi="Calibri" w:cs="Calibri"/>
          <w:bCs/>
          <w:sz w:val="22"/>
        </w:rPr>
        <w:t>.</w:t>
      </w:r>
      <w:r w:rsidR="00366A5A" w:rsidRPr="00AC30DA">
        <w:rPr>
          <w:rFonts w:ascii="Calibri" w:hAnsi="Calibri" w:cs="Calibri"/>
          <w:bCs/>
          <w:sz w:val="22"/>
        </w:rPr>
        <w:t xml:space="preserve"> In </w:t>
      </w:r>
      <w:r w:rsidR="002A6D56" w:rsidRPr="00AC30DA">
        <w:rPr>
          <w:rFonts w:ascii="Calibri" w:hAnsi="Calibri" w:cs="Calibri"/>
          <w:bCs/>
          <w:sz w:val="22"/>
        </w:rPr>
        <w:t xml:space="preserve">our </w:t>
      </w:r>
      <w:r w:rsidR="00366A5A" w:rsidRPr="00AC30DA">
        <w:rPr>
          <w:rFonts w:ascii="Calibri" w:hAnsi="Calibri" w:cs="Calibri"/>
          <w:bCs/>
          <w:sz w:val="22"/>
        </w:rPr>
        <w:t xml:space="preserve">clinical </w:t>
      </w:r>
      <w:r w:rsidR="002A6D56" w:rsidRPr="00AC30DA">
        <w:rPr>
          <w:rFonts w:ascii="Calibri" w:hAnsi="Calibri" w:cs="Calibri"/>
          <w:bCs/>
          <w:sz w:val="22"/>
        </w:rPr>
        <w:t>experience with the ICIQ-BD, if the person has failed to enter the</w:t>
      </w:r>
      <w:r w:rsidR="00366A5A" w:rsidRPr="00AC30DA">
        <w:rPr>
          <w:rFonts w:ascii="Calibri" w:hAnsi="Calibri" w:cs="Calibri"/>
          <w:bCs/>
          <w:sz w:val="22"/>
        </w:rPr>
        <w:t xml:space="preserve"> BED/ WOKE times</w:t>
      </w:r>
      <w:r w:rsidR="002A6D56" w:rsidRPr="00AC30DA">
        <w:rPr>
          <w:rFonts w:ascii="Calibri" w:hAnsi="Calibri" w:cs="Calibri"/>
          <w:bCs/>
          <w:sz w:val="22"/>
        </w:rPr>
        <w:t>, it is usually possible to</w:t>
      </w:r>
      <w:r w:rsidR="00366A5A" w:rsidRPr="00AC30DA">
        <w:rPr>
          <w:rFonts w:ascii="Calibri" w:hAnsi="Calibri" w:cs="Calibri"/>
          <w:bCs/>
          <w:sz w:val="22"/>
        </w:rPr>
        <w:t xml:space="preserve"> add them retrospectively</w:t>
      </w:r>
      <w:r w:rsidR="002A6D56" w:rsidRPr="00AC30DA">
        <w:rPr>
          <w:rFonts w:ascii="Calibri" w:hAnsi="Calibri" w:cs="Calibri"/>
          <w:bCs/>
          <w:sz w:val="22"/>
        </w:rPr>
        <w:t>, when going through the diary with the patient in the clinic/office</w:t>
      </w:r>
      <w:r w:rsidR="00366A5A" w:rsidRPr="00AC30DA">
        <w:rPr>
          <w:rFonts w:ascii="Calibri" w:hAnsi="Calibri" w:cs="Calibri"/>
          <w:bCs/>
          <w:sz w:val="22"/>
        </w:rPr>
        <w:t>.</w:t>
      </w:r>
      <w:r w:rsidR="00E17DF6" w:rsidRPr="00AC30DA">
        <w:rPr>
          <w:rFonts w:ascii="Calibri" w:hAnsi="Calibri" w:cs="Calibri"/>
          <w:bCs/>
          <w:sz w:val="22"/>
        </w:rPr>
        <w:t xml:space="preserve"> </w:t>
      </w:r>
      <w:r w:rsidR="00EA5A3E" w:rsidRPr="00AC30DA">
        <w:rPr>
          <w:rFonts w:ascii="Calibri" w:hAnsi="Calibri" w:cs="Calibri"/>
          <w:bCs/>
          <w:sz w:val="22"/>
        </w:rPr>
        <w:t>Hence,</w:t>
      </w:r>
      <w:r w:rsidR="002A6D56" w:rsidRPr="00AC30DA">
        <w:rPr>
          <w:rFonts w:ascii="Calibri" w:hAnsi="Calibri" w:cs="Calibri"/>
          <w:bCs/>
          <w:sz w:val="22"/>
        </w:rPr>
        <w:t xml:space="preserve"> it is </w:t>
      </w:r>
      <w:r w:rsidR="00EA5A3E" w:rsidRPr="00AC30DA">
        <w:rPr>
          <w:rFonts w:ascii="Calibri" w:hAnsi="Calibri" w:cs="Calibri"/>
          <w:bCs/>
          <w:sz w:val="22"/>
        </w:rPr>
        <w:t>feas</w:t>
      </w:r>
      <w:r w:rsidR="002A6D56" w:rsidRPr="00AC30DA">
        <w:rPr>
          <w:rFonts w:ascii="Calibri" w:hAnsi="Calibri" w:cs="Calibri"/>
          <w:bCs/>
          <w:sz w:val="22"/>
        </w:rPr>
        <w:t>ible to confirm or exclude nocturnal polyuria in most individuals. This is a vital step</w:t>
      </w:r>
      <w:r w:rsidR="00EA5A3E" w:rsidRPr="00AC30DA">
        <w:rPr>
          <w:rFonts w:ascii="Calibri" w:hAnsi="Calibri" w:cs="Calibri"/>
          <w:bCs/>
          <w:sz w:val="22"/>
        </w:rPr>
        <w:t>,</w:t>
      </w:r>
      <w:r w:rsidR="002A6D56" w:rsidRPr="00AC30DA">
        <w:rPr>
          <w:rFonts w:ascii="Calibri" w:hAnsi="Calibri" w:cs="Calibri"/>
          <w:bCs/>
          <w:sz w:val="22"/>
        </w:rPr>
        <w:t xml:space="preserve"> as the diagnosis of nocturnal polyuria necessitates a </w:t>
      </w:r>
      <w:r w:rsidR="00EA5A3E" w:rsidRPr="00AC30DA">
        <w:rPr>
          <w:rFonts w:ascii="Calibri" w:hAnsi="Calibri" w:cs="Calibri"/>
          <w:bCs/>
          <w:sz w:val="22"/>
        </w:rPr>
        <w:t xml:space="preserve">different </w:t>
      </w:r>
      <w:r w:rsidR="002A6D56" w:rsidRPr="00AC30DA">
        <w:rPr>
          <w:rFonts w:ascii="Calibri" w:hAnsi="Calibri" w:cs="Calibri"/>
          <w:bCs/>
          <w:sz w:val="22"/>
        </w:rPr>
        <w:t xml:space="preserve">care pathway </w:t>
      </w:r>
      <w:r w:rsidR="00EA5A3E" w:rsidRPr="00AC30DA">
        <w:rPr>
          <w:rFonts w:ascii="Calibri" w:hAnsi="Calibri" w:cs="Calibri"/>
          <w:bCs/>
          <w:sz w:val="22"/>
        </w:rPr>
        <w:t>from that</w:t>
      </w:r>
      <w:r w:rsidR="002A6D56" w:rsidRPr="00AC30DA">
        <w:rPr>
          <w:rFonts w:ascii="Calibri" w:hAnsi="Calibri" w:cs="Calibri"/>
          <w:bCs/>
          <w:sz w:val="22"/>
        </w:rPr>
        <w:t xml:space="preserve"> for other causes of nocturia</w:t>
      </w:r>
      <w:r w:rsidR="00EA5A3E" w:rsidRPr="00AC30DA">
        <w:rPr>
          <w:rFonts w:ascii="Calibri" w:hAnsi="Calibri" w:cs="Calibri"/>
          <w:bCs/>
          <w:sz w:val="22"/>
        </w:rPr>
        <w:t>,</w:t>
      </w:r>
      <w:r w:rsidR="002A6D56" w:rsidRPr="00AC30DA">
        <w:rPr>
          <w:rFonts w:ascii="Calibri" w:hAnsi="Calibri" w:cs="Calibri"/>
          <w:bCs/>
          <w:sz w:val="22"/>
        </w:rPr>
        <w:t xml:space="preserve"> such as poor bladder emptying</w:t>
      </w:r>
      <w:r w:rsidR="00EA5A3E" w:rsidRPr="00AC30DA">
        <w:rPr>
          <w:rFonts w:ascii="Calibri" w:hAnsi="Calibri" w:cs="Calibri"/>
          <w:bCs/>
          <w:sz w:val="22"/>
        </w:rPr>
        <w:t xml:space="preserve"> or overactive bladder </w:t>
      </w:r>
      <w:r w:rsidR="00C24FCF" w:rsidRPr="00AC30DA">
        <w:rPr>
          <w:rFonts w:ascii="Calibri" w:hAnsi="Calibri" w:cs="Calibri"/>
          <w:bCs/>
          <w:sz w:val="22"/>
        </w:rPr>
        <w:fldChar w:fldCharType="begin"/>
      </w:r>
      <w:r w:rsidR="00C24FCF" w:rsidRPr="00AC30DA">
        <w:rPr>
          <w:rFonts w:ascii="Calibri" w:hAnsi="Calibri" w:cs="Calibri"/>
          <w:bCs/>
          <w:sz w:val="22"/>
        </w:rPr>
        <w:instrText xml:space="preserve"> ADDIN EN.CITE &lt;EndNote&gt;&lt;Cite&gt;&lt;Author&gt;Gulur&lt;/Author&gt;&lt;Year&gt;2010&lt;/Year&gt;&lt;RecNum&gt;4616&lt;/RecNum&gt;&lt;DisplayText&gt;(23)&lt;/DisplayText&gt;&lt;record&gt;&lt;rec-number&gt;4616&lt;/rec-number&gt;&lt;foreign-keys&gt;&lt;key app="EN" db-id="ztpet599t5axpie5tx752ephppfd5aeptv20" timestamp="1287164696"&gt;4616&lt;/key&gt;&lt;/foreign-keys&gt;&lt;ref-type name="Journal Article"&gt;17&lt;/ref-type&gt;&lt;contributors&gt;&lt;authors&gt;&lt;author&gt;Gulur, D. M.&lt;/author&gt;&lt;author&gt;Drake, M. J.&lt;/author&gt;&lt;/authors&gt;&lt;/contributors&gt;&lt;auth-address&gt;Royal Liverpool University Hospital, Liverpool L3 5PS, UK.&lt;/auth-address&gt;&lt;titles&gt;&lt;title&gt;Management of overactive bladder&lt;/title&gt;&lt;secondary-title&gt;Nat Rev Urol&lt;/secondary-title&gt;&lt;/titles&gt;&lt;periodical&gt;&lt;full-title&gt;Nat Rev Urol&lt;/full-title&gt;&lt;/periodical&gt;&lt;pages&gt;572-82&lt;/pages&gt;&lt;volume&gt;7&lt;/volume&gt;&lt;number&gt;10&lt;/number&gt;&lt;edition&gt;2010/10/12&lt;/edition&gt;&lt;dates&gt;&lt;year&gt;2010&lt;/year&gt;&lt;pub-dates&gt;&lt;date&gt;Oct&lt;/date&gt;&lt;/pub-dates&gt;&lt;/dates&gt;&lt;isbn&gt;1759-4820 (Electronic)&amp;#xD;1759-4812 (Linking)&lt;/isbn&gt;&lt;accession-num&gt;20930868&lt;/accession-num&gt;&lt;urls&gt;&lt;related-urls&gt;&lt;url&gt;http://www.ncbi.nlm.nih.gov/entrez/query.fcgi?cmd=Retrieve&amp;amp;db=PubMed&amp;amp;dopt=Citation&amp;amp;list_uids=20930868&lt;/url&gt;&lt;/related-urls&gt;&lt;/urls&gt;&lt;electronic-resource-num&gt;nrurol.2010.147 [pii]&amp;#xD;10.1038/nrurol.2010.147&lt;/electronic-resource-num&gt;&lt;language&gt;eng&lt;/language&gt;&lt;/record&gt;&lt;/Cite&gt;&lt;/EndNote&gt;</w:instrText>
      </w:r>
      <w:r w:rsidR="00C24FCF" w:rsidRPr="00AC30DA">
        <w:rPr>
          <w:rFonts w:ascii="Calibri" w:hAnsi="Calibri" w:cs="Calibri"/>
          <w:bCs/>
          <w:sz w:val="22"/>
        </w:rPr>
        <w:fldChar w:fldCharType="separate"/>
      </w:r>
      <w:r w:rsidR="00C24FCF" w:rsidRPr="00AC30DA">
        <w:rPr>
          <w:rFonts w:ascii="Calibri" w:hAnsi="Calibri" w:cs="Calibri"/>
          <w:bCs/>
          <w:noProof/>
          <w:sz w:val="22"/>
        </w:rPr>
        <w:t>(23)</w:t>
      </w:r>
      <w:r w:rsidR="00C24FCF" w:rsidRPr="00AC30DA">
        <w:rPr>
          <w:rFonts w:ascii="Calibri" w:hAnsi="Calibri" w:cs="Calibri"/>
          <w:bCs/>
          <w:sz w:val="22"/>
        </w:rPr>
        <w:fldChar w:fldCharType="end"/>
      </w:r>
      <w:r w:rsidR="002A6D56" w:rsidRPr="00AC30DA">
        <w:rPr>
          <w:rFonts w:ascii="Calibri" w:hAnsi="Calibri" w:cs="Calibri"/>
          <w:bCs/>
          <w:sz w:val="22"/>
        </w:rPr>
        <w:t xml:space="preserve">. </w:t>
      </w:r>
      <w:r w:rsidR="00E17DF6" w:rsidRPr="00AC30DA">
        <w:rPr>
          <w:rFonts w:ascii="Calibri" w:hAnsi="Calibri" w:cs="Calibri"/>
          <w:bCs/>
          <w:sz w:val="22"/>
        </w:rPr>
        <w:t xml:space="preserve">The clinical setting may also enable extrapolation of voided volume information to surmise </w:t>
      </w:r>
      <w:r w:rsidR="00E772EA">
        <w:rPr>
          <w:rFonts w:ascii="Calibri" w:hAnsi="Calibri" w:cs="Calibri"/>
          <w:bCs/>
          <w:sz w:val="22"/>
        </w:rPr>
        <w:t xml:space="preserve">missing </w:t>
      </w:r>
      <w:r w:rsidR="00E17DF6" w:rsidRPr="00AC30DA">
        <w:rPr>
          <w:rFonts w:ascii="Calibri" w:hAnsi="Calibri" w:cs="Calibri"/>
          <w:bCs/>
          <w:sz w:val="22"/>
        </w:rPr>
        <w:t>volumes</w:t>
      </w:r>
      <w:r w:rsidR="000709E8">
        <w:rPr>
          <w:rFonts w:ascii="Calibri" w:hAnsi="Calibri" w:cs="Calibri"/>
          <w:bCs/>
          <w:sz w:val="22"/>
        </w:rPr>
        <w:t>. For example, the ICIQ-BD instructs</w:t>
      </w:r>
      <w:r w:rsidR="00E17DF6" w:rsidRPr="00AC30DA">
        <w:rPr>
          <w:rFonts w:ascii="Calibri" w:hAnsi="Calibri" w:cs="Calibri"/>
          <w:bCs/>
          <w:sz w:val="22"/>
        </w:rPr>
        <w:t xml:space="preserve"> patient</w:t>
      </w:r>
      <w:r w:rsidR="000709E8">
        <w:rPr>
          <w:rFonts w:ascii="Calibri" w:hAnsi="Calibri" w:cs="Calibri"/>
          <w:bCs/>
          <w:sz w:val="22"/>
        </w:rPr>
        <w:t>s</w:t>
      </w:r>
      <w:r w:rsidR="00E17DF6" w:rsidRPr="00AC30DA">
        <w:rPr>
          <w:rFonts w:ascii="Calibri" w:hAnsi="Calibri" w:cs="Calibri"/>
          <w:bCs/>
          <w:sz w:val="22"/>
        </w:rPr>
        <w:t xml:space="preserve"> had placed a tick to indicate a non-measured void</w:t>
      </w:r>
      <w:r w:rsidR="00345B07" w:rsidRPr="00AC30DA">
        <w:rPr>
          <w:rFonts w:ascii="Calibri" w:hAnsi="Calibri" w:cs="Calibri"/>
          <w:bCs/>
          <w:sz w:val="22"/>
        </w:rPr>
        <w:t>.</w:t>
      </w:r>
      <w:r w:rsidR="000709E8">
        <w:rPr>
          <w:rFonts w:ascii="Calibri" w:hAnsi="Calibri" w:cs="Calibri"/>
          <w:bCs/>
          <w:sz w:val="22"/>
        </w:rPr>
        <w:t xml:space="preserve"> </w:t>
      </w:r>
      <w:r w:rsidR="00E772EA">
        <w:rPr>
          <w:rFonts w:ascii="Calibri" w:hAnsi="Calibri" w:cs="Calibri"/>
          <w:bCs/>
          <w:sz w:val="22"/>
        </w:rPr>
        <w:t>F</w:t>
      </w:r>
      <w:r w:rsidR="000709E8">
        <w:rPr>
          <w:rFonts w:ascii="Calibri" w:hAnsi="Calibri" w:cs="Calibri"/>
          <w:bCs/>
          <w:sz w:val="22"/>
        </w:rPr>
        <w:t xml:space="preserve">or the current </w:t>
      </w:r>
      <w:r w:rsidR="00E772EA">
        <w:rPr>
          <w:rFonts w:ascii="Calibri" w:hAnsi="Calibri" w:cs="Calibri"/>
          <w:bCs/>
          <w:sz w:val="22"/>
        </w:rPr>
        <w:t xml:space="preserve">research </w:t>
      </w:r>
      <w:r w:rsidR="000709E8">
        <w:rPr>
          <w:rFonts w:ascii="Calibri" w:hAnsi="Calibri" w:cs="Calibri"/>
          <w:bCs/>
          <w:sz w:val="22"/>
        </w:rPr>
        <w:t>analysis</w:t>
      </w:r>
      <w:r w:rsidR="00E772EA">
        <w:rPr>
          <w:rFonts w:ascii="Calibri" w:hAnsi="Calibri" w:cs="Calibri"/>
          <w:bCs/>
          <w:sz w:val="22"/>
        </w:rPr>
        <w:t>, missing volume information meant the diary was</w:t>
      </w:r>
      <w:r w:rsidR="000709E8">
        <w:rPr>
          <w:rFonts w:ascii="Calibri" w:hAnsi="Calibri" w:cs="Calibri"/>
          <w:bCs/>
          <w:sz w:val="22"/>
        </w:rPr>
        <w:t xml:space="preserve"> counted as non-completed. </w:t>
      </w:r>
      <w:r w:rsidR="00345B07" w:rsidRPr="00AC30DA">
        <w:rPr>
          <w:rFonts w:ascii="Calibri" w:hAnsi="Calibri" w:cs="Calibri"/>
          <w:bCs/>
          <w:sz w:val="22"/>
        </w:rPr>
        <w:t xml:space="preserve"> </w:t>
      </w:r>
    </w:p>
    <w:p w14:paraId="7C64B897" w14:textId="2C8CC691" w:rsidR="00BC76C8" w:rsidRPr="00AC30DA" w:rsidRDefault="004509D9" w:rsidP="00D7301B">
      <w:pPr>
        <w:rPr>
          <w:rFonts w:ascii="Calibri" w:hAnsi="Calibri" w:cs="Calibri"/>
          <w:bCs/>
          <w:sz w:val="22"/>
        </w:rPr>
      </w:pPr>
      <w:r w:rsidRPr="00AC30DA">
        <w:rPr>
          <w:rFonts w:ascii="Calibri" w:hAnsi="Calibri" w:cs="Calibri"/>
          <w:bCs/>
          <w:sz w:val="22"/>
        </w:rPr>
        <w:t>In the ICS terminology</w:t>
      </w:r>
      <w:r w:rsidR="003E3CC3" w:rsidRPr="00AC30DA">
        <w:rPr>
          <w:rFonts w:ascii="Calibri" w:hAnsi="Calibri" w:cs="Calibri"/>
          <w:bCs/>
          <w:sz w:val="22"/>
        </w:rPr>
        <w:t xml:space="preserve"> standardisation</w:t>
      </w:r>
      <w:r w:rsidRPr="00AC30DA">
        <w:rPr>
          <w:rFonts w:ascii="Calibri" w:hAnsi="Calibri" w:cs="Calibri"/>
          <w:bCs/>
          <w:sz w:val="22"/>
        </w:rPr>
        <w:t xml:space="preserve"> </w:t>
      </w:r>
      <w:r w:rsidRPr="00AC30DA">
        <w:rPr>
          <w:rFonts w:ascii="Calibri" w:hAnsi="Calibri" w:cs="Calibri"/>
          <w:bCs/>
          <w:sz w:val="22"/>
        </w:rPr>
        <w:fldChar w:fldCharType="begin">
          <w:fldData xml:space="preserve">PEVuZE5vdGU+PENpdGU+PEF1dGhvcj5EJmFwb3M7QW5jb25hPC9BdXRob3I+PFllYXI+MjAxOTwv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</w:fldData>
        </w:fldChar>
      </w:r>
      <w:r w:rsidR="00C24FCF" w:rsidRPr="00AC30DA">
        <w:rPr>
          <w:rFonts w:ascii="Calibri" w:hAnsi="Calibri" w:cs="Calibri"/>
          <w:bCs/>
          <w:sz w:val="22"/>
        </w:rPr>
        <w:instrText xml:space="preserve"> ADDIN EN.CITE </w:instrText>
      </w:r>
      <w:r w:rsidR="00C24FCF" w:rsidRPr="00AC30DA">
        <w:rPr>
          <w:rFonts w:ascii="Calibri" w:hAnsi="Calibri" w:cs="Calibri"/>
          <w:bCs/>
          <w:sz w:val="22"/>
        </w:rPr>
        <w:fldChar w:fldCharType="begin">
          <w:fldData xml:space="preserve">PEVuZE5vdGU+PENpdGU+PEF1dGhvcj5EJmFwb3M7QW5jb25hPC9BdXRob3I+PFllYXI+MjAxOTwv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</w:fldData>
        </w:fldChar>
      </w:r>
      <w:r w:rsidR="00C24FCF" w:rsidRPr="00AC30DA">
        <w:rPr>
          <w:rFonts w:ascii="Calibri" w:hAnsi="Calibri" w:cs="Calibri"/>
          <w:bCs/>
          <w:sz w:val="22"/>
        </w:rPr>
        <w:instrText xml:space="preserve"> ADDIN EN.CITE.DATA </w:instrText>
      </w:r>
      <w:r w:rsidR="00C24FCF" w:rsidRPr="00AC30DA">
        <w:rPr>
          <w:rFonts w:ascii="Calibri" w:hAnsi="Calibri" w:cs="Calibri"/>
          <w:bCs/>
          <w:sz w:val="22"/>
        </w:rPr>
      </w:r>
      <w:r w:rsidR="00C24FCF" w:rsidRPr="00AC30DA">
        <w:rPr>
          <w:rFonts w:ascii="Calibri" w:hAnsi="Calibri" w:cs="Calibri"/>
          <w:bCs/>
          <w:sz w:val="22"/>
        </w:rPr>
        <w:fldChar w:fldCharType="end"/>
      </w:r>
      <w:r w:rsidRPr="00AC30DA">
        <w:rPr>
          <w:rFonts w:ascii="Calibri" w:hAnsi="Calibri" w:cs="Calibri"/>
          <w:bCs/>
          <w:sz w:val="22"/>
        </w:rPr>
      </w:r>
      <w:r w:rsidRPr="00AC30DA">
        <w:rPr>
          <w:rFonts w:ascii="Calibri" w:hAnsi="Calibri" w:cs="Calibri"/>
          <w:bCs/>
          <w:sz w:val="22"/>
        </w:rPr>
        <w:fldChar w:fldCharType="separate"/>
      </w:r>
      <w:r w:rsidR="00C24FCF" w:rsidRPr="00AC30DA">
        <w:rPr>
          <w:rFonts w:ascii="Calibri" w:hAnsi="Calibri" w:cs="Calibri"/>
          <w:bCs/>
          <w:noProof/>
          <w:sz w:val="22"/>
        </w:rPr>
        <w:t>(24)</w:t>
      </w:r>
      <w:r w:rsidRPr="00AC30DA">
        <w:rPr>
          <w:rFonts w:ascii="Calibri" w:hAnsi="Calibri" w:cs="Calibri"/>
          <w:bCs/>
          <w:sz w:val="22"/>
        </w:rPr>
        <w:fldChar w:fldCharType="end"/>
      </w:r>
      <w:r w:rsidRPr="00AC30DA">
        <w:rPr>
          <w:rFonts w:ascii="Calibri" w:hAnsi="Calibri" w:cs="Calibri"/>
          <w:bCs/>
          <w:sz w:val="22"/>
        </w:rPr>
        <w:t>, the symptom of increased daytime frequency (“</w:t>
      </w:r>
      <w:r w:rsidR="00420FA5" w:rsidRPr="00AC30DA">
        <w:rPr>
          <w:rFonts w:ascii="Calibri" w:hAnsi="Calibri" w:cs="Calibri"/>
          <w:bCs/>
          <w:sz w:val="22"/>
        </w:rPr>
        <w:t>c</w:t>
      </w:r>
      <w:r w:rsidRPr="00AC30DA">
        <w:rPr>
          <w:rFonts w:ascii="Calibri" w:hAnsi="Calibri" w:cs="Calibri"/>
          <w:bCs/>
          <w:sz w:val="22"/>
        </w:rPr>
        <w:t>omplaint that voiding occurs more frequently during waking hours than previously deemed normal by the individual (or caregivers)”) must be distinguished from the sign of frequency (“</w:t>
      </w:r>
      <w:r w:rsidR="00420FA5" w:rsidRPr="00AC30DA">
        <w:rPr>
          <w:rFonts w:ascii="Calibri" w:hAnsi="Calibri" w:cs="Calibri"/>
          <w:bCs/>
          <w:sz w:val="22"/>
        </w:rPr>
        <w:t>n</w:t>
      </w:r>
      <w:r w:rsidRPr="00AC30DA">
        <w:rPr>
          <w:rFonts w:ascii="Calibri" w:hAnsi="Calibri" w:cs="Calibri"/>
          <w:bCs/>
          <w:sz w:val="22"/>
        </w:rPr>
        <w:t xml:space="preserve">umber of voids during daytime (awake hours)”). </w:t>
      </w:r>
      <w:r w:rsidR="00BC76C8" w:rsidRPr="00AC30DA">
        <w:rPr>
          <w:rFonts w:ascii="Calibri" w:hAnsi="Calibri" w:cs="Calibri"/>
          <w:bCs/>
          <w:sz w:val="22"/>
        </w:rPr>
        <w:t>The distinction is covered by including PROs to evaluate the symptom, and BDs to look at the sign. However, the overlap is considerable and h</w:t>
      </w:r>
      <w:r w:rsidRPr="00AC30DA">
        <w:rPr>
          <w:rFonts w:ascii="Calibri" w:hAnsi="Calibri" w:cs="Calibri"/>
          <w:bCs/>
          <w:sz w:val="22"/>
        </w:rPr>
        <w:t xml:space="preserve">igher daytime and night-time frequency on the </w:t>
      </w:r>
      <w:r w:rsidR="007753A3" w:rsidRPr="00AC30DA">
        <w:rPr>
          <w:rFonts w:ascii="Calibri" w:hAnsi="Calibri" w:cs="Calibri"/>
          <w:bCs/>
          <w:sz w:val="22"/>
        </w:rPr>
        <w:t>ICIQ-</w:t>
      </w:r>
      <w:r w:rsidRPr="00AC30DA">
        <w:rPr>
          <w:rFonts w:ascii="Calibri" w:hAnsi="Calibri" w:cs="Calibri"/>
          <w:bCs/>
          <w:sz w:val="22"/>
        </w:rPr>
        <w:t xml:space="preserve">BD were associated with higher levels of bother for </w:t>
      </w:r>
      <w:r w:rsidR="00A62F81" w:rsidRPr="00AC30DA">
        <w:rPr>
          <w:rFonts w:ascii="Calibri" w:hAnsi="Calibri" w:cs="Calibri"/>
          <w:bCs/>
          <w:sz w:val="22"/>
        </w:rPr>
        <w:t xml:space="preserve">both </w:t>
      </w:r>
      <w:r w:rsidRPr="00AC30DA">
        <w:rPr>
          <w:rFonts w:ascii="Calibri" w:hAnsi="Calibri" w:cs="Calibri"/>
          <w:bCs/>
          <w:sz w:val="22"/>
        </w:rPr>
        <w:t>the increased daytime frequency and nocturia questions in the symptom scores in an almost proportionate manner.</w:t>
      </w:r>
      <w:r w:rsidR="003E3CC3" w:rsidRPr="00AC30DA">
        <w:rPr>
          <w:rFonts w:ascii="Calibri" w:hAnsi="Calibri" w:cs="Calibri"/>
          <w:bCs/>
          <w:sz w:val="22"/>
        </w:rPr>
        <w:t xml:space="preserve"> </w:t>
      </w:r>
    </w:p>
    <w:p w14:paraId="257FC033" w14:textId="01C52346" w:rsidR="007341F8" w:rsidRPr="00AC30DA" w:rsidRDefault="00BC76C8" w:rsidP="00D7301B">
      <w:pPr>
        <w:rPr>
          <w:rFonts w:ascii="Calibri" w:hAnsi="Calibri" w:cs="Calibri"/>
          <w:bCs/>
          <w:sz w:val="22"/>
        </w:rPr>
      </w:pPr>
      <w:r w:rsidRPr="00AC30DA">
        <w:rPr>
          <w:rFonts w:ascii="Calibri" w:hAnsi="Calibri" w:cs="Calibri"/>
          <w:bCs/>
          <w:sz w:val="22"/>
        </w:rPr>
        <w:t>T</w:t>
      </w:r>
      <w:r w:rsidR="009107CB" w:rsidRPr="00AC30DA">
        <w:rPr>
          <w:rFonts w:ascii="Calibri" w:hAnsi="Calibri" w:cs="Calibri"/>
          <w:bCs/>
          <w:sz w:val="22"/>
        </w:rPr>
        <w:t>he BD</w:t>
      </w:r>
      <w:r w:rsidR="009F4EBF" w:rsidRPr="00AC30DA">
        <w:rPr>
          <w:rFonts w:ascii="Calibri" w:hAnsi="Calibri" w:cs="Calibri"/>
          <w:bCs/>
          <w:sz w:val="22"/>
        </w:rPr>
        <w:t>-</w:t>
      </w:r>
      <w:r w:rsidR="00941587" w:rsidRPr="00AC30DA">
        <w:rPr>
          <w:rFonts w:ascii="Calibri" w:hAnsi="Calibri" w:cs="Calibri"/>
          <w:bCs/>
          <w:sz w:val="22"/>
        </w:rPr>
        <w:t xml:space="preserve">sensation scale </w:t>
      </w:r>
      <w:r w:rsidR="009107CB" w:rsidRPr="00AC30DA">
        <w:rPr>
          <w:rFonts w:ascii="Calibri" w:hAnsi="Calibri" w:cs="Calibri"/>
          <w:bCs/>
          <w:sz w:val="22"/>
        </w:rPr>
        <w:t xml:space="preserve">scores diverged from the symptom scores for urgency, indicating that this may be a separate interpretation of urgency. </w:t>
      </w:r>
      <w:r w:rsidR="007753A3" w:rsidRPr="00AC30DA">
        <w:rPr>
          <w:rFonts w:ascii="Calibri" w:hAnsi="Calibri" w:cs="Calibri"/>
          <w:bCs/>
          <w:sz w:val="22"/>
        </w:rPr>
        <w:t>T</w:t>
      </w:r>
      <w:r w:rsidR="00852F7F" w:rsidRPr="00AC30DA">
        <w:rPr>
          <w:rFonts w:ascii="Calibri" w:hAnsi="Calibri" w:cs="Calibri"/>
          <w:bCs/>
          <w:sz w:val="22"/>
        </w:rPr>
        <w:t>he BD also provides a feel for the potential fluctuation of the measured parameters over the course of the three day period. In contrast, the symptom score is likely to reflect the patient’s integration of their symptoms over time, which could either result from their wish to communicate the situation at its worst, or an attempt they have made to balance out the variance they may experience to reflect a middle ground between extremes.</w:t>
      </w:r>
      <w:r w:rsidR="009B34B4" w:rsidRPr="00AC30DA">
        <w:rPr>
          <w:rFonts w:ascii="Calibri" w:hAnsi="Calibri" w:cs="Calibri"/>
          <w:bCs/>
          <w:sz w:val="22"/>
        </w:rPr>
        <w:t xml:space="preserve"> This may explain why symptom scores tended to report worse severity than was identified from the ICIQ-BD for daytime and night-time voiding frequency</w:t>
      </w:r>
      <w:r w:rsidR="009F1336" w:rsidRPr="00AC30DA">
        <w:rPr>
          <w:rFonts w:ascii="Calibri" w:hAnsi="Calibri" w:cs="Calibri"/>
          <w:bCs/>
          <w:sz w:val="22"/>
        </w:rPr>
        <w:t xml:space="preserve">, as has been identified with other BDs </w:t>
      </w:r>
      <w:r w:rsidR="009F1336" w:rsidRPr="00AC30DA">
        <w:rPr>
          <w:rFonts w:ascii="Calibri" w:hAnsi="Calibri" w:cs="Calibri"/>
          <w:bCs/>
          <w:sz w:val="22"/>
        </w:rPr>
        <w:fldChar w:fldCharType="begin"/>
      </w:r>
      <w:r w:rsidR="00C24FCF" w:rsidRPr="00AC30DA">
        <w:rPr>
          <w:rFonts w:ascii="Calibri" w:hAnsi="Calibri" w:cs="Calibri"/>
          <w:bCs/>
          <w:sz w:val="22"/>
        </w:rPr>
        <w:instrText xml:space="preserve"> ADDIN EN.CITE &lt;EndNote&gt;&lt;Cite&gt;&lt;Author&gt;Yap&lt;/Author&gt;&lt;Year&gt;2007&lt;/Year&gt;&lt;RecNum&gt;13217&lt;/RecNum&gt;&lt;DisplayText&gt;(25)&lt;/DisplayText&gt;&lt;record&gt;&lt;rec-number&gt;13217&lt;/rec-number&gt;&lt;foreign-keys&gt;&lt;key app="EN" db-id="ztpet599t5axpie5tx752ephppfd5aeptv20" timestamp="1639418311"&gt;13217&lt;/key&gt;&lt;/foreign-keys&gt;&lt;ref-type name="Journal Article"&gt;17&lt;/ref-type&gt;&lt;contributors&gt;&lt;authors&gt;&lt;author&gt;Yap, T. L.&lt;/author&gt;&lt;author&gt;Cromwell, D. A.&lt;/author&gt;&lt;author&gt;Brown, C.&lt;/author&gt;&lt;author&gt;van der Meulen, J.&lt;/author&gt;&lt;author&gt;Emberton, M.&lt;/author&gt;&lt;/authors&gt;&lt;/contributors&gt;&lt;auth-address&gt;Clinical Effectiveness Unit, Royal College of Surgeons of England, London, UK. tetyap@doctors.net.uk&lt;/auth-address&gt;&lt;titles&gt;&lt;title&gt;The relationship between objective frequency-volume chart data and the I-PSS in men with lower urinary tract symptoms&lt;/title&gt;&lt;secondary-title&gt;Eur Urol&lt;/secondary-title&gt;&lt;/titles&gt;&lt;periodical&gt;&lt;full-title&gt;Eur Urol&lt;/full-title&gt;&lt;/periodical&gt;&lt;pages&gt;811-8&lt;/pages&gt;&lt;volume&gt;52&lt;/volume&gt;&lt;number&gt;3&lt;/number&gt;&lt;edition&gt;2007/02/06&lt;/edition&gt;&lt;keywords&gt;&lt;keyword&gt;Adult&lt;/keyword&gt;&lt;keyword&gt;Aged&lt;/keyword&gt;&lt;keyword&gt;Aged, 80 and over&lt;/keyword&gt;&lt;keyword&gt;England/epidemiology&lt;/keyword&gt;&lt;keyword&gt;Follow-Up Studies&lt;/keyword&gt;&lt;keyword&gt;Humans&lt;/keyword&gt;&lt;keyword&gt;Male&lt;/keyword&gt;&lt;keyword&gt;Middle Aged&lt;/keyword&gt;&lt;keyword&gt;Prognosis&lt;/keyword&gt;&lt;keyword&gt;Prostatism/*epidemiology/physiopathology/psychology&lt;/keyword&gt;&lt;keyword&gt;Quality of Life&lt;/keyword&gt;&lt;keyword&gt;Retrospective Studies&lt;/keyword&gt;&lt;keyword&gt;Severity of Illness Index&lt;/keyword&gt;&lt;keyword&gt;*Surveys and Questionnaires&lt;/keyword&gt;&lt;keyword&gt;Urodynamics/*physiology&lt;/keyword&gt;&lt;/keywords&gt;&lt;dates&gt;&lt;year&gt;2007&lt;/year&gt;&lt;pub-dates&gt;&lt;date&gt;Sep&lt;/date&gt;&lt;/pub-dates&gt;&lt;/dates&gt;&lt;isbn&gt;0302-2838 (Print)&amp;#xD;0302-2838 (Linking)&lt;/isbn&gt;&lt;accession-num&gt;17276583&lt;/accession-num&gt;&lt;urls&gt;&lt;related-urls&gt;&lt;url&gt;https://www.ncbi.nlm.nih.gov/pubmed/17276583&lt;/url&gt;&lt;/related-urls&gt;&lt;/urls&gt;&lt;electronic-resource-num&gt;10.1016/j.eururo.2007.01.013&lt;/electronic-resource-num&gt;&lt;/record&gt;&lt;/Cite&gt;&lt;/EndNote&gt;</w:instrText>
      </w:r>
      <w:r w:rsidR="009F1336" w:rsidRPr="00AC30DA">
        <w:rPr>
          <w:rFonts w:ascii="Calibri" w:hAnsi="Calibri" w:cs="Calibri"/>
          <w:bCs/>
          <w:sz w:val="22"/>
        </w:rPr>
        <w:fldChar w:fldCharType="separate"/>
      </w:r>
      <w:r w:rsidR="00C24FCF" w:rsidRPr="00AC30DA">
        <w:rPr>
          <w:rFonts w:ascii="Calibri" w:hAnsi="Calibri" w:cs="Calibri"/>
          <w:bCs/>
          <w:noProof/>
          <w:sz w:val="22"/>
        </w:rPr>
        <w:t>(25)</w:t>
      </w:r>
      <w:r w:rsidR="009F1336" w:rsidRPr="00AC30DA">
        <w:rPr>
          <w:rFonts w:ascii="Calibri" w:hAnsi="Calibri" w:cs="Calibri"/>
          <w:bCs/>
          <w:sz w:val="22"/>
        </w:rPr>
        <w:fldChar w:fldCharType="end"/>
      </w:r>
      <w:r w:rsidR="009B34B4" w:rsidRPr="00AC30DA">
        <w:rPr>
          <w:rFonts w:ascii="Calibri" w:hAnsi="Calibri" w:cs="Calibri"/>
          <w:bCs/>
          <w:sz w:val="22"/>
        </w:rPr>
        <w:t xml:space="preserve">. The </w:t>
      </w:r>
      <w:r w:rsidR="00E558DF" w:rsidRPr="00AC30DA">
        <w:rPr>
          <w:rFonts w:ascii="Calibri" w:hAnsi="Calibri" w:cs="Calibri"/>
          <w:bCs/>
          <w:sz w:val="22"/>
        </w:rPr>
        <w:t xml:space="preserve">BD </w:t>
      </w:r>
      <w:r w:rsidR="009B34B4" w:rsidRPr="00AC30DA">
        <w:rPr>
          <w:rFonts w:ascii="Calibri" w:hAnsi="Calibri" w:cs="Calibri"/>
          <w:bCs/>
          <w:sz w:val="22"/>
        </w:rPr>
        <w:t>should accurately</w:t>
      </w:r>
      <w:r w:rsidR="00E558DF" w:rsidRPr="00AC30DA">
        <w:rPr>
          <w:rFonts w:ascii="Calibri" w:hAnsi="Calibri" w:cs="Calibri"/>
          <w:bCs/>
          <w:sz w:val="22"/>
        </w:rPr>
        <w:t xml:space="preserve"> reflect actual voiding frequency (day-time and nocturia) </w:t>
      </w:r>
      <w:r w:rsidR="009B34B4" w:rsidRPr="00AC30DA">
        <w:rPr>
          <w:rFonts w:ascii="Calibri" w:hAnsi="Calibri" w:cs="Calibri"/>
          <w:bCs/>
          <w:sz w:val="22"/>
        </w:rPr>
        <w:t>if it is</w:t>
      </w:r>
      <w:r w:rsidR="00E558DF" w:rsidRPr="00AC30DA">
        <w:rPr>
          <w:rFonts w:ascii="Calibri" w:hAnsi="Calibri" w:cs="Calibri"/>
          <w:bCs/>
          <w:sz w:val="22"/>
        </w:rPr>
        <w:t xml:space="preserve"> completed contemporaneously. However, we did not evaluate whether men </w:t>
      </w:r>
      <w:r w:rsidR="009B34B4" w:rsidRPr="00AC30DA">
        <w:rPr>
          <w:rFonts w:ascii="Calibri" w:hAnsi="Calibri" w:cs="Calibri"/>
          <w:bCs/>
          <w:sz w:val="22"/>
        </w:rPr>
        <w:t xml:space="preserve">actually </w:t>
      </w:r>
      <w:r w:rsidR="00E558DF" w:rsidRPr="00AC30DA">
        <w:rPr>
          <w:rFonts w:ascii="Calibri" w:hAnsi="Calibri" w:cs="Calibri"/>
          <w:bCs/>
          <w:sz w:val="22"/>
        </w:rPr>
        <w:t>update</w:t>
      </w:r>
      <w:r w:rsidR="008E48AD" w:rsidRPr="00AC30DA">
        <w:rPr>
          <w:rFonts w:ascii="Calibri" w:hAnsi="Calibri" w:cs="Calibri"/>
          <w:bCs/>
          <w:sz w:val="22"/>
        </w:rPr>
        <w:t>d</w:t>
      </w:r>
      <w:r w:rsidR="00E558DF" w:rsidRPr="00AC30DA">
        <w:rPr>
          <w:rFonts w:ascii="Calibri" w:hAnsi="Calibri" w:cs="Calibri"/>
          <w:bCs/>
          <w:sz w:val="22"/>
        </w:rPr>
        <w:t xml:space="preserve"> the BD soon after each void. As such, we cannot be certain whether the diary was a true reflection of voiding activity. </w:t>
      </w:r>
    </w:p>
    <w:p w14:paraId="2CC1D699" w14:textId="39E1B244" w:rsidR="00876483" w:rsidRPr="00AC30DA" w:rsidRDefault="00FE244F" w:rsidP="00D7301B">
      <w:pPr>
        <w:rPr>
          <w:rFonts w:ascii="Calibri" w:hAnsi="Calibri" w:cs="Calibri"/>
          <w:bCs/>
          <w:sz w:val="22"/>
        </w:rPr>
      </w:pPr>
      <w:r w:rsidRPr="00AC30DA">
        <w:rPr>
          <w:rFonts w:ascii="Calibri" w:hAnsi="Calibri" w:cs="Calibri"/>
          <w:bCs/>
          <w:sz w:val="22"/>
        </w:rPr>
        <w:t xml:space="preserve">Similarities between the component items and also the </w:t>
      </w:r>
      <w:r w:rsidR="005D1F5B" w:rsidRPr="00AC30DA">
        <w:rPr>
          <w:rFonts w:ascii="Calibri" w:hAnsi="Calibri" w:cs="Calibri"/>
          <w:bCs/>
          <w:sz w:val="22"/>
        </w:rPr>
        <w:t>scor</w:t>
      </w:r>
      <w:r w:rsidRPr="00AC30DA">
        <w:rPr>
          <w:rFonts w:ascii="Calibri" w:hAnsi="Calibri" w:cs="Calibri"/>
          <w:bCs/>
          <w:sz w:val="22"/>
        </w:rPr>
        <w:t>ings</w:t>
      </w:r>
      <w:r w:rsidR="005D1F5B" w:rsidRPr="00AC30DA">
        <w:rPr>
          <w:rFonts w:ascii="Calibri" w:hAnsi="Calibri" w:cs="Calibri"/>
          <w:bCs/>
          <w:sz w:val="22"/>
        </w:rPr>
        <w:t xml:space="preserve"> of both </w:t>
      </w:r>
      <w:r w:rsidR="009F1336" w:rsidRPr="00AC30DA">
        <w:rPr>
          <w:rFonts w:ascii="Calibri" w:hAnsi="Calibri" w:cs="Calibri"/>
          <w:bCs/>
          <w:sz w:val="22"/>
        </w:rPr>
        <w:t>ICIQ-</w:t>
      </w:r>
      <w:r w:rsidR="00A62F81" w:rsidRPr="00AC30DA">
        <w:rPr>
          <w:rFonts w:ascii="Calibri" w:hAnsi="Calibri" w:cs="Calibri"/>
          <w:bCs/>
          <w:sz w:val="22"/>
        </w:rPr>
        <w:t>BD</w:t>
      </w:r>
      <w:r w:rsidR="00941587" w:rsidRPr="00AC30DA">
        <w:rPr>
          <w:rFonts w:ascii="Calibri" w:hAnsi="Calibri" w:cs="Calibri"/>
          <w:bCs/>
          <w:sz w:val="22"/>
        </w:rPr>
        <w:t xml:space="preserve"> sensation scale</w:t>
      </w:r>
      <w:r w:rsidR="00A62F81" w:rsidRPr="00AC30DA">
        <w:rPr>
          <w:rFonts w:ascii="Calibri" w:hAnsi="Calibri" w:cs="Calibri"/>
          <w:bCs/>
          <w:sz w:val="22"/>
        </w:rPr>
        <w:t xml:space="preserve"> and the BDUFS </w:t>
      </w:r>
      <w:r w:rsidRPr="00AC30DA">
        <w:rPr>
          <w:rFonts w:ascii="Calibri" w:hAnsi="Calibri" w:cs="Calibri"/>
          <w:bCs/>
          <w:sz w:val="22"/>
        </w:rPr>
        <w:t>aligned with previous reports</w:t>
      </w:r>
      <w:r w:rsidR="0087423D" w:rsidRPr="00AC30DA">
        <w:rPr>
          <w:rFonts w:ascii="Calibri" w:hAnsi="Calibri" w:cs="Calibri"/>
          <w:bCs/>
          <w:sz w:val="22"/>
        </w:rPr>
        <w:t xml:space="preserve"> </w:t>
      </w:r>
      <w:r w:rsidR="0087423D" w:rsidRPr="00AC30DA">
        <w:rPr>
          <w:rFonts w:ascii="Calibri" w:hAnsi="Calibri" w:cs="Calibri"/>
          <w:bCs/>
          <w:sz w:val="22"/>
        </w:rPr>
        <w:fldChar w:fldCharType="begin"/>
      </w:r>
      <w:r w:rsidR="00C24FCF" w:rsidRPr="00AC30DA">
        <w:rPr>
          <w:rFonts w:ascii="Calibri" w:hAnsi="Calibri" w:cs="Calibri"/>
          <w:bCs/>
          <w:sz w:val="22"/>
        </w:rPr>
        <w:instrText xml:space="preserve"> ADDIN EN.CITE &lt;EndNote&gt;&lt;Cite&gt;&lt;Author&gt;Mathias&lt;/Author&gt;&lt;Year&gt;2014&lt;/Year&gt;&lt;RecNum&gt;8480&lt;/RecNum&gt;&lt;DisplayText&gt;(26)&lt;/DisplayText&gt;&lt;record&gt;&lt;rec-number&gt;8480&lt;/rec-number&gt;&lt;foreign-keys&gt;&lt;key app="EN" db-id="ztpet599t5axpie5tx752ephppfd5aeptv20" timestamp="1425063618"&gt;8480&lt;/key&gt;&lt;/foreign-keys&gt;&lt;ref-type name="Journal Article"&gt;17&lt;/ref-type&gt;&lt;contributors&gt;&lt;authors&gt;&lt;author&gt;Mathias, S. D.&lt;/author&gt;&lt;author&gt;Crosby, R. D.&lt;/author&gt;&lt;author&gt;Nazir, J.&lt;/author&gt;&lt;author&gt;Klaver, M.&lt;/author&gt;&lt;author&gt;Drogendijk, T.&lt;/author&gt;&lt;author&gt;Hakimi, Z.&lt;/author&gt;&lt;author&gt;Odeyemi, I. A.&lt;/author&gt;&lt;/authors&gt;&lt;/contributors&gt;&lt;auth-address&gt;Health Outcomes Solutions, Winter Park, FL, USA. Electronic address: smathias@healthoutcomessolutions.com.&amp;#xD;Health Outcomes Solutions, Winter Park, FL, USA; Neuropsychiatric Research Institute, Fargo, ND, USA; University of North Dakota School of Medicine and Health Sciences, Grand Forks, ND, USA.&amp;#xD;Astellas Pharma Europe Ltd., Chertsey, UK.&amp;#xD;Astellas Pharma Global Development, Leiden, The Netherlands.&lt;/auth-address&gt;&lt;titles&gt;&lt;title&gt;Validation of the Patient Perception of Intensity of Urgency Scale in patients with lower urinary tract symptoms associated with benign prostatic hyperplasia&lt;/title&gt;&lt;secondary-title&gt;Value Health&lt;/secondary-title&gt;&lt;alt-title&gt;Value in health : the journal of the International Society for Pharmacoeconomics and Outcomes Research&lt;/alt-title&gt;&lt;/titles&gt;&lt;periodical&gt;&lt;full-title&gt;Value Health&lt;/full-title&gt;&lt;/periodical&gt;&lt;pages&gt;823-9&lt;/pages&gt;&lt;volume&gt;17&lt;/volume&gt;&lt;number&gt;8&lt;/number&gt;&lt;dates&gt;&lt;year&gt;2014&lt;/year&gt;&lt;pub-dates&gt;&lt;date&gt;Dec&lt;/date&gt;&lt;/pub-dates&gt;&lt;/dates&gt;&lt;isbn&gt;1524-4733 (Electronic)&amp;#xD;1098-3015 (Linking)&lt;/isbn&gt;&lt;accession-num&gt;25498777&lt;/accession-num&gt;&lt;urls&gt;&lt;related-urls&gt;&lt;url&gt;http://www.ncbi.nlm.nih.gov/pubmed/25498777&lt;/url&gt;&lt;/related-urls&gt;&lt;/urls&gt;&lt;electronic-resource-num&gt;10.1016/j.jval.2014.09.002&lt;/electronic-resource-num&gt;&lt;/record&gt;&lt;/Cite&gt;&lt;/EndNote&gt;</w:instrText>
      </w:r>
      <w:r w:rsidR="0087423D" w:rsidRPr="00AC30DA">
        <w:rPr>
          <w:rFonts w:ascii="Calibri" w:hAnsi="Calibri" w:cs="Calibri"/>
          <w:bCs/>
          <w:sz w:val="22"/>
        </w:rPr>
        <w:fldChar w:fldCharType="separate"/>
      </w:r>
      <w:r w:rsidR="00C24FCF" w:rsidRPr="00AC30DA">
        <w:rPr>
          <w:rFonts w:ascii="Calibri" w:hAnsi="Calibri" w:cs="Calibri"/>
          <w:bCs/>
          <w:noProof/>
          <w:sz w:val="22"/>
        </w:rPr>
        <w:t>(26)</w:t>
      </w:r>
      <w:r w:rsidR="0087423D" w:rsidRPr="00AC30DA">
        <w:rPr>
          <w:rFonts w:ascii="Calibri" w:hAnsi="Calibri" w:cs="Calibri"/>
          <w:bCs/>
          <w:sz w:val="22"/>
        </w:rPr>
        <w:fldChar w:fldCharType="end"/>
      </w:r>
      <w:r w:rsidR="009107CB" w:rsidRPr="00AC30DA">
        <w:rPr>
          <w:rFonts w:ascii="Calibri" w:hAnsi="Calibri" w:cs="Calibri"/>
          <w:bCs/>
          <w:sz w:val="22"/>
        </w:rPr>
        <w:t xml:space="preserve">, </w:t>
      </w:r>
      <w:bookmarkStart w:id="14" w:name="_Hlk90320967"/>
      <w:r w:rsidR="009107CB" w:rsidRPr="00AC30DA">
        <w:rPr>
          <w:rFonts w:ascii="Calibri" w:hAnsi="Calibri" w:cs="Calibri"/>
          <w:bCs/>
          <w:sz w:val="22"/>
        </w:rPr>
        <w:t>suggesting that the BD</w:t>
      </w:r>
      <w:r w:rsidR="009F4EBF" w:rsidRPr="00AC30DA">
        <w:rPr>
          <w:rFonts w:ascii="Calibri" w:hAnsi="Calibri" w:cs="Calibri"/>
          <w:bCs/>
          <w:sz w:val="22"/>
        </w:rPr>
        <w:t>-</w:t>
      </w:r>
      <w:r w:rsidR="00941587" w:rsidRPr="00AC30DA">
        <w:rPr>
          <w:rFonts w:ascii="Calibri" w:hAnsi="Calibri" w:cs="Calibri"/>
          <w:bCs/>
          <w:sz w:val="22"/>
        </w:rPr>
        <w:t>sensation scale</w:t>
      </w:r>
      <w:r w:rsidR="00941587" w:rsidRPr="00AC30DA" w:rsidDel="00941587">
        <w:rPr>
          <w:rFonts w:ascii="Calibri" w:hAnsi="Calibri" w:cs="Calibri"/>
          <w:bCs/>
          <w:sz w:val="22"/>
        </w:rPr>
        <w:t xml:space="preserve"> </w:t>
      </w:r>
      <w:r w:rsidRPr="00AC30DA">
        <w:rPr>
          <w:rFonts w:ascii="Calibri" w:hAnsi="Calibri" w:cs="Calibri"/>
          <w:bCs/>
          <w:sz w:val="22"/>
        </w:rPr>
        <w:t>performs in a similar manner to the</w:t>
      </w:r>
      <w:r w:rsidR="009107CB" w:rsidRPr="00AC30DA">
        <w:rPr>
          <w:rFonts w:ascii="Calibri" w:hAnsi="Calibri" w:cs="Calibri"/>
          <w:bCs/>
          <w:sz w:val="22"/>
        </w:rPr>
        <w:t xml:space="preserve"> </w:t>
      </w:r>
      <w:r w:rsidR="009F4EBF" w:rsidRPr="00AC30DA">
        <w:rPr>
          <w:rFonts w:ascii="Calibri" w:hAnsi="Calibri" w:cs="Calibri"/>
          <w:bCs/>
          <w:sz w:val="22"/>
        </w:rPr>
        <w:t>PPIUS</w:t>
      </w:r>
      <w:r w:rsidRPr="00AC30DA">
        <w:rPr>
          <w:rFonts w:ascii="Calibri" w:hAnsi="Calibri" w:cs="Calibri"/>
          <w:bCs/>
          <w:sz w:val="22"/>
        </w:rPr>
        <w:t xml:space="preserve">. </w:t>
      </w:r>
      <w:r w:rsidR="009F1336" w:rsidRPr="00AC30DA">
        <w:rPr>
          <w:rFonts w:ascii="Calibri" w:hAnsi="Calibri" w:cs="Calibri"/>
          <w:bCs/>
          <w:sz w:val="22"/>
        </w:rPr>
        <w:t xml:space="preserve">The PPIUS scale has similar items to the ICIQ-BD sensation scale except that score 1 is described as “mild urgency” in PPIUS rather than “normal desire to pass urine”. </w:t>
      </w:r>
      <w:r w:rsidR="00A67D4A" w:rsidRPr="00AC30DA">
        <w:rPr>
          <w:rFonts w:ascii="Calibri" w:hAnsi="Calibri" w:cs="Calibri"/>
          <w:bCs/>
          <w:sz w:val="22"/>
        </w:rPr>
        <w:t>We derived the</w:t>
      </w:r>
      <w:r w:rsidR="007341F8" w:rsidRPr="00AC30DA">
        <w:rPr>
          <w:rFonts w:ascii="Calibri" w:hAnsi="Calibri" w:cs="Calibri"/>
          <w:bCs/>
          <w:sz w:val="22"/>
        </w:rPr>
        <w:t xml:space="preserve"> BDUFS </w:t>
      </w:r>
      <w:r w:rsidR="00A67D4A" w:rsidRPr="00AC30DA">
        <w:rPr>
          <w:rFonts w:ascii="Calibri" w:hAnsi="Calibri" w:cs="Calibri"/>
          <w:bCs/>
          <w:sz w:val="22"/>
        </w:rPr>
        <w:t xml:space="preserve">from the ICIQ-BD sensation scale in the same way that </w:t>
      </w:r>
      <w:r w:rsidR="007341F8" w:rsidRPr="00AC30DA">
        <w:rPr>
          <w:rFonts w:ascii="Calibri" w:hAnsi="Calibri" w:cs="Calibri"/>
          <w:bCs/>
          <w:sz w:val="22"/>
        </w:rPr>
        <w:t>the TUFS</w:t>
      </w:r>
      <w:r w:rsidR="00A67D4A" w:rsidRPr="00AC30DA">
        <w:rPr>
          <w:rFonts w:ascii="Calibri" w:hAnsi="Calibri" w:cs="Calibri"/>
          <w:bCs/>
          <w:sz w:val="22"/>
        </w:rPr>
        <w:t xml:space="preserve"> is</w:t>
      </w:r>
      <w:r w:rsidR="007341F8" w:rsidRPr="00AC30DA">
        <w:rPr>
          <w:rFonts w:ascii="Calibri" w:hAnsi="Calibri" w:cs="Calibri"/>
          <w:bCs/>
          <w:sz w:val="22"/>
        </w:rPr>
        <w:t xml:space="preserve"> calculated from the PPIUS </w:t>
      </w:r>
      <w:bookmarkEnd w:id="14"/>
      <w:r w:rsidR="007341F8" w:rsidRPr="00AC30DA">
        <w:rPr>
          <w:rFonts w:ascii="Calibri" w:hAnsi="Calibri" w:cs="Calibri"/>
          <w:bCs/>
          <w:sz w:val="22"/>
        </w:rPr>
        <w:fldChar w:fldCharType="begin">
          <w:fldData xml:space="preserve">PEVuZE5vdGU+PENpdGU+PEF1dGhvcj5DYXJ0d3JpZ2h0PC9BdXRob3I+PFllYXI+MjAxMTwvWWVh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</w:fldData>
        </w:fldChar>
      </w:r>
      <w:r w:rsidR="00C24FCF" w:rsidRPr="00AC30DA">
        <w:rPr>
          <w:rFonts w:ascii="Calibri" w:hAnsi="Calibri" w:cs="Calibri"/>
          <w:bCs/>
          <w:sz w:val="22"/>
        </w:rPr>
        <w:instrText xml:space="preserve"> ADDIN EN.CITE </w:instrText>
      </w:r>
      <w:r w:rsidR="00C24FCF" w:rsidRPr="00AC30DA">
        <w:rPr>
          <w:rFonts w:ascii="Calibri" w:hAnsi="Calibri" w:cs="Calibri"/>
          <w:bCs/>
          <w:sz w:val="22"/>
        </w:rPr>
        <w:fldChar w:fldCharType="begin">
          <w:fldData xml:space="preserve">PEVuZE5vdGU+PENpdGU+PEF1dGhvcj5DYXJ0d3JpZ2h0PC9BdXRob3I+PFllYXI+MjAxMTwvWWVh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</w:fldData>
        </w:fldChar>
      </w:r>
      <w:r w:rsidR="00C24FCF" w:rsidRPr="00AC30DA">
        <w:rPr>
          <w:rFonts w:ascii="Calibri" w:hAnsi="Calibri" w:cs="Calibri"/>
          <w:bCs/>
          <w:sz w:val="22"/>
        </w:rPr>
        <w:instrText xml:space="preserve"> ADDIN EN.CITE.DATA </w:instrText>
      </w:r>
      <w:r w:rsidR="00C24FCF" w:rsidRPr="00AC30DA">
        <w:rPr>
          <w:rFonts w:ascii="Calibri" w:hAnsi="Calibri" w:cs="Calibri"/>
          <w:bCs/>
          <w:sz w:val="22"/>
        </w:rPr>
      </w:r>
      <w:r w:rsidR="00C24FCF" w:rsidRPr="00AC30DA">
        <w:rPr>
          <w:rFonts w:ascii="Calibri" w:hAnsi="Calibri" w:cs="Calibri"/>
          <w:bCs/>
          <w:sz w:val="22"/>
        </w:rPr>
        <w:fldChar w:fldCharType="end"/>
      </w:r>
      <w:r w:rsidR="007341F8" w:rsidRPr="00AC30DA">
        <w:rPr>
          <w:rFonts w:ascii="Calibri" w:hAnsi="Calibri" w:cs="Calibri"/>
          <w:bCs/>
          <w:sz w:val="22"/>
        </w:rPr>
      </w:r>
      <w:r w:rsidR="007341F8" w:rsidRPr="00AC30DA">
        <w:rPr>
          <w:rFonts w:ascii="Calibri" w:hAnsi="Calibri" w:cs="Calibri"/>
          <w:bCs/>
          <w:sz w:val="22"/>
        </w:rPr>
        <w:fldChar w:fldCharType="separate"/>
      </w:r>
      <w:r w:rsidR="00C24FCF" w:rsidRPr="00AC30DA">
        <w:rPr>
          <w:rFonts w:ascii="Calibri" w:hAnsi="Calibri" w:cs="Calibri"/>
          <w:bCs/>
          <w:noProof/>
          <w:sz w:val="22"/>
        </w:rPr>
        <w:t>(26-28)</w:t>
      </w:r>
      <w:r w:rsidR="007341F8" w:rsidRPr="00AC30DA">
        <w:rPr>
          <w:rFonts w:ascii="Calibri" w:hAnsi="Calibri" w:cs="Calibri"/>
          <w:bCs/>
          <w:sz w:val="22"/>
        </w:rPr>
        <w:fldChar w:fldCharType="end"/>
      </w:r>
      <w:r w:rsidR="007341F8" w:rsidRPr="00AC30DA">
        <w:rPr>
          <w:rFonts w:ascii="Calibri" w:hAnsi="Calibri" w:cs="Calibri"/>
          <w:bCs/>
          <w:sz w:val="22"/>
        </w:rPr>
        <w:t xml:space="preserve">. </w:t>
      </w:r>
      <w:r w:rsidR="00AA18D0" w:rsidRPr="00AC30DA">
        <w:rPr>
          <w:rFonts w:ascii="Calibri" w:hAnsi="Calibri" w:cs="Calibri"/>
          <w:bCs/>
          <w:sz w:val="22"/>
        </w:rPr>
        <w:t xml:space="preserve">The urgency scores in IPSS and ICIQ-MLUTS showed higher correlation with BDUFS than the BD- sensation scale score did. </w:t>
      </w:r>
      <w:r w:rsidRPr="00AC30DA">
        <w:rPr>
          <w:rFonts w:ascii="Calibri" w:hAnsi="Calibri" w:cs="Calibri"/>
          <w:bCs/>
          <w:sz w:val="22"/>
        </w:rPr>
        <w:t xml:space="preserve">Storage LUTS </w:t>
      </w:r>
      <w:r w:rsidR="00FD06D0" w:rsidRPr="00AC30DA">
        <w:rPr>
          <w:rFonts w:ascii="Calibri" w:hAnsi="Calibri" w:cs="Calibri"/>
          <w:bCs/>
          <w:sz w:val="22"/>
        </w:rPr>
        <w:t xml:space="preserve">are </w:t>
      </w:r>
      <w:r w:rsidRPr="00AC30DA">
        <w:rPr>
          <w:rFonts w:ascii="Calibri" w:hAnsi="Calibri" w:cs="Calibri"/>
          <w:bCs/>
          <w:sz w:val="22"/>
        </w:rPr>
        <w:t xml:space="preserve">considered a relative contraindication for interventional therapy of voiding LUTS. Accordingly, further research could establish which urgency </w:t>
      </w:r>
      <w:r w:rsidRPr="00AC30DA">
        <w:rPr>
          <w:rFonts w:ascii="Calibri" w:hAnsi="Calibri" w:cs="Calibri"/>
          <w:bCs/>
          <w:sz w:val="22"/>
        </w:rPr>
        <w:lastRenderedPageBreak/>
        <w:t>marker (</w:t>
      </w:r>
      <w:r w:rsidR="000C7E31" w:rsidRPr="00AC30DA">
        <w:rPr>
          <w:rFonts w:ascii="Calibri" w:hAnsi="Calibri" w:cs="Calibri"/>
          <w:bCs/>
          <w:sz w:val="22"/>
        </w:rPr>
        <w:t>symptom scores</w:t>
      </w:r>
      <w:r w:rsidRPr="00AC30DA">
        <w:rPr>
          <w:rFonts w:ascii="Calibri" w:hAnsi="Calibri" w:cs="Calibri"/>
          <w:bCs/>
          <w:sz w:val="22"/>
        </w:rPr>
        <w:t>, BD</w:t>
      </w:r>
      <w:r w:rsidR="00876483" w:rsidRPr="00AC30DA">
        <w:rPr>
          <w:rFonts w:ascii="Calibri" w:hAnsi="Calibri" w:cs="Calibri"/>
          <w:bCs/>
          <w:sz w:val="22"/>
        </w:rPr>
        <w:t>-</w:t>
      </w:r>
      <w:r w:rsidR="00941587" w:rsidRPr="00AC30DA">
        <w:rPr>
          <w:rFonts w:ascii="Calibri" w:hAnsi="Calibri" w:cs="Calibri"/>
          <w:bCs/>
          <w:sz w:val="22"/>
        </w:rPr>
        <w:t xml:space="preserve"> sensation scale</w:t>
      </w:r>
      <w:r w:rsidR="00876483" w:rsidRPr="00AC30DA">
        <w:rPr>
          <w:rFonts w:ascii="Calibri" w:hAnsi="Calibri" w:cs="Calibri"/>
          <w:bCs/>
          <w:sz w:val="22"/>
        </w:rPr>
        <w:t xml:space="preserve"> score</w:t>
      </w:r>
      <w:r w:rsidRPr="00AC30DA">
        <w:rPr>
          <w:rFonts w:ascii="Calibri" w:hAnsi="Calibri" w:cs="Calibri"/>
          <w:bCs/>
          <w:sz w:val="22"/>
        </w:rPr>
        <w:t xml:space="preserve"> or </w:t>
      </w:r>
      <w:r w:rsidR="00960D6A" w:rsidRPr="00AC30DA">
        <w:rPr>
          <w:rFonts w:ascii="Calibri" w:hAnsi="Calibri" w:cs="Calibri"/>
          <w:bCs/>
          <w:sz w:val="22"/>
        </w:rPr>
        <w:t>BDUFS</w:t>
      </w:r>
      <w:r w:rsidRPr="00AC30DA">
        <w:rPr>
          <w:rFonts w:ascii="Calibri" w:hAnsi="Calibri" w:cs="Calibri"/>
          <w:bCs/>
          <w:sz w:val="22"/>
        </w:rPr>
        <w:t>) provides a better indicator of adverse outcome for interventional treatment for voiding LUTS.</w:t>
      </w:r>
      <w:r w:rsidR="00B82AE2" w:rsidRPr="00AC30DA">
        <w:rPr>
          <w:rFonts w:ascii="Calibri" w:hAnsi="Calibri" w:cs="Calibri"/>
          <w:bCs/>
          <w:sz w:val="22"/>
        </w:rPr>
        <w:t xml:space="preserve"> </w:t>
      </w:r>
    </w:p>
    <w:p w14:paraId="1685E919" w14:textId="0DDAA0DF" w:rsidR="00F61476" w:rsidRPr="00AC30DA" w:rsidRDefault="00C83B95" w:rsidP="00D7301B">
      <w:pPr>
        <w:rPr>
          <w:rFonts w:ascii="Calibri" w:hAnsi="Calibri" w:cs="Calibri"/>
          <w:bCs/>
          <w:sz w:val="22"/>
        </w:rPr>
      </w:pPr>
      <w:r w:rsidRPr="00AC30DA">
        <w:rPr>
          <w:rFonts w:ascii="Calibri" w:hAnsi="Calibri" w:cs="Calibri"/>
          <w:bCs/>
          <w:sz w:val="22"/>
        </w:rPr>
        <w:t>T</w:t>
      </w:r>
      <w:r w:rsidR="00650B72" w:rsidRPr="00AC30DA">
        <w:rPr>
          <w:rFonts w:ascii="Calibri" w:hAnsi="Calibri" w:cs="Calibri"/>
          <w:bCs/>
          <w:sz w:val="22"/>
        </w:rPr>
        <w:t xml:space="preserve">he IPSS </w:t>
      </w:r>
      <w:r w:rsidR="00014BCB" w:rsidRPr="00AC30DA">
        <w:rPr>
          <w:rFonts w:ascii="Calibri" w:hAnsi="Calibri" w:cs="Calibri"/>
          <w:bCs/>
          <w:sz w:val="22"/>
        </w:rPr>
        <w:t>and ICIQ-MLUTS</w:t>
      </w:r>
      <w:r w:rsidR="00650B72" w:rsidRPr="00AC30DA">
        <w:rPr>
          <w:rFonts w:ascii="Calibri" w:hAnsi="Calibri" w:cs="Calibri"/>
          <w:bCs/>
          <w:sz w:val="22"/>
        </w:rPr>
        <w:t xml:space="preserve"> </w:t>
      </w:r>
      <w:r w:rsidR="00A67D4A" w:rsidRPr="00AC30DA">
        <w:rPr>
          <w:rFonts w:ascii="Calibri" w:hAnsi="Calibri" w:cs="Calibri"/>
          <w:bCs/>
          <w:sz w:val="22"/>
        </w:rPr>
        <w:t xml:space="preserve">both </w:t>
      </w:r>
      <w:r w:rsidR="00014BCB" w:rsidRPr="00AC30DA">
        <w:rPr>
          <w:rFonts w:ascii="Calibri" w:hAnsi="Calibri" w:cs="Calibri"/>
          <w:bCs/>
          <w:sz w:val="22"/>
        </w:rPr>
        <w:t xml:space="preserve">showed </w:t>
      </w:r>
      <w:r w:rsidR="00FD3B48" w:rsidRPr="00AC30DA">
        <w:rPr>
          <w:rFonts w:ascii="Calibri" w:hAnsi="Calibri" w:cs="Calibri"/>
          <w:bCs/>
          <w:sz w:val="22"/>
        </w:rPr>
        <w:t xml:space="preserve">considerable </w:t>
      </w:r>
      <w:r w:rsidR="00876483" w:rsidRPr="00AC30DA">
        <w:rPr>
          <w:rFonts w:ascii="Calibri" w:hAnsi="Calibri" w:cs="Calibri"/>
          <w:bCs/>
          <w:sz w:val="22"/>
        </w:rPr>
        <w:t>discrepancy</w:t>
      </w:r>
      <w:r w:rsidRPr="00AC30DA">
        <w:rPr>
          <w:rFonts w:ascii="Calibri" w:hAnsi="Calibri" w:cs="Calibri"/>
          <w:bCs/>
          <w:sz w:val="22"/>
        </w:rPr>
        <w:t xml:space="preserve"> to</w:t>
      </w:r>
      <w:r w:rsidR="00650B72" w:rsidRPr="00AC30DA">
        <w:rPr>
          <w:rFonts w:ascii="Calibri" w:hAnsi="Calibri" w:cs="Calibri"/>
          <w:bCs/>
          <w:sz w:val="22"/>
        </w:rPr>
        <w:t xml:space="preserve"> </w:t>
      </w:r>
      <w:r w:rsidRPr="00AC30DA">
        <w:rPr>
          <w:rFonts w:ascii="Calibri" w:hAnsi="Calibri" w:cs="Calibri"/>
          <w:bCs/>
          <w:sz w:val="22"/>
        </w:rPr>
        <w:t xml:space="preserve">documented </w:t>
      </w:r>
      <w:r w:rsidR="00650B72" w:rsidRPr="00AC30DA">
        <w:rPr>
          <w:rFonts w:ascii="Calibri" w:hAnsi="Calibri" w:cs="Calibri"/>
          <w:bCs/>
          <w:sz w:val="22"/>
        </w:rPr>
        <w:t>night-time frequency</w:t>
      </w:r>
      <w:r w:rsidR="00014BCB" w:rsidRPr="00AC30DA">
        <w:rPr>
          <w:rFonts w:ascii="Calibri" w:hAnsi="Calibri" w:cs="Calibri"/>
          <w:bCs/>
          <w:sz w:val="22"/>
        </w:rPr>
        <w:t xml:space="preserve"> </w:t>
      </w:r>
      <w:r w:rsidRPr="00AC30DA">
        <w:rPr>
          <w:rFonts w:ascii="Calibri" w:hAnsi="Calibri" w:cs="Calibri"/>
          <w:bCs/>
          <w:sz w:val="22"/>
        </w:rPr>
        <w:t>in the BD.</w:t>
      </w:r>
      <w:r w:rsidR="00014BCB" w:rsidRPr="00AC30DA">
        <w:rPr>
          <w:rFonts w:ascii="Calibri" w:hAnsi="Calibri" w:cs="Calibri"/>
          <w:bCs/>
          <w:sz w:val="22"/>
        </w:rPr>
        <w:t xml:space="preserve"> </w:t>
      </w:r>
      <w:r w:rsidR="00BA045E" w:rsidRPr="00AC30DA">
        <w:rPr>
          <w:rFonts w:ascii="Calibri" w:hAnsi="Calibri" w:cs="Calibri"/>
          <w:bCs/>
          <w:sz w:val="22"/>
        </w:rPr>
        <w:t xml:space="preserve">The problem may reflect the unclear wording of the symptom score questions for nocturia, which do not make it clear that the last void at bedtime and the first void when rising in the morning do not count towards nocturia severity </w:t>
      </w:r>
      <w:r w:rsidR="00F54603" w:rsidRPr="00AC30DA">
        <w:rPr>
          <w:rFonts w:ascii="Calibri" w:hAnsi="Calibri" w:cs="Calibri"/>
          <w:bCs/>
          <w:sz w:val="22"/>
        </w:rPr>
        <w:fldChar w:fldCharType="begin">
          <w:fldData xml:space="preserve">PEVuZE5vdGU+PENpdGU+PEF1dGhvcj5IYXNoaW08L0F1dGhvcj48WWVhcj4yMDE5PC9ZZWFyPjxS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</w:fldData>
        </w:fldChar>
      </w:r>
      <w:r w:rsidR="005F28E0" w:rsidRPr="00AC30DA">
        <w:rPr>
          <w:rFonts w:ascii="Calibri" w:hAnsi="Calibri" w:cs="Calibri"/>
          <w:bCs/>
          <w:sz w:val="22"/>
        </w:rPr>
        <w:instrText xml:space="preserve"> ADDIN EN.CITE </w:instrText>
      </w:r>
      <w:r w:rsidR="005F28E0" w:rsidRPr="00AC30DA">
        <w:rPr>
          <w:rFonts w:ascii="Calibri" w:hAnsi="Calibri" w:cs="Calibri"/>
          <w:bCs/>
          <w:sz w:val="22"/>
        </w:rPr>
        <w:fldChar w:fldCharType="begin">
          <w:fldData xml:space="preserve">PEVuZE5vdGU+PENpdGU+PEF1dGhvcj5IYXNoaW08L0F1dGhvcj48WWVhcj4yMDE5PC9ZZWFyPjxS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</w:fldData>
        </w:fldChar>
      </w:r>
      <w:r w:rsidR="005F28E0" w:rsidRPr="00AC30DA">
        <w:rPr>
          <w:rFonts w:ascii="Calibri" w:hAnsi="Calibri" w:cs="Calibri"/>
          <w:bCs/>
          <w:sz w:val="22"/>
        </w:rPr>
        <w:instrText xml:space="preserve"> ADDIN EN.CITE.DATA </w:instrText>
      </w:r>
      <w:r w:rsidR="005F28E0" w:rsidRPr="00AC30DA">
        <w:rPr>
          <w:rFonts w:ascii="Calibri" w:hAnsi="Calibri" w:cs="Calibri"/>
          <w:bCs/>
          <w:sz w:val="22"/>
        </w:rPr>
      </w:r>
      <w:r w:rsidR="005F28E0" w:rsidRPr="00AC30DA">
        <w:rPr>
          <w:rFonts w:ascii="Calibri" w:hAnsi="Calibri" w:cs="Calibri"/>
          <w:bCs/>
          <w:sz w:val="22"/>
        </w:rPr>
        <w:fldChar w:fldCharType="end"/>
      </w:r>
      <w:r w:rsidR="00F54603" w:rsidRPr="00AC30DA">
        <w:rPr>
          <w:rFonts w:ascii="Calibri" w:hAnsi="Calibri" w:cs="Calibri"/>
          <w:bCs/>
          <w:sz w:val="22"/>
        </w:rPr>
      </w:r>
      <w:r w:rsidR="00F54603" w:rsidRPr="00AC30DA">
        <w:rPr>
          <w:rFonts w:ascii="Calibri" w:hAnsi="Calibri" w:cs="Calibri"/>
          <w:bCs/>
          <w:sz w:val="22"/>
        </w:rPr>
        <w:fldChar w:fldCharType="separate"/>
      </w:r>
      <w:r w:rsidR="005F28E0" w:rsidRPr="00AC30DA">
        <w:rPr>
          <w:rFonts w:ascii="Calibri" w:hAnsi="Calibri" w:cs="Calibri"/>
          <w:bCs/>
          <w:noProof/>
          <w:sz w:val="22"/>
        </w:rPr>
        <w:t>(19)</w:t>
      </w:r>
      <w:r w:rsidR="00F54603" w:rsidRPr="00AC30DA">
        <w:rPr>
          <w:rFonts w:ascii="Calibri" w:hAnsi="Calibri" w:cs="Calibri"/>
          <w:bCs/>
          <w:sz w:val="22"/>
        </w:rPr>
        <w:fldChar w:fldCharType="end"/>
      </w:r>
      <w:r w:rsidR="00BA045E" w:rsidRPr="00AC30DA">
        <w:rPr>
          <w:rFonts w:ascii="Calibri" w:hAnsi="Calibri" w:cs="Calibri"/>
          <w:bCs/>
          <w:sz w:val="22"/>
        </w:rPr>
        <w:t xml:space="preserve">. Thus, clinical situations where nocturia or daytime frequency are a major therapy target </w:t>
      </w:r>
      <w:r w:rsidR="00FD3B48" w:rsidRPr="00AC30DA">
        <w:rPr>
          <w:rFonts w:ascii="Calibri" w:hAnsi="Calibri" w:cs="Calibri"/>
          <w:bCs/>
          <w:sz w:val="22"/>
        </w:rPr>
        <w:t xml:space="preserve">potentially </w:t>
      </w:r>
      <w:r w:rsidR="00BA045E" w:rsidRPr="00AC30DA">
        <w:rPr>
          <w:rFonts w:ascii="Calibri" w:hAnsi="Calibri" w:cs="Calibri"/>
          <w:bCs/>
          <w:sz w:val="22"/>
        </w:rPr>
        <w:t>should include a BD as a main outcome measure</w:t>
      </w:r>
      <w:r w:rsidR="00FD3B48" w:rsidRPr="00AC30DA">
        <w:rPr>
          <w:rFonts w:ascii="Calibri" w:hAnsi="Calibri" w:cs="Calibri"/>
          <w:bCs/>
          <w:sz w:val="22"/>
        </w:rPr>
        <w:t xml:space="preserve">, and not rely solely on </w:t>
      </w:r>
      <w:r w:rsidR="000C7E31" w:rsidRPr="00AC30DA">
        <w:rPr>
          <w:rFonts w:ascii="Calibri" w:hAnsi="Calibri" w:cs="Calibri"/>
          <w:bCs/>
          <w:sz w:val="22"/>
        </w:rPr>
        <w:t>symptom scores</w:t>
      </w:r>
      <w:r w:rsidR="00BA045E" w:rsidRPr="00AC30DA">
        <w:rPr>
          <w:rFonts w:ascii="Calibri" w:hAnsi="Calibri" w:cs="Calibri"/>
          <w:bCs/>
          <w:sz w:val="22"/>
        </w:rPr>
        <w:t xml:space="preserve">. </w:t>
      </w:r>
    </w:p>
    <w:p w14:paraId="655B8AB7" w14:textId="4C4B1287" w:rsidR="00BA045E" w:rsidRPr="00AC30DA" w:rsidRDefault="00E81F54" w:rsidP="00D7301B">
      <w:pPr>
        <w:rPr>
          <w:rFonts w:ascii="Calibri" w:hAnsi="Calibri" w:cs="Calibri"/>
          <w:bCs/>
          <w:sz w:val="22"/>
        </w:rPr>
      </w:pPr>
      <w:r w:rsidRPr="00AC30DA">
        <w:rPr>
          <w:rFonts w:ascii="Calibri" w:hAnsi="Calibri" w:cs="Calibri"/>
          <w:bCs/>
          <w:sz w:val="22"/>
        </w:rPr>
        <w:t xml:space="preserve">To see the relationship between </w:t>
      </w:r>
      <w:r w:rsidR="00AA18D0" w:rsidRPr="00AC30DA">
        <w:rPr>
          <w:rFonts w:ascii="Calibri" w:hAnsi="Calibri" w:cs="Calibri"/>
          <w:bCs/>
          <w:sz w:val="22"/>
        </w:rPr>
        <w:t>ICIQ-</w:t>
      </w:r>
      <w:r w:rsidRPr="00AC30DA">
        <w:rPr>
          <w:rFonts w:ascii="Calibri" w:hAnsi="Calibri" w:cs="Calibri"/>
          <w:bCs/>
          <w:sz w:val="22"/>
        </w:rPr>
        <w:t xml:space="preserve">BD information and uroflowmetry parameters, the </w:t>
      </w:r>
      <w:r w:rsidR="006373B4" w:rsidRPr="00AC30DA">
        <w:rPr>
          <w:rFonts w:ascii="Calibri" w:hAnsi="Calibri" w:cs="Calibri"/>
          <w:bCs/>
          <w:sz w:val="22"/>
        </w:rPr>
        <w:t>VV</w:t>
      </w:r>
      <w:r w:rsidR="00AA18D0" w:rsidRPr="00AC30DA">
        <w:rPr>
          <w:rFonts w:ascii="Calibri" w:hAnsi="Calibri" w:cs="Calibri"/>
          <w:bCs/>
          <w:sz w:val="22"/>
        </w:rPr>
        <w:t>s</w:t>
      </w:r>
      <w:r w:rsidRPr="00AC30DA">
        <w:rPr>
          <w:rFonts w:ascii="Calibri" w:hAnsi="Calibri" w:cs="Calibri"/>
          <w:bCs/>
          <w:sz w:val="22"/>
        </w:rPr>
        <w:t xml:space="preserve"> derived from both tests were compared. </w:t>
      </w:r>
      <w:r w:rsidR="00ED7B19" w:rsidRPr="00AC30DA">
        <w:rPr>
          <w:rFonts w:ascii="Calibri" w:hAnsi="Calibri" w:cs="Calibri"/>
          <w:bCs/>
          <w:sz w:val="22"/>
        </w:rPr>
        <w:t>LVV</w:t>
      </w:r>
      <w:r w:rsidRPr="00AC30DA">
        <w:rPr>
          <w:rFonts w:ascii="Calibri" w:hAnsi="Calibri" w:cs="Calibri"/>
          <w:bCs/>
          <w:sz w:val="22"/>
        </w:rPr>
        <w:t xml:space="preserve"> and </w:t>
      </w:r>
      <w:r w:rsidR="00ED7B19" w:rsidRPr="00AC30DA">
        <w:rPr>
          <w:rFonts w:ascii="Calibri" w:hAnsi="Calibri" w:cs="Calibri"/>
          <w:bCs/>
          <w:sz w:val="22"/>
        </w:rPr>
        <w:t>M</w:t>
      </w:r>
      <w:r w:rsidRPr="00AC30DA">
        <w:rPr>
          <w:rFonts w:ascii="Calibri" w:hAnsi="Calibri" w:cs="Calibri"/>
          <w:bCs/>
          <w:sz w:val="22"/>
        </w:rPr>
        <w:t xml:space="preserve">VV derived from </w:t>
      </w:r>
      <w:r w:rsidR="00BA045E" w:rsidRPr="00AC30DA">
        <w:rPr>
          <w:rFonts w:ascii="Calibri" w:hAnsi="Calibri" w:cs="Calibri"/>
          <w:bCs/>
          <w:sz w:val="22"/>
        </w:rPr>
        <w:t xml:space="preserve">the </w:t>
      </w:r>
      <w:r w:rsidRPr="00AC30DA">
        <w:rPr>
          <w:rFonts w:ascii="Calibri" w:hAnsi="Calibri" w:cs="Calibri"/>
          <w:bCs/>
          <w:sz w:val="22"/>
        </w:rPr>
        <w:t xml:space="preserve">BD showed weak correlation with VV derived from uroflowmetry. </w:t>
      </w:r>
      <w:r w:rsidR="00BA045E" w:rsidRPr="00AC30DA">
        <w:rPr>
          <w:rFonts w:ascii="Calibri" w:hAnsi="Calibri" w:cs="Calibri"/>
          <w:bCs/>
          <w:sz w:val="22"/>
        </w:rPr>
        <w:t>This suggests that it is appropriate to scrutini</w:t>
      </w:r>
      <w:r w:rsidR="006373B4" w:rsidRPr="00AC30DA">
        <w:rPr>
          <w:rFonts w:ascii="Calibri" w:hAnsi="Calibri" w:cs="Calibri"/>
          <w:bCs/>
          <w:sz w:val="22"/>
        </w:rPr>
        <w:t>s</w:t>
      </w:r>
      <w:r w:rsidR="00BA045E" w:rsidRPr="00AC30DA">
        <w:rPr>
          <w:rFonts w:ascii="Calibri" w:hAnsi="Calibri" w:cs="Calibri"/>
          <w:bCs/>
          <w:sz w:val="22"/>
        </w:rPr>
        <w:t xml:space="preserve">e the BD when interpreting free flowmetry data, since a large discrepancy between the BD volumes and the flowmetry VV would cast doubt on whether the </w:t>
      </w:r>
      <w:r w:rsidR="006373B4" w:rsidRPr="00AC30DA">
        <w:rPr>
          <w:rFonts w:ascii="Calibri" w:hAnsi="Calibri" w:cs="Calibri"/>
          <w:bCs/>
          <w:sz w:val="22"/>
        </w:rPr>
        <w:t>uro</w:t>
      </w:r>
      <w:r w:rsidR="00BA045E" w:rsidRPr="00AC30DA">
        <w:rPr>
          <w:rFonts w:ascii="Calibri" w:hAnsi="Calibri" w:cs="Calibri"/>
          <w:bCs/>
          <w:sz w:val="22"/>
        </w:rPr>
        <w:t xml:space="preserve">flowmetry findings were representative of daily voiding experience. </w:t>
      </w:r>
      <w:r w:rsidR="00C93706" w:rsidRPr="00AC30DA">
        <w:rPr>
          <w:rFonts w:ascii="Calibri" w:hAnsi="Calibri" w:cs="Calibri"/>
          <w:bCs/>
          <w:sz w:val="22"/>
        </w:rPr>
        <w:t>This could reflect that patients in flow clinics are generally asked to drink more than usual and to defer voiding as long as possible, in a way they are unlikely to do at home.</w:t>
      </w:r>
    </w:p>
    <w:p w14:paraId="227B6A47" w14:textId="7797767D" w:rsidR="00C93706" w:rsidRPr="00AC30DA" w:rsidRDefault="000778C3" w:rsidP="00D7301B">
      <w:pPr>
        <w:rPr>
          <w:rFonts w:ascii="Calibri" w:hAnsi="Calibri" w:cs="Calibri"/>
          <w:b/>
          <w:sz w:val="22"/>
        </w:rPr>
      </w:pPr>
      <w:r w:rsidRPr="00AC30DA">
        <w:rPr>
          <w:rFonts w:ascii="Calibri" w:hAnsi="Calibri" w:cs="Calibri"/>
          <w:bCs/>
          <w:sz w:val="22"/>
        </w:rPr>
        <w:t xml:space="preserve">The fact that </w:t>
      </w:r>
      <w:r w:rsidR="00AA18D0" w:rsidRPr="00AC30DA">
        <w:rPr>
          <w:rFonts w:ascii="Calibri" w:hAnsi="Calibri" w:cs="Calibri"/>
          <w:bCs/>
          <w:sz w:val="22"/>
        </w:rPr>
        <w:t>some</w:t>
      </w:r>
      <w:r w:rsidR="00852F7F" w:rsidRPr="00AC30DA">
        <w:rPr>
          <w:rFonts w:ascii="Calibri" w:hAnsi="Calibri" w:cs="Calibri"/>
          <w:bCs/>
          <w:sz w:val="22"/>
        </w:rPr>
        <w:t xml:space="preserve"> patients </w:t>
      </w:r>
      <w:r w:rsidR="00FD06D0" w:rsidRPr="00AC30DA">
        <w:rPr>
          <w:rFonts w:ascii="Calibri" w:hAnsi="Calibri" w:cs="Calibri"/>
          <w:bCs/>
          <w:sz w:val="22"/>
        </w:rPr>
        <w:t xml:space="preserve">did not </w:t>
      </w:r>
      <w:r w:rsidR="006373B4" w:rsidRPr="00AC30DA">
        <w:rPr>
          <w:rFonts w:ascii="Calibri" w:hAnsi="Calibri" w:cs="Calibri"/>
          <w:bCs/>
          <w:sz w:val="22"/>
        </w:rPr>
        <w:t xml:space="preserve">fully </w:t>
      </w:r>
      <w:r w:rsidR="00852F7F" w:rsidRPr="00AC30DA">
        <w:rPr>
          <w:rFonts w:ascii="Calibri" w:hAnsi="Calibri" w:cs="Calibri"/>
          <w:bCs/>
          <w:sz w:val="22"/>
        </w:rPr>
        <w:t xml:space="preserve">complete their BD </w:t>
      </w:r>
      <w:r w:rsidRPr="00AC30DA">
        <w:rPr>
          <w:rFonts w:ascii="Calibri" w:hAnsi="Calibri" w:cs="Calibri"/>
          <w:bCs/>
          <w:sz w:val="22"/>
        </w:rPr>
        <w:t>is a limitation which means that the</w:t>
      </w:r>
      <w:r w:rsidR="00852F7F" w:rsidRPr="00AC30DA">
        <w:rPr>
          <w:rFonts w:ascii="Calibri" w:hAnsi="Calibri" w:cs="Calibri"/>
          <w:bCs/>
          <w:sz w:val="22"/>
        </w:rPr>
        <w:t xml:space="preserve"> conclusions may be biased by the selective nature of likelihood of full completion.</w:t>
      </w:r>
      <w:r w:rsidRPr="00AC30DA">
        <w:rPr>
          <w:rFonts w:ascii="Calibri" w:hAnsi="Calibri" w:cs="Calibri"/>
          <w:bCs/>
          <w:sz w:val="22"/>
        </w:rPr>
        <w:t xml:space="preserve"> </w:t>
      </w:r>
      <w:r w:rsidR="00C95663" w:rsidRPr="00AC30DA">
        <w:rPr>
          <w:rFonts w:ascii="Calibri" w:hAnsi="Calibri" w:cs="Calibri"/>
          <w:bCs/>
          <w:sz w:val="22"/>
        </w:rPr>
        <w:t xml:space="preserve">The diaries were obtained in the setting of a clinical trial in secondary care, which may differ from use in routine clinical practice. </w:t>
      </w:r>
      <w:r w:rsidRPr="00AC30DA">
        <w:rPr>
          <w:rFonts w:ascii="Calibri" w:hAnsi="Calibri" w:cs="Calibri"/>
          <w:bCs/>
          <w:sz w:val="22"/>
        </w:rPr>
        <w:t>The f</w:t>
      </w:r>
      <w:r w:rsidR="00852F7F" w:rsidRPr="00AC30DA">
        <w:rPr>
          <w:rFonts w:ascii="Calibri" w:hAnsi="Calibri" w:cs="Calibri"/>
          <w:bCs/>
          <w:sz w:val="22"/>
        </w:rPr>
        <w:t xml:space="preserve">indings </w:t>
      </w:r>
      <w:r w:rsidR="006373B4" w:rsidRPr="00AC30DA">
        <w:rPr>
          <w:rFonts w:ascii="Calibri" w:hAnsi="Calibri" w:cs="Calibri"/>
          <w:bCs/>
          <w:sz w:val="22"/>
        </w:rPr>
        <w:t xml:space="preserve">are </w:t>
      </w:r>
      <w:r w:rsidRPr="00AC30DA">
        <w:rPr>
          <w:rFonts w:ascii="Calibri" w:hAnsi="Calibri" w:cs="Calibri"/>
          <w:bCs/>
          <w:sz w:val="22"/>
        </w:rPr>
        <w:t>derive</w:t>
      </w:r>
      <w:r w:rsidR="006373B4" w:rsidRPr="00AC30DA">
        <w:rPr>
          <w:rFonts w:ascii="Calibri" w:hAnsi="Calibri" w:cs="Calibri"/>
          <w:bCs/>
          <w:sz w:val="22"/>
        </w:rPr>
        <w:t>d</w:t>
      </w:r>
      <w:r w:rsidRPr="00AC30DA">
        <w:rPr>
          <w:rFonts w:ascii="Calibri" w:hAnsi="Calibri" w:cs="Calibri"/>
          <w:bCs/>
          <w:sz w:val="22"/>
        </w:rPr>
        <w:t xml:space="preserve"> </w:t>
      </w:r>
      <w:r w:rsidR="00852F7F" w:rsidRPr="00AC30DA">
        <w:rPr>
          <w:rFonts w:ascii="Calibri" w:hAnsi="Calibri" w:cs="Calibri"/>
          <w:bCs/>
          <w:sz w:val="22"/>
        </w:rPr>
        <w:t xml:space="preserve">from baseline data, </w:t>
      </w:r>
      <w:r w:rsidRPr="00AC30DA">
        <w:rPr>
          <w:rFonts w:ascii="Calibri" w:hAnsi="Calibri" w:cs="Calibri"/>
          <w:bCs/>
          <w:sz w:val="22"/>
        </w:rPr>
        <w:t>and further research is needed to evaluate how they relate to</w:t>
      </w:r>
      <w:r w:rsidR="00852F7F" w:rsidRPr="00AC30DA">
        <w:rPr>
          <w:rFonts w:ascii="Calibri" w:hAnsi="Calibri" w:cs="Calibri"/>
          <w:bCs/>
          <w:sz w:val="22"/>
        </w:rPr>
        <w:t xml:space="preserve"> therapy outcome.</w:t>
      </w:r>
      <w:r w:rsidRPr="00AC30DA">
        <w:rPr>
          <w:rFonts w:ascii="Calibri" w:hAnsi="Calibri" w:cs="Calibri"/>
          <w:bCs/>
          <w:sz w:val="22"/>
        </w:rPr>
        <w:t xml:space="preserve"> </w:t>
      </w:r>
      <w:r w:rsidR="009107CB" w:rsidRPr="00AC30DA">
        <w:rPr>
          <w:rFonts w:ascii="Calibri" w:hAnsi="Calibri" w:cs="Calibri"/>
          <w:bCs/>
          <w:sz w:val="22"/>
        </w:rPr>
        <w:t>Further research</w:t>
      </w:r>
      <w:r w:rsidRPr="00AC30DA">
        <w:rPr>
          <w:rFonts w:ascii="Calibri" w:hAnsi="Calibri" w:cs="Calibri"/>
          <w:bCs/>
          <w:sz w:val="22"/>
        </w:rPr>
        <w:t xml:space="preserve"> could also evaluate which parameter is the best descriptor for OAB, since </w:t>
      </w:r>
      <w:r w:rsidR="009107CB" w:rsidRPr="00AC30DA">
        <w:rPr>
          <w:rFonts w:ascii="Calibri" w:hAnsi="Calibri" w:cs="Calibri"/>
          <w:bCs/>
          <w:sz w:val="22"/>
        </w:rPr>
        <w:t xml:space="preserve">the BD </w:t>
      </w:r>
      <w:r w:rsidR="00941587" w:rsidRPr="00AC30DA">
        <w:rPr>
          <w:rFonts w:ascii="Calibri" w:hAnsi="Calibri" w:cs="Calibri"/>
          <w:bCs/>
          <w:sz w:val="22"/>
        </w:rPr>
        <w:t>sensation scale</w:t>
      </w:r>
      <w:r w:rsidR="009107CB" w:rsidRPr="00AC30DA">
        <w:rPr>
          <w:rFonts w:ascii="Calibri" w:hAnsi="Calibri" w:cs="Calibri"/>
          <w:bCs/>
          <w:sz w:val="22"/>
        </w:rPr>
        <w:t xml:space="preserve"> scores diverged from the symptom scores for urgency, indicating that </w:t>
      </w:r>
      <w:r w:rsidRPr="00AC30DA">
        <w:rPr>
          <w:rFonts w:ascii="Calibri" w:hAnsi="Calibri" w:cs="Calibri"/>
          <w:bCs/>
          <w:sz w:val="22"/>
        </w:rPr>
        <w:t>they provide</w:t>
      </w:r>
      <w:r w:rsidR="009107CB" w:rsidRPr="00AC30DA">
        <w:rPr>
          <w:rFonts w:ascii="Calibri" w:hAnsi="Calibri" w:cs="Calibri"/>
          <w:bCs/>
          <w:sz w:val="22"/>
        </w:rPr>
        <w:t xml:space="preserve"> a separate interpretation. </w:t>
      </w:r>
    </w:p>
    <w:p w14:paraId="342D497E" w14:textId="77777777" w:rsidR="00C93706" w:rsidRPr="00AC30DA" w:rsidRDefault="00C93706" w:rsidP="00D7301B">
      <w:pPr>
        <w:rPr>
          <w:rFonts w:ascii="Calibri" w:hAnsi="Calibri" w:cs="Calibri"/>
          <w:b/>
          <w:sz w:val="22"/>
        </w:rPr>
      </w:pPr>
    </w:p>
    <w:p w14:paraId="53EB9561" w14:textId="73A8F789" w:rsidR="000E4AE7" w:rsidRPr="00AC30DA" w:rsidRDefault="000E4AE7" w:rsidP="00D7301B">
      <w:pPr>
        <w:rPr>
          <w:rFonts w:ascii="Calibri" w:hAnsi="Calibri" w:cs="Calibri"/>
          <w:bCs/>
          <w:sz w:val="22"/>
          <w:u w:val="single"/>
        </w:rPr>
      </w:pPr>
      <w:bookmarkStart w:id="15" w:name="_Hlk89532891"/>
      <w:r w:rsidRPr="00AC30DA">
        <w:rPr>
          <w:rFonts w:ascii="Calibri" w:hAnsi="Calibri" w:cs="Calibri"/>
          <w:b/>
          <w:sz w:val="22"/>
          <w:u w:val="single"/>
        </w:rPr>
        <w:t>Conclusions</w:t>
      </w:r>
    </w:p>
    <w:p w14:paraId="0348A6F0" w14:textId="0CAF98E6" w:rsidR="009E4CA8" w:rsidRPr="00AC30DA" w:rsidRDefault="004F5BA6" w:rsidP="00D7301B">
      <w:pPr>
        <w:rPr>
          <w:rFonts w:ascii="Calibri" w:hAnsi="Calibri" w:cs="Calibri"/>
          <w:bCs/>
          <w:sz w:val="22"/>
        </w:rPr>
      </w:pPr>
      <w:r w:rsidRPr="00AC30DA">
        <w:rPr>
          <w:rFonts w:ascii="Calibri" w:hAnsi="Calibri" w:cs="Calibri"/>
          <w:bCs/>
          <w:sz w:val="22"/>
        </w:rPr>
        <w:t xml:space="preserve">In </w:t>
      </w:r>
      <w:r w:rsidR="00E17DF6" w:rsidRPr="00AC30DA">
        <w:rPr>
          <w:rFonts w:ascii="Calibri" w:hAnsi="Calibri" w:cs="Calibri"/>
          <w:bCs/>
          <w:sz w:val="22"/>
        </w:rPr>
        <w:t xml:space="preserve">a research trial for </w:t>
      </w:r>
      <w:r w:rsidRPr="00AC30DA">
        <w:rPr>
          <w:rFonts w:ascii="Calibri" w:hAnsi="Calibri" w:cs="Calibri"/>
          <w:bCs/>
          <w:sz w:val="22"/>
        </w:rPr>
        <w:t xml:space="preserve">male LUTS, </w:t>
      </w:r>
      <w:r w:rsidR="00E17DF6" w:rsidRPr="00AC30DA">
        <w:rPr>
          <w:rFonts w:ascii="Calibri" w:hAnsi="Calibri" w:cs="Calibri"/>
          <w:bCs/>
          <w:sz w:val="22"/>
        </w:rPr>
        <w:t>two thirds of men (543/820) completed the voiding information in the ICIQ-BD fully, but a high proportion omitted bedtimes information, limiting ability to interpret nocturia</w:t>
      </w:r>
      <w:r w:rsidR="004C5E6A" w:rsidRPr="00AC30DA">
        <w:rPr>
          <w:rFonts w:ascii="Calibri" w:hAnsi="Calibri" w:cs="Calibri"/>
          <w:bCs/>
          <w:sz w:val="22"/>
        </w:rPr>
        <w:t>, and in particular to diagnose nocturnal polyuria</w:t>
      </w:r>
      <w:r w:rsidR="00E17DF6" w:rsidRPr="00AC30DA">
        <w:rPr>
          <w:rFonts w:ascii="Calibri" w:hAnsi="Calibri" w:cs="Calibri"/>
          <w:bCs/>
          <w:sz w:val="22"/>
        </w:rPr>
        <w:t>.</w:t>
      </w:r>
      <w:r w:rsidR="00BB44AB" w:rsidRPr="00AC30DA">
        <w:rPr>
          <w:rFonts w:ascii="Calibri" w:hAnsi="Calibri" w:cs="Calibri"/>
          <w:bCs/>
          <w:sz w:val="22"/>
        </w:rPr>
        <w:t xml:space="preserve"> </w:t>
      </w:r>
      <w:r w:rsidR="00E17DF6" w:rsidRPr="00AC30DA">
        <w:rPr>
          <w:rFonts w:ascii="Calibri" w:hAnsi="Calibri" w:cs="Calibri"/>
          <w:bCs/>
          <w:sz w:val="22"/>
        </w:rPr>
        <w:t>P</w:t>
      </w:r>
      <w:r w:rsidR="00FD3B48" w:rsidRPr="00AC30DA">
        <w:rPr>
          <w:rFonts w:ascii="Calibri" w:hAnsi="Calibri" w:cs="Calibri"/>
          <w:bCs/>
          <w:sz w:val="22"/>
        </w:rPr>
        <w:t>art</w:t>
      </w:r>
      <w:r w:rsidR="006373B4" w:rsidRPr="00AC30DA">
        <w:rPr>
          <w:rFonts w:ascii="Calibri" w:hAnsi="Calibri" w:cs="Calibri"/>
          <w:bCs/>
          <w:sz w:val="22"/>
        </w:rPr>
        <w:t>ially</w:t>
      </w:r>
      <w:r w:rsidR="00FD3B48" w:rsidRPr="00AC30DA">
        <w:rPr>
          <w:rFonts w:ascii="Calibri" w:hAnsi="Calibri" w:cs="Calibri"/>
          <w:bCs/>
          <w:sz w:val="22"/>
        </w:rPr>
        <w:t xml:space="preserve">-completed diaries provide additional </w:t>
      </w:r>
      <w:r w:rsidR="006373B4" w:rsidRPr="00AC30DA">
        <w:rPr>
          <w:rFonts w:ascii="Calibri" w:hAnsi="Calibri" w:cs="Calibri"/>
          <w:bCs/>
          <w:sz w:val="22"/>
        </w:rPr>
        <w:t xml:space="preserve">information </w:t>
      </w:r>
      <w:r w:rsidR="00FD3B48" w:rsidRPr="00AC30DA">
        <w:rPr>
          <w:rFonts w:ascii="Calibri" w:hAnsi="Calibri" w:cs="Calibri"/>
          <w:bCs/>
          <w:sz w:val="22"/>
        </w:rPr>
        <w:t xml:space="preserve">for </w:t>
      </w:r>
      <w:r w:rsidR="006373B4" w:rsidRPr="00AC30DA">
        <w:rPr>
          <w:rFonts w:ascii="Calibri" w:hAnsi="Calibri" w:cs="Calibri"/>
          <w:bCs/>
          <w:sz w:val="22"/>
        </w:rPr>
        <w:t xml:space="preserve">clinical staff to </w:t>
      </w:r>
      <w:r w:rsidR="00FD3B48" w:rsidRPr="00AC30DA">
        <w:rPr>
          <w:rFonts w:ascii="Calibri" w:hAnsi="Calibri" w:cs="Calibri"/>
          <w:bCs/>
          <w:sz w:val="22"/>
        </w:rPr>
        <w:t xml:space="preserve">interpret </w:t>
      </w:r>
      <w:r w:rsidRPr="00AC30DA">
        <w:rPr>
          <w:rFonts w:ascii="Calibri" w:hAnsi="Calibri" w:cs="Calibri"/>
          <w:bCs/>
          <w:sz w:val="22"/>
        </w:rPr>
        <w:t>urinary frequency</w:t>
      </w:r>
      <w:r w:rsidR="0077268B" w:rsidRPr="00AC30DA">
        <w:rPr>
          <w:rFonts w:ascii="Calibri" w:hAnsi="Calibri" w:cs="Calibri"/>
          <w:bCs/>
          <w:sz w:val="22"/>
        </w:rPr>
        <w:t>,</w:t>
      </w:r>
      <w:r w:rsidRPr="00AC30DA">
        <w:rPr>
          <w:rFonts w:ascii="Calibri" w:hAnsi="Calibri" w:cs="Calibri"/>
          <w:bCs/>
          <w:sz w:val="22"/>
        </w:rPr>
        <w:t xml:space="preserve"> urinary </w:t>
      </w:r>
      <w:r w:rsidR="006373B4" w:rsidRPr="00AC30DA">
        <w:rPr>
          <w:rFonts w:ascii="Calibri" w:hAnsi="Calibri" w:cs="Calibri"/>
          <w:bCs/>
          <w:sz w:val="22"/>
        </w:rPr>
        <w:t>VV</w:t>
      </w:r>
      <w:r w:rsidRPr="00AC30DA">
        <w:rPr>
          <w:rFonts w:ascii="Calibri" w:hAnsi="Calibri" w:cs="Calibri"/>
          <w:bCs/>
          <w:sz w:val="22"/>
        </w:rPr>
        <w:t xml:space="preserve"> </w:t>
      </w:r>
      <w:r w:rsidR="0077268B" w:rsidRPr="00AC30DA">
        <w:rPr>
          <w:rFonts w:ascii="Calibri" w:hAnsi="Calibri" w:cs="Calibri"/>
          <w:bCs/>
          <w:sz w:val="22"/>
        </w:rPr>
        <w:t>and urgency</w:t>
      </w:r>
      <w:r w:rsidR="00FD3B48" w:rsidRPr="00AC30DA">
        <w:rPr>
          <w:rFonts w:ascii="Calibri" w:hAnsi="Calibri" w:cs="Calibri"/>
          <w:bCs/>
          <w:sz w:val="22"/>
        </w:rPr>
        <w:t>, alongside</w:t>
      </w:r>
      <w:r w:rsidRPr="00AC30DA">
        <w:rPr>
          <w:rFonts w:ascii="Calibri" w:hAnsi="Calibri" w:cs="Calibri"/>
          <w:bCs/>
          <w:sz w:val="22"/>
        </w:rPr>
        <w:t xml:space="preserve"> questionnaires and uroflowmetry</w:t>
      </w:r>
      <w:r w:rsidR="006373B4" w:rsidRPr="00AC30DA">
        <w:rPr>
          <w:rFonts w:ascii="Calibri" w:hAnsi="Calibri" w:cs="Calibri"/>
          <w:bCs/>
          <w:sz w:val="22"/>
        </w:rPr>
        <w:t xml:space="preserve"> data</w:t>
      </w:r>
      <w:r w:rsidR="008539EA" w:rsidRPr="00AC30DA">
        <w:rPr>
          <w:rFonts w:ascii="Calibri" w:hAnsi="Calibri" w:cs="Calibri"/>
          <w:bCs/>
          <w:sz w:val="22"/>
        </w:rPr>
        <w:t>.</w:t>
      </w:r>
      <w:r w:rsidR="006373B4" w:rsidRPr="00AC30DA">
        <w:rPr>
          <w:rFonts w:ascii="Calibri" w:hAnsi="Calibri" w:cs="Calibri"/>
          <w:bCs/>
          <w:sz w:val="22"/>
        </w:rPr>
        <w:t xml:space="preserve"> </w:t>
      </w:r>
    </w:p>
    <w:bookmarkEnd w:id="15"/>
    <w:p w14:paraId="1538FB37" w14:textId="21FC48D1" w:rsidR="00346C38" w:rsidRPr="00AC30DA" w:rsidRDefault="00346C38" w:rsidP="00D7301B">
      <w:pPr>
        <w:widowControl/>
        <w:rPr>
          <w:rFonts w:ascii="Calibri" w:hAnsi="Calibri" w:cs="Calibri"/>
          <w:sz w:val="22"/>
        </w:rPr>
      </w:pPr>
    </w:p>
    <w:p w14:paraId="460A1F09" w14:textId="77777777" w:rsidR="009E4CA8" w:rsidRPr="00AC30DA" w:rsidRDefault="009E4CA8" w:rsidP="00D7301B">
      <w:pPr>
        <w:rPr>
          <w:rFonts w:ascii="Calibri" w:hAnsi="Calibri" w:cs="Calibri"/>
          <w:b/>
          <w:bCs/>
          <w:sz w:val="22"/>
          <w:u w:val="single"/>
        </w:rPr>
      </w:pPr>
      <w:r w:rsidRPr="00AC30DA">
        <w:rPr>
          <w:rFonts w:ascii="Calibri" w:hAnsi="Calibri" w:cs="Calibri"/>
          <w:b/>
          <w:bCs/>
          <w:sz w:val="22"/>
          <w:u w:val="single"/>
        </w:rPr>
        <w:t>Financial disclosure</w:t>
      </w:r>
    </w:p>
    <w:p w14:paraId="0D1220DA" w14:textId="092A7B4B" w:rsidR="00DB4225" w:rsidRPr="00AC30DA" w:rsidRDefault="00DB4225" w:rsidP="00D7301B">
      <w:pPr>
        <w:rPr>
          <w:rFonts w:ascii="Calibri" w:hAnsi="Calibri" w:cs="Calibri"/>
          <w:sz w:val="22"/>
        </w:rPr>
      </w:pPr>
      <w:r w:rsidRPr="00AC30DA">
        <w:rPr>
          <w:rFonts w:ascii="Calibri" w:hAnsi="Calibri" w:cs="Calibri"/>
          <w:sz w:val="22"/>
        </w:rPr>
        <w:t>The UPSTREAM project was funded by the National Institute for Health Research (NIHR) Health Technology Assessment (HTA) programme (project number 12/140/01). The views and opinions expressed are those of the author(s) and not necessarily those of the NIHR or the Department of Health and Social Care. This study was designed and delivered in collaboration with the BRTC, a UKCRC Registered Clinical Trials Unit (CTU), which, as part of the Bristol Trials Centre (BTC), is in receipt of NIHR CTU support funding. The UPSTREAM trial was sponsored by North Bristol NHS Trust (NBT), Bristol, UK. Study data were collected and managed using REDCa</w:t>
      </w:r>
      <w:r w:rsidR="00C95663" w:rsidRPr="00AC30DA">
        <w:rPr>
          <w:rFonts w:ascii="Calibri" w:hAnsi="Calibri" w:cs="Calibri"/>
          <w:sz w:val="22"/>
        </w:rPr>
        <w:t xml:space="preserve">p </w:t>
      </w:r>
      <w:r w:rsidR="008018AA" w:rsidRPr="00AC30DA">
        <w:rPr>
          <w:rFonts w:ascii="Calibri" w:hAnsi="Calibri" w:cs="Calibri"/>
          <w:sz w:val="22"/>
        </w:rPr>
        <w:fldChar w:fldCharType="begin"/>
      </w:r>
      <w:r w:rsidR="00C24FCF" w:rsidRPr="00AC30DA">
        <w:rPr>
          <w:rFonts w:ascii="Calibri" w:hAnsi="Calibri" w:cs="Calibri"/>
          <w:sz w:val="22"/>
        </w:rPr>
        <w:instrText xml:space="preserve"> ADDIN EN.CITE &lt;EndNote&gt;&lt;Cite&gt;&lt;Author&gt;Harris&lt;/Author&gt;&lt;Year&gt;2009&lt;/Year&gt;&lt;RecNum&gt;13215&lt;/RecNum&gt;&lt;DisplayText&gt;(29)&lt;/DisplayText&gt;&lt;record&gt;&lt;rec-number&gt;13215&lt;/rec-number&gt;&lt;foreign-keys&gt;&lt;key app="EN" db-id="ztpet599t5axpie5tx752ephppfd5aeptv20" timestamp="1639329891"&gt;13215&lt;/key&gt;&lt;/foreign-keys&gt;&lt;ref-type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Inform&lt;/full-title&gt;&lt;/periodical&gt;&lt;pages&gt;377-81&lt;/pages&gt;&lt;volume&gt;42&lt;/volume&gt;&lt;number&gt;2&lt;/number&gt;&lt;edition&gt;2008/10/22&lt;/edition&gt;&lt;keywords&gt;&lt;keyword&gt;*Biomedical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Informatics/*methods&lt;/keyword&gt;&lt;keyword&gt;Software&lt;/keyword&gt;&lt;/keywords&gt;&lt;dates&gt;&lt;year&gt;2009&lt;/year&gt;&lt;pub-dates&gt;&lt;date&gt;Apr&lt;/date&gt;&lt;/pub-dates&gt;&lt;/dates&gt;&lt;isbn&gt;1532-0480 (Electronic)&amp;#xD;1532-0464 (Linking)&lt;/isbn&gt;&lt;accession-num&gt;18929686&lt;/accession-num&gt;&lt;urls&gt;&lt;related-urls&gt;&lt;url&gt;https://www.ncbi.nlm.nih.gov/pubmed/18929686&lt;/url&gt;&lt;/related-urls&gt;&lt;/urls&gt;&lt;custom2&gt;PMC2700030&lt;/custom2&gt;&lt;electronic-resource-num&gt;10.1016/j.jbi.2008.08.010&lt;/electronic-resource-num&gt;&lt;/record&gt;&lt;/Cite&gt;&lt;/EndNote&gt;</w:instrText>
      </w:r>
      <w:r w:rsidR="008018AA" w:rsidRPr="00AC30DA">
        <w:rPr>
          <w:rFonts w:ascii="Calibri" w:hAnsi="Calibri" w:cs="Calibri"/>
          <w:sz w:val="22"/>
        </w:rPr>
        <w:fldChar w:fldCharType="separate"/>
      </w:r>
      <w:r w:rsidR="00C24FCF" w:rsidRPr="00AC30DA">
        <w:rPr>
          <w:rFonts w:ascii="Calibri" w:hAnsi="Calibri" w:cs="Calibri"/>
          <w:noProof/>
          <w:sz w:val="22"/>
        </w:rPr>
        <w:t>(29)</w:t>
      </w:r>
      <w:r w:rsidR="008018AA" w:rsidRPr="00AC30DA">
        <w:rPr>
          <w:rFonts w:ascii="Calibri" w:hAnsi="Calibri" w:cs="Calibri"/>
          <w:sz w:val="22"/>
        </w:rPr>
        <w:fldChar w:fldCharType="end"/>
      </w:r>
      <w:r w:rsidR="008D6AB1" w:rsidRPr="00AC30DA">
        <w:rPr>
          <w:rFonts w:ascii="Calibri" w:hAnsi="Calibri" w:cs="Calibri"/>
          <w:sz w:val="22"/>
        </w:rPr>
        <w:t>, h</w:t>
      </w:r>
      <w:r w:rsidRPr="00AC30DA">
        <w:rPr>
          <w:rFonts w:ascii="Calibri" w:hAnsi="Calibri" w:cs="Calibri"/>
          <w:sz w:val="22"/>
        </w:rPr>
        <w:t xml:space="preserve">osted at the University of </w:t>
      </w:r>
      <w:r w:rsidRPr="00AC30DA">
        <w:rPr>
          <w:rFonts w:ascii="Calibri" w:hAnsi="Calibri" w:cs="Calibri"/>
          <w:sz w:val="22"/>
        </w:rPr>
        <w:lastRenderedPageBreak/>
        <w:t>Bristol.</w:t>
      </w:r>
    </w:p>
    <w:p w14:paraId="0D5573A4" w14:textId="04C2DB75" w:rsidR="009E4CA8" w:rsidRPr="00AC30DA" w:rsidRDefault="00DB4225" w:rsidP="00D7301B">
      <w:pPr>
        <w:rPr>
          <w:rFonts w:ascii="Calibri" w:hAnsi="Calibri" w:cs="Calibri"/>
          <w:sz w:val="22"/>
        </w:rPr>
      </w:pPr>
      <w:r w:rsidRPr="00AC30DA">
        <w:rPr>
          <w:rFonts w:ascii="Calibri" w:hAnsi="Calibri" w:cs="Calibri"/>
          <w:sz w:val="22"/>
        </w:rPr>
        <w:t xml:space="preserve">The authors thank all the men who participated in the UPSTREAM trial. We also thank the participating NHS hospitals, in particular the principal investigators, research nurses, clinical trial assistants, administrators, and all other support staff, for their dedication and hard work. </w:t>
      </w:r>
    </w:p>
    <w:p w14:paraId="2B931467" w14:textId="77777777" w:rsidR="00CB1DDB" w:rsidRPr="00AC30DA" w:rsidRDefault="00CB1DDB" w:rsidP="00D7301B">
      <w:pPr>
        <w:rPr>
          <w:rFonts w:ascii="Calibri" w:hAnsi="Calibri" w:cs="Calibri"/>
          <w:b/>
          <w:bCs/>
          <w:sz w:val="22"/>
        </w:rPr>
      </w:pPr>
    </w:p>
    <w:p w14:paraId="08254BAC" w14:textId="668230B2" w:rsidR="000D28CA" w:rsidRPr="00AC30DA" w:rsidRDefault="000D28CA" w:rsidP="00D7301B">
      <w:pPr>
        <w:rPr>
          <w:rFonts w:ascii="Calibri" w:hAnsi="Calibri" w:cs="Calibri"/>
          <w:b/>
          <w:bCs/>
          <w:sz w:val="22"/>
          <w:u w:val="single"/>
        </w:rPr>
      </w:pPr>
      <w:r w:rsidRPr="00AC30DA">
        <w:rPr>
          <w:rFonts w:ascii="Calibri" w:hAnsi="Calibri" w:cs="Calibri"/>
          <w:b/>
          <w:bCs/>
          <w:sz w:val="22"/>
          <w:u w:val="single"/>
        </w:rPr>
        <w:t>Non-financial disclosure</w:t>
      </w:r>
    </w:p>
    <w:p w14:paraId="2E47E738" w14:textId="47895CAA" w:rsidR="000D28CA" w:rsidRPr="00AC30DA" w:rsidRDefault="000D28CA" w:rsidP="00D7301B">
      <w:pPr>
        <w:rPr>
          <w:rFonts w:ascii="Calibri" w:hAnsi="Calibri" w:cs="Calibri"/>
          <w:sz w:val="22"/>
        </w:rPr>
      </w:pPr>
      <w:r w:rsidRPr="00AC30DA">
        <w:rPr>
          <w:rFonts w:ascii="Calibri" w:hAnsi="Calibri" w:cs="Calibri"/>
          <w:sz w:val="22"/>
        </w:rPr>
        <w:t xml:space="preserve">PA is </w:t>
      </w:r>
      <w:r w:rsidR="005362C3" w:rsidRPr="00AC30DA">
        <w:rPr>
          <w:rFonts w:ascii="Calibri" w:hAnsi="Calibri" w:cs="Calibri"/>
          <w:sz w:val="22"/>
        </w:rPr>
        <w:t>C</w:t>
      </w:r>
      <w:r w:rsidRPr="00AC30DA">
        <w:rPr>
          <w:rFonts w:ascii="Calibri" w:hAnsi="Calibri" w:cs="Calibri"/>
          <w:sz w:val="22"/>
        </w:rPr>
        <w:t>hair</w:t>
      </w:r>
      <w:r w:rsidR="005362C3" w:rsidRPr="00AC30DA">
        <w:rPr>
          <w:rFonts w:ascii="Calibri" w:hAnsi="Calibri" w:cs="Calibri"/>
          <w:sz w:val="22"/>
        </w:rPr>
        <w:t>person for</w:t>
      </w:r>
      <w:r w:rsidRPr="00AC30DA">
        <w:rPr>
          <w:rFonts w:ascii="Calibri" w:hAnsi="Calibri" w:cs="Calibri"/>
          <w:sz w:val="22"/>
        </w:rPr>
        <w:t xml:space="preserve"> the International Consultations on Incontinence. MJD </w:t>
      </w:r>
      <w:r w:rsidR="00285722" w:rsidRPr="00AC30DA">
        <w:rPr>
          <w:rFonts w:ascii="Calibri" w:hAnsi="Calibri" w:cs="Calibri"/>
          <w:sz w:val="22"/>
        </w:rPr>
        <w:t>and NC are</w:t>
      </w:r>
      <w:r w:rsidRPr="00AC30DA">
        <w:rPr>
          <w:rFonts w:ascii="Calibri" w:hAnsi="Calibri" w:cs="Calibri"/>
          <w:sz w:val="22"/>
        </w:rPr>
        <w:t xml:space="preserve"> </w:t>
      </w:r>
      <w:r w:rsidR="005B1393" w:rsidRPr="00AC30DA">
        <w:rPr>
          <w:rFonts w:ascii="Calibri" w:hAnsi="Calibri" w:cs="Calibri"/>
          <w:sz w:val="22"/>
        </w:rPr>
        <w:t>A</w:t>
      </w:r>
      <w:r w:rsidRPr="00AC30DA">
        <w:rPr>
          <w:rFonts w:ascii="Calibri" w:hAnsi="Calibri" w:cs="Calibri"/>
          <w:sz w:val="22"/>
        </w:rPr>
        <w:t>dvisory Board member</w:t>
      </w:r>
      <w:r w:rsidR="00285722" w:rsidRPr="00AC30DA">
        <w:rPr>
          <w:rFonts w:ascii="Calibri" w:hAnsi="Calibri" w:cs="Calibri"/>
          <w:sz w:val="22"/>
        </w:rPr>
        <w:t>s</w:t>
      </w:r>
      <w:r w:rsidRPr="00AC30DA">
        <w:rPr>
          <w:rFonts w:ascii="Calibri" w:hAnsi="Calibri" w:cs="Calibri"/>
          <w:sz w:val="22"/>
        </w:rPr>
        <w:t xml:space="preserve"> of the </w:t>
      </w:r>
      <w:r w:rsidR="00CB1DDB" w:rsidRPr="00AC30DA">
        <w:rPr>
          <w:rFonts w:ascii="Calibri" w:hAnsi="Calibri" w:cs="Calibri"/>
          <w:sz w:val="22"/>
        </w:rPr>
        <w:t xml:space="preserve">ICIQ </w:t>
      </w:r>
      <w:r w:rsidR="005B1393" w:rsidRPr="00AC30DA">
        <w:rPr>
          <w:rFonts w:ascii="Calibri" w:hAnsi="Calibri" w:cs="Calibri"/>
          <w:sz w:val="22"/>
        </w:rPr>
        <w:t>research project</w:t>
      </w:r>
      <w:r w:rsidR="006A7E57" w:rsidRPr="00AC30DA">
        <w:rPr>
          <w:rFonts w:ascii="Calibri" w:hAnsi="Calibri" w:cs="Calibri"/>
          <w:sz w:val="22"/>
        </w:rPr>
        <w:t>.</w:t>
      </w:r>
      <w:r w:rsidR="00EF1BC8" w:rsidRPr="00AC30DA" w:rsidDel="00EF1BC8">
        <w:rPr>
          <w:rFonts w:ascii="Calibri" w:hAnsi="Calibri" w:cs="Calibri"/>
          <w:sz w:val="22"/>
        </w:rPr>
        <w:t xml:space="preserve"> </w:t>
      </w:r>
    </w:p>
    <w:p w14:paraId="7C633C61" w14:textId="330790A6" w:rsidR="00346C38" w:rsidRPr="00AC30DA" w:rsidRDefault="00346C38" w:rsidP="00D7301B">
      <w:pPr>
        <w:widowControl/>
        <w:rPr>
          <w:rFonts w:ascii="Calibri" w:hAnsi="Calibri" w:cs="Calibri"/>
          <w:sz w:val="22"/>
        </w:rPr>
      </w:pPr>
    </w:p>
    <w:p w14:paraId="06103D05" w14:textId="77777777" w:rsidR="00B66481" w:rsidRPr="00AC30DA" w:rsidRDefault="00346C38" w:rsidP="00D7301B">
      <w:pPr>
        <w:rPr>
          <w:rFonts w:ascii="Calibri" w:hAnsi="Calibri" w:cs="Calibri"/>
          <w:b/>
          <w:bCs/>
          <w:sz w:val="22"/>
          <w:u w:val="single"/>
        </w:rPr>
      </w:pPr>
      <w:r w:rsidRPr="00AC30DA">
        <w:rPr>
          <w:rFonts w:ascii="Calibri" w:hAnsi="Calibri" w:cs="Calibri"/>
          <w:b/>
          <w:bCs/>
          <w:sz w:val="22"/>
          <w:u w:val="single"/>
        </w:rPr>
        <w:t>References</w:t>
      </w:r>
    </w:p>
    <w:p w14:paraId="109C3AF4" w14:textId="77777777" w:rsidR="00C24FCF" w:rsidRPr="00AC30DA" w:rsidRDefault="00B66481" w:rsidP="00C24FCF">
      <w:pPr>
        <w:pStyle w:val="EndNoteBibliography"/>
        <w:rPr>
          <w:rFonts w:ascii="Calibri" w:hAnsi="Calibri" w:cs="Calibri"/>
          <w:sz w:val="22"/>
        </w:rPr>
      </w:pPr>
      <w:r w:rsidRPr="00AC30DA">
        <w:rPr>
          <w:rFonts w:ascii="Calibri" w:hAnsi="Calibri" w:cs="Calibri"/>
          <w:sz w:val="22"/>
        </w:rPr>
        <w:fldChar w:fldCharType="begin"/>
      </w:r>
      <w:r w:rsidRPr="00AC30DA">
        <w:rPr>
          <w:rFonts w:ascii="Calibri" w:hAnsi="Calibri" w:cs="Calibri"/>
          <w:sz w:val="22"/>
        </w:rPr>
        <w:instrText xml:space="preserve"> ADDIN EN.REFLIST </w:instrText>
      </w:r>
      <w:r w:rsidRPr="00AC30DA">
        <w:rPr>
          <w:rFonts w:ascii="Calibri" w:hAnsi="Calibri" w:cs="Calibri"/>
          <w:sz w:val="22"/>
        </w:rPr>
        <w:fldChar w:fldCharType="separate"/>
      </w:r>
      <w:r w:rsidR="00C24FCF" w:rsidRPr="00AC30DA">
        <w:rPr>
          <w:rFonts w:ascii="Calibri" w:hAnsi="Calibri" w:cs="Calibri"/>
          <w:sz w:val="22"/>
        </w:rPr>
        <w:t>1.</w:t>
      </w:r>
      <w:r w:rsidR="00C24FCF" w:rsidRPr="00AC30DA">
        <w:rPr>
          <w:rFonts w:ascii="Calibri" w:hAnsi="Calibri" w:cs="Calibri"/>
          <w:sz w:val="22"/>
        </w:rPr>
        <w:tab/>
        <w:t>Irwin DE, Milsom I, Kopp Z, Abrams P, Artibani W, Herschorn S. Prevalence, severity, and symptom bother of lower urinary tract symptoms among men in the EPIC study: impact of overactive bladder. European urology. 2009;56(1):14-20.</w:t>
      </w:r>
    </w:p>
    <w:p w14:paraId="62D11770"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w:t>
      </w:r>
      <w:r w:rsidRPr="00AC30DA">
        <w:rPr>
          <w:rFonts w:ascii="Calibri" w:hAnsi="Calibri" w:cs="Calibri"/>
          <w:sz w:val="22"/>
        </w:rPr>
        <w:tab/>
        <w:t>Kim TH, Han DH, Ryu DS, Lee KS. The Impact of Lower Urinary Tract Symptoms on Quality of Life, Work Productivity, Depressive Symptoms, and Sexuality in Korean Men Aged 40 Years and Older: A Population-Based Survey. International neurourology journal. 2015;19(2):120-9.</w:t>
      </w:r>
    </w:p>
    <w:p w14:paraId="07C770B2"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3.</w:t>
      </w:r>
      <w:r w:rsidRPr="00AC30DA">
        <w:rPr>
          <w:rFonts w:ascii="Calibri" w:hAnsi="Calibri" w:cs="Calibri"/>
          <w:sz w:val="22"/>
        </w:rPr>
        <w:tab/>
        <w:t>Milsom I, Irwin DE. A Cross-Sectional, Population-Based, Multinational Study of the Prevalence of Overactive Bladder and Lower Urinary Tract Symptoms: Results from the EPIC Study. European Urology Supplements. 2007;6(1):4-9.</w:t>
      </w:r>
    </w:p>
    <w:p w14:paraId="728A5B0D"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4.</w:t>
      </w:r>
      <w:r w:rsidRPr="00AC30DA">
        <w:rPr>
          <w:rFonts w:ascii="Calibri" w:hAnsi="Calibri" w:cs="Calibri"/>
          <w:sz w:val="22"/>
        </w:rPr>
        <w:tab/>
        <w:t>Gratzke C, Bachmann A, Descazeaud A, Drake MJ, Madersbacher S, Mamoulakis C, et al. EAU Guidelines on the Assessment of Non-neurogenic Male Lower Urinary Tract Symptoms including Benign Prostatic Obstruction. Eur Urol. 2015;67(6):1099-109.</w:t>
      </w:r>
    </w:p>
    <w:p w14:paraId="0612E12E"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5.</w:t>
      </w:r>
      <w:r w:rsidRPr="00AC30DA">
        <w:rPr>
          <w:rFonts w:ascii="Calibri" w:hAnsi="Calibri" w:cs="Calibri"/>
          <w:sz w:val="22"/>
        </w:rPr>
        <w:tab/>
        <w:t>Bright E, Drake MJ, Abrams P. Urinary diaries: evidence for the development and validation of diary content, format, and duration. Neurourol Urodyn. 2011;30(3):348-52.</w:t>
      </w:r>
    </w:p>
    <w:p w14:paraId="50E14CF7"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6.</w:t>
      </w:r>
      <w:r w:rsidRPr="00AC30DA">
        <w:rPr>
          <w:rFonts w:ascii="Calibri" w:hAnsi="Calibri" w:cs="Calibri"/>
          <w:sz w:val="22"/>
        </w:rPr>
        <w:tab/>
        <w:t>Bright E, Cotterill N, Drake M, Abrams P. Developing and validating the International Consultation on Incontinence Questionnaire bladder diary. European urology. 2014;66(2):294-300.</w:t>
      </w:r>
    </w:p>
    <w:p w14:paraId="62770287"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7.</w:t>
      </w:r>
      <w:r w:rsidRPr="00AC30DA">
        <w:rPr>
          <w:rFonts w:ascii="Calibri" w:hAnsi="Calibri" w:cs="Calibri"/>
          <w:sz w:val="22"/>
        </w:rPr>
        <w:tab/>
        <w:t>Cameron AP, Wiseman JB, Smith AR, Merion RM, Gillespie BW, Bradley CS, et al. Are three-day voiding diaries feasible and reliable? Results from the Symptoms of Lower Urinary Tract Dysfunction Research Network (LURN) cohort. Neurourology and urodynamics. 2019;38(8):2185-93.</w:t>
      </w:r>
    </w:p>
    <w:p w14:paraId="5C55F233"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8.</w:t>
      </w:r>
      <w:r w:rsidRPr="00AC30DA">
        <w:rPr>
          <w:rFonts w:ascii="Calibri" w:hAnsi="Calibri" w:cs="Calibri"/>
          <w:sz w:val="22"/>
        </w:rPr>
        <w:tab/>
        <w:t>Barry MJ, Fowler FJ, Jr., O'Leary MP, Bruskewitz RC, Holtgrewe HL, Mebust WK, et al. The American Urological Association symptom index for benign prostatic hyperplasia. The Measurement Committee of the American Urological Association. J Urol. 1992;148(5):1549-57.</w:t>
      </w:r>
    </w:p>
    <w:p w14:paraId="3CAD8B04"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9.</w:t>
      </w:r>
      <w:r w:rsidRPr="00AC30DA">
        <w:rPr>
          <w:rFonts w:ascii="Calibri" w:hAnsi="Calibri" w:cs="Calibri"/>
          <w:sz w:val="22"/>
        </w:rPr>
        <w:tab/>
        <w:t>Ito H, Young GJ, Lewis AL, Blair PS, Cotterill N, Lane JA, et al. Grading Severity and Bother Using the International Prostate Symptom Score and International Consultation on Incontinence Questionnaire Male Lower Urinary Tract Symptoms Score in Men Seeking Lower Urinary Tract Symptoms Therapy. J Urol. 2020;204(5):1003-11.</w:t>
      </w:r>
    </w:p>
    <w:p w14:paraId="6042A286"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10.</w:t>
      </w:r>
      <w:r w:rsidRPr="00AC30DA">
        <w:rPr>
          <w:rFonts w:ascii="Calibri" w:hAnsi="Calibri" w:cs="Calibri"/>
          <w:sz w:val="22"/>
        </w:rPr>
        <w:tab/>
        <w:t xml:space="preserve">Bailey K, Abrams P, Blair PS, Chapple C, Glazener C, Horwood J, et al. Urodynamics for Prostate Surgery Trial; Randomised Evaluation of Assessment Methods (UPSTREAM) for diagnosis and </w:t>
      </w:r>
      <w:r w:rsidRPr="00AC30DA">
        <w:rPr>
          <w:rFonts w:ascii="Calibri" w:hAnsi="Calibri" w:cs="Calibri"/>
          <w:sz w:val="22"/>
        </w:rPr>
        <w:lastRenderedPageBreak/>
        <w:t>management of bladder outlet obstruction in men: study protocol for a randomised controlled trial. Trials. 2015;16:567.</w:t>
      </w:r>
    </w:p>
    <w:p w14:paraId="21535951"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11.</w:t>
      </w:r>
      <w:r w:rsidRPr="00AC30DA">
        <w:rPr>
          <w:rFonts w:ascii="Calibri" w:hAnsi="Calibri" w:cs="Calibri"/>
          <w:sz w:val="22"/>
        </w:rPr>
        <w:tab/>
        <w:t>Young GJ, Lewis AL, Lane JA, Winton HL, Drake MJ, Blair PS. Statistical analysis plan for the Urodynamics for Prostate Surgery Trial; Randomised Evaluation of Assessment Methods (UPSTREAM). Trials. 2017;18(1):455.</w:t>
      </w:r>
    </w:p>
    <w:p w14:paraId="5AD519F1"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12.</w:t>
      </w:r>
      <w:r w:rsidRPr="00AC30DA">
        <w:rPr>
          <w:rFonts w:ascii="Calibri" w:hAnsi="Calibri" w:cs="Calibri"/>
          <w:sz w:val="22"/>
        </w:rPr>
        <w:tab/>
        <w:t>Drake MJ, Lewis AL, Young GJ, Abrams P, Blair PS, Chapple C, et al. Diagnostic Assessment of Lower Urinary Tract Symptoms in Men Considering Prostate Surgery: A Noninferiority Randomised Controlled Trial of Urodynamics in 26 Hospitals. Eur Urol. 2020;78(5):701-10.</w:t>
      </w:r>
    </w:p>
    <w:p w14:paraId="2E0B20D6"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13.</w:t>
      </w:r>
      <w:r w:rsidRPr="00AC30DA">
        <w:rPr>
          <w:rFonts w:ascii="Calibri" w:hAnsi="Calibri" w:cs="Calibri"/>
          <w:sz w:val="22"/>
        </w:rPr>
        <w:tab/>
        <w:t>Lewis AL, Young GJ, Abrams P, Blair PS, Chapple C, Glazener CMA, et al. Clinical and Patient-reported Outcome Measures in Men Referred for Consideration of Surgery to Treat Lower Urinary Tract Symptoms: Baseline Results and Diagnostic Findings of the Urodynamics for Prostate Surgery Trial; Randomised Evaluation of Assessment Methods (UPSTREAM). Eur Urol Focus. 2019;5(3):340-50.</w:t>
      </w:r>
    </w:p>
    <w:p w14:paraId="5D463771"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14.</w:t>
      </w:r>
      <w:r w:rsidRPr="00AC30DA">
        <w:rPr>
          <w:rFonts w:ascii="Calibri" w:hAnsi="Calibri" w:cs="Calibri"/>
          <w:sz w:val="22"/>
        </w:rPr>
        <w:tab/>
        <w:t>Chapple CR, Drake MJ, Van Kerrebroeck P, Cardozo L, Drogendijk T, Klaver M, et al. Total urgency and frequency score as a measure of urgency and frequency in overactive bladder and storage lower urinary tract symptoms. BJU international. 2014;113(5):696-703.</w:t>
      </w:r>
    </w:p>
    <w:p w14:paraId="55B9B943"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15.</w:t>
      </w:r>
      <w:r w:rsidRPr="00AC30DA">
        <w:rPr>
          <w:rFonts w:ascii="Calibri" w:hAnsi="Calibri" w:cs="Calibri"/>
          <w:sz w:val="22"/>
        </w:rPr>
        <w:tab/>
        <w:t>Marshall SD, Raskolnikov D, Blanker MH, Hashim H, Kupelian V, Tikkinen KA, et al. Nocturia: Current Levels of Evidence and Recommendations From the International Consultation on Male Lower Urinary Tract Symptoms. Urology. 2015;85(6):1291-9.</w:t>
      </w:r>
    </w:p>
    <w:p w14:paraId="5B13D2F7"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16.</w:t>
      </w:r>
      <w:r w:rsidRPr="00AC30DA">
        <w:rPr>
          <w:rFonts w:ascii="Calibri" w:hAnsi="Calibri" w:cs="Calibri"/>
          <w:sz w:val="22"/>
        </w:rPr>
        <w:tab/>
        <w:t>Sakalis VI, Karavitakis M, Bedretdinova D, Bach T, Bosch J, Gacci M, et al. Medical Treatment of Nocturia in Men with Lower Urinary Tract Symptoms: Systematic Review by the European Association of Urology Guidelines Panel for Male Lower Urinary Tract Symptoms. Eur Urol. 2017;72(5):757-69.</w:t>
      </w:r>
    </w:p>
    <w:p w14:paraId="36FB0E74"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17.</w:t>
      </w:r>
      <w:r w:rsidRPr="00AC30DA">
        <w:rPr>
          <w:rFonts w:ascii="Calibri" w:hAnsi="Calibri" w:cs="Calibri"/>
          <w:sz w:val="22"/>
        </w:rPr>
        <w:tab/>
        <w:t>Bright E, Cotterill N, Drake M, Abrams P. Developing a validated urinary diary: phase 1. Neurourology and Urodynamics. 2012;31(5):625-33.</w:t>
      </w:r>
    </w:p>
    <w:p w14:paraId="3924A06F"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18.</w:t>
      </w:r>
      <w:r w:rsidRPr="00AC30DA">
        <w:rPr>
          <w:rFonts w:ascii="Calibri" w:hAnsi="Calibri" w:cs="Calibri"/>
          <w:sz w:val="22"/>
        </w:rPr>
        <w:tab/>
        <w:t>Bright E, Cotterill N, Drake M, Abrams P. Developing and validating the International Consultation on Incontinence Questionnaire bladder diary. European Urology. 2014;66(2):294-300.</w:t>
      </w:r>
    </w:p>
    <w:p w14:paraId="3F482F4F"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19.</w:t>
      </w:r>
      <w:r w:rsidRPr="00AC30DA">
        <w:rPr>
          <w:rFonts w:ascii="Calibri" w:hAnsi="Calibri" w:cs="Calibri"/>
          <w:sz w:val="22"/>
        </w:rPr>
        <w:tab/>
        <w:t>Hashim H, Blanker MH, Drake MJ, Djurhuus JC, Meijlink J, Morris V, et al. International Continence Society (ICS) report on the terminology for nocturia and nocturnal lower urinary tract function. Neurourol Urodyn. 2019;38(2):499-508.</w:t>
      </w:r>
    </w:p>
    <w:p w14:paraId="41172272"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20.</w:t>
      </w:r>
      <w:r w:rsidRPr="00AC30DA">
        <w:rPr>
          <w:rFonts w:ascii="Calibri" w:hAnsi="Calibri" w:cs="Calibri"/>
          <w:sz w:val="22"/>
        </w:rPr>
        <w:tab/>
        <w:t>Hofmeester I, Kollen BJ, Steffens MG, Bosch JL, Drake MJ, Weiss JP, et al. Impact of the International Continence Society (ICS) report on the standardisation of terminology in nocturia on the quality of reports on nocturia and nocturnal polyuria: a systematic review. BJU Int. 2015;115(4):520-36.</w:t>
      </w:r>
    </w:p>
    <w:p w14:paraId="4B18CDF3"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21.</w:t>
      </w:r>
      <w:r w:rsidRPr="00AC30DA">
        <w:rPr>
          <w:rFonts w:ascii="Calibri" w:hAnsi="Calibri" w:cs="Calibri"/>
          <w:sz w:val="22"/>
        </w:rPr>
        <w:tab/>
        <w:t>Weiss JP, Ruud Bosch JL, Drake M, Dmochowski RR, Hashim H, Hijaz A, et al. Nocturia think tank: Focus on nocturnal polyuria: ICI-RS 2011. Neurourol Urodyn. 2012;31(3):330-9.</w:t>
      </w:r>
    </w:p>
    <w:p w14:paraId="39ED629E"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22.</w:t>
      </w:r>
      <w:r w:rsidRPr="00AC30DA">
        <w:rPr>
          <w:rFonts w:ascii="Calibri" w:hAnsi="Calibri" w:cs="Calibri"/>
          <w:sz w:val="22"/>
        </w:rPr>
        <w:tab/>
        <w:t>Hofmeester I, Kollen BJ, Steffens MG, Bosch JL, Drake MJ, Weiss JP, et al. The association between nocturia and nocturnal polyuria in clinical and epidemiological studies: a systematic review and meta-analyses. The Journal of Urology. 2013.</w:t>
      </w:r>
    </w:p>
    <w:p w14:paraId="3EDBCA6D"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lastRenderedPageBreak/>
        <w:t>23.</w:t>
      </w:r>
      <w:r w:rsidRPr="00AC30DA">
        <w:rPr>
          <w:rFonts w:ascii="Calibri" w:hAnsi="Calibri" w:cs="Calibri"/>
          <w:sz w:val="22"/>
        </w:rPr>
        <w:tab/>
        <w:t>Gulur DM, Drake MJ. Management of overactive bladder. Nat Rev Urol. 2010;7(10):572-82.</w:t>
      </w:r>
    </w:p>
    <w:p w14:paraId="7942AB7B"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24.</w:t>
      </w:r>
      <w:r w:rsidRPr="00AC30DA">
        <w:rPr>
          <w:rFonts w:ascii="Calibri" w:hAnsi="Calibri" w:cs="Calibri"/>
          <w:sz w:val="22"/>
        </w:rPr>
        <w:tab/>
        <w:t>D'Ancona C, Haylen B, Oelke M, Abranches-Monteiro L, Arnold E, Goldman H, et al. The International Continence Society (ICS) report on the terminology for adult male lower urinary tract and pelvic floor symptoms and dysfunction. Neurourol Urodyn. 2019;38(2):433-77.</w:t>
      </w:r>
    </w:p>
    <w:p w14:paraId="17238249"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25.</w:t>
      </w:r>
      <w:r w:rsidRPr="00AC30DA">
        <w:rPr>
          <w:rFonts w:ascii="Calibri" w:hAnsi="Calibri" w:cs="Calibri"/>
          <w:sz w:val="22"/>
        </w:rPr>
        <w:tab/>
        <w:t>Yap TL, Cromwell DA, Brown C, van der Meulen J, Emberton M. The relationship between objective frequency-volume chart data and the I-PSS in men with lower urinary tract symptoms. Eur Urol. 2007;52(3):811-8.</w:t>
      </w:r>
    </w:p>
    <w:p w14:paraId="585544A0"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26.</w:t>
      </w:r>
      <w:r w:rsidRPr="00AC30DA">
        <w:rPr>
          <w:rFonts w:ascii="Calibri" w:hAnsi="Calibri" w:cs="Calibri"/>
          <w:sz w:val="22"/>
        </w:rPr>
        <w:tab/>
        <w:t>Mathias SD, Crosby RD, Nazir J, Klaver M, Drogendijk T, Hakimi Z, et al. Validation of the Patient Perception of Intensity of Urgency Scale in patients with lower urinary tract symptoms associated with benign prostatic hyperplasia. Value Health. 2014;17(8):823-9.</w:t>
      </w:r>
    </w:p>
    <w:p w14:paraId="68A18969"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27.</w:t>
      </w:r>
      <w:r w:rsidRPr="00AC30DA">
        <w:rPr>
          <w:rFonts w:ascii="Calibri" w:hAnsi="Calibri" w:cs="Calibri"/>
          <w:sz w:val="22"/>
        </w:rPr>
        <w:tab/>
        <w:t>Cartwright R, Srikrishna S, Cardozo L, Robinson D. Validity and reliability of the patient's perception of intensity of urgency scale in overactive bladder. BJU international. 2011;107(10):1612-7.</w:t>
      </w:r>
    </w:p>
    <w:p w14:paraId="1FD3DEC0"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28.</w:t>
      </w:r>
      <w:r w:rsidRPr="00AC30DA">
        <w:rPr>
          <w:rFonts w:ascii="Calibri" w:hAnsi="Calibri" w:cs="Calibri"/>
          <w:sz w:val="22"/>
        </w:rPr>
        <w:tab/>
        <w:t>Notte SM, Marshall TS, Lee M, Hakimi Z, Odeyemi I, Chen WH, et al. Content validity and test-retest reliability of Patient Perception of Intensity of Urgency Scale (PPIUS) for overactive bladder. BMC urology. 2012;12:26.</w:t>
      </w:r>
    </w:p>
    <w:p w14:paraId="1FBA9C61" w14:textId="77777777" w:rsidR="00C24FCF" w:rsidRPr="00AC30DA" w:rsidRDefault="00C24FCF" w:rsidP="00C24FCF">
      <w:pPr>
        <w:pStyle w:val="EndNoteBibliography"/>
        <w:rPr>
          <w:rFonts w:ascii="Calibri" w:hAnsi="Calibri" w:cs="Calibri"/>
          <w:sz w:val="22"/>
        </w:rPr>
      </w:pPr>
      <w:r w:rsidRPr="00AC30DA">
        <w:rPr>
          <w:rFonts w:ascii="Calibri" w:hAnsi="Calibri" w:cs="Calibri"/>
          <w:sz w:val="22"/>
        </w:rPr>
        <w:t>29.</w:t>
      </w:r>
      <w:r w:rsidRPr="00AC30DA">
        <w:rPr>
          <w:rFonts w:ascii="Calibri" w:hAnsi="Calibri" w:cs="Calibri"/>
          <w:sz w:val="22"/>
        </w:rPr>
        <w:tab/>
        <w:t>Harris PA, Taylor R, Thielke R, Payne J, Gonzalez N, Conde JG. Research electronic data capture (REDCap)--a metadata-driven methodology and workflow process for providing translational research informatics support. J Biomed Inform. 2009;42(2):377-81.</w:t>
      </w:r>
    </w:p>
    <w:p w14:paraId="5C90143B" w14:textId="2DEE0821" w:rsidR="00C2668B" w:rsidRPr="00AC30DA" w:rsidRDefault="00B66481" w:rsidP="00D7301B">
      <w:pPr>
        <w:rPr>
          <w:rFonts w:ascii="Calibri" w:hAnsi="Calibri" w:cs="Calibri"/>
          <w:sz w:val="22"/>
        </w:rPr>
      </w:pPr>
      <w:r w:rsidRPr="00AC30DA">
        <w:rPr>
          <w:rFonts w:ascii="Calibri" w:hAnsi="Calibri" w:cs="Calibri"/>
          <w:sz w:val="22"/>
        </w:rPr>
        <w:fldChar w:fldCharType="end"/>
      </w:r>
      <w:r w:rsidR="00C2668B" w:rsidRPr="00AC30DA">
        <w:rPr>
          <w:rFonts w:ascii="Calibri" w:hAnsi="Calibri" w:cs="Calibri"/>
          <w:sz w:val="22"/>
        </w:rPr>
        <w:br w:type="page"/>
      </w:r>
    </w:p>
    <w:p w14:paraId="4D648A57" w14:textId="3A48C992" w:rsidR="002078B3" w:rsidRPr="00AC30DA" w:rsidRDefault="002078B3" w:rsidP="00D7301B">
      <w:pPr>
        <w:rPr>
          <w:rFonts w:ascii="Calibri" w:hAnsi="Calibri" w:cs="Calibri"/>
          <w:b/>
          <w:bCs/>
          <w:sz w:val="22"/>
        </w:rPr>
      </w:pPr>
      <w:r w:rsidRPr="00AC30DA">
        <w:rPr>
          <w:rFonts w:ascii="Calibri" w:hAnsi="Calibri" w:cs="Calibri"/>
          <w:b/>
          <w:bCs/>
          <w:sz w:val="22"/>
        </w:rPr>
        <w:lastRenderedPageBreak/>
        <w:t xml:space="preserve">Table legends </w:t>
      </w:r>
    </w:p>
    <w:p w14:paraId="1457B366" w14:textId="70BF40AC" w:rsidR="002078B3" w:rsidRPr="00AC30DA" w:rsidRDefault="002078B3" w:rsidP="00D7301B">
      <w:pPr>
        <w:rPr>
          <w:rFonts w:ascii="Calibri" w:hAnsi="Calibri" w:cs="Calibri"/>
          <w:bCs/>
          <w:sz w:val="22"/>
        </w:rPr>
      </w:pPr>
      <w:r w:rsidRPr="00AC30DA">
        <w:rPr>
          <w:rFonts w:ascii="Calibri" w:hAnsi="Calibri" w:cs="Calibri"/>
          <w:bCs/>
          <w:sz w:val="22"/>
        </w:rPr>
        <w:t>Table 1: Descriptive data and comparison for the ICIQ-bladder diaries according to completeness</w:t>
      </w:r>
      <w:r w:rsidR="00DB4225" w:rsidRPr="00AC30DA">
        <w:rPr>
          <w:rFonts w:ascii="Calibri" w:hAnsi="Calibri" w:cs="Calibri"/>
          <w:bCs/>
          <w:sz w:val="22"/>
        </w:rPr>
        <w:t>.</w:t>
      </w:r>
    </w:p>
    <w:p w14:paraId="18EFA1A4" w14:textId="77777777" w:rsidR="00AC6438" w:rsidRPr="00AC30DA" w:rsidRDefault="00AC6438" w:rsidP="00D7301B">
      <w:pPr>
        <w:rPr>
          <w:rFonts w:ascii="Calibri" w:hAnsi="Calibri" w:cs="Calibri"/>
          <w:bCs/>
          <w:sz w:val="22"/>
        </w:rPr>
      </w:pPr>
    </w:p>
    <w:p w14:paraId="2D125808" w14:textId="40CDD337" w:rsidR="00AC6438" w:rsidRPr="00AC30DA" w:rsidRDefault="00AC6438" w:rsidP="00D7301B">
      <w:pPr>
        <w:rPr>
          <w:rFonts w:ascii="Calibri" w:hAnsi="Calibri" w:cs="Calibri"/>
          <w:bCs/>
          <w:sz w:val="22"/>
        </w:rPr>
      </w:pPr>
      <w:r w:rsidRPr="00AC30DA">
        <w:rPr>
          <w:rFonts w:ascii="Calibri" w:hAnsi="Calibri" w:cs="Calibri"/>
          <w:bCs/>
          <w:sz w:val="22"/>
        </w:rPr>
        <w:t xml:space="preserve">Table 2: </w:t>
      </w:r>
      <w:r w:rsidR="0026642E" w:rsidRPr="00AC30DA">
        <w:rPr>
          <w:rFonts w:ascii="Calibri" w:hAnsi="Calibri" w:cs="Calibri"/>
          <w:bCs/>
          <w:sz w:val="22"/>
        </w:rPr>
        <w:t>P</w:t>
      </w:r>
      <w:r w:rsidRPr="00AC30DA">
        <w:rPr>
          <w:rFonts w:ascii="Calibri" w:hAnsi="Calibri" w:cs="Calibri"/>
          <w:bCs/>
          <w:sz w:val="22"/>
        </w:rPr>
        <w:t>roportion</w:t>
      </w:r>
      <w:r w:rsidR="0026642E" w:rsidRPr="00AC30DA">
        <w:rPr>
          <w:rFonts w:ascii="Calibri" w:hAnsi="Calibri" w:cs="Calibri"/>
          <w:bCs/>
          <w:sz w:val="22"/>
        </w:rPr>
        <w:t>s</w:t>
      </w:r>
      <w:r w:rsidRPr="00AC30DA">
        <w:rPr>
          <w:rFonts w:ascii="Calibri" w:hAnsi="Calibri" w:cs="Calibri"/>
          <w:bCs/>
          <w:sz w:val="22"/>
        </w:rPr>
        <w:t xml:space="preserve"> of patients </w:t>
      </w:r>
      <w:r w:rsidR="0026642E" w:rsidRPr="00AC30DA">
        <w:rPr>
          <w:rFonts w:ascii="Calibri" w:hAnsi="Calibri" w:cs="Calibri"/>
          <w:bCs/>
          <w:sz w:val="22"/>
        </w:rPr>
        <w:t>with</w:t>
      </w:r>
      <w:r w:rsidRPr="00AC30DA">
        <w:rPr>
          <w:rFonts w:ascii="Calibri" w:hAnsi="Calibri" w:cs="Calibri"/>
          <w:bCs/>
          <w:sz w:val="22"/>
        </w:rPr>
        <w:t xml:space="preserve"> matching values for night-time frequency </w:t>
      </w:r>
      <w:r w:rsidR="0026642E" w:rsidRPr="00AC30DA">
        <w:rPr>
          <w:rFonts w:ascii="Calibri" w:hAnsi="Calibri" w:cs="Calibri"/>
          <w:bCs/>
          <w:sz w:val="22"/>
        </w:rPr>
        <w:t>on the ICIQ-BD and the symptom score</w:t>
      </w:r>
      <w:r w:rsidRPr="00AC30DA">
        <w:rPr>
          <w:rFonts w:ascii="Calibri" w:hAnsi="Calibri" w:cs="Calibri"/>
          <w:bCs/>
          <w:sz w:val="22"/>
        </w:rPr>
        <w:t xml:space="preserve"> questionnaires</w:t>
      </w:r>
      <w:r w:rsidR="0026642E" w:rsidRPr="00AC30DA">
        <w:rPr>
          <w:rFonts w:ascii="Calibri" w:hAnsi="Calibri" w:cs="Calibri"/>
          <w:bCs/>
          <w:sz w:val="22"/>
        </w:rPr>
        <w:t xml:space="preserve">. </w:t>
      </w:r>
    </w:p>
    <w:p w14:paraId="1569BBD6" w14:textId="77777777" w:rsidR="002078B3" w:rsidRPr="00AC30DA" w:rsidRDefault="002078B3" w:rsidP="00D7301B">
      <w:pPr>
        <w:rPr>
          <w:rFonts w:ascii="Calibri" w:hAnsi="Calibri" w:cs="Calibri"/>
          <w:sz w:val="22"/>
        </w:rPr>
      </w:pPr>
    </w:p>
    <w:p w14:paraId="1E650C81" w14:textId="7522A6C3" w:rsidR="00C2668B" w:rsidRPr="00AC30DA" w:rsidRDefault="00C2668B" w:rsidP="00D7301B">
      <w:pPr>
        <w:rPr>
          <w:rFonts w:ascii="Calibri" w:hAnsi="Calibri" w:cs="Calibri"/>
          <w:b/>
          <w:bCs/>
          <w:sz w:val="22"/>
        </w:rPr>
      </w:pPr>
      <w:r w:rsidRPr="00AC30DA">
        <w:rPr>
          <w:rFonts w:ascii="Calibri" w:hAnsi="Calibri" w:cs="Calibri"/>
          <w:b/>
          <w:bCs/>
          <w:sz w:val="22"/>
        </w:rPr>
        <w:t>Figure legends</w:t>
      </w:r>
    </w:p>
    <w:p w14:paraId="3CC287DB" w14:textId="77777777" w:rsidR="000C4395" w:rsidRPr="00AC30DA" w:rsidRDefault="000C4395" w:rsidP="00D7301B">
      <w:pPr>
        <w:rPr>
          <w:rFonts w:ascii="Calibri" w:hAnsi="Calibri" w:cs="Calibri"/>
          <w:sz w:val="22"/>
        </w:rPr>
      </w:pPr>
    </w:p>
    <w:p w14:paraId="7412FA20" w14:textId="134AA9AE" w:rsidR="000C4395" w:rsidRPr="00AC30DA" w:rsidRDefault="000C4395" w:rsidP="00D7301B">
      <w:pPr>
        <w:rPr>
          <w:rFonts w:ascii="Calibri" w:hAnsi="Calibri" w:cs="Calibri"/>
          <w:sz w:val="22"/>
        </w:rPr>
      </w:pPr>
      <w:r w:rsidRPr="00AC30DA">
        <w:rPr>
          <w:rFonts w:ascii="Calibri" w:hAnsi="Calibri" w:cs="Calibri"/>
          <w:sz w:val="22"/>
        </w:rPr>
        <w:t xml:space="preserve">Figure 1. </w:t>
      </w:r>
      <w:r w:rsidR="00350023" w:rsidRPr="00AC30DA">
        <w:rPr>
          <w:rFonts w:ascii="Calibri" w:hAnsi="Calibri" w:cs="Calibri"/>
          <w:sz w:val="22"/>
        </w:rPr>
        <w:t>Box plot</w:t>
      </w:r>
      <w:r w:rsidRPr="00AC30DA">
        <w:rPr>
          <w:rFonts w:ascii="Calibri" w:hAnsi="Calibri" w:cs="Calibri"/>
          <w:sz w:val="22"/>
        </w:rPr>
        <w:t xml:space="preserve"> of </w:t>
      </w:r>
      <w:r w:rsidR="003371C8" w:rsidRPr="00AC30DA">
        <w:rPr>
          <w:rFonts w:ascii="Calibri" w:hAnsi="Calibri" w:cs="Calibri"/>
          <w:sz w:val="22"/>
        </w:rPr>
        <w:t xml:space="preserve">daytime and </w:t>
      </w:r>
      <w:r w:rsidRPr="00AC30DA">
        <w:rPr>
          <w:rFonts w:ascii="Calibri" w:hAnsi="Calibri" w:cs="Calibri"/>
          <w:sz w:val="22"/>
        </w:rPr>
        <w:t xml:space="preserve">night-time frequency derived from IPSS </w:t>
      </w:r>
      <w:r w:rsidR="003371C8" w:rsidRPr="00AC30DA">
        <w:rPr>
          <w:rFonts w:ascii="Calibri" w:hAnsi="Calibri" w:cs="Calibri"/>
          <w:sz w:val="22"/>
        </w:rPr>
        <w:t xml:space="preserve">(left) </w:t>
      </w:r>
      <w:r w:rsidRPr="00AC30DA">
        <w:rPr>
          <w:rFonts w:ascii="Calibri" w:hAnsi="Calibri" w:cs="Calibri"/>
          <w:sz w:val="22"/>
        </w:rPr>
        <w:t>and ICIQ-MLUTS</w:t>
      </w:r>
      <w:r w:rsidR="003371C8" w:rsidRPr="00AC30DA">
        <w:rPr>
          <w:rFonts w:ascii="Calibri" w:hAnsi="Calibri" w:cs="Calibri"/>
          <w:sz w:val="22"/>
        </w:rPr>
        <w:t xml:space="preserve"> severity (middle) and ICIQ-MLUTS bother</w:t>
      </w:r>
      <w:r w:rsidR="001A037E" w:rsidRPr="00AC30DA">
        <w:rPr>
          <w:rFonts w:ascii="Calibri" w:hAnsi="Calibri" w:cs="Calibri"/>
          <w:sz w:val="22"/>
        </w:rPr>
        <w:t>,</w:t>
      </w:r>
      <w:r w:rsidR="003371C8" w:rsidRPr="00AC30DA">
        <w:rPr>
          <w:rFonts w:ascii="Calibri" w:hAnsi="Calibri" w:cs="Calibri"/>
          <w:sz w:val="22"/>
        </w:rPr>
        <w:t xml:space="preserve"> plotted</w:t>
      </w:r>
      <w:r w:rsidRPr="00AC30DA">
        <w:rPr>
          <w:rFonts w:ascii="Calibri" w:hAnsi="Calibri" w:cs="Calibri"/>
          <w:sz w:val="22"/>
        </w:rPr>
        <w:t xml:space="preserve"> </w:t>
      </w:r>
      <w:r w:rsidR="003371C8" w:rsidRPr="00AC30DA">
        <w:rPr>
          <w:rFonts w:ascii="Calibri" w:hAnsi="Calibri" w:cs="Calibri"/>
          <w:sz w:val="22"/>
        </w:rPr>
        <w:t xml:space="preserve">against </w:t>
      </w:r>
      <w:r w:rsidRPr="00AC30DA">
        <w:rPr>
          <w:rFonts w:ascii="Calibri" w:hAnsi="Calibri" w:cs="Calibri"/>
          <w:sz w:val="22"/>
        </w:rPr>
        <w:t xml:space="preserve">frequency </w:t>
      </w:r>
      <w:r w:rsidR="003371C8" w:rsidRPr="00AC30DA">
        <w:rPr>
          <w:rFonts w:ascii="Calibri" w:hAnsi="Calibri" w:cs="Calibri"/>
          <w:sz w:val="22"/>
        </w:rPr>
        <w:t xml:space="preserve">data </w:t>
      </w:r>
      <w:r w:rsidRPr="00AC30DA">
        <w:rPr>
          <w:rFonts w:ascii="Calibri" w:hAnsi="Calibri" w:cs="Calibri"/>
          <w:sz w:val="22"/>
        </w:rPr>
        <w:t>derived from bladder diar</w:t>
      </w:r>
      <w:r w:rsidR="003371C8" w:rsidRPr="00AC30DA">
        <w:rPr>
          <w:rFonts w:ascii="Calibri" w:hAnsi="Calibri" w:cs="Calibri"/>
          <w:sz w:val="22"/>
        </w:rPr>
        <w:t>ies</w:t>
      </w:r>
    </w:p>
    <w:p w14:paraId="22AC08F1" w14:textId="77777777" w:rsidR="00C2668B" w:rsidRPr="00AC30DA" w:rsidRDefault="00C2668B" w:rsidP="00D7301B">
      <w:pPr>
        <w:rPr>
          <w:rFonts w:ascii="Calibri" w:hAnsi="Calibri" w:cs="Calibri"/>
          <w:sz w:val="22"/>
        </w:rPr>
      </w:pPr>
    </w:p>
    <w:p w14:paraId="7DCA8C09" w14:textId="66AAD739" w:rsidR="00381ABE" w:rsidRPr="00AC30DA" w:rsidRDefault="00C2668B" w:rsidP="00D7301B">
      <w:pPr>
        <w:rPr>
          <w:rFonts w:ascii="Calibri" w:hAnsi="Calibri" w:cs="Calibri"/>
          <w:bCs/>
          <w:sz w:val="22"/>
        </w:rPr>
      </w:pPr>
      <w:r w:rsidRPr="00AC30DA">
        <w:rPr>
          <w:rFonts w:ascii="Calibri" w:hAnsi="Calibri" w:cs="Calibri"/>
          <w:sz w:val="22"/>
        </w:rPr>
        <w:t xml:space="preserve">Figure </w:t>
      </w:r>
      <w:r w:rsidR="000C4395" w:rsidRPr="00AC30DA">
        <w:rPr>
          <w:rFonts w:ascii="Calibri" w:hAnsi="Calibri" w:cs="Calibri"/>
          <w:sz w:val="22"/>
        </w:rPr>
        <w:t>2</w:t>
      </w:r>
      <w:r w:rsidRPr="00AC30DA">
        <w:rPr>
          <w:rFonts w:ascii="Calibri" w:hAnsi="Calibri" w:cs="Calibri"/>
          <w:sz w:val="22"/>
        </w:rPr>
        <w:t xml:space="preserve">. </w:t>
      </w:r>
      <w:r w:rsidR="00CE7135" w:rsidRPr="00AC30DA">
        <w:rPr>
          <w:rFonts w:ascii="Calibri" w:hAnsi="Calibri" w:cs="Calibri"/>
          <w:sz w:val="22"/>
        </w:rPr>
        <w:t xml:space="preserve">(A) </w:t>
      </w:r>
      <w:r w:rsidR="00381ABE" w:rsidRPr="00AC30DA">
        <w:rPr>
          <w:rFonts w:ascii="Calibri" w:hAnsi="Calibri" w:cs="Calibri"/>
          <w:sz w:val="22"/>
        </w:rPr>
        <w:t>Histogram</w:t>
      </w:r>
      <w:r w:rsidR="003371C8" w:rsidRPr="00AC30DA">
        <w:rPr>
          <w:rFonts w:ascii="Calibri" w:hAnsi="Calibri" w:cs="Calibri"/>
          <w:sz w:val="22"/>
        </w:rPr>
        <w:t>s</w:t>
      </w:r>
      <w:r w:rsidR="00381ABE" w:rsidRPr="00AC30DA">
        <w:rPr>
          <w:rFonts w:ascii="Calibri" w:hAnsi="Calibri" w:cs="Calibri"/>
          <w:sz w:val="22"/>
        </w:rPr>
        <w:t xml:space="preserve"> of daytime frequency and night-time frequency </w:t>
      </w:r>
      <w:r w:rsidR="00585B26" w:rsidRPr="00AC30DA">
        <w:rPr>
          <w:rFonts w:ascii="Calibri" w:hAnsi="Calibri" w:cs="Calibri"/>
          <w:sz w:val="22"/>
        </w:rPr>
        <w:t xml:space="preserve">from the fully-completed bladder diaries </w:t>
      </w:r>
      <w:r w:rsidR="003371C8" w:rsidRPr="00AC30DA">
        <w:rPr>
          <w:rFonts w:ascii="Calibri" w:hAnsi="Calibri" w:cs="Calibri"/>
          <w:sz w:val="22"/>
        </w:rPr>
        <w:t>according to</w:t>
      </w:r>
      <w:r w:rsidR="00381ABE" w:rsidRPr="00AC30DA">
        <w:rPr>
          <w:rFonts w:ascii="Calibri" w:hAnsi="Calibri" w:cs="Calibri"/>
          <w:sz w:val="22"/>
        </w:rPr>
        <w:t xml:space="preserve"> ICIQ-MLUTS Q13 (related to daytime frequency) and Q14 (night-time frequency)</w:t>
      </w:r>
      <w:r w:rsidR="00507D22" w:rsidRPr="00AC30DA">
        <w:rPr>
          <w:rFonts w:ascii="Calibri" w:hAnsi="Calibri" w:cs="Calibri"/>
          <w:sz w:val="22"/>
        </w:rPr>
        <w:t xml:space="preserve">. </w:t>
      </w:r>
      <w:r w:rsidR="00BD398D" w:rsidRPr="00AC30DA">
        <w:rPr>
          <w:rFonts w:ascii="Calibri" w:hAnsi="Calibri" w:cs="Calibri"/>
          <w:bCs/>
          <w:sz w:val="22"/>
        </w:rPr>
        <w:t>Mean</w:t>
      </w:r>
      <w:r w:rsidR="00507D22" w:rsidRPr="00AC30DA">
        <w:rPr>
          <w:rFonts w:ascii="Calibri" w:hAnsi="Calibri" w:cs="Calibri"/>
          <w:bCs/>
          <w:sz w:val="22"/>
        </w:rPr>
        <w:t xml:space="preserve"> daytime frequency of patients with </w:t>
      </w:r>
      <w:r w:rsidR="00042BF2" w:rsidRPr="00AC30DA">
        <w:rPr>
          <w:rFonts w:ascii="Calibri" w:hAnsi="Calibri" w:cs="Calibri"/>
          <w:bCs/>
          <w:sz w:val="22"/>
        </w:rPr>
        <w:t>substantial b</w:t>
      </w:r>
      <w:r w:rsidR="00507D22" w:rsidRPr="00AC30DA">
        <w:rPr>
          <w:rFonts w:ascii="Calibri" w:hAnsi="Calibri" w:cs="Calibri"/>
          <w:bCs/>
          <w:sz w:val="22"/>
        </w:rPr>
        <w:t xml:space="preserve">other </w:t>
      </w:r>
      <w:r w:rsidR="00042BF2" w:rsidRPr="00AC30DA">
        <w:rPr>
          <w:rFonts w:ascii="Calibri" w:hAnsi="Calibri" w:cs="Calibri"/>
          <w:bCs/>
          <w:sz w:val="22"/>
        </w:rPr>
        <w:t xml:space="preserve">(bother </w:t>
      </w:r>
      <w:r w:rsidR="00507D22" w:rsidRPr="00AC30DA">
        <w:rPr>
          <w:rFonts w:ascii="Calibri" w:hAnsi="Calibri" w:cs="Calibri"/>
          <w:bCs/>
          <w:sz w:val="22"/>
        </w:rPr>
        <w:t>score of at least 8 in Q13</w:t>
      </w:r>
      <w:r w:rsidR="00042BF2" w:rsidRPr="00AC30DA">
        <w:rPr>
          <w:rFonts w:ascii="Calibri" w:hAnsi="Calibri" w:cs="Calibri"/>
          <w:bCs/>
          <w:sz w:val="22"/>
        </w:rPr>
        <w:t>)</w:t>
      </w:r>
      <w:r w:rsidR="00507D22" w:rsidRPr="00AC30DA">
        <w:rPr>
          <w:rFonts w:ascii="Calibri" w:hAnsi="Calibri" w:cs="Calibri"/>
          <w:bCs/>
          <w:sz w:val="22"/>
        </w:rPr>
        <w:t xml:space="preserve"> (9.6 </w:t>
      </w:r>
      <w:r w:rsidR="00507D22" w:rsidRPr="00AC30DA">
        <w:rPr>
          <w:rFonts w:ascii="Calibri" w:hAnsi="Calibri" w:cs="Calibri"/>
          <w:sz w:val="22"/>
        </w:rPr>
        <w:t xml:space="preserve">± </w:t>
      </w:r>
      <w:r w:rsidR="00507D22" w:rsidRPr="00AC30DA">
        <w:rPr>
          <w:rFonts w:ascii="Calibri" w:hAnsi="Calibri" w:cs="Calibri"/>
          <w:bCs/>
          <w:sz w:val="22"/>
        </w:rPr>
        <w:t xml:space="preserve">3.2) was significantly higher than </w:t>
      </w:r>
      <w:r w:rsidR="00042BF2" w:rsidRPr="00AC30DA">
        <w:rPr>
          <w:rFonts w:ascii="Calibri" w:hAnsi="Calibri" w:cs="Calibri"/>
          <w:bCs/>
          <w:sz w:val="22"/>
        </w:rPr>
        <w:t>for the rest of the cohort</w:t>
      </w:r>
      <w:r w:rsidR="00507D22" w:rsidRPr="00AC30DA">
        <w:rPr>
          <w:rFonts w:ascii="Calibri" w:hAnsi="Calibri" w:cs="Calibri"/>
          <w:bCs/>
          <w:sz w:val="22"/>
        </w:rPr>
        <w:t xml:space="preserve"> (7.6 </w:t>
      </w:r>
      <w:r w:rsidR="00507D22" w:rsidRPr="00AC30DA">
        <w:rPr>
          <w:rFonts w:ascii="Calibri" w:hAnsi="Calibri" w:cs="Calibri"/>
          <w:sz w:val="22"/>
        </w:rPr>
        <w:t>±</w:t>
      </w:r>
      <w:r w:rsidR="00507D22" w:rsidRPr="00AC30DA">
        <w:rPr>
          <w:rFonts w:ascii="Calibri" w:hAnsi="Calibri" w:cs="Calibri"/>
          <w:bCs/>
          <w:sz w:val="22"/>
        </w:rPr>
        <w:t xml:space="preserve"> 2.2, P&lt;0.001). Similarly, </w:t>
      </w:r>
      <w:r w:rsidR="00BD398D" w:rsidRPr="00AC30DA">
        <w:rPr>
          <w:rFonts w:ascii="Calibri" w:hAnsi="Calibri" w:cs="Calibri"/>
          <w:bCs/>
          <w:sz w:val="22"/>
        </w:rPr>
        <w:t>mean</w:t>
      </w:r>
      <w:r w:rsidR="00507D22" w:rsidRPr="00AC30DA">
        <w:rPr>
          <w:rFonts w:ascii="Calibri" w:hAnsi="Calibri" w:cs="Calibri"/>
          <w:bCs/>
          <w:sz w:val="22"/>
        </w:rPr>
        <w:t xml:space="preserve"> night-time frequency of patients </w:t>
      </w:r>
      <w:r w:rsidR="00042BF2" w:rsidRPr="00AC30DA">
        <w:rPr>
          <w:rFonts w:ascii="Calibri" w:hAnsi="Calibri" w:cs="Calibri"/>
          <w:bCs/>
          <w:sz w:val="22"/>
        </w:rPr>
        <w:t>scoring</w:t>
      </w:r>
      <w:r w:rsidR="00507D22" w:rsidRPr="00AC30DA">
        <w:rPr>
          <w:rFonts w:ascii="Calibri" w:hAnsi="Calibri" w:cs="Calibri"/>
          <w:bCs/>
          <w:sz w:val="22"/>
        </w:rPr>
        <w:t xml:space="preserve"> ≥8 in Q14 (2.3 </w:t>
      </w:r>
      <w:r w:rsidR="00507D22" w:rsidRPr="00AC30DA">
        <w:rPr>
          <w:rFonts w:ascii="Calibri" w:hAnsi="Calibri" w:cs="Calibri"/>
          <w:sz w:val="22"/>
        </w:rPr>
        <w:t>± 1.2</w:t>
      </w:r>
      <w:r w:rsidR="00507D22" w:rsidRPr="00AC30DA">
        <w:rPr>
          <w:rFonts w:ascii="Calibri" w:hAnsi="Calibri" w:cs="Calibri"/>
          <w:bCs/>
          <w:sz w:val="22"/>
        </w:rPr>
        <w:t xml:space="preserve">) was significantly higher than </w:t>
      </w:r>
      <w:r w:rsidR="00042BF2" w:rsidRPr="00AC30DA">
        <w:rPr>
          <w:rFonts w:ascii="Calibri" w:hAnsi="Calibri" w:cs="Calibri"/>
          <w:bCs/>
          <w:sz w:val="22"/>
        </w:rPr>
        <w:t xml:space="preserve">those scoring </w:t>
      </w:r>
      <w:r w:rsidR="00507D22" w:rsidRPr="00AC30DA">
        <w:rPr>
          <w:rFonts w:ascii="Calibri" w:hAnsi="Calibri" w:cs="Calibri"/>
          <w:bCs/>
          <w:sz w:val="22"/>
        </w:rPr>
        <w:t xml:space="preserve">≤7 in Q14 (1.5 </w:t>
      </w:r>
      <w:r w:rsidR="00507D22" w:rsidRPr="00AC30DA">
        <w:rPr>
          <w:rFonts w:ascii="Calibri" w:hAnsi="Calibri" w:cs="Calibri"/>
          <w:sz w:val="22"/>
        </w:rPr>
        <w:t>± 1.1</w:t>
      </w:r>
      <w:r w:rsidR="00507D22" w:rsidRPr="00AC30DA">
        <w:rPr>
          <w:rFonts w:ascii="Calibri" w:hAnsi="Calibri" w:cs="Calibri"/>
          <w:bCs/>
          <w:sz w:val="22"/>
        </w:rPr>
        <w:t>, P&lt;0.001).</w:t>
      </w:r>
    </w:p>
    <w:p w14:paraId="15A3D625" w14:textId="77777777" w:rsidR="00D435B8" w:rsidRPr="00AC30DA" w:rsidRDefault="00D435B8" w:rsidP="00D7301B">
      <w:pPr>
        <w:rPr>
          <w:rFonts w:ascii="Calibri" w:hAnsi="Calibri" w:cs="Calibri"/>
          <w:sz w:val="22"/>
        </w:rPr>
      </w:pPr>
    </w:p>
    <w:p w14:paraId="152498D3" w14:textId="2805F51B" w:rsidR="00D435B8" w:rsidRPr="00AC30DA" w:rsidRDefault="00D435B8" w:rsidP="00D7301B">
      <w:pPr>
        <w:rPr>
          <w:rFonts w:ascii="Calibri" w:hAnsi="Calibri" w:cs="Calibri"/>
          <w:sz w:val="22"/>
        </w:rPr>
      </w:pPr>
      <w:r w:rsidRPr="00AC30DA">
        <w:rPr>
          <w:rFonts w:ascii="Calibri" w:hAnsi="Calibri" w:cs="Calibri"/>
          <w:sz w:val="22"/>
        </w:rPr>
        <w:t>Figure 3. Box plots of the BD-</w:t>
      </w:r>
      <w:r w:rsidR="00941587" w:rsidRPr="00AC30DA">
        <w:rPr>
          <w:rFonts w:ascii="Calibri" w:hAnsi="Calibri" w:cs="Calibri"/>
          <w:bCs/>
          <w:sz w:val="22"/>
        </w:rPr>
        <w:t xml:space="preserve"> sensation scale</w:t>
      </w:r>
      <w:r w:rsidRPr="00AC30DA">
        <w:rPr>
          <w:rFonts w:ascii="Calibri" w:hAnsi="Calibri" w:cs="Calibri"/>
          <w:sz w:val="22"/>
        </w:rPr>
        <w:t xml:space="preserve"> score (A) and BD-urgency frequency score (BDUFS) (C) against IPSS Q4 (related to urgency). Box plot of the BD-urgency score (B) and BDUFS (D) against ICIQ-MLUTS Q7 (related to urgency severity).</w:t>
      </w:r>
    </w:p>
    <w:p w14:paraId="23443816" w14:textId="73C398C8" w:rsidR="00381ABE" w:rsidRPr="00AC30DA" w:rsidRDefault="00381ABE" w:rsidP="00D7301B">
      <w:pPr>
        <w:rPr>
          <w:rFonts w:ascii="Calibri" w:hAnsi="Calibri" w:cs="Calibri"/>
          <w:sz w:val="22"/>
        </w:rPr>
      </w:pPr>
    </w:p>
    <w:p w14:paraId="31C917AF" w14:textId="3347A812" w:rsidR="00381ABE" w:rsidRPr="00AC30DA" w:rsidRDefault="005D2274" w:rsidP="00D7301B">
      <w:pPr>
        <w:rPr>
          <w:rFonts w:ascii="Calibri" w:hAnsi="Calibri" w:cs="Calibri"/>
          <w:sz w:val="22"/>
        </w:rPr>
      </w:pPr>
      <w:r w:rsidRPr="00AC30DA">
        <w:rPr>
          <w:rFonts w:ascii="Calibri" w:hAnsi="Calibri" w:cs="Calibri"/>
          <w:sz w:val="22"/>
        </w:rPr>
        <w:t xml:space="preserve">Figure </w:t>
      </w:r>
      <w:r w:rsidR="00D435B8" w:rsidRPr="00AC30DA">
        <w:rPr>
          <w:rFonts w:ascii="Calibri" w:hAnsi="Calibri" w:cs="Calibri"/>
          <w:sz w:val="22"/>
        </w:rPr>
        <w:t>4</w:t>
      </w:r>
      <w:r w:rsidRPr="00AC30DA">
        <w:rPr>
          <w:rFonts w:ascii="Calibri" w:hAnsi="Calibri" w:cs="Calibri"/>
          <w:sz w:val="22"/>
        </w:rPr>
        <w:t>. Scatter plot</w:t>
      </w:r>
      <w:r w:rsidR="003371C8" w:rsidRPr="00AC30DA">
        <w:rPr>
          <w:rFonts w:ascii="Calibri" w:hAnsi="Calibri" w:cs="Calibri"/>
          <w:sz w:val="22"/>
        </w:rPr>
        <w:t>s</w:t>
      </w:r>
      <w:r w:rsidRPr="00AC30DA">
        <w:rPr>
          <w:rFonts w:ascii="Calibri" w:hAnsi="Calibri" w:cs="Calibri"/>
          <w:sz w:val="22"/>
        </w:rPr>
        <w:t xml:space="preserve"> of the largest (A) and </w:t>
      </w:r>
      <w:r w:rsidR="00BD398D" w:rsidRPr="00AC30DA">
        <w:rPr>
          <w:rFonts w:ascii="Calibri" w:hAnsi="Calibri" w:cs="Calibri"/>
          <w:sz w:val="22"/>
        </w:rPr>
        <w:t>mean</w:t>
      </w:r>
      <w:r w:rsidRPr="00AC30DA">
        <w:rPr>
          <w:rFonts w:ascii="Calibri" w:hAnsi="Calibri" w:cs="Calibri"/>
          <w:sz w:val="22"/>
        </w:rPr>
        <w:t xml:space="preserve"> (B) voided volume</w:t>
      </w:r>
      <w:r w:rsidR="003371C8" w:rsidRPr="00AC30DA">
        <w:rPr>
          <w:rFonts w:ascii="Calibri" w:hAnsi="Calibri" w:cs="Calibri"/>
          <w:sz w:val="22"/>
        </w:rPr>
        <w:t>s</w:t>
      </w:r>
      <w:r w:rsidRPr="00AC30DA">
        <w:rPr>
          <w:rFonts w:ascii="Calibri" w:hAnsi="Calibri" w:cs="Calibri"/>
          <w:sz w:val="22"/>
        </w:rPr>
        <w:t xml:space="preserve"> derived from bladder </w:t>
      </w:r>
      <w:r w:rsidR="003371C8" w:rsidRPr="00AC30DA">
        <w:rPr>
          <w:rFonts w:ascii="Calibri" w:hAnsi="Calibri" w:cs="Calibri"/>
          <w:sz w:val="22"/>
        </w:rPr>
        <w:t xml:space="preserve">diaries </w:t>
      </w:r>
      <w:r w:rsidRPr="00AC30DA">
        <w:rPr>
          <w:rFonts w:ascii="Calibri" w:hAnsi="Calibri" w:cs="Calibri"/>
          <w:sz w:val="22"/>
        </w:rPr>
        <w:t>and voided volume of uroflowmetry. Scatter plot</w:t>
      </w:r>
      <w:r w:rsidR="003371C8" w:rsidRPr="00AC30DA">
        <w:rPr>
          <w:rFonts w:ascii="Calibri" w:hAnsi="Calibri" w:cs="Calibri"/>
          <w:sz w:val="22"/>
        </w:rPr>
        <w:t>s</w:t>
      </w:r>
      <w:r w:rsidRPr="00AC30DA">
        <w:rPr>
          <w:rFonts w:ascii="Calibri" w:hAnsi="Calibri" w:cs="Calibri"/>
          <w:sz w:val="22"/>
        </w:rPr>
        <w:t xml:space="preserve"> of the </w:t>
      </w:r>
      <w:r w:rsidR="00D435B8" w:rsidRPr="00AC30DA">
        <w:rPr>
          <w:rFonts w:ascii="Calibri" w:hAnsi="Calibri" w:cs="Calibri"/>
          <w:sz w:val="22"/>
        </w:rPr>
        <w:t>BD-</w:t>
      </w:r>
      <w:r w:rsidR="00941587" w:rsidRPr="00AC30DA">
        <w:rPr>
          <w:rFonts w:ascii="Calibri" w:hAnsi="Calibri" w:cs="Calibri"/>
          <w:bCs/>
          <w:sz w:val="22"/>
        </w:rPr>
        <w:t xml:space="preserve"> sensation scale</w:t>
      </w:r>
      <w:r w:rsidR="00D435B8" w:rsidRPr="00AC30DA">
        <w:rPr>
          <w:rFonts w:ascii="Calibri" w:hAnsi="Calibri" w:cs="Calibri"/>
          <w:sz w:val="22"/>
        </w:rPr>
        <w:t xml:space="preserve"> score</w:t>
      </w:r>
      <w:r w:rsidRPr="00AC30DA">
        <w:rPr>
          <w:rFonts w:ascii="Calibri" w:hAnsi="Calibri" w:cs="Calibri"/>
          <w:sz w:val="22"/>
        </w:rPr>
        <w:t xml:space="preserve"> (C) and </w:t>
      </w:r>
      <w:r w:rsidR="00D435B8" w:rsidRPr="00AC30DA">
        <w:rPr>
          <w:rFonts w:ascii="Calibri" w:hAnsi="Calibri" w:cs="Calibri"/>
          <w:sz w:val="22"/>
        </w:rPr>
        <w:t>BD-urgency frequency score (BDUFS)</w:t>
      </w:r>
      <w:r w:rsidRPr="00AC30DA">
        <w:rPr>
          <w:rFonts w:ascii="Calibri" w:hAnsi="Calibri" w:cs="Calibri"/>
          <w:sz w:val="22"/>
        </w:rPr>
        <w:t xml:space="preserve"> (D) and </w:t>
      </w:r>
      <w:r w:rsidR="00BD398D" w:rsidRPr="00AC30DA">
        <w:rPr>
          <w:rFonts w:ascii="Calibri" w:hAnsi="Calibri" w:cs="Calibri"/>
          <w:sz w:val="22"/>
        </w:rPr>
        <w:t>mean</w:t>
      </w:r>
      <w:r w:rsidRPr="00AC30DA">
        <w:rPr>
          <w:rFonts w:ascii="Calibri" w:hAnsi="Calibri" w:cs="Calibri"/>
          <w:sz w:val="22"/>
        </w:rPr>
        <w:t xml:space="preserve"> voided volume derived from bladder diary.</w:t>
      </w:r>
    </w:p>
    <w:p w14:paraId="520C8039" w14:textId="77777777" w:rsidR="0031053B" w:rsidRPr="00AC30DA" w:rsidRDefault="0031053B" w:rsidP="00D7301B">
      <w:pPr>
        <w:rPr>
          <w:rFonts w:ascii="Calibri" w:hAnsi="Calibri" w:cs="Calibri"/>
          <w:sz w:val="22"/>
        </w:rPr>
      </w:pPr>
    </w:p>
    <w:p w14:paraId="2D9F3966" w14:textId="5069D186" w:rsidR="0031053B" w:rsidRPr="00AC30DA" w:rsidRDefault="0031053B" w:rsidP="00D7301B">
      <w:pPr>
        <w:rPr>
          <w:rFonts w:ascii="Calibri" w:hAnsi="Calibri" w:cs="Calibri"/>
          <w:sz w:val="22"/>
        </w:rPr>
      </w:pPr>
    </w:p>
    <w:p w14:paraId="0697E8DC" w14:textId="5EFDA0D8" w:rsidR="0031053B" w:rsidRPr="00AC30DA" w:rsidRDefault="0031053B" w:rsidP="00D7301B">
      <w:pPr>
        <w:rPr>
          <w:rFonts w:ascii="Calibri" w:hAnsi="Calibri" w:cs="Calibri"/>
          <w:sz w:val="22"/>
        </w:rPr>
      </w:pPr>
    </w:p>
    <w:sectPr w:rsidR="0031053B" w:rsidRPr="00AC30DA">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3A49" w14:textId="77777777" w:rsidR="00494276" w:rsidRDefault="00494276" w:rsidP="003E77D9">
      <w:r>
        <w:separator/>
      </w:r>
    </w:p>
  </w:endnote>
  <w:endnote w:type="continuationSeparator" w:id="0">
    <w:p w14:paraId="12273679" w14:textId="77777777" w:rsidR="00494276" w:rsidRDefault="00494276" w:rsidP="003E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BE09" w14:textId="77777777" w:rsidR="00494276" w:rsidRDefault="00494276" w:rsidP="003E77D9">
      <w:r>
        <w:separator/>
      </w:r>
    </w:p>
  </w:footnote>
  <w:footnote w:type="continuationSeparator" w:id="0">
    <w:p w14:paraId="0396396C" w14:textId="77777777" w:rsidR="00494276" w:rsidRDefault="00494276" w:rsidP="003E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83C"/>
    <w:multiLevelType w:val="hybridMultilevel"/>
    <w:tmpl w:val="3C2E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13DF"/>
    <w:multiLevelType w:val="hybridMultilevel"/>
    <w:tmpl w:val="E7C8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F3648"/>
    <w:multiLevelType w:val="hybridMultilevel"/>
    <w:tmpl w:val="48B84B0A"/>
    <w:lvl w:ilvl="0" w:tplc="E8746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20C0A"/>
    <w:multiLevelType w:val="multilevel"/>
    <w:tmpl w:val="1BD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A21BC"/>
    <w:multiLevelType w:val="hybridMultilevel"/>
    <w:tmpl w:val="973C60A8"/>
    <w:lvl w:ilvl="0" w:tplc="63089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6E6B57"/>
    <w:multiLevelType w:val="hybridMultilevel"/>
    <w:tmpl w:val="A3768940"/>
    <w:lvl w:ilvl="0" w:tplc="944A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C626D"/>
    <w:multiLevelType w:val="multilevel"/>
    <w:tmpl w:val="6F00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A143D"/>
    <w:multiLevelType w:val="hybridMultilevel"/>
    <w:tmpl w:val="B9C438C4"/>
    <w:lvl w:ilvl="0" w:tplc="231E835C">
      <w:start w:val="1"/>
      <w:numFmt w:val="upperLetter"/>
      <w:lvlText w:val="%1."/>
      <w:lvlJc w:val="left"/>
      <w:pPr>
        <w:ind w:left="360" w:hanging="360"/>
      </w:pPr>
      <w:rPr>
        <w:rFonts w:ascii="Arial" w:eastAsiaTheme="minorEastAsia"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0706C"/>
    <w:multiLevelType w:val="hybridMultilevel"/>
    <w:tmpl w:val="7998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264A1"/>
    <w:multiLevelType w:val="multilevel"/>
    <w:tmpl w:val="A360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D6F3D"/>
    <w:multiLevelType w:val="hybridMultilevel"/>
    <w:tmpl w:val="3192271C"/>
    <w:lvl w:ilvl="0" w:tplc="E44E0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1A1F96"/>
    <w:multiLevelType w:val="multilevel"/>
    <w:tmpl w:val="DE44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840AE"/>
    <w:multiLevelType w:val="hybridMultilevel"/>
    <w:tmpl w:val="162A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46166"/>
    <w:multiLevelType w:val="hybridMultilevel"/>
    <w:tmpl w:val="E932B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2"/>
  </w:num>
  <w:num w:numId="5">
    <w:abstractNumId w:val="0"/>
  </w:num>
  <w:num w:numId="6">
    <w:abstractNumId w:val="13"/>
  </w:num>
  <w:num w:numId="7">
    <w:abstractNumId w:val="9"/>
  </w:num>
  <w:num w:numId="8">
    <w:abstractNumId w:val="3"/>
  </w:num>
  <w:num w:numId="9">
    <w:abstractNumId w:val="6"/>
  </w:num>
  <w:num w:numId="10">
    <w:abstractNumId w:val="11"/>
  </w:num>
  <w:num w:numId="11">
    <w:abstractNumId w:val="7"/>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Yu Mincho&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pet599t5axpie5tx752ephppfd5aeptv20&quot;&gt;M Drake full bibliography reattempt&lt;record-ids&gt;&lt;item&gt;4616&lt;/item&gt;&lt;item&gt;5986&lt;/item&gt;&lt;item&gt;6824&lt;/item&gt;&lt;item&gt;7787&lt;/item&gt;&lt;item&gt;8205&lt;/item&gt;&lt;item&gt;8480&lt;/item&gt;&lt;item&gt;8614&lt;/item&gt;&lt;item&gt;8690&lt;/item&gt;&lt;item&gt;8712&lt;/item&gt;&lt;item&gt;9954&lt;/item&gt;&lt;item&gt;10065&lt;/item&gt;&lt;item&gt;10539&lt;/item&gt;&lt;item&gt;10593&lt;/item&gt;&lt;item&gt;11283&lt;/item&gt;&lt;item&gt;11452&lt;/item&gt;&lt;item&gt;11945&lt;/item&gt;&lt;item&gt;12845&lt;/item&gt;&lt;item&gt;13180&lt;/item&gt;&lt;item&gt;13215&lt;/item&gt;&lt;item&gt;13217&lt;/item&gt;&lt;/record-ids&gt;&lt;/item&gt;&lt;/Libraries&gt;"/>
  </w:docVars>
  <w:rsids>
    <w:rsidRoot w:val="00842611"/>
    <w:rsid w:val="00003FB6"/>
    <w:rsid w:val="00006B6C"/>
    <w:rsid w:val="000077D2"/>
    <w:rsid w:val="00010A5E"/>
    <w:rsid w:val="0001164A"/>
    <w:rsid w:val="0001465C"/>
    <w:rsid w:val="00014BCB"/>
    <w:rsid w:val="00014F56"/>
    <w:rsid w:val="00015285"/>
    <w:rsid w:val="000157D0"/>
    <w:rsid w:val="00016496"/>
    <w:rsid w:val="00016FC0"/>
    <w:rsid w:val="000178D0"/>
    <w:rsid w:val="00020B1C"/>
    <w:rsid w:val="00022783"/>
    <w:rsid w:val="00025774"/>
    <w:rsid w:val="00027C14"/>
    <w:rsid w:val="0003340C"/>
    <w:rsid w:val="000334FB"/>
    <w:rsid w:val="0003398E"/>
    <w:rsid w:val="00033ACB"/>
    <w:rsid w:val="00035E9B"/>
    <w:rsid w:val="00035F2A"/>
    <w:rsid w:val="000374E9"/>
    <w:rsid w:val="00042BF2"/>
    <w:rsid w:val="00043BBB"/>
    <w:rsid w:val="00043E67"/>
    <w:rsid w:val="000467BE"/>
    <w:rsid w:val="00046F34"/>
    <w:rsid w:val="00052079"/>
    <w:rsid w:val="00054524"/>
    <w:rsid w:val="0005633F"/>
    <w:rsid w:val="00056A5B"/>
    <w:rsid w:val="00060210"/>
    <w:rsid w:val="00060C8F"/>
    <w:rsid w:val="00060CCB"/>
    <w:rsid w:val="00061BD8"/>
    <w:rsid w:val="00064504"/>
    <w:rsid w:val="00066A51"/>
    <w:rsid w:val="000709E8"/>
    <w:rsid w:val="00070A4D"/>
    <w:rsid w:val="00070C2F"/>
    <w:rsid w:val="00070CB5"/>
    <w:rsid w:val="00075AD5"/>
    <w:rsid w:val="000778C3"/>
    <w:rsid w:val="00080AB7"/>
    <w:rsid w:val="0008167B"/>
    <w:rsid w:val="000822A7"/>
    <w:rsid w:val="00083FAD"/>
    <w:rsid w:val="00085E1D"/>
    <w:rsid w:val="000901D2"/>
    <w:rsid w:val="00090312"/>
    <w:rsid w:val="00090F68"/>
    <w:rsid w:val="00091833"/>
    <w:rsid w:val="00091FA4"/>
    <w:rsid w:val="00092EA5"/>
    <w:rsid w:val="000946B8"/>
    <w:rsid w:val="00095679"/>
    <w:rsid w:val="000A050D"/>
    <w:rsid w:val="000A0A33"/>
    <w:rsid w:val="000A3275"/>
    <w:rsid w:val="000A3CC8"/>
    <w:rsid w:val="000A4B86"/>
    <w:rsid w:val="000A701D"/>
    <w:rsid w:val="000A7433"/>
    <w:rsid w:val="000B03B7"/>
    <w:rsid w:val="000B255B"/>
    <w:rsid w:val="000B2FD9"/>
    <w:rsid w:val="000B48E5"/>
    <w:rsid w:val="000B6585"/>
    <w:rsid w:val="000B6813"/>
    <w:rsid w:val="000C17A8"/>
    <w:rsid w:val="000C4395"/>
    <w:rsid w:val="000C4F8B"/>
    <w:rsid w:val="000C5428"/>
    <w:rsid w:val="000C64BB"/>
    <w:rsid w:val="000C7E31"/>
    <w:rsid w:val="000D2129"/>
    <w:rsid w:val="000D28CA"/>
    <w:rsid w:val="000D37D3"/>
    <w:rsid w:val="000D528B"/>
    <w:rsid w:val="000D5663"/>
    <w:rsid w:val="000E1A2A"/>
    <w:rsid w:val="000E2C26"/>
    <w:rsid w:val="000E4AE7"/>
    <w:rsid w:val="000E4D82"/>
    <w:rsid w:val="000E7F00"/>
    <w:rsid w:val="000F2872"/>
    <w:rsid w:val="000F36D2"/>
    <w:rsid w:val="00100103"/>
    <w:rsid w:val="001008BA"/>
    <w:rsid w:val="00103D62"/>
    <w:rsid w:val="00106156"/>
    <w:rsid w:val="00107F2F"/>
    <w:rsid w:val="00113B7E"/>
    <w:rsid w:val="0011641E"/>
    <w:rsid w:val="00117DBB"/>
    <w:rsid w:val="00121FED"/>
    <w:rsid w:val="00124E8C"/>
    <w:rsid w:val="001258F5"/>
    <w:rsid w:val="001302C9"/>
    <w:rsid w:val="00131149"/>
    <w:rsid w:val="00133BB6"/>
    <w:rsid w:val="001375BE"/>
    <w:rsid w:val="00137E95"/>
    <w:rsid w:val="00141C8A"/>
    <w:rsid w:val="00143555"/>
    <w:rsid w:val="00144B3A"/>
    <w:rsid w:val="0015057B"/>
    <w:rsid w:val="00150F06"/>
    <w:rsid w:val="001515C0"/>
    <w:rsid w:val="00151A12"/>
    <w:rsid w:val="00153511"/>
    <w:rsid w:val="0015726A"/>
    <w:rsid w:val="001610E2"/>
    <w:rsid w:val="00161210"/>
    <w:rsid w:val="00164CB9"/>
    <w:rsid w:val="001721BF"/>
    <w:rsid w:val="0017402D"/>
    <w:rsid w:val="00175CAF"/>
    <w:rsid w:val="00176B2F"/>
    <w:rsid w:val="00176B59"/>
    <w:rsid w:val="00183583"/>
    <w:rsid w:val="00184415"/>
    <w:rsid w:val="0018469C"/>
    <w:rsid w:val="00187EE4"/>
    <w:rsid w:val="0019583F"/>
    <w:rsid w:val="00195FC0"/>
    <w:rsid w:val="001972C5"/>
    <w:rsid w:val="00197493"/>
    <w:rsid w:val="00197520"/>
    <w:rsid w:val="00197E05"/>
    <w:rsid w:val="001A037E"/>
    <w:rsid w:val="001A045B"/>
    <w:rsid w:val="001A177C"/>
    <w:rsid w:val="001A3351"/>
    <w:rsid w:val="001A39B6"/>
    <w:rsid w:val="001A5F69"/>
    <w:rsid w:val="001B093A"/>
    <w:rsid w:val="001B0966"/>
    <w:rsid w:val="001B1108"/>
    <w:rsid w:val="001B14F4"/>
    <w:rsid w:val="001B6406"/>
    <w:rsid w:val="001C0406"/>
    <w:rsid w:val="001C3CA1"/>
    <w:rsid w:val="001C4B7D"/>
    <w:rsid w:val="001C5315"/>
    <w:rsid w:val="001C694D"/>
    <w:rsid w:val="001D0AF6"/>
    <w:rsid w:val="001D228F"/>
    <w:rsid w:val="001D27A6"/>
    <w:rsid w:val="001D38FF"/>
    <w:rsid w:val="001D3E8A"/>
    <w:rsid w:val="001D5B0A"/>
    <w:rsid w:val="001D6C78"/>
    <w:rsid w:val="001D6FC9"/>
    <w:rsid w:val="001E1CDC"/>
    <w:rsid w:val="001E601F"/>
    <w:rsid w:val="001F0080"/>
    <w:rsid w:val="001F0E83"/>
    <w:rsid w:val="001F3CD7"/>
    <w:rsid w:val="001F3D6B"/>
    <w:rsid w:val="001F43C0"/>
    <w:rsid w:val="001F6EBB"/>
    <w:rsid w:val="001F71E5"/>
    <w:rsid w:val="00203818"/>
    <w:rsid w:val="002045BC"/>
    <w:rsid w:val="00204773"/>
    <w:rsid w:val="00206797"/>
    <w:rsid w:val="00206AE0"/>
    <w:rsid w:val="00207126"/>
    <w:rsid w:val="002078B3"/>
    <w:rsid w:val="00207CE7"/>
    <w:rsid w:val="00210C39"/>
    <w:rsid w:val="00210D6A"/>
    <w:rsid w:val="00211FEE"/>
    <w:rsid w:val="00214283"/>
    <w:rsid w:val="002220C9"/>
    <w:rsid w:val="0023081B"/>
    <w:rsid w:val="00230CB2"/>
    <w:rsid w:val="00232C2B"/>
    <w:rsid w:val="00232F9B"/>
    <w:rsid w:val="002332B8"/>
    <w:rsid w:val="00234695"/>
    <w:rsid w:val="002351FB"/>
    <w:rsid w:val="00237525"/>
    <w:rsid w:val="00240455"/>
    <w:rsid w:val="002438A6"/>
    <w:rsid w:val="0024494D"/>
    <w:rsid w:val="00245E1A"/>
    <w:rsid w:val="00245FE2"/>
    <w:rsid w:val="00247FE6"/>
    <w:rsid w:val="002520FE"/>
    <w:rsid w:val="002543A9"/>
    <w:rsid w:val="002564EA"/>
    <w:rsid w:val="002565BA"/>
    <w:rsid w:val="0025709D"/>
    <w:rsid w:val="0026396C"/>
    <w:rsid w:val="00265858"/>
    <w:rsid w:val="0026642E"/>
    <w:rsid w:val="0027130D"/>
    <w:rsid w:val="00271547"/>
    <w:rsid w:val="002721D0"/>
    <w:rsid w:val="00274468"/>
    <w:rsid w:val="002764A3"/>
    <w:rsid w:val="002773CE"/>
    <w:rsid w:val="00281254"/>
    <w:rsid w:val="00281FFB"/>
    <w:rsid w:val="00285722"/>
    <w:rsid w:val="00286F57"/>
    <w:rsid w:val="00287352"/>
    <w:rsid w:val="00290B06"/>
    <w:rsid w:val="0029358E"/>
    <w:rsid w:val="00293E1C"/>
    <w:rsid w:val="00294AEA"/>
    <w:rsid w:val="00296B89"/>
    <w:rsid w:val="002A0871"/>
    <w:rsid w:val="002A1004"/>
    <w:rsid w:val="002A25E5"/>
    <w:rsid w:val="002A6467"/>
    <w:rsid w:val="002A64CC"/>
    <w:rsid w:val="002A6D56"/>
    <w:rsid w:val="002B11FA"/>
    <w:rsid w:val="002B27CB"/>
    <w:rsid w:val="002B55AA"/>
    <w:rsid w:val="002B62A4"/>
    <w:rsid w:val="002C333A"/>
    <w:rsid w:val="002C35AD"/>
    <w:rsid w:val="002C468E"/>
    <w:rsid w:val="002C5BC7"/>
    <w:rsid w:val="002C60C7"/>
    <w:rsid w:val="002D4BC7"/>
    <w:rsid w:val="002D6E40"/>
    <w:rsid w:val="002D7AC4"/>
    <w:rsid w:val="002E15F0"/>
    <w:rsid w:val="002E562A"/>
    <w:rsid w:val="002F148E"/>
    <w:rsid w:val="002F2E5D"/>
    <w:rsid w:val="002F5C75"/>
    <w:rsid w:val="002F7A87"/>
    <w:rsid w:val="002F7D9D"/>
    <w:rsid w:val="00301D76"/>
    <w:rsid w:val="00301F81"/>
    <w:rsid w:val="00302FE8"/>
    <w:rsid w:val="00303026"/>
    <w:rsid w:val="00303E2E"/>
    <w:rsid w:val="00303E67"/>
    <w:rsid w:val="003056FD"/>
    <w:rsid w:val="00305926"/>
    <w:rsid w:val="0030685D"/>
    <w:rsid w:val="0031053B"/>
    <w:rsid w:val="00310D0F"/>
    <w:rsid w:val="00311D91"/>
    <w:rsid w:val="00313513"/>
    <w:rsid w:val="00320C37"/>
    <w:rsid w:val="0032456B"/>
    <w:rsid w:val="00330BCD"/>
    <w:rsid w:val="00331526"/>
    <w:rsid w:val="00332ECE"/>
    <w:rsid w:val="00334809"/>
    <w:rsid w:val="003371C8"/>
    <w:rsid w:val="00337895"/>
    <w:rsid w:val="003413B1"/>
    <w:rsid w:val="00341505"/>
    <w:rsid w:val="00342155"/>
    <w:rsid w:val="00342607"/>
    <w:rsid w:val="00345744"/>
    <w:rsid w:val="00345882"/>
    <w:rsid w:val="00345B07"/>
    <w:rsid w:val="00345F6D"/>
    <w:rsid w:val="00346C38"/>
    <w:rsid w:val="00346DD2"/>
    <w:rsid w:val="0034713A"/>
    <w:rsid w:val="00350023"/>
    <w:rsid w:val="00353295"/>
    <w:rsid w:val="00357995"/>
    <w:rsid w:val="0036169E"/>
    <w:rsid w:val="003626D4"/>
    <w:rsid w:val="00363B9A"/>
    <w:rsid w:val="00365F5D"/>
    <w:rsid w:val="00366415"/>
    <w:rsid w:val="00366A5A"/>
    <w:rsid w:val="00370E86"/>
    <w:rsid w:val="00370F86"/>
    <w:rsid w:val="003756E3"/>
    <w:rsid w:val="00375FC4"/>
    <w:rsid w:val="00380068"/>
    <w:rsid w:val="00381ABE"/>
    <w:rsid w:val="0038286D"/>
    <w:rsid w:val="00382EDD"/>
    <w:rsid w:val="00383346"/>
    <w:rsid w:val="00384064"/>
    <w:rsid w:val="00384911"/>
    <w:rsid w:val="003859A5"/>
    <w:rsid w:val="00386995"/>
    <w:rsid w:val="00387721"/>
    <w:rsid w:val="00387C36"/>
    <w:rsid w:val="00390928"/>
    <w:rsid w:val="00391404"/>
    <w:rsid w:val="00391A6D"/>
    <w:rsid w:val="00391CBB"/>
    <w:rsid w:val="00394D31"/>
    <w:rsid w:val="00396116"/>
    <w:rsid w:val="003970D9"/>
    <w:rsid w:val="003A308C"/>
    <w:rsid w:val="003A324A"/>
    <w:rsid w:val="003A681C"/>
    <w:rsid w:val="003B0847"/>
    <w:rsid w:val="003B21B5"/>
    <w:rsid w:val="003B3B1F"/>
    <w:rsid w:val="003B4370"/>
    <w:rsid w:val="003B5B7A"/>
    <w:rsid w:val="003B7860"/>
    <w:rsid w:val="003C2662"/>
    <w:rsid w:val="003C28A6"/>
    <w:rsid w:val="003C4B2A"/>
    <w:rsid w:val="003C6817"/>
    <w:rsid w:val="003C6A44"/>
    <w:rsid w:val="003C794B"/>
    <w:rsid w:val="003D39D8"/>
    <w:rsid w:val="003D3E65"/>
    <w:rsid w:val="003D4D04"/>
    <w:rsid w:val="003D5013"/>
    <w:rsid w:val="003D5D1E"/>
    <w:rsid w:val="003E3CC3"/>
    <w:rsid w:val="003E77D9"/>
    <w:rsid w:val="003F19BB"/>
    <w:rsid w:val="003F1B71"/>
    <w:rsid w:val="003F2685"/>
    <w:rsid w:val="003F2AE2"/>
    <w:rsid w:val="003F72BD"/>
    <w:rsid w:val="00402282"/>
    <w:rsid w:val="0040487D"/>
    <w:rsid w:val="004048B6"/>
    <w:rsid w:val="004050F8"/>
    <w:rsid w:val="00406091"/>
    <w:rsid w:val="00407CB1"/>
    <w:rsid w:val="00411A22"/>
    <w:rsid w:val="00411CD7"/>
    <w:rsid w:val="0041450F"/>
    <w:rsid w:val="00414E6A"/>
    <w:rsid w:val="00420FA5"/>
    <w:rsid w:val="004225ED"/>
    <w:rsid w:val="004227F8"/>
    <w:rsid w:val="00425C94"/>
    <w:rsid w:val="00425D27"/>
    <w:rsid w:val="00425FAA"/>
    <w:rsid w:val="0042666D"/>
    <w:rsid w:val="00426C56"/>
    <w:rsid w:val="00432269"/>
    <w:rsid w:val="00432E0A"/>
    <w:rsid w:val="00433233"/>
    <w:rsid w:val="00436FFE"/>
    <w:rsid w:val="0043706F"/>
    <w:rsid w:val="00441B54"/>
    <w:rsid w:val="00442355"/>
    <w:rsid w:val="004427A4"/>
    <w:rsid w:val="0044307B"/>
    <w:rsid w:val="00445720"/>
    <w:rsid w:val="00450595"/>
    <w:rsid w:val="004509D9"/>
    <w:rsid w:val="004510BA"/>
    <w:rsid w:val="004515C0"/>
    <w:rsid w:val="00452528"/>
    <w:rsid w:val="004574DA"/>
    <w:rsid w:val="00460C3E"/>
    <w:rsid w:val="0046189D"/>
    <w:rsid w:val="00462C28"/>
    <w:rsid w:val="0046312B"/>
    <w:rsid w:val="00464280"/>
    <w:rsid w:val="00464F1F"/>
    <w:rsid w:val="00467A57"/>
    <w:rsid w:val="0047003A"/>
    <w:rsid w:val="004705A8"/>
    <w:rsid w:val="004709C9"/>
    <w:rsid w:val="004722FA"/>
    <w:rsid w:val="00472361"/>
    <w:rsid w:val="00472AC8"/>
    <w:rsid w:val="00474330"/>
    <w:rsid w:val="00477AEA"/>
    <w:rsid w:val="00480C18"/>
    <w:rsid w:val="004824D8"/>
    <w:rsid w:val="00483023"/>
    <w:rsid w:val="004845BC"/>
    <w:rsid w:val="00486957"/>
    <w:rsid w:val="00486D8B"/>
    <w:rsid w:val="00491445"/>
    <w:rsid w:val="00494276"/>
    <w:rsid w:val="004970AC"/>
    <w:rsid w:val="004A3750"/>
    <w:rsid w:val="004A4481"/>
    <w:rsid w:val="004A4A68"/>
    <w:rsid w:val="004A5B7E"/>
    <w:rsid w:val="004A634C"/>
    <w:rsid w:val="004A6E37"/>
    <w:rsid w:val="004A7F69"/>
    <w:rsid w:val="004B0050"/>
    <w:rsid w:val="004B0DDF"/>
    <w:rsid w:val="004B46DB"/>
    <w:rsid w:val="004B56CD"/>
    <w:rsid w:val="004C04DF"/>
    <w:rsid w:val="004C10A0"/>
    <w:rsid w:val="004C1FC0"/>
    <w:rsid w:val="004C255D"/>
    <w:rsid w:val="004C27A0"/>
    <w:rsid w:val="004C3EAE"/>
    <w:rsid w:val="004C4383"/>
    <w:rsid w:val="004C5830"/>
    <w:rsid w:val="004C5E6A"/>
    <w:rsid w:val="004D14BA"/>
    <w:rsid w:val="004D30BB"/>
    <w:rsid w:val="004D5412"/>
    <w:rsid w:val="004D5A90"/>
    <w:rsid w:val="004E0194"/>
    <w:rsid w:val="004E3581"/>
    <w:rsid w:val="004E4F90"/>
    <w:rsid w:val="004F00B2"/>
    <w:rsid w:val="004F1BC5"/>
    <w:rsid w:val="004F5BA6"/>
    <w:rsid w:val="004F6EDF"/>
    <w:rsid w:val="004F7C4B"/>
    <w:rsid w:val="004F7C66"/>
    <w:rsid w:val="004F7D39"/>
    <w:rsid w:val="0050295A"/>
    <w:rsid w:val="00505366"/>
    <w:rsid w:val="00505963"/>
    <w:rsid w:val="005067F3"/>
    <w:rsid w:val="0050739B"/>
    <w:rsid w:val="00507D22"/>
    <w:rsid w:val="00514C82"/>
    <w:rsid w:val="005203BC"/>
    <w:rsid w:val="00521381"/>
    <w:rsid w:val="00523C34"/>
    <w:rsid w:val="005253BA"/>
    <w:rsid w:val="00525F57"/>
    <w:rsid w:val="00527418"/>
    <w:rsid w:val="0053052B"/>
    <w:rsid w:val="00535569"/>
    <w:rsid w:val="005362C3"/>
    <w:rsid w:val="00537B50"/>
    <w:rsid w:val="00542CC8"/>
    <w:rsid w:val="00542EDC"/>
    <w:rsid w:val="00543AD5"/>
    <w:rsid w:val="00543E00"/>
    <w:rsid w:val="005453C3"/>
    <w:rsid w:val="00545DF9"/>
    <w:rsid w:val="00551CA2"/>
    <w:rsid w:val="00553DDC"/>
    <w:rsid w:val="00556240"/>
    <w:rsid w:val="00557B4D"/>
    <w:rsid w:val="0056017A"/>
    <w:rsid w:val="005607CD"/>
    <w:rsid w:val="00561512"/>
    <w:rsid w:val="00562001"/>
    <w:rsid w:val="005706A1"/>
    <w:rsid w:val="00572BF2"/>
    <w:rsid w:val="005736E5"/>
    <w:rsid w:val="0057391F"/>
    <w:rsid w:val="0057553A"/>
    <w:rsid w:val="005759C7"/>
    <w:rsid w:val="00576A23"/>
    <w:rsid w:val="00577FA9"/>
    <w:rsid w:val="00580993"/>
    <w:rsid w:val="00583425"/>
    <w:rsid w:val="0058508E"/>
    <w:rsid w:val="00585B26"/>
    <w:rsid w:val="00585D30"/>
    <w:rsid w:val="0058771C"/>
    <w:rsid w:val="005916C4"/>
    <w:rsid w:val="00591C4D"/>
    <w:rsid w:val="00591FA7"/>
    <w:rsid w:val="0059486A"/>
    <w:rsid w:val="005951FA"/>
    <w:rsid w:val="00595FBB"/>
    <w:rsid w:val="00596FB2"/>
    <w:rsid w:val="005A0415"/>
    <w:rsid w:val="005A122E"/>
    <w:rsid w:val="005A259D"/>
    <w:rsid w:val="005A28C8"/>
    <w:rsid w:val="005A2E80"/>
    <w:rsid w:val="005A4C99"/>
    <w:rsid w:val="005A5BCA"/>
    <w:rsid w:val="005A5CAF"/>
    <w:rsid w:val="005A68F9"/>
    <w:rsid w:val="005A6A2B"/>
    <w:rsid w:val="005A6A79"/>
    <w:rsid w:val="005B1393"/>
    <w:rsid w:val="005B40ED"/>
    <w:rsid w:val="005B4F66"/>
    <w:rsid w:val="005B6007"/>
    <w:rsid w:val="005B640F"/>
    <w:rsid w:val="005B6BB1"/>
    <w:rsid w:val="005B76E9"/>
    <w:rsid w:val="005C0226"/>
    <w:rsid w:val="005C046D"/>
    <w:rsid w:val="005C14BA"/>
    <w:rsid w:val="005C4CF4"/>
    <w:rsid w:val="005C546D"/>
    <w:rsid w:val="005D1F5B"/>
    <w:rsid w:val="005D2274"/>
    <w:rsid w:val="005D346C"/>
    <w:rsid w:val="005D381F"/>
    <w:rsid w:val="005D4879"/>
    <w:rsid w:val="005D5796"/>
    <w:rsid w:val="005D6427"/>
    <w:rsid w:val="005D6DBA"/>
    <w:rsid w:val="005D77F4"/>
    <w:rsid w:val="005E0463"/>
    <w:rsid w:val="005E2B74"/>
    <w:rsid w:val="005E30D8"/>
    <w:rsid w:val="005E3177"/>
    <w:rsid w:val="005E3BD1"/>
    <w:rsid w:val="005E498E"/>
    <w:rsid w:val="005F28E0"/>
    <w:rsid w:val="005F7408"/>
    <w:rsid w:val="006021DE"/>
    <w:rsid w:val="006060FF"/>
    <w:rsid w:val="0061032D"/>
    <w:rsid w:val="00610797"/>
    <w:rsid w:val="0061166E"/>
    <w:rsid w:val="00613742"/>
    <w:rsid w:val="00615EF2"/>
    <w:rsid w:val="006171D6"/>
    <w:rsid w:val="0061783E"/>
    <w:rsid w:val="006179A3"/>
    <w:rsid w:val="00617F32"/>
    <w:rsid w:val="00621576"/>
    <w:rsid w:val="006216F8"/>
    <w:rsid w:val="00622518"/>
    <w:rsid w:val="00625BCC"/>
    <w:rsid w:val="00630795"/>
    <w:rsid w:val="00630FFE"/>
    <w:rsid w:val="0063181B"/>
    <w:rsid w:val="006340EB"/>
    <w:rsid w:val="00634F98"/>
    <w:rsid w:val="00635509"/>
    <w:rsid w:val="006366AE"/>
    <w:rsid w:val="006373B4"/>
    <w:rsid w:val="006373EE"/>
    <w:rsid w:val="00641509"/>
    <w:rsid w:val="00642109"/>
    <w:rsid w:val="006424FA"/>
    <w:rsid w:val="00643C9D"/>
    <w:rsid w:val="006469A1"/>
    <w:rsid w:val="00650673"/>
    <w:rsid w:val="00650B72"/>
    <w:rsid w:val="006533D9"/>
    <w:rsid w:val="00653D84"/>
    <w:rsid w:val="00655521"/>
    <w:rsid w:val="006558CB"/>
    <w:rsid w:val="006560F7"/>
    <w:rsid w:val="00656C02"/>
    <w:rsid w:val="00656D1B"/>
    <w:rsid w:val="006573FE"/>
    <w:rsid w:val="006601FA"/>
    <w:rsid w:val="00660F1F"/>
    <w:rsid w:val="00660F25"/>
    <w:rsid w:val="006614B1"/>
    <w:rsid w:val="00663A43"/>
    <w:rsid w:val="006661E0"/>
    <w:rsid w:val="0067057A"/>
    <w:rsid w:val="006729A2"/>
    <w:rsid w:val="00674348"/>
    <w:rsid w:val="006746C6"/>
    <w:rsid w:val="006750CB"/>
    <w:rsid w:val="00682617"/>
    <w:rsid w:val="00682DAE"/>
    <w:rsid w:val="00682E39"/>
    <w:rsid w:val="00685D2F"/>
    <w:rsid w:val="006906DA"/>
    <w:rsid w:val="0069146B"/>
    <w:rsid w:val="006915C8"/>
    <w:rsid w:val="00695119"/>
    <w:rsid w:val="00695CCE"/>
    <w:rsid w:val="006A00B5"/>
    <w:rsid w:val="006A100C"/>
    <w:rsid w:val="006A1515"/>
    <w:rsid w:val="006A18C4"/>
    <w:rsid w:val="006A192F"/>
    <w:rsid w:val="006A3DD5"/>
    <w:rsid w:val="006A3E40"/>
    <w:rsid w:val="006A5087"/>
    <w:rsid w:val="006A60B1"/>
    <w:rsid w:val="006A61D6"/>
    <w:rsid w:val="006A62ED"/>
    <w:rsid w:val="006A7561"/>
    <w:rsid w:val="006A7C69"/>
    <w:rsid w:val="006A7E57"/>
    <w:rsid w:val="006B2E5C"/>
    <w:rsid w:val="006B40EF"/>
    <w:rsid w:val="006B4FAC"/>
    <w:rsid w:val="006B5690"/>
    <w:rsid w:val="006C0C2B"/>
    <w:rsid w:val="006D2458"/>
    <w:rsid w:val="006D345B"/>
    <w:rsid w:val="006D6B67"/>
    <w:rsid w:val="006D7166"/>
    <w:rsid w:val="006E4D19"/>
    <w:rsid w:val="006F0C51"/>
    <w:rsid w:val="006F1651"/>
    <w:rsid w:val="006F1753"/>
    <w:rsid w:val="006F47C6"/>
    <w:rsid w:val="006F77A5"/>
    <w:rsid w:val="0070440C"/>
    <w:rsid w:val="007068A5"/>
    <w:rsid w:val="00707E19"/>
    <w:rsid w:val="00710D21"/>
    <w:rsid w:val="00712C3C"/>
    <w:rsid w:val="007136B3"/>
    <w:rsid w:val="00713932"/>
    <w:rsid w:val="00715A15"/>
    <w:rsid w:val="0072110D"/>
    <w:rsid w:val="007262E9"/>
    <w:rsid w:val="00731AEB"/>
    <w:rsid w:val="007329B6"/>
    <w:rsid w:val="007332D1"/>
    <w:rsid w:val="00733AE3"/>
    <w:rsid w:val="007341F8"/>
    <w:rsid w:val="00736794"/>
    <w:rsid w:val="007403C7"/>
    <w:rsid w:val="00741027"/>
    <w:rsid w:val="00743C44"/>
    <w:rsid w:val="0074762B"/>
    <w:rsid w:val="007505C1"/>
    <w:rsid w:val="00752B00"/>
    <w:rsid w:val="00757F28"/>
    <w:rsid w:val="00760CCD"/>
    <w:rsid w:val="00761715"/>
    <w:rsid w:val="00762C0E"/>
    <w:rsid w:val="007655CC"/>
    <w:rsid w:val="00765829"/>
    <w:rsid w:val="00770BF5"/>
    <w:rsid w:val="0077171B"/>
    <w:rsid w:val="0077268B"/>
    <w:rsid w:val="00772775"/>
    <w:rsid w:val="007753A3"/>
    <w:rsid w:val="00776F1C"/>
    <w:rsid w:val="00780A34"/>
    <w:rsid w:val="00780DB4"/>
    <w:rsid w:val="007821F2"/>
    <w:rsid w:val="00783E33"/>
    <w:rsid w:val="00787446"/>
    <w:rsid w:val="00791041"/>
    <w:rsid w:val="007926E5"/>
    <w:rsid w:val="007935BC"/>
    <w:rsid w:val="00793C2F"/>
    <w:rsid w:val="00793FDD"/>
    <w:rsid w:val="00797B9D"/>
    <w:rsid w:val="007A051B"/>
    <w:rsid w:val="007A2B2F"/>
    <w:rsid w:val="007A56B6"/>
    <w:rsid w:val="007A5818"/>
    <w:rsid w:val="007A689C"/>
    <w:rsid w:val="007A6AF7"/>
    <w:rsid w:val="007A6E74"/>
    <w:rsid w:val="007A7443"/>
    <w:rsid w:val="007A7EFC"/>
    <w:rsid w:val="007B0A9A"/>
    <w:rsid w:val="007B1223"/>
    <w:rsid w:val="007D01EB"/>
    <w:rsid w:val="007D2E46"/>
    <w:rsid w:val="007E0AA0"/>
    <w:rsid w:val="007E112C"/>
    <w:rsid w:val="007E26B1"/>
    <w:rsid w:val="007E2BA2"/>
    <w:rsid w:val="007E4B2C"/>
    <w:rsid w:val="007E577E"/>
    <w:rsid w:val="007E5C42"/>
    <w:rsid w:val="007E6498"/>
    <w:rsid w:val="007E7826"/>
    <w:rsid w:val="007F0412"/>
    <w:rsid w:val="007F069E"/>
    <w:rsid w:val="008008CC"/>
    <w:rsid w:val="008018AA"/>
    <w:rsid w:val="0080444D"/>
    <w:rsid w:val="00805D68"/>
    <w:rsid w:val="008062B5"/>
    <w:rsid w:val="008066EC"/>
    <w:rsid w:val="00806D76"/>
    <w:rsid w:val="008114A6"/>
    <w:rsid w:val="008137E0"/>
    <w:rsid w:val="00822339"/>
    <w:rsid w:val="00823561"/>
    <w:rsid w:val="00824AB6"/>
    <w:rsid w:val="00826B0B"/>
    <w:rsid w:val="008308AA"/>
    <w:rsid w:val="0083248E"/>
    <w:rsid w:val="008325E5"/>
    <w:rsid w:val="00833080"/>
    <w:rsid w:val="008332B8"/>
    <w:rsid w:val="008348E2"/>
    <w:rsid w:val="008353E6"/>
    <w:rsid w:val="00835EE7"/>
    <w:rsid w:val="00836219"/>
    <w:rsid w:val="00842611"/>
    <w:rsid w:val="0084433A"/>
    <w:rsid w:val="00845EE8"/>
    <w:rsid w:val="00846170"/>
    <w:rsid w:val="00846C14"/>
    <w:rsid w:val="00847D77"/>
    <w:rsid w:val="0085111D"/>
    <w:rsid w:val="00851E33"/>
    <w:rsid w:val="00852E60"/>
    <w:rsid w:val="00852F7F"/>
    <w:rsid w:val="00853673"/>
    <w:rsid w:val="008539EA"/>
    <w:rsid w:val="008542C8"/>
    <w:rsid w:val="0085551E"/>
    <w:rsid w:val="00860DB3"/>
    <w:rsid w:val="00860F76"/>
    <w:rsid w:val="00861736"/>
    <w:rsid w:val="00861E8D"/>
    <w:rsid w:val="00864BFB"/>
    <w:rsid w:val="008652F7"/>
    <w:rsid w:val="008656B2"/>
    <w:rsid w:val="0086579E"/>
    <w:rsid w:val="00870DA7"/>
    <w:rsid w:val="008711E4"/>
    <w:rsid w:val="0087423D"/>
    <w:rsid w:val="00874607"/>
    <w:rsid w:val="00876483"/>
    <w:rsid w:val="00880C05"/>
    <w:rsid w:val="00886BFB"/>
    <w:rsid w:val="008879DB"/>
    <w:rsid w:val="00890449"/>
    <w:rsid w:val="00893995"/>
    <w:rsid w:val="00894898"/>
    <w:rsid w:val="00897A0B"/>
    <w:rsid w:val="008A036C"/>
    <w:rsid w:val="008A352F"/>
    <w:rsid w:val="008A3563"/>
    <w:rsid w:val="008A5D9E"/>
    <w:rsid w:val="008A6387"/>
    <w:rsid w:val="008B3367"/>
    <w:rsid w:val="008B491B"/>
    <w:rsid w:val="008B6211"/>
    <w:rsid w:val="008B6B8E"/>
    <w:rsid w:val="008B77A4"/>
    <w:rsid w:val="008C0B46"/>
    <w:rsid w:val="008C3556"/>
    <w:rsid w:val="008C5C03"/>
    <w:rsid w:val="008C6C23"/>
    <w:rsid w:val="008C726A"/>
    <w:rsid w:val="008C74E6"/>
    <w:rsid w:val="008D026D"/>
    <w:rsid w:val="008D1452"/>
    <w:rsid w:val="008D6AB1"/>
    <w:rsid w:val="008D6C21"/>
    <w:rsid w:val="008E0EB4"/>
    <w:rsid w:val="008E2A1D"/>
    <w:rsid w:val="008E38B2"/>
    <w:rsid w:val="008E48AD"/>
    <w:rsid w:val="008E584F"/>
    <w:rsid w:val="008E76EF"/>
    <w:rsid w:val="00900472"/>
    <w:rsid w:val="009006A6"/>
    <w:rsid w:val="0090158B"/>
    <w:rsid w:val="0090272D"/>
    <w:rsid w:val="00902741"/>
    <w:rsid w:val="00903647"/>
    <w:rsid w:val="009107CB"/>
    <w:rsid w:val="0091245C"/>
    <w:rsid w:val="009142EC"/>
    <w:rsid w:val="00915BBB"/>
    <w:rsid w:val="00917F34"/>
    <w:rsid w:val="009201CA"/>
    <w:rsid w:val="00920D08"/>
    <w:rsid w:val="00921753"/>
    <w:rsid w:val="00924C6D"/>
    <w:rsid w:val="00931325"/>
    <w:rsid w:val="00935EF7"/>
    <w:rsid w:val="00936391"/>
    <w:rsid w:val="00941587"/>
    <w:rsid w:val="00941F83"/>
    <w:rsid w:val="00941FA4"/>
    <w:rsid w:val="0094258F"/>
    <w:rsid w:val="009430CA"/>
    <w:rsid w:val="00944EB0"/>
    <w:rsid w:val="00946D5D"/>
    <w:rsid w:val="00950721"/>
    <w:rsid w:val="00950F47"/>
    <w:rsid w:val="00951DBE"/>
    <w:rsid w:val="0095355A"/>
    <w:rsid w:val="0095430A"/>
    <w:rsid w:val="00956770"/>
    <w:rsid w:val="00960D6A"/>
    <w:rsid w:val="00962F7E"/>
    <w:rsid w:val="00963C27"/>
    <w:rsid w:val="00966E08"/>
    <w:rsid w:val="00971DBB"/>
    <w:rsid w:val="00972B7E"/>
    <w:rsid w:val="00973853"/>
    <w:rsid w:val="00973EAE"/>
    <w:rsid w:val="00977136"/>
    <w:rsid w:val="00977761"/>
    <w:rsid w:val="00977A17"/>
    <w:rsid w:val="00977B52"/>
    <w:rsid w:val="00981914"/>
    <w:rsid w:val="00983048"/>
    <w:rsid w:val="00984912"/>
    <w:rsid w:val="00985118"/>
    <w:rsid w:val="00987B08"/>
    <w:rsid w:val="00991F3A"/>
    <w:rsid w:val="009928A0"/>
    <w:rsid w:val="009933C4"/>
    <w:rsid w:val="00995AF3"/>
    <w:rsid w:val="009A01AD"/>
    <w:rsid w:val="009A2966"/>
    <w:rsid w:val="009A4F49"/>
    <w:rsid w:val="009B10A9"/>
    <w:rsid w:val="009B2D0E"/>
    <w:rsid w:val="009B34B4"/>
    <w:rsid w:val="009C069C"/>
    <w:rsid w:val="009C2CB5"/>
    <w:rsid w:val="009C3189"/>
    <w:rsid w:val="009C58BC"/>
    <w:rsid w:val="009C62EE"/>
    <w:rsid w:val="009D023C"/>
    <w:rsid w:val="009D359E"/>
    <w:rsid w:val="009D37CA"/>
    <w:rsid w:val="009D448F"/>
    <w:rsid w:val="009D4B64"/>
    <w:rsid w:val="009E002F"/>
    <w:rsid w:val="009E4CA8"/>
    <w:rsid w:val="009E6B6D"/>
    <w:rsid w:val="009E770B"/>
    <w:rsid w:val="009E7FCE"/>
    <w:rsid w:val="009F1336"/>
    <w:rsid w:val="009F13CD"/>
    <w:rsid w:val="009F1841"/>
    <w:rsid w:val="009F1E2C"/>
    <w:rsid w:val="009F2B22"/>
    <w:rsid w:val="009F4EBF"/>
    <w:rsid w:val="00A003E5"/>
    <w:rsid w:val="00A01B42"/>
    <w:rsid w:val="00A01D54"/>
    <w:rsid w:val="00A01DAE"/>
    <w:rsid w:val="00A0253C"/>
    <w:rsid w:val="00A046DC"/>
    <w:rsid w:val="00A04FF4"/>
    <w:rsid w:val="00A0683C"/>
    <w:rsid w:val="00A07E1A"/>
    <w:rsid w:val="00A144C5"/>
    <w:rsid w:val="00A170B0"/>
    <w:rsid w:val="00A17D79"/>
    <w:rsid w:val="00A200F2"/>
    <w:rsid w:val="00A256F4"/>
    <w:rsid w:val="00A27D64"/>
    <w:rsid w:val="00A324B0"/>
    <w:rsid w:val="00A33138"/>
    <w:rsid w:val="00A33CA4"/>
    <w:rsid w:val="00A4182C"/>
    <w:rsid w:val="00A46ADB"/>
    <w:rsid w:val="00A509C7"/>
    <w:rsid w:val="00A5103C"/>
    <w:rsid w:val="00A5147C"/>
    <w:rsid w:val="00A51F5C"/>
    <w:rsid w:val="00A52CF9"/>
    <w:rsid w:val="00A53F98"/>
    <w:rsid w:val="00A5427A"/>
    <w:rsid w:val="00A55F5B"/>
    <w:rsid w:val="00A56FE8"/>
    <w:rsid w:val="00A60017"/>
    <w:rsid w:val="00A600FF"/>
    <w:rsid w:val="00A613EF"/>
    <w:rsid w:val="00A62F81"/>
    <w:rsid w:val="00A65E10"/>
    <w:rsid w:val="00A67D4A"/>
    <w:rsid w:val="00A73255"/>
    <w:rsid w:val="00A73755"/>
    <w:rsid w:val="00A7473D"/>
    <w:rsid w:val="00A82579"/>
    <w:rsid w:val="00A833B1"/>
    <w:rsid w:val="00A931FB"/>
    <w:rsid w:val="00AA00A3"/>
    <w:rsid w:val="00AA09FE"/>
    <w:rsid w:val="00AA18D0"/>
    <w:rsid w:val="00AA4E15"/>
    <w:rsid w:val="00AA7B39"/>
    <w:rsid w:val="00AA7F8F"/>
    <w:rsid w:val="00AB06A0"/>
    <w:rsid w:val="00AB2471"/>
    <w:rsid w:val="00AB5128"/>
    <w:rsid w:val="00AB5FA4"/>
    <w:rsid w:val="00AB7FC5"/>
    <w:rsid w:val="00AC1FC5"/>
    <w:rsid w:val="00AC30DA"/>
    <w:rsid w:val="00AC55F6"/>
    <w:rsid w:val="00AC5D57"/>
    <w:rsid w:val="00AC6438"/>
    <w:rsid w:val="00AC7AA0"/>
    <w:rsid w:val="00AC7ADE"/>
    <w:rsid w:val="00AD278F"/>
    <w:rsid w:val="00AD38D5"/>
    <w:rsid w:val="00AD6F11"/>
    <w:rsid w:val="00AD743B"/>
    <w:rsid w:val="00AD7B8B"/>
    <w:rsid w:val="00AE0D13"/>
    <w:rsid w:val="00AE224A"/>
    <w:rsid w:val="00AE2D22"/>
    <w:rsid w:val="00AE4A30"/>
    <w:rsid w:val="00AE59E0"/>
    <w:rsid w:val="00AE5DD6"/>
    <w:rsid w:val="00AE6A5D"/>
    <w:rsid w:val="00AF0126"/>
    <w:rsid w:val="00AF0207"/>
    <w:rsid w:val="00AF2DA0"/>
    <w:rsid w:val="00AF3DEF"/>
    <w:rsid w:val="00AF61BC"/>
    <w:rsid w:val="00B00072"/>
    <w:rsid w:val="00B003E8"/>
    <w:rsid w:val="00B01FE7"/>
    <w:rsid w:val="00B03CDC"/>
    <w:rsid w:val="00B06BC0"/>
    <w:rsid w:val="00B10960"/>
    <w:rsid w:val="00B10D63"/>
    <w:rsid w:val="00B111B4"/>
    <w:rsid w:val="00B13F6A"/>
    <w:rsid w:val="00B170A0"/>
    <w:rsid w:val="00B17669"/>
    <w:rsid w:val="00B17C9B"/>
    <w:rsid w:val="00B20BEC"/>
    <w:rsid w:val="00B20D6A"/>
    <w:rsid w:val="00B24859"/>
    <w:rsid w:val="00B258E7"/>
    <w:rsid w:val="00B25D65"/>
    <w:rsid w:val="00B30BE4"/>
    <w:rsid w:val="00B34909"/>
    <w:rsid w:val="00B34ED4"/>
    <w:rsid w:val="00B374AD"/>
    <w:rsid w:val="00B43A2E"/>
    <w:rsid w:val="00B44702"/>
    <w:rsid w:val="00B45379"/>
    <w:rsid w:val="00B46D66"/>
    <w:rsid w:val="00B476C0"/>
    <w:rsid w:val="00B4781D"/>
    <w:rsid w:val="00B52EE2"/>
    <w:rsid w:val="00B537FA"/>
    <w:rsid w:val="00B5611E"/>
    <w:rsid w:val="00B56DFE"/>
    <w:rsid w:val="00B6035D"/>
    <w:rsid w:val="00B617E4"/>
    <w:rsid w:val="00B6272D"/>
    <w:rsid w:val="00B63F9A"/>
    <w:rsid w:val="00B65F28"/>
    <w:rsid w:val="00B66481"/>
    <w:rsid w:val="00B66718"/>
    <w:rsid w:val="00B678B5"/>
    <w:rsid w:val="00B70E80"/>
    <w:rsid w:val="00B7100C"/>
    <w:rsid w:val="00B715EA"/>
    <w:rsid w:val="00B724A5"/>
    <w:rsid w:val="00B774CD"/>
    <w:rsid w:val="00B82AE2"/>
    <w:rsid w:val="00B85D77"/>
    <w:rsid w:val="00B90EA9"/>
    <w:rsid w:val="00B97915"/>
    <w:rsid w:val="00BA045E"/>
    <w:rsid w:val="00BA4D44"/>
    <w:rsid w:val="00BA5FDA"/>
    <w:rsid w:val="00BB3478"/>
    <w:rsid w:val="00BB34B6"/>
    <w:rsid w:val="00BB44AB"/>
    <w:rsid w:val="00BB5DEC"/>
    <w:rsid w:val="00BC1FB7"/>
    <w:rsid w:val="00BC22B6"/>
    <w:rsid w:val="00BC275C"/>
    <w:rsid w:val="00BC3912"/>
    <w:rsid w:val="00BC551C"/>
    <w:rsid w:val="00BC76C8"/>
    <w:rsid w:val="00BC77ED"/>
    <w:rsid w:val="00BD02BF"/>
    <w:rsid w:val="00BD0BBA"/>
    <w:rsid w:val="00BD0C1F"/>
    <w:rsid w:val="00BD398D"/>
    <w:rsid w:val="00BE14CA"/>
    <w:rsid w:val="00BE3CD6"/>
    <w:rsid w:val="00BE5EBC"/>
    <w:rsid w:val="00BE6360"/>
    <w:rsid w:val="00BE704E"/>
    <w:rsid w:val="00BE7796"/>
    <w:rsid w:val="00BF0662"/>
    <w:rsid w:val="00BF0DCC"/>
    <w:rsid w:val="00BF1D56"/>
    <w:rsid w:val="00BF73F7"/>
    <w:rsid w:val="00BF7EBF"/>
    <w:rsid w:val="00C00675"/>
    <w:rsid w:val="00C01669"/>
    <w:rsid w:val="00C0296A"/>
    <w:rsid w:val="00C07074"/>
    <w:rsid w:val="00C07A39"/>
    <w:rsid w:val="00C133DE"/>
    <w:rsid w:val="00C137D0"/>
    <w:rsid w:val="00C138C0"/>
    <w:rsid w:val="00C14603"/>
    <w:rsid w:val="00C1461D"/>
    <w:rsid w:val="00C1484C"/>
    <w:rsid w:val="00C15875"/>
    <w:rsid w:val="00C161F1"/>
    <w:rsid w:val="00C168F5"/>
    <w:rsid w:val="00C17103"/>
    <w:rsid w:val="00C17265"/>
    <w:rsid w:val="00C20ABB"/>
    <w:rsid w:val="00C21127"/>
    <w:rsid w:val="00C2170C"/>
    <w:rsid w:val="00C2278F"/>
    <w:rsid w:val="00C2350C"/>
    <w:rsid w:val="00C240C4"/>
    <w:rsid w:val="00C24FCF"/>
    <w:rsid w:val="00C2589E"/>
    <w:rsid w:val="00C26001"/>
    <w:rsid w:val="00C2668B"/>
    <w:rsid w:val="00C26F87"/>
    <w:rsid w:val="00C35B96"/>
    <w:rsid w:val="00C373AE"/>
    <w:rsid w:val="00C3753E"/>
    <w:rsid w:val="00C42145"/>
    <w:rsid w:val="00C425F2"/>
    <w:rsid w:val="00C44CE1"/>
    <w:rsid w:val="00C460C3"/>
    <w:rsid w:val="00C465CC"/>
    <w:rsid w:val="00C4779C"/>
    <w:rsid w:val="00C576C3"/>
    <w:rsid w:val="00C6221C"/>
    <w:rsid w:val="00C6377D"/>
    <w:rsid w:val="00C64701"/>
    <w:rsid w:val="00C64B1A"/>
    <w:rsid w:val="00C6566E"/>
    <w:rsid w:val="00C70E7B"/>
    <w:rsid w:val="00C72411"/>
    <w:rsid w:val="00C73ACC"/>
    <w:rsid w:val="00C75627"/>
    <w:rsid w:val="00C7581B"/>
    <w:rsid w:val="00C75B9A"/>
    <w:rsid w:val="00C80E32"/>
    <w:rsid w:val="00C82C7A"/>
    <w:rsid w:val="00C83B95"/>
    <w:rsid w:val="00C84A76"/>
    <w:rsid w:val="00C8657D"/>
    <w:rsid w:val="00C87AAE"/>
    <w:rsid w:val="00C90FDB"/>
    <w:rsid w:val="00C91101"/>
    <w:rsid w:val="00C914B0"/>
    <w:rsid w:val="00C92422"/>
    <w:rsid w:val="00C93706"/>
    <w:rsid w:val="00C95663"/>
    <w:rsid w:val="00C9699D"/>
    <w:rsid w:val="00CA0F3F"/>
    <w:rsid w:val="00CA157F"/>
    <w:rsid w:val="00CA1A56"/>
    <w:rsid w:val="00CA26B3"/>
    <w:rsid w:val="00CA282D"/>
    <w:rsid w:val="00CA3ECF"/>
    <w:rsid w:val="00CA4C92"/>
    <w:rsid w:val="00CA7719"/>
    <w:rsid w:val="00CB06C1"/>
    <w:rsid w:val="00CB1DDB"/>
    <w:rsid w:val="00CB443B"/>
    <w:rsid w:val="00CB504D"/>
    <w:rsid w:val="00CB5A3D"/>
    <w:rsid w:val="00CB5C39"/>
    <w:rsid w:val="00CB7358"/>
    <w:rsid w:val="00CC14AB"/>
    <w:rsid w:val="00CD2B93"/>
    <w:rsid w:val="00CD42D5"/>
    <w:rsid w:val="00CD44CF"/>
    <w:rsid w:val="00CE243C"/>
    <w:rsid w:val="00CE2E89"/>
    <w:rsid w:val="00CE4A77"/>
    <w:rsid w:val="00CE7135"/>
    <w:rsid w:val="00CF0B98"/>
    <w:rsid w:val="00CF116B"/>
    <w:rsid w:val="00CF5016"/>
    <w:rsid w:val="00CF522B"/>
    <w:rsid w:val="00CF6417"/>
    <w:rsid w:val="00CF6AB8"/>
    <w:rsid w:val="00CF7D37"/>
    <w:rsid w:val="00D01569"/>
    <w:rsid w:val="00D01B00"/>
    <w:rsid w:val="00D05246"/>
    <w:rsid w:val="00D06E80"/>
    <w:rsid w:val="00D10AAF"/>
    <w:rsid w:val="00D14881"/>
    <w:rsid w:val="00D1615C"/>
    <w:rsid w:val="00D16C9C"/>
    <w:rsid w:val="00D179CE"/>
    <w:rsid w:val="00D17F7F"/>
    <w:rsid w:val="00D21923"/>
    <w:rsid w:val="00D2305F"/>
    <w:rsid w:val="00D256A0"/>
    <w:rsid w:val="00D2638D"/>
    <w:rsid w:val="00D336B5"/>
    <w:rsid w:val="00D37D00"/>
    <w:rsid w:val="00D435B8"/>
    <w:rsid w:val="00D44AE1"/>
    <w:rsid w:val="00D4601C"/>
    <w:rsid w:val="00D50511"/>
    <w:rsid w:val="00D52132"/>
    <w:rsid w:val="00D521E3"/>
    <w:rsid w:val="00D5273C"/>
    <w:rsid w:val="00D54836"/>
    <w:rsid w:val="00D55198"/>
    <w:rsid w:val="00D57E1D"/>
    <w:rsid w:val="00D60283"/>
    <w:rsid w:val="00D615BC"/>
    <w:rsid w:val="00D61DE3"/>
    <w:rsid w:val="00D62932"/>
    <w:rsid w:val="00D659EB"/>
    <w:rsid w:val="00D65B39"/>
    <w:rsid w:val="00D70552"/>
    <w:rsid w:val="00D7301B"/>
    <w:rsid w:val="00D76938"/>
    <w:rsid w:val="00D776C8"/>
    <w:rsid w:val="00D77770"/>
    <w:rsid w:val="00D80A3C"/>
    <w:rsid w:val="00D83552"/>
    <w:rsid w:val="00D871A7"/>
    <w:rsid w:val="00D8729E"/>
    <w:rsid w:val="00D909D0"/>
    <w:rsid w:val="00D919F7"/>
    <w:rsid w:val="00D92C4E"/>
    <w:rsid w:val="00D949F4"/>
    <w:rsid w:val="00D94A62"/>
    <w:rsid w:val="00D96709"/>
    <w:rsid w:val="00D96BD4"/>
    <w:rsid w:val="00D979B0"/>
    <w:rsid w:val="00DA02C1"/>
    <w:rsid w:val="00DA05D6"/>
    <w:rsid w:val="00DA38C7"/>
    <w:rsid w:val="00DA5834"/>
    <w:rsid w:val="00DA69F5"/>
    <w:rsid w:val="00DA7B1B"/>
    <w:rsid w:val="00DB0A73"/>
    <w:rsid w:val="00DB1534"/>
    <w:rsid w:val="00DB20A4"/>
    <w:rsid w:val="00DB2876"/>
    <w:rsid w:val="00DB4225"/>
    <w:rsid w:val="00DB4EE8"/>
    <w:rsid w:val="00DB52FD"/>
    <w:rsid w:val="00DB54B8"/>
    <w:rsid w:val="00DB5BE2"/>
    <w:rsid w:val="00DB5F64"/>
    <w:rsid w:val="00DC58EF"/>
    <w:rsid w:val="00DC6228"/>
    <w:rsid w:val="00DD091F"/>
    <w:rsid w:val="00DD18F7"/>
    <w:rsid w:val="00DD1E3B"/>
    <w:rsid w:val="00DD3C77"/>
    <w:rsid w:val="00DD4FF4"/>
    <w:rsid w:val="00DE1DFE"/>
    <w:rsid w:val="00DE30AD"/>
    <w:rsid w:val="00DE49D2"/>
    <w:rsid w:val="00DE4EDC"/>
    <w:rsid w:val="00DE518D"/>
    <w:rsid w:val="00DE66E3"/>
    <w:rsid w:val="00DE6727"/>
    <w:rsid w:val="00DF17A5"/>
    <w:rsid w:val="00DF3480"/>
    <w:rsid w:val="00DF4C73"/>
    <w:rsid w:val="00DF4F08"/>
    <w:rsid w:val="00DF6993"/>
    <w:rsid w:val="00DF6B64"/>
    <w:rsid w:val="00DF76EA"/>
    <w:rsid w:val="00E0094D"/>
    <w:rsid w:val="00E01193"/>
    <w:rsid w:val="00E0279F"/>
    <w:rsid w:val="00E02A61"/>
    <w:rsid w:val="00E04BB7"/>
    <w:rsid w:val="00E051EA"/>
    <w:rsid w:val="00E05A79"/>
    <w:rsid w:val="00E10F26"/>
    <w:rsid w:val="00E12B37"/>
    <w:rsid w:val="00E14081"/>
    <w:rsid w:val="00E142FE"/>
    <w:rsid w:val="00E151A3"/>
    <w:rsid w:val="00E1687C"/>
    <w:rsid w:val="00E17DF6"/>
    <w:rsid w:val="00E24E74"/>
    <w:rsid w:val="00E25587"/>
    <w:rsid w:val="00E26F33"/>
    <w:rsid w:val="00E31A48"/>
    <w:rsid w:val="00E341AD"/>
    <w:rsid w:val="00E350C1"/>
    <w:rsid w:val="00E429F2"/>
    <w:rsid w:val="00E42BE7"/>
    <w:rsid w:val="00E43A4F"/>
    <w:rsid w:val="00E43CDA"/>
    <w:rsid w:val="00E43D8B"/>
    <w:rsid w:val="00E441CE"/>
    <w:rsid w:val="00E457AD"/>
    <w:rsid w:val="00E45BCC"/>
    <w:rsid w:val="00E46D53"/>
    <w:rsid w:val="00E502EB"/>
    <w:rsid w:val="00E5533A"/>
    <w:rsid w:val="00E55345"/>
    <w:rsid w:val="00E55530"/>
    <w:rsid w:val="00E558DF"/>
    <w:rsid w:val="00E55D6D"/>
    <w:rsid w:val="00E56B5C"/>
    <w:rsid w:val="00E602D3"/>
    <w:rsid w:val="00E60AEF"/>
    <w:rsid w:val="00E62221"/>
    <w:rsid w:val="00E63D62"/>
    <w:rsid w:val="00E64E73"/>
    <w:rsid w:val="00E656D0"/>
    <w:rsid w:val="00E704F1"/>
    <w:rsid w:val="00E72E89"/>
    <w:rsid w:val="00E73E64"/>
    <w:rsid w:val="00E74BBE"/>
    <w:rsid w:val="00E74D9C"/>
    <w:rsid w:val="00E772EA"/>
    <w:rsid w:val="00E779B9"/>
    <w:rsid w:val="00E81F54"/>
    <w:rsid w:val="00E8214D"/>
    <w:rsid w:val="00E8277B"/>
    <w:rsid w:val="00E8561B"/>
    <w:rsid w:val="00E90BD7"/>
    <w:rsid w:val="00E91BA1"/>
    <w:rsid w:val="00E926F2"/>
    <w:rsid w:val="00E950D6"/>
    <w:rsid w:val="00EA05DD"/>
    <w:rsid w:val="00EA14E7"/>
    <w:rsid w:val="00EA5A3E"/>
    <w:rsid w:val="00EA7047"/>
    <w:rsid w:val="00EA7162"/>
    <w:rsid w:val="00EB0DE3"/>
    <w:rsid w:val="00EB1460"/>
    <w:rsid w:val="00EB656F"/>
    <w:rsid w:val="00EC049E"/>
    <w:rsid w:val="00EC345B"/>
    <w:rsid w:val="00EC36AB"/>
    <w:rsid w:val="00ED0C05"/>
    <w:rsid w:val="00ED7B19"/>
    <w:rsid w:val="00EE146D"/>
    <w:rsid w:val="00EE2208"/>
    <w:rsid w:val="00EE42E3"/>
    <w:rsid w:val="00EE7B21"/>
    <w:rsid w:val="00EF1BC8"/>
    <w:rsid w:val="00EF2CD6"/>
    <w:rsid w:val="00EF5082"/>
    <w:rsid w:val="00EF5708"/>
    <w:rsid w:val="00F0005A"/>
    <w:rsid w:val="00F01D92"/>
    <w:rsid w:val="00F0241F"/>
    <w:rsid w:val="00F02D94"/>
    <w:rsid w:val="00F03AA1"/>
    <w:rsid w:val="00F0423F"/>
    <w:rsid w:val="00F0553A"/>
    <w:rsid w:val="00F05802"/>
    <w:rsid w:val="00F06B34"/>
    <w:rsid w:val="00F11FC3"/>
    <w:rsid w:val="00F12DD8"/>
    <w:rsid w:val="00F133DF"/>
    <w:rsid w:val="00F144ED"/>
    <w:rsid w:val="00F16ECD"/>
    <w:rsid w:val="00F16EE9"/>
    <w:rsid w:val="00F20B55"/>
    <w:rsid w:val="00F22ACF"/>
    <w:rsid w:val="00F23ED2"/>
    <w:rsid w:val="00F2641A"/>
    <w:rsid w:val="00F319FD"/>
    <w:rsid w:val="00F33D1A"/>
    <w:rsid w:val="00F347C7"/>
    <w:rsid w:val="00F37DD3"/>
    <w:rsid w:val="00F42173"/>
    <w:rsid w:val="00F4544C"/>
    <w:rsid w:val="00F45676"/>
    <w:rsid w:val="00F51F93"/>
    <w:rsid w:val="00F53A5F"/>
    <w:rsid w:val="00F54554"/>
    <w:rsid w:val="00F54603"/>
    <w:rsid w:val="00F55363"/>
    <w:rsid w:val="00F5562D"/>
    <w:rsid w:val="00F56D79"/>
    <w:rsid w:val="00F6086E"/>
    <w:rsid w:val="00F61476"/>
    <w:rsid w:val="00F6284B"/>
    <w:rsid w:val="00F62B15"/>
    <w:rsid w:val="00F62E0D"/>
    <w:rsid w:val="00F64578"/>
    <w:rsid w:val="00F657B8"/>
    <w:rsid w:val="00F66A5D"/>
    <w:rsid w:val="00F72CEB"/>
    <w:rsid w:val="00F72D89"/>
    <w:rsid w:val="00F748CA"/>
    <w:rsid w:val="00F75C08"/>
    <w:rsid w:val="00F804C3"/>
    <w:rsid w:val="00F82621"/>
    <w:rsid w:val="00F87EE7"/>
    <w:rsid w:val="00F9194E"/>
    <w:rsid w:val="00F9328D"/>
    <w:rsid w:val="00F9368E"/>
    <w:rsid w:val="00F969EC"/>
    <w:rsid w:val="00F97FBA"/>
    <w:rsid w:val="00FA075F"/>
    <w:rsid w:val="00FA0ED0"/>
    <w:rsid w:val="00FA18F3"/>
    <w:rsid w:val="00FA3687"/>
    <w:rsid w:val="00FA5116"/>
    <w:rsid w:val="00FA5E9D"/>
    <w:rsid w:val="00FA601F"/>
    <w:rsid w:val="00FB1FA9"/>
    <w:rsid w:val="00FB2FC9"/>
    <w:rsid w:val="00FB7ECE"/>
    <w:rsid w:val="00FC1094"/>
    <w:rsid w:val="00FC1DBA"/>
    <w:rsid w:val="00FC48D9"/>
    <w:rsid w:val="00FD0454"/>
    <w:rsid w:val="00FD06D0"/>
    <w:rsid w:val="00FD0BDB"/>
    <w:rsid w:val="00FD3B48"/>
    <w:rsid w:val="00FD4BA8"/>
    <w:rsid w:val="00FD5BDA"/>
    <w:rsid w:val="00FE0242"/>
    <w:rsid w:val="00FE1621"/>
    <w:rsid w:val="00FE1BA8"/>
    <w:rsid w:val="00FE244F"/>
    <w:rsid w:val="00FE26A0"/>
    <w:rsid w:val="00FE580F"/>
    <w:rsid w:val="00FE5F82"/>
    <w:rsid w:val="00FE7484"/>
    <w:rsid w:val="00FF0942"/>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3F6236"/>
  <w15:docId w15:val="{EE5D19C0-CEA1-415F-8B75-E39A1368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A0"/>
    <w:pPr>
      <w:ind w:leftChars="400" w:left="840"/>
    </w:pPr>
  </w:style>
  <w:style w:type="paragraph" w:customStyle="1" w:styleId="EndNoteBibliographyTitle">
    <w:name w:val="EndNote Bibliography Title"/>
    <w:basedOn w:val="Normal"/>
    <w:link w:val="EndNoteBibliographyTitleChar"/>
    <w:rsid w:val="00E63D62"/>
    <w:pPr>
      <w:jc w:val="center"/>
    </w:pPr>
    <w:rPr>
      <w:rFonts w:ascii="Yu Mincho" w:eastAsia="Yu Mincho" w:hAnsi="Yu Mincho"/>
      <w:noProof/>
      <w:sz w:val="20"/>
    </w:rPr>
  </w:style>
  <w:style w:type="character" w:customStyle="1" w:styleId="EndNoteBibliographyTitleChar">
    <w:name w:val="EndNote Bibliography Title Char"/>
    <w:basedOn w:val="DefaultParagraphFont"/>
    <w:link w:val="EndNoteBibliographyTitle"/>
    <w:rsid w:val="00E63D62"/>
    <w:rPr>
      <w:rFonts w:ascii="Yu Mincho" w:eastAsia="Yu Mincho" w:hAnsi="Yu Mincho"/>
      <w:noProof/>
      <w:sz w:val="20"/>
    </w:rPr>
  </w:style>
  <w:style w:type="paragraph" w:customStyle="1" w:styleId="EndNoteBibliography">
    <w:name w:val="EndNote Bibliography"/>
    <w:basedOn w:val="Normal"/>
    <w:link w:val="EndNoteBibliographyChar"/>
    <w:rsid w:val="00E63D62"/>
    <w:rPr>
      <w:rFonts w:ascii="Yu Mincho" w:eastAsia="Yu Mincho" w:hAnsi="Yu Mincho"/>
      <w:noProof/>
      <w:sz w:val="20"/>
    </w:rPr>
  </w:style>
  <w:style w:type="character" w:customStyle="1" w:styleId="EndNoteBibliographyChar">
    <w:name w:val="EndNote Bibliography Char"/>
    <w:basedOn w:val="DefaultParagraphFont"/>
    <w:link w:val="EndNoteBibliography"/>
    <w:rsid w:val="00E63D62"/>
    <w:rPr>
      <w:rFonts w:ascii="Yu Mincho" w:eastAsia="Yu Mincho" w:hAnsi="Yu Mincho"/>
      <w:noProof/>
      <w:sz w:val="20"/>
    </w:rPr>
  </w:style>
  <w:style w:type="character" w:styleId="CommentReference">
    <w:name w:val="annotation reference"/>
    <w:basedOn w:val="DefaultParagraphFont"/>
    <w:uiPriority w:val="99"/>
    <w:semiHidden/>
    <w:unhideWhenUsed/>
    <w:rsid w:val="00E63D62"/>
    <w:rPr>
      <w:sz w:val="16"/>
      <w:szCs w:val="16"/>
    </w:rPr>
  </w:style>
  <w:style w:type="paragraph" w:styleId="CommentText">
    <w:name w:val="annotation text"/>
    <w:basedOn w:val="Normal"/>
    <w:link w:val="CommentTextChar"/>
    <w:uiPriority w:val="99"/>
    <w:unhideWhenUsed/>
    <w:rsid w:val="00E63D62"/>
    <w:rPr>
      <w:sz w:val="20"/>
      <w:szCs w:val="20"/>
    </w:rPr>
  </w:style>
  <w:style w:type="character" w:customStyle="1" w:styleId="CommentTextChar">
    <w:name w:val="Comment Text Char"/>
    <w:basedOn w:val="DefaultParagraphFont"/>
    <w:link w:val="CommentText"/>
    <w:uiPriority w:val="99"/>
    <w:rsid w:val="00E63D62"/>
    <w:rPr>
      <w:sz w:val="20"/>
      <w:szCs w:val="20"/>
    </w:rPr>
  </w:style>
  <w:style w:type="paragraph" w:styleId="CommentSubject">
    <w:name w:val="annotation subject"/>
    <w:basedOn w:val="CommentText"/>
    <w:next w:val="CommentText"/>
    <w:link w:val="CommentSubjectChar"/>
    <w:uiPriority w:val="99"/>
    <w:semiHidden/>
    <w:unhideWhenUsed/>
    <w:rsid w:val="00E63D62"/>
    <w:rPr>
      <w:b/>
      <w:bCs/>
    </w:rPr>
  </w:style>
  <w:style w:type="character" w:customStyle="1" w:styleId="CommentSubjectChar">
    <w:name w:val="Comment Subject Char"/>
    <w:basedOn w:val="CommentTextChar"/>
    <w:link w:val="CommentSubject"/>
    <w:uiPriority w:val="99"/>
    <w:semiHidden/>
    <w:rsid w:val="00E63D62"/>
    <w:rPr>
      <w:b/>
      <w:bCs/>
      <w:sz w:val="20"/>
      <w:szCs w:val="20"/>
    </w:rPr>
  </w:style>
  <w:style w:type="paragraph" w:styleId="BalloonText">
    <w:name w:val="Balloon Text"/>
    <w:basedOn w:val="Normal"/>
    <w:link w:val="BalloonTextChar"/>
    <w:uiPriority w:val="99"/>
    <w:semiHidden/>
    <w:unhideWhenUsed/>
    <w:rsid w:val="00E63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62"/>
    <w:rPr>
      <w:rFonts w:ascii="Segoe UI" w:hAnsi="Segoe UI" w:cs="Segoe UI"/>
      <w:sz w:val="18"/>
      <w:szCs w:val="18"/>
    </w:rPr>
  </w:style>
  <w:style w:type="paragraph" w:styleId="Header">
    <w:name w:val="header"/>
    <w:basedOn w:val="Normal"/>
    <w:link w:val="HeaderChar"/>
    <w:uiPriority w:val="99"/>
    <w:unhideWhenUsed/>
    <w:rsid w:val="003E77D9"/>
    <w:pPr>
      <w:tabs>
        <w:tab w:val="center" w:pos="4252"/>
        <w:tab w:val="right" w:pos="8504"/>
      </w:tabs>
      <w:snapToGrid w:val="0"/>
    </w:pPr>
  </w:style>
  <w:style w:type="character" w:customStyle="1" w:styleId="HeaderChar">
    <w:name w:val="Header Char"/>
    <w:basedOn w:val="DefaultParagraphFont"/>
    <w:link w:val="Header"/>
    <w:uiPriority w:val="99"/>
    <w:rsid w:val="003E77D9"/>
  </w:style>
  <w:style w:type="paragraph" w:styleId="Footer">
    <w:name w:val="footer"/>
    <w:basedOn w:val="Normal"/>
    <w:link w:val="FooterChar"/>
    <w:uiPriority w:val="99"/>
    <w:unhideWhenUsed/>
    <w:rsid w:val="003E77D9"/>
    <w:pPr>
      <w:tabs>
        <w:tab w:val="center" w:pos="4252"/>
        <w:tab w:val="right" w:pos="8504"/>
      </w:tabs>
      <w:snapToGrid w:val="0"/>
    </w:pPr>
  </w:style>
  <w:style w:type="character" w:customStyle="1" w:styleId="FooterChar">
    <w:name w:val="Footer Char"/>
    <w:basedOn w:val="DefaultParagraphFont"/>
    <w:link w:val="Footer"/>
    <w:uiPriority w:val="99"/>
    <w:rsid w:val="003E77D9"/>
  </w:style>
  <w:style w:type="paragraph" w:styleId="Revision">
    <w:name w:val="Revision"/>
    <w:hidden/>
    <w:uiPriority w:val="99"/>
    <w:semiHidden/>
    <w:rsid w:val="004B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2736">
      <w:bodyDiv w:val="1"/>
      <w:marLeft w:val="0"/>
      <w:marRight w:val="0"/>
      <w:marTop w:val="0"/>
      <w:marBottom w:val="0"/>
      <w:divBdr>
        <w:top w:val="none" w:sz="0" w:space="0" w:color="auto"/>
        <w:left w:val="none" w:sz="0" w:space="0" w:color="auto"/>
        <w:bottom w:val="none" w:sz="0" w:space="0" w:color="auto"/>
        <w:right w:val="none" w:sz="0" w:space="0" w:color="auto"/>
      </w:divBdr>
    </w:div>
    <w:div w:id="98989386">
      <w:bodyDiv w:val="1"/>
      <w:marLeft w:val="0"/>
      <w:marRight w:val="0"/>
      <w:marTop w:val="0"/>
      <w:marBottom w:val="0"/>
      <w:divBdr>
        <w:top w:val="none" w:sz="0" w:space="0" w:color="auto"/>
        <w:left w:val="none" w:sz="0" w:space="0" w:color="auto"/>
        <w:bottom w:val="none" w:sz="0" w:space="0" w:color="auto"/>
        <w:right w:val="none" w:sz="0" w:space="0" w:color="auto"/>
      </w:divBdr>
      <w:divsChild>
        <w:div w:id="818888528">
          <w:marLeft w:val="0"/>
          <w:marRight w:val="0"/>
          <w:marTop w:val="0"/>
          <w:marBottom w:val="0"/>
          <w:divBdr>
            <w:top w:val="none" w:sz="0" w:space="0" w:color="auto"/>
            <w:left w:val="none" w:sz="0" w:space="0" w:color="auto"/>
            <w:bottom w:val="none" w:sz="0" w:space="0" w:color="auto"/>
            <w:right w:val="none" w:sz="0" w:space="0" w:color="auto"/>
          </w:divBdr>
          <w:divsChild>
            <w:div w:id="1704479710">
              <w:marLeft w:val="0"/>
              <w:marRight w:val="0"/>
              <w:marTop w:val="0"/>
              <w:marBottom w:val="0"/>
              <w:divBdr>
                <w:top w:val="none" w:sz="0" w:space="0" w:color="auto"/>
                <w:left w:val="none" w:sz="0" w:space="0" w:color="auto"/>
                <w:bottom w:val="none" w:sz="0" w:space="0" w:color="auto"/>
                <w:right w:val="none" w:sz="0" w:space="0" w:color="auto"/>
              </w:divBdr>
              <w:divsChild>
                <w:div w:id="946039087">
                  <w:marLeft w:val="0"/>
                  <w:marRight w:val="0"/>
                  <w:marTop w:val="0"/>
                  <w:marBottom w:val="0"/>
                  <w:divBdr>
                    <w:top w:val="none" w:sz="0" w:space="0" w:color="auto"/>
                    <w:left w:val="none" w:sz="0" w:space="0" w:color="auto"/>
                    <w:bottom w:val="none" w:sz="0" w:space="0" w:color="auto"/>
                    <w:right w:val="none" w:sz="0" w:space="0" w:color="auto"/>
                  </w:divBdr>
                  <w:divsChild>
                    <w:div w:id="19092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143689">
      <w:bodyDiv w:val="1"/>
      <w:marLeft w:val="0"/>
      <w:marRight w:val="0"/>
      <w:marTop w:val="0"/>
      <w:marBottom w:val="0"/>
      <w:divBdr>
        <w:top w:val="none" w:sz="0" w:space="0" w:color="auto"/>
        <w:left w:val="none" w:sz="0" w:space="0" w:color="auto"/>
        <w:bottom w:val="none" w:sz="0" w:space="0" w:color="auto"/>
        <w:right w:val="none" w:sz="0" w:space="0" w:color="auto"/>
      </w:divBdr>
    </w:div>
    <w:div w:id="328673859">
      <w:bodyDiv w:val="1"/>
      <w:marLeft w:val="0"/>
      <w:marRight w:val="0"/>
      <w:marTop w:val="0"/>
      <w:marBottom w:val="0"/>
      <w:divBdr>
        <w:top w:val="none" w:sz="0" w:space="0" w:color="auto"/>
        <w:left w:val="none" w:sz="0" w:space="0" w:color="auto"/>
        <w:bottom w:val="none" w:sz="0" w:space="0" w:color="auto"/>
        <w:right w:val="none" w:sz="0" w:space="0" w:color="auto"/>
      </w:divBdr>
    </w:div>
    <w:div w:id="460348720">
      <w:bodyDiv w:val="1"/>
      <w:marLeft w:val="0"/>
      <w:marRight w:val="0"/>
      <w:marTop w:val="0"/>
      <w:marBottom w:val="0"/>
      <w:divBdr>
        <w:top w:val="none" w:sz="0" w:space="0" w:color="auto"/>
        <w:left w:val="none" w:sz="0" w:space="0" w:color="auto"/>
        <w:bottom w:val="none" w:sz="0" w:space="0" w:color="auto"/>
        <w:right w:val="none" w:sz="0" w:space="0" w:color="auto"/>
      </w:divBdr>
    </w:div>
    <w:div w:id="466700301">
      <w:bodyDiv w:val="1"/>
      <w:marLeft w:val="0"/>
      <w:marRight w:val="0"/>
      <w:marTop w:val="0"/>
      <w:marBottom w:val="0"/>
      <w:divBdr>
        <w:top w:val="none" w:sz="0" w:space="0" w:color="auto"/>
        <w:left w:val="none" w:sz="0" w:space="0" w:color="auto"/>
        <w:bottom w:val="none" w:sz="0" w:space="0" w:color="auto"/>
        <w:right w:val="none" w:sz="0" w:space="0" w:color="auto"/>
      </w:divBdr>
      <w:divsChild>
        <w:div w:id="1234974354">
          <w:marLeft w:val="0"/>
          <w:marRight w:val="0"/>
          <w:marTop w:val="0"/>
          <w:marBottom w:val="0"/>
          <w:divBdr>
            <w:top w:val="none" w:sz="0" w:space="0" w:color="auto"/>
            <w:left w:val="none" w:sz="0" w:space="0" w:color="auto"/>
            <w:bottom w:val="none" w:sz="0" w:space="0" w:color="auto"/>
            <w:right w:val="none" w:sz="0" w:space="0" w:color="auto"/>
          </w:divBdr>
          <w:divsChild>
            <w:div w:id="2132281230">
              <w:marLeft w:val="0"/>
              <w:marRight w:val="0"/>
              <w:marTop w:val="0"/>
              <w:marBottom w:val="0"/>
              <w:divBdr>
                <w:top w:val="none" w:sz="0" w:space="0" w:color="auto"/>
                <w:left w:val="none" w:sz="0" w:space="0" w:color="auto"/>
                <w:bottom w:val="none" w:sz="0" w:space="0" w:color="auto"/>
                <w:right w:val="none" w:sz="0" w:space="0" w:color="auto"/>
              </w:divBdr>
              <w:divsChild>
                <w:div w:id="1718705085">
                  <w:marLeft w:val="0"/>
                  <w:marRight w:val="0"/>
                  <w:marTop w:val="0"/>
                  <w:marBottom w:val="0"/>
                  <w:divBdr>
                    <w:top w:val="none" w:sz="0" w:space="0" w:color="auto"/>
                    <w:left w:val="none" w:sz="0" w:space="0" w:color="auto"/>
                    <w:bottom w:val="none" w:sz="0" w:space="0" w:color="auto"/>
                    <w:right w:val="none" w:sz="0" w:space="0" w:color="auto"/>
                  </w:divBdr>
                  <w:divsChild>
                    <w:div w:id="9069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15219">
      <w:bodyDiv w:val="1"/>
      <w:marLeft w:val="0"/>
      <w:marRight w:val="0"/>
      <w:marTop w:val="0"/>
      <w:marBottom w:val="0"/>
      <w:divBdr>
        <w:top w:val="none" w:sz="0" w:space="0" w:color="auto"/>
        <w:left w:val="none" w:sz="0" w:space="0" w:color="auto"/>
        <w:bottom w:val="none" w:sz="0" w:space="0" w:color="auto"/>
        <w:right w:val="none" w:sz="0" w:space="0" w:color="auto"/>
      </w:divBdr>
    </w:div>
    <w:div w:id="635376123">
      <w:bodyDiv w:val="1"/>
      <w:marLeft w:val="0"/>
      <w:marRight w:val="0"/>
      <w:marTop w:val="0"/>
      <w:marBottom w:val="0"/>
      <w:divBdr>
        <w:top w:val="none" w:sz="0" w:space="0" w:color="auto"/>
        <w:left w:val="none" w:sz="0" w:space="0" w:color="auto"/>
        <w:bottom w:val="none" w:sz="0" w:space="0" w:color="auto"/>
        <w:right w:val="none" w:sz="0" w:space="0" w:color="auto"/>
      </w:divBdr>
    </w:div>
    <w:div w:id="830635964">
      <w:bodyDiv w:val="1"/>
      <w:marLeft w:val="0"/>
      <w:marRight w:val="0"/>
      <w:marTop w:val="0"/>
      <w:marBottom w:val="0"/>
      <w:divBdr>
        <w:top w:val="none" w:sz="0" w:space="0" w:color="auto"/>
        <w:left w:val="none" w:sz="0" w:space="0" w:color="auto"/>
        <w:bottom w:val="none" w:sz="0" w:space="0" w:color="auto"/>
        <w:right w:val="none" w:sz="0" w:space="0" w:color="auto"/>
      </w:divBdr>
    </w:div>
    <w:div w:id="999190976">
      <w:bodyDiv w:val="1"/>
      <w:marLeft w:val="0"/>
      <w:marRight w:val="0"/>
      <w:marTop w:val="0"/>
      <w:marBottom w:val="0"/>
      <w:divBdr>
        <w:top w:val="none" w:sz="0" w:space="0" w:color="auto"/>
        <w:left w:val="none" w:sz="0" w:space="0" w:color="auto"/>
        <w:bottom w:val="none" w:sz="0" w:space="0" w:color="auto"/>
        <w:right w:val="none" w:sz="0" w:space="0" w:color="auto"/>
      </w:divBdr>
    </w:div>
    <w:div w:id="1009453175">
      <w:bodyDiv w:val="1"/>
      <w:marLeft w:val="0"/>
      <w:marRight w:val="0"/>
      <w:marTop w:val="0"/>
      <w:marBottom w:val="0"/>
      <w:divBdr>
        <w:top w:val="none" w:sz="0" w:space="0" w:color="auto"/>
        <w:left w:val="none" w:sz="0" w:space="0" w:color="auto"/>
        <w:bottom w:val="none" w:sz="0" w:space="0" w:color="auto"/>
        <w:right w:val="none" w:sz="0" w:space="0" w:color="auto"/>
      </w:divBdr>
    </w:div>
    <w:div w:id="1048843731">
      <w:bodyDiv w:val="1"/>
      <w:marLeft w:val="0"/>
      <w:marRight w:val="0"/>
      <w:marTop w:val="0"/>
      <w:marBottom w:val="0"/>
      <w:divBdr>
        <w:top w:val="none" w:sz="0" w:space="0" w:color="auto"/>
        <w:left w:val="none" w:sz="0" w:space="0" w:color="auto"/>
        <w:bottom w:val="none" w:sz="0" w:space="0" w:color="auto"/>
        <w:right w:val="none" w:sz="0" w:space="0" w:color="auto"/>
      </w:divBdr>
      <w:divsChild>
        <w:div w:id="523249131">
          <w:marLeft w:val="0"/>
          <w:marRight w:val="0"/>
          <w:marTop w:val="0"/>
          <w:marBottom w:val="0"/>
          <w:divBdr>
            <w:top w:val="none" w:sz="0" w:space="0" w:color="auto"/>
            <w:left w:val="none" w:sz="0" w:space="0" w:color="auto"/>
            <w:bottom w:val="none" w:sz="0" w:space="0" w:color="auto"/>
            <w:right w:val="none" w:sz="0" w:space="0" w:color="auto"/>
          </w:divBdr>
          <w:divsChild>
            <w:div w:id="1562861298">
              <w:marLeft w:val="0"/>
              <w:marRight w:val="0"/>
              <w:marTop w:val="0"/>
              <w:marBottom w:val="0"/>
              <w:divBdr>
                <w:top w:val="none" w:sz="0" w:space="0" w:color="auto"/>
                <w:left w:val="none" w:sz="0" w:space="0" w:color="auto"/>
                <w:bottom w:val="none" w:sz="0" w:space="0" w:color="auto"/>
                <w:right w:val="none" w:sz="0" w:space="0" w:color="auto"/>
              </w:divBdr>
              <w:divsChild>
                <w:div w:id="2127657728">
                  <w:marLeft w:val="0"/>
                  <w:marRight w:val="0"/>
                  <w:marTop w:val="0"/>
                  <w:marBottom w:val="0"/>
                  <w:divBdr>
                    <w:top w:val="none" w:sz="0" w:space="0" w:color="auto"/>
                    <w:left w:val="none" w:sz="0" w:space="0" w:color="auto"/>
                    <w:bottom w:val="none" w:sz="0" w:space="0" w:color="auto"/>
                    <w:right w:val="none" w:sz="0" w:space="0" w:color="auto"/>
                  </w:divBdr>
                  <w:divsChild>
                    <w:div w:id="16638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0752">
      <w:bodyDiv w:val="1"/>
      <w:marLeft w:val="0"/>
      <w:marRight w:val="0"/>
      <w:marTop w:val="0"/>
      <w:marBottom w:val="0"/>
      <w:divBdr>
        <w:top w:val="none" w:sz="0" w:space="0" w:color="auto"/>
        <w:left w:val="none" w:sz="0" w:space="0" w:color="auto"/>
        <w:bottom w:val="none" w:sz="0" w:space="0" w:color="auto"/>
        <w:right w:val="none" w:sz="0" w:space="0" w:color="auto"/>
      </w:divBdr>
    </w:div>
    <w:div w:id="1297177043">
      <w:bodyDiv w:val="1"/>
      <w:marLeft w:val="0"/>
      <w:marRight w:val="0"/>
      <w:marTop w:val="0"/>
      <w:marBottom w:val="0"/>
      <w:divBdr>
        <w:top w:val="none" w:sz="0" w:space="0" w:color="auto"/>
        <w:left w:val="none" w:sz="0" w:space="0" w:color="auto"/>
        <w:bottom w:val="none" w:sz="0" w:space="0" w:color="auto"/>
        <w:right w:val="none" w:sz="0" w:space="0" w:color="auto"/>
      </w:divBdr>
    </w:div>
    <w:div w:id="1328748241">
      <w:bodyDiv w:val="1"/>
      <w:marLeft w:val="0"/>
      <w:marRight w:val="0"/>
      <w:marTop w:val="0"/>
      <w:marBottom w:val="0"/>
      <w:divBdr>
        <w:top w:val="none" w:sz="0" w:space="0" w:color="auto"/>
        <w:left w:val="none" w:sz="0" w:space="0" w:color="auto"/>
        <w:bottom w:val="none" w:sz="0" w:space="0" w:color="auto"/>
        <w:right w:val="none" w:sz="0" w:space="0" w:color="auto"/>
      </w:divBdr>
    </w:div>
    <w:div w:id="1526405714">
      <w:bodyDiv w:val="1"/>
      <w:marLeft w:val="0"/>
      <w:marRight w:val="0"/>
      <w:marTop w:val="0"/>
      <w:marBottom w:val="0"/>
      <w:divBdr>
        <w:top w:val="none" w:sz="0" w:space="0" w:color="auto"/>
        <w:left w:val="none" w:sz="0" w:space="0" w:color="auto"/>
        <w:bottom w:val="none" w:sz="0" w:space="0" w:color="auto"/>
        <w:right w:val="none" w:sz="0" w:space="0" w:color="auto"/>
      </w:divBdr>
    </w:div>
    <w:div w:id="1629319191">
      <w:bodyDiv w:val="1"/>
      <w:marLeft w:val="0"/>
      <w:marRight w:val="0"/>
      <w:marTop w:val="0"/>
      <w:marBottom w:val="0"/>
      <w:divBdr>
        <w:top w:val="none" w:sz="0" w:space="0" w:color="auto"/>
        <w:left w:val="none" w:sz="0" w:space="0" w:color="auto"/>
        <w:bottom w:val="none" w:sz="0" w:space="0" w:color="auto"/>
        <w:right w:val="none" w:sz="0" w:space="0" w:color="auto"/>
      </w:divBdr>
    </w:div>
    <w:div w:id="1637685247">
      <w:bodyDiv w:val="1"/>
      <w:marLeft w:val="0"/>
      <w:marRight w:val="0"/>
      <w:marTop w:val="0"/>
      <w:marBottom w:val="0"/>
      <w:divBdr>
        <w:top w:val="none" w:sz="0" w:space="0" w:color="auto"/>
        <w:left w:val="none" w:sz="0" w:space="0" w:color="auto"/>
        <w:bottom w:val="none" w:sz="0" w:space="0" w:color="auto"/>
        <w:right w:val="none" w:sz="0" w:space="0" w:color="auto"/>
      </w:divBdr>
    </w:div>
    <w:div w:id="1653489493">
      <w:bodyDiv w:val="1"/>
      <w:marLeft w:val="0"/>
      <w:marRight w:val="0"/>
      <w:marTop w:val="0"/>
      <w:marBottom w:val="0"/>
      <w:divBdr>
        <w:top w:val="none" w:sz="0" w:space="0" w:color="auto"/>
        <w:left w:val="none" w:sz="0" w:space="0" w:color="auto"/>
        <w:bottom w:val="none" w:sz="0" w:space="0" w:color="auto"/>
        <w:right w:val="none" w:sz="0" w:space="0" w:color="auto"/>
      </w:divBdr>
    </w:div>
    <w:div w:id="1749224911">
      <w:bodyDiv w:val="1"/>
      <w:marLeft w:val="0"/>
      <w:marRight w:val="0"/>
      <w:marTop w:val="0"/>
      <w:marBottom w:val="0"/>
      <w:divBdr>
        <w:top w:val="none" w:sz="0" w:space="0" w:color="auto"/>
        <w:left w:val="none" w:sz="0" w:space="0" w:color="auto"/>
        <w:bottom w:val="none" w:sz="0" w:space="0" w:color="auto"/>
        <w:right w:val="none" w:sz="0" w:space="0" w:color="auto"/>
      </w:divBdr>
    </w:div>
    <w:div w:id="1768620434">
      <w:bodyDiv w:val="1"/>
      <w:marLeft w:val="0"/>
      <w:marRight w:val="0"/>
      <w:marTop w:val="0"/>
      <w:marBottom w:val="0"/>
      <w:divBdr>
        <w:top w:val="none" w:sz="0" w:space="0" w:color="auto"/>
        <w:left w:val="none" w:sz="0" w:space="0" w:color="auto"/>
        <w:bottom w:val="none" w:sz="0" w:space="0" w:color="auto"/>
        <w:right w:val="none" w:sz="0" w:space="0" w:color="auto"/>
      </w:divBdr>
    </w:div>
    <w:div w:id="1914464609">
      <w:bodyDiv w:val="1"/>
      <w:marLeft w:val="0"/>
      <w:marRight w:val="0"/>
      <w:marTop w:val="0"/>
      <w:marBottom w:val="0"/>
      <w:divBdr>
        <w:top w:val="none" w:sz="0" w:space="0" w:color="auto"/>
        <w:left w:val="none" w:sz="0" w:space="0" w:color="auto"/>
        <w:bottom w:val="none" w:sz="0" w:space="0" w:color="auto"/>
        <w:right w:val="none" w:sz="0" w:space="0" w:color="auto"/>
      </w:divBdr>
    </w:div>
    <w:div w:id="1944218984">
      <w:bodyDiv w:val="1"/>
      <w:marLeft w:val="0"/>
      <w:marRight w:val="0"/>
      <w:marTop w:val="0"/>
      <w:marBottom w:val="0"/>
      <w:divBdr>
        <w:top w:val="none" w:sz="0" w:space="0" w:color="auto"/>
        <w:left w:val="none" w:sz="0" w:space="0" w:color="auto"/>
        <w:bottom w:val="none" w:sz="0" w:space="0" w:color="auto"/>
        <w:right w:val="none" w:sz="0" w:space="0" w:color="auto"/>
      </w:divBdr>
    </w:div>
    <w:div w:id="1985231126">
      <w:bodyDiv w:val="1"/>
      <w:marLeft w:val="0"/>
      <w:marRight w:val="0"/>
      <w:marTop w:val="0"/>
      <w:marBottom w:val="0"/>
      <w:divBdr>
        <w:top w:val="none" w:sz="0" w:space="0" w:color="auto"/>
        <w:left w:val="none" w:sz="0" w:space="0" w:color="auto"/>
        <w:bottom w:val="none" w:sz="0" w:space="0" w:color="auto"/>
        <w:right w:val="none" w:sz="0" w:space="0" w:color="auto"/>
      </w:divBdr>
    </w:div>
    <w:div w:id="1986858253">
      <w:bodyDiv w:val="1"/>
      <w:marLeft w:val="0"/>
      <w:marRight w:val="0"/>
      <w:marTop w:val="0"/>
      <w:marBottom w:val="0"/>
      <w:divBdr>
        <w:top w:val="none" w:sz="0" w:space="0" w:color="auto"/>
        <w:left w:val="none" w:sz="0" w:space="0" w:color="auto"/>
        <w:bottom w:val="none" w:sz="0" w:space="0" w:color="auto"/>
        <w:right w:val="none" w:sz="0" w:space="0" w:color="auto"/>
      </w:divBdr>
      <w:divsChild>
        <w:div w:id="1770345074">
          <w:marLeft w:val="0"/>
          <w:marRight w:val="0"/>
          <w:marTop w:val="0"/>
          <w:marBottom w:val="0"/>
          <w:divBdr>
            <w:top w:val="none" w:sz="0" w:space="0" w:color="auto"/>
            <w:left w:val="none" w:sz="0" w:space="0" w:color="auto"/>
            <w:bottom w:val="none" w:sz="0" w:space="0" w:color="auto"/>
            <w:right w:val="none" w:sz="0" w:space="0" w:color="auto"/>
          </w:divBdr>
          <w:divsChild>
            <w:div w:id="1899509076">
              <w:marLeft w:val="0"/>
              <w:marRight w:val="0"/>
              <w:marTop w:val="0"/>
              <w:marBottom w:val="0"/>
              <w:divBdr>
                <w:top w:val="none" w:sz="0" w:space="0" w:color="auto"/>
                <w:left w:val="none" w:sz="0" w:space="0" w:color="auto"/>
                <w:bottom w:val="none" w:sz="0" w:space="0" w:color="auto"/>
                <w:right w:val="none" w:sz="0" w:space="0" w:color="auto"/>
              </w:divBdr>
              <w:divsChild>
                <w:div w:id="989792113">
                  <w:marLeft w:val="0"/>
                  <w:marRight w:val="0"/>
                  <w:marTop w:val="0"/>
                  <w:marBottom w:val="0"/>
                  <w:divBdr>
                    <w:top w:val="none" w:sz="0" w:space="0" w:color="auto"/>
                    <w:left w:val="none" w:sz="0" w:space="0" w:color="auto"/>
                    <w:bottom w:val="none" w:sz="0" w:space="0" w:color="auto"/>
                    <w:right w:val="none" w:sz="0" w:space="0" w:color="auto"/>
                  </w:divBdr>
                  <w:divsChild>
                    <w:div w:id="13138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2846">
      <w:bodyDiv w:val="1"/>
      <w:marLeft w:val="0"/>
      <w:marRight w:val="0"/>
      <w:marTop w:val="0"/>
      <w:marBottom w:val="0"/>
      <w:divBdr>
        <w:top w:val="none" w:sz="0" w:space="0" w:color="auto"/>
        <w:left w:val="none" w:sz="0" w:space="0" w:color="auto"/>
        <w:bottom w:val="none" w:sz="0" w:space="0" w:color="auto"/>
        <w:right w:val="none" w:sz="0" w:space="0" w:color="auto"/>
      </w:divBdr>
    </w:div>
    <w:div w:id="21027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F87E-A9E0-4A66-9D86-7CB1FBB7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7247</Words>
  <Characters>41308</Characters>
  <Application>Microsoft Office Word</Application>
  <DocSecurity>4</DocSecurity>
  <Lines>344</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NBT</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Ito</dc:creator>
  <cp:lastModifiedBy>Nikki Cotterill</cp:lastModifiedBy>
  <cp:revision>2</cp:revision>
  <cp:lastPrinted>2018-10-15T08:17:00Z</cp:lastPrinted>
  <dcterms:created xsi:type="dcterms:W3CDTF">2022-01-10T09:39:00Z</dcterms:created>
  <dcterms:modified xsi:type="dcterms:W3CDTF">2022-01-10T09:39:00Z</dcterms:modified>
</cp:coreProperties>
</file>